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2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7"/>
      </w:tblGrid>
      <w:tr>
        <w:trPr>
          <w:trHeight w:val="297" w:hRule="atLeast"/>
        </w:trPr>
        <w:tc>
          <w:tcPr>
            <w:tcW w:w="7557" w:type="dxa"/>
          </w:tcPr>
          <w:p>
            <w:pPr>
              <w:pStyle w:val="TableParagraph"/>
              <w:spacing w:line="270" w:lineRule="exact"/>
              <w:ind w:left="203" w:right="2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HONORABLE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AYUNTAMIENTO</w:t>
            </w:r>
            <w:r>
              <w:rPr>
                <w:b/>
                <w:spacing w:val="19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OAXACA</w:t>
            </w:r>
            <w:r>
              <w:rPr>
                <w:b/>
                <w:spacing w:val="19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JUÁREZ</w:t>
            </w:r>
            <w:r>
              <w:rPr>
                <w:b/>
                <w:spacing w:val="19"/>
                <w:sz w:val="26"/>
              </w:rPr>
              <w:t> </w:t>
            </w:r>
            <w:r>
              <w:rPr>
                <w:b/>
                <w:sz w:val="26"/>
              </w:rPr>
              <w:t>2022-2024</w:t>
            </w:r>
          </w:p>
        </w:tc>
      </w:tr>
      <w:tr>
        <w:trPr>
          <w:trHeight w:val="259" w:hRule="atLeast"/>
        </w:trPr>
        <w:tc>
          <w:tcPr>
            <w:tcW w:w="7557" w:type="dxa"/>
          </w:tcPr>
          <w:p>
            <w:pPr>
              <w:pStyle w:val="TableParagraph"/>
              <w:spacing w:line="239" w:lineRule="exact"/>
              <w:ind w:left="203" w:right="203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SECRETARÍA</w:t>
            </w:r>
            <w:r>
              <w:rPr>
                <w:b/>
                <w:spacing w:val="-11"/>
                <w:sz w:val="23"/>
              </w:rPr>
              <w:t> </w:t>
            </w:r>
            <w:r>
              <w:rPr>
                <w:b/>
                <w:sz w:val="23"/>
              </w:rPr>
              <w:t>MUNICIPAL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23"/>
        </w:rPr>
      </w:pPr>
    </w:p>
    <w:p>
      <w:pPr>
        <w:pStyle w:val="BodyText"/>
        <w:spacing w:before="57"/>
        <w:ind w:left="5015" w:right="5273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1471675</wp:posOffset>
            </wp:positionH>
            <wp:positionV relativeFrom="paragraph">
              <wp:posOffset>-381834</wp:posOffset>
            </wp:positionV>
            <wp:extent cx="1020085" cy="91621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085" cy="91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SENTIDOS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VOTACIÓN</w:t>
      </w:r>
    </w:p>
    <w:p>
      <w:pPr>
        <w:spacing w:line="240" w:lineRule="auto" w:before="0"/>
        <w:rPr>
          <w:b/>
          <w:sz w:val="25"/>
        </w:rPr>
      </w:pPr>
    </w:p>
    <w:p>
      <w:pPr>
        <w:tabs>
          <w:tab w:pos="9254" w:val="left" w:leader="none"/>
        </w:tabs>
        <w:spacing w:before="1"/>
        <w:ind w:left="7205" w:right="0" w:firstLine="0"/>
        <w:jc w:val="left"/>
        <w:rPr>
          <w:b/>
          <w:sz w:val="21"/>
        </w:rPr>
      </w:pPr>
      <w:r>
        <w:rPr/>
        <w:pict>
          <v:shape style="position:absolute;margin-left:340.130005pt;margin-top:-.992449pt;width:16.45pt;height:16.3500pt;mso-position-horizontal-relative:page;mso-position-vertical-relative:paragraph;z-index:15728640" coordorigin="6803,-20" coordsize="329,327" path="m7131,-20l6839,-20,6803,-20,6803,307,6839,307,7095,307,7131,307,7131,271,7131,16,7095,16,7095,271,6839,271,6839,16,7131,16,7131,-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7.990021pt;margin-top:-.992449pt;width:16.45pt;height:16.3500pt;mso-position-horizontal-relative:page;mso-position-vertical-relative:paragraph;z-index:15729152" coordorigin="8560,-20" coordsize="329,327" path="m8889,-20l8596,-20,8560,-20,8560,307,8596,307,8853,307,8889,307,8889,271,8889,16,8853,16,8853,271,8596,271,8596,16,8889,16,8889,-20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9.059998pt;margin-top:-.992428pt;width:90.55pt;height:16.350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4"/>
                    <w:gridCol w:w="585"/>
                    <w:gridCol w:w="586"/>
                  </w:tblGrid>
                  <w:tr>
                    <w:trPr>
                      <w:trHeight w:val="245" w:hRule="atLeast"/>
                    </w:trPr>
                    <w:tc>
                      <w:tcPr>
                        <w:tcW w:w="58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02</w:t>
                        </w:r>
                      </w:p>
                    </w:tc>
                    <w:tc>
                      <w:tcPr>
                        <w:tcW w:w="58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FEB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60004pt;margin-top:-.992428pt;width:213.55pt;height:16.3500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9"/>
                    <w:gridCol w:w="348"/>
                    <w:gridCol w:w="1184"/>
                  </w:tblGrid>
                  <w:tr>
                    <w:trPr>
                      <w:trHeight w:val="326" w:hRule="atLeast"/>
                    </w:trPr>
                    <w:tc>
                      <w:tcPr>
                        <w:tcW w:w="2739" w:type="dxa"/>
                      </w:tcPr>
                      <w:p>
                        <w:pPr>
                          <w:pStyle w:val="TableParagraph"/>
                          <w:spacing w:before="21"/>
                          <w:ind w:left="20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TIPO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SESIÓN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CABILDO: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21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TableParagraph"/>
                          <w:spacing w:before="21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ORDINARIA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EXTRAORDINARIA</w:t>
        <w:tab/>
      </w:r>
      <w:r>
        <w:rPr>
          <w:b/>
          <w:sz w:val="21"/>
        </w:rPr>
        <w:t>FECHA:</w:t>
      </w:r>
    </w:p>
    <w:p>
      <w:pPr>
        <w:spacing w:line="240" w:lineRule="auto" w:before="6"/>
        <w:rPr>
          <w:b/>
          <w:sz w:val="28"/>
        </w:rPr>
      </w:pPr>
    </w:p>
    <w:p>
      <w:pPr>
        <w:tabs>
          <w:tab w:pos="6907" w:val="left" w:leader="none"/>
        </w:tabs>
        <w:spacing w:before="0" w:after="24"/>
        <w:ind w:left="2858" w:right="0" w:firstLine="0"/>
        <w:jc w:val="left"/>
        <w:rPr>
          <w:sz w:val="17"/>
        </w:rPr>
      </w:pPr>
      <w:r>
        <w:rPr>
          <w:b/>
          <w:sz w:val="17"/>
        </w:rPr>
        <w:t>SIMBOLOGÍA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 VOTACIÓN:</w:t>
      </w:r>
      <w:r>
        <w:rPr>
          <w:b/>
          <w:spacing w:val="25"/>
          <w:sz w:val="17"/>
        </w:rPr>
        <w:t> </w:t>
      </w:r>
      <w:r>
        <w:rPr>
          <w:sz w:val="17"/>
        </w:rPr>
        <w:t>(√)</w:t>
      </w:r>
      <w:r>
        <w:rPr>
          <w:spacing w:val="66"/>
          <w:sz w:val="17"/>
        </w:rPr>
        <w:t> </w:t>
      </w:r>
      <w:r>
        <w:rPr>
          <w:sz w:val="17"/>
        </w:rPr>
        <w:t>A FAVOR</w:t>
        <w:tab/>
        <w:t>(X)</w:t>
      </w:r>
      <w:r>
        <w:rPr>
          <w:spacing w:val="24"/>
          <w:sz w:val="17"/>
        </w:rPr>
        <w:t> </w:t>
      </w:r>
      <w:r>
        <w:rPr>
          <w:sz w:val="17"/>
        </w:rPr>
        <w:t>EN CONTRA</w:t>
      </w: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4540"/>
        <w:gridCol w:w="282"/>
        <w:gridCol w:w="292"/>
        <w:gridCol w:w="293"/>
        <w:gridCol w:w="291"/>
        <w:gridCol w:w="292"/>
        <w:gridCol w:w="292"/>
        <w:gridCol w:w="292"/>
        <w:gridCol w:w="292"/>
        <w:gridCol w:w="292"/>
        <w:gridCol w:w="292"/>
        <w:gridCol w:w="293"/>
        <w:gridCol w:w="291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</w:tblGrid>
      <w:tr>
        <w:trPr>
          <w:trHeight w:val="242" w:hRule="atLeast"/>
        </w:trPr>
        <w:tc>
          <w:tcPr>
            <w:tcW w:w="458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N.P.</w:t>
            </w:r>
          </w:p>
        </w:tc>
        <w:tc>
          <w:tcPr>
            <w:tcW w:w="4540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218"/>
              <w:rPr>
                <w:b/>
                <w:sz w:val="21"/>
              </w:rPr>
            </w:pPr>
            <w:r>
              <w:rPr>
                <w:b/>
                <w:sz w:val="21"/>
              </w:rPr>
              <w:t>NOMBRE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CONCEJAL</w:t>
            </w:r>
          </w:p>
        </w:tc>
        <w:tc>
          <w:tcPr>
            <w:tcW w:w="86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</w:p>
        </w:tc>
        <w:tc>
          <w:tcPr>
            <w:tcW w:w="2336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187"/>
              <w:rPr>
                <w:b/>
                <w:sz w:val="21"/>
              </w:rPr>
            </w:pPr>
            <w:r>
              <w:rPr>
                <w:b/>
                <w:sz w:val="21"/>
              </w:rPr>
              <w:t>ASUNTOS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CARTERA</w:t>
            </w:r>
          </w:p>
        </w:tc>
        <w:tc>
          <w:tcPr>
            <w:tcW w:w="3505" w:type="dxa"/>
            <w:gridSpan w:val="12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472"/>
              <w:rPr>
                <w:b/>
                <w:sz w:val="21"/>
              </w:rPr>
            </w:pPr>
            <w:r>
              <w:rPr>
                <w:b/>
                <w:sz w:val="21"/>
              </w:rPr>
              <w:t>DICTÁMENES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COMISIONES</w:t>
            </w:r>
          </w:p>
        </w:tc>
      </w:tr>
      <w:tr>
        <w:trPr>
          <w:trHeight w:val="244" w:hRule="atLeast"/>
        </w:trPr>
        <w:tc>
          <w:tcPr>
            <w:tcW w:w="45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left="161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17"/>
              <w:ind w:right="-15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FRANCISCO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MARTÍNEZ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NERI</w:t>
            </w:r>
          </w:p>
        </w:tc>
        <w:tc>
          <w:tcPr>
            <w:tcW w:w="2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NANCY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BELEM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MOTA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FIGUEROA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JORGE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CASTRO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CAMPOS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JUDITH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CARREÑO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HERNÁNDEZ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RENÉ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RICARDEZ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LIMÓN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ADRIANA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MORALES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SÁNCHEZ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PAVEL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RENATO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LÓPEZ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GÓMEZ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DEYANIRA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ALTAMIRANO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GÓMEZ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ISMAEL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CRUZ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GAYTÁN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CLAUDIA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TAPIA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NOLASCO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IRASEMA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AQUINO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GONZÁLEZ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JESÚS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JOAQUÍN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GALGUERA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GÓMEZ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MIRNA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LÓPEZ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TORRES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PABLO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ALBERTO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RAMÍREZ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PUGA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DOMÍNGUEZ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JOCABED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BETANZOS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VELÁZQUEZ</w:t>
            </w:r>
          </w:p>
        </w:tc>
        <w:tc>
          <w:tcPr>
            <w:tcW w:w="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5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/>
              <w:ind w:left="30"/>
              <w:rPr>
                <w:sz w:val="21"/>
              </w:rPr>
            </w:pPr>
            <w:r>
              <w:rPr>
                <w:sz w:val="21"/>
              </w:rPr>
              <w:t>C.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JUAN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RAFAEL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ROSAS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HERRERA</w:t>
            </w:r>
          </w:p>
        </w:tc>
        <w:tc>
          <w:tcPr>
            <w:tcW w:w="2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39" w:lineRule="exact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5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√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100" w:bottom="280" w:left="1700" w:right="2420"/>
        </w:sectPr>
      </w:pPr>
    </w:p>
    <w:p>
      <w:pPr>
        <w:spacing w:line="240" w:lineRule="auto" w:before="11"/>
        <w:rPr>
          <w:sz w:val="17"/>
        </w:rPr>
      </w:pPr>
    </w:p>
    <w:p>
      <w:pPr>
        <w:spacing w:before="52"/>
        <w:ind w:left="3842" w:right="0" w:firstLine="0"/>
        <w:jc w:val="left"/>
        <w:rPr>
          <w:b/>
          <w:sz w:val="26"/>
        </w:rPr>
      </w:pPr>
      <w:r>
        <w:rPr>
          <w:b/>
          <w:sz w:val="26"/>
        </w:rPr>
        <w:t>CLAVES</w:t>
      </w:r>
      <w:r>
        <w:rPr>
          <w:b/>
          <w:spacing w:val="1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14"/>
          <w:sz w:val="26"/>
        </w:rPr>
        <w:t> </w:t>
      </w:r>
      <w:r>
        <w:rPr>
          <w:b/>
          <w:sz w:val="26"/>
        </w:rPr>
        <w:t>VOTACIÓN</w:t>
      </w:r>
    </w:p>
    <w:p>
      <w:pPr>
        <w:spacing w:line="240" w:lineRule="auto" w:before="7" w:after="1"/>
        <w:rPr>
          <w:b/>
          <w:sz w:val="24"/>
        </w:rPr>
      </w:pP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535"/>
        <w:gridCol w:w="7345"/>
      </w:tblGrid>
      <w:tr>
        <w:trPr>
          <w:trHeight w:val="245" w:hRule="atLeast"/>
        </w:trPr>
        <w:tc>
          <w:tcPr>
            <w:tcW w:w="1975" w:type="dxa"/>
          </w:tcPr>
          <w:p>
            <w:pPr>
              <w:pStyle w:val="TableParagraph"/>
              <w:spacing w:line="225" w:lineRule="exact"/>
              <w:ind w:left="764" w:right="7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TIPO</w:t>
            </w:r>
          </w:p>
        </w:tc>
        <w:tc>
          <w:tcPr>
            <w:tcW w:w="535" w:type="dxa"/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NUM</w:t>
            </w:r>
          </w:p>
        </w:tc>
        <w:tc>
          <w:tcPr>
            <w:tcW w:w="7345" w:type="dxa"/>
          </w:tcPr>
          <w:p>
            <w:pPr>
              <w:pStyle w:val="TableParagraph"/>
              <w:spacing w:line="225" w:lineRule="exact"/>
              <w:ind w:left="3059" w:right="30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DOCUMENTO</w:t>
            </w:r>
          </w:p>
        </w:tc>
      </w:tr>
      <w:tr>
        <w:trPr>
          <w:trHeight w:val="230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659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</w:p>
        </w:tc>
        <w:tc>
          <w:tcPr>
            <w:tcW w:w="5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0"/>
              <w:rPr>
                <w:sz w:val="21"/>
              </w:rPr>
            </w:pPr>
            <w:r>
              <w:rPr>
                <w:sz w:val="21"/>
              </w:rPr>
              <w:t>ORDEN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DÍA</w:t>
            </w:r>
          </w:p>
        </w:tc>
      </w:tr>
      <w:tr>
        <w:trPr>
          <w:trHeight w:val="245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0"/>
              <w:rPr>
                <w:sz w:val="21"/>
              </w:rPr>
            </w:pPr>
            <w:r>
              <w:rPr>
                <w:sz w:val="21"/>
              </w:rPr>
              <w:t>DISPENSA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LECTURA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ACTAS</w:t>
            </w:r>
          </w:p>
        </w:tc>
      </w:tr>
      <w:tr>
        <w:trPr>
          <w:trHeight w:val="246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7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7" w:lineRule="exact"/>
              <w:ind w:left="30"/>
              <w:rPr>
                <w:sz w:val="21"/>
              </w:rPr>
            </w:pPr>
            <w:r>
              <w:rPr>
                <w:sz w:val="21"/>
              </w:rPr>
              <w:t>CONTENIDO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ACTAS</w:t>
            </w:r>
          </w:p>
        </w:tc>
      </w:tr>
      <w:tr>
        <w:trPr>
          <w:trHeight w:val="229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auto"/>
              <w:ind w:left="582" w:right="366" w:hanging="164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ASUNTOS EN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CARTERA</w:t>
            </w:r>
          </w:p>
        </w:tc>
        <w:tc>
          <w:tcPr>
            <w:tcW w:w="5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0"/>
              <w:rPr>
                <w:sz w:val="21"/>
              </w:rPr>
            </w:pPr>
            <w:r>
              <w:rPr>
                <w:sz w:val="21"/>
              </w:rPr>
              <w:t>OFICIO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PM/057/2023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(NOMBRAMIENTO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ALCALDESA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MUNICIPAL)</w:t>
            </w:r>
          </w:p>
        </w:tc>
      </w:tr>
      <w:tr>
        <w:trPr>
          <w:trHeight w:val="245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0"/>
              <w:rPr>
                <w:sz w:val="21"/>
              </w:rPr>
            </w:pPr>
            <w:r>
              <w:rPr>
                <w:sz w:val="21"/>
              </w:rPr>
              <w:t>PUNTO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ACUERDO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CT/PA/001/2023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(SE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TURNA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CNNM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CT)</w:t>
            </w:r>
          </w:p>
        </w:tc>
      </w:tr>
      <w:tr>
        <w:trPr>
          <w:trHeight w:val="231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423" w:right="212" w:hanging="154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DICTÁMENES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COMISIONES</w:t>
            </w:r>
          </w:p>
        </w:tc>
        <w:tc>
          <w:tcPr>
            <w:tcW w:w="5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0" w:lineRule="exact"/>
              <w:ind w:left="30"/>
              <w:rPr>
                <w:sz w:val="21"/>
              </w:rPr>
            </w:pPr>
            <w:r>
              <w:rPr>
                <w:sz w:val="21"/>
              </w:rPr>
              <w:t>CMyCVP/02/2023</w:t>
            </w:r>
          </w:p>
        </w:tc>
      </w:tr>
      <w:tr>
        <w:trPr>
          <w:trHeight w:val="23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left="30"/>
              <w:rPr>
                <w:sz w:val="21"/>
              </w:rPr>
            </w:pPr>
            <w:r>
              <w:rPr>
                <w:sz w:val="21"/>
              </w:rPr>
              <w:t>CU/CMAyCC/CDH/CCE/CDEyMR/DICT/001/2023</w:t>
            </w:r>
          </w:p>
        </w:tc>
      </w:tr>
      <w:tr>
        <w:trPr>
          <w:trHeight w:val="231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left="30"/>
              <w:rPr>
                <w:sz w:val="21"/>
              </w:rPr>
            </w:pPr>
            <w:r>
              <w:rPr>
                <w:sz w:val="21"/>
              </w:rPr>
              <w:t>CDEyMR/006/2023</w:t>
            </w:r>
          </w:p>
        </w:tc>
      </w:tr>
      <w:tr>
        <w:trPr>
          <w:trHeight w:val="23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left="30"/>
              <w:rPr>
                <w:sz w:val="21"/>
              </w:rPr>
            </w:pPr>
            <w:r>
              <w:rPr>
                <w:sz w:val="21"/>
              </w:rPr>
              <w:t>CDEyMR/007/2023</w:t>
            </w:r>
          </w:p>
        </w:tc>
      </w:tr>
      <w:tr>
        <w:trPr>
          <w:trHeight w:val="231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left="30"/>
              <w:rPr>
                <w:sz w:val="21"/>
              </w:rPr>
            </w:pPr>
            <w:r>
              <w:rPr>
                <w:sz w:val="21"/>
              </w:rPr>
              <w:t>CDEyMR/008/2023</w:t>
            </w:r>
          </w:p>
        </w:tc>
      </w:tr>
      <w:tr>
        <w:trPr>
          <w:trHeight w:val="23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7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/>
              <w:ind w:left="30"/>
              <w:rPr>
                <w:sz w:val="21"/>
              </w:rPr>
            </w:pPr>
            <w:r>
              <w:rPr>
                <w:sz w:val="21"/>
              </w:rPr>
              <w:t>CDEyMR/012/2023</w:t>
            </w:r>
          </w:p>
        </w:tc>
      </w:tr>
      <w:tr>
        <w:trPr>
          <w:trHeight w:val="246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top="1100" w:bottom="280" w:left="17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2023-04-03T23:32:43Z</dcterms:created>
  <dcterms:modified xsi:type="dcterms:W3CDTF">2023-04-03T23:32:43Z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