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EFBA" w14:textId="0F5483B6" w:rsidR="0093199E" w:rsidRDefault="0093199E"/>
    <w:p w14:paraId="384D9251" w14:textId="77777777" w:rsidR="00A956B5" w:rsidRDefault="00A956B5"/>
    <w:p w14:paraId="3CCB32DE" w14:textId="2E53B7A6" w:rsidR="0093199E" w:rsidRDefault="0093199E"/>
    <w:p w14:paraId="32597817" w14:textId="77777777" w:rsidR="00EC5A78" w:rsidRDefault="00EC5A78"/>
    <w:p w14:paraId="01A6B1C8" w14:textId="77777777" w:rsidR="00147F17" w:rsidRDefault="00147F17"/>
    <w:p w14:paraId="56AC89FC" w14:textId="77777777" w:rsidR="00A15F3A" w:rsidRDefault="00A15F3A"/>
    <w:p w14:paraId="351CAE75" w14:textId="3EE5B03C" w:rsidR="0093199E" w:rsidRPr="0028696D" w:rsidRDefault="0093199E" w:rsidP="003016C9">
      <w:pPr>
        <w:rPr>
          <w:rFonts w:ascii="Tahoma" w:hAnsi="Tahoma" w:cs="Tahoma"/>
          <w:b/>
          <w:sz w:val="22"/>
          <w:szCs w:val="22"/>
          <w:lang w:val="es-ES"/>
        </w:rPr>
      </w:pPr>
      <w:r w:rsidRPr="0028696D">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sidRPr="0028696D">
        <w:rPr>
          <w:rFonts w:ascii="Tahoma" w:hAnsi="Tahoma" w:cs="Tahoma"/>
          <w:b/>
          <w:sz w:val="22"/>
          <w:szCs w:val="22"/>
          <w:u w:val="single"/>
          <w:lang w:val="es-ES"/>
        </w:rPr>
        <w:t>SESIÓN ORDINARIA</w:t>
      </w:r>
      <w:r w:rsidRPr="0028696D">
        <w:rPr>
          <w:rFonts w:ascii="Tahoma" w:hAnsi="Tahoma" w:cs="Tahoma"/>
          <w:b/>
          <w:sz w:val="22"/>
          <w:szCs w:val="22"/>
          <w:lang w:val="es-ES"/>
        </w:rPr>
        <w:t xml:space="preserve"> DEL HONORABLE CABILDO DEL MUNICIPIO DE OAXACA DE JUÁREZ, CORRESPONDIENTE AL DÍA </w:t>
      </w:r>
      <w:r w:rsidR="00A56D45">
        <w:rPr>
          <w:rFonts w:ascii="Tahoma" w:hAnsi="Tahoma" w:cs="Tahoma"/>
          <w:b/>
          <w:sz w:val="22"/>
          <w:szCs w:val="22"/>
          <w:u w:val="single"/>
          <w:lang w:val="es-ES"/>
        </w:rPr>
        <w:t>VEINTICINC</w:t>
      </w:r>
      <w:r w:rsidR="00626539">
        <w:rPr>
          <w:rFonts w:ascii="Tahoma" w:hAnsi="Tahoma" w:cs="Tahoma"/>
          <w:b/>
          <w:sz w:val="22"/>
          <w:szCs w:val="22"/>
          <w:u w:val="single"/>
          <w:lang w:val="es-ES"/>
        </w:rPr>
        <w:t>O</w:t>
      </w:r>
      <w:r w:rsidR="0058438B">
        <w:rPr>
          <w:rFonts w:ascii="Tahoma" w:hAnsi="Tahoma" w:cs="Tahoma"/>
          <w:b/>
          <w:sz w:val="22"/>
          <w:szCs w:val="22"/>
          <w:u w:val="single"/>
          <w:lang w:val="es-ES"/>
        </w:rPr>
        <w:t xml:space="preserve"> DE JULIO</w:t>
      </w:r>
      <w:r w:rsidRPr="0028696D">
        <w:rPr>
          <w:rFonts w:ascii="Tahoma" w:hAnsi="Tahoma" w:cs="Tahoma"/>
          <w:b/>
          <w:sz w:val="22"/>
          <w:szCs w:val="22"/>
          <w:u w:val="single"/>
          <w:lang w:val="es-ES"/>
        </w:rPr>
        <w:t xml:space="preserve"> DEL AÑO DOS MIL VEINTICUATRO</w:t>
      </w:r>
      <w:r w:rsidRPr="0028696D">
        <w:rPr>
          <w:rFonts w:ascii="Tahoma" w:hAnsi="Tahoma" w:cs="Tahoma"/>
          <w:b/>
          <w:sz w:val="22"/>
          <w:szCs w:val="22"/>
          <w:lang w:val="es-ES"/>
        </w:rPr>
        <w:t>.</w:t>
      </w:r>
    </w:p>
    <w:p w14:paraId="0875B55F" w14:textId="47BFE38B" w:rsidR="00F37A40" w:rsidRDefault="00F37A40" w:rsidP="003016C9">
      <w:pPr>
        <w:rPr>
          <w:rFonts w:ascii="Tahoma" w:hAnsi="Tahoma" w:cs="Tahoma"/>
          <w:b/>
          <w:sz w:val="22"/>
          <w:szCs w:val="22"/>
          <w:lang w:val="es-ES"/>
        </w:rPr>
      </w:pPr>
    </w:p>
    <w:p w14:paraId="774F029A" w14:textId="77777777" w:rsidR="004B4A29" w:rsidRPr="0028696D" w:rsidRDefault="004B4A29" w:rsidP="003016C9">
      <w:pPr>
        <w:rPr>
          <w:rFonts w:ascii="Tahoma" w:hAnsi="Tahoma" w:cs="Tahoma"/>
          <w:b/>
          <w:sz w:val="22"/>
          <w:szCs w:val="22"/>
          <w:lang w:val="es-ES"/>
        </w:rPr>
      </w:pPr>
    </w:p>
    <w:p w14:paraId="0C9027D3" w14:textId="77777777" w:rsidR="0093199E" w:rsidRPr="0028696D" w:rsidRDefault="0093199E" w:rsidP="003016C9">
      <w:pPr>
        <w:rPr>
          <w:rFonts w:ascii="Tahoma" w:hAnsi="Tahoma" w:cs="Tahoma"/>
          <w:sz w:val="22"/>
          <w:szCs w:val="22"/>
          <w:lang w:val="es-ES"/>
        </w:rPr>
      </w:pPr>
      <w:r w:rsidRPr="0028696D">
        <w:rPr>
          <w:rFonts w:ascii="Tahoma" w:hAnsi="Tahoma" w:cs="Tahoma"/>
          <w:b/>
          <w:sz w:val="22"/>
          <w:szCs w:val="22"/>
          <w:lang w:val="es-ES"/>
        </w:rPr>
        <w:t>I.</w:t>
      </w:r>
      <w:r w:rsidRPr="0028696D">
        <w:rPr>
          <w:rFonts w:ascii="Tahoma" w:hAnsi="Tahoma" w:cs="Tahoma"/>
          <w:sz w:val="22"/>
          <w:szCs w:val="22"/>
          <w:lang w:val="es-ES"/>
        </w:rPr>
        <w:t xml:space="preserve"> LISTA DE ASISTENCIA, DECLARATORIA DE QUÓRUM E INSTALACIÓN LEGAL DE LA SESIÓN.</w:t>
      </w:r>
    </w:p>
    <w:p w14:paraId="702AB97D" w14:textId="564A04CE" w:rsidR="00F20593" w:rsidRDefault="00F20593" w:rsidP="003016C9">
      <w:pPr>
        <w:rPr>
          <w:rFonts w:ascii="Tahoma" w:hAnsi="Tahoma" w:cs="Tahoma"/>
          <w:sz w:val="22"/>
          <w:szCs w:val="22"/>
          <w:lang w:val="es-ES"/>
        </w:rPr>
      </w:pPr>
    </w:p>
    <w:p w14:paraId="70A73F68" w14:textId="77777777" w:rsidR="00184736" w:rsidRPr="0028696D" w:rsidRDefault="00184736" w:rsidP="003016C9">
      <w:pPr>
        <w:rPr>
          <w:rFonts w:ascii="Tahoma" w:hAnsi="Tahoma" w:cs="Tahoma"/>
          <w:sz w:val="22"/>
          <w:szCs w:val="22"/>
          <w:lang w:val="es-ES"/>
        </w:rPr>
      </w:pPr>
    </w:p>
    <w:p w14:paraId="59C6B90A" w14:textId="2D6A3B97" w:rsidR="0093199E" w:rsidRPr="0028696D" w:rsidRDefault="0093199E" w:rsidP="003016C9">
      <w:pPr>
        <w:rPr>
          <w:rFonts w:ascii="Tahoma" w:hAnsi="Tahoma" w:cs="Tahoma"/>
          <w:sz w:val="22"/>
          <w:szCs w:val="22"/>
          <w:lang w:val="es-ES"/>
        </w:rPr>
      </w:pPr>
      <w:r w:rsidRPr="0028696D">
        <w:rPr>
          <w:rFonts w:ascii="Tahoma" w:hAnsi="Tahoma" w:cs="Tahoma"/>
          <w:b/>
          <w:sz w:val="22"/>
          <w:szCs w:val="22"/>
          <w:lang w:val="es-ES"/>
        </w:rPr>
        <w:t>II.</w:t>
      </w:r>
      <w:r w:rsidRPr="0028696D">
        <w:rPr>
          <w:rFonts w:ascii="Tahoma" w:hAnsi="Tahoma" w:cs="Tahoma"/>
          <w:sz w:val="22"/>
          <w:szCs w:val="22"/>
          <w:lang w:val="es-ES"/>
        </w:rPr>
        <w:t xml:space="preserve"> LECTURA Y APROBACIÓN DEL ORDEN DEL DÍA AL QUE SE SUJETARÁ LA SESIÓN ORDINARIA DE CABILDO DE FECHA </w:t>
      </w:r>
      <w:r w:rsidR="00A56D45">
        <w:rPr>
          <w:rFonts w:ascii="Tahoma" w:hAnsi="Tahoma" w:cs="Tahoma"/>
          <w:sz w:val="22"/>
          <w:szCs w:val="22"/>
          <w:lang w:val="es-ES"/>
        </w:rPr>
        <w:t>VEINTICINC</w:t>
      </w:r>
      <w:r w:rsidR="00626539">
        <w:rPr>
          <w:rFonts w:ascii="Tahoma" w:hAnsi="Tahoma" w:cs="Tahoma"/>
          <w:sz w:val="22"/>
          <w:szCs w:val="22"/>
          <w:lang w:val="es-ES"/>
        </w:rPr>
        <w:t>O</w:t>
      </w:r>
      <w:r w:rsidR="0058438B">
        <w:rPr>
          <w:rFonts w:ascii="Tahoma" w:hAnsi="Tahoma" w:cs="Tahoma"/>
          <w:sz w:val="22"/>
          <w:szCs w:val="22"/>
          <w:lang w:val="es-ES"/>
        </w:rPr>
        <w:t xml:space="preserve"> DE JULIO</w:t>
      </w:r>
      <w:r w:rsidRPr="0028696D">
        <w:rPr>
          <w:rFonts w:ascii="Tahoma" w:hAnsi="Tahoma" w:cs="Tahoma"/>
          <w:sz w:val="22"/>
          <w:szCs w:val="22"/>
          <w:lang w:val="es-ES"/>
        </w:rPr>
        <w:t xml:space="preserve"> DEL AÑO DOS MIL VEINTICUATRO.</w:t>
      </w:r>
    </w:p>
    <w:p w14:paraId="1BE8C260" w14:textId="77777777" w:rsidR="00184736" w:rsidRDefault="00184736" w:rsidP="003016C9">
      <w:pPr>
        <w:rPr>
          <w:rFonts w:ascii="Tahoma" w:hAnsi="Tahoma" w:cs="Tahoma"/>
          <w:sz w:val="22"/>
          <w:szCs w:val="22"/>
          <w:lang w:val="es-ES"/>
        </w:rPr>
      </w:pPr>
    </w:p>
    <w:p w14:paraId="4AB954F5" w14:textId="77777777" w:rsidR="00F20593" w:rsidRPr="0028696D" w:rsidRDefault="00F20593" w:rsidP="003016C9">
      <w:pPr>
        <w:rPr>
          <w:rFonts w:ascii="Tahoma" w:hAnsi="Tahoma" w:cs="Tahoma"/>
          <w:sz w:val="22"/>
          <w:szCs w:val="22"/>
          <w:lang w:val="es-ES"/>
        </w:rPr>
      </w:pPr>
    </w:p>
    <w:p w14:paraId="09B214FA" w14:textId="02BBEF3F" w:rsidR="0093199E" w:rsidRPr="0028696D" w:rsidRDefault="0093199E" w:rsidP="003016C9">
      <w:pPr>
        <w:rPr>
          <w:rFonts w:ascii="Tahoma" w:hAnsi="Tahoma" w:cs="Tahoma"/>
          <w:sz w:val="22"/>
          <w:szCs w:val="22"/>
          <w:lang w:val="es-ES"/>
        </w:rPr>
      </w:pPr>
      <w:r w:rsidRPr="0028696D">
        <w:rPr>
          <w:rFonts w:ascii="Tahoma" w:hAnsi="Tahoma" w:cs="Tahoma"/>
          <w:b/>
          <w:sz w:val="22"/>
          <w:szCs w:val="22"/>
          <w:lang w:val="es-ES"/>
        </w:rPr>
        <w:t>III.</w:t>
      </w:r>
      <w:r w:rsidRPr="0028696D">
        <w:rPr>
          <w:rFonts w:ascii="Tahoma" w:hAnsi="Tahoma" w:cs="Tahoma"/>
          <w:sz w:val="22"/>
          <w:szCs w:val="22"/>
          <w:lang w:val="es-ES"/>
        </w:rPr>
        <w:t xml:space="preserve"> APROBACIÓN DEL ACTA DE LA SESIÓN </w:t>
      </w:r>
      <w:r w:rsidR="000E34AD" w:rsidRPr="0028696D">
        <w:rPr>
          <w:rFonts w:ascii="Tahoma" w:hAnsi="Tahoma" w:cs="Tahoma"/>
          <w:sz w:val="22"/>
          <w:szCs w:val="22"/>
          <w:lang w:val="es-ES"/>
        </w:rPr>
        <w:t>ORDINARIA</w:t>
      </w:r>
      <w:r w:rsidR="003D6F12" w:rsidRPr="0028696D">
        <w:rPr>
          <w:rFonts w:ascii="Tahoma" w:hAnsi="Tahoma" w:cs="Tahoma"/>
          <w:sz w:val="22"/>
          <w:szCs w:val="22"/>
          <w:lang w:val="es-ES"/>
        </w:rPr>
        <w:t xml:space="preserve"> DE CABILDO</w:t>
      </w:r>
      <w:r w:rsidR="000E34AD" w:rsidRPr="0028696D">
        <w:rPr>
          <w:rFonts w:ascii="Tahoma" w:hAnsi="Tahoma" w:cs="Tahoma"/>
          <w:sz w:val="22"/>
          <w:szCs w:val="22"/>
          <w:lang w:val="es-ES"/>
        </w:rPr>
        <w:t xml:space="preserve"> </w:t>
      </w:r>
      <w:r w:rsidR="003D6F12" w:rsidRPr="0028696D">
        <w:rPr>
          <w:rFonts w:ascii="Tahoma" w:hAnsi="Tahoma" w:cs="Tahoma"/>
          <w:sz w:val="22"/>
          <w:szCs w:val="22"/>
          <w:lang w:val="es-ES"/>
        </w:rPr>
        <w:t>D</w:t>
      </w:r>
      <w:r w:rsidR="000E34AD" w:rsidRPr="0028696D">
        <w:rPr>
          <w:rFonts w:ascii="Tahoma" w:hAnsi="Tahoma" w:cs="Tahoma"/>
          <w:sz w:val="22"/>
          <w:szCs w:val="22"/>
          <w:lang w:val="es-ES"/>
        </w:rPr>
        <w:t xml:space="preserve">E FECHA </w:t>
      </w:r>
      <w:r w:rsidR="00A56D45">
        <w:rPr>
          <w:rFonts w:ascii="Tahoma" w:hAnsi="Tahoma" w:cs="Tahoma"/>
          <w:sz w:val="22"/>
          <w:szCs w:val="22"/>
          <w:lang w:val="es-ES"/>
        </w:rPr>
        <w:t>DIECIOCHO</w:t>
      </w:r>
      <w:r w:rsidR="006B0D86">
        <w:rPr>
          <w:rFonts w:ascii="Tahoma" w:hAnsi="Tahoma" w:cs="Tahoma"/>
          <w:sz w:val="22"/>
          <w:szCs w:val="22"/>
          <w:lang w:val="es-ES"/>
        </w:rPr>
        <w:t xml:space="preserve"> DE JULIO</w:t>
      </w:r>
      <w:r w:rsidR="000E34AD" w:rsidRPr="0028696D">
        <w:rPr>
          <w:rFonts w:ascii="Tahoma" w:hAnsi="Tahoma" w:cs="Tahoma"/>
          <w:sz w:val="22"/>
          <w:szCs w:val="22"/>
          <w:lang w:val="es-ES"/>
        </w:rPr>
        <w:t xml:space="preserve"> DEL AÑO DOS MIL VEINTICUATRO</w:t>
      </w:r>
      <w:r w:rsidR="00AB02EE">
        <w:rPr>
          <w:rFonts w:ascii="Tahoma" w:hAnsi="Tahoma" w:cs="Tahoma"/>
          <w:sz w:val="22"/>
          <w:szCs w:val="22"/>
          <w:lang w:val="es-ES"/>
        </w:rPr>
        <w:t xml:space="preserve">, </w:t>
      </w:r>
      <w:r w:rsidR="00626539">
        <w:rPr>
          <w:rFonts w:ascii="Tahoma" w:hAnsi="Tahoma" w:cs="Tahoma"/>
          <w:sz w:val="22"/>
          <w:szCs w:val="22"/>
          <w:lang w:val="es-ES"/>
        </w:rPr>
        <w:t>Y DE LA SESI</w:t>
      </w:r>
      <w:r w:rsidR="00A56D45">
        <w:rPr>
          <w:rFonts w:ascii="Tahoma" w:hAnsi="Tahoma" w:cs="Tahoma"/>
          <w:sz w:val="22"/>
          <w:szCs w:val="22"/>
          <w:lang w:val="es-ES"/>
        </w:rPr>
        <w:t>Ó</w:t>
      </w:r>
      <w:r w:rsidR="00626539">
        <w:rPr>
          <w:rFonts w:ascii="Tahoma" w:hAnsi="Tahoma" w:cs="Tahoma"/>
          <w:sz w:val="22"/>
          <w:szCs w:val="22"/>
          <w:lang w:val="es-ES"/>
        </w:rPr>
        <w:t xml:space="preserve">N EXTRAORDINARIA DE CABILDO DE </w:t>
      </w:r>
      <w:r w:rsidR="00A56D45">
        <w:rPr>
          <w:rFonts w:ascii="Tahoma" w:hAnsi="Tahoma" w:cs="Tahoma"/>
          <w:sz w:val="22"/>
          <w:szCs w:val="22"/>
          <w:lang w:val="es-ES"/>
        </w:rPr>
        <w:t>FECHA DIECINUEVE</w:t>
      </w:r>
      <w:r w:rsidR="00626539">
        <w:rPr>
          <w:rFonts w:ascii="Tahoma" w:hAnsi="Tahoma" w:cs="Tahoma"/>
          <w:sz w:val="22"/>
          <w:szCs w:val="22"/>
          <w:lang w:val="es-ES"/>
        </w:rPr>
        <w:t xml:space="preserve"> DE JULIO DEL AÑO DOS MIL VEINTICUATRO, </w:t>
      </w:r>
      <w:r w:rsidRPr="0028696D">
        <w:rPr>
          <w:rFonts w:ascii="Tahoma" w:hAnsi="Tahoma" w:cs="Tahoma"/>
          <w:sz w:val="22"/>
          <w:szCs w:val="22"/>
          <w:lang w:val="es-ES"/>
        </w:rPr>
        <w:t>CON DISPENSA DE LECTURA</w:t>
      </w:r>
      <w:r w:rsidR="009B1E53" w:rsidRPr="0028696D">
        <w:rPr>
          <w:rFonts w:ascii="Tahoma" w:hAnsi="Tahoma" w:cs="Tahoma"/>
          <w:sz w:val="22"/>
          <w:szCs w:val="22"/>
          <w:lang w:val="es-ES"/>
        </w:rPr>
        <w:t>.</w:t>
      </w:r>
    </w:p>
    <w:p w14:paraId="2582C1C1" w14:textId="4B7595AC" w:rsidR="00F37A40" w:rsidRDefault="00F37A40" w:rsidP="003016C9">
      <w:pPr>
        <w:rPr>
          <w:rFonts w:ascii="Tahoma" w:hAnsi="Tahoma" w:cs="Tahoma"/>
          <w:b/>
          <w:sz w:val="22"/>
          <w:szCs w:val="22"/>
          <w:lang w:val="es-ES"/>
        </w:rPr>
      </w:pPr>
    </w:p>
    <w:p w14:paraId="44979BC1" w14:textId="073F1974" w:rsidR="00184736" w:rsidRDefault="00184736" w:rsidP="003016C9">
      <w:pPr>
        <w:rPr>
          <w:rFonts w:ascii="Tahoma" w:hAnsi="Tahoma" w:cs="Tahoma"/>
          <w:b/>
          <w:sz w:val="22"/>
          <w:szCs w:val="22"/>
          <w:lang w:val="es-ES"/>
        </w:rPr>
      </w:pPr>
    </w:p>
    <w:p w14:paraId="2A7CC365" w14:textId="7ED5FA82" w:rsidR="00C36CE8" w:rsidRDefault="00A56D45" w:rsidP="003016C9">
      <w:pPr>
        <w:rPr>
          <w:rFonts w:ascii="Tahoma" w:hAnsi="Tahoma" w:cs="Tahoma"/>
          <w:bCs/>
          <w:sz w:val="22"/>
          <w:szCs w:val="22"/>
          <w:lang w:val="es-ES"/>
        </w:rPr>
      </w:pPr>
      <w:r>
        <w:rPr>
          <w:rFonts w:ascii="Tahoma" w:hAnsi="Tahoma" w:cs="Tahoma"/>
          <w:b/>
          <w:sz w:val="22"/>
          <w:szCs w:val="22"/>
          <w:lang w:val="es-ES"/>
        </w:rPr>
        <w:t>I</w:t>
      </w:r>
      <w:r w:rsidR="00C36CE8" w:rsidRPr="0028696D">
        <w:rPr>
          <w:rFonts w:ascii="Tahoma" w:hAnsi="Tahoma" w:cs="Tahoma"/>
          <w:b/>
          <w:sz w:val="22"/>
          <w:szCs w:val="22"/>
          <w:lang w:val="es-ES"/>
        </w:rPr>
        <w:t xml:space="preserve">V. </w:t>
      </w:r>
      <w:r w:rsidR="00C36CE8" w:rsidRPr="0028696D">
        <w:rPr>
          <w:rFonts w:ascii="Tahoma" w:hAnsi="Tahoma" w:cs="Tahoma"/>
          <w:bCs/>
          <w:sz w:val="22"/>
          <w:szCs w:val="22"/>
          <w:lang w:val="es-ES"/>
        </w:rPr>
        <w:t>DICTÁMENES DE COMISIONES.</w:t>
      </w:r>
    </w:p>
    <w:p w14:paraId="50CDE771" w14:textId="77777777" w:rsidR="00CE3DD2" w:rsidRDefault="00CE3DD2" w:rsidP="003016C9">
      <w:pPr>
        <w:rPr>
          <w:rFonts w:ascii="Tahoma" w:hAnsi="Tahoma" w:cs="Tahoma"/>
          <w:bCs/>
          <w:sz w:val="22"/>
          <w:szCs w:val="22"/>
          <w:lang w:val="es-ES"/>
        </w:rPr>
      </w:pPr>
    </w:p>
    <w:p w14:paraId="65DF3C9D" w14:textId="51772101" w:rsidR="00184736" w:rsidRPr="00D37892" w:rsidRDefault="00587132" w:rsidP="00A56D45">
      <w:pPr>
        <w:pStyle w:val="Prrafodelista"/>
        <w:numPr>
          <w:ilvl w:val="0"/>
          <w:numId w:val="13"/>
        </w:numPr>
        <w:jc w:val="both"/>
        <w:rPr>
          <w:rFonts w:ascii="Tahoma" w:hAnsi="Tahoma" w:cs="Tahoma"/>
          <w:b/>
          <w:sz w:val="22"/>
          <w:szCs w:val="22"/>
          <w:lang w:val="es-ES"/>
        </w:rPr>
      </w:pPr>
      <w:r w:rsidRPr="00F67760">
        <w:rPr>
          <w:rFonts w:ascii="Tahoma" w:hAnsi="Tahoma" w:cs="Tahoma"/>
          <w:bCs/>
          <w:sz w:val="22"/>
          <w:szCs w:val="22"/>
          <w:lang w:val="es-ES"/>
        </w:rPr>
        <w:t>DICTAMEN CON NÚMERO</w:t>
      </w:r>
      <w:r w:rsidR="002B0544">
        <w:rPr>
          <w:rFonts w:ascii="Tahoma" w:hAnsi="Tahoma" w:cs="Tahoma"/>
          <w:bCs/>
          <w:sz w:val="22"/>
          <w:szCs w:val="22"/>
          <w:lang w:val="es-ES"/>
        </w:rPr>
        <w:t xml:space="preserve"> </w:t>
      </w:r>
      <w:r w:rsidR="00A56D45">
        <w:rPr>
          <w:rFonts w:ascii="Tahoma" w:hAnsi="Tahoma" w:cs="Tahoma"/>
          <w:b/>
          <w:sz w:val="22"/>
          <w:szCs w:val="22"/>
          <w:lang w:val="es-ES"/>
        </w:rPr>
        <w:t>CU/</w:t>
      </w:r>
      <w:proofErr w:type="spellStart"/>
      <w:r w:rsidR="00A56D45">
        <w:rPr>
          <w:rFonts w:ascii="Tahoma" w:hAnsi="Tahoma" w:cs="Tahoma"/>
          <w:b/>
          <w:sz w:val="22"/>
          <w:szCs w:val="22"/>
          <w:lang w:val="es-ES"/>
        </w:rPr>
        <w:t>CMAyCC</w:t>
      </w:r>
      <w:proofErr w:type="spellEnd"/>
      <w:r w:rsidR="00A56D45">
        <w:rPr>
          <w:rFonts w:ascii="Tahoma" w:hAnsi="Tahoma" w:cs="Tahoma"/>
          <w:b/>
          <w:sz w:val="22"/>
          <w:szCs w:val="22"/>
          <w:lang w:val="es-ES"/>
        </w:rPr>
        <w:t>/CNNM/</w:t>
      </w:r>
      <w:proofErr w:type="spellStart"/>
      <w:r w:rsidR="00A56D45">
        <w:rPr>
          <w:rFonts w:ascii="Tahoma" w:hAnsi="Tahoma" w:cs="Tahoma"/>
          <w:b/>
          <w:sz w:val="22"/>
          <w:szCs w:val="22"/>
          <w:lang w:val="es-ES"/>
        </w:rPr>
        <w:t>CSCyM</w:t>
      </w:r>
      <w:proofErr w:type="spellEnd"/>
      <w:r w:rsidR="00A56D45">
        <w:rPr>
          <w:rFonts w:ascii="Tahoma" w:hAnsi="Tahoma" w:cs="Tahoma"/>
          <w:b/>
          <w:sz w:val="22"/>
          <w:szCs w:val="22"/>
          <w:lang w:val="es-ES"/>
        </w:rPr>
        <w:t>/DICT/001/2024</w:t>
      </w:r>
      <w:r w:rsidR="00A56D45">
        <w:rPr>
          <w:rFonts w:ascii="Tahoma" w:hAnsi="Tahoma" w:cs="Tahoma"/>
          <w:bCs/>
          <w:sz w:val="22"/>
          <w:szCs w:val="22"/>
          <w:lang w:val="es-ES"/>
        </w:rPr>
        <w:t xml:space="preserve">, DE FECHA 17 DE JULIO DE 2024, EMITIDO POR LAS COMISIONES UNIDAS DE MEDIO AMBIENTE Y CAMBIO CLIMÁTICO, DE NORMATIVIDAD Y NOMENCLATURA MUNICIPAL, Y DE SEGURIDAD CIUDADANA Y MOVILIDAD, MEDIANTE EL QUE SE DETERMINA </w:t>
      </w:r>
      <w:r w:rsidR="004A2D4B">
        <w:rPr>
          <w:rFonts w:ascii="Tahoma" w:hAnsi="Tahoma" w:cs="Tahoma"/>
          <w:bCs/>
          <w:sz w:val="22"/>
          <w:szCs w:val="22"/>
          <w:lang w:val="es-ES"/>
        </w:rPr>
        <w:t>ADICIONAR LA FRACCIÓN IX AL ARTÍCULO 11, LA FRACCIÓN IV DEL ARTÍCULO 45, LA FRACCIÓN III DEL ARTÍCULO 67, Y LA FRACCIÓN IV DEL ARTÍCULO 102, TODOS DEL REGLAMENTO DE MOVILIDAD Y SEGURIDAD VIAL DEL MUNICIPIO DE OAXACA DE JUÁREZ.</w:t>
      </w:r>
    </w:p>
    <w:p w14:paraId="623A05E4" w14:textId="77777777" w:rsidR="00D37892" w:rsidRPr="00D37892" w:rsidRDefault="00D37892" w:rsidP="00D37892">
      <w:pPr>
        <w:pStyle w:val="Prrafodelista"/>
        <w:jc w:val="both"/>
        <w:rPr>
          <w:rFonts w:ascii="Tahoma" w:hAnsi="Tahoma" w:cs="Tahoma"/>
          <w:b/>
          <w:sz w:val="22"/>
          <w:szCs w:val="22"/>
          <w:lang w:val="es-ES"/>
        </w:rPr>
      </w:pPr>
    </w:p>
    <w:p w14:paraId="64EC1F3C" w14:textId="5DAC9658" w:rsidR="00D37892" w:rsidRPr="00C856EB" w:rsidRDefault="00D37892" w:rsidP="00A56D45">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r>
        <w:rPr>
          <w:rFonts w:ascii="Tahoma" w:hAnsi="Tahoma" w:cs="Tahoma"/>
          <w:b/>
          <w:sz w:val="22"/>
          <w:szCs w:val="22"/>
          <w:lang w:val="es-ES"/>
        </w:rPr>
        <w:t>COPDU/DC/003/2024</w:t>
      </w:r>
      <w:r>
        <w:rPr>
          <w:rFonts w:ascii="Tahoma" w:hAnsi="Tahoma" w:cs="Tahoma"/>
          <w:bCs/>
          <w:sz w:val="22"/>
          <w:szCs w:val="22"/>
          <w:lang w:val="es-ES"/>
        </w:rPr>
        <w:t>, DE FECHA 19 DE JULIO DE 2024, EMITIDO POR LA COMISIÓN DE OBRAS PÚBLICAS Y DESARROLLO URBANO, MEDIANTE EL QUE SE DETERMINA FACTIBLE LA DEMOLICIÓN DEL PAVIMENTO DE CONCRETO HIDRÁULICO UBICADO EN LA CALLE ACUEDUCTO, COLONIA VOLCANES, AGENCIA MUNICIPAL DE DONAJÍ, REALIZADA POR EL C. ISAÍ MEJÍA LUIS.</w:t>
      </w:r>
    </w:p>
    <w:p w14:paraId="3378D363" w14:textId="5B8214CC" w:rsidR="00C856EB" w:rsidRDefault="00C856EB" w:rsidP="00C856EB">
      <w:pPr>
        <w:pStyle w:val="Prrafodelista"/>
        <w:rPr>
          <w:rFonts w:ascii="Tahoma" w:hAnsi="Tahoma" w:cs="Tahoma"/>
          <w:b/>
          <w:sz w:val="22"/>
          <w:szCs w:val="22"/>
          <w:lang w:val="es-ES"/>
        </w:rPr>
      </w:pPr>
    </w:p>
    <w:p w14:paraId="2864BE09" w14:textId="3BDB36A3" w:rsidR="00C856EB" w:rsidRDefault="00C856EB" w:rsidP="00C856EB">
      <w:pPr>
        <w:pStyle w:val="Prrafodelista"/>
        <w:rPr>
          <w:rFonts w:ascii="Tahoma" w:hAnsi="Tahoma" w:cs="Tahoma"/>
          <w:b/>
          <w:sz w:val="22"/>
          <w:szCs w:val="22"/>
          <w:lang w:val="es-ES"/>
        </w:rPr>
      </w:pPr>
    </w:p>
    <w:p w14:paraId="63CBDD1C" w14:textId="1EEE6978" w:rsidR="00C856EB" w:rsidRDefault="00C856EB" w:rsidP="00C856EB">
      <w:pPr>
        <w:pStyle w:val="Prrafodelista"/>
        <w:rPr>
          <w:rFonts w:ascii="Tahoma" w:hAnsi="Tahoma" w:cs="Tahoma"/>
          <w:b/>
          <w:sz w:val="22"/>
          <w:szCs w:val="22"/>
          <w:lang w:val="es-ES"/>
        </w:rPr>
      </w:pPr>
    </w:p>
    <w:p w14:paraId="3B50E275" w14:textId="63DD23BC" w:rsidR="00C856EB" w:rsidRDefault="00C856EB" w:rsidP="00C856EB">
      <w:pPr>
        <w:pStyle w:val="Prrafodelista"/>
        <w:rPr>
          <w:rFonts w:ascii="Tahoma" w:hAnsi="Tahoma" w:cs="Tahoma"/>
          <w:b/>
          <w:sz w:val="22"/>
          <w:szCs w:val="22"/>
          <w:lang w:val="es-ES"/>
        </w:rPr>
      </w:pPr>
    </w:p>
    <w:p w14:paraId="35B0CCF2" w14:textId="77777777" w:rsidR="00E54E88" w:rsidRDefault="00E54E88" w:rsidP="00C856EB">
      <w:pPr>
        <w:pStyle w:val="Prrafodelista"/>
        <w:rPr>
          <w:rFonts w:ascii="Tahoma" w:hAnsi="Tahoma" w:cs="Tahoma"/>
          <w:b/>
          <w:sz w:val="22"/>
          <w:szCs w:val="22"/>
          <w:lang w:val="es-ES"/>
        </w:rPr>
      </w:pPr>
    </w:p>
    <w:p w14:paraId="5D19C403" w14:textId="408196E2" w:rsidR="00C856EB" w:rsidRDefault="00C856EB" w:rsidP="00C856EB">
      <w:pPr>
        <w:pStyle w:val="Prrafodelista"/>
        <w:rPr>
          <w:rFonts w:ascii="Tahoma" w:hAnsi="Tahoma" w:cs="Tahoma"/>
          <w:b/>
          <w:sz w:val="22"/>
          <w:szCs w:val="22"/>
          <w:lang w:val="es-ES"/>
        </w:rPr>
      </w:pPr>
    </w:p>
    <w:p w14:paraId="4686363D" w14:textId="25DBAFB5" w:rsidR="00C856EB" w:rsidRDefault="00C856EB" w:rsidP="00C856EB">
      <w:pPr>
        <w:pStyle w:val="Prrafodelista"/>
        <w:rPr>
          <w:rFonts w:ascii="Tahoma" w:hAnsi="Tahoma" w:cs="Tahoma"/>
          <w:b/>
          <w:sz w:val="22"/>
          <w:szCs w:val="22"/>
          <w:lang w:val="es-ES"/>
        </w:rPr>
      </w:pPr>
    </w:p>
    <w:p w14:paraId="77F07BA8" w14:textId="5FC4D21E" w:rsidR="00C856EB" w:rsidRDefault="00C856EB" w:rsidP="00C856EB">
      <w:pPr>
        <w:pStyle w:val="Prrafodelista"/>
        <w:rPr>
          <w:rFonts w:ascii="Tahoma" w:hAnsi="Tahoma" w:cs="Tahoma"/>
          <w:b/>
          <w:sz w:val="22"/>
          <w:szCs w:val="22"/>
          <w:lang w:val="es-ES"/>
        </w:rPr>
      </w:pPr>
    </w:p>
    <w:p w14:paraId="1CBDACEE" w14:textId="77777777" w:rsidR="00C856EB" w:rsidRPr="00C856EB" w:rsidRDefault="00C856EB" w:rsidP="00C856EB">
      <w:pPr>
        <w:pStyle w:val="Prrafodelista"/>
        <w:rPr>
          <w:rFonts w:ascii="Tahoma" w:hAnsi="Tahoma" w:cs="Tahoma"/>
          <w:b/>
          <w:sz w:val="22"/>
          <w:szCs w:val="22"/>
          <w:lang w:val="es-ES"/>
        </w:rPr>
      </w:pPr>
    </w:p>
    <w:p w14:paraId="41109033" w14:textId="6A1913E4" w:rsidR="00C856EB" w:rsidRPr="00C856EB" w:rsidRDefault="00C856EB" w:rsidP="00A56D45">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/CD/21/2024</w:t>
      </w:r>
      <w:r>
        <w:rPr>
          <w:rFonts w:ascii="Tahoma" w:hAnsi="Tahoma" w:cs="Tahoma"/>
          <w:bCs/>
          <w:sz w:val="22"/>
          <w:szCs w:val="22"/>
          <w:lang w:val="es-ES"/>
        </w:rPr>
        <w:t>, DE FECHA 16 DE JULIO DE 2024, EMITIDO POR LA COMISIÓN DE MERCADOS Y COMERCIO EN VÍA PÚBLICA, MEDIANTE EL QUE SE DETERMINA APROBAR LA CESIÓN DE DERECHOS QUE REALIZA EL CONCESIONARIO HELIODORO ARELLANES CRUZ Y/O HELIODORO ARELLANES, A FAVOR DEL CIUDADANO MIGUEL DE JESÚS ARELLANES RAMÍREZ, RESPECTO DE LA CASETA FIJA NÚMERO 262, S-2, CUENTA: 131664, CON OBJETO/CONTRATO: 1050000001142, CON GIRO DE “ROPA, NOVEDADES Y PERFUMERÍA” UBICADO EN EL PASILLO MONTE ALBÁN, INTERIOR DEL MERCADO “BENITO JUÁREZ MAZA”.</w:t>
      </w:r>
    </w:p>
    <w:p w14:paraId="4FDCB54D" w14:textId="5AB33E19" w:rsidR="00C856EB" w:rsidRDefault="00C856EB" w:rsidP="00C856EB">
      <w:pPr>
        <w:pStyle w:val="Prrafodelista"/>
        <w:jc w:val="both"/>
        <w:rPr>
          <w:rFonts w:ascii="Tahoma" w:hAnsi="Tahoma" w:cs="Tahoma"/>
          <w:b/>
          <w:sz w:val="22"/>
          <w:szCs w:val="22"/>
          <w:lang w:val="es-ES"/>
        </w:rPr>
      </w:pPr>
    </w:p>
    <w:p w14:paraId="29622B49" w14:textId="77777777" w:rsidR="00E54E88" w:rsidRPr="00C856EB" w:rsidRDefault="00E54E88" w:rsidP="00C856EB">
      <w:pPr>
        <w:pStyle w:val="Prrafodelista"/>
        <w:jc w:val="both"/>
        <w:rPr>
          <w:rFonts w:ascii="Tahoma" w:hAnsi="Tahoma" w:cs="Tahoma"/>
          <w:b/>
          <w:sz w:val="22"/>
          <w:szCs w:val="22"/>
          <w:lang w:val="es-ES"/>
        </w:rPr>
      </w:pPr>
    </w:p>
    <w:p w14:paraId="4714CC05" w14:textId="60B809E2" w:rsidR="00C856EB" w:rsidRPr="00C856EB" w:rsidRDefault="00C856EB" w:rsidP="00A56D45">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/CD/22/2024</w:t>
      </w:r>
      <w:r>
        <w:rPr>
          <w:rFonts w:ascii="Tahoma" w:hAnsi="Tahoma" w:cs="Tahoma"/>
          <w:bCs/>
          <w:sz w:val="22"/>
          <w:szCs w:val="22"/>
          <w:lang w:val="es-ES"/>
        </w:rPr>
        <w:t>, DE FECHA 15 DE JULIO DE 2024, EMITIDO POR LA COMISIÓN DE MERCADOS Y COMERCIO EN VÍA PÚBLICA, MEDIANTE EL QUE SE DETERMINA APROBAR LA CESIÓN DE DERECHOS QUE REALIZA EL CONCESIONARIO HELIODORO ARELLANES CRUZ Y/O HELIODORO ARELLANES, A FAVOR DEL CIUDADANO MIGUEL DE JESÚS ARELLANES RAMÍREZ, RESPECTO DE LA CASETA FIJA NÚMERO 261, S-2, CON OBJETO/CONTRATO: 1050000001145, CON GIRO DE “ROPA, NOVEDADES Y PERFUMERÍA” UBICADO EN EL PASILLO MONTE ALBÁN, INTERIOR DEL MERCADO “BENITO JUÁREZ MAZA”.</w:t>
      </w:r>
    </w:p>
    <w:p w14:paraId="70F5F588" w14:textId="36236012" w:rsidR="00C856EB" w:rsidRDefault="00C856EB" w:rsidP="00C856EB">
      <w:pPr>
        <w:pStyle w:val="Prrafodelista"/>
        <w:rPr>
          <w:rFonts w:ascii="Tahoma" w:hAnsi="Tahoma" w:cs="Tahoma"/>
          <w:b/>
          <w:sz w:val="22"/>
          <w:szCs w:val="22"/>
          <w:lang w:val="es-ES"/>
        </w:rPr>
      </w:pPr>
    </w:p>
    <w:p w14:paraId="06295022" w14:textId="77777777" w:rsidR="00E54E88" w:rsidRPr="00C856EB" w:rsidRDefault="00E54E88" w:rsidP="00C856EB">
      <w:pPr>
        <w:pStyle w:val="Prrafodelista"/>
        <w:rPr>
          <w:rFonts w:ascii="Tahoma" w:hAnsi="Tahoma" w:cs="Tahoma"/>
          <w:b/>
          <w:sz w:val="22"/>
          <w:szCs w:val="22"/>
          <w:lang w:val="es-ES"/>
        </w:rPr>
      </w:pPr>
    </w:p>
    <w:p w14:paraId="0F60003E" w14:textId="27B98199" w:rsidR="00C856EB" w:rsidRPr="00C856EB" w:rsidRDefault="00C856EB" w:rsidP="00A56D45">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/CD/52/2024</w:t>
      </w:r>
      <w:r>
        <w:rPr>
          <w:rFonts w:ascii="Tahoma" w:hAnsi="Tahoma" w:cs="Tahoma"/>
          <w:bCs/>
          <w:sz w:val="22"/>
          <w:szCs w:val="22"/>
          <w:lang w:val="es-ES"/>
        </w:rPr>
        <w:t>, DE FECHA 18 DE JULIO DE 2024, EMITIDO POR LA COMISIÓN DE MERCADOS Y COMERCIO EN VÍA PÚBLICA, MEDIANTE EL QUE SE DETERMINA APROBAR LA CESIÓN DE DERECHOS QUE REALIZA EL CONCESIONARIO JAFET MÉNDEZ LÓPEZ, A FAVOR DEL CIUDADANO ISMAEL ARMANDO GÓMEZ GARCÍA, RESPECTO DEL PUESTO FIJO NÚMERO 125, CON OBJETO/CONTRATO: 1050000000866, CON GIRO DE “ROPA, NOVEDADES Y PERFUMERÍA” UBICADO EN LA ZONA SECTOR 1-A, TIANGUIS DEL MERCADO DE ABASTO “MARGARITA MAZA DE JUÁREZ”.</w:t>
      </w:r>
    </w:p>
    <w:p w14:paraId="264B05CB" w14:textId="79F3E7AA" w:rsidR="00C856EB" w:rsidRDefault="00C856EB" w:rsidP="00C856EB">
      <w:pPr>
        <w:pStyle w:val="Prrafodelista"/>
        <w:rPr>
          <w:rFonts w:ascii="Tahoma" w:hAnsi="Tahoma" w:cs="Tahoma"/>
          <w:b/>
          <w:sz w:val="22"/>
          <w:szCs w:val="22"/>
          <w:lang w:val="es-ES"/>
        </w:rPr>
      </w:pPr>
    </w:p>
    <w:p w14:paraId="1D0B5142" w14:textId="77777777" w:rsidR="00E54E88" w:rsidRPr="00C856EB" w:rsidRDefault="00E54E88" w:rsidP="00C856EB">
      <w:pPr>
        <w:pStyle w:val="Prrafodelista"/>
        <w:rPr>
          <w:rFonts w:ascii="Tahoma" w:hAnsi="Tahoma" w:cs="Tahoma"/>
          <w:b/>
          <w:sz w:val="22"/>
          <w:szCs w:val="22"/>
          <w:lang w:val="es-ES"/>
        </w:rPr>
      </w:pPr>
    </w:p>
    <w:p w14:paraId="12AD881A" w14:textId="24242B1E" w:rsidR="00C856EB" w:rsidRPr="00E54E88" w:rsidRDefault="00E54E88" w:rsidP="00A56D45">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/CD/55/2024</w:t>
      </w:r>
      <w:r>
        <w:rPr>
          <w:rFonts w:ascii="Tahoma" w:hAnsi="Tahoma" w:cs="Tahoma"/>
          <w:bCs/>
          <w:sz w:val="22"/>
          <w:szCs w:val="22"/>
          <w:lang w:val="es-ES"/>
        </w:rPr>
        <w:t>, DE FECHA 08 DE JULIO DE 2024, EMITIDO POR LA COMISIÓN DE MERCADOS Y COMERCIO EN VÍA PÚBLICA, MEDIANTE EL QUE SE DETERMINA APROBAR LA CESIÓN DE DERECHOS QUE REALIZA LA CONCESIONARIA MELCHORA GARCÍA PADILLA Y/O MELCHORA GARCÍA, A FAVOR DE LA CIUDADANA INÉS LÓPEZ GONZÁLEZ, RESPECTO DEL PUESTO FIJO NÚMERO 912 (2721), CON OBJETO/CONTRATO: 1050000000806, CON GIRO DE “FRUTAS Y LEGUMBRES” UBICADO EN LA ZONA: TIANGUIS DEL MERCADO DE ABASTO “MARGARITA MAZA DE JUÁREZ”.</w:t>
      </w:r>
    </w:p>
    <w:p w14:paraId="28AB8D60" w14:textId="5639050D" w:rsidR="00E54E88" w:rsidRDefault="00E54E88" w:rsidP="00E54E88">
      <w:pPr>
        <w:pStyle w:val="Prrafodelista"/>
        <w:rPr>
          <w:rFonts w:ascii="Tahoma" w:hAnsi="Tahoma" w:cs="Tahoma"/>
          <w:b/>
          <w:sz w:val="22"/>
          <w:szCs w:val="22"/>
          <w:lang w:val="es-ES"/>
        </w:rPr>
      </w:pPr>
    </w:p>
    <w:p w14:paraId="6483A6C7" w14:textId="29A1FF14" w:rsidR="00E54E88" w:rsidRDefault="00E54E88" w:rsidP="00E54E88">
      <w:pPr>
        <w:pStyle w:val="Prrafodelista"/>
        <w:rPr>
          <w:rFonts w:ascii="Tahoma" w:hAnsi="Tahoma" w:cs="Tahoma"/>
          <w:b/>
          <w:sz w:val="22"/>
          <w:szCs w:val="22"/>
          <w:lang w:val="es-ES"/>
        </w:rPr>
      </w:pPr>
    </w:p>
    <w:p w14:paraId="46C3737D" w14:textId="5332585A" w:rsidR="00E54E88" w:rsidRDefault="00E54E88" w:rsidP="00E54E88">
      <w:pPr>
        <w:pStyle w:val="Prrafodelista"/>
        <w:rPr>
          <w:rFonts w:ascii="Tahoma" w:hAnsi="Tahoma" w:cs="Tahoma"/>
          <w:b/>
          <w:sz w:val="22"/>
          <w:szCs w:val="22"/>
          <w:lang w:val="es-ES"/>
        </w:rPr>
      </w:pPr>
    </w:p>
    <w:p w14:paraId="4D745BA5" w14:textId="03ECB8D0" w:rsidR="00E54E88" w:rsidRDefault="00E54E88" w:rsidP="00E54E88">
      <w:pPr>
        <w:pStyle w:val="Prrafodelista"/>
        <w:rPr>
          <w:rFonts w:ascii="Tahoma" w:hAnsi="Tahoma" w:cs="Tahoma"/>
          <w:b/>
          <w:sz w:val="22"/>
          <w:szCs w:val="22"/>
          <w:lang w:val="es-ES"/>
        </w:rPr>
      </w:pPr>
    </w:p>
    <w:p w14:paraId="2B7ABE4F" w14:textId="1EE39FC3" w:rsidR="00E54E88" w:rsidRDefault="00E54E88" w:rsidP="00E54E88">
      <w:pPr>
        <w:pStyle w:val="Prrafodelista"/>
        <w:rPr>
          <w:rFonts w:ascii="Tahoma" w:hAnsi="Tahoma" w:cs="Tahoma"/>
          <w:b/>
          <w:sz w:val="22"/>
          <w:szCs w:val="22"/>
          <w:lang w:val="es-ES"/>
        </w:rPr>
      </w:pPr>
    </w:p>
    <w:p w14:paraId="1D74C51F" w14:textId="23BB0277" w:rsidR="00E54E88" w:rsidRDefault="00E54E88" w:rsidP="00E54E88">
      <w:pPr>
        <w:pStyle w:val="Prrafodelista"/>
        <w:rPr>
          <w:rFonts w:ascii="Tahoma" w:hAnsi="Tahoma" w:cs="Tahoma"/>
          <w:b/>
          <w:sz w:val="22"/>
          <w:szCs w:val="22"/>
          <w:lang w:val="es-ES"/>
        </w:rPr>
      </w:pPr>
    </w:p>
    <w:p w14:paraId="585A5EA7" w14:textId="1DEE1B31" w:rsidR="00E54E88" w:rsidRDefault="00E54E88" w:rsidP="00E54E88">
      <w:pPr>
        <w:pStyle w:val="Prrafodelista"/>
        <w:rPr>
          <w:rFonts w:ascii="Tahoma" w:hAnsi="Tahoma" w:cs="Tahoma"/>
          <w:b/>
          <w:sz w:val="22"/>
          <w:szCs w:val="22"/>
          <w:lang w:val="es-ES"/>
        </w:rPr>
      </w:pPr>
    </w:p>
    <w:p w14:paraId="5295D734" w14:textId="596DCCC4" w:rsidR="00E54E88" w:rsidRDefault="00E54E88" w:rsidP="00E54E88">
      <w:pPr>
        <w:pStyle w:val="Prrafodelista"/>
        <w:rPr>
          <w:rFonts w:ascii="Tahoma" w:hAnsi="Tahoma" w:cs="Tahoma"/>
          <w:b/>
          <w:sz w:val="22"/>
          <w:szCs w:val="22"/>
          <w:lang w:val="es-ES"/>
        </w:rPr>
      </w:pPr>
    </w:p>
    <w:p w14:paraId="6455641A" w14:textId="77777777" w:rsidR="00E54E88" w:rsidRPr="00E54E88" w:rsidRDefault="00E54E88" w:rsidP="00E54E88">
      <w:pPr>
        <w:pStyle w:val="Prrafodelista"/>
        <w:rPr>
          <w:rFonts w:ascii="Tahoma" w:hAnsi="Tahoma" w:cs="Tahoma"/>
          <w:b/>
          <w:sz w:val="22"/>
          <w:szCs w:val="22"/>
          <w:lang w:val="es-ES"/>
        </w:rPr>
      </w:pPr>
    </w:p>
    <w:p w14:paraId="1A96DD11" w14:textId="24D393E3" w:rsidR="00E54E88" w:rsidRPr="00D37892" w:rsidRDefault="00E54E88" w:rsidP="00A56D45">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/CD/62/2024</w:t>
      </w:r>
      <w:r>
        <w:rPr>
          <w:rFonts w:ascii="Tahoma" w:hAnsi="Tahoma" w:cs="Tahoma"/>
          <w:bCs/>
          <w:sz w:val="22"/>
          <w:szCs w:val="22"/>
          <w:lang w:val="es-ES"/>
        </w:rPr>
        <w:t>, DE FECHA 18 DE JULIO DE 2024, EMITIDO POR LA COMISIÓN DE MERCADOS Y COMERCIO EN VÍA PÚBLICA, MEDIANTE EL QUE SE DETERMINA APROBAR LA CESIÓN DE DERECHOS QUE REALIZA LA CONCESIONARIA CARMEN CORTÉS SÁNCHEZ Y/O ZENAIDA CORTÉS SÁNCHEZ, A FAVOR DE LA CIUDADANA SOCORRO CARMELA GONZÁLEZ CORTÉS, RESPECTO DEL PUESTO FIJO NÚMERO 115, S-1, CON OBJETO/CONTRATO: 1050000003066, CON GIRO DE “FRUTAS Y LEGUMBRES” UBICADO EN EL PASILLO PAPALOAPAN, INTERIOR DEL MERCADO “BENITO JUÁREZ MAZA”.</w:t>
      </w:r>
    </w:p>
    <w:p w14:paraId="07A52645" w14:textId="0070A37F" w:rsidR="00D37892" w:rsidRDefault="00D37892" w:rsidP="00D37892">
      <w:pPr>
        <w:pStyle w:val="Prrafodelista"/>
        <w:rPr>
          <w:rFonts w:ascii="Tahoma" w:hAnsi="Tahoma" w:cs="Tahoma"/>
          <w:b/>
          <w:sz w:val="22"/>
          <w:szCs w:val="22"/>
          <w:lang w:val="es-ES"/>
        </w:rPr>
      </w:pPr>
    </w:p>
    <w:p w14:paraId="79C24C32" w14:textId="77777777" w:rsidR="00D37892" w:rsidRPr="00D37892" w:rsidRDefault="00D37892" w:rsidP="00D37892">
      <w:pPr>
        <w:pStyle w:val="Prrafodelista"/>
        <w:rPr>
          <w:rFonts w:ascii="Tahoma" w:hAnsi="Tahoma" w:cs="Tahoma"/>
          <w:b/>
          <w:sz w:val="22"/>
          <w:szCs w:val="22"/>
          <w:lang w:val="es-ES"/>
        </w:rPr>
      </w:pPr>
    </w:p>
    <w:p w14:paraId="7718A5FF" w14:textId="6E8C42AF" w:rsidR="00D37892" w:rsidRPr="0075372E" w:rsidRDefault="00D37892" w:rsidP="00A56D45">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/263/2024</w:t>
      </w:r>
      <w:r>
        <w:rPr>
          <w:rFonts w:ascii="Tahoma" w:hAnsi="Tahoma" w:cs="Tahoma"/>
          <w:bCs/>
          <w:sz w:val="22"/>
          <w:szCs w:val="22"/>
          <w:lang w:val="es-ES"/>
        </w:rPr>
        <w:t xml:space="preserve">, </w:t>
      </w:r>
      <w:r w:rsidR="0075372E">
        <w:rPr>
          <w:rFonts w:ascii="Tahoma" w:hAnsi="Tahoma" w:cs="Tahoma"/>
          <w:bCs/>
          <w:sz w:val="22"/>
          <w:szCs w:val="22"/>
          <w:lang w:val="es-ES"/>
        </w:rPr>
        <w:t>DE FECHA 18 DE JULIO DE 2024, EMITIDO POR LA COMISIÓN DE DESARROLLO ECONÓMICO Y MEJORA REGULATORIA, MEDIANTE EL QUE SE DETERMINA QUE ES PROCEDENTE APROBAR LOS MANUALES DE ORGANIZACIÓN EMITIDOS POR LOS TITULARES DE LOS ENTES PÚBLICOS DEL MUNICIPIO DE OAXACA DE JUÁREZ QUE SE MENCIONAN A CONTINUACIÓN:</w:t>
      </w:r>
    </w:p>
    <w:p w14:paraId="15E71EE0" w14:textId="33ED8068" w:rsidR="0075372E" w:rsidRPr="0075372E" w:rsidRDefault="0075372E"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TESORERÍA MUNICIPAL</w:t>
      </w:r>
    </w:p>
    <w:p w14:paraId="3963E97A" w14:textId="728698B9" w:rsidR="0075372E" w:rsidRPr="0075372E" w:rsidRDefault="0075372E"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SECRETARÍA DE GOBIERNO</w:t>
      </w:r>
    </w:p>
    <w:p w14:paraId="309DE74C" w14:textId="4A0752A3" w:rsidR="0075372E" w:rsidRPr="0075372E" w:rsidRDefault="0075372E"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SECRETARÍA DE RECURSOS HUMANOS Y MATERIALES</w:t>
      </w:r>
    </w:p>
    <w:p w14:paraId="15FA24D6" w14:textId="323EFA06" w:rsidR="0075372E" w:rsidRPr="0075372E" w:rsidRDefault="0075372E"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SECRETARÍA DE SEGURIDAD CIUDADANA, MOVILIDAD Y PROTECCIÓN CIVIL</w:t>
      </w:r>
    </w:p>
    <w:p w14:paraId="350A940A" w14:textId="0E7B8CC4" w:rsidR="0075372E" w:rsidRPr="0075372E" w:rsidRDefault="0075372E"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SECRETARÍA DE SERVICIOS MUNICIPALES</w:t>
      </w:r>
    </w:p>
    <w:p w14:paraId="34D3F02E" w14:textId="532B809A" w:rsidR="0075372E" w:rsidRPr="0075372E" w:rsidRDefault="0075372E"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SECRETARÍA DE BIENESTAR MUNICIPAL</w:t>
      </w:r>
    </w:p>
    <w:p w14:paraId="46F172A8" w14:textId="1757450D" w:rsidR="0075372E" w:rsidRPr="0075372E" w:rsidRDefault="0075372E"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SECRETARÍA DE FOMENTO TURÍSTICO</w:t>
      </w:r>
    </w:p>
    <w:p w14:paraId="0A00CD02" w14:textId="019AEADB" w:rsidR="0075372E" w:rsidRPr="0075372E" w:rsidRDefault="0075372E"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SECRETARÍA DE ARTE Y CULTURA</w:t>
      </w:r>
    </w:p>
    <w:p w14:paraId="2F307BCC" w14:textId="2B18AEED" w:rsidR="0075372E" w:rsidRPr="0075372E" w:rsidRDefault="0075372E"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SECRETARÍA PARTICULAR</w:t>
      </w:r>
    </w:p>
    <w:p w14:paraId="6CFB74B0" w14:textId="1C95CBBB" w:rsidR="0075372E" w:rsidRPr="0075372E" w:rsidRDefault="0075372E"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SECRETARÍA TÉCNICA</w:t>
      </w:r>
    </w:p>
    <w:p w14:paraId="39B57C88" w14:textId="613652B6" w:rsidR="0075372E" w:rsidRPr="0075372E" w:rsidRDefault="0075372E"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COORDINACIÓN DE CIUDAD EDUCADORA</w:t>
      </w:r>
    </w:p>
    <w:p w14:paraId="472BEFAA" w14:textId="69A1530C" w:rsidR="0075372E" w:rsidRPr="0075372E" w:rsidRDefault="0075372E"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COORDINACIÓN DE COMUNICACIÓN SOCIAL</w:t>
      </w:r>
    </w:p>
    <w:p w14:paraId="6CFBD6A3" w14:textId="407E3918" w:rsidR="0075372E" w:rsidRPr="0075372E" w:rsidRDefault="0075372E"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DIRECCIÓN DE SISTEMAS DE INFORMACIÓN</w:t>
      </w:r>
    </w:p>
    <w:p w14:paraId="45611F2A" w14:textId="6AAD317C" w:rsidR="0075372E" w:rsidRPr="0075372E" w:rsidRDefault="0075372E"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COORDINACIÓN DE ATENCIÓN DE ASUNTOS METROPOLITANOS</w:t>
      </w:r>
    </w:p>
    <w:p w14:paraId="11505ECE" w14:textId="7D2804FD" w:rsidR="0075372E" w:rsidRPr="0075372E" w:rsidRDefault="0075372E"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UNIDAD DE TRANSPARENCIA MUNICIPAL</w:t>
      </w:r>
    </w:p>
    <w:p w14:paraId="035461DD" w14:textId="1F01F6D5" w:rsidR="0075372E" w:rsidRPr="0075372E" w:rsidRDefault="0075372E"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DIRECCIÓN DE PENSIONES MUNICIPALES</w:t>
      </w:r>
    </w:p>
    <w:p w14:paraId="2967162F" w14:textId="6411322F" w:rsidR="0075372E" w:rsidRPr="0075372E" w:rsidRDefault="0075372E"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INSTITUTO MUNICIPAL DE PLANEACIÓN</w:t>
      </w:r>
    </w:p>
    <w:p w14:paraId="02BF1F54" w14:textId="4EA22F89" w:rsidR="0075372E" w:rsidRPr="0075372E" w:rsidRDefault="0075372E"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INSTITUTO MUNICIPAL DE LA JUVENTUD</w:t>
      </w:r>
    </w:p>
    <w:p w14:paraId="3F0674E9" w14:textId="7498C517" w:rsidR="0075372E" w:rsidRPr="002C4989" w:rsidRDefault="002C4989"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INSTITUTO MUNICIPAL DEL DEPORTE</w:t>
      </w:r>
    </w:p>
    <w:p w14:paraId="23CE04D5" w14:textId="0CDCDB73" w:rsidR="002C4989" w:rsidRPr="002C4989" w:rsidRDefault="002C4989"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ALCALDÍA MUNICIPAL CÍVICA</w:t>
      </w:r>
    </w:p>
    <w:p w14:paraId="0FDB8812" w14:textId="5364480F" w:rsidR="002C4989" w:rsidRPr="002C4989" w:rsidRDefault="002C4989"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ÓRGANO INTERNO DE CONTROL MUNICIPAL</w:t>
      </w:r>
    </w:p>
    <w:p w14:paraId="492D4137" w14:textId="5690B2CC" w:rsidR="002C4989" w:rsidRPr="002C4989" w:rsidRDefault="002C4989"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REGIDURÍA DE DESARROLLO ECONÓMICO Y MEJORA REGULATORIA</w:t>
      </w:r>
    </w:p>
    <w:p w14:paraId="08282670" w14:textId="3AEE1EAD" w:rsidR="002C4989" w:rsidRPr="00E54E88" w:rsidRDefault="002C4989"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SECRETARÍA MUNICIPAL</w:t>
      </w:r>
    </w:p>
    <w:p w14:paraId="5C1B9588" w14:textId="29447593" w:rsidR="00E54E88" w:rsidRDefault="00E54E88" w:rsidP="00E54E88">
      <w:pPr>
        <w:pStyle w:val="Prrafodelista"/>
        <w:ind w:left="1070"/>
        <w:jc w:val="both"/>
        <w:rPr>
          <w:rFonts w:ascii="Tahoma" w:hAnsi="Tahoma" w:cs="Tahoma"/>
          <w:bCs/>
          <w:sz w:val="22"/>
          <w:szCs w:val="22"/>
          <w:lang w:val="es-ES"/>
        </w:rPr>
      </w:pPr>
    </w:p>
    <w:p w14:paraId="425F42D9" w14:textId="5B944C62" w:rsidR="00E54E88" w:rsidRDefault="00E54E88" w:rsidP="00E54E88">
      <w:pPr>
        <w:pStyle w:val="Prrafodelista"/>
        <w:ind w:left="1070"/>
        <w:jc w:val="both"/>
        <w:rPr>
          <w:rFonts w:ascii="Tahoma" w:hAnsi="Tahoma" w:cs="Tahoma"/>
          <w:bCs/>
          <w:sz w:val="22"/>
          <w:szCs w:val="22"/>
          <w:lang w:val="es-ES"/>
        </w:rPr>
      </w:pPr>
    </w:p>
    <w:p w14:paraId="6343255D" w14:textId="21FD51DB" w:rsidR="00E54E88" w:rsidRDefault="00E54E88" w:rsidP="00E54E88">
      <w:pPr>
        <w:pStyle w:val="Prrafodelista"/>
        <w:ind w:left="1070"/>
        <w:jc w:val="both"/>
        <w:rPr>
          <w:rFonts w:ascii="Tahoma" w:hAnsi="Tahoma" w:cs="Tahoma"/>
          <w:bCs/>
          <w:sz w:val="22"/>
          <w:szCs w:val="22"/>
          <w:lang w:val="es-ES"/>
        </w:rPr>
      </w:pPr>
    </w:p>
    <w:p w14:paraId="0E39F5B6" w14:textId="6093EE9A" w:rsidR="00E54E88" w:rsidRDefault="00E54E88" w:rsidP="00E54E88">
      <w:pPr>
        <w:pStyle w:val="Prrafodelista"/>
        <w:ind w:left="1070"/>
        <w:jc w:val="both"/>
        <w:rPr>
          <w:rFonts w:ascii="Tahoma" w:hAnsi="Tahoma" w:cs="Tahoma"/>
          <w:bCs/>
          <w:sz w:val="22"/>
          <w:szCs w:val="22"/>
          <w:lang w:val="es-ES"/>
        </w:rPr>
      </w:pPr>
    </w:p>
    <w:p w14:paraId="26357F96" w14:textId="6D6C57B6" w:rsidR="00E54E88" w:rsidRDefault="00E54E88" w:rsidP="00E54E88">
      <w:pPr>
        <w:pStyle w:val="Prrafodelista"/>
        <w:ind w:left="1070"/>
        <w:jc w:val="both"/>
        <w:rPr>
          <w:rFonts w:ascii="Tahoma" w:hAnsi="Tahoma" w:cs="Tahoma"/>
          <w:bCs/>
          <w:sz w:val="22"/>
          <w:szCs w:val="22"/>
          <w:lang w:val="es-ES"/>
        </w:rPr>
      </w:pPr>
    </w:p>
    <w:p w14:paraId="706DC020" w14:textId="3D7071C1" w:rsidR="00E54E88" w:rsidRDefault="00E54E88" w:rsidP="00E54E88">
      <w:pPr>
        <w:pStyle w:val="Prrafodelista"/>
        <w:ind w:left="1070"/>
        <w:jc w:val="both"/>
        <w:rPr>
          <w:rFonts w:ascii="Tahoma" w:hAnsi="Tahoma" w:cs="Tahoma"/>
          <w:bCs/>
          <w:sz w:val="22"/>
          <w:szCs w:val="22"/>
          <w:lang w:val="es-ES"/>
        </w:rPr>
      </w:pPr>
    </w:p>
    <w:p w14:paraId="1DC8C2C5" w14:textId="39E4C83F" w:rsidR="00E54E88" w:rsidRDefault="00E54E88" w:rsidP="00E54E88">
      <w:pPr>
        <w:pStyle w:val="Prrafodelista"/>
        <w:ind w:left="1070"/>
        <w:jc w:val="both"/>
        <w:rPr>
          <w:rFonts w:ascii="Tahoma" w:hAnsi="Tahoma" w:cs="Tahoma"/>
          <w:bCs/>
          <w:sz w:val="22"/>
          <w:szCs w:val="22"/>
          <w:lang w:val="es-ES"/>
        </w:rPr>
      </w:pPr>
    </w:p>
    <w:p w14:paraId="18E2FA12" w14:textId="56A04E91" w:rsidR="00E54E88" w:rsidRDefault="00E54E88" w:rsidP="00E54E88">
      <w:pPr>
        <w:pStyle w:val="Prrafodelista"/>
        <w:ind w:left="1070"/>
        <w:jc w:val="both"/>
        <w:rPr>
          <w:rFonts w:ascii="Tahoma" w:hAnsi="Tahoma" w:cs="Tahoma"/>
          <w:bCs/>
          <w:sz w:val="22"/>
          <w:szCs w:val="22"/>
          <w:lang w:val="es-ES"/>
        </w:rPr>
      </w:pPr>
    </w:p>
    <w:p w14:paraId="5EF2FC32" w14:textId="77777777" w:rsidR="00E54E88" w:rsidRPr="002C4989" w:rsidRDefault="00E54E88" w:rsidP="00E54E88">
      <w:pPr>
        <w:pStyle w:val="Prrafodelista"/>
        <w:ind w:left="1070"/>
        <w:jc w:val="both"/>
        <w:rPr>
          <w:rFonts w:ascii="Tahoma" w:hAnsi="Tahoma" w:cs="Tahoma"/>
          <w:b/>
          <w:sz w:val="22"/>
          <w:szCs w:val="22"/>
          <w:lang w:val="es-ES"/>
        </w:rPr>
      </w:pPr>
    </w:p>
    <w:p w14:paraId="6A4C7922" w14:textId="4F583AD6" w:rsidR="002C4989" w:rsidRPr="002C4989" w:rsidRDefault="002C4989"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SECRETARÍA DE MEDIO AMBIENTE Y CAMBIO CLIMÁTICO</w:t>
      </w:r>
    </w:p>
    <w:p w14:paraId="06D5F053" w14:textId="22015200" w:rsidR="002C4989" w:rsidRPr="002C4989" w:rsidRDefault="002C4989"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INSTITUTO MUNICIPAL DE LA MUJER</w:t>
      </w:r>
    </w:p>
    <w:p w14:paraId="27B38220" w14:textId="1D279D23" w:rsidR="002C4989" w:rsidRPr="002C4989" w:rsidRDefault="002C4989"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JEFATURA DE LA OFICINA DE PRESIDENCIA</w:t>
      </w:r>
    </w:p>
    <w:p w14:paraId="13C400E3" w14:textId="10D3EC90" w:rsidR="002C4989" w:rsidRPr="002C4989" w:rsidRDefault="002C4989"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SECRETARÍA DE DESARROLLO ECONÓMICO</w:t>
      </w:r>
    </w:p>
    <w:p w14:paraId="2D26FC5F" w14:textId="1EC5467D" w:rsidR="002C4989" w:rsidRPr="0075372E" w:rsidRDefault="002C4989" w:rsidP="0075372E">
      <w:pPr>
        <w:pStyle w:val="Prrafodelista"/>
        <w:numPr>
          <w:ilvl w:val="0"/>
          <w:numId w:val="14"/>
        </w:numPr>
        <w:jc w:val="both"/>
        <w:rPr>
          <w:rFonts w:ascii="Tahoma" w:hAnsi="Tahoma" w:cs="Tahoma"/>
          <w:b/>
          <w:sz w:val="22"/>
          <w:szCs w:val="22"/>
          <w:lang w:val="es-ES"/>
        </w:rPr>
      </w:pPr>
      <w:r>
        <w:rPr>
          <w:rFonts w:ascii="Tahoma" w:hAnsi="Tahoma" w:cs="Tahoma"/>
          <w:bCs/>
          <w:sz w:val="22"/>
          <w:szCs w:val="22"/>
          <w:lang w:val="es-ES"/>
        </w:rPr>
        <w:t>INSTITUTO MUNICIPAL DE LAS LENGUAS INDÍGENAS</w:t>
      </w:r>
    </w:p>
    <w:p w14:paraId="533ADCD3" w14:textId="2AC1FD1B" w:rsidR="00052859" w:rsidRDefault="00052859" w:rsidP="00052859">
      <w:pPr>
        <w:rPr>
          <w:rFonts w:ascii="Tahoma" w:hAnsi="Tahoma" w:cs="Tahoma"/>
          <w:b/>
          <w:sz w:val="22"/>
          <w:szCs w:val="22"/>
          <w:lang w:val="es-ES"/>
        </w:rPr>
      </w:pPr>
    </w:p>
    <w:p w14:paraId="6F17C0B5" w14:textId="77777777" w:rsidR="00E54E88" w:rsidRPr="00052859" w:rsidRDefault="00E54E88" w:rsidP="00052859">
      <w:pPr>
        <w:rPr>
          <w:rFonts w:ascii="Tahoma" w:hAnsi="Tahoma" w:cs="Tahoma"/>
          <w:b/>
          <w:sz w:val="22"/>
          <w:szCs w:val="22"/>
          <w:lang w:val="es-ES"/>
        </w:rPr>
      </w:pPr>
    </w:p>
    <w:p w14:paraId="79214044" w14:textId="64EC2369" w:rsidR="0093199E" w:rsidRPr="006378C9" w:rsidRDefault="0093199E" w:rsidP="003016C9">
      <w:pPr>
        <w:rPr>
          <w:rFonts w:ascii="Tahoma" w:hAnsi="Tahoma" w:cs="Tahoma"/>
          <w:sz w:val="22"/>
          <w:szCs w:val="22"/>
          <w:lang w:val="es-ES"/>
        </w:rPr>
      </w:pPr>
      <w:r w:rsidRPr="006378C9">
        <w:rPr>
          <w:rFonts w:ascii="Tahoma" w:hAnsi="Tahoma" w:cs="Tahoma"/>
          <w:b/>
          <w:sz w:val="22"/>
          <w:szCs w:val="22"/>
          <w:lang w:val="es-ES"/>
        </w:rPr>
        <w:t>V</w:t>
      </w:r>
      <w:r w:rsidR="003E242D">
        <w:rPr>
          <w:rFonts w:ascii="Tahoma" w:hAnsi="Tahoma" w:cs="Tahoma"/>
          <w:b/>
          <w:sz w:val="22"/>
          <w:szCs w:val="22"/>
          <w:lang w:val="es-ES"/>
        </w:rPr>
        <w:t>I</w:t>
      </w:r>
      <w:r w:rsidRPr="006378C9">
        <w:rPr>
          <w:rFonts w:ascii="Tahoma" w:hAnsi="Tahoma" w:cs="Tahoma"/>
          <w:b/>
          <w:sz w:val="22"/>
          <w:szCs w:val="22"/>
          <w:lang w:val="es-ES"/>
        </w:rPr>
        <w:t>.</w:t>
      </w:r>
      <w:r w:rsidRPr="006378C9">
        <w:rPr>
          <w:rFonts w:ascii="Tahoma" w:hAnsi="Tahoma" w:cs="Tahoma"/>
          <w:sz w:val="22"/>
          <w:szCs w:val="22"/>
          <w:lang w:val="es-ES"/>
        </w:rPr>
        <w:t xml:space="preserve"> ASUNTOS GENERALES.</w:t>
      </w:r>
    </w:p>
    <w:p w14:paraId="2A84101D" w14:textId="7D48E007" w:rsidR="00CE3DD2" w:rsidRDefault="00CE3DD2" w:rsidP="003016C9">
      <w:pPr>
        <w:rPr>
          <w:rFonts w:ascii="Tahoma" w:hAnsi="Tahoma" w:cs="Tahoma"/>
          <w:b/>
          <w:sz w:val="22"/>
          <w:szCs w:val="22"/>
          <w:lang w:val="es-ES"/>
        </w:rPr>
      </w:pPr>
    </w:p>
    <w:p w14:paraId="4DCF3388" w14:textId="77777777" w:rsidR="00E54E88" w:rsidRDefault="00E54E88" w:rsidP="003016C9">
      <w:pPr>
        <w:rPr>
          <w:rFonts w:ascii="Tahoma" w:hAnsi="Tahoma" w:cs="Tahoma"/>
          <w:b/>
          <w:sz w:val="22"/>
          <w:szCs w:val="22"/>
          <w:lang w:val="es-ES"/>
        </w:rPr>
      </w:pPr>
    </w:p>
    <w:p w14:paraId="310FD676" w14:textId="276AFB8F" w:rsidR="0028696D" w:rsidRDefault="0093199E" w:rsidP="003016C9">
      <w:pPr>
        <w:rPr>
          <w:rFonts w:ascii="Tahoma" w:hAnsi="Tahoma" w:cs="Tahoma"/>
          <w:sz w:val="22"/>
          <w:szCs w:val="22"/>
          <w:lang w:val="es-ES"/>
        </w:rPr>
      </w:pPr>
      <w:r w:rsidRPr="006378C9">
        <w:rPr>
          <w:rFonts w:ascii="Tahoma" w:hAnsi="Tahoma" w:cs="Tahoma"/>
          <w:b/>
          <w:sz w:val="22"/>
          <w:szCs w:val="22"/>
          <w:lang w:val="es-ES"/>
        </w:rPr>
        <w:t>V</w:t>
      </w:r>
      <w:r w:rsidR="003016C9">
        <w:rPr>
          <w:rFonts w:ascii="Tahoma" w:hAnsi="Tahoma" w:cs="Tahoma"/>
          <w:b/>
          <w:sz w:val="22"/>
          <w:szCs w:val="22"/>
          <w:lang w:val="es-ES"/>
        </w:rPr>
        <w:t>I</w:t>
      </w:r>
      <w:r w:rsidR="003E242D">
        <w:rPr>
          <w:rFonts w:ascii="Tahoma" w:hAnsi="Tahoma" w:cs="Tahoma"/>
          <w:b/>
          <w:sz w:val="22"/>
          <w:szCs w:val="22"/>
          <w:lang w:val="es-ES"/>
        </w:rPr>
        <w:t>I</w:t>
      </w:r>
      <w:r w:rsidRPr="006378C9">
        <w:rPr>
          <w:rFonts w:ascii="Tahoma" w:hAnsi="Tahoma" w:cs="Tahoma"/>
          <w:b/>
          <w:sz w:val="22"/>
          <w:szCs w:val="22"/>
          <w:lang w:val="es-ES"/>
        </w:rPr>
        <w:t xml:space="preserve">. </w:t>
      </w:r>
      <w:r w:rsidRPr="006378C9">
        <w:rPr>
          <w:rFonts w:ascii="Tahoma" w:hAnsi="Tahoma" w:cs="Tahoma"/>
          <w:sz w:val="22"/>
          <w:szCs w:val="22"/>
          <w:lang w:val="es-ES"/>
        </w:rPr>
        <w:t>CLAUSURA DE LA SESIÓN.</w:t>
      </w:r>
    </w:p>
    <w:p w14:paraId="3211DF65" w14:textId="20F8D9DA" w:rsidR="00CE3DD2" w:rsidRDefault="00CE3DD2" w:rsidP="003016C9">
      <w:pPr>
        <w:rPr>
          <w:rFonts w:ascii="Tahoma" w:hAnsi="Tahoma" w:cs="Tahoma"/>
          <w:sz w:val="22"/>
          <w:szCs w:val="22"/>
          <w:lang w:val="es-ES"/>
        </w:rPr>
      </w:pPr>
    </w:p>
    <w:p w14:paraId="05CA33D3" w14:textId="3932DEE6" w:rsidR="00E54E88" w:rsidRDefault="00E54E88" w:rsidP="003016C9">
      <w:pPr>
        <w:rPr>
          <w:rFonts w:ascii="Tahoma" w:hAnsi="Tahoma" w:cs="Tahoma"/>
          <w:sz w:val="22"/>
          <w:szCs w:val="22"/>
          <w:lang w:val="es-ES"/>
        </w:rPr>
      </w:pPr>
    </w:p>
    <w:p w14:paraId="6F9DEEB3" w14:textId="18DB3E5E" w:rsidR="00E54E88" w:rsidRDefault="00E54E88" w:rsidP="003016C9">
      <w:pPr>
        <w:rPr>
          <w:rFonts w:ascii="Tahoma" w:hAnsi="Tahoma" w:cs="Tahoma"/>
          <w:sz w:val="22"/>
          <w:szCs w:val="22"/>
          <w:lang w:val="es-ES"/>
        </w:rPr>
      </w:pPr>
    </w:p>
    <w:p w14:paraId="2DF46102" w14:textId="133A60CC" w:rsidR="00E54E88" w:rsidRDefault="00E54E88" w:rsidP="003016C9">
      <w:pPr>
        <w:rPr>
          <w:rFonts w:ascii="Tahoma" w:hAnsi="Tahoma" w:cs="Tahoma"/>
          <w:sz w:val="22"/>
          <w:szCs w:val="22"/>
          <w:lang w:val="es-ES"/>
        </w:rPr>
      </w:pPr>
    </w:p>
    <w:p w14:paraId="41A02822" w14:textId="77777777" w:rsidR="00E54E88" w:rsidRDefault="00E54E88" w:rsidP="003016C9">
      <w:pPr>
        <w:rPr>
          <w:rFonts w:ascii="Tahoma" w:hAnsi="Tahoma" w:cs="Tahoma"/>
          <w:sz w:val="22"/>
          <w:szCs w:val="22"/>
          <w:lang w:val="es-ES"/>
        </w:rPr>
      </w:pPr>
    </w:p>
    <w:p w14:paraId="10FD13E1" w14:textId="66A5018D" w:rsidR="0093199E" w:rsidRPr="006378C9" w:rsidRDefault="002C4989" w:rsidP="00E54E88">
      <w:pPr>
        <w:rPr>
          <w:rFonts w:ascii="Tahoma" w:hAnsi="Tahoma" w:cs="Tahoma"/>
          <w:b/>
          <w:sz w:val="22"/>
          <w:szCs w:val="22"/>
          <w:lang w:val="es-ES"/>
        </w:rPr>
      </w:pPr>
      <w:r>
        <w:rPr>
          <w:rFonts w:ascii="Tahoma" w:hAnsi="Tahoma" w:cs="Tahoma"/>
          <w:b/>
          <w:sz w:val="22"/>
          <w:szCs w:val="22"/>
          <w:lang w:val="es-ES"/>
        </w:rPr>
        <w:t>L</w:t>
      </w:r>
      <w:r w:rsidR="0093199E" w:rsidRPr="006378C9">
        <w:rPr>
          <w:rFonts w:ascii="Tahoma" w:hAnsi="Tahoma" w:cs="Tahoma"/>
          <w:b/>
          <w:sz w:val="22"/>
          <w:szCs w:val="22"/>
          <w:lang w:val="es-ES"/>
        </w:rPr>
        <w:t>CDA. EDITH ELENA RODRÍGUEZ ESCOBAR.</w:t>
      </w:r>
    </w:p>
    <w:p w14:paraId="0AD7C2AB" w14:textId="1253D47E" w:rsidR="00C71A9F" w:rsidRPr="006378C9" w:rsidRDefault="0093199E" w:rsidP="00E54E88">
      <w:pPr>
        <w:rPr>
          <w:rFonts w:ascii="Tahoma" w:hAnsi="Tahoma" w:cs="Tahoma"/>
          <w:b/>
          <w:sz w:val="22"/>
          <w:szCs w:val="22"/>
          <w:lang w:val="es-ES"/>
        </w:rPr>
      </w:pPr>
      <w:r w:rsidRPr="006378C9">
        <w:rPr>
          <w:rFonts w:ascii="Tahoma" w:hAnsi="Tahoma" w:cs="Tahoma"/>
          <w:b/>
          <w:sz w:val="22"/>
          <w:szCs w:val="22"/>
          <w:lang w:val="es-ES"/>
        </w:rPr>
        <w:t>SECRETARIA MUNICIPAL.</w:t>
      </w:r>
    </w:p>
    <w:p w14:paraId="42AAFF9B" w14:textId="6DEB686B" w:rsidR="0093199E" w:rsidRPr="002845D8" w:rsidRDefault="0093199E" w:rsidP="00E54E88">
      <w:pPr>
        <w:rPr>
          <w:rFonts w:ascii="Times New Roman" w:hAnsi="Times New Roman"/>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sectPr w:rsidR="0093199E" w:rsidRPr="002845D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3B10" w14:textId="77777777" w:rsidR="007909FB" w:rsidRDefault="007909FB" w:rsidP="00F60D21">
      <w:r>
        <w:separator/>
      </w:r>
    </w:p>
  </w:endnote>
  <w:endnote w:type="continuationSeparator" w:id="0">
    <w:p w14:paraId="19AFBE65" w14:textId="77777777" w:rsidR="007909FB" w:rsidRDefault="007909FB"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78905"/>
      <w:docPartObj>
        <w:docPartGallery w:val="Page Numbers (Bottom of Page)"/>
        <w:docPartUnique/>
      </w:docPartObj>
    </w:sdtPr>
    <w:sdtEndPr/>
    <w:sdtContent>
      <w:sdt>
        <w:sdtPr>
          <w:id w:val="-1769616900"/>
          <w:docPartObj>
            <w:docPartGallery w:val="Page Numbers (Top of Page)"/>
            <w:docPartUnique/>
          </w:docPartObj>
        </w:sdtPr>
        <w:sdtEndPr/>
        <w:sdtContent>
          <w:p w14:paraId="70709ADA" w14:textId="119D8A53" w:rsidR="000C0BBD" w:rsidRDefault="000C0BB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4984941" w14:textId="77777777" w:rsidR="000C0BBD" w:rsidRDefault="000C0B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42DF" w14:textId="77777777" w:rsidR="007909FB" w:rsidRDefault="007909FB" w:rsidP="00F60D21">
      <w:r>
        <w:separator/>
      </w:r>
    </w:p>
  </w:footnote>
  <w:footnote w:type="continuationSeparator" w:id="0">
    <w:p w14:paraId="02628999" w14:textId="77777777" w:rsidR="007909FB" w:rsidRDefault="007909FB" w:rsidP="00F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EF" w14:textId="0AF22AFC" w:rsidR="00F60D21" w:rsidRDefault="00EF2EB2">
    <w:pPr>
      <w:pStyle w:val="Encabezado"/>
      <w:rPr>
        <w:noProof/>
      </w:rPr>
    </w:pPr>
    <w:r>
      <w:rPr>
        <w:noProof/>
      </w:rPr>
      <w:drawing>
        <wp:anchor distT="0" distB="0" distL="114300" distR="114300" simplePos="0" relativeHeight="251658240" behindDoc="1" locked="0" layoutInCell="1" allowOverlap="1" wp14:anchorId="6399E8C6" wp14:editId="3FEA852E">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0F9B"/>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A800E27"/>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FA4ADE"/>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AA30E83"/>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B99759D"/>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9D289C"/>
    <w:multiLevelType w:val="hybridMultilevel"/>
    <w:tmpl w:val="E7D2DFAC"/>
    <w:lvl w:ilvl="0" w:tplc="5380C8B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E970F51"/>
    <w:multiLevelType w:val="hybridMultilevel"/>
    <w:tmpl w:val="99FAA5F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8" w15:restartNumberingAfterBreak="0">
    <w:nsid w:val="618577EA"/>
    <w:multiLevelType w:val="hybridMultilevel"/>
    <w:tmpl w:val="C9484D78"/>
    <w:lvl w:ilvl="0" w:tplc="8152997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8B66724"/>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DA21E2C"/>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6B1398B"/>
    <w:multiLevelType w:val="hybridMultilevel"/>
    <w:tmpl w:val="8B76A2A2"/>
    <w:lvl w:ilvl="0" w:tplc="89F4C5D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8372BFF"/>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D7B326C"/>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3"/>
  </w:num>
  <w:num w:numId="5">
    <w:abstractNumId w:val="6"/>
  </w:num>
  <w:num w:numId="6">
    <w:abstractNumId w:val="5"/>
  </w:num>
  <w:num w:numId="7">
    <w:abstractNumId w:val="11"/>
  </w:num>
  <w:num w:numId="8">
    <w:abstractNumId w:val="2"/>
  </w:num>
  <w:num w:numId="9">
    <w:abstractNumId w:val="0"/>
  </w:num>
  <w:num w:numId="10">
    <w:abstractNumId w:val="13"/>
  </w:num>
  <w:num w:numId="11">
    <w:abstractNumId w:val="10"/>
  </w:num>
  <w:num w:numId="12">
    <w:abstractNumId w:val="8"/>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10399"/>
    <w:rsid w:val="00010A9D"/>
    <w:rsid w:val="00023C62"/>
    <w:rsid w:val="00026A99"/>
    <w:rsid w:val="00033F15"/>
    <w:rsid w:val="00041F40"/>
    <w:rsid w:val="00046C14"/>
    <w:rsid w:val="00052859"/>
    <w:rsid w:val="00052D95"/>
    <w:rsid w:val="00061561"/>
    <w:rsid w:val="00071AF7"/>
    <w:rsid w:val="00091084"/>
    <w:rsid w:val="000911D3"/>
    <w:rsid w:val="000A3446"/>
    <w:rsid w:val="000A4ACA"/>
    <w:rsid w:val="000B757D"/>
    <w:rsid w:val="000C0BBD"/>
    <w:rsid w:val="000D2F48"/>
    <w:rsid w:val="000D4B28"/>
    <w:rsid w:val="000D554E"/>
    <w:rsid w:val="000E34AD"/>
    <w:rsid w:val="001108DC"/>
    <w:rsid w:val="00112E27"/>
    <w:rsid w:val="00117FE6"/>
    <w:rsid w:val="0012371F"/>
    <w:rsid w:val="00147F17"/>
    <w:rsid w:val="00167BB9"/>
    <w:rsid w:val="0017755B"/>
    <w:rsid w:val="00182248"/>
    <w:rsid w:val="00184736"/>
    <w:rsid w:val="001876E9"/>
    <w:rsid w:val="001A17FB"/>
    <w:rsid w:val="001B2FB2"/>
    <w:rsid w:val="001C7515"/>
    <w:rsid w:val="001D1E8A"/>
    <w:rsid w:val="001E15F1"/>
    <w:rsid w:val="001E789E"/>
    <w:rsid w:val="001F5883"/>
    <w:rsid w:val="00224C9A"/>
    <w:rsid w:val="002424B8"/>
    <w:rsid w:val="00243481"/>
    <w:rsid w:val="002477E5"/>
    <w:rsid w:val="00254D86"/>
    <w:rsid w:val="00257708"/>
    <w:rsid w:val="00261E7D"/>
    <w:rsid w:val="00263035"/>
    <w:rsid w:val="00267B10"/>
    <w:rsid w:val="00274362"/>
    <w:rsid w:val="002837BE"/>
    <w:rsid w:val="002845D8"/>
    <w:rsid w:val="0028696D"/>
    <w:rsid w:val="00293E41"/>
    <w:rsid w:val="0029783D"/>
    <w:rsid w:val="002B0544"/>
    <w:rsid w:val="002C4989"/>
    <w:rsid w:val="002C60BC"/>
    <w:rsid w:val="002E56FF"/>
    <w:rsid w:val="002F7BC6"/>
    <w:rsid w:val="003016C9"/>
    <w:rsid w:val="00306E3A"/>
    <w:rsid w:val="00310105"/>
    <w:rsid w:val="003228CB"/>
    <w:rsid w:val="00347E79"/>
    <w:rsid w:val="00355335"/>
    <w:rsid w:val="0036033D"/>
    <w:rsid w:val="0036579D"/>
    <w:rsid w:val="003725FC"/>
    <w:rsid w:val="00373ACC"/>
    <w:rsid w:val="00390A13"/>
    <w:rsid w:val="003A0ABC"/>
    <w:rsid w:val="003A6A82"/>
    <w:rsid w:val="003C4CC3"/>
    <w:rsid w:val="003D6F12"/>
    <w:rsid w:val="003D769E"/>
    <w:rsid w:val="003E242D"/>
    <w:rsid w:val="003F027E"/>
    <w:rsid w:val="00413F9A"/>
    <w:rsid w:val="00417F53"/>
    <w:rsid w:val="0043134E"/>
    <w:rsid w:val="00433D95"/>
    <w:rsid w:val="00445C6A"/>
    <w:rsid w:val="00472518"/>
    <w:rsid w:val="00484EEC"/>
    <w:rsid w:val="004A2D4B"/>
    <w:rsid w:val="004A460D"/>
    <w:rsid w:val="004B349B"/>
    <w:rsid w:val="004B4A29"/>
    <w:rsid w:val="004C4607"/>
    <w:rsid w:val="004E5DAB"/>
    <w:rsid w:val="0050008C"/>
    <w:rsid w:val="00501DBB"/>
    <w:rsid w:val="00516F5E"/>
    <w:rsid w:val="00521654"/>
    <w:rsid w:val="0052762B"/>
    <w:rsid w:val="0054630E"/>
    <w:rsid w:val="00547AB2"/>
    <w:rsid w:val="0055341D"/>
    <w:rsid w:val="00553AE1"/>
    <w:rsid w:val="00557982"/>
    <w:rsid w:val="0056600F"/>
    <w:rsid w:val="0058160C"/>
    <w:rsid w:val="0058438B"/>
    <w:rsid w:val="00587132"/>
    <w:rsid w:val="00590750"/>
    <w:rsid w:val="005A2BE5"/>
    <w:rsid w:val="005B0194"/>
    <w:rsid w:val="005C17A0"/>
    <w:rsid w:val="005C1CF3"/>
    <w:rsid w:val="005C3497"/>
    <w:rsid w:val="005C7810"/>
    <w:rsid w:val="005D115B"/>
    <w:rsid w:val="005D61BA"/>
    <w:rsid w:val="005F0850"/>
    <w:rsid w:val="00624570"/>
    <w:rsid w:val="00626539"/>
    <w:rsid w:val="00637C1F"/>
    <w:rsid w:val="00657C69"/>
    <w:rsid w:val="00673E63"/>
    <w:rsid w:val="006B018C"/>
    <w:rsid w:val="006B0D86"/>
    <w:rsid w:val="006B6839"/>
    <w:rsid w:val="006F2224"/>
    <w:rsid w:val="006F793B"/>
    <w:rsid w:val="007031D2"/>
    <w:rsid w:val="00706E2D"/>
    <w:rsid w:val="007229E0"/>
    <w:rsid w:val="007373EE"/>
    <w:rsid w:val="00737762"/>
    <w:rsid w:val="0075372E"/>
    <w:rsid w:val="00756CFC"/>
    <w:rsid w:val="00763742"/>
    <w:rsid w:val="00776DCA"/>
    <w:rsid w:val="0078103A"/>
    <w:rsid w:val="0078156D"/>
    <w:rsid w:val="007909FB"/>
    <w:rsid w:val="007A566C"/>
    <w:rsid w:val="007A56F6"/>
    <w:rsid w:val="007A5E9E"/>
    <w:rsid w:val="007F1DE8"/>
    <w:rsid w:val="00817DA6"/>
    <w:rsid w:val="00827743"/>
    <w:rsid w:val="0083129A"/>
    <w:rsid w:val="00856375"/>
    <w:rsid w:val="008655C4"/>
    <w:rsid w:val="008942B3"/>
    <w:rsid w:val="008B50A1"/>
    <w:rsid w:val="008D131A"/>
    <w:rsid w:val="008D2836"/>
    <w:rsid w:val="0090535C"/>
    <w:rsid w:val="00921010"/>
    <w:rsid w:val="0093199E"/>
    <w:rsid w:val="009355D0"/>
    <w:rsid w:val="00960F56"/>
    <w:rsid w:val="009623B6"/>
    <w:rsid w:val="00971782"/>
    <w:rsid w:val="00976E2B"/>
    <w:rsid w:val="00990319"/>
    <w:rsid w:val="009B1E53"/>
    <w:rsid w:val="009E78BF"/>
    <w:rsid w:val="00A15F3A"/>
    <w:rsid w:val="00A25BD2"/>
    <w:rsid w:val="00A53297"/>
    <w:rsid w:val="00A53682"/>
    <w:rsid w:val="00A547A2"/>
    <w:rsid w:val="00A56D45"/>
    <w:rsid w:val="00A57C17"/>
    <w:rsid w:val="00A80EF4"/>
    <w:rsid w:val="00A956B5"/>
    <w:rsid w:val="00AA4CE9"/>
    <w:rsid w:val="00AA7836"/>
    <w:rsid w:val="00AB02EE"/>
    <w:rsid w:val="00AB6E46"/>
    <w:rsid w:val="00AD09E5"/>
    <w:rsid w:val="00AF4FCE"/>
    <w:rsid w:val="00AF6815"/>
    <w:rsid w:val="00B02B0A"/>
    <w:rsid w:val="00B11C5E"/>
    <w:rsid w:val="00B12A24"/>
    <w:rsid w:val="00B3795E"/>
    <w:rsid w:val="00B43513"/>
    <w:rsid w:val="00B65BE8"/>
    <w:rsid w:val="00B714EC"/>
    <w:rsid w:val="00B717A9"/>
    <w:rsid w:val="00B72AB9"/>
    <w:rsid w:val="00B85628"/>
    <w:rsid w:val="00BB54DF"/>
    <w:rsid w:val="00BC4C30"/>
    <w:rsid w:val="00BD518E"/>
    <w:rsid w:val="00BE1A7B"/>
    <w:rsid w:val="00C0727A"/>
    <w:rsid w:val="00C17A10"/>
    <w:rsid w:val="00C24C5D"/>
    <w:rsid w:val="00C264DC"/>
    <w:rsid w:val="00C30935"/>
    <w:rsid w:val="00C368A1"/>
    <w:rsid w:val="00C36B1E"/>
    <w:rsid w:val="00C36CE8"/>
    <w:rsid w:val="00C4320E"/>
    <w:rsid w:val="00C44810"/>
    <w:rsid w:val="00C474AD"/>
    <w:rsid w:val="00C71A9F"/>
    <w:rsid w:val="00C856EB"/>
    <w:rsid w:val="00CC5E32"/>
    <w:rsid w:val="00CE15B9"/>
    <w:rsid w:val="00CE3DD2"/>
    <w:rsid w:val="00D01A45"/>
    <w:rsid w:val="00D21C9D"/>
    <w:rsid w:val="00D258B3"/>
    <w:rsid w:val="00D26324"/>
    <w:rsid w:val="00D302D0"/>
    <w:rsid w:val="00D37892"/>
    <w:rsid w:val="00D5587C"/>
    <w:rsid w:val="00D56194"/>
    <w:rsid w:val="00D603E4"/>
    <w:rsid w:val="00D62895"/>
    <w:rsid w:val="00D62ACB"/>
    <w:rsid w:val="00D65BD3"/>
    <w:rsid w:val="00D72BED"/>
    <w:rsid w:val="00D93282"/>
    <w:rsid w:val="00DA084B"/>
    <w:rsid w:val="00DC114B"/>
    <w:rsid w:val="00DC1A19"/>
    <w:rsid w:val="00DF4770"/>
    <w:rsid w:val="00E0167D"/>
    <w:rsid w:val="00E0485E"/>
    <w:rsid w:val="00E130BC"/>
    <w:rsid w:val="00E15ECA"/>
    <w:rsid w:val="00E40455"/>
    <w:rsid w:val="00E47CCC"/>
    <w:rsid w:val="00E54E88"/>
    <w:rsid w:val="00E65704"/>
    <w:rsid w:val="00E80682"/>
    <w:rsid w:val="00E901F0"/>
    <w:rsid w:val="00EB429E"/>
    <w:rsid w:val="00EC5A78"/>
    <w:rsid w:val="00EE452A"/>
    <w:rsid w:val="00EF00C4"/>
    <w:rsid w:val="00EF2EB2"/>
    <w:rsid w:val="00F01ECE"/>
    <w:rsid w:val="00F20593"/>
    <w:rsid w:val="00F22FF2"/>
    <w:rsid w:val="00F35888"/>
    <w:rsid w:val="00F37A40"/>
    <w:rsid w:val="00F4423F"/>
    <w:rsid w:val="00F516EA"/>
    <w:rsid w:val="00F53D47"/>
    <w:rsid w:val="00F607E5"/>
    <w:rsid w:val="00F60D21"/>
    <w:rsid w:val="00F67760"/>
    <w:rsid w:val="00F81105"/>
    <w:rsid w:val="00F92A90"/>
    <w:rsid w:val="00FA0688"/>
    <w:rsid w:val="00FA32DF"/>
    <w:rsid w:val="00FF7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240E984F"/>
  <w15:chartTrackingRefBased/>
  <w15:docId w15:val="{D3B6E85C-F0CC-4AA8-8F3E-CCD5D9F7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EB6-C930-4D01-8DA9-AB49C91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3086</TotalTime>
  <Pages>4</Pages>
  <Words>890</Words>
  <Characters>4895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Seguimiento Legislativo</cp:lastModifiedBy>
  <cp:revision>89</cp:revision>
  <cp:lastPrinted>2024-07-16T18:08:00Z</cp:lastPrinted>
  <dcterms:created xsi:type="dcterms:W3CDTF">2024-01-15T19:17:00Z</dcterms:created>
  <dcterms:modified xsi:type="dcterms:W3CDTF">2024-07-23T18:14:00Z</dcterms:modified>
</cp:coreProperties>
</file>