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0C45" w14:textId="77777777" w:rsidR="006378C9" w:rsidRPr="006378C9" w:rsidRDefault="006378C9" w:rsidP="00477675">
      <w:pPr>
        <w:rPr>
          <w:rFonts w:ascii="Tahoma" w:hAnsi="Tahoma" w:cs="Tahoma"/>
          <w:b/>
          <w:sz w:val="22"/>
          <w:szCs w:val="22"/>
          <w:lang w:val="es-ES"/>
        </w:rPr>
      </w:pPr>
    </w:p>
    <w:p w14:paraId="26A64424" w14:textId="6ADBEF3E" w:rsidR="00477675" w:rsidRPr="006378C9" w:rsidRDefault="00477675" w:rsidP="00477675">
      <w:pPr>
        <w:rPr>
          <w:rFonts w:ascii="Tahoma" w:hAnsi="Tahoma" w:cs="Tahoma"/>
          <w:b/>
          <w:sz w:val="22"/>
          <w:szCs w:val="22"/>
          <w:lang w:val="es-ES"/>
        </w:rPr>
      </w:pPr>
      <w:r w:rsidRPr="006378C9">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6378C9">
        <w:rPr>
          <w:rFonts w:ascii="Tahoma" w:hAnsi="Tahoma" w:cs="Tahoma"/>
          <w:b/>
          <w:sz w:val="22"/>
          <w:szCs w:val="22"/>
          <w:u w:val="single"/>
          <w:lang w:val="es-ES"/>
        </w:rPr>
        <w:t>SESIÓN ORDINARIA</w:t>
      </w:r>
      <w:r w:rsidRPr="006378C9">
        <w:rPr>
          <w:rFonts w:ascii="Tahoma" w:hAnsi="Tahoma" w:cs="Tahoma"/>
          <w:b/>
          <w:sz w:val="22"/>
          <w:szCs w:val="22"/>
          <w:lang w:val="es-ES"/>
        </w:rPr>
        <w:t xml:space="preserve"> DEL HONORABLE CABILDO DEL MUNICIPIO DE OAXACA DE JUÁREZ, CORRESPONDIENTE AL DÍA </w:t>
      </w:r>
      <w:r w:rsidRPr="006378C9">
        <w:rPr>
          <w:rFonts w:ascii="Tahoma" w:hAnsi="Tahoma" w:cs="Tahoma"/>
          <w:b/>
          <w:sz w:val="22"/>
          <w:szCs w:val="22"/>
          <w:u w:val="single"/>
          <w:lang w:val="es-ES"/>
        </w:rPr>
        <w:t>ONCE DE ENERO DEL AÑO DOS MIL VEINTICUATRO</w:t>
      </w:r>
      <w:r w:rsidRPr="006378C9">
        <w:rPr>
          <w:rFonts w:ascii="Tahoma" w:hAnsi="Tahoma" w:cs="Tahoma"/>
          <w:b/>
          <w:sz w:val="22"/>
          <w:szCs w:val="22"/>
          <w:lang w:val="es-ES"/>
        </w:rPr>
        <w:t>.</w:t>
      </w:r>
    </w:p>
    <w:p w14:paraId="5390EF3F" w14:textId="77777777" w:rsidR="00477675" w:rsidRPr="006378C9" w:rsidRDefault="00477675" w:rsidP="00477675">
      <w:pPr>
        <w:rPr>
          <w:rFonts w:ascii="Tahoma" w:hAnsi="Tahoma" w:cs="Tahoma"/>
          <w:b/>
          <w:sz w:val="22"/>
          <w:szCs w:val="22"/>
          <w:lang w:val="es-ES"/>
        </w:rPr>
      </w:pPr>
    </w:p>
    <w:p w14:paraId="7A371960" w14:textId="3D7A50EB" w:rsidR="00477675" w:rsidRDefault="00477675" w:rsidP="00477675">
      <w:pPr>
        <w:rPr>
          <w:rFonts w:ascii="Tahoma" w:hAnsi="Tahoma" w:cs="Tahoma"/>
          <w:b/>
          <w:sz w:val="22"/>
          <w:szCs w:val="22"/>
          <w:lang w:val="es-ES"/>
        </w:rPr>
      </w:pPr>
    </w:p>
    <w:p w14:paraId="187F0EA1" w14:textId="77777777" w:rsidR="006378C9" w:rsidRPr="006378C9" w:rsidRDefault="006378C9" w:rsidP="00477675">
      <w:pPr>
        <w:rPr>
          <w:rFonts w:ascii="Tahoma" w:hAnsi="Tahoma" w:cs="Tahoma"/>
          <w:b/>
          <w:sz w:val="22"/>
          <w:szCs w:val="22"/>
          <w:lang w:val="es-ES"/>
        </w:rPr>
      </w:pPr>
    </w:p>
    <w:p w14:paraId="2ED581BF" w14:textId="77777777" w:rsidR="00477675" w:rsidRPr="006378C9" w:rsidRDefault="00477675" w:rsidP="00477675">
      <w:pPr>
        <w:rPr>
          <w:rFonts w:ascii="Tahoma" w:hAnsi="Tahoma" w:cs="Tahoma"/>
          <w:sz w:val="22"/>
          <w:szCs w:val="22"/>
          <w:lang w:val="es-ES"/>
        </w:rPr>
      </w:pPr>
      <w:r w:rsidRPr="006378C9">
        <w:rPr>
          <w:rFonts w:ascii="Tahoma" w:hAnsi="Tahoma" w:cs="Tahoma"/>
          <w:b/>
          <w:sz w:val="22"/>
          <w:szCs w:val="22"/>
          <w:lang w:val="es-ES"/>
        </w:rPr>
        <w:t>I.</w:t>
      </w:r>
      <w:r w:rsidRPr="006378C9">
        <w:rPr>
          <w:rFonts w:ascii="Tahoma" w:hAnsi="Tahoma" w:cs="Tahoma"/>
          <w:sz w:val="22"/>
          <w:szCs w:val="22"/>
          <w:lang w:val="es-ES"/>
        </w:rPr>
        <w:t xml:space="preserve"> LISTA DE ASISTENCIA, DECLARATORIA DE QUÓRUM E INSTALACIÓN LEGAL DE LA SESIÓN.</w:t>
      </w:r>
    </w:p>
    <w:p w14:paraId="4FDF3841" w14:textId="4927BB9C" w:rsidR="00477675" w:rsidRDefault="00477675" w:rsidP="00477675">
      <w:pPr>
        <w:rPr>
          <w:rFonts w:ascii="Tahoma" w:hAnsi="Tahoma" w:cs="Tahoma"/>
          <w:sz w:val="22"/>
          <w:szCs w:val="22"/>
          <w:lang w:val="es-ES"/>
        </w:rPr>
      </w:pPr>
    </w:p>
    <w:p w14:paraId="14551B21" w14:textId="77777777" w:rsidR="006378C9" w:rsidRPr="006378C9" w:rsidRDefault="006378C9" w:rsidP="00477675">
      <w:pPr>
        <w:rPr>
          <w:rFonts w:ascii="Tahoma" w:hAnsi="Tahoma" w:cs="Tahoma"/>
          <w:sz w:val="22"/>
          <w:szCs w:val="22"/>
          <w:lang w:val="es-ES"/>
        </w:rPr>
      </w:pPr>
    </w:p>
    <w:p w14:paraId="417DF479" w14:textId="77777777" w:rsidR="00477675" w:rsidRPr="006378C9" w:rsidRDefault="00477675" w:rsidP="00477675">
      <w:pPr>
        <w:rPr>
          <w:rFonts w:ascii="Tahoma" w:hAnsi="Tahoma" w:cs="Tahoma"/>
          <w:sz w:val="22"/>
          <w:szCs w:val="22"/>
          <w:lang w:val="es-ES"/>
        </w:rPr>
      </w:pPr>
    </w:p>
    <w:p w14:paraId="18189E27" w14:textId="5EFB9BA0" w:rsidR="00477675" w:rsidRPr="006378C9" w:rsidRDefault="00477675" w:rsidP="00477675">
      <w:pPr>
        <w:rPr>
          <w:rFonts w:ascii="Tahoma" w:hAnsi="Tahoma" w:cs="Tahoma"/>
          <w:sz w:val="22"/>
          <w:szCs w:val="22"/>
          <w:lang w:val="es-ES"/>
        </w:rPr>
      </w:pPr>
      <w:r w:rsidRPr="006378C9">
        <w:rPr>
          <w:rFonts w:ascii="Tahoma" w:hAnsi="Tahoma" w:cs="Tahoma"/>
          <w:b/>
          <w:sz w:val="22"/>
          <w:szCs w:val="22"/>
          <w:lang w:val="es-ES"/>
        </w:rPr>
        <w:t>II.</w:t>
      </w:r>
      <w:r w:rsidRPr="006378C9">
        <w:rPr>
          <w:rFonts w:ascii="Tahoma" w:hAnsi="Tahoma" w:cs="Tahoma"/>
          <w:sz w:val="22"/>
          <w:szCs w:val="22"/>
          <w:lang w:val="es-ES"/>
        </w:rPr>
        <w:t xml:space="preserve"> LECTURA Y EN SU CASO, APROBACIÓN DEL ORDEN DEL DÍA AL QUE SE SUJETARÁ LA SESIÓN ORDINARIA DE CABILDO DE FECHA ONCE DE ENERO DEL AÑO DOS MIL VEINTICUATRO.</w:t>
      </w:r>
    </w:p>
    <w:p w14:paraId="0377E9A1" w14:textId="1FFE7118" w:rsidR="00477675" w:rsidRDefault="00477675" w:rsidP="00477675">
      <w:pPr>
        <w:rPr>
          <w:rFonts w:ascii="Tahoma" w:hAnsi="Tahoma" w:cs="Tahoma"/>
          <w:sz w:val="22"/>
          <w:szCs w:val="22"/>
          <w:lang w:val="es-ES"/>
        </w:rPr>
      </w:pPr>
    </w:p>
    <w:p w14:paraId="7F4570B8" w14:textId="77777777" w:rsidR="006378C9" w:rsidRPr="006378C9" w:rsidRDefault="006378C9" w:rsidP="00477675">
      <w:pPr>
        <w:rPr>
          <w:rFonts w:ascii="Tahoma" w:hAnsi="Tahoma" w:cs="Tahoma"/>
          <w:sz w:val="22"/>
          <w:szCs w:val="22"/>
          <w:lang w:val="es-ES"/>
        </w:rPr>
      </w:pPr>
    </w:p>
    <w:p w14:paraId="2A4A8674" w14:textId="77777777" w:rsidR="00477675" w:rsidRPr="006378C9" w:rsidRDefault="00477675" w:rsidP="00477675">
      <w:pPr>
        <w:rPr>
          <w:rFonts w:ascii="Tahoma" w:hAnsi="Tahoma" w:cs="Tahoma"/>
          <w:sz w:val="22"/>
          <w:szCs w:val="22"/>
          <w:lang w:val="es-ES"/>
        </w:rPr>
      </w:pPr>
    </w:p>
    <w:p w14:paraId="0814D621" w14:textId="21F324C1" w:rsidR="00477675" w:rsidRPr="006378C9" w:rsidRDefault="00477675" w:rsidP="00477675">
      <w:pPr>
        <w:rPr>
          <w:rFonts w:ascii="Tahoma" w:hAnsi="Tahoma" w:cs="Tahoma"/>
          <w:sz w:val="22"/>
          <w:szCs w:val="22"/>
          <w:lang w:val="es-ES"/>
        </w:rPr>
      </w:pPr>
      <w:r w:rsidRPr="006378C9">
        <w:rPr>
          <w:rFonts w:ascii="Tahoma" w:hAnsi="Tahoma" w:cs="Tahoma"/>
          <w:b/>
          <w:sz w:val="22"/>
          <w:szCs w:val="22"/>
          <w:lang w:val="es-ES"/>
        </w:rPr>
        <w:t>III.</w:t>
      </w:r>
      <w:r w:rsidRPr="006378C9">
        <w:rPr>
          <w:rFonts w:ascii="Tahoma" w:hAnsi="Tahoma" w:cs="Tahoma"/>
          <w:sz w:val="22"/>
          <w:szCs w:val="22"/>
          <w:lang w:val="es-ES"/>
        </w:rPr>
        <w:t xml:space="preserve"> APROBACIÓN DEL ACTA DE LA SESIÓN ORDINARIA, Y DE LA SESIÓN EXTRAORDINARIA DE CABILDO, AMBAS DE FECHA CUATRO DE ENERO DEL AÑO DOS MIL VEINTICUATRO, CON DISPENSA DE LECTURA Y RENDICIÓN DEL INFORME SOBRE EL CUMPLIMIENTO DE LOS ACUERDOS EMANADOS.</w:t>
      </w:r>
    </w:p>
    <w:p w14:paraId="22675621" w14:textId="77777777" w:rsidR="00477675" w:rsidRPr="006378C9" w:rsidRDefault="00477675" w:rsidP="00477675">
      <w:pPr>
        <w:rPr>
          <w:rFonts w:ascii="Tahoma" w:hAnsi="Tahoma" w:cs="Tahoma"/>
          <w:sz w:val="22"/>
          <w:szCs w:val="22"/>
          <w:lang w:val="es-ES"/>
        </w:rPr>
      </w:pPr>
    </w:p>
    <w:p w14:paraId="715FF4EB" w14:textId="26023C3B" w:rsidR="00477675" w:rsidRDefault="00477675" w:rsidP="00477675">
      <w:pPr>
        <w:rPr>
          <w:rFonts w:ascii="Tahoma" w:hAnsi="Tahoma" w:cs="Tahoma"/>
          <w:sz w:val="22"/>
          <w:szCs w:val="22"/>
          <w:lang w:val="es-ES"/>
        </w:rPr>
      </w:pPr>
    </w:p>
    <w:p w14:paraId="3ECD60CD" w14:textId="77777777" w:rsidR="006378C9" w:rsidRPr="006378C9" w:rsidRDefault="006378C9" w:rsidP="00477675">
      <w:pPr>
        <w:rPr>
          <w:rFonts w:ascii="Tahoma" w:hAnsi="Tahoma" w:cs="Tahoma"/>
          <w:sz w:val="22"/>
          <w:szCs w:val="22"/>
          <w:lang w:val="es-ES"/>
        </w:rPr>
      </w:pPr>
    </w:p>
    <w:p w14:paraId="0943DFC6" w14:textId="77777777" w:rsidR="00477675" w:rsidRPr="006378C9" w:rsidRDefault="00477675" w:rsidP="00477675">
      <w:pPr>
        <w:rPr>
          <w:rFonts w:ascii="Tahoma" w:hAnsi="Tahoma" w:cs="Tahoma"/>
          <w:sz w:val="22"/>
          <w:szCs w:val="22"/>
          <w:lang w:val="es-ES"/>
        </w:rPr>
      </w:pPr>
      <w:r w:rsidRPr="006378C9">
        <w:rPr>
          <w:rFonts w:ascii="Tahoma" w:hAnsi="Tahoma" w:cs="Tahoma"/>
          <w:b/>
          <w:bCs/>
          <w:sz w:val="22"/>
          <w:szCs w:val="22"/>
          <w:lang w:val="es-ES"/>
        </w:rPr>
        <w:t>IV.</w:t>
      </w:r>
      <w:r w:rsidRPr="006378C9">
        <w:rPr>
          <w:rFonts w:ascii="Tahoma" w:hAnsi="Tahoma" w:cs="Tahoma"/>
          <w:sz w:val="22"/>
          <w:szCs w:val="22"/>
          <w:lang w:val="es-ES"/>
        </w:rPr>
        <w:t xml:space="preserve"> ASUNTOS EN CARTERA.</w:t>
      </w:r>
    </w:p>
    <w:p w14:paraId="0BEC60E9" w14:textId="77777777" w:rsidR="00477675" w:rsidRPr="006378C9" w:rsidRDefault="00477675" w:rsidP="00477675">
      <w:pPr>
        <w:rPr>
          <w:rFonts w:ascii="Tahoma" w:hAnsi="Tahoma" w:cs="Tahoma"/>
          <w:sz w:val="22"/>
          <w:szCs w:val="22"/>
          <w:lang w:val="es-ES"/>
        </w:rPr>
      </w:pPr>
    </w:p>
    <w:p w14:paraId="064E840B" w14:textId="77777777" w:rsidR="00477675" w:rsidRPr="006378C9" w:rsidRDefault="00477675" w:rsidP="00477675">
      <w:pPr>
        <w:pStyle w:val="Prrafodelista"/>
        <w:numPr>
          <w:ilvl w:val="0"/>
          <w:numId w:val="1"/>
        </w:numPr>
        <w:jc w:val="both"/>
        <w:rPr>
          <w:rFonts w:ascii="Tahoma" w:hAnsi="Tahoma" w:cs="Tahoma"/>
          <w:sz w:val="22"/>
          <w:szCs w:val="22"/>
          <w:lang w:val="es-ES"/>
        </w:rPr>
      </w:pPr>
      <w:r w:rsidRPr="006378C9">
        <w:rPr>
          <w:rFonts w:ascii="Tahoma" w:hAnsi="Tahoma" w:cs="Tahoma"/>
          <w:sz w:val="22"/>
          <w:szCs w:val="22"/>
          <w:lang w:val="es-ES"/>
        </w:rPr>
        <w:t xml:space="preserve">OFICIO CON NÚMERO </w:t>
      </w:r>
      <w:r w:rsidRPr="006378C9">
        <w:rPr>
          <w:rFonts w:ascii="Tahoma" w:hAnsi="Tahoma" w:cs="Tahoma"/>
          <w:b/>
          <w:bCs/>
          <w:sz w:val="22"/>
          <w:szCs w:val="22"/>
          <w:lang w:val="es-ES"/>
        </w:rPr>
        <w:t>PM/001/2024</w:t>
      </w:r>
      <w:r w:rsidRPr="006378C9">
        <w:rPr>
          <w:rFonts w:ascii="Tahoma" w:hAnsi="Tahoma" w:cs="Tahoma"/>
          <w:sz w:val="22"/>
          <w:szCs w:val="22"/>
          <w:lang w:val="es-ES"/>
        </w:rPr>
        <w:t>, DE FECHA 02 DE ENERO DE 2024, SUSCRITO POR EL PRESIDENTE MUNICIPAL CONSTITUCIONAL, FRANCISCO MARTÍNEZ NERI, MEDIANTE EL QUE PROPONE SOMETER A CONSIDERACIÓN DEL HONORABLE AYUNTAMIENTO, RATIFICAR A LA CIUDADANA ANA MIREYA SANTOS LÓPEZ EN EL CARGO DE ALCALDESA MUNICIPAL DEL MUNICIPIO DE OAXACA DE JUÁREZ, PARA EL PERIODO DEL 01 DE ENERO AL 31 DE DICIEMBRE DEL AÑO 2024.</w:t>
      </w:r>
    </w:p>
    <w:p w14:paraId="0D2C52B8" w14:textId="77777777" w:rsidR="00477675" w:rsidRPr="006378C9" w:rsidRDefault="00477675" w:rsidP="00477675">
      <w:pPr>
        <w:rPr>
          <w:rFonts w:ascii="Tahoma" w:hAnsi="Tahoma" w:cs="Tahoma"/>
          <w:bCs/>
          <w:sz w:val="22"/>
          <w:szCs w:val="22"/>
          <w:lang w:val="es-ES"/>
        </w:rPr>
      </w:pPr>
    </w:p>
    <w:p w14:paraId="757408D4" w14:textId="590F74DD" w:rsidR="00477675" w:rsidRDefault="00477675" w:rsidP="00477675">
      <w:pPr>
        <w:rPr>
          <w:rFonts w:ascii="Tahoma" w:hAnsi="Tahoma" w:cs="Tahoma"/>
          <w:b/>
          <w:sz w:val="22"/>
          <w:szCs w:val="22"/>
          <w:lang w:val="es-ES"/>
        </w:rPr>
      </w:pPr>
    </w:p>
    <w:p w14:paraId="41032078" w14:textId="300181CC" w:rsidR="006378C9" w:rsidRDefault="006378C9" w:rsidP="00477675">
      <w:pPr>
        <w:rPr>
          <w:rFonts w:ascii="Tahoma" w:hAnsi="Tahoma" w:cs="Tahoma"/>
          <w:b/>
          <w:sz w:val="22"/>
          <w:szCs w:val="22"/>
          <w:lang w:val="es-ES"/>
        </w:rPr>
      </w:pPr>
    </w:p>
    <w:p w14:paraId="44DD3FA8" w14:textId="76DFF3FC" w:rsidR="006378C9" w:rsidRDefault="006378C9" w:rsidP="00477675">
      <w:pPr>
        <w:rPr>
          <w:rFonts w:ascii="Tahoma" w:hAnsi="Tahoma" w:cs="Tahoma"/>
          <w:b/>
          <w:sz w:val="22"/>
          <w:szCs w:val="22"/>
          <w:lang w:val="es-ES"/>
        </w:rPr>
      </w:pPr>
    </w:p>
    <w:p w14:paraId="089FF03A" w14:textId="7ACFA746" w:rsidR="006378C9" w:rsidRDefault="006378C9" w:rsidP="00477675">
      <w:pPr>
        <w:rPr>
          <w:rFonts w:ascii="Tahoma" w:hAnsi="Tahoma" w:cs="Tahoma"/>
          <w:b/>
          <w:sz w:val="22"/>
          <w:szCs w:val="22"/>
          <w:lang w:val="es-ES"/>
        </w:rPr>
      </w:pPr>
    </w:p>
    <w:p w14:paraId="0B513034" w14:textId="77777777" w:rsidR="006378C9" w:rsidRDefault="006378C9" w:rsidP="00477675">
      <w:pPr>
        <w:rPr>
          <w:rFonts w:ascii="Tahoma" w:hAnsi="Tahoma" w:cs="Tahoma"/>
          <w:b/>
          <w:sz w:val="22"/>
          <w:szCs w:val="22"/>
          <w:lang w:val="es-ES"/>
        </w:rPr>
      </w:pPr>
    </w:p>
    <w:p w14:paraId="7F5D6861" w14:textId="77777777" w:rsidR="006378C9" w:rsidRPr="006378C9" w:rsidRDefault="006378C9" w:rsidP="00477675">
      <w:pPr>
        <w:rPr>
          <w:rFonts w:ascii="Tahoma" w:hAnsi="Tahoma" w:cs="Tahoma"/>
          <w:b/>
          <w:sz w:val="22"/>
          <w:szCs w:val="22"/>
          <w:lang w:val="es-ES"/>
        </w:rPr>
      </w:pPr>
    </w:p>
    <w:p w14:paraId="786E2393" w14:textId="2A96C799" w:rsidR="00477675" w:rsidRPr="006378C9" w:rsidRDefault="00477675" w:rsidP="00477675">
      <w:pPr>
        <w:rPr>
          <w:rFonts w:ascii="Tahoma" w:hAnsi="Tahoma" w:cs="Tahoma"/>
          <w:bCs/>
          <w:sz w:val="22"/>
          <w:szCs w:val="22"/>
          <w:lang w:val="es-ES"/>
        </w:rPr>
      </w:pPr>
      <w:r w:rsidRPr="006378C9">
        <w:rPr>
          <w:rFonts w:ascii="Tahoma" w:hAnsi="Tahoma" w:cs="Tahoma"/>
          <w:b/>
          <w:sz w:val="22"/>
          <w:szCs w:val="22"/>
          <w:lang w:val="es-ES"/>
        </w:rPr>
        <w:lastRenderedPageBreak/>
        <w:t xml:space="preserve">V. </w:t>
      </w:r>
      <w:r w:rsidRPr="006378C9">
        <w:rPr>
          <w:rFonts w:ascii="Tahoma" w:hAnsi="Tahoma" w:cs="Tahoma"/>
          <w:bCs/>
          <w:sz w:val="22"/>
          <w:szCs w:val="22"/>
          <w:lang w:val="es-ES"/>
        </w:rPr>
        <w:t>DICTÁMENES DE COMISIONES.</w:t>
      </w:r>
    </w:p>
    <w:p w14:paraId="29215226" w14:textId="77777777" w:rsidR="00477675" w:rsidRPr="006378C9" w:rsidRDefault="00477675" w:rsidP="00477675">
      <w:pPr>
        <w:rPr>
          <w:rFonts w:ascii="Tahoma" w:hAnsi="Tahoma" w:cs="Tahoma"/>
          <w:b/>
          <w:sz w:val="22"/>
          <w:szCs w:val="22"/>
          <w:lang w:val="es-ES"/>
        </w:rPr>
      </w:pPr>
    </w:p>
    <w:p w14:paraId="3042AC65" w14:textId="614D3F31" w:rsidR="00477675" w:rsidRPr="006378C9" w:rsidRDefault="00E940DB" w:rsidP="006E33DB">
      <w:pPr>
        <w:pStyle w:val="Prrafodelista"/>
        <w:numPr>
          <w:ilvl w:val="0"/>
          <w:numId w:val="3"/>
        </w:numPr>
        <w:jc w:val="both"/>
        <w:rPr>
          <w:rFonts w:ascii="Tahoma" w:hAnsi="Tahoma" w:cs="Tahoma"/>
          <w:b/>
          <w:sz w:val="22"/>
          <w:szCs w:val="22"/>
          <w:lang w:val="es-ES"/>
        </w:rPr>
      </w:pPr>
      <w:r w:rsidRPr="006378C9">
        <w:rPr>
          <w:rFonts w:ascii="Tahoma" w:hAnsi="Tahoma" w:cs="Tahoma"/>
          <w:bCs/>
          <w:sz w:val="22"/>
          <w:szCs w:val="22"/>
          <w:lang w:val="es-ES"/>
        </w:rPr>
        <w:t>DICTAMEN CON NÚMERO</w:t>
      </w:r>
      <w:r w:rsidR="006E33DB" w:rsidRPr="006378C9">
        <w:rPr>
          <w:rFonts w:ascii="Tahoma" w:hAnsi="Tahoma" w:cs="Tahoma"/>
          <w:bCs/>
          <w:sz w:val="22"/>
          <w:szCs w:val="22"/>
          <w:lang w:val="es-ES"/>
        </w:rPr>
        <w:t xml:space="preserve"> </w:t>
      </w:r>
      <w:proofErr w:type="spellStart"/>
      <w:r w:rsidR="006E33DB" w:rsidRPr="006378C9">
        <w:rPr>
          <w:rFonts w:ascii="Tahoma" w:hAnsi="Tahoma" w:cs="Tahoma"/>
          <w:b/>
          <w:sz w:val="22"/>
          <w:szCs w:val="22"/>
          <w:lang w:val="es-ES"/>
        </w:rPr>
        <w:t>CMyCVP</w:t>
      </w:r>
      <w:proofErr w:type="spellEnd"/>
      <w:r w:rsidR="006E33DB" w:rsidRPr="006378C9">
        <w:rPr>
          <w:rFonts w:ascii="Tahoma" w:hAnsi="Tahoma" w:cs="Tahoma"/>
          <w:b/>
          <w:sz w:val="22"/>
          <w:szCs w:val="22"/>
          <w:lang w:val="es-ES"/>
        </w:rPr>
        <w:t>/001/2024</w:t>
      </w:r>
      <w:r w:rsidR="006E33DB" w:rsidRPr="006378C9">
        <w:rPr>
          <w:rFonts w:ascii="Tahoma" w:hAnsi="Tahoma" w:cs="Tahoma"/>
          <w:bCs/>
          <w:sz w:val="22"/>
          <w:szCs w:val="22"/>
          <w:lang w:val="es-ES"/>
        </w:rPr>
        <w:t xml:space="preserve">, DE FECHA 08 DE ENERO DE 2024, EMITIDO POR LA COMISIÓN DE MERCADOS Y COMERCIO EN VÍA PÚBLICA, MEDIANTE EL QUE SE DETERMINA QUE PREVIO EL PAGO DE LOS DERECHOS CORRESPONDIENTES SE AUTORIZA A LA DIRECCIÓN DE COMERCIO EN VÍA PÚBLICA LA EXPEDICIÓN DE 13 PERMISOS TEMPORALES CON MOTIVO DE LA FESTIVIDAD DE LA “SEÑORA DE LOS POBRES”, CON GIROS DE </w:t>
      </w:r>
      <w:r w:rsidR="00321CA2" w:rsidRPr="006378C9">
        <w:rPr>
          <w:rFonts w:ascii="Tahoma" w:hAnsi="Tahoma" w:cs="Tahoma"/>
          <w:bCs/>
          <w:sz w:val="22"/>
          <w:szCs w:val="22"/>
          <w:lang w:val="es-ES"/>
        </w:rPr>
        <w:t>ANTOJITOS REGIONALES, AGUAS FRESCAS, DULCES Y BUÑUELOS, DEL 13 AL 21 DE ENERO DE 2024, DE 07:00 A 23:00 HORAS, A UBICARSE EN CALLE SABINOS DE LA COLONIA REFORMA, A LAS PERSONAS Y CON LAS CONDICIONES QUE SE ESPECIFICAN EN EL CONSIDERANDO SEGUNDO DEL DICTAMEN.</w:t>
      </w:r>
    </w:p>
    <w:p w14:paraId="6B7E1875" w14:textId="77777777" w:rsidR="009D6FB3" w:rsidRPr="006378C9" w:rsidRDefault="009D6FB3" w:rsidP="009D6FB3">
      <w:pPr>
        <w:pStyle w:val="Prrafodelista"/>
        <w:jc w:val="both"/>
        <w:rPr>
          <w:rFonts w:ascii="Tahoma" w:hAnsi="Tahoma" w:cs="Tahoma"/>
          <w:b/>
          <w:sz w:val="22"/>
          <w:szCs w:val="22"/>
          <w:lang w:val="es-ES"/>
        </w:rPr>
      </w:pPr>
    </w:p>
    <w:p w14:paraId="0F70467F" w14:textId="07FA528D" w:rsidR="009D6FB3" w:rsidRPr="006378C9" w:rsidRDefault="009D6FB3" w:rsidP="006E33DB">
      <w:pPr>
        <w:pStyle w:val="Prrafodelista"/>
        <w:numPr>
          <w:ilvl w:val="0"/>
          <w:numId w:val="3"/>
        </w:numPr>
        <w:jc w:val="both"/>
        <w:rPr>
          <w:rFonts w:ascii="Tahoma" w:hAnsi="Tahoma" w:cs="Tahoma"/>
          <w:b/>
          <w:sz w:val="22"/>
          <w:szCs w:val="22"/>
          <w:lang w:val="es-ES"/>
        </w:rPr>
      </w:pPr>
      <w:r w:rsidRPr="006378C9">
        <w:rPr>
          <w:rFonts w:ascii="Tahoma" w:hAnsi="Tahoma" w:cs="Tahoma"/>
          <w:bCs/>
          <w:sz w:val="22"/>
          <w:szCs w:val="22"/>
          <w:lang w:val="es-ES"/>
        </w:rPr>
        <w:t xml:space="preserve">DICTAMEN CON NÚMERO </w:t>
      </w:r>
      <w:proofErr w:type="spellStart"/>
      <w:r w:rsidRPr="006378C9">
        <w:rPr>
          <w:rFonts w:ascii="Tahoma" w:hAnsi="Tahoma" w:cs="Tahoma"/>
          <w:b/>
          <w:sz w:val="22"/>
          <w:szCs w:val="22"/>
          <w:lang w:val="es-ES"/>
        </w:rPr>
        <w:t>CMyCVP</w:t>
      </w:r>
      <w:proofErr w:type="spellEnd"/>
      <w:r w:rsidRPr="006378C9">
        <w:rPr>
          <w:rFonts w:ascii="Tahoma" w:hAnsi="Tahoma" w:cs="Tahoma"/>
          <w:b/>
          <w:sz w:val="22"/>
          <w:szCs w:val="22"/>
          <w:lang w:val="es-ES"/>
        </w:rPr>
        <w:t>/SD/01/2024</w:t>
      </w:r>
      <w:r w:rsidRPr="006378C9">
        <w:rPr>
          <w:rFonts w:ascii="Tahoma" w:hAnsi="Tahoma" w:cs="Tahoma"/>
          <w:bCs/>
          <w:sz w:val="22"/>
          <w:szCs w:val="22"/>
          <w:lang w:val="es-ES"/>
        </w:rPr>
        <w:t>, DE FECHA 08 DE ENERO DE 2024, EMITIDO POR LA COMISIÓN DE MERCADOS Y COMERCIO EN VÍA PÚBLICA, MEDIANTE EL QUE SE DETERMINA AUTORIZAR LA SUCESIÓN DE DERECHOS A FAVOR DE LA CIUDADANA SILVIA ALEJANDRA RODRÍGUEZ REYES, RESPECTO DEL PUESTO FIJO NÚMERO 1017, UBICADO EN LA ZONA SECTOR 1 A, TIANGUIS DEL MERCADO DE ABASTO “MARGARITA MAZA DE JUÁREZ”</w:t>
      </w:r>
      <w:r w:rsidR="00D70620" w:rsidRPr="006378C9">
        <w:rPr>
          <w:rFonts w:ascii="Tahoma" w:hAnsi="Tahoma" w:cs="Tahoma"/>
          <w:bCs/>
          <w:sz w:val="22"/>
          <w:szCs w:val="22"/>
          <w:lang w:val="es-ES"/>
        </w:rPr>
        <w:t>, CON GIRO DE “FRUTAS Y ALFALFA”, CON NÚMERO DE OBJETO/CONTRATO: 1050000001440.</w:t>
      </w:r>
    </w:p>
    <w:p w14:paraId="3957A939" w14:textId="77777777" w:rsidR="00D70620" w:rsidRPr="006378C9" w:rsidRDefault="00D70620" w:rsidP="00D70620">
      <w:pPr>
        <w:pStyle w:val="Prrafodelista"/>
        <w:rPr>
          <w:rFonts w:ascii="Tahoma" w:hAnsi="Tahoma" w:cs="Tahoma"/>
          <w:b/>
          <w:sz w:val="22"/>
          <w:szCs w:val="22"/>
          <w:lang w:val="es-ES"/>
        </w:rPr>
      </w:pPr>
    </w:p>
    <w:p w14:paraId="0DB73480" w14:textId="41C9F088" w:rsidR="00D70620" w:rsidRPr="002237A4" w:rsidRDefault="00D70620" w:rsidP="00D70620">
      <w:pPr>
        <w:pStyle w:val="Prrafodelista"/>
        <w:numPr>
          <w:ilvl w:val="0"/>
          <w:numId w:val="3"/>
        </w:numPr>
        <w:jc w:val="both"/>
        <w:rPr>
          <w:rFonts w:ascii="Tahoma" w:hAnsi="Tahoma" w:cs="Tahoma"/>
          <w:b/>
          <w:sz w:val="22"/>
          <w:szCs w:val="22"/>
          <w:lang w:val="es-ES"/>
        </w:rPr>
      </w:pPr>
      <w:r w:rsidRPr="006378C9">
        <w:rPr>
          <w:rFonts w:ascii="Tahoma" w:hAnsi="Tahoma" w:cs="Tahoma"/>
          <w:bCs/>
          <w:sz w:val="22"/>
          <w:szCs w:val="22"/>
          <w:lang w:val="es-ES"/>
        </w:rPr>
        <w:t xml:space="preserve">DICTAMEN CON NÚMERO </w:t>
      </w:r>
      <w:proofErr w:type="spellStart"/>
      <w:r w:rsidRPr="006378C9">
        <w:rPr>
          <w:rFonts w:ascii="Tahoma" w:hAnsi="Tahoma" w:cs="Tahoma"/>
          <w:b/>
          <w:sz w:val="22"/>
          <w:szCs w:val="22"/>
          <w:lang w:val="es-ES"/>
        </w:rPr>
        <w:t>CMyCVP</w:t>
      </w:r>
      <w:proofErr w:type="spellEnd"/>
      <w:r w:rsidRPr="006378C9">
        <w:rPr>
          <w:rFonts w:ascii="Tahoma" w:hAnsi="Tahoma" w:cs="Tahoma"/>
          <w:b/>
          <w:sz w:val="22"/>
          <w:szCs w:val="22"/>
          <w:lang w:val="es-ES"/>
        </w:rPr>
        <w:t>/CD/071/2023</w:t>
      </w:r>
      <w:r w:rsidRPr="006378C9">
        <w:rPr>
          <w:rFonts w:ascii="Tahoma" w:hAnsi="Tahoma" w:cs="Tahoma"/>
          <w:bCs/>
          <w:sz w:val="22"/>
          <w:szCs w:val="22"/>
          <w:lang w:val="es-ES"/>
        </w:rPr>
        <w:t>, DE FECHA 08 DE ENERO DE 2024, EMITIDO POR LA COMISIÓN DE MERCADOS Y COMERCIO EN VÍA PÚBLICA, MEDIANTE EL QUE SE DETERMINA APROBAR LA CESIÓN DE DERECHOS QUE REALIZA LA CONCESIONARIA JUANA CLAUDIA LÓPEZ MARTÍNEZ, A FAVOR DEL CIUDADANO JOSÉ FRANCISCO GONZÁLEZ SOSA, RESPECTO DEL PUESTO FIJO NÚMERO 204 (927), CON OBJETO/CONTRATO: 1050000005604, CON GIRO DE “ROPA Y CALZADO” UBICADO EN LA ZONA DE TIANGUIS SECTOR 2, SECCIÓN A, DEL MERCADO DE ABASTO “MARGARITA MAZA DE JUÁREZ” DEL MUNICIPIO DE OAXACA DE JUÁREZ.</w:t>
      </w:r>
    </w:p>
    <w:p w14:paraId="3351B9EE" w14:textId="77777777" w:rsidR="002237A4" w:rsidRPr="002237A4" w:rsidRDefault="002237A4" w:rsidP="002237A4">
      <w:pPr>
        <w:pStyle w:val="Prrafodelista"/>
        <w:rPr>
          <w:rFonts w:ascii="Tahoma" w:hAnsi="Tahoma" w:cs="Tahoma"/>
          <w:b/>
          <w:sz w:val="22"/>
          <w:szCs w:val="22"/>
          <w:lang w:val="es-ES"/>
        </w:rPr>
      </w:pPr>
    </w:p>
    <w:p w14:paraId="1B90BCCA" w14:textId="497FE193" w:rsidR="00386D39" w:rsidRPr="002237A4" w:rsidRDefault="002237A4" w:rsidP="00496469">
      <w:pPr>
        <w:pStyle w:val="Prrafodelista"/>
        <w:numPr>
          <w:ilvl w:val="0"/>
          <w:numId w:val="3"/>
        </w:numPr>
        <w:jc w:val="both"/>
        <w:rPr>
          <w:rFonts w:ascii="Tahoma" w:hAnsi="Tahoma" w:cs="Tahoma"/>
          <w:b/>
          <w:sz w:val="22"/>
          <w:szCs w:val="22"/>
          <w:lang w:val="es-ES"/>
        </w:rPr>
      </w:pPr>
      <w:r w:rsidRPr="002237A4">
        <w:rPr>
          <w:rFonts w:ascii="Tahoma" w:hAnsi="Tahoma" w:cs="Tahoma"/>
          <w:bCs/>
          <w:sz w:val="22"/>
          <w:szCs w:val="22"/>
          <w:lang w:val="es-ES"/>
        </w:rPr>
        <w:t xml:space="preserve">DICTAMEN CON NÚMERO </w:t>
      </w:r>
      <w:proofErr w:type="spellStart"/>
      <w:r w:rsidRPr="002237A4">
        <w:rPr>
          <w:rFonts w:ascii="Tahoma" w:hAnsi="Tahoma" w:cs="Tahoma"/>
          <w:b/>
          <w:sz w:val="22"/>
          <w:szCs w:val="22"/>
          <w:lang w:val="es-ES"/>
        </w:rPr>
        <w:t>CDEyMR</w:t>
      </w:r>
      <w:proofErr w:type="spellEnd"/>
      <w:r w:rsidRPr="002237A4">
        <w:rPr>
          <w:rFonts w:ascii="Tahoma" w:hAnsi="Tahoma" w:cs="Tahoma"/>
          <w:b/>
          <w:sz w:val="22"/>
          <w:szCs w:val="22"/>
          <w:lang w:val="es-ES"/>
        </w:rPr>
        <w:t>/001/2024</w:t>
      </w:r>
      <w:r w:rsidRPr="002237A4">
        <w:rPr>
          <w:rFonts w:ascii="Tahoma" w:hAnsi="Tahoma" w:cs="Tahoma"/>
          <w:bCs/>
          <w:sz w:val="22"/>
          <w:szCs w:val="22"/>
          <w:lang w:val="es-ES"/>
        </w:rPr>
        <w:t xml:space="preserve">, DE FECHA 08 DE ENERO DE 2024, EMITIDO POR LA COMISIÓN DE DESARROLLO ECONÓMICO Y MEJORA REGULATORIA, MEDIANTE EL QUE SE DETERMINA QUE ES PROCEDENTE AUTORIZAR EL PERMISO A FAVOR DEL CIUDADANO LUIS ÁNGEL </w:t>
      </w:r>
      <w:proofErr w:type="spellStart"/>
      <w:r w:rsidRPr="002237A4">
        <w:rPr>
          <w:rFonts w:ascii="Tahoma" w:hAnsi="Tahoma" w:cs="Tahoma"/>
          <w:bCs/>
          <w:sz w:val="22"/>
          <w:szCs w:val="22"/>
          <w:lang w:val="es-ES"/>
        </w:rPr>
        <w:t>ALAVÉZ</w:t>
      </w:r>
      <w:proofErr w:type="spellEnd"/>
      <w:r w:rsidRPr="002237A4">
        <w:rPr>
          <w:rFonts w:ascii="Tahoma" w:hAnsi="Tahoma" w:cs="Tahoma"/>
          <w:bCs/>
          <w:sz w:val="22"/>
          <w:szCs w:val="22"/>
          <w:lang w:val="es-ES"/>
        </w:rPr>
        <w:t xml:space="preserve"> MÉNDEZ PARA LA VENTA DE BEBIDAS ALCOHÓLICAS EN ENVASE ABIERTO EN ESPECTÁCULO PARA EL EVENTO DENOMINADO “CONCIERTO TUCANES DE </w:t>
      </w:r>
      <w:r>
        <w:rPr>
          <w:rFonts w:ascii="Tahoma" w:hAnsi="Tahoma" w:cs="Tahoma"/>
          <w:bCs/>
          <w:sz w:val="22"/>
          <w:szCs w:val="22"/>
          <w:lang w:val="es-ES"/>
        </w:rPr>
        <w:t>TIJUANA”, A CELEBRARSE EL DÍA VIERNES 12 DE ENERO DEL AÑO 2024, CON UN HORARIO DE 22:00 A 23:59 HORAS EN LAS INSTALACIONES DEL AUDITORIO GUELAGUETZA.</w:t>
      </w:r>
    </w:p>
    <w:p w14:paraId="36BCF4E7" w14:textId="77777777" w:rsidR="002237A4" w:rsidRPr="002237A4" w:rsidRDefault="002237A4" w:rsidP="002237A4">
      <w:pPr>
        <w:rPr>
          <w:rFonts w:ascii="Tahoma" w:hAnsi="Tahoma" w:cs="Tahoma"/>
          <w:b/>
          <w:sz w:val="22"/>
          <w:szCs w:val="22"/>
          <w:lang w:val="es-ES"/>
        </w:rPr>
      </w:pPr>
    </w:p>
    <w:p w14:paraId="0A260C52" w14:textId="49FDAE5A" w:rsidR="00477675" w:rsidRDefault="00477675" w:rsidP="00477675">
      <w:pPr>
        <w:rPr>
          <w:rFonts w:ascii="Tahoma" w:hAnsi="Tahoma" w:cs="Tahoma"/>
          <w:b/>
          <w:sz w:val="22"/>
          <w:szCs w:val="22"/>
          <w:lang w:val="es-ES"/>
        </w:rPr>
      </w:pPr>
    </w:p>
    <w:p w14:paraId="24169D65" w14:textId="77777777" w:rsidR="002237A4" w:rsidRPr="006378C9" w:rsidRDefault="002237A4" w:rsidP="00477675">
      <w:pPr>
        <w:rPr>
          <w:rFonts w:ascii="Tahoma" w:hAnsi="Tahoma" w:cs="Tahoma"/>
          <w:b/>
          <w:sz w:val="22"/>
          <w:szCs w:val="22"/>
          <w:lang w:val="es-ES"/>
        </w:rPr>
      </w:pPr>
    </w:p>
    <w:p w14:paraId="3457AA3A" w14:textId="693FF6A1" w:rsidR="00477675" w:rsidRPr="006378C9" w:rsidRDefault="00477675" w:rsidP="00477675">
      <w:pPr>
        <w:rPr>
          <w:rFonts w:ascii="Tahoma" w:hAnsi="Tahoma" w:cs="Tahoma"/>
          <w:sz w:val="22"/>
          <w:szCs w:val="22"/>
          <w:lang w:val="es-ES"/>
        </w:rPr>
      </w:pPr>
      <w:r w:rsidRPr="006378C9">
        <w:rPr>
          <w:rFonts w:ascii="Tahoma" w:hAnsi="Tahoma" w:cs="Tahoma"/>
          <w:b/>
          <w:sz w:val="22"/>
          <w:szCs w:val="22"/>
          <w:lang w:val="es-ES"/>
        </w:rPr>
        <w:lastRenderedPageBreak/>
        <w:t>V</w:t>
      </w:r>
      <w:r w:rsidR="005A4B9C" w:rsidRPr="006378C9">
        <w:rPr>
          <w:rFonts w:ascii="Tahoma" w:hAnsi="Tahoma" w:cs="Tahoma"/>
          <w:b/>
          <w:sz w:val="22"/>
          <w:szCs w:val="22"/>
          <w:lang w:val="es-ES"/>
        </w:rPr>
        <w:t>I</w:t>
      </w:r>
      <w:r w:rsidRPr="006378C9">
        <w:rPr>
          <w:rFonts w:ascii="Tahoma" w:hAnsi="Tahoma" w:cs="Tahoma"/>
          <w:b/>
          <w:sz w:val="22"/>
          <w:szCs w:val="22"/>
          <w:lang w:val="es-ES"/>
        </w:rPr>
        <w:t>.</w:t>
      </w:r>
      <w:r w:rsidRPr="006378C9">
        <w:rPr>
          <w:rFonts w:ascii="Tahoma" w:hAnsi="Tahoma" w:cs="Tahoma"/>
          <w:sz w:val="22"/>
          <w:szCs w:val="22"/>
          <w:lang w:val="es-ES"/>
        </w:rPr>
        <w:t xml:space="preserve"> ASUNTOS GENERALES.</w:t>
      </w:r>
    </w:p>
    <w:p w14:paraId="222A353C" w14:textId="77777777" w:rsidR="00477675" w:rsidRPr="006378C9" w:rsidRDefault="00477675" w:rsidP="00477675">
      <w:pPr>
        <w:rPr>
          <w:rFonts w:ascii="Tahoma" w:hAnsi="Tahoma" w:cs="Tahoma"/>
          <w:sz w:val="22"/>
          <w:szCs w:val="22"/>
          <w:lang w:val="es-ES"/>
        </w:rPr>
      </w:pPr>
    </w:p>
    <w:p w14:paraId="4849012F" w14:textId="77777777" w:rsidR="00477675" w:rsidRPr="006378C9" w:rsidRDefault="00477675" w:rsidP="00477675">
      <w:pPr>
        <w:rPr>
          <w:rFonts w:ascii="Tahoma" w:hAnsi="Tahoma" w:cs="Tahoma"/>
          <w:b/>
          <w:sz w:val="22"/>
          <w:szCs w:val="22"/>
          <w:lang w:val="es-ES"/>
        </w:rPr>
      </w:pPr>
    </w:p>
    <w:p w14:paraId="33BF3F5E" w14:textId="55E5788C" w:rsidR="00477675" w:rsidRPr="006378C9" w:rsidRDefault="00477675" w:rsidP="00477675">
      <w:pPr>
        <w:rPr>
          <w:rFonts w:ascii="Tahoma" w:hAnsi="Tahoma" w:cs="Tahoma"/>
          <w:sz w:val="22"/>
          <w:szCs w:val="22"/>
          <w:lang w:val="es-ES"/>
        </w:rPr>
      </w:pPr>
      <w:r w:rsidRPr="006378C9">
        <w:rPr>
          <w:rFonts w:ascii="Tahoma" w:hAnsi="Tahoma" w:cs="Tahoma"/>
          <w:b/>
          <w:sz w:val="22"/>
          <w:szCs w:val="22"/>
          <w:lang w:val="es-ES"/>
        </w:rPr>
        <w:t>VI</w:t>
      </w:r>
      <w:r w:rsidR="005A4B9C" w:rsidRPr="006378C9">
        <w:rPr>
          <w:rFonts w:ascii="Tahoma" w:hAnsi="Tahoma" w:cs="Tahoma"/>
          <w:b/>
          <w:sz w:val="22"/>
          <w:szCs w:val="22"/>
          <w:lang w:val="es-ES"/>
        </w:rPr>
        <w:t>I</w:t>
      </w:r>
      <w:r w:rsidRPr="006378C9">
        <w:rPr>
          <w:rFonts w:ascii="Tahoma" w:hAnsi="Tahoma" w:cs="Tahoma"/>
          <w:b/>
          <w:sz w:val="22"/>
          <w:szCs w:val="22"/>
          <w:lang w:val="es-ES"/>
        </w:rPr>
        <w:t xml:space="preserve">. </w:t>
      </w:r>
      <w:r w:rsidRPr="006378C9">
        <w:rPr>
          <w:rFonts w:ascii="Tahoma" w:hAnsi="Tahoma" w:cs="Tahoma"/>
          <w:sz w:val="22"/>
          <w:szCs w:val="22"/>
          <w:lang w:val="es-ES"/>
        </w:rPr>
        <w:t>CLAUSURA DE LA SESIÓN.</w:t>
      </w:r>
    </w:p>
    <w:p w14:paraId="4AEEC414" w14:textId="77777777" w:rsidR="00477675" w:rsidRPr="006378C9" w:rsidRDefault="00477675" w:rsidP="00477675">
      <w:pPr>
        <w:rPr>
          <w:rFonts w:ascii="Tahoma" w:hAnsi="Tahoma" w:cs="Tahoma"/>
          <w:sz w:val="22"/>
          <w:szCs w:val="22"/>
          <w:lang w:val="es-ES"/>
        </w:rPr>
      </w:pPr>
    </w:p>
    <w:p w14:paraId="44E4FF51" w14:textId="77777777" w:rsidR="00477675" w:rsidRPr="006378C9" w:rsidRDefault="00477675" w:rsidP="00477675">
      <w:pPr>
        <w:rPr>
          <w:rFonts w:ascii="Tahoma" w:hAnsi="Tahoma" w:cs="Tahoma"/>
          <w:sz w:val="22"/>
          <w:szCs w:val="22"/>
          <w:lang w:val="es-ES"/>
        </w:rPr>
      </w:pPr>
    </w:p>
    <w:p w14:paraId="2023AE47" w14:textId="77777777" w:rsidR="00477675" w:rsidRPr="006378C9" w:rsidRDefault="00477675" w:rsidP="00477675">
      <w:pPr>
        <w:rPr>
          <w:rFonts w:ascii="Tahoma" w:hAnsi="Tahoma" w:cs="Tahoma"/>
          <w:sz w:val="22"/>
          <w:szCs w:val="22"/>
          <w:lang w:val="es-ES"/>
        </w:rPr>
      </w:pPr>
    </w:p>
    <w:p w14:paraId="13E1AA32" w14:textId="77777777" w:rsidR="00477675" w:rsidRPr="006378C9" w:rsidRDefault="00477675" w:rsidP="00477675">
      <w:pPr>
        <w:rPr>
          <w:rFonts w:ascii="Tahoma" w:hAnsi="Tahoma" w:cs="Tahoma"/>
          <w:sz w:val="22"/>
          <w:szCs w:val="22"/>
          <w:lang w:val="es-ES"/>
        </w:rPr>
      </w:pPr>
    </w:p>
    <w:p w14:paraId="534AEFD1" w14:textId="77777777" w:rsidR="00477675" w:rsidRPr="006378C9" w:rsidRDefault="00477675" w:rsidP="00477675">
      <w:pPr>
        <w:rPr>
          <w:rFonts w:ascii="Tahoma" w:hAnsi="Tahoma" w:cs="Tahoma"/>
          <w:b/>
          <w:sz w:val="22"/>
          <w:szCs w:val="22"/>
          <w:lang w:val="es-ES"/>
        </w:rPr>
      </w:pPr>
    </w:p>
    <w:p w14:paraId="7CDF12D8" w14:textId="77777777" w:rsidR="00477675" w:rsidRPr="006378C9" w:rsidRDefault="00477675" w:rsidP="00477675">
      <w:pPr>
        <w:rPr>
          <w:rFonts w:ascii="Tahoma" w:hAnsi="Tahoma" w:cs="Tahoma"/>
          <w:b/>
          <w:sz w:val="22"/>
          <w:szCs w:val="22"/>
          <w:lang w:val="es-ES"/>
        </w:rPr>
      </w:pPr>
    </w:p>
    <w:p w14:paraId="14E2D438" w14:textId="77777777" w:rsidR="00477675" w:rsidRPr="006378C9" w:rsidRDefault="00477675" w:rsidP="00477675">
      <w:pPr>
        <w:rPr>
          <w:rFonts w:ascii="Tahoma" w:hAnsi="Tahoma" w:cs="Tahoma"/>
          <w:b/>
          <w:sz w:val="22"/>
          <w:szCs w:val="22"/>
          <w:lang w:val="es-ES"/>
        </w:rPr>
      </w:pPr>
      <w:r w:rsidRPr="006378C9">
        <w:rPr>
          <w:rFonts w:ascii="Tahoma" w:hAnsi="Tahoma" w:cs="Tahoma"/>
          <w:b/>
          <w:sz w:val="22"/>
          <w:szCs w:val="22"/>
          <w:lang w:val="es-ES"/>
        </w:rPr>
        <w:t>LCDA. EDITH ELENA RODRÍGUEZ ESCOBAR.</w:t>
      </w:r>
    </w:p>
    <w:p w14:paraId="5CF4239C" w14:textId="77777777" w:rsidR="00477675" w:rsidRPr="006378C9" w:rsidRDefault="00477675" w:rsidP="00477675">
      <w:pPr>
        <w:rPr>
          <w:rFonts w:ascii="Tahoma" w:hAnsi="Tahoma" w:cs="Tahoma"/>
          <w:b/>
          <w:sz w:val="22"/>
          <w:szCs w:val="22"/>
          <w:lang w:val="es-ES"/>
        </w:rPr>
      </w:pPr>
      <w:r w:rsidRPr="006378C9">
        <w:rPr>
          <w:rFonts w:ascii="Tahoma" w:hAnsi="Tahoma" w:cs="Tahoma"/>
          <w:b/>
          <w:sz w:val="22"/>
          <w:szCs w:val="22"/>
          <w:lang w:val="es-ES"/>
        </w:rPr>
        <w:t>SECRETARIA MUNICIPAL.</w:t>
      </w:r>
    </w:p>
    <w:p w14:paraId="1D070B83" w14:textId="77777777" w:rsidR="00477675" w:rsidRDefault="00477675" w:rsidP="00477675">
      <w:pPr>
        <w:rPr>
          <w:rFonts w:ascii="Times New Roman" w:hAnsi="Times New Roman"/>
          <w:lang w:val="es-ES"/>
        </w:rPr>
      </w:pPr>
      <w:proofErr w:type="spellStart"/>
      <w:r>
        <w:rPr>
          <w:rFonts w:ascii="Tahoma" w:hAnsi="Tahoma" w:cs="Tahoma"/>
          <w:sz w:val="14"/>
          <w:lang w:val="es-ES"/>
        </w:rPr>
        <w:t>EERE</w:t>
      </w:r>
      <w:proofErr w:type="spellEnd"/>
      <w:r>
        <w:rPr>
          <w:rFonts w:ascii="Tahoma" w:hAnsi="Tahoma" w:cs="Tahoma"/>
          <w:sz w:val="14"/>
          <w:lang w:val="es-ES"/>
        </w:rPr>
        <w:t>/</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p w14:paraId="32517363" w14:textId="77777777" w:rsidR="00477675" w:rsidRPr="00B82158" w:rsidRDefault="00477675" w:rsidP="00477675">
      <w:pPr>
        <w:rPr>
          <w:rFonts w:ascii="Times New Roman" w:hAnsi="Times New Roman"/>
          <w:sz w:val="16"/>
          <w:lang w:val="es-ES"/>
        </w:rPr>
      </w:pPr>
    </w:p>
    <w:p w14:paraId="588D83F9" w14:textId="77777777" w:rsidR="00E74ED9" w:rsidRPr="00E74ED9" w:rsidRDefault="00E74ED9" w:rsidP="0028317E">
      <w:pPr>
        <w:rPr>
          <w:rFonts w:ascii="Tahoma" w:eastAsiaTheme="minorHAnsi" w:hAnsi="Tahoma" w:cs="Tahoma"/>
          <w:sz w:val="14"/>
          <w:szCs w:val="14"/>
        </w:rPr>
      </w:pPr>
    </w:p>
    <w:sectPr w:rsidR="00E74ED9" w:rsidRPr="00E74ED9" w:rsidSect="0025501A">
      <w:headerReference w:type="default" r:id="rId7"/>
      <w:footerReference w:type="default" r:id="rId8"/>
      <w:pgSz w:w="12240" w:h="15840"/>
      <w:pgMar w:top="2943"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B061D" w14:textId="77777777" w:rsidR="00E66BEB" w:rsidRDefault="00E66BEB" w:rsidP="0025501A">
      <w:r>
        <w:separator/>
      </w:r>
    </w:p>
  </w:endnote>
  <w:endnote w:type="continuationSeparator" w:id="0">
    <w:p w14:paraId="5143BBB3" w14:textId="77777777" w:rsidR="00E66BEB" w:rsidRDefault="00E66BEB" w:rsidP="0025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397203252"/>
      <w:docPartObj>
        <w:docPartGallery w:val="Page Numbers (Bottom of Page)"/>
        <w:docPartUnique/>
      </w:docPartObj>
    </w:sdtPr>
    <w:sdtContent>
      <w:p w14:paraId="2FCF438A" w14:textId="7913255A" w:rsidR="006378C9" w:rsidRDefault="006378C9">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F06A6A0" w14:textId="77777777" w:rsidR="006378C9" w:rsidRDefault="006378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A2E0" w14:textId="77777777" w:rsidR="00E66BEB" w:rsidRDefault="00E66BEB" w:rsidP="0025501A">
      <w:r>
        <w:separator/>
      </w:r>
    </w:p>
  </w:footnote>
  <w:footnote w:type="continuationSeparator" w:id="0">
    <w:p w14:paraId="101EA550" w14:textId="77777777" w:rsidR="00E66BEB" w:rsidRDefault="00E66BEB" w:rsidP="00255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8A67" w14:textId="77777777" w:rsidR="0025501A" w:rsidRDefault="0025501A">
    <w:pPr>
      <w:pStyle w:val="Encabezado"/>
    </w:pPr>
    <w:r>
      <w:rPr>
        <w:noProof/>
        <w:lang w:eastAsia="es-MX"/>
      </w:rPr>
      <w:drawing>
        <wp:anchor distT="0" distB="0" distL="114300" distR="114300" simplePos="0" relativeHeight="251659264" behindDoc="1" locked="0" layoutInCell="1" allowOverlap="1" wp14:anchorId="5ED31AE1" wp14:editId="63BB23F2">
          <wp:simplePos x="0" y="0"/>
          <wp:positionH relativeFrom="column">
            <wp:posOffset>-1089660</wp:posOffset>
          </wp:positionH>
          <wp:positionV relativeFrom="paragraph">
            <wp:posOffset>-459740</wp:posOffset>
          </wp:positionV>
          <wp:extent cx="7771130" cy="10058400"/>
          <wp:effectExtent l="0" t="0" r="127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_GENÉRIC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13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66724"/>
    <w:multiLevelType w:val="hybridMultilevel"/>
    <w:tmpl w:val="150013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5C14F29"/>
    <w:multiLevelType w:val="hybridMultilevel"/>
    <w:tmpl w:val="BA08793C"/>
    <w:lvl w:ilvl="0" w:tplc="79F052E2">
      <w:start w:val="1"/>
      <w:numFmt w:val="decimal"/>
      <w:lvlText w:val="%1."/>
      <w:lvlJc w:val="left"/>
      <w:pPr>
        <w:ind w:left="720" w:hanging="360"/>
      </w:pPr>
      <w:rPr>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01A"/>
    <w:rsid w:val="000171D6"/>
    <w:rsid w:val="000247DF"/>
    <w:rsid w:val="00030534"/>
    <w:rsid w:val="00037FE2"/>
    <w:rsid w:val="0004625F"/>
    <w:rsid w:val="000579D5"/>
    <w:rsid w:val="000744D3"/>
    <w:rsid w:val="00086043"/>
    <w:rsid w:val="00093084"/>
    <w:rsid w:val="000979DD"/>
    <w:rsid w:val="00097B4F"/>
    <w:rsid w:val="000A5A4A"/>
    <w:rsid w:val="000B10F0"/>
    <w:rsid w:val="000D7002"/>
    <w:rsid w:val="000E7C30"/>
    <w:rsid w:val="000F70A7"/>
    <w:rsid w:val="001028FE"/>
    <w:rsid w:val="00132A62"/>
    <w:rsid w:val="00133272"/>
    <w:rsid w:val="00140829"/>
    <w:rsid w:val="00144540"/>
    <w:rsid w:val="00146D06"/>
    <w:rsid w:val="00151EB9"/>
    <w:rsid w:val="00166FF2"/>
    <w:rsid w:val="00167E14"/>
    <w:rsid w:val="0017696F"/>
    <w:rsid w:val="001778B9"/>
    <w:rsid w:val="001825BF"/>
    <w:rsid w:val="00192786"/>
    <w:rsid w:val="001A4CDD"/>
    <w:rsid w:val="001B1B69"/>
    <w:rsid w:val="001B527B"/>
    <w:rsid w:val="001B5E57"/>
    <w:rsid w:val="001D39AC"/>
    <w:rsid w:val="001E3530"/>
    <w:rsid w:val="001E7097"/>
    <w:rsid w:val="001F1800"/>
    <w:rsid w:val="002237A4"/>
    <w:rsid w:val="00235F17"/>
    <w:rsid w:val="00235F1C"/>
    <w:rsid w:val="00237313"/>
    <w:rsid w:val="00247371"/>
    <w:rsid w:val="0025501A"/>
    <w:rsid w:val="0026451D"/>
    <w:rsid w:val="00266A0B"/>
    <w:rsid w:val="002679AF"/>
    <w:rsid w:val="002718A4"/>
    <w:rsid w:val="0028317E"/>
    <w:rsid w:val="00287052"/>
    <w:rsid w:val="002B2582"/>
    <w:rsid w:val="002C12A4"/>
    <w:rsid w:val="002E59E9"/>
    <w:rsid w:val="003040EC"/>
    <w:rsid w:val="00321B19"/>
    <w:rsid w:val="00321CA2"/>
    <w:rsid w:val="003236B1"/>
    <w:rsid w:val="00346346"/>
    <w:rsid w:val="0036041C"/>
    <w:rsid w:val="0036371E"/>
    <w:rsid w:val="003831CF"/>
    <w:rsid w:val="0038673F"/>
    <w:rsid w:val="00386D39"/>
    <w:rsid w:val="003A4D69"/>
    <w:rsid w:val="003A6032"/>
    <w:rsid w:val="003B088F"/>
    <w:rsid w:val="003B45CC"/>
    <w:rsid w:val="003C63FE"/>
    <w:rsid w:val="003D5D33"/>
    <w:rsid w:val="003E08E7"/>
    <w:rsid w:val="004008BB"/>
    <w:rsid w:val="00404933"/>
    <w:rsid w:val="00406B00"/>
    <w:rsid w:val="004206FF"/>
    <w:rsid w:val="00440839"/>
    <w:rsid w:val="0045029F"/>
    <w:rsid w:val="004645A9"/>
    <w:rsid w:val="0046787A"/>
    <w:rsid w:val="00477675"/>
    <w:rsid w:val="00491C46"/>
    <w:rsid w:val="004939F7"/>
    <w:rsid w:val="004A281F"/>
    <w:rsid w:val="004B48EB"/>
    <w:rsid w:val="004D7DA8"/>
    <w:rsid w:val="004E5F33"/>
    <w:rsid w:val="004F0443"/>
    <w:rsid w:val="0050710C"/>
    <w:rsid w:val="00546C30"/>
    <w:rsid w:val="00557BAE"/>
    <w:rsid w:val="0056072C"/>
    <w:rsid w:val="00573FC6"/>
    <w:rsid w:val="005A1A8B"/>
    <w:rsid w:val="005A4B9C"/>
    <w:rsid w:val="005A75E3"/>
    <w:rsid w:val="005A7D35"/>
    <w:rsid w:val="005F748B"/>
    <w:rsid w:val="00601EAB"/>
    <w:rsid w:val="00602665"/>
    <w:rsid w:val="006066C9"/>
    <w:rsid w:val="00611D8A"/>
    <w:rsid w:val="00624E37"/>
    <w:rsid w:val="0063214A"/>
    <w:rsid w:val="006378C9"/>
    <w:rsid w:val="00644452"/>
    <w:rsid w:val="0064446D"/>
    <w:rsid w:val="00650C4E"/>
    <w:rsid w:val="006558AB"/>
    <w:rsid w:val="0065740F"/>
    <w:rsid w:val="00661916"/>
    <w:rsid w:val="00680806"/>
    <w:rsid w:val="00682078"/>
    <w:rsid w:val="006914D8"/>
    <w:rsid w:val="006B3956"/>
    <w:rsid w:val="006B62E7"/>
    <w:rsid w:val="006C13CC"/>
    <w:rsid w:val="006D21D2"/>
    <w:rsid w:val="006E33DB"/>
    <w:rsid w:val="006E4870"/>
    <w:rsid w:val="0070437E"/>
    <w:rsid w:val="00716BA4"/>
    <w:rsid w:val="0073277B"/>
    <w:rsid w:val="00743E8A"/>
    <w:rsid w:val="00760718"/>
    <w:rsid w:val="00784077"/>
    <w:rsid w:val="00795076"/>
    <w:rsid w:val="00795E7E"/>
    <w:rsid w:val="007A3C24"/>
    <w:rsid w:val="007A6BC0"/>
    <w:rsid w:val="007B04B5"/>
    <w:rsid w:val="007C2ECB"/>
    <w:rsid w:val="007C40A4"/>
    <w:rsid w:val="007D4945"/>
    <w:rsid w:val="0080138E"/>
    <w:rsid w:val="00806F9D"/>
    <w:rsid w:val="00825312"/>
    <w:rsid w:val="00825DB2"/>
    <w:rsid w:val="00840B0D"/>
    <w:rsid w:val="00860955"/>
    <w:rsid w:val="008746E6"/>
    <w:rsid w:val="0089352B"/>
    <w:rsid w:val="00897ED3"/>
    <w:rsid w:val="008A3616"/>
    <w:rsid w:val="008E10D7"/>
    <w:rsid w:val="008E5DCB"/>
    <w:rsid w:val="009026E2"/>
    <w:rsid w:val="009136D8"/>
    <w:rsid w:val="009225F0"/>
    <w:rsid w:val="00922A04"/>
    <w:rsid w:val="00923618"/>
    <w:rsid w:val="0092423B"/>
    <w:rsid w:val="00924B4F"/>
    <w:rsid w:val="009261B0"/>
    <w:rsid w:val="009517E5"/>
    <w:rsid w:val="0095397A"/>
    <w:rsid w:val="00960033"/>
    <w:rsid w:val="00964F36"/>
    <w:rsid w:val="00973241"/>
    <w:rsid w:val="009904E9"/>
    <w:rsid w:val="009941F5"/>
    <w:rsid w:val="009A43D8"/>
    <w:rsid w:val="009A6C0A"/>
    <w:rsid w:val="009C0C91"/>
    <w:rsid w:val="009C4E9C"/>
    <w:rsid w:val="009D24D8"/>
    <w:rsid w:val="009D342C"/>
    <w:rsid w:val="009D6FB3"/>
    <w:rsid w:val="009E341D"/>
    <w:rsid w:val="009F15D2"/>
    <w:rsid w:val="00A0688D"/>
    <w:rsid w:val="00A13BCD"/>
    <w:rsid w:val="00A15DC3"/>
    <w:rsid w:val="00A221B9"/>
    <w:rsid w:val="00A321A9"/>
    <w:rsid w:val="00A3476F"/>
    <w:rsid w:val="00A35C06"/>
    <w:rsid w:val="00A4256B"/>
    <w:rsid w:val="00A44C51"/>
    <w:rsid w:val="00A46278"/>
    <w:rsid w:val="00A501D0"/>
    <w:rsid w:val="00A5480C"/>
    <w:rsid w:val="00A573D0"/>
    <w:rsid w:val="00A62549"/>
    <w:rsid w:val="00A825D1"/>
    <w:rsid w:val="00A907D8"/>
    <w:rsid w:val="00AA3B12"/>
    <w:rsid w:val="00AA624F"/>
    <w:rsid w:val="00AD1123"/>
    <w:rsid w:val="00AD1600"/>
    <w:rsid w:val="00AD2A1A"/>
    <w:rsid w:val="00B00F2B"/>
    <w:rsid w:val="00B05571"/>
    <w:rsid w:val="00B066D7"/>
    <w:rsid w:val="00B2231F"/>
    <w:rsid w:val="00B355B3"/>
    <w:rsid w:val="00B42385"/>
    <w:rsid w:val="00B51A6A"/>
    <w:rsid w:val="00B654B7"/>
    <w:rsid w:val="00B67E7F"/>
    <w:rsid w:val="00B8551B"/>
    <w:rsid w:val="00B931C9"/>
    <w:rsid w:val="00B9648E"/>
    <w:rsid w:val="00BA0CF6"/>
    <w:rsid w:val="00BB5DD7"/>
    <w:rsid w:val="00BB6FAD"/>
    <w:rsid w:val="00BC37AB"/>
    <w:rsid w:val="00BC7C9F"/>
    <w:rsid w:val="00BE0004"/>
    <w:rsid w:val="00BE11D4"/>
    <w:rsid w:val="00BE6299"/>
    <w:rsid w:val="00BF127F"/>
    <w:rsid w:val="00BF3E08"/>
    <w:rsid w:val="00C111F6"/>
    <w:rsid w:val="00C14A5E"/>
    <w:rsid w:val="00C21C4F"/>
    <w:rsid w:val="00C24B5B"/>
    <w:rsid w:val="00C44E27"/>
    <w:rsid w:val="00C479EE"/>
    <w:rsid w:val="00C50C82"/>
    <w:rsid w:val="00C560D6"/>
    <w:rsid w:val="00C948C3"/>
    <w:rsid w:val="00CB3078"/>
    <w:rsid w:val="00CB5618"/>
    <w:rsid w:val="00CC1BE3"/>
    <w:rsid w:val="00CD4323"/>
    <w:rsid w:val="00CD51BF"/>
    <w:rsid w:val="00CD601E"/>
    <w:rsid w:val="00CE5A3C"/>
    <w:rsid w:val="00D2645D"/>
    <w:rsid w:val="00D3143C"/>
    <w:rsid w:val="00D32FD3"/>
    <w:rsid w:val="00D702C0"/>
    <w:rsid w:val="00D70620"/>
    <w:rsid w:val="00D70DE7"/>
    <w:rsid w:val="00D803D9"/>
    <w:rsid w:val="00D82371"/>
    <w:rsid w:val="00D84178"/>
    <w:rsid w:val="00D92A74"/>
    <w:rsid w:val="00D95951"/>
    <w:rsid w:val="00DA00B8"/>
    <w:rsid w:val="00DB29C5"/>
    <w:rsid w:val="00DD7126"/>
    <w:rsid w:val="00DD779E"/>
    <w:rsid w:val="00DF70C1"/>
    <w:rsid w:val="00E22F15"/>
    <w:rsid w:val="00E23586"/>
    <w:rsid w:val="00E2489E"/>
    <w:rsid w:val="00E40C62"/>
    <w:rsid w:val="00E66BEB"/>
    <w:rsid w:val="00E67133"/>
    <w:rsid w:val="00E71B73"/>
    <w:rsid w:val="00E74ED9"/>
    <w:rsid w:val="00E92C19"/>
    <w:rsid w:val="00E940DB"/>
    <w:rsid w:val="00E9534F"/>
    <w:rsid w:val="00EA1FBC"/>
    <w:rsid w:val="00EB06D2"/>
    <w:rsid w:val="00EB2948"/>
    <w:rsid w:val="00EB5437"/>
    <w:rsid w:val="00EB690B"/>
    <w:rsid w:val="00EC2A80"/>
    <w:rsid w:val="00EC5F03"/>
    <w:rsid w:val="00EC7260"/>
    <w:rsid w:val="00EC7AC1"/>
    <w:rsid w:val="00ED4188"/>
    <w:rsid w:val="00F02FE7"/>
    <w:rsid w:val="00F212ED"/>
    <w:rsid w:val="00F21977"/>
    <w:rsid w:val="00F21C2D"/>
    <w:rsid w:val="00F22CF1"/>
    <w:rsid w:val="00F36D0D"/>
    <w:rsid w:val="00F37A7C"/>
    <w:rsid w:val="00F62E12"/>
    <w:rsid w:val="00F630EA"/>
    <w:rsid w:val="00F73ACB"/>
    <w:rsid w:val="00F756A1"/>
    <w:rsid w:val="00F8786F"/>
    <w:rsid w:val="00FA5B79"/>
    <w:rsid w:val="00FB7543"/>
    <w:rsid w:val="00FC79AA"/>
    <w:rsid w:val="00FD0A13"/>
    <w:rsid w:val="00FD0F27"/>
    <w:rsid w:val="00FD3E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8D50D8"/>
  <w15:chartTrackingRefBased/>
  <w15:docId w15:val="{41756BAE-3842-4B24-A568-E5A18F05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MT"/>
        <w:color w:val="000000" w:themeColor="text1"/>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B654B7"/>
    <w:pPr>
      <w:spacing w:after="0" w:line="240" w:lineRule="auto"/>
      <w:jc w:val="both"/>
    </w:pPr>
    <w:rPr>
      <w:rFonts w:cs="Times New Roman"/>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501A"/>
    <w:pPr>
      <w:tabs>
        <w:tab w:val="center" w:pos="4419"/>
        <w:tab w:val="right" w:pos="8838"/>
      </w:tabs>
    </w:pPr>
  </w:style>
  <w:style w:type="character" w:customStyle="1" w:styleId="EncabezadoCar">
    <w:name w:val="Encabezado Car"/>
    <w:basedOn w:val="Fuentedeprrafopredeter"/>
    <w:link w:val="Encabezado"/>
    <w:uiPriority w:val="99"/>
    <w:rsid w:val="0025501A"/>
    <w:rPr>
      <w:rFonts w:cs="Times New Roman"/>
      <w:color w:val="auto"/>
    </w:rPr>
  </w:style>
  <w:style w:type="paragraph" w:styleId="Piedepgina">
    <w:name w:val="footer"/>
    <w:basedOn w:val="Normal"/>
    <w:link w:val="PiedepginaCar"/>
    <w:uiPriority w:val="99"/>
    <w:unhideWhenUsed/>
    <w:rsid w:val="0025501A"/>
    <w:pPr>
      <w:tabs>
        <w:tab w:val="center" w:pos="4419"/>
        <w:tab w:val="right" w:pos="8838"/>
      </w:tabs>
    </w:pPr>
  </w:style>
  <w:style w:type="character" w:customStyle="1" w:styleId="PiedepginaCar">
    <w:name w:val="Pie de página Car"/>
    <w:basedOn w:val="Fuentedeprrafopredeter"/>
    <w:link w:val="Piedepgina"/>
    <w:uiPriority w:val="99"/>
    <w:rsid w:val="0025501A"/>
    <w:rPr>
      <w:rFonts w:cs="Times New Roman"/>
      <w:color w:val="auto"/>
    </w:rPr>
  </w:style>
  <w:style w:type="paragraph" w:styleId="Prrafodelista">
    <w:name w:val="List Paragraph"/>
    <w:basedOn w:val="Normal"/>
    <w:uiPriority w:val="34"/>
    <w:qFormat/>
    <w:rsid w:val="00477675"/>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555</Words>
  <Characters>3056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dpto.seguimientoleg@outlook.com</cp:lastModifiedBy>
  <cp:revision>9</cp:revision>
  <cp:lastPrinted>2024-01-04T15:44:00Z</cp:lastPrinted>
  <dcterms:created xsi:type="dcterms:W3CDTF">2024-01-02T19:58:00Z</dcterms:created>
  <dcterms:modified xsi:type="dcterms:W3CDTF">2024-01-08T22:49:00Z</dcterms:modified>
</cp:coreProperties>
</file>