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8E2F" w14:textId="77777777" w:rsidR="00810D1A" w:rsidRDefault="00810D1A" w:rsidP="00810D1A"/>
    <w:p w14:paraId="733C8181" w14:textId="77777777" w:rsidR="00810D1A" w:rsidRDefault="00810D1A" w:rsidP="00810D1A">
      <w:pPr>
        <w:spacing w:after="0" w:line="240" w:lineRule="auto"/>
        <w:contextualSpacing/>
        <w:jc w:val="both"/>
        <w:rPr>
          <w:rFonts w:ascii="Tahoma" w:hAnsi="Tahoma" w:cs="Tahoma"/>
          <w:b/>
          <w:sz w:val="20"/>
          <w:szCs w:val="20"/>
          <w:lang w:val="es-ES"/>
        </w:rPr>
      </w:pPr>
    </w:p>
    <w:p w14:paraId="7341294C" w14:textId="77777777" w:rsidR="00810D1A" w:rsidRDefault="00810D1A" w:rsidP="00810D1A">
      <w:pPr>
        <w:spacing w:after="0" w:line="240" w:lineRule="auto"/>
        <w:contextualSpacing/>
        <w:jc w:val="both"/>
        <w:rPr>
          <w:rFonts w:ascii="Tahoma" w:hAnsi="Tahoma" w:cs="Tahoma"/>
          <w:b/>
          <w:sz w:val="20"/>
          <w:szCs w:val="20"/>
          <w:lang w:val="es-ES"/>
        </w:rPr>
      </w:pPr>
    </w:p>
    <w:p w14:paraId="25DA3721" w14:textId="77777777" w:rsidR="00810D1A" w:rsidRDefault="00810D1A" w:rsidP="00810D1A">
      <w:pPr>
        <w:spacing w:after="0" w:line="240" w:lineRule="auto"/>
        <w:contextualSpacing/>
        <w:jc w:val="both"/>
        <w:rPr>
          <w:rFonts w:ascii="Tahoma" w:hAnsi="Tahoma" w:cs="Tahoma"/>
          <w:b/>
          <w:sz w:val="20"/>
          <w:szCs w:val="20"/>
          <w:lang w:val="es-ES"/>
        </w:rPr>
      </w:pPr>
    </w:p>
    <w:p w14:paraId="3F81C3D5" w14:textId="77777777" w:rsidR="00810D1A" w:rsidRPr="00E548F9" w:rsidRDefault="00810D1A" w:rsidP="00810D1A">
      <w:pPr>
        <w:spacing w:after="0" w:line="240" w:lineRule="auto"/>
        <w:contextualSpacing/>
        <w:jc w:val="both"/>
        <w:rPr>
          <w:rFonts w:ascii="Tahoma" w:hAnsi="Tahoma" w:cs="Tahoma"/>
          <w:b/>
          <w:sz w:val="20"/>
          <w:szCs w:val="20"/>
          <w:lang w:val="es-ES"/>
        </w:rPr>
      </w:pPr>
      <w:r w:rsidRPr="00BC31E5">
        <w:rPr>
          <w:rFonts w:ascii="Tahoma" w:hAnsi="Tahoma" w:cs="Tahoma"/>
          <w:b/>
          <w:sz w:val="20"/>
          <w:szCs w:val="20"/>
          <w:lang w:val="es-ES"/>
        </w:rPr>
        <w:t xml:space="preserve">CON FUNDAMENTO EN LO DISPUESTO POR LOS ARTÍCULOS 46, 49 Y 50 DE LA LEY ORGÁNICA MUNICIPAL DEL ESTADO DE OAXACA; 34, 35 Y 40 </w:t>
      </w:r>
      <w:bookmarkStart w:id="0" w:name="_Hlk188455495"/>
      <w:r w:rsidRPr="00BC31E5">
        <w:rPr>
          <w:rFonts w:ascii="Tahoma" w:hAnsi="Tahoma" w:cs="Tahoma"/>
          <w:b/>
          <w:sz w:val="20"/>
          <w:szCs w:val="20"/>
          <w:lang w:val="es-ES"/>
        </w:rPr>
        <w:t xml:space="preserve">DEL BANDO DE POLICÍA Y GOBIERNO DEL </w:t>
      </w:r>
      <w:bookmarkStart w:id="1" w:name="_Hlk189124683"/>
      <w:r w:rsidRPr="00BC31E5">
        <w:rPr>
          <w:rFonts w:ascii="Tahoma" w:hAnsi="Tahoma" w:cs="Tahoma"/>
          <w:b/>
          <w:sz w:val="20"/>
          <w:szCs w:val="20"/>
          <w:lang w:val="es-ES"/>
        </w:rPr>
        <w:t>MUNICIPIO DE OAXACA DE JUÁREZ</w:t>
      </w:r>
      <w:bookmarkEnd w:id="1"/>
      <w:r w:rsidRPr="00BC31E5">
        <w:rPr>
          <w:rFonts w:ascii="Tahoma" w:hAnsi="Tahoma" w:cs="Tahoma"/>
          <w:b/>
          <w:sz w:val="20"/>
          <w:szCs w:val="20"/>
          <w:lang w:val="es-ES"/>
        </w:rPr>
        <w:t xml:space="preserve">, </w:t>
      </w:r>
      <w:bookmarkEnd w:id="0"/>
      <w:r w:rsidRPr="00BC31E5">
        <w:rPr>
          <w:rFonts w:ascii="Tahoma" w:hAnsi="Tahoma" w:cs="Tahoma"/>
          <w:b/>
          <w:sz w:val="20"/>
          <w:szCs w:val="20"/>
          <w:lang w:val="es-ES"/>
        </w:rPr>
        <w:t xml:space="preserve">Y 20, 23, FRACCIÓN I, 25 Y 47 FRACCIÓN I, DEL REGLAMENTO INTERIOR DEL HONORABLE AYUNTAMIENTO DEL MUNICIPIO DE OAXACA DE JUÁREZ, PRESENTO EL PROYECTO DE ORDEN DEL DÍA AL QUE SE SUJETARÁ LA SESIÓN ORDINARIA DEL HONORABLE CABILDO DEL MUNICIPIO DE OAXACA DE JUÁREZ, CORRESPONDIENTE AL DÍA </w:t>
      </w:r>
      <w:r w:rsidRPr="002A290A">
        <w:rPr>
          <w:rFonts w:ascii="Tahoma" w:hAnsi="Tahoma" w:cs="Tahoma"/>
          <w:b/>
          <w:sz w:val="20"/>
          <w:szCs w:val="20"/>
          <w:u w:val="single"/>
          <w:lang w:val="es-ES"/>
        </w:rPr>
        <w:t xml:space="preserve">VEINTICINCO </w:t>
      </w:r>
      <w:r w:rsidRPr="00BC31E5">
        <w:rPr>
          <w:rFonts w:ascii="Tahoma" w:hAnsi="Tahoma" w:cs="Tahoma"/>
          <w:b/>
          <w:sz w:val="20"/>
          <w:szCs w:val="20"/>
          <w:u w:val="single"/>
          <w:lang w:val="es-ES"/>
        </w:rPr>
        <w:t>DE MARZO</w:t>
      </w:r>
      <w:r w:rsidRPr="002A290A">
        <w:rPr>
          <w:rFonts w:ascii="Tahoma" w:hAnsi="Tahoma" w:cs="Tahoma"/>
          <w:b/>
          <w:sz w:val="20"/>
          <w:szCs w:val="20"/>
          <w:lang w:val="es-ES"/>
        </w:rPr>
        <w:t xml:space="preserve"> </w:t>
      </w:r>
      <w:r w:rsidRPr="00E548F9">
        <w:rPr>
          <w:rFonts w:ascii="Tahoma" w:hAnsi="Tahoma" w:cs="Tahoma"/>
          <w:b/>
          <w:sz w:val="20"/>
          <w:szCs w:val="20"/>
          <w:lang w:val="es-ES"/>
        </w:rPr>
        <w:t>DEL AÑO DOS MIL VEINTICINCO.</w:t>
      </w:r>
    </w:p>
    <w:p w14:paraId="704289DC" w14:textId="77777777" w:rsidR="00810D1A" w:rsidRDefault="00810D1A" w:rsidP="00810D1A">
      <w:pPr>
        <w:widowControl w:val="0"/>
        <w:tabs>
          <w:tab w:val="left" w:pos="4058"/>
          <w:tab w:val="left" w:pos="7956"/>
        </w:tabs>
        <w:autoSpaceDE w:val="0"/>
        <w:autoSpaceDN w:val="0"/>
        <w:spacing w:after="0" w:line="240" w:lineRule="auto"/>
        <w:jc w:val="both"/>
        <w:rPr>
          <w:rFonts w:ascii="Tahoma" w:eastAsia="Times New Roman" w:hAnsi="Tahoma" w:cs="Tahoma"/>
          <w:b/>
          <w:iCs/>
          <w:position w:val="21"/>
          <w:sz w:val="20"/>
          <w:szCs w:val="20"/>
          <w:lang w:val="en-US"/>
        </w:rPr>
      </w:pPr>
    </w:p>
    <w:p w14:paraId="43AFA1B3" w14:textId="77777777" w:rsidR="00810D1A" w:rsidRPr="00BC31E5" w:rsidRDefault="00810D1A" w:rsidP="00810D1A">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w:t>
      </w:r>
      <w:r w:rsidRPr="00BC31E5">
        <w:rPr>
          <w:rFonts w:ascii="Tahoma" w:eastAsia="Times New Roman" w:hAnsi="Tahoma" w:cs="Tahoma"/>
          <w:sz w:val="20"/>
          <w:szCs w:val="20"/>
          <w:lang w:val="es-ES"/>
        </w:rPr>
        <w:t xml:space="preserve"> LISTA DE ASISTENCIA,</w:t>
      </w:r>
      <w:r w:rsidRPr="00BC31E5">
        <w:rPr>
          <w:sz w:val="24"/>
          <w:szCs w:val="24"/>
          <w:lang w:val="es-ES"/>
        </w:rPr>
        <w:t xml:space="preserve"> </w:t>
      </w:r>
      <w:r w:rsidRPr="00BC31E5">
        <w:rPr>
          <w:rFonts w:ascii="Tahoma" w:eastAsia="Times New Roman" w:hAnsi="Tahoma" w:cs="Tahoma"/>
          <w:sz w:val="20"/>
          <w:szCs w:val="20"/>
          <w:lang w:val="es-ES"/>
        </w:rPr>
        <w:t>Y EN SU CASO DECLARATORIA DE QUÓRUM E INSTALACIÓN LEGAL DE LA SESIÓN.</w:t>
      </w:r>
    </w:p>
    <w:p w14:paraId="43DB35B5" w14:textId="77777777" w:rsidR="00810D1A" w:rsidRPr="00BC31E5" w:rsidRDefault="00810D1A" w:rsidP="00810D1A">
      <w:pPr>
        <w:spacing w:after="0" w:line="240" w:lineRule="auto"/>
        <w:jc w:val="both"/>
        <w:rPr>
          <w:rFonts w:ascii="Tahoma" w:eastAsia="Times New Roman" w:hAnsi="Tahoma" w:cs="Tahoma"/>
          <w:sz w:val="10"/>
          <w:szCs w:val="10"/>
          <w:lang w:val="es-ES"/>
        </w:rPr>
      </w:pPr>
    </w:p>
    <w:p w14:paraId="4BA826E3" w14:textId="77777777" w:rsidR="00810D1A" w:rsidRDefault="00810D1A" w:rsidP="00810D1A">
      <w:pPr>
        <w:spacing w:after="0" w:line="240" w:lineRule="auto"/>
        <w:jc w:val="both"/>
        <w:rPr>
          <w:rFonts w:ascii="Tahoma" w:eastAsia="Times New Roman" w:hAnsi="Tahoma" w:cs="Tahoma"/>
          <w:sz w:val="10"/>
          <w:szCs w:val="10"/>
          <w:lang w:val="es-ES"/>
        </w:rPr>
      </w:pPr>
    </w:p>
    <w:p w14:paraId="0CE8ACE8" w14:textId="77777777" w:rsidR="00810D1A" w:rsidRPr="00BC31E5" w:rsidRDefault="00810D1A" w:rsidP="00810D1A">
      <w:pPr>
        <w:spacing w:after="0" w:line="240" w:lineRule="auto"/>
        <w:jc w:val="both"/>
        <w:rPr>
          <w:rFonts w:ascii="Tahoma" w:eastAsia="Times New Roman" w:hAnsi="Tahoma" w:cs="Tahoma"/>
          <w:sz w:val="10"/>
          <w:szCs w:val="10"/>
          <w:lang w:val="es-ES"/>
        </w:rPr>
      </w:pPr>
    </w:p>
    <w:p w14:paraId="553DFCF9" w14:textId="77777777" w:rsidR="00810D1A" w:rsidRPr="00BC31E5" w:rsidRDefault="00810D1A" w:rsidP="00810D1A">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w:t>
      </w:r>
      <w:r w:rsidRPr="00BC31E5">
        <w:rPr>
          <w:rFonts w:ascii="Tahoma" w:eastAsia="Times New Roman" w:hAnsi="Tahoma" w:cs="Tahoma"/>
          <w:sz w:val="20"/>
          <w:szCs w:val="20"/>
          <w:lang w:val="es-ES"/>
        </w:rPr>
        <w:t xml:space="preserve"> LECTURA Y EN SU CASO APROBACIÓN DEL ORDEN DEL DÍA AL QUE SE SUJETARÁ LA SESIÓN ORDINARIA DE CABILDO DE FECHA </w:t>
      </w:r>
      <w:r w:rsidRPr="002A290A">
        <w:rPr>
          <w:rFonts w:ascii="Tahoma" w:eastAsia="Times New Roman" w:hAnsi="Tahoma" w:cs="Tahoma"/>
          <w:sz w:val="20"/>
          <w:szCs w:val="20"/>
          <w:lang w:val="es-ES"/>
        </w:rPr>
        <w:t>VEINTICINCO DE MARZO</w:t>
      </w:r>
      <w:r w:rsidRPr="001E4328">
        <w:rPr>
          <w:rFonts w:ascii="Tahoma" w:eastAsia="Times New Roman" w:hAnsi="Tahoma" w:cs="Tahoma"/>
          <w:sz w:val="20"/>
          <w:szCs w:val="20"/>
          <w:lang w:val="es-ES"/>
        </w:rPr>
        <w:t xml:space="preserve"> </w:t>
      </w:r>
      <w:r w:rsidRPr="00BC31E5">
        <w:rPr>
          <w:rFonts w:ascii="Tahoma" w:eastAsia="Times New Roman" w:hAnsi="Tahoma" w:cs="Tahoma"/>
          <w:sz w:val="20"/>
          <w:szCs w:val="20"/>
          <w:lang w:val="es-ES"/>
        </w:rPr>
        <w:t>DEL AÑO DOS MIL VEINTICINCO.</w:t>
      </w:r>
    </w:p>
    <w:p w14:paraId="461EBB3E" w14:textId="77777777" w:rsidR="00810D1A" w:rsidRDefault="00810D1A" w:rsidP="00810D1A">
      <w:pPr>
        <w:spacing w:after="0" w:line="240" w:lineRule="auto"/>
        <w:jc w:val="both"/>
        <w:rPr>
          <w:rFonts w:ascii="Tahoma" w:eastAsia="Times New Roman" w:hAnsi="Tahoma" w:cs="Tahoma"/>
          <w:sz w:val="10"/>
          <w:szCs w:val="10"/>
          <w:lang w:val="es-ES"/>
        </w:rPr>
      </w:pPr>
    </w:p>
    <w:p w14:paraId="24020ABF" w14:textId="77777777" w:rsidR="00810D1A" w:rsidRPr="00BC31E5" w:rsidRDefault="00810D1A" w:rsidP="00810D1A">
      <w:pPr>
        <w:spacing w:after="0" w:line="240" w:lineRule="auto"/>
        <w:jc w:val="both"/>
        <w:rPr>
          <w:rFonts w:ascii="Tahoma" w:eastAsia="Times New Roman" w:hAnsi="Tahoma" w:cs="Tahoma"/>
          <w:sz w:val="10"/>
          <w:szCs w:val="10"/>
          <w:lang w:val="es-ES"/>
        </w:rPr>
      </w:pPr>
    </w:p>
    <w:p w14:paraId="7D631753" w14:textId="77777777" w:rsidR="00810D1A" w:rsidRPr="00BC31E5" w:rsidRDefault="00810D1A" w:rsidP="00810D1A">
      <w:pPr>
        <w:spacing w:after="0" w:line="240" w:lineRule="auto"/>
        <w:jc w:val="both"/>
        <w:rPr>
          <w:rFonts w:ascii="Tahoma" w:eastAsia="Times New Roman" w:hAnsi="Tahoma" w:cs="Tahoma"/>
          <w:sz w:val="10"/>
          <w:szCs w:val="10"/>
          <w:lang w:val="es-ES"/>
        </w:rPr>
      </w:pPr>
    </w:p>
    <w:p w14:paraId="5D82D877" w14:textId="77777777" w:rsidR="00810D1A" w:rsidRDefault="00810D1A" w:rsidP="00810D1A">
      <w:pPr>
        <w:widowControl w:val="0"/>
        <w:tabs>
          <w:tab w:val="left" w:pos="4058"/>
          <w:tab w:val="left" w:pos="7956"/>
        </w:tabs>
        <w:autoSpaceDE w:val="0"/>
        <w:autoSpaceDN w:val="0"/>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III.</w:t>
      </w:r>
      <w:r w:rsidRPr="00BC31E5">
        <w:rPr>
          <w:rFonts w:ascii="Tahoma" w:eastAsia="Times New Roman" w:hAnsi="Tahoma" w:cs="Tahoma"/>
          <w:sz w:val="20"/>
          <w:szCs w:val="20"/>
          <w:lang w:val="es-ES"/>
        </w:rPr>
        <w:t xml:space="preserve"> </w:t>
      </w:r>
      <w:bookmarkStart w:id="2" w:name="_Hlk192163118"/>
      <w:r w:rsidRPr="00BC31E5">
        <w:rPr>
          <w:rFonts w:ascii="Tahoma" w:eastAsia="Times New Roman" w:hAnsi="Tahoma" w:cs="Tahoma"/>
          <w:sz w:val="20"/>
          <w:szCs w:val="20"/>
          <w:lang w:val="es-ES"/>
        </w:rPr>
        <w:t>APROBACIÓN</w:t>
      </w:r>
      <w:bookmarkEnd w:id="2"/>
      <w:r w:rsidRPr="00BC31E5">
        <w:rPr>
          <w:rFonts w:ascii="Tahoma" w:eastAsia="Times New Roman" w:hAnsi="Tahoma" w:cs="Tahoma"/>
          <w:sz w:val="20"/>
          <w:szCs w:val="20"/>
          <w:lang w:val="es-ES"/>
        </w:rPr>
        <w:t xml:space="preserve"> </w:t>
      </w:r>
      <w:bookmarkStart w:id="3" w:name="_Hlk192163160"/>
      <w:r w:rsidRPr="00BC31E5">
        <w:rPr>
          <w:rFonts w:ascii="Tahoma" w:eastAsia="Times New Roman" w:hAnsi="Tahoma" w:cs="Tahoma"/>
          <w:sz w:val="20"/>
          <w:szCs w:val="20"/>
          <w:lang w:val="es-ES"/>
        </w:rPr>
        <w:t xml:space="preserve">DEL ACTA DE SESIÓN </w:t>
      </w:r>
      <w:bookmarkEnd w:id="3"/>
      <w:r w:rsidRPr="002A290A">
        <w:rPr>
          <w:rFonts w:ascii="Tahoma" w:eastAsia="Times New Roman" w:hAnsi="Tahoma" w:cs="Tahoma"/>
          <w:sz w:val="20"/>
          <w:szCs w:val="20"/>
          <w:lang w:val="es-ES"/>
        </w:rPr>
        <w:t>EXTRAORDINARIA DE CABILDO</w:t>
      </w:r>
      <w:r w:rsidRPr="002A290A">
        <w:t xml:space="preserve"> </w:t>
      </w:r>
      <w:r w:rsidRPr="002A290A">
        <w:rPr>
          <w:rFonts w:ascii="Tahoma" w:eastAsia="Times New Roman" w:hAnsi="Tahoma" w:cs="Tahoma"/>
          <w:sz w:val="20"/>
          <w:szCs w:val="20"/>
          <w:lang w:val="es-ES"/>
        </w:rPr>
        <w:t xml:space="preserve">DE FECHA </w:t>
      </w:r>
      <w:r>
        <w:rPr>
          <w:rFonts w:ascii="Tahoma" w:eastAsia="Times New Roman" w:hAnsi="Tahoma" w:cs="Tahoma"/>
          <w:sz w:val="20"/>
          <w:szCs w:val="20"/>
          <w:lang w:val="es-ES"/>
        </w:rPr>
        <w:t>CATORCE</w:t>
      </w:r>
      <w:r w:rsidRPr="002A290A">
        <w:rPr>
          <w:rFonts w:ascii="Tahoma" w:eastAsia="Times New Roman" w:hAnsi="Tahoma" w:cs="Tahoma"/>
          <w:sz w:val="20"/>
          <w:szCs w:val="20"/>
          <w:lang w:val="es-ES"/>
        </w:rPr>
        <w:t xml:space="preserve"> DE MARZO DE DOS MIL VEINTICINCO</w:t>
      </w:r>
      <w:r>
        <w:rPr>
          <w:rFonts w:ascii="Tahoma" w:eastAsia="Times New Roman" w:hAnsi="Tahoma" w:cs="Tahoma"/>
          <w:sz w:val="20"/>
          <w:szCs w:val="20"/>
          <w:lang w:val="es-ES"/>
        </w:rPr>
        <w:t xml:space="preserve">; </w:t>
      </w:r>
      <w:r w:rsidRPr="002A290A">
        <w:rPr>
          <w:rFonts w:ascii="Tahoma" w:eastAsia="Times New Roman" w:hAnsi="Tahoma" w:cs="Tahoma"/>
          <w:sz w:val="20"/>
          <w:szCs w:val="20"/>
          <w:lang w:val="es-ES"/>
        </w:rPr>
        <w:t>APROBACIÓN DEL ACTA DE SESIÓN ORDINARIA</w:t>
      </w:r>
      <w:r>
        <w:rPr>
          <w:rFonts w:ascii="Tahoma" w:eastAsia="Times New Roman" w:hAnsi="Tahoma" w:cs="Tahoma"/>
          <w:sz w:val="20"/>
          <w:szCs w:val="20"/>
          <w:lang w:val="es-ES"/>
        </w:rPr>
        <w:t xml:space="preserve"> </w:t>
      </w:r>
      <w:r w:rsidRPr="00BC31E5">
        <w:rPr>
          <w:rFonts w:ascii="Tahoma" w:eastAsia="Times New Roman" w:hAnsi="Tahoma" w:cs="Tahoma"/>
          <w:sz w:val="20"/>
          <w:szCs w:val="20"/>
          <w:lang w:val="es-ES"/>
        </w:rPr>
        <w:t xml:space="preserve">DE CABILDO DE FECHA </w:t>
      </w:r>
      <w:r>
        <w:rPr>
          <w:rFonts w:ascii="Tahoma" w:eastAsia="Times New Roman" w:hAnsi="Tahoma" w:cs="Tahoma"/>
          <w:sz w:val="20"/>
          <w:szCs w:val="20"/>
          <w:lang w:val="es-ES"/>
        </w:rPr>
        <w:t xml:space="preserve">DIECIOCHO </w:t>
      </w:r>
      <w:r w:rsidRPr="001E4328">
        <w:rPr>
          <w:rFonts w:ascii="Tahoma" w:eastAsia="Times New Roman" w:hAnsi="Tahoma" w:cs="Tahoma"/>
          <w:sz w:val="20"/>
          <w:szCs w:val="20"/>
          <w:lang w:val="es-ES"/>
        </w:rPr>
        <w:t xml:space="preserve">DE MARZO </w:t>
      </w:r>
      <w:r w:rsidRPr="00BC31E5">
        <w:rPr>
          <w:rFonts w:ascii="Tahoma" w:eastAsia="Times New Roman" w:hAnsi="Tahoma" w:cs="Tahoma"/>
          <w:sz w:val="20"/>
          <w:szCs w:val="20"/>
          <w:lang w:val="es-ES"/>
        </w:rPr>
        <w:t>DE DOS MIL VEINTICINCO</w:t>
      </w:r>
      <w:r>
        <w:rPr>
          <w:rFonts w:ascii="Tahoma" w:eastAsia="Times New Roman" w:hAnsi="Tahoma" w:cs="Tahoma"/>
          <w:sz w:val="20"/>
          <w:szCs w:val="20"/>
          <w:lang w:val="es-ES"/>
        </w:rPr>
        <w:t>; Y APROBACIÓN</w:t>
      </w:r>
      <w:r w:rsidRPr="002A290A">
        <w:t xml:space="preserve"> </w:t>
      </w:r>
      <w:r w:rsidRPr="002A290A">
        <w:rPr>
          <w:rFonts w:ascii="Tahoma" w:eastAsia="Times New Roman" w:hAnsi="Tahoma" w:cs="Tahoma"/>
          <w:sz w:val="20"/>
          <w:szCs w:val="20"/>
          <w:lang w:val="es-ES"/>
        </w:rPr>
        <w:t>DE LAS</w:t>
      </w:r>
      <w:r>
        <w:rPr>
          <w:rFonts w:ascii="Tahoma" w:eastAsia="Times New Roman" w:hAnsi="Tahoma" w:cs="Tahoma"/>
          <w:sz w:val="20"/>
          <w:szCs w:val="20"/>
          <w:lang w:val="es-ES"/>
        </w:rPr>
        <w:t xml:space="preserve"> TRES</w:t>
      </w:r>
      <w:r w:rsidRPr="002A290A">
        <w:rPr>
          <w:rFonts w:ascii="Tahoma" w:eastAsia="Times New Roman" w:hAnsi="Tahoma" w:cs="Tahoma"/>
          <w:sz w:val="20"/>
          <w:szCs w:val="20"/>
          <w:lang w:val="es-ES"/>
        </w:rPr>
        <w:t xml:space="preserve"> ACTAS DE SESI</w:t>
      </w:r>
      <w:r>
        <w:rPr>
          <w:rFonts w:ascii="Tahoma" w:eastAsia="Times New Roman" w:hAnsi="Tahoma" w:cs="Tahoma"/>
          <w:sz w:val="20"/>
          <w:szCs w:val="20"/>
          <w:lang w:val="es-ES"/>
        </w:rPr>
        <w:t>Ó</w:t>
      </w:r>
      <w:r w:rsidRPr="002A290A">
        <w:rPr>
          <w:rFonts w:ascii="Tahoma" w:eastAsia="Times New Roman" w:hAnsi="Tahoma" w:cs="Tahoma"/>
          <w:sz w:val="20"/>
          <w:szCs w:val="20"/>
          <w:lang w:val="es-ES"/>
        </w:rPr>
        <w:t xml:space="preserve">N EXTRAORDINARIA DE CABILDO DE FECHA </w:t>
      </w:r>
      <w:r>
        <w:rPr>
          <w:rFonts w:ascii="Tahoma" w:eastAsia="Times New Roman" w:hAnsi="Tahoma" w:cs="Tahoma"/>
          <w:sz w:val="20"/>
          <w:szCs w:val="20"/>
          <w:lang w:val="es-ES"/>
        </w:rPr>
        <w:t xml:space="preserve">DIECIOCHO </w:t>
      </w:r>
      <w:r w:rsidRPr="002A290A">
        <w:rPr>
          <w:rFonts w:ascii="Tahoma" w:eastAsia="Times New Roman" w:hAnsi="Tahoma" w:cs="Tahoma"/>
          <w:sz w:val="20"/>
          <w:szCs w:val="20"/>
          <w:lang w:val="es-ES"/>
        </w:rPr>
        <w:t>DE MARZO DE DOS MIL VEINTICINCO</w:t>
      </w:r>
      <w:r>
        <w:rPr>
          <w:rFonts w:ascii="Tahoma" w:eastAsia="Times New Roman" w:hAnsi="Tahoma" w:cs="Tahoma"/>
          <w:sz w:val="20"/>
          <w:szCs w:val="20"/>
          <w:lang w:val="es-ES"/>
        </w:rPr>
        <w:t xml:space="preserve">, </w:t>
      </w:r>
      <w:r w:rsidRPr="00BC31E5">
        <w:rPr>
          <w:rFonts w:ascii="Tahoma" w:eastAsia="Times New Roman" w:hAnsi="Tahoma" w:cs="Tahoma"/>
          <w:sz w:val="20"/>
          <w:szCs w:val="20"/>
          <w:lang w:val="es-ES"/>
        </w:rPr>
        <w:t xml:space="preserve">CON DISPENSA DE LECTURA. </w:t>
      </w:r>
    </w:p>
    <w:p w14:paraId="7FB73D3F" w14:textId="77777777" w:rsidR="00810D1A" w:rsidRPr="00630A1E" w:rsidRDefault="00810D1A" w:rsidP="00810D1A">
      <w:pPr>
        <w:widowControl w:val="0"/>
        <w:tabs>
          <w:tab w:val="left" w:pos="4058"/>
          <w:tab w:val="left" w:pos="7956"/>
        </w:tabs>
        <w:autoSpaceDE w:val="0"/>
        <w:autoSpaceDN w:val="0"/>
        <w:spacing w:after="0" w:line="240" w:lineRule="auto"/>
        <w:jc w:val="both"/>
        <w:rPr>
          <w:rFonts w:ascii="Tahoma" w:eastAsia="Times New Roman" w:hAnsi="Tahoma" w:cs="Tahoma"/>
          <w:sz w:val="12"/>
          <w:szCs w:val="12"/>
          <w:lang w:val="es-ES"/>
        </w:rPr>
      </w:pPr>
    </w:p>
    <w:p w14:paraId="33B588EE" w14:textId="77777777" w:rsidR="00810D1A" w:rsidRDefault="00810D1A" w:rsidP="00810D1A">
      <w:pPr>
        <w:widowControl w:val="0"/>
        <w:tabs>
          <w:tab w:val="left" w:pos="4058"/>
          <w:tab w:val="left" w:pos="7956"/>
        </w:tabs>
        <w:autoSpaceDE w:val="0"/>
        <w:autoSpaceDN w:val="0"/>
        <w:spacing w:after="0" w:line="240" w:lineRule="auto"/>
        <w:jc w:val="both"/>
        <w:rPr>
          <w:rFonts w:ascii="Tahoma" w:eastAsia="Times New Roman" w:hAnsi="Tahoma" w:cs="Tahoma"/>
          <w:sz w:val="12"/>
          <w:szCs w:val="12"/>
          <w:lang w:val="es-ES"/>
        </w:rPr>
      </w:pPr>
    </w:p>
    <w:p w14:paraId="5652F3CB" w14:textId="77777777" w:rsidR="00810D1A" w:rsidRDefault="00810D1A" w:rsidP="00810D1A">
      <w:pPr>
        <w:widowControl w:val="0"/>
        <w:tabs>
          <w:tab w:val="left" w:pos="4058"/>
          <w:tab w:val="left" w:pos="7956"/>
        </w:tabs>
        <w:autoSpaceDE w:val="0"/>
        <w:autoSpaceDN w:val="0"/>
        <w:spacing w:after="0" w:line="240" w:lineRule="auto"/>
        <w:jc w:val="both"/>
        <w:rPr>
          <w:rFonts w:ascii="Tahoma" w:eastAsia="Times New Roman" w:hAnsi="Tahoma" w:cs="Tahoma"/>
          <w:sz w:val="12"/>
          <w:szCs w:val="12"/>
          <w:lang w:val="es-ES"/>
        </w:rPr>
      </w:pPr>
    </w:p>
    <w:p w14:paraId="475F8AB6" w14:textId="77777777" w:rsidR="00810D1A" w:rsidRPr="00630A1E" w:rsidRDefault="00810D1A" w:rsidP="00810D1A">
      <w:pPr>
        <w:widowControl w:val="0"/>
        <w:tabs>
          <w:tab w:val="left" w:pos="4058"/>
          <w:tab w:val="left" w:pos="7956"/>
        </w:tabs>
        <w:autoSpaceDE w:val="0"/>
        <w:autoSpaceDN w:val="0"/>
        <w:spacing w:after="0" w:line="240" w:lineRule="auto"/>
        <w:jc w:val="both"/>
        <w:rPr>
          <w:rFonts w:ascii="Tahoma" w:eastAsia="Times New Roman" w:hAnsi="Tahoma" w:cs="Tahoma"/>
          <w:sz w:val="12"/>
          <w:szCs w:val="12"/>
          <w:lang w:val="es-ES"/>
        </w:rPr>
      </w:pPr>
    </w:p>
    <w:p w14:paraId="37594B66" w14:textId="77777777" w:rsidR="00810D1A" w:rsidRDefault="00810D1A" w:rsidP="00810D1A">
      <w:pPr>
        <w:spacing w:after="0" w:line="240" w:lineRule="auto"/>
        <w:rPr>
          <w:rFonts w:ascii="Tahoma" w:hAnsi="Tahoma" w:cs="Tahoma"/>
          <w:bCs/>
          <w:sz w:val="20"/>
          <w:szCs w:val="20"/>
          <w:lang w:val="es-ES"/>
        </w:rPr>
      </w:pPr>
      <w:r>
        <w:rPr>
          <w:rFonts w:ascii="Tahoma" w:hAnsi="Tahoma" w:cs="Tahoma"/>
          <w:b/>
          <w:sz w:val="20"/>
          <w:szCs w:val="20"/>
          <w:lang w:val="es-ES"/>
        </w:rPr>
        <w:t>I</w:t>
      </w:r>
      <w:r w:rsidRPr="00BC31E5">
        <w:rPr>
          <w:rFonts w:ascii="Tahoma" w:hAnsi="Tahoma" w:cs="Tahoma"/>
          <w:b/>
          <w:sz w:val="20"/>
          <w:szCs w:val="20"/>
          <w:lang w:val="es-ES"/>
        </w:rPr>
        <w:t>V.</w:t>
      </w:r>
      <w:r w:rsidRPr="00BC31E5">
        <w:rPr>
          <w:rFonts w:ascii="Tahoma" w:hAnsi="Tahoma" w:cs="Tahoma"/>
          <w:bCs/>
          <w:sz w:val="20"/>
          <w:szCs w:val="20"/>
          <w:lang w:val="es-ES"/>
        </w:rPr>
        <w:t xml:space="preserve"> </w:t>
      </w:r>
      <w:r>
        <w:rPr>
          <w:rFonts w:ascii="Tahoma" w:hAnsi="Tahoma" w:cs="Tahoma"/>
          <w:bCs/>
          <w:sz w:val="20"/>
          <w:szCs w:val="20"/>
          <w:lang w:val="es-ES"/>
        </w:rPr>
        <w:t>ASUNTOS EN CARTERA:</w:t>
      </w:r>
    </w:p>
    <w:p w14:paraId="77AE5561" w14:textId="77777777" w:rsidR="00810D1A" w:rsidRDefault="00810D1A" w:rsidP="00810D1A">
      <w:pPr>
        <w:spacing w:after="0" w:line="240" w:lineRule="auto"/>
        <w:rPr>
          <w:rFonts w:ascii="Tahoma" w:hAnsi="Tahoma" w:cs="Tahoma"/>
          <w:bCs/>
          <w:sz w:val="20"/>
          <w:szCs w:val="20"/>
          <w:lang w:val="es-ES"/>
        </w:rPr>
      </w:pPr>
    </w:p>
    <w:p w14:paraId="760E5575" w14:textId="77777777" w:rsidR="00810D1A" w:rsidRDefault="00810D1A" w:rsidP="00810D1A">
      <w:pPr>
        <w:spacing w:after="0" w:line="240" w:lineRule="auto"/>
        <w:jc w:val="both"/>
        <w:rPr>
          <w:rFonts w:ascii="Tahoma" w:hAnsi="Tahoma" w:cs="Tahoma"/>
          <w:b/>
          <w:sz w:val="20"/>
          <w:szCs w:val="20"/>
          <w:lang w:val="es-ES"/>
        </w:rPr>
      </w:pPr>
      <w:r w:rsidRPr="00B543C9">
        <w:rPr>
          <w:rFonts w:ascii="Tahoma" w:hAnsi="Tahoma" w:cs="Tahoma"/>
          <w:b/>
          <w:sz w:val="20"/>
          <w:szCs w:val="20"/>
          <w:lang w:val="es-ES"/>
        </w:rPr>
        <w:t>1.</w:t>
      </w:r>
      <w:r>
        <w:rPr>
          <w:rFonts w:ascii="Tahoma" w:hAnsi="Tahoma" w:cs="Tahoma"/>
          <w:b/>
          <w:sz w:val="20"/>
          <w:szCs w:val="20"/>
          <w:lang w:val="es-ES"/>
        </w:rPr>
        <w:t xml:space="preserve"> </w:t>
      </w:r>
      <w:r w:rsidRPr="00B543C9">
        <w:rPr>
          <w:rFonts w:ascii="Tahoma" w:hAnsi="Tahoma" w:cs="Tahoma"/>
          <w:bCs/>
          <w:sz w:val="20"/>
          <w:szCs w:val="20"/>
          <w:lang w:val="es-ES"/>
        </w:rPr>
        <w:t>PUNTO DE ACUERDO CON NÚMERO PM/</w:t>
      </w:r>
      <w:proofErr w:type="spellStart"/>
      <w:r w:rsidRPr="00B543C9">
        <w:rPr>
          <w:rFonts w:ascii="Tahoma" w:hAnsi="Tahoma" w:cs="Tahoma"/>
          <w:bCs/>
          <w:sz w:val="20"/>
          <w:szCs w:val="20"/>
          <w:lang w:val="es-ES"/>
        </w:rPr>
        <w:t>PA</w:t>
      </w:r>
      <w:proofErr w:type="spellEnd"/>
      <w:r w:rsidRPr="00B543C9">
        <w:rPr>
          <w:rFonts w:ascii="Tahoma" w:hAnsi="Tahoma" w:cs="Tahoma"/>
          <w:bCs/>
          <w:sz w:val="20"/>
          <w:szCs w:val="20"/>
          <w:lang w:val="es-ES"/>
        </w:rPr>
        <w:t>/</w:t>
      </w:r>
      <w:r>
        <w:rPr>
          <w:rFonts w:ascii="Tahoma" w:hAnsi="Tahoma" w:cs="Tahoma"/>
          <w:bCs/>
          <w:sz w:val="20"/>
          <w:szCs w:val="20"/>
          <w:lang w:val="es-ES"/>
        </w:rPr>
        <w:t>13</w:t>
      </w:r>
      <w:r w:rsidRPr="00B543C9">
        <w:rPr>
          <w:rFonts w:ascii="Tahoma" w:hAnsi="Tahoma" w:cs="Tahoma"/>
          <w:bCs/>
          <w:sz w:val="20"/>
          <w:szCs w:val="20"/>
          <w:lang w:val="es-ES"/>
        </w:rPr>
        <w:t xml:space="preserve">/2025, </w:t>
      </w:r>
      <w:r w:rsidRPr="00625190">
        <w:rPr>
          <w:rFonts w:ascii="Tahoma" w:hAnsi="Tahoma" w:cs="Tahoma"/>
          <w:bCs/>
          <w:sz w:val="20"/>
          <w:szCs w:val="20"/>
          <w:lang w:val="es-ES"/>
        </w:rPr>
        <w:t>DE FECHA 1</w:t>
      </w:r>
      <w:r>
        <w:rPr>
          <w:rFonts w:ascii="Tahoma" w:hAnsi="Tahoma" w:cs="Tahoma"/>
          <w:bCs/>
          <w:sz w:val="20"/>
          <w:szCs w:val="20"/>
          <w:lang w:val="es-ES"/>
        </w:rPr>
        <w:t>2</w:t>
      </w:r>
      <w:r w:rsidRPr="00625190">
        <w:rPr>
          <w:rFonts w:ascii="Tahoma" w:hAnsi="Tahoma" w:cs="Tahoma"/>
          <w:bCs/>
          <w:sz w:val="20"/>
          <w:szCs w:val="20"/>
          <w:lang w:val="es-ES"/>
        </w:rPr>
        <w:t xml:space="preserve"> DE MARZO DE 2025</w:t>
      </w:r>
      <w:r>
        <w:rPr>
          <w:rFonts w:ascii="Tahoma" w:hAnsi="Tahoma" w:cs="Tahoma"/>
          <w:bCs/>
          <w:sz w:val="20"/>
          <w:szCs w:val="20"/>
          <w:lang w:val="es-ES"/>
        </w:rPr>
        <w:t xml:space="preserve">, </w:t>
      </w:r>
      <w:r w:rsidRPr="00B543C9">
        <w:rPr>
          <w:rFonts w:ascii="Tahoma" w:hAnsi="Tahoma" w:cs="Tahoma"/>
          <w:bCs/>
          <w:sz w:val="20"/>
          <w:szCs w:val="20"/>
          <w:lang w:val="es-ES"/>
        </w:rPr>
        <w:t xml:space="preserve">SUSCRITO POR EL PRESIDENTE MUNICIPAL CONSTITUCIONAL, RAYMUNDO CHAGOYA VILLANUEVA, POR MEDIO DEL QUE </w:t>
      </w:r>
      <w:r>
        <w:rPr>
          <w:rFonts w:ascii="Tahoma" w:hAnsi="Tahoma" w:cs="Tahoma"/>
          <w:bCs/>
          <w:sz w:val="20"/>
          <w:szCs w:val="20"/>
          <w:lang w:val="es-ES"/>
        </w:rPr>
        <w:t xml:space="preserve">SE APRUEBA LA CREACIÓN E INTEGRACIÓN DE LA COMISIÓN INTERINSTITUCIONAL DEL </w:t>
      </w:r>
      <w:r w:rsidRPr="003127B4">
        <w:rPr>
          <w:rFonts w:ascii="Tahoma" w:hAnsi="Tahoma" w:cs="Tahoma"/>
          <w:bCs/>
          <w:sz w:val="20"/>
          <w:szCs w:val="20"/>
          <w:lang w:val="es-ES"/>
        </w:rPr>
        <w:t>MUNICIPIO DE OAXACA DE JUÁREZ</w:t>
      </w:r>
      <w:r>
        <w:rPr>
          <w:rFonts w:ascii="Tahoma" w:hAnsi="Tahoma" w:cs="Tahoma"/>
          <w:bCs/>
          <w:sz w:val="20"/>
          <w:szCs w:val="20"/>
          <w:lang w:val="es-ES"/>
        </w:rPr>
        <w:t xml:space="preserve"> PARA ERRADICAR EL TRABAJO INFANTIL (CITI)</w:t>
      </w:r>
      <w:r w:rsidRPr="00B543C9">
        <w:rPr>
          <w:rFonts w:ascii="Tahoma" w:hAnsi="Tahoma" w:cs="Tahoma"/>
          <w:bCs/>
          <w:sz w:val="20"/>
          <w:szCs w:val="20"/>
          <w:lang w:val="es-ES"/>
        </w:rPr>
        <w:t>.</w:t>
      </w:r>
    </w:p>
    <w:p w14:paraId="1EF16703" w14:textId="77777777" w:rsidR="00810D1A" w:rsidRDefault="00810D1A" w:rsidP="00810D1A">
      <w:pPr>
        <w:spacing w:after="0" w:line="240" w:lineRule="auto"/>
        <w:jc w:val="both"/>
        <w:rPr>
          <w:rFonts w:ascii="Tahoma" w:hAnsi="Tahoma" w:cs="Tahoma"/>
          <w:b/>
          <w:sz w:val="20"/>
          <w:szCs w:val="20"/>
          <w:lang w:val="es-ES"/>
        </w:rPr>
      </w:pPr>
    </w:p>
    <w:p w14:paraId="2E099B28" w14:textId="236554FE" w:rsidR="00810D1A" w:rsidRDefault="00810D1A" w:rsidP="00810D1A">
      <w:pPr>
        <w:spacing w:after="0" w:line="240" w:lineRule="auto"/>
        <w:jc w:val="both"/>
        <w:rPr>
          <w:rFonts w:ascii="Tahoma" w:hAnsi="Tahoma" w:cs="Tahoma"/>
          <w:bCs/>
          <w:sz w:val="20"/>
          <w:szCs w:val="20"/>
          <w:lang w:val="es-ES"/>
        </w:rPr>
      </w:pPr>
      <w:r>
        <w:rPr>
          <w:rFonts w:ascii="Tahoma" w:hAnsi="Tahoma" w:cs="Tahoma"/>
          <w:b/>
          <w:sz w:val="20"/>
          <w:szCs w:val="20"/>
          <w:lang w:val="es-ES"/>
        </w:rPr>
        <w:t>2</w:t>
      </w:r>
      <w:r w:rsidRPr="00B543C9">
        <w:rPr>
          <w:rFonts w:ascii="Tahoma" w:hAnsi="Tahoma" w:cs="Tahoma"/>
          <w:b/>
          <w:sz w:val="20"/>
          <w:szCs w:val="20"/>
          <w:lang w:val="es-ES"/>
        </w:rPr>
        <w:t>.</w:t>
      </w:r>
      <w:r>
        <w:rPr>
          <w:rFonts w:ascii="Tahoma" w:hAnsi="Tahoma" w:cs="Tahoma"/>
          <w:b/>
          <w:sz w:val="20"/>
          <w:szCs w:val="20"/>
          <w:lang w:val="es-ES"/>
        </w:rPr>
        <w:t xml:space="preserve"> </w:t>
      </w:r>
      <w:r w:rsidRPr="00B543C9">
        <w:rPr>
          <w:rFonts w:ascii="Tahoma" w:hAnsi="Tahoma" w:cs="Tahoma"/>
          <w:bCs/>
          <w:sz w:val="20"/>
          <w:szCs w:val="20"/>
          <w:lang w:val="es-ES"/>
        </w:rPr>
        <w:t>PUNTO DE ACUERDO CON NÚMERO PM/</w:t>
      </w:r>
      <w:proofErr w:type="spellStart"/>
      <w:r w:rsidRPr="00B543C9">
        <w:rPr>
          <w:rFonts w:ascii="Tahoma" w:hAnsi="Tahoma" w:cs="Tahoma"/>
          <w:bCs/>
          <w:sz w:val="20"/>
          <w:szCs w:val="20"/>
          <w:lang w:val="es-ES"/>
        </w:rPr>
        <w:t>PA</w:t>
      </w:r>
      <w:proofErr w:type="spellEnd"/>
      <w:r w:rsidRPr="00B543C9">
        <w:rPr>
          <w:rFonts w:ascii="Tahoma" w:hAnsi="Tahoma" w:cs="Tahoma"/>
          <w:bCs/>
          <w:sz w:val="20"/>
          <w:szCs w:val="20"/>
          <w:lang w:val="es-ES"/>
        </w:rPr>
        <w:t>/</w:t>
      </w:r>
      <w:r>
        <w:rPr>
          <w:rFonts w:ascii="Tahoma" w:hAnsi="Tahoma" w:cs="Tahoma"/>
          <w:bCs/>
          <w:sz w:val="20"/>
          <w:szCs w:val="20"/>
          <w:lang w:val="es-ES"/>
        </w:rPr>
        <w:t>16</w:t>
      </w:r>
      <w:r w:rsidRPr="00B543C9">
        <w:rPr>
          <w:rFonts w:ascii="Tahoma" w:hAnsi="Tahoma" w:cs="Tahoma"/>
          <w:bCs/>
          <w:sz w:val="20"/>
          <w:szCs w:val="20"/>
          <w:lang w:val="es-ES"/>
        </w:rPr>
        <w:t xml:space="preserve">/2025, </w:t>
      </w:r>
      <w:r w:rsidRPr="00625190">
        <w:rPr>
          <w:rFonts w:ascii="Tahoma" w:hAnsi="Tahoma" w:cs="Tahoma"/>
          <w:bCs/>
          <w:sz w:val="20"/>
          <w:szCs w:val="20"/>
          <w:lang w:val="es-ES"/>
        </w:rPr>
        <w:t xml:space="preserve">DE FECHA </w:t>
      </w:r>
      <w:r>
        <w:rPr>
          <w:rFonts w:ascii="Tahoma" w:hAnsi="Tahoma" w:cs="Tahoma"/>
          <w:bCs/>
          <w:sz w:val="20"/>
          <w:szCs w:val="20"/>
          <w:lang w:val="es-ES"/>
        </w:rPr>
        <w:t>20</w:t>
      </w:r>
      <w:r w:rsidRPr="00625190">
        <w:rPr>
          <w:rFonts w:ascii="Tahoma" w:hAnsi="Tahoma" w:cs="Tahoma"/>
          <w:bCs/>
          <w:sz w:val="20"/>
          <w:szCs w:val="20"/>
          <w:lang w:val="es-ES"/>
        </w:rPr>
        <w:t xml:space="preserve"> DE MARZO DE 2025</w:t>
      </w:r>
      <w:r>
        <w:rPr>
          <w:rFonts w:ascii="Tahoma" w:hAnsi="Tahoma" w:cs="Tahoma"/>
          <w:bCs/>
          <w:sz w:val="20"/>
          <w:szCs w:val="20"/>
          <w:lang w:val="es-ES"/>
        </w:rPr>
        <w:t xml:space="preserve">, </w:t>
      </w:r>
      <w:r w:rsidRPr="00B543C9">
        <w:rPr>
          <w:rFonts w:ascii="Tahoma" w:hAnsi="Tahoma" w:cs="Tahoma"/>
          <w:bCs/>
          <w:sz w:val="20"/>
          <w:szCs w:val="20"/>
          <w:lang w:val="es-ES"/>
        </w:rPr>
        <w:t xml:space="preserve">SUSCRITO POR EL PRESIDENTE MUNICIPAL CONSTITUCIONAL, RAYMUNDO CHAGOYA VILLANUEVA, POR MEDIO DEL QUE </w:t>
      </w:r>
      <w:r>
        <w:rPr>
          <w:rFonts w:ascii="Tahoma" w:hAnsi="Tahoma" w:cs="Tahoma"/>
          <w:bCs/>
          <w:sz w:val="20"/>
          <w:szCs w:val="20"/>
          <w:lang w:val="es-ES"/>
        </w:rPr>
        <w:t>SE APRUEBA LA INTEGRACIÓN DEL CONSEJO DIRECTIVO DEL INSTITUTO MUNICIPAL DEL DEPORTE</w:t>
      </w:r>
      <w:r w:rsidRPr="00B543C9">
        <w:rPr>
          <w:rFonts w:ascii="Tahoma" w:hAnsi="Tahoma" w:cs="Tahoma"/>
          <w:bCs/>
          <w:sz w:val="20"/>
          <w:szCs w:val="20"/>
          <w:lang w:val="es-ES"/>
        </w:rPr>
        <w:t>.</w:t>
      </w:r>
    </w:p>
    <w:p w14:paraId="017A4EB9" w14:textId="4C2AB665" w:rsidR="00810D1A" w:rsidRDefault="00810D1A" w:rsidP="00810D1A">
      <w:pPr>
        <w:spacing w:after="0" w:line="240" w:lineRule="auto"/>
        <w:jc w:val="both"/>
        <w:rPr>
          <w:rFonts w:ascii="Tahoma" w:hAnsi="Tahoma" w:cs="Tahoma"/>
          <w:bCs/>
          <w:sz w:val="20"/>
          <w:szCs w:val="20"/>
          <w:lang w:val="es-ES"/>
        </w:rPr>
      </w:pPr>
    </w:p>
    <w:p w14:paraId="3B97D0AC" w14:textId="0F048954" w:rsidR="00810D1A" w:rsidRDefault="00810D1A" w:rsidP="00810D1A">
      <w:pPr>
        <w:spacing w:after="0" w:line="240" w:lineRule="auto"/>
        <w:jc w:val="both"/>
        <w:rPr>
          <w:rFonts w:ascii="Tahoma" w:hAnsi="Tahoma" w:cs="Tahoma"/>
          <w:b/>
          <w:sz w:val="20"/>
          <w:szCs w:val="20"/>
          <w:lang w:val="es-ES"/>
        </w:rPr>
      </w:pPr>
      <w:r>
        <w:rPr>
          <w:rFonts w:ascii="Tahoma" w:hAnsi="Tahoma" w:cs="Tahoma"/>
          <w:b/>
          <w:sz w:val="20"/>
          <w:szCs w:val="20"/>
          <w:lang w:val="es-ES"/>
        </w:rPr>
        <w:t>3</w:t>
      </w:r>
      <w:r w:rsidRPr="00B543C9">
        <w:rPr>
          <w:rFonts w:ascii="Tahoma" w:hAnsi="Tahoma" w:cs="Tahoma"/>
          <w:b/>
          <w:sz w:val="20"/>
          <w:szCs w:val="20"/>
          <w:lang w:val="es-ES"/>
        </w:rPr>
        <w:t>.</w:t>
      </w:r>
      <w:r>
        <w:rPr>
          <w:rFonts w:ascii="Tahoma" w:hAnsi="Tahoma" w:cs="Tahoma"/>
          <w:b/>
          <w:sz w:val="20"/>
          <w:szCs w:val="20"/>
          <w:lang w:val="es-ES"/>
        </w:rPr>
        <w:t xml:space="preserve"> </w:t>
      </w:r>
      <w:r w:rsidRPr="00B543C9">
        <w:rPr>
          <w:rFonts w:ascii="Tahoma" w:hAnsi="Tahoma" w:cs="Tahoma"/>
          <w:bCs/>
          <w:sz w:val="20"/>
          <w:szCs w:val="20"/>
          <w:lang w:val="es-ES"/>
        </w:rPr>
        <w:t>PUNTO DE ACUERDO CON NÚMERO PM/</w:t>
      </w:r>
      <w:proofErr w:type="spellStart"/>
      <w:r w:rsidRPr="00B543C9">
        <w:rPr>
          <w:rFonts w:ascii="Tahoma" w:hAnsi="Tahoma" w:cs="Tahoma"/>
          <w:bCs/>
          <w:sz w:val="20"/>
          <w:szCs w:val="20"/>
          <w:lang w:val="es-ES"/>
        </w:rPr>
        <w:t>PA</w:t>
      </w:r>
      <w:proofErr w:type="spellEnd"/>
      <w:r w:rsidRPr="00B543C9">
        <w:rPr>
          <w:rFonts w:ascii="Tahoma" w:hAnsi="Tahoma" w:cs="Tahoma"/>
          <w:bCs/>
          <w:sz w:val="20"/>
          <w:szCs w:val="20"/>
          <w:lang w:val="es-ES"/>
        </w:rPr>
        <w:t>/</w:t>
      </w:r>
      <w:r>
        <w:rPr>
          <w:rFonts w:ascii="Tahoma" w:hAnsi="Tahoma" w:cs="Tahoma"/>
          <w:bCs/>
          <w:sz w:val="20"/>
          <w:szCs w:val="20"/>
          <w:lang w:val="es-ES"/>
        </w:rPr>
        <w:t>1</w:t>
      </w:r>
      <w:r>
        <w:rPr>
          <w:rFonts w:ascii="Tahoma" w:hAnsi="Tahoma" w:cs="Tahoma"/>
          <w:bCs/>
          <w:sz w:val="20"/>
          <w:szCs w:val="20"/>
          <w:lang w:val="es-ES"/>
        </w:rPr>
        <w:t>7</w:t>
      </w:r>
      <w:r w:rsidRPr="00B543C9">
        <w:rPr>
          <w:rFonts w:ascii="Tahoma" w:hAnsi="Tahoma" w:cs="Tahoma"/>
          <w:bCs/>
          <w:sz w:val="20"/>
          <w:szCs w:val="20"/>
          <w:lang w:val="es-ES"/>
        </w:rPr>
        <w:t xml:space="preserve">/2025, </w:t>
      </w:r>
      <w:r w:rsidRPr="00625190">
        <w:rPr>
          <w:rFonts w:ascii="Tahoma" w:hAnsi="Tahoma" w:cs="Tahoma"/>
          <w:bCs/>
          <w:sz w:val="20"/>
          <w:szCs w:val="20"/>
          <w:lang w:val="es-ES"/>
        </w:rPr>
        <w:t xml:space="preserve">DE FECHA </w:t>
      </w:r>
      <w:r>
        <w:rPr>
          <w:rFonts w:ascii="Tahoma" w:hAnsi="Tahoma" w:cs="Tahoma"/>
          <w:bCs/>
          <w:sz w:val="20"/>
          <w:szCs w:val="20"/>
          <w:lang w:val="es-ES"/>
        </w:rPr>
        <w:t>2</w:t>
      </w:r>
      <w:r>
        <w:rPr>
          <w:rFonts w:ascii="Tahoma" w:hAnsi="Tahoma" w:cs="Tahoma"/>
          <w:bCs/>
          <w:sz w:val="20"/>
          <w:szCs w:val="20"/>
          <w:lang w:val="es-ES"/>
        </w:rPr>
        <w:t>1</w:t>
      </w:r>
      <w:r w:rsidRPr="00625190">
        <w:rPr>
          <w:rFonts w:ascii="Tahoma" w:hAnsi="Tahoma" w:cs="Tahoma"/>
          <w:bCs/>
          <w:sz w:val="20"/>
          <w:szCs w:val="20"/>
          <w:lang w:val="es-ES"/>
        </w:rPr>
        <w:t xml:space="preserve"> DE MARZO DE 2025</w:t>
      </w:r>
      <w:r>
        <w:rPr>
          <w:rFonts w:ascii="Tahoma" w:hAnsi="Tahoma" w:cs="Tahoma"/>
          <w:bCs/>
          <w:sz w:val="20"/>
          <w:szCs w:val="20"/>
          <w:lang w:val="es-ES"/>
        </w:rPr>
        <w:t xml:space="preserve">, </w:t>
      </w:r>
      <w:r w:rsidRPr="00B543C9">
        <w:rPr>
          <w:rFonts w:ascii="Tahoma" w:hAnsi="Tahoma" w:cs="Tahoma"/>
          <w:bCs/>
          <w:sz w:val="20"/>
          <w:szCs w:val="20"/>
          <w:lang w:val="es-ES"/>
        </w:rPr>
        <w:t xml:space="preserve">SUSCRITO POR EL PRESIDENTE MUNICIPAL CONSTITUCIONAL, RAYMUNDO CHAGOYA VILLANUEVA, POR MEDIO DEL QUE </w:t>
      </w:r>
      <w:r>
        <w:rPr>
          <w:rFonts w:ascii="Tahoma" w:hAnsi="Tahoma" w:cs="Tahoma"/>
          <w:bCs/>
          <w:sz w:val="20"/>
          <w:szCs w:val="20"/>
          <w:lang w:val="es-ES"/>
        </w:rPr>
        <w:t xml:space="preserve">SE APRUEBA </w:t>
      </w:r>
      <w:r>
        <w:rPr>
          <w:rFonts w:ascii="Tahoma" w:hAnsi="Tahoma" w:cs="Tahoma"/>
          <w:bCs/>
          <w:sz w:val="20"/>
          <w:szCs w:val="20"/>
          <w:lang w:val="es-ES"/>
        </w:rPr>
        <w:t>OTORGAR LA DISTINCIÓN “LLAVES DE LA CIUDAD” AL CIUDADANO ZEFERINO GARCÍA JERÓNIMO POR CONDUCTO DEL CIUDADANO PRESIDENTE MUNICIPAL E INTEGRANTES DEL CABILDO EL 25 DE MARZO DE 2025.</w:t>
      </w:r>
    </w:p>
    <w:p w14:paraId="1DA41A76" w14:textId="10122AC2" w:rsidR="00810D1A" w:rsidRDefault="00810D1A" w:rsidP="00810D1A">
      <w:pPr>
        <w:spacing w:after="0" w:line="240" w:lineRule="auto"/>
        <w:jc w:val="both"/>
        <w:rPr>
          <w:rFonts w:ascii="Tahoma" w:hAnsi="Tahoma" w:cs="Tahoma"/>
          <w:b/>
          <w:sz w:val="20"/>
          <w:szCs w:val="20"/>
          <w:lang w:val="es-ES"/>
        </w:rPr>
      </w:pPr>
    </w:p>
    <w:p w14:paraId="0A0EEB3F" w14:textId="519F5797" w:rsidR="00810D1A" w:rsidRDefault="00810D1A" w:rsidP="00810D1A">
      <w:pPr>
        <w:spacing w:after="0" w:line="240" w:lineRule="auto"/>
        <w:jc w:val="both"/>
        <w:rPr>
          <w:rFonts w:ascii="Tahoma" w:hAnsi="Tahoma" w:cs="Tahoma"/>
          <w:b/>
          <w:sz w:val="20"/>
          <w:szCs w:val="20"/>
          <w:lang w:val="es-ES"/>
        </w:rPr>
      </w:pPr>
      <w:r>
        <w:rPr>
          <w:rFonts w:ascii="Tahoma" w:hAnsi="Tahoma" w:cs="Tahoma"/>
          <w:b/>
          <w:sz w:val="20"/>
          <w:szCs w:val="20"/>
          <w:lang w:val="es-ES"/>
        </w:rPr>
        <w:t>4</w:t>
      </w:r>
      <w:r w:rsidRPr="00B543C9">
        <w:rPr>
          <w:rFonts w:ascii="Tahoma" w:hAnsi="Tahoma" w:cs="Tahoma"/>
          <w:b/>
          <w:sz w:val="20"/>
          <w:szCs w:val="20"/>
          <w:lang w:val="es-ES"/>
        </w:rPr>
        <w:t>.</w:t>
      </w:r>
      <w:r>
        <w:rPr>
          <w:rFonts w:ascii="Tahoma" w:hAnsi="Tahoma" w:cs="Tahoma"/>
          <w:b/>
          <w:sz w:val="20"/>
          <w:szCs w:val="20"/>
          <w:lang w:val="es-ES"/>
        </w:rPr>
        <w:t xml:space="preserve"> </w:t>
      </w:r>
      <w:r w:rsidRPr="00B543C9">
        <w:rPr>
          <w:rFonts w:ascii="Tahoma" w:hAnsi="Tahoma" w:cs="Tahoma"/>
          <w:bCs/>
          <w:sz w:val="20"/>
          <w:szCs w:val="20"/>
          <w:lang w:val="es-ES"/>
        </w:rPr>
        <w:t>PUNTO DE ACUERDO CON NÚMERO PM/</w:t>
      </w:r>
      <w:proofErr w:type="spellStart"/>
      <w:r w:rsidRPr="00B543C9">
        <w:rPr>
          <w:rFonts w:ascii="Tahoma" w:hAnsi="Tahoma" w:cs="Tahoma"/>
          <w:bCs/>
          <w:sz w:val="20"/>
          <w:szCs w:val="20"/>
          <w:lang w:val="es-ES"/>
        </w:rPr>
        <w:t>PA</w:t>
      </w:r>
      <w:proofErr w:type="spellEnd"/>
      <w:r w:rsidRPr="00B543C9">
        <w:rPr>
          <w:rFonts w:ascii="Tahoma" w:hAnsi="Tahoma" w:cs="Tahoma"/>
          <w:bCs/>
          <w:sz w:val="20"/>
          <w:szCs w:val="20"/>
          <w:lang w:val="es-ES"/>
        </w:rPr>
        <w:t>/</w:t>
      </w:r>
      <w:r>
        <w:rPr>
          <w:rFonts w:ascii="Tahoma" w:hAnsi="Tahoma" w:cs="Tahoma"/>
          <w:bCs/>
          <w:sz w:val="20"/>
          <w:szCs w:val="20"/>
          <w:lang w:val="es-ES"/>
        </w:rPr>
        <w:t>1</w:t>
      </w:r>
      <w:r>
        <w:rPr>
          <w:rFonts w:ascii="Tahoma" w:hAnsi="Tahoma" w:cs="Tahoma"/>
          <w:bCs/>
          <w:sz w:val="20"/>
          <w:szCs w:val="20"/>
          <w:lang w:val="es-ES"/>
        </w:rPr>
        <w:t>8</w:t>
      </w:r>
      <w:r w:rsidRPr="00B543C9">
        <w:rPr>
          <w:rFonts w:ascii="Tahoma" w:hAnsi="Tahoma" w:cs="Tahoma"/>
          <w:bCs/>
          <w:sz w:val="20"/>
          <w:szCs w:val="20"/>
          <w:lang w:val="es-ES"/>
        </w:rPr>
        <w:t xml:space="preserve">/2025, </w:t>
      </w:r>
      <w:r w:rsidRPr="00625190">
        <w:rPr>
          <w:rFonts w:ascii="Tahoma" w:hAnsi="Tahoma" w:cs="Tahoma"/>
          <w:bCs/>
          <w:sz w:val="20"/>
          <w:szCs w:val="20"/>
          <w:lang w:val="es-ES"/>
        </w:rPr>
        <w:t xml:space="preserve">DE FECHA </w:t>
      </w:r>
      <w:r>
        <w:rPr>
          <w:rFonts w:ascii="Tahoma" w:hAnsi="Tahoma" w:cs="Tahoma"/>
          <w:bCs/>
          <w:sz w:val="20"/>
          <w:szCs w:val="20"/>
          <w:lang w:val="es-ES"/>
        </w:rPr>
        <w:t>21</w:t>
      </w:r>
      <w:r w:rsidRPr="00625190">
        <w:rPr>
          <w:rFonts w:ascii="Tahoma" w:hAnsi="Tahoma" w:cs="Tahoma"/>
          <w:bCs/>
          <w:sz w:val="20"/>
          <w:szCs w:val="20"/>
          <w:lang w:val="es-ES"/>
        </w:rPr>
        <w:t xml:space="preserve"> DE MARZO DE 2025</w:t>
      </w:r>
      <w:r>
        <w:rPr>
          <w:rFonts w:ascii="Tahoma" w:hAnsi="Tahoma" w:cs="Tahoma"/>
          <w:bCs/>
          <w:sz w:val="20"/>
          <w:szCs w:val="20"/>
          <w:lang w:val="es-ES"/>
        </w:rPr>
        <w:t xml:space="preserve">, </w:t>
      </w:r>
      <w:r w:rsidRPr="00B543C9">
        <w:rPr>
          <w:rFonts w:ascii="Tahoma" w:hAnsi="Tahoma" w:cs="Tahoma"/>
          <w:bCs/>
          <w:sz w:val="20"/>
          <w:szCs w:val="20"/>
          <w:lang w:val="es-ES"/>
        </w:rPr>
        <w:t xml:space="preserve">SUSCRITO POR EL PRESIDENTE MUNICIPAL CONSTITUCIONAL, RAYMUNDO CHAGOYA VILLANUEVA, POR MEDIO DEL QUE </w:t>
      </w:r>
      <w:r>
        <w:rPr>
          <w:rFonts w:ascii="Tahoma" w:hAnsi="Tahoma" w:cs="Tahoma"/>
          <w:bCs/>
          <w:sz w:val="20"/>
          <w:szCs w:val="20"/>
          <w:lang w:val="es-ES"/>
        </w:rPr>
        <w:t xml:space="preserve">SE APRUEBA OTORGAR LA DISTINCIÓN “LLAVES DE LA CIUDAD” AL </w:t>
      </w:r>
      <w:r>
        <w:rPr>
          <w:rFonts w:ascii="Tahoma" w:hAnsi="Tahoma" w:cs="Tahoma"/>
          <w:bCs/>
          <w:sz w:val="20"/>
          <w:szCs w:val="20"/>
          <w:lang w:val="es-ES"/>
        </w:rPr>
        <w:t>DOCTOR H. C. JAIME LUCERO PRESIDENTE Y FUNDADOR DE “FUERZA MIGRANTE”</w:t>
      </w:r>
      <w:r>
        <w:rPr>
          <w:rFonts w:ascii="Tahoma" w:hAnsi="Tahoma" w:cs="Tahoma"/>
          <w:bCs/>
          <w:sz w:val="20"/>
          <w:szCs w:val="20"/>
          <w:lang w:val="es-ES"/>
        </w:rPr>
        <w:t xml:space="preserve"> POR CONDUCTO DEL CIUDADANO PRESIDENTE MUNICIPAL E INTEGRANTES DEL CABILDO EL 25 DE MARZO DE 2025.</w:t>
      </w:r>
    </w:p>
    <w:p w14:paraId="23FF0927" w14:textId="77777777" w:rsidR="00810D1A" w:rsidRDefault="00810D1A" w:rsidP="00810D1A">
      <w:pPr>
        <w:spacing w:after="0" w:line="240" w:lineRule="auto"/>
        <w:jc w:val="both"/>
        <w:rPr>
          <w:rFonts w:ascii="Tahoma" w:hAnsi="Tahoma" w:cs="Tahoma"/>
          <w:b/>
          <w:sz w:val="20"/>
          <w:szCs w:val="20"/>
          <w:lang w:val="es-ES"/>
        </w:rPr>
      </w:pPr>
    </w:p>
    <w:p w14:paraId="419228CB" w14:textId="77777777" w:rsidR="00810D1A" w:rsidRDefault="00810D1A" w:rsidP="00810D1A">
      <w:pPr>
        <w:spacing w:after="0" w:line="240" w:lineRule="auto"/>
        <w:jc w:val="both"/>
        <w:rPr>
          <w:rFonts w:ascii="Tahoma" w:hAnsi="Tahoma" w:cs="Tahoma"/>
          <w:b/>
          <w:sz w:val="20"/>
          <w:szCs w:val="20"/>
          <w:lang w:val="es-ES"/>
        </w:rPr>
      </w:pPr>
    </w:p>
    <w:p w14:paraId="1F33D6BB" w14:textId="77777777" w:rsidR="00810D1A" w:rsidRDefault="00810D1A" w:rsidP="00810D1A">
      <w:pPr>
        <w:spacing w:after="0" w:line="240" w:lineRule="auto"/>
        <w:rPr>
          <w:rFonts w:ascii="Tahoma" w:hAnsi="Tahoma" w:cs="Tahoma"/>
          <w:b/>
          <w:sz w:val="20"/>
          <w:szCs w:val="20"/>
          <w:lang w:val="es-ES"/>
        </w:rPr>
      </w:pPr>
    </w:p>
    <w:p w14:paraId="22C17563" w14:textId="77777777" w:rsidR="00810D1A" w:rsidRPr="00BC31E5" w:rsidRDefault="00810D1A" w:rsidP="00810D1A">
      <w:pPr>
        <w:spacing w:after="0" w:line="240" w:lineRule="auto"/>
        <w:rPr>
          <w:rFonts w:ascii="Tahoma" w:hAnsi="Tahoma" w:cs="Tahoma"/>
          <w:bCs/>
          <w:sz w:val="20"/>
          <w:szCs w:val="20"/>
          <w:lang w:val="es-ES"/>
        </w:rPr>
      </w:pPr>
      <w:r w:rsidRPr="00BC31E5">
        <w:rPr>
          <w:rFonts w:ascii="Tahoma" w:hAnsi="Tahoma" w:cs="Tahoma"/>
          <w:b/>
          <w:sz w:val="20"/>
          <w:szCs w:val="20"/>
          <w:lang w:val="es-ES"/>
        </w:rPr>
        <w:t>V.</w:t>
      </w:r>
      <w:r w:rsidRPr="00BC31E5">
        <w:rPr>
          <w:rFonts w:ascii="Tahoma" w:hAnsi="Tahoma" w:cs="Tahoma"/>
          <w:bCs/>
          <w:sz w:val="20"/>
          <w:szCs w:val="20"/>
          <w:lang w:val="es-ES"/>
        </w:rPr>
        <w:t xml:space="preserve"> DICTÁMENES DE COMISIÓN:</w:t>
      </w:r>
    </w:p>
    <w:p w14:paraId="72C12C4E" w14:textId="77777777" w:rsidR="00810D1A" w:rsidRPr="00BC31E5" w:rsidRDefault="00810D1A" w:rsidP="00810D1A">
      <w:pPr>
        <w:spacing w:after="0" w:line="240" w:lineRule="auto"/>
        <w:rPr>
          <w:rFonts w:ascii="Tahoma" w:hAnsi="Tahoma" w:cs="Tahoma"/>
          <w:bCs/>
          <w:sz w:val="20"/>
          <w:szCs w:val="20"/>
          <w:lang w:val="es-ES"/>
        </w:rPr>
      </w:pPr>
    </w:p>
    <w:p w14:paraId="77CDA844" w14:textId="77777777" w:rsidR="00810D1A" w:rsidRDefault="00810D1A" w:rsidP="00810D1A">
      <w:pPr>
        <w:spacing w:after="0" w:line="240" w:lineRule="auto"/>
        <w:jc w:val="both"/>
        <w:rPr>
          <w:rFonts w:ascii="Tahoma" w:hAnsi="Tahoma" w:cs="Tahoma"/>
          <w:bCs/>
          <w:sz w:val="20"/>
          <w:szCs w:val="20"/>
          <w:lang w:val="es-ES"/>
        </w:rPr>
      </w:pPr>
      <w:r>
        <w:rPr>
          <w:rFonts w:ascii="Tahoma" w:hAnsi="Tahoma" w:cs="Tahoma"/>
          <w:b/>
          <w:sz w:val="20"/>
          <w:szCs w:val="20"/>
          <w:lang w:val="es-ES"/>
        </w:rPr>
        <w:t>1</w:t>
      </w:r>
      <w:r w:rsidRPr="00323304">
        <w:rPr>
          <w:rFonts w:ascii="Tahoma" w:hAnsi="Tahoma" w:cs="Tahoma"/>
          <w:b/>
          <w:sz w:val="20"/>
          <w:szCs w:val="20"/>
          <w:lang w:val="es-ES"/>
        </w:rPr>
        <w:t>.</w:t>
      </w:r>
      <w:r w:rsidRPr="00323304">
        <w:rPr>
          <w:rFonts w:ascii="Tahoma" w:hAnsi="Tahoma" w:cs="Tahoma"/>
          <w:bCs/>
          <w:sz w:val="20"/>
          <w:szCs w:val="20"/>
          <w:lang w:val="es-ES"/>
        </w:rPr>
        <w:t xml:space="preserve"> </w:t>
      </w:r>
      <w:r w:rsidRPr="00625190">
        <w:rPr>
          <w:rFonts w:ascii="Tahoma" w:hAnsi="Tahoma" w:cs="Tahoma"/>
          <w:bCs/>
          <w:sz w:val="20"/>
          <w:szCs w:val="20"/>
          <w:lang w:val="es-ES"/>
        </w:rPr>
        <w:t xml:space="preserve">DICTAMEN CON NÚMERO </w:t>
      </w:r>
      <w:proofErr w:type="spellStart"/>
      <w:r w:rsidRPr="00625190">
        <w:rPr>
          <w:rFonts w:ascii="Tahoma" w:hAnsi="Tahoma" w:cs="Tahoma"/>
          <w:bCs/>
          <w:sz w:val="20"/>
          <w:szCs w:val="20"/>
          <w:lang w:val="es-ES"/>
        </w:rPr>
        <w:t>CHPCyGA</w:t>
      </w:r>
      <w:proofErr w:type="spellEnd"/>
      <w:r w:rsidRPr="00625190">
        <w:rPr>
          <w:rFonts w:ascii="Tahoma" w:hAnsi="Tahoma" w:cs="Tahoma"/>
          <w:bCs/>
          <w:sz w:val="20"/>
          <w:szCs w:val="20"/>
          <w:lang w:val="es-ES"/>
        </w:rPr>
        <w:t>/03</w:t>
      </w:r>
      <w:r>
        <w:rPr>
          <w:rFonts w:ascii="Tahoma" w:hAnsi="Tahoma" w:cs="Tahoma"/>
          <w:bCs/>
          <w:sz w:val="20"/>
          <w:szCs w:val="20"/>
          <w:lang w:val="es-ES"/>
        </w:rPr>
        <w:t>1</w:t>
      </w:r>
      <w:r w:rsidRPr="00625190">
        <w:rPr>
          <w:rFonts w:ascii="Tahoma" w:hAnsi="Tahoma" w:cs="Tahoma"/>
          <w:bCs/>
          <w:sz w:val="20"/>
          <w:szCs w:val="20"/>
          <w:lang w:val="es-ES"/>
        </w:rPr>
        <w:t>/2025, DE FECHA 13 DE MARZO DE 2025, EMITIDO POR LA COMISIÓN DE HONESTIDAD, PROSPERIDAD COMPARTIDA Y GOBIERNO ABIERTO, MEDIANTE EL QUE SE DETERMINA QUE, PREVIO CUMPLIMIENTO DEL REQUERIMIENTO EMITIDO EN EL PRESENTE DICTAMEN, ES PROCEDENTE AUTORIZAR PERMISO PARA LA VENTA DE BEBIDAS ALCOHÓLICAS EN ENVASE ABIERTO EN ESPECTÁCULO A FAVOR DEL C. DAVID NICOLÁS VÁSQUEZ CLAVEL, PARA EL CONCIERTO “TRONO DE MÉXICO”, A CELEBRARSE EL 29 DE MARZO DEL 2025, CON UN HORARIO DE LAS 21:00 A LAS 23:00 HORAS EN EL AUDITORIO GUELAGUETZA.</w:t>
      </w:r>
    </w:p>
    <w:p w14:paraId="4699961A" w14:textId="77777777" w:rsidR="00810D1A" w:rsidRDefault="00810D1A" w:rsidP="00810D1A">
      <w:pPr>
        <w:spacing w:after="0" w:line="240" w:lineRule="auto"/>
        <w:jc w:val="both"/>
        <w:rPr>
          <w:rFonts w:ascii="Tahoma" w:hAnsi="Tahoma" w:cs="Tahoma"/>
          <w:b/>
          <w:sz w:val="20"/>
          <w:szCs w:val="20"/>
          <w:lang w:val="es-ES"/>
        </w:rPr>
      </w:pPr>
    </w:p>
    <w:p w14:paraId="0D202D54" w14:textId="77777777" w:rsidR="00810D1A" w:rsidRDefault="00810D1A" w:rsidP="00810D1A">
      <w:pPr>
        <w:spacing w:after="0" w:line="240" w:lineRule="auto"/>
        <w:jc w:val="both"/>
        <w:rPr>
          <w:rFonts w:ascii="Tahoma" w:hAnsi="Tahoma" w:cs="Tahoma"/>
          <w:b/>
          <w:sz w:val="20"/>
          <w:szCs w:val="20"/>
          <w:lang w:val="es-ES"/>
        </w:rPr>
      </w:pPr>
    </w:p>
    <w:p w14:paraId="2677A6BD" w14:textId="77777777" w:rsidR="00810D1A" w:rsidRPr="00BC31E5" w:rsidRDefault="00810D1A" w:rsidP="00810D1A">
      <w:pPr>
        <w:spacing w:after="0" w:line="240" w:lineRule="auto"/>
        <w:jc w:val="both"/>
        <w:rPr>
          <w:rFonts w:ascii="Tahoma" w:hAnsi="Tahoma" w:cs="Tahoma"/>
          <w:b/>
          <w:sz w:val="20"/>
          <w:szCs w:val="20"/>
          <w:lang w:val="es-ES"/>
        </w:rPr>
      </w:pPr>
      <w:r>
        <w:rPr>
          <w:rFonts w:ascii="Tahoma" w:hAnsi="Tahoma" w:cs="Tahoma"/>
          <w:b/>
          <w:sz w:val="20"/>
          <w:szCs w:val="20"/>
          <w:lang w:val="es-ES"/>
        </w:rPr>
        <w:t>2</w:t>
      </w:r>
      <w:r w:rsidRPr="00BC31E5">
        <w:rPr>
          <w:rFonts w:ascii="Tahoma" w:hAnsi="Tahoma" w:cs="Tahoma"/>
          <w:b/>
          <w:sz w:val="20"/>
          <w:szCs w:val="20"/>
          <w:lang w:val="es-ES"/>
        </w:rPr>
        <w:t xml:space="preserve">. </w:t>
      </w:r>
      <w:r w:rsidRPr="002A290A">
        <w:rPr>
          <w:rFonts w:ascii="Tahoma" w:hAnsi="Tahoma" w:cs="Tahoma"/>
          <w:bCs/>
          <w:sz w:val="20"/>
          <w:szCs w:val="20"/>
          <w:lang w:val="es-ES"/>
        </w:rPr>
        <w:t xml:space="preserve">DICTAMEN CON NÚMERO </w:t>
      </w:r>
      <w:proofErr w:type="spellStart"/>
      <w:r w:rsidRPr="002A290A">
        <w:rPr>
          <w:rFonts w:ascii="Tahoma" w:hAnsi="Tahoma" w:cs="Tahoma"/>
          <w:bCs/>
          <w:sz w:val="20"/>
          <w:szCs w:val="20"/>
          <w:lang w:val="es-ES"/>
        </w:rPr>
        <w:t>CHPCyGA</w:t>
      </w:r>
      <w:proofErr w:type="spellEnd"/>
      <w:r w:rsidRPr="002A290A">
        <w:rPr>
          <w:rFonts w:ascii="Tahoma" w:hAnsi="Tahoma" w:cs="Tahoma"/>
          <w:bCs/>
          <w:sz w:val="20"/>
          <w:szCs w:val="20"/>
          <w:lang w:val="es-ES"/>
        </w:rPr>
        <w:t>/03</w:t>
      </w:r>
      <w:r>
        <w:rPr>
          <w:rFonts w:ascii="Tahoma" w:hAnsi="Tahoma" w:cs="Tahoma"/>
          <w:bCs/>
          <w:sz w:val="20"/>
          <w:szCs w:val="20"/>
          <w:lang w:val="es-ES"/>
        </w:rPr>
        <w:t>2</w:t>
      </w:r>
      <w:r w:rsidRPr="002A290A">
        <w:rPr>
          <w:rFonts w:ascii="Tahoma" w:hAnsi="Tahoma" w:cs="Tahoma"/>
          <w:bCs/>
          <w:sz w:val="20"/>
          <w:szCs w:val="20"/>
          <w:lang w:val="es-ES"/>
        </w:rPr>
        <w:t>/2025, DE FECHA 1</w:t>
      </w:r>
      <w:r>
        <w:rPr>
          <w:rFonts w:ascii="Tahoma" w:hAnsi="Tahoma" w:cs="Tahoma"/>
          <w:bCs/>
          <w:sz w:val="20"/>
          <w:szCs w:val="20"/>
          <w:lang w:val="es-ES"/>
        </w:rPr>
        <w:t xml:space="preserve">3 </w:t>
      </w:r>
      <w:r w:rsidRPr="002A290A">
        <w:rPr>
          <w:rFonts w:ascii="Tahoma" w:hAnsi="Tahoma" w:cs="Tahoma"/>
          <w:bCs/>
          <w:sz w:val="20"/>
          <w:szCs w:val="20"/>
          <w:lang w:val="es-ES"/>
        </w:rPr>
        <w:t xml:space="preserve">DE MARZO DE 2025, EMITIDO POR LA COMISIÓN DE HONESTIDAD, PROSPERIDAD COMPARTIDA Y GOBIERNO ABIERTO, MEDIANTE EL QUE SE DETERMINA QUE, </w:t>
      </w:r>
      <w:r w:rsidRPr="00625190">
        <w:rPr>
          <w:rFonts w:ascii="Tahoma" w:hAnsi="Tahoma" w:cs="Tahoma"/>
          <w:bCs/>
          <w:sz w:val="20"/>
          <w:szCs w:val="20"/>
          <w:lang w:val="es-ES"/>
        </w:rPr>
        <w:t>PREVIO CUMPLIMIENTO DEL REQUERIMIENTO EMITIDO EN</w:t>
      </w:r>
      <w:r>
        <w:rPr>
          <w:rFonts w:ascii="Tahoma" w:hAnsi="Tahoma" w:cs="Tahoma"/>
          <w:bCs/>
          <w:sz w:val="20"/>
          <w:szCs w:val="20"/>
          <w:lang w:val="es-ES"/>
        </w:rPr>
        <w:t xml:space="preserve"> </w:t>
      </w:r>
      <w:r w:rsidRPr="00625190">
        <w:rPr>
          <w:rFonts w:ascii="Tahoma" w:hAnsi="Tahoma" w:cs="Tahoma"/>
          <w:bCs/>
          <w:sz w:val="20"/>
          <w:szCs w:val="20"/>
          <w:lang w:val="es-ES"/>
        </w:rPr>
        <w:t>EL PRESENTE DICTAMEN,   ES PROCEDENTE AUTORIZAR PERMISO PARA LA VENTA DE BEBIDAS ALCO</w:t>
      </w:r>
      <w:r>
        <w:rPr>
          <w:rFonts w:ascii="Tahoma" w:hAnsi="Tahoma" w:cs="Tahoma"/>
          <w:bCs/>
          <w:sz w:val="20"/>
          <w:szCs w:val="20"/>
          <w:lang w:val="es-ES"/>
        </w:rPr>
        <w:t>H</w:t>
      </w:r>
      <w:r w:rsidRPr="00625190">
        <w:rPr>
          <w:rFonts w:ascii="Tahoma" w:hAnsi="Tahoma" w:cs="Tahoma"/>
          <w:bCs/>
          <w:sz w:val="20"/>
          <w:szCs w:val="20"/>
          <w:lang w:val="es-ES"/>
        </w:rPr>
        <w:t>ÓLICAS</w:t>
      </w:r>
      <w:r>
        <w:rPr>
          <w:rFonts w:ascii="Tahoma" w:hAnsi="Tahoma" w:cs="Tahoma"/>
          <w:bCs/>
          <w:sz w:val="20"/>
          <w:szCs w:val="20"/>
          <w:lang w:val="es-ES"/>
        </w:rPr>
        <w:t xml:space="preserve"> </w:t>
      </w:r>
      <w:r w:rsidRPr="00625190">
        <w:rPr>
          <w:rFonts w:ascii="Tahoma" w:hAnsi="Tahoma" w:cs="Tahoma"/>
          <w:bCs/>
          <w:sz w:val="20"/>
          <w:szCs w:val="20"/>
          <w:lang w:val="es-ES"/>
        </w:rPr>
        <w:t xml:space="preserve">EN ENVASE ABIERTO, EN ESPECTÁCULO, A FAVOR DE </w:t>
      </w:r>
      <w:proofErr w:type="spellStart"/>
      <w:r w:rsidRPr="00625190">
        <w:rPr>
          <w:rFonts w:ascii="Tahoma" w:hAnsi="Tahoma" w:cs="Tahoma"/>
          <w:bCs/>
          <w:sz w:val="20"/>
          <w:szCs w:val="20"/>
          <w:lang w:val="es-ES"/>
        </w:rPr>
        <w:t>ARESA</w:t>
      </w:r>
      <w:proofErr w:type="spellEnd"/>
      <w:r w:rsidRPr="00625190">
        <w:rPr>
          <w:rFonts w:ascii="Tahoma" w:hAnsi="Tahoma" w:cs="Tahoma"/>
          <w:bCs/>
          <w:sz w:val="20"/>
          <w:szCs w:val="20"/>
          <w:lang w:val="es-ES"/>
        </w:rPr>
        <w:t xml:space="preserve"> S.A. DE C.V., S</w:t>
      </w:r>
      <w:r>
        <w:rPr>
          <w:rFonts w:ascii="Tahoma" w:hAnsi="Tahoma" w:cs="Tahoma"/>
          <w:bCs/>
          <w:sz w:val="20"/>
          <w:szCs w:val="20"/>
          <w:lang w:val="es-ES"/>
        </w:rPr>
        <w:t>OLICI</w:t>
      </w:r>
      <w:r w:rsidRPr="00625190">
        <w:rPr>
          <w:rFonts w:ascii="Tahoma" w:hAnsi="Tahoma" w:cs="Tahoma"/>
          <w:bCs/>
          <w:sz w:val="20"/>
          <w:szCs w:val="20"/>
          <w:lang w:val="es-ES"/>
        </w:rPr>
        <w:t>TADO POR SU REPRESENTANTE LEGAL C. BEATRIZ MAR</w:t>
      </w:r>
      <w:r>
        <w:rPr>
          <w:rFonts w:ascii="Tahoma" w:hAnsi="Tahoma" w:cs="Tahoma"/>
          <w:bCs/>
          <w:sz w:val="20"/>
          <w:szCs w:val="20"/>
          <w:lang w:val="es-ES"/>
        </w:rPr>
        <w:t>B</w:t>
      </w:r>
      <w:r w:rsidRPr="00625190">
        <w:rPr>
          <w:rFonts w:ascii="Tahoma" w:hAnsi="Tahoma" w:cs="Tahoma"/>
          <w:bCs/>
          <w:sz w:val="20"/>
          <w:szCs w:val="20"/>
          <w:lang w:val="es-ES"/>
        </w:rPr>
        <w:t xml:space="preserve">ELLA GAYTÁN MALDONADO, PARA EL EVENTO DENOMINADO </w:t>
      </w:r>
      <w:r>
        <w:rPr>
          <w:rFonts w:ascii="Tahoma" w:hAnsi="Tahoma" w:cs="Tahoma"/>
          <w:bCs/>
          <w:sz w:val="20"/>
          <w:szCs w:val="20"/>
          <w:lang w:val="es-ES"/>
        </w:rPr>
        <w:t>“</w:t>
      </w:r>
      <w:r w:rsidRPr="00625190">
        <w:rPr>
          <w:rFonts w:ascii="Tahoma" w:hAnsi="Tahoma" w:cs="Tahoma"/>
          <w:bCs/>
          <w:sz w:val="20"/>
          <w:szCs w:val="20"/>
          <w:lang w:val="es-ES"/>
        </w:rPr>
        <w:t>CONC</w:t>
      </w:r>
      <w:r>
        <w:rPr>
          <w:rFonts w:ascii="Tahoma" w:hAnsi="Tahoma" w:cs="Tahoma"/>
          <w:bCs/>
          <w:sz w:val="20"/>
          <w:szCs w:val="20"/>
          <w:lang w:val="es-ES"/>
        </w:rPr>
        <w:t>I</w:t>
      </w:r>
      <w:r w:rsidRPr="00625190">
        <w:rPr>
          <w:rFonts w:ascii="Tahoma" w:hAnsi="Tahoma" w:cs="Tahoma"/>
          <w:bCs/>
          <w:sz w:val="20"/>
          <w:szCs w:val="20"/>
          <w:lang w:val="es-ES"/>
        </w:rPr>
        <w:t>ERTO</w:t>
      </w:r>
      <w:r>
        <w:rPr>
          <w:rFonts w:ascii="Tahoma" w:hAnsi="Tahoma" w:cs="Tahoma"/>
          <w:bCs/>
          <w:sz w:val="20"/>
          <w:szCs w:val="20"/>
          <w:lang w:val="es-ES"/>
        </w:rPr>
        <w:t xml:space="preserve"> </w:t>
      </w:r>
      <w:r w:rsidRPr="00625190">
        <w:rPr>
          <w:rFonts w:ascii="Tahoma" w:hAnsi="Tahoma" w:cs="Tahoma"/>
          <w:bCs/>
          <w:sz w:val="20"/>
          <w:szCs w:val="20"/>
          <w:lang w:val="es-ES"/>
        </w:rPr>
        <w:t>MARCO ANTONIO  SOL</w:t>
      </w:r>
      <w:r>
        <w:rPr>
          <w:rFonts w:ascii="Tahoma" w:hAnsi="Tahoma" w:cs="Tahoma"/>
          <w:bCs/>
          <w:sz w:val="20"/>
          <w:szCs w:val="20"/>
          <w:lang w:val="es-ES"/>
        </w:rPr>
        <w:t>Í</w:t>
      </w:r>
      <w:r w:rsidRPr="00625190">
        <w:rPr>
          <w:rFonts w:ascii="Tahoma" w:hAnsi="Tahoma" w:cs="Tahoma"/>
          <w:bCs/>
          <w:sz w:val="20"/>
          <w:szCs w:val="20"/>
          <w:lang w:val="es-ES"/>
        </w:rPr>
        <w:t>S:  M</w:t>
      </w:r>
      <w:r>
        <w:rPr>
          <w:rFonts w:ascii="Tahoma" w:hAnsi="Tahoma" w:cs="Tahoma"/>
          <w:bCs/>
          <w:sz w:val="20"/>
          <w:szCs w:val="20"/>
          <w:lang w:val="es-ES"/>
        </w:rPr>
        <w:t>Á</w:t>
      </w:r>
      <w:r w:rsidRPr="00625190">
        <w:rPr>
          <w:rFonts w:ascii="Tahoma" w:hAnsi="Tahoma" w:cs="Tahoma"/>
          <w:bCs/>
          <w:sz w:val="20"/>
          <w:szCs w:val="20"/>
          <w:lang w:val="es-ES"/>
        </w:rPr>
        <w:t xml:space="preserve">S CERCA DE TI </w:t>
      </w:r>
      <w:proofErr w:type="spellStart"/>
      <w:r w:rsidRPr="00625190">
        <w:rPr>
          <w:rFonts w:ascii="Tahoma" w:hAnsi="Tahoma" w:cs="Tahoma"/>
          <w:bCs/>
          <w:sz w:val="20"/>
          <w:szCs w:val="20"/>
          <w:lang w:val="es-ES"/>
        </w:rPr>
        <w:t>WORLD</w:t>
      </w:r>
      <w:proofErr w:type="spellEnd"/>
      <w:r w:rsidRPr="00625190">
        <w:rPr>
          <w:rFonts w:ascii="Tahoma" w:hAnsi="Tahoma" w:cs="Tahoma"/>
          <w:bCs/>
          <w:sz w:val="20"/>
          <w:szCs w:val="20"/>
          <w:lang w:val="es-ES"/>
        </w:rPr>
        <w:t xml:space="preserve"> TOUR</w:t>
      </w:r>
      <w:r>
        <w:rPr>
          <w:rFonts w:ascii="Tahoma" w:hAnsi="Tahoma" w:cs="Tahoma"/>
          <w:bCs/>
          <w:sz w:val="20"/>
          <w:szCs w:val="20"/>
          <w:lang w:val="es-ES"/>
        </w:rPr>
        <w:t>”</w:t>
      </w:r>
      <w:r w:rsidRPr="00625190">
        <w:rPr>
          <w:rFonts w:ascii="Tahoma" w:hAnsi="Tahoma" w:cs="Tahoma"/>
          <w:bCs/>
          <w:sz w:val="20"/>
          <w:szCs w:val="20"/>
          <w:lang w:val="es-ES"/>
        </w:rPr>
        <w:t>, A CELEBRARSE EL 09</w:t>
      </w:r>
      <w:r>
        <w:rPr>
          <w:rFonts w:ascii="Tahoma" w:hAnsi="Tahoma" w:cs="Tahoma"/>
          <w:bCs/>
          <w:sz w:val="20"/>
          <w:szCs w:val="20"/>
          <w:lang w:val="es-ES"/>
        </w:rPr>
        <w:t xml:space="preserve"> </w:t>
      </w:r>
      <w:r w:rsidRPr="00625190">
        <w:rPr>
          <w:rFonts w:ascii="Tahoma" w:hAnsi="Tahoma" w:cs="Tahoma"/>
          <w:bCs/>
          <w:sz w:val="20"/>
          <w:szCs w:val="20"/>
          <w:lang w:val="es-ES"/>
        </w:rPr>
        <w:t>DE MAYO DEL 2025</w:t>
      </w:r>
      <w:r>
        <w:rPr>
          <w:rFonts w:ascii="Tahoma" w:hAnsi="Tahoma" w:cs="Tahoma"/>
          <w:bCs/>
          <w:sz w:val="20"/>
          <w:szCs w:val="20"/>
          <w:lang w:val="es-ES"/>
        </w:rPr>
        <w:t>,</w:t>
      </w:r>
      <w:r w:rsidRPr="00625190">
        <w:rPr>
          <w:rFonts w:ascii="Tahoma" w:hAnsi="Tahoma" w:cs="Tahoma"/>
          <w:bCs/>
          <w:sz w:val="20"/>
          <w:szCs w:val="20"/>
          <w:lang w:val="es-ES"/>
        </w:rPr>
        <w:t xml:space="preserve"> CON UN HORARIO DE LAS 21:00 A LAS 23:00 HORAS EN EL AUDIT</w:t>
      </w:r>
      <w:r>
        <w:rPr>
          <w:rFonts w:ascii="Tahoma" w:hAnsi="Tahoma" w:cs="Tahoma"/>
          <w:bCs/>
          <w:sz w:val="20"/>
          <w:szCs w:val="20"/>
          <w:lang w:val="es-ES"/>
        </w:rPr>
        <w:t>O</w:t>
      </w:r>
      <w:r w:rsidRPr="00625190">
        <w:rPr>
          <w:rFonts w:ascii="Tahoma" w:hAnsi="Tahoma" w:cs="Tahoma"/>
          <w:bCs/>
          <w:sz w:val="20"/>
          <w:szCs w:val="20"/>
          <w:lang w:val="es-ES"/>
        </w:rPr>
        <w:t>RIO GUELAGUETZA</w:t>
      </w:r>
      <w:r>
        <w:rPr>
          <w:rFonts w:ascii="Tahoma" w:hAnsi="Tahoma" w:cs="Tahoma"/>
          <w:bCs/>
          <w:sz w:val="20"/>
          <w:szCs w:val="20"/>
          <w:lang w:val="es-ES"/>
        </w:rPr>
        <w:t>.</w:t>
      </w:r>
      <w:r w:rsidRPr="00BC31E5">
        <w:rPr>
          <w:rFonts w:ascii="Tahoma" w:hAnsi="Tahoma" w:cs="Tahoma"/>
          <w:bCs/>
          <w:sz w:val="20"/>
          <w:szCs w:val="20"/>
          <w:lang w:val="es-ES"/>
        </w:rPr>
        <w:t xml:space="preserve"> </w:t>
      </w:r>
    </w:p>
    <w:p w14:paraId="5744757A" w14:textId="77777777" w:rsidR="00810D1A" w:rsidRPr="009F6259" w:rsidRDefault="00810D1A" w:rsidP="00810D1A">
      <w:pPr>
        <w:spacing w:after="0" w:line="240" w:lineRule="auto"/>
        <w:rPr>
          <w:rFonts w:ascii="Tahoma" w:hAnsi="Tahoma" w:cs="Tahoma"/>
          <w:b/>
          <w:sz w:val="16"/>
          <w:szCs w:val="16"/>
          <w:lang w:val="es-ES"/>
        </w:rPr>
      </w:pPr>
    </w:p>
    <w:p w14:paraId="785BBAD5" w14:textId="77777777" w:rsidR="00810D1A" w:rsidRDefault="00810D1A" w:rsidP="00810D1A">
      <w:pPr>
        <w:spacing w:after="0" w:line="240" w:lineRule="auto"/>
        <w:rPr>
          <w:rFonts w:ascii="Tahoma" w:hAnsi="Tahoma" w:cs="Tahoma"/>
          <w:b/>
          <w:sz w:val="16"/>
          <w:szCs w:val="16"/>
          <w:lang w:val="es-ES"/>
        </w:rPr>
      </w:pPr>
    </w:p>
    <w:p w14:paraId="721B84B2" w14:textId="77777777" w:rsidR="00810D1A" w:rsidRPr="009F6259" w:rsidRDefault="00810D1A" w:rsidP="00810D1A">
      <w:pPr>
        <w:spacing w:after="0" w:line="240" w:lineRule="auto"/>
        <w:rPr>
          <w:rFonts w:ascii="Tahoma" w:hAnsi="Tahoma" w:cs="Tahoma"/>
          <w:b/>
          <w:sz w:val="16"/>
          <w:szCs w:val="16"/>
          <w:lang w:val="es-ES"/>
        </w:rPr>
      </w:pPr>
    </w:p>
    <w:p w14:paraId="24BEA2AB" w14:textId="77777777" w:rsidR="00810D1A" w:rsidRPr="00BC31E5" w:rsidRDefault="00810D1A" w:rsidP="00810D1A">
      <w:pPr>
        <w:spacing w:after="0" w:line="240" w:lineRule="auto"/>
        <w:rPr>
          <w:rFonts w:ascii="Tahoma" w:hAnsi="Tahoma" w:cs="Tahoma"/>
          <w:bCs/>
          <w:sz w:val="20"/>
          <w:szCs w:val="20"/>
          <w:lang w:val="es-ES"/>
        </w:rPr>
      </w:pPr>
      <w:r w:rsidRPr="00BC31E5">
        <w:rPr>
          <w:rFonts w:ascii="Tahoma" w:hAnsi="Tahoma" w:cs="Tahoma"/>
          <w:b/>
          <w:sz w:val="20"/>
          <w:szCs w:val="20"/>
          <w:lang w:val="es-ES"/>
        </w:rPr>
        <w:t>V</w:t>
      </w:r>
      <w:r>
        <w:rPr>
          <w:rFonts w:ascii="Tahoma" w:hAnsi="Tahoma" w:cs="Tahoma"/>
          <w:b/>
          <w:sz w:val="20"/>
          <w:szCs w:val="20"/>
          <w:lang w:val="es-ES"/>
        </w:rPr>
        <w:t>I</w:t>
      </w:r>
      <w:r w:rsidRPr="00BC31E5">
        <w:rPr>
          <w:rFonts w:ascii="Tahoma" w:hAnsi="Tahoma" w:cs="Tahoma"/>
          <w:b/>
          <w:sz w:val="20"/>
          <w:szCs w:val="20"/>
          <w:lang w:val="es-ES"/>
        </w:rPr>
        <w:t xml:space="preserve">. </w:t>
      </w:r>
      <w:r w:rsidRPr="00BC31E5">
        <w:rPr>
          <w:rFonts w:ascii="Tahoma" w:hAnsi="Tahoma" w:cs="Tahoma"/>
          <w:bCs/>
          <w:sz w:val="20"/>
          <w:szCs w:val="20"/>
          <w:lang w:val="es-ES"/>
        </w:rPr>
        <w:t>ASUNTOS GENERALES.</w:t>
      </w:r>
    </w:p>
    <w:p w14:paraId="4073334B" w14:textId="77777777" w:rsidR="00810D1A" w:rsidRDefault="00810D1A" w:rsidP="00810D1A">
      <w:pPr>
        <w:spacing w:after="0" w:line="240" w:lineRule="auto"/>
        <w:jc w:val="both"/>
        <w:rPr>
          <w:rFonts w:ascii="Tahoma" w:hAnsi="Tahoma" w:cs="Tahoma"/>
          <w:b/>
          <w:sz w:val="16"/>
          <w:szCs w:val="16"/>
          <w:lang w:val="es-ES"/>
        </w:rPr>
      </w:pPr>
    </w:p>
    <w:p w14:paraId="1E838E6D" w14:textId="77777777" w:rsidR="00810D1A" w:rsidRPr="009F6259" w:rsidRDefault="00810D1A" w:rsidP="00810D1A">
      <w:pPr>
        <w:spacing w:after="0" w:line="240" w:lineRule="auto"/>
        <w:jc w:val="both"/>
        <w:rPr>
          <w:rFonts w:ascii="Tahoma" w:hAnsi="Tahoma" w:cs="Tahoma"/>
          <w:b/>
          <w:sz w:val="16"/>
          <w:szCs w:val="16"/>
          <w:lang w:val="es-ES"/>
        </w:rPr>
      </w:pPr>
    </w:p>
    <w:p w14:paraId="37FBBEB2" w14:textId="77777777" w:rsidR="00810D1A" w:rsidRPr="00BC31E5" w:rsidRDefault="00810D1A" w:rsidP="00810D1A">
      <w:pPr>
        <w:spacing w:after="0" w:line="240" w:lineRule="auto"/>
        <w:jc w:val="both"/>
        <w:rPr>
          <w:rFonts w:ascii="Tahoma" w:hAnsi="Tahoma" w:cs="Tahoma"/>
          <w:bCs/>
          <w:sz w:val="20"/>
          <w:szCs w:val="20"/>
          <w:lang w:val="es-ES"/>
        </w:rPr>
      </w:pPr>
      <w:r w:rsidRPr="00BC31E5">
        <w:rPr>
          <w:rFonts w:ascii="Tahoma" w:hAnsi="Tahoma" w:cs="Tahoma"/>
          <w:b/>
          <w:sz w:val="20"/>
          <w:szCs w:val="20"/>
          <w:lang w:val="es-ES"/>
        </w:rPr>
        <w:t>V</w:t>
      </w:r>
      <w:r>
        <w:rPr>
          <w:rFonts w:ascii="Tahoma" w:hAnsi="Tahoma" w:cs="Tahoma"/>
          <w:b/>
          <w:sz w:val="20"/>
          <w:szCs w:val="20"/>
          <w:lang w:val="es-ES"/>
        </w:rPr>
        <w:t>II</w:t>
      </w:r>
      <w:r w:rsidRPr="00BC31E5">
        <w:rPr>
          <w:rFonts w:ascii="Tahoma" w:hAnsi="Tahoma" w:cs="Tahoma"/>
          <w:b/>
          <w:sz w:val="20"/>
          <w:szCs w:val="20"/>
          <w:lang w:val="es-ES"/>
        </w:rPr>
        <w:t>.</w:t>
      </w:r>
      <w:r w:rsidRPr="00BC31E5">
        <w:rPr>
          <w:rFonts w:ascii="Tahoma" w:hAnsi="Tahoma" w:cs="Tahoma"/>
          <w:bCs/>
          <w:sz w:val="20"/>
          <w:szCs w:val="20"/>
          <w:lang w:val="es-ES"/>
        </w:rPr>
        <w:t xml:space="preserve"> CLAUSURA DE LA SESIÓN.</w:t>
      </w:r>
    </w:p>
    <w:p w14:paraId="4FCF76FF" w14:textId="77777777" w:rsidR="00810D1A" w:rsidRPr="00BC31E5" w:rsidRDefault="00810D1A" w:rsidP="00810D1A">
      <w:pPr>
        <w:spacing w:after="0" w:line="240" w:lineRule="auto"/>
        <w:rPr>
          <w:rFonts w:ascii="Tahoma" w:hAnsi="Tahoma" w:cs="Tahoma"/>
          <w:bCs/>
          <w:sz w:val="20"/>
          <w:szCs w:val="20"/>
          <w:lang w:val="es-ES"/>
        </w:rPr>
      </w:pPr>
    </w:p>
    <w:p w14:paraId="651507A6" w14:textId="77777777" w:rsidR="00810D1A" w:rsidRDefault="00810D1A" w:rsidP="00810D1A">
      <w:pPr>
        <w:spacing w:after="0" w:line="240" w:lineRule="auto"/>
        <w:rPr>
          <w:rFonts w:ascii="Tahoma" w:hAnsi="Tahoma" w:cs="Tahoma"/>
          <w:bCs/>
          <w:sz w:val="20"/>
          <w:szCs w:val="20"/>
          <w:lang w:val="es-ES"/>
        </w:rPr>
      </w:pPr>
    </w:p>
    <w:p w14:paraId="72D36489" w14:textId="77777777" w:rsidR="00810D1A" w:rsidRDefault="00810D1A" w:rsidP="00810D1A">
      <w:pPr>
        <w:spacing w:after="0" w:line="240" w:lineRule="auto"/>
        <w:rPr>
          <w:rFonts w:ascii="Tahoma" w:hAnsi="Tahoma" w:cs="Tahoma"/>
          <w:bCs/>
          <w:sz w:val="20"/>
          <w:szCs w:val="20"/>
          <w:lang w:val="es-ES"/>
        </w:rPr>
      </w:pPr>
    </w:p>
    <w:p w14:paraId="32C4D7ED" w14:textId="77777777" w:rsidR="00810D1A" w:rsidRDefault="00810D1A" w:rsidP="00810D1A">
      <w:pPr>
        <w:spacing w:after="0" w:line="240" w:lineRule="auto"/>
        <w:rPr>
          <w:rFonts w:ascii="Tahoma" w:hAnsi="Tahoma" w:cs="Tahoma"/>
          <w:bCs/>
          <w:sz w:val="20"/>
          <w:szCs w:val="20"/>
          <w:lang w:val="es-ES"/>
        </w:rPr>
      </w:pPr>
    </w:p>
    <w:p w14:paraId="449C7830" w14:textId="77777777" w:rsidR="00810D1A" w:rsidRDefault="00810D1A" w:rsidP="00810D1A">
      <w:pPr>
        <w:spacing w:after="0" w:line="240" w:lineRule="auto"/>
        <w:rPr>
          <w:rFonts w:ascii="Tahoma" w:hAnsi="Tahoma" w:cs="Tahoma"/>
          <w:bCs/>
          <w:sz w:val="20"/>
          <w:szCs w:val="20"/>
          <w:lang w:val="es-ES"/>
        </w:rPr>
      </w:pPr>
    </w:p>
    <w:p w14:paraId="41BBA227" w14:textId="77777777" w:rsidR="00810D1A" w:rsidRDefault="00810D1A" w:rsidP="00810D1A">
      <w:pPr>
        <w:spacing w:after="0" w:line="240" w:lineRule="auto"/>
        <w:rPr>
          <w:rFonts w:ascii="Tahoma" w:hAnsi="Tahoma" w:cs="Tahoma"/>
          <w:bCs/>
          <w:sz w:val="20"/>
          <w:szCs w:val="20"/>
          <w:lang w:val="es-ES"/>
        </w:rPr>
      </w:pPr>
    </w:p>
    <w:p w14:paraId="56488E67" w14:textId="77777777" w:rsidR="00810D1A" w:rsidRPr="00BC31E5" w:rsidRDefault="00810D1A" w:rsidP="00810D1A">
      <w:pPr>
        <w:spacing w:after="0" w:line="240" w:lineRule="auto"/>
        <w:rPr>
          <w:rFonts w:ascii="Tahoma" w:hAnsi="Tahoma" w:cs="Tahoma"/>
          <w:bCs/>
          <w:sz w:val="20"/>
          <w:szCs w:val="20"/>
          <w:lang w:val="es-ES"/>
        </w:rPr>
      </w:pPr>
    </w:p>
    <w:p w14:paraId="388BF643" w14:textId="77777777" w:rsidR="00810D1A" w:rsidRPr="00BC31E5" w:rsidRDefault="00810D1A" w:rsidP="00810D1A">
      <w:pPr>
        <w:spacing w:after="0" w:line="240" w:lineRule="auto"/>
        <w:rPr>
          <w:rFonts w:ascii="Tahoma" w:hAnsi="Tahoma" w:cs="Tahoma"/>
          <w:b/>
          <w:sz w:val="20"/>
          <w:szCs w:val="20"/>
          <w:lang w:val="es-ES"/>
        </w:rPr>
      </w:pPr>
      <w:r w:rsidRPr="00BC31E5">
        <w:rPr>
          <w:rFonts w:ascii="Tahoma" w:hAnsi="Tahoma" w:cs="Tahoma"/>
          <w:b/>
          <w:sz w:val="20"/>
          <w:szCs w:val="20"/>
          <w:lang w:val="es-ES"/>
        </w:rPr>
        <w:t>MTRO. ALEXANDER PÉREZ CARRERA.</w:t>
      </w:r>
    </w:p>
    <w:p w14:paraId="6C7330F1" w14:textId="77777777" w:rsidR="00810D1A" w:rsidRDefault="00810D1A" w:rsidP="00810D1A">
      <w:r w:rsidRPr="00BC31E5">
        <w:rPr>
          <w:rFonts w:ascii="Tahoma" w:hAnsi="Tahoma" w:cs="Tahoma"/>
          <w:b/>
          <w:sz w:val="20"/>
          <w:szCs w:val="20"/>
          <w:lang w:val="es-ES"/>
        </w:rPr>
        <w:t xml:space="preserve">          SECRETARIO MUNICIPAL.</w:t>
      </w:r>
    </w:p>
    <w:p w14:paraId="1E15E1C1" w14:textId="77777777" w:rsidR="00644A8A" w:rsidRDefault="00644A8A"/>
    <w:sectPr w:rsidR="00644A8A" w:rsidSect="00BC31E5">
      <w:headerReference w:type="default" r:id="rId5"/>
      <w:pgSz w:w="12240" w:h="15840"/>
      <w:pgMar w:top="1418" w:right="1183" w:bottom="1418"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8E21" w14:textId="77777777" w:rsidR="00845FE0" w:rsidRDefault="00810D1A">
    <w:pPr>
      <w:pStyle w:val="Encabezado"/>
    </w:pPr>
    <w:r>
      <w:rPr>
        <w:noProof/>
      </w:rPr>
      <w:drawing>
        <wp:anchor distT="0" distB="0" distL="114300" distR="114300" simplePos="0" relativeHeight="251659264" behindDoc="1" locked="0" layoutInCell="1" allowOverlap="1" wp14:anchorId="3D7B67DD" wp14:editId="424C5962">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14740"/>
    <w:multiLevelType w:val="multilevel"/>
    <w:tmpl w:val="76EA5B6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1A"/>
    <w:rsid w:val="00644A8A"/>
    <w:rsid w:val="00810D1A"/>
    <w:rsid w:val="00A23059"/>
    <w:rsid w:val="00A45A69"/>
    <w:rsid w:val="00CC1AFB"/>
    <w:rsid w:val="00FD2B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3397"/>
  <w15:chartTrackingRefBased/>
  <w15:docId w15:val="{A7FA60EE-D71B-489B-89BF-B7C60184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A"/>
    <w:pPr>
      <w:spacing w:after="160" w:line="259" w:lineRule="auto"/>
    </w:pPr>
    <w:rPr>
      <w:rFonts w:asciiTheme="minorHAnsi" w:eastAsiaTheme="minorHAnsi" w:hAnsiTheme="minorHAnsi" w:cstheme="minorBidi"/>
      <w:sz w:val="22"/>
      <w:szCs w:val="22"/>
    </w:rPr>
  </w:style>
  <w:style w:type="paragraph" w:styleId="Ttulo1">
    <w:name w:val="heading 1"/>
    <w:basedOn w:val="Normal"/>
    <w:next w:val="Normal"/>
    <w:link w:val="Ttulo1Car"/>
    <w:uiPriority w:val="9"/>
    <w:qFormat/>
    <w:rsid w:val="00A45A69"/>
    <w:pPr>
      <w:keepNext/>
      <w:numPr>
        <w:numId w:val="9"/>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A45A69"/>
    <w:pPr>
      <w:keepNext/>
      <w:numPr>
        <w:ilvl w:val="1"/>
        <w:numId w:val="9"/>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A45A69"/>
    <w:pPr>
      <w:keepNext/>
      <w:numPr>
        <w:ilvl w:val="2"/>
        <w:numId w:val="9"/>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A45A69"/>
    <w:pPr>
      <w:keepNext/>
      <w:numPr>
        <w:ilvl w:val="3"/>
        <w:numId w:val="9"/>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A45A69"/>
    <w:pPr>
      <w:numPr>
        <w:ilvl w:val="4"/>
        <w:numId w:val="9"/>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A45A69"/>
    <w:pPr>
      <w:numPr>
        <w:ilvl w:val="5"/>
        <w:numId w:val="9"/>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A45A69"/>
    <w:pPr>
      <w:numPr>
        <w:ilvl w:val="6"/>
        <w:numId w:val="9"/>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A45A69"/>
    <w:pPr>
      <w:numPr>
        <w:ilvl w:val="7"/>
        <w:numId w:val="9"/>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A45A69"/>
    <w:pPr>
      <w:numPr>
        <w:ilvl w:val="8"/>
        <w:numId w:val="9"/>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A6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A45A69"/>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A45A69"/>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A45A69"/>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A45A69"/>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A45A69"/>
    <w:rPr>
      <w:b/>
      <w:bCs/>
      <w:sz w:val="22"/>
      <w:szCs w:val="22"/>
    </w:rPr>
  </w:style>
  <w:style w:type="character" w:customStyle="1" w:styleId="Ttulo7Car">
    <w:name w:val="Título 7 Car"/>
    <w:basedOn w:val="Fuentedeprrafopredeter"/>
    <w:link w:val="Ttulo7"/>
    <w:uiPriority w:val="9"/>
    <w:semiHidden/>
    <w:rsid w:val="00A45A69"/>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A45A69"/>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A45A69"/>
    <w:rPr>
      <w:rFonts w:asciiTheme="majorHAnsi" w:eastAsiaTheme="majorEastAsia" w:hAnsiTheme="majorHAnsi" w:cstheme="majorBidi"/>
      <w:sz w:val="22"/>
      <w:szCs w:val="22"/>
    </w:rPr>
  </w:style>
  <w:style w:type="paragraph" w:styleId="Sinespaciado">
    <w:name w:val="No Spacing"/>
    <w:uiPriority w:val="1"/>
    <w:qFormat/>
    <w:rsid w:val="00A45A69"/>
    <w:rPr>
      <w:rFonts w:asciiTheme="minorHAnsi" w:eastAsiaTheme="minorHAnsi" w:hAnsiTheme="minorHAnsi" w:cstheme="minorBidi"/>
      <w:sz w:val="22"/>
      <w:szCs w:val="22"/>
    </w:rPr>
  </w:style>
  <w:style w:type="paragraph" w:styleId="Encabezado">
    <w:name w:val="header"/>
    <w:basedOn w:val="Normal"/>
    <w:link w:val="EncabezadoCar"/>
    <w:uiPriority w:val="99"/>
    <w:unhideWhenUsed/>
    <w:rsid w:val="00810D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0D1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604</Words>
  <Characters>3322</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 2022</dc:creator>
  <cp:keywords/>
  <dc:description/>
  <cp:lastModifiedBy>secretaria municipal 2022</cp:lastModifiedBy>
  <cp:revision>1</cp:revision>
  <dcterms:created xsi:type="dcterms:W3CDTF">2025-03-25T02:12:00Z</dcterms:created>
  <dcterms:modified xsi:type="dcterms:W3CDTF">2025-03-25T02:17:00Z</dcterms:modified>
</cp:coreProperties>
</file>