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0E8F7A41" w14:textId="77777777" w:rsidR="0038475F" w:rsidRDefault="0038475F" w:rsidP="00BC31E5">
      <w:pPr>
        <w:spacing w:after="0" w:line="240" w:lineRule="auto"/>
        <w:contextualSpacing/>
        <w:jc w:val="both"/>
        <w:rPr>
          <w:rFonts w:ascii="Tahoma" w:hAnsi="Tahoma" w:cs="Tahoma"/>
          <w:b/>
          <w:sz w:val="20"/>
          <w:szCs w:val="20"/>
          <w:lang w:val="es-ES"/>
        </w:rPr>
      </w:pPr>
    </w:p>
    <w:p w14:paraId="1FACED19" w14:textId="4F47BFA2"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003172B4" w:rsidRPr="003172B4">
        <w:rPr>
          <w:rFonts w:ascii="Tahoma" w:hAnsi="Tahoma" w:cs="Tahoma"/>
          <w:b/>
          <w:sz w:val="20"/>
          <w:szCs w:val="20"/>
          <w:u w:val="single"/>
          <w:lang w:val="es-ES"/>
        </w:rPr>
        <w:t>SEIS DE MAYO</w:t>
      </w:r>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48108F3B" w14:textId="6C6CD21E" w:rsidR="00BC31E5" w:rsidRPr="00A77620"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12"/>
          <w:szCs w:val="12"/>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Default="00BC31E5" w:rsidP="00BC31E5">
      <w:pPr>
        <w:spacing w:after="0" w:line="240" w:lineRule="auto"/>
        <w:jc w:val="both"/>
        <w:rPr>
          <w:rFonts w:ascii="Tahoma" w:eastAsia="Times New Roman" w:hAnsi="Tahoma" w:cs="Tahoma"/>
          <w:sz w:val="10"/>
          <w:szCs w:val="10"/>
          <w:lang w:val="es-ES"/>
        </w:rPr>
      </w:pPr>
    </w:p>
    <w:p w14:paraId="6A062081"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2B18A0C8" w14:textId="5EAB693D"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w:t>
      </w:r>
      <w:r w:rsidR="002D193B" w:rsidRPr="002D193B">
        <w:t xml:space="preserve"> </w:t>
      </w:r>
      <w:r w:rsidR="003172B4">
        <w:rPr>
          <w:rFonts w:ascii="Tahoma" w:eastAsia="Times New Roman" w:hAnsi="Tahoma" w:cs="Tahoma"/>
          <w:sz w:val="20"/>
          <w:szCs w:val="20"/>
          <w:lang w:val="es-ES"/>
        </w:rPr>
        <w:t>SEIS DE MAYO</w:t>
      </w:r>
      <w:r w:rsidR="0016564E" w:rsidRPr="0016564E">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DEL AÑO DOS MIL VEINTICINCO.</w:t>
      </w:r>
    </w:p>
    <w:p w14:paraId="6326AC95"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6B27A667" w:rsidR="00BC31E5" w:rsidRPr="00F3569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3172B4" w:rsidRPr="003172B4">
        <w:rPr>
          <w:rFonts w:ascii="Tahoma" w:eastAsia="Times New Roman" w:hAnsi="Tahoma" w:cs="Tahoma"/>
          <w:sz w:val="20"/>
          <w:szCs w:val="20"/>
          <w:lang w:val="es-ES"/>
        </w:rPr>
        <w:t>VEINTINUEVE DE ABRIL</w:t>
      </w:r>
      <w:r w:rsidR="00923670">
        <w:rPr>
          <w:rFonts w:ascii="Tahoma" w:eastAsia="Times New Roman" w:hAnsi="Tahoma" w:cs="Tahoma"/>
          <w:sz w:val="20"/>
          <w:szCs w:val="20"/>
          <w:lang w:val="es-ES"/>
        </w:rPr>
        <w:t xml:space="preserve"> 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7179C222" w14:textId="4114A56D" w:rsidR="004B1421" w:rsidRPr="00F35698"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617B9A0F" w14:textId="1CA98771" w:rsidR="003127B4" w:rsidRPr="00F35698"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703C77B1" w14:textId="256D28EC" w:rsidR="00774C02" w:rsidRPr="00F35698"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ASUNTOS EN CARTERA:</w:t>
      </w:r>
    </w:p>
    <w:p w14:paraId="6022014D" w14:textId="77777777" w:rsidR="00774C02" w:rsidRPr="00F35698" w:rsidRDefault="00774C02" w:rsidP="00BC31E5">
      <w:pPr>
        <w:spacing w:after="0" w:line="240" w:lineRule="auto"/>
        <w:rPr>
          <w:rFonts w:ascii="Tahoma" w:hAnsi="Tahoma" w:cs="Tahoma"/>
          <w:b/>
          <w:sz w:val="20"/>
          <w:szCs w:val="20"/>
          <w:lang w:val="es-ES"/>
        </w:rPr>
      </w:pPr>
    </w:p>
    <w:p w14:paraId="202CF800" w14:textId="1CE41370" w:rsidR="00774C02" w:rsidRDefault="00774C02" w:rsidP="003172B4">
      <w:pPr>
        <w:spacing w:after="0" w:line="240" w:lineRule="auto"/>
        <w:jc w:val="both"/>
        <w:rPr>
          <w:rFonts w:ascii="Tahoma" w:hAnsi="Tahoma" w:cs="Tahoma"/>
          <w:bCs/>
          <w:sz w:val="20"/>
          <w:szCs w:val="20"/>
          <w:lang w:val="es-ES"/>
        </w:rPr>
      </w:pPr>
      <w:r w:rsidRPr="00F35698">
        <w:rPr>
          <w:rFonts w:ascii="Tahoma" w:hAnsi="Tahoma" w:cs="Tahoma"/>
          <w:b/>
          <w:sz w:val="20"/>
          <w:szCs w:val="20"/>
          <w:lang w:val="es-ES"/>
        </w:rPr>
        <w:t>1.</w:t>
      </w:r>
      <w:r w:rsidRPr="00F35698">
        <w:rPr>
          <w:rFonts w:ascii="Tahoma" w:hAnsi="Tahoma" w:cs="Tahoma"/>
          <w:bCs/>
          <w:sz w:val="20"/>
          <w:szCs w:val="20"/>
          <w:lang w:val="es-ES"/>
        </w:rPr>
        <w:t xml:space="preserve"> </w:t>
      </w:r>
      <w:r w:rsidR="00FC4A14" w:rsidRPr="00F35698">
        <w:rPr>
          <w:rFonts w:ascii="Tahoma" w:hAnsi="Tahoma" w:cs="Tahoma"/>
          <w:bCs/>
          <w:sz w:val="20"/>
          <w:szCs w:val="20"/>
          <w:lang w:val="es-ES"/>
        </w:rPr>
        <w:t xml:space="preserve">PUNTO DE ACUERDO CON NÚMERO </w:t>
      </w:r>
      <w:r w:rsidR="00FC4A14" w:rsidRPr="003172B4">
        <w:rPr>
          <w:rFonts w:ascii="Tahoma" w:hAnsi="Tahoma" w:cs="Tahoma"/>
          <w:b/>
          <w:sz w:val="20"/>
          <w:szCs w:val="20"/>
          <w:lang w:val="es-ES"/>
        </w:rPr>
        <w:t>PM/PA/2</w:t>
      </w:r>
      <w:r w:rsidR="003172B4" w:rsidRPr="003172B4">
        <w:rPr>
          <w:rFonts w:ascii="Tahoma" w:hAnsi="Tahoma" w:cs="Tahoma"/>
          <w:b/>
          <w:sz w:val="20"/>
          <w:szCs w:val="20"/>
          <w:lang w:val="es-ES"/>
        </w:rPr>
        <w:t>6</w:t>
      </w:r>
      <w:r w:rsidR="00FC4A14" w:rsidRPr="003172B4">
        <w:rPr>
          <w:rFonts w:ascii="Tahoma" w:hAnsi="Tahoma" w:cs="Tahoma"/>
          <w:b/>
          <w:sz w:val="20"/>
          <w:szCs w:val="20"/>
          <w:lang w:val="es-ES"/>
        </w:rPr>
        <w:t>/2025</w:t>
      </w:r>
      <w:r w:rsidR="00FC4A14" w:rsidRPr="00F35698">
        <w:rPr>
          <w:rFonts w:ascii="Tahoma" w:hAnsi="Tahoma" w:cs="Tahoma"/>
          <w:bCs/>
          <w:sz w:val="20"/>
          <w:szCs w:val="20"/>
          <w:lang w:val="es-ES"/>
        </w:rPr>
        <w:t>,</w:t>
      </w:r>
      <w:r w:rsidR="003172B4">
        <w:rPr>
          <w:rFonts w:ascii="Tahoma" w:hAnsi="Tahoma" w:cs="Tahoma"/>
          <w:bCs/>
          <w:sz w:val="20"/>
          <w:szCs w:val="20"/>
          <w:lang w:val="es-ES"/>
        </w:rPr>
        <w:t xml:space="preserve"> </w:t>
      </w:r>
      <w:r w:rsidR="003172B4" w:rsidRPr="003172B4">
        <w:rPr>
          <w:rFonts w:ascii="Tahoma" w:hAnsi="Tahoma" w:cs="Tahoma"/>
          <w:bCs/>
          <w:sz w:val="20"/>
          <w:szCs w:val="20"/>
          <w:lang w:val="es-ES"/>
        </w:rPr>
        <w:t>DE FECHA 2</w:t>
      </w:r>
      <w:r w:rsidR="003172B4">
        <w:rPr>
          <w:rFonts w:ascii="Tahoma" w:hAnsi="Tahoma" w:cs="Tahoma"/>
          <w:bCs/>
          <w:sz w:val="20"/>
          <w:szCs w:val="20"/>
          <w:lang w:val="es-ES"/>
        </w:rPr>
        <w:t>8</w:t>
      </w:r>
      <w:r w:rsidR="003172B4" w:rsidRPr="003172B4">
        <w:rPr>
          <w:rFonts w:ascii="Tahoma" w:hAnsi="Tahoma" w:cs="Tahoma"/>
          <w:bCs/>
          <w:sz w:val="20"/>
          <w:szCs w:val="20"/>
          <w:lang w:val="es-ES"/>
        </w:rPr>
        <w:t xml:space="preserve"> DE ABRIL DE 2025</w:t>
      </w:r>
      <w:r w:rsidR="003172B4">
        <w:rPr>
          <w:rFonts w:ascii="Tahoma" w:hAnsi="Tahoma" w:cs="Tahoma"/>
          <w:bCs/>
          <w:sz w:val="20"/>
          <w:szCs w:val="20"/>
          <w:lang w:val="es-ES"/>
        </w:rPr>
        <w:t>, SUSCRITO</w:t>
      </w:r>
      <w:r w:rsidR="00FC4A14" w:rsidRPr="00F35698">
        <w:rPr>
          <w:rFonts w:ascii="Tahoma" w:hAnsi="Tahoma" w:cs="Tahoma"/>
          <w:bCs/>
          <w:sz w:val="20"/>
          <w:szCs w:val="20"/>
          <w:lang w:val="es-ES"/>
        </w:rPr>
        <w:t xml:space="preserve"> POR EL PRESIDENTE MUNICIPAL CONSTITUCIONAL, CIUDADANO RAYMUNDO CHAGOYA VILLANUEVA, MEDIANTE EL QUE SE</w:t>
      </w:r>
      <w:r w:rsidR="003172B4">
        <w:rPr>
          <w:rFonts w:ascii="Tahoma" w:hAnsi="Tahoma" w:cs="Tahoma"/>
          <w:bCs/>
          <w:sz w:val="20"/>
          <w:szCs w:val="20"/>
          <w:lang w:val="es-ES"/>
        </w:rPr>
        <w:t xml:space="preserve"> APRUEBA </w:t>
      </w:r>
      <w:r w:rsidR="003172B4" w:rsidRPr="003172B4">
        <w:rPr>
          <w:rFonts w:ascii="Tahoma" w:hAnsi="Tahoma" w:cs="Tahoma"/>
          <w:bCs/>
          <w:sz w:val="20"/>
          <w:szCs w:val="20"/>
          <w:lang w:val="es-ES"/>
        </w:rPr>
        <w:t>RATIFI</w:t>
      </w:r>
      <w:r w:rsidR="003172B4">
        <w:rPr>
          <w:rFonts w:ascii="Tahoma" w:hAnsi="Tahoma" w:cs="Tahoma"/>
          <w:bCs/>
          <w:sz w:val="20"/>
          <w:szCs w:val="20"/>
          <w:lang w:val="es-ES"/>
        </w:rPr>
        <w:t xml:space="preserve">CAR </w:t>
      </w:r>
      <w:r w:rsidR="003172B4" w:rsidRPr="003172B4">
        <w:rPr>
          <w:rFonts w:ascii="Tahoma" w:hAnsi="Tahoma" w:cs="Tahoma"/>
          <w:bCs/>
          <w:sz w:val="20"/>
          <w:szCs w:val="20"/>
          <w:lang w:val="es-ES"/>
        </w:rPr>
        <w:t>EL DICTAMEN EMANADO DEL PROCESO DE ELECCIÓN A CARGO DE LA COMISIÓN CULTURAL COMUNITARIA EL DÍA QUINCE DE ABRIL DEL AÑO EN CURSO EN DONDE SE ELIGIÓ A LA REPRESENTANTE DEL MUNICIPIO DE OAXACA DE JUÁREZ EN EL CERTAMEN "DIOSA CENTÉOTL 2025"; EN EL MARCO DE LAS FESTIVIDADES DE LA GUELAGUETZA DEL LUNES DEL CERRO Y SU OCTAVA 2025</w:t>
      </w:r>
      <w:r w:rsidR="00F35698" w:rsidRPr="00F35698">
        <w:rPr>
          <w:rFonts w:ascii="Tahoma" w:hAnsi="Tahoma" w:cs="Tahoma"/>
          <w:bCs/>
          <w:sz w:val="20"/>
          <w:szCs w:val="20"/>
          <w:lang w:val="es-ES"/>
        </w:rPr>
        <w:t>.</w:t>
      </w:r>
    </w:p>
    <w:p w14:paraId="74CA743E" w14:textId="15DA7672" w:rsidR="00093442" w:rsidRDefault="00093442" w:rsidP="003172B4">
      <w:pPr>
        <w:spacing w:after="0" w:line="240" w:lineRule="auto"/>
        <w:jc w:val="both"/>
        <w:rPr>
          <w:rFonts w:ascii="Tahoma" w:hAnsi="Tahoma" w:cs="Tahoma"/>
          <w:bCs/>
          <w:sz w:val="20"/>
          <w:szCs w:val="20"/>
          <w:lang w:val="es-ES"/>
        </w:rPr>
      </w:pPr>
    </w:p>
    <w:p w14:paraId="78FEBA11" w14:textId="4050D96F" w:rsidR="00093442" w:rsidRPr="00F35698" w:rsidRDefault="00093442" w:rsidP="003172B4">
      <w:pPr>
        <w:spacing w:after="0" w:line="240" w:lineRule="auto"/>
        <w:jc w:val="both"/>
        <w:rPr>
          <w:rFonts w:ascii="Tahoma" w:hAnsi="Tahoma" w:cs="Tahoma"/>
          <w:b/>
          <w:sz w:val="20"/>
          <w:szCs w:val="20"/>
          <w:lang w:val="es-ES"/>
        </w:rPr>
      </w:pPr>
      <w:r w:rsidRPr="00093442">
        <w:rPr>
          <w:rFonts w:ascii="Tahoma" w:hAnsi="Tahoma" w:cs="Tahoma"/>
          <w:b/>
          <w:sz w:val="20"/>
          <w:szCs w:val="20"/>
          <w:lang w:val="es-ES"/>
        </w:rPr>
        <w:t>2.</w:t>
      </w:r>
      <w:r>
        <w:rPr>
          <w:rFonts w:ascii="Tahoma" w:hAnsi="Tahoma" w:cs="Tahoma"/>
          <w:bCs/>
          <w:sz w:val="20"/>
          <w:szCs w:val="20"/>
          <w:lang w:val="es-ES"/>
        </w:rPr>
        <w:t xml:space="preserve"> </w:t>
      </w:r>
      <w:r w:rsidRPr="00F35698">
        <w:rPr>
          <w:rFonts w:ascii="Tahoma" w:hAnsi="Tahoma" w:cs="Tahoma"/>
          <w:bCs/>
          <w:sz w:val="20"/>
          <w:szCs w:val="20"/>
          <w:lang w:val="es-ES"/>
        </w:rPr>
        <w:t xml:space="preserve">PUNTO DE ACUERDO CON NÚMERO </w:t>
      </w:r>
      <w:r w:rsidRPr="003172B4">
        <w:rPr>
          <w:rFonts w:ascii="Tahoma" w:hAnsi="Tahoma" w:cs="Tahoma"/>
          <w:b/>
          <w:sz w:val="20"/>
          <w:szCs w:val="20"/>
          <w:lang w:val="es-ES"/>
        </w:rPr>
        <w:t>PM/</w:t>
      </w:r>
      <w:proofErr w:type="spellStart"/>
      <w:r w:rsidRPr="003172B4">
        <w:rPr>
          <w:rFonts w:ascii="Tahoma" w:hAnsi="Tahoma" w:cs="Tahoma"/>
          <w:b/>
          <w:sz w:val="20"/>
          <w:szCs w:val="20"/>
          <w:lang w:val="es-ES"/>
        </w:rPr>
        <w:t>PA</w:t>
      </w:r>
      <w:proofErr w:type="spellEnd"/>
      <w:r w:rsidRPr="003172B4">
        <w:rPr>
          <w:rFonts w:ascii="Tahoma" w:hAnsi="Tahoma" w:cs="Tahoma"/>
          <w:b/>
          <w:sz w:val="20"/>
          <w:szCs w:val="20"/>
          <w:lang w:val="es-ES"/>
        </w:rPr>
        <w:t>/2</w:t>
      </w:r>
      <w:r>
        <w:rPr>
          <w:rFonts w:ascii="Tahoma" w:hAnsi="Tahoma" w:cs="Tahoma"/>
          <w:b/>
          <w:sz w:val="20"/>
          <w:szCs w:val="20"/>
          <w:lang w:val="es-ES"/>
        </w:rPr>
        <w:t>7</w:t>
      </w:r>
      <w:r w:rsidRPr="003172B4">
        <w:rPr>
          <w:rFonts w:ascii="Tahoma" w:hAnsi="Tahoma" w:cs="Tahoma"/>
          <w:b/>
          <w:sz w:val="20"/>
          <w:szCs w:val="20"/>
          <w:lang w:val="es-ES"/>
        </w:rPr>
        <w:t>/2025</w:t>
      </w:r>
      <w:r w:rsidRPr="00F35698">
        <w:rPr>
          <w:rFonts w:ascii="Tahoma" w:hAnsi="Tahoma" w:cs="Tahoma"/>
          <w:bCs/>
          <w:sz w:val="20"/>
          <w:szCs w:val="20"/>
          <w:lang w:val="es-ES"/>
        </w:rPr>
        <w:t>,</w:t>
      </w:r>
      <w:r>
        <w:rPr>
          <w:rFonts w:ascii="Tahoma" w:hAnsi="Tahoma" w:cs="Tahoma"/>
          <w:bCs/>
          <w:sz w:val="20"/>
          <w:szCs w:val="20"/>
          <w:lang w:val="es-ES"/>
        </w:rPr>
        <w:t xml:space="preserve"> </w:t>
      </w:r>
      <w:r w:rsidRPr="003172B4">
        <w:rPr>
          <w:rFonts w:ascii="Tahoma" w:hAnsi="Tahoma" w:cs="Tahoma"/>
          <w:bCs/>
          <w:sz w:val="20"/>
          <w:szCs w:val="20"/>
          <w:lang w:val="es-ES"/>
        </w:rPr>
        <w:t xml:space="preserve">DE FECHA </w:t>
      </w:r>
      <w:r>
        <w:rPr>
          <w:rFonts w:ascii="Tahoma" w:hAnsi="Tahoma" w:cs="Tahoma"/>
          <w:bCs/>
          <w:sz w:val="20"/>
          <w:szCs w:val="20"/>
          <w:lang w:val="es-ES"/>
        </w:rPr>
        <w:t>30</w:t>
      </w:r>
      <w:r w:rsidRPr="003172B4">
        <w:rPr>
          <w:rFonts w:ascii="Tahoma" w:hAnsi="Tahoma" w:cs="Tahoma"/>
          <w:bCs/>
          <w:sz w:val="20"/>
          <w:szCs w:val="20"/>
          <w:lang w:val="es-ES"/>
        </w:rPr>
        <w:t xml:space="preserve"> DE ABRIL DE 2025</w:t>
      </w:r>
      <w:r>
        <w:rPr>
          <w:rFonts w:ascii="Tahoma" w:hAnsi="Tahoma" w:cs="Tahoma"/>
          <w:bCs/>
          <w:sz w:val="20"/>
          <w:szCs w:val="20"/>
          <w:lang w:val="es-ES"/>
        </w:rPr>
        <w:t>, SUSCRITO</w:t>
      </w:r>
      <w:r w:rsidRPr="00F35698">
        <w:rPr>
          <w:rFonts w:ascii="Tahoma" w:hAnsi="Tahoma" w:cs="Tahoma"/>
          <w:bCs/>
          <w:sz w:val="20"/>
          <w:szCs w:val="20"/>
          <w:lang w:val="es-ES"/>
        </w:rPr>
        <w:t xml:space="preserve"> POR EL PRESIDENTE MUNICIPAL CONSTITUCIONAL, CIUDADANO RAYMUNDO CHAGOYA VILLANUEVA, MEDIANTE EL QUE SE</w:t>
      </w:r>
      <w:r>
        <w:rPr>
          <w:rFonts w:ascii="Tahoma" w:hAnsi="Tahoma" w:cs="Tahoma"/>
          <w:bCs/>
          <w:sz w:val="20"/>
          <w:szCs w:val="20"/>
          <w:lang w:val="es-ES"/>
        </w:rPr>
        <w:t xml:space="preserve"> APRUEBA</w:t>
      </w:r>
      <w:r>
        <w:rPr>
          <w:rFonts w:ascii="Tahoma" w:hAnsi="Tahoma" w:cs="Tahoma"/>
          <w:bCs/>
          <w:sz w:val="20"/>
          <w:szCs w:val="20"/>
          <w:lang w:val="es-ES"/>
        </w:rPr>
        <w:t xml:space="preserve"> </w:t>
      </w:r>
      <w:r w:rsidRPr="00093442">
        <w:rPr>
          <w:rFonts w:ascii="Tahoma" w:hAnsi="Tahoma" w:cs="Tahoma"/>
          <w:sz w:val="20"/>
          <w:szCs w:val="20"/>
          <w:lang w:val="es-ES"/>
        </w:rPr>
        <w:t>LA ADICIÓN DE LA FRACCIÓN XVI Y SE RECORRE LA FRACCIÓN SUBSECUENTE DEL ARTÍCULO 202; SE DEROGA LA FRACCIÓN V DEL ARTÍCULO 143 DEL BANDO DE POLICÍA Y GOBIERNO DEL MUNICIPIO DE OAXACA DE JUÁREZ, POR EL QUE TRANSFIERE EL PADRÓN DE CONTRATISTAS DE OBRA PÚBLICA Y SERVICIOS RELACIONADOS CON LA MISMA DEL MUNICIPIO DE OAXACA DE JUÁREZ, AL ÓRGANO INTERNO DE CONTROL MUNICIPAL DE OAXACA DE JUÁREZ.</w:t>
      </w:r>
    </w:p>
    <w:p w14:paraId="073C8CFA" w14:textId="77777777" w:rsidR="00B75890" w:rsidRPr="0038475F" w:rsidRDefault="00B75890" w:rsidP="00BC31E5">
      <w:pPr>
        <w:spacing w:after="0" w:line="240" w:lineRule="auto"/>
        <w:jc w:val="both"/>
        <w:rPr>
          <w:rFonts w:ascii="Tahoma" w:hAnsi="Tahoma" w:cs="Tahoma"/>
          <w:b/>
          <w:sz w:val="20"/>
          <w:szCs w:val="20"/>
          <w:highlight w:val="yellow"/>
          <w:lang w:val="es-ES"/>
        </w:rPr>
      </w:pPr>
    </w:p>
    <w:p w14:paraId="1A634E7B" w14:textId="77777777" w:rsidR="003127B4" w:rsidRPr="0038475F" w:rsidRDefault="003127B4" w:rsidP="00BC31E5">
      <w:pPr>
        <w:spacing w:after="0" w:line="240" w:lineRule="auto"/>
        <w:rPr>
          <w:rFonts w:ascii="Tahoma" w:hAnsi="Tahoma" w:cs="Tahoma"/>
          <w:b/>
          <w:sz w:val="16"/>
          <w:szCs w:val="16"/>
          <w:highlight w:val="yellow"/>
          <w:lang w:val="es-ES"/>
        </w:rPr>
      </w:pPr>
    </w:p>
    <w:p w14:paraId="0D360F05" w14:textId="3BD16FFA" w:rsidR="00BC31E5" w:rsidRPr="00670DD4" w:rsidRDefault="00BC31E5" w:rsidP="00BC31E5">
      <w:pPr>
        <w:spacing w:after="0" w:line="240" w:lineRule="auto"/>
        <w:rPr>
          <w:rFonts w:ascii="Tahoma" w:hAnsi="Tahoma" w:cs="Tahoma"/>
          <w:bCs/>
          <w:sz w:val="20"/>
          <w:szCs w:val="20"/>
          <w:lang w:val="es-ES"/>
        </w:rPr>
      </w:pPr>
      <w:r w:rsidRPr="00670DD4">
        <w:rPr>
          <w:rFonts w:ascii="Tahoma" w:hAnsi="Tahoma" w:cs="Tahoma"/>
          <w:b/>
          <w:sz w:val="20"/>
          <w:szCs w:val="20"/>
          <w:lang w:val="es-ES"/>
        </w:rPr>
        <w:t xml:space="preserve">V. </w:t>
      </w:r>
      <w:r w:rsidRPr="00670DD4">
        <w:rPr>
          <w:rFonts w:ascii="Tahoma" w:hAnsi="Tahoma" w:cs="Tahoma"/>
          <w:bCs/>
          <w:sz w:val="20"/>
          <w:szCs w:val="20"/>
          <w:lang w:val="es-ES"/>
        </w:rPr>
        <w:t>ASUNTOS GENERALES.</w:t>
      </w:r>
    </w:p>
    <w:p w14:paraId="6DEAEE28" w14:textId="12F6292E" w:rsidR="00BC31E5" w:rsidRPr="00670DD4" w:rsidRDefault="00BC31E5" w:rsidP="00BC31E5">
      <w:pPr>
        <w:spacing w:after="0" w:line="240" w:lineRule="auto"/>
        <w:jc w:val="both"/>
        <w:rPr>
          <w:rFonts w:ascii="Tahoma" w:hAnsi="Tahoma" w:cs="Tahoma"/>
          <w:b/>
          <w:sz w:val="16"/>
          <w:szCs w:val="16"/>
          <w:lang w:val="es-ES"/>
        </w:rPr>
      </w:pPr>
    </w:p>
    <w:p w14:paraId="0896911F" w14:textId="1A63A126" w:rsidR="003127B4" w:rsidRPr="00670DD4" w:rsidRDefault="003127B4" w:rsidP="00BC31E5">
      <w:pPr>
        <w:spacing w:after="0" w:line="240" w:lineRule="auto"/>
        <w:jc w:val="both"/>
        <w:rPr>
          <w:rFonts w:ascii="Tahoma" w:hAnsi="Tahoma" w:cs="Tahoma"/>
          <w:b/>
          <w:sz w:val="16"/>
          <w:szCs w:val="16"/>
          <w:lang w:val="es-ES"/>
        </w:rPr>
      </w:pPr>
    </w:p>
    <w:p w14:paraId="68BF6F56" w14:textId="6CC1963F" w:rsidR="00BC31E5" w:rsidRPr="00BC31E5" w:rsidRDefault="00BC31E5" w:rsidP="00BC31E5">
      <w:pPr>
        <w:spacing w:after="0" w:line="240" w:lineRule="auto"/>
        <w:jc w:val="both"/>
        <w:rPr>
          <w:rFonts w:ascii="Tahoma" w:hAnsi="Tahoma" w:cs="Tahoma"/>
          <w:bCs/>
          <w:sz w:val="20"/>
          <w:szCs w:val="20"/>
          <w:lang w:val="es-ES"/>
        </w:rPr>
      </w:pPr>
      <w:r w:rsidRPr="00670DD4">
        <w:rPr>
          <w:rFonts w:ascii="Tahoma" w:hAnsi="Tahoma" w:cs="Tahoma"/>
          <w:b/>
          <w:sz w:val="20"/>
          <w:szCs w:val="20"/>
          <w:lang w:val="es-ES"/>
        </w:rPr>
        <w:t>V</w:t>
      </w:r>
      <w:r w:rsidR="00B543C9" w:rsidRPr="00670DD4">
        <w:rPr>
          <w:rFonts w:ascii="Tahoma" w:hAnsi="Tahoma" w:cs="Tahoma"/>
          <w:b/>
          <w:sz w:val="20"/>
          <w:szCs w:val="20"/>
          <w:lang w:val="es-ES"/>
        </w:rPr>
        <w:t>I</w:t>
      </w:r>
      <w:r w:rsidRPr="00670DD4">
        <w:rPr>
          <w:rFonts w:ascii="Tahoma" w:hAnsi="Tahoma" w:cs="Tahoma"/>
          <w:b/>
          <w:sz w:val="20"/>
          <w:szCs w:val="20"/>
          <w:lang w:val="es-ES"/>
        </w:rPr>
        <w:t>.</w:t>
      </w:r>
      <w:r w:rsidRPr="00670DD4">
        <w:rPr>
          <w:rFonts w:ascii="Tahoma" w:hAnsi="Tahoma" w:cs="Tahoma"/>
          <w:bCs/>
          <w:sz w:val="20"/>
          <w:szCs w:val="20"/>
          <w:lang w:val="es-ES"/>
        </w:rPr>
        <w:t xml:space="preserve"> CLAUSURA DE LA SESIÓN.</w:t>
      </w:r>
    </w:p>
    <w:p w14:paraId="131F2B5C" w14:textId="3FDCBB59" w:rsidR="00BC31E5" w:rsidRDefault="00BC31E5" w:rsidP="00BC31E5">
      <w:pPr>
        <w:spacing w:after="0" w:line="240" w:lineRule="auto"/>
        <w:rPr>
          <w:rFonts w:ascii="Tahoma" w:hAnsi="Tahoma" w:cs="Tahoma"/>
          <w:bCs/>
          <w:sz w:val="20"/>
          <w:szCs w:val="20"/>
          <w:lang w:val="es-ES"/>
        </w:rPr>
      </w:pPr>
    </w:p>
    <w:p w14:paraId="120C0ACB" w14:textId="7306CFD4" w:rsidR="00670DD4" w:rsidRDefault="00670DD4" w:rsidP="00BC31E5">
      <w:pPr>
        <w:spacing w:after="0" w:line="240" w:lineRule="auto"/>
        <w:rPr>
          <w:rFonts w:ascii="Tahoma" w:hAnsi="Tahoma" w:cs="Tahoma"/>
          <w:bCs/>
          <w:sz w:val="20"/>
          <w:szCs w:val="20"/>
          <w:lang w:val="es-ES"/>
        </w:rPr>
      </w:pPr>
    </w:p>
    <w:p w14:paraId="67600029" w14:textId="77777777" w:rsidR="00670DD4" w:rsidRDefault="00670DD4" w:rsidP="00BC31E5">
      <w:pPr>
        <w:spacing w:after="0" w:line="240" w:lineRule="auto"/>
        <w:rPr>
          <w:rFonts w:ascii="Tahoma" w:hAnsi="Tahoma" w:cs="Tahoma"/>
          <w:bCs/>
          <w:sz w:val="20"/>
          <w:szCs w:val="20"/>
          <w:lang w:val="es-ES"/>
        </w:rPr>
      </w:pPr>
    </w:p>
    <w:p w14:paraId="4B8C6E6D" w14:textId="65752D87" w:rsidR="00F649DD" w:rsidRDefault="00F649DD" w:rsidP="00BC31E5">
      <w:pPr>
        <w:spacing w:after="0" w:line="240" w:lineRule="auto"/>
        <w:rPr>
          <w:rFonts w:ascii="Tahoma" w:hAnsi="Tahoma" w:cs="Tahoma"/>
          <w:bCs/>
          <w:sz w:val="20"/>
          <w:szCs w:val="20"/>
          <w:lang w:val="es-ES"/>
        </w:rPr>
      </w:pPr>
    </w:p>
    <w:p w14:paraId="5B607D64" w14:textId="1FB74E01" w:rsidR="00F649DD" w:rsidRDefault="00F649DD"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0CDA88DF" w:rsidR="00BC31E5" w:rsidRDefault="006D4D77"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291D" w14:textId="77777777" w:rsidR="00E71597" w:rsidRDefault="00E71597" w:rsidP="00845FE0">
      <w:pPr>
        <w:spacing w:after="0" w:line="240" w:lineRule="auto"/>
      </w:pPr>
      <w:r>
        <w:separator/>
      </w:r>
    </w:p>
  </w:endnote>
  <w:endnote w:type="continuationSeparator" w:id="0">
    <w:p w14:paraId="13D95045" w14:textId="77777777" w:rsidR="00E71597" w:rsidRDefault="00E71597"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E782" w14:textId="77777777" w:rsidR="00E71597" w:rsidRDefault="00E71597" w:rsidP="00845FE0">
      <w:pPr>
        <w:spacing w:after="0" w:line="240" w:lineRule="auto"/>
      </w:pPr>
      <w:r>
        <w:separator/>
      </w:r>
    </w:p>
  </w:footnote>
  <w:footnote w:type="continuationSeparator" w:id="0">
    <w:p w14:paraId="372FED92" w14:textId="77777777" w:rsidR="00E71597" w:rsidRDefault="00E71597"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3442"/>
    <w:rsid w:val="00097912"/>
    <w:rsid w:val="00100148"/>
    <w:rsid w:val="001030EB"/>
    <w:rsid w:val="00112B83"/>
    <w:rsid w:val="00131E5E"/>
    <w:rsid w:val="0016564E"/>
    <w:rsid w:val="00187D8F"/>
    <w:rsid w:val="00190EC6"/>
    <w:rsid w:val="001A46B3"/>
    <w:rsid w:val="001D4F88"/>
    <w:rsid w:val="001E4328"/>
    <w:rsid w:val="0020057C"/>
    <w:rsid w:val="00241139"/>
    <w:rsid w:val="002475FB"/>
    <w:rsid w:val="002479D1"/>
    <w:rsid w:val="0025176C"/>
    <w:rsid w:val="002A290A"/>
    <w:rsid w:val="002C02F8"/>
    <w:rsid w:val="002C0A64"/>
    <w:rsid w:val="002D193B"/>
    <w:rsid w:val="002E398F"/>
    <w:rsid w:val="002F0D17"/>
    <w:rsid w:val="00311822"/>
    <w:rsid w:val="003127B4"/>
    <w:rsid w:val="003172B4"/>
    <w:rsid w:val="00323304"/>
    <w:rsid w:val="00323E1E"/>
    <w:rsid w:val="003262C9"/>
    <w:rsid w:val="003844DB"/>
    <w:rsid w:val="0038475F"/>
    <w:rsid w:val="00384CEE"/>
    <w:rsid w:val="003B3329"/>
    <w:rsid w:val="003E74D3"/>
    <w:rsid w:val="00403760"/>
    <w:rsid w:val="004A73C0"/>
    <w:rsid w:val="004B1421"/>
    <w:rsid w:val="004D7430"/>
    <w:rsid w:val="004E64C0"/>
    <w:rsid w:val="004F017D"/>
    <w:rsid w:val="00504F75"/>
    <w:rsid w:val="005118F5"/>
    <w:rsid w:val="0055268A"/>
    <w:rsid w:val="005539F4"/>
    <w:rsid w:val="005835F8"/>
    <w:rsid w:val="0059378E"/>
    <w:rsid w:val="005C2E43"/>
    <w:rsid w:val="00625190"/>
    <w:rsid w:val="00630A1E"/>
    <w:rsid w:val="00635888"/>
    <w:rsid w:val="006430C5"/>
    <w:rsid w:val="00670DD4"/>
    <w:rsid w:val="006D4D77"/>
    <w:rsid w:val="006E1FFD"/>
    <w:rsid w:val="0070505B"/>
    <w:rsid w:val="0072287A"/>
    <w:rsid w:val="0072483F"/>
    <w:rsid w:val="00761BBA"/>
    <w:rsid w:val="0077217D"/>
    <w:rsid w:val="00774C02"/>
    <w:rsid w:val="00781A6F"/>
    <w:rsid w:val="007B5255"/>
    <w:rsid w:val="007D2790"/>
    <w:rsid w:val="007E7BC4"/>
    <w:rsid w:val="00845FE0"/>
    <w:rsid w:val="0088598D"/>
    <w:rsid w:val="008C3B15"/>
    <w:rsid w:val="008F31ED"/>
    <w:rsid w:val="008F6164"/>
    <w:rsid w:val="009025E1"/>
    <w:rsid w:val="009038E8"/>
    <w:rsid w:val="00913E32"/>
    <w:rsid w:val="00923670"/>
    <w:rsid w:val="00925037"/>
    <w:rsid w:val="00972AF9"/>
    <w:rsid w:val="009B26B0"/>
    <w:rsid w:val="009F2B72"/>
    <w:rsid w:val="009F6259"/>
    <w:rsid w:val="00A1200C"/>
    <w:rsid w:val="00A15F74"/>
    <w:rsid w:val="00A77620"/>
    <w:rsid w:val="00AD170D"/>
    <w:rsid w:val="00AD25EE"/>
    <w:rsid w:val="00AD4869"/>
    <w:rsid w:val="00B13911"/>
    <w:rsid w:val="00B35B74"/>
    <w:rsid w:val="00B543C9"/>
    <w:rsid w:val="00B570B7"/>
    <w:rsid w:val="00B61B25"/>
    <w:rsid w:val="00B75890"/>
    <w:rsid w:val="00BC140A"/>
    <w:rsid w:val="00BC31E5"/>
    <w:rsid w:val="00C13AF4"/>
    <w:rsid w:val="00C33A10"/>
    <w:rsid w:val="00C4786B"/>
    <w:rsid w:val="00C66A5E"/>
    <w:rsid w:val="00CC1CED"/>
    <w:rsid w:val="00CD6759"/>
    <w:rsid w:val="00D43C0C"/>
    <w:rsid w:val="00D9065D"/>
    <w:rsid w:val="00DE223B"/>
    <w:rsid w:val="00E36F80"/>
    <w:rsid w:val="00E548F9"/>
    <w:rsid w:val="00E71597"/>
    <w:rsid w:val="00EA4632"/>
    <w:rsid w:val="00EE68D4"/>
    <w:rsid w:val="00F35698"/>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3</cp:revision>
  <cp:lastPrinted>2025-05-05T16:38:00Z</cp:lastPrinted>
  <dcterms:created xsi:type="dcterms:W3CDTF">2025-05-02T14:30:00Z</dcterms:created>
  <dcterms:modified xsi:type="dcterms:W3CDTF">2025-05-05T16:39:00Z</dcterms:modified>
</cp:coreProperties>
</file>