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98D4E" w14:textId="4BC97DEC" w:rsidR="002C0A64" w:rsidRDefault="002C0A64" w:rsidP="002E047D"/>
    <w:p w14:paraId="4BE5705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5F6C8219" w14:textId="77777777" w:rsidR="002E047D" w:rsidRPr="002E047D" w:rsidRDefault="002E047D" w:rsidP="002E047D">
      <w:pPr>
        <w:jc w:val="right"/>
        <w:rPr>
          <w:rFonts w:ascii="Tahoma" w:hAnsi="Tahoma" w:cs="Tahoma"/>
          <w:sz w:val="16"/>
          <w:szCs w:val="16"/>
        </w:rPr>
      </w:pPr>
    </w:p>
    <w:p w14:paraId="280B078F" w14:textId="13D4386B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</w:rPr>
        <w:t xml:space="preserve">Oaxaca de Juárez, Oaxaca, a </w:t>
      </w:r>
      <w:r w:rsidR="00784F9D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 </w:t>
      </w:r>
      <w:r w:rsidR="009272DA" w:rsidRPr="009272DA">
        <w:rPr>
          <w:rFonts w:ascii="Tahoma" w:hAnsi="Tahoma" w:cs="Tahoma"/>
        </w:rPr>
        <w:t xml:space="preserve">de </w:t>
      </w:r>
      <w:r w:rsidR="000A1503" w:rsidRPr="000A1503">
        <w:rPr>
          <w:rFonts w:ascii="Tahoma" w:hAnsi="Tahoma" w:cs="Tahoma"/>
        </w:rPr>
        <w:t>noviembre</w:t>
      </w:r>
      <w:r w:rsidR="00B3525F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de 202</w:t>
      </w:r>
      <w:r>
        <w:rPr>
          <w:rFonts w:ascii="Tahoma" w:hAnsi="Tahoma" w:cs="Tahoma"/>
        </w:rPr>
        <w:t>5</w:t>
      </w:r>
      <w:r w:rsidRPr="001549A0">
        <w:rPr>
          <w:rFonts w:ascii="Tahoma" w:hAnsi="Tahoma" w:cs="Tahoma"/>
        </w:rPr>
        <w:t>.</w:t>
      </w:r>
    </w:p>
    <w:p w14:paraId="4A2DD38A" w14:textId="77777777" w:rsidR="002E047D" w:rsidRPr="001549A0" w:rsidRDefault="002E047D" w:rsidP="002E047D">
      <w:pPr>
        <w:jc w:val="right"/>
        <w:rPr>
          <w:rFonts w:ascii="Tahoma" w:hAnsi="Tahoma" w:cs="Tahoma"/>
        </w:rPr>
      </w:pPr>
    </w:p>
    <w:p w14:paraId="5B191FC3" w14:textId="362A291F" w:rsidR="002E047D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Oficio No. </w:t>
      </w:r>
      <w:r w:rsidRPr="005E6DDB">
        <w:rPr>
          <w:rFonts w:ascii="Tahoma" w:hAnsi="Tahoma" w:cs="Tahoma"/>
        </w:rPr>
        <w:t>MOJ/SM/</w:t>
      </w:r>
      <w:r w:rsidR="00F14821">
        <w:rPr>
          <w:rFonts w:ascii="Tahoma" w:hAnsi="Tahoma" w:cs="Tahoma"/>
        </w:rPr>
        <w:t>2585</w:t>
      </w:r>
      <w:r w:rsidR="001D5505">
        <w:rPr>
          <w:rFonts w:ascii="Tahoma" w:hAnsi="Tahoma" w:cs="Tahoma"/>
        </w:rPr>
        <w:t>/</w:t>
      </w:r>
      <w:r w:rsidRPr="005E6DDB">
        <w:rPr>
          <w:rFonts w:ascii="Tahoma" w:hAnsi="Tahoma" w:cs="Tahoma"/>
        </w:rPr>
        <w:t>2025.</w:t>
      </w:r>
    </w:p>
    <w:p w14:paraId="6DE45261" w14:textId="77777777" w:rsidR="002E047D" w:rsidRDefault="002E047D" w:rsidP="002E047D">
      <w:pPr>
        <w:jc w:val="right"/>
        <w:rPr>
          <w:rFonts w:ascii="Tahoma" w:hAnsi="Tahoma" w:cs="Tahoma"/>
        </w:rPr>
      </w:pPr>
    </w:p>
    <w:p w14:paraId="6B394B92" w14:textId="77777777" w:rsidR="002E047D" w:rsidRPr="001549A0" w:rsidRDefault="002E047D" w:rsidP="002E047D">
      <w:pPr>
        <w:jc w:val="right"/>
        <w:rPr>
          <w:rFonts w:ascii="Tahoma" w:hAnsi="Tahoma" w:cs="Tahoma"/>
        </w:rPr>
      </w:pPr>
      <w:r w:rsidRPr="001549A0">
        <w:rPr>
          <w:rFonts w:ascii="Tahoma" w:hAnsi="Tahoma" w:cs="Tahoma"/>
          <w:b/>
        </w:rPr>
        <w:t xml:space="preserve">Asunto: </w:t>
      </w:r>
      <w:r>
        <w:rPr>
          <w:rFonts w:ascii="Tahoma" w:hAnsi="Tahoma" w:cs="Tahoma"/>
        </w:rPr>
        <w:t>Convocatoria a Sesión Ordinaria de Cabildo.</w:t>
      </w:r>
    </w:p>
    <w:p w14:paraId="10151574" w14:textId="77777777" w:rsidR="002E047D" w:rsidRPr="001549A0" w:rsidRDefault="002E047D" w:rsidP="002E047D">
      <w:pPr>
        <w:rPr>
          <w:rFonts w:ascii="Tahoma" w:hAnsi="Tahoma" w:cs="Tahoma"/>
        </w:rPr>
      </w:pPr>
    </w:p>
    <w:p w14:paraId="13E4CEE5" w14:textId="77777777" w:rsidR="002E047D" w:rsidRPr="001549A0" w:rsidRDefault="002E047D" w:rsidP="002E047D">
      <w:pPr>
        <w:rPr>
          <w:rFonts w:ascii="Tahoma" w:hAnsi="Tahoma" w:cs="Tahoma"/>
        </w:rPr>
      </w:pPr>
    </w:p>
    <w:p w14:paraId="4BE1F32B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CIUDADANAS Y CIUDADANOS CONCEJALES</w:t>
      </w:r>
    </w:p>
    <w:p w14:paraId="363A9981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INTEGRANTES DEL HONORABLE AYUNTAMIENTO</w:t>
      </w:r>
    </w:p>
    <w:p w14:paraId="011FBE63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DEL MUNICIPIO DE OAXACA DE JUÁREZ.</w:t>
      </w:r>
    </w:p>
    <w:p w14:paraId="39D78B3F" w14:textId="77777777" w:rsidR="002E047D" w:rsidRPr="001549A0" w:rsidRDefault="002E047D" w:rsidP="002E047D">
      <w:pPr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P R E S E N T E S.</w:t>
      </w:r>
    </w:p>
    <w:p w14:paraId="1D05BAF8" w14:textId="2243F307" w:rsidR="002E047D" w:rsidRDefault="002E047D" w:rsidP="002E047D">
      <w:pPr>
        <w:rPr>
          <w:rFonts w:ascii="Tahoma" w:hAnsi="Tahoma" w:cs="Tahoma"/>
          <w:b/>
        </w:rPr>
      </w:pPr>
    </w:p>
    <w:p w14:paraId="23CF09CB" w14:textId="77777777" w:rsidR="006660D7" w:rsidRPr="001549A0" w:rsidRDefault="006660D7" w:rsidP="002E047D">
      <w:pPr>
        <w:rPr>
          <w:rFonts w:ascii="Tahoma" w:hAnsi="Tahoma" w:cs="Tahoma"/>
          <w:b/>
        </w:rPr>
      </w:pPr>
    </w:p>
    <w:p w14:paraId="0B9F6B79" w14:textId="318D19C2" w:rsidR="00592CF1" w:rsidRPr="00063080" w:rsidRDefault="00592CF1" w:rsidP="00592CF1">
      <w:pPr>
        <w:jc w:val="both"/>
        <w:rPr>
          <w:rFonts w:ascii="Tahoma" w:eastAsia="Calibri" w:hAnsi="Tahoma" w:cs="Tahoma"/>
        </w:rPr>
      </w:pPr>
      <w:bookmarkStart w:id="0" w:name="_Hlk192691817"/>
      <w:r w:rsidRPr="001549A0">
        <w:rPr>
          <w:rFonts w:ascii="Tahoma" w:hAnsi="Tahoma" w:cs="Tahoma"/>
        </w:rPr>
        <w:t>Por instrucciones del</w:t>
      </w:r>
      <w:r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Presidente Municipal</w:t>
      </w:r>
      <w:r>
        <w:rPr>
          <w:rFonts w:ascii="Tahoma" w:hAnsi="Tahoma" w:cs="Tahoma"/>
        </w:rPr>
        <w:t xml:space="preserve"> Constitucional, </w:t>
      </w:r>
      <w:r w:rsidRPr="00664984">
        <w:rPr>
          <w:rFonts w:ascii="Tahoma" w:hAnsi="Tahoma" w:cs="Tahoma"/>
        </w:rPr>
        <w:t>Raymundo Chagoya Villanueva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y con fundamento en los artículos 45, 46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</w:t>
      </w:r>
      <w:r>
        <w:rPr>
          <w:rFonts w:ascii="Tahoma" w:hAnsi="Tahoma" w:cs="Tahoma"/>
        </w:rPr>
        <w:t>I</w:t>
      </w:r>
      <w:r w:rsidRPr="001549A0">
        <w:rPr>
          <w:rFonts w:ascii="Tahoma" w:hAnsi="Tahoma" w:cs="Tahoma"/>
        </w:rPr>
        <w:t>I</w:t>
      </w:r>
      <w:r w:rsidRPr="007B2767">
        <w:rPr>
          <w:rFonts w:ascii="Tahoma" w:hAnsi="Tahoma" w:cs="Tahoma"/>
        </w:rPr>
        <w:t xml:space="preserve"> y último párrafo</w:t>
      </w:r>
      <w:r>
        <w:rPr>
          <w:rFonts w:ascii="Tahoma" w:hAnsi="Tahoma" w:cs="Tahoma"/>
        </w:rPr>
        <w:t>,</w:t>
      </w:r>
      <w:r w:rsidRPr="007B2767">
        <w:rPr>
          <w:rFonts w:ascii="Tahoma" w:hAnsi="Tahoma" w:cs="Tahoma"/>
        </w:rPr>
        <w:t xml:space="preserve"> </w:t>
      </w:r>
      <w:r w:rsidRPr="001549A0">
        <w:rPr>
          <w:rFonts w:ascii="Tahoma" w:hAnsi="Tahoma" w:cs="Tahoma"/>
        </w:rPr>
        <w:t>48, 49 y 68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IV y V de la Ley Orgánica Municipal del Estado de Oaxaca; 33, 34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</w:t>
      </w:r>
      <w:r>
        <w:rPr>
          <w:rFonts w:ascii="Tahoma" w:hAnsi="Tahoma" w:cs="Tahoma"/>
        </w:rPr>
        <w:t>I</w:t>
      </w:r>
      <w:r w:rsidRPr="001549A0">
        <w:rPr>
          <w:rFonts w:ascii="Tahoma" w:hAnsi="Tahoma" w:cs="Tahoma"/>
        </w:rPr>
        <w:t>I, 35</w:t>
      </w:r>
      <w:r>
        <w:rPr>
          <w:rFonts w:ascii="Tahoma" w:hAnsi="Tahoma" w:cs="Tahoma"/>
        </w:rPr>
        <w:t xml:space="preserve"> segundo párrafo, </w:t>
      </w:r>
      <w:r w:rsidRPr="001549A0">
        <w:rPr>
          <w:rFonts w:ascii="Tahoma" w:hAnsi="Tahoma" w:cs="Tahoma"/>
        </w:rPr>
        <w:t>y 39 del Bando de Policía y Gobierno del Municipio de Oaxaca de Juárez; 18, 19 y 47</w:t>
      </w:r>
      <w:r>
        <w:rPr>
          <w:rFonts w:ascii="Tahoma" w:hAnsi="Tahoma" w:cs="Tahoma"/>
        </w:rPr>
        <w:t>,</w:t>
      </w:r>
      <w:r w:rsidRPr="001549A0">
        <w:rPr>
          <w:rFonts w:ascii="Tahoma" w:hAnsi="Tahoma" w:cs="Tahoma"/>
        </w:rPr>
        <w:t xml:space="preserve"> fracción I del Reglamento Interior del Honorable Ayuntamiento del Municipio de Oaxaca de Juárez; por medio </w:t>
      </w:r>
      <w:r>
        <w:rPr>
          <w:rFonts w:ascii="Tahoma" w:hAnsi="Tahoma" w:cs="Tahoma"/>
        </w:rPr>
        <w:t>de la presente se le hace</w:t>
      </w:r>
      <w:r w:rsidRPr="001549A0">
        <w:rPr>
          <w:rFonts w:ascii="Tahoma" w:hAnsi="Tahoma" w:cs="Tahoma"/>
        </w:rPr>
        <w:t xml:space="preserve"> la convocatoria para su asistencia a la </w:t>
      </w:r>
      <w:r w:rsidRPr="001549A0">
        <w:rPr>
          <w:rFonts w:ascii="Tahoma" w:hAnsi="Tahoma" w:cs="Tahoma"/>
          <w:b/>
        </w:rPr>
        <w:t xml:space="preserve">Sesión 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>rdinaria de Cabildo</w:t>
      </w:r>
      <w:r w:rsidRPr="001549A0">
        <w:rPr>
          <w:rFonts w:ascii="Tahoma" w:hAnsi="Tahoma" w:cs="Tahoma"/>
        </w:rPr>
        <w:t xml:space="preserve">, que tendrá verificativo el día </w:t>
      </w:r>
      <w:bookmarkEnd w:id="0"/>
      <w:r>
        <w:rPr>
          <w:rFonts w:ascii="Tahoma" w:eastAsia="Calibri" w:hAnsi="Tahoma" w:cs="Tahoma"/>
          <w:b/>
          <w:bCs/>
        </w:rPr>
        <w:t>d</w:t>
      </w:r>
      <w:r>
        <w:rPr>
          <w:rFonts w:ascii="Tahoma" w:eastAsia="Calibri" w:hAnsi="Tahoma" w:cs="Tahoma"/>
          <w:b/>
          <w:bCs/>
        </w:rPr>
        <w:t>ieciocho</w:t>
      </w:r>
      <w:r w:rsidRPr="00063080">
        <w:rPr>
          <w:rFonts w:ascii="Tahoma" w:eastAsia="Calibri" w:hAnsi="Tahoma" w:cs="Tahoma"/>
          <w:b/>
          <w:bCs/>
        </w:rPr>
        <w:t xml:space="preserve"> de </w:t>
      </w:r>
      <w:r>
        <w:rPr>
          <w:rFonts w:ascii="Tahoma" w:eastAsia="Calibri" w:hAnsi="Tahoma" w:cs="Tahoma"/>
          <w:b/>
          <w:bCs/>
        </w:rPr>
        <w:t>nov</w:t>
      </w:r>
      <w:r>
        <w:rPr>
          <w:rFonts w:ascii="Tahoma" w:eastAsia="Calibri" w:hAnsi="Tahoma" w:cs="Tahoma"/>
          <w:b/>
          <w:bCs/>
        </w:rPr>
        <w:t>iembre</w:t>
      </w:r>
      <w:r w:rsidRPr="00063080">
        <w:rPr>
          <w:rFonts w:ascii="Tahoma" w:eastAsia="Calibri" w:hAnsi="Tahoma" w:cs="Tahoma"/>
          <w:b/>
          <w:bCs/>
        </w:rPr>
        <w:t xml:space="preserve"> </w:t>
      </w:r>
      <w:r w:rsidRPr="00063080">
        <w:rPr>
          <w:rFonts w:ascii="Tahoma" w:eastAsia="Calibri" w:hAnsi="Tahoma" w:cs="Tahoma"/>
          <w:b/>
        </w:rPr>
        <w:t>del año dos mil veinticinco</w:t>
      </w:r>
      <w:r>
        <w:rPr>
          <w:rFonts w:ascii="Tahoma" w:eastAsia="Calibri" w:hAnsi="Tahoma" w:cs="Tahoma"/>
          <w:b/>
        </w:rPr>
        <w:t>,</w:t>
      </w:r>
      <w:r w:rsidRPr="00063080">
        <w:rPr>
          <w:rFonts w:ascii="Tahoma" w:eastAsia="Calibri" w:hAnsi="Tahoma" w:cs="Tahoma"/>
          <w:b/>
        </w:rPr>
        <w:t xml:space="preserve"> a las </w:t>
      </w:r>
      <w:r>
        <w:rPr>
          <w:rFonts w:ascii="Tahoma" w:eastAsia="Calibri" w:hAnsi="Tahoma" w:cs="Tahoma"/>
          <w:b/>
        </w:rPr>
        <w:t>12</w:t>
      </w:r>
      <w:r>
        <w:rPr>
          <w:rFonts w:ascii="Tahoma" w:eastAsia="Calibri" w:hAnsi="Tahoma" w:cs="Tahoma"/>
          <w:b/>
        </w:rPr>
        <w:t>:</w:t>
      </w:r>
      <w:r>
        <w:rPr>
          <w:rFonts w:ascii="Tahoma" w:eastAsia="Calibri" w:hAnsi="Tahoma" w:cs="Tahoma"/>
          <w:b/>
        </w:rPr>
        <w:t>00</w:t>
      </w:r>
      <w:r>
        <w:rPr>
          <w:rFonts w:ascii="Tahoma" w:eastAsia="Calibri" w:hAnsi="Tahoma" w:cs="Tahoma"/>
          <w:b/>
        </w:rPr>
        <w:t xml:space="preserve"> </w:t>
      </w:r>
      <w:r w:rsidRPr="00063080">
        <w:rPr>
          <w:rFonts w:ascii="Tahoma" w:eastAsia="Calibri" w:hAnsi="Tahoma" w:cs="Tahoma"/>
          <w:b/>
        </w:rPr>
        <w:t>horas</w:t>
      </w:r>
      <w:r w:rsidRPr="00063080">
        <w:rPr>
          <w:rFonts w:ascii="Tahoma" w:eastAsia="Calibri" w:hAnsi="Tahoma" w:cs="Tahoma"/>
        </w:rPr>
        <w:t xml:space="preserve">, </w:t>
      </w:r>
      <w:r w:rsidRPr="00B11C2F">
        <w:rPr>
          <w:rFonts w:ascii="Tahoma" w:eastAsia="Calibri" w:hAnsi="Tahoma" w:cs="Tahoma"/>
        </w:rPr>
        <w:t>que se celebrará a distancia a través del uso de las tecnologías de la información y comunicación o medios electrónicos disponibles, mediante el enlace que se les compartirá  en su oportunidad; bajo el orden del día que se anexa al presente.</w:t>
      </w:r>
    </w:p>
    <w:p w14:paraId="7FE27B2E" w14:textId="355600B9" w:rsidR="002E047D" w:rsidRPr="001549A0" w:rsidRDefault="002E047D" w:rsidP="002E047D">
      <w:pPr>
        <w:jc w:val="both"/>
        <w:rPr>
          <w:rFonts w:ascii="Tahoma" w:hAnsi="Tahoma" w:cs="Tahoma"/>
        </w:rPr>
      </w:pPr>
    </w:p>
    <w:p w14:paraId="2E9C91AB" w14:textId="77777777" w:rsidR="002E047D" w:rsidRPr="001549A0" w:rsidRDefault="002E047D" w:rsidP="002E047D">
      <w:pPr>
        <w:rPr>
          <w:rFonts w:ascii="Tahoma" w:hAnsi="Tahoma" w:cs="Tahoma"/>
        </w:rPr>
      </w:pPr>
    </w:p>
    <w:p w14:paraId="478D0DA2" w14:textId="77777777" w:rsidR="002E047D" w:rsidRPr="001549A0" w:rsidRDefault="002E047D" w:rsidP="002E047D">
      <w:pPr>
        <w:rPr>
          <w:rFonts w:ascii="Tahoma" w:hAnsi="Tahoma" w:cs="Tahoma"/>
        </w:rPr>
      </w:pPr>
      <w:r w:rsidRPr="001549A0">
        <w:rPr>
          <w:rFonts w:ascii="Tahoma" w:hAnsi="Tahoma" w:cs="Tahoma"/>
        </w:rPr>
        <w:t>Sin otro particular, me reitero a sus órdenes.</w:t>
      </w:r>
    </w:p>
    <w:p w14:paraId="0950E8C1" w14:textId="77777777" w:rsidR="002E047D" w:rsidRDefault="002E047D" w:rsidP="002E047D">
      <w:pPr>
        <w:rPr>
          <w:rFonts w:ascii="Tahoma" w:hAnsi="Tahoma" w:cs="Tahoma"/>
          <w:b/>
        </w:rPr>
      </w:pPr>
    </w:p>
    <w:p w14:paraId="7FFDF2F9" w14:textId="70B58B31" w:rsidR="002E047D" w:rsidRDefault="002E047D" w:rsidP="002E047D">
      <w:pPr>
        <w:rPr>
          <w:rFonts w:ascii="Tahoma" w:hAnsi="Tahoma" w:cs="Tahoma"/>
          <w:b/>
        </w:rPr>
      </w:pPr>
    </w:p>
    <w:p w14:paraId="7FA9CBC3" w14:textId="77777777" w:rsidR="002E047D" w:rsidRPr="001549A0" w:rsidRDefault="002E047D" w:rsidP="002E047D">
      <w:pPr>
        <w:rPr>
          <w:rFonts w:ascii="Tahoma" w:hAnsi="Tahoma" w:cs="Tahoma"/>
          <w:b/>
        </w:rPr>
      </w:pPr>
    </w:p>
    <w:p w14:paraId="4C5F49DF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R E S P E T U O S A M E N T E.</w:t>
      </w:r>
    </w:p>
    <w:p w14:paraId="7EA1BCF6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“EL RESPETO AL DERECHO AJENO ES LA PAZ”.</w:t>
      </w:r>
    </w:p>
    <w:p w14:paraId="1DDB181D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7938D5FE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47659BA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1B5CF024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</w:p>
    <w:p w14:paraId="57755810" w14:textId="77777777" w:rsidR="002E047D" w:rsidRPr="001549A0" w:rsidRDefault="002E047D" w:rsidP="002E047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MTRO</w:t>
      </w:r>
      <w:r w:rsidRPr="001549A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ALEXANDER PÉREZ CARRERA</w:t>
      </w:r>
      <w:r w:rsidRPr="001549A0">
        <w:rPr>
          <w:rFonts w:ascii="Tahoma" w:hAnsi="Tahoma" w:cs="Tahoma"/>
          <w:b/>
        </w:rPr>
        <w:t>.</w:t>
      </w:r>
    </w:p>
    <w:p w14:paraId="4BC0467D" w14:textId="70000928" w:rsidR="002E047D" w:rsidRDefault="002E047D" w:rsidP="002E047D">
      <w:pPr>
        <w:jc w:val="center"/>
        <w:rPr>
          <w:rFonts w:ascii="Tahoma" w:hAnsi="Tahoma" w:cs="Tahoma"/>
          <w:b/>
        </w:rPr>
      </w:pPr>
      <w:r w:rsidRPr="001549A0">
        <w:rPr>
          <w:rFonts w:ascii="Tahoma" w:hAnsi="Tahoma" w:cs="Tahoma"/>
          <w:b/>
        </w:rPr>
        <w:t>SECRETARI</w:t>
      </w:r>
      <w:r>
        <w:rPr>
          <w:rFonts w:ascii="Tahoma" w:hAnsi="Tahoma" w:cs="Tahoma"/>
          <w:b/>
        </w:rPr>
        <w:t>O</w:t>
      </w:r>
      <w:r w:rsidRPr="001549A0">
        <w:rPr>
          <w:rFonts w:ascii="Tahoma" w:hAnsi="Tahoma" w:cs="Tahoma"/>
          <w:b/>
        </w:rPr>
        <w:t xml:space="preserve"> MUNICIPAL</w:t>
      </w:r>
      <w:r>
        <w:rPr>
          <w:rFonts w:ascii="Tahoma" w:hAnsi="Tahoma" w:cs="Tahoma"/>
          <w:b/>
        </w:rPr>
        <w:t xml:space="preserve"> DEL MUNICIPIO DE OAXACA DE JUÁREZ</w:t>
      </w:r>
      <w:r w:rsidRPr="001549A0">
        <w:rPr>
          <w:rFonts w:ascii="Tahoma" w:hAnsi="Tahoma" w:cs="Tahoma"/>
          <w:b/>
        </w:rPr>
        <w:t>.</w:t>
      </w:r>
    </w:p>
    <w:p w14:paraId="4C6C3F2A" w14:textId="6FC00865" w:rsidR="002E047D" w:rsidRDefault="002E047D" w:rsidP="002E047D">
      <w:pPr>
        <w:jc w:val="center"/>
        <w:rPr>
          <w:rFonts w:ascii="Tahoma" w:hAnsi="Tahoma" w:cs="Tahoma"/>
          <w:b/>
        </w:rPr>
      </w:pPr>
    </w:p>
    <w:p w14:paraId="7C6E3671" w14:textId="52EC675A" w:rsidR="002E047D" w:rsidRDefault="002E047D" w:rsidP="002E047D">
      <w:pPr>
        <w:jc w:val="center"/>
        <w:rPr>
          <w:rFonts w:ascii="Tahoma" w:hAnsi="Tahoma" w:cs="Tahoma"/>
          <w:b/>
        </w:rPr>
      </w:pPr>
    </w:p>
    <w:p w14:paraId="5245BEFC" w14:textId="77777777" w:rsidR="00592CF1" w:rsidRDefault="00592CF1" w:rsidP="002E047D">
      <w:pPr>
        <w:jc w:val="center"/>
        <w:rPr>
          <w:rFonts w:ascii="Tahoma" w:hAnsi="Tahoma" w:cs="Tahoma"/>
          <w:b/>
        </w:rPr>
      </w:pPr>
    </w:p>
    <w:p w14:paraId="36BCB1FD" w14:textId="77777777" w:rsidR="002E047D" w:rsidRDefault="002E047D" w:rsidP="002E047D">
      <w:pPr>
        <w:rPr>
          <w:rFonts w:ascii="Tahoma" w:hAnsi="Tahoma" w:cs="Tahoma"/>
          <w:sz w:val="18"/>
        </w:rPr>
      </w:pPr>
      <w:proofErr w:type="spellStart"/>
      <w:r>
        <w:rPr>
          <w:rFonts w:ascii="Tahoma" w:hAnsi="Tahoma" w:cs="Tahoma"/>
          <w:sz w:val="18"/>
        </w:rPr>
        <w:t>C.c.p</w:t>
      </w:r>
      <w:proofErr w:type="spellEnd"/>
      <w:r>
        <w:rPr>
          <w:rFonts w:ascii="Tahoma" w:hAnsi="Tahoma" w:cs="Tahoma"/>
          <w:sz w:val="18"/>
        </w:rPr>
        <w:t>. Expediente y Minutario</w:t>
      </w:r>
    </w:p>
    <w:p w14:paraId="000511BA" w14:textId="77777777" w:rsidR="002E047D" w:rsidRDefault="002E047D" w:rsidP="002E047D">
      <w:pPr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>APC/</w:t>
      </w:r>
    </w:p>
    <w:sectPr w:rsidR="002E047D" w:rsidSect="00BC31E5">
      <w:headerReference w:type="default" r:id="rId6"/>
      <w:pgSz w:w="12240" w:h="15840"/>
      <w:pgMar w:top="1418" w:right="1183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085B" w14:textId="77777777" w:rsidR="00B11ACF" w:rsidRDefault="00B11ACF" w:rsidP="00845FE0">
      <w:r>
        <w:separator/>
      </w:r>
    </w:p>
  </w:endnote>
  <w:endnote w:type="continuationSeparator" w:id="0">
    <w:p w14:paraId="5C8F1BDC" w14:textId="77777777" w:rsidR="00B11ACF" w:rsidRDefault="00B11ACF" w:rsidP="0084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AB3C" w14:textId="77777777" w:rsidR="00B11ACF" w:rsidRDefault="00B11ACF" w:rsidP="00845FE0">
      <w:r>
        <w:separator/>
      </w:r>
    </w:p>
  </w:footnote>
  <w:footnote w:type="continuationSeparator" w:id="0">
    <w:p w14:paraId="5AE9036D" w14:textId="77777777" w:rsidR="00B11ACF" w:rsidRDefault="00B11ACF" w:rsidP="00845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EDF26" w14:textId="436B17BD" w:rsidR="00845FE0" w:rsidRDefault="00845FE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EAB22EA" wp14:editId="41DA3DAE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4780" cy="10048875"/>
          <wp:effectExtent l="0" t="0" r="762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0048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E0"/>
    <w:rsid w:val="00014794"/>
    <w:rsid w:val="000915E2"/>
    <w:rsid w:val="00093C78"/>
    <w:rsid w:val="000A1503"/>
    <w:rsid w:val="000D6AA6"/>
    <w:rsid w:val="000F25CD"/>
    <w:rsid w:val="0012450C"/>
    <w:rsid w:val="00144383"/>
    <w:rsid w:val="001560DA"/>
    <w:rsid w:val="001568F2"/>
    <w:rsid w:val="001D5505"/>
    <w:rsid w:val="001F14B9"/>
    <w:rsid w:val="001F7B65"/>
    <w:rsid w:val="00232F88"/>
    <w:rsid w:val="00251364"/>
    <w:rsid w:val="00264FC0"/>
    <w:rsid w:val="00290D20"/>
    <w:rsid w:val="002C0A64"/>
    <w:rsid w:val="002C527C"/>
    <w:rsid w:val="002E047D"/>
    <w:rsid w:val="002E2B4F"/>
    <w:rsid w:val="002E4870"/>
    <w:rsid w:val="002F5726"/>
    <w:rsid w:val="00354BC7"/>
    <w:rsid w:val="00387503"/>
    <w:rsid w:val="00390AE2"/>
    <w:rsid w:val="003A1573"/>
    <w:rsid w:val="003A6135"/>
    <w:rsid w:val="003B5471"/>
    <w:rsid w:val="00403760"/>
    <w:rsid w:val="00413AD7"/>
    <w:rsid w:val="004A468A"/>
    <w:rsid w:val="004A51F1"/>
    <w:rsid w:val="004D1E92"/>
    <w:rsid w:val="0051554A"/>
    <w:rsid w:val="005159E6"/>
    <w:rsid w:val="00520272"/>
    <w:rsid w:val="005519E1"/>
    <w:rsid w:val="00566D2F"/>
    <w:rsid w:val="00571F39"/>
    <w:rsid w:val="00573804"/>
    <w:rsid w:val="00592CF1"/>
    <w:rsid w:val="005A4C56"/>
    <w:rsid w:val="005B1B45"/>
    <w:rsid w:val="005B677F"/>
    <w:rsid w:val="005C22EF"/>
    <w:rsid w:val="00610F71"/>
    <w:rsid w:val="00627E6C"/>
    <w:rsid w:val="00631BAC"/>
    <w:rsid w:val="00635850"/>
    <w:rsid w:val="00653912"/>
    <w:rsid w:val="00654C02"/>
    <w:rsid w:val="006660D7"/>
    <w:rsid w:val="006D4CFB"/>
    <w:rsid w:val="006E1FFD"/>
    <w:rsid w:val="006F4475"/>
    <w:rsid w:val="0072287A"/>
    <w:rsid w:val="0077217D"/>
    <w:rsid w:val="00777628"/>
    <w:rsid w:val="00784F9D"/>
    <w:rsid w:val="007D1407"/>
    <w:rsid w:val="007E7937"/>
    <w:rsid w:val="00836459"/>
    <w:rsid w:val="00845FE0"/>
    <w:rsid w:val="008734E0"/>
    <w:rsid w:val="00885B80"/>
    <w:rsid w:val="008A38E8"/>
    <w:rsid w:val="008C123F"/>
    <w:rsid w:val="008C3B15"/>
    <w:rsid w:val="008E17C6"/>
    <w:rsid w:val="008E74A9"/>
    <w:rsid w:val="008F6164"/>
    <w:rsid w:val="00902450"/>
    <w:rsid w:val="00916D35"/>
    <w:rsid w:val="009272DA"/>
    <w:rsid w:val="00953E37"/>
    <w:rsid w:val="009A2B48"/>
    <w:rsid w:val="009A2F8D"/>
    <w:rsid w:val="009E11C2"/>
    <w:rsid w:val="00A80969"/>
    <w:rsid w:val="00A83771"/>
    <w:rsid w:val="00AA54CF"/>
    <w:rsid w:val="00AD4869"/>
    <w:rsid w:val="00AF4112"/>
    <w:rsid w:val="00B11ACF"/>
    <w:rsid w:val="00B20C72"/>
    <w:rsid w:val="00B21C61"/>
    <w:rsid w:val="00B3525F"/>
    <w:rsid w:val="00B80DB7"/>
    <w:rsid w:val="00BC31E5"/>
    <w:rsid w:val="00BD2260"/>
    <w:rsid w:val="00C05C38"/>
    <w:rsid w:val="00C66E96"/>
    <w:rsid w:val="00C942C6"/>
    <w:rsid w:val="00C962C8"/>
    <w:rsid w:val="00CC22E9"/>
    <w:rsid w:val="00CC705A"/>
    <w:rsid w:val="00CF24D9"/>
    <w:rsid w:val="00D01793"/>
    <w:rsid w:val="00D44E36"/>
    <w:rsid w:val="00D607EC"/>
    <w:rsid w:val="00D65C14"/>
    <w:rsid w:val="00D6748F"/>
    <w:rsid w:val="00D81F93"/>
    <w:rsid w:val="00DC0A79"/>
    <w:rsid w:val="00DC0E00"/>
    <w:rsid w:val="00DC30B3"/>
    <w:rsid w:val="00DD4C8D"/>
    <w:rsid w:val="00E2086E"/>
    <w:rsid w:val="00E36F80"/>
    <w:rsid w:val="00E70082"/>
    <w:rsid w:val="00E76D27"/>
    <w:rsid w:val="00EB76DB"/>
    <w:rsid w:val="00EC140E"/>
    <w:rsid w:val="00F14821"/>
    <w:rsid w:val="00F949D8"/>
    <w:rsid w:val="00FC1EEC"/>
    <w:rsid w:val="00FD06BC"/>
    <w:rsid w:val="00FF24EF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0D3F8D"/>
  <w15:chartTrackingRefBased/>
  <w15:docId w15:val="{207BA55C-FE60-48FF-BC9D-0992E873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47D"/>
    <w:pPr>
      <w:spacing w:after="0" w:line="240" w:lineRule="auto"/>
    </w:pPr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45FE0"/>
  </w:style>
  <w:style w:type="paragraph" w:styleId="Piedepgina">
    <w:name w:val="footer"/>
    <w:basedOn w:val="Normal"/>
    <w:link w:val="PiedepginaCar"/>
    <w:uiPriority w:val="99"/>
    <w:unhideWhenUsed/>
    <w:rsid w:val="00845FE0"/>
    <w:pPr>
      <w:tabs>
        <w:tab w:val="center" w:pos="4419"/>
        <w:tab w:val="right" w:pos="8838"/>
      </w:tabs>
    </w:pPr>
    <w:rPr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secretaria municipal 2022</cp:lastModifiedBy>
  <cp:revision>3</cp:revision>
  <cp:lastPrinted>2025-11-25T19:50:00Z</cp:lastPrinted>
  <dcterms:created xsi:type="dcterms:W3CDTF">2025-11-13T23:24:00Z</dcterms:created>
  <dcterms:modified xsi:type="dcterms:W3CDTF">2025-11-25T19:50:00Z</dcterms:modified>
</cp:coreProperties>
</file>