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3060" w14:textId="77777777" w:rsidR="00A362C0" w:rsidRDefault="00A362C0" w:rsidP="00A362C0"/>
    <w:p w14:paraId="2B37BBA0" w14:textId="77777777" w:rsidR="00A362C0" w:rsidRPr="002E047D" w:rsidRDefault="00A362C0" w:rsidP="00A362C0">
      <w:pPr>
        <w:jc w:val="right"/>
        <w:rPr>
          <w:rFonts w:ascii="Tahoma" w:hAnsi="Tahoma" w:cs="Tahoma"/>
          <w:sz w:val="16"/>
          <w:szCs w:val="16"/>
        </w:rPr>
      </w:pPr>
    </w:p>
    <w:p w14:paraId="1425C06B" w14:textId="77777777" w:rsidR="00A362C0" w:rsidRPr="002E047D" w:rsidRDefault="00A362C0" w:rsidP="00A362C0">
      <w:pPr>
        <w:jc w:val="right"/>
        <w:rPr>
          <w:rFonts w:ascii="Tahoma" w:hAnsi="Tahoma" w:cs="Tahoma"/>
          <w:sz w:val="16"/>
          <w:szCs w:val="16"/>
        </w:rPr>
      </w:pPr>
    </w:p>
    <w:p w14:paraId="075393CE" w14:textId="0606F0B0" w:rsidR="00A362C0" w:rsidRDefault="00A362C0" w:rsidP="00A362C0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>
        <w:rPr>
          <w:rFonts w:ascii="Tahoma" w:hAnsi="Tahoma" w:cs="Tahoma"/>
        </w:rPr>
        <w:t>07</w:t>
      </w:r>
      <w:r>
        <w:rPr>
          <w:rFonts w:ascii="Tahoma" w:hAnsi="Tahoma" w:cs="Tahoma"/>
        </w:rPr>
        <w:t xml:space="preserve"> </w:t>
      </w:r>
      <w:r w:rsidRPr="009272DA">
        <w:rPr>
          <w:rFonts w:ascii="Tahoma" w:hAnsi="Tahoma" w:cs="Tahoma"/>
        </w:rPr>
        <w:t xml:space="preserve">de </w:t>
      </w:r>
      <w:r>
        <w:rPr>
          <w:rFonts w:ascii="Tahoma" w:hAnsi="Tahoma" w:cs="Tahoma"/>
        </w:rPr>
        <w:t>agosto</w:t>
      </w:r>
      <w:r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2C59EB87" w14:textId="77777777" w:rsidR="00A362C0" w:rsidRPr="001549A0" w:rsidRDefault="00A362C0" w:rsidP="00A362C0">
      <w:pPr>
        <w:jc w:val="right"/>
        <w:rPr>
          <w:rFonts w:ascii="Tahoma" w:hAnsi="Tahoma" w:cs="Tahoma"/>
        </w:rPr>
      </w:pPr>
    </w:p>
    <w:p w14:paraId="10AD5B89" w14:textId="4B51A26A" w:rsidR="00A362C0" w:rsidRDefault="00A362C0" w:rsidP="00A362C0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proofErr w:type="spellStart"/>
      <w:r w:rsidRPr="005E6DDB">
        <w:rPr>
          <w:rFonts w:ascii="Tahoma" w:hAnsi="Tahoma" w:cs="Tahoma"/>
        </w:rPr>
        <w:t>MOJ</w:t>
      </w:r>
      <w:proofErr w:type="spellEnd"/>
      <w:r w:rsidRPr="005E6DDB">
        <w:rPr>
          <w:rFonts w:ascii="Tahoma" w:hAnsi="Tahoma" w:cs="Tahoma"/>
        </w:rPr>
        <w:t>/SM/</w:t>
      </w:r>
      <w:r>
        <w:rPr>
          <w:rFonts w:ascii="Tahoma" w:hAnsi="Tahoma" w:cs="Tahoma"/>
        </w:rPr>
        <w:t>14</w:t>
      </w:r>
      <w:r>
        <w:rPr>
          <w:rFonts w:ascii="Tahoma" w:hAnsi="Tahoma" w:cs="Tahoma"/>
        </w:rPr>
        <w:t>68</w:t>
      </w:r>
      <w:r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2025.</w:t>
      </w:r>
    </w:p>
    <w:p w14:paraId="659D40CD" w14:textId="77777777" w:rsidR="00A362C0" w:rsidRDefault="00A362C0" w:rsidP="00A362C0">
      <w:pPr>
        <w:jc w:val="right"/>
        <w:rPr>
          <w:rFonts w:ascii="Tahoma" w:hAnsi="Tahoma" w:cs="Tahoma"/>
        </w:rPr>
      </w:pPr>
    </w:p>
    <w:p w14:paraId="5CCBF4DA" w14:textId="77777777" w:rsidR="00A362C0" w:rsidRPr="001549A0" w:rsidRDefault="00A362C0" w:rsidP="00A362C0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177D3D1E" w14:textId="77777777" w:rsidR="00A362C0" w:rsidRPr="001549A0" w:rsidRDefault="00A362C0" w:rsidP="00A362C0">
      <w:pPr>
        <w:rPr>
          <w:rFonts w:ascii="Tahoma" w:hAnsi="Tahoma" w:cs="Tahoma"/>
        </w:rPr>
      </w:pPr>
    </w:p>
    <w:p w14:paraId="3A9E6D48" w14:textId="77777777" w:rsidR="00A362C0" w:rsidRPr="001549A0" w:rsidRDefault="00A362C0" w:rsidP="00A362C0">
      <w:pPr>
        <w:rPr>
          <w:rFonts w:ascii="Tahoma" w:hAnsi="Tahoma" w:cs="Tahoma"/>
        </w:rPr>
      </w:pPr>
    </w:p>
    <w:p w14:paraId="6AD344A3" w14:textId="77777777" w:rsidR="00A362C0" w:rsidRPr="001549A0" w:rsidRDefault="00A362C0" w:rsidP="00A362C0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45FD071E" w14:textId="77777777" w:rsidR="00A362C0" w:rsidRPr="001549A0" w:rsidRDefault="00A362C0" w:rsidP="00A362C0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1706E4F0" w14:textId="77777777" w:rsidR="00A362C0" w:rsidRPr="001549A0" w:rsidRDefault="00A362C0" w:rsidP="00A362C0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7E899942" w14:textId="77777777" w:rsidR="00A362C0" w:rsidRPr="001549A0" w:rsidRDefault="00A362C0" w:rsidP="00A362C0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7FC98384" w14:textId="77777777" w:rsidR="00A362C0" w:rsidRDefault="00A362C0" w:rsidP="00A362C0">
      <w:pPr>
        <w:rPr>
          <w:rFonts w:ascii="Tahoma" w:hAnsi="Tahoma" w:cs="Tahoma"/>
          <w:b/>
        </w:rPr>
      </w:pPr>
    </w:p>
    <w:p w14:paraId="70C7599C" w14:textId="77777777" w:rsidR="00A362C0" w:rsidRPr="001549A0" w:rsidRDefault="00A362C0" w:rsidP="00A362C0">
      <w:pPr>
        <w:rPr>
          <w:rFonts w:ascii="Tahoma" w:hAnsi="Tahoma" w:cs="Tahoma"/>
          <w:b/>
        </w:rPr>
      </w:pPr>
    </w:p>
    <w:p w14:paraId="2AC59CDA" w14:textId="6E3AE0F9" w:rsidR="00A362C0" w:rsidRPr="001549A0" w:rsidRDefault="00A362C0" w:rsidP="00A362C0">
      <w:pPr>
        <w:jc w:val="both"/>
        <w:rPr>
          <w:rFonts w:ascii="Tahoma" w:hAnsi="Tahoma" w:cs="Tahoma"/>
        </w:rPr>
      </w:pPr>
      <w:r w:rsidRPr="006660D7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6660D7">
        <w:rPr>
          <w:rFonts w:ascii="Tahoma" w:hAnsi="Tahoma" w:cs="Tahoma"/>
          <w:b/>
        </w:rPr>
        <w:t>Sesión Ordinaria de Cabildo</w:t>
      </w:r>
      <w:r w:rsidRPr="00520272">
        <w:rPr>
          <w:rFonts w:ascii="Tahoma" w:hAnsi="Tahoma" w:cs="Tahoma"/>
        </w:rPr>
        <w:t xml:space="preserve">, que tendrá verificativo el día </w:t>
      </w:r>
      <w:r>
        <w:rPr>
          <w:rFonts w:ascii="Tahoma" w:hAnsi="Tahoma" w:cs="Tahoma"/>
          <w:b/>
          <w:bCs/>
        </w:rPr>
        <w:t>doce</w:t>
      </w:r>
      <w:r w:rsidRPr="00FD06BC">
        <w:rPr>
          <w:rFonts w:ascii="Tahoma" w:hAnsi="Tahoma" w:cs="Tahoma"/>
          <w:b/>
          <w:bCs/>
        </w:rPr>
        <w:t xml:space="preserve"> de agosto </w:t>
      </w:r>
      <w:r w:rsidRPr="00B20C72">
        <w:rPr>
          <w:rFonts w:ascii="Tahoma" w:hAnsi="Tahoma" w:cs="Tahoma"/>
          <w:b/>
        </w:rPr>
        <w:t>del año dos mil veinticinco</w:t>
      </w:r>
      <w:r w:rsidRPr="006660D7">
        <w:t xml:space="preserve"> </w:t>
      </w:r>
      <w:r w:rsidRPr="006660D7">
        <w:rPr>
          <w:rFonts w:ascii="Tahoma" w:hAnsi="Tahoma" w:cs="Tahoma"/>
          <w:bCs/>
        </w:rPr>
        <w:t>a las 09:15 horas, a celebrarse en el recinto oficial de Sesiones de Cabildo, Salón “Porfirio Díaz Mori” de este Palacio Municipal, bajo el orden del día que se anexa.</w:t>
      </w:r>
      <w:r w:rsidRPr="00B20C72"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 xml:space="preserve"> </w:t>
      </w:r>
    </w:p>
    <w:p w14:paraId="7A1F0F50" w14:textId="77777777" w:rsidR="00A362C0" w:rsidRPr="001549A0" w:rsidRDefault="00A362C0" w:rsidP="00A362C0">
      <w:pPr>
        <w:rPr>
          <w:rFonts w:ascii="Tahoma" w:hAnsi="Tahoma" w:cs="Tahoma"/>
        </w:rPr>
      </w:pPr>
    </w:p>
    <w:p w14:paraId="149B7224" w14:textId="77777777" w:rsidR="00A362C0" w:rsidRPr="001549A0" w:rsidRDefault="00A362C0" w:rsidP="00A362C0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2A768F25" w14:textId="77777777" w:rsidR="00A362C0" w:rsidRDefault="00A362C0" w:rsidP="00A362C0">
      <w:pPr>
        <w:rPr>
          <w:rFonts w:ascii="Tahoma" w:hAnsi="Tahoma" w:cs="Tahoma"/>
          <w:b/>
        </w:rPr>
      </w:pPr>
    </w:p>
    <w:p w14:paraId="215E3D89" w14:textId="77777777" w:rsidR="00A362C0" w:rsidRDefault="00A362C0" w:rsidP="00A362C0">
      <w:pPr>
        <w:rPr>
          <w:rFonts w:ascii="Tahoma" w:hAnsi="Tahoma" w:cs="Tahoma"/>
          <w:b/>
        </w:rPr>
      </w:pPr>
    </w:p>
    <w:p w14:paraId="376B6200" w14:textId="77777777" w:rsidR="00A362C0" w:rsidRPr="001549A0" w:rsidRDefault="00A362C0" w:rsidP="00A362C0">
      <w:pPr>
        <w:rPr>
          <w:rFonts w:ascii="Tahoma" w:hAnsi="Tahoma" w:cs="Tahoma"/>
          <w:b/>
        </w:rPr>
      </w:pPr>
    </w:p>
    <w:p w14:paraId="2D9B5A71" w14:textId="77777777" w:rsidR="00A362C0" w:rsidRPr="001549A0" w:rsidRDefault="00A362C0" w:rsidP="00A362C0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3BE95C9F" w14:textId="77777777" w:rsidR="00A362C0" w:rsidRPr="001549A0" w:rsidRDefault="00A362C0" w:rsidP="00A362C0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029302C0" w14:textId="77777777" w:rsidR="00A362C0" w:rsidRPr="001549A0" w:rsidRDefault="00A362C0" w:rsidP="00A362C0">
      <w:pPr>
        <w:jc w:val="center"/>
        <w:rPr>
          <w:rFonts w:ascii="Tahoma" w:hAnsi="Tahoma" w:cs="Tahoma"/>
          <w:b/>
        </w:rPr>
      </w:pPr>
    </w:p>
    <w:p w14:paraId="5CDD420F" w14:textId="77777777" w:rsidR="00A362C0" w:rsidRPr="001549A0" w:rsidRDefault="00A362C0" w:rsidP="00A362C0">
      <w:pPr>
        <w:jc w:val="center"/>
        <w:rPr>
          <w:rFonts w:ascii="Tahoma" w:hAnsi="Tahoma" w:cs="Tahoma"/>
          <w:b/>
        </w:rPr>
      </w:pPr>
    </w:p>
    <w:p w14:paraId="2F3C3024" w14:textId="77777777" w:rsidR="00A362C0" w:rsidRPr="001549A0" w:rsidRDefault="00A362C0" w:rsidP="00A362C0">
      <w:pPr>
        <w:jc w:val="center"/>
        <w:rPr>
          <w:rFonts w:ascii="Tahoma" w:hAnsi="Tahoma" w:cs="Tahoma"/>
          <w:b/>
        </w:rPr>
      </w:pPr>
    </w:p>
    <w:p w14:paraId="330F94C5" w14:textId="77777777" w:rsidR="00A362C0" w:rsidRPr="001549A0" w:rsidRDefault="00A362C0" w:rsidP="00A362C0">
      <w:pPr>
        <w:jc w:val="center"/>
        <w:rPr>
          <w:rFonts w:ascii="Tahoma" w:hAnsi="Tahoma" w:cs="Tahoma"/>
          <w:b/>
        </w:rPr>
      </w:pPr>
    </w:p>
    <w:p w14:paraId="77CB0C2D" w14:textId="77777777" w:rsidR="00A362C0" w:rsidRPr="001549A0" w:rsidRDefault="00A362C0" w:rsidP="00A362C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439F068B" w14:textId="77777777" w:rsidR="00A362C0" w:rsidRDefault="00A362C0" w:rsidP="00A362C0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46CAE76D" w14:textId="77777777" w:rsidR="00A362C0" w:rsidRDefault="00A362C0" w:rsidP="00A362C0">
      <w:pPr>
        <w:jc w:val="center"/>
        <w:rPr>
          <w:rFonts w:ascii="Tahoma" w:hAnsi="Tahoma" w:cs="Tahoma"/>
          <w:b/>
        </w:rPr>
      </w:pPr>
    </w:p>
    <w:p w14:paraId="711D0DC5" w14:textId="77777777" w:rsidR="00A362C0" w:rsidRDefault="00A362C0" w:rsidP="00A362C0">
      <w:pPr>
        <w:jc w:val="center"/>
        <w:rPr>
          <w:rFonts w:ascii="Tahoma" w:hAnsi="Tahoma" w:cs="Tahoma"/>
          <w:b/>
        </w:rPr>
      </w:pPr>
    </w:p>
    <w:p w14:paraId="02A64238" w14:textId="77777777" w:rsidR="00A362C0" w:rsidRDefault="00A362C0" w:rsidP="00A362C0">
      <w:pPr>
        <w:jc w:val="center"/>
        <w:rPr>
          <w:rFonts w:ascii="Tahoma" w:hAnsi="Tahoma" w:cs="Tahoma"/>
          <w:b/>
        </w:rPr>
      </w:pPr>
    </w:p>
    <w:p w14:paraId="3F47175D" w14:textId="77777777" w:rsidR="00A362C0" w:rsidRDefault="00A362C0" w:rsidP="00A362C0">
      <w:pPr>
        <w:jc w:val="center"/>
        <w:rPr>
          <w:rFonts w:ascii="Tahoma" w:hAnsi="Tahoma" w:cs="Tahoma"/>
          <w:b/>
        </w:rPr>
      </w:pPr>
    </w:p>
    <w:p w14:paraId="25582D65" w14:textId="77777777" w:rsidR="00A362C0" w:rsidRDefault="00A362C0" w:rsidP="00A362C0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42D247AB" w14:textId="77777777" w:rsidR="00A362C0" w:rsidRDefault="00A362C0" w:rsidP="00A362C0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p w14:paraId="40443FAC" w14:textId="77777777" w:rsidR="00A362C0" w:rsidRDefault="00A362C0"/>
    <w:sectPr w:rsidR="00A362C0" w:rsidSect="00BC31E5">
      <w:headerReference w:type="default" r:id="rId4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44C02" w14:textId="77777777" w:rsidR="00845FE0" w:rsidRDefault="00A362C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0D31BE" wp14:editId="393A3777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C0"/>
    <w:rsid w:val="00A3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013C"/>
  <w15:chartTrackingRefBased/>
  <w15:docId w15:val="{11307C38-4075-4668-A36F-E62B6223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2C0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62C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A36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municipal 2022</dc:creator>
  <cp:keywords/>
  <dc:description/>
  <cp:lastModifiedBy>secretaria municipal 2022</cp:lastModifiedBy>
  <cp:revision>1</cp:revision>
  <dcterms:created xsi:type="dcterms:W3CDTF">2025-08-07T20:27:00Z</dcterms:created>
  <dcterms:modified xsi:type="dcterms:W3CDTF">2025-08-07T20:29:00Z</dcterms:modified>
</cp:coreProperties>
</file>