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1DB65965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902450">
        <w:rPr>
          <w:rFonts w:ascii="Tahoma" w:hAnsi="Tahoma" w:cs="Tahoma"/>
        </w:rPr>
        <w:t>03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902450">
        <w:rPr>
          <w:rFonts w:ascii="Tahoma" w:hAnsi="Tahoma" w:cs="Tahoma"/>
        </w:rPr>
        <w:t xml:space="preserve">julio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59A26320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9A2B48">
        <w:rPr>
          <w:rFonts w:ascii="Tahoma" w:hAnsi="Tahoma" w:cs="Tahoma"/>
        </w:rPr>
        <w:t>1180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7FE27B2E" w14:textId="0BD20D24" w:rsidR="002E047D" w:rsidRPr="001549A0" w:rsidRDefault="00520272" w:rsidP="002E047D">
      <w:pPr>
        <w:jc w:val="both"/>
        <w:rPr>
          <w:rFonts w:ascii="Tahoma" w:hAnsi="Tahoma" w:cs="Tahoma"/>
        </w:rPr>
      </w:pPr>
      <w:r w:rsidRPr="00520272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y último párrafo, 48, 49 y 68, fracción IV y V de la Ley Orgánica Municipal del Estado de Oaxaca; 33, 34, fracción I, 35 segundo párrafo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520272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r w:rsidR="00902450">
        <w:rPr>
          <w:rFonts w:ascii="Tahoma" w:hAnsi="Tahoma" w:cs="Tahoma"/>
          <w:b/>
          <w:bCs/>
        </w:rPr>
        <w:t>och</w:t>
      </w:r>
      <w:r w:rsidR="00390AE2">
        <w:rPr>
          <w:rFonts w:ascii="Tahoma" w:hAnsi="Tahoma" w:cs="Tahoma"/>
          <w:b/>
          <w:bCs/>
        </w:rPr>
        <w:t>o</w:t>
      </w:r>
      <w:r w:rsidR="00390AE2" w:rsidRPr="00DC0E00">
        <w:rPr>
          <w:rFonts w:ascii="Tahoma" w:hAnsi="Tahoma" w:cs="Tahoma"/>
          <w:b/>
          <w:bCs/>
        </w:rPr>
        <w:t xml:space="preserve"> </w:t>
      </w:r>
      <w:r w:rsidR="00251364" w:rsidRPr="00251364">
        <w:rPr>
          <w:rFonts w:ascii="Tahoma" w:hAnsi="Tahoma" w:cs="Tahoma"/>
          <w:b/>
          <w:bCs/>
        </w:rPr>
        <w:t>de ju</w:t>
      </w:r>
      <w:r w:rsidR="00390AE2">
        <w:rPr>
          <w:rFonts w:ascii="Tahoma" w:hAnsi="Tahoma" w:cs="Tahoma"/>
          <w:b/>
          <w:bCs/>
        </w:rPr>
        <w:t>l</w:t>
      </w:r>
      <w:r w:rsidR="00251364" w:rsidRPr="00251364">
        <w:rPr>
          <w:rFonts w:ascii="Tahoma" w:hAnsi="Tahoma" w:cs="Tahoma"/>
          <w:b/>
          <w:bCs/>
        </w:rPr>
        <w:t xml:space="preserve">io </w:t>
      </w:r>
      <w:r w:rsidR="00B20C72" w:rsidRPr="00B20C72">
        <w:rPr>
          <w:rFonts w:ascii="Tahoma" w:hAnsi="Tahoma" w:cs="Tahoma"/>
          <w:b/>
        </w:rPr>
        <w:t>del año dos mil veinticinco</w:t>
      </w:r>
      <w:r>
        <w:rPr>
          <w:rFonts w:ascii="Tahoma" w:hAnsi="Tahoma" w:cs="Tahoma"/>
          <w:b/>
        </w:rPr>
        <w:t>,</w:t>
      </w:r>
      <w:r w:rsidR="00B20C72" w:rsidRPr="00B20C72">
        <w:rPr>
          <w:rFonts w:ascii="Tahoma" w:hAnsi="Tahoma" w:cs="Tahoma"/>
          <w:b/>
        </w:rPr>
        <w:t xml:space="preserve"> </w:t>
      </w:r>
      <w:r w:rsidRPr="00520272">
        <w:rPr>
          <w:rFonts w:ascii="Tahoma" w:hAnsi="Tahoma" w:cs="Tahoma"/>
          <w:bCs/>
        </w:rPr>
        <w:t>que se celebrará a distancia a través del uso de las tecnologías de la información y comunicación o medios electrónicos disponibles, mediante el enlace que se les compartirá  en su oportunidad; bajo el orden del día que se anexa al presente.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ED94" w14:textId="77777777" w:rsidR="005159E6" w:rsidRDefault="005159E6" w:rsidP="00845FE0">
      <w:r>
        <w:separator/>
      </w:r>
    </w:p>
  </w:endnote>
  <w:endnote w:type="continuationSeparator" w:id="0">
    <w:p w14:paraId="7AD738DA" w14:textId="77777777" w:rsidR="005159E6" w:rsidRDefault="005159E6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E897" w14:textId="77777777" w:rsidR="005159E6" w:rsidRDefault="005159E6" w:rsidP="00845FE0">
      <w:r>
        <w:separator/>
      </w:r>
    </w:p>
  </w:footnote>
  <w:footnote w:type="continuationSeparator" w:id="0">
    <w:p w14:paraId="463F8C66" w14:textId="77777777" w:rsidR="005159E6" w:rsidRDefault="005159E6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915E2"/>
    <w:rsid w:val="00093C78"/>
    <w:rsid w:val="000D6AA6"/>
    <w:rsid w:val="000F25CD"/>
    <w:rsid w:val="0012450C"/>
    <w:rsid w:val="001560DA"/>
    <w:rsid w:val="001568F2"/>
    <w:rsid w:val="001D5505"/>
    <w:rsid w:val="001F14B9"/>
    <w:rsid w:val="001F7B65"/>
    <w:rsid w:val="00251364"/>
    <w:rsid w:val="002C0A64"/>
    <w:rsid w:val="002C527C"/>
    <w:rsid w:val="002E047D"/>
    <w:rsid w:val="002F5726"/>
    <w:rsid w:val="00387503"/>
    <w:rsid w:val="00390AE2"/>
    <w:rsid w:val="003A1573"/>
    <w:rsid w:val="003B5471"/>
    <w:rsid w:val="00403760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B1B45"/>
    <w:rsid w:val="005C22EF"/>
    <w:rsid w:val="00610F71"/>
    <w:rsid w:val="00635850"/>
    <w:rsid w:val="00653912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A38E8"/>
    <w:rsid w:val="008C3B15"/>
    <w:rsid w:val="008F6164"/>
    <w:rsid w:val="00902450"/>
    <w:rsid w:val="00916D35"/>
    <w:rsid w:val="009272DA"/>
    <w:rsid w:val="009A2B48"/>
    <w:rsid w:val="009A2F8D"/>
    <w:rsid w:val="00A46FBE"/>
    <w:rsid w:val="00A80969"/>
    <w:rsid w:val="00A83771"/>
    <w:rsid w:val="00AA54CF"/>
    <w:rsid w:val="00AD4869"/>
    <w:rsid w:val="00B20C72"/>
    <w:rsid w:val="00B21C61"/>
    <w:rsid w:val="00B80DB7"/>
    <w:rsid w:val="00BC31E5"/>
    <w:rsid w:val="00BD2260"/>
    <w:rsid w:val="00C05C38"/>
    <w:rsid w:val="00C66E96"/>
    <w:rsid w:val="00C942C6"/>
    <w:rsid w:val="00CC705A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F949D8"/>
    <w:rsid w:val="00FC1EE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2025-07-08T17:00:00Z</cp:lastPrinted>
  <dcterms:created xsi:type="dcterms:W3CDTF">2025-07-08T17:05:00Z</dcterms:created>
  <dcterms:modified xsi:type="dcterms:W3CDTF">2025-07-08T17:05:00Z</dcterms:modified>
</cp:coreProperties>
</file>