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1B4C44D0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082880">
        <w:rPr>
          <w:rFonts w:ascii="Tahoma" w:hAnsi="Tahoma" w:cs="Tahoma"/>
        </w:rPr>
        <w:t>04</w:t>
      </w:r>
      <w:r>
        <w:rPr>
          <w:rFonts w:ascii="Tahoma" w:hAnsi="Tahoma" w:cs="Tahoma"/>
        </w:rPr>
        <w:t xml:space="preserve"> de </w:t>
      </w:r>
      <w:r w:rsidR="009066C7">
        <w:rPr>
          <w:rFonts w:ascii="Tahoma" w:hAnsi="Tahoma" w:cs="Tahoma"/>
        </w:rPr>
        <w:t>marzo</w:t>
      </w:r>
      <w:r w:rsidR="00082880"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53567675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</w:t>
      </w:r>
      <w:r w:rsidRPr="005C6BF9">
        <w:rPr>
          <w:rFonts w:ascii="Tahoma" w:hAnsi="Tahoma" w:cs="Tahoma"/>
        </w:rPr>
        <w:t>/</w:t>
      </w:r>
      <w:r w:rsidR="00DC3496">
        <w:rPr>
          <w:rFonts w:ascii="Tahoma" w:hAnsi="Tahoma" w:cs="Tahoma"/>
        </w:rPr>
        <w:t>395</w:t>
      </w:r>
      <w:r w:rsidRPr="005C6BF9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09B1D7F9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966ECE" w:rsidRPr="00966ECE">
        <w:rPr>
          <w:rFonts w:ascii="Tahoma" w:hAnsi="Tahoma" w:cs="Tahoma"/>
        </w:rPr>
        <w:t>Se convoca a Sesión Extraordinaria de Cabildo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316AD404" w:rsidR="007464EA" w:rsidRDefault="007464EA" w:rsidP="007464EA">
      <w:pPr>
        <w:rPr>
          <w:rFonts w:ascii="Tahoma" w:hAnsi="Tahoma" w:cs="Tahoma"/>
          <w:b/>
        </w:rPr>
      </w:pPr>
    </w:p>
    <w:p w14:paraId="6A5478CA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4A9C7DA1" w14:textId="1471CEF5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</w:t>
      </w:r>
      <w:r w:rsidR="008639F8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</w:t>
      </w:r>
      <w:r w:rsidR="00966ECE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r w:rsidR="006A58A0">
        <w:rPr>
          <w:rFonts w:ascii="Tahoma" w:hAnsi="Tahoma" w:cs="Tahoma"/>
          <w:b/>
        </w:rPr>
        <w:t>Extrao</w:t>
      </w:r>
      <w:r w:rsidRPr="001549A0">
        <w:rPr>
          <w:rFonts w:ascii="Tahoma" w:hAnsi="Tahoma" w:cs="Tahoma"/>
          <w:b/>
        </w:rPr>
        <w:t>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082880">
        <w:rPr>
          <w:rFonts w:ascii="Tahoma" w:hAnsi="Tahoma" w:cs="Tahoma"/>
          <w:b/>
          <w:bCs/>
        </w:rPr>
        <w:t xml:space="preserve">cinco </w:t>
      </w:r>
      <w:r w:rsidRPr="004D6EF0">
        <w:rPr>
          <w:rFonts w:ascii="Tahoma" w:hAnsi="Tahoma" w:cs="Tahoma"/>
          <w:b/>
          <w:bCs/>
        </w:rPr>
        <w:t xml:space="preserve">de </w:t>
      </w:r>
      <w:r w:rsidR="009066C7" w:rsidRPr="009066C7">
        <w:rPr>
          <w:rFonts w:ascii="Tahoma" w:hAnsi="Tahoma" w:cs="Tahoma"/>
          <w:b/>
          <w:bCs/>
        </w:rPr>
        <w:t>marzo</w:t>
      </w:r>
      <w:r w:rsidRPr="004D6EF0">
        <w:rPr>
          <w:rFonts w:ascii="Tahoma" w:hAnsi="Tahoma" w:cs="Tahoma"/>
          <w:b/>
          <w:bCs/>
        </w:rPr>
        <w:t xml:space="preserve">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6A58A0">
        <w:rPr>
          <w:rFonts w:ascii="Tahoma" w:hAnsi="Tahoma" w:cs="Tahoma"/>
          <w:b/>
        </w:rPr>
        <w:t>1</w:t>
      </w:r>
      <w:r w:rsidR="00082880">
        <w:rPr>
          <w:rFonts w:ascii="Tahoma" w:hAnsi="Tahoma" w:cs="Tahoma"/>
          <w:b/>
        </w:rPr>
        <w:t>6</w:t>
      </w:r>
      <w:r w:rsidRPr="005C6BF9">
        <w:rPr>
          <w:rFonts w:ascii="Tahoma" w:hAnsi="Tahoma" w:cs="Tahoma"/>
          <w:b/>
        </w:rPr>
        <w:t>:</w:t>
      </w:r>
      <w:r w:rsidR="009066C7">
        <w:rPr>
          <w:rFonts w:ascii="Tahoma" w:hAnsi="Tahoma" w:cs="Tahoma"/>
          <w:b/>
        </w:rPr>
        <w:t>0</w:t>
      </w:r>
      <w:r w:rsidR="00082880">
        <w:rPr>
          <w:rFonts w:ascii="Tahoma" w:hAnsi="Tahoma" w:cs="Tahoma"/>
          <w:b/>
        </w:rPr>
        <w:t>0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73A8C30F" w14:textId="45AAC755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43ADDB93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FA29D" w14:textId="77777777" w:rsidR="009A2962" w:rsidRDefault="009A2962">
      <w:r>
        <w:separator/>
      </w:r>
    </w:p>
  </w:endnote>
  <w:endnote w:type="continuationSeparator" w:id="0">
    <w:p w14:paraId="38D155F4" w14:textId="77777777" w:rsidR="009A2962" w:rsidRDefault="009A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22021" w14:textId="77777777" w:rsidR="009A2962" w:rsidRDefault="009A2962">
      <w:r>
        <w:separator/>
      </w:r>
    </w:p>
  </w:footnote>
  <w:footnote w:type="continuationSeparator" w:id="0">
    <w:p w14:paraId="7CED59C0" w14:textId="77777777" w:rsidR="009A2962" w:rsidRDefault="009A2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1F3BBA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1F3BBA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1F3BBA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082880"/>
    <w:rsid w:val="00093A83"/>
    <w:rsid w:val="0014053C"/>
    <w:rsid w:val="001F3BBA"/>
    <w:rsid w:val="00226DFC"/>
    <w:rsid w:val="002B48E5"/>
    <w:rsid w:val="00310030"/>
    <w:rsid w:val="004412FB"/>
    <w:rsid w:val="00441B36"/>
    <w:rsid w:val="005315C9"/>
    <w:rsid w:val="0056268D"/>
    <w:rsid w:val="0057598B"/>
    <w:rsid w:val="005C6BF9"/>
    <w:rsid w:val="005D5886"/>
    <w:rsid w:val="005F0B33"/>
    <w:rsid w:val="00674E44"/>
    <w:rsid w:val="006A58A0"/>
    <w:rsid w:val="007464EA"/>
    <w:rsid w:val="00746B9F"/>
    <w:rsid w:val="00762E33"/>
    <w:rsid w:val="007C5D40"/>
    <w:rsid w:val="007F03F9"/>
    <w:rsid w:val="00856A3F"/>
    <w:rsid w:val="008639F8"/>
    <w:rsid w:val="009002F8"/>
    <w:rsid w:val="009066C7"/>
    <w:rsid w:val="0093242C"/>
    <w:rsid w:val="00957BE4"/>
    <w:rsid w:val="00966ECE"/>
    <w:rsid w:val="009A2962"/>
    <w:rsid w:val="009E3D65"/>
    <w:rsid w:val="00A35924"/>
    <w:rsid w:val="00B30EFB"/>
    <w:rsid w:val="00BF6BB3"/>
    <w:rsid w:val="00C53F25"/>
    <w:rsid w:val="00CA091A"/>
    <w:rsid w:val="00D70F7D"/>
    <w:rsid w:val="00DA6138"/>
    <w:rsid w:val="00DC3496"/>
    <w:rsid w:val="00DD0947"/>
    <w:rsid w:val="00E01A6D"/>
    <w:rsid w:val="00E346BD"/>
    <w:rsid w:val="00E85DFC"/>
    <w:rsid w:val="00F779D4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2025-03-04T19:04:00Z</dcterms:created>
  <dcterms:modified xsi:type="dcterms:W3CDTF">2025-03-04T19:04:00Z</dcterms:modified>
</cp:coreProperties>
</file>