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4C8504AA" w:rsidR="006A6BC4" w:rsidRPr="0014680C" w:rsidRDefault="006A6BC4" w:rsidP="00DB489D">
      <w:pPr>
        <w:spacing w:line="276" w:lineRule="auto"/>
        <w:ind w:right="-62"/>
        <w:jc w:val="both"/>
        <w:rPr>
          <w:rFonts w:cs="Arial"/>
          <w:b w:val="0"/>
          <w:sz w:val="16"/>
          <w:szCs w:val="16"/>
        </w:rPr>
      </w:pPr>
      <w:proofErr w:type="gramStart"/>
      <w:r w:rsidRPr="0014680C">
        <w:rPr>
          <w:rFonts w:cs="Arial"/>
          <w:sz w:val="28"/>
          <w:szCs w:val="28"/>
        </w:rPr>
        <w:t xml:space="preserve">SESIÓN </w:t>
      </w:r>
      <w:r w:rsidR="000C4326">
        <w:rPr>
          <w:rFonts w:cs="Arial"/>
          <w:sz w:val="28"/>
          <w:szCs w:val="28"/>
        </w:rPr>
        <w:t xml:space="preserve"> </w:t>
      </w:r>
      <w:r w:rsidR="000C4326" w:rsidRPr="000C4326">
        <w:rPr>
          <w:rFonts w:cs="Arial"/>
          <w:sz w:val="28"/>
          <w:szCs w:val="28"/>
        </w:rPr>
        <w:t>SOLEMNE</w:t>
      </w:r>
      <w:proofErr w:type="gramEnd"/>
      <w:r w:rsidRPr="0014680C">
        <w:rPr>
          <w:rFonts w:cs="Arial"/>
          <w:sz w:val="28"/>
          <w:szCs w:val="28"/>
        </w:rPr>
        <w:t xml:space="preserve"> </w:t>
      </w:r>
      <w:r w:rsidR="000C4326">
        <w:rPr>
          <w:rFonts w:cs="Arial"/>
          <w:sz w:val="28"/>
          <w:szCs w:val="28"/>
        </w:rPr>
        <w:t xml:space="preserve"> </w:t>
      </w:r>
      <w:r w:rsidRPr="0014680C">
        <w:rPr>
          <w:rFonts w:cs="Arial"/>
          <w:sz w:val="28"/>
          <w:szCs w:val="28"/>
        </w:rPr>
        <w:t>CELEBRADA</w:t>
      </w:r>
      <w:r w:rsidR="000C4326">
        <w:rPr>
          <w:rFonts w:cs="Arial"/>
          <w:sz w:val="28"/>
          <w:szCs w:val="28"/>
        </w:rPr>
        <w:t xml:space="preserve"> </w:t>
      </w:r>
      <w:r w:rsidRPr="0014680C">
        <w:rPr>
          <w:rFonts w:cs="Arial"/>
          <w:sz w:val="28"/>
          <w:szCs w:val="28"/>
        </w:rPr>
        <w:t xml:space="preserve"> POR</w:t>
      </w:r>
      <w:r w:rsidR="000C4326">
        <w:rPr>
          <w:rFonts w:cs="Arial"/>
          <w:sz w:val="28"/>
          <w:szCs w:val="28"/>
        </w:rPr>
        <w:t xml:space="preserve"> </w:t>
      </w:r>
      <w:r w:rsidRPr="0014680C">
        <w:rPr>
          <w:rFonts w:cs="Arial"/>
          <w:sz w:val="28"/>
          <w:szCs w:val="28"/>
        </w:rPr>
        <w:t xml:space="preserve"> EL </w:t>
      </w:r>
      <w:r w:rsidR="000C4326">
        <w:rPr>
          <w:rFonts w:cs="Arial"/>
          <w:sz w:val="28"/>
          <w:szCs w:val="28"/>
        </w:rPr>
        <w:t xml:space="preserve"> </w:t>
      </w:r>
      <w:r w:rsidR="00804251" w:rsidRPr="0014680C">
        <w:rPr>
          <w:rFonts w:cs="Arial"/>
          <w:sz w:val="28"/>
          <w:szCs w:val="28"/>
        </w:rPr>
        <w:t>HONORABLE CABILDO</w:t>
      </w:r>
      <w:r w:rsidR="000C4326">
        <w:rPr>
          <w:rFonts w:cs="Arial"/>
          <w:sz w:val="28"/>
          <w:szCs w:val="28"/>
        </w:rPr>
        <w:t xml:space="preserve"> </w:t>
      </w:r>
      <w:r w:rsidR="00956B48" w:rsidRPr="0014680C">
        <w:rPr>
          <w:rFonts w:cs="Arial"/>
          <w:sz w:val="28"/>
          <w:szCs w:val="28"/>
        </w:rPr>
        <w:t xml:space="preserve"> </w:t>
      </w:r>
      <w:r w:rsidR="001C47B8" w:rsidRPr="0014680C">
        <w:rPr>
          <w:rFonts w:cs="Arial"/>
          <w:sz w:val="28"/>
          <w:szCs w:val="28"/>
        </w:rPr>
        <w:t xml:space="preserve"> </w:t>
      </w:r>
      <w:r w:rsidR="00CD3C62" w:rsidRPr="0014680C">
        <w:rPr>
          <w:rFonts w:cs="Arial"/>
          <w:sz w:val="28"/>
          <w:szCs w:val="28"/>
        </w:rPr>
        <w:t>MUNICIPAL</w:t>
      </w:r>
      <w:r w:rsidR="00956B48" w:rsidRPr="0014680C">
        <w:rPr>
          <w:rFonts w:cs="Arial"/>
          <w:sz w:val="28"/>
          <w:szCs w:val="28"/>
        </w:rPr>
        <w:t xml:space="preserve"> </w:t>
      </w:r>
      <w:r w:rsidR="001C47B8" w:rsidRPr="0014680C">
        <w:rPr>
          <w:rFonts w:cs="Arial"/>
          <w:sz w:val="28"/>
          <w:szCs w:val="28"/>
        </w:rPr>
        <w:t xml:space="preserve">  </w:t>
      </w:r>
      <w:r w:rsidR="00CD3C62" w:rsidRPr="0014680C">
        <w:rPr>
          <w:rFonts w:cs="Arial"/>
          <w:sz w:val="28"/>
          <w:szCs w:val="28"/>
        </w:rPr>
        <w:t>EL</w:t>
      </w:r>
      <w:r w:rsidR="00956B48" w:rsidRPr="0014680C">
        <w:rPr>
          <w:rFonts w:cs="Arial"/>
          <w:sz w:val="28"/>
          <w:szCs w:val="28"/>
        </w:rPr>
        <w:t xml:space="preserve"> </w:t>
      </w:r>
      <w:r w:rsidR="001C47B8" w:rsidRPr="0014680C">
        <w:rPr>
          <w:rFonts w:cs="Arial"/>
          <w:sz w:val="28"/>
          <w:szCs w:val="28"/>
        </w:rPr>
        <w:t xml:space="preserve">  </w:t>
      </w:r>
      <w:r w:rsidRPr="0014680C">
        <w:rPr>
          <w:rFonts w:cs="Arial"/>
          <w:sz w:val="28"/>
          <w:szCs w:val="28"/>
        </w:rPr>
        <w:t>DÍA</w:t>
      </w:r>
      <w:r w:rsidR="00956B48" w:rsidRPr="0014680C">
        <w:rPr>
          <w:rFonts w:cs="Arial"/>
          <w:sz w:val="28"/>
          <w:szCs w:val="28"/>
        </w:rPr>
        <w:t xml:space="preserve"> </w:t>
      </w:r>
      <w:r w:rsidR="001C47B8" w:rsidRPr="0014680C">
        <w:rPr>
          <w:rFonts w:cs="Arial"/>
          <w:sz w:val="28"/>
          <w:szCs w:val="28"/>
        </w:rPr>
        <w:t xml:space="preserve">  </w:t>
      </w:r>
      <w:r w:rsidR="000C4326" w:rsidRPr="000C4326">
        <w:rPr>
          <w:rFonts w:cs="Arial"/>
          <w:sz w:val="28"/>
          <w:szCs w:val="28"/>
        </w:rPr>
        <w:t xml:space="preserve">NUEVE </w:t>
      </w:r>
      <w:r w:rsidR="000C4326">
        <w:rPr>
          <w:rFonts w:cs="Arial"/>
          <w:sz w:val="28"/>
          <w:szCs w:val="28"/>
        </w:rPr>
        <w:t xml:space="preserve">  </w:t>
      </w:r>
      <w:r w:rsidR="000C4326" w:rsidRPr="000C4326">
        <w:rPr>
          <w:rFonts w:cs="Arial"/>
          <w:sz w:val="28"/>
          <w:szCs w:val="28"/>
        </w:rPr>
        <w:t xml:space="preserve">DE </w:t>
      </w:r>
      <w:r w:rsidR="000C4326">
        <w:rPr>
          <w:rFonts w:cs="Arial"/>
          <w:sz w:val="28"/>
          <w:szCs w:val="28"/>
        </w:rPr>
        <w:t xml:space="preserve">  </w:t>
      </w:r>
      <w:r w:rsidR="000C4326" w:rsidRPr="000C4326">
        <w:rPr>
          <w:rFonts w:cs="Arial"/>
          <w:sz w:val="28"/>
          <w:szCs w:val="28"/>
        </w:rPr>
        <w:t>DICIEMBRE</w:t>
      </w:r>
      <w:r w:rsidR="00DC3642" w:rsidRPr="0014680C">
        <w:rPr>
          <w:rFonts w:cs="Arial"/>
          <w:sz w:val="28"/>
          <w:szCs w:val="28"/>
        </w:rPr>
        <w:t xml:space="preserve"> </w:t>
      </w:r>
      <w:r w:rsidR="001C47B8" w:rsidRPr="0014680C">
        <w:rPr>
          <w:rFonts w:cs="Arial"/>
          <w:sz w:val="28"/>
          <w:szCs w:val="28"/>
        </w:rPr>
        <w:t xml:space="preserve">  </w:t>
      </w:r>
      <w:r w:rsidR="00720DEE" w:rsidRPr="0014680C">
        <w:rPr>
          <w:rFonts w:cs="Arial"/>
          <w:sz w:val="28"/>
          <w:szCs w:val="28"/>
        </w:rPr>
        <w:t>DEL</w:t>
      </w:r>
      <w:r w:rsidR="004B1BFA" w:rsidRPr="0014680C">
        <w:rPr>
          <w:rFonts w:cs="Arial"/>
          <w:sz w:val="28"/>
          <w:szCs w:val="28"/>
        </w:rPr>
        <w:t xml:space="preserve"> </w:t>
      </w:r>
      <w:r w:rsidRPr="0014680C">
        <w:rPr>
          <w:rFonts w:cs="Arial"/>
          <w:sz w:val="28"/>
          <w:szCs w:val="28"/>
        </w:rPr>
        <w:t xml:space="preserve">AÑO DOS MIL </w:t>
      </w:r>
      <w:r w:rsidR="00804251" w:rsidRPr="0014680C">
        <w:rPr>
          <w:rFonts w:cs="Arial"/>
          <w:sz w:val="28"/>
          <w:szCs w:val="28"/>
        </w:rPr>
        <w:t>VEINTIC</w:t>
      </w:r>
      <w:r w:rsidR="00921056" w:rsidRPr="0014680C">
        <w:rPr>
          <w:rFonts w:cs="Arial"/>
          <w:sz w:val="28"/>
          <w:szCs w:val="28"/>
        </w:rPr>
        <w:t>INCO</w:t>
      </w:r>
      <w:r w:rsidR="00804251" w:rsidRPr="0014680C">
        <w:rPr>
          <w:rFonts w:cs="Arial"/>
          <w:b w:val="0"/>
          <w:bCs w:val="0"/>
          <w:sz w:val="28"/>
          <w:szCs w:val="28"/>
        </w:rPr>
        <w:t>. -</w:t>
      </w:r>
      <w:r w:rsidRPr="0014680C">
        <w:rPr>
          <w:rFonts w:cs="Arial"/>
          <w:b w:val="0"/>
          <w:bCs w:val="0"/>
          <w:sz w:val="28"/>
          <w:szCs w:val="28"/>
        </w:rPr>
        <w:t xml:space="preserve"> - - </w:t>
      </w:r>
      <w:r w:rsidR="002F54CC" w:rsidRPr="0014680C">
        <w:rPr>
          <w:rFonts w:cs="Arial"/>
          <w:b w:val="0"/>
          <w:bCs w:val="0"/>
          <w:sz w:val="28"/>
          <w:szCs w:val="28"/>
        </w:rPr>
        <w:t>- - - - - - - - - - - - - - - - - - - -</w:t>
      </w:r>
      <w:r w:rsidR="002B3224" w:rsidRPr="0014680C">
        <w:rPr>
          <w:rFonts w:cs="Arial"/>
          <w:b w:val="0"/>
          <w:bCs w:val="0"/>
          <w:sz w:val="28"/>
          <w:szCs w:val="28"/>
        </w:rPr>
        <w:t xml:space="preserve"> </w:t>
      </w:r>
      <w:r w:rsidR="00425456" w:rsidRPr="0014680C">
        <w:rPr>
          <w:rFonts w:cs="Arial"/>
          <w:b w:val="0"/>
          <w:bCs w:val="0"/>
          <w:sz w:val="28"/>
          <w:szCs w:val="28"/>
        </w:rPr>
        <w:t>- - - - -</w:t>
      </w:r>
      <w:r w:rsidR="002B3224" w:rsidRPr="0014680C">
        <w:rPr>
          <w:rFonts w:cs="Arial"/>
          <w:b w:val="0"/>
          <w:bCs w:val="0"/>
          <w:sz w:val="28"/>
          <w:szCs w:val="28"/>
        </w:rPr>
        <w:t xml:space="preserve"> </w:t>
      </w:r>
    </w:p>
    <w:p w14:paraId="373F7697" w14:textId="7AC9F438" w:rsidR="006A6BC4" w:rsidRPr="0014680C" w:rsidRDefault="006A6BC4" w:rsidP="00BD2B93">
      <w:pPr>
        <w:ind w:right="-91"/>
        <w:jc w:val="both"/>
        <w:rPr>
          <w:rFonts w:cs="Arial"/>
          <w:b w:val="0"/>
          <w:bCs w:val="0"/>
          <w:sz w:val="12"/>
          <w:szCs w:val="12"/>
        </w:rPr>
      </w:pPr>
    </w:p>
    <w:p w14:paraId="30AB00C1" w14:textId="77777777" w:rsidR="00EE4B3F" w:rsidRPr="0014680C" w:rsidRDefault="00EE4B3F" w:rsidP="00BD2B93">
      <w:pPr>
        <w:ind w:right="-91"/>
        <w:jc w:val="both"/>
        <w:rPr>
          <w:rFonts w:cs="Arial"/>
          <w:b w:val="0"/>
          <w:bCs w:val="0"/>
          <w:sz w:val="10"/>
          <w:szCs w:val="10"/>
        </w:rPr>
      </w:pPr>
    </w:p>
    <w:p w14:paraId="11BCAD7B" w14:textId="54DD579D" w:rsidR="003270D0" w:rsidRPr="0014680C" w:rsidRDefault="003270D0" w:rsidP="00BD2B93">
      <w:pPr>
        <w:ind w:right="-91"/>
        <w:jc w:val="both"/>
        <w:rPr>
          <w:rFonts w:cs="Arial"/>
          <w:b w:val="0"/>
          <w:bCs w:val="0"/>
          <w:sz w:val="10"/>
          <w:szCs w:val="10"/>
        </w:rPr>
      </w:pPr>
    </w:p>
    <w:p w14:paraId="4A7708FC" w14:textId="53A09B6A" w:rsidR="009410A9" w:rsidRPr="0014680C" w:rsidRDefault="009410A9" w:rsidP="00BD2B93">
      <w:pPr>
        <w:ind w:right="-91"/>
        <w:jc w:val="both"/>
        <w:rPr>
          <w:rFonts w:cs="Arial"/>
          <w:b w:val="0"/>
          <w:bCs w:val="0"/>
          <w:sz w:val="10"/>
          <w:szCs w:val="10"/>
        </w:rPr>
      </w:pPr>
    </w:p>
    <w:p w14:paraId="5377129D" w14:textId="77777777" w:rsidR="009410A9" w:rsidRPr="0014680C" w:rsidRDefault="009410A9" w:rsidP="00BD2B93">
      <w:pPr>
        <w:ind w:right="-91"/>
        <w:jc w:val="both"/>
        <w:rPr>
          <w:rFonts w:cs="Arial"/>
          <w:b w:val="0"/>
          <w:bCs w:val="0"/>
          <w:sz w:val="10"/>
          <w:szCs w:val="10"/>
        </w:rPr>
      </w:pPr>
    </w:p>
    <w:p w14:paraId="08B29E1E" w14:textId="3568FF07" w:rsidR="00DB1787" w:rsidRPr="0014680C" w:rsidRDefault="00EA64FB" w:rsidP="00DC3642">
      <w:pPr>
        <w:spacing w:line="276" w:lineRule="auto"/>
        <w:ind w:right="-62"/>
        <w:jc w:val="both"/>
        <w:rPr>
          <w:rFonts w:cs="Arial"/>
          <w:b w:val="0"/>
          <w:sz w:val="28"/>
          <w:szCs w:val="28"/>
          <w:lang w:val="es-MX"/>
        </w:rPr>
      </w:pPr>
      <w:r w:rsidRPr="0014680C">
        <w:rPr>
          <w:rFonts w:cs="Arial"/>
          <w:b w:val="0"/>
          <w:sz w:val="28"/>
          <w:szCs w:val="28"/>
          <w:lang w:val="es-MX"/>
        </w:rPr>
        <w:t xml:space="preserve">En la </w:t>
      </w:r>
      <w:r w:rsidR="00F12B62" w:rsidRPr="0014680C">
        <w:rPr>
          <w:rFonts w:cs="Arial"/>
          <w:b w:val="0"/>
          <w:sz w:val="28"/>
          <w:szCs w:val="28"/>
          <w:lang w:val="es-MX"/>
        </w:rPr>
        <w:t xml:space="preserve">ciudad </w:t>
      </w:r>
      <w:r w:rsidRPr="0014680C">
        <w:rPr>
          <w:rFonts w:cs="Arial"/>
          <w:b w:val="0"/>
          <w:sz w:val="28"/>
          <w:szCs w:val="28"/>
          <w:lang w:val="es-MX"/>
        </w:rPr>
        <w:t xml:space="preserve">de Oaxaca de Juárez, Oaxaca, siendo las </w:t>
      </w:r>
      <w:r w:rsidR="002D6930">
        <w:rPr>
          <w:rFonts w:cs="Arial"/>
          <w:b w:val="0"/>
          <w:sz w:val="28"/>
          <w:szCs w:val="28"/>
          <w:lang w:val="es-MX"/>
        </w:rPr>
        <w:t>diez</w:t>
      </w:r>
      <w:r w:rsidRPr="0014680C">
        <w:rPr>
          <w:rFonts w:cs="Arial"/>
          <w:b w:val="0"/>
          <w:sz w:val="28"/>
          <w:szCs w:val="28"/>
          <w:lang w:val="es-MX"/>
        </w:rPr>
        <w:t xml:space="preserve"> horas con </w:t>
      </w:r>
      <w:r w:rsidR="002D6930">
        <w:rPr>
          <w:rFonts w:cs="Arial"/>
          <w:b w:val="0"/>
          <w:sz w:val="28"/>
          <w:szCs w:val="28"/>
          <w:lang w:val="es-MX"/>
        </w:rPr>
        <w:t>trece</w:t>
      </w:r>
      <w:r w:rsidR="001C47B8" w:rsidRPr="0014680C">
        <w:rPr>
          <w:rFonts w:cs="Arial"/>
          <w:b w:val="0"/>
          <w:sz w:val="28"/>
          <w:szCs w:val="28"/>
          <w:lang w:val="es-MX"/>
        </w:rPr>
        <w:t xml:space="preserve"> </w:t>
      </w:r>
      <w:r w:rsidRPr="0014680C">
        <w:rPr>
          <w:rFonts w:cs="Arial"/>
          <w:b w:val="0"/>
          <w:sz w:val="28"/>
          <w:szCs w:val="28"/>
          <w:lang w:val="es-MX"/>
        </w:rPr>
        <w:t xml:space="preserve">minutos del día martes </w:t>
      </w:r>
      <w:r w:rsidR="000C4326" w:rsidRPr="000C4326">
        <w:rPr>
          <w:rFonts w:cs="Arial"/>
          <w:b w:val="0"/>
          <w:sz w:val="28"/>
          <w:szCs w:val="28"/>
          <w:lang w:val="es-MX"/>
        </w:rPr>
        <w:t xml:space="preserve">nueve de diciembre </w:t>
      </w:r>
      <w:r w:rsidRPr="0014680C">
        <w:rPr>
          <w:rFonts w:cs="Arial"/>
          <w:b w:val="0"/>
          <w:sz w:val="28"/>
          <w:szCs w:val="28"/>
          <w:lang w:val="es-MX"/>
        </w:rPr>
        <w:t xml:space="preserve">del año dos mil veinticinco, </w:t>
      </w:r>
      <w:r w:rsidR="00526535" w:rsidRPr="0014680C">
        <w:rPr>
          <w:rFonts w:cs="Arial"/>
          <w:b w:val="0"/>
          <w:sz w:val="28"/>
          <w:szCs w:val="28"/>
          <w:lang w:val="es-MX"/>
        </w:rPr>
        <w:t xml:space="preserve">reunidos en el salón de Sesiones de Cabildo “General Porfirio Díaz Mori”, del Palacio Municipal de Oaxaca de Juárez, sito en calle Morelos, número exterior 108, en el Centro, de esta ciudad de Oaxaca de Juárez, Oaxaca, se da inicio a la Sesión </w:t>
      </w:r>
      <w:r w:rsidR="000C4326" w:rsidRPr="000C4326">
        <w:rPr>
          <w:rFonts w:cs="Arial"/>
          <w:b w:val="0"/>
          <w:sz w:val="28"/>
          <w:szCs w:val="28"/>
          <w:lang w:val="es-MX"/>
        </w:rPr>
        <w:t>Solemne</w:t>
      </w:r>
      <w:r w:rsidR="000C4326" w:rsidRPr="0014680C">
        <w:rPr>
          <w:rFonts w:cs="Arial"/>
          <w:b w:val="0"/>
          <w:sz w:val="28"/>
          <w:szCs w:val="28"/>
          <w:lang w:val="es-MX"/>
        </w:rPr>
        <w:t xml:space="preserve"> </w:t>
      </w:r>
      <w:r w:rsidR="00526535" w:rsidRPr="0014680C">
        <w:rPr>
          <w:rFonts w:cs="Arial"/>
          <w:b w:val="0"/>
          <w:sz w:val="28"/>
          <w:szCs w:val="28"/>
          <w:lang w:val="es-MX"/>
        </w:rPr>
        <w:t xml:space="preserve">de Cabildo, siendo presidida </w:t>
      </w:r>
      <w:r w:rsidRPr="0014680C">
        <w:rPr>
          <w:rFonts w:cs="Arial"/>
          <w:b w:val="0"/>
          <w:sz w:val="28"/>
          <w:szCs w:val="28"/>
          <w:lang w:val="es-MX"/>
        </w:rPr>
        <w:t>por el Presidente Municipal Constitucional de Oaxaca de Juárez, Raymundo Chagoya Villanueva</w:t>
      </w:r>
      <w:r w:rsidR="00FB15D4" w:rsidRPr="0014680C">
        <w:rPr>
          <w:rFonts w:cs="Arial"/>
          <w:b w:val="0"/>
          <w:sz w:val="28"/>
          <w:szCs w:val="28"/>
          <w:lang w:val="es-MX"/>
        </w:rPr>
        <w:t>; por lo que, estando presentes las y los ciudadanos integrantes del Honorable Cabildo Municipal:</w:t>
      </w:r>
      <w:r w:rsidR="00D57C9A" w:rsidRPr="0014680C">
        <w:rPr>
          <w:rFonts w:cs="Arial"/>
          <w:b w:val="0"/>
          <w:sz w:val="28"/>
          <w:szCs w:val="28"/>
          <w:lang w:val="es-MX"/>
        </w:rPr>
        <w:t xml:space="preserve"> </w:t>
      </w:r>
      <w:r w:rsidR="00FB473D" w:rsidRPr="0014680C">
        <w:rPr>
          <w:rFonts w:cs="Arial"/>
          <w:b w:val="0"/>
          <w:sz w:val="28"/>
          <w:szCs w:val="28"/>
          <w:lang w:val="es-MX"/>
        </w:rPr>
        <w:t xml:space="preserve">C. </w:t>
      </w:r>
      <w:r w:rsidR="00E97FBD" w:rsidRPr="0014680C">
        <w:rPr>
          <w:rFonts w:cs="Arial"/>
          <w:b w:val="0"/>
          <w:sz w:val="28"/>
          <w:szCs w:val="28"/>
          <w:lang w:val="es-MX"/>
        </w:rPr>
        <w:t xml:space="preserve">Obtulia Salgado Delgado, </w:t>
      </w:r>
      <w:r w:rsidR="00D57C9A" w:rsidRPr="0014680C">
        <w:rPr>
          <w:rFonts w:cs="Arial"/>
          <w:b w:val="0"/>
          <w:sz w:val="28"/>
          <w:szCs w:val="28"/>
          <w:lang w:val="es-MX"/>
        </w:rPr>
        <w:t>Síndica Primera Municipal;</w:t>
      </w:r>
      <w:r w:rsidR="00CC5DC5" w:rsidRPr="0014680C">
        <w:rPr>
          <w:rFonts w:cs="Arial"/>
        </w:rPr>
        <w:t xml:space="preserve"> </w:t>
      </w:r>
      <w:r w:rsidR="00CC5DC5" w:rsidRPr="0014680C">
        <w:rPr>
          <w:rFonts w:cs="Arial"/>
          <w:b w:val="0"/>
          <w:sz w:val="28"/>
          <w:szCs w:val="28"/>
          <w:lang w:val="es-MX"/>
        </w:rPr>
        <w:t>C. Ricardo Ramírez Pérez,</w:t>
      </w:r>
      <w:r w:rsidR="00D57C9A" w:rsidRPr="0014680C">
        <w:rPr>
          <w:rFonts w:cs="Arial"/>
          <w:b w:val="0"/>
          <w:sz w:val="28"/>
          <w:szCs w:val="28"/>
          <w:lang w:val="es-MX"/>
        </w:rPr>
        <w:t xml:space="preserve"> </w:t>
      </w:r>
      <w:r w:rsidR="00CC5DC5" w:rsidRPr="0014680C">
        <w:rPr>
          <w:rFonts w:cs="Arial"/>
          <w:b w:val="0"/>
          <w:sz w:val="28"/>
          <w:szCs w:val="28"/>
          <w:lang w:val="es-MX"/>
        </w:rPr>
        <w:t xml:space="preserve">Síndico Segundo Municipal; </w:t>
      </w:r>
      <w:r w:rsidR="00FB473D" w:rsidRPr="0014680C">
        <w:rPr>
          <w:rFonts w:cs="Arial"/>
          <w:b w:val="0"/>
          <w:sz w:val="28"/>
          <w:szCs w:val="28"/>
          <w:lang w:val="es-MX"/>
        </w:rPr>
        <w:t xml:space="preserve">C. </w:t>
      </w:r>
      <w:r w:rsidR="00E97FBD" w:rsidRPr="0014680C">
        <w:rPr>
          <w:rFonts w:cs="Arial"/>
          <w:b w:val="0"/>
          <w:sz w:val="28"/>
          <w:szCs w:val="28"/>
          <w:lang w:val="es-MX"/>
        </w:rPr>
        <w:t xml:space="preserve">Juana Matilde García Vásquez, </w:t>
      </w:r>
      <w:r w:rsidR="00D57C9A" w:rsidRPr="0014680C">
        <w:rPr>
          <w:rFonts w:cs="Arial"/>
          <w:b w:val="0"/>
          <w:sz w:val="28"/>
          <w:szCs w:val="28"/>
          <w:lang w:val="es-MX"/>
        </w:rPr>
        <w:t xml:space="preserve">Regidora de Hacienda Municipal; </w:t>
      </w:r>
      <w:r w:rsidR="00FB473D" w:rsidRPr="0014680C">
        <w:rPr>
          <w:rFonts w:cs="Arial"/>
          <w:b w:val="0"/>
          <w:sz w:val="28"/>
          <w:szCs w:val="28"/>
          <w:lang w:val="es-MX"/>
        </w:rPr>
        <w:t xml:space="preserve">C. </w:t>
      </w:r>
      <w:r w:rsidR="00AE69D3" w:rsidRPr="0014680C">
        <w:rPr>
          <w:rFonts w:cs="Arial"/>
          <w:b w:val="0"/>
          <w:sz w:val="28"/>
          <w:szCs w:val="28"/>
          <w:lang w:val="es-MX"/>
        </w:rPr>
        <w:t xml:space="preserve">Jesús Quevedo Cortés, </w:t>
      </w:r>
      <w:r w:rsidR="00D57C9A" w:rsidRPr="0014680C">
        <w:rPr>
          <w:rFonts w:cs="Arial"/>
          <w:b w:val="0"/>
          <w:sz w:val="28"/>
          <w:szCs w:val="28"/>
          <w:lang w:val="es-MX"/>
        </w:rPr>
        <w:t>Regidor de Gobierno de Territorio y Normatividad;</w:t>
      </w:r>
      <w:r w:rsidR="001C47B8" w:rsidRPr="0014680C">
        <w:rPr>
          <w:rFonts w:cs="Arial"/>
          <w:b w:val="0"/>
          <w:sz w:val="28"/>
          <w:szCs w:val="28"/>
          <w:lang w:val="es-MX"/>
        </w:rPr>
        <w:t xml:space="preserve"> </w:t>
      </w:r>
      <w:r w:rsidR="000C4326">
        <w:rPr>
          <w:rFonts w:cs="Arial"/>
          <w:b w:val="0"/>
          <w:sz w:val="28"/>
          <w:szCs w:val="28"/>
          <w:lang w:val="es-MX"/>
        </w:rPr>
        <w:t xml:space="preserve">C. </w:t>
      </w:r>
      <w:r w:rsidR="000C4326" w:rsidRPr="0014680C">
        <w:rPr>
          <w:rFonts w:eastAsia="Calibri" w:cs="Arial"/>
          <w:b w:val="0"/>
          <w:sz w:val="28"/>
          <w:szCs w:val="28"/>
          <w:lang w:val="es-MX" w:eastAsia="en-US"/>
        </w:rPr>
        <w:t>Surisadai Sánchez Hernández, Regidora de Obras Públicas y Desarrollo Urbano</w:t>
      </w:r>
      <w:r w:rsidR="000C4326">
        <w:rPr>
          <w:rFonts w:eastAsia="Calibri" w:cs="Arial"/>
          <w:b w:val="0"/>
          <w:sz w:val="28"/>
          <w:szCs w:val="28"/>
          <w:lang w:val="es-MX" w:eastAsia="en-US"/>
        </w:rPr>
        <w:t>;</w:t>
      </w:r>
      <w:r w:rsidR="000C4326" w:rsidRPr="0014680C">
        <w:rPr>
          <w:rFonts w:cs="Arial"/>
          <w:b w:val="0"/>
          <w:sz w:val="28"/>
          <w:szCs w:val="28"/>
          <w:lang w:val="es-MX"/>
        </w:rPr>
        <w:t xml:space="preserve"> </w:t>
      </w:r>
      <w:r w:rsidR="00226528" w:rsidRPr="0014680C">
        <w:rPr>
          <w:rFonts w:cs="Arial"/>
          <w:b w:val="0"/>
          <w:sz w:val="28"/>
          <w:szCs w:val="28"/>
          <w:lang w:val="es-MX"/>
        </w:rPr>
        <w:t xml:space="preserve">C. </w:t>
      </w:r>
      <w:r w:rsidR="00FB473D" w:rsidRPr="0014680C">
        <w:rPr>
          <w:rFonts w:cs="Arial"/>
          <w:b w:val="0"/>
          <w:sz w:val="28"/>
          <w:szCs w:val="28"/>
          <w:lang w:val="es-MX"/>
        </w:rPr>
        <w:t xml:space="preserve">Sergio Alejandro Carreño Méndez, </w:t>
      </w:r>
      <w:r w:rsidR="00D57C9A" w:rsidRPr="0014680C">
        <w:rPr>
          <w:rFonts w:cs="Arial"/>
          <w:b w:val="0"/>
          <w:sz w:val="28"/>
          <w:szCs w:val="28"/>
          <w:lang w:val="es-MX"/>
        </w:rPr>
        <w:t>Regidor de Bienestar, Tequios Vecinales y Salud;</w:t>
      </w:r>
      <w:r w:rsidR="002D391F" w:rsidRPr="0014680C">
        <w:rPr>
          <w:rFonts w:cs="Arial"/>
          <w:b w:val="0"/>
          <w:sz w:val="28"/>
          <w:szCs w:val="28"/>
          <w:lang w:val="es-MX"/>
        </w:rPr>
        <w:t xml:space="preserve"> C. Alma Itzel García Herrera, Regidora de Seguridad Vecinal y Cultura de Paz; </w:t>
      </w:r>
      <w:r w:rsidR="00A65C3E" w:rsidRPr="0014680C">
        <w:rPr>
          <w:rFonts w:cs="Arial"/>
          <w:b w:val="0"/>
          <w:sz w:val="28"/>
          <w:szCs w:val="28"/>
          <w:lang w:val="es-MX"/>
        </w:rPr>
        <w:t>C. José Bernardo Mayrén García, Regidor de Desarrollo Sostenible, Medio Ambiente y Gestión Hídrica;</w:t>
      </w:r>
      <w:r w:rsidR="000C4326" w:rsidRPr="000C4326">
        <w:rPr>
          <w:rFonts w:eastAsia="Calibri" w:cs="Arial"/>
          <w:b w:val="0"/>
          <w:sz w:val="28"/>
          <w:szCs w:val="28"/>
          <w:lang w:val="es-MX" w:eastAsia="en-US"/>
        </w:rPr>
        <w:t xml:space="preserve"> </w:t>
      </w:r>
      <w:r w:rsidR="000C4326">
        <w:rPr>
          <w:rFonts w:eastAsia="Calibri" w:cs="Arial"/>
          <w:b w:val="0"/>
          <w:sz w:val="28"/>
          <w:szCs w:val="28"/>
          <w:lang w:val="es-MX" w:eastAsia="en-US"/>
        </w:rPr>
        <w:t xml:space="preserve">C. </w:t>
      </w:r>
      <w:r w:rsidR="000C4326" w:rsidRPr="0014680C">
        <w:rPr>
          <w:rFonts w:eastAsia="Calibri" w:cs="Arial"/>
          <w:b w:val="0"/>
          <w:sz w:val="28"/>
          <w:szCs w:val="28"/>
          <w:lang w:val="es-MX" w:eastAsia="en-US"/>
        </w:rPr>
        <w:t xml:space="preserve">Dulce María </w:t>
      </w:r>
      <w:proofErr w:type="spellStart"/>
      <w:r w:rsidR="000C4326" w:rsidRPr="0014680C">
        <w:rPr>
          <w:rFonts w:eastAsia="Calibri" w:cs="Arial"/>
          <w:b w:val="0"/>
          <w:sz w:val="28"/>
          <w:szCs w:val="28"/>
          <w:lang w:val="es-MX" w:eastAsia="en-US"/>
        </w:rPr>
        <w:t>Lascarez</w:t>
      </w:r>
      <w:proofErr w:type="spellEnd"/>
      <w:r w:rsidR="000C4326" w:rsidRPr="0014680C">
        <w:rPr>
          <w:rFonts w:eastAsia="Calibri" w:cs="Arial"/>
          <w:b w:val="0"/>
          <w:sz w:val="28"/>
          <w:szCs w:val="28"/>
          <w:lang w:val="es-MX" w:eastAsia="en-US"/>
        </w:rPr>
        <w:t xml:space="preserve"> Santos, Regidora de Servicios Vecinales y Transparencia</w:t>
      </w:r>
      <w:r w:rsidR="000C4326">
        <w:rPr>
          <w:rFonts w:eastAsia="Calibri" w:cs="Arial"/>
          <w:b w:val="0"/>
          <w:sz w:val="28"/>
          <w:szCs w:val="28"/>
          <w:lang w:val="es-MX" w:eastAsia="en-US"/>
        </w:rPr>
        <w:t>; C.</w:t>
      </w:r>
      <w:r w:rsidR="000C4326" w:rsidRPr="000C4326">
        <w:rPr>
          <w:rFonts w:eastAsia="Calibri" w:cs="Arial"/>
          <w:b w:val="0"/>
          <w:sz w:val="28"/>
          <w:szCs w:val="28"/>
          <w:lang w:val="es-MX" w:eastAsia="en-US"/>
        </w:rPr>
        <w:t xml:space="preserve"> </w:t>
      </w:r>
      <w:r w:rsidR="000C4326" w:rsidRPr="0014680C">
        <w:rPr>
          <w:rFonts w:eastAsia="Calibri" w:cs="Arial"/>
          <w:b w:val="0"/>
          <w:sz w:val="28"/>
          <w:szCs w:val="28"/>
          <w:lang w:val="es-MX" w:eastAsia="en-US"/>
        </w:rPr>
        <w:t>Frida Yolanda Lyle García, Regidora de Prosperidad Compartida y Turismo</w:t>
      </w:r>
      <w:r w:rsidR="000C4326">
        <w:rPr>
          <w:rFonts w:eastAsia="Calibri" w:cs="Arial"/>
          <w:b w:val="0"/>
          <w:sz w:val="28"/>
          <w:szCs w:val="28"/>
          <w:lang w:val="es-MX" w:eastAsia="en-US"/>
        </w:rPr>
        <w:t>;</w:t>
      </w:r>
      <w:r w:rsidR="00A65C3E" w:rsidRPr="0014680C">
        <w:rPr>
          <w:rFonts w:cs="Arial"/>
          <w:b w:val="0"/>
          <w:sz w:val="28"/>
          <w:szCs w:val="28"/>
          <w:lang w:val="es-MX"/>
        </w:rPr>
        <w:t xml:space="preserve"> </w:t>
      </w:r>
      <w:r w:rsidR="00CC5DC5" w:rsidRPr="0014680C">
        <w:rPr>
          <w:rFonts w:cs="Arial"/>
          <w:b w:val="0"/>
          <w:sz w:val="28"/>
          <w:szCs w:val="28"/>
          <w:lang w:val="es-MX"/>
        </w:rPr>
        <w:t>C. Antonio Álvarez Martínez, Regidor del Centro Histórico y Patrimonio Mundial;</w:t>
      </w:r>
      <w:r w:rsidR="00A00041" w:rsidRPr="0014680C">
        <w:rPr>
          <w:rFonts w:cs="Arial"/>
          <w:b w:val="0"/>
          <w:sz w:val="28"/>
          <w:szCs w:val="28"/>
          <w:lang w:val="es-MX"/>
        </w:rPr>
        <w:t xml:space="preserve"> C. </w:t>
      </w:r>
      <w:r w:rsidR="00A00041" w:rsidRPr="0014680C">
        <w:rPr>
          <w:rFonts w:eastAsia="Calibri" w:cs="Arial"/>
          <w:b w:val="0"/>
          <w:sz w:val="28"/>
          <w:szCs w:val="28"/>
          <w:lang w:val="es-MX" w:eastAsia="en-US"/>
        </w:rPr>
        <w:t>Judith Carreño Hernández, Regidora de las Mujeres, Ciudad Inclusiva y Derechos Humanos;</w:t>
      </w:r>
      <w:r w:rsidR="00B97032" w:rsidRPr="0014680C">
        <w:rPr>
          <w:rFonts w:cs="Arial"/>
          <w:b w:val="0"/>
          <w:sz w:val="28"/>
          <w:szCs w:val="28"/>
          <w:lang w:val="es-MX"/>
        </w:rPr>
        <w:t xml:space="preserve"> </w:t>
      </w:r>
      <w:r w:rsidR="00185E6C" w:rsidRPr="0014680C">
        <w:rPr>
          <w:rFonts w:cs="Arial"/>
          <w:b w:val="0"/>
          <w:sz w:val="28"/>
          <w:szCs w:val="28"/>
          <w:lang w:val="es-MX"/>
        </w:rPr>
        <w:t xml:space="preserve">C. </w:t>
      </w:r>
      <w:r w:rsidR="00DB3E49" w:rsidRPr="0014680C">
        <w:rPr>
          <w:rFonts w:cs="Arial"/>
          <w:b w:val="0"/>
          <w:sz w:val="28"/>
          <w:szCs w:val="28"/>
          <w:lang w:val="es-MX"/>
        </w:rPr>
        <w:t xml:space="preserve">Martín de Jesús Vásquez Villanueva, </w:t>
      </w:r>
      <w:r w:rsidR="00D57C9A" w:rsidRPr="0014680C">
        <w:rPr>
          <w:rFonts w:cs="Arial"/>
          <w:b w:val="0"/>
          <w:sz w:val="28"/>
          <w:szCs w:val="28"/>
          <w:lang w:val="es-MX"/>
        </w:rPr>
        <w:t>Regidor de Cultura y Educación;</w:t>
      </w:r>
      <w:r w:rsidR="00923C43" w:rsidRPr="0014680C">
        <w:t xml:space="preserve"> </w:t>
      </w:r>
      <w:r w:rsidR="00923C43" w:rsidRPr="0014680C">
        <w:rPr>
          <w:rFonts w:cs="Arial"/>
          <w:b w:val="0"/>
          <w:sz w:val="28"/>
          <w:szCs w:val="28"/>
          <w:lang w:val="es-MX"/>
        </w:rPr>
        <w:t>C. Héctor Pablo Ramírez Puga Leyva,</w:t>
      </w:r>
      <w:r w:rsidR="00923C43" w:rsidRPr="0014680C">
        <w:t xml:space="preserve"> </w:t>
      </w:r>
      <w:r w:rsidR="00923C43" w:rsidRPr="0014680C">
        <w:rPr>
          <w:rFonts w:cs="Arial"/>
          <w:b w:val="0"/>
          <w:sz w:val="28"/>
          <w:szCs w:val="28"/>
          <w:lang w:val="es-MX"/>
        </w:rPr>
        <w:t>Regidor de Protección Civil;</w:t>
      </w:r>
      <w:r w:rsidR="00D57C9A" w:rsidRPr="0014680C">
        <w:rPr>
          <w:rFonts w:cs="Arial"/>
          <w:b w:val="0"/>
          <w:sz w:val="28"/>
          <w:szCs w:val="28"/>
          <w:lang w:val="es-MX"/>
        </w:rPr>
        <w:t xml:space="preserve"> </w:t>
      </w:r>
      <w:r w:rsidR="00707A11" w:rsidRPr="0014680C">
        <w:rPr>
          <w:rFonts w:cs="Arial"/>
          <w:b w:val="0"/>
          <w:sz w:val="28"/>
          <w:szCs w:val="28"/>
          <w:lang w:val="es-MX"/>
        </w:rPr>
        <w:t xml:space="preserve">C. </w:t>
      </w:r>
      <w:r w:rsidR="00DB3E49" w:rsidRPr="0014680C">
        <w:rPr>
          <w:rFonts w:cs="Arial"/>
          <w:b w:val="0"/>
          <w:sz w:val="28"/>
          <w:szCs w:val="28"/>
          <w:lang w:val="es-MX"/>
        </w:rPr>
        <w:t xml:space="preserve">Irma Patricia Soria Franco, </w:t>
      </w:r>
      <w:r w:rsidR="00D57C9A" w:rsidRPr="0014680C">
        <w:rPr>
          <w:rFonts w:cs="Arial"/>
          <w:b w:val="0"/>
          <w:sz w:val="28"/>
          <w:szCs w:val="28"/>
          <w:lang w:val="es-MX"/>
        </w:rPr>
        <w:t>Regidora de Grupos Prioritarios, Juventud y Deportes</w:t>
      </w:r>
      <w:r w:rsidR="009F4E09" w:rsidRPr="0014680C">
        <w:rPr>
          <w:rFonts w:cs="Arial"/>
          <w:b w:val="0"/>
          <w:sz w:val="28"/>
          <w:szCs w:val="28"/>
          <w:lang w:val="es-MX"/>
        </w:rPr>
        <w:t>;</w:t>
      </w:r>
      <w:r w:rsidR="00707403" w:rsidRPr="0014680C">
        <w:rPr>
          <w:rFonts w:cs="Arial"/>
          <w:b w:val="0"/>
          <w:sz w:val="28"/>
          <w:szCs w:val="28"/>
          <w:lang w:val="es-MX"/>
        </w:rPr>
        <w:t xml:space="preserve"> </w:t>
      </w:r>
      <w:r w:rsidR="002470B6" w:rsidRPr="0014680C">
        <w:rPr>
          <w:rFonts w:eastAsia="Calibri" w:cs="Arial"/>
          <w:b w:val="0"/>
          <w:sz w:val="28"/>
          <w:szCs w:val="28"/>
          <w:lang w:val="es-MX" w:eastAsia="en-US"/>
        </w:rPr>
        <w:t xml:space="preserve">concluyendo el pase de lista, el </w:t>
      </w:r>
      <w:bookmarkStart w:id="0" w:name="_Hlk209520796"/>
      <w:proofErr w:type="gramStart"/>
      <w:r w:rsidR="002470B6" w:rsidRPr="0014680C">
        <w:rPr>
          <w:rFonts w:eastAsia="Calibri" w:cs="Arial"/>
          <w:bCs w:val="0"/>
          <w:sz w:val="28"/>
          <w:szCs w:val="28"/>
          <w:lang w:val="es-MX" w:eastAsia="en-US"/>
        </w:rPr>
        <w:t>Secretario</w:t>
      </w:r>
      <w:bookmarkEnd w:id="0"/>
      <w:proofErr w:type="gramEnd"/>
      <w:r w:rsidR="002470B6" w:rsidRPr="0014680C">
        <w:rPr>
          <w:rFonts w:eastAsia="Calibri" w:cs="Arial"/>
          <w:bCs w:val="0"/>
          <w:sz w:val="28"/>
          <w:szCs w:val="28"/>
          <w:lang w:val="es-MX" w:eastAsia="en-US"/>
        </w:rPr>
        <w:t xml:space="preserve"> Municipal, Alexander Pérez Carrera,</w:t>
      </w:r>
      <w:r w:rsidR="002470B6" w:rsidRPr="0014680C">
        <w:rPr>
          <w:rFonts w:eastAsia="Calibri" w:cs="Arial"/>
          <w:b w:val="0"/>
          <w:sz w:val="28"/>
          <w:szCs w:val="28"/>
          <w:lang w:val="es-MX" w:eastAsia="en-US"/>
        </w:rPr>
        <w:t xml:space="preserve"> dijo: </w:t>
      </w:r>
      <w:r w:rsidR="00FA52DA" w:rsidRPr="0014680C">
        <w:rPr>
          <w:rFonts w:eastAsia="Calibri" w:cs="Arial"/>
          <w:b w:val="0"/>
          <w:sz w:val="28"/>
          <w:szCs w:val="28"/>
          <w:lang w:val="es-MX" w:eastAsia="en-US"/>
        </w:rPr>
        <w:t>“</w:t>
      </w:r>
      <w:r w:rsidR="00364D4F">
        <w:rPr>
          <w:rFonts w:eastAsia="Calibri" w:cs="Arial"/>
          <w:b w:val="0"/>
          <w:sz w:val="28"/>
          <w:szCs w:val="28"/>
          <w:lang w:val="es-MX" w:eastAsia="en-US"/>
        </w:rPr>
        <w:t>L</w:t>
      </w:r>
      <w:r w:rsidR="00364D4F" w:rsidRPr="0014680C">
        <w:rPr>
          <w:rFonts w:eastAsia="Calibri" w:cs="Arial"/>
          <w:b w:val="0"/>
          <w:sz w:val="28"/>
          <w:szCs w:val="28"/>
          <w:lang w:val="es-MX" w:eastAsia="en-US"/>
        </w:rPr>
        <w:t xml:space="preserve">e </w:t>
      </w:r>
      <w:r w:rsidR="00526535" w:rsidRPr="0014680C">
        <w:rPr>
          <w:rFonts w:eastAsia="Calibri" w:cs="Arial"/>
          <w:b w:val="0"/>
          <w:sz w:val="28"/>
          <w:szCs w:val="28"/>
          <w:lang w:val="es-MX" w:eastAsia="en-US"/>
        </w:rPr>
        <w:t>informo</w:t>
      </w:r>
      <w:r w:rsidR="00DC3642" w:rsidRPr="0014680C">
        <w:rPr>
          <w:rFonts w:eastAsia="Calibri" w:cs="Arial"/>
          <w:b w:val="0"/>
          <w:sz w:val="28"/>
          <w:szCs w:val="28"/>
          <w:lang w:val="es-MX" w:eastAsia="en-US"/>
        </w:rPr>
        <w:t xml:space="preserve"> señor Presidente</w:t>
      </w:r>
      <w:r w:rsidR="00526535" w:rsidRPr="0014680C">
        <w:rPr>
          <w:rFonts w:eastAsia="Calibri" w:cs="Arial"/>
          <w:b w:val="0"/>
          <w:sz w:val="28"/>
          <w:szCs w:val="28"/>
          <w:lang w:val="es-MX" w:eastAsia="en-US"/>
        </w:rPr>
        <w:t xml:space="preserve"> que EXISTE QUÓRUM para instalar la presente </w:t>
      </w:r>
      <w:r w:rsidR="000C4326">
        <w:rPr>
          <w:rFonts w:eastAsia="Calibri" w:cs="Arial"/>
          <w:b w:val="0"/>
          <w:sz w:val="28"/>
          <w:szCs w:val="28"/>
          <w:lang w:val="es-MX" w:eastAsia="en-US"/>
        </w:rPr>
        <w:t xml:space="preserve">Sesión Solemne </w:t>
      </w:r>
      <w:r w:rsidR="00526535" w:rsidRPr="0014680C">
        <w:rPr>
          <w:rFonts w:eastAsia="Calibri" w:cs="Arial"/>
          <w:b w:val="0"/>
          <w:sz w:val="28"/>
          <w:szCs w:val="28"/>
          <w:lang w:val="es-MX" w:eastAsia="en-US"/>
        </w:rPr>
        <w:t>de Cabildo”.</w:t>
      </w:r>
      <w:r w:rsidR="00DC3642" w:rsidRPr="0014680C">
        <w:rPr>
          <w:rFonts w:eastAsia="Calibri" w:cs="Arial"/>
          <w:b w:val="0"/>
          <w:sz w:val="28"/>
          <w:szCs w:val="28"/>
          <w:lang w:val="es-MX" w:eastAsia="en-US"/>
        </w:rPr>
        <w:t xml:space="preserve"> </w:t>
      </w:r>
      <w:bookmarkStart w:id="1" w:name="_Hlk187829919"/>
      <w:r w:rsidR="00A00041" w:rsidRPr="0014680C">
        <w:rPr>
          <w:rFonts w:eastAsia="Calibri" w:cs="Arial"/>
          <w:b w:val="0"/>
          <w:bCs w:val="0"/>
          <w:sz w:val="28"/>
          <w:szCs w:val="28"/>
          <w:lang w:val="es-MX" w:eastAsia="en-US"/>
        </w:rPr>
        <w:t xml:space="preserve">En uso de la palabra el </w:t>
      </w:r>
      <w:proofErr w:type="gramStart"/>
      <w:r w:rsidR="00A00041" w:rsidRPr="0014680C">
        <w:rPr>
          <w:rFonts w:eastAsia="Calibri" w:cs="Arial"/>
          <w:sz w:val="28"/>
          <w:szCs w:val="28"/>
          <w:lang w:val="es-MX" w:eastAsia="en-US"/>
        </w:rPr>
        <w:t>Presidente</w:t>
      </w:r>
      <w:proofErr w:type="gramEnd"/>
      <w:r w:rsidR="00A00041" w:rsidRPr="0014680C">
        <w:rPr>
          <w:rFonts w:eastAsia="Calibri" w:cs="Arial"/>
          <w:sz w:val="28"/>
          <w:szCs w:val="28"/>
          <w:lang w:val="es-MX" w:eastAsia="en-US"/>
        </w:rPr>
        <w:t xml:space="preserve"> Municipal Constitucional, Raymundo Chagoya Villanueva,</w:t>
      </w:r>
      <w:r w:rsidR="00A00041" w:rsidRPr="0014680C">
        <w:rPr>
          <w:rFonts w:eastAsia="Calibri" w:cs="Arial"/>
          <w:b w:val="0"/>
          <w:bCs w:val="0"/>
          <w:sz w:val="28"/>
          <w:szCs w:val="28"/>
          <w:lang w:val="es-MX" w:eastAsia="en-US"/>
        </w:rPr>
        <w:t xml:space="preserve"> dijo: </w:t>
      </w:r>
      <w:bookmarkStart w:id="2" w:name="_Hlk208321210"/>
      <w:r w:rsidR="00883054" w:rsidRPr="0014680C">
        <w:rPr>
          <w:rFonts w:eastAsia="Batang" w:cs="Arial"/>
          <w:b w:val="0"/>
          <w:bCs w:val="0"/>
          <w:sz w:val="28"/>
          <w:szCs w:val="28"/>
          <w:lang w:val="es-MX" w:eastAsia="en-US"/>
        </w:rPr>
        <w:t>“</w:t>
      </w:r>
      <w:bookmarkEnd w:id="2"/>
      <w:r w:rsidR="004D473D" w:rsidRPr="0014680C">
        <w:rPr>
          <w:rFonts w:eastAsia="Batang" w:cs="Arial"/>
          <w:b w:val="0"/>
          <w:bCs w:val="0"/>
          <w:sz w:val="28"/>
          <w:szCs w:val="28"/>
          <w:lang w:val="es-MX" w:eastAsia="en-US"/>
        </w:rPr>
        <w:t xml:space="preserve">Buenos días </w:t>
      </w:r>
      <w:bookmarkStart w:id="3" w:name="_Hlk213767440"/>
      <w:r w:rsidR="004D473D" w:rsidRPr="0014680C">
        <w:rPr>
          <w:rFonts w:eastAsia="Batang" w:cs="Arial"/>
          <w:b w:val="0"/>
          <w:bCs w:val="0"/>
          <w:sz w:val="28"/>
          <w:szCs w:val="28"/>
          <w:lang w:val="es-MX" w:eastAsia="en-US"/>
        </w:rPr>
        <w:t>compañeras</w:t>
      </w:r>
      <w:r w:rsidR="006E49BC" w:rsidRPr="0014680C">
        <w:rPr>
          <w:rFonts w:eastAsia="Batang" w:cs="Arial"/>
          <w:b w:val="0"/>
          <w:bCs w:val="0"/>
          <w:sz w:val="28"/>
          <w:szCs w:val="28"/>
          <w:lang w:val="es-MX" w:eastAsia="en-US"/>
        </w:rPr>
        <w:t>,</w:t>
      </w:r>
      <w:r w:rsidR="004D473D" w:rsidRPr="0014680C">
        <w:rPr>
          <w:rFonts w:eastAsia="Batang" w:cs="Arial"/>
          <w:b w:val="0"/>
          <w:bCs w:val="0"/>
          <w:sz w:val="28"/>
          <w:szCs w:val="28"/>
          <w:lang w:val="es-MX" w:eastAsia="en-US"/>
        </w:rPr>
        <w:t xml:space="preserve"> compañeros,</w:t>
      </w:r>
      <w:bookmarkEnd w:id="3"/>
      <w:r w:rsidR="00DC3642" w:rsidRPr="0014680C">
        <w:rPr>
          <w:rFonts w:eastAsia="Batang" w:cs="Arial"/>
          <w:b w:val="0"/>
          <w:bCs w:val="0"/>
          <w:sz w:val="28"/>
          <w:szCs w:val="28"/>
          <w:lang w:val="es-MX" w:eastAsia="en-US"/>
        </w:rPr>
        <w:t xml:space="preserve"> es un gusto verlas y verlos; vecinas y vecinos que nos</w:t>
      </w:r>
      <w:r w:rsidR="00E05B54">
        <w:rPr>
          <w:rFonts w:eastAsia="Batang" w:cs="Arial"/>
          <w:b w:val="0"/>
          <w:bCs w:val="0"/>
          <w:sz w:val="28"/>
          <w:szCs w:val="28"/>
          <w:lang w:val="es-MX" w:eastAsia="en-US"/>
        </w:rPr>
        <w:t xml:space="preserve"> acompañan en esta importante</w:t>
      </w:r>
      <w:r w:rsidR="00E05B54" w:rsidRPr="00E05B54">
        <w:rPr>
          <w:rFonts w:eastAsia="Calibri" w:cs="Arial"/>
          <w:b w:val="0"/>
          <w:bCs w:val="0"/>
          <w:sz w:val="28"/>
          <w:szCs w:val="28"/>
          <w:lang w:val="es-MX" w:eastAsia="en-US"/>
        </w:rPr>
        <w:t xml:space="preserve"> </w:t>
      </w:r>
      <w:r w:rsidR="00E05B54">
        <w:rPr>
          <w:rFonts w:eastAsia="Calibri" w:cs="Arial"/>
          <w:b w:val="0"/>
          <w:bCs w:val="0"/>
          <w:sz w:val="28"/>
          <w:szCs w:val="28"/>
          <w:lang w:val="es-MX" w:eastAsia="en-US"/>
        </w:rPr>
        <w:t xml:space="preserve">Sesión Solemne </w:t>
      </w:r>
      <w:r w:rsidR="00E05B54" w:rsidRPr="0014680C">
        <w:rPr>
          <w:rFonts w:eastAsia="Calibri" w:cs="Arial"/>
          <w:b w:val="0"/>
          <w:bCs w:val="0"/>
          <w:sz w:val="28"/>
          <w:szCs w:val="28"/>
          <w:lang w:val="es-MX" w:eastAsia="en-US"/>
        </w:rPr>
        <w:t>de Cabildo</w:t>
      </w:r>
      <w:r w:rsidR="00E05B54">
        <w:rPr>
          <w:rFonts w:eastAsia="Calibri" w:cs="Arial"/>
          <w:b w:val="0"/>
          <w:bCs w:val="0"/>
          <w:sz w:val="28"/>
          <w:szCs w:val="28"/>
          <w:lang w:val="es-MX" w:eastAsia="en-US"/>
        </w:rPr>
        <w:t>, sean todas y todos bienvenidos, y t</w:t>
      </w:r>
      <w:r w:rsidR="00DC3642" w:rsidRPr="0014680C">
        <w:rPr>
          <w:rFonts w:eastAsia="Batang" w:cs="Arial"/>
          <w:b w:val="0"/>
          <w:bCs w:val="0"/>
          <w:sz w:val="28"/>
          <w:szCs w:val="28"/>
          <w:lang w:val="es-MX" w:eastAsia="en-US"/>
        </w:rPr>
        <w:t>ambién</w:t>
      </w:r>
      <w:r w:rsidR="00E05B54">
        <w:rPr>
          <w:rFonts w:eastAsia="Batang" w:cs="Arial"/>
          <w:b w:val="0"/>
          <w:bCs w:val="0"/>
          <w:sz w:val="28"/>
          <w:szCs w:val="28"/>
          <w:lang w:val="es-MX" w:eastAsia="en-US"/>
        </w:rPr>
        <w:t xml:space="preserve"> a quienes nos ven en</w:t>
      </w:r>
      <w:r w:rsidR="00DC3642" w:rsidRPr="0014680C">
        <w:rPr>
          <w:rFonts w:eastAsia="Batang" w:cs="Arial"/>
          <w:b w:val="0"/>
          <w:bCs w:val="0"/>
          <w:sz w:val="28"/>
          <w:szCs w:val="28"/>
          <w:lang w:val="es-MX" w:eastAsia="en-US"/>
        </w:rPr>
        <w:t xml:space="preserve"> </w:t>
      </w:r>
      <w:r w:rsidR="004D473D" w:rsidRPr="0014680C">
        <w:rPr>
          <w:rFonts w:eastAsia="Batang" w:cs="Arial"/>
          <w:b w:val="0"/>
          <w:bCs w:val="0"/>
          <w:sz w:val="28"/>
          <w:szCs w:val="28"/>
          <w:lang w:val="es-MX" w:eastAsia="en-US"/>
        </w:rPr>
        <w:t>redes sociales</w:t>
      </w:r>
      <w:r w:rsidR="006E49BC" w:rsidRPr="0014680C">
        <w:rPr>
          <w:rFonts w:eastAsia="Batang" w:cs="Arial"/>
          <w:b w:val="0"/>
          <w:bCs w:val="0"/>
          <w:sz w:val="28"/>
          <w:szCs w:val="28"/>
          <w:lang w:val="es-MX" w:eastAsia="en-US"/>
        </w:rPr>
        <w:t xml:space="preserve">, </w:t>
      </w:r>
      <w:r w:rsidR="00E05B54">
        <w:rPr>
          <w:rFonts w:eastAsia="Batang" w:cs="Arial"/>
          <w:b w:val="0"/>
          <w:bCs w:val="0"/>
          <w:sz w:val="28"/>
          <w:szCs w:val="28"/>
          <w:lang w:val="es-MX" w:eastAsia="en-US"/>
        </w:rPr>
        <w:t xml:space="preserve">a través del </w:t>
      </w:r>
      <w:proofErr w:type="spellStart"/>
      <w:r w:rsidR="00547A04" w:rsidRPr="00547A04">
        <w:rPr>
          <w:rFonts w:eastAsia="Batang" w:cs="Arial"/>
          <w:b w:val="0"/>
          <w:bCs w:val="0"/>
          <w:sz w:val="28"/>
          <w:szCs w:val="28"/>
          <w:lang w:val="es-MX" w:eastAsia="en-US"/>
        </w:rPr>
        <w:t>streaming</w:t>
      </w:r>
      <w:proofErr w:type="spellEnd"/>
      <w:r w:rsidR="00E05B54">
        <w:rPr>
          <w:rFonts w:eastAsia="Batang" w:cs="Arial"/>
          <w:b w:val="0"/>
          <w:bCs w:val="0"/>
          <w:sz w:val="28"/>
          <w:szCs w:val="28"/>
          <w:lang w:val="es-MX" w:eastAsia="en-US"/>
        </w:rPr>
        <w:t xml:space="preserve">, </w:t>
      </w:r>
      <w:r w:rsidR="00DC3642" w:rsidRPr="0014680C">
        <w:rPr>
          <w:rFonts w:eastAsia="Batang" w:cs="Arial"/>
          <w:b w:val="0"/>
          <w:bCs w:val="0"/>
          <w:sz w:val="28"/>
          <w:szCs w:val="28"/>
          <w:lang w:val="es-MX" w:eastAsia="en-US"/>
        </w:rPr>
        <w:t xml:space="preserve">un gusto </w:t>
      </w:r>
      <w:r w:rsidR="00E05B54">
        <w:rPr>
          <w:rFonts w:eastAsia="Batang" w:cs="Arial"/>
          <w:b w:val="0"/>
          <w:bCs w:val="0"/>
          <w:sz w:val="28"/>
          <w:szCs w:val="28"/>
          <w:lang w:val="es-MX" w:eastAsia="en-US"/>
        </w:rPr>
        <w:t xml:space="preserve">que nos </w:t>
      </w:r>
      <w:r w:rsidR="00547A04">
        <w:rPr>
          <w:rFonts w:eastAsia="Batang" w:cs="Arial"/>
          <w:b w:val="0"/>
          <w:bCs w:val="0"/>
          <w:sz w:val="28"/>
          <w:szCs w:val="28"/>
          <w:lang w:val="es-MX" w:eastAsia="en-US"/>
        </w:rPr>
        <w:t>acompañen a</w:t>
      </w:r>
      <w:r w:rsidR="00E05B54">
        <w:rPr>
          <w:rFonts w:eastAsia="Batang" w:cs="Arial"/>
          <w:b w:val="0"/>
          <w:bCs w:val="0"/>
          <w:sz w:val="28"/>
          <w:szCs w:val="28"/>
          <w:lang w:val="es-MX" w:eastAsia="en-US"/>
        </w:rPr>
        <w:t xml:space="preserve"> esta </w:t>
      </w:r>
      <w:r w:rsidR="00E05B54">
        <w:rPr>
          <w:rFonts w:eastAsia="Calibri" w:cs="Arial"/>
          <w:b w:val="0"/>
          <w:bCs w:val="0"/>
          <w:sz w:val="28"/>
          <w:szCs w:val="28"/>
          <w:lang w:val="es-MX" w:eastAsia="en-US"/>
        </w:rPr>
        <w:t xml:space="preserve">Sesión Solemne </w:t>
      </w:r>
      <w:r w:rsidR="00E05B54" w:rsidRPr="0014680C">
        <w:rPr>
          <w:rFonts w:eastAsia="Calibri" w:cs="Arial"/>
          <w:b w:val="0"/>
          <w:bCs w:val="0"/>
          <w:sz w:val="28"/>
          <w:szCs w:val="28"/>
          <w:lang w:val="es-MX" w:eastAsia="en-US"/>
        </w:rPr>
        <w:t>de Cabildo</w:t>
      </w:r>
      <w:r w:rsidR="00E05B54">
        <w:rPr>
          <w:rFonts w:eastAsia="Batang" w:cs="Arial"/>
          <w:b w:val="0"/>
          <w:bCs w:val="0"/>
          <w:sz w:val="28"/>
          <w:szCs w:val="28"/>
          <w:lang w:val="es-MX" w:eastAsia="en-US"/>
        </w:rPr>
        <w:t>,</w:t>
      </w:r>
      <w:r w:rsidR="00CA6121" w:rsidRPr="0014680C">
        <w:t xml:space="preserve"> </w:t>
      </w:r>
      <w:r w:rsidR="00E05B54" w:rsidRPr="0014680C">
        <w:rPr>
          <w:rFonts w:eastAsia="Batang" w:cs="Arial"/>
          <w:b w:val="0"/>
          <w:bCs w:val="0"/>
          <w:sz w:val="28"/>
          <w:szCs w:val="28"/>
          <w:lang w:val="es-MX" w:eastAsia="en-US"/>
        </w:rPr>
        <w:t xml:space="preserve">buenos días </w:t>
      </w:r>
      <w:r w:rsidR="00E05B54">
        <w:rPr>
          <w:rFonts w:eastAsia="Batang" w:cs="Arial"/>
          <w:b w:val="0"/>
          <w:bCs w:val="0"/>
          <w:sz w:val="28"/>
          <w:szCs w:val="28"/>
          <w:lang w:val="es-MX" w:eastAsia="en-US"/>
        </w:rPr>
        <w:t xml:space="preserve">a todas y a todos; </w:t>
      </w:r>
      <w:r w:rsidR="00CA6121" w:rsidRPr="0014680C">
        <w:rPr>
          <w:rFonts w:eastAsia="Batang" w:cs="Arial"/>
          <w:b w:val="0"/>
          <w:bCs w:val="0"/>
          <w:sz w:val="28"/>
          <w:szCs w:val="28"/>
          <w:lang w:val="es-MX" w:eastAsia="en-US"/>
        </w:rPr>
        <w:t>les pido</w:t>
      </w:r>
      <w:r w:rsidR="00CA6121" w:rsidRPr="0014680C">
        <w:t xml:space="preserve"> </w:t>
      </w:r>
      <w:r w:rsidR="00CA6121" w:rsidRPr="0014680C">
        <w:rPr>
          <w:rFonts w:eastAsia="Batang" w:cs="Arial"/>
          <w:b w:val="0"/>
          <w:bCs w:val="0"/>
          <w:sz w:val="28"/>
          <w:szCs w:val="28"/>
          <w:lang w:val="es-MX" w:eastAsia="en-US"/>
        </w:rPr>
        <w:t>por favor nos pongamos de pie</w:t>
      </w:r>
      <w:r w:rsidR="006E49BC" w:rsidRPr="0014680C">
        <w:rPr>
          <w:rFonts w:eastAsia="Batang" w:cs="Arial"/>
          <w:b w:val="0"/>
          <w:bCs w:val="0"/>
          <w:sz w:val="28"/>
          <w:szCs w:val="28"/>
          <w:lang w:val="es-MX" w:eastAsia="en-US"/>
        </w:rPr>
        <w:t>.</w:t>
      </w:r>
      <w:r w:rsidR="00A00041" w:rsidRPr="0014680C">
        <w:rPr>
          <w:rFonts w:eastAsia="Calibri" w:cs="Arial"/>
          <w:b w:val="0"/>
          <w:bCs w:val="0"/>
          <w:sz w:val="28"/>
          <w:szCs w:val="28"/>
          <w:lang w:val="es-MX" w:eastAsia="en-US"/>
        </w:rPr>
        <w:t xml:space="preserve"> EXISTIENDO QUÓRUM, con fundamento en el artículo</w:t>
      </w:r>
      <w:r w:rsidR="00523B8E" w:rsidRPr="0014680C">
        <w:t xml:space="preserve"> </w:t>
      </w:r>
      <w:r w:rsidR="00A00041" w:rsidRPr="0014680C">
        <w:rPr>
          <w:rFonts w:eastAsia="Calibri" w:cs="Arial"/>
          <w:b w:val="0"/>
          <w:bCs w:val="0"/>
          <w:sz w:val="28"/>
          <w:szCs w:val="28"/>
          <w:lang w:val="es-MX" w:eastAsia="en-US"/>
        </w:rPr>
        <w:t xml:space="preserve">48 de la Ley Orgánica Municipal </w:t>
      </w:r>
      <w:r w:rsidR="00BA37BF" w:rsidRPr="0014680C">
        <w:rPr>
          <w:rFonts w:eastAsia="Calibri" w:cs="Arial"/>
          <w:b w:val="0"/>
          <w:bCs w:val="0"/>
          <w:sz w:val="28"/>
          <w:szCs w:val="28"/>
          <w:lang w:val="es-MX" w:eastAsia="en-US"/>
        </w:rPr>
        <w:t>para el</w:t>
      </w:r>
      <w:r w:rsidR="00A00041" w:rsidRPr="0014680C">
        <w:rPr>
          <w:rFonts w:eastAsia="Calibri" w:cs="Arial"/>
          <w:b w:val="0"/>
          <w:bCs w:val="0"/>
          <w:sz w:val="28"/>
          <w:szCs w:val="28"/>
          <w:lang w:val="es-MX" w:eastAsia="en-US"/>
        </w:rPr>
        <w:t xml:space="preserve"> Estado de Oaxaca,</w:t>
      </w:r>
      <w:r w:rsidR="00523B8E" w:rsidRPr="0014680C">
        <w:rPr>
          <w:rFonts w:eastAsia="Calibri" w:cs="Arial"/>
          <w:b w:val="0"/>
          <w:bCs w:val="0"/>
          <w:sz w:val="28"/>
          <w:szCs w:val="28"/>
          <w:lang w:val="es-MX" w:eastAsia="en-US"/>
        </w:rPr>
        <w:t xml:space="preserve"> </w:t>
      </w:r>
      <w:bookmarkStart w:id="4" w:name="_Hlk214362571"/>
      <w:r w:rsidR="00A00041" w:rsidRPr="0014680C">
        <w:rPr>
          <w:rFonts w:eastAsia="Calibri" w:cs="Arial"/>
          <w:b w:val="0"/>
          <w:bCs w:val="0"/>
          <w:sz w:val="28"/>
          <w:szCs w:val="28"/>
          <w:lang w:val="es-MX" w:eastAsia="en-US"/>
        </w:rPr>
        <w:t xml:space="preserve">siendo las </w:t>
      </w:r>
      <w:bookmarkStart w:id="5" w:name="_Hlk208321732"/>
      <w:bookmarkStart w:id="6" w:name="_Hlk213157147"/>
      <w:bookmarkEnd w:id="4"/>
      <w:r w:rsidR="00E05B54">
        <w:rPr>
          <w:rFonts w:eastAsia="Calibri" w:cs="Arial"/>
          <w:b w:val="0"/>
          <w:bCs w:val="0"/>
          <w:sz w:val="28"/>
          <w:szCs w:val="28"/>
          <w:lang w:val="es-MX" w:eastAsia="en-US"/>
        </w:rPr>
        <w:t>diez</w:t>
      </w:r>
      <w:r w:rsidR="00526535" w:rsidRPr="0014680C">
        <w:rPr>
          <w:rFonts w:eastAsia="Calibri" w:cs="Arial"/>
          <w:b w:val="0"/>
          <w:bCs w:val="0"/>
          <w:sz w:val="28"/>
          <w:szCs w:val="28"/>
          <w:lang w:val="es-MX" w:eastAsia="en-US"/>
        </w:rPr>
        <w:t xml:space="preserve"> horas con </w:t>
      </w:r>
      <w:r w:rsidR="00E05B54">
        <w:rPr>
          <w:rFonts w:eastAsia="Calibri" w:cs="Arial"/>
          <w:b w:val="0"/>
          <w:bCs w:val="0"/>
          <w:sz w:val="28"/>
          <w:szCs w:val="28"/>
          <w:lang w:val="es-MX" w:eastAsia="en-US"/>
        </w:rPr>
        <w:t xml:space="preserve">quince </w:t>
      </w:r>
      <w:r w:rsidR="00526535" w:rsidRPr="0014680C">
        <w:rPr>
          <w:rFonts w:eastAsia="Calibri" w:cs="Arial"/>
          <w:b w:val="0"/>
          <w:bCs w:val="0"/>
          <w:sz w:val="28"/>
          <w:szCs w:val="28"/>
          <w:lang w:val="es-MX" w:eastAsia="en-US"/>
        </w:rPr>
        <w:t>minutos de</w:t>
      </w:r>
      <w:r w:rsidR="00E05B54">
        <w:rPr>
          <w:rFonts w:eastAsia="Calibri" w:cs="Arial"/>
          <w:b w:val="0"/>
          <w:bCs w:val="0"/>
          <w:sz w:val="28"/>
          <w:szCs w:val="28"/>
          <w:lang w:val="es-MX" w:eastAsia="en-US"/>
        </w:rPr>
        <w:t xml:space="preserve"> hoy </w:t>
      </w:r>
      <w:r w:rsidR="000C4326">
        <w:rPr>
          <w:rFonts w:eastAsia="Calibri" w:cs="Arial"/>
          <w:b w:val="0"/>
          <w:bCs w:val="0"/>
          <w:sz w:val="28"/>
          <w:szCs w:val="28"/>
          <w:lang w:val="es-MX" w:eastAsia="en-US"/>
        </w:rPr>
        <w:t xml:space="preserve">nueve de diciembre </w:t>
      </w:r>
      <w:bookmarkEnd w:id="5"/>
      <w:bookmarkEnd w:id="6"/>
      <w:r w:rsidR="00A00041" w:rsidRPr="0014680C">
        <w:rPr>
          <w:rFonts w:eastAsia="Calibri" w:cs="Arial"/>
          <w:b w:val="0"/>
          <w:bCs w:val="0"/>
          <w:sz w:val="28"/>
          <w:szCs w:val="28"/>
          <w:lang w:val="es-MX" w:eastAsia="en-US"/>
        </w:rPr>
        <w:t xml:space="preserve">del </w:t>
      </w:r>
      <w:r w:rsidR="00DC3642" w:rsidRPr="0014680C">
        <w:rPr>
          <w:rFonts w:eastAsia="Calibri" w:cs="Arial"/>
          <w:b w:val="0"/>
          <w:bCs w:val="0"/>
          <w:sz w:val="28"/>
          <w:szCs w:val="28"/>
          <w:lang w:val="es-MX" w:eastAsia="en-US"/>
        </w:rPr>
        <w:t xml:space="preserve">año </w:t>
      </w:r>
      <w:r w:rsidR="00A00041" w:rsidRPr="0014680C">
        <w:rPr>
          <w:rFonts w:eastAsia="Calibri" w:cs="Arial"/>
          <w:b w:val="0"/>
          <w:bCs w:val="0"/>
          <w:sz w:val="28"/>
          <w:szCs w:val="28"/>
          <w:lang w:val="es-MX" w:eastAsia="en-US"/>
        </w:rPr>
        <w:t>dos mil veinticinco, declar</w:t>
      </w:r>
      <w:r w:rsidR="00E05B54">
        <w:rPr>
          <w:rFonts w:eastAsia="Calibri" w:cs="Arial"/>
          <w:b w:val="0"/>
          <w:bCs w:val="0"/>
          <w:sz w:val="28"/>
          <w:szCs w:val="28"/>
          <w:lang w:val="es-MX" w:eastAsia="en-US"/>
        </w:rPr>
        <w:t>o</w:t>
      </w:r>
      <w:r w:rsidR="00A00041" w:rsidRPr="0014680C">
        <w:rPr>
          <w:rFonts w:eastAsia="Calibri" w:cs="Arial"/>
          <w:b w:val="0"/>
          <w:bCs w:val="0"/>
          <w:sz w:val="28"/>
          <w:szCs w:val="28"/>
          <w:lang w:val="es-MX" w:eastAsia="en-US"/>
        </w:rPr>
        <w:t xml:space="preserve"> legalmente instalada la presente </w:t>
      </w:r>
      <w:bookmarkStart w:id="7" w:name="_Hlk218498417"/>
      <w:r w:rsidR="000C4326">
        <w:rPr>
          <w:rFonts w:eastAsia="Calibri" w:cs="Arial"/>
          <w:b w:val="0"/>
          <w:bCs w:val="0"/>
          <w:sz w:val="28"/>
          <w:szCs w:val="28"/>
          <w:lang w:val="es-MX" w:eastAsia="en-US"/>
        </w:rPr>
        <w:t xml:space="preserve">Sesión Solemne </w:t>
      </w:r>
      <w:r w:rsidR="00A00041" w:rsidRPr="0014680C">
        <w:rPr>
          <w:rFonts w:eastAsia="Calibri" w:cs="Arial"/>
          <w:b w:val="0"/>
          <w:bCs w:val="0"/>
          <w:sz w:val="28"/>
          <w:szCs w:val="28"/>
          <w:lang w:val="es-MX" w:eastAsia="en-US"/>
        </w:rPr>
        <w:t>de Cabildo</w:t>
      </w:r>
      <w:r w:rsidR="00E05B54">
        <w:rPr>
          <w:rFonts w:eastAsia="Calibri" w:cs="Arial"/>
          <w:b w:val="0"/>
          <w:bCs w:val="0"/>
          <w:sz w:val="28"/>
          <w:szCs w:val="28"/>
          <w:lang w:val="es-MX" w:eastAsia="en-US"/>
        </w:rPr>
        <w:t xml:space="preserve"> </w:t>
      </w:r>
      <w:bookmarkEnd w:id="7"/>
      <w:r w:rsidR="00E05B54">
        <w:rPr>
          <w:rFonts w:eastAsia="Calibri" w:cs="Arial"/>
          <w:b w:val="0"/>
          <w:bCs w:val="0"/>
          <w:sz w:val="28"/>
          <w:szCs w:val="28"/>
          <w:lang w:val="es-MX" w:eastAsia="en-US"/>
        </w:rPr>
        <w:t xml:space="preserve">del Municipio de </w:t>
      </w:r>
      <w:r w:rsidR="00E05B54">
        <w:rPr>
          <w:rFonts w:eastAsia="Calibri" w:cs="Arial"/>
          <w:b w:val="0"/>
          <w:bCs w:val="0"/>
          <w:sz w:val="28"/>
          <w:szCs w:val="28"/>
          <w:lang w:val="es-MX" w:eastAsia="en-US"/>
        </w:rPr>
        <w:lastRenderedPageBreak/>
        <w:t>Oaxaca de Juárez</w:t>
      </w:r>
      <w:r w:rsidR="00294E02" w:rsidRPr="0014680C">
        <w:rPr>
          <w:rFonts w:eastAsia="Calibri" w:cs="Arial"/>
          <w:b w:val="0"/>
          <w:bCs w:val="0"/>
          <w:sz w:val="28"/>
          <w:szCs w:val="28"/>
          <w:lang w:val="es-MX" w:eastAsia="en-US"/>
        </w:rPr>
        <w:t>,</w:t>
      </w:r>
      <w:r w:rsidR="00E05B54" w:rsidRPr="00E05B54">
        <w:rPr>
          <w:rFonts w:eastAsia="Calibri" w:cs="Arial"/>
          <w:b w:val="0"/>
          <w:bCs w:val="0"/>
          <w:sz w:val="28"/>
          <w:szCs w:val="28"/>
          <w:lang w:val="es-MX" w:eastAsia="en-US"/>
        </w:rPr>
        <w:t xml:space="preserve"> </w:t>
      </w:r>
      <w:r w:rsidR="00E05B54">
        <w:rPr>
          <w:rFonts w:eastAsia="Calibri" w:cs="Arial"/>
          <w:b w:val="0"/>
          <w:bCs w:val="0"/>
          <w:sz w:val="28"/>
          <w:szCs w:val="28"/>
          <w:lang w:val="es-MX" w:eastAsia="en-US"/>
        </w:rPr>
        <w:t xml:space="preserve">Oaxaca; les pido </w:t>
      </w:r>
      <w:r w:rsidR="00E05B54" w:rsidRPr="0014680C">
        <w:rPr>
          <w:rFonts w:eastAsia="Calibri" w:cs="Arial"/>
          <w:b w:val="0"/>
          <w:bCs w:val="0"/>
          <w:sz w:val="28"/>
          <w:szCs w:val="28"/>
          <w:lang w:val="es-MX" w:eastAsia="en-US"/>
        </w:rPr>
        <w:t>compañeras</w:t>
      </w:r>
      <w:r w:rsidR="00BA37BF" w:rsidRPr="0014680C">
        <w:rPr>
          <w:rFonts w:eastAsia="Batang" w:cs="Arial"/>
          <w:b w:val="0"/>
          <w:bCs w:val="0"/>
          <w:sz w:val="28"/>
          <w:szCs w:val="28"/>
          <w:lang w:val="es-MX" w:eastAsia="en-US"/>
        </w:rPr>
        <w:t>, compañeros tom</w:t>
      </w:r>
      <w:r w:rsidR="00DC3642" w:rsidRPr="0014680C">
        <w:rPr>
          <w:rFonts w:eastAsia="Batang" w:cs="Arial"/>
          <w:b w:val="0"/>
          <w:bCs w:val="0"/>
          <w:sz w:val="28"/>
          <w:szCs w:val="28"/>
          <w:lang w:val="es-MX" w:eastAsia="en-US"/>
        </w:rPr>
        <w:t>en</w:t>
      </w:r>
      <w:r w:rsidR="00BA37BF" w:rsidRPr="0014680C">
        <w:rPr>
          <w:rFonts w:eastAsia="Batang" w:cs="Arial"/>
          <w:b w:val="0"/>
          <w:bCs w:val="0"/>
          <w:sz w:val="28"/>
          <w:szCs w:val="28"/>
          <w:lang w:val="es-MX" w:eastAsia="en-US"/>
        </w:rPr>
        <w:t xml:space="preserve"> asiento</w:t>
      </w:r>
      <w:r w:rsidR="00E05B54">
        <w:rPr>
          <w:rFonts w:eastAsia="Batang" w:cs="Arial"/>
          <w:b w:val="0"/>
          <w:bCs w:val="0"/>
          <w:sz w:val="28"/>
          <w:szCs w:val="28"/>
          <w:lang w:val="es-MX" w:eastAsia="en-US"/>
        </w:rPr>
        <w:t xml:space="preserve"> por favor; </w:t>
      </w:r>
      <w:r w:rsidR="00E05B54" w:rsidRPr="0014680C">
        <w:rPr>
          <w:rFonts w:eastAsia="Batang" w:cs="Arial"/>
          <w:b w:val="0"/>
          <w:bCs w:val="0"/>
          <w:sz w:val="28"/>
          <w:szCs w:val="28"/>
          <w:lang w:val="es-MX" w:eastAsia="en-US"/>
        </w:rPr>
        <w:t>vecinas</w:t>
      </w:r>
      <w:r w:rsidR="00E05B54">
        <w:rPr>
          <w:rFonts w:eastAsia="Batang" w:cs="Arial"/>
          <w:b w:val="0"/>
          <w:bCs w:val="0"/>
          <w:sz w:val="28"/>
          <w:szCs w:val="28"/>
          <w:lang w:val="es-MX" w:eastAsia="en-US"/>
        </w:rPr>
        <w:t>,</w:t>
      </w:r>
      <w:r w:rsidR="00E05B54" w:rsidRPr="0014680C">
        <w:rPr>
          <w:rFonts w:eastAsia="Batang" w:cs="Arial"/>
          <w:b w:val="0"/>
          <w:bCs w:val="0"/>
          <w:sz w:val="28"/>
          <w:szCs w:val="28"/>
          <w:lang w:val="es-MX" w:eastAsia="en-US"/>
        </w:rPr>
        <w:t xml:space="preserve"> vecinos</w:t>
      </w:r>
      <w:r w:rsidR="00BA37BF" w:rsidRPr="0014680C">
        <w:rPr>
          <w:rFonts w:eastAsia="Batang" w:cs="Arial"/>
          <w:b w:val="0"/>
          <w:bCs w:val="0"/>
          <w:sz w:val="28"/>
          <w:szCs w:val="28"/>
          <w:lang w:val="es-MX" w:eastAsia="en-US"/>
        </w:rPr>
        <w:t>,</w:t>
      </w:r>
      <w:r w:rsidR="00E05B54">
        <w:rPr>
          <w:rFonts w:eastAsia="Batang" w:cs="Arial"/>
          <w:b w:val="0"/>
          <w:bCs w:val="0"/>
          <w:sz w:val="28"/>
          <w:szCs w:val="28"/>
          <w:lang w:val="es-MX" w:eastAsia="en-US"/>
        </w:rPr>
        <w:t xml:space="preserve"> </w:t>
      </w:r>
      <w:r w:rsidR="00E05B54" w:rsidRPr="0014680C">
        <w:rPr>
          <w:rFonts w:eastAsia="Batang" w:cs="Arial"/>
          <w:b w:val="0"/>
          <w:bCs w:val="0"/>
          <w:sz w:val="28"/>
          <w:szCs w:val="28"/>
          <w:lang w:val="es-MX" w:eastAsia="en-US"/>
        </w:rPr>
        <w:t>tomen asiento</w:t>
      </w:r>
      <w:r w:rsidR="00E05B54">
        <w:rPr>
          <w:rFonts w:eastAsia="Batang" w:cs="Arial"/>
          <w:b w:val="0"/>
          <w:bCs w:val="0"/>
          <w:sz w:val="28"/>
          <w:szCs w:val="28"/>
          <w:lang w:val="es-MX" w:eastAsia="en-US"/>
        </w:rPr>
        <w:t>,</w:t>
      </w:r>
      <w:r w:rsidR="00BA37BF" w:rsidRPr="0014680C">
        <w:rPr>
          <w:rFonts w:eastAsia="Batang" w:cs="Arial"/>
          <w:b w:val="0"/>
          <w:bCs w:val="0"/>
          <w:sz w:val="28"/>
          <w:szCs w:val="28"/>
          <w:lang w:val="es-MX" w:eastAsia="en-US"/>
        </w:rPr>
        <w:t xml:space="preserve"> </w:t>
      </w:r>
      <w:r w:rsidR="00DC3642" w:rsidRPr="0014680C">
        <w:rPr>
          <w:rFonts w:eastAsia="Batang" w:cs="Arial"/>
          <w:b w:val="0"/>
          <w:bCs w:val="0"/>
          <w:sz w:val="28"/>
          <w:szCs w:val="28"/>
          <w:lang w:val="es-MX" w:eastAsia="en-US"/>
        </w:rPr>
        <w:t>muchas gracias</w:t>
      </w:r>
      <w:r w:rsidR="00E05B54">
        <w:rPr>
          <w:rFonts w:eastAsia="Batang" w:cs="Arial"/>
          <w:b w:val="0"/>
          <w:bCs w:val="0"/>
          <w:sz w:val="28"/>
          <w:szCs w:val="28"/>
          <w:lang w:val="es-MX" w:eastAsia="en-US"/>
        </w:rPr>
        <w:t>. Ahora le pido al</w:t>
      </w:r>
      <w:r w:rsidR="00BA37BF" w:rsidRPr="0014680C">
        <w:rPr>
          <w:rFonts w:eastAsia="Batang" w:cs="Arial"/>
          <w:b w:val="0"/>
          <w:bCs w:val="0"/>
          <w:sz w:val="28"/>
          <w:szCs w:val="28"/>
          <w:lang w:val="es-MX" w:eastAsia="en-US"/>
        </w:rPr>
        <w:t xml:space="preserve"> </w:t>
      </w:r>
      <w:proofErr w:type="gramStart"/>
      <w:r w:rsidR="004D473D" w:rsidRPr="0014680C">
        <w:rPr>
          <w:rFonts w:eastAsia="Calibri" w:cs="Arial"/>
          <w:b w:val="0"/>
          <w:bCs w:val="0"/>
          <w:sz w:val="28"/>
          <w:szCs w:val="28"/>
          <w:lang w:val="es-MX" w:eastAsia="en-US"/>
        </w:rPr>
        <w:t>Secretario</w:t>
      </w:r>
      <w:proofErr w:type="gramEnd"/>
      <w:r w:rsidR="00E05B54">
        <w:rPr>
          <w:rFonts w:eastAsia="Calibri" w:cs="Arial"/>
          <w:b w:val="0"/>
          <w:bCs w:val="0"/>
          <w:sz w:val="28"/>
          <w:szCs w:val="28"/>
          <w:lang w:val="es-MX" w:eastAsia="en-US"/>
        </w:rPr>
        <w:t xml:space="preserve"> que</w:t>
      </w:r>
      <w:r w:rsidR="00DC3642" w:rsidRPr="0014680C">
        <w:rPr>
          <w:rFonts w:eastAsia="Calibri" w:cs="Arial"/>
          <w:b w:val="0"/>
          <w:bCs w:val="0"/>
          <w:sz w:val="28"/>
          <w:szCs w:val="28"/>
          <w:lang w:val="es-MX" w:eastAsia="en-US"/>
        </w:rPr>
        <w:t xml:space="preserve"> </w:t>
      </w:r>
      <w:r w:rsidR="004D473D" w:rsidRPr="0014680C">
        <w:rPr>
          <w:rFonts w:eastAsia="Calibri" w:cs="Arial"/>
          <w:b w:val="0"/>
          <w:bCs w:val="0"/>
          <w:sz w:val="28"/>
          <w:szCs w:val="28"/>
          <w:lang w:val="es-MX" w:eastAsia="en-US"/>
        </w:rPr>
        <w:t xml:space="preserve">continúe con el desarrollo de la </w:t>
      </w:r>
      <w:r w:rsidR="00E05B54">
        <w:rPr>
          <w:rFonts w:eastAsia="Calibri" w:cs="Arial"/>
          <w:b w:val="0"/>
          <w:bCs w:val="0"/>
          <w:sz w:val="28"/>
          <w:szCs w:val="28"/>
          <w:lang w:val="es-MX" w:eastAsia="en-US"/>
        </w:rPr>
        <w:t xml:space="preserve">presente </w:t>
      </w:r>
      <w:r w:rsidR="00E05B54" w:rsidRPr="00E05B54">
        <w:rPr>
          <w:rFonts w:eastAsia="Calibri" w:cs="Arial"/>
          <w:b w:val="0"/>
          <w:bCs w:val="0"/>
          <w:sz w:val="28"/>
          <w:szCs w:val="28"/>
          <w:lang w:val="es-MX" w:eastAsia="en-US"/>
        </w:rPr>
        <w:t>Sesión Solemne</w:t>
      </w:r>
      <w:r w:rsidR="00A00041" w:rsidRPr="0014680C">
        <w:rPr>
          <w:rFonts w:eastAsia="Calibri" w:cs="Arial"/>
          <w:b w:val="0"/>
          <w:bCs w:val="0"/>
          <w:sz w:val="28"/>
          <w:szCs w:val="28"/>
          <w:lang w:val="es-MX" w:eastAsia="en-US"/>
        </w:rPr>
        <w:t xml:space="preserve">”. </w:t>
      </w:r>
      <w:bookmarkStart w:id="8" w:name="_Hlk209004690"/>
      <w:r w:rsidR="008D638E" w:rsidRPr="0014680C">
        <w:rPr>
          <w:rFonts w:eastAsia="Calibri" w:cs="Arial"/>
          <w:b w:val="0"/>
          <w:bCs w:val="0"/>
          <w:sz w:val="28"/>
          <w:szCs w:val="28"/>
          <w:lang w:val="es-MX" w:eastAsia="en-US"/>
        </w:rPr>
        <w:t>-</w:t>
      </w:r>
      <w:bookmarkEnd w:id="1"/>
      <w:r w:rsidR="008D638E" w:rsidRPr="0014680C">
        <w:rPr>
          <w:rFonts w:eastAsia="Calibri" w:cs="Arial"/>
          <w:b w:val="0"/>
          <w:bCs w:val="0"/>
          <w:sz w:val="28"/>
          <w:szCs w:val="28"/>
          <w:lang w:val="es-MX" w:eastAsia="en-US"/>
        </w:rPr>
        <w:t xml:space="preserve"> </w:t>
      </w:r>
      <w:r w:rsidR="004255C2" w:rsidRPr="0014680C">
        <w:rPr>
          <w:rFonts w:cs="Arial"/>
          <w:b w:val="0"/>
          <w:sz w:val="28"/>
          <w:szCs w:val="28"/>
          <w:lang w:val="es-MX"/>
        </w:rPr>
        <w:t>-</w:t>
      </w:r>
      <w:r w:rsidR="006A6BC4" w:rsidRPr="0014680C">
        <w:rPr>
          <w:rFonts w:cs="Arial"/>
          <w:b w:val="0"/>
          <w:sz w:val="28"/>
          <w:szCs w:val="28"/>
          <w:lang w:val="es-MX"/>
        </w:rPr>
        <w:t xml:space="preserve"> - - - - - - - - -</w:t>
      </w:r>
      <w:r w:rsidR="0082425F" w:rsidRPr="0014680C">
        <w:rPr>
          <w:rFonts w:cs="Arial"/>
          <w:b w:val="0"/>
          <w:sz w:val="28"/>
          <w:szCs w:val="28"/>
          <w:lang w:val="es-MX"/>
        </w:rPr>
        <w:t xml:space="preserve"> </w:t>
      </w:r>
      <w:bookmarkStart w:id="9" w:name="_Hlk193888928"/>
      <w:r w:rsidR="006A6BC4" w:rsidRPr="0014680C">
        <w:rPr>
          <w:rFonts w:cs="Arial"/>
          <w:b w:val="0"/>
          <w:sz w:val="28"/>
          <w:szCs w:val="28"/>
          <w:lang w:val="es-MX"/>
        </w:rPr>
        <w:t xml:space="preserve">- - - </w:t>
      </w:r>
      <w:bookmarkStart w:id="10" w:name="_Hlk212017326"/>
      <w:r w:rsidR="006A6BC4" w:rsidRPr="0014680C">
        <w:rPr>
          <w:rFonts w:cs="Arial"/>
          <w:b w:val="0"/>
          <w:sz w:val="28"/>
          <w:szCs w:val="28"/>
          <w:lang w:val="es-MX"/>
        </w:rPr>
        <w:t>- - - - - - - - - - - - -</w:t>
      </w:r>
      <w:bookmarkEnd w:id="10"/>
      <w:r w:rsidR="006A6BC4" w:rsidRPr="0014680C">
        <w:rPr>
          <w:rFonts w:cs="Arial"/>
          <w:b w:val="0"/>
          <w:sz w:val="28"/>
          <w:szCs w:val="28"/>
          <w:lang w:val="es-MX"/>
        </w:rPr>
        <w:t xml:space="preserve"> - - - - - - - - - - - - - - - - - </w:t>
      </w:r>
      <w:bookmarkEnd w:id="8"/>
      <w:bookmarkEnd w:id="9"/>
      <w:r w:rsidR="00006DF2" w:rsidRPr="0014680C">
        <w:rPr>
          <w:rFonts w:cs="Arial"/>
          <w:b w:val="0"/>
          <w:sz w:val="28"/>
          <w:szCs w:val="28"/>
          <w:lang w:val="es-MX"/>
        </w:rPr>
        <w:t xml:space="preserve">- - - - - - - - - - - - - </w:t>
      </w:r>
      <w:r w:rsidR="002F6C45" w:rsidRPr="0014680C">
        <w:rPr>
          <w:rFonts w:cs="Arial"/>
          <w:b w:val="0"/>
          <w:sz w:val="28"/>
          <w:szCs w:val="28"/>
          <w:lang w:val="es-MX"/>
        </w:rPr>
        <w:t xml:space="preserve">- - - - - - - - - - - - - - - - - - - - - - - - </w:t>
      </w:r>
    </w:p>
    <w:p w14:paraId="1D14C145" w14:textId="47DFD4AE" w:rsidR="00ED24DE" w:rsidRPr="0014680C" w:rsidRDefault="00DB1787" w:rsidP="00C6655F">
      <w:pPr>
        <w:spacing w:line="276" w:lineRule="auto"/>
        <w:ind w:right="-62"/>
        <w:jc w:val="both"/>
        <w:rPr>
          <w:rFonts w:cs="Arial"/>
          <w:b w:val="0"/>
          <w:sz w:val="28"/>
          <w:szCs w:val="28"/>
          <w:lang w:val="es-MX"/>
        </w:rPr>
      </w:pPr>
      <w:r w:rsidRPr="0014680C">
        <w:rPr>
          <w:rFonts w:eastAsia="Batang" w:cs="Arial"/>
          <w:b w:val="0"/>
          <w:bCs w:val="0"/>
          <w:sz w:val="28"/>
          <w:szCs w:val="28"/>
          <w:lang w:val="es-MX" w:eastAsia="en-US"/>
        </w:rPr>
        <w:t xml:space="preserve">Acto seguido, el </w:t>
      </w:r>
      <w:proofErr w:type="gramStart"/>
      <w:r w:rsidRPr="0014680C">
        <w:rPr>
          <w:rFonts w:eastAsia="Batang" w:cs="Arial"/>
          <w:sz w:val="28"/>
          <w:szCs w:val="28"/>
          <w:lang w:val="es-MX" w:eastAsia="en-US"/>
        </w:rPr>
        <w:t>Secretario</w:t>
      </w:r>
      <w:proofErr w:type="gramEnd"/>
      <w:r w:rsidRPr="0014680C">
        <w:rPr>
          <w:rFonts w:eastAsia="Batang" w:cs="Arial"/>
          <w:sz w:val="28"/>
          <w:szCs w:val="28"/>
          <w:lang w:val="es-MX" w:eastAsia="en-US"/>
        </w:rPr>
        <w:t xml:space="preserve"> Municipal, Alexander Pérez Carrera,</w:t>
      </w:r>
      <w:r w:rsidRPr="0014680C">
        <w:rPr>
          <w:rFonts w:eastAsia="Batang" w:cs="Arial"/>
          <w:b w:val="0"/>
          <w:bCs w:val="0"/>
          <w:sz w:val="28"/>
          <w:szCs w:val="28"/>
          <w:lang w:val="es-MX" w:eastAsia="en-US"/>
        </w:rPr>
        <w:t xml:space="preserve"> dijo: </w:t>
      </w:r>
      <w:r w:rsidR="008A6911" w:rsidRPr="0014680C">
        <w:rPr>
          <w:rFonts w:eastAsia="Batang" w:cs="Arial"/>
          <w:b w:val="0"/>
          <w:bCs w:val="0"/>
          <w:sz w:val="28"/>
          <w:szCs w:val="28"/>
          <w:lang w:val="es-MX" w:eastAsia="en-US"/>
        </w:rPr>
        <w:t>“</w:t>
      </w:r>
      <w:bookmarkStart w:id="11" w:name="_Hlk193279527"/>
      <w:r w:rsidR="0061107B" w:rsidRPr="0061107B">
        <w:rPr>
          <w:rFonts w:eastAsia="Batang" w:cs="Arial"/>
          <w:b w:val="0"/>
          <w:bCs w:val="0"/>
          <w:sz w:val="28"/>
          <w:szCs w:val="28"/>
          <w:lang w:val="es-MX" w:eastAsia="en-US"/>
        </w:rPr>
        <w:t>Habiéndose declarado formalmente abierta la sesión</w:t>
      </w:r>
      <w:r w:rsidR="008A6911" w:rsidRPr="0014680C">
        <w:rPr>
          <w:rFonts w:eastAsia="Batang" w:cs="Arial"/>
          <w:b w:val="0"/>
          <w:bCs w:val="0"/>
          <w:sz w:val="28"/>
          <w:szCs w:val="28"/>
          <w:lang w:val="es-MX" w:eastAsia="en-US"/>
        </w:rPr>
        <w:t xml:space="preserve">, </w:t>
      </w:r>
      <w:r w:rsidR="0061107B">
        <w:rPr>
          <w:rFonts w:eastAsia="Batang" w:cs="Arial"/>
          <w:b w:val="0"/>
          <w:bCs w:val="0"/>
          <w:sz w:val="28"/>
          <w:szCs w:val="28"/>
          <w:lang w:val="es-MX" w:eastAsia="en-US"/>
        </w:rPr>
        <w:t>c</w:t>
      </w:r>
      <w:r w:rsidR="0061107B" w:rsidRPr="0014680C">
        <w:rPr>
          <w:rFonts w:eastAsia="Batang" w:cs="Arial"/>
          <w:b w:val="0"/>
          <w:bCs w:val="0"/>
          <w:sz w:val="28"/>
          <w:szCs w:val="28"/>
          <w:lang w:val="es-MX" w:eastAsia="en-US"/>
        </w:rPr>
        <w:t xml:space="preserve">on </w:t>
      </w:r>
      <w:r w:rsidR="008A6911" w:rsidRPr="0014680C">
        <w:rPr>
          <w:rFonts w:eastAsia="Batang" w:cs="Arial"/>
          <w:b w:val="0"/>
          <w:bCs w:val="0"/>
          <w:sz w:val="28"/>
          <w:szCs w:val="28"/>
          <w:lang w:val="es-MX" w:eastAsia="en-US"/>
        </w:rPr>
        <w:t xml:space="preserve">fundamento en lo dispuesto por el artículo 47, fracción I, del Reglamento Interior del Honorable Ayuntamiento del Municipio de Oaxaca de Juárez, presento el proyecto de orden del día de la </w:t>
      </w:r>
      <w:r w:rsidR="000C4326">
        <w:rPr>
          <w:rFonts w:eastAsia="Batang" w:cs="Arial"/>
          <w:b w:val="0"/>
          <w:bCs w:val="0"/>
          <w:sz w:val="28"/>
          <w:szCs w:val="28"/>
          <w:lang w:val="es-MX" w:eastAsia="en-US"/>
        </w:rPr>
        <w:t xml:space="preserve">Sesión Solemne </w:t>
      </w:r>
      <w:r w:rsidR="008A6911" w:rsidRPr="0014680C">
        <w:rPr>
          <w:rFonts w:eastAsia="Batang" w:cs="Arial"/>
          <w:b w:val="0"/>
          <w:bCs w:val="0"/>
          <w:sz w:val="28"/>
          <w:szCs w:val="28"/>
          <w:lang w:val="es-MX" w:eastAsia="en-US"/>
        </w:rPr>
        <w:t xml:space="preserve">de Cabildo, </w:t>
      </w:r>
      <w:r w:rsidR="0061107B">
        <w:rPr>
          <w:rFonts w:eastAsia="Batang" w:cs="Arial"/>
          <w:b w:val="0"/>
          <w:bCs w:val="0"/>
          <w:sz w:val="28"/>
          <w:szCs w:val="28"/>
          <w:lang w:val="es-MX" w:eastAsia="en-US"/>
        </w:rPr>
        <w:t>de esta fecha</w:t>
      </w:r>
      <w:r w:rsidR="00A00041" w:rsidRPr="0014680C">
        <w:rPr>
          <w:rFonts w:eastAsia="Batang" w:cs="Arial"/>
          <w:b w:val="0"/>
          <w:bCs w:val="0"/>
          <w:sz w:val="28"/>
          <w:szCs w:val="28"/>
          <w:lang w:val="es-MX" w:eastAsia="en-US"/>
        </w:rPr>
        <w:t xml:space="preserve"> </w:t>
      </w:r>
      <w:r w:rsidR="000C4326">
        <w:rPr>
          <w:rFonts w:eastAsia="Batang" w:cs="Arial"/>
          <w:b w:val="0"/>
          <w:bCs w:val="0"/>
          <w:sz w:val="28"/>
          <w:szCs w:val="28"/>
          <w:lang w:val="es-MX" w:eastAsia="en-US"/>
        </w:rPr>
        <w:t xml:space="preserve">nueve de diciembre </w:t>
      </w:r>
      <w:r w:rsidR="008A6911" w:rsidRPr="0014680C">
        <w:rPr>
          <w:rFonts w:eastAsia="Batang" w:cs="Arial"/>
          <w:b w:val="0"/>
          <w:bCs w:val="0"/>
          <w:sz w:val="28"/>
          <w:szCs w:val="28"/>
          <w:lang w:val="es-MX" w:eastAsia="en-US"/>
        </w:rPr>
        <w:t xml:space="preserve">del año dos mil veinticinco. </w:t>
      </w:r>
      <w:r w:rsidR="008A6911" w:rsidRPr="0014680C">
        <w:rPr>
          <w:rFonts w:eastAsia="Batang" w:cs="Arial"/>
          <w:sz w:val="28"/>
          <w:szCs w:val="28"/>
          <w:lang w:val="es-MX" w:eastAsia="en-US"/>
        </w:rPr>
        <w:t>PRIMERO:</w:t>
      </w:r>
      <w:r w:rsidR="008A6911" w:rsidRPr="0014680C">
        <w:rPr>
          <w:rFonts w:eastAsia="Batang" w:cs="Arial"/>
          <w:b w:val="0"/>
          <w:bCs w:val="0"/>
          <w:sz w:val="28"/>
          <w:szCs w:val="28"/>
          <w:lang w:val="es-MX" w:eastAsia="en-US"/>
        </w:rPr>
        <w:t xml:space="preserve"> LISTA DE ASISTENCIA, Y EN SU CASO, DECLARATORIA DE QUÓRUM E INSTALACIÓN LEGAL DE LA SESIÓN. </w:t>
      </w:r>
      <w:r w:rsidR="008A6911" w:rsidRPr="0014680C">
        <w:rPr>
          <w:rFonts w:eastAsia="Batang" w:cs="Arial"/>
          <w:sz w:val="28"/>
          <w:szCs w:val="28"/>
          <w:lang w:val="es-MX" w:eastAsia="en-US"/>
        </w:rPr>
        <w:t xml:space="preserve">SEGUNDO: </w:t>
      </w:r>
      <w:r w:rsidR="008A6911" w:rsidRPr="0014680C">
        <w:rPr>
          <w:rFonts w:eastAsia="Batang" w:cs="Arial"/>
          <w:b w:val="0"/>
          <w:bCs w:val="0"/>
          <w:sz w:val="28"/>
          <w:szCs w:val="28"/>
          <w:lang w:val="es-MX" w:eastAsia="en-US"/>
        </w:rPr>
        <w:t xml:space="preserve">LECTURA Y EN SU CASO APROBACIÓN DEL ORDEN DEL DÍA AL QUE SE SUJETARÁ LA </w:t>
      </w:r>
      <w:r w:rsidR="000C4326">
        <w:rPr>
          <w:rFonts w:eastAsia="Batang" w:cs="Arial"/>
          <w:b w:val="0"/>
          <w:bCs w:val="0"/>
          <w:sz w:val="28"/>
          <w:szCs w:val="28"/>
          <w:lang w:val="es-MX" w:eastAsia="en-US"/>
        </w:rPr>
        <w:t xml:space="preserve">SESIÓN SOLEMNE </w:t>
      </w:r>
      <w:r w:rsidR="008A6911" w:rsidRPr="0014680C">
        <w:rPr>
          <w:rFonts w:eastAsia="Batang" w:cs="Arial"/>
          <w:b w:val="0"/>
          <w:bCs w:val="0"/>
          <w:sz w:val="28"/>
          <w:szCs w:val="28"/>
          <w:lang w:val="es-MX" w:eastAsia="en-US"/>
        </w:rPr>
        <w:t xml:space="preserve">DE CABILDO DE </w:t>
      </w:r>
      <w:r w:rsidR="00D41CB6" w:rsidRPr="0014680C">
        <w:rPr>
          <w:rFonts w:eastAsia="Batang" w:cs="Arial"/>
          <w:b w:val="0"/>
          <w:bCs w:val="0"/>
          <w:sz w:val="28"/>
          <w:szCs w:val="28"/>
          <w:lang w:val="es-MX" w:eastAsia="en-US"/>
        </w:rPr>
        <w:t xml:space="preserve">ESTA </w:t>
      </w:r>
      <w:r w:rsidR="008A6911" w:rsidRPr="0014680C">
        <w:rPr>
          <w:rFonts w:eastAsia="Batang" w:cs="Arial"/>
          <w:b w:val="0"/>
          <w:bCs w:val="0"/>
          <w:sz w:val="28"/>
          <w:szCs w:val="28"/>
          <w:lang w:val="es-MX" w:eastAsia="en-US"/>
        </w:rPr>
        <w:t xml:space="preserve">FECHA </w:t>
      </w:r>
      <w:r w:rsidR="000C4326">
        <w:rPr>
          <w:rFonts w:eastAsia="Batang" w:cs="Arial"/>
          <w:b w:val="0"/>
          <w:bCs w:val="0"/>
          <w:sz w:val="28"/>
          <w:szCs w:val="28"/>
          <w:lang w:val="es-MX" w:eastAsia="en-US"/>
        </w:rPr>
        <w:t xml:space="preserve">NUEVE DE DICIEMBRE </w:t>
      </w:r>
      <w:r w:rsidR="008A6911" w:rsidRPr="0014680C">
        <w:rPr>
          <w:rFonts w:eastAsia="Batang" w:cs="Arial"/>
          <w:b w:val="0"/>
          <w:bCs w:val="0"/>
          <w:sz w:val="28"/>
          <w:szCs w:val="28"/>
          <w:lang w:val="es-MX" w:eastAsia="en-US"/>
        </w:rPr>
        <w:t xml:space="preserve">DEL AÑO DOS MIL VEINTICINCO. </w:t>
      </w:r>
      <w:r w:rsidR="008A6911" w:rsidRPr="0014680C">
        <w:rPr>
          <w:rFonts w:eastAsia="Batang" w:cs="Arial"/>
          <w:sz w:val="28"/>
          <w:szCs w:val="28"/>
          <w:lang w:val="es-MX" w:eastAsia="en-US"/>
        </w:rPr>
        <w:t>TERCERO:</w:t>
      </w:r>
      <w:r w:rsidR="008A6911" w:rsidRPr="0014680C">
        <w:rPr>
          <w:rFonts w:eastAsia="Batang" w:cs="Arial"/>
          <w:b w:val="0"/>
          <w:bCs w:val="0"/>
          <w:sz w:val="28"/>
          <w:szCs w:val="28"/>
          <w:lang w:val="es-MX" w:eastAsia="en-US"/>
        </w:rPr>
        <w:t xml:space="preserve"> </w:t>
      </w:r>
      <w:r w:rsidR="00361CC0" w:rsidRPr="00361CC0">
        <w:rPr>
          <w:rFonts w:eastAsia="Batang" w:cs="Arial"/>
          <w:b w:val="0"/>
          <w:bCs w:val="0"/>
          <w:sz w:val="28"/>
          <w:szCs w:val="28"/>
          <w:lang w:val="es-MX" w:eastAsia="en-US"/>
        </w:rPr>
        <w:t>LECTURA, EN LO CONDUCENTE, DEL RESOLUTIVO DEL PUNTO DE ACUERDO CON NÚMERO PM/PA/40/2025, QUE DA ORIGEN A LA SESIÓN SOLEMNE DE CABILDO DE FECHA NUEVE DE DICIEMBRE DEL AÑO DOS MIL VEINTICINCO</w:t>
      </w:r>
      <w:r w:rsidR="008A6911" w:rsidRPr="0014680C">
        <w:rPr>
          <w:rFonts w:eastAsia="Batang" w:cs="Arial"/>
          <w:b w:val="0"/>
          <w:bCs w:val="0"/>
          <w:sz w:val="28"/>
          <w:szCs w:val="28"/>
          <w:lang w:val="es-MX" w:eastAsia="en-US"/>
        </w:rPr>
        <w:t xml:space="preserve">. </w:t>
      </w:r>
      <w:r w:rsidR="008A6911" w:rsidRPr="0014680C">
        <w:rPr>
          <w:rFonts w:eastAsia="Batang" w:cs="Arial"/>
          <w:sz w:val="28"/>
          <w:szCs w:val="28"/>
          <w:lang w:val="es-MX" w:eastAsia="en-US"/>
        </w:rPr>
        <w:t>CUARTO:</w:t>
      </w:r>
      <w:r w:rsidR="008A6911" w:rsidRPr="0014680C">
        <w:rPr>
          <w:rFonts w:eastAsia="Batang" w:cs="Arial"/>
          <w:b w:val="0"/>
          <w:bCs w:val="0"/>
          <w:sz w:val="28"/>
          <w:szCs w:val="28"/>
          <w:lang w:val="es-MX" w:eastAsia="en-US"/>
        </w:rPr>
        <w:t xml:space="preserve"> </w:t>
      </w:r>
      <w:r w:rsidR="00361CC0" w:rsidRPr="00361CC0">
        <w:rPr>
          <w:rFonts w:eastAsia="Batang" w:cs="Arial"/>
          <w:b w:val="0"/>
          <w:bCs w:val="0"/>
          <w:sz w:val="28"/>
          <w:szCs w:val="28"/>
          <w:lang w:val="es-MX" w:eastAsia="en-US"/>
        </w:rPr>
        <w:t>INFORME DE LAS ACCIONES REALIZADAS EN EL MARCO DE SUS ATRIBUCIONES DURANTE EL EJERCICIO 2025, POR LAS CIUDADANAS Y LOS CIUDADANOS CONCEJALES</w:t>
      </w:r>
      <w:r w:rsidR="00361CC0" w:rsidRPr="009968A8">
        <w:rPr>
          <w:rFonts w:eastAsia="Batang" w:cs="Arial"/>
          <w:b w:val="0"/>
          <w:bCs w:val="0"/>
          <w:sz w:val="10"/>
          <w:szCs w:val="10"/>
          <w:lang w:val="es-MX" w:eastAsia="en-US"/>
        </w:rPr>
        <w:t xml:space="preserve"> </w:t>
      </w:r>
      <w:r w:rsidR="00361CC0" w:rsidRPr="00361CC0">
        <w:rPr>
          <w:rFonts w:eastAsia="Batang" w:cs="Arial"/>
          <w:b w:val="0"/>
          <w:bCs w:val="0"/>
          <w:sz w:val="28"/>
          <w:szCs w:val="28"/>
          <w:lang w:val="es-MX" w:eastAsia="en-US"/>
        </w:rPr>
        <w:t>INTEGRANTES</w:t>
      </w:r>
      <w:r w:rsidR="00361CC0" w:rsidRPr="009968A8">
        <w:rPr>
          <w:rFonts w:eastAsia="Batang" w:cs="Arial"/>
          <w:b w:val="0"/>
          <w:bCs w:val="0"/>
          <w:sz w:val="16"/>
          <w:szCs w:val="16"/>
          <w:lang w:val="es-MX" w:eastAsia="en-US"/>
        </w:rPr>
        <w:t xml:space="preserve"> </w:t>
      </w:r>
      <w:r w:rsidR="00361CC0" w:rsidRPr="00361CC0">
        <w:rPr>
          <w:rFonts w:eastAsia="Batang" w:cs="Arial"/>
          <w:b w:val="0"/>
          <w:bCs w:val="0"/>
          <w:sz w:val="28"/>
          <w:szCs w:val="28"/>
          <w:lang w:val="es-MX" w:eastAsia="en-US"/>
        </w:rPr>
        <w:t>DEL</w:t>
      </w:r>
      <w:r w:rsidR="00361CC0" w:rsidRPr="009968A8">
        <w:rPr>
          <w:rFonts w:eastAsia="Batang" w:cs="Arial"/>
          <w:b w:val="0"/>
          <w:bCs w:val="0"/>
          <w:sz w:val="16"/>
          <w:szCs w:val="16"/>
          <w:lang w:val="es-MX" w:eastAsia="en-US"/>
        </w:rPr>
        <w:t xml:space="preserve"> </w:t>
      </w:r>
      <w:r w:rsidR="00361CC0" w:rsidRPr="00361CC0">
        <w:rPr>
          <w:rFonts w:eastAsia="Batang" w:cs="Arial"/>
          <w:b w:val="0"/>
          <w:bCs w:val="0"/>
          <w:sz w:val="28"/>
          <w:szCs w:val="28"/>
          <w:lang w:val="es-MX" w:eastAsia="en-US"/>
        </w:rPr>
        <w:t>HONORABLE</w:t>
      </w:r>
      <w:r w:rsidR="00361CC0" w:rsidRPr="009968A8">
        <w:rPr>
          <w:rFonts w:eastAsia="Batang" w:cs="Arial"/>
          <w:b w:val="0"/>
          <w:bCs w:val="0"/>
          <w:sz w:val="16"/>
          <w:szCs w:val="16"/>
          <w:lang w:val="es-MX" w:eastAsia="en-US"/>
        </w:rPr>
        <w:t xml:space="preserve"> </w:t>
      </w:r>
      <w:r w:rsidR="00361CC0" w:rsidRPr="00361CC0">
        <w:rPr>
          <w:rFonts w:eastAsia="Batang" w:cs="Arial"/>
          <w:b w:val="0"/>
          <w:bCs w:val="0"/>
          <w:sz w:val="28"/>
          <w:szCs w:val="28"/>
          <w:lang w:val="es-MX" w:eastAsia="en-US"/>
        </w:rPr>
        <w:t>AYUNTAMIENTO</w:t>
      </w:r>
      <w:r w:rsidR="00361CC0" w:rsidRPr="009968A8">
        <w:rPr>
          <w:rFonts w:eastAsia="Batang" w:cs="Arial"/>
          <w:b w:val="0"/>
          <w:bCs w:val="0"/>
          <w:sz w:val="16"/>
          <w:szCs w:val="16"/>
          <w:lang w:val="es-MX" w:eastAsia="en-US"/>
        </w:rPr>
        <w:t xml:space="preserve"> </w:t>
      </w:r>
      <w:r w:rsidR="00361CC0" w:rsidRPr="00361CC0">
        <w:rPr>
          <w:rFonts w:eastAsia="Batang" w:cs="Arial"/>
          <w:b w:val="0"/>
          <w:bCs w:val="0"/>
          <w:sz w:val="28"/>
          <w:szCs w:val="28"/>
          <w:lang w:val="es-MX" w:eastAsia="en-US"/>
        </w:rPr>
        <w:t>CONSTITUCIONAL DEL MUNICIPIO DE OAXACA DE JUÁREZ 2025-2027</w:t>
      </w:r>
      <w:r w:rsidR="008A6911" w:rsidRPr="0014680C">
        <w:rPr>
          <w:rFonts w:eastAsia="Batang" w:cs="Arial"/>
          <w:b w:val="0"/>
          <w:bCs w:val="0"/>
          <w:sz w:val="28"/>
          <w:szCs w:val="28"/>
          <w:lang w:val="es-MX" w:eastAsia="en-US"/>
        </w:rPr>
        <w:t xml:space="preserve">. </w:t>
      </w:r>
      <w:r w:rsidR="008A6911" w:rsidRPr="0014680C">
        <w:rPr>
          <w:rFonts w:eastAsia="Batang" w:cs="Arial"/>
          <w:sz w:val="28"/>
          <w:szCs w:val="28"/>
          <w:lang w:val="es-MX" w:eastAsia="en-US"/>
        </w:rPr>
        <w:t>QUINTO:</w:t>
      </w:r>
      <w:r w:rsidR="008A6911" w:rsidRPr="0014680C">
        <w:rPr>
          <w:rFonts w:eastAsia="Batang" w:cs="Arial"/>
          <w:b w:val="0"/>
          <w:bCs w:val="0"/>
          <w:sz w:val="28"/>
          <w:szCs w:val="28"/>
          <w:lang w:val="es-MX" w:eastAsia="en-US"/>
        </w:rPr>
        <w:t xml:space="preserve"> </w:t>
      </w:r>
      <w:r w:rsidR="00361CC0" w:rsidRPr="00361CC0">
        <w:rPr>
          <w:rFonts w:eastAsia="Batang" w:cs="Arial"/>
          <w:b w:val="0"/>
          <w:bCs w:val="0"/>
          <w:sz w:val="28"/>
          <w:szCs w:val="28"/>
          <w:lang w:val="es-MX" w:eastAsia="en-US"/>
        </w:rPr>
        <w:t>INFORME A LA POBLACIÓN SOBRE EL ESTADO QUE GUARDA LA ADMINISTRACIÓN PÚBLICA MUNICIPAL Y DE LAS LABORES REALIZADAS DURANTE EL EJERCICIO 2025, POR EL PRESIDENTE MUNICIPAL CONSTITUCIONAL, M</w:t>
      </w:r>
      <w:r w:rsidR="00361CC0">
        <w:rPr>
          <w:rFonts w:eastAsia="Batang" w:cs="Arial"/>
          <w:b w:val="0"/>
          <w:bCs w:val="0"/>
          <w:sz w:val="28"/>
          <w:szCs w:val="28"/>
          <w:lang w:val="es-MX" w:eastAsia="en-US"/>
        </w:rPr>
        <w:t>AES</w:t>
      </w:r>
      <w:r w:rsidR="00361CC0" w:rsidRPr="00361CC0">
        <w:rPr>
          <w:rFonts w:eastAsia="Batang" w:cs="Arial"/>
          <w:b w:val="0"/>
          <w:bCs w:val="0"/>
          <w:sz w:val="28"/>
          <w:szCs w:val="28"/>
          <w:lang w:val="es-MX" w:eastAsia="en-US"/>
        </w:rPr>
        <w:t>TRO RAYMUNDO CHAGOYA VILLANUEVA</w:t>
      </w:r>
      <w:r w:rsidR="008A6911" w:rsidRPr="0014680C">
        <w:rPr>
          <w:rFonts w:eastAsia="Batang" w:cs="Arial"/>
          <w:b w:val="0"/>
          <w:bCs w:val="0"/>
          <w:sz w:val="28"/>
          <w:szCs w:val="28"/>
          <w:lang w:val="es-MX" w:eastAsia="en-US"/>
        </w:rPr>
        <w:t xml:space="preserve">. </w:t>
      </w:r>
      <w:r w:rsidR="008A6911" w:rsidRPr="0014680C">
        <w:rPr>
          <w:rFonts w:eastAsia="Batang" w:cs="Arial"/>
          <w:sz w:val="28"/>
          <w:szCs w:val="28"/>
          <w:lang w:val="es-MX" w:eastAsia="en-US"/>
        </w:rPr>
        <w:t>SEXTO:</w:t>
      </w:r>
      <w:r w:rsidR="008A6911" w:rsidRPr="0014680C">
        <w:rPr>
          <w:rFonts w:eastAsia="Batang" w:cs="Arial"/>
          <w:b w:val="0"/>
          <w:bCs w:val="0"/>
          <w:sz w:val="28"/>
          <w:szCs w:val="28"/>
          <w:lang w:val="es-MX" w:eastAsia="en-US"/>
        </w:rPr>
        <w:t xml:space="preserve"> </w:t>
      </w:r>
      <w:r w:rsidR="00A00041" w:rsidRPr="0014680C">
        <w:rPr>
          <w:rFonts w:eastAsia="Batang" w:cs="Arial"/>
          <w:b w:val="0"/>
          <w:bCs w:val="0"/>
          <w:sz w:val="28"/>
          <w:szCs w:val="28"/>
          <w:lang w:val="es-MX" w:eastAsia="en-US"/>
        </w:rPr>
        <w:t>CLAUSURA DE LA SESIÓN</w:t>
      </w:r>
      <w:r w:rsidR="008B3A85" w:rsidRPr="0014680C">
        <w:rPr>
          <w:rFonts w:eastAsia="Batang" w:cs="Arial"/>
          <w:b w:val="0"/>
          <w:bCs w:val="0"/>
          <w:sz w:val="28"/>
          <w:szCs w:val="28"/>
          <w:lang w:val="es-MX" w:eastAsia="en-US"/>
        </w:rPr>
        <w:t>.</w:t>
      </w:r>
      <w:r w:rsidR="00756977" w:rsidRPr="0014680C">
        <w:rPr>
          <w:rFonts w:eastAsia="Batang" w:cs="Arial"/>
          <w:b w:val="0"/>
          <w:bCs w:val="0"/>
          <w:sz w:val="28"/>
          <w:szCs w:val="28"/>
          <w:lang w:val="es-MX" w:eastAsia="en-US"/>
        </w:rPr>
        <w:t xml:space="preserve"> Es cuanto señor </w:t>
      </w:r>
      <w:proofErr w:type="gramStart"/>
      <w:r w:rsidR="00756977" w:rsidRPr="0014680C">
        <w:rPr>
          <w:rFonts w:eastAsia="Batang" w:cs="Arial"/>
          <w:b w:val="0"/>
          <w:bCs w:val="0"/>
          <w:sz w:val="28"/>
          <w:szCs w:val="28"/>
          <w:lang w:val="es-MX" w:eastAsia="en-US"/>
        </w:rPr>
        <w:t>Presidente</w:t>
      </w:r>
      <w:proofErr w:type="gramEnd"/>
      <w:r w:rsidR="00756977" w:rsidRPr="0014680C">
        <w:rPr>
          <w:rFonts w:eastAsia="Batang" w:cs="Arial"/>
          <w:b w:val="0"/>
          <w:bCs w:val="0"/>
          <w:sz w:val="28"/>
          <w:szCs w:val="28"/>
          <w:lang w:val="es-MX" w:eastAsia="en-US"/>
        </w:rPr>
        <w:t>, está a su consideración, y de las señoras y señores concejales</w:t>
      </w:r>
      <w:r w:rsidR="008A6911" w:rsidRPr="0014680C">
        <w:rPr>
          <w:rFonts w:eastAsia="Batang" w:cs="Arial"/>
          <w:b w:val="0"/>
          <w:bCs w:val="0"/>
          <w:sz w:val="28"/>
          <w:szCs w:val="28"/>
          <w:lang w:val="es-ES_tradnl" w:eastAsia="en-US"/>
        </w:rPr>
        <w:t>”</w:t>
      </w:r>
      <w:r w:rsidR="00A745F9" w:rsidRPr="0014680C">
        <w:rPr>
          <w:rFonts w:eastAsia="Batang" w:cs="Arial"/>
          <w:b w:val="0"/>
          <w:bCs w:val="0"/>
          <w:sz w:val="28"/>
          <w:szCs w:val="28"/>
          <w:lang w:val="es-ES_tradnl" w:eastAsia="en-US"/>
        </w:rPr>
        <w:t>.</w:t>
      </w:r>
      <w:r w:rsidR="00862340" w:rsidRPr="0014680C">
        <w:rPr>
          <w:rFonts w:eastAsia="Batang" w:cs="Arial"/>
          <w:b w:val="0"/>
          <w:bCs w:val="0"/>
          <w:sz w:val="28"/>
          <w:szCs w:val="28"/>
          <w:lang w:val="es-MX" w:eastAsia="en-US"/>
        </w:rPr>
        <w:t xml:space="preserve"> En uso de la palabra el </w:t>
      </w:r>
      <w:proofErr w:type="gramStart"/>
      <w:r w:rsidR="00862340" w:rsidRPr="0014680C">
        <w:rPr>
          <w:rFonts w:eastAsia="Batang" w:cs="Arial"/>
          <w:sz w:val="28"/>
          <w:szCs w:val="28"/>
          <w:lang w:val="es-MX" w:eastAsia="en-US"/>
        </w:rPr>
        <w:t>Presidente</w:t>
      </w:r>
      <w:proofErr w:type="gramEnd"/>
      <w:r w:rsidR="00862340" w:rsidRPr="0014680C">
        <w:rPr>
          <w:rFonts w:eastAsia="Batang" w:cs="Arial"/>
          <w:sz w:val="28"/>
          <w:szCs w:val="28"/>
          <w:lang w:val="es-MX" w:eastAsia="en-US"/>
        </w:rPr>
        <w:t xml:space="preserve"> Municipal Constitucional, Raymundo Chagoya</w:t>
      </w:r>
      <w:r w:rsidR="00862340" w:rsidRPr="0014680C">
        <w:rPr>
          <w:rFonts w:eastAsia="Batang" w:cs="Arial"/>
          <w:sz w:val="16"/>
          <w:szCs w:val="16"/>
          <w:lang w:val="es-MX" w:eastAsia="en-US"/>
        </w:rPr>
        <w:t xml:space="preserve"> </w:t>
      </w:r>
      <w:r w:rsidR="00862340" w:rsidRPr="0014680C">
        <w:rPr>
          <w:rFonts w:eastAsia="Batang" w:cs="Arial"/>
          <w:sz w:val="28"/>
          <w:szCs w:val="28"/>
          <w:lang w:val="es-MX" w:eastAsia="en-US"/>
        </w:rPr>
        <w:t>Villanueva,</w:t>
      </w:r>
      <w:r w:rsidR="00862340" w:rsidRPr="0014680C">
        <w:rPr>
          <w:rFonts w:eastAsia="Batang" w:cs="Arial"/>
          <w:b w:val="0"/>
          <w:bCs w:val="0"/>
          <w:sz w:val="16"/>
          <w:szCs w:val="16"/>
          <w:lang w:val="es-MX" w:eastAsia="en-US"/>
        </w:rPr>
        <w:t xml:space="preserve"> </w:t>
      </w:r>
      <w:r w:rsidR="00862340" w:rsidRPr="0014680C">
        <w:rPr>
          <w:rFonts w:eastAsia="Batang" w:cs="Arial"/>
          <w:b w:val="0"/>
          <w:bCs w:val="0"/>
          <w:sz w:val="28"/>
          <w:szCs w:val="28"/>
          <w:lang w:val="es-MX" w:eastAsia="en-US"/>
        </w:rPr>
        <w:t>dijo:</w:t>
      </w:r>
      <w:r w:rsidR="00862340" w:rsidRPr="0014680C">
        <w:rPr>
          <w:rFonts w:eastAsia="Batang" w:cs="Arial"/>
          <w:b w:val="0"/>
          <w:bCs w:val="0"/>
          <w:sz w:val="16"/>
          <w:szCs w:val="16"/>
          <w:lang w:val="es-MX" w:eastAsia="en-US"/>
        </w:rPr>
        <w:t xml:space="preserve"> </w:t>
      </w:r>
      <w:r w:rsidR="00862340" w:rsidRPr="0014680C">
        <w:rPr>
          <w:rFonts w:eastAsia="Batang" w:cs="Arial"/>
          <w:b w:val="0"/>
          <w:bCs w:val="0"/>
          <w:sz w:val="28"/>
          <w:szCs w:val="28"/>
          <w:lang w:val="es-MX" w:eastAsia="en-US"/>
        </w:rPr>
        <w:t xml:space="preserve">“Gracias Secretario. </w:t>
      </w:r>
      <w:r w:rsidR="00756977" w:rsidRPr="0014680C">
        <w:rPr>
          <w:rFonts w:eastAsia="Batang" w:cs="Arial"/>
          <w:b w:val="0"/>
          <w:bCs w:val="0"/>
          <w:sz w:val="28"/>
          <w:szCs w:val="28"/>
          <w:lang w:val="es-MX" w:eastAsia="en-US"/>
        </w:rPr>
        <w:t xml:space="preserve">Le </w:t>
      </w:r>
      <w:r w:rsidR="00862340" w:rsidRPr="0014680C">
        <w:rPr>
          <w:rFonts w:eastAsia="Batang" w:cs="Arial"/>
          <w:b w:val="0"/>
          <w:bCs w:val="0"/>
          <w:sz w:val="28"/>
          <w:szCs w:val="28"/>
          <w:lang w:val="es-MX" w:eastAsia="en-US"/>
        </w:rPr>
        <w:t>pido</w:t>
      </w:r>
      <w:r w:rsidR="00756977" w:rsidRPr="0014680C">
        <w:rPr>
          <w:rFonts w:eastAsia="Batang" w:cs="Arial"/>
          <w:b w:val="0"/>
          <w:bCs w:val="0"/>
          <w:sz w:val="28"/>
          <w:szCs w:val="28"/>
          <w:lang w:val="es-MX" w:eastAsia="en-US"/>
        </w:rPr>
        <w:t xml:space="preserve"> por favor</w:t>
      </w:r>
      <w:r w:rsidR="00862340" w:rsidRPr="0014680C">
        <w:rPr>
          <w:rFonts w:eastAsia="Batang" w:cs="Arial"/>
          <w:b w:val="0"/>
          <w:bCs w:val="0"/>
          <w:sz w:val="28"/>
          <w:szCs w:val="28"/>
          <w:lang w:val="es-MX" w:eastAsia="en-US"/>
        </w:rPr>
        <w:t xml:space="preserve"> </w:t>
      </w:r>
      <w:r w:rsidR="009968A8">
        <w:rPr>
          <w:rFonts w:eastAsia="Batang" w:cs="Arial"/>
          <w:b w:val="0"/>
          <w:bCs w:val="0"/>
          <w:sz w:val="28"/>
          <w:szCs w:val="28"/>
          <w:lang w:val="es-MX" w:eastAsia="en-US"/>
        </w:rPr>
        <w:t xml:space="preserve">que </w:t>
      </w:r>
      <w:r w:rsidR="00862340" w:rsidRPr="0014680C">
        <w:rPr>
          <w:rFonts w:eastAsia="Batang" w:cs="Arial"/>
          <w:b w:val="0"/>
          <w:bCs w:val="0"/>
          <w:sz w:val="28"/>
          <w:szCs w:val="28"/>
          <w:lang w:val="es-MX" w:eastAsia="en-US"/>
        </w:rPr>
        <w:t xml:space="preserve">someta a la </w:t>
      </w:r>
      <w:bookmarkStart w:id="12" w:name="_Hlk196903663"/>
      <w:r w:rsidR="001A2AE7" w:rsidRPr="0014680C">
        <w:rPr>
          <w:rFonts w:eastAsia="Batang" w:cs="Arial"/>
          <w:b w:val="0"/>
          <w:bCs w:val="0"/>
          <w:sz w:val="28"/>
          <w:szCs w:val="28"/>
          <w:lang w:val="es-MX" w:eastAsia="en-US"/>
        </w:rPr>
        <w:t xml:space="preserve">aprobación </w:t>
      </w:r>
      <w:r w:rsidR="00756977" w:rsidRPr="0014680C">
        <w:rPr>
          <w:rFonts w:eastAsia="Batang" w:cs="Arial"/>
          <w:b w:val="0"/>
          <w:bCs w:val="0"/>
          <w:sz w:val="28"/>
          <w:szCs w:val="28"/>
          <w:lang w:val="es-MX" w:eastAsia="en-US"/>
        </w:rPr>
        <w:t xml:space="preserve">de este </w:t>
      </w:r>
      <w:r w:rsidR="009968A8">
        <w:rPr>
          <w:rFonts w:eastAsia="Batang" w:cs="Arial"/>
          <w:b w:val="0"/>
          <w:bCs w:val="0"/>
          <w:sz w:val="28"/>
          <w:szCs w:val="28"/>
          <w:lang w:val="es-MX" w:eastAsia="en-US"/>
        </w:rPr>
        <w:t>Cuerpo Colegiado</w:t>
      </w:r>
      <w:r w:rsidR="00756977" w:rsidRPr="0014680C">
        <w:rPr>
          <w:rFonts w:eastAsia="Batang" w:cs="Arial"/>
          <w:b w:val="0"/>
          <w:bCs w:val="0"/>
          <w:sz w:val="28"/>
          <w:szCs w:val="28"/>
          <w:lang w:val="es-MX" w:eastAsia="en-US"/>
        </w:rPr>
        <w:t xml:space="preserve">, el orden del día con el que acaba de dar cuenta, por favor”. Acto seguido, el </w:t>
      </w:r>
      <w:proofErr w:type="gramStart"/>
      <w:r w:rsidR="00756977" w:rsidRPr="0014680C">
        <w:rPr>
          <w:rFonts w:eastAsia="Batang" w:cs="Arial"/>
          <w:sz w:val="28"/>
          <w:szCs w:val="28"/>
          <w:lang w:val="es-MX" w:eastAsia="en-US"/>
        </w:rPr>
        <w:t>Secretario</w:t>
      </w:r>
      <w:proofErr w:type="gramEnd"/>
      <w:r w:rsidR="00756977" w:rsidRPr="0014680C">
        <w:rPr>
          <w:rFonts w:eastAsia="Batang" w:cs="Arial"/>
          <w:sz w:val="28"/>
          <w:szCs w:val="28"/>
          <w:lang w:val="es-MX" w:eastAsia="en-US"/>
        </w:rPr>
        <w:t xml:space="preserve"> Municipal, Alexander Pérez Carrera,</w:t>
      </w:r>
      <w:r w:rsidR="00756977" w:rsidRPr="0014680C">
        <w:rPr>
          <w:rFonts w:eastAsia="Batang" w:cs="Arial"/>
          <w:b w:val="0"/>
          <w:bCs w:val="0"/>
          <w:sz w:val="28"/>
          <w:szCs w:val="28"/>
          <w:lang w:val="es-MX" w:eastAsia="en-US"/>
        </w:rPr>
        <w:t xml:space="preserve"> dijo: “</w:t>
      </w:r>
      <w:r w:rsidR="00756977" w:rsidRPr="0014680C">
        <w:rPr>
          <w:rFonts w:eastAsia="Batang" w:cs="Arial"/>
          <w:b w:val="0"/>
          <w:bCs w:val="0"/>
          <w:sz w:val="28"/>
          <w:szCs w:val="28"/>
          <w:lang w:val="es-ES_tradnl" w:eastAsia="en-US"/>
        </w:rPr>
        <w:t xml:space="preserve">En votación económica se pregunta si es de aprobarse el proyecto de orden del día </w:t>
      </w:r>
      <w:r w:rsidR="001346B4" w:rsidRPr="001346B4">
        <w:rPr>
          <w:rFonts w:eastAsia="Batang" w:cs="Arial"/>
          <w:b w:val="0"/>
          <w:bCs w:val="0"/>
          <w:sz w:val="28"/>
          <w:szCs w:val="28"/>
          <w:lang w:val="es-ES_tradnl" w:eastAsia="en-US"/>
        </w:rPr>
        <w:t>para la presente Sesión Solemne de Cabildo</w:t>
      </w:r>
      <w:r w:rsidR="00756977" w:rsidRPr="0014680C">
        <w:rPr>
          <w:rFonts w:eastAsia="Batang" w:cs="Arial"/>
          <w:b w:val="0"/>
          <w:bCs w:val="0"/>
          <w:sz w:val="28"/>
          <w:szCs w:val="28"/>
          <w:lang w:val="es-ES_tradnl" w:eastAsia="en-US"/>
        </w:rPr>
        <w:t>. Quienes estén a favor de la aprobación, sírvanse levantar la mano</w:t>
      </w:r>
      <w:r w:rsidR="00756977" w:rsidRPr="0014680C">
        <w:rPr>
          <w:rFonts w:eastAsia="Batang" w:cs="Arial"/>
          <w:b w:val="0"/>
          <w:bCs w:val="0"/>
          <w:sz w:val="28"/>
          <w:szCs w:val="28"/>
          <w:lang w:val="es-MX" w:eastAsia="en-US"/>
        </w:rPr>
        <w:t xml:space="preserve">”; emitida la votación, agregó: “aprobado por unanimidad, señor </w:t>
      </w:r>
      <w:proofErr w:type="gramStart"/>
      <w:r w:rsidR="00756977" w:rsidRPr="0014680C">
        <w:rPr>
          <w:rFonts w:eastAsia="Batang" w:cs="Arial"/>
          <w:b w:val="0"/>
          <w:bCs w:val="0"/>
          <w:sz w:val="28"/>
          <w:szCs w:val="28"/>
          <w:lang w:val="es-MX" w:eastAsia="en-US"/>
        </w:rPr>
        <w:t>Presidente</w:t>
      </w:r>
      <w:proofErr w:type="gramEnd"/>
      <w:r w:rsidR="00756977" w:rsidRPr="0014680C">
        <w:rPr>
          <w:rFonts w:eastAsia="Batang" w:cs="Arial"/>
          <w:b w:val="0"/>
          <w:bCs w:val="0"/>
          <w:sz w:val="28"/>
          <w:szCs w:val="28"/>
          <w:lang w:val="es-MX" w:eastAsia="en-US"/>
        </w:rPr>
        <w:t xml:space="preserve">”. En uso de la palabra el </w:t>
      </w:r>
      <w:proofErr w:type="gramStart"/>
      <w:r w:rsidR="00756977" w:rsidRPr="0014680C">
        <w:rPr>
          <w:rFonts w:eastAsia="Batang" w:cs="Arial"/>
          <w:sz w:val="28"/>
          <w:szCs w:val="28"/>
          <w:lang w:val="es-MX" w:eastAsia="en-US"/>
        </w:rPr>
        <w:t>Presidente</w:t>
      </w:r>
      <w:proofErr w:type="gramEnd"/>
      <w:r w:rsidR="00756977" w:rsidRPr="0014680C">
        <w:rPr>
          <w:rFonts w:eastAsia="Batang" w:cs="Arial"/>
          <w:sz w:val="28"/>
          <w:szCs w:val="28"/>
          <w:lang w:val="es-MX" w:eastAsia="en-US"/>
        </w:rPr>
        <w:t xml:space="preserve"> Municipal Constitucional, Raymundo Chagoya Villanueva,</w:t>
      </w:r>
      <w:r w:rsidR="00756977" w:rsidRPr="0014680C">
        <w:rPr>
          <w:rFonts w:eastAsia="Batang" w:cs="Arial"/>
          <w:b w:val="0"/>
          <w:bCs w:val="0"/>
          <w:sz w:val="28"/>
          <w:szCs w:val="28"/>
          <w:lang w:val="es-MX" w:eastAsia="en-US"/>
        </w:rPr>
        <w:t xml:space="preserve"> dijo: “</w:t>
      </w:r>
      <w:r w:rsidR="001346B4">
        <w:rPr>
          <w:rFonts w:eastAsia="Batang" w:cs="Arial"/>
          <w:b w:val="0"/>
          <w:bCs w:val="0"/>
          <w:sz w:val="28"/>
          <w:szCs w:val="28"/>
          <w:lang w:val="es-MX" w:eastAsia="en-US"/>
        </w:rPr>
        <w:t>Muy amable</w:t>
      </w:r>
      <w:r w:rsidR="001A2AE7" w:rsidRPr="0014680C">
        <w:rPr>
          <w:rFonts w:eastAsia="Batang" w:cs="Arial"/>
          <w:b w:val="0"/>
          <w:bCs w:val="0"/>
          <w:sz w:val="28"/>
          <w:szCs w:val="28"/>
          <w:lang w:val="es-MX" w:eastAsia="en-US"/>
        </w:rPr>
        <w:t>.</w:t>
      </w:r>
      <w:r w:rsidR="001346B4">
        <w:rPr>
          <w:rFonts w:eastAsia="Batang" w:cs="Arial"/>
          <w:b w:val="0"/>
          <w:bCs w:val="0"/>
          <w:sz w:val="28"/>
          <w:szCs w:val="28"/>
          <w:lang w:val="es-MX" w:eastAsia="en-US"/>
        </w:rPr>
        <w:t xml:space="preserve"> Ahora le </w:t>
      </w:r>
      <w:bookmarkStart w:id="13" w:name="_Hlk215569162"/>
      <w:r w:rsidR="001346B4">
        <w:rPr>
          <w:rFonts w:eastAsia="Batang" w:cs="Arial"/>
          <w:b w:val="0"/>
          <w:bCs w:val="0"/>
          <w:sz w:val="28"/>
          <w:szCs w:val="28"/>
          <w:lang w:val="es-MX" w:eastAsia="en-US"/>
        </w:rPr>
        <w:t xml:space="preserve">pido </w:t>
      </w:r>
      <w:r w:rsidR="001346B4" w:rsidRPr="0014680C">
        <w:rPr>
          <w:rFonts w:eastAsia="Batang" w:cs="Arial"/>
          <w:b w:val="0"/>
          <w:bCs w:val="0"/>
          <w:sz w:val="28"/>
          <w:szCs w:val="28"/>
          <w:lang w:val="es-MX" w:eastAsia="en-US"/>
        </w:rPr>
        <w:t xml:space="preserve">por </w:t>
      </w:r>
      <w:r w:rsidR="001A2AE7" w:rsidRPr="0014680C">
        <w:rPr>
          <w:rFonts w:eastAsia="Batang" w:cs="Arial"/>
          <w:b w:val="0"/>
          <w:bCs w:val="0"/>
          <w:sz w:val="28"/>
          <w:szCs w:val="28"/>
          <w:lang w:val="es-MX" w:eastAsia="en-US"/>
        </w:rPr>
        <w:t>favor</w:t>
      </w:r>
      <w:r w:rsidR="00756977" w:rsidRPr="0014680C">
        <w:rPr>
          <w:rFonts w:eastAsia="Batang" w:cs="Arial"/>
          <w:b w:val="0"/>
          <w:bCs w:val="0"/>
          <w:sz w:val="28"/>
          <w:szCs w:val="28"/>
          <w:lang w:val="es-MX" w:eastAsia="en-US"/>
        </w:rPr>
        <w:t xml:space="preserve"> </w:t>
      </w:r>
      <w:bookmarkEnd w:id="13"/>
      <w:r w:rsidR="001346B4">
        <w:rPr>
          <w:rFonts w:eastAsia="Batang" w:cs="Arial"/>
          <w:b w:val="0"/>
          <w:bCs w:val="0"/>
          <w:sz w:val="28"/>
          <w:szCs w:val="28"/>
          <w:lang w:val="es-MX" w:eastAsia="en-US"/>
        </w:rPr>
        <w:t xml:space="preserve">que </w:t>
      </w:r>
      <w:r w:rsidR="00756977" w:rsidRPr="0014680C">
        <w:rPr>
          <w:rFonts w:eastAsia="Batang" w:cs="Arial"/>
          <w:b w:val="0"/>
          <w:bCs w:val="0"/>
          <w:sz w:val="28"/>
          <w:szCs w:val="28"/>
          <w:lang w:val="es-MX" w:eastAsia="en-US"/>
        </w:rPr>
        <w:t>continúe con el siguiente punto del orden del día”.</w:t>
      </w:r>
      <w:r w:rsidR="00A745F9" w:rsidRPr="0014680C">
        <w:rPr>
          <w:rFonts w:eastAsia="Batang" w:cs="Arial"/>
          <w:b w:val="0"/>
          <w:bCs w:val="0"/>
          <w:sz w:val="28"/>
          <w:szCs w:val="28"/>
          <w:lang w:val="es-MX" w:eastAsia="en-US"/>
        </w:rPr>
        <w:t xml:space="preserve"> </w:t>
      </w:r>
      <w:r w:rsidR="008A6911" w:rsidRPr="0014680C">
        <w:rPr>
          <w:rFonts w:eastAsia="Batang" w:cs="Arial"/>
          <w:b w:val="0"/>
          <w:bCs w:val="0"/>
          <w:sz w:val="28"/>
          <w:szCs w:val="28"/>
          <w:lang w:val="es-MX" w:eastAsia="en-US"/>
        </w:rPr>
        <w:t>-</w:t>
      </w:r>
      <w:bookmarkEnd w:id="11"/>
      <w:bookmarkEnd w:id="12"/>
      <w:r w:rsidR="008A6911" w:rsidRPr="0014680C">
        <w:rPr>
          <w:rFonts w:eastAsia="Batang" w:cs="Arial"/>
          <w:b w:val="0"/>
          <w:bCs w:val="0"/>
          <w:sz w:val="28"/>
          <w:szCs w:val="28"/>
          <w:lang w:val="es-MX" w:eastAsia="en-US"/>
        </w:rPr>
        <w:t xml:space="preserve"> </w:t>
      </w:r>
      <w:r w:rsidR="00035429" w:rsidRPr="0014680C">
        <w:rPr>
          <w:rFonts w:eastAsia="Calibri" w:cs="Arial"/>
          <w:b w:val="0"/>
          <w:bCs w:val="0"/>
          <w:sz w:val="28"/>
          <w:szCs w:val="28"/>
          <w:lang w:val="es-MX" w:eastAsia="en-US"/>
        </w:rPr>
        <w:t>- - - - - - - - - - - - - - - - - - - - - - - - - - - - - - - - - - - - - - - - - - - - - - - - - - - - -</w:t>
      </w:r>
      <w:r w:rsidR="008A6911" w:rsidRPr="0014680C">
        <w:rPr>
          <w:rFonts w:eastAsia="Calibri" w:cs="Arial"/>
          <w:b w:val="0"/>
          <w:bCs w:val="0"/>
          <w:sz w:val="28"/>
          <w:szCs w:val="28"/>
          <w:lang w:val="es-MX" w:eastAsia="en-US"/>
        </w:rPr>
        <w:t xml:space="preserve"> -</w:t>
      </w:r>
      <w:r w:rsidR="00302A7D" w:rsidRPr="0014680C">
        <w:rPr>
          <w:rFonts w:eastAsia="Calibri" w:cs="Arial"/>
          <w:b w:val="0"/>
          <w:bCs w:val="0"/>
          <w:sz w:val="28"/>
          <w:szCs w:val="28"/>
          <w:lang w:val="es-MX" w:eastAsia="en-US"/>
        </w:rPr>
        <w:t xml:space="preserve"> - - - - - - - - - - -</w:t>
      </w:r>
      <w:r w:rsidR="001346B4">
        <w:rPr>
          <w:rFonts w:eastAsia="Calibri" w:cs="Arial"/>
          <w:b w:val="0"/>
          <w:bCs w:val="0"/>
          <w:sz w:val="28"/>
          <w:szCs w:val="28"/>
          <w:lang w:val="es-MX" w:eastAsia="en-US"/>
        </w:rPr>
        <w:t xml:space="preserve"> </w:t>
      </w:r>
      <w:r w:rsidR="001346B4" w:rsidRPr="0014680C">
        <w:rPr>
          <w:rFonts w:eastAsia="Calibri" w:cs="Arial"/>
          <w:b w:val="0"/>
          <w:bCs w:val="0"/>
          <w:sz w:val="28"/>
          <w:szCs w:val="28"/>
          <w:lang w:val="es-MX" w:eastAsia="en-US"/>
        </w:rPr>
        <w:t xml:space="preserve">- - - - - - - - - - - - - - - - - - - - - - - - - - - - - </w:t>
      </w:r>
      <w:bookmarkStart w:id="14" w:name="_Hlk193279658"/>
      <w:r w:rsidR="00D617CD" w:rsidRPr="0014680C">
        <w:rPr>
          <w:rFonts w:eastAsia="Batang" w:cs="Arial"/>
          <w:b w:val="0"/>
          <w:bCs w:val="0"/>
          <w:sz w:val="28"/>
          <w:szCs w:val="28"/>
          <w:lang w:val="es-MX" w:eastAsia="en-US"/>
        </w:rPr>
        <w:lastRenderedPageBreak/>
        <w:t xml:space="preserve">Acto seguido, el </w:t>
      </w:r>
      <w:bookmarkStart w:id="15" w:name="_Hlk210733118"/>
      <w:r w:rsidR="00D617CD" w:rsidRPr="0014680C">
        <w:rPr>
          <w:rFonts w:eastAsia="Batang" w:cs="Arial"/>
          <w:sz w:val="28"/>
          <w:szCs w:val="28"/>
          <w:lang w:val="es-MX" w:eastAsia="en-US"/>
        </w:rPr>
        <w:t>Secretario</w:t>
      </w:r>
      <w:bookmarkEnd w:id="15"/>
      <w:r w:rsidR="00D617CD" w:rsidRPr="0014680C">
        <w:rPr>
          <w:rFonts w:eastAsia="Batang" w:cs="Arial"/>
          <w:sz w:val="28"/>
          <w:szCs w:val="28"/>
          <w:lang w:val="es-MX" w:eastAsia="en-US"/>
        </w:rPr>
        <w:t xml:space="preserve"> Municipal, Alexander Pérez Carrera,</w:t>
      </w:r>
      <w:r w:rsidR="00D617CD" w:rsidRPr="0014680C">
        <w:rPr>
          <w:rFonts w:eastAsia="Batang" w:cs="Arial"/>
          <w:b w:val="0"/>
          <w:bCs w:val="0"/>
          <w:sz w:val="28"/>
          <w:szCs w:val="28"/>
          <w:lang w:val="es-MX" w:eastAsia="en-US"/>
        </w:rPr>
        <w:t xml:space="preserve"> dijo: “</w:t>
      </w:r>
      <w:r w:rsidR="00D617CD" w:rsidRPr="0014680C">
        <w:rPr>
          <w:rFonts w:eastAsia="Batang" w:cs="Arial"/>
          <w:b w:val="0"/>
          <w:bCs w:val="0"/>
          <w:sz w:val="28"/>
          <w:szCs w:val="28"/>
          <w:lang w:val="es-ES_tradnl" w:eastAsia="en-US"/>
        </w:rPr>
        <w:t xml:space="preserve">El punto </w:t>
      </w:r>
      <w:r w:rsidR="00D617CD" w:rsidRPr="0014680C">
        <w:rPr>
          <w:rFonts w:eastAsia="Batang" w:cs="Arial"/>
          <w:bCs w:val="0"/>
          <w:sz w:val="28"/>
          <w:szCs w:val="28"/>
          <w:lang w:val="es-ES_tradnl" w:eastAsia="en-US"/>
        </w:rPr>
        <w:t>TERCERO</w:t>
      </w:r>
      <w:r w:rsidR="00D617CD" w:rsidRPr="0014680C">
        <w:rPr>
          <w:rFonts w:eastAsia="Batang" w:cs="Arial"/>
          <w:b w:val="0"/>
          <w:bCs w:val="0"/>
          <w:sz w:val="28"/>
          <w:szCs w:val="28"/>
          <w:lang w:val="es-ES_tradnl" w:eastAsia="en-US"/>
        </w:rPr>
        <w:t xml:space="preserve"> del orden del día, es el relativo a la</w:t>
      </w:r>
      <w:bookmarkStart w:id="16" w:name="_Hlk187425924"/>
      <w:r w:rsidR="00D617CD" w:rsidRPr="0014680C">
        <w:rPr>
          <w:rFonts w:eastAsia="Batang" w:cs="Arial"/>
          <w:b w:val="0"/>
          <w:bCs w:val="0"/>
          <w:sz w:val="28"/>
          <w:szCs w:val="28"/>
          <w:lang w:val="es-ES_tradnl" w:eastAsia="en-US"/>
        </w:rPr>
        <w:t xml:space="preserve"> </w:t>
      </w:r>
      <w:bookmarkEnd w:id="16"/>
      <w:r w:rsidR="001346B4" w:rsidRPr="001346B4">
        <w:rPr>
          <w:rFonts w:eastAsia="Batang" w:cs="Arial"/>
          <w:b w:val="0"/>
          <w:bCs w:val="0"/>
          <w:sz w:val="28"/>
          <w:szCs w:val="28"/>
          <w:lang w:val="es-MX" w:eastAsia="en-US"/>
        </w:rPr>
        <w:t>LECTURA, EN LO CONDUCENTE, DEL RESOLUTIVO DEL PUNTO DE ACUERDO CON NÚMERO PM/PA/40/2025, QUE DA ORIGEN A LA SESIÓN SOLEMNE DE CABILDO DE FECHA NUEVE DE DICIEMBRE DEL AÑO DOS MIL VEINTICINCO</w:t>
      </w:r>
      <w:r w:rsidR="001A2AE7" w:rsidRPr="0014680C">
        <w:rPr>
          <w:rFonts w:eastAsia="Batang" w:cs="Arial"/>
          <w:b w:val="0"/>
          <w:bCs w:val="0"/>
          <w:sz w:val="28"/>
          <w:szCs w:val="28"/>
          <w:lang w:val="es-MX" w:eastAsia="en-US"/>
        </w:rPr>
        <w:t>.</w:t>
      </w:r>
      <w:r w:rsidR="001346B4" w:rsidRPr="001346B4">
        <w:t xml:space="preserve"> </w:t>
      </w:r>
      <w:r w:rsidR="001346B4" w:rsidRPr="001346B4">
        <w:rPr>
          <w:rFonts w:eastAsia="Batang" w:cs="Arial"/>
          <w:b w:val="0"/>
          <w:bCs w:val="0"/>
          <w:sz w:val="28"/>
          <w:szCs w:val="28"/>
          <w:lang w:val="es-MX" w:eastAsia="en-US"/>
        </w:rPr>
        <w:t>El referido Punto de Acuerdo fue aprobado por unanimidad de votos de las y los concejales en Sesión Ordinaria de Cabildo de fecha 02 de diciembre de 2025, y en la parte conducente determina lo siguiente:</w:t>
      </w:r>
      <w:r w:rsidR="00D617CD" w:rsidRPr="0014680C">
        <w:rPr>
          <w:rFonts w:eastAsia="Batang" w:cs="Arial"/>
          <w:b w:val="0"/>
          <w:bCs w:val="0"/>
          <w:sz w:val="28"/>
          <w:szCs w:val="28"/>
          <w:lang w:val="es-MX" w:eastAsia="en-US"/>
        </w:rPr>
        <w:t xml:space="preserve"> </w:t>
      </w:r>
      <w:r w:rsidR="001346B4" w:rsidRPr="001346B4">
        <w:rPr>
          <w:rFonts w:eastAsia="Batang" w:cs="Arial"/>
          <w:b w:val="0"/>
          <w:bCs w:val="0"/>
          <w:sz w:val="28"/>
          <w:szCs w:val="28"/>
          <w:lang w:val="es-MX" w:eastAsia="en-US"/>
        </w:rPr>
        <w:t xml:space="preserve">“…Punto de Acuerdo: Primero.- Se aprueba habilitar como recinto Oficial al Salón de Cabildo “Porfirio Díaz Mori”, para celebrar la Sesión Solemne de Cabildo el día martes nueve de diciembre del año dos mil veinticinco a las 10:00 horas con motivo del Primer Informe de Gobierno del Honorable Ayuntamiento Constitucional del Municipio de Oaxaca de Juárez, Oaxaca, 2025-2027...”. Es cuanto señor </w:t>
      </w:r>
      <w:proofErr w:type="gramStart"/>
      <w:r w:rsidR="001346B4" w:rsidRPr="001346B4">
        <w:rPr>
          <w:rFonts w:eastAsia="Batang" w:cs="Arial"/>
          <w:b w:val="0"/>
          <w:bCs w:val="0"/>
          <w:sz w:val="28"/>
          <w:szCs w:val="28"/>
          <w:lang w:val="es-MX" w:eastAsia="en-US"/>
        </w:rPr>
        <w:t>Presidente</w:t>
      </w:r>
      <w:proofErr w:type="gramEnd"/>
      <w:r w:rsidR="001346B4" w:rsidRPr="001346B4">
        <w:rPr>
          <w:rFonts w:eastAsia="Batang" w:cs="Arial"/>
          <w:b w:val="0"/>
          <w:bCs w:val="0"/>
          <w:sz w:val="28"/>
          <w:szCs w:val="28"/>
          <w:lang w:val="es-MX" w:eastAsia="en-US"/>
        </w:rPr>
        <w:t>, señoras y señores concejales.</w:t>
      </w:r>
      <w:r w:rsidR="001346B4">
        <w:rPr>
          <w:rFonts w:eastAsia="Batang" w:cs="Arial"/>
          <w:b w:val="0"/>
          <w:bCs w:val="0"/>
          <w:sz w:val="28"/>
          <w:szCs w:val="28"/>
          <w:lang w:val="es-MX" w:eastAsia="en-US"/>
        </w:rPr>
        <w:t xml:space="preserve"> </w:t>
      </w:r>
      <w:r w:rsidR="00D617CD" w:rsidRPr="0014680C">
        <w:rPr>
          <w:rFonts w:eastAsia="Batang" w:cs="Arial"/>
          <w:b w:val="0"/>
          <w:bCs w:val="0"/>
          <w:sz w:val="28"/>
          <w:szCs w:val="28"/>
          <w:lang w:val="es-MX" w:eastAsia="en-US"/>
        </w:rPr>
        <w:t xml:space="preserve">En uso de la palabra el </w:t>
      </w:r>
      <w:proofErr w:type="gramStart"/>
      <w:r w:rsidR="00D617CD" w:rsidRPr="0014680C">
        <w:rPr>
          <w:rFonts w:eastAsia="Batang" w:cs="Arial"/>
          <w:sz w:val="28"/>
          <w:szCs w:val="28"/>
          <w:lang w:val="es-MX" w:eastAsia="en-US"/>
        </w:rPr>
        <w:t>Presidente</w:t>
      </w:r>
      <w:proofErr w:type="gramEnd"/>
      <w:r w:rsidR="00D617CD" w:rsidRPr="0014680C">
        <w:rPr>
          <w:rFonts w:eastAsia="Batang" w:cs="Arial"/>
          <w:sz w:val="28"/>
          <w:szCs w:val="28"/>
          <w:lang w:val="es-MX" w:eastAsia="en-US"/>
        </w:rPr>
        <w:t xml:space="preserve"> Municipal Constitucional, Raymundo Chagoya Villanueva,</w:t>
      </w:r>
      <w:r w:rsidR="00D617CD" w:rsidRPr="0014680C">
        <w:rPr>
          <w:rFonts w:eastAsia="Batang" w:cs="Arial"/>
          <w:b w:val="0"/>
          <w:bCs w:val="0"/>
          <w:sz w:val="28"/>
          <w:szCs w:val="28"/>
          <w:lang w:val="es-MX" w:eastAsia="en-US"/>
        </w:rPr>
        <w:t xml:space="preserve"> dijo: </w:t>
      </w:r>
      <w:r w:rsidR="00DB614A" w:rsidRPr="0014680C">
        <w:rPr>
          <w:rFonts w:eastAsia="Batang" w:cs="Arial"/>
          <w:b w:val="0"/>
          <w:bCs w:val="0"/>
          <w:sz w:val="28"/>
          <w:szCs w:val="28"/>
          <w:lang w:val="es-MX" w:eastAsia="en-US"/>
        </w:rPr>
        <w:t>“</w:t>
      </w:r>
      <w:r w:rsidR="001346B4">
        <w:rPr>
          <w:rFonts w:eastAsia="Batang" w:cs="Arial"/>
          <w:b w:val="0"/>
          <w:bCs w:val="0"/>
          <w:sz w:val="28"/>
          <w:szCs w:val="28"/>
          <w:lang w:val="es-MX" w:eastAsia="en-US"/>
        </w:rPr>
        <w:t>Muy amable Secretario</w:t>
      </w:r>
      <w:r w:rsidR="001E2F1C" w:rsidRPr="0014680C">
        <w:rPr>
          <w:rFonts w:eastAsia="Batang" w:cs="Arial"/>
          <w:b w:val="0"/>
          <w:bCs w:val="0"/>
          <w:sz w:val="28"/>
          <w:szCs w:val="28"/>
          <w:lang w:val="es-MX" w:eastAsia="en-US"/>
        </w:rPr>
        <w:t xml:space="preserve">. </w:t>
      </w:r>
      <w:r w:rsidR="001A2AE7" w:rsidRPr="0014680C">
        <w:rPr>
          <w:rFonts w:eastAsia="Batang" w:cs="Arial"/>
          <w:b w:val="0"/>
          <w:bCs w:val="0"/>
          <w:sz w:val="28"/>
          <w:szCs w:val="28"/>
          <w:lang w:val="es-MX" w:eastAsia="en-US"/>
        </w:rPr>
        <w:t>Ahora</w:t>
      </w:r>
      <w:r w:rsidR="00F11C67" w:rsidRPr="0014680C">
        <w:rPr>
          <w:rFonts w:eastAsia="Batang" w:cs="Arial"/>
          <w:b w:val="0"/>
          <w:bCs w:val="0"/>
          <w:sz w:val="28"/>
          <w:szCs w:val="28"/>
          <w:lang w:val="es-MX" w:eastAsia="en-US"/>
        </w:rPr>
        <w:t xml:space="preserve"> </w:t>
      </w:r>
      <w:r w:rsidR="00FA1C7A" w:rsidRPr="0014680C">
        <w:rPr>
          <w:rFonts w:eastAsia="Batang" w:cs="Arial"/>
          <w:b w:val="0"/>
          <w:bCs w:val="0"/>
          <w:sz w:val="28"/>
          <w:szCs w:val="28"/>
          <w:lang w:val="es-MX" w:eastAsia="en-US"/>
        </w:rPr>
        <w:t xml:space="preserve">por favor </w:t>
      </w:r>
      <w:r w:rsidR="001346B4" w:rsidRPr="001346B4">
        <w:rPr>
          <w:rFonts w:eastAsia="Batang" w:cs="Arial"/>
          <w:b w:val="0"/>
          <w:bCs w:val="0"/>
          <w:sz w:val="28"/>
          <w:szCs w:val="28"/>
          <w:lang w:val="es-MX" w:eastAsia="en-US"/>
        </w:rPr>
        <w:t>continúe con el desarrollo de la sesión</w:t>
      </w:r>
      <w:r w:rsidR="00D617CD" w:rsidRPr="0014680C">
        <w:rPr>
          <w:rFonts w:eastAsia="Batang" w:cs="Arial"/>
          <w:b w:val="0"/>
          <w:bCs w:val="0"/>
          <w:sz w:val="28"/>
          <w:szCs w:val="28"/>
          <w:lang w:val="es-MX" w:eastAsia="en-US"/>
        </w:rPr>
        <w:t>”.</w:t>
      </w:r>
      <w:bookmarkEnd w:id="14"/>
      <w:r w:rsidR="00D775A0" w:rsidRPr="0014680C">
        <w:rPr>
          <w:rFonts w:eastAsia="Calibri" w:cs="Arial"/>
          <w:b w:val="0"/>
          <w:bCs w:val="0"/>
          <w:sz w:val="28"/>
          <w:szCs w:val="28"/>
          <w:lang w:val="es-MX" w:eastAsia="en-US"/>
        </w:rPr>
        <w:t xml:space="preserve"> </w:t>
      </w:r>
      <w:r w:rsidR="002B3C5F" w:rsidRPr="0014680C">
        <w:rPr>
          <w:rFonts w:cs="Arial"/>
          <w:b w:val="0"/>
          <w:sz w:val="28"/>
          <w:szCs w:val="28"/>
          <w:lang w:val="es-MX"/>
        </w:rPr>
        <w:t xml:space="preserve">- - - - - - - - - - - - - - - - - - - - - - - - - - - - - - - - - - - - - - </w:t>
      </w:r>
      <w:bookmarkStart w:id="17" w:name="_Hlk211941687"/>
      <w:r w:rsidR="002B3C5F" w:rsidRPr="0014680C">
        <w:rPr>
          <w:rFonts w:cs="Arial"/>
          <w:b w:val="0"/>
          <w:sz w:val="28"/>
          <w:szCs w:val="28"/>
          <w:lang w:val="es-MX"/>
        </w:rPr>
        <w:t xml:space="preserve">- - - - - - - - - - - - - - - </w:t>
      </w:r>
      <w:bookmarkStart w:id="18" w:name="_Hlk192087727"/>
      <w:bookmarkStart w:id="19" w:name="_Hlk193279768"/>
      <w:bookmarkStart w:id="20" w:name="_Hlk192674208"/>
      <w:bookmarkStart w:id="21" w:name="_Hlk192088311"/>
      <w:bookmarkStart w:id="22" w:name="_Hlk188976145"/>
      <w:bookmarkEnd w:id="17"/>
      <w:r w:rsidR="00B72568" w:rsidRPr="0014680C">
        <w:rPr>
          <w:rFonts w:cs="Arial"/>
          <w:b w:val="0"/>
          <w:sz w:val="28"/>
          <w:szCs w:val="28"/>
          <w:lang w:val="es-MX"/>
        </w:rPr>
        <w:t>- - - - - - - -</w:t>
      </w:r>
      <w:r w:rsidR="001B4754" w:rsidRPr="0014680C">
        <w:rPr>
          <w:rFonts w:cs="Arial"/>
          <w:b w:val="0"/>
          <w:sz w:val="28"/>
          <w:szCs w:val="28"/>
          <w:lang w:val="es-MX"/>
        </w:rPr>
        <w:t xml:space="preserve"> - - - - - - - - - - - - - - - - - - - - -</w:t>
      </w:r>
      <w:r w:rsidR="001E2F1C" w:rsidRPr="0014680C">
        <w:rPr>
          <w:rFonts w:cs="Arial"/>
          <w:b w:val="0"/>
          <w:sz w:val="28"/>
          <w:szCs w:val="28"/>
          <w:lang w:val="es-MX"/>
        </w:rPr>
        <w:t xml:space="preserve"> - - - - - - - - - - - - </w:t>
      </w:r>
      <w:r w:rsidR="00FA1C7A" w:rsidRPr="0014680C">
        <w:rPr>
          <w:rFonts w:cs="Arial"/>
          <w:b w:val="0"/>
          <w:sz w:val="28"/>
          <w:szCs w:val="28"/>
          <w:lang w:val="es-MX"/>
        </w:rPr>
        <w:t>-</w:t>
      </w:r>
      <w:r w:rsidR="00B11376">
        <w:rPr>
          <w:rFonts w:cs="Arial"/>
          <w:b w:val="0"/>
          <w:sz w:val="28"/>
          <w:szCs w:val="28"/>
          <w:lang w:val="es-MX"/>
        </w:rPr>
        <w:t xml:space="preserve"> - - - - - - - -</w:t>
      </w:r>
      <w:r w:rsidR="0089435A">
        <w:rPr>
          <w:rFonts w:cs="Arial"/>
          <w:b w:val="0"/>
          <w:sz w:val="28"/>
          <w:szCs w:val="28"/>
          <w:lang w:val="es-MX"/>
        </w:rPr>
        <w:t xml:space="preserve"> </w:t>
      </w:r>
    </w:p>
    <w:p w14:paraId="1A337357" w14:textId="5902DA91" w:rsidR="00AD6782" w:rsidRDefault="009C0CA9" w:rsidP="000F0FBE">
      <w:pPr>
        <w:spacing w:line="276" w:lineRule="auto"/>
        <w:ind w:right="-62"/>
        <w:jc w:val="both"/>
        <w:rPr>
          <w:rFonts w:cs="Arial"/>
          <w:b w:val="0"/>
          <w:sz w:val="28"/>
          <w:szCs w:val="28"/>
          <w:lang w:val="es-MX"/>
        </w:rPr>
      </w:pPr>
      <w:r w:rsidRPr="0014680C">
        <w:rPr>
          <w:rFonts w:eastAsia="Batang" w:cs="Arial"/>
          <w:b w:val="0"/>
          <w:bCs w:val="0"/>
          <w:sz w:val="28"/>
          <w:szCs w:val="28"/>
          <w:lang w:val="es-MX" w:eastAsia="en-US"/>
        </w:rPr>
        <w:t xml:space="preserve">Acto seguido, el </w:t>
      </w:r>
      <w:proofErr w:type="gramStart"/>
      <w:r w:rsidRPr="0014680C">
        <w:rPr>
          <w:rFonts w:eastAsia="Batang" w:cs="Arial"/>
          <w:sz w:val="28"/>
          <w:szCs w:val="28"/>
          <w:lang w:val="es-MX" w:eastAsia="en-US"/>
        </w:rPr>
        <w:t>Secretario</w:t>
      </w:r>
      <w:proofErr w:type="gramEnd"/>
      <w:r w:rsidRPr="0014680C">
        <w:rPr>
          <w:rFonts w:eastAsia="Batang" w:cs="Arial"/>
          <w:sz w:val="28"/>
          <w:szCs w:val="28"/>
          <w:lang w:val="es-MX" w:eastAsia="en-US"/>
        </w:rPr>
        <w:t xml:space="preserve"> Municipal, Alexander Pérez Carrera,</w:t>
      </w:r>
      <w:r w:rsidRPr="0014680C">
        <w:rPr>
          <w:rFonts w:eastAsia="Batang" w:cs="Arial"/>
          <w:b w:val="0"/>
          <w:bCs w:val="0"/>
          <w:sz w:val="28"/>
          <w:szCs w:val="28"/>
          <w:lang w:val="es-MX" w:eastAsia="en-US"/>
        </w:rPr>
        <w:t xml:space="preserve"> dijo: “El punto </w:t>
      </w:r>
      <w:r w:rsidRPr="0014680C">
        <w:rPr>
          <w:rFonts w:eastAsia="Batang" w:cs="Arial"/>
          <w:sz w:val="28"/>
          <w:szCs w:val="28"/>
          <w:lang w:val="es-MX" w:eastAsia="en-US"/>
        </w:rPr>
        <w:t>CUARTO</w:t>
      </w:r>
      <w:r w:rsidRPr="0014680C">
        <w:rPr>
          <w:rFonts w:eastAsia="Batang" w:cs="Arial"/>
          <w:b w:val="0"/>
          <w:bCs w:val="0"/>
          <w:sz w:val="28"/>
          <w:szCs w:val="28"/>
          <w:lang w:val="es-MX" w:eastAsia="en-US"/>
        </w:rPr>
        <w:t xml:space="preserve"> del orden del día es el relativo a</w:t>
      </w:r>
      <w:r w:rsidR="0079409C">
        <w:rPr>
          <w:rFonts w:eastAsia="Batang" w:cs="Arial"/>
          <w:b w:val="0"/>
          <w:bCs w:val="0"/>
          <w:sz w:val="28"/>
          <w:szCs w:val="28"/>
          <w:lang w:val="es-MX" w:eastAsia="en-US"/>
        </w:rPr>
        <w:t xml:space="preserve">l </w:t>
      </w:r>
      <w:r w:rsidR="0079409C" w:rsidRPr="0079409C">
        <w:rPr>
          <w:rFonts w:eastAsia="Batang" w:cs="Arial"/>
          <w:b w:val="0"/>
          <w:bCs w:val="0"/>
          <w:sz w:val="28"/>
          <w:szCs w:val="28"/>
          <w:lang w:val="es-MX" w:eastAsia="en-US"/>
        </w:rPr>
        <w:t>INFORME DE LAS ACCIONES REALIZADAS EN EL MARCO DE SUS ATRIBUCIONES DURANTE EL EJERCICIO 2025, POR LAS CIUDADANAS Y LOS CIUDADANOS CONCEJALES INTEGRANTES DEL HONORABLE AYUNTAMIENTO CONSTITUCIONAL DEL MUNICIPIO DE OAXACA DE JUÁREZ 2025-2027.</w:t>
      </w:r>
      <w:r w:rsidRPr="0014680C">
        <w:rPr>
          <w:rFonts w:eastAsia="Batang" w:cs="Arial"/>
          <w:b w:val="0"/>
          <w:bCs w:val="0"/>
          <w:sz w:val="28"/>
          <w:szCs w:val="28"/>
          <w:lang w:val="es-MX" w:eastAsia="en-US"/>
        </w:rPr>
        <w:t xml:space="preserve"> </w:t>
      </w:r>
      <w:r w:rsidR="0079409C" w:rsidRPr="0079409C">
        <w:rPr>
          <w:rFonts w:eastAsia="Batang" w:cs="Arial"/>
          <w:b w:val="0"/>
          <w:bCs w:val="0"/>
          <w:sz w:val="28"/>
          <w:szCs w:val="28"/>
          <w:lang w:val="es-MX" w:eastAsia="en-US"/>
        </w:rPr>
        <w:t xml:space="preserve">Les solicito a las y los señores concejales, que, al escuchar su nombre, de acuerdo a la lista de asistencia, </w:t>
      </w:r>
      <w:r w:rsidR="0079409C">
        <w:rPr>
          <w:rFonts w:eastAsia="Batang" w:cs="Arial"/>
          <w:b w:val="0"/>
          <w:bCs w:val="0"/>
          <w:sz w:val="28"/>
          <w:szCs w:val="28"/>
          <w:lang w:val="es-MX" w:eastAsia="en-US"/>
        </w:rPr>
        <w:t xml:space="preserve">comparezcan a presentar </w:t>
      </w:r>
      <w:r w:rsidR="0079409C" w:rsidRPr="0079409C">
        <w:rPr>
          <w:rFonts w:eastAsia="Batang" w:cs="Arial"/>
          <w:b w:val="0"/>
          <w:bCs w:val="0"/>
          <w:sz w:val="28"/>
          <w:szCs w:val="28"/>
          <w:lang w:val="es-MX" w:eastAsia="en-US"/>
        </w:rPr>
        <w:t xml:space="preserve">su informe a esta Secretaría </w:t>
      </w:r>
      <w:r w:rsidR="0079409C">
        <w:rPr>
          <w:rFonts w:eastAsia="Batang" w:cs="Arial"/>
          <w:b w:val="0"/>
          <w:bCs w:val="0"/>
          <w:sz w:val="28"/>
          <w:szCs w:val="28"/>
          <w:lang w:val="es-MX" w:eastAsia="en-US"/>
        </w:rPr>
        <w:t xml:space="preserve">Municipal, </w:t>
      </w:r>
      <w:r w:rsidR="0079409C" w:rsidRPr="0079409C">
        <w:rPr>
          <w:rFonts w:eastAsia="Batang" w:cs="Arial"/>
          <w:b w:val="0"/>
          <w:bCs w:val="0"/>
          <w:sz w:val="28"/>
          <w:szCs w:val="28"/>
          <w:lang w:val="es-MX" w:eastAsia="en-US"/>
        </w:rPr>
        <w:t>y</w:t>
      </w:r>
      <w:r w:rsidR="0079409C">
        <w:rPr>
          <w:rFonts w:eastAsia="Batang" w:cs="Arial"/>
          <w:b w:val="0"/>
          <w:bCs w:val="0"/>
          <w:sz w:val="28"/>
          <w:szCs w:val="28"/>
          <w:lang w:val="es-MX" w:eastAsia="en-US"/>
        </w:rPr>
        <w:t xml:space="preserve"> en su caso, y si así lo desean, hacer uso de la palabra en el momento correspondiente</w:t>
      </w:r>
      <w:r w:rsidR="0079409C" w:rsidRPr="0079409C">
        <w:rPr>
          <w:rFonts w:eastAsia="Batang" w:cs="Arial"/>
          <w:b w:val="0"/>
          <w:bCs w:val="0"/>
          <w:sz w:val="28"/>
          <w:szCs w:val="28"/>
          <w:lang w:val="es-MX" w:eastAsia="en-US"/>
        </w:rPr>
        <w:t>:</w:t>
      </w:r>
      <w:r w:rsidR="0022575F">
        <w:rPr>
          <w:rFonts w:eastAsia="Batang" w:cs="Arial"/>
          <w:b w:val="0"/>
          <w:bCs w:val="0"/>
          <w:sz w:val="28"/>
          <w:szCs w:val="28"/>
          <w:lang w:val="es-MX" w:eastAsia="en-US"/>
        </w:rPr>
        <w:t xml:space="preserve"> En primer momento menciono a la ciudadana </w:t>
      </w:r>
      <w:r w:rsidR="0022575F" w:rsidRPr="0022575F">
        <w:rPr>
          <w:rFonts w:eastAsia="Batang" w:cs="Arial"/>
          <w:b w:val="0"/>
          <w:bCs w:val="0"/>
          <w:sz w:val="28"/>
          <w:szCs w:val="28"/>
          <w:lang w:val="es-MX" w:eastAsia="en-US"/>
        </w:rPr>
        <w:t>Obtulia Salgado Delgado</w:t>
      </w:r>
      <w:r w:rsidR="0022575F">
        <w:rPr>
          <w:rFonts w:eastAsia="Batang" w:cs="Arial"/>
          <w:b w:val="0"/>
          <w:bCs w:val="0"/>
          <w:sz w:val="28"/>
          <w:szCs w:val="28"/>
          <w:lang w:val="es-MX" w:eastAsia="en-US"/>
        </w:rPr>
        <w:t xml:space="preserve">, </w:t>
      </w:r>
      <w:r w:rsidR="0022575F" w:rsidRPr="0022575F">
        <w:rPr>
          <w:rFonts w:eastAsia="Batang" w:cs="Arial"/>
          <w:b w:val="0"/>
          <w:bCs w:val="0"/>
          <w:sz w:val="28"/>
          <w:szCs w:val="28"/>
          <w:lang w:val="es-MX" w:eastAsia="en-US"/>
        </w:rPr>
        <w:t>Síndica Primera Municipal</w:t>
      </w:r>
      <w:r w:rsidR="0022575F">
        <w:rPr>
          <w:rFonts w:eastAsia="Batang" w:cs="Arial"/>
          <w:b w:val="0"/>
          <w:bCs w:val="0"/>
          <w:sz w:val="28"/>
          <w:szCs w:val="28"/>
          <w:lang w:val="es-MX" w:eastAsia="en-US"/>
        </w:rPr>
        <w:t xml:space="preserve">”. </w:t>
      </w:r>
      <w:r w:rsidR="00F9052F" w:rsidRPr="00F9052F">
        <w:rPr>
          <w:rFonts w:eastAsia="Batang" w:cs="Arial"/>
          <w:b w:val="0"/>
          <w:bCs w:val="0"/>
          <w:sz w:val="28"/>
          <w:szCs w:val="28"/>
          <w:lang w:val="es-MX" w:eastAsia="en-US"/>
        </w:rPr>
        <w:t xml:space="preserve">En uso de la palabra la </w:t>
      </w:r>
      <w:r w:rsidR="00F9052F" w:rsidRPr="00F9052F">
        <w:rPr>
          <w:rFonts w:eastAsia="Batang" w:cs="Arial"/>
          <w:sz w:val="28"/>
          <w:szCs w:val="28"/>
          <w:lang w:val="es-MX" w:eastAsia="en-US"/>
        </w:rPr>
        <w:t>Síndica Primera Municipal, Obtulia Salgado Delgado,</w:t>
      </w:r>
      <w:r w:rsidR="00F9052F" w:rsidRPr="00F9052F">
        <w:rPr>
          <w:rFonts w:eastAsia="Batang" w:cs="Arial"/>
          <w:b w:val="0"/>
          <w:bCs w:val="0"/>
          <w:sz w:val="28"/>
          <w:szCs w:val="28"/>
          <w:lang w:val="es-MX" w:eastAsia="en-US"/>
        </w:rPr>
        <w:t xml:space="preserve"> dijo</w:t>
      </w:r>
      <w:r w:rsidR="00F9052F">
        <w:rPr>
          <w:rFonts w:eastAsia="Batang" w:cs="Arial"/>
          <w:b w:val="0"/>
          <w:bCs w:val="0"/>
          <w:sz w:val="28"/>
          <w:szCs w:val="28"/>
          <w:lang w:val="es-MX" w:eastAsia="en-US"/>
        </w:rPr>
        <w:t xml:space="preserve">: </w:t>
      </w:r>
      <w:r w:rsidR="00654D63" w:rsidRPr="00654D63">
        <w:rPr>
          <w:rFonts w:eastAsia="Batang" w:cs="Arial"/>
          <w:b w:val="0"/>
          <w:bCs w:val="0"/>
          <w:sz w:val="28"/>
          <w:szCs w:val="28"/>
          <w:lang w:val="es-MX" w:eastAsia="en-US"/>
        </w:rPr>
        <w:t xml:space="preserve">“Buenos días compañeros del Cabildo, público presente, quienes nos ven a través de las redes sociales. Con mucho respeto me dirijo a cada uno de ustedes para compartir el informe dos mil veinticinco de la Sindicatura Primera del Municipio de Oaxaca de Juárez. El presente informe anual se emite en estricto cumplimiento de la normativa establecida en el Bando de Policía, Gobierno, Ley Orgánica Municipal y en el Plan Municipal de Desarrollo con el propósito fundamental de transparentar las acciones y resultados de la Sindicatura Primera del Municipio de Oaxaca de Juárez a la ciudadanía. La Sindicatura ha enfocado sus esfuerzos en garantizar la legalidad, eficacia, honradez y humanismo en la administración pública local, mediante la vigilancia del manejo de la hacienda pública y el patrimonio municipal; la representación legal, </w:t>
      </w:r>
      <w:r w:rsidR="00654D63" w:rsidRPr="00654D63">
        <w:rPr>
          <w:rFonts w:eastAsia="Batang" w:cs="Arial"/>
          <w:b w:val="0"/>
          <w:bCs w:val="0"/>
          <w:sz w:val="28"/>
          <w:szCs w:val="28"/>
          <w:lang w:val="es-MX" w:eastAsia="en-US"/>
        </w:rPr>
        <w:lastRenderedPageBreak/>
        <w:t xml:space="preserve">procuración y defensa de los intereses del Municipio. En la formación y contratos y convenios. La participación activa en sesiones de Cabildo, comisiones y encomendadas del órgano colegiado. Vigilar el respeto de los derechos humanos. La atención ciudadana y la gestión social coadyuvando a la vigilancia del derecho de la mujer, niños y adolescentes, a una vida libre de violencia y de género. El documento, reitero, el compromiso de la Sindicatura de seguir trabajando con probidad y dedicación por el bienestar y desarrollo del Municipio de Oaxaca de Juárez. Gracias. En este momento hago entrega de manera oficial el informe anual de actividades. Gracias”. </w:t>
      </w:r>
      <w:r w:rsidR="00654D63" w:rsidRPr="0014680C">
        <w:rPr>
          <w:rFonts w:eastAsia="Batang" w:cs="Arial"/>
          <w:b w:val="0"/>
          <w:bCs w:val="0"/>
          <w:sz w:val="28"/>
          <w:szCs w:val="28"/>
          <w:lang w:val="es-MX" w:eastAsia="en-US"/>
        </w:rPr>
        <w:t xml:space="preserve">Acto seguido, el </w:t>
      </w:r>
      <w:proofErr w:type="gramStart"/>
      <w:r w:rsidR="00654D63" w:rsidRPr="0014680C">
        <w:rPr>
          <w:rFonts w:eastAsia="Batang" w:cs="Arial"/>
          <w:sz w:val="28"/>
          <w:szCs w:val="28"/>
          <w:lang w:val="es-MX" w:eastAsia="en-US"/>
        </w:rPr>
        <w:t>Secretario</w:t>
      </w:r>
      <w:proofErr w:type="gramEnd"/>
      <w:r w:rsidR="00654D63" w:rsidRPr="0014680C">
        <w:rPr>
          <w:rFonts w:eastAsia="Batang" w:cs="Arial"/>
          <w:sz w:val="28"/>
          <w:szCs w:val="28"/>
          <w:lang w:val="es-MX" w:eastAsia="en-US"/>
        </w:rPr>
        <w:t xml:space="preserve"> Municipal, Alexander Pérez Carrera,</w:t>
      </w:r>
      <w:r w:rsidR="00654D63" w:rsidRPr="0014680C">
        <w:rPr>
          <w:rFonts w:eastAsia="Batang" w:cs="Arial"/>
          <w:b w:val="0"/>
          <w:bCs w:val="0"/>
          <w:sz w:val="28"/>
          <w:szCs w:val="28"/>
          <w:lang w:val="es-MX" w:eastAsia="en-US"/>
        </w:rPr>
        <w:t xml:space="preserve"> dijo: “</w:t>
      </w:r>
      <w:r w:rsidR="00654D63">
        <w:rPr>
          <w:rFonts w:eastAsia="Batang" w:cs="Arial"/>
          <w:b w:val="0"/>
          <w:bCs w:val="0"/>
          <w:sz w:val="28"/>
          <w:szCs w:val="28"/>
          <w:lang w:val="es-MX" w:eastAsia="en-US"/>
        </w:rPr>
        <w:t>Corresponde ahora hacer entrega a esta Secretaría Municipal del informe respectivo, al ciudadano</w:t>
      </w:r>
      <w:r w:rsidR="00654D63" w:rsidRPr="00654D63">
        <w:t xml:space="preserve"> </w:t>
      </w:r>
      <w:r w:rsidR="00654D63" w:rsidRPr="00654D63">
        <w:rPr>
          <w:rFonts w:eastAsia="Batang" w:cs="Arial"/>
          <w:b w:val="0"/>
          <w:bCs w:val="0"/>
          <w:sz w:val="28"/>
          <w:szCs w:val="28"/>
          <w:lang w:val="es-MX" w:eastAsia="en-US"/>
        </w:rPr>
        <w:t>Ricardo Ramírez Pérez</w:t>
      </w:r>
      <w:r w:rsidR="00654D63">
        <w:rPr>
          <w:rFonts w:eastAsia="Batang" w:cs="Arial"/>
          <w:b w:val="0"/>
          <w:bCs w:val="0"/>
          <w:sz w:val="28"/>
          <w:szCs w:val="28"/>
          <w:lang w:val="es-MX" w:eastAsia="en-US"/>
        </w:rPr>
        <w:t xml:space="preserve">, </w:t>
      </w:r>
      <w:r w:rsidR="00654D63" w:rsidRPr="00654D63">
        <w:rPr>
          <w:rFonts w:eastAsia="Batang" w:cs="Arial"/>
          <w:b w:val="0"/>
          <w:bCs w:val="0"/>
          <w:sz w:val="28"/>
          <w:szCs w:val="28"/>
          <w:lang w:val="es-MX" w:eastAsia="en-US"/>
        </w:rPr>
        <w:t>Síndico Segundo Municipal</w:t>
      </w:r>
      <w:r w:rsidR="00654D63">
        <w:rPr>
          <w:rFonts w:eastAsia="Batang" w:cs="Arial"/>
          <w:b w:val="0"/>
          <w:bCs w:val="0"/>
          <w:sz w:val="28"/>
          <w:szCs w:val="28"/>
          <w:lang w:val="es-MX" w:eastAsia="en-US"/>
        </w:rPr>
        <w:t xml:space="preserve">”. </w:t>
      </w:r>
      <w:r w:rsidR="00654D63" w:rsidRPr="00654D63">
        <w:rPr>
          <w:rFonts w:eastAsia="Batang" w:cs="Arial"/>
          <w:b w:val="0"/>
          <w:bCs w:val="0"/>
          <w:sz w:val="28"/>
          <w:szCs w:val="28"/>
          <w:lang w:val="es-MX" w:eastAsia="en-US"/>
        </w:rPr>
        <w:t xml:space="preserve">En uso de la palabra el </w:t>
      </w:r>
      <w:bookmarkStart w:id="23" w:name="_Hlk218499967"/>
      <w:r w:rsidR="00654D63" w:rsidRPr="00654D63">
        <w:rPr>
          <w:rFonts w:eastAsia="Batang" w:cs="Arial"/>
          <w:sz w:val="28"/>
          <w:szCs w:val="28"/>
          <w:lang w:val="es-MX" w:eastAsia="en-US"/>
        </w:rPr>
        <w:t>Síndico Segundo Municipal</w:t>
      </w:r>
      <w:bookmarkEnd w:id="23"/>
      <w:r w:rsidR="00654D63" w:rsidRPr="00654D63">
        <w:rPr>
          <w:rFonts w:eastAsia="Batang" w:cs="Arial"/>
          <w:sz w:val="28"/>
          <w:szCs w:val="28"/>
          <w:lang w:val="es-MX" w:eastAsia="en-US"/>
        </w:rPr>
        <w:t>, Ricardo Ramírez Pérez,</w:t>
      </w:r>
      <w:r w:rsidR="00654D63" w:rsidRPr="00654D63">
        <w:rPr>
          <w:rFonts w:eastAsia="Batang" w:cs="Arial"/>
          <w:b w:val="0"/>
          <w:bCs w:val="0"/>
          <w:sz w:val="28"/>
          <w:szCs w:val="28"/>
          <w:lang w:val="es-MX" w:eastAsia="en-US"/>
        </w:rPr>
        <w:t xml:space="preserve"> dijo:</w:t>
      </w:r>
      <w:r w:rsidR="005C5310">
        <w:rPr>
          <w:rFonts w:eastAsia="Batang" w:cs="Arial"/>
          <w:b w:val="0"/>
          <w:bCs w:val="0"/>
          <w:sz w:val="28"/>
          <w:szCs w:val="28"/>
          <w:lang w:val="es-MX" w:eastAsia="en-US"/>
        </w:rPr>
        <w:t xml:space="preserve"> </w:t>
      </w:r>
      <w:r w:rsidR="005C5310" w:rsidRPr="005C5310">
        <w:rPr>
          <w:rFonts w:eastAsia="Batang" w:cs="Arial"/>
          <w:b w:val="0"/>
          <w:bCs w:val="0"/>
          <w:sz w:val="28"/>
          <w:szCs w:val="28"/>
          <w:lang w:val="es-MX" w:eastAsia="en-US"/>
        </w:rPr>
        <w:t xml:space="preserve">“Buenos días a todos. Buenos días señor </w:t>
      </w:r>
      <w:proofErr w:type="gramStart"/>
      <w:r w:rsidR="005C5310" w:rsidRPr="005C5310">
        <w:rPr>
          <w:rFonts w:eastAsia="Batang" w:cs="Arial"/>
          <w:b w:val="0"/>
          <w:bCs w:val="0"/>
          <w:sz w:val="28"/>
          <w:szCs w:val="28"/>
          <w:lang w:val="es-MX" w:eastAsia="en-US"/>
        </w:rPr>
        <w:t>Presidente</w:t>
      </w:r>
      <w:proofErr w:type="gramEnd"/>
      <w:r w:rsidR="005C5310" w:rsidRPr="005C5310">
        <w:rPr>
          <w:rFonts w:eastAsia="Batang" w:cs="Arial"/>
          <w:b w:val="0"/>
          <w:bCs w:val="0"/>
          <w:sz w:val="28"/>
          <w:szCs w:val="28"/>
          <w:lang w:val="es-MX" w:eastAsia="en-US"/>
        </w:rPr>
        <w:t xml:space="preserve">. Compañeros concejales, vecinas y vecinos que nos ven a través de las redes sociales Hoy les hablo con el corazón, soy testigo de que cuando se camina las Agencias y las colonias, los sueños de nuestro pueblo, se entiende de que de verdad lo que necesita la gente. Yo elegí este camino porque amo este suelo y a su gente, en especial a quienes viven con más peso en la espalda y quiénes necesitan que el gobierno esté a su lado y no lejos de ellos; desde el inicio </w:t>
      </w:r>
      <w:r w:rsidR="008C70AB">
        <w:rPr>
          <w:rFonts w:eastAsia="Batang" w:cs="Arial"/>
          <w:b w:val="0"/>
          <w:bCs w:val="0"/>
          <w:sz w:val="28"/>
          <w:szCs w:val="28"/>
          <w:lang w:val="es-MX" w:eastAsia="en-US"/>
        </w:rPr>
        <w:t>he</w:t>
      </w:r>
      <w:r w:rsidR="005C5310" w:rsidRPr="005C5310">
        <w:rPr>
          <w:rFonts w:eastAsia="Batang" w:cs="Arial"/>
          <w:b w:val="0"/>
          <w:bCs w:val="0"/>
          <w:sz w:val="28"/>
          <w:szCs w:val="28"/>
          <w:lang w:val="es-MX" w:eastAsia="en-US"/>
        </w:rPr>
        <w:t xml:space="preserve"> puesto mi empeño y todo el tiempo en cada zona de la ciudad, y nada es de esto se hace solo, agradezco de modo muy especial al </w:t>
      </w:r>
      <w:proofErr w:type="gramStart"/>
      <w:r w:rsidR="005C5310" w:rsidRPr="005C5310">
        <w:rPr>
          <w:rFonts w:eastAsia="Batang" w:cs="Arial"/>
          <w:b w:val="0"/>
          <w:bCs w:val="0"/>
          <w:sz w:val="28"/>
          <w:szCs w:val="28"/>
          <w:lang w:val="es-MX" w:eastAsia="en-US"/>
        </w:rPr>
        <w:t>Presidente</w:t>
      </w:r>
      <w:proofErr w:type="gramEnd"/>
      <w:r w:rsidR="005C5310" w:rsidRPr="005C5310">
        <w:rPr>
          <w:rFonts w:eastAsia="Batang" w:cs="Arial"/>
          <w:b w:val="0"/>
          <w:bCs w:val="0"/>
          <w:sz w:val="28"/>
          <w:szCs w:val="28"/>
          <w:lang w:val="es-MX" w:eastAsia="en-US"/>
        </w:rPr>
        <w:t xml:space="preserve"> Municipal, Ray Chagoya, cuyo impulso nos guía y nos da ánimo, con el apoyo del Gobernador Salomón Jara Cruz y la Presidenta Claudia Sheinbaum. Vivimos en un tiempo de mucha luz, de unión, de energía y de resultados que se ven y se sienten: me toca como síndico Segundo, velar por la legalidad y justicia dentro de la vida del Municipio, mi misión es cuidar el buen uso de los bienes de la ciudad, dar seguimiento a los casos que dañan lo público y acompañar a quiénes han sufrido alguna injusticia; este año pusimos el ánimo, les cuento, con sencillez todo lo que hicimos; el equipo legal dimos seguimiento a hechos que dañan el bien público, gracias a este empeño se logró que la ciudad tuviera de vuelta un monto de doscientos treinta y cinco mil, trescientos quince pesos, que ayuda hoy a seguir cuidando nuestra casa común y se presentaron treinta y dos denuncias, se atendieron más de treinta quejas en el año, muchas son de la vida diaria, de esas que a veces no se ven, pero que cuando se atienden cambian la vida de quienes las viven; en total se firmaron veintiocho acuerdos para avanzar en temas legales que estaban pendientes; se cerraron dieciocho casos legales, de los cuales varios venían de la administración pasada; en apoyo a la seguridad vecinal, dimos seguimiento a veintiún medidas de cautela que ayudan a que las familias se sientan más tranquilas en sus casas, con visita de vigilancia en zonas donde vea miedo y tensión; cada dato que digo </w:t>
      </w:r>
      <w:r w:rsidR="005C5310" w:rsidRPr="005C5310">
        <w:rPr>
          <w:rFonts w:eastAsia="Batang" w:cs="Arial"/>
          <w:b w:val="0"/>
          <w:bCs w:val="0"/>
          <w:sz w:val="28"/>
          <w:szCs w:val="28"/>
          <w:lang w:val="es-MX" w:eastAsia="en-US"/>
        </w:rPr>
        <w:lastRenderedPageBreak/>
        <w:t xml:space="preserve">tiene una vida detrás, una familia, un vecino, una vecina que pedía ayuda, no es un número, es una historia; esas historias las escuché en las calles, en las casas, en las colonias, ahí se siente lo que pasa en la ciudad, ahí es donde vale la pena no aflojar el paso; este gobierno tiene alma, trabajo y modo de hacer las cosas con energía, unidad y amor por la gente. Yo desde mi espacio vivo cada día y si algo puedo decir con toda sinceridad es que cuando se trabaja de la mano con quienes nos brindan su apoyo es posible solucionar lo que antes se decía imposible. Vecinas y vecinos, seguiremos con esta misma línea, con sencillez, pasión y total entrega; lo que hacemos no es un favor, es nuestro deber, y también es un acto de cariño por nuestra ciudad, cuenten conmigo, cuenten con este gobierno que no se queda quieto, cuenten con esta energía que viene del </w:t>
      </w:r>
      <w:proofErr w:type="gramStart"/>
      <w:r w:rsidR="005C5310" w:rsidRPr="005C5310">
        <w:rPr>
          <w:rFonts w:eastAsia="Batang" w:cs="Arial"/>
          <w:b w:val="0"/>
          <w:bCs w:val="0"/>
          <w:sz w:val="28"/>
          <w:szCs w:val="28"/>
          <w:lang w:val="es-MX" w:eastAsia="en-US"/>
        </w:rPr>
        <w:t>Presidente</w:t>
      </w:r>
      <w:proofErr w:type="gramEnd"/>
      <w:r w:rsidR="005C5310" w:rsidRPr="005C5310">
        <w:rPr>
          <w:rFonts w:eastAsia="Batang" w:cs="Arial"/>
          <w:b w:val="0"/>
          <w:bCs w:val="0"/>
          <w:sz w:val="28"/>
          <w:szCs w:val="28"/>
          <w:lang w:val="es-MX" w:eastAsia="en-US"/>
        </w:rPr>
        <w:t xml:space="preserve"> Municipal, del apoyo del Gobierno Estatal y el impulso del País entero. Y antes de despedirme quiero decir que me siento en el alma con el </w:t>
      </w:r>
      <w:proofErr w:type="gramStart"/>
      <w:r w:rsidR="005C5310" w:rsidRPr="005C5310">
        <w:rPr>
          <w:rFonts w:eastAsia="Batang" w:cs="Arial"/>
          <w:b w:val="0"/>
          <w:bCs w:val="0"/>
          <w:sz w:val="28"/>
          <w:szCs w:val="28"/>
          <w:lang w:val="es-MX" w:eastAsia="en-US"/>
        </w:rPr>
        <w:t>Presidente</w:t>
      </w:r>
      <w:proofErr w:type="gramEnd"/>
      <w:r w:rsidR="005C5310" w:rsidRPr="005C5310">
        <w:rPr>
          <w:rFonts w:eastAsia="Batang" w:cs="Arial"/>
          <w:b w:val="0"/>
          <w:bCs w:val="0"/>
          <w:sz w:val="28"/>
          <w:szCs w:val="28"/>
          <w:lang w:val="es-MX" w:eastAsia="en-US"/>
        </w:rPr>
        <w:t xml:space="preserve"> Ray Chagoya, que cuente conmigo en todo momento, tiene mi apoyo total para seguir la senda de la auténtica transformación, esa que se siente en cada colonia y en cada casa; estoy con usted en esta transformación, señor Presidente, en una ciudad limpia, segura y viva, una ciudad que se cuida y se escucha. Muchas gracias por su confianza, seguiremos unidos. En este momento hago entrega de mi informe”.</w:t>
      </w:r>
      <w:r w:rsidR="005C5310">
        <w:rPr>
          <w:rFonts w:eastAsia="Batang" w:cs="Arial"/>
          <w:b w:val="0"/>
          <w:bCs w:val="0"/>
          <w:sz w:val="28"/>
          <w:szCs w:val="28"/>
          <w:lang w:val="es-MX" w:eastAsia="en-US"/>
        </w:rPr>
        <w:t xml:space="preserve"> </w:t>
      </w:r>
      <w:r w:rsidR="005C5310" w:rsidRPr="0014680C">
        <w:rPr>
          <w:rFonts w:eastAsia="Batang" w:cs="Arial"/>
          <w:b w:val="0"/>
          <w:bCs w:val="0"/>
          <w:sz w:val="28"/>
          <w:szCs w:val="28"/>
          <w:lang w:val="es-MX" w:eastAsia="en-US"/>
        </w:rPr>
        <w:t xml:space="preserve">Acto seguido, el </w:t>
      </w:r>
      <w:proofErr w:type="gramStart"/>
      <w:r w:rsidR="005C5310" w:rsidRPr="0014680C">
        <w:rPr>
          <w:rFonts w:eastAsia="Batang" w:cs="Arial"/>
          <w:sz w:val="28"/>
          <w:szCs w:val="28"/>
          <w:lang w:val="es-MX" w:eastAsia="en-US"/>
        </w:rPr>
        <w:t>Secretario</w:t>
      </w:r>
      <w:proofErr w:type="gramEnd"/>
      <w:r w:rsidR="005C5310" w:rsidRPr="0014680C">
        <w:rPr>
          <w:rFonts w:eastAsia="Batang" w:cs="Arial"/>
          <w:sz w:val="28"/>
          <w:szCs w:val="28"/>
          <w:lang w:val="es-MX" w:eastAsia="en-US"/>
        </w:rPr>
        <w:t xml:space="preserve"> Municipal, Alexander Pérez Carrera,</w:t>
      </w:r>
      <w:r w:rsidR="005C5310" w:rsidRPr="0014680C">
        <w:rPr>
          <w:rFonts w:eastAsia="Batang" w:cs="Arial"/>
          <w:b w:val="0"/>
          <w:bCs w:val="0"/>
          <w:sz w:val="28"/>
          <w:szCs w:val="28"/>
          <w:lang w:val="es-MX" w:eastAsia="en-US"/>
        </w:rPr>
        <w:t xml:space="preserve"> dijo: “</w:t>
      </w:r>
      <w:r w:rsidR="005C5310">
        <w:rPr>
          <w:rFonts w:eastAsia="Batang" w:cs="Arial"/>
          <w:b w:val="0"/>
          <w:bCs w:val="0"/>
          <w:sz w:val="28"/>
          <w:szCs w:val="28"/>
          <w:lang w:val="es-MX" w:eastAsia="en-US"/>
        </w:rPr>
        <w:t>Corresponde la presentación del informe respectivo a la ciudadana</w:t>
      </w:r>
      <w:r w:rsidR="005C5310" w:rsidRPr="005C5310">
        <w:t xml:space="preserve"> </w:t>
      </w:r>
      <w:r w:rsidR="005C5310" w:rsidRPr="005C5310">
        <w:rPr>
          <w:rFonts w:eastAsia="Batang" w:cs="Arial"/>
          <w:b w:val="0"/>
          <w:bCs w:val="0"/>
          <w:sz w:val="28"/>
          <w:szCs w:val="28"/>
          <w:lang w:val="es-MX" w:eastAsia="en-US"/>
        </w:rPr>
        <w:t>Juana Matilde García Vásquez</w:t>
      </w:r>
      <w:r w:rsidR="005C5310">
        <w:rPr>
          <w:rFonts w:eastAsia="Batang" w:cs="Arial"/>
          <w:b w:val="0"/>
          <w:bCs w:val="0"/>
          <w:sz w:val="28"/>
          <w:szCs w:val="28"/>
          <w:lang w:val="es-MX" w:eastAsia="en-US"/>
        </w:rPr>
        <w:t xml:space="preserve">, </w:t>
      </w:r>
      <w:r w:rsidR="005C5310" w:rsidRPr="005C5310">
        <w:rPr>
          <w:rFonts w:eastAsia="Batang" w:cs="Arial"/>
          <w:b w:val="0"/>
          <w:bCs w:val="0"/>
          <w:sz w:val="28"/>
          <w:szCs w:val="28"/>
          <w:lang w:val="es-MX" w:eastAsia="en-US"/>
        </w:rPr>
        <w:t>Regidora de Hacienda Municipal</w:t>
      </w:r>
      <w:r w:rsidR="005C5310">
        <w:rPr>
          <w:rFonts w:eastAsia="Batang" w:cs="Arial"/>
          <w:b w:val="0"/>
          <w:bCs w:val="0"/>
          <w:sz w:val="28"/>
          <w:szCs w:val="28"/>
          <w:lang w:val="es-MX" w:eastAsia="en-US"/>
        </w:rPr>
        <w:t xml:space="preserve">”. </w:t>
      </w:r>
      <w:r w:rsidR="003657C8" w:rsidRPr="003657C8">
        <w:rPr>
          <w:rFonts w:eastAsia="Batang" w:cs="Arial"/>
          <w:b w:val="0"/>
          <w:bCs w:val="0"/>
          <w:sz w:val="28"/>
          <w:szCs w:val="28"/>
          <w:lang w:val="es-MX" w:eastAsia="en-US"/>
        </w:rPr>
        <w:t xml:space="preserve">En uso de la palabra la </w:t>
      </w:r>
      <w:r w:rsidR="003657C8" w:rsidRPr="003657C8">
        <w:rPr>
          <w:rFonts w:eastAsia="Batang" w:cs="Arial"/>
          <w:sz w:val="28"/>
          <w:szCs w:val="28"/>
          <w:lang w:val="es-MX" w:eastAsia="en-US"/>
        </w:rPr>
        <w:t xml:space="preserve">Regidora de Hacienda Municipal, Juana Matilde García Vásquez, </w:t>
      </w:r>
      <w:r w:rsidR="003657C8" w:rsidRPr="003657C8">
        <w:rPr>
          <w:rFonts w:eastAsia="Batang" w:cs="Arial"/>
          <w:b w:val="0"/>
          <w:bCs w:val="0"/>
          <w:sz w:val="28"/>
          <w:szCs w:val="28"/>
          <w:lang w:val="es-MX" w:eastAsia="en-US"/>
        </w:rPr>
        <w:t>dijo:</w:t>
      </w:r>
      <w:r w:rsidR="003657C8">
        <w:rPr>
          <w:rFonts w:eastAsia="Batang" w:cs="Arial"/>
          <w:b w:val="0"/>
          <w:bCs w:val="0"/>
          <w:sz w:val="28"/>
          <w:szCs w:val="28"/>
          <w:lang w:val="es-MX" w:eastAsia="en-US"/>
        </w:rPr>
        <w:t xml:space="preserve"> </w:t>
      </w:r>
      <w:r w:rsidR="003657C8" w:rsidRPr="003657C8">
        <w:rPr>
          <w:rFonts w:eastAsia="Batang" w:cs="Arial"/>
          <w:b w:val="0"/>
          <w:bCs w:val="0"/>
          <w:sz w:val="28"/>
          <w:szCs w:val="28"/>
          <w:lang w:val="es-MX" w:eastAsia="en-US"/>
        </w:rPr>
        <w:t xml:space="preserve">“Muy buenos días a todos los presentes, saludo con afecto a las personas que nos ven por las redes sociales. Buenos días compañeras Regidoras y Regidores, muy buenos días señor </w:t>
      </w:r>
      <w:proofErr w:type="gramStart"/>
      <w:r w:rsidR="003657C8" w:rsidRPr="003657C8">
        <w:rPr>
          <w:rFonts w:eastAsia="Batang" w:cs="Arial"/>
          <w:b w:val="0"/>
          <w:bCs w:val="0"/>
          <w:sz w:val="28"/>
          <w:szCs w:val="28"/>
          <w:lang w:val="es-MX" w:eastAsia="en-US"/>
        </w:rPr>
        <w:t>Presidente</w:t>
      </w:r>
      <w:proofErr w:type="gramEnd"/>
      <w:r w:rsidR="003657C8" w:rsidRPr="003657C8">
        <w:rPr>
          <w:rFonts w:eastAsia="Batang" w:cs="Arial"/>
          <w:b w:val="0"/>
          <w:bCs w:val="0"/>
          <w:sz w:val="28"/>
          <w:szCs w:val="28"/>
          <w:lang w:val="es-MX" w:eastAsia="en-US"/>
        </w:rPr>
        <w:t xml:space="preserve">. También saludo con mucho afecto a los Agentes Municipales que nos acompañan, a los </w:t>
      </w:r>
      <w:proofErr w:type="gramStart"/>
      <w:r w:rsidR="003657C8" w:rsidRPr="003657C8">
        <w:rPr>
          <w:rFonts w:eastAsia="Batang" w:cs="Arial"/>
          <w:b w:val="0"/>
          <w:bCs w:val="0"/>
          <w:sz w:val="28"/>
          <w:szCs w:val="28"/>
          <w:lang w:val="es-MX" w:eastAsia="en-US"/>
        </w:rPr>
        <w:t>Secretarios</w:t>
      </w:r>
      <w:proofErr w:type="gramEnd"/>
      <w:r w:rsidR="003657C8" w:rsidRPr="003657C8">
        <w:rPr>
          <w:rFonts w:eastAsia="Batang" w:cs="Arial"/>
          <w:b w:val="0"/>
          <w:bCs w:val="0"/>
          <w:sz w:val="28"/>
          <w:szCs w:val="28"/>
          <w:lang w:val="es-MX" w:eastAsia="en-US"/>
        </w:rPr>
        <w:t xml:space="preserve">, a los Directores. Con fundamento de la Ley Orgánica municipal del Estado de Oaxaca y el Bando de Policía y Gobierno del Municipio de Oaxaca de Juárez, la Regiduría de Hacienda presenta su informe correspondiente al período enero a noviembre del dos mil veinticinco. Durante el ejercicio se dio cumplimiento a las atribuciones conferidas, participando en cuatro sesiones solemnes, cuarenta y cinco ordinarias y dieciocho extraordinarias de Cabito, vigilando la legalidad de los actos administrativos y contribuyendo a la toma de decisiones colegiadas. En el desempeño de comisiones se emitieron dictámenes, resoluciones, análisis, destacando mi participación como </w:t>
      </w:r>
      <w:proofErr w:type="gramStart"/>
      <w:r w:rsidR="003657C8" w:rsidRPr="003657C8">
        <w:rPr>
          <w:rFonts w:eastAsia="Batang" w:cs="Arial"/>
          <w:b w:val="0"/>
          <w:bCs w:val="0"/>
          <w:sz w:val="28"/>
          <w:szCs w:val="28"/>
          <w:lang w:val="es-MX" w:eastAsia="en-US"/>
        </w:rPr>
        <w:t>Presidenta</w:t>
      </w:r>
      <w:proofErr w:type="gramEnd"/>
      <w:r w:rsidR="003657C8" w:rsidRPr="003657C8">
        <w:rPr>
          <w:rFonts w:eastAsia="Batang" w:cs="Arial"/>
          <w:b w:val="0"/>
          <w:bCs w:val="0"/>
          <w:sz w:val="28"/>
          <w:szCs w:val="28"/>
          <w:lang w:val="es-MX" w:eastAsia="en-US"/>
        </w:rPr>
        <w:t xml:space="preserve"> de la Comisión de Honestidad, Prosperidad Compartida y Gobierno Abierto, así como integrante de las Comisiones de Hacienda, Gobierno de Territorio, Normatividad, Mercados y Comercio, y Obras Públicas. Como resultado de las gestiones realizadas en la Comisión de Honestidad, Prosperidad Compartida y Gobierno Abierto, así como </w:t>
      </w:r>
      <w:r w:rsidR="003657C8" w:rsidRPr="003657C8">
        <w:rPr>
          <w:rFonts w:eastAsia="Batang" w:cs="Arial"/>
          <w:b w:val="0"/>
          <w:bCs w:val="0"/>
          <w:sz w:val="28"/>
          <w:szCs w:val="28"/>
          <w:lang w:val="es-MX" w:eastAsia="en-US"/>
        </w:rPr>
        <w:lastRenderedPageBreak/>
        <w:t xml:space="preserve">en la Comisión de Hacienda, se atendieron más de cincuenta y nueve mil trámites, lo que derivó a una recaudación estimada a trescientos veintiséis millones, novecientos diecinueve mil, seiscientos setenta y cinco pesos, cincuenta y cinco centavos, esto de trámites de licencias, incentivos fiscales y contribuciones municipales. Se contribuyó a la formulación de programas para el beneficio fiscal de la ciudadanía y en coordinación con la Tesorería Municipal se presentaron las iniciativas de Ley de Ingresos y Presupuesto de Egresos para el ejercicio fiscal dos mil veintiséis. Asimismo, se revisaron de manera periódica los estados financieros y avances de gestión remitidos por la Tesorería Municipal, se atendieron requerimientos de Contraloría y se canalizaron oportunamente las solicitudes ciudadanas, garantizando transparencia y seguimiento institucional. Finalmente, se participó en las sesiones del Consejo Directivo del Instituto Municipal de Planeación y en la Junta Directiva de Pensiones, cumpliendo con las responsabilidades de representación de esta Regiduría. Dando cumplimiento a mi obligación con la ciudadanía, quedó de ustedes. Transparencia en cada decisión y confianza en cada acción, Regiduría de Hacienda, muchas gracias, y en este momento </w:t>
      </w:r>
      <w:r w:rsidR="009D3C67">
        <w:rPr>
          <w:rFonts w:eastAsia="Batang" w:cs="Arial"/>
          <w:b w:val="0"/>
          <w:bCs w:val="0"/>
          <w:sz w:val="28"/>
          <w:szCs w:val="28"/>
          <w:lang w:val="es-MX" w:eastAsia="en-US"/>
        </w:rPr>
        <w:t xml:space="preserve">hago </w:t>
      </w:r>
      <w:r w:rsidR="003657C8" w:rsidRPr="003657C8">
        <w:rPr>
          <w:rFonts w:eastAsia="Batang" w:cs="Arial"/>
          <w:b w:val="0"/>
          <w:bCs w:val="0"/>
          <w:sz w:val="28"/>
          <w:szCs w:val="28"/>
          <w:lang w:val="es-MX" w:eastAsia="en-US"/>
        </w:rPr>
        <w:t>entreg</w:t>
      </w:r>
      <w:r w:rsidR="009D3C67">
        <w:rPr>
          <w:rFonts w:eastAsia="Batang" w:cs="Arial"/>
          <w:b w:val="0"/>
          <w:bCs w:val="0"/>
          <w:sz w:val="28"/>
          <w:szCs w:val="28"/>
          <w:lang w:val="es-MX" w:eastAsia="en-US"/>
        </w:rPr>
        <w:t>a</w:t>
      </w:r>
      <w:r w:rsidR="003657C8" w:rsidRPr="003657C8">
        <w:rPr>
          <w:rFonts w:eastAsia="Batang" w:cs="Arial"/>
          <w:b w:val="0"/>
          <w:bCs w:val="0"/>
          <w:sz w:val="28"/>
          <w:szCs w:val="28"/>
          <w:lang w:val="es-MX" w:eastAsia="en-US"/>
        </w:rPr>
        <w:t xml:space="preserve"> </w:t>
      </w:r>
      <w:r w:rsidR="009D3C67">
        <w:rPr>
          <w:rFonts w:eastAsia="Batang" w:cs="Arial"/>
          <w:b w:val="0"/>
          <w:bCs w:val="0"/>
          <w:sz w:val="28"/>
          <w:szCs w:val="28"/>
          <w:lang w:val="es-MX" w:eastAsia="en-US"/>
        </w:rPr>
        <w:t>de mi</w:t>
      </w:r>
      <w:r w:rsidR="003657C8" w:rsidRPr="003657C8">
        <w:rPr>
          <w:rFonts w:eastAsia="Batang" w:cs="Arial"/>
          <w:b w:val="0"/>
          <w:bCs w:val="0"/>
          <w:sz w:val="28"/>
          <w:szCs w:val="28"/>
          <w:lang w:val="es-MX" w:eastAsia="en-US"/>
        </w:rPr>
        <w:t xml:space="preserve"> informe”.</w:t>
      </w:r>
      <w:r w:rsidR="009D3C67">
        <w:rPr>
          <w:rFonts w:eastAsia="Batang" w:cs="Arial"/>
          <w:b w:val="0"/>
          <w:bCs w:val="0"/>
          <w:sz w:val="28"/>
          <w:szCs w:val="28"/>
          <w:lang w:val="es-MX" w:eastAsia="en-US"/>
        </w:rPr>
        <w:t xml:space="preserve"> </w:t>
      </w:r>
      <w:r w:rsidR="005C5310" w:rsidRPr="0014680C">
        <w:rPr>
          <w:rFonts w:eastAsia="Batang" w:cs="Arial"/>
          <w:b w:val="0"/>
          <w:bCs w:val="0"/>
          <w:sz w:val="28"/>
          <w:szCs w:val="28"/>
          <w:lang w:val="es-MX" w:eastAsia="en-US"/>
        </w:rPr>
        <w:t xml:space="preserve">Acto seguido, el </w:t>
      </w:r>
      <w:proofErr w:type="gramStart"/>
      <w:r w:rsidR="005C5310" w:rsidRPr="0014680C">
        <w:rPr>
          <w:rFonts w:eastAsia="Batang" w:cs="Arial"/>
          <w:sz w:val="28"/>
          <w:szCs w:val="28"/>
          <w:lang w:val="es-MX" w:eastAsia="en-US"/>
        </w:rPr>
        <w:t>Secretario</w:t>
      </w:r>
      <w:proofErr w:type="gramEnd"/>
      <w:r w:rsidR="005C5310" w:rsidRPr="0014680C">
        <w:rPr>
          <w:rFonts w:eastAsia="Batang" w:cs="Arial"/>
          <w:sz w:val="28"/>
          <w:szCs w:val="28"/>
          <w:lang w:val="es-MX" w:eastAsia="en-US"/>
        </w:rPr>
        <w:t xml:space="preserve"> Municipal, Alexander Pérez Carrera,</w:t>
      </w:r>
      <w:r w:rsidR="005C5310" w:rsidRPr="0014680C">
        <w:rPr>
          <w:rFonts w:eastAsia="Batang" w:cs="Arial"/>
          <w:b w:val="0"/>
          <w:bCs w:val="0"/>
          <w:sz w:val="28"/>
          <w:szCs w:val="28"/>
          <w:lang w:val="es-MX" w:eastAsia="en-US"/>
        </w:rPr>
        <w:t xml:space="preserve"> dijo: “</w:t>
      </w:r>
      <w:r w:rsidR="005C5310">
        <w:rPr>
          <w:rFonts w:eastAsia="Batang" w:cs="Arial"/>
          <w:b w:val="0"/>
          <w:bCs w:val="0"/>
          <w:sz w:val="28"/>
          <w:szCs w:val="28"/>
          <w:lang w:val="es-MX" w:eastAsia="en-US"/>
        </w:rPr>
        <w:t xml:space="preserve">Corresponde </w:t>
      </w:r>
      <w:r w:rsidR="00F25A37">
        <w:rPr>
          <w:rFonts w:eastAsia="Batang" w:cs="Arial"/>
          <w:b w:val="0"/>
          <w:bCs w:val="0"/>
          <w:sz w:val="28"/>
          <w:szCs w:val="28"/>
          <w:lang w:val="es-MX" w:eastAsia="en-US"/>
        </w:rPr>
        <w:t xml:space="preserve">hacer entrega </w:t>
      </w:r>
      <w:r w:rsidR="005C5310">
        <w:rPr>
          <w:rFonts w:eastAsia="Batang" w:cs="Arial"/>
          <w:b w:val="0"/>
          <w:bCs w:val="0"/>
          <w:sz w:val="28"/>
          <w:szCs w:val="28"/>
          <w:lang w:val="es-MX" w:eastAsia="en-US"/>
        </w:rPr>
        <w:t xml:space="preserve">del informe </w:t>
      </w:r>
      <w:r w:rsidR="00F25A37">
        <w:rPr>
          <w:rFonts w:eastAsia="Batang" w:cs="Arial"/>
          <w:b w:val="0"/>
          <w:bCs w:val="0"/>
          <w:sz w:val="28"/>
          <w:szCs w:val="28"/>
          <w:lang w:val="es-MX" w:eastAsia="en-US"/>
        </w:rPr>
        <w:t xml:space="preserve">correspondiente </w:t>
      </w:r>
      <w:r w:rsidR="005C5310">
        <w:rPr>
          <w:rFonts w:eastAsia="Batang" w:cs="Arial"/>
          <w:b w:val="0"/>
          <w:bCs w:val="0"/>
          <w:sz w:val="28"/>
          <w:szCs w:val="28"/>
          <w:lang w:val="es-MX" w:eastAsia="en-US"/>
        </w:rPr>
        <w:t>al ciudadan</w:t>
      </w:r>
      <w:r w:rsidR="00F25A37">
        <w:rPr>
          <w:rFonts w:eastAsia="Batang" w:cs="Arial"/>
          <w:b w:val="0"/>
          <w:bCs w:val="0"/>
          <w:sz w:val="28"/>
          <w:szCs w:val="28"/>
          <w:lang w:val="es-MX" w:eastAsia="en-US"/>
        </w:rPr>
        <w:t xml:space="preserve">o </w:t>
      </w:r>
      <w:r w:rsidR="00F25A37" w:rsidRPr="00F25A37">
        <w:rPr>
          <w:rFonts w:eastAsia="Batang" w:cs="Arial"/>
          <w:b w:val="0"/>
          <w:bCs w:val="0"/>
          <w:sz w:val="28"/>
          <w:szCs w:val="28"/>
          <w:lang w:val="es-MX" w:eastAsia="en-US"/>
        </w:rPr>
        <w:t>Jesús Quevedo Cortes</w:t>
      </w:r>
      <w:r w:rsidR="00F25A37">
        <w:rPr>
          <w:rFonts w:eastAsia="Batang" w:cs="Arial"/>
          <w:b w:val="0"/>
          <w:bCs w:val="0"/>
          <w:sz w:val="28"/>
          <w:szCs w:val="28"/>
          <w:lang w:val="es-MX" w:eastAsia="en-US"/>
        </w:rPr>
        <w:t xml:space="preserve">, </w:t>
      </w:r>
      <w:r w:rsidR="00F25A37" w:rsidRPr="00F25A37">
        <w:rPr>
          <w:rFonts w:eastAsia="Batang" w:cs="Arial"/>
          <w:b w:val="0"/>
          <w:bCs w:val="0"/>
          <w:sz w:val="28"/>
          <w:szCs w:val="28"/>
          <w:lang w:val="es-MX" w:eastAsia="en-US"/>
        </w:rPr>
        <w:t>Regidor de Gobierno de Territorio y Normatividad</w:t>
      </w:r>
      <w:r w:rsidR="00F25A37">
        <w:rPr>
          <w:rFonts w:eastAsia="Batang" w:cs="Arial"/>
          <w:b w:val="0"/>
          <w:bCs w:val="0"/>
          <w:sz w:val="28"/>
          <w:szCs w:val="28"/>
          <w:lang w:val="es-MX" w:eastAsia="en-US"/>
        </w:rPr>
        <w:t>”.</w:t>
      </w:r>
      <w:r w:rsidR="00F25A37" w:rsidRPr="00F25A37">
        <w:rPr>
          <w:rFonts w:eastAsiaTheme="minorHAnsi" w:cs="Arial"/>
          <w:b w:val="0"/>
          <w:bCs w:val="0"/>
          <w:color w:val="FABF8F" w:themeColor="accent6" w:themeTint="99"/>
          <w:lang w:val="es-MX" w:eastAsia="en-US"/>
        </w:rPr>
        <w:t xml:space="preserve"> </w:t>
      </w:r>
      <w:r w:rsidR="00F25A37" w:rsidRPr="00F25A37">
        <w:rPr>
          <w:rFonts w:eastAsia="Batang" w:cs="Arial"/>
          <w:b w:val="0"/>
          <w:bCs w:val="0"/>
          <w:sz w:val="28"/>
          <w:szCs w:val="28"/>
          <w:lang w:val="es-MX" w:eastAsia="en-US"/>
        </w:rPr>
        <w:t xml:space="preserve">En uso de la palabra el </w:t>
      </w:r>
      <w:r w:rsidR="00F25A37" w:rsidRPr="00F25A37">
        <w:rPr>
          <w:rFonts w:eastAsia="Batang" w:cs="Arial"/>
          <w:sz w:val="28"/>
          <w:szCs w:val="28"/>
          <w:lang w:val="es-MX" w:eastAsia="en-US"/>
        </w:rPr>
        <w:t>Regidor de Gobierno de Territorio y Normatividad, Jesús Quevedo Cortes,</w:t>
      </w:r>
      <w:r w:rsidR="00F25A37" w:rsidRPr="00F25A37">
        <w:rPr>
          <w:rFonts w:eastAsia="Batang" w:cs="Arial"/>
          <w:b w:val="0"/>
          <w:bCs w:val="0"/>
          <w:sz w:val="28"/>
          <w:szCs w:val="28"/>
          <w:lang w:val="es-MX" w:eastAsia="en-US"/>
        </w:rPr>
        <w:t xml:space="preserve"> dijo:</w:t>
      </w:r>
      <w:r w:rsidR="00F25A37">
        <w:rPr>
          <w:rFonts w:eastAsia="Batang" w:cs="Arial"/>
          <w:b w:val="0"/>
          <w:bCs w:val="0"/>
          <w:sz w:val="28"/>
          <w:szCs w:val="28"/>
          <w:lang w:val="es-MX" w:eastAsia="en-US"/>
        </w:rPr>
        <w:t xml:space="preserve"> </w:t>
      </w:r>
      <w:r w:rsidR="00F25A37" w:rsidRPr="00F25A37">
        <w:rPr>
          <w:rFonts w:eastAsia="Batang" w:cs="Arial"/>
          <w:b w:val="0"/>
          <w:bCs w:val="0"/>
          <w:sz w:val="28"/>
          <w:szCs w:val="28"/>
          <w:lang w:val="es-MX" w:eastAsia="en-US"/>
        </w:rPr>
        <w:t xml:space="preserve">“Buenos días a todos. Queridas vecinas y queridos vecinos. Saludo con respeto a todos los integrantes de este Honorable Cabildo. Secretarios, </w:t>
      </w:r>
      <w:proofErr w:type="gramStart"/>
      <w:r w:rsidR="00F25A37" w:rsidRPr="00F25A37">
        <w:rPr>
          <w:rFonts w:eastAsia="Batang" w:cs="Arial"/>
          <w:b w:val="0"/>
          <w:bCs w:val="0"/>
          <w:sz w:val="28"/>
          <w:szCs w:val="28"/>
          <w:lang w:val="es-MX" w:eastAsia="en-US"/>
        </w:rPr>
        <w:t>Directores</w:t>
      </w:r>
      <w:proofErr w:type="gramEnd"/>
      <w:r w:rsidR="00F25A37" w:rsidRPr="00F25A37">
        <w:rPr>
          <w:rFonts w:eastAsia="Batang" w:cs="Arial"/>
          <w:b w:val="0"/>
          <w:bCs w:val="0"/>
          <w:sz w:val="28"/>
          <w:szCs w:val="28"/>
          <w:lang w:val="es-MX" w:eastAsia="en-US"/>
        </w:rPr>
        <w:t xml:space="preserve">, Jefes </w:t>
      </w:r>
      <w:r w:rsidR="00C6205D">
        <w:rPr>
          <w:rFonts w:eastAsia="Batang" w:cs="Arial"/>
          <w:b w:val="0"/>
          <w:bCs w:val="0"/>
          <w:sz w:val="28"/>
          <w:szCs w:val="28"/>
          <w:lang w:val="es-MX" w:eastAsia="en-US"/>
        </w:rPr>
        <w:t xml:space="preserve">de </w:t>
      </w:r>
      <w:r w:rsidR="00F25A37" w:rsidRPr="00F25A37">
        <w:rPr>
          <w:rFonts w:eastAsia="Batang" w:cs="Arial"/>
          <w:b w:val="0"/>
          <w:bCs w:val="0"/>
          <w:sz w:val="28"/>
          <w:szCs w:val="28"/>
          <w:lang w:val="es-MX" w:eastAsia="en-US"/>
        </w:rPr>
        <w:t xml:space="preserve">Departamento. Amigas y amigos, y sobre todo a mis compañeros de oficina que me ayudaron en este año arduamente, Omar, Carlos, Paco, Adriana, Mirna, Mildred y a todos los que estuvieron conmigo apoyando durante este año. Pueblo de Oaxaca, hoy me presento ante ustedes con humildad, con convicción y con un profundo sentido de responsabilidad para rendir cuentas del trabajo realizado durante este primer año al frente de la Regiduría de Gobierno de Territorio y Normatividad, lo hago, porque la ley así lo establece, pero sobre todo porque creo firmemente en un principio fundamental de la vida pública, la rendición de cuentas es un acto de respeto hacia quienes depositaron su confianza en nosotros. A lo largo de este año, nuestra labor no ha sido solamente administrativa, ha sido profundamente humana, cada acción emprendida, cada decisión discutida en el Cabildo, cada recorrido por los mercados, cada diálogo en las colonias y las Agencias, han estado guiados por un propósito común, que es poner al centro a las personas y fortalecer la vida comunitaria de nuestro municipio. Durante este periodo asistí al cien por ciento de las sesiones de Cabildo, cuarenta y tres ordinarias, nueve extraordinarias, tres solemnes, así como sesiones infantiles y juveniles, reuniones </w:t>
      </w:r>
      <w:r w:rsidR="00F25A37" w:rsidRPr="00F25A37">
        <w:rPr>
          <w:rFonts w:eastAsia="Batang" w:cs="Arial"/>
          <w:b w:val="0"/>
          <w:bCs w:val="0"/>
          <w:sz w:val="28"/>
          <w:szCs w:val="28"/>
          <w:lang w:val="es-MX" w:eastAsia="en-US"/>
        </w:rPr>
        <w:lastRenderedPageBreak/>
        <w:t>previas y sesiones virtuales, esta presencia permanente no solo cumple con una obligación, responde a la certeza de que un gobierno cercano comienza por estar, escuchar y decidir con responsabilidad. En las calles, en las Agencias y en los mercados, atendimos de manera directa a más de mil doscientas cincuenta y ocho vecinas y vecinos, escuchamos sus inquietudes, sus propuestas y también sus reclamos, porque un gobierno humanista no teme a la crítica, la abraza, aprende de ella y actúa para mejorar. Participé con presencia total en los veintidós diálogos vecinales, un ejercicio que nos permitió identificar necesidades urgentes, construir rutas de trabajo con comité ciudadanos y fortalecer la participación comunitaria; cada voz escuchada se convirtió en un puente hacia soluciones más justas y más cercanas la realidad. Desde la Regiduría, impulsamos el fortalecimiento del marco normativo que rige nuestra vida pública, realizamos procesos de supervisión, mediación y acompañamiento para garantizar que el ejercicio del gobierno se apegue a la ley, pero también a la sensibilidad social que hoy demanda la ciudadanía. A través de mesas de trabajo con diversas dependencias municipales, revisamos</w:t>
      </w:r>
      <w:r w:rsidR="00F25A37" w:rsidRPr="008D34EB">
        <w:rPr>
          <w:rFonts w:eastAsia="Batang" w:cs="Arial"/>
          <w:b w:val="0"/>
          <w:bCs w:val="0"/>
          <w:sz w:val="16"/>
          <w:szCs w:val="16"/>
          <w:lang w:val="es-MX" w:eastAsia="en-US"/>
        </w:rPr>
        <w:t xml:space="preserve"> </w:t>
      </w:r>
      <w:r w:rsidR="00F25A37" w:rsidRPr="00F25A37">
        <w:rPr>
          <w:rFonts w:eastAsia="Batang" w:cs="Arial"/>
          <w:b w:val="0"/>
          <w:bCs w:val="0"/>
          <w:sz w:val="28"/>
          <w:szCs w:val="28"/>
          <w:lang w:val="es-MX" w:eastAsia="en-US"/>
        </w:rPr>
        <w:t>expedientes,</w:t>
      </w:r>
      <w:r w:rsidR="00F25A37" w:rsidRPr="008D34EB">
        <w:rPr>
          <w:rFonts w:eastAsia="Batang" w:cs="Arial"/>
          <w:b w:val="0"/>
          <w:bCs w:val="0"/>
          <w:sz w:val="16"/>
          <w:szCs w:val="16"/>
          <w:lang w:val="es-MX" w:eastAsia="en-US"/>
        </w:rPr>
        <w:t xml:space="preserve"> </w:t>
      </w:r>
      <w:r w:rsidR="00F25A37" w:rsidRPr="00F25A37">
        <w:rPr>
          <w:rFonts w:eastAsia="Batang" w:cs="Arial"/>
          <w:b w:val="0"/>
          <w:bCs w:val="0"/>
          <w:sz w:val="28"/>
          <w:szCs w:val="28"/>
          <w:lang w:val="es-MX" w:eastAsia="en-US"/>
        </w:rPr>
        <w:t>atendimos</w:t>
      </w:r>
      <w:r w:rsidR="00F25A37" w:rsidRPr="008D34EB">
        <w:rPr>
          <w:rFonts w:eastAsia="Batang" w:cs="Arial"/>
          <w:b w:val="0"/>
          <w:bCs w:val="0"/>
          <w:sz w:val="16"/>
          <w:szCs w:val="16"/>
          <w:lang w:val="es-MX" w:eastAsia="en-US"/>
        </w:rPr>
        <w:t xml:space="preserve"> </w:t>
      </w:r>
      <w:r w:rsidR="00F25A37" w:rsidRPr="00F25A37">
        <w:rPr>
          <w:rFonts w:eastAsia="Batang" w:cs="Arial"/>
          <w:b w:val="0"/>
          <w:bCs w:val="0"/>
          <w:sz w:val="28"/>
          <w:szCs w:val="28"/>
          <w:lang w:val="es-MX" w:eastAsia="en-US"/>
        </w:rPr>
        <w:t>denuncias</w:t>
      </w:r>
      <w:r w:rsidR="00F25A37" w:rsidRPr="008D34EB">
        <w:rPr>
          <w:rFonts w:eastAsia="Batang" w:cs="Arial"/>
          <w:b w:val="0"/>
          <w:bCs w:val="0"/>
          <w:sz w:val="16"/>
          <w:szCs w:val="16"/>
          <w:lang w:val="es-MX" w:eastAsia="en-US"/>
        </w:rPr>
        <w:t xml:space="preserve"> </w:t>
      </w:r>
      <w:r w:rsidR="00F25A37" w:rsidRPr="00F25A37">
        <w:rPr>
          <w:rFonts w:eastAsia="Batang" w:cs="Arial"/>
          <w:b w:val="0"/>
          <w:bCs w:val="0"/>
          <w:sz w:val="28"/>
          <w:szCs w:val="28"/>
          <w:lang w:val="es-MX" w:eastAsia="en-US"/>
        </w:rPr>
        <w:t>territoriales,</w:t>
      </w:r>
      <w:r w:rsidR="00F25A37" w:rsidRPr="008D34EB">
        <w:rPr>
          <w:rFonts w:eastAsia="Batang" w:cs="Arial"/>
          <w:b w:val="0"/>
          <w:bCs w:val="0"/>
          <w:sz w:val="16"/>
          <w:szCs w:val="16"/>
          <w:lang w:val="es-MX" w:eastAsia="en-US"/>
        </w:rPr>
        <w:t xml:space="preserve"> </w:t>
      </w:r>
      <w:r w:rsidR="00F25A37" w:rsidRPr="00F25A37">
        <w:rPr>
          <w:rFonts w:eastAsia="Batang" w:cs="Arial"/>
          <w:b w:val="0"/>
          <w:bCs w:val="0"/>
          <w:sz w:val="28"/>
          <w:szCs w:val="28"/>
          <w:lang w:val="es-MX" w:eastAsia="en-US"/>
        </w:rPr>
        <w:t>recuperamos espacios públicos, supervisamos giros comerciales y acompañamos procesos de regularización, todo ello con el objetivo claro, que la gobernanza no sea un concepto abstracto sino una práctica diaria que dé certeza, orden y paz a nuestra ciudad. Los mercados son más que un espacio de comercio, son memoria, identidad vida, cotidiana y sustento para miles de familias, por eso impulsamos un nuevo Reglamento de Mercados Públicos en el Mercado de Abasto</w:t>
      </w:r>
      <w:r w:rsidR="008C70AB">
        <w:rPr>
          <w:rFonts w:eastAsia="Batang" w:cs="Arial"/>
          <w:b w:val="0"/>
          <w:bCs w:val="0"/>
          <w:sz w:val="28"/>
          <w:szCs w:val="28"/>
          <w:lang w:val="es-MX" w:eastAsia="en-US"/>
        </w:rPr>
        <w:t>s</w:t>
      </w:r>
      <w:r w:rsidR="00F25A37" w:rsidRPr="00F25A37">
        <w:rPr>
          <w:rFonts w:eastAsia="Batang" w:cs="Arial"/>
          <w:b w:val="0"/>
          <w:bCs w:val="0"/>
          <w:sz w:val="28"/>
          <w:szCs w:val="28"/>
          <w:lang w:val="es-MX" w:eastAsia="en-US"/>
        </w:rPr>
        <w:t>, moderno, claro y fortalecido, que brinda certeza a concesionarios y usuarios, y dota a las operativas de herramientas eficaces para su gestión; realizamos supervisiones constantes en los mercados Veinte de Noviembre, Benito Juárez, Sánchez Pascuas, La Merced, La Noria, Hidalgo, los zonales y el mercado de abasto, revisando alumbrado</w:t>
      </w:r>
      <w:r w:rsidR="008C70AB">
        <w:rPr>
          <w:rFonts w:eastAsia="Batang" w:cs="Arial"/>
          <w:b w:val="0"/>
          <w:bCs w:val="0"/>
          <w:sz w:val="28"/>
          <w:szCs w:val="28"/>
          <w:lang w:val="es-MX" w:eastAsia="en-US"/>
        </w:rPr>
        <w:t>,</w:t>
      </w:r>
      <w:r w:rsidR="00F25A37" w:rsidRPr="00F25A37">
        <w:rPr>
          <w:rFonts w:eastAsia="Batang" w:cs="Arial"/>
          <w:b w:val="0"/>
          <w:bCs w:val="0"/>
          <w:sz w:val="28"/>
          <w:szCs w:val="28"/>
          <w:lang w:val="es-MX" w:eastAsia="en-US"/>
        </w:rPr>
        <w:t xml:space="preserve"> </w:t>
      </w:r>
      <w:r w:rsidR="008C70AB">
        <w:rPr>
          <w:rFonts w:eastAsia="Batang" w:cs="Arial"/>
          <w:b w:val="0"/>
          <w:bCs w:val="0"/>
          <w:sz w:val="28"/>
          <w:szCs w:val="28"/>
          <w:lang w:val="es-MX" w:eastAsia="en-US"/>
        </w:rPr>
        <w:t>l</w:t>
      </w:r>
      <w:r w:rsidR="00F25A37" w:rsidRPr="00F25A37">
        <w:rPr>
          <w:rFonts w:eastAsia="Batang" w:cs="Arial"/>
          <w:b w:val="0"/>
          <w:bCs w:val="0"/>
          <w:sz w:val="28"/>
          <w:szCs w:val="28"/>
          <w:lang w:val="es-MX" w:eastAsia="en-US"/>
        </w:rPr>
        <w:t>impieza</w:t>
      </w:r>
      <w:r w:rsidR="008C70AB">
        <w:rPr>
          <w:rFonts w:eastAsia="Batang" w:cs="Arial"/>
          <w:b w:val="0"/>
          <w:bCs w:val="0"/>
          <w:sz w:val="28"/>
          <w:szCs w:val="28"/>
          <w:lang w:val="es-MX" w:eastAsia="en-US"/>
        </w:rPr>
        <w:t>,</w:t>
      </w:r>
      <w:r w:rsidR="00F25A37" w:rsidRPr="00F25A37">
        <w:rPr>
          <w:rFonts w:eastAsia="Batang" w:cs="Arial"/>
          <w:b w:val="0"/>
          <w:bCs w:val="0"/>
          <w:sz w:val="28"/>
          <w:szCs w:val="28"/>
          <w:lang w:val="es-MX" w:eastAsia="en-US"/>
        </w:rPr>
        <w:t xml:space="preserve"> </w:t>
      </w:r>
      <w:r w:rsidR="008C70AB">
        <w:rPr>
          <w:rFonts w:eastAsia="Batang" w:cs="Arial"/>
          <w:b w:val="0"/>
          <w:bCs w:val="0"/>
          <w:sz w:val="28"/>
          <w:szCs w:val="28"/>
          <w:lang w:val="es-MX" w:eastAsia="en-US"/>
        </w:rPr>
        <w:t>s</w:t>
      </w:r>
      <w:r w:rsidR="00F25A37" w:rsidRPr="00F25A37">
        <w:rPr>
          <w:rFonts w:eastAsia="Batang" w:cs="Arial"/>
          <w:b w:val="0"/>
          <w:bCs w:val="0"/>
          <w:sz w:val="28"/>
          <w:szCs w:val="28"/>
          <w:lang w:val="es-MX" w:eastAsia="en-US"/>
        </w:rPr>
        <w:t>eguridad</w:t>
      </w:r>
      <w:r w:rsidR="008C70AB">
        <w:rPr>
          <w:rFonts w:eastAsia="Batang" w:cs="Arial"/>
          <w:b w:val="0"/>
          <w:bCs w:val="0"/>
          <w:sz w:val="28"/>
          <w:szCs w:val="28"/>
          <w:lang w:val="es-MX" w:eastAsia="en-US"/>
        </w:rPr>
        <w:t>,</w:t>
      </w:r>
      <w:r w:rsidR="00F25A37" w:rsidRPr="00F25A37">
        <w:rPr>
          <w:rFonts w:eastAsia="Batang" w:cs="Arial"/>
          <w:b w:val="0"/>
          <w:bCs w:val="0"/>
          <w:sz w:val="28"/>
          <w:szCs w:val="28"/>
          <w:lang w:val="es-MX" w:eastAsia="en-US"/>
        </w:rPr>
        <w:t xml:space="preserve"> mantenimiento y ordenamiento; atendimos solicitudes, mediamos conflictos y promovimos convivencia respetuosa, porque un mercado ordenado es un mercado vivo, seguro y justo para todas y todos. Con enorme satisfacción impulsamos talleres comunitarios de desarrollo, emprendimiento y cohesión social, pan tradicional, catrinas, renos navideños y otras actividades que fortalecen el autoempleo, las habilidades creativas y el tejido familiar y vecinal; esto no solo genera habilidades, genera comunidad, fortalece la autoestima colectiva y construye oportunidades donde antes había barreras. En la Comisión de Gobierno de Territorio, Normatividad, Nomenclatura, Mercados y Comercio en Vía Pública, celebramos treinta y nueve sesiones y aprobamos </w:t>
      </w:r>
      <w:r w:rsidR="006E1DA4">
        <w:rPr>
          <w:rFonts w:eastAsia="Batang" w:cs="Arial"/>
          <w:b w:val="0"/>
          <w:bCs w:val="0"/>
          <w:sz w:val="28"/>
          <w:szCs w:val="28"/>
          <w:lang w:val="es-MX" w:eastAsia="en-US"/>
        </w:rPr>
        <w:t>doscientos</w:t>
      </w:r>
      <w:r w:rsidR="00F25A37" w:rsidRPr="00F25A37">
        <w:rPr>
          <w:rFonts w:eastAsia="Batang" w:cs="Arial"/>
          <w:b w:val="0"/>
          <w:bCs w:val="0"/>
          <w:sz w:val="28"/>
          <w:szCs w:val="28"/>
          <w:lang w:val="es-MX" w:eastAsia="en-US"/>
        </w:rPr>
        <w:t xml:space="preserve"> treinta y seis dictámenes; reformamos ocho reglamentos municipales y creamos dos nuevos instrumentos que fortalecen la participación vecinal, la justicia cívica, el orden urbano y </w:t>
      </w:r>
      <w:r w:rsidR="00F25A37" w:rsidRPr="00F25A37">
        <w:rPr>
          <w:rFonts w:eastAsia="Batang" w:cs="Arial"/>
          <w:b w:val="0"/>
          <w:bCs w:val="0"/>
          <w:sz w:val="28"/>
          <w:szCs w:val="28"/>
          <w:lang w:val="es-MX" w:eastAsia="en-US"/>
        </w:rPr>
        <w:lastRenderedPageBreak/>
        <w:t xml:space="preserve">la vida comunitaria; acompañamos procesos democráticos en Agencias Municipales y de Policía, siempre con respeto a usos, costumbres y paridad de género, honrando la riqueza cultural que nos define. Agradezco a mis compañeras integrantes Regidora Matilde García, Regidora de Hacienda y a mi compañera Dulce María </w:t>
      </w:r>
      <w:proofErr w:type="spellStart"/>
      <w:r w:rsidR="00F25A37" w:rsidRPr="00F25A37">
        <w:rPr>
          <w:rFonts w:eastAsia="Batang" w:cs="Arial"/>
          <w:b w:val="0"/>
          <w:bCs w:val="0"/>
          <w:sz w:val="28"/>
          <w:szCs w:val="28"/>
          <w:lang w:val="es-MX" w:eastAsia="en-US"/>
        </w:rPr>
        <w:t>Lascarez</w:t>
      </w:r>
      <w:proofErr w:type="spellEnd"/>
      <w:r w:rsidR="00F25A37" w:rsidRPr="00F25A37">
        <w:rPr>
          <w:rFonts w:eastAsia="Batang" w:cs="Arial"/>
          <w:b w:val="0"/>
          <w:bCs w:val="0"/>
          <w:sz w:val="28"/>
          <w:szCs w:val="28"/>
          <w:lang w:val="es-MX" w:eastAsia="en-US"/>
        </w:rPr>
        <w:t>, Regidora de Servicios Vecinales por integrar esta Comisión. Queridas oaxaqueñas y oaxaqueños, cada cifra que hoy menciono tiene un rostro, cada reglamento aprobado tiene una historia, cada recorrido, cada reunión, cada mediación tuvo un propósito; que vivir en Oaxaca de Juárez sea mejor, más seguro, más digno y más humano. Servir no es un privilegio, es una obligación moral, por eso seguiré trabajando con cercanía, con determinación, con sensibilidad y con plena responsabilidad política y social. Mi mayor reconocimiento es para ustedes, para quienes participaron, para quienes exigieron, para quienes confiaron y también para quienes señalaron lo que aún falta. Gracias por abrir las puertas de sus hogares, de sus colonias, sus mercados y su vida comunitaria. El futuro de Oaxaca de Juárez no se construye desde un escritorio ni desde una sola voz, se construye en comunidad, en territorio, en diálogo y con responsabilidad. Sigamos caminando juntas y juntos, sigamos defendiendo la justicia, la equidad y el respeto. Sigamos construyendo un Municipio más humano, más ordenado, más participativo y más fuerte, porque Oaxaca de Juárez merece un gobierno que escuche, que responda y que actúe al ritmo de su pueblo. Muchas gracias. Hago entrega de mi informe anual”.</w:t>
      </w:r>
      <w:r w:rsidR="00F25A37">
        <w:rPr>
          <w:rFonts w:eastAsia="Batang" w:cs="Arial"/>
          <w:b w:val="0"/>
          <w:bCs w:val="0"/>
          <w:sz w:val="28"/>
          <w:szCs w:val="28"/>
          <w:lang w:val="es-MX" w:eastAsia="en-US"/>
        </w:rPr>
        <w:t xml:space="preserve"> </w:t>
      </w:r>
      <w:r w:rsidR="005C5310" w:rsidRPr="0014680C">
        <w:rPr>
          <w:rFonts w:eastAsia="Batang" w:cs="Arial"/>
          <w:b w:val="0"/>
          <w:bCs w:val="0"/>
          <w:sz w:val="28"/>
          <w:szCs w:val="28"/>
          <w:lang w:val="es-MX" w:eastAsia="en-US"/>
        </w:rPr>
        <w:t xml:space="preserve">Acto seguido, el </w:t>
      </w:r>
      <w:proofErr w:type="gramStart"/>
      <w:r w:rsidR="005C5310" w:rsidRPr="0014680C">
        <w:rPr>
          <w:rFonts w:eastAsia="Batang" w:cs="Arial"/>
          <w:sz w:val="28"/>
          <w:szCs w:val="28"/>
          <w:lang w:val="es-MX" w:eastAsia="en-US"/>
        </w:rPr>
        <w:t>Secretario</w:t>
      </w:r>
      <w:proofErr w:type="gramEnd"/>
      <w:r w:rsidR="005C5310" w:rsidRPr="0014680C">
        <w:rPr>
          <w:rFonts w:eastAsia="Batang" w:cs="Arial"/>
          <w:sz w:val="28"/>
          <w:szCs w:val="28"/>
          <w:lang w:val="es-MX" w:eastAsia="en-US"/>
        </w:rPr>
        <w:t xml:space="preserve"> Municipal, Alexander Pérez Carrera,</w:t>
      </w:r>
      <w:r w:rsidR="005C5310" w:rsidRPr="0014680C">
        <w:rPr>
          <w:rFonts w:eastAsia="Batang" w:cs="Arial"/>
          <w:b w:val="0"/>
          <w:bCs w:val="0"/>
          <w:sz w:val="28"/>
          <w:szCs w:val="28"/>
          <w:lang w:val="es-MX" w:eastAsia="en-US"/>
        </w:rPr>
        <w:t xml:space="preserve"> dijo: “</w:t>
      </w:r>
      <w:r w:rsidR="005C5310">
        <w:rPr>
          <w:rFonts w:eastAsia="Batang" w:cs="Arial"/>
          <w:b w:val="0"/>
          <w:bCs w:val="0"/>
          <w:sz w:val="28"/>
          <w:szCs w:val="28"/>
          <w:lang w:val="es-MX" w:eastAsia="en-US"/>
        </w:rPr>
        <w:t>Corresponde</w:t>
      </w:r>
      <w:r w:rsidR="00F25A37">
        <w:rPr>
          <w:rFonts w:eastAsia="Batang" w:cs="Arial"/>
          <w:b w:val="0"/>
          <w:bCs w:val="0"/>
          <w:sz w:val="28"/>
          <w:szCs w:val="28"/>
          <w:lang w:val="es-MX" w:eastAsia="en-US"/>
        </w:rPr>
        <w:t xml:space="preserve"> hacer entrega del informe respectivo </w:t>
      </w:r>
      <w:r w:rsidR="005C5310">
        <w:rPr>
          <w:rFonts w:eastAsia="Batang" w:cs="Arial"/>
          <w:b w:val="0"/>
          <w:bCs w:val="0"/>
          <w:sz w:val="28"/>
          <w:szCs w:val="28"/>
          <w:lang w:val="es-MX" w:eastAsia="en-US"/>
        </w:rPr>
        <w:t>a la ciudadana</w:t>
      </w:r>
      <w:r w:rsidR="00F25A37">
        <w:rPr>
          <w:rFonts w:eastAsia="Batang" w:cs="Arial"/>
          <w:b w:val="0"/>
          <w:bCs w:val="0"/>
          <w:sz w:val="28"/>
          <w:szCs w:val="28"/>
          <w:lang w:val="es-MX" w:eastAsia="en-US"/>
        </w:rPr>
        <w:t xml:space="preserve"> </w:t>
      </w:r>
      <w:r w:rsidR="00D02141" w:rsidRPr="00D02141">
        <w:rPr>
          <w:rFonts w:eastAsia="Batang" w:cs="Arial"/>
          <w:b w:val="0"/>
          <w:bCs w:val="0"/>
          <w:sz w:val="28"/>
          <w:szCs w:val="28"/>
          <w:lang w:val="es-MX" w:eastAsia="en-US"/>
        </w:rPr>
        <w:t>Surisadai Sánchez Hernández</w:t>
      </w:r>
      <w:r w:rsidR="00D02141">
        <w:rPr>
          <w:rFonts w:eastAsia="Batang" w:cs="Arial"/>
          <w:b w:val="0"/>
          <w:bCs w:val="0"/>
          <w:sz w:val="28"/>
          <w:szCs w:val="28"/>
          <w:lang w:val="es-MX" w:eastAsia="en-US"/>
        </w:rPr>
        <w:t xml:space="preserve">, </w:t>
      </w:r>
      <w:r w:rsidR="00D02141" w:rsidRPr="00D02141">
        <w:rPr>
          <w:rFonts w:eastAsia="Batang" w:cs="Arial"/>
          <w:b w:val="0"/>
          <w:bCs w:val="0"/>
          <w:sz w:val="28"/>
          <w:szCs w:val="28"/>
          <w:lang w:val="es-MX" w:eastAsia="en-US"/>
        </w:rPr>
        <w:t>Regidora de Obras Públicas y Desarrollo Urbano</w:t>
      </w:r>
      <w:r w:rsidR="00D02141">
        <w:rPr>
          <w:rFonts w:eastAsia="Batang" w:cs="Arial"/>
          <w:b w:val="0"/>
          <w:bCs w:val="0"/>
          <w:sz w:val="28"/>
          <w:szCs w:val="28"/>
          <w:lang w:val="es-MX" w:eastAsia="en-US"/>
        </w:rPr>
        <w:t xml:space="preserve">”. </w:t>
      </w:r>
      <w:r w:rsidR="00D02141" w:rsidRPr="00D02141">
        <w:rPr>
          <w:rFonts w:eastAsia="Batang" w:cs="Arial"/>
          <w:b w:val="0"/>
          <w:bCs w:val="0"/>
          <w:sz w:val="28"/>
          <w:szCs w:val="28"/>
          <w:lang w:val="es-MX" w:eastAsia="en-US"/>
        </w:rPr>
        <w:t xml:space="preserve">En uso de la palabra la </w:t>
      </w:r>
      <w:r w:rsidR="00D02141" w:rsidRPr="00D02141">
        <w:rPr>
          <w:rFonts w:eastAsia="Batang" w:cs="Arial"/>
          <w:sz w:val="28"/>
          <w:szCs w:val="28"/>
          <w:lang w:val="es-MX" w:eastAsia="en-US"/>
        </w:rPr>
        <w:t>Regidora de Obras Públicas y Desarrollo Urbano, Surisadai Sánchez Hernández,</w:t>
      </w:r>
      <w:r w:rsidR="00D02141" w:rsidRPr="00D02141">
        <w:rPr>
          <w:rFonts w:eastAsia="Batang" w:cs="Arial"/>
          <w:b w:val="0"/>
          <w:bCs w:val="0"/>
          <w:sz w:val="28"/>
          <w:szCs w:val="28"/>
          <w:lang w:val="es-MX" w:eastAsia="en-US"/>
        </w:rPr>
        <w:t xml:space="preserve"> dijo:</w:t>
      </w:r>
      <w:r w:rsidR="00D02141">
        <w:rPr>
          <w:rFonts w:eastAsia="Batang" w:cs="Arial"/>
          <w:b w:val="0"/>
          <w:bCs w:val="0"/>
          <w:sz w:val="28"/>
          <w:szCs w:val="28"/>
          <w:lang w:val="es-MX" w:eastAsia="en-US"/>
        </w:rPr>
        <w:t xml:space="preserve"> </w:t>
      </w:r>
      <w:r w:rsidR="00D02141" w:rsidRPr="00D02141">
        <w:rPr>
          <w:rFonts w:eastAsia="Batang" w:cs="Arial"/>
          <w:b w:val="0"/>
          <w:bCs w:val="0"/>
          <w:sz w:val="28"/>
          <w:szCs w:val="28"/>
          <w:lang w:val="es-MX" w:eastAsia="en-US"/>
        </w:rPr>
        <w:t xml:space="preserve">“Buenos días a todos, con su venia señor </w:t>
      </w:r>
      <w:proofErr w:type="gramStart"/>
      <w:r w:rsidR="00D02141" w:rsidRPr="00D02141">
        <w:rPr>
          <w:rFonts w:eastAsia="Batang" w:cs="Arial"/>
          <w:b w:val="0"/>
          <w:bCs w:val="0"/>
          <w:sz w:val="28"/>
          <w:szCs w:val="28"/>
          <w:lang w:val="es-MX" w:eastAsia="en-US"/>
        </w:rPr>
        <w:t>Presidente</w:t>
      </w:r>
      <w:proofErr w:type="gramEnd"/>
      <w:r w:rsidR="00D02141" w:rsidRPr="00D02141">
        <w:rPr>
          <w:rFonts w:eastAsia="Batang" w:cs="Arial"/>
          <w:b w:val="0"/>
          <w:bCs w:val="0"/>
          <w:sz w:val="28"/>
          <w:szCs w:val="28"/>
          <w:lang w:val="es-MX" w:eastAsia="en-US"/>
        </w:rPr>
        <w:t xml:space="preserve">. Compañeras y compañeros del Honorable Cabildo, personas que hoy nos acompañan y personas que nos ven desde las diferentes redes sociales. Comparezco ante ustedes para presentar un informe breve sobre las acciones realizadas desde la Regiduría de Obras Públicas y Desarrollo Urbano, con el propósito de dar cuenta del trabajo desarrollado durante este periodo, los avances logrados y el compromiso permanente que mantenemos con el ordenamiento urbano, la infraestructura y el bienestar de las y los habitantes de Oaxaca de Juárez. Compañeras y compañeros integrantes del Honorable Cabildo, el primero de enero del dos mil veinticinco asumí la responsabilidad como Regidora de Obras Públicas y Desarrollo Urbano con el firme compromiso de contribuir al crecimiento ordenado, sustentable y digno de nuestro Municipio; desde esta encomienda hemos dado seguimiento puntual a temas fundamentales como la infraestructura urbana, el ordenamiento territorial, la movilidad, los espacios públicos y el desarrollo urbano </w:t>
      </w:r>
      <w:r w:rsidR="00D02141" w:rsidRPr="00D02141">
        <w:rPr>
          <w:rFonts w:eastAsia="Batang" w:cs="Arial"/>
          <w:b w:val="0"/>
          <w:bCs w:val="0"/>
          <w:sz w:val="28"/>
          <w:szCs w:val="28"/>
          <w:lang w:val="es-MX" w:eastAsia="en-US"/>
        </w:rPr>
        <w:lastRenderedPageBreak/>
        <w:t>sustentable; instalamos formalmente la Comisión de Obras Públicas, Desarrollo Urbano y Zona Metropolitana, la cual presido, celebrando cinco sesiones de trabajo en dónde se atendieron asuntos prioritarios, se emitieron dos dictámenes y se aprobó el Programa Anual de Obras dos mil veinticinco, definiendo las obras más importantes para las diversas Agencias Municipales; en este periodo, también participamos de manera activa en los Consejos Técnicos y Legales para la creación del Consejo Consultivo de la Zona de Reserva Ecológica y Área Natural Protegida, denominada Cerro del Crestón, logrando un Punto de Acuerdo aprobado por unanimidad. En materia metropolitana sostuvimos reuniones de trabajo con autoridades de Santa Cruz Xoxocotlán para dar seguimiento a temas de límites e inmuebles. A través de mesas de coordinación con la Secretaría de Obras Públicas, se dio seguimiento a reglamentos y al marco jurídico en materia de planeación construcción ordenamiento territorial y conservación del centro histórico, con tres proyectos normativos actualmente en revisión técnica de igual forma atendimos rezagos heredados en temas como la liberación de la vía pública y el cambio de uso de suelo actuando siempre con estricto rigor técnico. Impulsamos el reinicio de los trabajos del Plan Municipal de Desarrollo Urbano y la instalación del Consejo Municipal de Desarrollo Urbano, además de avanzar en la revisión de proyectos normativos en materia de planeación, construcción, ordenamiento territorial y conservación de nuestro centro histórico; en este mismo sentido participamos en la revisión en conjunto con la Regiduría de Centro Histórico y Patrimonio Mundial y el Instituto Nacional de Antropología e Historia, en sus siglas INAH. Durante este año formamos parte de catorce sesiones de Comi</w:t>
      </w:r>
      <w:r w:rsidR="006E1DA4">
        <w:rPr>
          <w:rFonts w:eastAsia="Batang" w:cs="Arial"/>
          <w:b w:val="0"/>
          <w:bCs w:val="0"/>
          <w:sz w:val="28"/>
          <w:szCs w:val="28"/>
          <w:lang w:val="es-MX" w:eastAsia="en-US"/>
        </w:rPr>
        <w:t>té</w:t>
      </w:r>
      <w:r w:rsidR="00D02141" w:rsidRPr="00D02141">
        <w:rPr>
          <w:rFonts w:eastAsia="Batang" w:cs="Arial"/>
          <w:b w:val="0"/>
          <w:bCs w:val="0"/>
          <w:sz w:val="28"/>
          <w:szCs w:val="28"/>
          <w:lang w:val="es-MX" w:eastAsia="en-US"/>
        </w:rPr>
        <w:t xml:space="preserve"> de Obra Pública, donde se definieron proyectos estratégicos que impactan directamente a nuestras Agencias Municipales. Asimismo, estuvimos presente en cincuenta y ocho Sesiones de Cabildo, ejerciendo con responsabilidad nuestro deber de representar a la ciudadanía en la toma de decisiones; complementamos este trabajo con la participación en Consejos, Comité, Talleres, Congresos, Foros Técnicos y encuentros nacionales e internacionales, fortaleciendo la visión profesional y participativa en las políticas públicas en nuestro Municipio. Compañeras y compañeros, estoy convencida de que planear bien la ciudad hoy, es garantizar bienestar para el futuro; la obra pública, el desarrollo urbano y el ordenamiento territorial, no son solamente infraestructura, son herramientas para mejorar la calidad de vida de las familias oaxaqueñas. Reitero mi compromiso de seguir trabajando con responsabilidad, diálogo y visión de futuro, sumando esfuerzos con este Honorable Cabildo para consolidar un modelo de ciudad ordenada, moderna, sustentable y con mayor justicia Social para nuestro Municipio, Muchas gracias, y hago entrega en este momento de mi informe anual”.</w:t>
      </w:r>
      <w:r w:rsidR="00D02141">
        <w:rPr>
          <w:rFonts w:eastAsia="Batang" w:cs="Arial"/>
          <w:b w:val="0"/>
          <w:bCs w:val="0"/>
          <w:sz w:val="28"/>
          <w:szCs w:val="28"/>
          <w:lang w:val="es-MX" w:eastAsia="en-US"/>
        </w:rPr>
        <w:t xml:space="preserve"> </w:t>
      </w:r>
      <w:r w:rsidR="005C5310" w:rsidRPr="0014680C">
        <w:rPr>
          <w:rFonts w:eastAsia="Batang" w:cs="Arial"/>
          <w:b w:val="0"/>
          <w:bCs w:val="0"/>
          <w:sz w:val="28"/>
          <w:szCs w:val="28"/>
          <w:lang w:val="es-MX" w:eastAsia="en-US"/>
        </w:rPr>
        <w:t xml:space="preserve">Acto seguido, el </w:t>
      </w:r>
      <w:proofErr w:type="gramStart"/>
      <w:r w:rsidR="005C5310" w:rsidRPr="0014680C">
        <w:rPr>
          <w:rFonts w:eastAsia="Batang" w:cs="Arial"/>
          <w:sz w:val="28"/>
          <w:szCs w:val="28"/>
          <w:lang w:val="es-MX" w:eastAsia="en-US"/>
        </w:rPr>
        <w:t>Secretario</w:t>
      </w:r>
      <w:proofErr w:type="gramEnd"/>
      <w:r w:rsidR="005C5310" w:rsidRPr="0014680C">
        <w:rPr>
          <w:rFonts w:eastAsia="Batang" w:cs="Arial"/>
          <w:sz w:val="28"/>
          <w:szCs w:val="28"/>
          <w:lang w:val="es-MX" w:eastAsia="en-US"/>
        </w:rPr>
        <w:t xml:space="preserve"> Municipal, Alexander Pérez Carrera,</w:t>
      </w:r>
      <w:r w:rsidR="005C5310" w:rsidRPr="0014680C">
        <w:rPr>
          <w:rFonts w:eastAsia="Batang" w:cs="Arial"/>
          <w:b w:val="0"/>
          <w:bCs w:val="0"/>
          <w:sz w:val="28"/>
          <w:szCs w:val="28"/>
          <w:lang w:val="es-MX" w:eastAsia="en-US"/>
        </w:rPr>
        <w:t xml:space="preserve"> dijo: “</w:t>
      </w:r>
      <w:r w:rsidR="005C5310">
        <w:rPr>
          <w:rFonts w:eastAsia="Batang" w:cs="Arial"/>
          <w:b w:val="0"/>
          <w:bCs w:val="0"/>
          <w:sz w:val="28"/>
          <w:szCs w:val="28"/>
          <w:lang w:val="es-MX" w:eastAsia="en-US"/>
        </w:rPr>
        <w:t>Corresponde</w:t>
      </w:r>
      <w:r w:rsidR="00D02141">
        <w:rPr>
          <w:rFonts w:eastAsia="Batang" w:cs="Arial"/>
          <w:b w:val="0"/>
          <w:bCs w:val="0"/>
          <w:sz w:val="28"/>
          <w:szCs w:val="28"/>
          <w:lang w:val="es-MX" w:eastAsia="en-US"/>
        </w:rPr>
        <w:t xml:space="preserve"> hacer </w:t>
      </w:r>
      <w:r w:rsidR="00D02141">
        <w:rPr>
          <w:rFonts w:eastAsia="Batang" w:cs="Arial"/>
          <w:b w:val="0"/>
          <w:bCs w:val="0"/>
          <w:sz w:val="28"/>
          <w:szCs w:val="28"/>
          <w:lang w:val="es-MX" w:eastAsia="en-US"/>
        </w:rPr>
        <w:lastRenderedPageBreak/>
        <w:t xml:space="preserve">entrega </w:t>
      </w:r>
      <w:r w:rsidR="005C5310">
        <w:rPr>
          <w:rFonts w:eastAsia="Batang" w:cs="Arial"/>
          <w:b w:val="0"/>
          <w:bCs w:val="0"/>
          <w:sz w:val="28"/>
          <w:szCs w:val="28"/>
          <w:lang w:val="es-MX" w:eastAsia="en-US"/>
        </w:rPr>
        <w:t>de</w:t>
      </w:r>
      <w:r w:rsidR="00D02141">
        <w:rPr>
          <w:rFonts w:eastAsia="Batang" w:cs="Arial"/>
          <w:b w:val="0"/>
          <w:bCs w:val="0"/>
          <w:sz w:val="28"/>
          <w:szCs w:val="28"/>
          <w:lang w:val="es-MX" w:eastAsia="en-US"/>
        </w:rPr>
        <w:t xml:space="preserve"> su </w:t>
      </w:r>
      <w:r w:rsidR="005C5310">
        <w:rPr>
          <w:rFonts w:eastAsia="Batang" w:cs="Arial"/>
          <w:b w:val="0"/>
          <w:bCs w:val="0"/>
          <w:sz w:val="28"/>
          <w:szCs w:val="28"/>
          <w:lang w:val="es-MX" w:eastAsia="en-US"/>
        </w:rPr>
        <w:t xml:space="preserve">informe respectivo al </w:t>
      </w:r>
      <w:r w:rsidR="00D02141">
        <w:rPr>
          <w:rFonts w:eastAsia="Batang" w:cs="Arial"/>
          <w:b w:val="0"/>
          <w:bCs w:val="0"/>
          <w:sz w:val="28"/>
          <w:szCs w:val="28"/>
          <w:lang w:val="es-MX" w:eastAsia="en-US"/>
        </w:rPr>
        <w:t>ciudadano</w:t>
      </w:r>
      <w:r w:rsidR="00D02141" w:rsidRPr="00D02141">
        <w:t xml:space="preserve"> </w:t>
      </w:r>
      <w:r w:rsidR="00D02141" w:rsidRPr="00D02141">
        <w:rPr>
          <w:rFonts w:eastAsia="Batang" w:cs="Arial"/>
          <w:b w:val="0"/>
          <w:bCs w:val="0"/>
          <w:sz w:val="28"/>
          <w:szCs w:val="28"/>
          <w:lang w:val="es-MX" w:eastAsia="en-US"/>
        </w:rPr>
        <w:t>Sergio Alejandro Carreño Méndez</w:t>
      </w:r>
      <w:r w:rsidR="00D02141">
        <w:rPr>
          <w:rFonts w:eastAsia="Batang" w:cs="Arial"/>
          <w:b w:val="0"/>
          <w:bCs w:val="0"/>
          <w:sz w:val="28"/>
          <w:szCs w:val="28"/>
          <w:lang w:val="es-MX" w:eastAsia="en-US"/>
        </w:rPr>
        <w:t xml:space="preserve">, </w:t>
      </w:r>
      <w:r w:rsidR="00D02141" w:rsidRPr="00D02141">
        <w:rPr>
          <w:rFonts w:eastAsia="Batang" w:cs="Arial"/>
          <w:b w:val="0"/>
          <w:bCs w:val="0"/>
          <w:sz w:val="28"/>
          <w:szCs w:val="28"/>
          <w:lang w:val="es-MX" w:eastAsia="en-US"/>
        </w:rPr>
        <w:t>Regidor de Bienestar, Tequios Vecinales y Salud</w:t>
      </w:r>
      <w:r w:rsidR="00D02141">
        <w:rPr>
          <w:rFonts w:eastAsia="Batang" w:cs="Arial"/>
          <w:b w:val="0"/>
          <w:bCs w:val="0"/>
          <w:sz w:val="28"/>
          <w:szCs w:val="28"/>
          <w:lang w:val="es-MX" w:eastAsia="en-US"/>
        </w:rPr>
        <w:t xml:space="preserve">”. </w:t>
      </w:r>
      <w:bookmarkStart w:id="24" w:name="_Hlk189582481"/>
      <w:bookmarkStart w:id="25" w:name="_Hlk195620154"/>
      <w:r w:rsidR="00D02141" w:rsidRPr="00D02141">
        <w:rPr>
          <w:rFonts w:eastAsia="Batang" w:cs="Arial"/>
          <w:b w:val="0"/>
          <w:bCs w:val="0"/>
          <w:sz w:val="28"/>
          <w:szCs w:val="28"/>
          <w:lang w:val="es-MX" w:eastAsia="en-US"/>
        </w:rPr>
        <w:t xml:space="preserve">En uso de la palabra el </w:t>
      </w:r>
      <w:bookmarkStart w:id="26" w:name="_Hlk218500783"/>
      <w:r w:rsidR="00D02141" w:rsidRPr="00D02141">
        <w:rPr>
          <w:rFonts w:eastAsia="Batang" w:cs="Arial"/>
          <w:sz w:val="28"/>
          <w:szCs w:val="28"/>
          <w:lang w:val="es-MX" w:eastAsia="en-US"/>
        </w:rPr>
        <w:t>Regidor de Bienestar, Tequios Vecinales y Salud</w:t>
      </w:r>
      <w:bookmarkEnd w:id="26"/>
      <w:r w:rsidR="00D02141" w:rsidRPr="00D02141">
        <w:rPr>
          <w:rFonts w:eastAsia="Batang" w:cs="Arial"/>
          <w:sz w:val="28"/>
          <w:szCs w:val="28"/>
          <w:lang w:val="es-MX" w:eastAsia="en-US"/>
        </w:rPr>
        <w:t xml:space="preserve">, </w:t>
      </w:r>
      <w:bookmarkStart w:id="27" w:name="_Hlk218500770"/>
      <w:r w:rsidR="00D02141" w:rsidRPr="00D02141">
        <w:rPr>
          <w:rFonts w:eastAsia="Batang" w:cs="Arial"/>
          <w:sz w:val="28"/>
          <w:szCs w:val="28"/>
          <w:lang w:val="es-MX" w:eastAsia="en-US"/>
        </w:rPr>
        <w:t>Sergio Alejandro Carreño Méndez</w:t>
      </w:r>
      <w:bookmarkEnd w:id="27"/>
      <w:r w:rsidR="00D02141" w:rsidRPr="00D02141">
        <w:rPr>
          <w:rFonts w:eastAsia="Batang" w:cs="Arial"/>
          <w:sz w:val="28"/>
          <w:szCs w:val="28"/>
          <w:lang w:val="es-MX" w:eastAsia="en-US"/>
        </w:rPr>
        <w:t>,</w:t>
      </w:r>
      <w:r w:rsidR="00D02141" w:rsidRPr="00D02141">
        <w:rPr>
          <w:rFonts w:eastAsia="Batang" w:cs="Arial"/>
          <w:b w:val="0"/>
          <w:bCs w:val="0"/>
          <w:sz w:val="28"/>
          <w:szCs w:val="28"/>
          <w:lang w:val="es-MX" w:eastAsia="en-US"/>
        </w:rPr>
        <w:t xml:space="preserve"> dijo:</w:t>
      </w:r>
      <w:bookmarkEnd w:id="24"/>
      <w:bookmarkEnd w:id="25"/>
      <w:r w:rsidR="002B4A99" w:rsidRPr="002B4A99">
        <w:t xml:space="preserve"> </w:t>
      </w:r>
      <w:r w:rsidR="002B4A99" w:rsidRPr="002B4A99">
        <w:rPr>
          <w:rFonts w:eastAsia="Batang" w:cs="Arial"/>
          <w:b w:val="0"/>
          <w:bCs w:val="0"/>
          <w:sz w:val="28"/>
          <w:szCs w:val="28"/>
          <w:lang w:val="es-MX" w:eastAsia="en-US"/>
        </w:rPr>
        <w:t xml:space="preserve">“Con su venia señor </w:t>
      </w:r>
      <w:proofErr w:type="gramStart"/>
      <w:r w:rsidR="002B4A99" w:rsidRPr="002B4A99">
        <w:rPr>
          <w:rFonts w:eastAsia="Batang" w:cs="Arial"/>
          <w:b w:val="0"/>
          <w:bCs w:val="0"/>
          <w:sz w:val="28"/>
          <w:szCs w:val="28"/>
          <w:lang w:val="es-MX" w:eastAsia="en-US"/>
        </w:rPr>
        <w:t>Presidente</w:t>
      </w:r>
      <w:proofErr w:type="gramEnd"/>
      <w:r w:rsidR="002B4A99" w:rsidRPr="002B4A99">
        <w:rPr>
          <w:rFonts w:eastAsia="Batang" w:cs="Arial"/>
          <w:b w:val="0"/>
          <w:bCs w:val="0"/>
          <w:sz w:val="28"/>
          <w:szCs w:val="28"/>
          <w:lang w:val="es-MX" w:eastAsia="en-US"/>
        </w:rPr>
        <w:t xml:space="preserve"> Municipal, Maestro Raymundo Chagoya Villanueva. Amigas y amigos concejales, compañeros de este Cabildo. Servidoras y servidores públicos presentes, pero, sobre todo, a las y los vecinos de Oaxaca de Juárez que nos acompañan y a quienes nos siguen a través de las diferentes redes sociales. A las autoridades auxiliares de las trece Agencias Municipales, muy buenos días. Me permito relatar de manera breve lo que presenté en mi informe de gobierno y de actividades en este dos mil veinticinco, haciéndolo con respeto, gratitud y con la convicción de que servir es escuchar, resolver y rendir cuentas; este año lo trabajamos con una Regiduría de puertas abiertas, siempre atendiendo a las vecinas y vecinos de Oaxaca de Juárez que hacen de mí lo que soy, un gestor más de ellos, y lo hicimos cumpliendo por lo instruido por nuestro Presidente Municipal, trabajar con amor a la capital, con proximidad, evidencia y resultados. Este informe da cuenta de una agenda social que puso a las personas al centro y al territorio como método. Nuestro punto de partida fue claro, bienestar como política pública municipal, prevención como principio y coordinación como forma de gobierno, todo parte del plan de trabajo aprobado en comisión, alineado al Plan Municipal de Desarrollo dos mil veinticinco - dos mil veintisiete, y articulando mesas técnicas, comités y convenios, que hoy permiten medir avances y contar con un puente entre derechos y soluciones. Quiero agradecer a mis compañeras Regidoras integrantes de la Comisión, Surisadai Sánchez Hernández, Regidora de Obras Públicas y Desarrollo Urbano, a mi compañera Alma Itzel García Herrera, Regidora de Seguridad Vecinal y Cultura de Paz, muchas gracias por su apoyo y respaldo en cada sesión, igual que la guía técnica de nuestro </w:t>
      </w:r>
      <w:proofErr w:type="gramStart"/>
      <w:r w:rsidR="002B4A99" w:rsidRPr="002B4A99">
        <w:rPr>
          <w:rFonts w:eastAsia="Batang" w:cs="Arial"/>
          <w:b w:val="0"/>
          <w:bCs w:val="0"/>
          <w:sz w:val="28"/>
          <w:szCs w:val="28"/>
          <w:lang w:val="es-MX" w:eastAsia="en-US"/>
        </w:rPr>
        <w:t>Secretario</w:t>
      </w:r>
      <w:proofErr w:type="gramEnd"/>
      <w:r w:rsidR="002B4A99" w:rsidRPr="002B4A99">
        <w:rPr>
          <w:rFonts w:eastAsia="Batang" w:cs="Arial"/>
          <w:b w:val="0"/>
          <w:bCs w:val="0"/>
          <w:sz w:val="28"/>
          <w:szCs w:val="28"/>
          <w:lang w:val="es-MX" w:eastAsia="en-US"/>
        </w:rPr>
        <w:t xml:space="preserve"> de las Comisiones, nuestro amigo Jorge Castro Campos. En el eje de bienestar para la transformación vecinal, desarrollamos una propuesta interinstitucional para el combate a la pobreza y pobreza extrema, nació desde la concepción territorial en tres engranes, infraestructura del bienestar, ecosistema del bienestar y sentido del bienestar, con datos de la medición multidimensional de la pobreza y pobreza municipal; planteamos la priorización de carencia sociales, se definió que dependencias municipales son apremiantes para combatirla y sobre todo la propuesta de coordinación con el Gobierno Estatal para sumarnos con las acciones que el Gobernador del Estado el Ingeniero Salomón Jara Cruz ha planteado para la verdadera transformación de Oaxaca, por ello, la propuesta realizada plantea una mesa de trabajo interinstitucional, no solo por nombre, sino con método para diagnosticar, decidir e implementar con trazabilidad y metas públicas; lo que nos toca como Gobierno </w:t>
      </w:r>
      <w:r w:rsidR="002B4A99" w:rsidRPr="002B4A99">
        <w:rPr>
          <w:rFonts w:eastAsia="Batang" w:cs="Arial"/>
          <w:b w:val="0"/>
          <w:bCs w:val="0"/>
          <w:sz w:val="28"/>
          <w:szCs w:val="28"/>
          <w:lang w:val="es-MX" w:eastAsia="en-US"/>
        </w:rPr>
        <w:lastRenderedPageBreak/>
        <w:t xml:space="preserve">Municipal para hacer de la política del bienestar el giro decisivo para avanzar con la erradicación de la pobreza extrema. Hoy, señor </w:t>
      </w:r>
      <w:proofErr w:type="gramStart"/>
      <w:r w:rsidR="002B4A99" w:rsidRPr="002B4A99">
        <w:rPr>
          <w:rFonts w:eastAsia="Batang" w:cs="Arial"/>
          <w:b w:val="0"/>
          <w:bCs w:val="0"/>
          <w:sz w:val="28"/>
          <w:szCs w:val="28"/>
          <w:lang w:val="es-MX" w:eastAsia="en-US"/>
        </w:rPr>
        <w:t>Presidente</w:t>
      </w:r>
      <w:proofErr w:type="gramEnd"/>
      <w:r w:rsidR="002B4A99" w:rsidRPr="002B4A99">
        <w:rPr>
          <w:rFonts w:eastAsia="Batang" w:cs="Arial"/>
          <w:b w:val="0"/>
          <w:bCs w:val="0"/>
          <w:sz w:val="28"/>
          <w:szCs w:val="28"/>
          <w:lang w:val="es-MX" w:eastAsia="en-US"/>
        </w:rPr>
        <w:t xml:space="preserve">, está lista la propuesta para el dos mil veintiséis, que en este dos mil veintiséis se haga un llamado por los derechos sociales de la capital para sumarnos a los esfuerzos con convicción que la Presidenta de la República está dirigiendo con el sentimiento del humanismo mexicano, para que el pueblo goce de bienestar social y prosperidad compartida en su presente y futuro. Bajo esa misma lógica, impulsamos la seguridad alimentaria, instalamos la mesa de trabajo con leche para el para el bienestar, Fiscalía General del Estado de Oaxaca, DIF Municipal, Secretaría de Bienestar y Tequios Vecinales, los Institutos Municipales de Lenguas Indígenas y el Instituto Municipal de las Mujeres, a fin de acercar producto fortificado y precio accesible a colonias con mayor vulnerabilidad, la prioridad es una propuesta de proteger la economía del hogar y la nutrición de niñas, niños y adultos mayores. Respondimos también a una demanda ética y sanitaria, el bienestar animal; elaboramos el primer acercamiento con un nuevo Reglamento de Protección y Bienestar Animal, armonizado con el marco Estatal y Federal; trazamos una ruta de sensibilización, incorporando la coordinación con la Fiscalía General del Estado para su canalización de denuncias y medidas de protección; atender a los seres sintientes, también es atender a la salud de nuestras colonias, de nuestras vecinas y vecinos; una ciudad que cuida a sus seres sintientes, habla de una población que respeta la vida y la convivencia; la Secretaría de Bienestar y la Alcaldía Municipal son piezas claves para estos logros. La educación para la movilidad social fue y es nuestra palanca de futuro, no se puede hablar de combatir la pobreza sin hacer que las generaciones superen sus condiciones materiales, con la Fundación por México, Organización que forma parte de la ONU, estamos aterrizando el modelo “aula por México”, en la Agencia de San Martín </w:t>
      </w:r>
      <w:proofErr w:type="spellStart"/>
      <w:r w:rsidR="002B4A99" w:rsidRPr="002B4A99">
        <w:rPr>
          <w:rFonts w:eastAsia="Batang" w:cs="Arial"/>
          <w:b w:val="0"/>
          <w:bCs w:val="0"/>
          <w:sz w:val="28"/>
          <w:szCs w:val="28"/>
          <w:lang w:val="es-MX" w:eastAsia="en-US"/>
        </w:rPr>
        <w:t>Mexicapam</w:t>
      </w:r>
      <w:proofErr w:type="spellEnd"/>
      <w:r w:rsidR="002B4A99" w:rsidRPr="002B4A99">
        <w:rPr>
          <w:rFonts w:eastAsia="Batang" w:cs="Arial"/>
          <w:b w:val="0"/>
          <w:bCs w:val="0"/>
          <w:sz w:val="28"/>
          <w:szCs w:val="28"/>
          <w:lang w:val="es-MX" w:eastAsia="en-US"/>
        </w:rPr>
        <w:t xml:space="preserve"> de Cárdenas, que se traduce en competencias laborales y habilidades digitales, con certificación y empleabilidad en este dos mil veintiséis; estaremos con la colaboración de la iniciativa privada, la sociedad civil organizada, vecinas y vecinos de San Martín </w:t>
      </w:r>
      <w:proofErr w:type="spellStart"/>
      <w:r w:rsidR="002B4A99" w:rsidRPr="002B4A99">
        <w:rPr>
          <w:rFonts w:eastAsia="Batang" w:cs="Arial"/>
          <w:b w:val="0"/>
          <w:bCs w:val="0"/>
          <w:sz w:val="28"/>
          <w:szCs w:val="28"/>
          <w:lang w:val="es-MX" w:eastAsia="en-US"/>
        </w:rPr>
        <w:t>Mexicapam</w:t>
      </w:r>
      <w:proofErr w:type="spellEnd"/>
      <w:r w:rsidR="002B4A99" w:rsidRPr="002B4A99">
        <w:rPr>
          <w:rFonts w:eastAsia="Batang" w:cs="Arial"/>
          <w:b w:val="0"/>
          <w:bCs w:val="0"/>
          <w:sz w:val="28"/>
          <w:szCs w:val="28"/>
          <w:lang w:val="es-MX" w:eastAsia="en-US"/>
        </w:rPr>
        <w:t xml:space="preserve"> de Cárdenas, rescatando un espacio público que genere comunidad mientras la educación se consolida con bienestar; muchas gracias al amigo Ángel Silva por todo su apoyo y respaldo. En el eje de salud y prevención, instalamos el Comité Municipal de Salud como órgano máximo para articular la agenda de prevención, promoción y actualización normativa, como lo es el Punto de Acuerdo presentado a este pleno, que permite regular y actualizar la operación de la constancia de manejo de alimentos, en beneficio de la salud pública de la capital; en este mismo eje, fortalecimos la salud sexual y reproductiva, mediante la coordinación con COESIDA y jornadas de información; impulsamos la cultura de donación voluntaria con el Centro Estatal de Transfusión Sanguínea, </w:t>
      </w:r>
      <w:r w:rsidR="002B4A99" w:rsidRPr="002B4A99">
        <w:rPr>
          <w:rFonts w:eastAsia="Batang" w:cs="Arial"/>
          <w:b w:val="0"/>
          <w:bCs w:val="0"/>
          <w:sz w:val="28"/>
          <w:szCs w:val="28"/>
          <w:lang w:val="es-MX" w:eastAsia="en-US"/>
        </w:rPr>
        <w:lastRenderedPageBreak/>
        <w:t xml:space="preserve">nos integramos a la red municipal por la salud. Para compartir evidencia, protocolos y capacidades, estamos innovando de la manera de alinear la Estrategia Nacional para la Prevención del Embarazo en Adolescentes y la Prevención en el Grupo Estatal; al proponer lineamientos de operación municipal que serán un legado de esta administración, para garantizar acciones de prevención de salud sexual y reproductiva en beneficio de la población de Oaxaca de Juárez; también quiero agradecerle su incansable apoyo a la Maestra María del Carmen Canchola. Para garantizar la continuidad de los servicios de salud, conducimos dos procesos clave, la regularización patrimonial para IMSS Bienestar y la renovación del Comodato de Farmacias Bienestar, esto en un predio municipal; son temas técnicos, sí, pero detrás de cada oficio hay una certeza, el consultorio que abre, la medicina que llega, la familia que se atiende; regularizar inmuebles no es un trámite, es asegurar el derecho a la salud en el territorio. Agradezco de manera especial a todo el gabinete social que se ha sumado a todas estas acciones. Nuestro trabajo en Comisiones de Cabildo, en donde participa la Regiduría de Bienestar, Tequios Vecinales y Salud se concentró en sumar, proponer lo que la Presidencia de cada una Comisión puso en el centro de atención para la ciudad capital. En la Comisión de Centro Histórico y Patrimonio Mundial, la visión de trabajo en cada sesión, siempre fue la misma, consolidar el centro histórico de Oaxaca de Juárez como un espacio de referencia en materia de Conservación del Patrimonio Cultural, los criterios de conservación participación y sostenibilidad, siempre fueron consistentes. Agradezco profundamente al </w:t>
      </w:r>
      <w:proofErr w:type="gramStart"/>
      <w:r w:rsidR="002B4A99" w:rsidRPr="002B4A99">
        <w:rPr>
          <w:rFonts w:eastAsia="Batang" w:cs="Arial"/>
          <w:b w:val="0"/>
          <w:bCs w:val="0"/>
          <w:sz w:val="28"/>
          <w:szCs w:val="28"/>
          <w:lang w:val="es-MX" w:eastAsia="en-US"/>
        </w:rPr>
        <w:t>Presidente</w:t>
      </w:r>
      <w:proofErr w:type="gramEnd"/>
      <w:r w:rsidR="002B4A99" w:rsidRPr="002B4A99">
        <w:rPr>
          <w:rFonts w:eastAsia="Batang" w:cs="Arial"/>
          <w:b w:val="0"/>
          <w:bCs w:val="0"/>
          <w:sz w:val="28"/>
          <w:szCs w:val="28"/>
          <w:lang w:val="es-MX" w:eastAsia="en-US"/>
        </w:rPr>
        <w:t xml:space="preserve"> de la Comisión, a mi amigo el Regidor Antonio Álvarez, por su compromiso y por dejarme ser partícipe de lo que siempre se plantea en esta Comisión, el patrimonio como derecho cultural, la sostenibilidad como Horizonte ético y la participación como base de legitimidad, muchas gracias Regidor. En la Comisión de Desarrollo Sostenible, Medio Ambiente y Gestión Hídrica, ahí presentamos dos apuestas estratégicas, la primera, sistemas de captación de aguas pluviales en viviendas, en dónde se propuso una mesa de trabajo para la implementación de acciones enfocadas en la captación, almacenamiento y aprovechamiento de aguas pluviales, como eje para sostenibilidad hídrica municipal, priorizando el bienestar de las familias, la justicia ambiental y la sustentabilidad de los recursos naturales. La segunda participación, en la dictaminación de la ley ciudad, protección y conservación de arbolado urbano del Estado de Oaxaca, para proteger, conservar y rescatar el arbolado urbano de Oaxaca de Juárez, como la verde Antequera, porque nuestra ciudad se defiende con ciencia, con ley y con presupuesto; una ciudad verde, es en todo momento deseable para caminarse, para hacer de las calles y sus espacios un lugar en donde las familias forjen sus recuerdos e inspiren sus sueños, gracias al Presidente de la Comisión </w:t>
      </w:r>
      <w:r w:rsidR="002B4A99" w:rsidRPr="002B4A99">
        <w:rPr>
          <w:rFonts w:eastAsia="Batang" w:cs="Arial"/>
          <w:b w:val="0"/>
          <w:bCs w:val="0"/>
          <w:sz w:val="28"/>
          <w:szCs w:val="28"/>
          <w:lang w:val="es-MX" w:eastAsia="en-US"/>
        </w:rPr>
        <w:lastRenderedPageBreak/>
        <w:t>por compartir esta visión, a mi amigo el Regidor de la Comisión de Desarrollo Sostenible, Medio Ambiente y Gestión Hídrica, mi amigo José Bernardo Mayrén García; todo esto caminó gracias a la vinculación y la representación institucional, asistimos y participamos en foros, ferias, mesas técnicas y actos cívicos, ya sea por invitación o en representación del Presidente Municipal de Oaxaca de Juárez; no fueron actos protocolarios, fueron nodos de cooperación, para destrabar problemas, para sumar aliados, para acelerar decisiones, una regiduría de puertas abiertas, también se mide por su capacidad de tejer redes y cuidar la confianza pública. ¿Qué sigue? Tres acciones, primera, profundizar la prevención de la salud; segunda, consolidar los derechos sociales; tercera, convenios de colaboración para el bienestar, también nos compete transformar la capital, también es abrir puertas de colaboración y trabajo. Vecinas y vecinos, este informe no es un punto final, es un punto de partida, hay procesos instalados, rutas críticas y metas públicas, y, sobre todo, comunidad. El reto para este dos mil veintiséis es cerrar brechas normativas y operativas, culminar la regularización inmobiliaria para garantizar servicios, formalizar lineamientos municipales en salud y atender la pobreza desde la base social para seguir transformando la capital, para que mejore día a día la vida cotidiana. Por el amor a la capital, sigamos sin dejar a nadie atrás, transformando juntas y juntos la ciudad que disfrutemos vivir. Muy buenos días”.</w:t>
      </w:r>
      <w:r w:rsidR="002B4A99">
        <w:rPr>
          <w:rFonts w:eastAsia="Batang" w:cs="Arial"/>
          <w:b w:val="0"/>
          <w:bCs w:val="0"/>
          <w:sz w:val="28"/>
          <w:szCs w:val="28"/>
          <w:lang w:val="es-MX" w:eastAsia="en-US"/>
        </w:rPr>
        <w:t xml:space="preserve"> </w:t>
      </w:r>
      <w:r w:rsidR="005C5310" w:rsidRPr="0014680C">
        <w:rPr>
          <w:rFonts w:eastAsia="Batang" w:cs="Arial"/>
          <w:b w:val="0"/>
          <w:bCs w:val="0"/>
          <w:sz w:val="28"/>
          <w:szCs w:val="28"/>
          <w:lang w:val="es-MX" w:eastAsia="en-US"/>
        </w:rPr>
        <w:t xml:space="preserve">Acto seguido, el </w:t>
      </w:r>
      <w:proofErr w:type="gramStart"/>
      <w:r w:rsidR="005C5310" w:rsidRPr="0014680C">
        <w:rPr>
          <w:rFonts w:eastAsia="Batang" w:cs="Arial"/>
          <w:sz w:val="28"/>
          <w:szCs w:val="28"/>
          <w:lang w:val="es-MX" w:eastAsia="en-US"/>
        </w:rPr>
        <w:t>Secretario</w:t>
      </w:r>
      <w:proofErr w:type="gramEnd"/>
      <w:r w:rsidR="005C5310" w:rsidRPr="0014680C">
        <w:rPr>
          <w:rFonts w:eastAsia="Batang" w:cs="Arial"/>
          <w:sz w:val="28"/>
          <w:szCs w:val="28"/>
          <w:lang w:val="es-MX" w:eastAsia="en-US"/>
        </w:rPr>
        <w:t xml:space="preserve"> Municipal, Alexander Pérez Carrera,</w:t>
      </w:r>
      <w:r w:rsidR="005C5310" w:rsidRPr="0014680C">
        <w:rPr>
          <w:rFonts w:eastAsia="Batang" w:cs="Arial"/>
          <w:b w:val="0"/>
          <w:bCs w:val="0"/>
          <w:sz w:val="28"/>
          <w:szCs w:val="28"/>
          <w:lang w:val="es-MX" w:eastAsia="en-US"/>
        </w:rPr>
        <w:t xml:space="preserve"> dijo: “</w:t>
      </w:r>
      <w:r w:rsidR="005C5310">
        <w:rPr>
          <w:rFonts w:eastAsia="Batang" w:cs="Arial"/>
          <w:b w:val="0"/>
          <w:bCs w:val="0"/>
          <w:sz w:val="28"/>
          <w:szCs w:val="28"/>
          <w:lang w:val="es-MX" w:eastAsia="en-US"/>
        </w:rPr>
        <w:t xml:space="preserve">Corresponde </w:t>
      </w:r>
      <w:r w:rsidR="00AD2A6F">
        <w:rPr>
          <w:rFonts w:eastAsia="Batang" w:cs="Arial"/>
          <w:b w:val="0"/>
          <w:bCs w:val="0"/>
          <w:sz w:val="28"/>
          <w:szCs w:val="28"/>
          <w:lang w:val="es-MX" w:eastAsia="en-US"/>
        </w:rPr>
        <w:t xml:space="preserve">hacer entrega </w:t>
      </w:r>
      <w:r w:rsidR="005C5310">
        <w:rPr>
          <w:rFonts w:eastAsia="Batang" w:cs="Arial"/>
          <w:b w:val="0"/>
          <w:bCs w:val="0"/>
          <w:sz w:val="28"/>
          <w:szCs w:val="28"/>
          <w:lang w:val="es-MX" w:eastAsia="en-US"/>
        </w:rPr>
        <w:t>de</w:t>
      </w:r>
      <w:r w:rsidR="00AD2A6F">
        <w:rPr>
          <w:rFonts w:eastAsia="Batang" w:cs="Arial"/>
          <w:b w:val="0"/>
          <w:bCs w:val="0"/>
          <w:sz w:val="28"/>
          <w:szCs w:val="28"/>
          <w:lang w:val="es-MX" w:eastAsia="en-US"/>
        </w:rPr>
        <w:t xml:space="preserve"> su</w:t>
      </w:r>
      <w:r w:rsidR="005C5310">
        <w:rPr>
          <w:rFonts w:eastAsia="Batang" w:cs="Arial"/>
          <w:b w:val="0"/>
          <w:bCs w:val="0"/>
          <w:sz w:val="28"/>
          <w:szCs w:val="28"/>
          <w:lang w:val="es-MX" w:eastAsia="en-US"/>
        </w:rPr>
        <w:t xml:space="preserve"> informe respectivo a la ciudadana</w:t>
      </w:r>
      <w:r w:rsidR="00AD2A6F" w:rsidRPr="00AD2A6F">
        <w:t xml:space="preserve"> </w:t>
      </w:r>
      <w:r w:rsidR="00AD2A6F" w:rsidRPr="00AD2A6F">
        <w:rPr>
          <w:rFonts w:eastAsia="Batang" w:cs="Arial"/>
          <w:b w:val="0"/>
          <w:bCs w:val="0"/>
          <w:sz w:val="28"/>
          <w:szCs w:val="28"/>
          <w:lang w:val="es-MX" w:eastAsia="en-US"/>
        </w:rPr>
        <w:t>Alma Itzel García Herrera</w:t>
      </w:r>
      <w:r w:rsidR="00AD2A6F">
        <w:rPr>
          <w:rFonts w:eastAsia="Batang" w:cs="Arial"/>
          <w:b w:val="0"/>
          <w:bCs w:val="0"/>
          <w:sz w:val="28"/>
          <w:szCs w:val="28"/>
          <w:lang w:val="es-MX" w:eastAsia="en-US"/>
        </w:rPr>
        <w:t xml:space="preserve">, </w:t>
      </w:r>
      <w:r w:rsidR="00AD2A6F" w:rsidRPr="00AD2A6F">
        <w:rPr>
          <w:rFonts w:eastAsia="Batang" w:cs="Arial"/>
          <w:b w:val="0"/>
          <w:bCs w:val="0"/>
          <w:sz w:val="28"/>
          <w:szCs w:val="28"/>
          <w:lang w:val="es-MX" w:eastAsia="en-US"/>
        </w:rPr>
        <w:t>Regidora de Seguridad Vecinal y Cultura de Paz</w:t>
      </w:r>
      <w:r w:rsidR="00AD2A6F">
        <w:rPr>
          <w:rFonts w:eastAsia="Batang" w:cs="Arial"/>
          <w:b w:val="0"/>
          <w:bCs w:val="0"/>
          <w:sz w:val="28"/>
          <w:szCs w:val="28"/>
          <w:lang w:val="es-MX" w:eastAsia="en-US"/>
        </w:rPr>
        <w:t xml:space="preserve">”. </w:t>
      </w:r>
      <w:bookmarkStart w:id="28" w:name="_Hlk195086671"/>
      <w:bookmarkStart w:id="29" w:name="_Hlk187826211"/>
      <w:bookmarkStart w:id="30" w:name="_Hlk197340677"/>
      <w:r w:rsidR="00AD2A6F" w:rsidRPr="00AD2A6F">
        <w:rPr>
          <w:rFonts w:eastAsia="Batang" w:cs="Arial"/>
          <w:b w:val="0"/>
          <w:bCs w:val="0"/>
          <w:sz w:val="28"/>
          <w:szCs w:val="28"/>
          <w:lang w:val="es-MX" w:eastAsia="en-US"/>
        </w:rPr>
        <w:t xml:space="preserve">En uso de la palabra la </w:t>
      </w:r>
      <w:bookmarkStart w:id="31" w:name="_Hlk218500999"/>
      <w:r w:rsidR="00AD2A6F" w:rsidRPr="00AD2A6F">
        <w:rPr>
          <w:rFonts w:eastAsia="Batang" w:cs="Arial"/>
          <w:sz w:val="28"/>
          <w:szCs w:val="28"/>
          <w:lang w:val="es-MX" w:eastAsia="en-US"/>
        </w:rPr>
        <w:t>Regidora de Seguridad Vecinal y Cultura de Paz</w:t>
      </w:r>
      <w:bookmarkEnd w:id="31"/>
      <w:r w:rsidR="00AD2A6F" w:rsidRPr="00AD2A6F">
        <w:rPr>
          <w:rFonts w:eastAsia="Batang" w:cs="Arial"/>
          <w:sz w:val="28"/>
          <w:szCs w:val="28"/>
          <w:lang w:val="es-MX" w:eastAsia="en-US"/>
        </w:rPr>
        <w:t>, Alma Itzel García Herrera,</w:t>
      </w:r>
      <w:r w:rsidR="00AD2A6F" w:rsidRPr="00AD2A6F">
        <w:rPr>
          <w:rFonts w:eastAsia="Batang" w:cs="Arial"/>
          <w:b w:val="0"/>
          <w:bCs w:val="0"/>
          <w:sz w:val="28"/>
          <w:szCs w:val="28"/>
          <w:lang w:val="es-MX" w:eastAsia="en-US"/>
        </w:rPr>
        <w:t xml:space="preserve"> dijo:</w:t>
      </w:r>
      <w:bookmarkEnd w:id="28"/>
      <w:r w:rsidR="00AD2A6F" w:rsidRPr="00AD2A6F">
        <w:rPr>
          <w:rFonts w:eastAsia="Batang" w:cs="Arial"/>
          <w:b w:val="0"/>
          <w:bCs w:val="0"/>
          <w:sz w:val="28"/>
          <w:szCs w:val="28"/>
          <w:lang w:val="es-MX" w:eastAsia="en-US"/>
        </w:rPr>
        <w:t xml:space="preserve"> </w:t>
      </w:r>
      <w:bookmarkEnd w:id="29"/>
      <w:r w:rsidR="00CE4FD5" w:rsidRPr="00CE4FD5">
        <w:rPr>
          <w:rFonts w:eastAsia="Batang" w:cs="Arial"/>
          <w:b w:val="0"/>
          <w:bCs w:val="0"/>
          <w:sz w:val="28"/>
          <w:szCs w:val="28"/>
          <w:lang w:val="es-MX" w:eastAsia="en-US"/>
        </w:rPr>
        <w:t xml:space="preserve">“Honorable Cabildo, compañeras, compañeros, vecinas, vecinos, amistades, familia. Hoy presento este primer informe de actividades con una profunda gratitud, gratitud por la oportunidad de servir a la ciudad que me vio nacer, y gratitud por cada persona que nos abrió su puerta confió en esta Regiduría y decidió construir junto con nosotras un territorio más seguro y cercano. Este año confirmamos algo esencial, lo comunitario es transformador, lo vivimos cada vez que tocamos una puerta, cada vez que una vecina nos compartió lo que le dolía, cada vez que un comité decidió organizarse para recuperar su calle, su parque o su colonia; en uno de esos recorridos una vecina nos dijo: “si no vienen ustedes nosotros no sabríamos a quién acudir”, esa noche su preocupación se convirtió en una ruta de patrullaje, Secretario, dos días después ya había luminarias reparadas y una poda en la zona, Secretario, Secretaria de Servicios Vecinales; un trabajo en equipo, una acción pequeña, sí, pero que para esa comunidad cambió su forma de habitar el territorio; eso es lo que aprendimos este año, la transformación empieza cuando aprendemos a escuchar, resultados que hablan por sí mismos. A través del programa vecinas y vecinos </w:t>
      </w:r>
      <w:r w:rsidR="00CE4FD5" w:rsidRPr="00CE4FD5">
        <w:rPr>
          <w:rFonts w:eastAsia="Batang" w:cs="Arial"/>
          <w:b w:val="0"/>
          <w:bCs w:val="0"/>
          <w:sz w:val="28"/>
          <w:szCs w:val="28"/>
          <w:lang w:val="es-MX" w:eastAsia="en-US"/>
        </w:rPr>
        <w:lastRenderedPageBreak/>
        <w:t xml:space="preserve">por la paz, encabezado por PABIC y la Subsecretaría de Prevención y Reinserción Social, a través de la Dirección de Prevención del Delito, logramos instalar noventa y cinco comités en barrios y colonias, visitar doce de trece Agencias, recorrer sesenta y cuatro colonias de nuestro Municipio, realizar ciento noventa visitas a territorio, atender directamente a mil ochocientos cuarenta y siete vecinas y vecinos, y canalizar doscientas sesenta y dos peticiones, principalmente de luminarias, poda, movilidad y seguridad, atención a las causas que originan esta inseguridad; cada dato es una acción concreta, cada número es una historia. Desde esta Regiduría atendimos a cien personas en oficina, gestionamos ciento siete peticiones, todas con respuesta, y dimos seguimiento puntual a cada caso. Prevención, cuidar desde la raíz, el programa de autocuidado digital, en coordinación con la policía cibernética del Estado llegó a setecientas cuarenta y tres personas, desde niñeces hasta personas adultas mayores; los círculos de lectura para la paz y el taller de novecientos once junto con la Secretaría de Gobierno del Estado alcanzaron quinientos noventa y tres estudiantes, y desde esta Regiduría acompañamos a quince mujeres, con cuarenta y siete asesorías, poniendo al centro la perspectiva de género, la no revictimización y la restitución de derechos. Una policía capacitada es una comunidad más segura, no capacitamos solo por cumplir, capacitamos porque una policía formada actúa mejor en territorio, toma mejores decisiones y reduce riesgos para la ciudadanía; este año logramos ciento setenta asistencias en masculinidades positivas, derechos humanos, diversidad sexual, autodefensa, cultura de paz, autocuidado digital y el protocolo de alcoholimetría, que fue un Punto de Acuerdo que presentamos desde esta Regiduría en atención a las causas que originan está inseguridad. La prevención, al inicio de la administración capacitamos </w:t>
      </w:r>
      <w:r w:rsidR="001D7281">
        <w:rPr>
          <w:rFonts w:eastAsia="Batang" w:cs="Arial"/>
          <w:b w:val="0"/>
          <w:bCs w:val="0"/>
          <w:sz w:val="28"/>
          <w:szCs w:val="28"/>
          <w:lang w:val="es-MX" w:eastAsia="en-US"/>
        </w:rPr>
        <w:t>ocho</w:t>
      </w:r>
      <w:r w:rsidR="00CE4FD5" w:rsidRPr="00CE4FD5">
        <w:rPr>
          <w:rFonts w:eastAsia="Batang" w:cs="Arial"/>
          <w:b w:val="0"/>
          <w:bCs w:val="0"/>
          <w:sz w:val="28"/>
          <w:szCs w:val="28"/>
          <w:lang w:val="es-MX" w:eastAsia="en-US"/>
        </w:rPr>
        <w:t xml:space="preserve">cientos elementos, y hoy, tras la reforma al nuevo Reglamento de Justicia Cívica, hemos capacitado a doscientos más, encabezados por la Alcaldía Municipal, eso significa que cuando una patrulla llega a un reporte, llega con más herramientas, más criterio y más sensibilidad; la capacitación no solo mejora la institución, mejora la vida de las personas que dependen de ella. Colaboraciones que fortalecen, este año no caminamos solas, una alianza especialmente significativa fue con la Secretaría de Gobierno del Estado, con quienes impulsamos el programa paz con justicia y bienestar para el pueblo de Oaxaca, gracias a esta articulación beneficiamos a cuatrocientas noventa personas, acompañamos a treinta y tres comercios, y en coordinación también con el Secretariado Ejecutivo del Sistema Estatal de Seguridad Pública y la Secretaría de Gobierno y Territorio Municipal creamos diecisiete comités MUCPAZ, mujeres constructoras de paz; cuando las instituciones se articulan, el territorio lo reciente para bien. Atención a las causas, una visión nacional que territorializamos en Oaxaca, nuestro trabajo acompaña el eje de </w:t>
      </w:r>
      <w:r w:rsidR="00CE4FD5" w:rsidRPr="00CE4FD5">
        <w:rPr>
          <w:rFonts w:eastAsia="Batang" w:cs="Arial"/>
          <w:b w:val="0"/>
          <w:bCs w:val="0"/>
          <w:sz w:val="28"/>
          <w:szCs w:val="28"/>
          <w:lang w:val="es-MX" w:eastAsia="en-US"/>
        </w:rPr>
        <w:lastRenderedPageBreak/>
        <w:t xml:space="preserve">atención a las causas que impulsa la presidenta Claudia Sheinbaum Pardo, que articula en Oaxaca nuestro señor Gobernador, el Ingeniero Salomón Jara Cruz, y en el Municipio de Oaxaca de Juárez el Presidente Ray Chagoya, esta visión, atender los factores estructurales de la violencia, fortalecer el tejido social y poner al centro a las personas, aquí no se quedó en discurso, la volvimos cotidiana, la llevamos a colonias, escuelas, comités, parques y espacios públicos, la convertimos en acciones, prevención acompañamiento a mujeres, comunidad organizada, capacitación policial y presencia permanente en el territorio, porque atender las causas es construir paz desde abajo con la gente y para la gente. Este informe no solo resume un año de trabajo, resume un año de caminar junto a la gente, junto a ustedes, de aprender que la paz se construye con presencia, con paciencia y con responsabilidad. Para el próximo año asumimos un compromiso claro, fortalecer redes sólidas más capacitadas y con un sistema de seguimiento ciudadano abierto y accesible; la articulación con la sociedad civil organizada es de suma importancia, con la academia, porque sabemos y lo reiteramos hoy, que lo comunitario es transformador. Quiero agradecer al equipo que sostiene está Regiduría todos los días, gracias chicas, chicos, chiques, por su rigor, su entrega y mucho corazón. A mis compañeras y compañeros Regidores, </w:t>
      </w:r>
      <w:proofErr w:type="gramStart"/>
      <w:r w:rsidR="00CE4FD5" w:rsidRPr="00CE4FD5">
        <w:rPr>
          <w:rFonts w:eastAsia="Batang" w:cs="Arial"/>
          <w:b w:val="0"/>
          <w:bCs w:val="0"/>
          <w:sz w:val="28"/>
          <w:szCs w:val="28"/>
          <w:lang w:val="es-MX" w:eastAsia="en-US"/>
        </w:rPr>
        <w:t>Presidente</w:t>
      </w:r>
      <w:proofErr w:type="gramEnd"/>
      <w:r w:rsidR="00CE4FD5" w:rsidRPr="00CE4FD5">
        <w:rPr>
          <w:rFonts w:eastAsia="Batang" w:cs="Arial"/>
          <w:b w:val="0"/>
          <w:bCs w:val="0"/>
          <w:sz w:val="28"/>
          <w:szCs w:val="28"/>
          <w:lang w:val="es-MX" w:eastAsia="en-US"/>
        </w:rPr>
        <w:t xml:space="preserve">. A las y los Agentes, por abrirnos las puertas de </w:t>
      </w:r>
      <w:r w:rsidR="001D7281">
        <w:rPr>
          <w:rFonts w:eastAsia="Batang" w:cs="Arial"/>
          <w:b w:val="0"/>
          <w:bCs w:val="0"/>
          <w:sz w:val="28"/>
          <w:szCs w:val="28"/>
          <w:lang w:val="es-MX" w:eastAsia="en-US"/>
        </w:rPr>
        <w:t xml:space="preserve">sus </w:t>
      </w:r>
      <w:r w:rsidR="00CE4FD5" w:rsidRPr="00CE4FD5">
        <w:rPr>
          <w:rFonts w:eastAsia="Batang" w:cs="Arial"/>
          <w:b w:val="0"/>
          <w:bCs w:val="0"/>
          <w:sz w:val="28"/>
          <w:szCs w:val="28"/>
          <w:lang w:val="es-MX" w:eastAsia="en-US"/>
        </w:rPr>
        <w:t>Agencias. A las y los policías porque todos los días cuidan nuestra capital y a la ciudadanía de Oaxaca de Juárez, gracias por confiar, por abrirnos la puerta y por recordarnos que gobernar también es acompañar. Seguiremos construyendo paz, compañeras, compañeros, seguiremos haciendo comunidad y seguiremos trabajando para que cada colonia, cada barrio, cada paraje, cada Agencia sea un lugar donde vivir con tranquilidad sea un derecho y no un privilegio. Muchas gracias a continuación entregaré mi informe hasta que la dignidad se haga costumbre. Gracias”.</w:t>
      </w:r>
      <w:r w:rsidR="00CE4FD5">
        <w:rPr>
          <w:rFonts w:eastAsia="Batang" w:cs="Arial"/>
          <w:b w:val="0"/>
          <w:bCs w:val="0"/>
          <w:sz w:val="28"/>
          <w:szCs w:val="28"/>
          <w:lang w:val="es-MX" w:eastAsia="en-US"/>
        </w:rPr>
        <w:t xml:space="preserve"> </w:t>
      </w:r>
      <w:bookmarkEnd w:id="30"/>
      <w:r w:rsidR="005C5310" w:rsidRPr="0014680C">
        <w:rPr>
          <w:rFonts w:eastAsia="Batang" w:cs="Arial"/>
          <w:b w:val="0"/>
          <w:bCs w:val="0"/>
          <w:sz w:val="28"/>
          <w:szCs w:val="28"/>
          <w:lang w:val="es-MX" w:eastAsia="en-US"/>
        </w:rPr>
        <w:t xml:space="preserve">Acto seguido, el </w:t>
      </w:r>
      <w:proofErr w:type="gramStart"/>
      <w:r w:rsidR="005C5310" w:rsidRPr="0014680C">
        <w:rPr>
          <w:rFonts w:eastAsia="Batang" w:cs="Arial"/>
          <w:sz w:val="28"/>
          <w:szCs w:val="28"/>
          <w:lang w:val="es-MX" w:eastAsia="en-US"/>
        </w:rPr>
        <w:t>Secretario</w:t>
      </w:r>
      <w:proofErr w:type="gramEnd"/>
      <w:r w:rsidR="005C5310" w:rsidRPr="0014680C">
        <w:rPr>
          <w:rFonts w:eastAsia="Batang" w:cs="Arial"/>
          <w:sz w:val="28"/>
          <w:szCs w:val="28"/>
          <w:lang w:val="es-MX" w:eastAsia="en-US"/>
        </w:rPr>
        <w:t xml:space="preserve"> Municipal, Alexander Pérez Carrera,</w:t>
      </w:r>
      <w:r w:rsidR="005C5310" w:rsidRPr="0014680C">
        <w:rPr>
          <w:rFonts w:eastAsia="Batang" w:cs="Arial"/>
          <w:b w:val="0"/>
          <w:bCs w:val="0"/>
          <w:sz w:val="28"/>
          <w:szCs w:val="28"/>
          <w:lang w:val="es-MX" w:eastAsia="en-US"/>
        </w:rPr>
        <w:t xml:space="preserve"> dijo: “</w:t>
      </w:r>
      <w:r w:rsidR="00CE4FD5">
        <w:rPr>
          <w:rFonts w:eastAsia="Batang" w:cs="Arial"/>
          <w:b w:val="0"/>
          <w:bCs w:val="0"/>
          <w:sz w:val="28"/>
          <w:szCs w:val="28"/>
          <w:lang w:val="es-MX" w:eastAsia="en-US"/>
        </w:rPr>
        <w:t>Corresponde hacer entrega del informe respectivo al ciudadano</w:t>
      </w:r>
      <w:r w:rsidR="00D07E4E" w:rsidRPr="00D07E4E">
        <w:t xml:space="preserve"> </w:t>
      </w:r>
      <w:r w:rsidR="00D07E4E" w:rsidRPr="00D07E4E">
        <w:rPr>
          <w:rFonts w:eastAsia="Batang" w:cs="Arial"/>
          <w:b w:val="0"/>
          <w:bCs w:val="0"/>
          <w:sz w:val="28"/>
          <w:szCs w:val="28"/>
          <w:lang w:val="es-MX" w:eastAsia="en-US"/>
        </w:rPr>
        <w:t>José Bernardo Mayrén García</w:t>
      </w:r>
      <w:r w:rsidR="00D07E4E">
        <w:rPr>
          <w:rFonts w:eastAsia="Batang" w:cs="Arial"/>
          <w:b w:val="0"/>
          <w:bCs w:val="0"/>
          <w:sz w:val="28"/>
          <w:szCs w:val="28"/>
          <w:lang w:val="es-MX" w:eastAsia="en-US"/>
        </w:rPr>
        <w:t>,</w:t>
      </w:r>
      <w:r w:rsidR="00D07E4E" w:rsidRPr="00D07E4E">
        <w:t xml:space="preserve"> </w:t>
      </w:r>
      <w:r w:rsidR="00D07E4E" w:rsidRPr="00D07E4E">
        <w:rPr>
          <w:rFonts w:eastAsia="Batang" w:cs="Arial"/>
          <w:b w:val="0"/>
          <w:bCs w:val="0"/>
          <w:sz w:val="28"/>
          <w:szCs w:val="28"/>
          <w:lang w:val="es-MX" w:eastAsia="en-US"/>
        </w:rPr>
        <w:t>Regidor de Desarrollo Sostenible, Medio Ambiente y Gestión Hídrica</w:t>
      </w:r>
      <w:r w:rsidR="00642682">
        <w:rPr>
          <w:rFonts w:eastAsia="Batang" w:cs="Arial"/>
          <w:b w:val="0"/>
          <w:bCs w:val="0"/>
          <w:sz w:val="28"/>
          <w:szCs w:val="28"/>
          <w:lang w:val="es-MX" w:eastAsia="en-US"/>
        </w:rPr>
        <w:t xml:space="preserve">”. </w:t>
      </w:r>
      <w:bookmarkStart w:id="32" w:name="_Hlk193808339"/>
      <w:bookmarkStart w:id="33" w:name="_Hlk192669954"/>
      <w:r w:rsidR="00CE4FD5" w:rsidRPr="00CE4FD5">
        <w:rPr>
          <w:rFonts w:eastAsia="Batang" w:cs="Arial"/>
          <w:b w:val="0"/>
          <w:bCs w:val="0"/>
          <w:sz w:val="28"/>
          <w:szCs w:val="28"/>
          <w:lang w:val="es-MX" w:eastAsia="en-US"/>
        </w:rPr>
        <w:t xml:space="preserve">En uso de la palabra el </w:t>
      </w:r>
      <w:r w:rsidR="00CE4FD5" w:rsidRPr="00CE4FD5">
        <w:rPr>
          <w:rFonts w:eastAsia="Batang" w:cs="Arial"/>
          <w:sz w:val="28"/>
          <w:szCs w:val="28"/>
          <w:lang w:val="es-MX" w:eastAsia="en-US"/>
        </w:rPr>
        <w:t>Regidor de Desarrollo Sostenible, Medio Ambiente y Gestión Hídrica, José Bernardo Mayrén García,</w:t>
      </w:r>
      <w:r w:rsidR="00CE4FD5" w:rsidRPr="00CE4FD5">
        <w:rPr>
          <w:rFonts w:eastAsia="Batang" w:cs="Arial"/>
          <w:b w:val="0"/>
          <w:bCs w:val="0"/>
          <w:sz w:val="28"/>
          <w:szCs w:val="28"/>
          <w:lang w:val="es-MX" w:eastAsia="en-US"/>
        </w:rPr>
        <w:t xml:space="preserve"> dijo:</w:t>
      </w:r>
      <w:bookmarkEnd w:id="32"/>
      <w:bookmarkEnd w:id="33"/>
      <w:r w:rsidR="000239D4" w:rsidRPr="000239D4">
        <w:t xml:space="preserve"> </w:t>
      </w:r>
      <w:r w:rsidR="000239D4" w:rsidRPr="000239D4">
        <w:rPr>
          <w:rFonts w:eastAsia="Batang" w:cs="Arial"/>
          <w:b w:val="0"/>
          <w:bCs w:val="0"/>
          <w:sz w:val="28"/>
          <w:szCs w:val="28"/>
          <w:lang w:val="es-MX" w:eastAsia="en-US"/>
        </w:rPr>
        <w:t xml:space="preserve">“Muy buenos días señor </w:t>
      </w:r>
      <w:proofErr w:type="gramStart"/>
      <w:r w:rsidR="000239D4" w:rsidRPr="000239D4">
        <w:rPr>
          <w:rFonts w:eastAsia="Batang" w:cs="Arial"/>
          <w:b w:val="0"/>
          <w:bCs w:val="0"/>
          <w:sz w:val="28"/>
          <w:szCs w:val="28"/>
          <w:lang w:val="es-MX" w:eastAsia="en-US"/>
        </w:rPr>
        <w:t>Presidente</w:t>
      </w:r>
      <w:proofErr w:type="gramEnd"/>
      <w:r w:rsidR="000239D4" w:rsidRPr="000239D4">
        <w:rPr>
          <w:rFonts w:eastAsia="Batang" w:cs="Arial"/>
          <w:b w:val="0"/>
          <w:bCs w:val="0"/>
          <w:sz w:val="28"/>
          <w:szCs w:val="28"/>
          <w:lang w:val="es-MX" w:eastAsia="en-US"/>
        </w:rPr>
        <w:t xml:space="preserve">, compañeras y compañeros concejales, público y Prensa que nos acompaña. Me siento muy honrado de ser el Regidor de las Materias de Desarrollo Sostenible, Medio Ambiente y Gestión Hídrica, ya que considero que el uso responsable de los recursos naturales se logrará si desarrollamos un sentido de responsabilidad compartida; entendamos que la tierra no nos pertenece sino que nosotros pertenecemos a ella; coincido con Nelson Mandela, que la educación es el arma más poderosa que puedes usar para cambiar el mundo, por ello, en conjunto con integrantes de mi Comisión y la red de </w:t>
      </w:r>
      <w:r w:rsidR="000239D4" w:rsidRPr="000239D4">
        <w:rPr>
          <w:rFonts w:eastAsia="Batang" w:cs="Arial"/>
          <w:b w:val="0"/>
          <w:bCs w:val="0"/>
          <w:sz w:val="28"/>
          <w:szCs w:val="28"/>
          <w:lang w:val="es-MX" w:eastAsia="en-US"/>
        </w:rPr>
        <w:lastRenderedPageBreak/>
        <w:t xml:space="preserve">egresados del posgrado del TEC, realizamos la primera Feria del Medio Ambiente, la Salud y la Seguridad en el Instituto Tecnológico de Oaxaca, teniendo la participación de más de diez dependencias como expositoras, entre ellas, la Comisión Nacional Forestal, la Comisión Nacional de Áreas Naturales Protegidas, Servicios de Salud de Oaxaca, COESIDA, entre otras, brindando además, pláticas sobre Salud Mental, Ciberseguridad y de la Agenda 20 – 30. Extenderé estas ferias al mayor número de planteles educativos, habiendo ya obtenido la colaboración de la URSE, la UNIVAS, Multiversidad Mundo Sin Fronteras y del CBTIS 126, para que en enero y febrero se lleven a cabo en dichas instituciones. Es de conocimiento general, que los árboles son vida, por lo cual participé en el primer proceso de reforestación urbana en el barrio de La Noria, donde se demostró que la iniciativa pública y la iniciativa privada pueden dar grandes resultados. Agradezco a las y a los vecinos de la zona por sumarse y estar comprometidos con el medio ambiente. Llevé a cabo la realización del Foro Dictaminación de la Ley para el Cuidado Protección y Conservación del Arbolado Urbano en el estado de Oaxaca, en el cual se presentó, discutió la iniciativa de esta ley, que sería la primera en su tipo en el Estado de Oaxaca. Con la finalidad de cumplir con el segundo de los ejes prioritarios municipales referente a la gestión del agua, cree el programa integral de acciones municipales para el medio ambiente derivado del cual se diseñaron varias campañas, entre ellas, una para el cuidado del agua en temporada de estiaje, la cual derivó la entrega de lonas con mensajes ambientales a aseadores del calzado, en conjunto con los aliados de la CTM. También, participé en la Jornada Institucional del Medio Ambiente del INEGI, Dirección Regional Sur Oaxaca, donde se hizo entrega a su personal, de árboles que me fueron donados. Asimismo, estamos haciendo acciones conjuntas, como es, la orientación respecto a su plan de manejo de residuos sólidos. En el ámbito municipal, participé en la mesa de seguridad hídrica y en la mesa permanente de residuos sólidos, en donde presenté diversos proyectos. Nuestro decálogo municipal señala que somos un gobierno de territorio y no de escritorio, por ende, realicé recorridos por varias colonias, agencias, con la finalidad de conocer sus problemáticas en materia ambiental e hídrica y así poder trabajar en soluciones. Como integrante del Honorable Ayuntamiento participé en sesiones de Cabildo. Realicé la instalación y diversas sesiones de la Comisión de Desarrollo Sostenible, Medio Ambiente y Gestión Hídrica, la cual presido; participo en cinco comisiones adicionales, ocho consejos municipales y soy integrante del Comité Municipal de Cambio Climático, entre otros. Agradezco especialmente a mi equipo de trabajo, por su compromiso, dedicación y el aporte de sus conocimientos, para ser sinergia en pro de nuestro entorno. Por último, quiero recordarles que el medio ambiente es tarea de todas y </w:t>
      </w:r>
      <w:r w:rsidR="000239D4" w:rsidRPr="000239D4">
        <w:rPr>
          <w:rFonts w:eastAsia="Batang" w:cs="Arial"/>
          <w:b w:val="0"/>
          <w:bCs w:val="0"/>
          <w:sz w:val="28"/>
          <w:szCs w:val="28"/>
          <w:lang w:val="es-MX" w:eastAsia="en-US"/>
        </w:rPr>
        <w:lastRenderedPageBreak/>
        <w:t>todos. Muchas gracias”.</w:t>
      </w:r>
      <w:r w:rsidR="000239D4">
        <w:rPr>
          <w:rFonts w:eastAsia="Batang" w:cs="Arial"/>
          <w:b w:val="0"/>
          <w:bCs w:val="0"/>
          <w:sz w:val="28"/>
          <w:szCs w:val="28"/>
          <w:lang w:val="es-MX" w:eastAsia="en-US"/>
        </w:rPr>
        <w:t xml:space="preserve"> </w:t>
      </w:r>
      <w:r w:rsidR="000239D4" w:rsidRPr="0014680C">
        <w:rPr>
          <w:rFonts w:eastAsia="Batang" w:cs="Arial"/>
          <w:b w:val="0"/>
          <w:bCs w:val="0"/>
          <w:sz w:val="28"/>
          <w:szCs w:val="28"/>
          <w:lang w:val="es-MX" w:eastAsia="en-US"/>
        </w:rPr>
        <w:t xml:space="preserve">Acto seguido, el </w:t>
      </w:r>
      <w:proofErr w:type="gramStart"/>
      <w:r w:rsidR="000239D4" w:rsidRPr="0014680C">
        <w:rPr>
          <w:rFonts w:eastAsia="Batang" w:cs="Arial"/>
          <w:sz w:val="28"/>
          <w:szCs w:val="28"/>
          <w:lang w:val="es-MX" w:eastAsia="en-US"/>
        </w:rPr>
        <w:t>Secretario</w:t>
      </w:r>
      <w:proofErr w:type="gramEnd"/>
      <w:r w:rsidR="000239D4" w:rsidRPr="0014680C">
        <w:rPr>
          <w:rFonts w:eastAsia="Batang" w:cs="Arial"/>
          <w:sz w:val="28"/>
          <w:szCs w:val="28"/>
          <w:lang w:val="es-MX" w:eastAsia="en-US"/>
        </w:rPr>
        <w:t xml:space="preserve"> Municipal, Alexander Pérez Carrera,</w:t>
      </w:r>
      <w:r w:rsidR="000239D4" w:rsidRPr="0014680C">
        <w:rPr>
          <w:rFonts w:eastAsia="Batang" w:cs="Arial"/>
          <w:b w:val="0"/>
          <w:bCs w:val="0"/>
          <w:sz w:val="28"/>
          <w:szCs w:val="28"/>
          <w:lang w:val="es-MX" w:eastAsia="en-US"/>
        </w:rPr>
        <w:t xml:space="preserve"> dijo: “</w:t>
      </w:r>
      <w:r w:rsidR="000239D4">
        <w:rPr>
          <w:rFonts w:eastAsia="Batang" w:cs="Arial"/>
          <w:b w:val="0"/>
          <w:bCs w:val="0"/>
          <w:sz w:val="28"/>
          <w:szCs w:val="28"/>
          <w:lang w:val="es-MX" w:eastAsia="en-US"/>
        </w:rPr>
        <w:t xml:space="preserve">Corresponde hacer entrega de su informe correspondiente </w:t>
      </w:r>
      <w:r w:rsidR="005C5310">
        <w:rPr>
          <w:rFonts w:eastAsia="Batang" w:cs="Arial"/>
          <w:b w:val="0"/>
          <w:bCs w:val="0"/>
          <w:sz w:val="28"/>
          <w:szCs w:val="28"/>
          <w:lang w:val="es-MX" w:eastAsia="en-US"/>
        </w:rPr>
        <w:t>a la ciudadana</w:t>
      </w:r>
      <w:r w:rsidR="000239D4" w:rsidRPr="000239D4">
        <w:t xml:space="preserve"> </w:t>
      </w:r>
      <w:r w:rsidR="000239D4" w:rsidRPr="000239D4">
        <w:rPr>
          <w:rFonts w:eastAsia="Batang" w:cs="Arial"/>
          <w:b w:val="0"/>
          <w:bCs w:val="0"/>
          <w:sz w:val="28"/>
          <w:szCs w:val="28"/>
          <w:lang w:val="es-MX" w:eastAsia="en-US"/>
        </w:rPr>
        <w:t xml:space="preserve">Dulce María </w:t>
      </w:r>
      <w:proofErr w:type="spellStart"/>
      <w:r w:rsidR="000239D4" w:rsidRPr="000239D4">
        <w:rPr>
          <w:rFonts w:eastAsia="Batang" w:cs="Arial"/>
          <w:b w:val="0"/>
          <w:bCs w:val="0"/>
          <w:sz w:val="28"/>
          <w:szCs w:val="28"/>
          <w:lang w:val="es-MX" w:eastAsia="en-US"/>
        </w:rPr>
        <w:t>Lascarez</w:t>
      </w:r>
      <w:proofErr w:type="spellEnd"/>
      <w:r w:rsidR="000239D4" w:rsidRPr="000239D4">
        <w:rPr>
          <w:rFonts w:eastAsia="Batang" w:cs="Arial"/>
          <w:b w:val="0"/>
          <w:bCs w:val="0"/>
          <w:sz w:val="28"/>
          <w:szCs w:val="28"/>
          <w:lang w:val="es-MX" w:eastAsia="en-US"/>
        </w:rPr>
        <w:t xml:space="preserve"> Santos</w:t>
      </w:r>
      <w:r w:rsidR="000239D4">
        <w:rPr>
          <w:rFonts w:eastAsia="Batang" w:cs="Arial"/>
          <w:b w:val="0"/>
          <w:bCs w:val="0"/>
          <w:sz w:val="28"/>
          <w:szCs w:val="28"/>
          <w:lang w:val="es-MX" w:eastAsia="en-US"/>
        </w:rPr>
        <w:t xml:space="preserve">, </w:t>
      </w:r>
      <w:r w:rsidR="000239D4" w:rsidRPr="000239D4">
        <w:rPr>
          <w:rFonts w:eastAsia="Batang" w:cs="Arial"/>
          <w:b w:val="0"/>
          <w:bCs w:val="0"/>
          <w:sz w:val="28"/>
          <w:szCs w:val="28"/>
          <w:lang w:val="es-MX" w:eastAsia="en-US"/>
        </w:rPr>
        <w:t>Regidora de Servicios Vecinales y Transparencia</w:t>
      </w:r>
      <w:r w:rsidR="000239D4">
        <w:rPr>
          <w:rFonts w:eastAsia="Batang" w:cs="Arial"/>
          <w:b w:val="0"/>
          <w:bCs w:val="0"/>
          <w:sz w:val="28"/>
          <w:szCs w:val="28"/>
          <w:lang w:val="es-MX" w:eastAsia="en-US"/>
        </w:rPr>
        <w:t xml:space="preserve">”. </w:t>
      </w:r>
      <w:bookmarkStart w:id="34" w:name="_Hlk195618290"/>
      <w:r w:rsidR="000239D4" w:rsidRPr="000239D4">
        <w:rPr>
          <w:rFonts w:eastAsia="Batang" w:cs="Arial"/>
          <w:b w:val="0"/>
          <w:bCs w:val="0"/>
          <w:sz w:val="28"/>
          <w:szCs w:val="28"/>
          <w:lang w:val="es-MX" w:eastAsia="en-US"/>
        </w:rPr>
        <w:t xml:space="preserve">En uso de la palabra la </w:t>
      </w:r>
      <w:bookmarkStart w:id="35" w:name="_Hlk218501414"/>
      <w:r w:rsidR="000239D4" w:rsidRPr="000239D4">
        <w:rPr>
          <w:rFonts w:eastAsia="Batang" w:cs="Arial"/>
          <w:sz w:val="28"/>
          <w:szCs w:val="28"/>
          <w:lang w:val="es-MX" w:eastAsia="en-US"/>
        </w:rPr>
        <w:t>Regidora de Servicios Vecinales y Transparencia</w:t>
      </w:r>
      <w:bookmarkEnd w:id="35"/>
      <w:r w:rsidR="000239D4" w:rsidRPr="000239D4">
        <w:rPr>
          <w:rFonts w:eastAsia="Batang" w:cs="Arial"/>
          <w:sz w:val="28"/>
          <w:szCs w:val="28"/>
          <w:lang w:val="es-MX" w:eastAsia="en-US"/>
        </w:rPr>
        <w:t xml:space="preserve">, Dulce María </w:t>
      </w:r>
      <w:proofErr w:type="spellStart"/>
      <w:r w:rsidR="000239D4" w:rsidRPr="000239D4">
        <w:rPr>
          <w:rFonts w:eastAsia="Batang" w:cs="Arial"/>
          <w:sz w:val="28"/>
          <w:szCs w:val="28"/>
          <w:lang w:val="es-MX" w:eastAsia="en-US"/>
        </w:rPr>
        <w:t>Lascarez</w:t>
      </w:r>
      <w:proofErr w:type="spellEnd"/>
      <w:r w:rsidR="000239D4" w:rsidRPr="000239D4">
        <w:rPr>
          <w:rFonts w:eastAsia="Batang" w:cs="Arial"/>
          <w:sz w:val="28"/>
          <w:szCs w:val="28"/>
          <w:lang w:val="es-MX" w:eastAsia="en-US"/>
        </w:rPr>
        <w:t xml:space="preserve"> Santos,</w:t>
      </w:r>
      <w:r w:rsidR="000239D4" w:rsidRPr="000239D4">
        <w:rPr>
          <w:rFonts w:eastAsia="Batang" w:cs="Arial"/>
          <w:b w:val="0"/>
          <w:bCs w:val="0"/>
          <w:sz w:val="28"/>
          <w:szCs w:val="28"/>
          <w:lang w:val="es-MX" w:eastAsia="en-US"/>
        </w:rPr>
        <w:t xml:space="preserve"> dijo: </w:t>
      </w:r>
      <w:bookmarkEnd w:id="34"/>
      <w:r w:rsidR="00DC35FF" w:rsidRPr="00DC35FF">
        <w:rPr>
          <w:rFonts w:eastAsia="Batang" w:cs="Arial"/>
          <w:b w:val="0"/>
          <w:bCs w:val="0"/>
          <w:sz w:val="28"/>
          <w:szCs w:val="28"/>
          <w:lang w:val="es-MX" w:eastAsia="en-US"/>
        </w:rPr>
        <w:t xml:space="preserve">“Muy buenos días </w:t>
      </w:r>
      <w:proofErr w:type="gramStart"/>
      <w:r w:rsidR="00DC35FF" w:rsidRPr="00DC35FF">
        <w:rPr>
          <w:rFonts w:eastAsia="Batang" w:cs="Arial"/>
          <w:b w:val="0"/>
          <w:bCs w:val="0"/>
          <w:sz w:val="28"/>
          <w:szCs w:val="28"/>
          <w:lang w:val="es-MX" w:eastAsia="en-US"/>
        </w:rPr>
        <w:t>Presidente</w:t>
      </w:r>
      <w:proofErr w:type="gramEnd"/>
      <w:r w:rsidR="00DC35FF" w:rsidRPr="00DC35FF">
        <w:rPr>
          <w:rFonts w:eastAsia="Batang" w:cs="Arial"/>
          <w:b w:val="0"/>
          <w:bCs w:val="0"/>
          <w:sz w:val="28"/>
          <w:szCs w:val="28"/>
          <w:lang w:val="es-MX" w:eastAsia="en-US"/>
        </w:rPr>
        <w:t>, compañeras y compañer</w:t>
      </w:r>
      <w:r w:rsidR="001D7281">
        <w:rPr>
          <w:rFonts w:eastAsia="Batang" w:cs="Arial"/>
          <w:b w:val="0"/>
          <w:bCs w:val="0"/>
          <w:sz w:val="28"/>
          <w:szCs w:val="28"/>
          <w:lang w:val="es-MX" w:eastAsia="en-US"/>
        </w:rPr>
        <w:t>o</w:t>
      </w:r>
      <w:r w:rsidR="00DC35FF" w:rsidRPr="00DC35FF">
        <w:rPr>
          <w:rFonts w:eastAsia="Batang" w:cs="Arial"/>
          <w:b w:val="0"/>
          <w:bCs w:val="0"/>
          <w:sz w:val="28"/>
          <w:szCs w:val="28"/>
          <w:lang w:val="es-MX" w:eastAsia="en-US"/>
        </w:rPr>
        <w:t>s concejales. Vecinas y vecinos que hoy nos honran con su presencia y quienes nos escuchan desde las distintas redes sociales. Como Regidora de Servicios Vecinales y Transparencia, y como Presidenta de la Comisión de Servicios Vecinales, Espectáculos y Transparencia, hoy quiero compartirles de forma sencilla las acciones que hemos estado realizando, más que un trámite, este informe funge como una obligación de rendir cuentas a las vecinas y vecinos de nuestra ciudad capital; la tarea principal ha sido estar cerca de las vecinas y los vecinos y al mismo tiempo acompañar a las áreas operativas para que el trabajo se note en el territorio, en el foco que sí prende, en el parque que se limpia, en el panteón que se ordena y en la basura que se recoge todos los días. Desde la Comisión, hemos trabajado en tres grandes ejes, servicios públicos municipales, espectáculos y uso del espacio público. Durante este año la Comisión emitió más de mil dictámenes sobre eventos y espectáculos que se realizan en el Municipio, eso significa revisar expedientes, escuchar a las y los solicitantes y cuidar que cada evento se realice de forma correcta, responsable y ordenada; también hemos impulsado una mejor coordinación en limpia, barrido y residuos sólidos, sobre todo después de eventos masivos o recorridos de graduación, para que las calles y nuestros espacios públicos se conserven en buen estado y no se conviert</w:t>
      </w:r>
      <w:r w:rsidR="001D7281">
        <w:rPr>
          <w:rFonts w:eastAsia="Batang" w:cs="Arial"/>
          <w:b w:val="0"/>
          <w:bCs w:val="0"/>
          <w:sz w:val="28"/>
          <w:szCs w:val="28"/>
          <w:lang w:val="es-MX" w:eastAsia="en-US"/>
        </w:rPr>
        <w:t>a</w:t>
      </w:r>
      <w:r w:rsidR="00DC35FF" w:rsidRPr="00DC35FF">
        <w:rPr>
          <w:rFonts w:eastAsia="Batang" w:cs="Arial"/>
          <w:b w:val="0"/>
          <w:bCs w:val="0"/>
          <w:sz w:val="28"/>
          <w:szCs w:val="28"/>
          <w:lang w:val="es-MX" w:eastAsia="en-US"/>
        </w:rPr>
        <w:t xml:space="preserve"> en un problema de basura; en el eje de espectáculos, hemos trabajado para que los eventos en la vía pública se hagan de forma responsable y ordenada; en los recorridos y calendas buscamos un equilibrio entre preservar las tradiciones y respetar los derechos de las y los vecinos del centro histórico; en los recorridos de graduación, se reforzó el diálogo con estudiantes, escuelas, casas fotográficas y empresas organizadoras, para que respeten rutas autorizadas y se eviten improvisaciones que afecten la movilidad y el descanso vecinal: también se establecieron criterios más estrictos como la prohibición de pirotecnia y el evitar que los organizadores proporcionen bebidas alcohólicas a las y los estudiantes durante estos recorridos, todo esto con un mensaje muy claro, el espacio público es de todas y todos y usarlo implica también corresponsabilidad. Otro punto importante ha sido la coordinación interinstitucional para eventos masivos de alto impacto, como la Guelaguetza. Se realizaron mesas de trabajo y </w:t>
      </w:r>
      <w:proofErr w:type="spellStart"/>
      <w:r w:rsidR="00DC35FF" w:rsidRPr="00DC35FF">
        <w:rPr>
          <w:rFonts w:eastAsia="Batang" w:cs="Arial"/>
          <w:b w:val="0"/>
          <w:bCs w:val="0"/>
          <w:sz w:val="28"/>
          <w:szCs w:val="28"/>
          <w:lang w:val="es-MX" w:eastAsia="en-US"/>
        </w:rPr>
        <w:t>scouting</w:t>
      </w:r>
      <w:proofErr w:type="spellEnd"/>
      <w:r w:rsidR="00DC35FF" w:rsidRPr="00DC35FF">
        <w:rPr>
          <w:rFonts w:eastAsia="Batang" w:cs="Arial"/>
          <w:b w:val="0"/>
          <w:bCs w:val="0"/>
          <w:sz w:val="28"/>
          <w:szCs w:val="28"/>
          <w:lang w:val="es-MX" w:eastAsia="en-US"/>
        </w:rPr>
        <w:t xml:space="preserve"> con dependencias estatales para ordenar la calendarización, trámites y responsabilidades, logrando que los eventos se desarrollaran con menos burocracia, pero sin descuidar la legalidad ni la seguridad; la </w:t>
      </w:r>
      <w:r w:rsidR="00DC35FF" w:rsidRPr="00DC35FF">
        <w:rPr>
          <w:rFonts w:eastAsia="Batang" w:cs="Arial"/>
          <w:b w:val="0"/>
          <w:bCs w:val="0"/>
          <w:sz w:val="28"/>
          <w:szCs w:val="28"/>
          <w:lang w:val="es-MX" w:eastAsia="en-US"/>
        </w:rPr>
        <w:lastRenderedPageBreak/>
        <w:t>experiencia nos demuestra que cuando hay buena comunicación entre niveles de gobierno, la ciudad lo reciente en positivo, hay menores retrasos, más claridad para quienes organizan eventos y mejores resultados para la ciudadanía; a pesar de los avances, también vemos con mucha Claridad los retos, fortalecer las capacidades operativas de los servicios vecinales y limpia, seguir afinando la regulación de los espectáculos, mejorar todavía más la coordinación entre dependencias y consolidar una transparencia más cercana, que use herramientas digitales y que acerque la información pública a la gente. Desde la Regiduría y desde la Comisión asumo estos retos como una hoja ruta para el camino que aún nos queda; refrendo mi compromiso de seguir trabajando con cercanía, honestidad y respeto, construyendo puentes entre el Cabildo, la administración municipal y la ciudadanía organizada; estoy convencida de que solo con trabajo coordinado y escuchando a las y los vecinos podremos mejorar de manera sostenida la calidad de vida en las colonias, barrios y Agencias de Oaxaca de Juárez. Es cuanto, muchas gracias”.</w:t>
      </w:r>
      <w:r w:rsidR="00DC35FF">
        <w:rPr>
          <w:rFonts w:eastAsia="Batang" w:cs="Arial"/>
          <w:b w:val="0"/>
          <w:bCs w:val="0"/>
          <w:sz w:val="28"/>
          <w:szCs w:val="28"/>
          <w:lang w:val="es-MX" w:eastAsia="en-US"/>
        </w:rPr>
        <w:t xml:space="preserve"> </w:t>
      </w:r>
      <w:r w:rsidR="005C5310" w:rsidRPr="0014680C">
        <w:rPr>
          <w:rFonts w:eastAsia="Batang" w:cs="Arial"/>
          <w:b w:val="0"/>
          <w:bCs w:val="0"/>
          <w:sz w:val="28"/>
          <w:szCs w:val="28"/>
          <w:lang w:val="es-MX" w:eastAsia="en-US"/>
        </w:rPr>
        <w:t xml:space="preserve">Acto seguido, el </w:t>
      </w:r>
      <w:proofErr w:type="gramStart"/>
      <w:r w:rsidR="005C5310" w:rsidRPr="0014680C">
        <w:rPr>
          <w:rFonts w:eastAsia="Batang" w:cs="Arial"/>
          <w:sz w:val="28"/>
          <w:szCs w:val="28"/>
          <w:lang w:val="es-MX" w:eastAsia="en-US"/>
        </w:rPr>
        <w:t>Secretario</w:t>
      </w:r>
      <w:proofErr w:type="gramEnd"/>
      <w:r w:rsidR="005C5310" w:rsidRPr="0014680C">
        <w:rPr>
          <w:rFonts w:eastAsia="Batang" w:cs="Arial"/>
          <w:sz w:val="28"/>
          <w:szCs w:val="28"/>
          <w:lang w:val="es-MX" w:eastAsia="en-US"/>
        </w:rPr>
        <w:t xml:space="preserve"> Municipal, Alexander Pérez Carrera,</w:t>
      </w:r>
      <w:r w:rsidR="005C5310" w:rsidRPr="0014680C">
        <w:rPr>
          <w:rFonts w:eastAsia="Batang" w:cs="Arial"/>
          <w:b w:val="0"/>
          <w:bCs w:val="0"/>
          <w:sz w:val="28"/>
          <w:szCs w:val="28"/>
          <w:lang w:val="es-MX" w:eastAsia="en-US"/>
        </w:rPr>
        <w:t xml:space="preserve"> dijo: “</w:t>
      </w:r>
      <w:r w:rsidR="005C5310">
        <w:rPr>
          <w:rFonts w:eastAsia="Batang" w:cs="Arial"/>
          <w:b w:val="0"/>
          <w:bCs w:val="0"/>
          <w:sz w:val="28"/>
          <w:szCs w:val="28"/>
          <w:lang w:val="es-MX" w:eastAsia="en-US"/>
        </w:rPr>
        <w:t xml:space="preserve">Corresponde </w:t>
      </w:r>
      <w:r w:rsidR="00DC35FF">
        <w:rPr>
          <w:rFonts w:eastAsia="Batang" w:cs="Arial"/>
          <w:b w:val="0"/>
          <w:bCs w:val="0"/>
          <w:sz w:val="28"/>
          <w:szCs w:val="28"/>
          <w:lang w:val="es-MX" w:eastAsia="en-US"/>
        </w:rPr>
        <w:t xml:space="preserve">hacer entrega </w:t>
      </w:r>
      <w:r w:rsidR="005C5310">
        <w:rPr>
          <w:rFonts w:eastAsia="Batang" w:cs="Arial"/>
          <w:b w:val="0"/>
          <w:bCs w:val="0"/>
          <w:sz w:val="28"/>
          <w:szCs w:val="28"/>
          <w:lang w:val="es-MX" w:eastAsia="en-US"/>
        </w:rPr>
        <w:t>del informe respectivo a la ciudadana</w:t>
      </w:r>
      <w:r w:rsidR="00DC35FF" w:rsidRPr="00DC35FF">
        <w:t xml:space="preserve"> </w:t>
      </w:r>
      <w:r w:rsidR="00DC35FF" w:rsidRPr="00DC35FF">
        <w:rPr>
          <w:rFonts w:eastAsia="Batang" w:cs="Arial"/>
          <w:b w:val="0"/>
          <w:bCs w:val="0"/>
          <w:sz w:val="28"/>
          <w:szCs w:val="28"/>
          <w:lang w:val="es-MX" w:eastAsia="en-US"/>
        </w:rPr>
        <w:t>Frida Yolanda Lyle García</w:t>
      </w:r>
      <w:r w:rsidR="00DC35FF">
        <w:rPr>
          <w:rFonts w:eastAsia="Batang" w:cs="Arial"/>
          <w:b w:val="0"/>
          <w:bCs w:val="0"/>
          <w:sz w:val="28"/>
          <w:szCs w:val="28"/>
          <w:lang w:val="es-MX" w:eastAsia="en-US"/>
        </w:rPr>
        <w:t>,</w:t>
      </w:r>
      <w:r w:rsidR="00DC35FF" w:rsidRPr="00DC35FF">
        <w:t xml:space="preserve"> </w:t>
      </w:r>
      <w:r w:rsidR="00DC35FF" w:rsidRPr="00DC35FF">
        <w:rPr>
          <w:rFonts w:eastAsia="Batang" w:cs="Arial"/>
          <w:b w:val="0"/>
          <w:bCs w:val="0"/>
          <w:sz w:val="28"/>
          <w:szCs w:val="28"/>
          <w:lang w:val="es-MX" w:eastAsia="en-US"/>
        </w:rPr>
        <w:t>Regidora de Prosperidad Compartida y Turismo</w:t>
      </w:r>
      <w:r w:rsidR="00DC35FF">
        <w:rPr>
          <w:rFonts w:eastAsia="Batang" w:cs="Arial"/>
          <w:b w:val="0"/>
          <w:bCs w:val="0"/>
          <w:sz w:val="28"/>
          <w:szCs w:val="28"/>
          <w:lang w:val="es-MX" w:eastAsia="en-US"/>
        </w:rPr>
        <w:t xml:space="preserve">”. </w:t>
      </w:r>
      <w:r w:rsidR="00DC35FF" w:rsidRPr="00DC35FF">
        <w:rPr>
          <w:rFonts w:eastAsia="Batang" w:cs="Arial"/>
          <w:b w:val="0"/>
          <w:bCs w:val="0"/>
          <w:sz w:val="28"/>
          <w:szCs w:val="28"/>
          <w:lang w:val="es-MX" w:eastAsia="en-US"/>
        </w:rPr>
        <w:t xml:space="preserve">En uso de la palabra la </w:t>
      </w:r>
      <w:r w:rsidR="00DC35FF" w:rsidRPr="00DC35FF">
        <w:rPr>
          <w:rFonts w:eastAsia="Batang" w:cs="Arial"/>
          <w:sz w:val="28"/>
          <w:szCs w:val="28"/>
          <w:lang w:val="es-MX" w:eastAsia="en-US"/>
        </w:rPr>
        <w:t xml:space="preserve">Regidora de Prosperidad Compartida y Turismo, </w:t>
      </w:r>
      <w:bookmarkStart w:id="36" w:name="_Hlk218501534"/>
      <w:r w:rsidR="00DC35FF" w:rsidRPr="00DC35FF">
        <w:rPr>
          <w:rFonts w:eastAsia="Batang" w:cs="Arial"/>
          <w:sz w:val="28"/>
          <w:szCs w:val="28"/>
          <w:lang w:val="es-MX" w:eastAsia="en-US"/>
        </w:rPr>
        <w:t>Frida Yolanda Lyle García</w:t>
      </w:r>
      <w:bookmarkEnd w:id="36"/>
      <w:r w:rsidR="00DC35FF" w:rsidRPr="00DC35FF">
        <w:rPr>
          <w:rFonts w:eastAsia="Batang" w:cs="Arial"/>
          <w:sz w:val="28"/>
          <w:szCs w:val="28"/>
          <w:lang w:val="es-MX" w:eastAsia="en-US"/>
        </w:rPr>
        <w:t xml:space="preserve">, </w:t>
      </w:r>
      <w:r w:rsidR="00DC35FF" w:rsidRPr="00DC35FF">
        <w:rPr>
          <w:rFonts w:eastAsia="Batang" w:cs="Arial"/>
          <w:b w:val="0"/>
          <w:bCs w:val="0"/>
          <w:sz w:val="28"/>
          <w:szCs w:val="28"/>
          <w:lang w:val="es-MX" w:eastAsia="en-US"/>
        </w:rPr>
        <w:t xml:space="preserve">dijo: “Muy buen día a todas y a todos. Saludos respetuosamente a mis compañeras y compañeros Regidores. Al presidente Municipal. A las distinguidas personalidades que hoy nos acompañan. A las vecinas y vecinos de Oaxaca de Juárez que nos ven por las redes sociales, a mi familia, y especialmente a mi mayor tesoro: mi pequeño hijo Emiliano. Hoy </w:t>
      </w:r>
      <w:r w:rsidR="001D7281">
        <w:rPr>
          <w:rFonts w:eastAsia="Batang" w:cs="Arial"/>
          <w:b w:val="0"/>
          <w:bCs w:val="0"/>
          <w:sz w:val="28"/>
          <w:szCs w:val="28"/>
          <w:lang w:val="es-MX" w:eastAsia="en-US"/>
        </w:rPr>
        <w:t xml:space="preserve">es un día muy significativo para </w:t>
      </w:r>
      <w:proofErr w:type="spellStart"/>
      <w:r w:rsidR="001D7281">
        <w:rPr>
          <w:rFonts w:eastAsia="Batang" w:cs="Arial"/>
          <w:b w:val="0"/>
          <w:bCs w:val="0"/>
          <w:sz w:val="28"/>
          <w:szCs w:val="28"/>
          <w:lang w:val="es-MX" w:eastAsia="en-US"/>
        </w:rPr>
        <w:t>mi</w:t>
      </w:r>
      <w:proofErr w:type="spellEnd"/>
      <w:r w:rsidR="001D7281">
        <w:rPr>
          <w:rFonts w:eastAsia="Batang" w:cs="Arial"/>
          <w:b w:val="0"/>
          <w:bCs w:val="0"/>
          <w:sz w:val="28"/>
          <w:szCs w:val="28"/>
          <w:lang w:val="es-MX" w:eastAsia="en-US"/>
        </w:rPr>
        <w:t xml:space="preserve">, hoy </w:t>
      </w:r>
      <w:r w:rsidR="00DC35FF" w:rsidRPr="00DC35FF">
        <w:rPr>
          <w:rFonts w:eastAsia="Batang" w:cs="Arial"/>
          <w:b w:val="0"/>
          <w:bCs w:val="0"/>
          <w:sz w:val="28"/>
          <w:szCs w:val="28"/>
          <w:lang w:val="es-MX" w:eastAsia="en-US"/>
        </w:rPr>
        <w:t xml:space="preserve">tengo la oportunidad de rendir cuentas a ustedes, en un ejercicio democrático que demuestra el esfuerzo, la dedicación y el compromiso que he puesto desde el primer minuto en que asumí la responsabilidad de servir como Regidora de </w:t>
      </w:r>
      <w:r w:rsidR="001D7281">
        <w:rPr>
          <w:rFonts w:eastAsia="Batang" w:cs="Arial"/>
          <w:b w:val="0"/>
          <w:bCs w:val="0"/>
          <w:sz w:val="28"/>
          <w:szCs w:val="28"/>
          <w:lang w:val="es-MX" w:eastAsia="en-US"/>
        </w:rPr>
        <w:t xml:space="preserve">este </w:t>
      </w:r>
      <w:r w:rsidR="00DC35FF" w:rsidRPr="00DC35FF">
        <w:rPr>
          <w:rFonts w:eastAsia="Batang" w:cs="Arial"/>
          <w:b w:val="0"/>
          <w:bCs w:val="0"/>
          <w:sz w:val="28"/>
          <w:szCs w:val="28"/>
          <w:lang w:val="es-MX" w:eastAsia="en-US"/>
        </w:rPr>
        <w:t xml:space="preserve">Honorable Ayuntamiento. Este camino no ha sido sencillo, pero la verdadera transformación </w:t>
      </w:r>
      <w:r w:rsidR="001D7281">
        <w:rPr>
          <w:rFonts w:eastAsia="Batang" w:cs="Arial"/>
          <w:b w:val="0"/>
          <w:bCs w:val="0"/>
          <w:sz w:val="28"/>
          <w:szCs w:val="28"/>
          <w:lang w:val="es-MX" w:eastAsia="en-US"/>
        </w:rPr>
        <w:t>de</w:t>
      </w:r>
      <w:r w:rsidR="00DC35FF" w:rsidRPr="00DC35FF">
        <w:rPr>
          <w:rFonts w:eastAsia="Batang" w:cs="Arial"/>
          <w:b w:val="0"/>
          <w:bCs w:val="0"/>
          <w:sz w:val="28"/>
          <w:szCs w:val="28"/>
          <w:lang w:val="es-MX" w:eastAsia="en-US"/>
        </w:rPr>
        <w:t xml:space="preserve"> Oaxaca de Juárez llegó y avanza con energía, con orden y con esperanza. Cada paso refleja el trabajo de nuestra gente y la convicción profunda de un Oaxaca más digno, más próspero y más humano, sí es posible. A casi doce meses de labores, desde la Regiduría de Prosperidad Compartida y Turismo, hemos trabajado sin descanso, impulsando acciones que generan oportunidades reales para las familias oaxaqueñas. Cada decisión ha estado guiada por el compromiso de fortalecer nuestra economía local, dignificar el trabajo de quienes sostienen el turismo y abrir paso a un desarrollo equitativo que alcance a todas y todos. Alineadas con la política pública de Prosperidad Compartida impulsada por la </w:t>
      </w:r>
      <w:proofErr w:type="gramStart"/>
      <w:r w:rsidR="00DC35FF" w:rsidRPr="00DC35FF">
        <w:rPr>
          <w:rFonts w:eastAsia="Batang" w:cs="Arial"/>
          <w:b w:val="0"/>
          <w:bCs w:val="0"/>
          <w:sz w:val="28"/>
          <w:szCs w:val="28"/>
          <w:lang w:val="es-MX" w:eastAsia="en-US"/>
        </w:rPr>
        <w:t>Presidenta</w:t>
      </w:r>
      <w:proofErr w:type="gramEnd"/>
      <w:r w:rsidR="00DC35FF" w:rsidRPr="00DC35FF">
        <w:rPr>
          <w:rFonts w:eastAsia="Batang" w:cs="Arial"/>
          <w:b w:val="0"/>
          <w:bCs w:val="0"/>
          <w:sz w:val="28"/>
          <w:szCs w:val="28"/>
          <w:lang w:val="es-MX" w:eastAsia="en-US"/>
        </w:rPr>
        <w:t xml:space="preserve"> de la República, Claudia Sheinbaum Pardo, avanzamos con una agenda que promueve mejores condiciones de vida, más oportunidades económicas y un </w:t>
      </w:r>
      <w:r w:rsidR="00DC35FF" w:rsidRPr="00DC35FF">
        <w:rPr>
          <w:rFonts w:eastAsia="Batang" w:cs="Arial"/>
          <w:b w:val="0"/>
          <w:bCs w:val="0"/>
          <w:sz w:val="28"/>
          <w:szCs w:val="28"/>
          <w:lang w:val="es-MX" w:eastAsia="en-US"/>
        </w:rPr>
        <w:lastRenderedPageBreak/>
        <w:t xml:space="preserve">entorno de desarrollo inclusivo. Desde el impulso al emprendimiento, la mejora regulatoria y la capacitación productiva, hasta la diversificación de nuestra oferta turística, cada acción ha buscado que el crecimiento económico llegue a los hogares y a las comunidades con mayor potencial cultural y comunitario; en este periodo, de la mano de locatarias y locatarios proyectamos una ruta turística en la central de abasto, corazón económico y social de nuestra ciudad. Así mismo, en coordinación con la Secretaría de Turismo del Estado y con artesanas y artesanos de la zona </w:t>
      </w:r>
      <w:proofErr w:type="spellStart"/>
      <w:r w:rsidR="00DC35FF" w:rsidRPr="00DC35FF">
        <w:rPr>
          <w:rFonts w:eastAsia="Batang" w:cs="Arial"/>
          <w:b w:val="0"/>
          <w:bCs w:val="0"/>
          <w:sz w:val="28"/>
          <w:szCs w:val="28"/>
          <w:lang w:val="es-MX" w:eastAsia="en-US"/>
        </w:rPr>
        <w:t>textilera</w:t>
      </w:r>
      <w:proofErr w:type="spellEnd"/>
      <w:r w:rsidR="00DC35FF" w:rsidRPr="00DC35FF">
        <w:rPr>
          <w:rFonts w:eastAsia="Batang" w:cs="Arial"/>
          <w:b w:val="0"/>
          <w:bCs w:val="0"/>
          <w:sz w:val="28"/>
          <w:szCs w:val="28"/>
          <w:lang w:val="es-MX" w:eastAsia="en-US"/>
        </w:rPr>
        <w:t xml:space="preserve"> trabajamos el relanzamiento de la ruta Pueblo Nuevo – Viguera, fortaleciendo la producción local y el turismo comunitario, porque también en nuestras Agencias y colonias hay talento, hay identidad y hay oportunidades para todas y todos; para impulsar a quienes emprenden, implementamos un programa de entrega de terminales de pago clip, herramientas que facilitan la digitalización de los pequeños negocios y derriban barreras tecnológicas y financieras; hoy muchas mujeres emprendedoras cuentan con este dispositivo y lo estamos socializando también los mercados públicos para locatarias y locatarios amplíen sus ventas, integran nuevos métodos de pago y participen en un comercio más competitivo e inclusivo. Oaxaca es grande gracias a sus comunidades, por ello fortalecimos la identidad y el dinamismo económico de mercados y barrios tradicionales, impulsamos acciones en el barrio de Jalatlaco, el ex </w:t>
      </w:r>
      <w:proofErr w:type="spellStart"/>
      <w:r w:rsidR="00DC35FF" w:rsidRPr="00DC35FF">
        <w:rPr>
          <w:rFonts w:eastAsia="Batang" w:cs="Arial"/>
          <w:b w:val="0"/>
          <w:bCs w:val="0"/>
          <w:sz w:val="28"/>
          <w:szCs w:val="28"/>
          <w:lang w:val="es-MX" w:eastAsia="en-US"/>
        </w:rPr>
        <w:t>Marquezado</w:t>
      </w:r>
      <w:proofErr w:type="spellEnd"/>
      <w:r w:rsidR="00DC35FF" w:rsidRPr="00DC35FF">
        <w:rPr>
          <w:rFonts w:eastAsia="Batang" w:cs="Arial"/>
          <w:b w:val="0"/>
          <w:bCs w:val="0"/>
          <w:sz w:val="28"/>
          <w:szCs w:val="28"/>
          <w:lang w:val="es-MX" w:eastAsia="en-US"/>
        </w:rPr>
        <w:t xml:space="preserve"> y en los mercados José Perfecto García, Central de Abastos, La Merced, Benito Juárez, entre otros más, por medio de campañas de difusión rutas temáticas, activaciones culturales y promoción del consumo local posicionamos estos espacios como destinos impredecibles para quienes nos visitan, con estas acciones diversificamos la oferta turística, descentralizada la coherencia de visitantes y generamos beneficios económicos más justos para pequeñas y pequeños comerciantes, artesanas y artesanos, prestadores de servicios y locatarios; para fortalecer la profesionalización del sector, impulsamos un diplomado de formación para guías de turistas generales, implementando junto a grupo MIZUÉ A.C., y AMAR Oaxaca, alineado a los s lineamientos de la Secretaría de Turismo Federal y la Norma ocho. Nuestro objetivo es claro, formar profesionales capaces de ofrecer experiencias auténticas, respetuosas y profundamente vinculadas a nuestro patrimonio, con el propósito de consolidar a Oaxaca de Juárez como un destino integral, diverso y de alta calidad; también impulsamos acciones orientadas al desarrollo de turismo de romance, un segmento de alto valor que incluye bodas, destino, celebraciones simbólicas, propuestas de matrimonio y experiencias y personalizadas; trabajamos de manera articulada con cámaras empresariales, </w:t>
      </w:r>
      <w:proofErr w:type="spellStart"/>
      <w:r w:rsidR="00DC35FF" w:rsidRPr="00DC35FF">
        <w:rPr>
          <w:rFonts w:eastAsia="Batang" w:cs="Arial"/>
          <w:b w:val="0"/>
          <w:bCs w:val="0"/>
          <w:sz w:val="28"/>
          <w:szCs w:val="28"/>
          <w:lang w:val="es-MX" w:eastAsia="en-US"/>
        </w:rPr>
        <w:t>wedding</w:t>
      </w:r>
      <w:proofErr w:type="spellEnd"/>
      <w:r w:rsidR="00DC35FF" w:rsidRPr="00DC35FF">
        <w:rPr>
          <w:rFonts w:eastAsia="Batang" w:cs="Arial"/>
          <w:b w:val="0"/>
          <w:bCs w:val="0"/>
          <w:sz w:val="28"/>
          <w:szCs w:val="28"/>
          <w:lang w:val="es-MX" w:eastAsia="en-US"/>
        </w:rPr>
        <w:t xml:space="preserve"> </w:t>
      </w:r>
      <w:proofErr w:type="spellStart"/>
      <w:r w:rsidR="00DC35FF" w:rsidRPr="00DC35FF">
        <w:rPr>
          <w:rFonts w:eastAsia="Batang" w:cs="Arial"/>
          <w:b w:val="0"/>
          <w:bCs w:val="0"/>
          <w:sz w:val="28"/>
          <w:szCs w:val="28"/>
          <w:lang w:val="es-MX" w:eastAsia="en-US"/>
        </w:rPr>
        <w:t>planners</w:t>
      </w:r>
      <w:proofErr w:type="spellEnd"/>
      <w:r w:rsidR="00DC35FF" w:rsidRPr="00DC35FF">
        <w:rPr>
          <w:rFonts w:eastAsia="Batang" w:cs="Arial"/>
          <w:b w:val="0"/>
          <w:bCs w:val="0"/>
          <w:sz w:val="28"/>
          <w:szCs w:val="28"/>
          <w:lang w:val="es-MX" w:eastAsia="en-US"/>
        </w:rPr>
        <w:t xml:space="preserve">, organizadores de eventos y prestadores de servicios turísticos para ampliar la oferta, elevar los estándares de calidad y fortalecer la formalidad del sector; estás iniciativas permiten atraer visitantes con </w:t>
      </w:r>
      <w:r w:rsidR="00DC35FF" w:rsidRPr="00DC35FF">
        <w:rPr>
          <w:rFonts w:eastAsia="Batang" w:cs="Arial"/>
          <w:b w:val="0"/>
          <w:bCs w:val="0"/>
          <w:sz w:val="28"/>
          <w:szCs w:val="28"/>
          <w:lang w:val="es-MX" w:eastAsia="en-US"/>
        </w:rPr>
        <w:lastRenderedPageBreak/>
        <w:t xml:space="preserve">alta derrama económica; promover la contratación de servicios locales y consolidar una imagen sólida y profesional de nuestro Municipio, todo esto ha sido de la mano con un fuerte impulso a la vinculación institucional e intermunicipal. El año dos mil veinticinco fue clave para proyectar a Oaxaca de Juárez en el ámbito nacional e internacional. Firmamos hermanamientos con Jojutla Morelos, Santa María Huatulco y la Heroica Ciudad de Huajuapan de León; también fortalecimos lazos con nuestra ciudad hermana de Palo Alto, quien siempre es generosa y brinda apoyo sin igual a la capital oaxaqueña; también, asistimos a la quinta edición de la Guelaguetza en la ciudad de </w:t>
      </w:r>
      <w:proofErr w:type="spellStart"/>
      <w:r w:rsidR="00DC35FF" w:rsidRPr="00DC35FF">
        <w:rPr>
          <w:rFonts w:eastAsia="Batang" w:cs="Arial"/>
          <w:b w:val="0"/>
          <w:bCs w:val="0"/>
          <w:sz w:val="28"/>
          <w:szCs w:val="28"/>
          <w:lang w:val="es-MX" w:eastAsia="en-US"/>
        </w:rPr>
        <w:t>Seaside</w:t>
      </w:r>
      <w:proofErr w:type="spellEnd"/>
      <w:r w:rsidR="00DC35FF" w:rsidRPr="00DC35FF">
        <w:rPr>
          <w:rFonts w:eastAsia="Batang" w:cs="Arial"/>
          <w:b w:val="0"/>
          <w:bCs w:val="0"/>
          <w:sz w:val="28"/>
          <w:szCs w:val="28"/>
          <w:lang w:val="es-MX" w:eastAsia="en-US"/>
        </w:rPr>
        <w:t xml:space="preserve">, llevando una participación de mezcaleros; sin duda estos acuerdos fortalecen líneas de trabajo en turismo, cultura, desarrollo comunitario e innovación social; además, recibimos ocho nuevas cartas de intención para hermanamientos, un reflejo del creciente reconocimiento que ha ganado nuestra ciudad y de la confianza en las políticas públicas que estamos consolidando; estos vínculos abren puertas a nuevas rutas de colaboración, promoción conjunta e intercambio de buenas prácticas y posicionan a Oaxaca en mercados emergentes. Queridas vecinas y vecinos, si algo ha quedado claro este año, es que cuando Oaxaca se organiza, Oaxaca responde, y cuando Oaxaca se une, Oaxaca se transforma. Aún falta mucho por hacer, pero cada día damos pasos firmes para heredar a ti y nuestras nuevas generaciones una ciudad más fuerte, más noble y más preparada para el futuro. Sigamos construyendo juntas y junto el futuro que nuestra ciudad merece, sigamos demostrando que la prosperidad compartida no es un sueño, es nuestro rumbo, es nuestra fuerza y nuestro compromiso. Vamos por un Oaxaca más grande, más justo y más nuestro. Muchas gracias. Entrego informe al </w:t>
      </w:r>
      <w:proofErr w:type="gramStart"/>
      <w:r w:rsidR="00DC35FF" w:rsidRPr="00DC35FF">
        <w:rPr>
          <w:rFonts w:eastAsia="Batang" w:cs="Arial"/>
          <w:b w:val="0"/>
          <w:bCs w:val="0"/>
          <w:sz w:val="28"/>
          <w:szCs w:val="28"/>
          <w:lang w:val="es-MX" w:eastAsia="en-US"/>
        </w:rPr>
        <w:t>Secretario</w:t>
      </w:r>
      <w:proofErr w:type="gramEnd"/>
      <w:r w:rsidR="00DC35FF" w:rsidRPr="00DC35FF">
        <w:rPr>
          <w:rFonts w:eastAsia="Batang" w:cs="Arial"/>
          <w:b w:val="0"/>
          <w:bCs w:val="0"/>
          <w:sz w:val="28"/>
          <w:szCs w:val="28"/>
          <w:lang w:val="es-MX" w:eastAsia="en-US"/>
        </w:rPr>
        <w:t>”.</w:t>
      </w:r>
      <w:r w:rsidR="00DC35FF">
        <w:rPr>
          <w:rFonts w:eastAsia="Batang" w:cs="Arial"/>
          <w:b w:val="0"/>
          <w:bCs w:val="0"/>
          <w:sz w:val="28"/>
          <w:szCs w:val="28"/>
          <w:lang w:val="es-MX" w:eastAsia="en-US"/>
        </w:rPr>
        <w:t xml:space="preserve"> </w:t>
      </w:r>
      <w:r w:rsidR="005C5310" w:rsidRPr="0014680C">
        <w:rPr>
          <w:rFonts w:eastAsia="Batang" w:cs="Arial"/>
          <w:b w:val="0"/>
          <w:bCs w:val="0"/>
          <w:sz w:val="28"/>
          <w:szCs w:val="28"/>
          <w:lang w:val="es-MX" w:eastAsia="en-US"/>
        </w:rPr>
        <w:t xml:space="preserve">Acto seguido, el </w:t>
      </w:r>
      <w:proofErr w:type="gramStart"/>
      <w:r w:rsidR="005C5310" w:rsidRPr="0014680C">
        <w:rPr>
          <w:rFonts w:eastAsia="Batang" w:cs="Arial"/>
          <w:sz w:val="28"/>
          <w:szCs w:val="28"/>
          <w:lang w:val="es-MX" w:eastAsia="en-US"/>
        </w:rPr>
        <w:t>Secretario</w:t>
      </w:r>
      <w:proofErr w:type="gramEnd"/>
      <w:r w:rsidR="005C5310" w:rsidRPr="0014680C">
        <w:rPr>
          <w:rFonts w:eastAsia="Batang" w:cs="Arial"/>
          <w:sz w:val="28"/>
          <w:szCs w:val="28"/>
          <w:lang w:val="es-MX" w:eastAsia="en-US"/>
        </w:rPr>
        <w:t xml:space="preserve"> Municipal, Alexander Pérez Carrera,</w:t>
      </w:r>
      <w:r w:rsidR="005C5310" w:rsidRPr="0014680C">
        <w:rPr>
          <w:rFonts w:eastAsia="Batang" w:cs="Arial"/>
          <w:b w:val="0"/>
          <w:bCs w:val="0"/>
          <w:sz w:val="28"/>
          <w:szCs w:val="28"/>
          <w:lang w:val="es-MX" w:eastAsia="en-US"/>
        </w:rPr>
        <w:t xml:space="preserve"> dijo: “</w:t>
      </w:r>
      <w:r w:rsidR="005C5310">
        <w:rPr>
          <w:rFonts w:eastAsia="Batang" w:cs="Arial"/>
          <w:b w:val="0"/>
          <w:bCs w:val="0"/>
          <w:sz w:val="28"/>
          <w:szCs w:val="28"/>
          <w:lang w:val="es-MX" w:eastAsia="en-US"/>
        </w:rPr>
        <w:t xml:space="preserve">Corresponde </w:t>
      </w:r>
      <w:r w:rsidR="00C5211E">
        <w:rPr>
          <w:rFonts w:eastAsia="Batang" w:cs="Arial"/>
          <w:b w:val="0"/>
          <w:bCs w:val="0"/>
          <w:sz w:val="28"/>
          <w:szCs w:val="28"/>
          <w:lang w:val="es-MX" w:eastAsia="en-US"/>
        </w:rPr>
        <w:t>hacer entrega</w:t>
      </w:r>
      <w:r w:rsidR="005C5310">
        <w:rPr>
          <w:rFonts w:eastAsia="Batang" w:cs="Arial"/>
          <w:b w:val="0"/>
          <w:bCs w:val="0"/>
          <w:sz w:val="28"/>
          <w:szCs w:val="28"/>
          <w:lang w:val="es-MX" w:eastAsia="en-US"/>
        </w:rPr>
        <w:t xml:space="preserve"> del informe respectivo al ciudadan</w:t>
      </w:r>
      <w:r w:rsidR="00C5211E">
        <w:rPr>
          <w:rFonts w:eastAsia="Batang" w:cs="Arial"/>
          <w:b w:val="0"/>
          <w:bCs w:val="0"/>
          <w:sz w:val="28"/>
          <w:szCs w:val="28"/>
          <w:lang w:val="es-MX" w:eastAsia="en-US"/>
        </w:rPr>
        <w:t>o</w:t>
      </w:r>
      <w:r w:rsidR="00C5211E" w:rsidRPr="00C5211E">
        <w:t xml:space="preserve"> </w:t>
      </w:r>
      <w:r w:rsidR="00C5211E" w:rsidRPr="00C5211E">
        <w:rPr>
          <w:rFonts w:eastAsia="Batang" w:cs="Arial"/>
          <w:b w:val="0"/>
          <w:bCs w:val="0"/>
          <w:sz w:val="28"/>
          <w:szCs w:val="28"/>
          <w:lang w:val="es-MX" w:eastAsia="en-US"/>
        </w:rPr>
        <w:t>Antonio Álvarez Martínez</w:t>
      </w:r>
      <w:r w:rsidR="00C5211E">
        <w:rPr>
          <w:rFonts w:eastAsia="Batang" w:cs="Arial"/>
          <w:b w:val="0"/>
          <w:bCs w:val="0"/>
          <w:sz w:val="28"/>
          <w:szCs w:val="28"/>
          <w:lang w:val="es-MX" w:eastAsia="en-US"/>
        </w:rPr>
        <w:t xml:space="preserve">, </w:t>
      </w:r>
      <w:r w:rsidR="00C5211E" w:rsidRPr="00C5211E">
        <w:rPr>
          <w:rFonts w:eastAsia="Batang" w:cs="Arial"/>
          <w:b w:val="0"/>
          <w:bCs w:val="0"/>
          <w:sz w:val="28"/>
          <w:szCs w:val="28"/>
          <w:lang w:val="es-MX" w:eastAsia="en-US"/>
        </w:rPr>
        <w:t>Regidor del Centro Histórico y Patrimonio Mundial</w:t>
      </w:r>
      <w:r w:rsidR="00C5211E">
        <w:rPr>
          <w:rFonts w:eastAsia="Batang" w:cs="Arial"/>
          <w:b w:val="0"/>
          <w:bCs w:val="0"/>
          <w:sz w:val="28"/>
          <w:szCs w:val="28"/>
          <w:lang w:val="es-MX" w:eastAsia="en-US"/>
        </w:rPr>
        <w:t xml:space="preserve">”. </w:t>
      </w:r>
      <w:r w:rsidR="00C5211E" w:rsidRPr="00C5211E">
        <w:rPr>
          <w:rFonts w:eastAsia="Batang" w:cs="Arial"/>
          <w:b w:val="0"/>
          <w:bCs w:val="0"/>
          <w:sz w:val="28"/>
          <w:szCs w:val="28"/>
          <w:lang w:val="es-MX" w:eastAsia="en-US"/>
        </w:rPr>
        <w:t xml:space="preserve">En uso de la palabra el </w:t>
      </w:r>
      <w:bookmarkStart w:id="37" w:name="_Hlk218501750"/>
      <w:r w:rsidR="00C5211E" w:rsidRPr="00C5211E">
        <w:rPr>
          <w:rFonts w:eastAsia="Batang" w:cs="Arial"/>
          <w:sz w:val="28"/>
          <w:szCs w:val="28"/>
          <w:lang w:val="es-MX" w:eastAsia="en-US"/>
        </w:rPr>
        <w:t>Regidor del Centro Histórico y Patrimonio Mundial</w:t>
      </w:r>
      <w:bookmarkStart w:id="38" w:name="_Hlk218501741"/>
      <w:bookmarkEnd w:id="37"/>
      <w:r w:rsidR="00C5211E" w:rsidRPr="00C5211E">
        <w:rPr>
          <w:rFonts w:eastAsia="Batang" w:cs="Arial"/>
          <w:sz w:val="28"/>
          <w:szCs w:val="28"/>
          <w:lang w:val="es-MX" w:eastAsia="en-US"/>
        </w:rPr>
        <w:t>, Antonio Álvarez Martínez</w:t>
      </w:r>
      <w:bookmarkEnd w:id="38"/>
      <w:r w:rsidR="00C5211E" w:rsidRPr="00C5211E">
        <w:rPr>
          <w:rFonts w:eastAsia="Batang" w:cs="Arial"/>
          <w:sz w:val="28"/>
          <w:szCs w:val="28"/>
          <w:lang w:val="es-MX" w:eastAsia="en-US"/>
        </w:rPr>
        <w:t>,</w:t>
      </w:r>
      <w:r w:rsidR="00C5211E" w:rsidRPr="00C5211E">
        <w:rPr>
          <w:rFonts w:eastAsia="Batang" w:cs="Arial"/>
          <w:b w:val="0"/>
          <w:bCs w:val="0"/>
          <w:sz w:val="28"/>
          <w:szCs w:val="28"/>
          <w:lang w:val="es-MX" w:eastAsia="en-US"/>
        </w:rPr>
        <w:t xml:space="preserve"> dijo:</w:t>
      </w:r>
      <w:r w:rsidR="007C3993" w:rsidRPr="007C3993">
        <w:t xml:space="preserve"> </w:t>
      </w:r>
      <w:r w:rsidR="007C3993" w:rsidRPr="007C3993">
        <w:rPr>
          <w:rFonts w:eastAsia="Batang" w:cs="Arial"/>
          <w:b w:val="0"/>
          <w:bCs w:val="0"/>
          <w:sz w:val="28"/>
          <w:szCs w:val="28"/>
          <w:lang w:val="es-MX" w:eastAsia="en-US"/>
        </w:rPr>
        <w:t xml:space="preserve">“Muy buenos días compañeras y compañeros concejales. Un saludo afectuoso a las vecinas y vecinos que hoy nos acompañan, así como a quienes siguen esta Sesión Solemne de Cabildo a través de las redes sociales. La Regiduría del Centro Histórico y Patrimonio Mundial se ha enfocado en complementar y fortalecer la comunicación y la cercanía que el Municipio de Oaxaca de Juárez ejerce a través de sus programas de gobierno, especialmente por medio de los diálogos vecinales; reconocimos que la participación es un derecho fundamental que debería ser accesible para todas y todos, incluyendo a quienes no pueden asistir a dichos encuentros; para consolidar este canal e impulsar la inclusión convertimos esa necesidad en acción legislativa con el Punto de Acuerdo Buzón Ciudadano; esta Regiduría lo propuso y promovió gracias al firme apoyo del Presidente Municipal Raymundo </w:t>
      </w:r>
      <w:r w:rsidR="007C3993" w:rsidRPr="007C3993">
        <w:rPr>
          <w:rFonts w:eastAsia="Batang" w:cs="Arial"/>
          <w:b w:val="0"/>
          <w:bCs w:val="0"/>
          <w:sz w:val="28"/>
          <w:szCs w:val="28"/>
          <w:lang w:val="es-MX" w:eastAsia="en-US"/>
        </w:rPr>
        <w:lastRenderedPageBreak/>
        <w:t xml:space="preserve">Chagoya y al voto de mis compañeras y compañeros concejales; logramos su exitosa implementación y así aseguramos que la ciudadanía cuente con un mecanismo seguro y formal para incidir directamente en las soluciones de nuestra ciudad, garantizando que todas las voces sean escuchadas; nuestra convicción ha sido inquebrantable, el reglamento municipal se aplica sin excepciones; fijamos una postura de cero tolerancia ante la contaminación visual y el daño a nuestro patrimonio; ante casos mediáticos por la pega de carteles, exigimos la aplicación categórica e imparcial del artículo treinta y dos del Plan Parcial, asegurando que la ley prevalezca. El muro de nuestra historia es sagrado, entendimos que conservar el centro histórico es también cuidar a sus habitantes y visitantes, por ello, nuestra visión fue integral; demandamos acciones urgentes de salud pública como la nebulización la nebulización de panteones para combatir el dengue y el </w:t>
      </w:r>
      <w:proofErr w:type="spellStart"/>
      <w:r w:rsidR="007C3993" w:rsidRPr="007C3993">
        <w:rPr>
          <w:rFonts w:eastAsia="Batang" w:cs="Arial"/>
          <w:b w:val="0"/>
          <w:bCs w:val="0"/>
          <w:sz w:val="28"/>
          <w:szCs w:val="28"/>
          <w:lang w:val="es-MX" w:eastAsia="en-US"/>
        </w:rPr>
        <w:t>chikungunya</w:t>
      </w:r>
      <w:proofErr w:type="spellEnd"/>
      <w:r w:rsidR="007C3993" w:rsidRPr="007C3993">
        <w:rPr>
          <w:rFonts w:eastAsia="Batang" w:cs="Arial"/>
          <w:b w:val="0"/>
          <w:bCs w:val="0"/>
          <w:sz w:val="28"/>
          <w:szCs w:val="28"/>
          <w:lang w:val="es-MX" w:eastAsia="en-US"/>
        </w:rPr>
        <w:t>. Creamos la iniciativa “Adopta un árbol” dentro del centro histórico, promoviendo la corresponsabilidad ambiental; alzamos la voz contra la explotación infantil, y a favor del ordenamiento urbano, exigiendo el control estricto de terrazas y la recuperación efectiva del espacio público; demostramos que la Regiduría es un espacio de debate constructivo, no de silencio, y que nuestro trabajo se tradujo en una acción visible y constante; con más de veinticuatro participaciones en sesiones de Cabildo, ejercimos nuestra voz para hacer señalamientos precisos, proponer iniciativas y corregir el rumbo, fortaleciendo así a Oaxaca. Ahora, enfrentamos el futuro, nuestro segundo gran logro legislativo es el Punto de Acuerdo para el rescate integral de la Calzada Héroes de la República aprobado por unanimidad; mi determinación es garantizar la ejecución efectiva de esta obra con la Presidencia Municipal y las áreas correspondientes, devolviendo la dignidad a esta importante arteria. Finalmente, nuestra meta estratégica principal impulsada por el Presidente Municipal, es actualizar el plan integral del manejo del centro histórico, este documento tiene dieciocho años de antigüedad y requiere de una urgente actualización ante los nuevos retos que enfrentamos; la consolidación de este compromiso permitirá que la Regiduría a mi cargo y la Dirección del Centro y Patrimonio Histórico cuenten con los ejes estratégicos para presentar las bases para una gestión ordenada y de largo plazo. Oaxaca de Juárez es una ciudad patrimonio mundial, nuestra labor se ha cimentado en la responsabilidad, la transparencia y la cercanía. Mi obligación no termina aquí, persistiré como el defensor incansable de la historia y el bienestar de Oaxaca Muchas gracias”.</w:t>
      </w:r>
      <w:r w:rsidR="007C3993">
        <w:rPr>
          <w:rFonts w:eastAsia="Batang" w:cs="Arial"/>
          <w:b w:val="0"/>
          <w:bCs w:val="0"/>
          <w:sz w:val="28"/>
          <w:szCs w:val="28"/>
          <w:lang w:val="es-MX" w:eastAsia="en-US"/>
        </w:rPr>
        <w:t xml:space="preserve"> </w:t>
      </w:r>
      <w:r w:rsidR="00C5211E" w:rsidRPr="0014680C">
        <w:rPr>
          <w:rFonts w:eastAsia="Batang" w:cs="Arial"/>
          <w:b w:val="0"/>
          <w:bCs w:val="0"/>
          <w:sz w:val="28"/>
          <w:szCs w:val="28"/>
          <w:lang w:val="es-MX" w:eastAsia="en-US"/>
        </w:rPr>
        <w:t xml:space="preserve">Acto seguido, el </w:t>
      </w:r>
      <w:proofErr w:type="gramStart"/>
      <w:r w:rsidR="00C5211E" w:rsidRPr="0014680C">
        <w:rPr>
          <w:rFonts w:eastAsia="Batang" w:cs="Arial"/>
          <w:sz w:val="28"/>
          <w:szCs w:val="28"/>
          <w:lang w:val="es-MX" w:eastAsia="en-US"/>
        </w:rPr>
        <w:t>Secretario</w:t>
      </w:r>
      <w:proofErr w:type="gramEnd"/>
      <w:r w:rsidR="00C5211E" w:rsidRPr="0014680C">
        <w:rPr>
          <w:rFonts w:eastAsia="Batang" w:cs="Arial"/>
          <w:sz w:val="28"/>
          <w:szCs w:val="28"/>
          <w:lang w:val="es-MX" w:eastAsia="en-US"/>
        </w:rPr>
        <w:t xml:space="preserve"> Municipal, Alexander Pérez Carrera,</w:t>
      </w:r>
      <w:r w:rsidR="00C5211E" w:rsidRPr="0014680C">
        <w:rPr>
          <w:rFonts w:eastAsia="Batang" w:cs="Arial"/>
          <w:b w:val="0"/>
          <w:bCs w:val="0"/>
          <w:sz w:val="28"/>
          <w:szCs w:val="28"/>
          <w:lang w:val="es-MX" w:eastAsia="en-US"/>
        </w:rPr>
        <w:t xml:space="preserve"> dijo: “</w:t>
      </w:r>
      <w:r w:rsidR="00C5211E">
        <w:rPr>
          <w:rFonts w:eastAsia="Batang" w:cs="Arial"/>
          <w:b w:val="0"/>
          <w:bCs w:val="0"/>
          <w:sz w:val="28"/>
          <w:szCs w:val="28"/>
          <w:lang w:val="es-MX" w:eastAsia="en-US"/>
        </w:rPr>
        <w:t>Corresponde hacer entrega del informe respectivo a</w:t>
      </w:r>
      <w:r w:rsidR="007C3993">
        <w:rPr>
          <w:rFonts w:eastAsia="Batang" w:cs="Arial"/>
          <w:b w:val="0"/>
          <w:bCs w:val="0"/>
          <w:sz w:val="28"/>
          <w:szCs w:val="28"/>
          <w:lang w:val="es-MX" w:eastAsia="en-US"/>
        </w:rPr>
        <w:t xml:space="preserve"> </w:t>
      </w:r>
      <w:r w:rsidR="00C5211E">
        <w:rPr>
          <w:rFonts w:eastAsia="Batang" w:cs="Arial"/>
          <w:b w:val="0"/>
          <w:bCs w:val="0"/>
          <w:sz w:val="28"/>
          <w:szCs w:val="28"/>
          <w:lang w:val="es-MX" w:eastAsia="en-US"/>
        </w:rPr>
        <w:t>l</w:t>
      </w:r>
      <w:r w:rsidR="007C3993">
        <w:rPr>
          <w:rFonts w:eastAsia="Batang" w:cs="Arial"/>
          <w:b w:val="0"/>
          <w:bCs w:val="0"/>
          <w:sz w:val="28"/>
          <w:szCs w:val="28"/>
          <w:lang w:val="es-MX" w:eastAsia="en-US"/>
        </w:rPr>
        <w:t>a</w:t>
      </w:r>
      <w:r w:rsidR="00C5211E">
        <w:rPr>
          <w:rFonts w:eastAsia="Batang" w:cs="Arial"/>
          <w:b w:val="0"/>
          <w:bCs w:val="0"/>
          <w:sz w:val="28"/>
          <w:szCs w:val="28"/>
          <w:lang w:val="es-MX" w:eastAsia="en-US"/>
        </w:rPr>
        <w:t xml:space="preserve"> ciudadan</w:t>
      </w:r>
      <w:r w:rsidR="007C3993">
        <w:rPr>
          <w:rFonts w:eastAsia="Batang" w:cs="Arial"/>
          <w:b w:val="0"/>
          <w:bCs w:val="0"/>
          <w:sz w:val="28"/>
          <w:szCs w:val="28"/>
          <w:lang w:val="es-MX" w:eastAsia="en-US"/>
        </w:rPr>
        <w:t>a</w:t>
      </w:r>
      <w:r w:rsidR="007C3993" w:rsidRPr="007C3993">
        <w:t xml:space="preserve"> </w:t>
      </w:r>
      <w:r w:rsidR="007C3993" w:rsidRPr="007C3993">
        <w:rPr>
          <w:rFonts w:eastAsia="Batang" w:cs="Arial"/>
          <w:b w:val="0"/>
          <w:bCs w:val="0"/>
          <w:sz w:val="28"/>
          <w:szCs w:val="28"/>
          <w:lang w:val="es-MX" w:eastAsia="en-US"/>
        </w:rPr>
        <w:t>Judith Carreño Hernández</w:t>
      </w:r>
      <w:r w:rsidR="007C3993">
        <w:rPr>
          <w:rFonts w:eastAsia="Batang" w:cs="Arial"/>
          <w:b w:val="0"/>
          <w:bCs w:val="0"/>
          <w:sz w:val="28"/>
          <w:szCs w:val="28"/>
          <w:lang w:val="es-MX" w:eastAsia="en-US"/>
        </w:rPr>
        <w:t xml:space="preserve">, </w:t>
      </w:r>
      <w:r w:rsidR="002A0DD8" w:rsidRPr="002A0DD8">
        <w:rPr>
          <w:rFonts w:eastAsia="Batang" w:cs="Arial"/>
          <w:b w:val="0"/>
          <w:bCs w:val="0"/>
          <w:sz w:val="28"/>
          <w:szCs w:val="28"/>
          <w:lang w:val="es-MX" w:eastAsia="en-US"/>
        </w:rPr>
        <w:t>Regidora de las Mujeres, Ciudad Inclusiva y Derechos Humanos</w:t>
      </w:r>
      <w:r w:rsidR="002A0DD8">
        <w:rPr>
          <w:rFonts w:eastAsia="Batang" w:cs="Arial"/>
          <w:b w:val="0"/>
          <w:bCs w:val="0"/>
          <w:sz w:val="28"/>
          <w:szCs w:val="28"/>
          <w:lang w:val="es-MX" w:eastAsia="en-US"/>
        </w:rPr>
        <w:t xml:space="preserve">”. </w:t>
      </w:r>
      <w:bookmarkStart w:id="39" w:name="_Hlk192664949"/>
      <w:bookmarkStart w:id="40" w:name="_Hlk195614100"/>
      <w:r w:rsidR="007C3993" w:rsidRPr="007C3993">
        <w:rPr>
          <w:rFonts w:eastAsia="Batang" w:cs="Arial"/>
          <w:b w:val="0"/>
          <w:bCs w:val="0"/>
          <w:sz w:val="28"/>
          <w:szCs w:val="28"/>
          <w:lang w:val="es-MX" w:eastAsia="en-US"/>
        </w:rPr>
        <w:t xml:space="preserve">En uso de la palabra la </w:t>
      </w:r>
      <w:r w:rsidR="007C3993" w:rsidRPr="007C3993">
        <w:rPr>
          <w:rFonts w:eastAsia="Batang" w:cs="Arial"/>
          <w:sz w:val="28"/>
          <w:szCs w:val="28"/>
          <w:lang w:val="es-MX" w:eastAsia="en-US"/>
        </w:rPr>
        <w:t xml:space="preserve">Regidora de las Mujeres, Ciudad Inclusiva y Derechos Humanos, </w:t>
      </w:r>
      <w:bookmarkStart w:id="41" w:name="_Hlk218501961"/>
      <w:r w:rsidR="007C3993" w:rsidRPr="007C3993">
        <w:rPr>
          <w:rFonts w:eastAsia="Batang" w:cs="Arial"/>
          <w:sz w:val="28"/>
          <w:szCs w:val="28"/>
          <w:lang w:val="es-MX" w:eastAsia="en-US"/>
        </w:rPr>
        <w:t>Judith Carreño Hernández</w:t>
      </w:r>
      <w:bookmarkEnd w:id="41"/>
      <w:r w:rsidR="007C3993" w:rsidRPr="007C3993">
        <w:rPr>
          <w:rFonts w:eastAsia="Batang" w:cs="Arial"/>
          <w:sz w:val="28"/>
          <w:szCs w:val="28"/>
          <w:lang w:val="es-MX" w:eastAsia="en-US"/>
        </w:rPr>
        <w:t>,</w:t>
      </w:r>
      <w:r w:rsidR="007C3993" w:rsidRPr="007C3993">
        <w:rPr>
          <w:rFonts w:eastAsia="Batang" w:cs="Arial"/>
          <w:b w:val="0"/>
          <w:bCs w:val="0"/>
          <w:sz w:val="28"/>
          <w:szCs w:val="28"/>
          <w:lang w:val="es-MX" w:eastAsia="en-US"/>
        </w:rPr>
        <w:t xml:space="preserve"> dijo:</w:t>
      </w:r>
      <w:bookmarkEnd w:id="39"/>
      <w:r w:rsidR="007C3993" w:rsidRPr="007C3993">
        <w:rPr>
          <w:rFonts w:eastAsia="Batang" w:cs="Arial"/>
          <w:b w:val="0"/>
          <w:bCs w:val="0"/>
          <w:sz w:val="28"/>
          <w:szCs w:val="28"/>
          <w:lang w:val="es-MX" w:eastAsia="en-US"/>
        </w:rPr>
        <w:t xml:space="preserve"> </w:t>
      </w:r>
      <w:bookmarkEnd w:id="40"/>
      <w:r w:rsidR="002A0DD8" w:rsidRPr="002A0DD8">
        <w:rPr>
          <w:rFonts w:eastAsia="Batang" w:cs="Arial"/>
          <w:b w:val="0"/>
          <w:bCs w:val="0"/>
          <w:sz w:val="28"/>
          <w:szCs w:val="28"/>
          <w:lang w:val="es-MX" w:eastAsia="en-US"/>
        </w:rPr>
        <w:lastRenderedPageBreak/>
        <w:t xml:space="preserve">“Muy buenos días a todas y a todos. Con su venia señor </w:t>
      </w:r>
      <w:proofErr w:type="gramStart"/>
      <w:r w:rsidR="002A0DD8" w:rsidRPr="002A0DD8">
        <w:rPr>
          <w:rFonts w:eastAsia="Batang" w:cs="Arial"/>
          <w:b w:val="0"/>
          <w:bCs w:val="0"/>
          <w:sz w:val="28"/>
          <w:szCs w:val="28"/>
          <w:lang w:val="es-MX" w:eastAsia="en-US"/>
        </w:rPr>
        <w:t>Presidente</w:t>
      </w:r>
      <w:proofErr w:type="gramEnd"/>
      <w:r w:rsidR="002A0DD8" w:rsidRPr="002A0DD8">
        <w:rPr>
          <w:rFonts w:eastAsia="Batang" w:cs="Arial"/>
          <w:b w:val="0"/>
          <w:bCs w:val="0"/>
          <w:sz w:val="28"/>
          <w:szCs w:val="28"/>
          <w:lang w:val="es-MX" w:eastAsia="en-US"/>
        </w:rPr>
        <w:t xml:space="preserve">, compañeros concejales, invitados que nos acompañan medios de comunicación, y de la ciudadanía en general que nos observa a través de las redes sociales. Ante ustedes me presento Judith Carreño Hernández, Regidora de las Mujeres, Ciudad Inclusiva y Derechos Humanos, cargo que desempeñó a partir del primero de enero de este año dos mil veinticinco. La obligación de los concejales municipales de informar anualmente, se impone para profundizar los esfuerzos por la prevalencia de la cultura de la transparencia, la rendición de cuentas y de la consigna de un gobierno de territorio, como un escaparate para que el ciudadano conozca el desempeño de sus representantes populares, en mérito de lo anterior me permito presentar el informe de la Regiduría de Mujeres, Ciudad Inclusiva y Derechos Humanos, correspondiente al primer año de ejercicio de la gestión municipal dos mil veinticinco - dos mil veintisiete, en cumplimiento a lo establecido en la Constitución Política de los Estados Unidos Mexicanos, y la Particular del Estado, en la Ley Orgánica Municipal del Estado de Oaxaca y en el Bando de Policía y Gobierno del Municipio de Oaxaca de Juárez vigente. Mi desempeño al cargo como regidora de las mujeres ciudad inclusive y Derechos Humanos ha sido con apego irrestricto a la normatividad en vigor aplicable e incorporando a la perspectiva de género de manera transversal, asegurando que todas las decisiones y acciones en las que he participado consideren las necesidades y realidades de la ciudadanía. En mi carácter de concejal municipal tengo el honor de presidir la Comisión de Mujeres, Ciudad Inclusiva y Derechos Humanos, a través de la cual gestioné, interviene y participé en el reconocimiento de la mujer oaxaqueña dos mil veinticinco, con el galardón Alicia Lilia Porras Mazarí, distinción que fue entregada el ocho de marzo del presente año a mujeres que con su esfuerzo talento y compromiso han marcado la historia y el presente de nuestra ciudad. En mi carácter de Regidora presenté ante el Honorable Cabildo puntos de acuerdo tales como: Reformas al Bando de Policía y Gobierno del Municipio de Oaxaca de Juárez dos mil veinticinco - dos mil veintisiete; Protocolo para Prevenir, Atender, Investigar y Sancionar Administrativamente el Hostigamiento y Acoso Sexual y el </w:t>
      </w:r>
      <w:proofErr w:type="spellStart"/>
      <w:r w:rsidR="002A0DD8" w:rsidRPr="002A0DD8">
        <w:rPr>
          <w:rFonts w:eastAsia="Batang" w:cs="Arial"/>
          <w:b w:val="0"/>
          <w:bCs w:val="0"/>
          <w:sz w:val="28"/>
          <w:szCs w:val="28"/>
          <w:lang w:val="es-MX" w:eastAsia="en-US"/>
        </w:rPr>
        <w:t>Mobbing</w:t>
      </w:r>
      <w:proofErr w:type="spellEnd"/>
      <w:r w:rsidR="002A0DD8" w:rsidRPr="002A0DD8">
        <w:rPr>
          <w:rFonts w:eastAsia="Batang" w:cs="Arial"/>
          <w:b w:val="0"/>
          <w:bCs w:val="0"/>
          <w:sz w:val="28"/>
          <w:szCs w:val="28"/>
          <w:lang w:val="es-MX" w:eastAsia="en-US"/>
        </w:rPr>
        <w:t xml:space="preserve"> Laboral en el Honorable Ayuntamiento del Municipio de Oaxaca de Juárez y su administración pública; expedición del Reglamento Interior de la Comisión Interinstitucional del Municipio de Oaxaca de Juárez para Erradicar el Trabajo Infantil, llamado Cit</w:t>
      </w:r>
      <w:r w:rsidR="000C55EA">
        <w:rPr>
          <w:rFonts w:eastAsia="Batang" w:cs="Arial"/>
          <w:b w:val="0"/>
          <w:bCs w:val="0"/>
          <w:sz w:val="28"/>
          <w:szCs w:val="28"/>
          <w:lang w:val="es-MX" w:eastAsia="en-US"/>
        </w:rPr>
        <w:t>i</w:t>
      </w:r>
      <w:r w:rsidR="002A0DD8" w:rsidRPr="002A0DD8">
        <w:rPr>
          <w:rFonts w:eastAsia="Batang" w:cs="Arial"/>
          <w:b w:val="0"/>
          <w:bCs w:val="0"/>
          <w:sz w:val="28"/>
          <w:szCs w:val="28"/>
          <w:lang w:val="es-MX" w:eastAsia="en-US"/>
        </w:rPr>
        <w:t xml:space="preserve"> Municipal; también la iniciativa de asignación presupuestaria con perspectiva de género en el Presupuesto de Egresos del Municipio de Oaxaca de Juárez para el ejercicio fiscal dos mil veintiséis; bajo el mismo tenor, colaboré con la administración municipal asistiendo y participando en los comités, comisiones y juntas de gobierno, cuyas funciones son revisar, aprobar y vigilar las políticas públicas e internas para el buen actuar y desempeño </w:t>
      </w:r>
      <w:r w:rsidR="002A0DD8" w:rsidRPr="002A0DD8">
        <w:rPr>
          <w:rFonts w:eastAsia="Batang" w:cs="Arial"/>
          <w:b w:val="0"/>
          <w:bCs w:val="0"/>
          <w:sz w:val="28"/>
          <w:szCs w:val="28"/>
          <w:lang w:val="es-MX" w:eastAsia="en-US"/>
        </w:rPr>
        <w:lastRenderedPageBreak/>
        <w:t xml:space="preserve">institucional, siendo las siguientes: Junta de Gobierno del Instituto Municipal de la Mujer, Junta de Gobierno del Comité Municipal de Sistema para el Desarrollo Integral de la Familia; Consejo de Desarrollo Social Municipal, Consejo Municipal para la Prevención, Atención Sanción y Erradicación de la Violencia de Género Contra las Mujeres, Comisión Interinstitucional del Municipio de Oaxaca de Juárez para Prevenir y Erradicar el Trabajo Infantil, Consejo Municipal de Protección Civil, y Comité Municipal de Cambio Climático. Me permito señalar que tuve una asistencia mayor al noventa por ciento, cumpliendo con mi deber de aportar en todo momento mi trabajo en favor de una adecuada gestión de la administración municipal, buscando en primer término el beneficio de la ciudadanía. Asimismo, se me hizo de conocimiento de múltiples ocasiones de situaciones que se presentaron en el desarrollo diario de las actividades de la administración municipal, mismas que atendí con el mejor criterio normativo y de administración pública. Por otra parte, es importante mencionar que participé y realicé aportaciones en mesas de trabajo en donde se realizó el análisis y estudio de algunos temas como implementación de operativo alcoholimetría en el Municipio de Oaxaca, reformas y adiciones a diversas disposiciones del Reglamento de Movilidad y Seguridad Vial del Municipio, Reglamento Catastral del Municipio de Oaxaca de Juárez; también reformas al Bando de Policía y Gobierno, al Reglamento de Justicia Cívica, al Reglamento de los Procesos de Entrega Recepción en el Municipio de Oaxaca Juárez, y a la propuesta </w:t>
      </w:r>
      <w:r w:rsidR="000C55EA">
        <w:rPr>
          <w:rFonts w:eastAsia="Batang" w:cs="Arial"/>
          <w:b w:val="0"/>
          <w:bCs w:val="0"/>
          <w:sz w:val="28"/>
          <w:szCs w:val="28"/>
          <w:lang w:val="es-MX" w:eastAsia="en-US"/>
        </w:rPr>
        <w:t xml:space="preserve">de </w:t>
      </w:r>
      <w:r w:rsidR="002A0DD8" w:rsidRPr="002A0DD8">
        <w:rPr>
          <w:rFonts w:eastAsia="Batang" w:cs="Arial"/>
          <w:b w:val="0"/>
          <w:bCs w:val="0"/>
          <w:sz w:val="28"/>
          <w:szCs w:val="28"/>
          <w:lang w:val="es-MX" w:eastAsia="en-US"/>
        </w:rPr>
        <w:t xml:space="preserve">Lineamientos de Operación del Grupo Municipal para la Prevención del Embarazo en Adolescentes al Municipio de Oaxaca de Juárez, entre otras diversas actividades complementarias como son cursos de capacitaciones y talleres que han tenido a bien extenderme la invitación. Finalmente me permito externar mi agradecimiento al señor </w:t>
      </w:r>
      <w:proofErr w:type="gramStart"/>
      <w:r w:rsidR="002A0DD8" w:rsidRPr="002A0DD8">
        <w:rPr>
          <w:rFonts w:eastAsia="Batang" w:cs="Arial"/>
          <w:b w:val="0"/>
          <w:bCs w:val="0"/>
          <w:sz w:val="28"/>
          <w:szCs w:val="28"/>
          <w:lang w:val="es-MX" w:eastAsia="en-US"/>
        </w:rPr>
        <w:t>Presidente</w:t>
      </w:r>
      <w:proofErr w:type="gramEnd"/>
      <w:r w:rsidR="002A0DD8" w:rsidRPr="002A0DD8">
        <w:rPr>
          <w:rFonts w:eastAsia="Batang" w:cs="Arial"/>
          <w:b w:val="0"/>
          <w:bCs w:val="0"/>
          <w:sz w:val="28"/>
          <w:szCs w:val="28"/>
          <w:lang w:val="es-MX" w:eastAsia="en-US"/>
        </w:rPr>
        <w:t xml:space="preserve"> y a todos mis compañeros concejales por las consideraciones a mis aportaciones y opiniones, siempre en el marco de respeto y de reciprocidad; especial agradecimiento a mi equipo de trabajo, cuyo acompañamiento ha permitido atender cada asunto planteado con absoluto profesionalismo, así como otorgar un trato respetuoso y humano a la ciudadanía que ha tocado las puertas de esta Regiduría. Es cuanto”.</w:t>
      </w:r>
      <w:r w:rsidR="002A0DD8">
        <w:rPr>
          <w:rFonts w:eastAsia="Batang" w:cs="Arial"/>
          <w:b w:val="0"/>
          <w:bCs w:val="0"/>
          <w:sz w:val="28"/>
          <w:szCs w:val="28"/>
          <w:lang w:val="es-MX" w:eastAsia="en-US"/>
        </w:rPr>
        <w:t xml:space="preserve"> </w:t>
      </w:r>
      <w:r w:rsidR="00C5211E" w:rsidRPr="0014680C">
        <w:rPr>
          <w:rFonts w:eastAsia="Batang" w:cs="Arial"/>
          <w:b w:val="0"/>
          <w:bCs w:val="0"/>
          <w:sz w:val="28"/>
          <w:szCs w:val="28"/>
          <w:lang w:val="es-MX" w:eastAsia="en-US"/>
        </w:rPr>
        <w:t xml:space="preserve">Acto seguido, el </w:t>
      </w:r>
      <w:proofErr w:type="gramStart"/>
      <w:r w:rsidR="00C5211E" w:rsidRPr="0014680C">
        <w:rPr>
          <w:rFonts w:eastAsia="Batang" w:cs="Arial"/>
          <w:sz w:val="28"/>
          <w:szCs w:val="28"/>
          <w:lang w:val="es-MX" w:eastAsia="en-US"/>
        </w:rPr>
        <w:t>Secretario</w:t>
      </w:r>
      <w:proofErr w:type="gramEnd"/>
      <w:r w:rsidR="00C5211E" w:rsidRPr="0014680C">
        <w:rPr>
          <w:rFonts w:eastAsia="Batang" w:cs="Arial"/>
          <w:sz w:val="28"/>
          <w:szCs w:val="28"/>
          <w:lang w:val="es-MX" w:eastAsia="en-US"/>
        </w:rPr>
        <w:t xml:space="preserve"> Municipal, Alexander Pérez Carrera,</w:t>
      </w:r>
      <w:r w:rsidR="00C5211E" w:rsidRPr="0014680C">
        <w:rPr>
          <w:rFonts w:eastAsia="Batang" w:cs="Arial"/>
          <w:b w:val="0"/>
          <w:bCs w:val="0"/>
          <w:sz w:val="28"/>
          <w:szCs w:val="28"/>
          <w:lang w:val="es-MX" w:eastAsia="en-US"/>
        </w:rPr>
        <w:t xml:space="preserve"> dijo: “</w:t>
      </w:r>
      <w:r w:rsidR="00DE2835" w:rsidRPr="00DE2835">
        <w:rPr>
          <w:rFonts w:eastAsia="Batang" w:cs="Arial"/>
          <w:b w:val="0"/>
          <w:bCs w:val="0"/>
          <w:sz w:val="28"/>
          <w:szCs w:val="28"/>
          <w:lang w:val="es-MX" w:eastAsia="en-US"/>
        </w:rPr>
        <w:t xml:space="preserve">Informo que fue recibido en la Secretaría Municipal el informe del Regidor de Cultura y Educación, Martín de Jesús Vásquez Villanueva el </w:t>
      </w:r>
      <w:r w:rsidR="000A6AFD">
        <w:rPr>
          <w:rFonts w:eastAsia="Batang" w:cs="Arial"/>
          <w:b w:val="0"/>
          <w:bCs w:val="0"/>
          <w:sz w:val="28"/>
          <w:szCs w:val="28"/>
          <w:lang w:val="es-MX" w:eastAsia="en-US"/>
        </w:rPr>
        <w:t>cinco</w:t>
      </w:r>
      <w:r w:rsidR="00DE2835" w:rsidRPr="00DE2835">
        <w:rPr>
          <w:rFonts w:eastAsia="Batang" w:cs="Arial"/>
          <w:b w:val="0"/>
          <w:bCs w:val="0"/>
          <w:sz w:val="28"/>
          <w:szCs w:val="28"/>
          <w:lang w:val="es-MX" w:eastAsia="en-US"/>
        </w:rPr>
        <w:t xml:space="preserve"> de diciembre de </w:t>
      </w:r>
      <w:r w:rsidR="000A6AFD">
        <w:rPr>
          <w:rFonts w:eastAsia="Batang" w:cs="Arial"/>
          <w:b w:val="0"/>
          <w:bCs w:val="0"/>
          <w:sz w:val="28"/>
          <w:szCs w:val="28"/>
          <w:lang w:val="es-MX" w:eastAsia="en-US"/>
        </w:rPr>
        <w:t xml:space="preserve">dos mil veinticinco, por lo que, le pregunto señor Regidor, si es su deseo hacer uso de la palabra. Adelante por favor”. </w:t>
      </w:r>
      <w:bookmarkStart w:id="42" w:name="_Hlk188976642"/>
      <w:r w:rsidR="00DE2835" w:rsidRPr="00DE2835">
        <w:rPr>
          <w:rFonts w:eastAsia="Batang" w:cs="Arial"/>
          <w:b w:val="0"/>
          <w:bCs w:val="0"/>
          <w:sz w:val="28"/>
          <w:szCs w:val="28"/>
          <w:lang w:val="es-MX" w:eastAsia="en-US"/>
        </w:rPr>
        <w:t xml:space="preserve">En uso de la palabra el </w:t>
      </w:r>
      <w:r w:rsidR="00DE2835" w:rsidRPr="00DE2835">
        <w:rPr>
          <w:rFonts w:eastAsia="Batang" w:cs="Arial"/>
          <w:sz w:val="28"/>
          <w:szCs w:val="28"/>
          <w:lang w:val="es-MX" w:eastAsia="en-US"/>
        </w:rPr>
        <w:t>Regidor de Cultura y Educación, Martín de Jesús Vásquez Villanueva,</w:t>
      </w:r>
      <w:r w:rsidR="00DE2835" w:rsidRPr="00DE2835">
        <w:rPr>
          <w:rFonts w:eastAsia="Batang" w:cs="Arial"/>
          <w:b w:val="0"/>
          <w:bCs w:val="0"/>
          <w:sz w:val="28"/>
          <w:szCs w:val="28"/>
          <w:lang w:val="es-MX" w:eastAsia="en-US"/>
        </w:rPr>
        <w:t xml:space="preserve"> dijo:</w:t>
      </w:r>
      <w:bookmarkEnd w:id="42"/>
      <w:r w:rsidR="00164118">
        <w:rPr>
          <w:rFonts w:eastAsia="Batang" w:cs="Arial"/>
          <w:b w:val="0"/>
          <w:bCs w:val="0"/>
          <w:sz w:val="28"/>
          <w:szCs w:val="28"/>
          <w:lang w:val="es-MX" w:eastAsia="en-US"/>
        </w:rPr>
        <w:t xml:space="preserve"> </w:t>
      </w:r>
      <w:r w:rsidR="00164118" w:rsidRPr="00164118">
        <w:rPr>
          <w:rFonts w:eastAsia="Batang" w:cs="Arial"/>
          <w:b w:val="0"/>
          <w:bCs w:val="0"/>
          <w:sz w:val="28"/>
          <w:szCs w:val="28"/>
          <w:lang w:val="es-MX" w:eastAsia="en-US"/>
        </w:rPr>
        <w:t xml:space="preserve">“Con el permiso del </w:t>
      </w:r>
      <w:proofErr w:type="gramStart"/>
      <w:r w:rsidR="00164118" w:rsidRPr="00164118">
        <w:rPr>
          <w:rFonts w:eastAsia="Batang" w:cs="Arial"/>
          <w:b w:val="0"/>
          <w:bCs w:val="0"/>
          <w:sz w:val="28"/>
          <w:szCs w:val="28"/>
          <w:lang w:val="es-MX" w:eastAsia="en-US"/>
        </w:rPr>
        <w:t>Presidente</w:t>
      </w:r>
      <w:proofErr w:type="gramEnd"/>
      <w:r w:rsidR="00164118" w:rsidRPr="00164118">
        <w:rPr>
          <w:rFonts w:eastAsia="Batang" w:cs="Arial"/>
          <w:b w:val="0"/>
          <w:bCs w:val="0"/>
          <w:sz w:val="28"/>
          <w:szCs w:val="28"/>
          <w:lang w:val="es-MX" w:eastAsia="en-US"/>
        </w:rPr>
        <w:t xml:space="preserve"> Municipal, de todos los compañeros miembros de este Cuerpo Edilicio, Síndica, Síndico, señoras y señores Regidores y Regidoras. El recuento de las actividades en un año, desde un </w:t>
      </w:r>
      <w:r w:rsidR="00164118" w:rsidRPr="00164118">
        <w:rPr>
          <w:rFonts w:eastAsia="Batang" w:cs="Arial"/>
          <w:b w:val="0"/>
          <w:bCs w:val="0"/>
          <w:sz w:val="28"/>
          <w:szCs w:val="28"/>
          <w:lang w:val="es-MX" w:eastAsia="en-US"/>
        </w:rPr>
        <w:lastRenderedPageBreak/>
        <w:t>principio el equipo de trabajo de Cultura nos pusimos a hacer un trabajo único; mi reconocimiento para la señora Secretaria de Cultura, Educación del Municipio de Oaxaca de Juárez; hemos trabajado en gran equipo, así se debe trabajar, y como lo han escuchado ustedes, pues es un trabajo en equipo, sin importar de donde provenimos, nuestro origen político, social, aquí es de equipo de unidad; que si hice el concierto fulano de tal, que si apoyamos escuelas, que si apoyamos allá, ahí está en el informe que se entregó, como bien lo señaló el señor Secretario el cinco de este mes. Pareciera que todo está bien, por lo que hemos escuchado hay buenos resultados, hay equipo, hay trabajo; los Regidores, quiero señalarlo, son un testimonio de trabajo; independientemente de su filosofía, su pensamiento político; todo esto que escuchamos es un mecanismo de contención de todo lo que escuchamos y vemos todos los días, la estridencia, el pleito, se ha vuelto ya parte de la normalidad política; así se han visto en todas las redes, televisión, por los problemas y por la crisis que vive México, pero no solamente la vive México, es global; tenemos que entendernos y comprendernos como sociedad contemporánea, los graves problemas que vive México no son de ahora, tiene mucho tiempo atrás, se fueron incubando, les explotó recientemente; hace rato platicaba con el compañero Diputado Héctor Pablo, y digo siempre Diputado porque formó parte de varias legislaturas federales, y el patrón en la vida lo va a tener, como yo, fui Diputado en la sesenta y un legislatura, eso nadie lo va a quitar, pero me dijo, estábamos hablando de la importancia de los Diputados Federales; son dieciséis</w:t>
      </w:r>
      <w:r w:rsidR="0089435A">
        <w:rPr>
          <w:rFonts w:eastAsia="Batang" w:cs="Arial"/>
          <w:b w:val="0"/>
          <w:bCs w:val="0"/>
          <w:sz w:val="28"/>
          <w:szCs w:val="28"/>
          <w:lang w:val="es-MX" w:eastAsia="en-US"/>
        </w:rPr>
        <w:t xml:space="preserve"> </w:t>
      </w:r>
      <w:r w:rsidR="00164118" w:rsidRPr="00164118">
        <w:rPr>
          <w:rFonts w:eastAsia="Batang" w:cs="Arial"/>
          <w:b w:val="0"/>
          <w:bCs w:val="0"/>
          <w:sz w:val="28"/>
          <w:szCs w:val="28"/>
          <w:lang w:val="es-MX" w:eastAsia="en-US"/>
        </w:rPr>
        <w:t xml:space="preserve">Diputados Federales de Oaxaca y son diez distritos, como la ven eso, son dieciséis diputados, pocos Estados tienen tantos Diputados; aquí hay una buena relación entre el ejecutivo municipal, el equipo, y con el Gobierno del Estado, no así pasa en todas partes; son seis Senadores, miembros de la Administración Pública Federal de la Presidenta Claudia Sheinbaum, por lo menos son seis grandes servidores públicos ¿Cuándo había pasado esto? Muy pocas veces; que todo se vaya integrando favorablemente; hace unos momentos aprobó el presupuesto para Oaxaca, el Presupuesto Federal de la Federación, el Presupuesto de la Federación para Oaxaca nos va a tocar ciento ocho mil millones de pesos, esa es una cantidad muy importante, porque desde el nivel municipal es donde empieza la gobernabilidad, es donde empieza la atención directa por la sociedad, es donde empieza la gestión pública, es donde la sociedad quiere la atención de sus servidores públicos, por eso la noticia es cuando ya vaya a bajar esta información que hoy ya es noticia nacional, la aprobación del Presupuesto de la Federación, es la labor más importante que tienen los Diputados Federales, ya se aprobó; entonces, yo les digo, que la resultante de todo esto es que haya gobernanza interna, como lo he dicho, como lo están viendo ustedes, el público, las redes, de esta relación que existe en el Cabildo, que </w:t>
      </w:r>
      <w:r w:rsidR="00164118" w:rsidRPr="00164118">
        <w:rPr>
          <w:rFonts w:eastAsia="Batang" w:cs="Arial"/>
          <w:b w:val="0"/>
          <w:bCs w:val="0"/>
          <w:sz w:val="28"/>
          <w:szCs w:val="28"/>
          <w:lang w:val="es-MX" w:eastAsia="en-US"/>
        </w:rPr>
        <w:lastRenderedPageBreak/>
        <w:t xml:space="preserve">existe la Administración Pública Municipal, que existe con el Gobierno de Estado, y este ensayo, este ejercicio de decirlo públicamente, no es obligatorio de tomar la tribuna, nada más con que entreguemos el resultado, nuestro informe por escrito, así dice el Bando, es suficiente; por ahí supe que en el Congreso Local algún Diputado presentó una iniciativa para que en todo el Estado los Regidores presenten su informe, aquí lo estamos entregando; está en el lenguaje de los Diputados, está durmiendo el sueño de los justos, no lo han aprobado y se presentó a principios de año. Por lo tanto, siéntanse ustedes, y aquí en este Cabildo y </w:t>
      </w:r>
      <w:r w:rsidR="00164118">
        <w:rPr>
          <w:rFonts w:eastAsia="Batang" w:cs="Arial"/>
          <w:b w:val="0"/>
          <w:bCs w:val="0"/>
          <w:sz w:val="28"/>
          <w:szCs w:val="28"/>
          <w:lang w:val="es-MX" w:eastAsia="en-US"/>
        </w:rPr>
        <w:t>en</w:t>
      </w:r>
      <w:r w:rsidR="00164118" w:rsidRPr="00164118">
        <w:rPr>
          <w:rFonts w:eastAsia="Batang" w:cs="Arial"/>
          <w:b w:val="0"/>
          <w:bCs w:val="0"/>
          <w:sz w:val="28"/>
          <w:szCs w:val="28"/>
          <w:lang w:val="es-MX" w:eastAsia="en-US"/>
        </w:rPr>
        <w:t xml:space="preserve"> este recinto se respiran aires de democracia, aires de unidad, y, sobre todo, algo muy importante, servir a esta ciudad que para mí es la más bella del mundo y por eso vale la pena. Es cuanto”.</w:t>
      </w:r>
      <w:r w:rsidR="00164118">
        <w:rPr>
          <w:rFonts w:eastAsia="Batang" w:cs="Arial"/>
          <w:b w:val="0"/>
          <w:bCs w:val="0"/>
          <w:sz w:val="28"/>
          <w:szCs w:val="28"/>
          <w:lang w:val="es-MX" w:eastAsia="en-US"/>
        </w:rPr>
        <w:t xml:space="preserve"> </w:t>
      </w:r>
      <w:r w:rsidR="00C5211E" w:rsidRPr="0014680C">
        <w:rPr>
          <w:rFonts w:eastAsia="Batang" w:cs="Arial"/>
          <w:b w:val="0"/>
          <w:bCs w:val="0"/>
          <w:sz w:val="28"/>
          <w:szCs w:val="28"/>
          <w:lang w:val="es-MX" w:eastAsia="en-US"/>
        </w:rPr>
        <w:t xml:space="preserve">Acto seguido, el </w:t>
      </w:r>
      <w:proofErr w:type="gramStart"/>
      <w:r w:rsidR="00C5211E" w:rsidRPr="0014680C">
        <w:rPr>
          <w:rFonts w:eastAsia="Batang" w:cs="Arial"/>
          <w:sz w:val="28"/>
          <w:szCs w:val="28"/>
          <w:lang w:val="es-MX" w:eastAsia="en-US"/>
        </w:rPr>
        <w:t>Secretario</w:t>
      </w:r>
      <w:proofErr w:type="gramEnd"/>
      <w:r w:rsidR="00C5211E" w:rsidRPr="0014680C">
        <w:rPr>
          <w:rFonts w:eastAsia="Batang" w:cs="Arial"/>
          <w:sz w:val="28"/>
          <w:szCs w:val="28"/>
          <w:lang w:val="es-MX" w:eastAsia="en-US"/>
        </w:rPr>
        <w:t xml:space="preserve"> Municipal, Alexander Pérez Carrera,</w:t>
      </w:r>
      <w:r w:rsidR="00C5211E" w:rsidRPr="0014680C">
        <w:rPr>
          <w:rFonts w:eastAsia="Batang" w:cs="Arial"/>
          <w:b w:val="0"/>
          <w:bCs w:val="0"/>
          <w:sz w:val="28"/>
          <w:szCs w:val="28"/>
          <w:lang w:val="es-MX" w:eastAsia="en-US"/>
        </w:rPr>
        <w:t xml:space="preserve"> dijo: “</w:t>
      </w:r>
      <w:r w:rsidR="00164118">
        <w:rPr>
          <w:rFonts w:eastAsia="Batang" w:cs="Arial"/>
          <w:b w:val="0"/>
          <w:bCs w:val="0"/>
          <w:sz w:val="28"/>
          <w:szCs w:val="28"/>
          <w:lang w:val="es-MX" w:eastAsia="en-US"/>
        </w:rPr>
        <w:t xml:space="preserve">Gracias señor Regidor. </w:t>
      </w:r>
      <w:r w:rsidR="00C5211E">
        <w:rPr>
          <w:rFonts w:eastAsia="Batang" w:cs="Arial"/>
          <w:b w:val="0"/>
          <w:bCs w:val="0"/>
          <w:sz w:val="28"/>
          <w:szCs w:val="28"/>
          <w:lang w:val="es-MX" w:eastAsia="en-US"/>
        </w:rPr>
        <w:t>Corresponde</w:t>
      </w:r>
      <w:r w:rsidR="00164118">
        <w:rPr>
          <w:rFonts w:eastAsia="Batang" w:cs="Arial"/>
          <w:b w:val="0"/>
          <w:bCs w:val="0"/>
          <w:sz w:val="28"/>
          <w:szCs w:val="28"/>
          <w:lang w:val="es-MX" w:eastAsia="en-US"/>
        </w:rPr>
        <w:t xml:space="preserve"> ahora </w:t>
      </w:r>
      <w:r w:rsidR="00C5211E">
        <w:rPr>
          <w:rFonts w:eastAsia="Batang" w:cs="Arial"/>
          <w:b w:val="0"/>
          <w:bCs w:val="0"/>
          <w:sz w:val="28"/>
          <w:szCs w:val="28"/>
          <w:lang w:val="es-MX" w:eastAsia="en-US"/>
        </w:rPr>
        <w:t>hacer entrega del informe respectivo al ciudadano</w:t>
      </w:r>
      <w:r w:rsidR="00670367" w:rsidRPr="00670367">
        <w:t xml:space="preserve"> </w:t>
      </w:r>
      <w:r w:rsidR="00670367" w:rsidRPr="00670367">
        <w:rPr>
          <w:rFonts w:eastAsia="Batang" w:cs="Arial"/>
          <w:b w:val="0"/>
          <w:bCs w:val="0"/>
          <w:sz w:val="28"/>
          <w:szCs w:val="28"/>
          <w:lang w:val="es-MX" w:eastAsia="en-US"/>
        </w:rPr>
        <w:t>Héctor Pablo Ramírez Puga Leyva</w:t>
      </w:r>
      <w:r w:rsidR="00670367">
        <w:rPr>
          <w:rFonts w:eastAsia="Batang" w:cs="Arial"/>
          <w:b w:val="0"/>
          <w:bCs w:val="0"/>
          <w:sz w:val="28"/>
          <w:szCs w:val="28"/>
          <w:lang w:val="es-MX" w:eastAsia="en-US"/>
        </w:rPr>
        <w:t xml:space="preserve">, </w:t>
      </w:r>
      <w:r w:rsidR="00C145EB" w:rsidRPr="00C145EB">
        <w:rPr>
          <w:rFonts w:eastAsia="Batang" w:cs="Arial"/>
          <w:b w:val="0"/>
          <w:bCs w:val="0"/>
          <w:sz w:val="28"/>
          <w:szCs w:val="28"/>
          <w:lang w:val="es-MX" w:eastAsia="en-US"/>
        </w:rPr>
        <w:t>Regidor de Protección Civil</w:t>
      </w:r>
      <w:r w:rsidR="00C145EB">
        <w:rPr>
          <w:rFonts w:eastAsia="Batang" w:cs="Arial"/>
          <w:b w:val="0"/>
          <w:bCs w:val="0"/>
          <w:sz w:val="28"/>
          <w:szCs w:val="28"/>
          <w:lang w:val="es-MX" w:eastAsia="en-US"/>
        </w:rPr>
        <w:t xml:space="preserve">”. </w:t>
      </w:r>
      <w:bookmarkStart w:id="43" w:name="_Hlk191998426"/>
      <w:r w:rsidR="00670367" w:rsidRPr="00670367">
        <w:rPr>
          <w:rFonts w:eastAsia="Batang" w:cs="Arial"/>
          <w:b w:val="0"/>
          <w:bCs w:val="0"/>
          <w:sz w:val="28"/>
          <w:szCs w:val="28"/>
          <w:lang w:val="es-MX" w:eastAsia="en-US"/>
        </w:rPr>
        <w:t xml:space="preserve">En uso de la palabra el </w:t>
      </w:r>
      <w:r w:rsidR="00670367" w:rsidRPr="00670367">
        <w:rPr>
          <w:rFonts w:eastAsia="Batang" w:cs="Arial"/>
          <w:sz w:val="28"/>
          <w:szCs w:val="28"/>
          <w:lang w:val="es-MX" w:eastAsia="en-US"/>
        </w:rPr>
        <w:t xml:space="preserve">Regidor de Protección Civil, </w:t>
      </w:r>
      <w:bookmarkStart w:id="44" w:name="_Hlk218502373"/>
      <w:r w:rsidR="00670367" w:rsidRPr="00670367">
        <w:rPr>
          <w:rFonts w:eastAsia="Batang" w:cs="Arial"/>
          <w:sz w:val="28"/>
          <w:szCs w:val="28"/>
          <w:lang w:val="es-MX" w:eastAsia="en-US"/>
        </w:rPr>
        <w:t>Héctor Pablo Ramírez Puga Leyva</w:t>
      </w:r>
      <w:bookmarkEnd w:id="44"/>
      <w:r w:rsidR="00670367" w:rsidRPr="00670367">
        <w:rPr>
          <w:rFonts w:eastAsia="Batang" w:cs="Arial"/>
          <w:sz w:val="28"/>
          <w:szCs w:val="28"/>
          <w:lang w:val="es-MX" w:eastAsia="en-US"/>
        </w:rPr>
        <w:t>,</w:t>
      </w:r>
      <w:r w:rsidR="00670367" w:rsidRPr="00670367">
        <w:rPr>
          <w:rFonts w:eastAsia="Batang" w:cs="Arial"/>
          <w:b w:val="0"/>
          <w:bCs w:val="0"/>
          <w:sz w:val="28"/>
          <w:szCs w:val="28"/>
          <w:lang w:val="es-MX" w:eastAsia="en-US"/>
        </w:rPr>
        <w:t xml:space="preserve"> dijo:</w:t>
      </w:r>
      <w:bookmarkEnd w:id="43"/>
      <w:r w:rsidR="003B509E">
        <w:rPr>
          <w:rFonts w:eastAsia="Batang" w:cs="Arial"/>
          <w:b w:val="0"/>
          <w:bCs w:val="0"/>
          <w:sz w:val="28"/>
          <w:szCs w:val="28"/>
          <w:lang w:val="es-MX" w:eastAsia="en-US"/>
        </w:rPr>
        <w:t xml:space="preserve"> “</w:t>
      </w:r>
      <w:r w:rsidR="003B509E" w:rsidRPr="003B509E">
        <w:rPr>
          <w:rFonts w:eastAsia="Batang" w:cs="Arial"/>
          <w:b w:val="0"/>
          <w:bCs w:val="0"/>
          <w:sz w:val="28"/>
          <w:szCs w:val="28"/>
          <w:lang w:val="es-MX" w:eastAsia="en-US"/>
        </w:rPr>
        <w:t>Muy buenos días a todas y a todos. Hoy cumplimos una obligación que por ley nos lleva a rendir un informe municipal; estaba escuchando a Martín Vá</w:t>
      </w:r>
      <w:r w:rsidR="000C55EA">
        <w:rPr>
          <w:rFonts w:eastAsia="Batang" w:cs="Arial"/>
          <w:b w:val="0"/>
          <w:bCs w:val="0"/>
          <w:sz w:val="28"/>
          <w:szCs w:val="28"/>
          <w:lang w:val="es-MX" w:eastAsia="en-US"/>
        </w:rPr>
        <w:t>s</w:t>
      </w:r>
      <w:r w:rsidR="003B509E" w:rsidRPr="003B509E">
        <w:rPr>
          <w:rFonts w:eastAsia="Batang" w:cs="Arial"/>
          <w:b w:val="0"/>
          <w:bCs w:val="0"/>
          <w:sz w:val="28"/>
          <w:szCs w:val="28"/>
          <w:lang w:val="es-MX" w:eastAsia="en-US"/>
        </w:rPr>
        <w:t xml:space="preserve">quez, mi compañero, que un diputado presentó esa iniciativa a principios del año, que no ha sido aprobada, es el Diputado Cacique, pero el Diputado Cacique duerme el sueño de los justos; esto ya es por ley, por ley tenemos que rendir cuentas a la ciudadanía, está en la Ley Orgánica Municipal. Me parece que es una gran oportunidad para hacer varias reflexiones a los compañeros y compañeras, de lo que ha sucedido a lo largo de un año. Al principio fue muy caótica la relación, hay que decirlo, porque no todos participamos en todas las comisiones, su servidor está en solo una y la preside, como también Martín, pero eso lo fuimos superando poco a poco con entendimiento y con dialogo; creo que todos entendimos aquí, que los Regidores no debemos estar etiquetados con un tema en específico, tenemos que meternos en todo, porque esa es nuestra obligación y es nuestra facultad, por eso no solamente en el caso de Protección Civil se cambiaron reglamentos, el Bando de Policía, y estamos a nada de conseguir gratuitamente, con la colaboración de la Universidad Benito Juárez de Oaxaca, la elaboración del Atlas de Riesgos, que desde el dos mil once no teníamos en el Municipio; así como participamos en temas de Protección Civil, también lo hicimos en asuntos de participación ciudadana, del tema de terrazas, de la Ley de Ingresos; estamos en la revisión del Presupuesto de Egresos, y vamos a seguir colaborando, porque creemos de verdad que con buena voluntad se pueden construir acuerdos, y que esto no se malentienda con otro tipo de situaciones, aquí tenemos orígenes de distintos partidos, aquí estamos confluyendo Regidoras y Regidores de distintas filiaciones, pero con una gran convicción de solidaridad hacia un Presidente Municipal, que además, hay que decirlo, ha hecho </w:t>
      </w:r>
      <w:r w:rsidR="003B509E" w:rsidRPr="003B509E">
        <w:rPr>
          <w:rFonts w:eastAsia="Batang" w:cs="Arial"/>
          <w:b w:val="0"/>
          <w:bCs w:val="0"/>
          <w:sz w:val="28"/>
          <w:szCs w:val="28"/>
          <w:lang w:val="es-MX" w:eastAsia="en-US"/>
        </w:rPr>
        <w:lastRenderedPageBreak/>
        <w:t xml:space="preserve">muchas cosas bien, ha hecho muchas cosas bien en territorio y ha tomado decisiones valientes, como el caso del CESEVI, el Centro de Servicios Vecinales; ojalá y este gran proyecto, Presidente, no sea el único, porque tenemos otros pendientes muy graves, como es el tema de la basura, como es el tema del agua potable y el alcantarillado, en donde debemos explorar posibilidades de inversión privada para poder otorgar un buen servicio a la gente; yo creo que si abrimos este espectro, Presidente, podremos lograr, como lo tenemos que hacer con el CESEVI, con absoluta claridad y transparencia, proyectos que marquen la vida pública de Oaxaca de Juárez; hoy por hoy los presupuestos federales, estatales y municipales no alcanzan para todo lo que tenemos que desarrollar en Oaxaca, por eso es necesario que este Centro de Servicios Vecinales se convierta en un ejemplo de transparencia y pulcritud en cuanto a la inversión se refiere y al funcionamiento y al término de la obra en los tiempos legales que nos hemos impuesto como Regidores. Como Regidor voté a favor de esta iniciativa y también la defendí ante el Congreso, así como defendería cualquier otra iniciativa que nos permita entregarle buenos servicios públicos a los capitalinos. Creo, </w:t>
      </w:r>
      <w:proofErr w:type="gramStart"/>
      <w:r w:rsidR="003B509E" w:rsidRPr="003B509E">
        <w:rPr>
          <w:rFonts w:eastAsia="Batang" w:cs="Arial"/>
          <w:b w:val="0"/>
          <w:bCs w:val="0"/>
          <w:sz w:val="28"/>
          <w:szCs w:val="28"/>
          <w:lang w:val="es-MX" w:eastAsia="en-US"/>
        </w:rPr>
        <w:t>Presidente</w:t>
      </w:r>
      <w:proofErr w:type="gramEnd"/>
      <w:r w:rsidR="003B509E" w:rsidRPr="003B509E">
        <w:rPr>
          <w:rFonts w:eastAsia="Batang" w:cs="Arial"/>
          <w:b w:val="0"/>
          <w:bCs w:val="0"/>
          <w:sz w:val="28"/>
          <w:szCs w:val="28"/>
          <w:lang w:val="es-MX" w:eastAsia="en-US"/>
        </w:rPr>
        <w:t xml:space="preserve">, que ha hecho usted un gran esfuerzo en territorio; creo que ha marcado la pauta en sus tequios y en sus reuniones en cada una de las Agencias Municipales, pero también tengo que decirlo, no todos sus colaboradores han estado a la altura del paso que está marcado; estamos terminando un año de gobierno, faltan dos más, tome sus decisiones Presidente, estoy seguro que tendrá el apoyo de la mayoría del Cabildo para que todo esto funcione mejor de lo que ha estado funcionando. Creo de verdad, que todos en conjunto y en unidad podemos marcar una pauta importante en el </w:t>
      </w:r>
      <w:proofErr w:type="spellStart"/>
      <w:r w:rsidR="003B509E" w:rsidRPr="003B509E">
        <w:rPr>
          <w:rFonts w:eastAsia="Batang" w:cs="Arial"/>
          <w:b w:val="0"/>
          <w:bCs w:val="0"/>
          <w:sz w:val="28"/>
          <w:szCs w:val="28"/>
          <w:lang w:val="es-MX" w:eastAsia="en-US"/>
        </w:rPr>
        <w:t>router</w:t>
      </w:r>
      <w:proofErr w:type="spellEnd"/>
      <w:r w:rsidR="003B509E" w:rsidRPr="003B509E">
        <w:rPr>
          <w:rFonts w:eastAsia="Batang" w:cs="Arial"/>
          <w:b w:val="0"/>
          <w:bCs w:val="0"/>
          <w:sz w:val="28"/>
          <w:szCs w:val="28"/>
          <w:lang w:val="es-MX" w:eastAsia="en-US"/>
        </w:rPr>
        <w:t xml:space="preserve"> y en el rumbo del Municipio de Oaxaca de Juárez. Y también hay que poner punto especial en dos temas que todavía siguen pendientes, no ha habido un seguimiento, por lo menos no público, de lo que sucedió con el encierro primavera, y tampoco ha habido una explicación lógica de la administración anterior, de lo que pasó con las famosas góndolas que transportaba basura fuera de la ciudad de Oaxaca, me parece que la rendición de cuentas debe ser constante en este Cabildo y en este Municipio; antes de esta Sesión Solemne de Cabildo se aprobó en el tema de Patrimonio, un dictamen que pone a venta pública, a subasta todos los bienes que se dieron de baja en el Municipio; eso es transparencia, eso fue una propuesta del Presidente Municipal y de su administración, me parece importante que sigamos marcando la ruta de la transparencia, como lo hicimos el día de hoy en la sesión previa a la solemne; necesitamos explicaciones de muchas cosas, necesitamos meterle ímpetu a muchas otras; y quiero decirle finalmente, Presidente Municipal, compañeras y compañeros, que tienen el apoyo de la gran mayoría, no me atrevo a hablar por todos, pero de la gran mayoría del Cabildo para tomar decisiones valientes y hacer cambios importantes por la </w:t>
      </w:r>
      <w:r w:rsidR="003B509E" w:rsidRPr="003B509E">
        <w:rPr>
          <w:rFonts w:eastAsia="Batang" w:cs="Arial"/>
          <w:b w:val="0"/>
          <w:bCs w:val="0"/>
          <w:sz w:val="28"/>
          <w:szCs w:val="28"/>
          <w:lang w:val="es-MX" w:eastAsia="en-US"/>
        </w:rPr>
        <w:lastRenderedPageBreak/>
        <w:t>ciudad. Muchas gracias”.</w:t>
      </w:r>
      <w:r w:rsidR="003B509E">
        <w:rPr>
          <w:rFonts w:eastAsia="Batang" w:cs="Arial"/>
          <w:b w:val="0"/>
          <w:bCs w:val="0"/>
          <w:sz w:val="28"/>
          <w:szCs w:val="28"/>
          <w:lang w:val="es-MX" w:eastAsia="en-US"/>
        </w:rPr>
        <w:t xml:space="preserve"> </w:t>
      </w:r>
      <w:r w:rsidR="00C5211E" w:rsidRPr="0014680C">
        <w:rPr>
          <w:rFonts w:eastAsia="Batang" w:cs="Arial"/>
          <w:b w:val="0"/>
          <w:bCs w:val="0"/>
          <w:sz w:val="28"/>
          <w:szCs w:val="28"/>
          <w:lang w:val="es-MX" w:eastAsia="en-US"/>
        </w:rPr>
        <w:t xml:space="preserve">Acto seguido, el </w:t>
      </w:r>
      <w:proofErr w:type="gramStart"/>
      <w:r w:rsidR="00C5211E" w:rsidRPr="0014680C">
        <w:rPr>
          <w:rFonts w:eastAsia="Batang" w:cs="Arial"/>
          <w:sz w:val="28"/>
          <w:szCs w:val="28"/>
          <w:lang w:val="es-MX" w:eastAsia="en-US"/>
        </w:rPr>
        <w:t>Secretario</w:t>
      </w:r>
      <w:proofErr w:type="gramEnd"/>
      <w:r w:rsidR="00C5211E" w:rsidRPr="0014680C">
        <w:rPr>
          <w:rFonts w:eastAsia="Batang" w:cs="Arial"/>
          <w:sz w:val="28"/>
          <w:szCs w:val="28"/>
          <w:lang w:val="es-MX" w:eastAsia="en-US"/>
        </w:rPr>
        <w:t xml:space="preserve"> Municipal, Alexander Pérez Carrera,</w:t>
      </w:r>
      <w:r w:rsidR="00C5211E" w:rsidRPr="0014680C">
        <w:rPr>
          <w:rFonts w:eastAsia="Batang" w:cs="Arial"/>
          <w:b w:val="0"/>
          <w:bCs w:val="0"/>
          <w:sz w:val="28"/>
          <w:szCs w:val="28"/>
          <w:lang w:val="es-MX" w:eastAsia="en-US"/>
        </w:rPr>
        <w:t xml:space="preserve"> dijo: “</w:t>
      </w:r>
      <w:r w:rsidR="00C5211E">
        <w:rPr>
          <w:rFonts w:eastAsia="Batang" w:cs="Arial"/>
          <w:b w:val="0"/>
          <w:bCs w:val="0"/>
          <w:sz w:val="28"/>
          <w:szCs w:val="28"/>
          <w:lang w:val="es-MX" w:eastAsia="en-US"/>
        </w:rPr>
        <w:t>Corresponde hacer entrega del informe respectivo a</w:t>
      </w:r>
      <w:r w:rsidR="00566F29">
        <w:rPr>
          <w:rFonts w:eastAsia="Batang" w:cs="Arial"/>
          <w:b w:val="0"/>
          <w:bCs w:val="0"/>
          <w:sz w:val="28"/>
          <w:szCs w:val="28"/>
          <w:lang w:val="es-MX" w:eastAsia="en-US"/>
        </w:rPr>
        <w:t xml:space="preserve"> </w:t>
      </w:r>
      <w:r w:rsidR="00C5211E">
        <w:rPr>
          <w:rFonts w:eastAsia="Batang" w:cs="Arial"/>
          <w:b w:val="0"/>
          <w:bCs w:val="0"/>
          <w:sz w:val="28"/>
          <w:szCs w:val="28"/>
          <w:lang w:val="es-MX" w:eastAsia="en-US"/>
        </w:rPr>
        <w:t>l</w:t>
      </w:r>
      <w:r w:rsidR="00566F29">
        <w:rPr>
          <w:rFonts w:eastAsia="Batang" w:cs="Arial"/>
          <w:b w:val="0"/>
          <w:bCs w:val="0"/>
          <w:sz w:val="28"/>
          <w:szCs w:val="28"/>
          <w:lang w:val="es-MX" w:eastAsia="en-US"/>
        </w:rPr>
        <w:t>a</w:t>
      </w:r>
      <w:r w:rsidR="00C5211E">
        <w:rPr>
          <w:rFonts w:eastAsia="Batang" w:cs="Arial"/>
          <w:b w:val="0"/>
          <w:bCs w:val="0"/>
          <w:sz w:val="28"/>
          <w:szCs w:val="28"/>
          <w:lang w:val="es-MX" w:eastAsia="en-US"/>
        </w:rPr>
        <w:t xml:space="preserve"> ciudadan</w:t>
      </w:r>
      <w:r w:rsidR="00566F29">
        <w:rPr>
          <w:rFonts w:eastAsia="Batang" w:cs="Arial"/>
          <w:b w:val="0"/>
          <w:bCs w:val="0"/>
          <w:sz w:val="28"/>
          <w:szCs w:val="28"/>
          <w:lang w:val="es-MX" w:eastAsia="en-US"/>
        </w:rPr>
        <w:t>a</w:t>
      </w:r>
      <w:r w:rsidR="00566F29" w:rsidRPr="00566F29">
        <w:t xml:space="preserve"> </w:t>
      </w:r>
      <w:r w:rsidR="00566F29" w:rsidRPr="00566F29">
        <w:rPr>
          <w:rFonts w:eastAsia="Batang" w:cs="Arial"/>
          <w:b w:val="0"/>
          <w:bCs w:val="0"/>
          <w:sz w:val="28"/>
          <w:szCs w:val="28"/>
          <w:lang w:val="es-MX" w:eastAsia="en-US"/>
        </w:rPr>
        <w:t>Irma Patricia Soria Franco</w:t>
      </w:r>
      <w:r w:rsidR="00566F29">
        <w:rPr>
          <w:rFonts w:eastAsia="Batang" w:cs="Arial"/>
          <w:b w:val="0"/>
          <w:bCs w:val="0"/>
          <w:sz w:val="28"/>
          <w:szCs w:val="28"/>
          <w:lang w:val="es-MX" w:eastAsia="en-US"/>
        </w:rPr>
        <w:t xml:space="preserve">, </w:t>
      </w:r>
      <w:r w:rsidR="00566F29" w:rsidRPr="00566F29">
        <w:rPr>
          <w:rFonts w:eastAsia="Batang" w:cs="Arial"/>
          <w:b w:val="0"/>
          <w:bCs w:val="0"/>
          <w:sz w:val="28"/>
          <w:szCs w:val="28"/>
          <w:lang w:val="es-MX" w:eastAsia="en-US"/>
        </w:rPr>
        <w:t>Regidora de Grupos Prioritarios, Juventud y Deportes</w:t>
      </w:r>
      <w:r w:rsidR="00566F29">
        <w:rPr>
          <w:rFonts w:eastAsia="Batang" w:cs="Arial"/>
          <w:b w:val="0"/>
          <w:bCs w:val="0"/>
          <w:sz w:val="28"/>
          <w:szCs w:val="28"/>
          <w:lang w:val="es-MX" w:eastAsia="en-US"/>
        </w:rPr>
        <w:t xml:space="preserve">”. </w:t>
      </w:r>
      <w:bookmarkStart w:id="45" w:name="_Hlk197342484"/>
      <w:bookmarkStart w:id="46" w:name="_Hlk193803052"/>
      <w:r w:rsidR="00566F29" w:rsidRPr="00566F29">
        <w:rPr>
          <w:rFonts w:eastAsia="Batang" w:cs="Arial"/>
          <w:b w:val="0"/>
          <w:bCs w:val="0"/>
          <w:sz w:val="28"/>
          <w:szCs w:val="28"/>
          <w:lang w:val="es-MX" w:eastAsia="en-US"/>
        </w:rPr>
        <w:t xml:space="preserve">En uso de la palabra la </w:t>
      </w:r>
      <w:r w:rsidR="00566F29" w:rsidRPr="00566F29">
        <w:rPr>
          <w:rFonts w:eastAsia="Batang" w:cs="Arial"/>
          <w:sz w:val="28"/>
          <w:szCs w:val="28"/>
          <w:lang w:val="es-MX" w:eastAsia="en-US"/>
        </w:rPr>
        <w:t xml:space="preserve">Regidora de Grupos Prioritarios, Juventud y Deportes, </w:t>
      </w:r>
      <w:bookmarkStart w:id="47" w:name="_Hlk218502534"/>
      <w:r w:rsidR="00566F29" w:rsidRPr="00566F29">
        <w:rPr>
          <w:rFonts w:eastAsia="Batang" w:cs="Arial"/>
          <w:sz w:val="28"/>
          <w:szCs w:val="28"/>
          <w:lang w:val="es-MX" w:eastAsia="en-US"/>
        </w:rPr>
        <w:t>Irma Patricia Soria Franco</w:t>
      </w:r>
      <w:bookmarkEnd w:id="47"/>
      <w:r w:rsidR="00566F29" w:rsidRPr="00566F29">
        <w:rPr>
          <w:rFonts w:eastAsia="Batang" w:cs="Arial"/>
          <w:sz w:val="28"/>
          <w:szCs w:val="28"/>
          <w:lang w:val="es-MX" w:eastAsia="en-US"/>
        </w:rPr>
        <w:t>,</w:t>
      </w:r>
      <w:r w:rsidR="00566F29" w:rsidRPr="00566F29">
        <w:rPr>
          <w:rFonts w:eastAsia="Batang" w:cs="Arial"/>
          <w:b w:val="0"/>
          <w:bCs w:val="0"/>
          <w:sz w:val="28"/>
          <w:szCs w:val="28"/>
          <w:lang w:val="es-MX" w:eastAsia="en-US"/>
        </w:rPr>
        <w:t xml:space="preserve"> dijo</w:t>
      </w:r>
      <w:bookmarkEnd w:id="45"/>
      <w:r w:rsidR="00566F29" w:rsidRPr="00566F29">
        <w:rPr>
          <w:rFonts w:eastAsia="Batang" w:cs="Arial"/>
          <w:b w:val="0"/>
          <w:bCs w:val="0"/>
          <w:sz w:val="28"/>
          <w:szCs w:val="28"/>
          <w:lang w:val="es-MX" w:eastAsia="en-US"/>
        </w:rPr>
        <w:t>:</w:t>
      </w:r>
      <w:bookmarkEnd w:id="46"/>
      <w:r w:rsidR="00AD6782" w:rsidRPr="00AD6782">
        <w:t xml:space="preserve"> </w:t>
      </w:r>
      <w:r w:rsidR="00AD6782" w:rsidRPr="00AD6782">
        <w:rPr>
          <w:rFonts w:eastAsia="Batang" w:cs="Arial"/>
          <w:b w:val="0"/>
          <w:bCs w:val="0"/>
          <w:sz w:val="28"/>
          <w:szCs w:val="28"/>
          <w:lang w:val="es-MX" w:eastAsia="en-US"/>
        </w:rPr>
        <w:t>“Muy buen día Honorables integrantes del Cabildo. Representantes de los Institutos Municipales. Autoridades invitadas, juventudes, deportistas, apreciable ciudadanía de Oaxaca de Juárez. Desde el inicio, asumimos que los grupos prioritarios, las juventudes y el deporte comunitario no podían seguir siendo temas secundarios, son pilares para garantizar una ciudad más justa, más segura y con mayores oportunidades, por ello impulsamos políticas acciones y acuerdos que demostraran que esta administración escucha, atiende y no abandona a quienes históricamente han sido relegados. Con profundo respeto y con la convicción de que la transparencia y la rendición de cuentas fortalecen la vida pública de nuestro Municipio, hoy en cumplimiento a lo establecido en el artículo 73, fracción XIV de la Ley Orgánica Municipal del Estado de Oaxaca, ante ustedes presento el informe de actividades dos mil veinticinco de la Regiduría de Grupos Prioritarios, Juventud y Deportes, refrendando mi convicción de seguir trabajando con responsabilidad y empatía. Muchas gracias”.</w:t>
      </w:r>
      <w:r w:rsidR="001216DA" w:rsidRPr="0014680C">
        <w:rPr>
          <w:rFonts w:cs="Arial"/>
          <w:b w:val="0"/>
          <w:sz w:val="28"/>
          <w:szCs w:val="28"/>
          <w:lang w:val="es-MX"/>
        </w:rPr>
        <w:t xml:space="preserve"> - - - - - - - - - - - - - - - - - - - -</w:t>
      </w:r>
      <w:r w:rsidR="00DE0B65" w:rsidRPr="0014680C">
        <w:rPr>
          <w:rFonts w:cs="Arial"/>
          <w:b w:val="0"/>
          <w:sz w:val="28"/>
          <w:szCs w:val="28"/>
          <w:lang w:val="es-MX"/>
        </w:rPr>
        <w:t xml:space="preserve"> </w:t>
      </w:r>
      <w:r w:rsidRPr="0014680C">
        <w:rPr>
          <w:rFonts w:cs="Arial"/>
          <w:b w:val="0"/>
          <w:sz w:val="28"/>
          <w:szCs w:val="28"/>
          <w:lang w:val="es-MX"/>
        </w:rPr>
        <w:t xml:space="preserve">- - - - - - - - - - - - - - - - - - - - - - - - - - - - - - - - - - - - - - - - - - - - - - - - - - - - - - - - - - </w:t>
      </w:r>
      <w:r w:rsidR="00B671DC" w:rsidRPr="0014680C">
        <w:rPr>
          <w:rFonts w:cs="Arial"/>
          <w:b w:val="0"/>
          <w:sz w:val="28"/>
          <w:szCs w:val="28"/>
          <w:lang w:val="es-MX"/>
        </w:rPr>
        <w:t xml:space="preserve">- - - - </w:t>
      </w:r>
      <w:r w:rsidR="009E423A" w:rsidRPr="0014680C">
        <w:rPr>
          <w:rFonts w:cs="Arial"/>
          <w:b w:val="0"/>
          <w:sz w:val="28"/>
          <w:szCs w:val="28"/>
          <w:lang w:val="es-MX"/>
        </w:rPr>
        <w:t xml:space="preserve">- - - </w:t>
      </w:r>
      <w:r w:rsidR="00DE0B65" w:rsidRPr="0014680C">
        <w:rPr>
          <w:rFonts w:cs="Arial"/>
          <w:b w:val="0"/>
          <w:sz w:val="28"/>
          <w:szCs w:val="28"/>
          <w:lang w:val="es-MX"/>
        </w:rPr>
        <w:t>- - -</w:t>
      </w:r>
      <w:r w:rsidR="00AD6782">
        <w:rPr>
          <w:rFonts w:cs="Arial"/>
          <w:b w:val="0"/>
          <w:sz w:val="28"/>
          <w:szCs w:val="28"/>
          <w:lang w:val="es-MX"/>
        </w:rPr>
        <w:t xml:space="preserve"> - </w:t>
      </w:r>
    </w:p>
    <w:p w14:paraId="7105D5F1" w14:textId="1AC02B81" w:rsidR="00D617CD" w:rsidRPr="0014680C" w:rsidRDefault="00DE0B65" w:rsidP="00F95C1A">
      <w:pPr>
        <w:spacing w:line="276" w:lineRule="auto"/>
        <w:ind w:right="-62"/>
        <w:jc w:val="both"/>
        <w:rPr>
          <w:rFonts w:eastAsia="Batang" w:cs="Arial"/>
          <w:b w:val="0"/>
          <w:bCs w:val="0"/>
          <w:sz w:val="28"/>
          <w:szCs w:val="28"/>
          <w:lang w:val="es-ES_tradnl" w:eastAsia="en-US"/>
        </w:rPr>
      </w:pPr>
      <w:r w:rsidRPr="0014680C">
        <w:rPr>
          <w:rFonts w:cs="Arial"/>
          <w:b w:val="0"/>
          <w:sz w:val="28"/>
          <w:szCs w:val="28"/>
          <w:lang w:val="es-MX"/>
        </w:rPr>
        <w:t xml:space="preserve"> </w:t>
      </w:r>
      <w:r w:rsidR="00244A44" w:rsidRPr="0014680C">
        <w:rPr>
          <w:rFonts w:eastAsia="Batang" w:cs="Arial"/>
          <w:b w:val="0"/>
          <w:bCs w:val="0"/>
          <w:sz w:val="28"/>
          <w:szCs w:val="28"/>
          <w:lang w:val="es-MX" w:eastAsia="en-US"/>
        </w:rPr>
        <w:t xml:space="preserve">Acto seguido, el </w:t>
      </w:r>
      <w:bookmarkStart w:id="48" w:name="_Hlk211941667"/>
      <w:proofErr w:type="gramStart"/>
      <w:r w:rsidR="00244A44" w:rsidRPr="0014680C">
        <w:rPr>
          <w:rFonts w:eastAsia="Batang" w:cs="Arial"/>
          <w:sz w:val="28"/>
          <w:szCs w:val="28"/>
          <w:lang w:val="es-MX" w:eastAsia="en-US"/>
        </w:rPr>
        <w:t>Secretario</w:t>
      </w:r>
      <w:bookmarkEnd w:id="48"/>
      <w:proofErr w:type="gramEnd"/>
      <w:r w:rsidR="00244A44" w:rsidRPr="0014680C">
        <w:rPr>
          <w:rFonts w:eastAsia="Batang" w:cs="Arial"/>
          <w:sz w:val="28"/>
          <w:szCs w:val="28"/>
          <w:lang w:val="es-MX" w:eastAsia="en-US"/>
        </w:rPr>
        <w:t xml:space="preserve"> Municipal, Alexander Pérez Carrera,</w:t>
      </w:r>
      <w:r w:rsidR="00244A44" w:rsidRPr="0014680C">
        <w:rPr>
          <w:rFonts w:eastAsia="Batang" w:cs="Arial"/>
          <w:b w:val="0"/>
          <w:bCs w:val="0"/>
          <w:sz w:val="28"/>
          <w:szCs w:val="28"/>
          <w:lang w:val="es-MX" w:eastAsia="en-US"/>
        </w:rPr>
        <w:t xml:space="preserve"> dijo: </w:t>
      </w:r>
      <w:r w:rsidR="00D617CD" w:rsidRPr="0014680C">
        <w:rPr>
          <w:rFonts w:eastAsia="Batang" w:cs="Arial"/>
          <w:b w:val="0"/>
          <w:bCs w:val="0"/>
          <w:sz w:val="28"/>
          <w:szCs w:val="28"/>
          <w:lang w:val="es-MX" w:eastAsia="en-US"/>
        </w:rPr>
        <w:t>“</w:t>
      </w:r>
      <w:r w:rsidR="00AD6782" w:rsidRPr="00AD6782">
        <w:rPr>
          <w:rFonts w:eastAsia="Batang" w:cs="Arial"/>
          <w:b w:val="0"/>
          <w:bCs w:val="0"/>
          <w:sz w:val="28"/>
          <w:szCs w:val="28"/>
          <w:lang w:val="es-ES_tradnl" w:eastAsia="en-US"/>
        </w:rPr>
        <w:t>Habiéndose desahogado el punto cuarto,</w:t>
      </w:r>
      <w:r w:rsidR="00AD6782" w:rsidRPr="00AD6782">
        <w:rPr>
          <w:rFonts w:eastAsia="Batang" w:cs="Arial"/>
          <w:bCs w:val="0"/>
          <w:sz w:val="28"/>
          <w:szCs w:val="28"/>
          <w:lang w:val="es-ES_tradnl" w:eastAsia="en-US"/>
        </w:rPr>
        <w:t xml:space="preserve"> </w:t>
      </w:r>
      <w:r w:rsidR="00AD6782" w:rsidRPr="00AD6782">
        <w:rPr>
          <w:rFonts w:eastAsia="Batang" w:cs="Arial"/>
          <w:b w:val="0"/>
          <w:bCs w:val="0"/>
          <w:sz w:val="28"/>
          <w:szCs w:val="28"/>
          <w:lang w:val="es-ES_tradnl" w:eastAsia="en-US"/>
        </w:rPr>
        <w:t>se continúa con el</w:t>
      </w:r>
      <w:r w:rsidR="00AD6782" w:rsidRPr="00AD6782">
        <w:rPr>
          <w:rFonts w:eastAsia="Batang" w:cs="Arial"/>
          <w:bCs w:val="0"/>
          <w:sz w:val="28"/>
          <w:szCs w:val="28"/>
          <w:lang w:val="es-ES_tradnl" w:eastAsia="en-US"/>
        </w:rPr>
        <w:t xml:space="preserve"> QUINTO</w:t>
      </w:r>
      <w:r w:rsidR="00AD6782">
        <w:rPr>
          <w:rFonts w:eastAsia="Batang" w:cs="Arial"/>
          <w:bCs w:val="0"/>
          <w:sz w:val="28"/>
          <w:szCs w:val="28"/>
          <w:lang w:val="es-ES_tradnl" w:eastAsia="en-US"/>
        </w:rPr>
        <w:t xml:space="preserve"> </w:t>
      </w:r>
      <w:r w:rsidR="00AD6782" w:rsidRPr="00AD6782">
        <w:rPr>
          <w:rFonts w:eastAsia="Batang" w:cs="Arial"/>
          <w:b w:val="0"/>
          <w:sz w:val="28"/>
          <w:szCs w:val="28"/>
          <w:lang w:val="es-ES_tradnl" w:eastAsia="en-US"/>
        </w:rPr>
        <w:t>del orden del día</w:t>
      </w:r>
      <w:r w:rsidR="00AD6782" w:rsidRPr="00AD6782">
        <w:rPr>
          <w:rFonts w:eastAsia="Batang" w:cs="Arial"/>
          <w:b w:val="0"/>
          <w:bCs w:val="0"/>
          <w:sz w:val="28"/>
          <w:szCs w:val="28"/>
          <w:lang w:val="es-ES_tradnl" w:eastAsia="en-US"/>
        </w:rPr>
        <w:t>, que se refiere al</w:t>
      </w:r>
      <w:r w:rsidR="00AD6782">
        <w:rPr>
          <w:rFonts w:eastAsia="Batang" w:cs="Arial"/>
          <w:b w:val="0"/>
          <w:bCs w:val="0"/>
          <w:sz w:val="28"/>
          <w:szCs w:val="28"/>
          <w:lang w:val="es-ES_tradnl" w:eastAsia="en-US"/>
        </w:rPr>
        <w:t xml:space="preserve"> </w:t>
      </w:r>
      <w:r w:rsidR="00AD6782" w:rsidRPr="00AD6782">
        <w:rPr>
          <w:rFonts w:eastAsia="Batang" w:cs="Arial"/>
          <w:b w:val="0"/>
          <w:bCs w:val="0"/>
          <w:sz w:val="28"/>
          <w:szCs w:val="28"/>
          <w:lang w:val="es-ES_tradnl" w:eastAsia="en-US"/>
        </w:rPr>
        <w:t>INFORME A LA POBLACIÓN SOBRE EL ESTADO QUE GUARDA LA ADMINISTRACIÓN PÚBLICA MUNICIPAL Y DE LAS LABORES REALIZADAS DURANTE EL EJERCICIO 2025, POR EL PRESIDENTE MUNICIPAL CONSTITUCIONAL, M</w:t>
      </w:r>
      <w:r w:rsidR="00813EE9">
        <w:rPr>
          <w:rFonts w:eastAsia="Batang" w:cs="Arial"/>
          <w:b w:val="0"/>
          <w:bCs w:val="0"/>
          <w:sz w:val="28"/>
          <w:szCs w:val="28"/>
          <w:lang w:val="es-ES_tradnl" w:eastAsia="en-US"/>
        </w:rPr>
        <w:t>AES</w:t>
      </w:r>
      <w:r w:rsidR="00AD6782" w:rsidRPr="00AD6782">
        <w:rPr>
          <w:rFonts w:eastAsia="Batang" w:cs="Arial"/>
          <w:b w:val="0"/>
          <w:bCs w:val="0"/>
          <w:sz w:val="28"/>
          <w:szCs w:val="28"/>
          <w:lang w:val="es-ES_tradnl" w:eastAsia="en-US"/>
        </w:rPr>
        <w:t>TRO RAYMUNDO CHAGOYA VILLANUEVA</w:t>
      </w:r>
      <w:r w:rsidR="00813EE9">
        <w:rPr>
          <w:rFonts w:eastAsia="Batang" w:cs="Arial"/>
          <w:b w:val="0"/>
          <w:bCs w:val="0"/>
          <w:sz w:val="28"/>
          <w:szCs w:val="28"/>
          <w:lang w:val="es-ES_tradnl" w:eastAsia="en-US"/>
        </w:rPr>
        <w:t>”.</w:t>
      </w:r>
      <w:r w:rsidR="00811996" w:rsidRPr="0014680C">
        <w:rPr>
          <w:rFonts w:eastAsia="Batang" w:cs="Arial"/>
          <w:b w:val="0"/>
          <w:bCs w:val="0"/>
          <w:sz w:val="28"/>
          <w:szCs w:val="28"/>
          <w:lang w:val="es-ES_tradnl" w:eastAsia="en-US"/>
        </w:rPr>
        <w:t xml:space="preserve"> En uso de la palabra</w:t>
      </w:r>
      <w:r w:rsidR="00811996" w:rsidRPr="0014680C">
        <w:rPr>
          <w:rFonts w:eastAsia="Batang" w:cs="Arial"/>
          <w:b w:val="0"/>
          <w:bCs w:val="0"/>
          <w:sz w:val="12"/>
          <w:szCs w:val="12"/>
          <w:lang w:val="es-ES_tradnl" w:eastAsia="en-US"/>
        </w:rPr>
        <w:t xml:space="preserve"> </w:t>
      </w:r>
      <w:r w:rsidR="00811996" w:rsidRPr="0014680C">
        <w:rPr>
          <w:rFonts w:eastAsia="Batang" w:cs="Arial"/>
          <w:b w:val="0"/>
          <w:bCs w:val="0"/>
          <w:sz w:val="28"/>
          <w:szCs w:val="28"/>
          <w:lang w:val="es-ES_tradnl" w:eastAsia="en-US"/>
        </w:rPr>
        <w:t>el</w:t>
      </w:r>
      <w:r w:rsidR="00811996" w:rsidRPr="0014680C">
        <w:rPr>
          <w:rFonts w:eastAsia="Batang" w:cs="Arial"/>
          <w:b w:val="0"/>
          <w:bCs w:val="0"/>
          <w:sz w:val="12"/>
          <w:szCs w:val="12"/>
          <w:lang w:val="es-ES_tradnl" w:eastAsia="en-US"/>
        </w:rPr>
        <w:t xml:space="preserve"> </w:t>
      </w:r>
      <w:proofErr w:type="gramStart"/>
      <w:r w:rsidR="00811996" w:rsidRPr="0014680C">
        <w:rPr>
          <w:rFonts w:eastAsia="Batang" w:cs="Arial"/>
          <w:sz w:val="28"/>
          <w:szCs w:val="28"/>
          <w:lang w:val="es-ES_tradnl" w:eastAsia="en-US"/>
        </w:rPr>
        <w:t>Presidente</w:t>
      </w:r>
      <w:proofErr w:type="gramEnd"/>
      <w:r w:rsidR="00811996" w:rsidRPr="0014680C">
        <w:rPr>
          <w:rFonts w:eastAsia="Batang" w:cs="Arial"/>
          <w:b w:val="0"/>
          <w:bCs w:val="0"/>
          <w:sz w:val="12"/>
          <w:szCs w:val="12"/>
          <w:lang w:val="es-ES_tradnl" w:eastAsia="en-US"/>
        </w:rPr>
        <w:t xml:space="preserve"> </w:t>
      </w:r>
      <w:r w:rsidR="00811996" w:rsidRPr="0014680C">
        <w:rPr>
          <w:rFonts w:eastAsia="Batang" w:cs="Arial"/>
          <w:sz w:val="28"/>
          <w:szCs w:val="28"/>
          <w:lang w:val="es-ES_tradnl" w:eastAsia="en-US"/>
        </w:rPr>
        <w:t>Municipal</w:t>
      </w:r>
      <w:r w:rsidR="00811996" w:rsidRPr="0014680C">
        <w:rPr>
          <w:rFonts w:eastAsia="Batang" w:cs="Arial"/>
          <w:b w:val="0"/>
          <w:bCs w:val="0"/>
          <w:sz w:val="12"/>
          <w:szCs w:val="12"/>
          <w:lang w:val="es-ES_tradnl" w:eastAsia="en-US"/>
        </w:rPr>
        <w:t xml:space="preserve"> </w:t>
      </w:r>
      <w:r w:rsidR="00811996" w:rsidRPr="0014680C">
        <w:rPr>
          <w:rFonts w:eastAsia="Batang" w:cs="Arial"/>
          <w:sz w:val="28"/>
          <w:szCs w:val="28"/>
          <w:lang w:val="es-ES_tradnl" w:eastAsia="en-US"/>
        </w:rPr>
        <w:t>Constitucional,</w:t>
      </w:r>
      <w:r w:rsidR="00811996" w:rsidRPr="0014680C">
        <w:rPr>
          <w:rFonts w:eastAsia="Batang" w:cs="Arial"/>
          <w:b w:val="0"/>
          <w:bCs w:val="0"/>
          <w:sz w:val="12"/>
          <w:szCs w:val="12"/>
          <w:lang w:val="es-ES_tradnl" w:eastAsia="en-US"/>
        </w:rPr>
        <w:t xml:space="preserve"> </w:t>
      </w:r>
      <w:r w:rsidR="00811996" w:rsidRPr="0014680C">
        <w:rPr>
          <w:rFonts w:eastAsia="Batang" w:cs="Arial"/>
          <w:sz w:val="28"/>
          <w:szCs w:val="28"/>
          <w:lang w:val="es-ES_tradnl" w:eastAsia="en-US"/>
        </w:rPr>
        <w:t>Raymundo</w:t>
      </w:r>
      <w:r w:rsidR="00811996" w:rsidRPr="0014680C">
        <w:rPr>
          <w:rFonts w:eastAsia="Batang" w:cs="Arial"/>
          <w:b w:val="0"/>
          <w:bCs w:val="0"/>
          <w:sz w:val="12"/>
          <w:szCs w:val="12"/>
          <w:lang w:val="es-ES_tradnl" w:eastAsia="en-US"/>
        </w:rPr>
        <w:t xml:space="preserve"> </w:t>
      </w:r>
      <w:r w:rsidR="00811996" w:rsidRPr="0014680C">
        <w:rPr>
          <w:rFonts w:eastAsia="Batang" w:cs="Arial"/>
          <w:sz w:val="28"/>
          <w:szCs w:val="28"/>
          <w:lang w:val="es-ES_tradnl" w:eastAsia="en-US"/>
        </w:rPr>
        <w:t>Chagoya Villanueva,</w:t>
      </w:r>
      <w:r w:rsidR="00811996" w:rsidRPr="0014680C">
        <w:rPr>
          <w:rFonts w:eastAsia="Batang" w:cs="Arial"/>
          <w:b w:val="0"/>
          <w:bCs w:val="0"/>
          <w:sz w:val="28"/>
          <w:szCs w:val="28"/>
          <w:lang w:val="es-ES_tradnl" w:eastAsia="en-US"/>
        </w:rPr>
        <w:t xml:space="preserve"> dijo: </w:t>
      </w:r>
      <w:r w:rsidR="00CA2545" w:rsidRPr="00CA2545">
        <w:rPr>
          <w:rFonts w:eastAsia="Batang" w:cs="Arial"/>
          <w:b w:val="0"/>
          <w:bCs w:val="0"/>
          <w:sz w:val="28"/>
          <w:szCs w:val="28"/>
          <w:lang w:val="es-ES_tradnl" w:eastAsia="en-US"/>
        </w:rPr>
        <w:t xml:space="preserve">“Hola, hola, buenos días, me da mucho gusto verlas y verlos, a mis compañeras y compañeros de Cabildo, es un gusto, es un honor compartir este año y por supuesto esta mañana con ustedes, me emociona mucho el verlos esta mañana, también por supuesto a las compañeras, compañeros de los medios de comunicación, a las y los Agentes que están aquí presentes, gracias por acompañarnos. A las vecinas y vecinos y a mi equipo de trabajo también que está aquí, parte de él, les agradezco mucho que estén presentes y por supuesto que atestigüen este importante ejercicio de rendición de cuentas, que es de cara a las vecinas y vecinos y que por supuesto es un ejemplo de lo que queremos construir en la ciudad, una ciudad en orden y por supuesto una ciudad con una transparencia absoluta en la cual de frente a la ciudadanía, a las vecinas y vecinos expliquemos y expongamos el trabajo diario que hacemos sin pausas, intensamente </w:t>
      </w:r>
      <w:r w:rsidR="00CA2545" w:rsidRPr="00CA2545">
        <w:rPr>
          <w:rFonts w:eastAsia="Batang" w:cs="Arial"/>
          <w:b w:val="0"/>
          <w:bCs w:val="0"/>
          <w:sz w:val="28"/>
          <w:szCs w:val="28"/>
          <w:lang w:val="es-ES_tradnl" w:eastAsia="en-US"/>
        </w:rPr>
        <w:lastRenderedPageBreak/>
        <w:t>y por supuesto en favor de las vecinas y los vecinos. Hoy rendimos el informe del Honorable Ayuntamiento de Oaxaca de Juárez, un ejercicio que refleja un año de trabajo serio, cercano y constante; cada integrante, vecinas y vecinos de este Cabildo, ha servido con mucha energía y con un compromiso auténtico a nuestras vecinas y a nuestros vecinos, a nuestras Agencias, a nuestras colonias, a nuestros barrios y a nuestros parajes; gracias compañeras, compañeros por ese esfuerzo diario, nuestra ciudad limpia y</w:t>
      </w:r>
      <w:r w:rsidR="000C55EA">
        <w:rPr>
          <w:rFonts w:eastAsia="Batang" w:cs="Arial"/>
          <w:b w:val="0"/>
          <w:bCs w:val="0"/>
          <w:sz w:val="28"/>
          <w:szCs w:val="28"/>
          <w:lang w:val="es-ES_tradnl" w:eastAsia="en-US"/>
        </w:rPr>
        <w:t xml:space="preserve"> segura,</w:t>
      </w:r>
      <w:r w:rsidR="00CA2545" w:rsidRPr="00CA2545">
        <w:rPr>
          <w:rFonts w:eastAsia="Batang" w:cs="Arial"/>
          <w:b w:val="0"/>
          <w:bCs w:val="0"/>
          <w:sz w:val="28"/>
          <w:szCs w:val="28"/>
          <w:lang w:val="es-ES_tradnl" w:eastAsia="en-US"/>
        </w:rPr>
        <w:t xml:space="preserve"> avanza cada día y se consolida como una ciudad que se basa en escuchar, en resolver, pero principalmente en transformar. Somos un gobierno que ha demostrado que la verdadera transformación se construye caminando en el territorio, escuchando a nuestras vecinas y vecinos y actuando con energía, con convicción y con resultados visibles a la muestra de todas y de todos, y cada uno por supuesto de esos esfuerzos. lo reconozco ampliamente, tiene una huella clara de nuestra visión, de una ciudad limpia, segura, humana, ordenada, pero lo principal, con rumbo, tenemos un rumbo definido, gracias a un año de un trabajo intenso. La Síndica Primera, Obtulia Salgado Delgado mostró liderazgo jurídico, transparencia y una presencia territorial ejemplar, con participación en cuarenta y seis adquisiciones, treinta y nueve sesiones de la Comisión de Hacienda, más de ciento treinta y cinco contratos formalizados, dieciocho convenios estratégicos y regularizaciones de predios en diversas colonias, fortaleció Sin lugar a dudas al municipio desde su raíz institucional; su presencia constante en los tequios, se lo agradezco mucho señora Síndica, en las giras, en los diálogos vecinales, demuestra un total compromiso con las vecinas y con los vecinos. Gracias Síndica por sostener con energía, cercanía y rigor jurídico la ruta de la transformación de Oaxaca de Juárez. El Síndico Segundo mi amigo Ricardo Ramírez Pérez, ha mostrado siempre y mostró este año, sin lugar a dudas, una firmeza y una sensibilidad social ejemplar, recuperó recursos para el patrimonio municipal, dio seguimiento treinta y dos denuncias y atendió veintiún medidas de protección para víctimas; su reconocimiento en las colonias es indudable y por supuesto refleja su cercanía con quienes más lo necesitan y su compromiso con un gobierno honesto, con un gobierno transparente, y lo principal, que es un gobierno eficaz que dé resultados. Ricardo sabe dar resultados; con su esfuerzo avanzamos en la construcción de una ciudad segura y en orden, con un gobierno que protege, acompaña y actúa con cercanía. Gracias Síndico, gracias Ricardo, gracias </w:t>
      </w:r>
      <w:proofErr w:type="spellStart"/>
      <w:r w:rsidR="00CA2545" w:rsidRPr="00CA2545">
        <w:rPr>
          <w:rFonts w:eastAsia="Batang" w:cs="Arial"/>
          <w:b w:val="0"/>
          <w:bCs w:val="0"/>
          <w:sz w:val="28"/>
          <w:szCs w:val="28"/>
          <w:lang w:val="es-ES_tradnl" w:eastAsia="en-US"/>
        </w:rPr>
        <w:t>Duck</w:t>
      </w:r>
      <w:proofErr w:type="spellEnd"/>
      <w:r w:rsidR="00CA2545" w:rsidRPr="00CA2545">
        <w:rPr>
          <w:rFonts w:eastAsia="Batang" w:cs="Arial"/>
          <w:b w:val="0"/>
          <w:bCs w:val="0"/>
          <w:sz w:val="28"/>
          <w:szCs w:val="28"/>
          <w:lang w:val="es-ES_tradnl" w:eastAsia="en-US"/>
        </w:rPr>
        <w:t xml:space="preserve">, por ser parte activa de esta verdadera transformación, hablaste en tu discurso de acciones que cambian la vida de quienes la viven, sin lugar a dudas lo comparto, como dices, no es un número, es una historia; y sin lugar a dudas la sencillez, la pasión y la total entrega, Ricardo, te caracteriza. La Regidora Juana Matilde García Vázquez, desde la Hacienda Municipal desde la Regiduría de Hacienda fue pilar de </w:t>
      </w:r>
      <w:r w:rsidR="00CA2545" w:rsidRPr="00CA2545">
        <w:rPr>
          <w:rFonts w:eastAsia="Batang" w:cs="Arial"/>
          <w:b w:val="0"/>
          <w:bCs w:val="0"/>
          <w:sz w:val="28"/>
          <w:szCs w:val="28"/>
          <w:lang w:val="es-ES_tradnl" w:eastAsia="en-US"/>
        </w:rPr>
        <w:lastRenderedPageBreak/>
        <w:t xml:space="preserve">estabilidad financiera, su labor permitió revisar y dictaminar más de dos mil solicitudes turnadas a su Regiduría; dos mil diecinueve trámites de descuentos y beneficios fiscales, todos, vecinas y vecinos, resueltos con apego a la ley y con sensibilidad hacia las necesidades económicas de las familias de la capital; coordinó la Comisión de Honestidad, Prosperidad Compartida y Gobierno Abierto, donde emitió trescientos un dictámenes y atendió ciento veintisiete requerimientos, fomentando la transparencia todos los días y el acceso simple, el acceso ágil, el acceso por supuesto con sencillez a los trámites, fortaleciendo la confianza y el rumbo económico de nuestra ciudad capital, gracias Regidora por su trabajo serio y constante al servicio de Oaxaca de Juárez y como usted lo comentó, y me gusta mucho repetirlo, la transparencia en cada decisión la caracterizó y también la transparencia fue en cada una de sus acciones Gracias Mati por tu apoyo. El Regidor Jesús Quevedo Cortés ha sido ejemplo de cercanía y compromiso, no solo llevó su voz al Cabildo sino que acompañó de manera directa a más de mil doscientas cincuenta y ocho vecinas y vecinos, como lo expone en su informe, escuchando, orientando, resolviendo sus planteamientos; su presencia en diálogos vecinales, en los mercados y en las Agencias, barrios y colonias, demuestra que cuando se atiende desde el territorio, Oaxaca avanza con fuerza; y también es lo que plasmó en esa reforma del Reglamento de Mercados que él impulsó y que por supuesto queda ya para el legado de la ciudad capital; ese es el espíritu que compartimos, construir una ciudad limpia y segura, con la fuerza del territorio y el corazón de nuestra gente, gracias </w:t>
      </w:r>
      <w:r w:rsidR="000C55EA">
        <w:rPr>
          <w:rFonts w:eastAsia="Batang" w:cs="Arial"/>
          <w:b w:val="0"/>
          <w:bCs w:val="0"/>
          <w:sz w:val="28"/>
          <w:szCs w:val="28"/>
          <w:lang w:val="es-ES_tradnl" w:eastAsia="en-US"/>
        </w:rPr>
        <w:t>Regidor</w:t>
      </w:r>
      <w:r w:rsidR="00CA2545" w:rsidRPr="00CA2545">
        <w:rPr>
          <w:rFonts w:eastAsia="Batang" w:cs="Arial"/>
          <w:b w:val="0"/>
          <w:bCs w:val="0"/>
          <w:sz w:val="28"/>
          <w:szCs w:val="28"/>
          <w:lang w:val="es-ES_tradnl" w:eastAsia="en-US"/>
        </w:rPr>
        <w:t xml:space="preserve"> Jesús por hacer equipo para que en Oaxaca de Juárez la transformación siempre, siempre, siempre avance. Ahora me toca hablar de una Regidora que estimo mucho, de Surisadai Sánchez Hernández, de Suri, desde Obras Públicas y Desarrollo Urbano mostró disciplina y visión territorial, siempre, siempre mucha sensibilidad; su gestión permitió avanzar en la actuación del marco normativo del Centro Histórico en coordinación con el INAH, sentando bases para ordenar intervenciones y proteger nuestro patrimonio; impulsó Suri la elaboración del programa anual de obras dos mil veinticinco, un programa que ha sido histórico y que sin lugar a dudas tiene cifras históricas, asegurando que los proyectos respondieran a necesidades reales de Agencias, colonias barrios y parajes; contribuyó a la instalación del Consejo Consultivo del área natural protegida del Cerro del Crestón, un tema que tenía muchos, muchos años pendiente, paso clave para su conservación, sin lugar a dudas; también Suri acompañó procesos de regularización, autorizaciones, dictámenes que hoy brindan seguridad jurídica a familias y comercios; y aparte el trabajo de Suri suma a una ciudad que cada día queremos que sea más ordenada y más respetuosa de nuestro entorno. Gracias Suri, por dar solidez técnica a esta verdadera transformación, y </w:t>
      </w:r>
      <w:r w:rsidR="00CA2545" w:rsidRPr="00CA2545">
        <w:rPr>
          <w:rFonts w:eastAsia="Batang" w:cs="Arial"/>
          <w:b w:val="0"/>
          <w:bCs w:val="0"/>
          <w:sz w:val="28"/>
          <w:szCs w:val="28"/>
          <w:lang w:val="es-ES_tradnl" w:eastAsia="en-US"/>
        </w:rPr>
        <w:lastRenderedPageBreak/>
        <w:t xml:space="preserve">gracias por hacer equipo también con el equipo de Obras. Suri habló de ordenamientos urbanos e infraestructura para el bienestar de las vecinas y los vecinos, eso es lo principal, el bienestar de las vecinas y los vecinos; también habló de planear bien la ciudad porque justamente eso trae bienestar para el futuro y sin lugar a dudas compartimos esa visión, el planear el tiempo presente bien, traerá bienestar en un futuro para la ciudad. Suri, te agradezco enormemente, sabes que somos equipo y que siempre es un gusto compartir contigo Suri, te agradezco mucho. Ahora les voy a contar de nuestro Regidor Sergio Alejandro Carreño Méndez, de Alex, quien demostró que el bienestar se construye escuchando. Cuando llegamos al Gobierno Municipal, una de las principales demandas era el escuchar, el atender, atender, atender, de ahí surgen los diálogos vecinales, de esta necesidad tan amplia de romper ese estigma, que las vecinas y vecinos venían al palacio municipal y nos los dejaban esperando horas, en lo que eran atendidos, siete, ocho, nueve horas, no, eso se acabó, ahora hacemos los diálogos vecinales en la cual vamos todas y todos con la vocación de atender hasta que el último se vaya, con la vocación de escuchar y por supuesto de dar respuestas, respuestas de corto plazo, de mediano plazo o respuestas que implican un proyecto, un proceso de largo, pero siempre dar respuestas y atender a las vecinas y a los vecinos. Alejandro Carreño siempre ha compartido esta visión y le agradezco mucho este caminar con nosotros; bajo su liderazgo se creó la mesa interinstitucional para el combate a la pobreza, se fortaleció el Comité Municipal de Salud, se impulsaron tequios que recuperaron en espacios públicos y se atendieron a grupos prioritarios mujeres, niñas, niños, migrantes, vecinas y vecinos con alguna discapacidad; su visión humanista que siempre lo han caracterizado refuerza nuestro compromiso de que el bienestar es un derecho, no un privilegio. Gracias querido Alex, Regidor, por sumar con energía desde el territorio a la verdadera transformación de Oaxaca de Juárez, te agradezco mucho que compartas tu visión, que servir es escuchar, es resolver y por supuesto también es rendir cuentas, como lo estamos haciendo el día hoy; te agradezco que seas un gestor profesional como tú mismo te defines y sin lugar a dudas lo comparto, eres un gestor profesional, y por supuesto, comenta si está lista la propuesta para el veinte, veintiséis, estamos listos para seguir con muchísima energía en este veinte, veintiséis, y siempre Alex es un gusto hacer equipo contigo. Continúo con la Regidora Alma Itzel García Herrera, quién sin lugar a dudas fortaleció la seguridad vecinal, la movilidad y la cultura de paz, su labor permitió instalar noventa y cinco comités de vecinas y vecinos por la paz, acompañar ciento noventa recorridos, y atender directamente a mil ochocientos cuarenta y siete personas, canalizando doscientas sesenta y dos peticiones que hoy representan luminarias reparadas, enhorabuena, calles más seguras y espacios públicos recuperados; </w:t>
      </w:r>
      <w:r w:rsidR="00CA2545" w:rsidRPr="00CA2545">
        <w:rPr>
          <w:rFonts w:eastAsia="Batang" w:cs="Arial"/>
          <w:b w:val="0"/>
          <w:bCs w:val="0"/>
          <w:sz w:val="28"/>
          <w:szCs w:val="28"/>
          <w:lang w:val="es-ES_tradnl" w:eastAsia="en-US"/>
        </w:rPr>
        <w:lastRenderedPageBreak/>
        <w:t xml:space="preserve">fortaleció la capacitación policial, garantizó acceso a la justicia para las mujeres mediante las asesorías jurídicas con perspectiva de género; su trabajo demuestra que la paz se construye con proximidad y con prevención, lo cual sin lugar a dudas conforme el artículo ciento quince Constitucional es la misión que tiene nuestra policía municipal, ahora denominada policial vecinal; gracias Regidora por ayudar a las vecinas y vecinos a tejer lazos de paz, compartimos justamente esta visión de obtener la paz y estos lazos tan importantes y por supuesto de una capital más segura y más humana. Ahora, nuestro compañero Regidor José Bernardo Mayrén García, quien ha demostrado que el futuro de Oaxaca de Juárez se construye cuidando nuestra tierra, nuestro aire y nuestra agua, siempre por supuesto de la mano de vecinas y vecinos; Berna te agradezco mucho que tu informe mencionaste mucho la palabra “aliados”, la palabra por supuesto “participación ciudadana”, también algo que me gustó mucho es el común denominador que hubo de señalar acciones juntas, acciones conjuntas, es lo que hacemos con nuestro señor Gobernador, con la Presidenta de la República, acciones conjuntas, hacer equipo también; también te agradezco mucho que te referiste a un esfuerzo inicial, que sin lugar a dudas es la columna vertebral de esta administración municipal y que es nuestro decálogo moral, nuestros diez mandamientos de cuál está administración se rige y por supuesto dirige la ruta de este Gobierno Municipal. Gracias Berna por hacer hincapié en este decálogo moral y también hacer hincapié en algo que muchas veces suena muy trillado pero es importante reiterarlo todos los días, que somos un gobierno de territorio y que por supuesto nuestro trabajo está en las colonias, en los barrios, en los parajes; Berna, desde un reglamento integral de gestión de residuos hasta la regulación de empresas recolectoras y la inclusión de recicladores, ha hecho un trabajo fuerte y por supuesto se le reconoce, gracias Berna por tu contribución, gracias Regidor por consolidar a Oaxaca de Juárez como una ciudad cada día más limpia y un gobierno que actúa con mucha responsabilidad frente a los grandes desafíos ambientales que se tiene. Gracias Berna por hacer equipo con nosotros. Ahora les quiero contar de mi amiga Regidora Dulce María </w:t>
      </w:r>
      <w:proofErr w:type="spellStart"/>
      <w:r w:rsidR="00CA2545" w:rsidRPr="00CA2545">
        <w:rPr>
          <w:rFonts w:eastAsia="Batang" w:cs="Arial"/>
          <w:b w:val="0"/>
          <w:bCs w:val="0"/>
          <w:sz w:val="28"/>
          <w:szCs w:val="28"/>
          <w:lang w:val="es-ES_tradnl" w:eastAsia="en-US"/>
        </w:rPr>
        <w:t>Lascarez</w:t>
      </w:r>
      <w:proofErr w:type="spellEnd"/>
      <w:r w:rsidR="00CA2545" w:rsidRPr="00CA2545">
        <w:rPr>
          <w:rFonts w:eastAsia="Batang" w:cs="Arial"/>
          <w:b w:val="0"/>
          <w:bCs w:val="0"/>
          <w:sz w:val="28"/>
          <w:szCs w:val="28"/>
          <w:lang w:val="es-ES_tradnl" w:eastAsia="en-US"/>
        </w:rPr>
        <w:t xml:space="preserve"> Santos, Dulce ha trabajado muy fuerte y este año fortaleció de manera visible los servicios vecinales y la transparencia en Oaxaca de Juárez, por supuesto junto al equipo de asesores que están aquí con nosotros, Víctor, José Luis, gracias por hacer equipo con Dulce, gracias Dulce por esa visión y por esa madurez que siempre te ha caracterizado; tu labor territorial permitió la atención de alumbrado, de limpia, de recolección de residuos, de mantenimiento a áreas verdes y sin lugar a dudas de mejoras urbanas, llevando las necesidades vecinales al centro de la acción municipal. Dulce nos ayudó mucho y por supuesto impulsó la actuación del Reglamento de Panteones, con una visión de orden, con una visión de dignidad y de certeza a las familias de la </w:t>
      </w:r>
      <w:r w:rsidR="00CA2545" w:rsidRPr="00CA2545">
        <w:rPr>
          <w:rFonts w:eastAsia="Batang" w:cs="Arial"/>
          <w:b w:val="0"/>
          <w:bCs w:val="0"/>
          <w:sz w:val="28"/>
          <w:szCs w:val="28"/>
          <w:lang w:val="es-ES_tradnl" w:eastAsia="en-US"/>
        </w:rPr>
        <w:lastRenderedPageBreak/>
        <w:t>capital; en materia de transparencia Dulce fortaleció el cumplimiento de obligaciones y promovió información más clara y accesible para las vecinas y vecinos, gracias Dulce por trabajar con energía para que nuestra capital avance con limpieza, en orden, y por supuesto con confianza institucional, te agradezco mucho que hablaste en tú informe que la tarea principal es la cercanía con las vecinas y los vecinos y a la par con las áreas operativas, áreas que son importantísimas para este Ayuntamiento, son el pilar de este Ayuntamiento; también por supuesto te agradezco mucho que cada evento, que cada espectáculo cuidaste que se hiciera conforme al reglamento, conforme a la normatividad y por supuesto que velaras por tener una ciudad cada vez más, más ordenada, valoro mucho tu esfuerzo, Dulce, y por supuesto ese seguimiento puntual de cada evento se realice de la manera correcta, algo que sin lugar a dudas no se hacía; también por supuesto te agradezco mucho ese equipo que has reiterado hacer entre Cabildo, la administración municipal y como lo comentas, la sociedad civil organizada. Así mismo, vecinas y vecinos, les informo y justamente les rindo cuentas de otra compañera Regidora que estimo mucho y por supuesto que le agradezco que haga equipo con nosotros, me refiero a la Regidora Frida Yolanda Lyle García, quien está al frente de Turismo y la Prosperidad Compartida, quiero decirles que Frida consolidó a Oaxaca de Juárez como un destino cultural y económico muy competitivo, mucho más de lo que había, y seguiremos siendo mucho más competitivos cada día, nos gusta ser muy competitivos; impulsó el turismo de romance, profesionalizó a guías y prestadores de servicios, activó mercados, activó barrios, fortaleció la economía local y abrió puertas a hermanamientos nacionales e internacionales, siempre con mucha, mucha persistencia. Frida te agradezco tu persistencia; su trabajo proyecta una ciudad vibrante, ordenada y con oportunidades para todas y para todos, gracias Frida por sumar este trabajo, porque tu creatividad, sumas tus resultados al desarrollo turístico y económico de nuestra capital; me gustó mucho que hablaste de un entorno inclusivo, te agradezco mucho esto de la diversificación de la oferta turística, que es importantísimo para nuestra ciudad, como comenta nuestro compañero Regidor Martín Vá</w:t>
      </w:r>
      <w:r w:rsidR="000C55EA">
        <w:rPr>
          <w:rFonts w:eastAsia="Batang" w:cs="Arial"/>
          <w:b w:val="0"/>
          <w:bCs w:val="0"/>
          <w:sz w:val="28"/>
          <w:szCs w:val="28"/>
          <w:lang w:val="es-ES_tradnl" w:eastAsia="en-US"/>
        </w:rPr>
        <w:t>s</w:t>
      </w:r>
      <w:r w:rsidR="00CA2545" w:rsidRPr="00CA2545">
        <w:rPr>
          <w:rFonts w:eastAsia="Batang" w:cs="Arial"/>
          <w:b w:val="0"/>
          <w:bCs w:val="0"/>
          <w:sz w:val="28"/>
          <w:szCs w:val="28"/>
          <w:lang w:val="es-ES_tradnl" w:eastAsia="en-US"/>
        </w:rPr>
        <w:t xml:space="preserve">quez, la ciudad más bonita del mundo tiene una gran, gran diversificación turística y hay que potencializarla, y Frida lo hace día a día, y por supuesto algo que me gustó mucho de su informe es esta importante ruta de la central de abastos, la cual le pido que la ampliemos y que continuemos trabajando fuertemente en esta ruta tan relevante para la ciudad y para el centro económico más importante del sureste de México, que es nuestra plaza grande, nuestra central de abasto. Te agradezco mucho Frida tu profesionalismo y por supuesto el hacer equipo con nosotros. Ahora quiero contarles de mi amigo el Regidor Antonio Álvarez Martínez, Regidor del Centro Histórico, defensor del centro </w:t>
      </w:r>
      <w:r w:rsidR="00CA2545" w:rsidRPr="00CA2545">
        <w:rPr>
          <w:rFonts w:eastAsia="Batang" w:cs="Arial"/>
          <w:b w:val="0"/>
          <w:bCs w:val="0"/>
          <w:sz w:val="28"/>
          <w:szCs w:val="28"/>
          <w:lang w:val="es-ES_tradnl" w:eastAsia="en-US"/>
        </w:rPr>
        <w:lastRenderedPageBreak/>
        <w:t xml:space="preserve">histórico y del patrimonio mundial; se enfrentan riesgos estructurales, emergencias urbanas, contenedores irregulares, explotación infantil, pirotecnia, problemas sanitarios; siempre Antonio luego ha trabajado esto con mucha seriedad, con mucha profesionalismo, con mucha determinación; propuso el buzón vecinal, lo reforzó, es algo que está funcionando y que por supuesto las vecinas y vecinos como ustedes nos mandan sus requerimientos a través del buzón vecinal, existe este canal de comunicación directa y lo cual celebro por supuesto y le agradezco a Antonio siempre esa proactividad. El buzón vecinal abrió una vía directa de participación vecinal y fortaleció la colaboración con universidades, también por supuesto Antonio fortaleció la colaboración con el INAH, con el Instituto Nacional de Antropología e Historia, también sin lugar a dudas con colectivos sociales y ha visto siempre por la preservación del centro histórico; su trabajo protege la historia de lo que somos, y lo que hablábamos hace rato con este aniversario de nuestra denominación como ciudad patrimonio mundial, que es lo que seremos y lo que queremos preservar para las siguientes generaciones, y por supuesto esta ciudad que heredaremos y que queremos heredarla, cuidarla, bonita con mucha historia y por supuesto cada vez con más elementos que compartir. Gracias Regidor Antonio por tu entrega, por tu seriedad técnica, por tu sinceridad, por siempre ese valor de hacer equipo, por tu mensaje siempre en inicio de semana, te agradezco mucho Antonio tus atenciones y tu compromiso con la verdadera transformación que estamos llevando juntas y juntas, te agradezco mucho, como dices, la Regiduría es un espacio de debate, no de silencio, comparto por supuesto esto; te agradezco mucho que siempre tengas la visión de enfrentar el futuro y por supuesto resolviendo los problemas presentes del centro histórico. Gracias Toño por hacer equipo con nosotros. Ahora quiero contarles de nuestra Regidora </w:t>
      </w:r>
      <w:r w:rsidR="000C55EA" w:rsidRPr="00CA2545">
        <w:rPr>
          <w:rFonts w:eastAsia="Batang" w:cs="Arial"/>
          <w:b w:val="0"/>
          <w:bCs w:val="0"/>
          <w:sz w:val="28"/>
          <w:szCs w:val="28"/>
          <w:lang w:val="es-ES_tradnl" w:eastAsia="en-US"/>
        </w:rPr>
        <w:t>Judith</w:t>
      </w:r>
      <w:r w:rsidR="000C55EA" w:rsidRPr="00CA2545">
        <w:rPr>
          <w:rFonts w:eastAsia="Batang" w:cs="Arial"/>
          <w:b w:val="0"/>
          <w:bCs w:val="0"/>
          <w:sz w:val="28"/>
          <w:szCs w:val="28"/>
          <w:lang w:val="es-ES_tradnl" w:eastAsia="en-US"/>
        </w:rPr>
        <w:t xml:space="preserve"> </w:t>
      </w:r>
      <w:r w:rsidR="00CA2545" w:rsidRPr="00CA2545">
        <w:rPr>
          <w:rFonts w:eastAsia="Batang" w:cs="Arial"/>
          <w:b w:val="0"/>
          <w:bCs w:val="0"/>
          <w:sz w:val="28"/>
          <w:szCs w:val="28"/>
          <w:lang w:val="es-ES_tradnl" w:eastAsia="en-US"/>
        </w:rPr>
        <w:t xml:space="preserve">Carreño Hernández, una profesional que ha mostrado que la igualdad y los derechos humanos requieren mucha sensibilidad, requieren por supuesto rigor técnico, que es lo que ha caracterizado a Judith en todas las mesas, un rigor técnico importante y aparte con contenido, con causa, que es lo más importante; recordemos que lo que no está en la mente no sale en la palabra y Judith siempre expresa lo que tiene por supuesto de conocimiento y lo comparte, lo cual le valoro mucho; este rigor técnico y presencia cotidiana, fortalecen a nuestro Cabildo, estás iniciativas como el Protocolo para Prevenir, Atender y Sancionar el Hostigamiento, Acoso y </w:t>
      </w:r>
      <w:proofErr w:type="spellStart"/>
      <w:r w:rsidR="00CA2545" w:rsidRPr="00CA2545">
        <w:rPr>
          <w:rFonts w:eastAsia="Batang" w:cs="Arial"/>
          <w:b w:val="0"/>
          <w:bCs w:val="0"/>
          <w:sz w:val="28"/>
          <w:szCs w:val="28"/>
          <w:lang w:val="es-ES_tradnl" w:eastAsia="en-US"/>
        </w:rPr>
        <w:t>Moubil</w:t>
      </w:r>
      <w:proofErr w:type="spellEnd"/>
      <w:r w:rsidR="00CA2545" w:rsidRPr="00CA2545">
        <w:rPr>
          <w:rFonts w:eastAsia="Batang" w:cs="Arial"/>
          <w:b w:val="0"/>
          <w:bCs w:val="0"/>
          <w:sz w:val="28"/>
          <w:szCs w:val="28"/>
          <w:lang w:val="es-ES_tradnl" w:eastAsia="en-US"/>
        </w:rPr>
        <w:t xml:space="preserve"> en el Ayuntamiento, la creación del Cit</w:t>
      </w:r>
      <w:r w:rsidR="000C55EA">
        <w:rPr>
          <w:rFonts w:eastAsia="Batang" w:cs="Arial"/>
          <w:b w:val="0"/>
          <w:bCs w:val="0"/>
          <w:sz w:val="28"/>
          <w:szCs w:val="28"/>
          <w:lang w:val="es-ES_tradnl" w:eastAsia="en-US"/>
        </w:rPr>
        <w:t>i</w:t>
      </w:r>
      <w:r w:rsidR="00CA2545" w:rsidRPr="00CA2545">
        <w:rPr>
          <w:rFonts w:eastAsia="Batang" w:cs="Arial"/>
          <w:b w:val="0"/>
          <w:bCs w:val="0"/>
          <w:sz w:val="28"/>
          <w:szCs w:val="28"/>
          <w:lang w:val="es-ES_tradnl" w:eastAsia="en-US"/>
        </w:rPr>
        <w:t xml:space="preserve"> para erradicar el trabajo infantil, la incorporación de perspectiva de género en el presupuesto; Judith ha demostrado que una ciudad justa se construye atendiendo de frente a las desigualdades y acompañando con profesionalismo a quienes más lo necesitan. Gracias Regidora por tu compromiso, principalmente con nuestras vecinas, te agradezco mucho siempre el estricto apego a la </w:t>
      </w:r>
      <w:r w:rsidR="00CA2545" w:rsidRPr="00CA2545">
        <w:rPr>
          <w:rFonts w:eastAsia="Batang" w:cs="Arial"/>
          <w:b w:val="0"/>
          <w:bCs w:val="0"/>
          <w:sz w:val="28"/>
          <w:szCs w:val="28"/>
          <w:lang w:val="es-ES_tradnl" w:eastAsia="en-US"/>
        </w:rPr>
        <w:lastRenderedPageBreak/>
        <w:t>normatividad, como también lo expresas en el informe, y por supuesto el aportar un trabajo adecuado siempre a cada gestión, te agradezco mucho Judith el hacer equipo con nosotros. Quiero continuar contándoles, por supuesto haciendo está rendición y esta exposición, del Regidor y Doctor Martín de Jesús Vá</w:t>
      </w:r>
      <w:r w:rsidR="000C55EA">
        <w:rPr>
          <w:rFonts w:eastAsia="Batang" w:cs="Arial"/>
          <w:b w:val="0"/>
          <w:bCs w:val="0"/>
          <w:sz w:val="28"/>
          <w:szCs w:val="28"/>
          <w:lang w:val="es-ES_tradnl" w:eastAsia="en-US"/>
        </w:rPr>
        <w:t>s</w:t>
      </w:r>
      <w:r w:rsidR="00CA2545" w:rsidRPr="00CA2545">
        <w:rPr>
          <w:rFonts w:eastAsia="Batang" w:cs="Arial"/>
          <w:b w:val="0"/>
          <w:bCs w:val="0"/>
          <w:sz w:val="28"/>
          <w:szCs w:val="28"/>
          <w:lang w:val="es-ES_tradnl" w:eastAsia="en-US"/>
        </w:rPr>
        <w:t>quez Villanueva, quien nos ha recordado, nos recordó, nos recuerda y nos recordará que la cultura y la educación son motores de cohesión, tengamos eso muy en mente, la cultura y la educación en Oaxaca son motores de cohesión. Gracias a la labor del Regidor Martín Vá</w:t>
      </w:r>
      <w:r w:rsidR="000C55EA">
        <w:rPr>
          <w:rFonts w:eastAsia="Batang" w:cs="Arial"/>
          <w:b w:val="0"/>
          <w:bCs w:val="0"/>
          <w:sz w:val="28"/>
          <w:szCs w:val="28"/>
          <w:lang w:val="es-ES_tradnl" w:eastAsia="en-US"/>
        </w:rPr>
        <w:t>s</w:t>
      </w:r>
      <w:r w:rsidR="00CA2545" w:rsidRPr="00CA2545">
        <w:rPr>
          <w:rFonts w:eastAsia="Batang" w:cs="Arial"/>
          <w:b w:val="0"/>
          <w:bCs w:val="0"/>
          <w:sz w:val="28"/>
          <w:szCs w:val="28"/>
          <w:lang w:val="es-ES_tradnl" w:eastAsia="en-US"/>
        </w:rPr>
        <w:t>quez Villanueva, Oaxaca de Juárez tiene un Cabildo infantil y juvenil que sin lugar a dudas siembra ciudadanía, es algo que estamos dejando para el futuro y por supuesto esa semilla tendrá que florecer mucho más; el Cabildo infantil y juvenil siembra ciudadanía, festivales y actividades que devolvieron la vida y el orgullo a nuestras calles, esa gran comparsa del día de muertos, que sin lugar a dudas fue la más nutrida y la más bonita de nuestra máxima temporada de muertos en la historia, no había una mejor temporada de muertos que la que recientemente acaba de ocurrir. También por supuesto las gestiones que fueron escuelas, asociaciones, bibliotecas; su trabajo reflejó que cuando se acercan las herramientas culturales a la ciudad, aprovechando al máximo los recursos, se fortalece el tejido social, se robustece y se fortalece el tejido social. Gracias Regidor Martín Vá</w:t>
      </w:r>
      <w:r w:rsidR="000C55EA">
        <w:rPr>
          <w:rFonts w:eastAsia="Batang" w:cs="Arial"/>
          <w:b w:val="0"/>
          <w:bCs w:val="0"/>
          <w:sz w:val="28"/>
          <w:szCs w:val="28"/>
          <w:lang w:val="es-ES_tradnl" w:eastAsia="en-US"/>
        </w:rPr>
        <w:t>s</w:t>
      </w:r>
      <w:r w:rsidR="00CA2545" w:rsidRPr="00CA2545">
        <w:rPr>
          <w:rFonts w:eastAsia="Batang" w:cs="Arial"/>
          <w:b w:val="0"/>
          <w:bCs w:val="0"/>
          <w:sz w:val="28"/>
          <w:szCs w:val="28"/>
          <w:lang w:val="es-ES_tradnl" w:eastAsia="en-US"/>
        </w:rPr>
        <w:t>quez por hacer equipo para que Oaxaca de Juárez avance con rumbo y con un rumbo por supuesto de cultura, un rumbo de educación y un rumbo de tradición; le agradezco mucho su mención en su forma siempre de trabajar en un gran equipo, por supuesto que mis compañeras y mis compañeros, nuestros compañeros y compañeras son testimonio de trabajo, por supuesto duro en territorio, también siempre ese, yo le llamaría carácter parlamentario, ese carácter que construye un órgano colegiado como es el Cabildo Municipal, que sin duda alguna eso lo da la experiencia y eso por supuesto fortalece el debate en el Cabildo Municipal; también la relación de unidad que siempre expresa, que es tan importante preservar, fomentar y fortalecer entre el Municipio de Oaxaca de Juárez, nuestro señor Gobernador el Ingeniero Salomón Jara y nuestra Presidenta de la República, la Doctora Claudia Sheinbaum Pardo; recordemos que desde la campaña mencionamos que a los Municipios, a los Ayuntamientos de Oaxaca de Juárez siempre les ha ido bien cuando hacemos equipo con las vecinas y los vecinos, con el gobierno local y con el Gobierno Federal, porque lo que queremos es que Oaxaca avance mucho más pronto y de una manera mucho más eficiente; siempre le agradezco al Doctor Martín Vá</w:t>
      </w:r>
      <w:r w:rsidR="000C55EA">
        <w:rPr>
          <w:rFonts w:eastAsia="Batang" w:cs="Arial"/>
          <w:b w:val="0"/>
          <w:bCs w:val="0"/>
          <w:sz w:val="28"/>
          <w:szCs w:val="28"/>
          <w:lang w:val="es-ES_tradnl" w:eastAsia="en-US"/>
        </w:rPr>
        <w:t>s</w:t>
      </w:r>
      <w:r w:rsidR="00CA2545" w:rsidRPr="00CA2545">
        <w:rPr>
          <w:rFonts w:eastAsia="Batang" w:cs="Arial"/>
          <w:b w:val="0"/>
          <w:bCs w:val="0"/>
          <w:sz w:val="28"/>
          <w:szCs w:val="28"/>
          <w:lang w:val="es-ES_tradnl" w:eastAsia="en-US"/>
        </w:rPr>
        <w:t xml:space="preserve">quez que hace hincapié de esta relación de unidad y por supuesto que hace hincapié también de estas áreas que fortalecen la democracia como es hoy esta exposición que hacemos el Cabildo, el Ayuntamiento en conjunto para rendirles por supuesto cuentas a las vecinas y a los vecinos. </w:t>
      </w:r>
      <w:r w:rsidR="00CA2545" w:rsidRPr="00CA2545">
        <w:rPr>
          <w:rFonts w:eastAsia="Batang" w:cs="Arial"/>
          <w:b w:val="0"/>
          <w:bCs w:val="0"/>
          <w:sz w:val="28"/>
          <w:szCs w:val="28"/>
          <w:lang w:val="es-ES_tradnl" w:eastAsia="en-US"/>
        </w:rPr>
        <w:lastRenderedPageBreak/>
        <w:t>Gracias Doctor por hacer equipo con nosotros. Quiero contarles ahora vecinas y vecinos de mi amigo y por supuesto quien siempre ha mostrado una gran sensibilidad, un gran carácter y una madurez también muy, muy importante, del Regidor Héctor Pablo Ramírez Puga Leyva, quien desde Protección Civil realizó una transformación histórica, por primera vez en una década se actualizó el marco normativo de Protección Civil, se fortalecieron inspecciones, se abrió el camino para recuperar el Atlas de Riesgo, el Atlas de Riesgo un trabajo monumental, es algo que el Regidor ha buscado esta alianza con la Universidad Autónoma Benito Juárez de Oaxaca y sin lugar a dudas al tenerlo será un logro importantísimo y un legado para la ciudad de Oaxaca de Juárez. Además del apoyo en el andamiaje jurídico y del futuro por supuesto que tendrá el centro de servicios vecinales, el CESEVI, también le agradezco mucho esa atención a más de ciento cincuenta solicitudes ciudadanas y la garantía de seguridad de eventos masivos, el acompañamiento en ferias, juegos mecánicos, pirotecnia y el estar al pendiente siempre de la ciudad capital; también el siempre velar por la unión del Municipio, Cabildo, administración municipal y por supuesto con la sociedad civil; su visión técnica, su experiencia, su liderazgo reafirmaron que proteger la vida es el corazón de un buen gobierno, justamente esa es la misión que tiene Protección Civil, proteger la vida es el corazón de un buen gobierno. Gracias Héctor Pablo, gracias por sumar con movimiento, con experiencia, con energía, con compromiso para que Oaxaca</w:t>
      </w:r>
      <w:r w:rsidR="000C55EA">
        <w:rPr>
          <w:rFonts w:eastAsia="Batang" w:cs="Arial"/>
          <w:b w:val="0"/>
          <w:bCs w:val="0"/>
          <w:sz w:val="28"/>
          <w:szCs w:val="28"/>
          <w:lang w:val="es-ES_tradnl" w:eastAsia="en-US"/>
        </w:rPr>
        <w:t xml:space="preserve"> de</w:t>
      </w:r>
      <w:r w:rsidR="00CA2545" w:rsidRPr="00CA2545">
        <w:rPr>
          <w:rFonts w:eastAsia="Batang" w:cs="Arial"/>
          <w:b w:val="0"/>
          <w:bCs w:val="0"/>
          <w:sz w:val="28"/>
          <w:szCs w:val="28"/>
          <w:lang w:val="es-ES_tradnl" w:eastAsia="en-US"/>
        </w:rPr>
        <w:t xml:space="preserve"> Juárez cada vez sea una ciudad más limpia, más segura y por supuesto con mucha más protección civil. Te agradezco mucho tus reflexiones de esta mañana, siempre que gustes, </w:t>
      </w:r>
      <w:proofErr w:type="gramStart"/>
      <w:r w:rsidR="00CA2545" w:rsidRPr="00CA2545">
        <w:rPr>
          <w:rFonts w:eastAsia="Batang" w:cs="Arial"/>
          <w:b w:val="0"/>
          <w:bCs w:val="0"/>
          <w:sz w:val="28"/>
          <w:szCs w:val="28"/>
          <w:lang w:val="es-ES_tradnl" w:eastAsia="en-US"/>
        </w:rPr>
        <w:t>que</w:t>
      </w:r>
      <w:proofErr w:type="gramEnd"/>
      <w:r w:rsidR="00CA2545" w:rsidRPr="00CA2545">
        <w:rPr>
          <w:rFonts w:eastAsia="Batang" w:cs="Arial"/>
          <w:b w:val="0"/>
          <w:bCs w:val="0"/>
          <w:sz w:val="28"/>
          <w:szCs w:val="28"/>
          <w:lang w:val="es-ES_tradnl" w:eastAsia="en-US"/>
        </w:rPr>
        <w:t xml:space="preserve"> con buena voluntad, como tú lo dices, se pueden construir acuerdos, estoy totalmente de acuerdo y que tú lo pregonas todos los días, es importante reiterarles, con buena voluntad vecinas y vecinos, en la banqueta, en la Colonia, en la Agencia y en el Palacio Municipal se pueden construir acuerdos. Te agradezco mucho siempre esa solidaridad. Finalmente, vecinas y vecinos, quiero contarles de mi amiga la Regidora Irma Patricia Soria Franco, quien este año demostró que la cercanía, que la energía, transforman cuando trabajamos juntos y juntas con las vecinas y los vecinos. Gracias Paty por tu juventud, por tu energía, por tu compromiso, también siempre por tu ánimo constructivo y por supuesto por esa sonrisa, por poner ánimo siempre en la mesa del Cabildo. Quiero decirles que Paty atendió directamente a más de quinientas ochenta niñas, niños, jóvenes, personas adultas mayores y personas, vecinos y vecinas con alguna discapacidad; impulsó actividades deportivas y recreativas en Agencias, en colonias, en barrios, en parajes; fortaleció los ritmos vecinales en mercados y espacios públicos, y promovió iniciativas que reactivan y fortalecen la vida vecinal. El tejido vecinal es muy importante promoverlo, fortalecerlo y también mantenerlos en una </w:t>
      </w:r>
      <w:r w:rsidR="00CA2545" w:rsidRPr="00CA2545">
        <w:rPr>
          <w:rFonts w:eastAsia="Batang" w:cs="Arial"/>
          <w:b w:val="0"/>
          <w:bCs w:val="0"/>
          <w:sz w:val="28"/>
          <w:szCs w:val="28"/>
          <w:lang w:val="es-ES_tradnl" w:eastAsia="en-US"/>
        </w:rPr>
        <w:lastRenderedPageBreak/>
        <w:t xml:space="preserve">sana convivencia, y Paty sin lugar a dudas en su Regiduría </w:t>
      </w:r>
      <w:proofErr w:type="spellStart"/>
      <w:r w:rsidR="00CA2545" w:rsidRPr="00CA2545">
        <w:rPr>
          <w:rFonts w:eastAsia="Batang" w:cs="Arial"/>
          <w:b w:val="0"/>
          <w:bCs w:val="0"/>
          <w:sz w:val="28"/>
          <w:szCs w:val="28"/>
          <w:lang w:val="es-ES_tradnl" w:eastAsia="en-US"/>
        </w:rPr>
        <w:t>a</w:t>
      </w:r>
      <w:proofErr w:type="spellEnd"/>
      <w:r w:rsidR="00CA2545" w:rsidRPr="00CA2545">
        <w:rPr>
          <w:rFonts w:eastAsia="Batang" w:cs="Arial"/>
          <w:b w:val="0"/>
          <w:bCs w:val="0"/>
          <w:sz w:val="28"/>
          <w:szCs w:val="28"/>
          <w:lang w:val="es-ES_tradnl" w:eastAsia="en-US"/>
        </w:rPr>
        <w:t xml:space="preserve"> contribuido mucho a preservar y mantener este tejido vecinal; resolver necesidades urgentes con distintas áreas permitió que analizar solicitudes; resolver por supuesto obstáculos que se presentan en el municipio día a día. La Regidora Paty es ejemplo de servicio público, de un servicio público cercano, firme y humano, y por supuesto el trabajo que hace Paty aporta a la ciudad cálida, solidaria y por supuesto cada vez más, más cercana que queremos construir juntas y juntos. Vecinas, vecinos, este ejercicio es un ejercicio que queremos que se sienta, que queremos, como decía el </w:t>
      </w:r>
      <w:proofErr w:type="spellStart"/>
      <w:r w:rsidR="00CA2545" w:rsidRPr="00CA2545">
        <w:rPr>
          <w:rFonts w:eastAsia="Batang" w:cs="Arial"/>
          <w:b w:val="0"/>
          <w:bCs w:val="0"/>
          <w:sz w:val="28"/>
          <w:szCs w:val="28"/>
          <w:lang w:val="es-ES_tradnl" w:eastAsia="en-US"/>
        </w:rPr>
        <w:t>Duck</w:t>
      </w:r>
      <w:proofErr w:type="spellEnd"/>
      <w:r w:rsidR="00CA2545" w:rsidRPr="00CA2545">
        <w:rPr>
          <w:rFonts w:eastAsia="Batang" w:cs="Arial"/>
          <w:b w:val="0"/>
          <w:bCs w:val="0"/>
          <w:sz w:val="28"/>
          <w:szCs w:val="28"/>
          <w:lang w:val="es-ES_tradnl" w:eastAsia="en-US"/>
        </w:rPr>
        <w:t>, que se cuenten historias y no nada más datos; es un ejercicio que queremos transmitirlo y lo haremos por supuesto de manera masiva, también lo haremos en territorio y seguiremos por supuesto pregonando esta cercanía y este gran trabajo en equipo con el señor Gobernador. Recordemos, quiero recordar la fórmula de los resultados, que es meterle mucha energía, territorio y equipo con el Gobernador, igual a resultados. Hoy al reconocer a cada integrante del Cabildo, reconozco también algo más grande, el espíritu colectivo que sostiene esta transformación, el espíritu colectivo que sienten hoy ustedes y por supuesto se siente aquí en la sala de Cabildos, un gobierno que escucha un gobierno que camina, que atiende, que resuelve, que trabaja con energía, que construye una ciudad limpia y segura para nuestras vecinas y vecinos. Gracias compañeras, compañeros por este primer año. Gracias compañeras, compañeros por este primer año; quiero hacerles una invitación, que, con el mejor ánimo, con la mayor energía y por supuesto con el mayor sentimiento de solidaridad, sigamos avanzando juntas y juntas. Felicidades por este primer año y gracias Oaxaca de Juárez también por acompañarnos. Muchas gracias</w:t>
      </w:r>
      <w:r w:rsidR="004E3346">
        <w:rPr>
          <w:rFonts w:eastAsia="Batang" w:cs="Arial"/>
          <w:b w:val="0"/>
          <w:bCs w:val="0"/>
          <w:sz w:val="28"/>
          <w:szCs w:val="28"/>
          <w:lang w:val="es-ES_tradnl" w:eastAsia="en-US"/>
        </w:rPr>
        <w:t xml:space="preserve">. Por lo que procedo a entregar mi informe al </w:t>
      </w:r>
      <w:proofErr w:type="gramStart"/>
      <w:r w:rsidR="004E3346">
        <w:rPr>
          <w:rFonts w:eastAsia="Batang" w:cs="Arial"/>
          <w:b w:val="0"/>
          <w:bCs w:val="0"/>
          <w:sz w:val="28"/>
          <w:szCs w:val="28"/>
          <w:lang w:val="es-ES_tradnl" w:eastAsia="en-US"/>
        </w:rPr>
        <w:t>Secretario</w:t>
      </w:r>
      <w:proofErr w:type="gramEnd"/>
      <w:r w:rsidR="004E3346">
        <w:rPr>
          <w:rFonts w:eastAsia="Batang" w:cs="Arial"/>
          <w:b w:val="0"/>
          <w:bCs w:val="0"/>
          <w:sz w:val="28"/>
          <w:szCs w:val="28"/>
          <w:lang w:val="es-ES_tradnl" w:eastAsia="en-US"/>
        </w:rPr>
        <w:t xml:space="preserve"> Municipal</w:t>
      </w:r>
      <w:r w:rsidR="00CA2545" w:rsidRPr="00CA2545">
        <w:rPr>
          <w:rFonts w:eastAsia="Batang" w:cs="Arial"/>
          <w:b w:val="0"/>
          <w:bCs w:val="0"/>
          <w:sz w:val="28"/>
          <w:szCs w:val="28"/>
          <w:lang w:val="es-ES_tradnl" w:eastAsia="en-US"/>
        </w:rPr>
        <w:t>”.</w:t>
      </w:r>
      <w:bookmarkEnd w:id="18"/>
      <w:bookmarkEnd w:id="19"/>
      <w:bookmarkEnd w:id="20"/>
      <w:r w:rsidR="00CA2545">
        <w:rPr>
          <w:rFonts w:eastAsia="Batang" w:cs="Arial"/>
          <w:b w:val="0"/>
          <w:bCs w:val="0"/>
          <w:sz w:val="28"/>
          <w:szCs w:val="28"/>
          <w:lang w:val="es-ES_tradnl" w:eastAsia="en-US"/>
        </w:rPr>
        <w:t xml:space="preserve"> </w:t>
      </w:r>
      <w:r w:rsidR="002B02FB" w:rsidRPr="0014680C">
        <w:rPr>
          <w:rFonts w:eastAsia="Batang" w:cs="Arial"/>
          <w:b w:val="0"/>
          <w:bCs w:val="0"/>
          <w:sz w:val="28"/>
          <w:szCs w:val="28"/>
          <w:lang w:val="es-MX" w:eastAsia="en-US"/>
        </w:rPr>
        <w:t>- - - - - - - - - - - - - - - - - - - - - - - - - - - - - - - - - - - - - - - - - - - - - - - - - - - -</w:t>
      </w:r>
      <w:r w:rsidR="00B267C7" w:rsidRPr="0014680C">
        <w:rPr>
          <w:rFonts w:eastAsia="Batang" w:cs="Arial"/>
          <w:b w:val="0"/>
          <w:bCs w:val="0"/>
          <w:sz w:val="28"/>
          <w:szCs w:val="28"/>
          <w:lang w:val="es-MX" w:eastAsia="en-US"/>
        </w:rPr>
        <w:t xml:space="preserve"> </w:t>
      </w:r>
      <w:r w:rsidR="00D617CD" w:rsidRPr="0014680C">
        <w:rPr>
          <w:rFonts w:eastAsia="Batang" w:cs="Arial"/>
          <w:b w:val="0"/>
          <w:bCs w:val="0"/>
          <w:sz w:val="28"/>
          <w:szCs w:val="28"/>
          <w:lang w:val="es-MX" w:eastAsia="en-US"/>
        </w:rPr>
        <w:t xml:space="preserve">- </w:t>
      </w:r>
      <w:r w:rsidR="00116866" w:rsidRPr="0014680C">
        <w:rPr>
          <w:rFonts w:eastAsia="Batang" w:cs="Arial"/>
          <w:b w:val="0"/>
          <w:bCs w:val="0"/>
          <w:sz w:val="28"/>
          <w:szCs w:val="28"/>
          <w:lang w:val="es-MX" w:eastAsia="en-US"/>
        </w:rPr>
        <w:t xml:space="preserve">- - - - - - - - - - - - - - - - - - - - - - - - - - - - - - - - - - - - - - - - </w:t>
      </w:r>
    </w:p>
    <w:p w14:paraId="3C7F16EF" w14:textId="0EF152A6" w:rsidR="00A4491F" w:rsidRPr="0014680C" w:rsidRDefault="00D617CD" w:rsidP="00FD49F7">
      <w:pPr>
        <w:spacing w:line="276" w:lineRule="auto"/>
        <w:ind w:right="-62"/>
        <w:jc w:val="both"/>
        <w:rPr>
          <w:rFonts w:eastAsia="Batang" w:cs="Arial"/>
          <w:b w:val="0"/>
          <w:bCs w:val="0"/>
          <w:sz w:val="28"/>
          <w:szCs w:val="28"/>
          <w:lang w:val="es-MX" w:eastAsia="en-US"/>
        </w:rPr>
      </w:pPr>
      <w:r w:rsidRPr="0014680C">
        <w:rPr>
          <w:rFonts w:eastAsia="Batang" w:cs="Arial"/>
          <w:b w:val="0"/>
          <w:bCs w:val="0"/>
          <w:sz w:val="28"/>
          <w:szCs w:val="28"/>
          <w:lang w:val="es-MX" w:eastAsia="en-US"/>
        </w:rPr>
        <w:t xml:space="preserve">Acto seguido, el </w:t>
      </w:r>
      <w:bookmarkStart w:id="49" w:name="_Hlk215584850"/>
      <w:proofErr w:type="gramStart"/>
      <w:r w:rsidRPr="0014680C">
        <w:rPr>
          <w:rFonts w:eastAsia="Batang" w:cs="Arial"/>
          <w:sz w:val="28"/>
          <w:szCs w:val="28"/>
          <w:lang w:val="es-MX" w:eastAsia="en-US"/>
        </w:rPr>
        <w:t>Secretario</w:t>
      </w:r>
      <w:bookmarkEnd w:id="49"/>
      <w:proofErr w:type="gramEnd"/>
      <w:r w:rsidRPr="0014680C">
        <w:rPr>
          <w:rFonts w:eastAsia="Batang" w:cs="Arial"/>
          <w:sz w:val="28"/>
          <w:szCs w:val="28"/>
          <w:lang w:val="es-MX" w:eastAsia="en-US"/>
        </w:rPr>
        <w:t xml:space="preserve"> Municipal, Alexander Pérez Carrera,</w:t>
      </w:r>
      <w:r w:rsidRPr="0014680C">
        <w:rPr>
          <w:rFonts w:eastAsia="Batang" w:cs="Arial"/>
          <w:b w:val="0"/>
          <w:bCs w:val="0"/>
          <w:sz w:val="28"/>
          <w:szCs w:val="28"/>
          <w:lang w:val="es-MX" w:eastAsia="en-US"/>
        </w:rPr>
        <w:t xml:space="preserve"> dijo: “</w:t>
      </w:r>
      <w:bookmarkStart w:id="50" w:name="_Hlk196308333"/>
      <w:bookmarkStart w:id="51" w:name="_Hlk212551624"/>
      <w:r w:rsidR="00CA2545" w:rsidRPr="00CA2545">
        <w:rPr>
          <w:rFonts w:eastAsia="Batang" w:cs="Arial"/>
          <w:b w:val="0"/>
          <w:bCs w:val="0"/>
          <w:sz w:val="28"/>
          <w:szCs w:val="28"/>
          <w:lang w:val="es-ES_tradnl" w:eastAsia="en-US"/>
        </w:rPr>
        <w:t xml:space="preserve">Habiéndose agotado todos los puntos para los que fue convocada esta sesión, se continúa con el punto </w:t>
      </w:r>
      <w:r w:rsidR="00CA2545" w:rsidRPr="00CA2545">
        <w:rPr>
          <w:rFonts w:eastAsia="Batang" w:cs="Arial"/>
          <w:sz w:val="28"/>
          <w:szCs w:val="28"/>
          <w:lang w:val="es-ES_tradnl" w:eastAsia="en-US"/>
        </w:rPr>
        <w:t>SEXTO</w:t>
      </w:r>
      <w:r w:rsidR="00CA2545" w:rsidRPr="00CA2545">
        <w:rPr>
          <w:rFonts w:eastAsia="Batang" w:cs="Arial"/>
          <w:b w:val="0"/>
          <w:bCs w:val="0"/>
          <w:sz w:val="28"/>
          <w:szCs w:val="28"/>
          <w:lang w:val="es-ES_tradnl" w:eastAsia="en-US"/>
        </w:rPr>
        <w:t>, que corresponde a la CLAUSURA DE LA SESIÓN Solemne de Cabildo, por el Presidente Municipal Constitucional, ciudadano Raymundo Chagoya Villanueva</w:t>
      </w:r>
      <w:bookmarkEnd w:id="50"/>
      <w:r w:rsidR="00CA2545">
        <w:rPr>
          <w:rFonts w:eastAsia="Batang" w:cs="Arial"/>
          <w:b w:val="0"/>
          <w:bCs w:val="0"/>
          <w:sz w:val="28"/>
          <w:szCs w:val="28"/>
          <w:lang w:val="es-ES_tradnl" w:eastAsia="en-US"/>
        </w:rPr>
        <w:t xml:space="preserve">”. </w:t>
      </w:r>
      <w:bookmarkEnd w:id="51"/>
      <w:r w:rsidRPr="0014680C">
        <w:rPr>
          <w:rFonts w:eastAsia="Batang" w:cs="Arial"/>
          <w:b w:val="0"/>
          <w:bCs w:val="0"/>
          <w:sz w:val="28"/>
          <w:szCs w:val="28"/>
          <w:lang w:val="es-MX" w:eastAsia="en-US"/>
        </w:rPr>
        <w:t xml:space="preserve">En uso de la palabra </w:t>
      </w:r>
      <w:r w:rsidRPr="0014680C">
        <w:rPr>
          <w:rFonts w:eastAsia="Batang" w:cs="Arial"/>
          <w:sz w:val="28"/>
          <w:szCs w:val="28"/>
          <w:lang w:val="es-MX" w:eastAsia="en-US"/>
        </w:rPr>
        <w:t>el Presidente Municipal Constitucional, Raymundo Chagoya Villanueva,</w:t>
      </w:r>
      <w:r w:rsidRPr="0014680C">
        <w:rPr>
          <w:rFonts w:eastAsia="Batang" w:cs="Arial"/>
          <w:b w:val="0"/>
          <w:bCs w:val="0"/>
          <w:sz w:val="28"/>
          <w:szCs w:val="28"/>
          <w:lang w:val="es-MX" w:eastAsia="en-US"/>
        </w:rPr>
        <w:t xml:space="preserve"> dijo: </w:t>
      </w:r>
      <w:r w:rsidR="00872BEB" w:rsidRPr="00872BEB">
        <w:rPr>
          <w:rFonts w:eastAsia="Batang" w:cs="Arial"/>
          <w:b w:val="0"/>
          <w:bCs w:val="0"/>
          <w:sz w:val="28"/>
          <w:szCs w:val="28"/>
          <w:lang w:val="es-MX" w:eastAsia="en-US"/>
        </w:rPr>
        <w:t xml:space="preserve">“Gracias compañeras, compañeros por, por supuesto rendir este informe, presentarlo dar esta cara a la ciudadanía, a las vecinas y vecinos; agradezco mucho a quienes están presentes, vecinas, vecinos son siempre bienvenidos a está su casa y a quienes nos ven también por redes sociales, agradezco mucho que nos acompañen y por supuesto que sigan nuestras transmisiones de estas sesiones del Gobierno Municipal. Les pido por favor nos pongamos de pie, muchas gracias. Con la solemnidad y el protocolo que, por supuesto se merece, siendo </w:t>
      </w:r>
      <w:r w:rsidR="00872BEB" w:rsidRPr="00872BEB">
        <w:rPr>
          <w:rFonts w:eastAsia="Batang" w:cs="Arial"/>
          <w:b w:val="0"/>
          <w:bCs w:val="0"/>
          <w:sz w:val="28"/>
          <w:szCs w:val="28"/>
          <w:lang w:val="es-MX" w:eastAsia="en-US"/>
        </w:rPr>
        <w:lastRenderedPageBreak/>
        <w:t>las doce horas con veinticinco minutos, declaro legalmente clausurada esta Sesión Solemne de Cabildo, de rendición de cuentas, de cara a la ciudadanía, haciendo equipo por supuesto con el Cabildo Municipal, y aparte, mostrando esta cara con mucha energía a la ciudad de Oaxaca de Juárez; les agradezco mucho compañeras, compañeros este acompañamiento y se declara formalmente clausurada la presente Sesión de Cabildo, que tengan una excelente semana. Muchas gracias”.</w:t>
      </w:r>
      <w:bookmarkEnd w:id="21"/>
      <w:bookmarkEnd w:id="22"/>
      <w:r w:rsidR="00F0157A" w:rsidRPr="0014680C">
        <w:rPr>
          <w:rFonts w:eastAsia="Calibri" w:cs="Arial"/>
          <w:b w:val="0"/>
          <w:bCs w:val="0"/>
          <w:sz w:val="28"/>
          <w:szCs w:val="28"/>
          <w:lang w:val="es-MX" w:eastAsia="en-US"/>
        </w:rPr>
        <w:t xml:space="preserve"> </w:t>
      </w:r>
      <w:r w:rsidR="00A4491F" w:rsidRPr="0014680C">
        <w:rPr>
          <w:rFonts w:cs="Arial"/>
          <w:b w:val="0"/>
          <w:sz w:val="28"/>
          <w:szCs w:val="28"/>
          <w:lang w:val="es-MX"/>
        </w:rPr>
        <w:t>DOY FE. RÚBRICAS.</w:t>
      </w:r>
      <w:r w:rsidR="00D45BB6" w:rsidRPr="0014680C">
        <w:rPr>
          <w:rFonts w:cs="Arial"/>
          <w:b w:val="0"/>
          <w:sz w:val="28"/>
          <w:szCs w:val="28"/>
          <w:lang w:val="es-MX"/>
        </w:rPr>
        <w:t xml:space="preserve"> </w:t>
      </w:r>
      <w:r w:rsidR="00AF5529" w:rsidRPr="0014680C">
        <w:rPr>
          <w:rFonts w:eastAsia="Batang" w:cs="Arial"/>
          <w:b w:val="0"/>
          <w:bCs w:val="0"/>
          <w:sz w:val="28"/>
          <w:szCs w:val="28"/>
          <w:lang w:val="es-MX" w:eastAsia="en-US"/>
        </w:rPr>
        <w:t xml:space="preserve">- - - - - </w:t>
      </w:r>
      <w:r w:rsidR="00B4063D">
        <w:rPr>
          <w:rFonts w:eastAsia="Batang" w:cs="Arial"/>
          <w:b w:val="0"/>
          <w:bCs w:val="0"/>
          <w:sz w:val="28"/>
          <w:szCs w:val="28"/>
          <w:lang w:val="es-MX" w:eastAsia="en-US"/>
        </w:rPr>
        <w:t xml:space="preserve">- - - - - - - - - - - - - - - - </w:t>
      </w:r>
    </w:p>
    <w:p w14:paraId="589273EC" w14:textId="77777777" w:rsidR="00654466" w:rsidRPr="0014680C" w:rsidRDefault="00654466" w:rsidP="00FD49F7">
      <w:pPr>
        <w:spacing w:line="276" w:lineRule="auto"/>
        <w:ind w:right="-62"/>
        <w:jc w:val="both"/>
        <w:rPr>
          <w:rFonts w:cs="Arial"/>
          <w:b w:val="0"/>
          <w:sz w:val="28"/>
          <w:szCs w:val="28"/>
          <w:lang w:val="es-MX"/>
        </w:rPr>
      </w:pPr>
    </w:p>
    <w:p w14:paraId="78E15C44" w14:textId="38E5DF18" w:rsidR="003B6EE1" w:rsidRDefault="003B6EE1" w:rsidP="00F86495">
      <w:pPr>
        <w:spacing w:line="276" w:lineRule="auto"/>
        <w:ind w:right="-62"/>
        <w:jc w:val="both"/>
        <w:rPr>
          <w:rFonts w:cs="Arial"/>
          <w:b w:val="0"/>
          <w:sz w:val="18"/>
          <w:szCs w:val="18"/>
          <w:lang w:val="es-MX"/>
        </w:rPr>
      </w:pPr>
    </w:p>
    <w:p w14:paraId="65AC7136" w14:textId="77777777" w:rsidR="00B4063D" w:rsidRDefault="00B4063D" w:rsidP="00F86495">
      <w:pPr>
        <w:spacing w:line="276" w:lineRule="auto"/>
        <w:ind w:right="-62"/>
        <w:jc w:val="both"/>
        <w:rPr>
          <w:rFonts w:cs="Arial"/>
          <w:b w:val="0"/>
          <w:sz w:val="18"/>
          <w:szCs w:val="18"/>
          <w:lang w:val="es-MX"/>
        </w:rPr>
      </w:pPr>
    </w:p>
    <w:p w14:paraId="1FC90832" w14:textId="7E4C2121" w:rsidR="00B4063D" w:rsidRDefault="00B4063D" w:rsidP="00F86495">
      <w:pPr>
        <w:spacing w:line="276" w:lineRule="auto"/>
        <w:ind w:right="-62"/>
        <w:jc w:val="both"/>
        <w:rPr>
          <w:rFonts w:cs="Arial"/>
          <w:b w:val="0"/>
          <w:sz w:val="18"/>
          <w:szCs w:val="18"/>
          <w:lang w:val="es-MX"/>
        </w:rPr>
      </w:pPr>
    </w:p>
    <w:p w14:paraId="499FED51" w14:textId="17601FDC" w:rsidR="00B4063D" w:rsidRDefault="00B4063D" w:rsidP="00F86495">
      <w:pPr>
        <w:spacing w:line="276" w:lineRule="auto"/>
        <w:ind w:right="-62"/>
        <w:jc w:val="both"/>
        <w:rPr>
          <w:rFonts w:cs="Arial"/>
          <w:b w:val="0"/>
          <w:sz w:val="18"/>
          <w:szCs w:val="18"/>
          <w:lang w:val="es-MX"/>
        </w:rPr>
      </w:pPr>
    </w:p>
    <w:p w14:paraId="5DB2EFD2" w14:textId="34A72E45" w:rsidR="00B4063D" w:rsidRDefault="00B4063D" w:rsidP="00F86495">
      <w:pPr>
        <w:spacing w:line="276" w:lineRule="auto"/>
        <w:ind w:right="-62"/>
        <w:jc w:val="both"/>
        <w:rPr>
          <w:rFonts w:cs="Arial"/>
          <w:b w:val="0"/>
          <w:sz w:val="18"/>
          <w:szCs w:val="18"/>
          <w:lang w:val="es-MX"/>
        </w:rPr>
      </w:pPr>
    </w:p>
    <w:p w14:paraId="0CA6E4E3" w14:textId="79A78771" w:rsidR="00B4063D" w:rsidRDefault="00B4063D" w:rsidP="00F86495">
      <w:pPr>
        <w:spacing w:line="276" w:lineRule="auto"/>
        <w:ind w:right="-62"/>
        <w:jc w:val="both"/>
        <w:rPr>
          <w:rFonts w:cs="Arial"/>
          <w:b w:val="0"/>
          <w:sz w:val="18"/>
          <w:szCs w:val="18"/>
          <w:lang w:val="es-MX"/>
        </w:rPr>
      </w:pPr>
    </w:p>
    <w:p w14:paraId="2B03F5FC" w14:textId="520088CE" w:rsidR="00B4063D" w:rsidRDefault="00B4063D" w:rsidP="00F86495">
      <w:pPr>
        <w:spacing w:line="276" w:lineRule="auto"/>
        <w:ind w:right="-62"/>
        <w:jc w:val="both"/>
        <w:rPr>
          <w:rFonts w:cs="Arial"/>
          <w:b w:val="0"/>
          <w:sz w:val="18"/>
          <w:szCs w:val="18"/>
          <w:lang w:val="es-MX"/>
        </w:rPr>
      </w:pPr>
    </w:p>
    <w:p w14:paraId="798D32E1" w14:textId="77777777" w:rsidR="00B4063D" w:rsidRPr="0014680C" w:rsidRDefault="00B4063D" w:rsidP="00F86495">
      <w:pPr>
        <w:spacing w:line="276" w:lineRule="auto"/>
        <w:ind w:right="-62"/>
        <w:jc w:val="both"/>
        <w:rPr>
          <w:rFonts w:cs="Arial"/>
          <w:b w:val="0"/>
          <w:sz w:val="18"/>
          <w:szCs w:val="18"/>
          <w:lang w:val="es-MX"/>
        </w:rPr>
      </w:pPr>
    </w:p>
    <w:p w14:paraId="485FAEE0" w14:textId="77777777" w:rsidR="00393C83" w:rsidRDefault="00393C83" w:rsidP="00393C83">
      <w:pPr>
        <w:spacing w:line="276" w:lineRule="auto"/>
        <w:ind w:right="-91"/>
        <w:jc w:val="center"/>
        <w:rPr>
          <w:rFonts w:cs="Arial"/>
          <w:b w:val="0"/>
          <w:bCs w:val="0"/>
          <w:sz w:val="22"/>
          <w:szCs w:val="22"/>
        </w:rPr>
      </w:pPr>
      <w:r>
        <w:rPr>
          <w:rFonts w:cs="Arial"/>
          <w:b w:val="0"/>
          <w:bCs w:val="0"/>
          <w:sz w:val="22"/>
          <w:szCs w:val="22"/>
        </w:rPr>
        <w:t>C. RAYMUNDO CHAGOYA VILLANUEVA</w:t>
      </w:r>
    </w:p>
    <w:p w14:paraId="19C49AB3" w14:textId="77777777" w:rsidR="00393C83" w:rsidRDefault="00393C83" w:rsidP="00393C83">
      <w:pPr>
        <w:spacing w:line="276" w:lineRule="auto"/>
        <w:ind w:right="-91"/>
        <w:jc w:val="center"/>
        <w:rPr>
          <w:rFonts w:cs="Arial"/>
          <w:b w:val="0"/>
          <w:bCs w:val="0"/>
          <w:sz w:val="22"/>
          <w:szCs w:val="22"/>
          <w:lang w:val="es-MX"/>
        </w:rPr>
      </w:pPr>
      <w:r>
        <w:rPr>
          <w:rFonts w:cs="Arial"/>
          <w:b w:val="0"/>
          <w:bCs w:val="0"/>
          <w:sz w:val="22"/>
          <w:szCs w:val="22"/>
        </w:rPr>
        <w:t>PRESIDENTE MUNICIPAL CONSTITUCIONAL.</w:t>
      </w:r>
    </w:p>
    <w:p w14:paraId="266F77E8" w14:textId="77777777" w:rsidR="00393C83" w:rsidRDefault="00393C83" w:rsidP="00393C83">
      <w:pPr>
        <w:spacing w:line="276" w:lineRule="auto"/>
        <w:ind w:right="-91"/>
        <w:jc w:val="both"/>
        <w:rPr>
          <w:rFonts w:cs="Arial"/>
          <w:b w:val="0"/>
          <w:sz w:val="18"/>
          <w:szCs w:val="18"/>
          <w:lang w:val="es-MX"/>
        </w:rPr>
      </w:pPr>
    </w:p>
    <w:p w14:paraId="1D57BF92" w14:textId="77777777" w:rsidR="00393C83" w:rsidRDefault="00393C83" w:rsidP="00393C83">
      <w:pPr>
        <w:spacing w:line="276" w:lineRule="auto"/>
        <w:ind w:right="-91"/>
        <w:jc w:val="both"/>
        <w:rPr>
          <w:rFonts w:cs="Arial"/>
          <w:b w:val="0"/>
          <w:sz w:val="18"/>
          <w:szCs w:val="18"/>
          <w:lang w:val="es-MX"/>
        </w:rPr>
      </w:pPr>
    </w:p>
    <w:p w14:paraId="4A5D1809" w14:textId="77777777" w:rsidR="00393C83" w:rsidRDefault="00393C83" w:rsidP="00393C83">
      <w:pPr>
        <w:spacing w:line="276" w:lineRule="auto"/>
        <w:ind w:right="-91"/>
        <w:jc w:val="both"/>
        <w:rPr>
          <w:rFonts w:cs="Arial"/>
          <w:b w:val="0"/>
          <w:sz w:val="18"/>
          <w:szCs w:val="18"/>
          <w:lang w:val="es-MX"/>
        </w:rPr>
      </w:pPr>
    </w:p>
    <w:p w14:paraId="706FDC7F" w14:textId="77777777" w:rsidR="00393C83" w:rsidRDefault="00393C83" w:rsidP="00393C83">
      <w:pPr>
        <w:spacing w:line="276" w:lineRule="auto"/>
        <w:ind w:right="-91"/>
        <w:jc w:val="both"/>
        <w:rPr>
          <w:rFonts w:cs="Arial"/>
          <w:b w:val="0"/>
          <w:sz w:val="18"/>
          <w:szCs w:val="18"/>
          <w:lang w:val="es-MX"/>
        </w:rPr>
      </w:pPr>
    </w:p>
    <w:p w14:paraId="0E6ADC11" w14:textId="77777777" w:rsidR="00393C83" w:rsidRDefault="00393C83" w:rsidP="00393C83">
      <w:pPr>
        <w:spacing w:line="276" w:lineRule="auto"/>
        <w:ind w:right="-91"/>
        <w:jc w:val="both"/>
        <w:rPr>
          <w:rFonts w:cs="Arial"/>
          <w:b w:val="0"/>
          <w:sz w:val="18"/>
          <w:szCs w:val="18"/>
          <w:lang w:val="es-MX"/>
        </w:rPr>
      </w:pPr>
    </w:p>
    <w:p w14:paraId="34892941" w14:textId="77777777" w:rsidR="00393C83" w:rsidRDefault="00393C83" w:rsidP="00393C83">
      <w:pPr>
        <w:spacing w:line="276" w:lineRule="auto"/>
        <w:rPr>
          <w:rFonts w:eastAsia="Calibri" w:cs="Arial"/>
          <w:sz w:val="18"/>
          <w:szCs w:val="18"/>
        </w:rPr>
      </w:pPr>
      <w:r>
        <w:rPr>
          <w:rFonts w:eastAsia="Calibri" w:cs="Arial"/>
          <w:sz w:val="18"/>
          <w:szCs w:val="18"/>
        </w:rPr>
        <w:t xml:space="preserve">                             </w:t>
      </w:r>
    </w:p>
    <w:p w14:paraId="0D007B7B" w14:textId="77777777" w:rsidR="00393C83" w:rsidRDefault="00393C83" w:rsidP="00393C83">
      <w:pPr>
        <w:spacing w:line="276" w:lineRule="auto"/>
        <w:rPr>
          <w:rFonts w:eastAsia="Calibri" w:cs="Arial"/>
          <w:bCs w:val="0"/>
          <w:sz w:val="18"/>
          <w:szCs w:val="18"/>
        </w:rPr>
      </w:pPr>
    </w:p>
    <w:p w14:paraId="668DE17E" w14:textId="77777777" w:rsidR="00393C83" w:rsidRDefault="00393C83" w:rsidP="00393C83">
      <w:pPr>
        <w:spacing w:line="276" w:lineRule="auto"/>
        <w:rPr>
          <w:rFonts w:eastAsia="Calibri" w:cs="Arial"/>
          <w:bCs w:val="0"/>
          <w:sz w:val="18"/>
          <w:szCs w:val="18"/>
        </w:rPr>
      </w:pPr>
    </w:p>
    <w:p w14:paraId="6C10875F" w14:textId="77777777" w:rsidR="00393C83" w:rsidRDefault="00393C83" w:rsidP="00393C83">
      <w:pPr>
        <w:spacing w:line="276" w:lineRule="auto"/>
        <w:rPr>
          <w:rFonts w:eastAsia="Calibri" w:cs="Arial"/>
          <w:bCs w:val="0"/>
          <w:sz w:val="18"/>
          <w:szCs w:val="18"/>
        </w:rPr>
      </w:pPr>
    </w:p>
    <w:p w14:paraId="5126373B" w14:textId="77777777" w:rsidR="00393C83" w:rsidRDefault="00393C83" w:rsidP="00393C83">
      <w:pPr>
        <w:spacing w:line="276" w:lineRule="auto"/>
        <w:rPr>
          <w:rFonts w:eastAsia="Calibri" w:cs="Arial"/>
          <w:bCs w:val="0"/>
          <w:sz w:val="18"/>
          <w:szCs w:val="18"/>
        </w:rPr>
      </w:pPr>
    </w:p>
    <w:p w14:paraId="1FDDD67C" w14:textId="77777777" w:rsidR="00393C83" w:rsidRDefault="00393C83" w:rsidP="00393C83">
      <w:pPr>
        <w:spacing w:line="276" w:lineRule="auto"/>
        <w:ind w:right="-91"/>
        <w:jc w:val="both"/>
        <w:rPr>
          <w:rFonts w:cs="Arial"/>
          <w:b w:val="0"/>
          <w:sz w:val="18"/>
          <w:szCs w:val="18"/>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9"/>
        <w:gridCol w:w="4275"/>
      </w:tblGrid>
      <w:tr w:rsidR="00393C83" w14:paraId="00A902A4" w14:textId="77777777" w:rsidTr="00393C83">
        <w:tc>
          <w:tcPr>
            <w:tcW w:w="4279" w:type="dxa"/>
            <w:hideMark/>
          </w:tcPr>
          <w:p w14:paraId="1C7A1775" w14:textId="77777777" w:rsidR="00393C83" w:rsidRDefault="00393C83">
            <w:pPr>
              <w:spacing w:line="276" w:lineRule="auto"/>
              <w:ind w:right="-91"/>
              <w:jc w:val="center"/>
              <w:rPr>
                <w:rFonts w:eastAsia="Calibri" w:cs="Arial"/>
                <w:b w:val="0"/>
                <w:bCs w:val="0"/>
                <w:sz w:val="22"/>
                <w:szCs w:val="22"/>
              </w:rPr>
            </w:pPr>
            <w:r>
              <w:rPr>
                <w:rFonts w:eastAsia="Calibri" w:cs="Arial"/>
                <w:b w:val="0"/>
                <w:bCs w:val="0"/>
              </w:rPr>
              <w:t>C. OBTULIA SALGADO DELGADO.</w:t>
            </w:r>
          </w:p>
          <w:p w14:paraId="12E2B721" w14:textId="77777777" w:rsidR="00393C83" w:rsidRDefault="00393C83">
            <w:pPr>
              <w:spacing w:line="276" w:lineRule="auto"/>
              <w:ind w:right="-91"/>
              <w:jc w:val="center"/>
              <w:rPr>
                <w:rFonts w:cs="Arial"/>
                <w:b w:val="0"/>
                <w:sz w:val="18"/>
                <w:szCs w:val="18"/>
                <w:lang w:val="es-MX"/>
              </w:rPr>
            </w:pPr>
            <w:r>
              <w:rPr>
                <w:rFonts w:eastAsia="Calibri" w:cs="Arial"/>
                <w:b w:val="0"/>
                <w:bCs w:val="0"/>
              </w:rPr>
              <w:t>SÍNDICA PRIMERA MUNICIPAL.</w:t>
            </w:r>
          </w:p>
        </w:tc>
        <w:tc>
          <w:tcPr>
            <w:tcW w:w="4275" w:type="dxa"/>
          </w:tcPr>
          <w:p w14:paraId="1E981561" w14:textId="77777777" w:rsidR="00393C83" w:rsidRDefault="00393C83">
            <w:pPr>
              <w:spacing w:line="276" w:lineRule="auto"/>
              <w:ind w:right="-91"/>
              <w:jc w:val="center"/>
              <w:rPr>
                <w:rFonts w:eastAsia="Calibri" w:cs="Arial"/>
                <w:b w:val="0"/>
                <w:bCs w:val="0"/>
                <w:sz w:val="22"/>
                <w:szCs w:val="22"/>
              </w:rPr>
            </w:pPr>
            <w:r>
              <w:rPr>
                <w:rFonts w:eastAsia="Calibri" w:cs="Arial"/>
                <w:b w:val="0"/>
                <w:bCs w:val="0"/>
              </w:rPr>
              <w:t>C. RICARDO RAMÍREZ PÉREZ.</w:t>
            </w:r>
          </w:p>
          <w:p w14:paraId="4B78DA0B" w14:textId="77777777" w:rsidR="00393C83" w:rsidRDefault="00393C83">
            <w:pPr>
              <w:spacing w:line="276" w:lineRule="auto"/>
              <w:jc w:val="center"/>
              <w:rPr>
                <w:rFonts w:eastAsia="Calibri" w:cs="Arial"/>
                <w:b w:val="0"/>
                <w:bCs w:val="0"/>
              </w:rPr>
            </w:pPr>
            <w:r>
              <w:rPr>
                <w:rFonts w:eastAsia="Calibri" w:cs="Arial"/>
                <w:b w:val="0"/>
                <w:bCs w:val="0"/>
              </w:rPr>
              <w:t>SÍNDICO SEGUNDO MUNICIPAL.</w:t>
            </w:r>
          </w:p>
          <w:p w14:paraId="7651AD7C" w14:textId="77777777" w:rsidR="00393C83" w:rsidRDefault="00393C83">
            <w:pPr>
              <w:spacing w:line="276" w:lineRule="auto"/>
              <w:jc w:val="center"/>
              <w:rPr>
                <w:rFonts w:eastAsia="Calibri" w:cs="Arial"/>
                <w:bCs w:val="0"/>
                <w:sz w:val="18"/>
                <w:szCs w:val="18"/>
              </w:rPr>
            </w:pPr>
          </w:p>
          <w:p w14:paraId="367977EA" w14:textId="77777777" w:rsidR="00393C83" w:rsidRDefault="00393C83">
            <w:pPr>
              <w:spacing w:line="276" w:lineRule="auto"/>
              <w:ind w:right="-91"/>
              <w:jc w:val="both"/>
              <w:rPr>
                <w:rFonts w:cs="Arial"/>
                <w:b w:val="0"/>
                <w:sz w:val="18"/>
                <w:szCs w:val="18"/>
                <w:lang w:val="es-MX"/>
              </w:rPr>
            </w:pPr>
          </w:p>
          <w:p w14:paraId="6CFA2E3D" w14:textId="77777777" w:rsidR="00393C83" w:rsidRDefault="00393C83">
            <w:pPr>
              <w:spacing w:line="276" w:lineRule="auto"/>
              <w:ind w:right="-91"/>
              <w:jc w:val="both"/>
              <w:rPr>
                <w:rFonts w:cs="Arial"/>
                <w:b w:val="0"/>
                <w:sz w:val="18"/>
                <w:szCs w:val="18"/>
                <w:lang w:val="es-MX"/>
              </w:rPr>
            </w:pPr>
          </w:p>
          <w:p w14:paraId="54CCB905" w14:textId="77777777" w:rsidR="00393C83" w:rsidRDefault="00393C83">
            <w:pPr>
              <w:spacing w:line="276" w:lineRule="auto"/>
              <w:ind w:right="-91"/>
              <w:jc w:val="both"/>
              <w:rPr>
                <w:rFonts w:cs="Arial"/>
                <w:b w:val="0"/>
                <w:sz w:val="18"/>
                <w:szCs w:val="18"/>
                <w:lang w:val="es-MX"/>
              </w:rPr>
            </w:pPr>
          </w:p>
          <w:p w14:paraId="4CE2CD28" w14:textId="77777777" w:rsidR="00393C83" w:rsidRDefault="00393C83">
            <w:pPr>
              <w:spacing w:line="276" w:lineRule="auto"/>
              <w:ind w:right="-91"/>
              <w:jc w:val="both"/>
              <w:rPr>
                <w:rFonts w:cs="Arial"/>
                <w:b w:val="0"/>
                <w:sz w:val="18"/>
                <w:szCs w:val="18"/>
                <w:lang w:val="es-MX"/>
              </w:rPr>
            </w:pPr>
          </w:p>
          <w:p w14:paraId="33E5574A" w14:textId="77777777" w:rsidR="00393C83" w:rsidRDefault="00393C83">
            <w:pPr>
              <w:spacing w:line="276" w:lineRule="auto"/>
              <w:ind w:right="-91"/>
              <w:jc w:val="both"/>
              <w:rPr>
                <w:rFonts w:cs="Arial"/>
                <w:b w:val="0"/>
                <w:sz w:val="18"/>
                <w:szCs w:val="18"/>
                <w:lang w:val="es-MX"/>
              </w:rPr>
            </w:pPr>
          </w:p>
          <w:p w14:paraId="7A9040D3" w14:textId="77777777" w:rsidR="00393C83" w:rsidRDefault="00393C83">
            <w:pPr>
              <w:spacing w:line="276" w:lineRule="auto"/>
              <w:ind w:right="-91"/>
              <w:jc w:val="both"/>
              <w:rPr>
                <w:rFonts w:cs="Arial"/>
                <w:b w:val="0"/>
                <w:sz w:val="18"/>
                <w:szCs w:val="18"/>
                <w:lang w:val="es-MX"/>
              </w:rPr>
            </w:pPr>
          </w:p>
          <w:p w14:paraId="0B13CA7B" w14:textId="77777777" w:rsidR="00393C83" w:rsidRDefault="00393C83">
            <w:pPr>
              <w:spacing w:line="276" w:lineRule="auto"/>
              <w:ind w:right="-91"/>
              <w:jc w:val="both"/>
              <w:rPr>
                <w:rFonts w:cs="Arial"/>
                <w:b w:val="0"/>
                <w:sz w:val="18"/>
                <w:szCs w:val="18"/>
                <w:lang w:val="es-MX"/>
              </w:rPr>
            </w:pPr>
          </w:p>
          <w:p w14:paraId="114B7ADF" w14:textId="77777777" w:rsidR="00393C83" w:rsidRDefault="00393C83">
            <w:pPr>
              <w:spacing w:line="276" w:lineRule="auto"/>
              <w:ind w:right="-91"/>
              <w:jc w:val="both"/>
              <w:rPr>
                <w:rFonts w:cs="Arial"/>
                <w:b w:val="0"/>
                <w:sz w:val="18"/>
                <w:szCs w:val="18"/>
                <w:lang w:val="es-MX"/>
              </w:rPr>
            </w:pPr>
          </w:p>
          <w:p w14:paraId="17B57A9B" w14:textId="77777777" w:rsidR="00393C83" w:rsidRDefault="00393C83">
            <w:pPr>
              <w:spacing w:line="276" w:lineRule="auto"/>
              <w:ind w:right="-91"/>
              <w:jc w:val="both"/>
              <w:rPr>
                <w:rFonts w:cs="Arial"/>
                <w:b w:val="0"/>
                <w:sz w:val="18"/>
                <w:szCs w:val="18"/>
                <w:lang w:val="es-MX"/>
              </w:rPr>
            </w:pPr>
          </w:p>
          <w:p w14:paraId="5CDF616A" w14:textId="77777777" w:rsidR="00393C83" w:rsidRDefault="00393C83">
            <w:pPr>
              <w:spacing w:line="276" w:lineRule="auto"/>
              <w:ind w:right="-91"/>
              <w:jc w:val="both"/>
              <w:rPr>
                <w:rFonts w:cs="Arial"/>
                <w:b w:val="0"/>
                <w:sz w:val="18"/>
                <w:szCs w:val="18"/>
                <w:lang w:val="es-MX"/>
              </w:rPr>
            </w:pPr>
          </w:p>
        </w:tc>
      </w:tr>
      <w:tr w:rsidR="00393C83" w14:paraId="048D7ED4" w14:textId="77777777" w:rsidTr="00393C83">
        <w:tc>
          <w:tcPr>
            <w:tcW w:w="4279" w:type="dxa"/>
            <w:hideMark/>
          </w:tcPr>
          <w:p w14:paraId="6ED70CF7" w14:textId="77777777" w:rsidR="00393C83" w:rsidRDefault="00393C83">
            <w:pPr>
              <w:spacing w:line="276" w:lineRule="auto"/>
              <w:jc w:val="center"/>
              <w:rPr>
                <w:rFonts w:eastAsia="Calibri" w:cs="Arial"/>
                <w:b w:val="0"/>
                <w:bCs w:val="0"/>
                <w:sz w:val="22"/>
                <w:szCs w:val="22"/>
              </w:rPr>
            </w:pPr>
            <w:r>
              <w:rPr>
                <w:rFonts w:eastAsia="Calibri" w:cs="Arial"/>
                <w:b w:val="0"/>
                <w:bCs w:val="0"/>
              </w:rPr>
              <w:t>C. JUANA MATILDE GARCÍA VÁSQUEZ.</w:t>
            </w:r>
          </w:p>
          <w:p w14:paraId="4B195332" w14:textId="77777777" w:rsidR="00393C83" w:rsidRDefault="00393C83">
            <w:pPr>
              <w:spacing w:line="276" w:lineRule="auto"/>
              <w:ind w:right="-91"/>
              <w:jc w:val="center"/>
              <w:rPr>
                <w:rFonts w:cs="Arial"/>
                <w:b w:val="0"/>
                <w:bCs w:val="0"/>
                <w:lang w:val="es-MX"/>
              </w:rPr>
            </w:pPr>
            <w:r>
              <w:rPr>
                <w:rFonts w:eastAsia="Calibri" w:cs="Arial"/>
                <w:b w:val="0"/>
                <w:bCs w:val="0"/>
              </w:rPr>
              <w:t>REGIDORA DE HACIENDA MUNICIPAL.</w:t>
            </w:r>
          </w:p>
        </w:tc>
        <w:tc>
          <w:tcPr>
            <w:tcW w:w="4275" w:type="dxa"/>
          </w:tcPr>
          <w:p w14:paraId="25998719" w14:textId="77777777" w:rsidR="00393C83" w:rsidRDefault="00393C83">
            <w:pPr>
              <w:spacing w:line="276" w:lineRule="auto"/>
              <w:jc w:val="center"/>
              <w:rPr>
                <w:rFonts w:eastAsia="Calibri" w:cs="Arial"/>
                <w:b w:val="0"/>
                <w:bCs w:val="0"/>
              </w:rPr>
            </w:pPr>
            <w:r>
              <w:rPr>
                <w:rFonts w:eastAsia="Calibri" w:cs="Arial"/>
                <w:b w:val="0"/>
                <w:bCs w:val="0"/>
              </w:rPr>
              <w:t>C. JESÚS QUEVEDO CORTÉS.</w:t>
            </w:r>
          </w:p>
          <w:p w14:paraId="0DE08D12" w14:textId="77777777" w:rsidR="00393C83" w:rsidRDefault="00393C83">
            <w:pPr>
              <w:spacing w:line="276" w:lineRule="auto"/>
              <w:ind w:right="-91"/>
              <w:jc w:val="center"/>
              <w:rPr>
                <w:rFonts w:eastAsia="Calibri" w:cs="Arial"/>
                <w:b w:val="0"/>
                <w:bCs w:val="0"/>
              </w:rPr>
            </w:pPr>
            <w:r>
              <w:rPr>
                <w:rFonts w:eastAsia="Calibri" w:cs="Arial"/>
                <w:b w:val="0"/>
                <w:bCs w:val="0"/>
              </w:rPr>
              <w:t>REGIDOR DE GOBIERNO DE TERRITORIO Y NORMATIVIDAD.</w:t>
            </w:r>
          </w:p>
          <w:p w14:paraId="7A90ADD9" w14:textId="77777777" w:rsidR="00393C83" w:rsidRDefault="00393C83">
            <w:pPr>
              <w:spacing w:line="276" w:lineRule="auto"/>
              <w:ind w:right="-91"/>
              <w:jc w:val="both"/>
              <w:rPr>
                <w:rFonts w:eastAsia="Calibri" w:cs="Arial"/>
                <w:b w:val="0"/>
                <w:bCs w:val="0"/>
              </w:rPr>
            </w:pPr>
          </w:p>
          <w:p w14:paraId="1B6A5485" w14:textId="77777777" w:rsidR="00393C83" w:rsidRDefault="00393C83">
            <w:pPr>
              <w:spacing w:line="276" w:lineRule="auto"/>
              <w:ind w:right="-91"/>
              <w:jc w:val="both"/>
              <w:rPr>
                <w:rFonts w:eastAsia="Calibri" w:cs="Arial"/>
                <w:b w:val="0"/>
                <w:bCs w:val="0"/>
              </w:rPr>
            </w:pPr>
          </w:p>
          <w:p w14:paraId="5939415D" w14:textId="77777777" w:rsidR="00393C83" w:rsidRDefault="00393C83">
            <w:pPr>
              <w:spacing w:line="276" w:lineRule="auto"/>
              <w:ind w:right="-91"/>
              <w:jc w:val="both"/>
              <w:rPr>
                <w:rFonts w:cs="Arial"/>
                <w:b w:val="0"/>
                <w:bCs w:val="0"/>
                <w:lang w:val="es-MX"/>
              </w:rPr>
            </w:pPr>
          </w:p>
        </w:tc>
      </w:tr>
      <w:tr w:rsidR="00393C83" w14:paraId="18A4AE2B" w14:textId="77777777" w:rsidTr="00393C83">
        <w:tc>
          <w:tcPr>
            <w:tcW w:w="4279" w:type="dxa"/>
          </w:tcPr>
          <w:p w14:paraId="43475006" w14:textId="77777777" w:rsidR="00393C83" w:rsidRDefault="00393C83">
            <w:pPr>
              <w:spacing w:line="276" w:lineRule="auto"/>
              <w:ind w:right="-91"/>
              <w:jc w:val="center"/>
              <w:rPr>
                <w:rFonts w:cs="Arial"/>
                <w:b w:val="0"/>
                <w:bCs w:val="0"/>
                <w:lang w:val="es-MX"/>
              </w:rPr>
            </w:pPr>
          </w:p>
        </w:tc>
        <w:tc>
          <w:tcPr>
            <w:tcW w:w="4275" w:type="dxa"/>
          </w:tcPr>
          <w:p w14:paraId="21D5DB2F" w14:textId="77777777" w:rsidR="00393C83" w:rsidRDefault="00393C83">
            <w:pPr>
              <w:spacing w:line="276" w:lineRule="auto"/>
              <w:jc w:val="center"/>
              <w:rPr>
                <w:rFonts w:cs="Arial"/>
                <w:b w:val="0"/>
                <w:bCs w:val="0"/>
              </w:rPr>
            </w:pPr>
          </w:p>
          <w:p w14:paraId="24466E39" w14:textId="77777777" w:rsidR="00393C83" w:rsidRDefault="00393C83">
            <w:pPr>
              <w:spacing w:line="276" w:lineRule="auto"/>
              <w:jc w:val="center"/>
              <w:rPr>
                <w:rFonts w:cs="Arial"/>
                <w:b w:val="0"/>
                <w:bCs w:val="0"/>
              </w:rPr>
            </w:pPr>
          </w:p>
          <w:p w14:paraId="3CFF3382" w14:textId="77777777" w:rsidR="00393C83" w:rsidRDefault="00393C83">
            <w:pPr>
              <w:spacing w:line="276" w:lineRule="auto"/>
              <w:jc w:val="center"/>
              <w:rPr>
                <w:rFonts w:cs="Arial"/>
                <w:b w:val="0"/>
                <w:bCs w:val="0"/>
              </w:rPr>
            </w:pPr>
          </w:p>
          <w:p w14:paraId="2567E1E9" w14:textId="77777777" w:rsidR="00393C83" w:rsidRDefault="00393C83">
            <w:pPr>
              <w:spacing w:line="276" w:lineRule="auto"/>
              <w:jc w:val="center"/>
              <w:rPr>
                <w:rFonts w:cs="Arial"/>
                <w:b w:val="0"/>
                <w:bCs w:val="0"/>
              </w:rPr>
            </w:pPr>
          </w:p>
          <w:p w14:paraId="1D527FC3" w14:textId="77777777" w:rsidR="00393C83" w:rsidRDefault="00393C83">
            <w:pPr>
              <w:spacing w:line="276" w:lineRule="auto"/>
              <w:jc w:val="center"/>
              <w:rPr>
                <w:rFonts w:cs="Arial"/>
                <w:b w:val="0"/>
                <w:bCs w:val="0"/>
              </w:rPr>
            </w:pPr>
          </w:p>
          <w:p w14:paraId="00FC26B3" w14:textId="77777777" w:rsidR="00393C83" w:rsidRDefault="00393C83">
            <w:pPr>
              <w:spacing w:line="276" w:lineRule="auto"/>
              <w:jc w:val="center"/>
              <w:rPr>
                <w:rFonts w:cs="Arial"/>
                <w:b w:val="0"/>
                <w:bCs w:val="0"/>
              </w:rPr>
            </w:pPr>
          </w:p>
          <w:p w14:paraId="64653FBF" w14:textId="77777777" w:rsidR="00393C83" w:rsidRDefault="00393C83">
            <w:pPr>
              <w:spacing w:line="276" w:lineRule="auto"/>
              <w:jc w:val="center"/>
              <w:rPr>
                <w:rFonts w:cs="Arial"/>
                <w:b w:val="0"/>
                <w:bCs w:val="0"/>
              </w:rPr>
            </w:pPr>
          </w:p>
          <w:p w14:paraId="1B4B6E5D" w14:textId="77777777" w:rsidR="00393C83" w:rsidRDefault="00393C83">
            <w:pPr>
              <w:spacing w:line="276" w:lineRule="auto"/>
              <w:jc w:val="center"/>
              <w:rPr>
                <w:rFonts w:cs="Arial"/>
                <w:b w:val="0"/>
                <w:bCs w:val="0"/>
              </w:rPr>
            </w:pPr>
          </w:p>
          <w:p w14:paraId="37D59AE9" w14:textId="77777777" w:rsidR="00393C83" w:rsidRDefault="00393C83">
            <w:pPr>
              <w:spacing w:line="276" w:lineRule="auto"/>
              <w:jc w:val="center"/>
              <w:rPr>
                <w:rFonts w:cs="Arial"/>
                <w:b w:val="0"/>
                <w:bCs w:val="0"/>
              </w:rPr>
            </w:pPr>
          </w:p>
        </w:tc>
      </w:tr>
      <w:tr w:rsidR="00393C83" w14:paraId="2FFE28CC" w14:textId="77777777" w:rsidTr="00393C83">
        <w:tc>
          <w:tcPr>
            <w:tcW w:w="4279" w:type="dxa"/>
            <w:hideMark/>
          </w:tcPr>
          <w:p w14:paraId="00BA7314" w14:textId="77777777" w:rsidR="00393C83" w:rsidRDefault="00393C83">
            <w:pPr>
              <w:spacing w:line="276" w:lineRule="auto"/>
              <w:jc w:val="center"/>
              <w:rPr>
                <w:rFonts w:eastAsia="Calibri" w:cs="Arial"/>
                <w:b w:val="0"/>
                <w:bCs w:val="0"/>
              </w:rPr>
            </w:pPr>
            <w:r>
              <w:rPr>
                <w:rFonts w:eastAsia="Calibri" w:cs="Arial"/>
                <w:b w:val="0"/>
                <w:bCs w:val="0"/>
              </w:rPr>
              <w:t>C. SURISADAI SÁNCHEZ HERNÁNDEZ.</w:t>
            </w:r>
          </w:p>
          <w:p w14:paraId="0BDD7660" w14:textId="77777777" w:rsidR="00393C83" w:rsidRDefault="00393C83">
            <w:pPr>
              <w:spacing w:line="276" w:lineRule="auto"/>
              <w:jc w:val="center"/>
              <w:rPr>
                <w:rFonts w:cs="Arial"/>
                <w:b w:val="0"/>
                <w:bCs w:val="0"/>
              </w:rPr>
            </w:pPr>
            <w:r>
              <w:rPr>
                <w:rFonts w:eastAsia="Calibri" w:cs="Arial"/>
                <w:b w:val="0"/>
                <w:bCs w:val="0"/>
              </w:rPr>
              <w:t>REGIDORA DE OBRAS PÚBLICAS Y DESARROLLO URBANO.</w:t>
            </w:r>
          </w:p>
        </w:tc>
        <w:tc>
          <w:tcPr>
            <w:tcW w:w="4275" w:type="dxa"/>
          </w:tcPr>
          <w:p w14:paraId="4A12E584" w14:textId="77777777" w:rsidR="00393C83" w:rsidRDefault="00393C83">
            <w:pPr>
              <w:spacing w:line="276" w:lineRule="auto"/>
              <w:jc w:val="center"/>
              <w:rPr>
                <w:rFonts w:eastAsia="Calibri" w:cs="Arial"/>
                <w:b w:val="0"/>
                <w:bCs w:val="0"/>
              </w:rPr>
            </w:pPr>
            <w:r>
              <w:rPr>
                <w:rFonts w:eastAsia="Calibri" w:cs="Arial"/>
                <w:b w:val="0"/>
                <w:bCs w:val="0"/>
              </w:rPr>
              <w:t>C. SERGIO ALEJANDRO CARREÑO MÉNDEZ.</w:t>
            </w:r>
          </w:p>
          <w:p w14:paraId="51FBD779" w14:textId="77777777" w:rsidR="00393C83" w:rsidRDefault="00393C83">
            <w:pPr>
              <w:spacing w:line="276" w:lineRule="auto"/>
              <w:ind w:right="-91"/>
              <w:jc w:val="center"/>
              <w:rPr>
                <w:rFonts w:eastAsia="Calibri" w:cs="Arial"/>
                <w:b w:val="0"/>
                <w:bCs w:val="0"/>
              </w:rPr>
            </w:pPr>
            <w:r>
              <w:rPr>
                <w:rFonts w:eastAsia="Calibri" w:cs="Arial"/>
                <w:b w:val="0"/>
                <w:bCs w:val="0"/>
              </w:rPr>
              <w:t>REGIDOR DE BIENESTAR, TEQUIOS VECINALES Y SALUD.</w:t>
            </w:r>
          </w:p>
          <w:p w14:paraId="45862F4C" w14:textId="77777777" w:rsidR="00393C83" w:rsidRDefault="00393C83">
            <w:pPr>
              <w:spacing w:line="276" w:lineRule="auto"/>
              <w:ind w:right="-91"/>
              <w:jc w:val="both"/>
              <w:rPr>
                <w:rFonts w:eastAsia="Calibri" w:cs="Arial"/>
                <w:b w:val="0"/>
                <w:bCs w:val="0"/>
              </w:rPr>
            </w:pPr>
          </w:p>
          <w:p w14:paraId="47D1577E" w14:textId="77777777" w:rsidR="00393C83" w:rsidRDefault="00393C83">
            <w:pPr>
              <w:spacing w:line="276" w:lineRule="auto"/>
              <w:ind w:right="-91"/>
              <w:jc w:val="both"/>
              <w:rPr>
                <w:rFonts w:cs="Arial"/>
                <w:b w:val="0"/>
                <w:bCs w:val="0"/>
                <w:sz w:val="16"/>
                <w:szCs w:val="16"/>
                <w:lang w:val="es-MX"/>
              </w:rPr>
            </w:pPr>
          </w:p>
          <w:p w14:paraId="4516514B" w14:textId="77777777" w:rsidR="00393C83" w:rsidRDefault="00393C83">
            <w:pPr>
              <w:spacing w:line="276" w:lineRule="auto"/>
              <w:ind w:right="-91"/>
              <w:jc w:val="both"/>
              <w:rPr>
                <w:rFonts w:cs="Arial"/>
                <w:b w:val="0"/>
                <w:bCs w:val="0"/>
                <w:sz w:val="16"/>
                <w:szCs w:val="16"/>
                <w:lang w:val="es-MX"/>
              </w:rPr>
            </w:pPr>
          </w:p>
          <w:p w14:paraId="04397FE5" w14:textId="77777777" w:rsidR="00393C83" w:rsidRDefault="00393C83">
            <w:pPr>
              <w:spacing w:line="276" w:lineRule="auto"/>
              <w:ind w:right="-91"/>
              <w:jc w:val="both"/>
              <w:rPr>
                <w:rFonts w:cs="Arial"/>
                <w:b w:val="0"/>
                <w:bCs w:val="0"/>
                <w:sz w:val="16"/>
                <w:szCs w:val="16"/>
                <w:lang w:val="es-MX"/>
              </w:rPr>
            </w:pPr>
          </w:p>
          <w:p w14:paraId="2CEC18E8" w14:textId="77777777" w:rsidR="00393C83" w:rsidRDefault="00393C83">
            <w:pPr>
              <w:spacing w:line="276" w:lineRule="auto"/>
              <w:ind w:right="-91"/>
              <w:jc w:val="both"/>
              <w:rPr>
                <w:rFonts w:cs="Arial"/>
                <w:b w:val="0"/>
                <w:bCs w:val="0"/>
                <w:sz w:val="16"/>
                <w:szCs w:val="16"/>
                <w:lang w:val="es-MX"/>
              </w:rPr>
            </w:pPr>
          </w:p>
          <w:p w14:paraId="78845644" w14:textId="77777777" w:rsidR="00393C83" w:rsidRDefault="00393C83">
            <w:pPr>
              <w:spacing w:line="276" w:lineRule="auto"/>
              <w:ind w:right="-91"/>
              <w:jc w:val="both"/>
              <w:rPr>
                <w:rFonts w:cs="Arial"/>
                <w:b w:val="0"/>
                <w:bCs w:val="0"/>
                <w:sz w:val="16"/>
                <w:szCs w:val="16"/>
                <w:lang w:val="es-MX"/>
              </w:rPr>
            </w:pPr>
          </w:p>
          <w:p w14:paraId="07EE74AE" w14:textId="77777777" w:rsidR="00393C83" w:rsidRDefault="00393C83">
            <w:pPr>
              <w:spacing w:line="276" w:lineRule="auto"/>
              <w:ind w:right="-91"/>
              <w:jc w:val="both"/>
              <w:rPr>
                <w:rFonts w:cs="Arial"/>
                <w:b w:val="0"/>
                <w:bCs w:val="0"/>
                <w:sz w:val="22"/>
                <w:szCs w:val="22"/>
                <w:lang w:val="es-MX"/>
              </w:rPr>
            </w:pPr>
          </w:p>
          <w:p w14:paraId="61FEE1FE" w14:textId="77777777" w:rsidR="00393C83" w:rsidRDefault="00393C83">
            <w:pPr>
              <w:spacing w:line="276" w:lineRule="auto"/>
              <w:ind w:right="-91"/>
              <w:jc w:val="both"/>
              <w:rPr>
                <w:rFonts w:cs="Arial"/>
                <w:b w:val="0"/>
                <w:bCs w:val="0"/>
                <w:lang w:val="es-MX"/>
              </w:rPr>
            </w:pPr>
          </w:p>
          <w:p w14:paraId="0A30C29D" w14:textId="77777777" w:rsidR="00393C83" w:rsidRDefault="00393C83">
            <w:pPr>
              <w:spacing w:line="276" w:lineRule="auto"/>
              <w:ind w:right="-91"/>
              <w:jc w:val="both"/>
              <w:rPr>
                <w:rFonts w:cs="Arial"/>
                <w:b w:val="0"/>
                <w:bCs w:val="0"/>
                <w:lang w:val="es-MX"/>
              </w:rPr>
            </w:pPr>
          </w:p>
          <w:p w14:paraId="0BA6C5BF" w14:textId="77777777" w:rsidR="00393C83" w:rsidRDefault="00393C83">
            <w:pPr>
              <w:spacing w:line="276" w:lineRule="auto"/>
              <w:ind w:right="-91"/>
              <w:jc w:val="both"/>
              <w:rPr>
                <w:rFonts w:cs="Arial"/>
                <w:b w:val="0"/>
                <w:bCs w:val="0"/>
                <w:lang w:val="es-MX"/>
              </w:rPr>
            </w:pPr>
          </w:p>
          <w:p w14:paraId="17FCF985" w14:textId="77777777" w:rsidR="00393C83" w:rsidRDefault="00393C83">
            <w:pPr>
              <w:spacing w:line="276" w:lineRule="auto"/>
              <w:ind w:right="-91"/>
              <w:jc w:val="both"/>
              <w:rPr>
                <w:rFonts w:cs="Arial"/>
                <w:b w:val="0"/>
                <w:bCs w:val="0"/>
                <w:lang w:val="es-MX"/>
              </w:rPr>
            </w:pPr>
          </w:p>
          <w:p w14:paraId="5EFD2195" w14:textId="77777777" w:rsidR="00393C83" w:rsidRDefault="00393C83">
            <w:pPr>
              <w:spacing w:line="276" w:lineRule="auto"/>
              <w:ind w:right="-91"/>
              <w:jc w:val="both"/>
              <w:rPr>
                <w:rFonts w:cs="Arial"/>
                <w:b w:val="0"/>
                <w:bCs w:val="0"/>
                <w:lang w:val="es-MX"/>
              </w:rPr>
            </w:pPr>
          </w:p>
        </w:tc>
      </w:tr>
      <w:tr w:rsidR="00393C83" w14:paraId="3E540E0A" w14:textId="77777777" w:rsidTr="00393C83">
        <w:tc>
          <w:tcPr>
            <w:tcW w:w="4279" w:type="dxa"/>
            <w:hideMark/>
          </w:tcPr>
          <w:p w14:paraId="446FE184" w14:textId="77777777" w:rsidR="00393C83" w:rsidRDefault="00393C83">
            <w:pPr>
              <w:spacing w:line="276" w:lineRule="auto"/>
              <w:jc w:val="center"/>
              <w:rPr>
                <w:rFonts w:eastAsia="Calibri" w:cs="Arial"/>
                <w:b w:val="0"/>
                <w:bCs w:val="0"/>
              </w:rPr>
            </w:pPr>
            <w:r>
              <w:rPr>
                <w:rFonts w:eastAsia="Calibri" w:cs="Arial"/>
                <w:b w:val="0"/>
                <w:bCs w:val="0"/>
              </w:rPr>
              <w:lastRenderedPageBreak/>
              <w:t>C. ALMA ITZEL GARCÍA HERRERA.</w:t>
            </w:r>
          </w:p>
          <w:p w14:paraId="132B62C4" w14:textId="77777777" w:rsidR="00393C83" w:rsidRDefault="00393C83">
            <w:pPr>
              <w:spacing w:line="276" w:lineRule="auto"/>
              <w:ind w:right="-91"/>
              <w:jc w:val="center"/>
              <w:rPr>
                <w:rFonts w:cs="Arial"/>
                <w:b w:val="0"/>
                <w:bCs w:val="0"/>
                <w:lang w:val="es-MX"/>
              </w:rPr>
            </w:pPr>
            <w:r>
              <w:rPr>
                <w:rFonts w:eastAsia="Calibri" w:cs="Arial"/>
                <w:b w:val="0"/>
                <w:bCs w:val="0"/>
              </w:rPr>
              <w:t>REGIDORA DE SEGURIDAD VECINAL Y CULTURA DE PAZ.</w:t>
            </w:r>
          </w:p>
        </w:tc>
        <w:tc>
          <w:tcPr>
            <w:tcW w:w="4275" w:type="dxa"/>
          </w:tcPr>
          <w:p w14:paraId="0278BC91" w14:textId="77777777" w:rsidR="00393C83" w:rsidRDefault="00393C83">
            <w:pPr>
              <w:spacing w:line="276" w:lineRule="auto"/>
              <w:jc w:val="center"/>
              <w:rPr>
                <w:rFonts w:eastAsia="Calibri" w:cs="Arial"/>
                <w:b w:val="0"/>
                <w:bCs w:val="0"/>
              </w:rPr>
            </w:pPr>
            <w:r>
              <w:rPr>
                <w:rFonts w:eastAsia="Calibri" w:cs="Arial"/>
                <w:b w:val="0"/>
                <w:bCs w:val="0"/>
              </w:rPr>
              <w:t>C. JOSÉ BERNARDO MAYRÉN GARCÍA.</w:t>
            </w:r>
          </w:p>
          <w:p w14:paraId="6CE6C577" w14:textId="77777777" w:rsidR="00393C83" w:rsidRDefault="00393C83">
            <w:pPr>
              <w:spacing w:line="276" w:lineRule="auto"/>
              <w:ind w:right="-91"/>
              <w:jc w:val="center"/>
              <w:rPr>
                <w:rFonts w:eastAsia="Calibri" w:cs="Arial"/>
                <w:b w:val="0"/>
                <w:bCs w:val="0"/>
              </w:rPr>
            </w:pPr>
            <w:r>
              <w:rPr>
                <w:rFonts w:eastAsia="Calibri" w:cs="Arial"/>
                <w:b w:val="0"/>
                <w:bCs w:val="0"/>
              </w:rPr>
              <w:t>REGIDOR DE DESARROLLO SOSTENIBLE, MEDIO AMBIENTE Y GESTIÓN HÍDRICA.</w:t>
            </w:r>
          </w:p>
          <w:p w14:paraId="6C324850" w14:textId="77777777" w:rsidR="00393C83" w:rsidRDefault="00393C83">
            <w:pPr>
              <w:spacing w:line="276" w:lineRule="auto"/>
              <w:ind w:right="-91"/>
              <w:jc w:val="center"/>
              <w:rPr>
                <w:rFonts w:cs="Arial"/>
                <w:b w:val="0"/>
                <w:bCs w:val="0"/>
                <w:sz w:val="16"/>
                <w:szCs w:val="16"/>
                <w:lang w:val="es-MX"/>
              </w:rPr>
            </w:pPr>
          </w:p>
          <w:p w14:paraId="600D0CFD" w14:textId="77777777" w:rsidR="00393C83" w:rsidRDefault="00393C83">
            <w:pPr>
              <w:spacing w:line="276" w:lineRule="auto"/>
              <w:ind w:right="-91"/>
              <w:jc w:val="center"/>
              <w:rPr>
                <w:rFonts w:cs="Arial"/>
                <w:b w:val="0"/>
                <w:bCs w:val="0"/>
                <w:sz w:val="16"/>
                <w:szCs w:val="16"/>
                <w:lang w:val="es-MX"/>
              </w:rPr>
            </w:pPr>
          </w:p>
          <w:p w14:paraId="6FB81D59" w14:textId="77777777" w:rsidR="00393C83" w:rsidRDefault="00393C83">
            <w:pPr>
              <w:spacing w:line="276" w:lineRule="auto"/>
              <w:ind w:right="-91"/>
              <w:jc w:val="center"/>
              <w:rPr>
                <w:rFonts w:cs="Arial"/>
                <w:b w:val="0"/>
                <w:bCs w:val="0"/>
                <w:sz w:val="16"/>
                <w:szCs w:val="16"/>
                <w:lang w:val="es-MX"/>
              </w:rPr>
            </w:pPr>
          </w:p>
          <w:p w14:paraId="054ADE90" w14:textId="77777777" w:rsidR="00393C83" w:rsidRDefault="00393C83">
            <w:pPr>
              <w:spacing w:line="276" w:lineRule="auto"/>
              <w:ind w:right="-91"/>
              <w:jc w:val="center"/>
              <w:rPr>
                <w:rFonts w:cs="Arial"/>
                <w:b w:val="0"/>
                <w:bCs w:val="0"/>
                <w:sz w:val="16"/>
                <w:szCs w:val="16"/>
                <w:lang w:val="es-MX"/>
              </w:rPr>
            </w:pPr>
          </w:p>
          <w:p w14:paraId="2448FE46" w14:textId="77777777" w:rsidR="00393C83" w:rsidRDefault="00393C83">
            <w:pPr>
              <w:spacing w:line="276" w:lineRule="auto"/>
              <w:ind w:right="-91"/>
              <w:jc w:val="center"/>
              <w:rPr>
                <w:rFonts w:cs="Arial"/>
                <w:b w:val="0"/>
                <w:bCs w:val="0"/>
                <w:sz w:val="16"/>
                <w:szCs w:val="16"/>
                <w:lang w:val="es-MX"/>
              </w:rPr>
            </w:pPr>
          </w:p>
          <w:p w14:paraId="1F4F939B" w14:textId="77777777" w:rsidR="00393C83" w:rsidRDefault="00393C83">
            <w:pPr>
              <w:spacing w:line="276" w:lineRule="auto"/>
              <w:ind w:right="-91"/>
              <w:jc w:val="center"/>
              <w:rPr>
                <w:rFonts w:cs="Arial"/>
                <w:b w:val="0"/>
                <w:bCs w:val="0"/>
                <w:sz w:val="16"/>
                <w:szCs w:val="16"/>
                <w:lang w:val="es-MX"/>
              </w:rPr>
            </w:pPr>
          </w:p>
          <w:p w14:paraId="4ADE626C" w14:textId="77777777" w:rsidR="00393C83" w:rsidRDefault="00393C83">
            <w:pPr>
              <w:spacing w:line="276" w:lineRule="auto"/>
              <w:ind w:right="-91"/>
              <w:jc w:val="center"/>
              <w:rPr>
                <w:rFonts w:cs="Arial"/>
                <w:b w:val="0"/>
                <w:bCs w:val="0"/>
                <w:sz w:val="16"/>
                <w:szCs w:val="16"/>
                <w:lang w:val="es-MX"/>
              </w:rPr>
            </w:pPr>
          </w:p>
          <w:p w14:paraId="50729D27" w14:textId="77777777" w:rsidR="00393C83" w:rsidRDefault="00393C83">
            <w:pPr>
              <w:spacing w:line="276" w:lineRule="auto"/>
              <w:ind w:right="-91"/>
              <w:jc w:val="center"/>
              <w:rPr>
                <w:rFonts w:cs="Arial"/>
                <w:b w:val="0"/>
                <w:bCs w:val="0"/>
                <w:sz w:val="16"/>
                <w:szCs w:val="16"/>
                <w:lang w:val="es-MX"/>
              </w:rPr>
            </w:pPr>
          </w:p>
          <w:p w14:paraId="5803CBCA" w14:textId="77777777" w:rsidR="00393C83" w:rsidRDefault="00393C83">
            <w:pPr>
              <w:spacing w:line="276" w:lineRule="auto"/>
              <w:ind w:right="-91"/>
              <w:jc w:val="center"/>
              <w:rPr>
                <w:rFonts w:cs="Arial"/>
                <w:b w:val="0"/>
                <w:bCs w:val="0"/>
                <w:sz w:val="16"/>
                <w:szCs w:val="16"/>
                <w:lang w:val="es-MX"/>
              </w:rPr>
            </w:pPr>
          </w:p>
          <w:p w14:paraId="24ADF06E" w14:textId="77777777" w:rsidR="00393C83" w:rsidRDefault="00393C83">
            <w:pPr>
              <w:spacing w:line="276" w:lineRule="auto"/>
              <w:ind w:right="-91"/>
              <w:jc w:val="center"/>
              <w:rPr>
                <w:rFonts w:cs="Arial"/>
                <w:b w:val="0"/>
                <w:bCs w:val="0"/>
                <w:sz w:val="16"/>
                <w:szCs w:val="16"/>
                <w:lang w:val="es-MX"/>
              </w:rPr>
            </w:pPr>
          </w:p>
          <w:p w14:paraId="3FED82F4" w14:textId="77777777" w:rsidR="00393C83" w:rsidRDefault="00393C83">
            <w:pPr>
              <w:spacing w:line="276" w:lineRule="auto"/>
              <w:ind w:right="-91"/>
              <w:jc w:val="center"/>
              <w:rPr>
                <w:rFonts w:cs="Arial"/>
                <w:b w:val="0"/>
                <w:bCs w:val="0"/>
                <w:sz w:val="16"/>
                <w:szCs w:val="16"/>
                <w:lang w:val="es-MX"/>
              </w:rPr>
            </w:pPr>
          </w:p>
          <w:p w14:paraId="0CFC18E7" w14:textId="77777777" w:rsidR="00393C83" w:rsidRDefault="00393C83">
            <w:pPr>
              <w:spacing w:line="276" w:lineRule="auto"/>
              <w:ind w:right="-91"/>
              <w:jc w:val="center"/>
              <w:rPr>
                <w:rFonts w:cs="Arial"/>
                <w:b w:val="0"/>
                <w:bCs w:val="0"/>
                <w:sz w:val="22"/>
                <w:szCs w:val="22"/>
                <w:lang w:val="es-MX"/>
              </w:rPr>
            </w:pPr>
          </w:p>
        </w:tc>
      </w:tr>
      <w:tr w:rsidR="00393C83" w14:paraId="58791352" w14:textId="77777777" w:rsidTr="00393C83">
        <w:tc>
          <w:tcPr>
            <w:tcW w:w="4279" w:type="dxa"/>
            <w:hideMark/>
          </w:tcPr>
          <w:p w14:paraId="39AB7159" w14:textId="77777777" w:rsidR="00393C83" w:rsidRDefault="00393C83">
            <w:pPr>
              <w:spacing w:line="276" w:lineRule="auto"/>
              <w:jc w:val="center"/>
              <w:rPr>
                <w:rFonts w:eastAsia="Calibri" w:cs="Arial"/>
                <w:b w:val="0"/>
                <w:bCs w:val="0"/>
              </w:rPr>
            </w:pPr>
            <w:r>
              <w:rPr>
                <w:rFonts w:eastAsia="Calibri" w:cs="Arial"/>
                <w:b w:val="0"/>
                <w:bCs w:val="0"/>
              </w:rPr>
              <w:t>C. DULCE MARÍA LASCAREZ SANTOS.</w:t>
            </w:r>
          </w:p>
          <w:p w14:paraId="01282366" w14:textId="77777777" w:rsidR="00393C83" w:rsidRDefault="00393C83">
            <w:pPr>
              <w:spacing w:line="276" w:lineRule="auto"/>
              <w:ind w:right="-91"/>
              <w:jc w:val="center"/>
              <w:rPr>
                <w:rFonts w:cs="Arial"/>
                <w:b w:val="0"/>
                <w:bCs w:val="0"/>
                <w:lang w:val="es-MX"/>
              </w:rPr>
            </w:pPr>
            <w:r>
              <w:rPr>
                <w:rFonts w:eastAsia="Calibri" w:cs="Arial"/>
                <w:b w:val="0"/>
                <w:bCs w:val="0"/>
              </w:rPr>
              <w:t>REGIDORA DE SERVICIOS VECINALES Y TRANSPARENCIA.</w:t>
            </w:r>
          </w:p>
        </w:tc>
        <w:tc>
          <w:tcPr>
            <w:tcW w:w="4275" w:type="dxa"/>
            <w:hideMark/>
          </w:tcPr>
          <w:p w14:paraId="7BE2BF24" w14:textId="77777777" w:rsidR="00393C83" w:rsidRDefault="00393C83">
            <w:pPr>
              <w:spacing w:line="276" w:lineRule="auto"/>
              <w:jc w:val="center"/>
              <w:rPr>
                <w:rFonts w:eastAsia="Calibri" w:cs="Arial"/>
                <w:b w:val="0"/>
                <w:bCs w:val="0"/>
              </w:rPr>
            </w:pPr>
            <w:r>
              <w:rPr>
                <w:rFonts w:eastAsia="Calibri" w:cs="Arial"/>
                <w:b w:val="0"/>
                <w:bCs w:val="0"/>
              </w:rPr>
              <w:t>C. FRIDA YOLANDA LYLE GARCÍA.</w:t>
            </w:r>
          </w:p>
          <w:p w14:paraId="44CBC609" w14:textId="77777777" w:rsidR="00393C83" w:rsidRDefault="00393C83">
            <w:pPr>
              <w:spacing w:line="276" w:lineRule="auto"/>
              <w:ind w:right="-91"/>
              <w:jc w:val="center"/>
              <w:rPr>
                <w:rFonts w:cs="Arial"/>
                <w:b w:val="0"/>
                <w:bCs w:val="0"/>
                <w:lang w:val="es-MX"/>
              </w:rPr>
            </w:pPr>
            <w:r>
              <w:rPr>
                <w:rFonts w:eastAsia="Calibri" w:cs="Arial"/>
                <w:b w:val="0"/>
                <w:bCs w:val="0"/>
              </w:rPr>
              <w:t>REGIDORA DE PROSPERIDAD COMPARTIDA Y TURISMO.</w:t>
            </w:r>
          </w:p>
        </w:tc>
      </w:tr>
      <w:tr w:rsidR="00393C83" w14:paraId="6985054E" w14:textId="77777777" w:rsidTr="00393C83">
        <w:tc>
          <w:tcPr>
            <w:tcW w:w="4279" w:type="dxa"/>
          </w:tcPr>
          <w:p w14:paraId="37E718A4" w14:textId="77777777" w:rsidR="00393C83" w:rsidRDefault="00393C83">
            <w:pPr>
              <w:spacing w:line="276" w:lineRule="auto"/>
              <w:jc w:val="center"/>
              <w:rPr>
                <w:rFonts w:eastAsia="Calibri" w:cs="Arial"/>
                <w:b w:val="0"/>
                <w:bCs w:val="0"/>
                <w:sz w:val="16"/>
                <w:szCs w:val="16"/>
              </w:rPr>
            </w:pPr>
          </w:p>
          <w:p w14:paraId="37A91BFA" w14:textId="77777777" w:rsidR="00393C83" w:rsidRDefault="00393C83">
            <w:pPr>
              <w:spacing w:line="276" w:lineRule="auto"/>
              <w:jc w:val="center"/>
              <w:rPr>
                <w:rFonts w:eastAsia="Calibri" w:cs="Arial"/>
                <w:b w:val="0"/>
                <w:bCs w:val="0"/>
                <w:sz w:val="16"/>
                <w:szCs w:val="16"/>
              </w:rPr>
            </w:pPr>
          </w:p>
          <w:p w14:paraId="6DA31BD6" w14:textId="77777777" w:rsidR="00393C83" w:rsidRDefault="00393C83">
            <w:pPr>
              <w:spacing w:line="276" w:lineRule="auto"/>
              <w:jc w:val="center"/>
              <w:rPr>
                <w:rFonts w:eastAsia="Calibri" w:cs="Arial"/>
                <w:b w:val="0"/>
                <w:bCs w:val="0"/>
                <w:sz w:val="16"/>
                <w:szCs w:val="16"/>
              </w:rPr>
            </w:pPr>
          </w:p>
          <w:p w14:paraId="256FCEAA" w14:textId="77777777" w:rsidR="00393C83" w:rsidRDefault="00393C83">
            <w:pPr>
              <w:spacing w:line="276" w:lineRule="auto"/>
              <w:jc w:val="center"/>
              <w:rPr>
                <w:rFonts w:eastAsia="Calibri" w:cs="Arial"/>
                <w:b w:val="0"/>
                <w:bCs w:val="0"/>
                <w:sz w:val="16"/>
                <w:szCs w:val="16"/>
              </w:rPr>
            </w:pPr>
          </w:p>
          <w:p w14:paraId="4D581537" w14:textId="77777777" w:rsidR="00393C83" w:rsidRDefault="00393C83">
            <w:pPr>
              <w:spacing w:line="276" w:lineRule="auto"/>
              <w:jc w:val="center"/>
              <w:rPr>
                <w:rFonts w:eastAsia="Calibri" w:cs="Arial"/>
                <w:b w:val="0"/>
                <w:bCs w:val="0"/>
                <w:sz w:val="16"/>
                <w:szCs w:val="16"/>
              </w:rPr>
            </w:pPr>
          </w:p>
          <w:p w14:paraId="4732C76E" w14:textId="77777777" w:rsidR="00393C83" w:rsidRDefault="00393C83">
            <w:pPr>
              <w:spacing w:line="276" w:lineRule="auto"/>
              <w:jc w:val="center"/>
              <w:rPr>
                <w:rFonts w:eastAsia="Calibri" w:cs="Arial"/>
                <w:b w:val="0"/>
                <w:bCs w:val="0"/>
                <w:sz w:val="16"/>
                <w:szCs w:val="16"/>
              </w:rPr>
            </w:pPr>
          </w:p>
          <w:p w14:paraId="0219A8BF" w14:textId="77777777" w:rsidR="00393C83" w:rsidRDefault="00393C83">
            <w:pPr>
              <w:spacing w:line="276" w:lineRule="auto"/>
              <w:jc w:val="center"/>
              <w:rPr>
                <w:rFonts w:eastAsia="Calibri" w:cs="Arial"/>
                <w:b w:val="0"/>
                <w:bCs w:val="0"/>
                <w:sz w:val="16"/>
                <w:szCs w:val="16"/>
              </w:rPr>
            </w:pPr>
          </w:p>
          <w:p w14:paraId="2D6B5C70" w14:textId="77777777" w:rsidR="00393C83" w:rsidRDefault="00393C83">
            <w:pPr>
              <w:spacing w:line="276" w:lineRule="auto"/>
              <w:jc w:val="center"/>
              <w:rPr>
                <w:rFonts w:eastAsia="Calibri" w:cs="Arial"/>
                <w:b w:val="0"/>
                <w:bCs w:val="0"/>
                <w:sz w:val="16"/>
                <w:szCs w:val="16"/>
              </w:rPr>
            </w:pPr>
          </w:p>
          <w:p w14:paraId="0AC5FF3F" w14:textId="77777777" w:rsidR="00393C83" w:rsidRDefault="00393C83">
            <w:pPr>
              <w:spacing w:line="276" w:lineRule="auto"/>
              <w:jc w:val="center"/>
              <w:rPr>
                <w:rFonts w:eastAsia="Calibri" w:cs="Arial"/>
                <w:b w:val="0"/>
                <w:bCs w:val="0"/>
                <w:sz w:val="16"/>
                <w:szCs w:val="16"/>
              </w:rPr>
            </w:pPr>
          </w:p>
          <w:p w14:paraId="68DDD419" w14:textId="77777777" w:rsidR="00393C83" w:rsidRDefault="00393C83">
            <w:pPr>
              <w:spacing w:line="276" w:lineRule="auto"/>
              <w:jc w:val="center"/>
              <w:rPr>
                <w:rFonts w:eastAsia="Calibri" w:cs="Arial"/>
                <w:b w:val="0"/>
                <w:bCs w:val="0"/>
                <w:sz w:val="16"/>
                <w:szCs w:val="16"/>
              </w:rPr>
            </w:pPr>
          </w:p>
          <w:p w14:paraId="324B0F4F" w14:textId="77777777" w:rsidR="00393C83" w:rsidRDefault="00393C83">
            <w:pPr>
              <w:spacing w:line="276" w:lineRule="auto"/>
              <w:jc w:val="center"/>
              <w:rPr>
                <w:rFonts w:eastAsia="Calibri" w:cs="Arial"/>
                <w:b w:val="0"/>
                <w:bCs w:val="0"/>
                <w:sz w:val="16"/>
                <w:szCs w:val="16"/>
              </w:rPr>
            </w:pPr>
          </w:p>
          <w:p w14:paraId="03344034" w14:textId="77777777" w:rsidR="00393C83" w:rsidRDefault="00393C83">
            <w:pPr>
              <w:spacing w:line="276" w:lineRule="auto"/>
              <w:jc w:val="center"/>
              <w:rPr>
                <w:rFonts w:eastAsia="Calibri" w:cs="Arial"/>
                <w:b w:val="0"/>
                <w:bCs w:val="0"/>
                <w:sz w:val="16"/>
                <w:szCs w:val="16"/>
              </w:rPr>
            </w:pPr>
          </w:p>
          <w:p w14:paraId="068FAA97" w14:textId="77777777" w:rsidR="00393C83" w:rsidRDefault="00393C83">
            <w:pPr>
              <w:spacing w:line="276" w:lineRule="auto"/>
              <w:jc w:val="center"/>
              <w:rPr>
                <w:rFonts w:eastAsia="Calibri" w:cs="Arial"/>
                <w:b w:val="0"/>
                <w:bCs w:val="0"/>
                <w:sz w:val="22"/>
                <w:szCs w:val="22"/>
              </w:rPr>
            </w:pPr>
            <w:r>
              <w:rPr>
                <w:rFonts w:eastAsia="Calibri" w:cs="Arial"/>
                <w:b w:val="0"/>
                <w:bCs w:val="0"/>
              </w:rPr>
              <w:t>C. ANTONIO ÁLVAREZ MARTÍNEZ.</w:t>
            </w:r>
          </w:p>
          <w:p w14:paraId="50900FF7" w14:textId="77777777" w:rsidR="00393C83" w:rsidRDefault="00393C83">
            <w:pPr>
              <w:spacing w:line="276" w:lineRule="auto"/>
              <w:jc w:val="center"/>
              <w:rPr>
                <w:rFonts w:eastAsia="Calibri" w:cs="Arial"/>
                <w:b w:val="0"/>
                <w:bCs w:val="0"/>
              </w:rPr>
            </w:pPr>
            <w:r>
              <w:rPr>
                <w:rFonts w:eastAsia="Calibri" w:cs="Arial"/>
                <w:b w:val="0"/>
                <w:bCs w:val="0"/>
              </w:rPr>
              <w:t>REGIDOR DEL CENTRO HISTÓRICO Y PATRIMONIO MUNDIAL.</w:t>
            </w:r>
          </w:p>
          <w:p w14:paraId="41C14E8A" w14:textId="77777777" w:rsidR="00393C83" w:rsidRDefault="00393C83">
            <w:pPr>
              <w:spacing w:line="276" w:lineRule="auto"/>
              <w:ind w:right="-91"/>
              <w:jc w:val="both"/>
              <w:rPr>
                <w:rFonts w:cs="Arial"/>
                <w:b w:val="0"/>
                <w:bCs w:val="0"/>
              </w:rPr>
            </w:pPr>
          </w:p>
        </w:tc>
        <w:tc>
          <w:tcPr>
            <w:tcW w:w="4275" w:type="dxa"/>
          </w:tcPr>
          <w:p w14:paraId="2FEECA31" w14:textId="77777777" w:rsidR="00393C83" w:rsidRDefault="00393C83">
            <w:pPr>
              <w:spacing w:line="276" w:lineRule="auto"/>
              <w:rPr>
                <w:rFonts w:cs="Arial"/>
                <w:b w:val="0"/>
                <w:bCs w:val="0"/>
                <w:lang w:val="es-MX"/>
              </w:rPr>
            </w:pPr>
            <w:r>
              <w:rPr>
                <w:rFonts w:cs="Arial"/>
                <w:b w:val="0"/>
                <w:bCs w:val="0"/>
                <w:lang w:val="es-MX"/>
              </w:rPr>
              <w:t xml:space="preserve">          </w:t>
            </w:r>
          </w:p>
          <w:p w14:paraId="76CF8D45" w14:textId="77777777" w:rsidR="00393C83" w:rsidRDefault="00393C83">
            <w:pPr>
              <w:spacing w:line="276" w:lineRule="auto"/>
              <w:rPr>
                <w:rFonts w:cs="Arial"/>
                <w:b w:val="0"/>
                <w:bCs w:val="0"/>
                <w:sz w:val="16"/>
                <w:szCs w:val="16"/>
                <w:lang w:val="es-MX"/>
              </w:rPr>
            </w:pPr>
          </w:p>
          <w:p w14:paraId="136B773F" w14:textId="77777777" w:rsidR="00393C83" w:rsidRDefault="00393C83">
            <w:pPr>
              <w:spacing w:line="276" w:lineRule="auto"/>
              <w:rPr>
                <w:rFonts w:cs="Arial"/>
                <w:b w:val="0"/>
                <w:bCs w:val="0"/>
                <w:sz w:val="16"/>
                <w:szCs w:val="16"/>
                <w:lang w:val="es-MX"/>
              </w:rPr>
            </w:pPr>
          </w:p>
          <w:p w14:paraId="1CCA6403" w14:textId="77777777" w:rsidR="00393C83" w:rsidRDefault="00393C83">
            <w:pPr>
              <w:spacing w:line="276" w:lineRule="auto"/>
              <w:rPr>
                <w:rFonts w:cs="Arial"/>
                <w:b w:val="0"/>
                <w:bCs w:val="0"/>
                <w:sz w:val="16"/>
                <w:szCs w:val="16"/>
                <w:lang w:val="es-MX"/>
              </w:rPr>
            </w:pPr>
            <w:r>
              <w:rPr>
                <w:rFonts w:cs="Arial"/>
                <w:b w:val="0"/>
                <w:bCs w:val="0"/>
                <w:sz w:val="16"/>
                <w:szCs w:val="16"/>
                <w:lang w:val="es-MX"/>
              </w:rPr>
              <w:t xml:space="preserve">              </w:t>
            </w:r>
          </w:p>
          <w:p w14:paraId="0591BB1E" w14:textId="35321BB3" w:rsidR="00393C83" w:rsidRDefault="00393C83">
            <w:pPr>
              <w:spacing w:line="276" w:lineRule="auto"/>
              <w:rPr>
                <w:rFonts w:cs="Arial"/>
                <w:b w:val="0"/>
                <w:bCs w:val="0"/>
                <w:sz w:val="16"/>
                <w:szCs w:val="16"/>
                <w:lang w:val="es-MX"/>
              </w:rPr>
            </w:pPr>
            <w:r>
              <w:rPr>
                <w:rFonts w:cs="Arial"/>
                <w:b w:val="0"/>
                <w:bCs w:val="0"/>
                <w:sz w:val="16"/>
                <w:szCs w:val="16"/>
                <w:lang w:val="es-MX"/>
              </w:rPr>
              <w:t xml:space="preserve">              </w:t>
            </w:r>
          </w:p>
          <w:p w14:paraId="42C42CFD" w14:textId="77777777" w:rsidR="00393C83" w:rsidRDefault="00393C83">
            <w:pPr>
              <w:spacing w:line="276" w:lineRule="auto"/>
              <w:rPr>
                <w:rFonts w:cs="Arial"/>
                <w:b w:val="0"/>
                <w:bCs w:val="0"/>
                <w:sz w:val="16"/>
                <w:szCs w:val="16"/>
                <w:lang w:val="es-MX"/>
              </w:rPr>
            </w:pPr>
          </w:p>
          <w:p w14:paraId="7AFEBD80" w14:textId="77777777" w:rsidR="00393C83" w:rsidRDefault="00393C83">
            <w:pPr>
              <w:spacing w:line="276" w:lineRule="auto"/>
              <w:rPr>
                <w:rFonts w:cs="Arial"/>
                <w:b w:val="0"/>
                <w:bCs w:val="0"/>
                <w:sz w:val="16"/>
                <w:szCs w:val="16"/>
                <w:lang w:val="es-MX"/>
              </w:rPr>
            </w:pPr>
          </w:p>
          <w:p w14:paraId="19B8BE4E" w14:textId="77777777" w:rsidR="00393C83" w:rsidRDefault="00393C83">
            <w:pPr>
              <w:spacing w:line="276" w:lineRule="auto"/>
              <w:rPr>
                <w:rFonts w:cs="Arial"/>
                <w:b w:val="0"/>
                <w:bCs w:val="0"/>
                <w:sz w:val="16"/>
                <w:szCs w:val="16"/>
                <w:lang w:val="es-MX"/>
              </w:rPr>
            </w:pPr>
          </w:p>
          <w:p w14:paraId="1A9BDD61" w14:textId="77777777" w:rsidR="00393C83" w:rsidRDefault="00393C83">
            <w:pPr>
              <w:spacing w:line="276" w:lineRule="auto"/>
              <w:rPr>
                <w:rFonts w:cs="Arial"/>
                <w:b w:val="0"/>
                <w:bCs w:val="0"/>
                <w:sz w:val="16"/>
                <w:szCs w:val="16"/>
                <w:lang w:val="es-MX"/>
              </w:rPr>
            </w:pPr>
          </w:p>
          <w:p w14:paraId="6888A2A2" w14:textId="77777777" w:rsidR="00393C83" w:rsidRDefault="00393C83">
            <w:pPr>
              <w:spacing w:line="276" w:lineRule="auto"/>
              <w:rPr>
                <w:rFonts w:cs="Arial"/>
                <w:b w:val="0"/>
                <w:bCs w:val="0"/>
                <w:sz w:val="16"/>
                <w:szCs w:val="16"/>
                <w:lang w:val="es-MX"/>
              </w:rPr>
            </w:pPr>
          </w:p>
          <w:p w14:paraId="5CD41D3B" w14:textId="77777777" w:rsidR="00393C83" w:rsidRDefault="00393C83">
            <w:pPr>
              <w:spacing w:line="276" w:lineRule="auto"/>
              <w:rPr>
                <w:rFonts w:cs="Arial"/>
                <w:b w:val="0"/>
                <w:bCs w:val="0"/>
                <w:sz w:val="22"/>
                <w:szCs w:val="22"/>
                <w:lang w:val="es-MX"/>
              </w:rPr>
            </w:pPr>
          </w:p>
          <w:p w14:paraId="50724E5A" w14:textId="77777777" w:rsidR="00393C83" w:rsidRDefault="00393C83">
            <w:pPr>
              <w:spacing w:line="276" w:lineRule="auto"/>
              <w:jc w:val="center"/>
              <w:rPr>
                <w:rFonts w:eastAsia="Calibri" w:cs="Arial"/>
                <w:b w:val="0"/>
                <w:bCs w:val="0"/>
              </w:rPr>
            </w:pPr>
            <w:r>
              <w:rPr>
                <w:rFonts w:eastAsia="Calibri" w:cs="Arial"/>
                <w:b w:val="0"/>
                <w:bCs w:val="0"/>
              </w:rPr>
              <w:t>C. JUDITH CARREÑO HERNÁNDEZ.</w:t>
            </w:r>
          </w:p>
          <w:p w14:paraId="4C34BE71" w14:textId="77777777" w:rsidR="00393C83" w:rsidRDefault="00393C83">
            <w:pPr>
              <w:spacing w:line="276" w:lineRule="auto"/>
              <w:jc w:val="center"/>
              <w:rPr>
                <w:rFonts w:eastAsia="Calibri" w:cs="Arial"/>
                <w:b w:val="0"/>
                <w:bCs w:val="0"/>
              </w:rPr>
            </w:pPr>
            <w:r>
              <w:rPr>
                <w:rFonts w:eastAsia="Calibri" w:cs="Arial"/>
                <w:b w:val="0"/>
                <w:bCs w:val="0"/>
              </w:rPr>
              <w:t>REGIDORA DE LAS MUJERES, CIUDAD INCLUSIVA Y DERECHOS HUMANOS.</w:t>
            </w:r>
          </w:p>
          <w:p w14:paraId="1E7AD689" w14:textId="77777777" w:rsidR="00393C83" w:rsidRDefault="00393C83">
            <w:pPr>
              <w:spacing w:line="276" w:lineRule="auto"/>
              <w:jc w:val="center"/>
              <w:rPr>
                <w:rFonts w:cs="Arial"/>
                <w:b w:val="0"/>
                <w:bCs w:val="0"/>
                <w:lang w:val="es-MX"/>
              </w:rPr>
            </w:pPr>
          </w:p>
        </w:tc>
      </w:tr>
    </w:tbl>
    <w:p w14:paraId="2F2982BD" w14:textId="77777777" w:rsidR="00393C83" w:rsidRDefault="00393C83" w:rsidP="00393C83">
      <w:pPr>
        <w:spacing w:line="276" w:lineRule="auto"/>
        <w:ind w:right="49"/>
        <w:jc w:val="both"/>
        <w:rPr>
          <w:rFonts w:eastAsia="Calibri" w:cs="Arial"/>
          <w:b w:val="0"/>
          <w:bCs w:val="0"/>
          <w:sz w:val="16"/>
          <w:szCs w:val="16"/>
          <w:lang w:val="es-MX" w:eastAsia="en-US"/>
        </w:rPr>
      </w:pPr>
    </w:p>
    <w:p w14:paraId="66895ABC" w14:textId="77777777" w:rsidR="00393C83" w:rsidRDefault="00393C83" w:rsidP="00393C83">
      <w:pPr>
        <w:spacing w:line="276" w:lineRule="auto"/>
        <w:ind w:right="49"/>
        <w:jc w:val="both"/>
        <w:rPr>
          <w:rFonts w:eastAsia="Calibri" w:cs="Arial"/>
          <w:b w:val="0"/>
          <w:bCs w:val="0"/>
          <w:sz w:val="16"/>
          <w:szCs w:val="16"/>
          <w:lang w:val="es-MX" w:eastAsia="en-US"/>
        </w:rPr>
      </w:pPr>
    </w:p>
    <w:p w14:paraId="3E6AC27A" w14:textId="77777777" w:rsidR="00393C83" w:rsidRDefault="00393C83" w:rsidP="00393C83">
      <w:pPr>
        <w:spacing w:line="276" w:lineRule="auto"/>
        <w:ind w:right="49"/>
        <w:jc w:val="both"/>
        <w:rPr>
          <w:rFonts w:eastAsia="Calibri" w:cs="Arial"/>
          <w:b w:val="0"/>
          <w:bCs w:val="0"/>
          <w:sz w:val="16"/>
          <w:szCs w:val="16"/>
          <w:lang w:val="es-MX" w:eastAsia="en-US"/>
        </w:rPr>
      </w:pPr>
    </w:p>
    <w:p w14:paraId="20B3968B" w14:textId="77777777" w:rsidR="00393C83" w:rsidRDefault="00393C83" w:rsidP="00393C83">
      <w:pPr>
        <w:spacing w:line="276" w:lineRule="auto"/>
        <w:ind w:right="49"/>
        <w:jc w:val="both"/>
        <w:rPr>
          <w:rFonts w:eastAsia="Calibri" w:cs="Arial"/>
          <w:b w:val="0"/>
          <w:bCs w:val="0"/>
          <w:sz w:val="16"/>
          <w:szCs w:val="16"/>
          <w:lang w:val="es-MX" w:eastAsia="en-US"/>
        </w:rPr>
      </w:pPr>
    </w:p>
    <w:p w14:paraId="24A30C45" w14:textId="77777777" w:rsidR="00393C83" w:rsidRDefault="00393C83" w:rsidP="00393C83">
      <w:pPr>
        <w:spacing w:line="276" w:lineRule="auto"/>
        <w:ind w:right="49"/>
        <w:jc w:val="both"/>
        <w:rPr>
          <w:rFonts w:eastAsia="Calibri" w:cs="Arial"/>
          <w:b w:val="0"/>
          <w:bCs w:val="0"/>
          <w:sz w:val="16"/>
          <w:szCs w:val="16"/>
          <w:lang w:val="es-MX" w:eastAsia="en-US"/>
        </w:rPr>
      </w:pPr>
    </w:p>
    <w:p w14:paraId="1E1A6845" w14:textId="77777777" w:rsidR="00393C83" w:rsidRDefault="00393C83" w:rsidP="00393C83">
      <w:pPr>
        <w:spacing w:line="276" w:lineRule="auto"/>
        <w:ind w:right="49"/>
        <w:jc w:val="both"/>
        <w:rPr>
          <w:rFonts w:eastAsia="Calibri" w:cs="Arial"/>
          <w:b w:val="0"/>
          <w:bCs w:val="0"/>
          <w:sz w:val="16"/>
          <w:szCs w:val="16"/>
          <w:lang w:val="es-MX" w:eastAsia="en-US"/>
        </w:rPr>
      </w:pPr>
    </w:p>
    <w:p w14:paraId="761ED131" w14:textId="77777777" w:rsidR="00393C83" w:rsidRDefault="00393C83" w:rsidP="00393C83">
      <w:pPr>
        <w:spacing w:line="276" w:lineRule="auto"/>
        <w:ind w:right="49"/>
        <w:jc w:val="both"/>
        <w:rPr>
          <w:rFonts w:eastAsia="Calibri" w:cs="Arial"/>
          <w:b w:val="0"/>
          <w:bCs w:val="0"/>
          <w:sz w:val="16"/>
          <w:szCs w:val="16"/>
          <w:lang w:val="es-MX" w:eastAsia="en-US"/>
        </w:rPr>
      </w:pPr>
    </w:p>
    <w:p w14:paraId="174C3280" w14:textId="77777777" w:rsidR="00393C83" w:rsidRDefault="00393C83" w:rsidP="00393C83">
      <w:pPr>
        <w:spacing w:line="276" w:lineRule="auto"/>
        <w:ind w:right="49"/>
        <w:jc w:val="both"/>
        <w:rPr>
          <w:rFonts w:eastAsia="Calibri" w:cs="Arial"/>
          <w:b w:val="0"/>
          <w:bCs w:val="0"/>
          <w:sz w:val="16"/>
          <w:szCs w:val="16"/>
          <w:lang w:val="es-MX" w:eastAsia="en-US"/>
        </w:rPr>
      </w:pPr>
    </w:p>
    <w:p w14:paraId="613A08FA" w14:textId="77777777" w:rsidR="00393C83" w:rsidRDefault="00393C83" w:rsidP="00393C83">
      <w:pPr>
        <w:spacing w:line="276" w:lineRule="auto"/>
        <w:ind w:right="49"/>
        <w:jc w:val="both"/>
        <w:rPr>
          <w:rFonts w:eastAsia="Calibri" w:cs="Arial"/>
          <w:b w:val="0"/>
          <w:bCs w:val="0"/>
          <w:sz w:val="16"/>
          <w:szCs w:val="16"/>
          <w:lang w:val="es-MX" w:eastAsia="en-US"/>
        </w:rPr>
      </w:pPr>
    </w:p>
    <w:p w14:paraId="28CC3F60" w14:textId="77777777" w:rsidR="00393C83" w:rsidRDefault="00393C83" w:rsidP="00393C83">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gridCol w:w="62"/>
        <w:gridCol w:w="4150"/>
        <w:gridCol w:w="126"/>
      </w:tblGrid>
      <w:tr w:rsidR="00393C83" w14:paraId="5F4D59FC" w14:textId="77777777" w:rsidTr="00FC193B">
        <w:trPr>
          <w:trHeight w:val="2022"/>
        </w:trPr>
        <w:tc>
          <w:tcPr>
            <w:tcW w:w="4280" w:type="dxa"/>
            <w:gridSpan w:val="2"/>
            <w:hideMark/>
          </w:tcPr>
          <w:p w14:paraId="3EA8050A" w14:textId="77777777" w:rsidR="00393C83" w:rsidRDefault="00393C83">
            <w:pPr>
              <w:spacing w:line="276" w:lineRule="auto"/>
              <w:jc w:val="center"/>
              <w:rPr>
                <w:rFonts w:eastAsia="Calibri" w:cs="Arial"/>
                <w:b w:val="0"/>
                <w:bCs w:val="0"/>
                <w:sz w:val="22"/>
                <w:szCs w:val="22"/>
              </w:rPr>
            </w:pPr>
            <w:r>
              <w:rPr>
                <w:rFonts w:eastAsia="Calibri" w:cs="Arial"/>
                <w:b w:val="0"/>
                <w:bCs w:val="0"/>
              </w:rPr>
              <w:t>C. MARTÍN DE JESÚS VÁSQUEZ VILLANUEVA.</w:t>
            </w:r>
          </w:p>
          <w:p w14:paraId="4ED62F31" w14:textId="77777777" w:rsidR="00393C83" w:rsidRDefault="00393C83">
            <w:pPr>
              <w:spacing w:line="276" w:lineRule="auto"/>
              <w:ind w:right="-91"/>
              <w:jc w:val="center"/>
              <w:rPr>
                <w:rFonts w:cs="Arial"/>
                <w:b w:val="0"/>
                <w:bCs w:val="0"/>
                <w:lang w:val="es-MX"/>
              </w:rPr>
            </w:pPr>
            <w:r>
              <w:rPr>
                <w:rFonts w:eastAsia="Calibri" w:cs="Arial"/>
                <w:b w:val="0"/>
                <w:bCs w:val="0"/>
              </w:rPr>
              <w:t>REGIDOR DE CULTURA Y EDUCACIÓN.</w:t>
            </w:r>
          </w:p>
        </w:tc>
        <w:tc>
          <w:tcPr>
            <w:tcW w:w="4276" w:type="dxa"/>
            <w:gridSpan w:val="2"/>
          </w:tcPr>
          <w:p w14:paraId="09DD4D7C" w14:textId="77777777" w:rsidR="00393C83" w:rsidRDefault="00393C83">
            <w:pPr>
              <w:spacing w:line="276" w:lineRule="auto"/>
              <w:jc w:val="center"/>
              <w:rPr>
                <w:rFonts w:eastAsia="Calibri" w:cs="Arial"/>
                <w:b w:val="0"/>
                <w:bCs w:val="0"/>
              </w:rPr>
            </w:pPr>
            <w:r>
              <w:rPr>
                <w:rFonts w:eastAsia="Calibri" w:cs="Arial"/>
                <w:b w:val="0"/>
                <w:bCs w:val="0"/>
              </w:rPr>
              <w:t>C. HÉCTOR PABLO RAMÍREZ PUGA LEYVA.</w:t>
            </w:r>
          </w:p>
          <w:p w14:paraId="09F249FE" w14:textId="77777777" w:rsidR="00393C83" w:rsidRDefault="00393C83">
            <w:pPr>
              <w:spacing w:line="276" w:lineRule="auto"/>
              <w:jc w:val="center"/>
              <w:rPr>
                <w:rFonts w:eastAsia="Calibri" w:cs="Arial"/>
                <w:b w:val="0"/>
                <w:bCs w:val="0"/>
              </w:rPr>
            </w:pPr>
            <w:r>
              <w:rPr>
                <w:rFonts w:eastAsia="Calibri" w:cs="Arial"/>
                <w:b w:val="0"/>
                <w:bCs w:val="0"/>
              </w:rPr>
              <w:t>REGIDOR DE PROTECCIÓN CIVIL.</w:t>
            </w:r>
          </w:p>
          <w:p w14:paraId="7EF88E7C" w14:textId="77777777" w:rsidR="00393C83" w:rsidRDefault="00393C83">
            <w:pPr>
              <w:spacing w:line="276" w:lineRule="auto"/>
              <w:ind w:right="-91"/>
              <w:rPr>
                <w:rFonts w:cs="Arial"/>
                <w:b w:val="0"/>
                <w:bCs w:val="0"/>
                <w:lang w:val="es-MX"/>
              </w:rPr>
            </w:pPr>
          </w:p>
          <w:p w14:paraId="207F1FCA" w14:textId="77777777" w:rsidR="00393C83" w:rsidRDefault="00393C83">
            <w:pPr>
              <w:spacing w:line="276" w:lineRule="auto"/>
              <w:ind w:right="-91"/>
              <w:rPr>
                <w:rFonts w:cs="Arial"/>
                <w:b w:val="0"/>
                <w:bCs w:val="0"/>
                <w:lang w:val="es-MX"/>
              </w:rPr>
            </w:pPr>
          </w:p>
          <w:p w14:paraId="47F33BDC" w14:textId="77777777" w:rsidR="00393C83" w:rsidRDefault="00393C83">
            <w:pPr>
              <w:spacing w:line="276" w:lineRule="auto"/>
              <w:ind w:right="-91"/>
              <w:rPr>
                <w:rFonts w:cs="Arial"/>
                <w:b w:val="0"/>
                <w:bCs w:val="0"/>
                <w:lang w:val="es-MX"/>
              </w:rPr>
            </w:pPr>
          </w:p>
          <w:p w14:paraId="5C23F89B" w14:textId="77777777" w:rsidR="00393C83" w:rsidRDefault="00393C83">
            <w:pPr>
              <w:spacing w:line="276" w:lineRule="auto"/>
              <w:ind w:right="-91"/>
              <w:rPr>
                <w:rFonts w:cs="Arial"/>
                <w:b w:val="0"/>
                <w:bCs w:val="0"/>
                <w:lang w:val="es-MX"/>
              </w:rPr>
            </w:pPr>
          </w:p>
          <w:p w14:paraId="6B0546E5" w14:textId="77777777" w:rsidR="00393C83" w:rsidRDefault="00393C83">
            <w:pPr>
              <w:spacing w:line="276" w:lineRule="auto"/>
              <w:ind w:right="-91"/>
              <w:rPr>
                <w:rFonts w:cs="Arial"/>
                <w:b w:val="0"/>
                <w:bCs w:val="0"/>
                <w:lang w:val="es-MX"/>
              </w:rPr>
            </w:pPr>
          </w:p>
          <w:p w14:paraId="447DB14F" w14:textId="77777777" w:rsidR="00393C83" w:rsidRDefault="00393C83">
            <w:pPr>
              <w:spacing w:line="276" w:lineRule="auto"/>
              <w:ind w:right="-91"/>
              <w:rPr>
                <w:rFonts w:cs="Arial"/>
                <w:b w:val="0"/>
                <w:bCs w:val="0"/>
                <w:lang w:val="es-MX"/>
              </w:rPr>
            </w:pPr>
          </w:p>
          <w:p w14:paraId="2507EFC1" w14:textId="77777777" w:rsidR="00393C83" w:rsidRDefault="00393C83">
            <w:pPr>
              <w:spacing w:line="276" w:lineRule="auto"/>
              <w:ind w:right="-91"/>
              <w:rPr>
                <w:rFonts w:cs="Arial"/>
                <w:b w:val="0"/>
                <w:bCs w:val="0"/>
                <w:lang w:val="es-MX"/>
              </w:rPr>
            </w:pPr>
          </w:p>
          <w:p w14:paraId="3C85809A" w14:textId="77777777" w:rsidR="00393C83" w:rsidRDefault="00393C83">
            <w:pPr>
              <w:spacing w:line="276" w:lineRule="auto"/>
              <w:ind w:right="-91"/>
              <w:rPr>
                <w:rFonts w:cs="Arial"/>
                <w:b w:val="0"/>
                <w:bCs w:val="0"/>
                <w:lang w:val="es-MX"/>
              </w:rPr>
            </w:pPr>
          </w:p>
          <w:p w14:paraId="68A36457" w14:textId="77777777" w:rsidR="00393C83" w:rsidRDefault="00393C83">
            <w:pPr>
              <w:spacing w:line="276" w:lineRule="auto"/>
              <w:ind w:right="-91"/>
              <w:rPr>
                <w:rFonts w:cs="Arial"/>
                <w:b w:val="0"/>
                <w:bCs w:val="0"/>
                <w:lang w:val="es-MX"/>
              </w:rPr>
            </w:pPr>
          </w:p>
        </w:tc>
      </w:tr>
      <w:tr w:rsidR="00393C83" w14:paraId="0202250D" w14:textId="77777777" w:rsidTr="00FC193B">
        <w:tc>
          <w:tcPr>
            <w:tcW w:w="4280" w:type="dxa"/>
            <w:gridSpan w:val="2"/>
            <w:hideMark/>
          </w:tcPr>
          <w:p w14:paraId="35820678" w14:textId="77777777" w:rsidR="00393C83" w:rsidRDefault="00393C83">
            <w:pPr>
              <w:tabs>
                <w:tab w:val="left" w:pos="3404"/>
              </w:tabs>
              <w:spacing w:line="276" w:lineRule="auto"/>
              <w:ind w:right="-91"/>
              <w:jc w:val="center"/>
              <w:rPr>
                <w:rFonts w:eastAsia="Calibri" w:cs="Arial"/>
                <w:b w:val="0"/>
                <w:bCs w:val="0"/>
                <w:lang w:val="es-MX" w:eastAsia="en-US"/>
              </w:rPr>
            </w:pPr>
            <w:r>
              <w:rPr>
                <w:rFonts w:eastAsia="Calibri" w:cs="Arial"/>
                <w:b w:val="0"/>
                <w:bCs w:val="0"/>
                <w:lang w:val="es-MX" w:eastAsia="en-US"/>
              </w:rPr>
              <w:t>C. IRMA PATRICIA SORIA FRANCO.</w:t>
            </w:r>
          </w:p>
          <w:p w14:paraId="583EEEFA" w14:textId="77777777" w:rsidR="00393C83" w:rsidRDefault="00393C83">
            <w:pPr>
              <w:tabs>
                <w:tab w:val="left" w:pos="3404"/>
              </w:tabs>
              <w:spacing w:line="276" w:lineRule="auto"/>
              <w:ind w:right="-91"/>
              <w:jc w:val="center"/>
              <w:rPr>
                <w:rFonts w:eastAsia="Calibri" w:cs="Arial"/>
                <w:b w:val="0"/>
                <w:bCs w:val="0"/>
                <w:lang w:val="es-MX" w:eastAsia="en-US"/>
              </w:rPr>
            </w:pPr>
            <w:r>
              <w:rPr>
                <w:rFonts w:eastAsia="Calibri" w:cs="Arial"/>
                <w:b w:val="0"/>
                <w:bCs w:val="0"/>
                <w:lang w:val="es-MX" w:eastAsia="en-US"/>
              </w:rPr>
              <w:t>REGIDORA DE GRUPOS PRIORITARIOS, JUVENTUD Y DEPORTES.</w:t>
            </w:r>
          </w:p>
        </w:tc>
        <w:tc>
          <w:tcPr>
            <w:tcW w:w="4276" w:type="dxa"/>
            <w:gridSpan w:val="2"/>
          </w:tcPr>
          <w:p w14:paraId="0162CE4E" w14:textId="77777777" w:rsidR="00393C83" w:rsidRDefault="00393C83">
            <w:pPr>
              <w:spacing w:line="276" w:lineRule="auto"/>
              <w:ind w:right="-91"/>
              <w:jc w:val="center"/>
              <w:rPr>
                <w:rFonts w:cs="Arial"/>
                <w:b w:val="0"/>
                <w:bCs w:val="0"/>
                <w:lang w:val="es-MX"/>
              </w:rPr>
            </w:pPr>
            <w:r>
              <w:rPr>
                <w:rFonts w:cs="Arial"/>
                <w:b w:val="0"/>
                <w:bCs w:val="0"/>
                <w:lang w:val="es-MX"/>
              </w:rPr>
              <w:t>EL SECRETARIO MUNICIPAL</w:t>
            </w:r>
          </w:p>
          <w:p w14:paraId="469145E0" w14:textId="77777777" w:rsidR="00393C83" w:rsidRDefault="00393C83">
            <w:pPr>
              <w:tabs>
                <w:tab w:val="left" w:pos="3404"/>
              </w:tabs>
              <w:spacing w:line="276" w:lineRule="auto"/>
              <w:ind w:right="-91"/>
              <w:jc w:val="center"/>
              <w:rPr>
                <w:rFonts w:eastAsia="Calibri" w:cs="Arial"/>
                <w:b w:val="0"/>
                <w:bCs w:val="0"/>
                <w:lang w:val="es-MX" w:eastAsia="en-US"/>
              </w:rPr>
            </w:pPr>
            <w:r>
              <w:rPr>
                <w:rFonts w:cs="Arial"/>
                <w:b w:val="0"/>
                <w:bCs w:val="0"/>
                <w:lang w:val="es-MX"/>
              </w:rPr>
              <w:t xml:space="preserve">C. </w:t>
            </w:r>
            <w:r>
              <w:rPr>
                <w:rFonts w:cs="Arial"/>
                <w:b w:val="0"/>
                <w:bCs w:val="0"/>
              </w:rPr>
              <w:t>ALEXANDER PÉREZ CARRERA</w:t>
            </w:r>
          </w:p>
          <w:p w14:paraId="4E327D6A" w14:textId="77777777" w:rsidR="00393C83" w:rsidRDefault="00393C83">
            <w:pPr>
              <w:tabs>
                <w:tab w:val="left" w:pos="3404"/>
              </w:tabs>
              <w:spacing w:line="276" w:lineRule="auto"/>
              <w:ind w:right="-91"/>
              <w:jc w:val="center"/>
              <w:rPr>
                <w:rFonts w:eastAsia="Calibri" w:cs="Arial"/>
                <w:b w:val="0"/>
                <w:bCs w:val="0"/>
                <w:lang w:val="es-MX" w:eastAsia="en-US"/>
              </w:rPr>
            </w:pPr>
          </w:p>
        </w:tc>
      </w:tr>
      <w:tr w:rsidR="008C6507" w:rsidRPr="0014680C" w14:paraId="25521F06" w14:textId="77777777" w:rsidTr="00E33C60">
        <w:trPr>
          <w:gridAfter w:val="1"/>
          <w:wAfter w:w="126" w:type="dxa"/>
          <w:trHeight w:val="479"/>
        </w:trPr>
        <w:tc>
          <w:tcPr>
            <w:tcW w:w="4218" w:type="dxa"/>
          </w:tcPr>
          <w:p w14:paraId="2FA4C6DD" w14:textId="77777777" w:rsidR="00E33C60" w:rsidRPr="0014680C" w:rsidRDefault="00E33C60">
            <w:pPr>
              <w:spacing w:line="276" w:lineRule="auto"/>
              <w:ind w:right="-91"/>
              <w:jc w:val="center"/>
              <w:rPr>
                <w:rFonts w:cs="Arial"/>
                <w:b w:val="0"/>
                <w:bCs w:val="0"/>
                <w:lang w:val="es-MX"/>
              </w:rPr>
            </w:pPr>
          </w:p>
        </w:tc>
        <w:tc>
          <w:tcPr>
            <w:tcW w:w="4212" w:type="dxa"/>
            <w:gridSpan w:val="2"/>
          </w:tcPr>
          <w:p w14:paraId="5F6DCEF8" w14:textId="77777777" w:rsidR="00E33C60" w:rsidRPr="0014680C" w:rsidRDefault="00E33C60">
            <w:pPr>
              <w:spacing w:line="276" w:lineRule="auto"/>
              <w:ind w:right="-91"/>
              <w:jc w:val="center"/>
              <w:rPr>
                <w:rFonts w:cs="Arial"/>
                <w:b w:val="0"/>
                <w:bCs w:val="0"/>
                <w:lang w:val="es-MX"/>
              </w:rPr>
            </w:pPr>
            <w:r w:rsidRPr="0014680C">
              <w:rPr>
                <w:rFonts w:cs="Arial"/>
                <w:b w:val="0"/>
                <w:bCs w:val="0"/>
                <w:lang w:val="es-MX"/>
              </w:rPr>
              <w:t xml:space="preserve">  </w:t>
            </w:r>
          </w:p>
          <w:p w14:paraId="2E0C34CB" w14:textId="77777777" w:rsidR="00E33C60" w:rsidRPr="0014680C" w:rsidRDefault="00E33C60">
            <w:pPr>
              <w:spacing w:line="276" w:lineRule="auto"/>
              <w:ind w:right="-91"/>
              <w:jc w:val="center"/>
              <w:rPr>
                <w:rFonts w:cs="Arial"/>
                <w:b w:val="0"/>
                <w:bCs w:val="0"/>
                <w:lang w:val="es-MX"/>
              </w:rPr>
            </w:pPr>
          </w:p>
        </w:tc>
      </w:tr>
    </w:tbl>
    <w:p w14:paraId="43548619" w14:textId="77777777" w:rsidR="00FC193B" w:rsidRPr="0014680C" w:rsidRDefault="00FC193B" w:rsidP="00FC193B">
      <w:pPr>
        <w:tabs>
          <w:tab w:val="left" w:pos="3404"/>
        </w:tabs>
        <w:spacing w:line="276" w:lineRule="auto"/>
        <w:ind w:right="-91"/>
        <w:jc w:val="center"/>
        <w:rPr>
          <w:rFonts w:cs="Arial"/>
          <w:b w:val="0"/>
          <w:w w:val="87"/>
          <w:sz w:val="16"/>
          <w:szCs w:val="16"/>
          <w:lang w:val="es-MX"/>
        </w:rPr>
      </w:pPr>
      <w:r w:rsidRPr="0014680C">
        <w:rPr>
          <w:rFonts w:cs="Arial"/>
          <w:b w:val="0"/>
          <w:w w:val="87"/>
          <w:sz w:val="16"/>
          <w:szCs w:val="16"/>
          <w:lang w:val="es-MX"/>
        </w:rPr>
        <w:t xml:space="preserve">Nota: La presente foja de firmas pertenece al acta de la </w:t>
      </w:r>
      <w:r>
        <w:rPr>
          <w:rFonts w:cs="Arial"/>
          <w:b w:val="0"/>
          <w:w w:val="87"/>
          <w:sz w:val="16"/>
          <w:szCs w:val="16"/>
          <w:lang w:val="es-MX"/>
        </w:rPr>
        <w:t xml:space="preserve">Sesión Solemne </w:t>
      </w:r>
      <w:r w:rsidRPr="0014680C">
        <w:rPr>
          <w:rFonts w:cs="Arial"/>
          <w:b w:val="0"/>
          <w:w w:val="87"/>
          <w:sz w:val="16"/>
          <w:szCs w:val="16"/>
          <w:lang w:val="es-MX"/>
        </w:rPr>
        <w:t xml:space="preserve">de Cabildo del Ayuntamiento Constitucional </w:t>
      </w:r>
    </w:p>
    <w:p w14:paraId="58D25ED2" w14:textId="37720000" w:rsidR="00A223F3" w:rsidRPr="0014680C" w:rsidRDefault="00FC193B" w:rsidP="00DB489D">
      <w:pPr>
        <w:tabs>
          <w:tab w:val="left" w:pos="3404"/>
        </w:tabs>
        <w:spacing w:line="276" w:lineRule="auto"/>
        <w:ind w:right="-91"/>
        <w:jc w:val="center"/>
        <w:rPr>
          <w:rFonts w:cs="Arial"/>
          <w:b w:val="0"/>
          <w:w w:val="87"/>
          <w:sz w:val="18"/>
          <w:szCs w:val="18"/>
          <w:lang w:val="es-MX"/>
        </w:rPr>
      </w:pPr>
      <w:r w:rsidRPr="0014680C">
        <w:rPr>
          <w:rFonts w:cs="Arial"/>
          <w:b w:val="0"/>
          <w:w w:val="87"/>
          <w:sz w:val="16"/>
          <w:szCs w:val="16"/>
          <w:lang w:val="es-MX"/>
        </w:rPr>
        <w:t xml:space="preserve">del Municipio de Oaxaca de Juárez, Oaxaca, celebrada el día </w:t>
      </w:r>
      <w:r>
        <w:rPr>
          <w:rFonts w:cs="Arial"/>
          <w:b w:val="0"/>
          <w:w w:val="87"/>
          <w:sz w:val="16"/>
          <w:szCs w:val="16"/>
          <w:lang w:val="es-MX"/>
        </w:rPr>
        <w:t xml:space="preserve">nueve de diciembre </w:t>
      </w:r>
      <w:r w:rsidRPr="0014680C">
        <w:rPr>
          <w:rFonts w:cs="Arial"/>
          <w:b w:val="0"/>
          <w:w w:val="87"/>
          <w:sz w:val="16"/>
          <w:szCs w:val="16"/>
          <w:lang w:val="es-MX"/>
        </w:rPr>
        <w:t>del año dos mil veinticinco.</w:t>
      </w:r>
    </w:p>
    <w:sectPr w:rsidR="00A223F3" w:rsidRPr="0014680C" w:rsidSect="00425456">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3881" w14:textId="77777777" w:rsidR="00CE67B2" w:rsidRDefault="00CE67B2" w:rsidP="00E87C9F">
      <w:r>
        <w:separator/>
      </w:r>
    </w:p>
  </w:endnote>
  <w:endnote w:type="continuationSeparator" w:id="0">
    <w:p w14:paraId="2D247D17" w14:textId="77777777" w:rsidR="00CE67B2" w:rsidRDefault="00CE67B2"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780211CD"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w:t>
    </w:r>
    <w:r w:rsidR="00BF64D1">
      <w:rPr>
        <w:rFonts w:ascii="Century Gothic" w:hAnsi="Century Gothic" w:cs="Microsoft Sans Serif"/>
        <w:sz w:val="10"/>
        <w:szCs w:val="10"/>
      </w:rPr>
      <w:t xml:space="preserve"> </w:t>
    </w:r>
    <w:r w:rsidR="00B411BC">
      <w:rPr>
        <w:rFonts w:ascii="Century Gothic" w:hAnsi="Century Gothic" w:cs="Microsoft Sans Serif"/>
        <w:sz w:val="10"/>
        <w:szCs w:val="10"/>
      </w:rPr>
      <w:t xml:space="preserve">       </w:t>
    </w:r>
    <w:r w:rsidR="00856AF8">
      <w:rPr>
        <w:rFonts w:ascii="Century Gothic" w:hAnsi="Century Gothic" w:cs="Microsoft Sans Serif"/>
        <w:sz w:val="10"/>
        <w:szCs w:val="10"/>
      </w:rPr>
      <w:t xml:space="preserve"> </w:t>
    </w:r>
    <w:r w:rsidR="00B411BC">
      <w:rPr>
        <w:rFonts w:ascii="Century Gothic" w:hAnsi="Century Gothic" w:cs="Microsoft Sans Serif"/>
        <w:sz w:val="10"/>
        <w:szCs w:val="10"/>
      </w:rPr>
      <w:t xml:space="preserve">  </w:t>
    </w:r>
    <w:r w:rsidR="00642DFB">
      <w:rPr>
        <w:rFonts w:ascii="Century Gothic" w:hAnsi="Century Gothic" w:cs="Microsoft Sans Serif"/>
        <w:sz w:val="10"/>
        <w:szCs w:val="10"/>
      </w:rPr>
      <w:t xml:space="preserve"> </w:t>
    </w:r>
    <w:r w:rsidR="000D071B">
      <w:rPr>
        <w:rFonts w:ascii="Century Gothic" w:hAnsi="Century Gothic" w:cs="Microsoft Sans Serif"/>
        <w:sz w:val="10"/>
        <w:szCs w:val="10"/>
      </w:rPr>
      <w:t xml:space="preserve">        </w:t>
    </w:r>
    <w:r w:rsidR="00642DFB">
      <w:rPr>
        <w:rFonts w:ascii="Century Gothic" w:hAnsi="Century Gothic" w:cs="Microsoft Sans Serif"/>
        <w:sz w:val="10"/>
        <w:szCs w:val="10"/>
      </w:rPr>
      <w:t xml:space="preserve">  </w:t>
    </w:r>
    <w:r w:rsidR="00B411BC">
      <w:rPr>
        <w:rFonts w:ascii="Century Gothic" w:hAnsi="Century Gothic" w:cs="Microsoft Sans Serif"/>
        <w:sz w:val="10"/>
        <w:szCs w:val="10"/>
      </w:rPr>
      <w:t xml:space="preserve">      </w:t>
    </w:r>
    <w:r w:rsidR="000C4326">
      <w:rPr>
        <w:rFonts w:ascii="Lucida Calligraphy" w:hAnsi="Lucida Calligraphy" w:cs="Microsoft Sans Serif"/>
        <w:sz w:val="14"/>
        <w:szCs w:val="14"/>
      </w:rPr>
      <w:t xml:space="preserve">Sesión Solemne </w:t>
    </w:r>
    <w:r w:rsidRPr="00F20A88">
      <w:rPr>
        <w:rFonts w:ascii="Lucida Calligraphy" w:hAnsi="Lucida Calligraphy" w:cs="Microsoft Sans Serif"/>
        <w:sz w:val="14"/>
        <w:szCs w:val="14"/>
      </w:rPr>
      <w:t xml:space="preserve">de Cabildo de fecha </w:t>
    </w:r>
    <w:r w:rsidR="000C4326">
      <w:rPr>
        <w:rFonts w:ascii="Lucida Calligraphy" w:hAnsi="Lucida Calligraphy" w:cs="Microsoft Sans Serif"/>
        <w:sz w:val="14"/>
        <w:szCs w:val="14"/>
      </w:rPr>
      <w:t xml:space="preserve">nueve de diciembre </w:t>
    </w:r>
    <w:r w:rsidR="00821A9A" w:rsidRPr="00821A9A">
      <w:rPr>
        <w:rFonts w:ascii="Lucida Calligraphy" w:hAnsi="Lucida Calligraphy" w:cs="Microsoft Sans Serif"/>
        <w:sz w:val="14"/>
        <w:szCs w:val="14"/>
      </w:rPr>
      <w:t xml:space="preserve">del año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5.</w:t>
    </w:r>
    <w:r w:rsidR="00BF64D1">
      <w:rPr>
        <w:rFonts w:ascii="Lucida Calligraphy" w:hAnsi="Lucida Calligraphy" w:cs="Microsoft Sans Serif"/>
        <w:sz w:val="16"/>
        <w:szCs w:val="16"/>
      </w:rPr>
      <w:t xml:space="preserve"> </w:t>
    </w:r>
    <w:r w:rsidR="00B411BC">
      <w:rPr>
        <w:rFonts w:ascii="Lucida Calligraphy" w:hAnsi="Lucida Calligraphy" w:cs="Microsoft Sans Serif"/>
        <w:sz w:val="16"/>
        <w:szCs w:val="16"/>
      </w:rPr>
      <w:t xml:space="preserve">  </w:t>
    </w:r>
    <w:r w:rsidR="000D071B">
      <w:rPr>
        <w:rFonts w:ascii="Lucida Calligraphy" w:hAnsi="Lucida Calligraphy" w:cs="Microsoft Sans Serif"/>
        <w:sz w:val="16"/>
        <w:szCs w:val="16"/>
      </w:rPr>
      <w:t xml:space="preserve">         </w:t>
    </w:r>
    <w:r w:rsidR="00B411BC">
      <w:rPr>
        <w:rFonts w:ascii="Lucida Calligraphy" w:hAnsi="Lucida Calligraphy" w:cs="Microsoft Sans Serif"/>
        <w:sz w:val="16"/>
        <w:szCs w:val="16"/>
      </w:rPr>
      <w:t xml:space="preserve">    </w:t>
    </w:r>
    <w:r w:rsidR="00821A9A">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6E638F70" w:rsidR="005B4085" w:rsidRDefault="00DB73B0">
    <w:r>
      <w:t xml:space="preserve"> </w:t>
    </w:r>
    <w:r w:rsidR="000D071B">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AB732" w14:textId="77777777" w:rsidR="00CE67B2" w:rsidRDefault="00CE67B2" w:rsidP="00E87C9F">
      <w:r>
        <w:separator/>
      </w:r>
    </w:p>
  </w:footnote>
  <w:footnote w:type="continuationSeparator" w:id="0">
    <w:p w14:paraId="5FA8FB48" w14:textId="77777777" w:rsidR="00CE67B2" w:rsidRDefault="00CE67B2"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149DDAAB"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A942E9">
      <w:rPr>
        <w:rStyle w:val="Ttulo2Car"/>
        <w:rFonts w:ascii="Arial" w:hAnsi="Arial" w:cs="Arial"/>
        <w:noProof/>
        <w:sz w:val="20"/>
      </w:rPr>
      <w:t>19</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1EE4"/>
    <w:rsid w:val="00002067"/>
    <w:rsid w:val="00003BAD"/>
    <w:rsid w:val="00003DE0"/>
    <w:rsid w:val="00004206"/>
    <w:rsid w:val="00004C52"/>
    <w:rsid w:val="00004DB4"/>
    <w:rsid w:val="000052DD"/>
    <w:rsid w:val="00005CDA"/>
    <w:rsid w:val="000061C7"/>
    <w:rsid w:val="0000634A"/>
    <w:rsid w:val="0000668A"/>
    <w:rsid w:val="00006DF2"/>
    <w:rsid w:val="00006F0D"/>
    <w:rsid w:val="0000718F"/>
    <w:rsid w:val="000074D6"/>
    <w:rsid w:val="000104C5"/>
    <w:rsid w:val="000107A8"/>
    <w:rsid w:val="00010B80"/>
    <w:rsid w:val="0001138F"/>
    <w:rsid w:val="0001183D"/>
    <w:rsid w:val="00011925"/>
    <w:rsid w:val="00011C3B"/>
    <w:rsid w:val="00011DEB"/>
    <w:rsid w:val="00012DCA"/>
    <w:rsid w:val="0001318D"/>
    <w:rsid w:val="000131C9"/>
    <w:rsid w:val="00014122"/>
    <w:rsid w:val="00014221"/>
    <w:rsid w:val="000142CA"/>
    <w:rsid w:val="0001458C"/>
    <w:rsid w:val="00014F69"/>
    <w:rsid w:val="000155E7"/>
    <w:rsid w:val="00015B09"/>
    <w:rsid w:val="00016AE8"/>
    <w:rsid w:val="00016FD7"/>
    <w:rsid w:val="00017799"/>
    <w:rsid w:val="00020038"/>
    <w:rsid w:val="00021DB0"/>
    <w:rsid w:val="00021EB0"/>
    <w:rsid w:val="000239D4"/>
    <w:rsid w:val="00023C02"/>
    <w:rsid w:val="000245FA"/>
    <w:rsid w:val="0002465D"/>
    <w:rsid w:val="00024691"/>
    <w:rsid w:val="000246C0"/>
    <w:rsid w:val="0002502A"/>
    <w:rsid w:val="00025417"/>
    <w:rsid w:val="0002587F"/>
    <w:rsid w:val="00026E59"/>
    <w:rsid w:val="00027454"/>
    <w:rsid w:val="00027730"/>
    <w:rsid w:val="00027FE0"/>
    <w:rsid w:val="000306FE"/>
    <w:rsid w:val="000308B6"/>
    <w:rsid w:val="00030BCE"/>
    <w:rsid w:val="0003148D"/>
    <w:rsid w:val="00032143"/>
    <w:rsid w:val="000322DE"/>
    <w:rsid w:val="000328CF"/>
    <w:rsid w:val="00032E24"/>
    <w:rsid w:val="000337A4"/>
    <w:rsid w:val="00033DFD"/>
    <w:rsid w:val="000342CA"/>
    <w:rsid w:val="00034870"/>
    <w:rsid w:val="00034A14"/>
    <w:rsid w:val="00034B88"/>
    <w:rsid w:val="00035429"/>
    <w:rsid w:val="00035F37"/>
    <w:rsid w:val="00037823"/>
    <w:rsid w:val="00040259"/>
    <w:rsid w:val="00040508"/>
    <w:rsid w:val="00040615"/>
    <w:rsid w:val="00042249"/>
    <w:rsid w:val="00043683"/>
    <w:rsid w:val="000443CD"/>
    <w:rsid w:val="0004460F"/>
    <w:rsid w:val="00046AD4"/>
    <w:rsid w:val="00046BB1"/>
    <w:rsid w:val="00046BDF"/>
    <w:rsid w:val="00047033"/>
    <w:rsid w:val="000479A8"/>
    <w:rsid w:val="00047E35"/>
    <w:rsid w:val="00051335"/>
    <w:rsid w:val="0005150F"/>
    <w:rsid w:val="00051613"/>
    <w:rsid w:val="00051975"/>
    <w:rsid w:val="000520A2"/>
    <w:rsid w:val="000523B6"/>
    <w:rsid w:val="00052A47"/>
    <w:rsid w:val="000532EF"/>
    <w:rsid w:val="00053489"/>
    <w:rsid w:val="000538E7"/>
    <w:rsid w:val="00053DD9"/>
    <w:rsid w:val="00054715"/>
    <w:rsid w:val="00055808"/>
    <w:rsid w:val="00056A94"/>
    <w:rsid w:val="00056F76"/>
    <w:rsid w:val="0005739C"/>
    <w:rsid w:val="0006005E"/>
    <w:rsid w:val="000600E2"/>
    <w:rsid w:val="0006097F"/>
    <w:rsid w:val="00060CBA"/>
    <w:rsid w:val="00060D0D"/>
    <w:rsid w:val="000610B4"/>
    <w:rsid w:val="000618B2"/>
    <w:rsid w:val="00062638"/>
    <w:rsid w:val="00063277"/>
    <w:rsid w:val="00063514"/>
    <w:rsid w:val="000639D2"/>
    <w:rsid w:val="00063B07"/>
    <w:rsid w:val="00063D7A"/>
    <w:rsid w:val="00064127"/>
    <w:rsid w:val="0006436B"/>
    <w:rsid w:val="00064720"/>
    <w:rsid w:val="00064CAF"/>
    <w:rsid w:val="00064D84"/>
    <w:rsid w:val="00065289"/>
    <w:rsid w:val="00065CB8"/>
    <w:rsid w:val="00065FE5"/>
    <w:rsid w:val="000668A5"/>
    <w:rsid w:val="00066C5F"/>
    <w:rsid w:val="00067201"/>
    <w:rsid w:val="000674B1"/>
    <w:rsid w:val="0006756B"/>
    <w:rsid w:val="00067857"/>
    <w:rsid w:val="00067B13"/>
    <w:rsid w:val="0007048D"/>
    <w:rsid w:val="0007117E"/>
    <w:rsid w:val="000716A4"/>
    <w:rsid w:val="00071A8E"/>
    <w:rsid w:val="00071AED"/>
    <w:rsid w:val="0007200B"/>
    <w:rsid w:val="00072349"/>
    <w:rsid w:val="00073CE8"/>
    <w:rsid w:val="0007478C"/>
    <w:rsid w:val="00074A9C"/>
    <w:rsid w:val="00074C3B"/>
    <w:rsid w:val="00075085"/>
    <w:rsid w:val="0007543A"/>
    <w:rsid w:val="0007581C"/>
    <w:rsid w:val="00075D06"/>
    <w:rsid w:val="00076043"/>
    <w:rsid w:val="0007636A"/>
    <w:rsid w:val="00076A6B"/>
    <w:rsid w:val="00076B78"/>
    <w:rsid w:val="00076C7A"/>
    <w:rsid w:val="000800C9"/>
    <w:rsid w:val="000802CB"/>
    <w:rsid w:val="000803A3"/>
    <w:rsid w:val="000803C4"/>
    <w:rsid w:val="00081A0F"/>
    <w:rsid w:val="00081C13"/>
    <w:rsid w:val="00081E82"/>
    <w:rsid w:val="00081F75"/>
    <w:rsid w:val="00083100"/>
    <w:rsid w:val="00083908"/>
    <w:rsid w:val="00083F17"/>
    <w:rsid w:val="000847CC"/>
    <w:rsid w:val="00084A0B"/>
    <w:rsid w:val="00085435"/>
    <w:rsid w:val="00085E84"/>
    <w:rsid w:val="00085EE4"/>
    <w:rsid w:val="00086109"/>
    <w:rsid w:val="000868CB"/>
    <w:rsid w:val="00086DB8"/>
    <w:rsid w:val="00087954"/>
    <w:rsid w:val="00087BF0"/>
    <w:rsid w:val="00090589"/>
    <w:rsid w:val="000906B3"/>
    <w:rsid w:val="00090C00"/>
    <w:rsid w:val="000911BB"/>
    <w:rsid w:val="0009137E"/>
    <w:rsid w:val="00092063"/>
    <w:rsid w:val="00092862"/>
    <w:rsid w:val="00092B29"/>
    <w:rsid w:val="00092C78"/>
    <w:rsid w:val="00093009"/>
    <w:rsid w:val="0009364D"/>
    <w:rsid w:val="0009367C"/>
    <w:rsid w:val="0009445C"/>
    <w:rsid w:val="0009454B"/>
    <w:rsid w:val="000945FC"/>
    <w:rsid w:val="00094828"/>
    <w:rsid w:val="0009490F"/>
    <w:rsid w:val="00094BA9"/>
    <w:rsid w:val="00095049"/>
    <w:rsid w:val="00095434"/>
    <w:rsid w:val="000955D0"/>
    <w:rsid w:val="0009648F"/>
    <w:rsid w:val="0009706F"/>
    <w:rsid w:val="00097389"/>
    <w:rsid w:val="000975CD"/>
    <w:rsid w:val="000A06DB"/>
    <w:rsid w:val="000A1D8D"/>
    <w:rsid w:val="000A1FED"/>
    <w:rsid w:val="000A2674"/>
    <w:rsid w:val="000A2C75"/>
    <w:rsid w:val="000A30A6"/>
    <w:rsid w:val="000A4199"/>
    <w:rsid w:val="000A4472"/>
    <w:rsid w:val="000A457F"/>
    <w:rsid w:val="000A4FA5"/>
    <w:rsid w:val="000A5830"/>
    <w:rsid w:val="000A5A2D"/>
    <w:rsid w:val="000A607C"/>
    <w:rsid w:val="000A615D"/>
    <w:rsid w:val="000A6482"/>
    <w:rsid w:val="000A6AFD"/>
    <w:rsid w:val="000A6E56"/>
    <w:rsid w:val="000A7921"/>
    <w:rsid w:val="000B02CF"/>
    <w:rsid w:val="000B04A9"/>
    <w:rsid w:val="000B06BC"/>
    <w:rsid w:val="000B0F16"/>
    <w:rsid w:val="000B2105"/>
    <w:rsid w:val="000B2E10"/>
    <w:rsid w:val="000B364E"/>
    <w:rsid w:val="000B39FD"/>
    <w:rsid w:val="000B3B07"/>
    <w:rsid w:val="000B43AE"/>
    <w:rsid w:val="000B448E"/>
    <w:rsid w:val="000B450E"/>
    <w:rsid w:val="000B54F5"/>
    <w:rsid w:val="000B612D"/>
    <w:rsid w:val="000B63B1"/>
    <w:rsid w:val="000B6694"/>
    <w:rsid w:val="000B6CFA"/>
    <w:rsid w:val="000B7248"/>
    <w:rsid w:val="000B7B05"/>
    <w:rsid w:val="000B7BC3"/>
    <w:rsid w:val="000C083F"/>
    <w:rsid w:val="000C08A4"/>
    <w:rsid w:val="000C0B9B"/>
    <w:rsid w:val="000C1023"/>
    <w:rsid w:val="000C1399"/>
    <w:rsid w:val="000C17B9"/>
    <w:rsid w:val="000C2B62"/>
    <w:rsid w:val="000C31C1"/>
    <w:rsid w:val="000C3D8A"/>
    <w:rsid w:val="000C3F01"/>
    <w:rsid w:val="000C40B5"/>
    <w:rsid w:val="000C4326"/>
    <w:rsid w:val="000C52CC"/>
    <w:rsid w:val="000C55EA"/>
    <w:rsid w:val="000C563A"/>
    <w:rsid w:val="000C5670"/>
    <w:rsid w:val="000C59F8"/>
    <w:rsid w:val="000C5F0E"/>
    <w:rsid w:val="000C61E3"/>
    <w:rsid w:val="000C6255"/>
    <w:rsid w:val="000C639B"/>
    <w:rsid w:val="000C6B85"/>
    <w:rsid w:val="000C7003"/>
    <w:rsid w:val="000C7BC8"/>
    <w:rsid w:val="000C7D5F"/>
    <w:rsid w:val="000D071B"/>
    <w:rsid w:val="000D0A22"/>
    <w:rsid w:val="000D0D3F"/>
    <w:rsid w:val="000D1230"/>
    <w:rsid w:val="000D19C3"/>
    <w:rsid w:val="000D3061"/>
    <w:rsid w:val="000D37E0"/>
    <w:rsid w:val="000D3E3E"/>
    <w:rsid w:val="000D484B"/>
    <w:rsid w:val="000D538B"/>
    <w:rsid w:val="000D6C2D"/>
    <w:rsid w:val="000D6EAE"/>
    <w:rsid w:val="000D7145"/>
    <w:rsid w:val="000D77C1"/>
    <w:rsid w:val="000D78D6"/>
    <w:rsid w:val="000D7F41"/>
    <w:rsid w:val="000E0906"/>
    <w:rsid w:val="000E1108"/>
    <w:rsid w:val="000E1433"/>
    <w:rsid w:val="000E14D8"/>
    <w:rsid w:val="000E165A"/>
    <w:rsid w:val="000E17AD"/>
    <w:rsid w:val="000E20C7"/>
    <w:rsid w:val="000E23B4"/>
    <w:rsid w:val="000E2575"/>
    <w:rsid w:val="000E2E60"/>
    <w:rsid w:val="000E33A9"/>
    <w:rsid w:val="000E363C"/>
    <w:rsid w:val="000E37C7"/>
    <w:rsid w:val="000E5928"/>
    <w:rsid w:val="000E62D7"/>
    <w:rsid w:val="000E6984"/>
    <w:rsid w:val="000E6DFD"/>
    <w:rsid w:val="000E7373"/>
    <w:rsid w:val="000E77AC"/>
    <w:rsid w:val="000F0463"/>
    <w:rsid w:val="000F0FBE"/>
    <w:rsid w:val="000F147B"/>
    <w:rsid w:val="000F149D"/>
    <w:rsid w:val="000F18D0"/>
    <w:rsid w:val="000F19F3"/>
    <w:rsid w:val="000F1D7F"/>
    <w:rsid w:val="000F226B"/>
    <w:rsid w:val="000F2FF4"/>
    <w:rsid w:val="000F32C9"/>
    <w:rsid w:val="000F3B90"/>
    <w:rsid w:val="000F3CC6"/>
    <w:rsid w:val="000F47C0"/>
    <w:rsid w:val="000F4A82"/>
    <w:rsid w:val="000F4A96"/>
    <w:rsid w:val="0010026B"/>
    <w:rsid w:val="0010035B"/>
    <w:rsid w:val="0010047B"/>
    <w:rsid w:val="00101516"/>
    <w:rsid w:val="001019AD"/>
    <w:rsid w:val="00101A7D"/>
    <w:rsid w:val="00101BF0"/>
    <w:rsid w:val="00101DD4"/>
    <w:rsid w:val="001023C6"/>
    <w:rsid w:val="0010296E"/>
    <w:rsid w:val="001034E7"/>
    <w:rsid w:val="00103942"/>
    <w:rsid w:val="00103E8E"/>
    <w:rsid w:val="00104047"/>
    <w:rsid w:val="0010470D"/>
    <w:rsid w:val="00104A9D"/>
    <w:rsid w:val="001051AE"/>
    <w:rsid w:val="00105785"/>
    <w:rsid w:val="00105CD1"/>
    <w:rsid w:val="00105F14"/>
    <w:rsid w:val="001065F3"/>
    <w:rsid w:val="00106607"/>
    <w:rsid w:val="001068BA"/>
    <w:rsid w:val="00106C96"/>
    <w:rsid w:val="00106DC3"/>
    <w:rsid w:val="00106F52"/>
    <w:rsid w:val="00107817"/>
    <w:rsid w:val="00107BEB"/>
    <w:rsid w:val="00110FF5"/>
    <w:rsid w:val="001115B5"/>
    <w:rsid w:val="00111C5C"/>
    <w:rsid w:val="00111D02"/>
    <w:rsid w:val="00111D9A"/>
    <w:rsid w:val="001124E8"/>
    <w:rsid w:val="00112CD7"/>
    <w:rsid w:val="00112D43"/>
    <w:rsid w:val="001132DA"/>
    <w:rsid w:val="00114164"/>
    <w:rsid w:val="0011438C"/>
    <w:rsid w:val="00114716"/>
    <w:rsid w:val="001152D8"/>
    <w:rsid w:val="00115646"/>
    <w:rsid w:val="0011569F"/>
    <w:rsid w:val="00115C20"/>
    <w:rsid w:val="00116866"/>
    <w:rsid w:val="0011722A"/>
    <w:rsid w:val="001172B7"/>
    <w:rsid w:val="0011733D"/>
    <w:rsid w:val="00117DF3"/>
    <w:rsid w:val="00120A52"/>
    <w:rsid w:val="001216DA"/>
    <w:rsid w:val="00121AF2"/>
    <w:rsid w:val="00121D2C"/>
    <w:rsid w:val="0012268F"/>
    <w:rsid w:val="001269CD"/>
    <w:rsid w:val="00126A34"/>
    <w:rsid w:val="00126B72"/>
    <w:rsid w:val="00126DB3"/>
    <w:rsid w:val="00126F19"/>
    <w:rsid w:val="00126F4E"/>
    <w:rsid w:val="00127792"/>
    <w:rsid w:val="001305C4"/>
    <w:rsid w:val="00131933"/>
    <w:rsid w:val="00131CD9"/>
    <w:rsid w:val="00131EDA"/>
    <w:rsid w:val="00132C7C"/>
    <w:rsid w:val="001330FF"/>
    <w:rsid w:val="001346B4"/>
    <w:rsid w:val="00134EDA"/>
    <w:rsid w:val="00135997"/>
    <w:rsid w:val="0013679F"/>
    <w:rsid w:val="00137C68"/>
    <w:rsid w:val="00140411"/>
    <w:rsid w:val="00140748"/>
    <w:rsid w:val="001407AF"/>
    <w:rsid w:val="00140D10"/>
    <w:rsid w:val="00140D4A"/>
    <w:rsid w:val="001424EA"/>
    <w:rsid w:val="00143BD2"/>
    <w:rsid w:val="001446B4"/>
    <w:rsid w:val="001465B8"/>
    <w:rsid w:val="0014680C"/>
    <w:rsid w:val="00147E04"/>
    <w:rsid w:val="001502A1"/>
    <w:rsid w:val="001504B6"/>
    <w:rsid w:val="00150E55"/>
    <w:rsid w:val="00151F16"/>
    <w:rsid w:val="00152296"/>
    <w:rsid w:val="001528F2"/>
    <w:rsid w:val="00152C98"/>
    <w:rsid w:val="00153686"/>
    <w:rsid w:val="0015422B"/>
    <w:rsid w:val="00154D11"/>
    <w:rsid w:val="0015516E"/>
    <w:rsid w:val="00155F46"/>
    <w:rsid w:val="00156442"/>
    <w:rsid w:val="0015649E"/>
    <w:rsid w:val="001568A9"/>
    <w:rsid w:val="00160328"/>
    <w:rsid w:val="001604B3"/>
    <w:rsid w:val="001612F8"/>
    <w:rsid w:val="001615FC"/>
    <w:rsid w:val="00162179"/>
    <w:rsid w:val="00163163"/>
    <w:rsid w:val="00164118"/>
    <w:rsid w:val="00164947"/>
    <w:rsid w:val="00164CBD"/>
    <w:rsid w:val="00165436"/>
    <w:rsid w:val="00166783"/>
    <w:rsid w:val="001676A4"/>
    <w:rsid w:val="00167B05"/>
    <w:rsid w:val="00167D68"/>
    <w:rsid w:val="00170387"/>
    <w:rsid w:val="00171395"/>
    <w:rsid w:val="00171A9C"/>
    <w:rsid w:val="00172A8B"/>
    <w:rsid w:val="00172C8A"/>
    <w:rsid w:val="001737A9"/>
    <w:rsid w:val="00173CAB"/>
    <w:rsid w:val="00173E42"/>
    <w:rsid w:val="00174949"/>
    <w:rsid w:val="001749C9"/>
    <w:rsid w:val="00180117"/>
    <w:rsid w:val="0018071C"/>
    <w:rsid w:val="00180738"/>
    <w:rsid w:val="00181CDB"/>
    <w:rsid w:val="00181ECE"/>
    <w:rsid w:val="0018333E"/>
    <w:rsid w:val="001839B4"/>
    <w:rsid w:val="00183A3C"/>
    <w:rsid w:val="00183C92"/>
    <w:rsid w:val="00183FCC"/>
    <w:rsid w:val="00184FE7"/>
    <w:rsid w:val="00185335"/>
    <w:rsid w:val="001854B1"/>
    <w:rsid w:val="00185E6C"/>
    <w:rsid w:val="00186492"/>
    <w:rsid w:val="00186C54"/>
    <w:rsid w:val="00186E61"/>
    <w:rsid w:val="00187BB1"/>
    <w:rsid w:val="001905DF"/>
    <w:rsid w:val="00190AD9"/>
    <w:rsid w:val="001916E4"/>
    <w:rsid w:val="00192CCE"/>
    <w:rsid w:val="00192E51"/>
    <w:rsid w:val="0019465B"/>
    <w:rsid w:val="00194C64"/>
    <w:rsid w:val="00194FBF"/>
    <w:rsid w:val="00195BA3"/>
    <w:rsid w:val="00195ED9"/>
    <w:rsid w:val="001961A8"/>
    <w:rsid w:val="00196568"/>
    <w:rsid w:val="001967E9"/>
    <w:rsid w:val="0019698D"/>
    <w:rsid w:val="00196E71"/>
    <w:rsid w:val="0019714F"/>
    <w:rsid w:val="001972F2"/>
    <w:rsid w:val="001A09E4"/>
    <w:rsid w:val="001A0A15"/>
    <w:rsid w:val="001A0ABE"/>
    <w:rsid w:val="001A166D"/>
    <w:rsid w:val="001A2AE7"/>
    <w:rsid w:val="001A2E29"/>
    <w:rsid w:val="001A31B1"/>
    <w:rsid w:val="001A34F6"/>
    <w:rsid w:val="001A3F81"/>
    <w:rsid w:val="001A59A3"/>
    <w:rsid w:val="001A6E3B"/>
    <w:rsid w:val="001B0815"/>
    <w:rsid w:val="001B108E"/>
    <w:rsid w:val="001B21B2"/>
    <w:rsid w:val="001B221B"/>
    <w:rsid w:val="001B22CA"/>
    <w:rsid w:val="001B24B9"/>
    <w:rsid w:val="001B26A5"/>
    <w:rsid w:val="001B2850"/>
    <w:rsid w:val="001B418A"/>
    <w:rsid w:val="001B4754"/>
    <w:rsid w:val="001B48F7"/>
    <w:rsid w:val="001B4A2C"/>
    <w:rsid w:val="001B50FC"/>
    <w:rsid w:val="001B5114"/>
    <w:rsid w:val="001B5DE6"/>
    <w:rsid w:val="001B60F5"/>
    <w:rsid w:val="001B6937"/>
    <w:rsid w:val="001B6C38"/>
    <w:rsid w:val="001B6D40"/>
    <w:rsid w:val="001B71BD"/>
    <w:rsid w:val="001B7519"/>
    <w:rsid w:val="001B7978"/>
    <w:rsid w:val="001B7A03"/>
    <w:rsid w:val="001C13DA"/>
    <w:rsid w:val="001C1B72"/>
    <w:rsid w:val="001C1E6C"/>
    <w:rsid w:val="001C23C8"/>
    <w:rsid w:val="001C26F7"/>
    <w:rsid w:val="001C285F"/>
    <w:rsid w:val="001C313F"/>
    <w:rsid w:val="001C3501"/>
    <w:rsid w:val="001C36C0"/>
    <w:rsid w:val="001C405F"/>
    <w:rsid w:val="001C4688"/>
    <w:rsid w:val="001C4690"/>
    <w:rsid w:val="001C47B8"/>
    <w:rsid w:val="001C4A00"/>
    <w:rsid w:val="001C5D93"/>
    <w:rsid w:val="001C623D"/>
    <w:rsid w:val="001C6679"/>
    <w:rsid w:val="001C7589"/>
    <w:rsid w:val="001D0E9C"/>
    <w:rsid w:val="001D15E8"/>
    <w:rsid w:val="001D218C"/>
    <w:rsid w:val="001D21C3"/>
    <w:rsid w:val="001D2789"/>
    <w:rsid w:val="001D2F68"/>
    <w:rsid w:val="001D32FA"/>
    <w:rsid w:val="001D35B4"/>
    <w:rsid w:val="001D4C26"/>
    <w:rsid w:val="001D5404"/>
    <w:rsid w:val="001D550E"/>
    <w:rsid w:val="001D5872"/>
    <w:rsid w:val="001D644A"/>
    <w:rsid w:val="001D7281"/>
    <w:rsid w:val="001D764C"/>
    <w:rsid w:val="001E0715"/>
    <w:rsid w:val="001E1B0D"/>
    <w:rsid w:val="001E207B"/>
    <w:rsid w:val="001E24BF"/>
    <w:rsid w:val="001E2F1C"/>
    <w:rsid w:val="001E395B"/>
    <w:rsid w:val="001E3E7C"/>
    <w:rsid w:val="001E3F61"/>
    <w:rsid w:val="001E44E0"/>
    <w:rsid w:val="001E5328"/>
    <w:rsid w:val="001E593F"/>
    <w:rsid w:val="001E5D48"/>
    <w:rsid w:val="001E620F"/>
    <w:rsid w:val="001E6A28"/>
    <w:rsid w:val="001E6F98"/>
    <w:rsid w:val="001E7035"/>
    <w:rsid w:val="001E7144"/>
    <w:rsid w:val="001E751D"/>
    <w:rsid w:val="001E7969"/>
    <w:rsid w:val="001F0062"/>
    <w:rsid w:val="001F0AA0"/>
    <w:rsid w:val="001F0CC5"/>
    <w:rsid w:val="001F0F8A"/>
    <w:rsid w:val="001F147D"/>
    <w:rsid w:val="001F177B"/>
    <w:rsid w:val="001F1898"/>
    <w:rsid w:val="001F2BC9"/>
    <w:rsid w:val="001F2E77"/>
    <w:rsid w:val="001F2F5F"/>
    <w:rsid w:val="001F3412"/>
    <w:rsid w:val="001F343A"/>
    <w:rsid w:val="001F39FF"/>
    <w:rsid w:val="001F3A4C"/>
    <w:rsid w:val="001F3FF0"/>
    <w:rsid w:val="001F4576"/>
    <w:rsid w:val="001F47AE"/>
    <w:rsid w:val="001F480D"/>
    <w:rsid w:val="001F5C7B"/>
    <w:rsid w:val="001F62DE"/>
    <w:rsid w:val="001F6392"/>
    <w:rsid w:val="001F6481"/>
    <w:rsid w:val="001F701B"/>
    <w:rsid w:val="001F720E"/>
    <w:rsid w:val="00200D22"/>
    <w:rsid w:val="00201BDD"/>
    <w:rsid w:val="002024B2"/>
    <w:rsid w:val="00202652"/>
    <w:rsid w:val="00202D85"/>
    <w:rsid w:val="00202FD5"/>
    <w:rsid w:val="002034A1"/>
    <w:rsid w:val="00203BCF"/>
    <w:rsid w:val="00203EF0"/>
    <w:rsid w:val="002045F8"/>
    <w:rsid w:val="00205EE2"/>
    <w:rsid w:val="00206185"/>
    <w:rsid w:val="002064BF"/>
    <w:rsid w:val="00207071"/>
    <w:rsid w:val="00207C1A"/>
    <w:rsid w:val="00207F7E"/>
    <w:rsid w:val="00211250"/>
    <w:rsid w:val="00211744"/>
    <w:rsid w:val="00211859"/>
    <w:rsid w:val="00211D15"/>
    <w:rsid w:val="00211D65"/>
    <w:rsid w:val="002127CC"/>
    <w:rsid w:val="00212862"/>
    <w:rsid w:val="00212B72"/>
    <w:rsid w:val="002133B4"/>
    <w:rsid w:val="00213D0B"/>
    <w:rsid w:val="0021403C"/>
    <w:rsid w:val="00214449"/>
    <w:rsid w:val="0021468A"/>
    <w:rsid w:val="00214724"/>
    <w:rsid w:val="00214DCC"/>
    <w:rsid w:val="00215A05"/>
    <w:rsid w:val="00216A36"/>
    <w:rsid w:val="00216C76"/>
    <w:rsid w:val="00216D92"/>
    <w:rsid w:val="00217393"/>
    <w:rsid w:val="002175E2"/>
    <w:rsid w:val="00217BC4"/>
    <w:rsid w:val="00217CC8"/>
    <w:rsid w:val="00217E83"/>
    <w:rsid w:val="00217F8C"/>
    <w:rsid w:val="0022164F"/>
    <w:rsid w:val="002239FB"/>
    <w:rsid w:val="00223EC9"/>
    <w:rsid w:val="00224FC0"/>
    <w:rsid w:val="00225030"/>
    <w:rsid w:val="002250CE"/>
    <w:rsid w:val="00225388"/>
    <w:rsid w:val="002256ED"/>
    <w:rsid w:val="0022575F"/>
    <w:rsid w:val="00225C2D"/>
    <w:rsid w:val="002263EE"/>
    <w:rsid w:val="00226528"/>
    <w:rsid w:val="00226BDE"/>
    <w:rsid w:val="00226CC5"/>
    <w:rsid w:val="0023023A"/>
    <w:rsid w:val="00231964"/>
    <w:rsid w:val="00231E46"/>
    <w:rsid w:val="0023228F"/>
    <w:rsid w:val="002328A2"/>
    <w:rsid w:val="00232C61"/>
    <w:rsid w:val="00232CB9"/>
    <w:rsid w:val="0023378B"/>
    <w:rsid w:val="00233A90"/>
    <w:rsid w:val="00233F32"/>
    <w:rsid w:val="00234F0B"/>
    <w:rsid w:val="00235410"/>
    <w:rsid w:val="002355DD"/>
    <w:rsid w:val="00236A74"/>
    <w:rsid w:val="00236F83"/>
    <w:rsid w:val="002371B9"/>
    <w:rsid w:val="002372D8"/>
    <w:rsid w:val="0023743F"/>
    <w:rsid w:val="00237FAA"/>
    <w:rsid w:val="002406D4"/>
    <w:rsid w:val="00241317"/>
    <w:rsid w:val="00241714"/>
    <w:rsid w:val="00241B95"/>
    <w:rsid w:val="00241E9F"/>
    <w:rsid w:val="00242E80"/>
    <w:rsid w:val="00243B79"/>
    <w:rsid w:val="00243CC3"/>
    <w:rsid w:val="0024435F"/>
    <w:rsid w:val="00244A44"/>
    <w:rsid w:val="00245763"/>
    <w:rsid w:val="00246076"/>
    <w:rsid w:val="002470B6"/>
    <w:rsid w:val="00250591"/>
    <w:rsid w:val="00250C9F"/>
    <w:rsid w:val="002515A3"/>
    <w:rsid w:val="002519B0"/>
    <w:rsid w:val="002519B5"/>
    <w:rsid w:val="00252D39"/>
    <w:rsid w:val="00254B68"/>
    <w:rsid w:val="00254D98"/>
    <w:rsid w:val="0025562C"/>
    <w:rsid w:val="00256722"/>
    <w:rsid w:val="00256DCB"/>
    <w:rsid w:val="002577A2"/>
    <w:rsid w:val="0026074C"/>
    <w:rsid w:val="00260D3B"/>
    <w:rsid w:val="00261FF2"/>
    <w:rsid w:val="00262574"/>
    <w:rsid w:val="00262671"/>
    <w:rsid w:val="002636F8"/>
    <w:rsid w:val="00263E95"/>
    <w:rsid w:val="00263FFE"/>
    <w:rsid w:val="00264ACD"/>
    <w:rsid w:val="002650BF"/>
    <w:rsid w:val="002654C6"/>
    <w:rsid w:val="00265E0C"/>
    <w:rsid w:val="002661D7"/>
    <w:rsid w:val="00266270"/>
    <w:rsid w:val="0026654C"/>
    <w:rsid w:val="00266DBC"/>
    <w:rsid w:val="0026739C"/>
    <w:rsid w:val="00267B5D"/>
    <w:rsid w:val="00270173"/>
    <w:rsid w:val="00270A47"/>
    <w:rsid w:val="00271504"/>
    <w:rsid w:val="00272BFF"/>
    <w:rsid w:val="0027332C"/>
    <w:rsid w:val="00273FDB"/>
    <w:rsid w:val="00274380"/>
    <w:rsid w:val="00274501"/>
    <w:rsid w:val="0027534D"/>
    <w:rsid w:val="00275F54"/>
    <w:rsid w:val="0027602F"/>
    <w:rsid w:val="00276E8A"/>
    <w:rsid w:val="002770C0"/>
    <w:rsid w:val="0027715A"/>
    <w:rsid w:val="00280776"/>
    <w:rsid w:val="00280C3A"/>
    <w:rsid w:val="00281D6E"/>
    <w:rsid w:val="00282042"/>
    <w:rsid w:val="002821D4"/>
    <w:rsid w:val="00282234"/>
    <w:rsid w:val="00282E67"/>
    <w:rsid w:val="00283498"/>
    <w:rsid w:val="00284290"/>
    <w:rsid w:val="00285201"/>
    <w:rsid w:val="002852D7"/>
    <w:rsid w:val="00285514"/>
    <w:rsid w:val="00285EDB"/>
    <w:rsid w:val="002860DA"/>
    <w:rsid w:val="00286CCE"/>
    <w:rsid w:val="00286EE8"/>
    <w:rsid w:val="00287212"/>
    <w:rsid w:val="00287643"/>
    <w:rsid w:val="00290073"/>
    <w:rsid w:val="00290448"/>
    <w:rsid w:val="0029081F"/>
    <w:rsid w:val="00290DE9"/>
    <w:rsid w:val="00291629"/>
    <w:rsid w:val="00292246"/>
    <w:rsid w:val="0029226C"/>
    <w:rsid w:val="00292406"/>
    <w:rsid w:val="002927E7"/>
    <w:rsid w:val="002929D7"/>
    <w:rsid w:val="00292AE0"/>
    <w:rsid w:val="00292B5A"/>
    <w:rsid w:val="00292EF9"/>
    <w:rsid w:val="0029370E"/>
    <w:rsid w:val="002939B5"/>
    <w:rsid w:val="00293CCC"/>
    <w:rsid w:val="00294E02"/>
    <w:rsid w:val="0029628A"/>
    <w:rsid w:val="00296C97"/>
    <w:rsid w:val="002A02C6"/>
    <w:rsid w:val="002A0DD8"/>
    <w:rsid w:val="002A18BB"/>
    <w:rsid w:val="002A1E91"/>
    <w:rsid w:val="002A277C"/>
    <w:rsid w:val="002A27F5"/>
    <w:rsid w:val="002A2D0C"/>
    <w:rsid w:val="002A31D3"/>
    <w:rsid w:val="002A35F6"/>
    <w:rsid w:val="002A362C"/>
    <w:rsid w:val="002A3693"/>
    <w:rsid w:val="002A38A3"/>
    <w:rsid w:val="002A400D"/>
    <w:rsid w:val="002A44A2"/>
    <w:rsid w:val="002A44E4"/>
    <w:rsid w:val="002A462E"/>
    <w:rsid w:val="002A618D"/>
    <w:rsid w:val="002A6313"/>
    <w:rsid w:val="002A687D"/>
    <w:rsid w:val="002A6B38"/>
    <w:rsid w:val="002A6F2F"/>
    <w:rsid w:val="002B02FB"/>
    <w:rsid w:val="002B051B"/>
    <w:rsid w:val="002B0A85"/>
    <w:rsid w:val="002B18E1"/>
    <w:rsid w:val="002B1A1D"/>
    <w:rsid w:val="002B1AFB"/>
    <w:rsid w:val="002B1C90"/>
    <w:rsid w:val="002B1E4A"/>
    <w:rsid w:val="002B26D1"/>
    <w:rsid w:val="002B3224"/>
    <w:rsid w:val="002B3BDC"/>
    <w:rsid w:val="002B3BE3"/>
    <w:rsid w:val="002B3C5F"/>
    <w:rsid w:val="002B3DFF"/>
    <w:rsid w:val="002B4039"/>
    <w:rsid w:val="002B439D"/>
    <w:rsid w:val="002B4700"/>
    <w:rsid w:val="002B4A99"/>
    <w:rsid w:val="002B4D5A"/>
    <w:rsid w:val="002B50F7"/>
    <w:rsid w:val="002B52CA"/>
    <w:rsid w:val="002B571E"/>
    <w:rsid w:val="002B5B27"/>
    <w:rsid w:val="002B5C23"/>
    <w:rsid w:val="002B654C"/>
    <w:rsid w:val="002B7944"/>
    <w:rsid w:val="002B7C99"/>
    <w:rsid w:val="002C0285"/>
    <w:rsid w:val="002C030C"/>
    <w:rsid w:val="002C0B40"/>
    <w:rsid w:val="002C0BCC"/>
    <w:rsid w:val="002C11A9"/>
    <w:rsid w:val="002C1228"/>
    <w:rsid w:val="002C1388"/>
    <w:rsid w:val="002C296D"/>
    <w:rsid w:val="002C2B14"/>
    <w:rsid w:val="002C2EEE"/>
    <w:rsid w:val="002C3AD2"/>
    <w:rsid w:val="002C4442"/>
    <w:rsid w:val="002C5C10"/>
    <w:rsid w:val="002C64A4"/>
    <w:rsid w:val="002C66D3"/>
    <w:rsid w:val="002C6CC7"/>
    <w:rsid w:val="002C6D99"/>
    <w:rsid w:val="002C70E2"/>
    <w:rsid w:val="002C77AE"/>
    <w:rsid w:val="002D0008"/>
    <w:rsid w:val="002D080D"/>
    <w:rsid w:val="002D2543"/>
    <w:rsid w:val="002D2748"/>
    <w:rsid w:val="002D2A78"/>
    <w:rsid w:val="002D2E15"/>
    <w:rsid w:val="002D385A"/>
    <w:rsid w:val="002D391F"/>
    <w:rsid w:val="002D49AE"/>
    <w:rsid w:val="002D4E1F"/>
    <w:rsid w:val="002D5285"/>
    <w:rsid w:val="002D5DE4"/>
    <w:rsid w:val="002D6930"/>
    <w:rsid w:val="002D701D"/>
    <w:rsid w:val="002D734B"/>
    <w:rsid w:val="002D7C02"/>
    <w:rsid w:val="002E03AF"/>
    <w:rsid w:val="002E05A8"/>
    <w:rsid w:val="002E0E10"/>
    <w:rsid w:val="002E0E78"/>
    <w:rsid w:val="002E0F6B"/>
    <w:rsid w:val="002E0FBD"/>
    <w:rsid w:val="002E14A2"/>
    <w:rsid w:val="002E1547"/>
    <w:rsid w:val="002E1565"/>
    <w:rsid w:val="002E2501"/>
    <w:rsid w:val="002E281D"/>
    <w:rsid w:val="002E2CD3"/>
    <w:rsid w:val="002E30F7"/>
    <w:rsid w:val="002E5139"/>
    <w:rsid w:val="002E5314"/>
    <w:rsid w:val="002E5A3A"/>
    <w:rsid w:val="002E5B27"/>
    <w:rsid w:val="002E6121"/>
    <w:rsid w:val="002E6335"/>
    <w:rsid w:val="002E6DFF"/>
    <w:rsid w:val="002E7250"/>
    <w:rsid w:val="002E74E0"/>
    <w:rsid w:val="002E7ECD"/>
    <w:rsid w:val="002F16F6"/>
    <w:rsid w:val="002F1975"/>
    <w:rsid w:val="002F1F35"/>
    <w:rsid w:val="002F31B1"/>
    <w:rsid w:val="002F339F"/>
    <w:rsid w:val="002F3E50"/>
    <w:rsid w:val="002F42C8"/>
    <w:rsid w:val="002F4980"/>
    <w:rsid w:val="002F54CC"/>
    <w:rsid w:val="002F6C45"/>
    <w:rsid w:val="002F7BD1"/>
    <w:rsid w:val="00300895"/>
    <w:rsid w:val="00301852"/>
    <w:rsid w:val="00302282"/>
    <w:rsid w:val="003026C2"/>
    <w:rsid w:val="00302A7D"/>
    <w:rsid w:val="00302E2B"/>
    <w:rsid w:val="0030338D"/>
    <w:rsid w:val="00303CF9"/>
    <w:rsid w:val="00303F8B"/>
    <w:rsid w:val="0030439A"/>
    <w:rsid w:val="00304ECF"/>
    <w:rsid w:val="0030581C"/>
    <w:rsid w:val="003076AE"/>
    <w:rsid w:val="003111E5"/>
    <w:rsid w:val="003119A6"/>
    <w:rsid w:val="00311E2A"/>
    <w:rsid w:val="00312CD3"/>
    <w:rsid w:val="00312EC4"/>
    <w:rsid w:val="00313174"/>
    <w:rsid w:val="00313615"/>
    <w:rsid w:val="00315521"/>
    <w:rsid w:val="003157D3"/>
    <w:rsid w:val="00316204"/>
    <w:rsid w:val="0031699E"/>
    <w:rsid w:val="00316A94"/>
    <w:rsid w:val="00316B3D"/>
    <w:rsid w:val="00316EB0"/>
    <w:rsid w:val="00317426"/>
    <w:rsid w:val="0031751E"/>
    <w:rsid w:val="00317CAD"/>
    <w:rsid w:val="00321192"/>
    <w:rsid w:val="00321395"/>
    <w:rsid w:val="0032176C"/>
    <w:rsid w:val="00321831"/>
    <w:rsid w:val="00322FF5"/>
    <w:rsid w:val="003236A1"/>
    <w:rsid w:val="00324698"/>
    <w:rsid w:val="00324A2D"/>
    <w:rsid w:val="00324C29"/>
    <w:rsid w:val="0032575C"/>
    <w:rsid w:val="00326DB7"/>
    <w:rsid w:val="003270D0"/>
    <w:rsid w:val="00327676"/>
    <w:rsid w:val="003278EC"/>
    <w:rsid w:val="00327D9B"/>
    <w:rsid w:val="00327E97"/>
    <w:rsid w:val="00330E2F"/>
    <w:rsid w:val="00331E1B"/>
    <w:rsid w:val="003326D0"/>
    <w:rsid w:val="00333E56"/>
    <w:rsid w:val="00334DC6"/>
    <w:rsid w:val="00335C7A"/>
    <w:rsid w:val="00336611"/>
    <w:rsid w:val="00340160"/>
    <w:rsid w:val="00340731"/>
    <w:rsid w:val="00340D10"/>
    <w:rsid w:val="0034129E"/>
    <w:rsid w:val="0034352A"/>
    <w:rsid w:val="00343A23"/>
    <w:rsid w:val="00343D12"/>
    <w:rsid w:val="00343E9F"/>
    <w:rsid w:val="003440CE"/>
    <w:rsid w:val="0034427B"/>
    <w:rsid w:val="00344586"/>
    <w:rsid w:val="003447D6"/>
    <w:rsid w:val="00346B2C"/>
    <w:rsid w:val="00347AEF"/>
    <w:rsid w:val="00347D3B"/>
    <w:rsid w:val="00350191"/>
    <w:rsid w:val="0035072A"/>
    <w:rsid w:val="00350C76"/>
    <w:rsid w:val="00351293"/>
    <w:rsid w:val="00351463"/>
    <w:rsid w:val="00351BE3"/>
    <w:rsid w:val="003521C8"/>
    <w:rsid w:val="003527F6"/>
    <w:rsid w:val="00352FAC"/>
    <w:rsid w:val="003549C1"/>
    <w:rsid w:val="00354CDB"/>
    <w:rsid w:val="00354DD7"/>
    <w:rsid w:val="0035501F"/>
    <w:rsid w:val="0035523E"/>
    <w:rsid w:val="003552EE"/>
    <w:rsid w:val="0035534D"/>
    <w:rsid w:val="00356A9B"/>
    <w:rsid w:val="00356B06"/>
    <w:rsid w:val="00357A35"/>
    <w:rsid w:val="00360668"/>
    <w:rsid w:val="00360916"/>
    <w:rsid w:val="00361132"/>
    <w:rsid w:val="00361CC0"/>
    <w:rsid w:val="00361D0F"/>
    <w:rsid w:val="00362516"/>
    <w:rsid w:val="00363932"/>
    <w:rsid w:val="003640E0"/>
    <w:rsid w:val="003646DA"/>
    <w:rsid w:val="00364D4F"/>
    <w:rsid w:val="00364D60"/>
    <w:rsid w:val="00364E70"/>
    <w:rsid w:val="003657C8"/>
    <w:rsid w:val="00365885"/>
    <w:rsid w:val="00365B2C"/>
    <w:rsid w:val="00366810"/>
    <w:rsid w:val="003671A0"/>
    <w:rsid w:val="003673CE"/>
    <w:rsid w:val="003679EE"/>
    <w:rsid w:val="00370AE4"/>
    <w:rsid w:val="00370BBE"/>
    <w:rsid w:val="0037121A"/>
    <w:rsid w:val="00371FCF"/>
    <w:rsid w:val="0037262A"/>
    <w:rsid w:val="00372D6A"/>
    <w:rsid w:val="00372DAF"/>
    <w:rsid w:val="00373270"/>
    <w:rsid w:val="00373945"/>
    <w:rsid w:val="003742C4"/>
    <w:rsid w:val="0037493E"/>
    <w:rsid w:val="003750DF"/>
    <w:rsid w:val="00377070"/>
    <w:rsid w:val="00377141"/>
    <w:rsid w:val="00377FAB"/>
    <w:rsid w:val="003800E0"/>
    <w:rsid w:val="00381DE7"/>
    <w:rsid w:val="003826A9"/>
    <w:rsid w:val="003827FA"/>
    <w:rsid w:val="00383AEC"/>
    <w:rsid w:val="00384D26"/>
    <w:rsid w:val="0038559D"/>
    <w:rsid w:val="00385690"/>
    <w:rsid w:val="00385E2C"/>
    <w:rsid w:val="00386E55"/>
    <w:rsid w:val="00387AF8"/>
    <w:rsid w:val="00390107"/>
    <w:rsid w:val="00390537"/>
    <w:rsid w:val="00390F1D"/>
    <w:rsid w:val="003916CE"/>
    <w:rsid w:val="003918F6"/>
    <w:rsid w:val="003925A5"/>
    <w:rsid w:val="003932FE"/>
    <w:rsid w:val="0039353D"/>
    <w:rsid w:val="00393C83"/>
    <w:rsid w:val="00393DA8"/>
    <w:rsid w:val="00394390"/>
    <w:rsid w:val="00394405"/>
    <w:rsid w:val="00394A5D"/>
    <w:rsid w:val="00394D30"/>
    <w:rsid w:val="00395512"/>
    <w:rsid w:val="003959B6"/>
    <w:rsid w:val="00396211"/>
    <w:rsid w:val="003968BE"/>
    <w:rsid w:val="003A0471"/>
    <w:rsid w:val="003A16E1"/>
    <w:rsid w:val="003A1D4B"/>
    <w:rsid w:val="003A22FD"/>
    <w:rsid w:val="003A252F"/>
    <w:rsid w:val="003A257C"/>
    <w:rsid w:val="003A2BAC"/>
    <w:rsid w:val="003A3ACE"/>
    <w:rsid w:val="003A3BD8"/>
    <w:rsid w:val="003A3F69"/>
    <w:rsid w:val="003A4250"/>
    <w:rsid w:val="003A4327"/>
    <w:rsid w:val="003A4884"/>
    <w:rsid w:val="003A5273"/>
    <w:rsid w:val="003A5786"/>
    <w:rsid w:val="003A644B"/>
    <w:rsid w:val="003A69EE"/>
    <w:rsid w:val="003A6E1D"/>
    <w:rsid w:val="003A7249"/>
    <w:rsid w:val="003A756C"/>
    <w:rsid w:val="003A76A4"/>
    <w:rsid w:val="003B0E63"/>
    <w:rsid w:val="003B15F6"/>
    <w:rsid w:val="003B2FD8"/>
    <w:rsid w:val="003B3012"/>
    <w:rsid w:val="003B349F"/>
    <w:rsid w:val="003B3A0B"/>
    <w:rsid w:val="003B3F02"/>
    <w:rsid w:val="003B509E"/>
    <w:rsid w:val="003B5302"/>
    <w:rsid w:val="003B5C47"/>
    <w:rsid w:val="003B67EA"/>
    <w:rsid w:val="003B6C04"/>
    <w:rsid w:val="003B6C19"/>
    <w:rsid w:val="003B6DE4"/>
    <w:rsid w:val="003B6EE1"/>
    <w:rsid w:val="003B771C"/>
    <w:rsid w:val="003B7A0C"/>
    <w:rsid w:val="003B7A4C"/>
    <w:rsid w:val="003C0225"/>
    <w:rsid w:val="003C0427"/>
    <w:rsid w:val="003C0F51"/>
    <w:rsid w:val="003C11CD"/>
    <w:rsid w:val="003C1930"/>
    <w:rsid w:val="003C1968"/>
    <w:rsid w:val="003C1AC2"/>
    <w:rsid w:val="003C1EBF"/>
    <w:rsid w:val="003C271D"/>
    <w:rsid w:val="003C2EF1"/>
    <w:rsid w:val="003C383A"/>
    <w:rsid w:val="003C3C8F"/>
    <w:rsid w:val="003C4A64"/>
    <w:rsid w:val="003C4EE1"/>
    <w:rsid w:val="003C52A6"/>
    <w:rsid w:val="003C563F"/>
    <w:rsid w:val="003C56EA"/>
    <w:rsid w:val="003C5DFA"/>
    <w:rsid w:val="003C61E5"/>
    <w:rsid w:val="003C6B2B"/>
    <w:rsid w:val="003C7DD1"/>
    <w:rsid w:val="003D0461"/>
    <w:rsid w:val="003D0836"/>
    <w:rsid w:val="003D087D"/>
    <w:rsid w:val="003D0E85"/>
    <w:rsid w:val="003D129B"/>
    <w:rsid w:val="003D1680"/>
    <w:rsid w:val="003D2618"/>
    <w:rsid w:val="003D26F3"/>
    <w:rsid w:val="003D2C9E"/>
    <w:rsid w:val="003D2D10"/>
    <w:rsid w:val="003D4D76"/>
    <w:rsid w:val="003D4E2C"/>
    <w:rsid w:val="003D5250"/>
    <w:rsid w:val="003D53A2"/>
    <w:rsid w:val="003D54B2"/>
    <w:rsid w:val="003D5D61"/>
    <w:rsid w:val="003D5F83"/>
    <w:rsid w:val="003D7307"/>
    <w:rsid w:val="003D761C"/>
    <w:rsid w:val="003D7A12"/>
    <w:rsid w:val="003D7A5D"/>
    <w:rsid w:val="003E0553"/>
    <w:rsid w:val="003E0942"/>
    <w:rsid w:val="003E1F65"/>
    <w:rsid w:val="003E23B5"/>
    <w:rsid w:val="003E251F"/>
    <w:rsid w:val="003E2774"/>
    <w:rsid w:val="003E2871"/>
    <w:rsid w:val="003E33A5"/>
    <w:rsid w:val="003E360C"/>
    <w:rsid w:val="003E381D"/>
    <w:rsid w:val="003E3D83"/>
    <w:rsid w:val="003E3D9C"/>
    <w:rsid w:val="003E418D"/>
    <w:rsid w:val="003E467F"/>
    <w:rsid w:val="003E50C3"/>
    <w:rsid w:val="003E6928"/>
    <w:rsid w:val="003E71E6"/>
    <w:rsid w:val="003E73EE"/>
    <w:rsid w:val="003F005C"/>
    <w:rsid w:val="003F025C"/>
    <w:rsid w:val="003F049A"/>
    <w:rsid w:val="003F0A34"/>
    <w:rsid w:val="003F17E7"/>
    <w:rsid w:val="003F1FFA"/>
    <w:rsid w:val="003F237E"/>
    <w:rsid w:val="003F2899"/>
    <w:rsid w:val="003F2BC3"/>
    <w:rsid w:val="003F4343"/>
    <w:rsid w:val="003F447D"/>
    <w:rsid w:val="003F4A69"/>
    <w:rsid w:val="003F597C"/>
    <w:rsid w:val="003F5E01"/>
    <w:rsid w:val="003F5EEE"/>
    <w:rsid w:val="003F63C1"/>
    <w:rsid w:val="003F65BC"/>
    <w:rsid w:val="003F6B1D"/>
    <w:rsid w:val="003F7076"/>
    <w:rsid w:val="004004D9"/>
    <w:rsid w:val="00401406"/>
    <w:rsid w:val="004014DE"/>
    <w:rsid w:val="00402BB3"/>
    <w:rsid w:val="00402E07"/>
    <w:rsid w:val="00403A4D"/>
    <w:rsid w:val="00403C10"/>
    <w:rsid w:val="00404108"/>
    <w:rsid w:val="004042D2"/>
    <w:rsid w:val="004045E0"/>
    <w:rsid w:val="00404CDC"/>
    <w:rsid w:val="00404F0D"/>
    <w:rsid w:val="0040544D"/>
    <w:rsid w:val="00405858"/>
    <w:rsid w:val="004069F6"/>
    <w:rsid w:val="00406F4D"/>
    <w:rsid w:val="0040714F"/>
    <w:rsid w:val="00407C34"/>
    <w:rsid w:val="004104A5"/>
    <w:rsid w:val="00410A61"/>
    <w:rsid w:val="00410FAB"/>
    <w:rsid w:val="004119F7"/>
    <w:rsid w:val="00412574"/>
    <w:rsid w:val="004135ED"/>
    <w:rsid w:val="00413749"/>
    <w:rsid w:val="00413BE1"/>
    <w:rsid w:val="004140CF"/>
    <w:rsid w:val="00414558"/>
    <w:rsid w:val="004149D0"/>
    <w:rsid w:val="00414ADC"/>
    <w:rsid w:val="00415BD6"/>
    <w:rsid w:val="00416A08"/>
    <w:rsid w:val="00416D18"/>
    <w:rsid w:val="00416F1A"/>
    <w:rsid w:val="00416F47"/>
    <w:rsid w:val="00417272"/>
    <w:rsid w:val="00421EE4"/>
    <w:rsid w:val="004221D7"/>
    <w:rsid w:val="004236FA"/>
    <w:rsid w:val="00423CB2"/>
    <w:rsid w:val="00423CB8"/>
    <w:rsid w:val="00424B56"/>
    <w:rsid w:val="00425456"/>
    <w:rsid w:val="004255C2"/>
    <w:rsid w:val="004259C1"/>
    <w:rsid w:val="00425F53"/>
    <w:rsid w:val="004261C0"/>
    <w:rsid w:val="0042656D"/>
    <w:rsid w:val="00426F71"/>
    <w:rsid w:val="0042711A"/>
    <w:rsid w:val="0042717E"/>
    <w:rsid w:val="00427569"/>
    <w:rsid w:val="004276D7"/>
    <w:rsid w:val="0043013E"/>
    <w:rsid w:val="00430650"/>
    <w:rsid w:val="004310A7"/>
    <w:rsid w:val="0043207D"/>
    <w:rsid w:val="00432FCF"/>
    <w:rsid w:val="0043339E"/>
    <w:rsid w:val="00433F91"/>
    <w:rsid w:val="0043468E"/>
    <w:rsid w:val="00434DFC"/>
    <w:rsid w:val="004355D6"/>
    <w:rsid w:val="004365D3"/>
    <w:rsid w:val="004366F2"/>
    <w:rsid w:val="00436B49"/>
    <w:rsid w:val="00436E1D"/>
    <w:rsid w:val="00436E61"/>
    <w:rsid w:val="004370D2"/>
    <w:rsid w:val="004371BD"/>
    <w:rsid w:val="00437E06"/>
    <w:rsid w:val="00441F8D"/>
    <w:rsid w:val="00443CEE"/>
    <w:rsid w:val="00444670"/>
    <w:rsid w:val="004446A7"/>
    <w:rsid w:val="00444D3F"/>
    <w:rsid w:val="00445508"/>
    <w:rsid w:val="004456DC"/>
    <w:rsid w:val="00445C75"/>
    <w:rsid w:val="0044605C"/>
    <w:rsid w:val="00446443"/>
    <w:rsid w:val="00446ACD"/>
    <w:rsid w:val="0044719F"/>
    <w:rsid w:val="004474E9"/>
    <w:rsid w:val="00447EDC"/>
    <w:rsid w:val="00447F06"/>
    <w:rsid w:val="00447FF6"/>
    <w:rsid w:val="00450F0F"/>
    <w:rsid w:val="00451922"/>
    <w:rsid w:val="00451DF1"/>
    <w:rsid w:val="00452566"/>
    <w:rsid w:val="00452D9E"/>
    <w:rsid w:val="0045345D"/>
    <w:rsid w:val="00453B8A"/>
    <w:rsid w:val="004549FA"/>
    <w:rsid w:val="00456026"/>
    <w:rsid w:val="004564C9"/>
    <w:rsid w:val="00456C60"/>
    <w:rsid w:val="00456FAC"/>
    <w:rsid w:val="00457CA4"/>
    <w:rsid w:val="00457D84"/>
    <w:rsid w:val="004608CE"/>
    <w:rsid w:val="00461178"/>
    <w:rsid w:val="00461571"/>
    <w:rsid w:val="00461773"/>
    <w:rsid w:val="004618D2"/>
    <w:rsid w:val="00461E72"/>
    <w:rsid w:val="00461F3C"/>
    <w:rsid w:val="00461F92"/>
    <w:rsid w:val="004623BB"/>
    <w:rsid w:val="00462535"/>
    <w:rsid w:val="00463174"/>
    <w:rsid w:val="00463322"/>
    <w:rsid w:val="00464691"/>
    <w:rsid w:val="00464B99"/>
    <w:rsid w:val="00464F96"/>
    <w:rsid w:val="004659CC"/>
    <w:rsid w:val="0046672C"/>
    <w:rsid w:val="00466AC5"/>
    <w:rsid w:val="00466D99"/>
    <w:rsid w:val="00466FE0"/>
    <w:rsid w:val="00467407"/>
    <w:rsid w:val="0047061C"/>
    <w:rsid w:val="004706B3"/>
    <w:rsid w:val="00470C2F"/>
    <w:rsid w:val="00471418"/>
    <w:rsid w:val="00471DD7"/>
    <w:rsid w:val="00472140"/>
    <w:rsid w:val="004726B7"/>
    <w:rsid w:val="0047347C"/>
    <w:rsid w:val="00474380"/>
    <w:rsid w:val="00475087"/>
    <w:rsid w:val="0047602B"/>
    <w:rsid w:val="00476EC0"/>
    <w:rsid w:val="00477005"/>
    <w:rsid w:val="00477A52"/>
    <w:rsid w:val="00477F49"/>
    <w:rsid w:val="0048238B"/>
    <w:rsid w:val="004829FB"/>
    <w:rsid w:val="00483653"/>
    <w:rsid w:val="004837DA"/>
    <w:rsid w:val="00483FA8"/>
    <w:rsid w:val="00484629"/>
    <w:rsid w:val="00484837"/>
    <w:rsid w:val="004849AA"/>
    <w:rsid w:val="00485F2F"/>
    <w:rsid w:val="004903FD"/>
    <w:rsid w:val="00490CEA"/>
    <w:rsid w:val="00491070"/>
    <w:rsid w:val="00491C57"/>
    <w:rsid w:val="004921F6"/>
    <w:rsid w:val="0049291D"/>
    <w:rsid w:val="004929CD"/>
    <w:rsid w:val="004938A8"/>
    <w:rsid w:val="00493FEA"/>
    <w:rsid w:val="00494338"/>
    <w:rsid w:val="00494353"/>
    <w:rsid w:val="00494757"/>
    <w:rsid w:val="0049560F"/>
    <w:rsid w:val="00495CD4"/>
    <w:rsid w:val="00496915"/>
    <w:rsid w:val="00496F7C"/>
    <w:rsid w:val="004A0080"/>
    <w:rsid w:val="004A0188"/>
    <w:rsid w:val="004A0EBF"/>
    <w:rsid w:val="004A1A8D"/>
    <w:rsid w:val="004A1CE3"/>
    <w:rsid w:val="004A24DC"/>
    <w:rsid w:val="004A2517"/>
    <w:rsid w:val="004A282D"/>
    <w:rsid w:val="004A28A5"/>
    <w:rsid w:val="004A2DD3"/>
    <w:rsid w:val="004A317E"/>
    <w:rsid w:val="004A3694"/>
    <w:rsid w:val="004A3C1D"/>
    <w:rsid w:val="004A3E00"/>
    <w:rsid w:val="004A4228"/>
    <w:rsid w:val="004A5166"/>
    <w:rsid w:val="004A5D22"/>
    <w:rsid w:val="004A6231"/>
    <w:rsid w:val="004A675D"/>
    <w:rsid w:val="004B10EE"/>
    <w:rsid w:val="004B1675"/>
    <w:rsid w:val="004B1BFA"/>
    <w:rsid w:val="004B1E7C"/>
    <w:rsid w:val="004B21A9"/>
    <w:rsid w:val="004B2BB7"/>
    <w:rsid w:val="004B301A"/>
    <w:rsid w:val="004B3075"/>
    <w:rsid w:val="004B3380"/>
    <w:rsid w:val="004B352D"/>
    <w:rsid w:val="004B3959"/>
    <w:rsid w:val="004B5125"/>
    <w:rsid w:val="004B62A8"/>
    <w:rsid w:val="004B7472"/>
    <w:rsid w:val="004B7966"/>
    <w:rsid w:val="004B7A76"/>
    <w:rsid w:val="004B7F69"/>
    <w:rsid w:val="004C106A"/>
    <w:rsid w:val="004C179C"/>
    <w:rsid w:val="004C1B54"/>
    <w:rsid w:val="004C1B87"/>
    <w:rsid w:val="004C1DDC"/>
    <w:rsid w:val="004C31C6"/>
    <w:rsid w:val="004C3292"/>
    <w:rsid w:val="004C36C3"/>
    <w:rsid w:val="004C42D2"/>
    <w:rsid w:val="004C5A93"/>
    <w:rsid w:val="004C5B59"/>
    <w:rsid w:val="004C5EDB"/>
    <w:rsid w:val="004C6539"/>
    <w:rsid w:val="004C6A30"/>
    <w:rsid w:val="004C77C7"/>
    <w:rsid w:val="004C7B5E"/>
    <w:rsid w:val="004D01BC"/>
    <w:rsid w:val="004D14DA"/>
    <w:rsid w:val="004D15AA"/>
    <w:rsid w:val="004D165C"/>
    <w:rsid w:val="004D1C48"/>
    <w:rsid w:val="004D2166"/>
    <w:rsid w:val="004D24E4"/>
    <w:rsid w:val="004D3131"/>
    <w:rsid w:val="004D32EB"/>
    <w:rsid w:val="004D3FA2"/>
    <w:rsid w:val="004D4304"/>
    <w:rsid w:val="004D464C"/>
    <w:rsid w:val="004D473D"/>
    <w:rsid w:val="004D4E3B"/>
    <w:rsid w:val="004D56DD"/>
    <w:rsid w:val="004D5F82"/>
    <w:rsid w:val="004D60F4"/>
    <w:rsid w:val="004D6F77"/>
    <w:rsid w:val="004D73DB"/>
    <w:rsid w:val="004D76A8"/>
    <w:rsid w:val="004D7D76"/>
    <w:rsid w:val="004E0380"/>
    <w:rsid w:val="004E070E"/>
    <w:rsid w:val="004E162F"/>
    <w:rsid w:val="004E17A9"/>
    <w:rsid w:val="004E1E77"/>
    <w:rsid w:val="004E3346"/>
    <w:rsid w:val="004E40B3"/>
    <w:rsid w:val="004E4526"/>
    <w:rsid w:val="004E53BA"/>
    <w:rsid w:val="004E5741"/>
    <w:rsid w:val="004E6230"/>
    <w:rsid w:val="004E6239"/>
    <w:rsid w:val="004E6A90"/>
    <w:rsid w:val="004E7A26"/>
    <w:rsid w:val="004E7A99"/>
    <w:rsid w:val="004E7B98"/>
    <w:rsid w:val="004E7D5A"/>
    <w:rsid w:val="004F1345"/>
    <w:rsid w:val="004F190C"/>
    <w:rsid w:val="004F20A9"/>
    <w:rsid w:val="004F20DF"/>
    <w:rsid w:val="004F3080"/>
    <w:rsid w:val="004F3EB7"/>
    <w:rsid w:val="004F4044"/>
    <w:rsid w:val="004F45F3"/>
    <w:rsid w:val="004F4F31"/>
    <w:rsid w:val="004F4F5B"/>
    <w:rsid w:val="004F5163"/>
    <w:rsid w:val="004F523D"/>
    <w:rsid w:val="004F5450"/>
    <w:rsid w:val="004F54EF"/>
    <w:rsid w:val="004F684B"/>
    <w:rsid w:val="004F6BEA"/>
    <w:rsid w:val="004F6D7D"/>
    <w:rsid w:val="004F77D6"/>
    <w:rsid w:val="004F78DD"/>
    <w:rsid w:val="0050034C"/>
    <w:rsid w:val="00500F3A"/>
    <w:rsid w:val="0050121E"/>
    <w:rsid w:val="005020EC"/>
    <w:rsid w:val="005028CE"/>
    <w:rsid w:val="005029E8"/>
    <w:rsid w:val="00503455"/>
    <w:rsid w:val="00503788"/>
    <w:rsid w:val="00503A8C"/>
    <w:rsid w:val="00504A33"/>
    <w:rsid w:val="00505037"/>
    <w:rsid w:val="00505043"/>
    <w:rsid w:val="0050523B"/>
    <w:rsid w:val="00505855"/>
    <w:rsid w:val="00505BE7"/>
    <w:rsid w:val="00505D93"/>
    <w:rsid w:val="00506BB8"/>
    <w:rsid w:val="00506FD0"/>
    <w:rsid w:val="005076E4"/>
    <w:rsid w:val="00507D71"/>
    <w:rsid w:val="005102B1"/>
    <w:rsid w:val="00510615"/>
    <w:rsid w:val="005106D5"/>
    <w:rsid w:val="00510C3C"/>
    <w:rsid w:val="00510D30"/>
    <w:rsid w:val="00510E84"/>
    <w:rsid w:val="005112EF"/>
    <w:rsid w:val="005114A5"/>
    <w:rsid w:val="005114FB"/>
    <w:rsid w:val="00511800"/>
    <w:rsid w:val="0051181C"/>
    <w:rsid w:val="00511B70"/>
    <w:rsid w:val="005122D4"/>
    <w:rsid w:val="00512BFF"/>
    <w:rsid w:val="00512F4B"/>
    <w:rsid w:val="005149BA"/>
    <w:rsid w:val="00515114"/>
    <w:rsid w:val="0051573C"/>
    <w:rsid w:val="00515EDD"/>
    <w:rsid w:val="0051652F"/>
    <w:rsid w:val="005167F5"/>
    <w:rsid w:val="005168F8"/>
    <w:rsid w:val="00516FE1"/>
    <w:rsid w:val="00517360"/>
    <w:rsid w:val="005178CF"/>
    <w:rsid w:val="00520C15"/>
    <w:rsid w:val="00520D8F"/>
    <w:rsid w:val="00520EB7"/>
    <w:rsid w:val="00521013"/>
    <w:rsid w:val="00521227"/>
    <w:rsid w:val="0052182F"/>
    <w:rsid w:val="00521E9D"/>
    <w:rsid w:val="00522433"/>
    <w:rsid w:val="00522A61"/>
    <w:rsid w:val="00522E03"/>
    <w:rsid w:val="00523406"/>
    <w:rsid w:val="0052397B"/>
    <w:rsid w:val="00523B8E"/>
    <w:rsid w:val="00523C36"/>
    <w:rsid w:val="005240CA"/>
    <w:rsid w:val="00524456"/>
    <w:rsid w:val="0052454F"/>
    <w:rsid w:val="005248DE"/>
    <w:rsid w:val="00526535"/>
    <w:rsid w:val="0052703A"/>
    <w:rsid w:val="00527ED5"/>
    <w:rsid w:val="005302AA"/>
    <w:rsid w:val="00530912"/>
    <w:rsid w:val="00531E59"/>
    <w:rsid w:val="00532290"/>
    <w:rsid w:val="005328A6"/>
    <w:rsid w:val="00532B25"/>
    <w:rsid w:val="00532F75"/>
    <w:rsid w:val="00533ACC"/>
    <w:rsid w:val="00533EFF"/>
    <w:rsid w:val="0053574A"/>
    <w:rsid w:val="00536D35"/>
    <w:rsid w:val="0053735A"/>
    <w:rsid w:val="00537BBE"/>
    <w:rsid w:val="00540193"/>
    <w:rsid w:val="005401D4"/>
    <w:rsid w:val="00540D12"/>
    <w:rsid w:val="00541C76"/>
    <w:rsid w:val="00542066"/>
    <w:rsid w:val="005426FB"/>
    <w:rsid w:val="00542A1B"/>
    <w:rsid w:val="00542AAE"/>
    <w:rsid w:val="00542ED8"/>
    <w:rsid w:val="005431A7"/>
    <w:rsid w:val="00543E79"/>
    <w:rsid w:val="00544935"/>
    <w:rsid w:val="00544A80"/>
    <w:rsid w:val="00544B39"/>
    <w:rsid w:val="00544F51"/>
    <w:rsid w:val="0054591F"/>
    <w:rsid w:val="005464BE"/>
    <w:rsid w:val="0054662C"/>
    <w:rsid w:val="005467A4"/>
    <w:rsid w:val="005468A0"/>
    <w:rsid w:val="005472CD"/>
    <w:rsid w:val="0054733C"/>
    <w:rsid w:val="00547A04"/>
    <w:rsid w:val="00551080"/>
    <w:rsid w:val="00551BE0"/>
    <w:rsid w:val="00552948"/>
    <w:rsid w:val="00553703"/>
    <w:rsid w:val="005537A0"/>
    <w:rsid w:val="00553F30"/>
    <w:rsid w:val="00554F8C"/>
    <w:rsid w:val="005555BF"/>
    <w:rsid w:val="00555D2F"/>
    <w:rsid w:val="0055686B"/>
    <w:rsid w:val="00556D1E"/>
    <w:rsid w:val="0055720E"/>
    <w:rsid w:val="00560482"/>
    <w:rsid w:val="00560600"/>
    <w:rsid w:val="00561105"/>
    <w:rsid w:val="00561BFC"/>
    <w:rsid w:val="00561CEB"/>
    <w:rsid w:val="00561EF6"/>
    <w:rsid w:val="0056305F"/>
    <w:rsid w:val="00563286"/>
    <w:rsid w:val="0056399F"/>
    <w:rsid w:val="00563C48"/>
    <w:rsid w:val="00564E40"/>
    <w:rsid w:val="005650F4"/>
    <w:rsid w:val="005658C8"/>
    <w:rsid w:val="00566261"/>
    <w:rsid w:val="005665D8"/>
    <w:rsid w:val="005669CF"/>
    <w:rsid w:val="00566AF3"/>
    <w:rsid w:val="00566F29"/>
    <w:rsid w:val="00567408"/>
    <w:rsid w:val="00567770"/>
    <w:rsid w:val="0056790C"/>
    <w:rsid w:val="00567B08"/>
    <w:rsid w:val="005700DD"/>
    <w:rsid w:val="00570292"/>
    <w:rsid w:val="005706E2"/>
    <w:rsid w:val="00570F9F"/>
    <w:rsid w:val="00571110"/>
    <w:rsid w:val="00571812"/>
    <w:rsid w:val="00572A9A"/>
    <w:rsid w:val="0057394C"/>
    <w:rsid w:val="005747C7"/>
    <w:rsid w:val="0057492D"/>
    <w:rsid w:val="00574A3B"/>
    <w:rsid w:val="00574C0C"/>
    <w:rsid w:val="00576147"/>
    <w:rsid w:val="0057656F"/>
    <w:rsid w:val="00577C52"/>
    <w:rsid w:val="00580038"/>
    <w:rsid w:val="00580769"/>
    <w:rsid w:val="00580A4C"/>
    <w:rsid w:val="00580D40"/>
    <w:rsid w:val="00582CBA"/>
    <w:rsid w:val="00582E85"/>
    <w:rsid w:val="00582F60"/>
    <w:rsid w:val="0058362F"/>
    <w:rsid w:val="00583728"/>
    <w:rsid w:val="005858F1"/>
    <w:rsid w:val="00585D6C"/>
    <w:rsid w:val="005860C6"/>
    <w:rsid w:val="00586373"/>
    <w:rsid w:val="00586985"/>
    <w:rsid w:val="00587AEF"/>
    <w:rsid w:val="00587DA9"/>
    <w:rsid w:val="005905F0"/>
    <w:rsid w:val="0059094C"/>
    <w:rsid w:val="00590AAF"/>
    <w:rsid w:val="00591A7D"/>
    <w:rsid w:val="0059201B"/>
    <w:rsid w:val="005920AA"/>
    <w:rsid w:val="00592A18"/>
    <w:rsid w:val="00593C6F"/>
    <w:rsid w:val="0059537B"/>
    <w:rsid w:val="00595786"/>
    <w:rsid w:val="0059579F"/>
    <w:rsid w:val="0059596E"/>
    <w:rsid w:val="00595D9E"/>
    <w:rsid w:val="0059600C"/>
    <w:rsid w:val="005964DE"/>
    <w:rsid w:val="00597FA9"/>
    <w:rsid w:val="005A14AD"/>
    <w:rsid w:val="005A15A2"/>
    <w:rsid w:val="005A16E0"/>
    <w:rsid w:val="005A28C7"/>
    <w:rsid w:val="005A2C2F"/>
    <w:rsid w:val="005A3132"/>
    <w:rsid w:val="005A4081"/>
    <w:rsid w:val="005A44B4"/>
    <w:rsid w:val="005A49C6"/>
    <w:rsid w:val="005A4D55"/>
    <w:rsid w:val="005A5113"/>
    <w:rsid w:val="005A5892"/>
    <w:rsid w:val="005A70A3"/>
    <w:rsid w:val="005A7D29"/>
    <w:rsid w:val="005A7FBA"/>
    <w:rsid w:val="005B0849"/>
    <w:rsid w:val="005B09AD"/>
    <w:rsid w:val="005B0BC5"/>
    <w:rsid w:val="005B0E24"/>
    <w:rsid w:val="005B107C"/>
    <w:rsid w:val="005B2499"/>
    <w:rsid w:val="005B25C4"/>
    <w:rsid w:val="005B2687"/>
    <w:rsid w:val="005B26A7"/>
    <w:rsid w:val="005B394F"/>
    <w:rsid w:val="005B3C6C"/>
    <w:rsid w:val="005B3F31"/>
    <w:rsid w:val="005B4085"/>
    <w:rsid w:val="005B4C92"/>
    <w:rsid w:val="005B5678"/>
    <w:rsid w:val="005B5751"/>
    <w:rsid w:val="005B6F57"/>
    <w:rsid w:val="005B7129"/>
    <w:rsid w:val="005B7832"/>
    <w:rsid w:val="005B7870"/>
    <w:rsid w:val="005B7D09"/>
    <w:rsid w:val="005C006E"/>
    <w:rsid w:val="005C03BC"/>
    <w:rsid w:val="005C0457"/>
    <w:rsid w:val="005C0F14"/>
    <w:rsid w:val="005C2FD2"/>
    <w:rsid w:val="005C353B"/>
    <w:rsid w:val="005C3BBE"/>
    <w:rsid w:val="005C3BE9"/>
    <w:rsid w:val="005C3CAA"/>
    <w:rsid w:val="005C5310"/>
    <w:rsid w:val="005C53E5"/>
    <w:rsid w:val="005C5C20"/>
    <w:rsid w:val="005C682F"/>
    <w:rsid w:val="005C6A88"/>
    <w:rsid w:val="005C6AB3"/>
    <w:rsid w:val="005C6C82"/>
    <w:rsid w:val="005C74E2"/>
    <w:rsid w:val="005C7E31"/>
    <w:rsid w:val="005D1777"/>
    <w:rsid w:val="005D1810"/>
    <w:rsid w:val="005D1DFB"/>
    <w:rsid w:val="005D2791"/>
    <w:rsid w:val="005D3375"/>
    <w:rsid w:val="005D4D4C"/>
    <w:rsid w:val="005D5F95"/>
    <w:rsid w:val="005D633C"/>
    <w:rsid w:val="005D63AA"/>
    <w:rsid w:val="005D6CA3"/>
    <w:rsid w:val="005D76CF"/>
    <w:rsid w:val="005D786A"/>
    <w:rsid w:val="005E01FB"/>
    <w:rsid w:val="005E0273"/>
    <w:rsid w:val="005E050F"/>
    <w:rsid w:val="005E14A3"/>
    <w:rsid w:val="005E188A"/>
    <w:rsid w:val="005E18DA"/>
    <w:rsid w:val="005E1C9D"/>
    <w:rsid w:val="005E1D5C"/>
    <w:rsid w:val="005E2174"/>
    <w:rsid w:val="005E2495"/>
    <w:rsid w:val="005E2B7B"/>
    <w:rsid w:val="005E3898"/>
    <w:rsid w:val="005E453A"/>
    <w:rsid w:val="005E467A"/>
    <w:rsid w:val="005E4C99"/>
    <w:rsid w:val="005E4E9F"/>
    <w:rsid w:val="005E50B3"/>
    <w:rsid w:val="005E5C37"/>
    <w:rsid w:val="005E6A7D"/>
    <w:rsid w:val="005E7348"/>
    <w:rsid w:val="005E76BF"/>
    <w:rsid w:val="005F013A"/>
    <w:rsid w:val="005F0597"/>
    <w:rsid w:val="005F09E8"/>
    <w:rsid w:val="005F0B38"/>
    <w:rsid w:val="005F133F"/>
    <w:rsid w:val="005F1485"/>
    <w:rsid w:val="005F22E1"/>
    <w:rsid w:val="005F2853"/>
    <w:rsid w:val="005F2ACB"/>
    <w:rsid w:val="005F312F"/>
    <w:rsid w:val="005F404B"/>
    <w:rsid w:val="005F4577"/>
    <w:rsid w:val="005F4A56"/>
    <w:rsid w:val="005F4C34"/>
    <w:rsid w:val="005F5C1F"/>
    <w:rsid w:val="005F61A6"/>
    <w:rsid w:val="005F692C"/>
    <w:rsid w:val="005F69C4"/>
    <w:rsid w:val="0060049E"/>
    <w:rsid w:val="0060069C"/>
    <w:rsid w:val="00600FBD"/>
    <w:rsid w:val="00601A27"/>
    <w:rsid w:val="00601A76"/>
    <w:rsid w:val="00602427"/>
    <w:rsid w:val="006028E4"/>
    <w:rsid w:val="00602934"/>
    <w:rsid w:val="0060297A"/>
    <w:rsid w:val="006030CF"/>
    <w:rsid w:val="006031B4"/>
    <w:rsid w:val="00603B58"/>
    <w:rsid w:val="00603FE2"/>
    <w:rsid w:val="00604E3C"/>
    <w:rsid w:val="00604E43"/>
    <w:rsid w:val="00604E98"/>
    <w:rsid w:val="0060616D"/>
    <w:rsid w:val="0060632E"/>
    <w:rsid w:val="006063B8"/>
    <w:rsid w:val="00606FB6"/>
    <w:rsid w:val="0061026E"/>
    <w:rsid w:val="00610554"/>
    <w:rsid w:val="00610F85"/>
    <w:rsid w:val="0061107B"/>
    <w:rsid w:val="006110CC"/>
    <w:rsid w:val="0061142F"/>
    <w:rsid w:val="00611ED3"/>
    <w:rsid w:val="00612783"/>
    <w:rsid w:val="00612DC1"/>
    <w:rsid w:val="006131FD"/>
    <w:rsid w:val="00613310"/>
    <w:rsid w:val="006134C0"/>
    <w:rsid w:val="00613B9E"/>
    <w:rsid w:val="00613F67"/>
    <w:rsid w:val="006143B0"/>
    <w:rsid w:val="006144AF"/>
    <w:rsid w:val="00615C3C"/>
    <w:rsid w:val="00615C3E"/>
    <w:rsid w:val="00617372"/>
    <w:rsid w:val="00617776"/>
    <w:rsid w:val="006202FB"/>
    <w:rsid w:val="0062031F"/>
    <w:rsid w:val="006203AC"/>
    <w:rsid w:val="006203CB"/>
    <w:rsid w:val="00620DC9"/>
    <w:rsid w:val="006216BC"/>
    <w:rsid w:val="00621B26"/>
    <w:rsid w:val="00622701"/>
    <w:rsid w:val="00622AAC"/>
    <w:rsid w:val="00622F43"/>
    <w:rsid w:val="00622FC0"/>
    <w:rsid w:val="00623FFB"/>
    <w:rsid w:val="0062410B"/>
    <w:rsid w:val="00624938"/>
    <w:rsid w:val="00625B49"/>
    <w:rsid w:val="006260E0"/>
    <w:rsid w:val="00626C09"/>
    <w:rsid w:val="006271A9"/>
    <w:rsid w:val="00627405"/>
    <w:rsid w:val="00627536"/>
    <w:rsid w:val="006277A8"/>
    <w:rsid w:val="006279BE"/>
    <w:rsid w:val="00627F7B"/>
    <w:rsid w:val="0063012A"/>
    <w:rsid w:val="00630212"/>
    <w:rsid w:val="00630815"/>
    <w:rsid w:val="006308F5"/>
    <w:rsid w:val="00630C44"/>
    <w:rsid w:val="00630DA6"/>
    <w:rsid w:val="00631C06"/>
    <w:rsid w:val="00632397"/>
    <w:rsid w:val="00632C38"/>
    <w:rsid w:val="00634028"/>
    <w:rsid w:val="006340F7"/>
    <w:rsid w:val="00634755"/>
    <w:rsid w:val="00634B13"/>
    <w:rsid w:val="00635104"/>
    <w:rsid w:val="00635756"/>
    <w:rsid w:val="00635AA1"/>
    <w:rsid w:val="00635E5E"/>
    <w:rsid w:val="00636343"/>
    <w:rsid w:val="00637936"/>
    <w:rsid w:val="00637CB8"/>
    <w:rsid w:val="00640A4A"/>
    <w:rsid w:val="006411E4"/>
    <w:rsid w:val="00641434"/>
    <w:rsid w:val="0064174A"/>
    <w:rsid w:val="00641844"/>
    <w:rsid w:val="00641D2D"/>
    <w:rsid w:val="006422C0"/>
    <w:rsid w:val="00642682"/>
    <w:rsid w:val="006426ED"/>
    <w:rsid w:val="00642DFB"/>
    <w:rsid w:val="00642E97"/>
    <w:rsid w:val="0064312A"/>
    <w:rsid w:val="006443AB"/>
    <w:rsid w:val="00644550"/>
    <w:rsid w:val="0064530D"/>
    <w:rsid w:val="00645353"/>
    <w:rsid w:val="00645581"/>
    <w:rsid w:val="00645A50"/>
    <w:rsid w:val="00646EF7"/>
    <w:rsid w:val="00647045"/>
    <w:rsid w:val="006475F8"/>
    <w:rsid w:val="00647A55"/>
    <w:rsid w:val="0065077A"/>
    <w:rsid w:val="006507CA"/>
    <w:rsid w:val="00650970"/>
    <w:rsid w:val="0065099A"/>
    <w:rsid w:val="00650BA9"/>
    <w:rsid w:val="00650C6C"/>
    <w:rsid w:val="00650E1F"/>
    <w:rsid w:val="00650FE4"/>
    <w:rsid w:val="0065312C"/>
    <w:rsid w:val="00654370"/>
    <w:rsid w:val="00654466"/>
    <w:rsid w:val="00654C83"/>
    <w:rsid w:val="00654D63"/>
    <w:rsid w:val="006552CF"/>
    <w:rsid w:val="00655462"/>
    <w:rsid w:val="00655572"/>
    <w:rsid w:val="0065588A"/>
    <w:rsid w:val="006561ED"/>
    <w:rsid w:val="0065658F"/>
    <w:rsid w:val="006571B4"/>
    <w:rsid w:val="0065744C"/>
    <w:rsid w:val="00660191"/>
    <w:rsid w:val="006603BD"/>
    <w:rsid w:val="00660C00"/>
    <w:rsid w:val="00660C38"/>
    <w:rsid w:val="00660E1A"/>
    <w:rsid w:val="00661B24"/>
    <w:rsid w:val="00661D0E"/>
    <w:rsid w:val="006632D8"/>
    <w:rsid w:val="00663C2D"/>
    <w:rsid w:val="00665426"/>
    <w:rsid w:val="0066549D"/>
    <w:rsid w:val="0066582E"/>
    <w:rsid w:val="00665833"/>
    <w:rsid w:val="00666753"/>
    <w:rsid w:val="006671FC"/>
    <w:rsid w:val="0066734B"/>
    <w:rsid w:val="006676C5"/>
    <w:rsid w:val="00667C6F"/>
    <w:rsid w:val="00670367"/>
    <w:rsid w:val="00670678"/>
    <w:rsid w:val="0067071C"/>
    <w:rsid w:val="00670AE9"/>
    <w:rsid w:val="00670B5A"/>
    <w:rsid w:val="00670E00"/>
    <w:rsid w:val="00671CD3"/>
    <w:rsid w:val="00672177"/>
    <w:rsid w:val="0067238B"/>
    <w:rsid w:val="0067286F"/>
    <w:rsid w:val="00672B22"/>
    <w:rsid w:val="00672B52"/>
    <w:rsid w:val="006732C7"/>
    <w:rsid w:val="006741EE"/>
    <w:rsid w:val="00675902"/>
    <w:rsid w:val="0067607E"/>
    <w:rsid w:val="00676BE9"/>
    <w:rsid w:val="00676CFD"/>
    <w:rsid w:val="00677653"/>
    <w:rsid w:val="0068193D"/>
    <w:rsid w:val="006819BE"/>
    <w:rsid w:val="00681C04"/>
    <w:rsid w:val="006822B3"/>
    <w:rsid w:val="0068230F"/>
    <w:rsid w:val="00682697"/>
    <w:rsid w:val="006826C3"/>
    <w:rsid w:val="00682FC7"/>
    <w:rsid w:val="0068399A"/>
    <w:rsid w:val="00684D9E"/>
    <w:rsid w:val="00685D54"/>
    <w:rsid w:val="006862B3"/>
    <w:rsid w:val="00686360"/>
    <w:rsid w:val="006864B2"/>
    <w:rsid w:val="00686F2E"/>
    <w:rsid w:val="00687C7D"/>
    <w:rsid w:val="006901FC"/>
    <w:rsid w:val="00690510"/>
    <w:rsid w:val="00691030"/>
    <w:rsid w:val="006921B5"/>
    <w:rsid w:val="00692A6A"/>
    <w:rsid w:val="00693170"/>
    <w:rsid w:val="00693368"/>
    <w:rsid w:val="0069501C"/>
    <w:rsid w:val="0069558A"/>
    <w:rsid w:val="00695A7C"/>
    <w:rsid w:val="00696B59"/>
    <w:rsid w:val="00696FA0"/>
    <w:rsid w:val="00697447"/>
    <w:rsid w:val="006978A3"/>
    <w:rsid w:val="00697C39"/>
    <w:rsid w:val="00697CC5"/>
    <w:rsid w:val="006A0559"/>
    <w:rsid w:val="006A08C6"/>
    <w:rsid w:val="006A0A94"/>
    <w:rsid w:val="006A0FC5"/>
    <w:rsid w:val="006A12CA"/>
    <w:rsid w:val="006A1AEA"/>
    <w:rsid w:val="006A1E0E"/>
    <w:rsid w:val="006A2B29"/>
    <w:rsid w:val="006A2E3E"/>
    <w:rsid w:val="006A3B89"/>
    <w:rsid w:val="006A5338"/>
    <w:rsid w:val="006A5A45"/>
    <w:rsid w:val="006A5B3D"/>
    <w:rsid w:val="006A6336"/>
    <w:rsid w:val="006A6BC4"/>
    <w:rsid w:val="006A73F0"/>
    <w:rsid w:val="006A74F3"/>
    <w:rsid w:val="006B1652"/>
    <w:rsid w:val="006B1670"/>
    <w:rsid w:val="006B1919"/>
    <w:rsid w:val="006B2D36"/>
    <w:rsid w:val="006B327B"/>
    <w:rsid w:val="006B346F"/>
    <w:rsid w:val="006B3CFD"/>
    <w:rsid w:val="006B53F8"/>
    <w:rsid w:val="006B613D"/>
    <w:rsid w:val="006B6575"/>
    <w:rsid w:val="006B6F20"/>
    <w:rsid w:val="006B7E25"/>
    <w:rsid w:val="006B7ED8"/>
    <w:rsid w:val="006C0338"/>
    <w:rsid w:val="006C1B08"/>
    <w:rsid w:val="006C22F8"/>
    <w:rsid w:val="006C2734"/>
    <w:rsid w:val="006C3150"/>
    <w:rsid w:val="006C3C0E"/>
    <w:rsid w:val="006C4C08"/>
    <w:rsid w:val="006C5632"/>
    <w:rsid w:val="006C5BE1"/>
    <w:rsid w:val="006C7789"/>
    <w:rsid w:val="006C7A70"/>
    <w:rsid w:val="006C7F17"/>
    <w:rsid w:val="006D00A8"/>
    <w:rsid w:val="006D0826"/>
    <w:rsid w:val="006D0A4B"/>
    <w:rsid w:val="006D0F0B"/>
    <w:rsid w:val="006D1C07"/>
    <w:rsid w:val="006D207D"/>
    <w:rsid w:val="006D22C0"/>
    <w:rsid w:val="006D2EE6"/>
    <w:rsid w:val="006D2F99"/>
    <w:rsid w:val="006D35A5"/>
    <w:rsid w:val="006D3963"/>
    <w:rsid w:val="006D3C79"/>
    <w:rsid w:val="006D3DE4"/>
    <w:rsid w:val="006D41BB"/>
    <w:rsid w:val="006D4328"/>
    <w:rsid w:val="006D45D3"/>
    <w:rsid w:val="006D7408"/>
    <w:rsid w:val="006D7AD0"/>
    <w:rsid w:val="006E0765"/>
    <w:rsid w:val="006E1DA4"/>
    <w:rsid w:val="006E2ED8"/>
    <w:rsid w:val="006E3C49"/>
    <w:rsid w:val="006E3C69"/>
    <w:rsid w:val="006E3E53"/>
    <w:rsid w:val="006E3F5C"/>
    <w:rsid w:val="006E3F6F"/>
    <w:rsid w:val="006E49BC"/>
    <w:rsid w:val="006E5429"/>
    <w:rsid w:val="006E5768"/>
    <w:rsid w:val="006E5F9A"/>
    <w:rsid w:val="006E620D"/>
    <w:rsid w:val="006E7128"/>
    <w:rsid w:val="006E78F3"/>
    <w:rsid w:val="006F06B3"/>
    <w:rsid w:val="006F0906"/>
    <w:rsid w:val="006F170B"/>
    <w:rsid w:val="006F215B"/>
    <w:rsid w:val="006F258E"/>
    <w:rsid w:val="006F2F10"/>
    <w:rsid w:val="006F2F39"/>
    <w:rsid w:val="006F3619"/>
    <w:rsid w:val="006F3AB0"/>
    <w:rsid w:val="006F408F"/>
    <w:rsid w:val="006F5205"/>
    <w:rsid w:val="006F5E7F"/>
    <w:rsid w:val="006F6723"/>
    <w:rsid w:val="0070068A"/>
    <w:rsid w:val="00700D0F"/>
    <w:rsid w:val="00700D6A"/>
    <w:rsid w:val="00700F8A"/>
    <w:rsid w:val="00702D16"/>
    <w:rsid w:val="0070314C"/>
    <w:rsid w:val="007034B3"/>
    <w:rsid w:val="00703869"/>
    <w:rsid w:val="00705060"/>
    <w:rsid w:val="007057AC"/>
    <w:rsid w:val="00706890"/>
    <w:rsid w:val="00706926"/>
    <w:rsid w:val="007070AF"/>
    <w:rsid w:val="00707403"/>
    <w:rsid w:val="00707A11"/>
    <w:rsid w:val="00707C34"/>
    <w:rsid w:val="00710B8E"/>
    <w:rsid w:val="00710C87"/>
    <w:rsid w:val="00711DDA"/>
    <w:rsid w:val="007123BC"/>
    <w:rsid w:val="007129E9"/>
    <w:rsid w:val="00712B69"/>
    <w:rsid w:val="00713337"/>
    <w:rsid w:val="007138FE"/>
    <w:rsid w:val="00713B7F"/>
    <w:rsid w:val="0071447D"/>
    <w:rsid w:val="00714825"/>
    <w:rsid w:val="00714D90"/>
    <w:rsid w:val="007151E2"/>
    <w:rsid w:val="007152CF"/>
    <w:rsid w:val="007164FA"/>
    <w:rsid w:val="00716A64"/>
    <w:rsid w:val="00716F0C"/>
    <w:rsid w:val="007170EE"/>
    <w:rsid w:val="00720DEE"/>
    <w:rsid w:val="00720E14"/>
    <w:rsid w:val="00720F19"/>
    <w:rsid w:val="0072124A"/>
    <w:rsid w:val="00721468"/>
    <w:rsid w:val="00721761"/>
    <w:rsid w:val="00721A28"/>
    <w:rsid w:val="0072224E"/>
    <w:rsid w:val="0072283A"/>
    <w:rsid w:val="0072287D"/>
    <w:rsid w:val="0072295F"/>
    <w:rsid w:val="00722C85"/>
    <w:rsid w:val="00722DD0"/>
    <w:rsid w:val="007233E5"/>
    <w:rsid w:val="00723A04"/>
    <w:rsid w:val="00723A4E"/>
    <w:rsid w:val="00724E9F"/>
    <w:rsid w:val="0072543F"/>
    <w:rsid w:val="00725F39"/>
    <w:rsid w:val="0072645B"/>
    <w:rsid w:val="0072677F"/>
    <w:rsid w:val="0072682C"/>
    <w:rsid w:val="00726881"/>
    <w:rsid w:val="0073065D"/>
    <w:rsid w:val="00730DB7"/>
    <w:rsid w:val="00731605"/>
    <w:rsid w:val="007320E0"/>
    <w:rsid w:val="00732FA3"/>
    <w:rsid w:val="00733B42"/>
    <w:rsid w:val="00733F1C"/>
    <w:rsid w:val="00733F8E"/>
    <w:rsid w:val="00734E21"/>
    <w:rsid w:val="007351D9"/>
    <w:rsid w:val="00735465"/>
    <w:rsid w:val="007357AB"/>
    <w:rsid w:val="0073634E"/>
    <w:rsid w:val="00736785"/>
    <w:rsid w:val="00736FAF"/>
    <w:rsid w:val="007404A8"/>
    <w:rsid w:val="00741E5A"/>
    <w:rsid w:val="007425CD"/>
    <w:rsid w:val="00742F40"/>
    <w:rsid w:val="0074309A"/>
    <w:rsid w:val="007433A4"/>
    <w:rsid w:val="007446E4"/>
    <w:rsid w:val="00744B70"/>
    <w:rsid w:val="007457AA"/>
    <w:rsid w:val="007464A5"/>
    <w:rsid w:val="007466B8"/>
    <w:rsid w:val="00747D53"/>
    <w:rsid w:val="00747F34"/>
    <w:rsid w:val="00750205"/>
    <w:rsid w:val="007514D2"/>
    <w:rsid w:val="00751850"/>
    <w:rsid w:val="00751EAA"/>
    <w:rsid w:val="00752CEE"/>
    <w:rsid w:val="00752DEE"/>
    <w:rsid w:val="0075385B"/>
    <w:rsid w:val="00753A83"/>
    <w:rsid w:val="00753F4C"/>
    <w:rsid w:val="00753FB6"/>
    <w:rsid w:val="0075437D"/>
    <w:rsid w:val="00754854"/>
    <w:rsid w:val="007548E1"/>
    <w:rsid w:val="00754CF1"/>
    <w:rsid w:val="00754F1D"/>
    <w:rsid w:val="0075595D"/>
    <w:rsid w:val="00755A1F"/>
    <w:rsid w:val="00755C0C"/>
    <w:rsid w:val="0075691B"/>
    <w:rsid w:val="00756947"/>
    <w:rsid w:val="00756977"/>
    <w:rsid w:val="00756E49"/>
    <w:rsid w:val="007576CA"/>
    <w:rsid w:val="00757B7A"/>
    <w:rsid w:val="00757BC4"/>
    <w:rsid w:val="00757ED5"/>
    <w:rsid w:val="00760B78"/>
    <w:rsid w:val="00761AC2"/>
    <w:rsid w:val="00761ED7"/>
    <w:rsid w:val="007624A5"/>
    <w:rsid w:val="00763782"/>
    <w:rsid w:val="007642C5"/>
    <w:rsid w:val="0076495F"/>
    <w:rsid w:val="00765A82"/>
    <w:rsid w:val="00765D1D"/>
    <w:rsid w:val="00765E9F"/>
    <w:rsid w:val="007661B2"/>
    <w:rsid w:val="00766345"/>
    <w:rsid w:val="00766477"/>
    <w:rsid w:val="00766774"/>
    <w:rsid w:val="00766C3D"/>
    <w:rsid w:val="00767A74"/>
    <w:rsid w:val="00767AD5"/>
    <w:rsid w:val="00767B8D"/>
    <w:rsid w:val="007700DF"/>
    <w:rsid w:val="00771AFB"/>
    <w:rsid w:val="00771DA1"/>
    <w:rsid w:val="007725DE"/>
    <w:rsid w:val="00772667"/>
    <w:rsid w:val="00773143"/>
    <w:rsid w:val="00773B7A"/>
    <w:rsid w:val="00774400"/>
    <w:rsid w:val="00774C43"/>
    <w:rsid w:val="00775B8F"/>
    <w:rsid w:val="00776B5E"/>
    <w:rsid w:val="00780C73"/>
    <w:rsid w:val="0078116B"/>
    <w:rsid w:val="00781AA8"/>
    <w:rsid w:val="00781D91"/>
    <w:rsid w:val="007825B0"/>
    <w:rsid w:val="00782743"/>
    <w:rsid w:val="007837CA"/>
    <w:rsid w:val="00783E66"/>
    <w:rsid w:val="00784722"/>
    <w:rsid w:val="007849A8"/>
    <w:rsid w:val="00784F97"/>
    <w:rsid w:val="00785B7D"/>
    <w:rsid w:val="007860F2"/>
    <w:rsid w:val="00786100"/>
    <w:rsid w:val="007864D8"/>
    <w:rsid w:val="0078668A"/>
    <w:rsid w:val="00786DAD"/>
    <w:rsid w:val="007875E9"/>
    <w:rsid w:val="007876F6"/>
    <w:rsid w:val="007902B9"/>
    <w:rsid w:val="00792246"/>
    <w:rsid w:val="00792937"/>
    <w:rsid w:val="0079409C"/>
    <w:rsid w:val="007943F8"/>
    <w:rsid w:val="00794451"/>
    <w:rsid w:val="0079447D"/>
    <w:rsid w:val="007949B6"/>
    <w:rsid w:val="007956F7"/>
    <w:rsid w:val="00795E8A"/>
    <w:rsid w:val="00796213"/>
    <w:rsid w:val="00796BDD"/>
    <w:rsid w:val="00796FDE"/>
    <w:rsid w:val="0079746D"/>
    <w:rsid w:val="00797BC2"/>
    <w:rsid w:val="007A0818"/>
    <w:rsid w:val="007A15DD"/>
    <w:rsid w:val="007A1678"/>
    <w:rsid w:val="007A190A"/>
    <w:rsid w:val="007A1AF7"/>
    <w:rsid w:val="007A1B9B"/>
    <w:rsid w:val="007A2837"/>
    <w:rsid w:val="007A2AA8"/>
    <w:rsid w:val="007A2CBA"/>
    <w:rsid w:val="007A32F1"/>
    <w:rsid w:val="007A342F"/>
    <w:rsid w:val="007A374F"/>
    <w:rsid w:val="007A4BE9"/>
    <w:rsid w:val="007A5F45"/>
    <w:rsid w:val="007A6771"/>
    <w:rsid w:val="007A760A"/>
    <w:rsid w:val="007A7C55"/>
    <w:rsid w:val="007B006F"/>
    <w:rsid w:val="007B0D55"/>
    <w:rsid w:val="007B13F6"/>
    <w:rsid w:val="007B14F8"/>
    <w:rsid w:val="007B1578"/>
    <w:rsid w:val="007B1E06"/>
    <w:rsid w:val="007B1FA9"/>
    <w:rsid w:val="007B27DD"/>
    <w:rsid w:val="007B29C7"/>
    <w:rsid w:val="007B3F3D"/>
    <w:rsid w:val="007B443B"/>
    <w:rsid w:val="007B4629"/>
    <w:rsid w:val="007B632D"/>
    <w:rsid w:val="007B6851"/>
    <w:rsid w:val="007B7370"/>
    <w:rsid w:val="007B79B0"/>
    <w:rsid w:val="007C08F4"/>
    <w:rsid w:val="007C2152"/>
    <w:rsid w:val="007C3993"/>
    <w:rsid w:val="007C3A1E"/>
    <w:rsid w:val="007C3C82"/>
    <w:rsid w:val="007C4974"/>
    <w:rsid w:val="007C4A07"/>
    <w:rsid w:val="007C4B8B"/>
    <w:rsid w:val="007C4EFC"/>
    <w:rsid w:val="007C5644"/>
    <w:rsid w:val="007C56A5"/>
    <w:rsid w:val="007C77C4"/>
    <w:rsid w:val="007C7D36"/>
    <w:rsid w:val="007D0261"/>
    <w:rsid w:val="007D03F3"/>
    <w:rsid w:val="007D12C7"/>
    <w:rsid w:val="007D1532"/>
    <w:rsid w:val="007D1810"/>
    <w:rsid w:val="007D1CC8"/>
    <w:rsid w:val="007D283F"/>
    <w:rsid w:val="007D38F7"/>
    <w:rsid w:val="007D3B10"/>
    <w:rsid w:val="007D43CA"/>
    <w:rsid w:val="007D4907"/>
    <w:rsid w:val="007D49DB"/>
    <w:rsid w:val="007D4E01"/>
    <w:rsid w:val="007D58E6"/>
    <w:rsid w:val="007D58F6"/>
    <w:rsid w:val="007D5A98"/>
    <w:rsid w:val="007D5AE9"/>
    <w:rsid w:val="007D77D2"/>
    <w:rsid w:val="007E0854"/>
    <w:rsid w:val="007E1A33"/>
    <w:rsid w:val="007E24B9"/>
    <w:rsid w:val="007E37BD"/>
    <w:rsid w:val="007E3B62"/>
    <w:rsid w:val="007E3C30"/>
    <w:rsid w:val="007E41D1"/>
    <w:rsid w:val="007E4B33"/>
    <w:rsid w:val="007E4D30"/>
    <w:rsid w:val="007E4D3C"/>
    <w:rsid w:val="007E523D"/>
    <w:rsid w:val="007E592D"/>
    <w:rsid w:val="007E65A8"/>
    <w:rsid w:val="007E705D"/>
    <w:rsid w:val="007E76F4"/>
    <w:rsid w:val="007E779E"/>
    <w:rsid w:val="007F0439"/>
    <w:rsid w:val="007F0890"/>
    <w:rsid w:val="007F0BE4"/>
    <w:rsid w:val="007F1744"/>
    <w:rsid w:val="007F25F4"/>
    <w:rsid w:val="007F2D5B"/>
    <w:rsid w:val="007F335C"/>
    <w:rsid w:val="007F3530"/>
    <w:rsid w:val="007F3832"/>
    <w:rsid w:val="007F3B00"/>
    <w:rsid w:val="007F407D"/>
    <w:rsid w:val="007F43D7"/>
    <w:rsid w:val="007F44EE"/>
    <w:rsid w:val="007F4B77"/>
    <w:rsid w:val="007F53D9"/>
    <w:rsid w:val="007F561D"/>
    <w:rsid w:val="007F5649"/>
    <w:rsid w:val="007F5F27"/>
    <w:rsid w:val="007F6802"/>
    <w:rsid w:val="007F68E0"/>
    <w:rsid w:val="007F6F6C"/>
    <w:rsid w:val="007F71E6"/>
    <w:rsid w:val="007F732C"/>
    <w:rsid w:val="00800C87"/>
    <w:rsid w:val="00801B27"/>
    <w:rsid w:val="00802319"/>
    <w:rsid w:val="008025AC"/>
    <w:rsid w:val="008036E1"/>
    <w:rsid w:val="008036E9"/>
    <w:rsid w:val="0080375C"/>
    <w:rsid w:val="00804248"/>
    <w:rsid w:val="00804251"/>
    <w:rsid w:val="00804F3E"/>
    <w:rsid w:val="008057E0"/>
    <w:rsid w:val="00806909"/>
    <w:rsid w:val="00806B62"/>
    <w:rsid w:val="00807112"/>
    <w:rsid w:val="0081027E"/>
    <w:rsid w:val="00810339"/>
    <w:rsid w:val="0081089D"/>
    <w:rsid w:val="008108DB"/>
    <w:rsid w:val="008109CB"/>
    <w:rsid w:val="00810F62"/>
    <w:rsid w:val="00811996"/>
    <w:rsid w:val="00811AF0"/>
    <w:rsid w:val="00812EF7"/>
    <w:rsid w:val="0081364B"/>
    <w:rsid w:val="00813EE9"/>
    <w:rsid w:val="0081599C"/>
    <w:rsid w:val="008160D4"/>
    <w:rsid w:val="008161CC"/>
    <w:rsid w:val="00816404"/>
    <w:rsid w:val="008179FA"/>
    <w:rsid w:val="00820AF9"/>
    <w:rsid w:val="0082107C"/>
    <w:rsid w:val="00821A9A"/>
    <w:rsid w:val="008232A8"/>
    <w:rsid w:val="0082354C"/>
    <w:rsid w:val="0082425F"/>
    <w:rsid w:val="00824934"/>
    <w:rsid w:val="0082503B"/>
    <w:rsid w:val="0082509E"/>
    <w:rsid w:val="0082530E"/>
    <w:rsid w:val="00825386"/>
    <w:rsid w:val="008253B5"/>
    <w:rsid w:val="00825ADA"/>
    <w:rsid w:val="00825BEA"/>
    <w:rsid w:val="00825DBC"/>
    <w:rsid w:val="00826261"/>
    <w:rsid w:val="008263D5"/>
    <w:rsid w:val="00827494"/>
    <w:rsid w:val="008278EC"/>
    <w:rsid w:val="00827D38"/>
    <w:rsid w:val="0083035E"/>
    <w:rsid w:val="00830FA8"/>
    <w:rsid w:val="00831412"/>
    <w:rsid w:val="0083153C"/>
    <w:rsid w:val="008319B2"/>
    <w:rsid w:val="00831D3F"/>
    <w:rsid w:val="008333E2"/>
    <w:rsid w:val="00834076"/>
    <w:rsid w:val="00834613"/>
    <w:rsid w:val="00834700"/>
    <w:rsid w:val="0083482A"/>
    <w:rsid w:val="00834E3C"/>
    <w:rsid w:val="008357F6"/>
    <w:rsid w:val="00835D85"/>
    <w:rsid w:val="00836DD4"/>
    <w:rsid w:val="00836EA3"/>
    <w:rsid w:val="0083782E"/>
    <w:rsid w:val="00840AF6"/>
    <w:rsid w:val="00840F8B"/>
    <w:rsid w:val="00841CB2"/>
    <w:rsid w:val="00842915"/>
    <w:rsid w:val="008438F8"/>
    <w:rsid w:val="00843E55"/>
    <w:rsid w:val="00844134"/>
    <w:rsid w:val="00844EE8"/>
    <w:rsid w:val="008453DE"/>
    <w:rsid w:val="00846E78"/>
    <w:rsid w:val="00850017"/>
    <w:rsid w:val="00851024"/>
    <w:rsid w:val="00851E1F"/>
    <w:rsid w:val="00851ECA"/>
    <w:rsid w:val="00852485"/>
    <w:rsid w:val="0085407E"/>
    <w:rsid w:val="008546C0"/>
    <w:rsid w:val="00854FEF"/>
    <w:rsid w:val="008562F7"/>
    <w:rsid w:val="008563E9"/>
    <w:rsid w:val="00856AF8"/>
    <w:rsid w:val="00857486"/>
    <w:rsid w:val="00857967"/>
    <w:rsid w:val="008579A6"/>
    <w:rsid w:val="0086025A"/>
    <w:rsid w:val="00860E09"/>
    <w:rsid w:val="00862067"/>
    <w:rsid w:val="00862340"/>
    <w:rsid w:val="00862F4E"/>
    <w:rsid w:val="008635EC"/>
    <w:rsid w:val="00863803"/>
    <w:rsid w:val="00863CCA"/>
    <w:rsid w:val="008642F6"/>
    <w:rsid w:val="00864640"/>
    <w:rsid w:val="00865A9C"/>
    <w:rsid w:val="0086791C"/>
    <w:rsid w:val="00867BF0"/>
    <w:rsid w:val="00870A67"/>
    <w:rsid w:val="00870E0E"/>
    <w:rsid w:val="0087193B"/>
    <w:rsid w:val="00871E7D"/>
    <w:rsid w:val="0087262B"/>
    <w:rsid w:val="00872BEB"/>
    <w:rsid w:val="00872EF5"/>
    <w:rsid w:val="00873E05"/>
    <w:rsid w:val="008740A4"/>
    <w:rsid w:val="00874706"/>
    <w:rsid w:val="00874782"/>
    <w:rsid w:val="00874B6C"/>
    <w:rsid w:val="00874E00"/>
    <w:rsid w:val="008752AB"/>
    <w:rsid w:val="008756FD"/>
    <w:rsid w:val="008758B4"/>
    <w:rsid w:val="00876814"/>
    <w:rsid w:val="0087712E"/>
    <w:rsid w:val="00877C5F"/>
    <w:rsid w:val="0088088F"/>
    <w:rsid w:val="00880E15"/>
    <w:rsid w:val="008814EA"/>
    <w:rsid w:val="00881AA3"/>
    <w:rsid w:val="00881CEF"/>
    <w:rsid w:val="0088209C"/>
    <w:rsid w:val="00882567"/>
    <w:rsid w:val="00882D51"/>
    <w:rsid w:val="00883054"/>
    <w:rsid w:val="00883315"/>
    <w:rsid w:val="00883990"/>
    <w:rsid w:val="00885FA0"/>
    <w:rsid w:val="00886935"/>
    <w:rsid w:val="00886E3C"/>
    <w:rsid w:val="00887F80"/>
    <w:rsid w:val="00890EEE"/>
    <w:rsid w:val="008917A9"/>
    <w:rsid w:val="00891FED"/>
    <w:rsid w:val="00892B8C"/>
    <w:rsid w:val="00893AD1"/>
    <w:rsid w:val="00893BBD"/>
    <w:rsid w:val="0089435A"/>
    <w:rsid w:val="008954E8"/>
    <w:rsid w:val="00895787"/>
    <w:rsid w:val="008959C0"/>
    <w:rsid w:val="00896A48"/>
    <w:rsid w:val="00896C10"/>
    <w:rsid w:val="008978A4"/>
    <w:rsid w:val="008A0081"/>
    <w:rsid w:val="008A01E0"/>
    <w:rsid w:val="008A0959"/>
    <w:rsid w:val="008A14E9"/>
    <w:rsid w:val="008A1918"/>
    <w:rsid w:val="008A23CD"/>
    <w:rsid w:val="008A2483"/>
    <w:rsid w:val="008A2AA2"/>
    <w:rsid w:val="008A2B62"/>
    <w:rsid w:val="008A30A8"/>
    <w:rsid w:val="008A365E"/>
    <w:rsid w:val="008A3F79"/>
    <w:rsid w:val="008A4541"/>
    <w:rsid w:val="008A467D"/>
    <w:rsid w:val="008A56E2"/>
    <w:rsid w:val="008A5BCC"/>
    <w:rsid w:val="008A61E2"/>
    <w:rsid w:val="008A62C8"/>
    <w:rsid w:val="008A6354"/>
    <w:rsid w:val="008A6911"/>
    <w:rsid w:val="008A69FE"/>
    <w:rsid w:val="008A7100"/>
    <w:rsid w:val="008A7B53"/>
    <w:rsid w:val="008A7FE4"/>
    <w:rsid w:val="008B0203"/>
    <w:rsid w:val="008B0837"/>
    <w:rsid w:val="008B0848"/>
    <w:rsid w:val="008B0B6E"/>
    <w:rsid w:val="008B0CEF"/>
    <w:rsid w:val="008B1F4A"/>
    <w:rsid w:val="008B2846"/>
    <w:rsid w:val="008B2F16"/>
    <w:rsid w:val="008B32B3"/>
    <w:rsid w:val="008B37EB"/>
    <w:rsid w:val="008B3926"/>
    <w:rsid w:val="008B3A85"/>
    <w:rsid w:val="008B3BA9"/>
    <w:rsid w:val="008B4088"/>
    <w:rsid w:val="008B43B0"/>
    <w:rsid w:val="008B4965"/>
    <w:rsid w:val="008B5CA5"/>
    <w:rsid w:val="008B5E93"/>
    <w:rsid w:val="008B6505"/>
    <w:rsid w:val="008B6DE3"/>
    <w:rsid w:val="008B7088"/>
    <w:rsid w:val="008C0055"/>
    <w:rsid w:val="008C01EC"/>
    <w:rsid w:val="008C0409"/>
    <w:rsid w:val="008C0A2D"/>
    <w:rsid w:val="008C1216"/>
    <w:rsid w:val="008C22EF"/>
    <w:rsid w:val="008C242F"/>
    <w:rsid w:val="008C3B54"/>
    <w:rsid w:val="008C3EAD"/>
    <w:rsid w:val="008C4334"/>
    <w:rsid w:val="008C4BD0"/>
    <w:rsid w:val="008C4FDF"/>
    <w:rsid w:val="008C5050"/>
    <w:rsid w:val="008C620A"/>
    <w:rsid w:val="008C6507"/>
    <w:rsid w:val="008C6596"/>
    <w:rsid w:val="008C67BC"/>
    <w:rsid w:val="008C6D0C"/>
    <w:rsid w:val="008C6D18"/>
    <w:rsid w:val="008C7045"/>
    <w:rsid w:val="008C70AB"/>
    <w:rsid w:val="008C7505"/>
    <w:rsid w:val="008C75FE"/>
    <w:rsid w:val="008C7CB6"/>
    <w:rsid w:val="008D05C2"/>
    <w:rsid w:val="008D2038"/>
    <w:rsid w:val="008D29CB"/>
    <w:rsid w:val="008D32DA"/>
    <w:rsid w:val="008D333C"/>
    <w:rsid w:val="008D34EB"/>
    <w:rsid w:val="008D4493"/>
    <w:rsid w:val="008D4562"/>
    <w:rsid w:val="008D56CE"/>
    <w:rsid w:val="008D5E58"/>
    <w:rsid w:val="008D5F87"/>
    <w:rsid w:val="008D62ED"/>
    <w:rsid w:val="008D638E"/>
    <w:rsid w:val="008D664D"/>
    <w:rsid w:val="008D6B23"/>
    <w:rsid w:val="008D6C9A"/>
    <w:rsid w:val="008D6D4B"/>
    <w:rsid w:val="008D6EA9"/>
    <w:rsid w:val="008D73F8"/>
    <w:rsid w:val="008D77C2"/>
    <w:rsid w:val="008D7ECD"/>
    <w:rsid w:val="008D7FC7"/>
    <w:rsid w:val="008D7FD9"/>
    <w:rsid w:val="008E0DDB"/>
    <w:rsid w:val="008E3522"/>
    <w:rsid w:val="008E376B"/>
    <w:rsid w:val="008E3778"/>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744"/>
    <w:rsid w:val="008F0818"/>
    <w:rsid w:val="008F0E85"/>
    <w:rsid w:val="008F165A"/>
    <w:rsid w:val="008F1A68"/>
    <w:rsid w:val="008F2417"/>
    <w:rsid w:val="008F37A3"/>
    <w:rsid w:val="008F3AD9"/>
    <w:rsid w:val="008F3C81"/>
    <w:rsid w:val="008F4060"/>
    <w:rsid w:val="008F6078"/>
    <w:rsid w:val="008F62BB"/>
    <w:rsid w:val="008F63D1"/>
    <w:rsid w:val="008F64CC"/>
    <w:rsid w:val="008F67E0"/>
    <w:rsid w:val="008F6F4E"/>
    <w:rsid w:val="008F7810"/>
    <w:rsid w:val="009006A6"/>
    <w:rsid w:val="00900AEF"/>
    <w:rsid w:val="00900CCE"/>
    <w:rsid w:val="00901CEE"/>
    <w:rsid w:val="00902794"/>
    <w:rsid w:val="0090378A"/>
    <w:rsid w:val="00903D10"/>
    <w:rsid w:val="00905B7E"/>
    <w:rsid w:val="00906F5F"/>
    <w:rsid w:val="00910337"/>
    <w:rsid w:val="0091166B"/>
    <w:rsid w:val="009118CF"/>
    <w:rsid w:val="00911C00"/>
    <w:rsid w:val="00911E9E"/>
    <w:rsid w:val="00912237"/>
    <w:rsid w:val="00912538"/>
    <w:rsid w:val="00912628"/>
    <w:rsid w:val="009148D1"/>
    <w:rsid w:val="00914921"/>
    <w:rsid w:val="00914D7F"/>
    <w:rsid w:val="00915065"/>
    <w:rsid w:val="009153FC"/>
    <w:rsid w:val="0091603B"/>
    <w:rsid w:val="00917106"/>
    <w:rsid w:val="0091717A"/>
    <w:rsid w:val="0091766D"/>
    <w:rsid w:val="0091778B"/>
    <w:rsid w:val="0092094E"/>
    <w:rsid w:val="00921056"/>
    <w:rsid w:val="0092111A"/>
    <w:rsid w:val="00921188"/>
    <w:rsid w:val="00921212"/>
    <w:rsid w:val="00921643"/>
    <w:rsid w:val="00921863"/>
    <w:rsid w:val="00922473"/>
    <w:rsid w:val="0092252A"/>
    <w:rsid w:val="00923C43"/>
    <w:rsid w:val="00923FCD"/>
    <w:rsid w:val="00925B93"/>
    <w:rsid w:val="00925C9D"/>
    <w:rsid w:val="0092675C"/>
    <w:rsid w:val="00926B35"/>
    <w:rsid w:val="00927166"/>
    <w:rsid w:val="00927834"/>
    <w:rsid w:val="00927B13"/>
    <w:rsid w:val="00930285"/>
    <w:rsid w:val="00930E2F"/>
    <w:rsid w:val="009315BF"/>
    <w:rsid w:val="00932DA9"/>
    <w:rsid w:val="009331CD"/>
    <w:rsid w:val="009338B3"/>
    <w:rsid w:val="0093391E"/>
    <w:rsid w:val="00933BFF"/>
    <w:rsid w:val="00934AC1"/>
    <w:rsid w:val="00934BF9"/>
    <w:rsid w:val="00934D36"/>
    <w:rsid w:val="00935455"/>
    <w:rsid w:val="00935738"/>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395"/>
    <w:rsid w:val="009455E9"/>
    <w:rsid w:val="00946402"/>
    <w:rsid w:val="00946AFB"/>
    <w:rsid w:val="00952916"/>
    <w:rsid w:val="00952E92"/>
    <w:rsid w:val="00953085"/>
    <w:rsid w:val="00953A8B"/>
    <w:rsid w:val="00953C02"/>
    <w:rsid w:val="00954102"/>
    <w:rsid w:val="00954494"/>
    <w:rsid w:val="0095457B"/>
    <w:rsid w:val="00954C9C"/>
    <w:rsid w:val="00954FCF"/>
    <w:rsid w:val="00955586"/>
    <w:rsid w:val="0095566C"/>
    <w:rsid w:val="009558DA"/>
    <w:rsid w:val="00956633"/>
    <w:rsid w:val="00956828"/>
    <w:rsid w:val="00956B48"/>
    <w:rsid w:val="00960153"/>
    <w:rsid w:val="00960418"/>
    <w:rsid w:val="009608E5"/>
    <w:rsid w:val="00960C68"/>
    <w:rsid w:val="00960D6D"/>
    <w:rsid w:val="009619CC"/>
    <w:rsid w:val="00963B83"/>
    <w:rsid w:val="00963BCA"/>
    <w:rsid w:val="00964F8E"/>
    <w:rsid w:val="009651AA"/>
    <w:rsid w:val="00965632"/>
    <w:rsid w:val="00965BAE"/>
    <w:rsid w:val="0096602C"/>
    <w:rsid w:val="0096659C"/>
    <w:rsid w:val="0096683B"/>
    <w:rsid w:val="00967162"/>
    <w:rsid w:val="009672C8"/>
    <w:rsid w:val="00967400"/>
    <w:rsid w:val="00967B84"/>
    <w:rsid w:val="00967EB9"/>
    <w:rsid w:val="00967EF7"/>
    <w:rsid w:val="009707A5"/>
    <w:rsid w:val="009707F2"/>
    <w:rsid w:val="00970C79"/>
    <w:rsid w:val="009714B4"/>
    <w:rsid w:val="00972DC6"/>
    <w:rsid w:val="009737D8"/>
    <w:rsid w:val="0097464A"/>
    <w:rsid w:val="00974D86"/>
    <w:rsid w:val="00974D8B"/>
    <w:rsid w:val="009763FA"/>
    <w:rsid w:val="00976554"/>
    <w:rsid w:val="0097656C"/>
    <w:rsid w:val="009773A6"/>
    <w:rsid w:val="009773E7"/>
    <w:rsid w:val="00980A72"/>
    <w:rsid w:val="00981343"/>
    <w:rsid w:val="00981520"/>
    <w:rsid w:val="009815F0"/>
    <w:rsid w:val="00981C79"/>
    <w:rsid w:val="00982106"/>
    <w:rsid w:val="00982358"/>
    <w:rsid w:val="00982AD1"/>
    <w:rsid w:val="00982F2D"/>
    <w:rsid w:val="00983801"/>
    <w:rsid w:val="00983BF8"/>
    <w:rsid w:val="00983F4A"/>
    <w:rsid w:val="00984BD4"/>
    <w:rsid w:val="0098514F"/>
    <w:rsid w:val="00985AAB"/>
    <w:rsid w:val="00985AC2"/>
    <w:rsid w:val="00986859"/>
    <w:rsid w:val="009873BF"/>
    <w:rsid w:val="00990103"/>
    <w:rsid w:val="009901FF"/>
    <w:rsid w:val="0099088C"/>
    <w:rsid w:val="00990F63"/>
    <w:rsid w:val="00992BED"/>
    <w:rsid w:val="0099346C"/>
    <w:rsid w:val="00993ADC"/>
    <w:rsid w:val="00993BB3"/>
    <w:rsid w:val="00994004"/>
    <w:rsid w:val="00994A83"/>
    <w:rsid w:val="0099548B"/>
    <w:rsid w:val="009955DC"/>
    <w:rsid w:val="009955E0"/>
    <w:rsid w:val="00995793"/>
    <w:rsid w:val="00995F12"/>
    <w:rsid w:val="009967E9"/>
    <w:rsid w:val="009968A8"/>
    <w:rsid w:val="00996CB4"/>
    <w:rsid w:val="00997AD1"/>
    <w:rsid w:val="009A0CB2"/>
    <w:rsid w:val="009A0E9C"/>
    <w:rsid w:val="009A1526"/>
    <w:rsid w:val="009A1A37"/>
    <w:rsid w:val="009A2303"/>
    <w:rsid w:val="009A23BF"/>
    <w:rsid w:val="009A28BE"/>
    <w:rsid w:val="009A2D14"/>
    <w:rsid w:val="009A30B8"/>
    <w:rsid w:val="009A353F"/>
    <w:rsid w:val="009A3E3F"/>
    <w:rsid w:val="009A4C18"/>
    <w:rsid w:val="009A4FC1"/>
    <w:rsid w:val="009A520D"/>
    <w:rsid w:val="009A74E0"/>
    <w:rsid w:val="009A7898"/>
    <w:rsid w:val="009A7D02"/>
    <w:rsid w:val="009B0136"/>
    <w:rsid w:val="009B06C4"/>
    <w:rsid w:val="009B1B56"/>
    <w:rsid w:val="009B1E6A"/>
    <w:rsid w:val="009B206B"/>
    <w:rsid w:val="009B2DF9"/>
    <w:rsid w:val="009B506C"/>
    <w:rsid w:val="009B56A5"/>
    <w:rsid w:val="009B6509"/>
    <w:rsid w:val="009B67AA"/>
    <w:rsid w:val="009B6926"/>
    <w:rsid w:val="009B6D0F"/>
    <w:rsid w:val="009C09A9"/>
    <w:rsid w:val="009C0CA9"/>
    <w:rsid w:val="009C12D7"/>
    <w:rsid w:val="009C14A4"/>
    <w:rsid w:val="009C1A4B"/>
    <w:rsid w:val="009C1E44"/>
    <w:rsid w:val="009C2223"/>
    <w:rsid w:val="009C3513"/>
    <w:rsid w:val="009C3870"/>
    <w:rsid w:val="009C3B09"/>
    <w:rsid w:val="009C3D51"/>
    <w:rsid w:val="009C4379"/>
    <w:rsid w:val="009C4CA2"/>
    <w:rsid w:val="009C4F27"/>
    <w:rsid w:val="009C5641"/>
    <w:rsid w:val="009C706C"/>
    <w:rsid w:val="009C7EE5"/>
    <w:rsid w:val="009D0196"/>
    <w:rsid w:val="009D1216"/>
    <w:rsid w:val="009D1258"/>
    <w:rsid w:val="009D125E"/>
    <w:rsid w:val="009D17DF"/>
    <w:rsid w:val="009D19F0"/>
    <w:rsid w:val="009D32E3"/>
    <w:rsid w:val="009D3A6F"/>
    <w:rsid w:val="009D3C67"/>
    <w:rsid w:val="009D3D32"/>
    <w:rsid w:val="009D4DC9"/>
    <w:rsid w:val="009D53ED"/>
    <w:rsid w:val="009D562A"/>
    <w:rsid w:val="009D59A7"/>
    <w:rsid w:val="009D5AB3"/>
    <w:rsid w:val="009D63E5"/>
    <w:rsid w:val="009D648A"/>
    <w:rsid w:val="009D6527"/>
    <w:rsid w:val="009D6DD0"/>
    <w:rsid w:val="009D7C63"/>
    <w:rsid w:val="009E04E2"/>
    <w:rsid w:val="009E074D"/>
    <w:rsid w:val="009E0EE0"/>
    <w:rsid w:val="009E141D"/>
    <w:rsid w:val="009E156E"/>
    <w:rsid w:val="009E2723"/>
    <w:rsid w:val="009E2CA7"/>
    <w:rsid w:val="009E2FB4"/>
    <w:rsid w:val="009E312B"/>
    <w:rsid w:val="009E3DED"/>
    <w:rsid w:val="009E423A"/>
    <w:rsid w:val="009E4A4C"/>
    <w:rsid w:val="009E5322"/>
    <w:rsid w:val="009E6109"/>
    <w:rsid w:val="009E63A8"/>
    <w:rsid w:val="009E6A21"/>
    <w:rsid w:val="009E6AF8"/>
    <w:rsid w:val="009E6B80"/>
    <w:rsid w:val="009E7AA8"/>
    <w:rsid w:val="009E7B60"/>
    <w:rsid w:val="009F0BD2"/>
    <w:rsid w:val="009F10FF"/>
    <w:rsid w:val="009F1DDF"/>
    <w:rsid w:val="009F1DF9"/>
    <w:rsid w:val="009F22F5"/>
    <w:rsid w:val="009F2B37"/>
    <w:rsid w:val="009F3C0A"/>
    <w:rsid w:val="009F4E09"/>
    <w:rsid w:val="009F58F4"/>
    <w:rsid w:val="009F593C"/>
    <w:rsid w:val="009F6314"/>
    <w:rsid w:val="009F65CA"/>
    <w:rsid w:val="009F65D1"/>
    <w:rsid w:val="009F71A8"/>
    <w:rsid w:val="009F7F98"/>
    <w:rsid w:val="009F7FA4"/>
    <w:rsid w:val="00A00041"/>
    <w:rsid w:val="00A01495"/>
    <w:rsid w:val="00A01D4A"/>
    <w:rsid w:val="00A02151"/>
    <w:rsid w:val="00A0281B"/>
    <w:rsid w:val="00A03221"/>
    <w:rsid w:val="00A034B0"/>
    <w:rsid w:val="00A037A4"/>
    <w:rsid w:val="00A03950"/>
    <w:rsid w:val="00A04DF6"/>
    <w:rsid w:val="00A04EF7"/>
    <w:rsid w:val="00A05158"/>
    <w:rsid w:val="00A05E4E"/>
    <w:rsid w:val="00A11314"/>
    <w:rsid w:val="00A11738"/>
    <w:rsid w:val="00A11E5A"/>
    <w:rsid w:val="00A1227E"/>
    <w:rsid w:val="00A13CA2"/>
    <w:rsid w:val="00A140F3"/>
    <w:rsid w:val="00A143AE"/>
    <w:rsid w:val="00A145BC"/>
    <w:rsid w:val="00A149F4"/>
    <w:rsid w:val="00A15369"/>
    <w:rsid w:val="00A158A8"/>
    <w:rsid w:val="00A15F81"/>
    <w:rsid w:val="00A16011"/>
    <w:rsid w:val="00A16DCD"/>
    <w:rsid w:val="00A175FF"/>
    <w:rsid w:val="00A20A79"/>
    <w:rsid w:val="00A20B58"/>
    <w:rsid w:val="00A221B2"/>
    <w:rsid w:val="00A22359"/>
    <w:rsid w:val="00A223F3"/>
    <w:rsid w:val="00A22A19"/>
    <w:rsid w:val="00A22B46"/>
    <w:rsid w:val="00A23A70"/>
    <w:rsid w:val="00A240EB"/>
    <w:rsid w:val="00A25730"/>
    <w:rsid w:val="00A257E0"/>
    <w:rsid w:val="00A259AF"/>
    <w:rsid w:val="00A25EDC"/>
    <w:rsid w:val="00A263B5"/>
    <w:rsid w:val="00A274E3"/>
    <w:rsid w:val="00A27A52"/>
    <w:rsid w:val="00A27DE5"/>
    <w:rsid w:val="00A30A09"/>
    <w:rsid w:val="00A313D7"/>
    <w:rsid w:val="00A32874"/>
    <w:rsid w:val="00A33141"/>
    <w:rsid w:val="00A33596"/>
    <w:rsid w:val="00A341E9"/>
    <w:rsid w:val="00A346F8"/>
    <w:rsid w:val="00A350BA"/>
    <w:rsid w:val="00A35226"/>
    <w:rsid w:val="00A359B0"/>
    <w:rsid w:val="00A35B18"/>
    <w:rsid w:val="00A36B40"/>
    <w:rsid w:val="00A373F3"/>
    <w:rsid w:val="00A375EA"/>
    <w:rsid w:val="00A40222"/>
    <w:rsid w:val="00A40675"/>
    <w:rsid w:val="00A40FDF"/>
    <w:rsid w:val="00A4172D"/>
    <w:rsid w:val="00A42329"/>
    <w:rsid w:val="00A42536"/>
    <w:rsid w:val="00A42B67"/>
    <w:rsid w:val="00A43404"/>
    <w:rsid w:val="00A4404C"/>
    <w:rsid w:val="00A4464C"/>
    <w:rsid w:val="00A4468E"/>
    <w:rsid w:val="00A4491F"/>
    <w:rsid w:val="00A450D2"/>
    <w:rsid w:val="00A454C0"/>
    <w:rsid w:val="00A457C3"/>
    <w:rsid w:val="00A45BC6"/>
    <w:rsid w:val="00A45D23"/>
    <w:rsid w:val="00A462D7"/>
    <w:rsid w:val="00A476B9"/>
    <w:rsid w:val="00A47BB9"/>
    <w:rsid w:val="00A47DB4"/>
    <w:rsid w:val="00A502B0"/>
    <w:rsid w:val="00A504E5"/>
    <w:rsid w:val="00A51CBB"/>
    <w:rsid w:val="00A5202A"/>
    <w:rsid w:val="00A52043"/>
    <w:rsid w:val="00A52924"/>
    <w:rsid w:val="00A52A75"/>
    <w:rsid w:val="00A52BCA"/>
    <w:rsid w:val="00A52D9A"/>
    <w:rsid w:val="00A532E9"/>
    <w:rsid w:val="00A53A6D"/>
    <w:rsid w:val="00A542DC"/>
    <w:rsid w:val="00A55027"/>
    <w:rsid w:val="00A5544B"/>
    <w:rsid w:val="00A55ADC"/>
    <w:rsid w:val="00A56242"/>
    <w:rsid w:val="00A5692B"/>
    <w:rsid w:val="00A56E16"/>
    <w:rsid w:val="00A57042"/>
    <w:rsid w:val="00A57196"/>
    <w:rsid w:val="00A57AFF"/>
    <w:rsid w:val="00A57E5A"/>
    <w:rsid w:val="00A60A6B"/>
    <w:rsid w:val="00A6149E"/>
    <w:rsid w:val="00A61772"/>
    <w:rsid w:val="00A61B15"/>
    <w:rsid w:val="00A6244A"/>
    <w:rsid w:val="00A6265A"/>
    <w:rsid w:val="00A626FA"/>
    <w:rsid w:val="00A62D7F"/>
    <w:rsid w:val="00A63F96"/>
    <w:rsid w:val="00A64D3A"/>
    <w:rsid w:val="00A6532F"/>
    <w:rsid w:val="00A6557D"/>
    <w:rsid w:val="00A659A4"/>
    <w:rsid w:val="00A65C3E"/>
    <w:rsid w:val="00A66B38"/>
    <w:rsid w:val="00A66C8D"/>
    <w:rsid w:val="00A66DCA"/>
    <w:rsid w:val="00A66E90"/>
    <w:rsid w:val="00A67474"/>
    <w:rsid w:val="00A676C9"/>
    <w:rsid w:val="00A67992"/>
    <w:rsid w:val="00A700FF"/>
    <w:rsid w:val="00A70527"/>
    <w:rsid w:val="00A708F4"/>
    <w:rsid w:val="00A70ECB"/>
    <w:rsid w:val="00A710D5"/>
    <w:rsid w:val="00A71193"/>
    <w:rsid w:val="00A72207"/>
    <w:rsid w:val="00A725A0"/>
    <w:rsid w:val="00A72756"/>
    <w:rsid w:val="00A73F3A"/>
    <w:rsid w:val="00A745F9"/>
    <w:rsid w:val="00A74627"/>
    <w:rsid w:val="00A74B58"/>
    <w:rsid w:val="00A74C08"/>
    <w:rsid w:val="00A750C0"/>
    <w:rsid w:val="00A75BA7"/>
    <w:rsid w:val="00A75D7C"/>
    <w:rsid w:val="00A76E4D"/>
    <w:rsid w:val="00A76F08"/>
    <w:rsid w:val="00A7701C"/>
    <w:rsid w:val="00A80513"/>
    <w:rsid w:val="00A805CE"/>
    <w:rsid w:val="00A80D08"/>
    <w:rsid w:val="00A810FF"/>
    <w:rsid w:val="00A81621"/>
    <w:rsid w:val="00A816C8"/>
    <w:rsid w:val="00A819B0"/>
    <w:rsid w:val="00A81E1D"/>
    <w:rsid w:val="00A82949"/>
    <w:rsid w:val="00A82A3C"/>
    <w:rsid w:val="00A82E7E"/>
    <w:rsid w:val="00A83338"/>
    <w:rsid w:val="00A83AAF"/>
    <w:rsid w:val="00A83B5A"/>
    <w:rsid w:val="00A84A91"/>
    <w:rsid w:val="00A8598E"/>
    <w:rsid w:val="00A85CF8"/>
    <w:rsid w:val="00A86757"/>
    <w:rsid w:val="00A87CA0"/>
    <w:rsid w:val="00A90C28"/>
    <w:rsid w:val="00A910A1"/>
    <w:rsid w:val="00A913D0"/>
    <w:rsid w:val="00A93599"/>
    <w:rsid w:val="00A93D7F"/>
    <w:rsid w:val="00A942E9"/>
    <w:rsid w:val="00A944A5"/>
    <w:rsid w:val="00A948B0"/>
    <w:rsid w:val="00A94FF9"/>
    <w:rsid w:val="00A953B5"/>
    <w:rsid w:val="00A95662"/>
    <w:rsid w:val="00A960C6"/>
    <w:rsid w:val="00A972EF"/>
    <w:rsid w:val="00AA0F7A"/>
    <w:rsid w:val="00AA11A9"/>
    <w:rsid w:val="00AA1603"/>
    <w:rsid w:val="00AA16E9"/>
    <w:rsid w:val="00AA1B2E"/>
    <w:rsid w:val="00AA2809"/>
    <w:rsid w:val="00AA29DF"/>
    <w:rsid w:val="00AA317B"/>
    <w:rsid w:val="00AA3272"/>
    <w:rsid w:val="00AA3630"/>
    <w:rsid w:val="00AA3771"/>
    <w:rsid w:val="00AA4711"/>
    <w:rsid w:val="00AA53A4"/>
    <w:rsid w:val="00AA55B2"/>
    <w:rsid w:val="00AA5DD1"/>
    <w:rsid w:val="00AA6906"/>
    <w:rsid w:val="00AA7145"/>
    <w:rsid w:val="00AB01EC"/>
    <w:rsid w:val="00AB0392"/>
    <w:rsid w:val="00AB03D2"/>
    <w:rsid w:val="00AB06EA"/>
    <w:rsid w:val="00AB0815"/>
    <w:rsid w:val="00AB1F4A"/>
    <w:rsid w:val="00AB21D9"/>
    <w:rsid w:val="00AB2405"/>
    <w:rsid w:val="00AB24D9"/>
    <w:rsid w:val="00AB3CEC"/>
    <w:rsid w:val="00AB4264"/>
    <w:rsid w:val="00AB64C8"/>
    <w:rsid w:val="00AB68A6"/>
    <w:rsid w:val="00AB6EA5"/>
    <w:rsid w:val="00AB74E3"/>
    <w:rsid w:val="00AB7BFE"/>
    <w:rsid w:val="00AC0873"/>
    <w:rsid w:val="00AC0895"/>
    <w:rsid w:val="00AC094A"/>
    <w:rsid w:val="00AC1072"/>
    <w:rsid w:val="00AC299C"/>
    <w:rsid w:val="00AC2CA5"/>
    <w:rsid w:val="00AC2ECD"/>
    <w:rsid w:val="00AC316B"/>
    <w:rsid w:val="00AC3657"/>
    <w:rsid w:val="00AC37B0"/>
    <w:rsid w:val="00AC4288"/>
    <w:rsid w:val="00AC4550"/>
    <w:rsid w:val="00AC4673"/>
    <w:rsid w:val="00AC4CB7"/>
    <w:rsid w:val="00AC5423"/>
    <w:rsid w:val="00AC5FA8"/>
    <w:rsid w:val="00AC6A7E"/>
    <w:rsid w:val="00AC7463"/>
    <w:rsid w:val="00AC75AE"/>
    <w:rsid w:val="00AC7888"/>
    <w:rsid w:val="00AC7D8B"/>
    <w:rsid w:val="00AD0060"/>
    <w:rsid w:val="00AD0233"/>
    <w:rsid w:val="00AD06C1"/>
    <w:rsid w:val="00AD0C70"/>
    <w:rsid w:val="00AD0E29"/>
    <w:rsid w:val="00AD10C3"/>
    <w:rsid w:val="00AD18F0"/>
    <w:rsid w:val="00AD1AF8"/>
    <w:rsid w:val="00AD1F51"/>
    <w:rsid w:val="00AD204E"/>
    <w:rsid w:val="00AD2289"/>
    <w:rsid w:val="00AD2454"/>
    <w:rsid w:val="00AD2A6F"/>
    <w:rsid w:val="00AD2DE6"/>
    <w:rsid w:val="00AD3DEC"/>
    <w:rsid w:val="00AD557F"/>
    <w:rsid w:val="00AD62F8"/>
    <w:rsid w:val="00AD6782"/>
    <w:rsid w:val="00AD6B01"/>
    <w:rsid w:val="00AD7EF8"/>
    <w:rsid w:val="00AE030E"/>
    <w:rsid w:val="00AE0E29"/>
    <w:rsid w:val="00AE1651"/>
    <w:rsid w:val="00AE16EB"/>
    <w:rsid w:val="00AE2462"/>
    <w:rsid w:val="00AE31D0"/>
    <w:rsid w:val="00AE3676"/>
    <w:rsid w:val="00AE38E9"/>
    <w:rsid w:val="00AE40F2"/>
    <w:rsid w:val="00AE4406"/>
    <w:rsid w:val="00AE4F68"/>
    <w:rsid w:val="00AE53F3"/>
    <w:rsid w:val="00AE5954"/>
    <w:rsid w:val="00AE5A0D"/>
    <w:rsid w:val="00AE6724"/>
    <w:rsid w:val="00AE69D3"/>
    <w:rsid w:val="00AF0668"/>
    <w:rsid w:val="00AF0BE2"/>
    <w:rsid w:val="00AF141F"/>
    <w:rsid w:val="00AF1E15"/>
    <w:rsid w:val="00AF269B"/>
    <w:rsid w:val="00AF296C"/>
    <w:rsid w:val="00AF2B22"/>
    <w:rsid w:val="00AF3DE1"/>
    <w:rsid w:val="00AF403E"/>
    <w:rsid w:val="00AF4355"/>
    <w:rsid w:val="00AF49AA"/>
    <w:rsid w:val="00AF4E20"/>
    <w:rsid w:val="00AF5529"/>
    <w:rsid w:val="00AF560E"/>
    <w:rsid w:val="00AF5BA4"/>
    <w:rsid w:val="00AF5F27"/>
    <w:rsid w:val="00AF602B"/>
    <w:rsid w:val="00AF6B06"/>
    <w:rsid w:val="00AF7020"/>
    <w:rsid w:val="00AF7A06"/>
    <w:rsid w:val="00AF7B7D"/>
    <w:rsid w:val="00AF7E62"/>
    <w:rsid w:val="00B01A63"/>
    <w:rsid w:val="00B01E8E"/>
    <w:rsid w:val="00B023F2"/>
    <w:rsid w:val="00B02701"/>
    <w:rsid w:val="00B029BE"/>
    <w:rsid w:val="00B034D9"/>
    <w:rsid w:val="00B04D42"/>
    <w:rsid w:val="00B061C5"/>
    <w:rsid w:val="00B0662A"/>
    <w:rsid w:val="00B06A92"/>
    <w:rsid w:val="00B06BD8"/>
    <w:rsid w:val="00B06E3B"/>
    <w:rsid w:val="00B06F7C"/>
    <w:rsid w:val="00B07272"/>
    <w:rsid w:val="00B0768E"/>
    <w:rsid w:val="00B10F02"/>
    <w:rsid w:val="00B10F22"/>
    <w:rsid w:val="00B11376"/>
    <w:rsid w:val="00B11BE4"/>
    <w:rsid w:val="00B11F00"/>
    <w:rsid w:val="00B124E7"/>
    <w:rsid w:val="00B13607"/>
    <w:rsid w:val="00B13DCA"/>
    <w:rsid w:val="00B14340"/>
    <w:rsid w:val="00B15201"/>
    <w:rsid w:val="00B15485"/>
    <w:rsid w:val="00B15704"/>
    <w:rsid w:val="00B1575F"/>
    <w:rsid w:val="00B1610E"/>
    <w:rsid w:val="00B16166"/>
    <w:rsid w:val="00B1635C"/>
    <w:rsid w:val="00B16F4A"/>
    <w:rsid w:val="00B171D0"/>
    <w:rsid w:val="00B1752F"/>
    <w:rsid w:val="00B17A02"/>
    <w:rsid w:val="00B17D32"/>
    <w:rsid w:val="00B20369"/>
    <w:rsid w:val="00B20D23"/>
    <w:rsid w:val="00B21576"/>
    <w:rsid w:val="00B216F3"/>
    <w:rsid w:val="00B21DAA"/>
    <w:rsid w:val="00B22085"/>
    <w:rsid w:val="00B2211D"/>
    <w:rsid w:val="00B22461"/>
    <w:rsid w:val="00B22BF8"/>
    <w:rsid w:val="00B23BB0"/>
    <w:rsid w:val="00B23F72"/>
    <w:rsid w:val="00B240AA"/>
    <w:rsid w:val="00B24A25"/>
    <w:rsid w:val="00B254C4"/>
    <w:rsid w:val="00B25FB5"/>
    <w:rsid w:val="00B2669F"/>
    <w:rsid w:val="00B267C7"/>
    <w:rsid w:val="00B268C5"/>
    <w:rsid w:val="00B2718F"/>
    <w:rsid w:val="00B272EC"/>
    <w:rsid w:val="00B27314"/>
    <w:rsid w:val="00B278C1"/>
    <w:rsid w:val="00B308C1"/>
    <w:rsid w:val="00B31185"/>
    <w:rsid w:val="00B317A7"/>
    <w:rsid w:val="00B31950"/>
    <w:rsid w:val="00B31AFB"/>
    <w:rsid w:val="00B31ECD"/>
    <w:rsid w:val="00B32C62"/>
    <w:rsid w:val="00B33547"/>
    <w:rsid w:val="00B336DE"/>
    <w:rsid w:val="00B338BB"/>
    <w:rsid w:val="00B33E40"/>
    <w:rsid w:val="00B351E3"/>
    <w:rsid w:val="00B3616B"/>
    <w:rsid w:val="00B370D2"/>
    <w:rsid w:val="00B4063D"/>
    <w:rsid w:val="00B411BC"/>
    <w:rsid w:val="00B415F9"/>
    <w:rsid w:val="00B4263D"/>
    <w:rsid w:val="00B42759"/>
    <w:rsid w:val="00B42C5A"/>
    <w:rsid w:val="00B43809"/>
    <w:rsid w:val="00B43B79"/>
    <w:rsid w:val="00B443D8"/>
    <w:rsid w:val="00B450E2"/>
    <w:rsid w:val="00B45D5F"/>
    <w:rsid w:val="00B45DB3"/>
    <w:rsid w:val="00B45DE8"/>
    <w:rsid w:val="00B46CED"/>
    <w:rsid w:val="00B4706F"/>
    <w:rsid w:val="00B4755D"/>
    <w:rsid w:val="00B47D8A"/>
    <w:rsid w:val="00B51852"/>
    <w:rsid w:val="00B51873"/>
    <w:rsid w:val="00B521CF"/>
    <w:rsid w:val="00B5273B"/>
    <w:rsid w:val="00B52BB3"/>
    <w:rsid w:val="00B52BBF"/>
    <w:rsid w:val="00B52C6E"/>
    <w:rsid w:val="00B52F10"/>
    <w:rsid w:val="00B53B63"/>
    <w:rsid w:val="00B54871"/>
    <w:rsid w:val="00B549A4"/>
    <w:rsid w:val="00B54CA4"/>
    <w:rsid w:val="00B54EC0"/>
    <w:rsid w:val="00B554F5"/>
    <w:rsid w:val="00B55FAD"/>
    <w:rsid w:val="00B56712"/>
    <w:rsid w:val="00B56D62"/>
    <w:rsid w:val="00B572EB"/>
    <w:rsid w:val="00B60243"/>
    <w:rsid w:val="00B60FCB"/>
    <w:rsid w:val="00B61A94"/>
    <w:rsid w:val="00B61F4B"/>
    <w:rsid w:val="00B62380"/>
    <w:rsid w:val="00B6393B"/>
    <w:rsid w:val="00B644E3"/>
    <w:rsid w:val="00B6472D"/>
    <w:rsid w:val="00B65CE5"/>
    <w:rsid w:val="00B6607D"/>
    <w:rsid w:val="00B660A8"/>
    <w:rsid w:val="00B661D9"/>
    <w:rsid w:val="00B6631E"/>
    <w:rsid w:val="00B666CB"/>
    <w:rsid w:val="00B6686A"/>
    <w:rsid w:val="00B671DC"/>
    <w:rsid w:val="00B67709"/>
    <w:rsid w:val="00B67D61"/>
    <w:rsid w:val="00B67EBB"/>
    <w:rsid w:val="00B702CB"/>
    <w:rsid w:val="00B70775"/>
    <w:rsid w:val="00B7098F"/>
    <w:rsid w:val="00B71386"/>
    <w:rsid w:val="00B72568"/>
    <w:rsid w:val="00B72E3F"/>
    <w:rsid w:val="00B735E7"/>
    <w:rsid w:val="00B74023"/>
    <w:rsid w:val="00B74171"/>
    <w:rsid w:val="00B7474E"/>
    <w:rsid w:val="00B74DB9"/>
    <w:rsid w:val="00B7669A"/>
    <w:rsid w:val="00B766F7"/>
    <w:rsid w:val="00B76A0E"/>
    <w:rsid w:val="00B7767B"/>
    <w:rsid w:val="00B77D13"/>
    <w:rsid w:val="00B77D45"/>
    <w:rsid w:val="00B77EB5"/>
    <w:rsid w:val="00B814B7"/>
    <w:rsid w:val="00B8151F"/>
    <w:rsid w:val="00B8183B"/>
    <w:rsid w:val="00B833AB"/>
    <w:rsid w:val="00B83E71"/>
    <w:rsid w:val="00B844F1"/>
    <w:rsid w:val="00B85492"/>
    <w:rsid w:val="00B8561B"/>
    <w:rsid w:val="00B85A72"/>
    <w:rsid w:val="00B85FA9"/>
    <w:rsid w:val="00B8665F"/>
    <w:rsid w:val="00B871DA"/>
    <w:rsid w:val="00B9042F"/>
    <w:rsid w:val="00B907DD"/>
    <w:rsid w:val="00B90A04"/>
    <w:rsid w:val="00B9273D"/>
    <w:rsid w:val="00B92A45"/>
    <w:rsid w:val="00B92CD2"/>
    <w:rsid w:val="00B932FF"/>
    <w:rsid w:val="00B93733"/>
    <w:rsid w:val="00B940F5"/>
    <w:rsid w:val="00B941AC"/>
    <w:rsid w:val="00B944E4"/>
    <w:rsid w:val="00B947EB"/>
    <w:rsid w:val="00B9656A"/>
    <w:rsid w:val="00B97032"/>
    <w:rsid w:val="00B97844"/>
    <w:rsid w:val="00B97FE3"/>
    <w:rsid w:val="00BA03BB"/>
    <w:rsid w:val="00BA1497"/>
    <w:rsid w:val="00BA1502"/>
    <w:rsid w:val="00BA1FBA"/>
    <w:rsid w:val="00BA22C1"/>
    <w:rsid w:val="00BA37BF"/>
    <w:rsid w:val="00BA394F"/>
    <w:rsid w:val="00BA3AC0"/>
    <w:rsid w:val="00BA3CC5"/>
    <w:rsid w:val="00BA3FA3"/>
    <w:rsid w:val="00BA403A"/>
    <w:rsid w:val="00BA4606"/>
    <w:rsid w:val="00BA4D78"/>
    <w:rsid w:val="00BA56CA"/>
    <w:rsid w:val="00BA57D8"/>
    <w:rsid w:val="00BA65CA"/>
    <w:rsid w:val="00BA6D9F"/>
    <w:rsid w:val="00BA6F2E"/>
    <w:rsid w:val="00BA7051"/>
    <w:rsid w:val="00BA7867"/>
    <w:rsid w:val="00BB0373"/>
    <w:rsid w:val="00BB0867"/>
    <w:rsid w:val="00BB0F00"/>
    <w:rsid w:val="00BB178D"/>
    <w:rsid w:val="00BB1CDE"/>
    <w:rsid w:val="00BB27CE"/>
    <w:rsid w:val="00BB3503"/>
    <w:rsid w:val="00BB3AA1"/>
    <w:rsid w:val="00BB4CAF"/>
    <w:rsid w:val="00BB50BA"/>
    <w:rsid w:val="00BB559D"/>
    <w:rsid w:val="00BB55A6"/>
    <w:rsid w:val="00BB5AEA"/>
    <w:rsid w:val="00BB5BCE"/>
    <w:rsid w:val="00BB6C23"/>
    <w:rsid w:val="00BB6C6D"/>
    <w:rsid w:val="00BB6F2C"/>
    <w:rsid w:val="00BB70CE"/>
    <w:rsid w:val="00BC0242"/>
    <w:rsid w:val="00BC1215"/>
    <w:rsid w:val="00BC1446"/>
    <w:rsid w:val="00BC16B2"/>
    <w:rsid w:val="00BC1C19"/>
    <w:rsid w:val="00BC283E"/>
    <w:rsid w:val="00BC2AE9"/>
    <w:rsid w:val="00BC2C6A"/>
    <w:rsid w:val="00BC2E7C"/>
    <w:rsid w:val="00BC3ABC"/>
    <w:rsid w:val="00BC3BA4"/>
    <w:rsid w:val="00BC4052"/>
    <w:rsid w:val="00BC4211"/>
    <w:rsid w:val="00BC5709"/>
    <w:rsid w:val="00BC629A"/>
    <w:rsid w:val="00BC6A67"/>
    <w:rsid w:val="00BC7272"/>
    <w:rsid w:val="00BC75E8"/>
    <w:rsid w:val="00BC78C1"/>
    <w:rsid w:val="00BC793C"/>
    <w:rsid w:val="00BD07E6"/>
    <w:rsid w:val="00BD0FE3"/>
    <w:rsid w:val="00BD1049"/>
    <w:rsid w:val="00BD177C"/>
    <w:rsid w:val="00BD1D28"/>
    <w:rsid w:val="00BD1E5A"/>
    <w:rsid w:val="00BD24AF"/>
    <w:rsid w:val="00BD2B93"/>
    <w:rsid w:val="00BD303E"/>
    <w:rsid w:val="00BD3739"/>
    <w:rsid w:val="00BD399F"/>
    <w:rsid w:val="00BD3F26"/>
    <w:rsid w:val="00BD44E3"/>
    <w:rsid w:val="00BD520F"/>
    <w:rsid w:val="00BD527E"/>
    <w:rsid w:val="00BD5664"/>
    <w:rsid w:val="00BD5A4B"/>
    <w:rsid w:val="00BD5D51"/>
    <w:rsid w:val="00BD6600"/>
    <w:rsid w:val="00BD6B37"/>
    <w:rsid w:val="00BD6DE2"/>
    <w:rsid w:val="00BD7650"/>
    <w:rsid w:val="00BD7E82"/>
    <w:rsid w:val="00BE09DE"/>
    <w:rsid w:val="00BE2C0D"/>
    <w:rsid w:val="00BE2FCA"/>
    <w:rsid w:val="00BE3114"/>
    <w:rsid w:val="00BE361C"/>
    <w:rsid w:val="00BE4F7D"/>
    <w:rsid w:val="00BE56CA"/>
    <w:rsid w:val="00BE73F7"/>
    <w:rsid w:val="00BE79D2"/>
    <w:rsid w:val="00BE7F6C"/>
    <w:rsid w:val="00BF0F6D"/>
    <w:rsid w:val="00BF1466"/>
    <w:rsid w:val="00BF1529"/>
    <w:rsid w:val="00BF2655"/>
    <w:rsid w:val="00BF2B78"/>
    <w:rsid w:val="00BF2E80"/>
    <w:rsid w:val="00BF35B1"/>
    <w:rsid w:val="00BF3E4C"/>
    <w:rsid w:val="00BF3F3D"/>
    <w:rsid w:val="00BF4085"/>
    <w:rsid w:val="00BF4168"/>
    <w:rsid w:val="00BF4BDB"/>
    <w:rsid w:val="00BF50D7"/>
    <w:rsid w:val="00BF64D1"/>
    <w:rsid w:val="00BF6FF8"/>
    <w:rsid w:val="00BF717D"/>
    <w:rsid w:val="00BF725A"/>
    <w:rsid w:val="00BF73E2"/>
    <w:rsid w:val="00C006A6"/>
    <w:rsid w:val="00C007FF"/>
    <w:rsid w:val="00C01553"/>
    <w:rsid w:val="00C0184C"/>
    <w:rsid w:val="00C0248F"/>
    <w:rsid w:val="00C029A1"/>
    <w:rsid w:val="00C029FB"/>
    <w:rsid w:val="00C0306A"/>
    <w:rsid w:val="00C043BD"/>
    <w:rsid w:val="00C049C9"/>
    <w:rsid w:val="00C04A6D"/>
    <w:rsid w:val="00C06AB0"/>
    <w:rsid w:val="00C071D0"/>
    <w:rsid w:val="00C072EA"/>
    <w:rsid w:val="00C0745B"/>
    <w:rsid w:val="00C077CD"/>
    <w:rsid w:val="00C079F9"/>
    <w:rsid w:val="00C07F0A"/>
    <w:rsid w:val="00C102B1"/>
    <w:rsid w:val="00C102FE"/>
    <w:rsid w:val="00C11B06"/>
    <w:rsid w:val="00C11CBA"/>
    <w:rsid w:val="00C122A1"/>
    <w:rsid w:val="00C125D4"/>
    <w:rsid w:val="00C13151"/>
    <w:rsid w:val="00C145EB"/>
    <w:rsid w:val="00C146B8"/>
    <w:rsid w:val="00C14840"/>
    <w:rsid w:val="00C14ADB"/>
    <w:rsid w:val="00C14D10"/>
    <w:rsid w:val="00C14FF3"/>
    <w:rsid w:val="00C17293"/>
    <w:rsid w:val="00C20DEB"/>
    <w:rsid w:val="00C2105A"/>
    <w:rsid w:val="00C21349"/>
    <w:rsid w:val="00C213D5"/>
    <w:rsid w:val="00C2169E"/>
    <w:rsid w:val="00C217FF"/>
    <w:rsid w:val="00C21829"/>
    <w:rsid w:val="00C21B56"/>
    <w:rsid w:val="00C223A6"/>
    <w:rsid w:val="00C224EC"/>
    <w:rsid w:val="00C23D7B"/>
    <w:rsid w:val="00C2437C"/>
    <w:rsid w:val="00C2529B"/>
    <w:rsid w:val="00C256C3"/>
    <w:rsid w:val="00C25ED6"/>
    <w:rsid w:val="00C26458"/>
    <w:rsid w:val="00C26DCD"/>
    <w:rsid w:val="00C26E2E"/>
    <w:rsid w:val="00C27B79"/>
    <w:rsid w:val="00C30314"/>
    <w:rsid w:val="00C303BA"/>
    <w:rsid w:val="00C30440"/>
    <w:rsid w:val="00C30A11"/>
    <w:rsid w:val="00C30C4C"/>
    <w:rsid w:val="00C31FB2"/>
    <w:rsid w:val="00C32258"/>
    <w:rsid w:val="00C32C31"/>
    <w:rsid w:val="00C32DD6"/>
    <w:rsid w:val="00C32FC4"/>
    <w:rsid w:val="00C33392"/>
    <w:rsid w:val="00C33435"/>
    <w:rsid w:val="00C3348F"/>
    <w:rsid w:val="00C353DA"/>
    <w:rsid w:val="00C354CA"/>
    <w:rsid w:val="00C35586"/>
    <w:rsid w:val="00C35F97"/>
    <w:rsid w:val="00C3659B"/>
    <w:rsid w:val="00C36CAC"/>
    <w:rsid w:val="00C37220"/>
    <w:rsid w:val="00C3724F"/>
    <w:rsid w:val="00C40C06"/>
    <w:rsid w:val="00C40DC1"/>
    <w:rsid w:val="00C40ED0"/>
    <w:rsid w:val="00C411EB"/>
    <w:rsid w:val="00C41EDB"/>
    <w:rsid w:val="00C41F49"/>
    <w:rsid w:val="00C420B6"/>
    <w:rsid w:val="00C4297C"/>
    <w:rsid w:val="00C43081"/>
    <w:rsid w:val="00C439BE"/>
    <w:rsid w:val="00C43A6F"/>
    <w:rsid w:val="00C44166"/>
    <w:rsid w:val="00C44488"/>
    <w:rsid w:val="00C45259"/>
    <w:rsid w:val="00C45C9F"/>
    <w:rsid w:val="00C45D9A"/>
    <w:rsid w:val="00C45E05"/>
    <w:rsid w:val="00C474F6"/>
    <w:rsid w:val="00C47758"/>
    <w:rsid w:val="00C47ACD"/>
    <w:rsid w:val="00C47E43"/>
    <w:rsid w:val="00C503E3"/>
    <w:rsid w:val="00C50721"/>
    <w:rsid w:val="00C51597"/>
    <w:rsid w:val="00C516A7"/>
    <w:rsid w:val="00C51B09"/>
    <w:rsid w:val="00C51B28"/>
    <w:rsid w:val="00C51FF1"/>
    <w:rsid w:val="00C5211E"/>
    <w:rsid w:val="00C52360"/>
    <w:rsid w:val="00C529D4"/>
    <w:rsid w:val="00C5425A"/>
    <w:rsid w:val="00C54472"/>
    <w:rsid w:val="00C551A3"/>
    <w:rsid w:val="00C55455"/>
    <w:rsid w:val="00C56CDB"/>
    <w:rsid w:val="00C57368"/>
    <w:rsid w:val="00C576EE"/>
    <w:rsid w:val="00C57DC9"/>
    <w:rsid w:val="00C57FAB"/>
    <w:rsid w:val="00C6045D"/>
    <w:rsid w:val="00C606B0"/>
    <w:rsid w:val="00C60A62"/>
    <w:rsid w:val="00C60BE6"/>
    <w:rsid w:val="00C614A4"/>
    <w:rsid w:val="00C618B1"/>
    <w:rsid w:val="00C61C7D"/>
    <w:rsid w:val="00C61FCC"/>
    <w:rsid w:val="00C6205D"/>
    <w:rsid w:val="00C62AD8"/>
    <w:rsid w:val="00C63280"/>
    <w:rsid w:val="00C646A4"/>
    <w:rsid w:val="00C64910"/>
    <w:rsid w:val="00C64CD2"/>
    <w:rsid w:val="00C65394"/>
    <w:rsid w:val="00C653AD"/>
    <w:rsid w:val="00C65406"/>
    <w:rsid w:val="00C657AF"/>
    <w:rsid w:val="00C65A3E"/>
    <w:rsid w:val="00C65DB0"/>
    <w:rsid w:val="00C6655F"/>
    <w:rsid w:val="00C665B0"/>
    <w:rsid w:val="00C66BDF"/>
    <w:rsid w:val="00C7014F"/>
    <w:rsid w:val="00C7032C"/>
    <w:rsid w:val="00C708D2"/>
    <w:rsid w:val="00C70C46"/>
    <w:rsid w:val="00C70D9E"/>
    <w:rsid w:val="00C71A69"/>
    <w:rsid w:val="00C724B2"/>
    <w:rsid w:val="00C72C48"/>
    <w:rsid w:val="00C73610"/>
    <w:rsid w:val="00C73675"/>
    <w:rsid w:val="00C738B2"/>
    <w:rsid w:val="00C7586E"/>
    <w:rsid w:val="00C75E51"/>
    <w:rsid w:val="00C75EF8"/>
    <w:rsid w:val="00C77A6D"/>
    <w:rsid w:val="00C77AC0"/>
    <w:rsid w:val="00C80422"/>
    <w:rsid w:val="00C805F6"/>
    <w:rsid w:val="00C80821"/>
    <w:rsid w:val="00C80ECE"/>
    <w:rsid w:val="00C81A73"/>
    <w:rsid w:val="00C833DE"/>
    <w:rsid w:val="00C83693"/>
    <w:rsid w:val="00C83C95"/>
    <w:rsid w:val="00C83E4B"/>
    <w:rsid w:val="00C842A7"/>
    <w:rsid w:val="00C847D1"/>
    <w:rsid w:val="00C84B00"/>
    <w:rsid w:val="00C85425"/>
    <w:rsid w:val="00C8578D"/>
    <w:rsid w:val="00C85B3F"/>
    <w:rsid w:val="00C85E35"/>
    <w:rsid w:val="00C86089"/>
    <w:rsid w:val="00C86651"/>
    <w:rsid w:val="00C86F93"/>
    <w:rsid w:val="00C87584"/>
    <w:rsid w:val="00C87C0D"/>
    <w:rsid w:val="00C9036F"/>
    <w:rsid w:val="00C907BE"/>
    <w:rsid w:val="00C91630"/>
    <w:rsid w:val="00C932A3"/>
    <w:rsid w:val="00C932AD"/>
    <w:rsid w:val="00C93433"/>
    <w:rsid w:val="00C93A0F"/>
    <w:rsid w:val="00C93B1B"/>
    <w:rsid w:val="00C94501"/>
    <w:rsid w:val="00C94CF4"/>
    <w:rsid w:val="00C95565"/>
    <w:rsid w:val="00C95D03"/>
    <w:rsid w:val="00C95E27"/>
    <w:rsid w:val="00C961CB"/>
    <w:rsid w:val="00C96F1C"/>
    <w:rsid w:val="00C9717A"/>
    <w:rsid w:val="00C976B7"/>
    <w:rsid w:val="00CA0197"/>
    <w:rsid w:val="00CA024A"/>
    <w:rsid w:val="00CA0819"/>
    <w:rsid w:val="00CA082F"/>
    <w:rsid w:val="00CA0C42"/>
    <w:rsid w:val="00CA15DA"/>
    <w:rsid w:val="00CA1D3D"/>
    <w:rsid w:val="00CA1FB7"/>
    <w:rsid w:val="00CA2545"/>
    <w:rsid w:val="00CA3AD0"/>
    <w:rsid w:val="00CA45D3"/>
    <w:rsid w:val="00CA4AFC"/>
    <w:rsid w:val="00CA4BD7"/>
    <w:rsid w:val="00CA4D46"/>
    <w:rsid w:val="00CA5101"/>
    <w:rsid w:val="00CA5730"/>
    <w:rsid w:val="00CA5975"/>
    <w:rsid w:val="00CA599B"/>
    <w:rsid w:val="00CA5E56"/>
    <w:rsid w:val="00CA6121"/>
    <w:rsid w:val="00CA685A"/>
    <w:rsid w:val="00CB04C5"/>
    <w:rsid w:val="00CB0551"/>
    <w:rsid w:val="00CB1124"/>
    <w:rsid w:val="00CB112F"/>
    <w:rsid w:val="00CB2578"/>
    <w:rsid w:val="00CB25B6"/>
    <w:rsid w:val="00CB2945"/>
    <w:rsid w:val="00CB3687"/>
    <w:rsid w:val="00CB4392"/>
    <w:rsid w:val="00CB4540"/>
    <w:rsid w:val="00CC0012"/>
    <w:rsid w:val="00CC01E0"/>
    <w:rsid w:val="00CC147A"/>
    <w:rsid w:val="00CC15E2"/>
    <w:rsid w:val="00CC1698"/>
    <w:rsid w:val="00CC1D1C"/>
    <w:rsid w:val="00CC24E1"/>
    <w:rsid w:val="00CC3666"/>
    <w:rsid w:val="00CC36CE"/>
    <w:rsid w:val="00CC4100"/>
    <w:rsid w:val="00CC433C"/>
    <w:rsid w:val="00CC4696"/>
    <w:rsid w:val="00CC4B6E"/>
    <w:rsid w:val="00CC4E11"/>
    <w:rsid w:val="00CC4EAA"/>
    <w:rsid w:val="00CC4F0A"/>
    <w:rsid w:val="00CC5653"/>
    <w:rsid w:val="00CC5DC5"/>
    <w:rsid w:val="00CC5F5A"/>
    <w:rsid w:val="00CC6095"/>
    <w:rsid w:val="00CC695B"/>
    <w:rsid w:val="00CC70B5"/>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4FA3"/>
    <w:rsid w:val="00CD50C1"/>
    <w:rsid w:val="00CD5351"/>
    <w:rsid w:val="00CD5432"/>
    <w:rsid w:val="00CD5736"/>
    <w:rsid w:val="00CD5F01"/>
    <w:rsid w:val="00CD6FCF"/>
    <w:rsid w:val="00CD7E13"/>
    <w:rsid w:val="00CD7E72"/>
    <w:rsid w:val="00CE003E"/>
    <w:rsid w:val="00CE034F"/>
    <w:rsid w:val="00CE0526"/>
    <w:rsid w:val="00CE05CD"/>
    <w:rsid w:val="00CE092D"/>
    <w:rsid w:val="00CE0BCC"/>
    <w:rsid w:val="00CE0CC8"/>
    <w:rsid w:val="00CE1F5A"/>
    <w:rsid w:val="00CE24B3"/>
    <w:rsid w:val="00CE267C"/>
    <w:rsid w:val="00CE287E"/>
    <w:rsid w:val="00CE2B7D"/>
    <w:rsid w:val="00CE2C86"/>
    <w:rsid w:val="00CE2CD4"/>
    <w:rsid w:val="00CE3577"/>
    <w:rsid w:val="00CE37ED"/>
    <w:rsid w:val="00CE44A6"/>
    <w:rsid w:val="00CE4DAB"/>
    <w:rsid w:val="00CE4FD5"/>
    <w:rsid w:val="00CE5215"/>
    <w:rsid w:val="00CE5756"/>
    <w:rsid w:val="00CE646B"/>
    <w:rsid w:val="00CE67B2"/>
    <w:rsid w:val="00CE6CCD"/>
    <w:rsid w:val="00CE725F"/>
    <w:rsid w:val="00CE7ABC"/>
    <w:rsid w:val="00CF03DB"/>
    <w:rsid w:val="00CF0A20"/>
    <w:rsid w:val="00CF1284"/>
    <w:rsid w:val="00CF14F9"/>
    <w:rsid w:val="00CF19DF"/>
    <w:rsid w:val="00CF1A2E"/>
    <w:rsid w:val="00CF1A89"/>
    <w:rsid w:val="00CF2157"/>
    <w:rsid w:val="00CF2E64"/>
    <w:rsid w:val="00CF2E74"/>
    <w:rsid w:val="00CF347A"/>
    <w:rsid w:val="00CF3B24"/>
    <w:rsid w:val="00CF5286"/>
    <w:rsid w:val="00CF5851"/>
    <w:rsid w:val="00CF6DC7"/>
    <w:rsid w:val="00CF703A"/>
    <w:rsid w:val="00CF734B"/>
    <w:rsid w:val="00CF765B"/>
    <w:rsid w:val="00D00837"/>
    <w:rsid w:val="00D00A02"/>
    <w:rsid w:val="00D00E74"/>
    <w:rsid w:val="00D0147F"/>
    <w:rsid w:val="00D015F8"/>
    <w:rsid w:val="00D018DC"/>
    <w:rsid w:val="00D02141"/>
    <w:rsid w:val="00D02FB6"/>
    <w:rsid w:val="00D036BA"/>
    <w:rsid w:val="00D0567B"/>
    <w:rsid w:val="00D05803"/>
    <w:rsid w:val="00D061A6"/>
    <w:rsid w:val="00D06C31"/>
    <w:rsid w:val="00D07D3E"/>
    <w:rsid w:val="00D07E4E"/>
    <w:rsid w:val="00D102B1"/>
    <w:rsid w:val="00D103DC"/>
    <w:rsid w:val="00D10877"/>
    <w:rsid w:val="00D10C9F"/>
    <w:rsid w:val="00D10D0C"/>
    <w:rsid w:val="00D10DC2"/>
    <w:rsid w:val="00D11189"/>
    <w:rsid w:val="00D11927"/>
    <w:rsid w:val="00D127FE"/>
    <w:rsid w:val="00D12EFB"/>
    <w:rsid w:val="00D138F1"/>
    <w:rsid w:val="00D14425"/>
    <w:rsid w:val="00D14C62"/>
    <w:rsid w:val="00D163B7"/>
    <w:rsid w:val="00D16609"/>
    <w:rsid w:val="00D16667"/>
    <w:rsid w:val="00D16EEC"/>
    <w:rsid w:val="00D17316"/>
    <w:rsid w:val="00D17EA1"/>
    <w:rsid w:val="00D200BB"/>
    <w:rsid w:val="00D205E6"/>
    <w:rsid w:val="00D20E09"/>
    <w:rsid w:val="00D211E1"/>
    <w:rsid w:val="00D2178E"/>
    <w:rsid w:val="00D218A1"/>
    <w:rsid w:val="00D21A82"/>
    <w:rsid w:val="00D21B5D"/>
    <w:rsid w:val="00D22290"/>
    <w:rsid w:val="00D22AB2"/>
    <w:rsid w:val="00D22D51"/>
    <w:rsid w:val="00D23BC4"/>
    <w:rsid w:val="00D23BCF"/>
    <w:rsid w:val="00D23C88"/>
    <w:rsid w:val="00D23F20"/>
    <w:rsid w:val="00D248B0"/>
    <w:rsid w:val="00D25667"/>
    <w:rsid w:val="00D25B4F"/>
    <w:rsid w:val="00D25BBC"/>
    <w:rsid w:val="00D25E8F"/>
    <w:rsid w:val="00D279FE"/>
    <w:rsid w:val="00D30277"/>
    <w:rsid w:val="00D30747"/>
    <w:rsid w:val="00D31136"/>
    <w:rsid w:val="00D31648"/>
    <w:rsid w:val="00D3172B"/>
    <w:rsid w:val="00D32634"/>
    <w:rsid w:val="00D32942"/>
    <w:rsid w:val="00D3357F"/>
    <w:rsid w:val="00D33608"/>
    <w:rsid w:val="00D33978"/>
    <w:rsid w:val="00D33D40"/>
    <w:rsid w:val="00D33EAE"/>
    <w:rsid w:val="00D34438"/>
    <w:rsid w:val="00D34558"/>
    <w:rsid w:val="00D34773"/>
    <w:rsid w:val="00D347E9"/>
    <w:rsid w:val="00D36C20"/>
    <w:rsid w:val="00D36FA1"/>
    <w:rsid w:val="00D3700C"/>
    <w:rsid w:val="00D37870"/>
    <w:rsid w:val="00D37E52"/>
    <w:rsid w:val="00D40763"/>
    <w:rsid w:val="00D408E9"/>
    <w:rsid w:val="00D40D56"/>
    <w:rsid w:val="00D40DA1"/>
    <w:rsid w:val="00D41CB6"/>
    <w:rsid w:val="00D426E3"/>
    <w:rsid w:val="00D42904"/>
    <w:rsid w:val="00D4297D"/>
    <w:rsid w:val="00D432B8"/>
    <w:rsid w:val="00D4429E"/>
    <w:rsid w:val="00D442AB"/>
    <w:rsid w:val="00D44362"/>
    <w:rsid w:val="00D443E8"/>
    <w:rsid w:val="00D443F1"/>
    <w:rsid w:val="00D44EC5"/>
    <w:rsid w:val="00D45594"/>
    <w:rsid w:val="00D455C8"/>
    <w:rsid w:val="00D45664"/>
    <w:rsid w:val="00D45BB6"/>
    <w:rsid w:val="00D46205"/>
    <w:rsid w:val="00D4633A"/>
    <w:rsid w:val="00D46D36"/>
    <w:rsid w:val="00D476FF"/>
    <w:rsid w:val="00D47E32"/>
    <w:rsid w:val="00D50BEC"/>
    <w:rsid w:val="00D50D69"/>
    <w:rsid w:val="00D51821"/>
    <w:rsid w:val="00D52028"/>
    <w:rsid w:val="00D524B3"/>
    <w:rsid w:val="00D52AF1"/>
    <w:rsid w:val="00D532F2"/>
    <w:rsid w:val="00D5372B"/>
    <w:rsid w:val="00D53D8B"/>
    <w:rsid w:val="00D54091"/>
    <w:rsid w:val="00D5430E"/>
    <w:rsid w:val="00D54A16"/>
    <w:rsid w:val="00D54B6E"/>
    <w:rsid w:val="00D5533F"/>
    <w:rsid w:val="00D56F47"/>
    <w:rsid w:val="00D57BF4"/>
    <w:rsid w:val="00D57C9A"/>
    <w:rsid w:val="00D57E31"/>
    <w:rsid w:val="00D60559"/>
    <w:rsid w:val="00D61032"/>
    <w:rsid w:val="00D6112B"/>
    <w:rsid w:val="00D61415"/>
    <w:rsid w:val="00D617CD"/>
    <w:rsid w:val="00D61A30"/>
    <w:rsid w:val="00D62476"/>
    <w:rsid w:val="00D629F9"/>
    <w:rsid w:val="00D62C98"/>
    <w:rsid w:val="00D63118"/>
    <w:rsid w:val="00D636B3"/>
    <w:rsid w:val="00D642B6"/>
    <w:rsid w:val="00D6495B"/>
    <w:rsid w:val="00D6594D"/>
    <w:rsid w:val="00D66947"/>
    <w:rsid w:val="00D66C4D"/>
    <w:rsid w:val="00D66FC4"/>
    <w:rsid w:val="00D67C7E"/>
    <w:rsid w:val="00D7148A"/>
    <w:rsid w:val="00D7265D"/>
    <w:rsid w:val="00D7291A"/>
    <w:rsid w:val="00D729DB"/>
    <w:rsid w:val="00D732CA"/>
    <w:rsid w:val="00D732DE"/>
    <w:rsid w:val="00D73F20"/>
    <w:rsid w:val="00D74249"/>
    <w:rsid w:val="00D746F5"/>
    <w:rsid w:val="00D74C2D"/>
    <w:rsid w:val="00D74D52"/>
    <w:rsid w:val="00D75D78"/>
    <w:rsid w:val="00D75ECA"/>
    <w:rsid w:val="00D75F02"/>
    <w:rsid w:val="00D7725A"/>
    <w:rsid w:val="00D775A0"/>
    <w:rsid w:val="00D7794C"/>
    <w:rsid w:val="00D779A6"/>
    <w:rsid w:val="00D8000F"/>
    <w:rsid w:val="00D8050E"/>
    <w:rsid w:val="00D806F8"/>
    <w:rsid w:val="00D80F1B"/>
    <w:rsid w:val="00D819F9"/>
    <w:rsid w:val="00D81AB1"/>
    <w:rsid w:val="00D81C73"/>
    <w:rsid w:val="00D82F6F"/>
    <w:rsid w:val="00D8441F"/>
    <w:rsid w:val="00D84937"/>
    <w:rsid w:val="00D84B2D"/>
    <w:rsid w:val="00D85D59"/>
    <w:rsid w:val="00D85EA8"/>
    <w:rsid w:val="00D85FE0"/>
    <w:rsid w:val="00D862FF"/>
    <w:rsid w:val="00D867DC"/>
    <w:rsid w:val="00D87625"/>
    <w:rsid w:val="00D8762A"/>
    <w:rsid w:val="00D87823"/>
    <w:rsid w:val="00D90348"/>
    <w:rsid w:val="00D905E6"/>
    <w:rsid w:val="00D911C7"/>
    <w:rsid w:val="00D9159C"/>
    <w:rsid w:val="00D9205A"/>
    <w:rsid w:val="00D931E1"/>
    <w:rsid w:val="00D94A10"/>
    <w:rsid w:val="00D94C99"/>
    <w:rsid w:val="00D959BB"/>
    <w:rsid w:val="00D959E0"/>
    <w:rsid w:val="00D96294"/>
    <w:rsid w:val="00D96396"/>
    <w:rsid w:val="00D96A14"/>
    <w:rsid w:val="00DA0286"/>
    <w:rsid w:val="00DA0CC0"/>
    <w:rsid w:val="00DA106C"/>
    <w:rsid w:val="00DA1A01"/>
    <w:rsid w:val="00DA1BF2"/>
    <w:rsid w:val="00DA2486"/>
    <w:rsid w:val="00DA305B"/>
    <w:rsid w:val="00DA322B"/>
    <w:rsid w:val="00DA4237"/>
    <w:rsid w:val="00DA452E"/>
    <w:rsid w:val="00DA4FD9"/>
    <w:rsid w:val="00DA5341"/>
    <w:rsid w:val="00DA5A14"/>
    <w:rsid w:val="00DA5B8E"/>
    <w:rsid w:val="00DA71EE"/>
    <w:rsid w:val="00DA7BBE"/>
    <w:rsid w:val="00DA7D7A"/>
    <w:rsid w:val="00DB08AF"/>
    <w:rsid w:val="00DB0CA0"/>
    <w:rsid w:val="00DB0DA6"/>
    <w:rsid w:val="00DB138D"/>
    <w:rsid w:val="00DB155F"/>
    <w:rsid w:val="00DB1787"/>
    <w:rsid w:val="00DB1AFD"/>
    <w:rsid w:val="00DB1BCE"/>
    <w:rsid w:val="00DB2126"/>
    <w:rsid w:val="00DB2DCE"/>
    <w:rsid w:val="00DB3952"/>
    <w:rsid w:val="00DB3E49"/>
    <w:rsid w:val="00DB3F57"/>
    <w:rsid w:val="00DB40D5"/>
    <w:rsid w:val="00DB41A7"/>
    <w:rsid w:val="00DB489D"/>
    <w:rsid w:val="00DB518A"/>
    <w:rsid w:val="00DB614A"/>
    <w:rsid w:val="00DB617A"/>
    <w:rsid w:val="00DB61E3"/>
    <w:rsid w:val="00DB6259"/>
    <w:rsid w:val="00DB6D32"/>
    <w:rsid w:val="00DB702C"/>
    <w:rsid w:val="00DB719A"/>
    <w:rsid w:val="00DB73B0"/>
    <w:rsid w:val="00DB7514"/>
    <w:rsid w:val="00DB7A70"/>
    <w:rsid w:val="00DC007D"/>
    <w:rsid w:val="00DC0256"/>
    <w:rsid w:val="00DC0653"/>
    <w:rsid w:val="00DC0A0A"/>
    <w:rsid w:val="00DC0A69"/>
    <w:rsid w:val="00DC14E1"/>
    <w:rsid w:val="00DC15F8"/>
    <w:rsid w:val="00DC19C3"/>
    <w:rsid w:val="00DC35FF"/>
    <w:rsid w:val="00DC3642"/>
    <w:rsid w:val="00DC409A"/>
    <w:rsid w:val="00DC580F"/>
    <w:rsid w:val="00DC5956"/>
    <w:rsid w:val="00DC59BB"/>
    <w:rsid w:val="00DC5DB0"/>
    <w:rsid w:val="00DC5F04"/>
    <w:rsid w:val="00DC6192"/>
    <w:rsid w:val="00DC6881"/>
    <w:rsid w:val="00DC6E22"/>
    <w:rsid w:val="00DC6E50"/>
    <w:rsid w:val="00DC7569"/>
    <w:rsid w:val="00DC7770"/>
    <w:rsid w:val="00DD0A7E"/>
    <w:rsid w:val="00DD0EAD"/>
    <w:rsid w:val="00DD132F"/>
    <w:rsid w:val="00DD140A"/>
    <w:rsid w:val="00DD1591"/>
    <w:rsid w:val="00DD15D6"/>
    <w:rsid w:val="00DD1C44"/>
    <w:rsid w:val="00DD2420"/>
    <w:rsid w:val="00DD27FA"/>
    <w:rsid w:val="00DD4AAA"/>
    <w:rsid w:val="00DD52F3"/>
    <w:rsid w:val="00DD549C"/>
    <w:rsid w:val="00DD60AF"/>
    <w:rsid w:val="00DD631D"/>
    <w:rsid w:val="00DD6776"/>
    <w:rsid w:val="00DD7104"/>
    <w:rsid w:val="00DD73D6"/>
    <w:rsid w:val="00DD7638"/>
    <w:rsid w:val="00DD79F0"/>
    <w:rsid w:val="00DE015E"/>
    <w:rsid w:val="00DE0AD0"/>
    <w:rsid w:val="00DE0B65"/>
    <w:rsid w:val="00DE1358"/>
    <w:rsid w:val="00DE1977"/>
    <w:rsid w:val="00DE23E8"/>
    <w:rsid w:val="00DE2835"/>
    <w:rsid w:val="00DE29DD"/>
    <w:rsid w:val="00DE2E80"/>
    <w:rsid w:val="00DE30FF"/>
    <w:rsid w:val="00DE3325"/>
    <w:rsid w:val="00DE34E5"/>
    <w:rsid w:val="00DE3955"/>
    <w:rsid w:val="00DE4024"/>
    <w:rsid w:val="00DE4621"/>
    <w:rsid w:val="00DE500D"/>
    <w:rsid w:val="00DE505A"/>
    <w:rsid w:val="00DE6205"/>
    <w:rsid w:val="00DE62D6"/>
    <w:rsid w:val="00DE6D67"/>
    <w:rsid w:val="00DE6E35"/>
    <w:rsid w:val="00DE79BB"/>
    <w:rsid w:val="00DE7D00"/>
    <w:rsid w:val="00DF040F"/>
    <w:rsid w:val="00DF0462"/>
    <w:rsid w:val="00DF05F5"/>
    <w:rsid w:val="00DF09B2"/>
    <w:rsid w:val="00DF09FE"/>
    <w:rsid w:val="00DF0DE3"/>
    <w:rsid w:val="00DF1491"/>
    <w:rsid w:val="00DF164A"/>
    <w:rsid w:val="00DF2250"/>
    <w:rsid w:val="00DF266E"/>
    <w:rsid w:val="00DF298B"/>
    <w:rsid w:val="00DF2B8F"/>
    <w:rsid w:val="00DF2CD5"/>
    <w:rsid w:val="00DF3403"/>
    <w:rsid w:val="00DF383F"/>
    <w:rsid w:val="00DF4205"/>
    <w:rsid w:val="00DF4EDA"/>
    <w:rsid w:val="00DF58B8"/>
    <w:rsid w:val="00DF5953"/>
    <w:rsid w:val="00DF5C7A"/>
    <w:rsid w:val="00E001AA"/>
    <w:rsid w:val="00E0077B"/>
    <w:rsid w:val="00E00DB5"/>
    <w:rsid w:val="00E017D3"/>
    <w:rsid w:val="00E03410"/>
    <w:rsid w:val="00E03C55"/>
    <w:rsid w:val="00E049F2"/>
    <w:rsid w:val="00E04CFB"/>
    <w:rsid w:val="00E05B54"/>
    <w:rsid w:val="00E05BE4"/>
    <w:rsid w:val="00E05C36"/>
    <w:rsid w:val="00E0614E"/>
    <w:rsid w:val="00E06E5B"/>
    <w:rsid w:val="00E071B7"/>
    <w:rsid w:val="00E07BD4"/>
    <w:rsid w:val="00E07CBE"/>
    <w:rsid w:val="00E10260"/>
    <w:rsid w:val="00E10BD4"/>
    <w:rsid w:val="00E11154"/>
    <w:rsid w:val="00E113D9"/>
    <w:rsid w:val="00E11B0D"/>
    <w:rsid w:val="00E11B92"/>
    <w:rsid w:val="00E1264A"/>
    <w:rsid w:val="00E13745"/>
    <w:rsid w:val="00E13A59"/>
    <w:rsid w:val="00E13D76"/>
    <w:rsid w:val="00E13DB8"/>
    <w:rsid w:val="00E13F91"/>
    <w:rsid w:val="00E1411D"/>
    <w:rsid w:val="00E1415C"/>
    <w:rsid w:val="00E15089"/>
    <w:rsid w:val="00E15543"/>
    <w:rsid w:val="00E157FD"/>
    <w:rsid w:val="00E170BA"/>
    <w:rsid w:val="00E1741D"/>
    <w:rsid w:val="00E20394"/>
    <w:rsid w:val="00E207C8"/>
    <w:rsid w:val="00E20DB0"/>
    <w:rsid w:val="00E210AE"/>
    <w:rsid w:val="00E21FEA"/>
    <w:rsid w:val="00E22A6A"/>
    <w:rsid w:val="00E24129"/>
    <w:rsid w:val="00E245A6"/>
    <w:rsid w:val="00E249CD"/>
    <w:rsid w:val="00E25736"/>
    <w:rsid w:val="00E2588E"/>
    <w:rsid w:val="00E25CAF"/>
    <w:rsid w:val="00E26C04"/>
    <w:rsid w:val="00E278E8"/>
    <w:rsid w:val="00E3053C"/>
    <w:rsid w:val="00E30C11"/>
    <w:rsid w:val="00E30E0C"/>
    <w:rsid w:val="00E314AD"/>
    <w:rsid w:val="00E315F5"/>
    <w:rsid w:val="00E31C11"/>
    <w:rsid w:val="00E323FB"/>
    <w:rsid w:val="00E32DEA"/>
    <w:rsid w:val="00E33156"/>
    <w:rsid w:val="00E33510"/>
    <w:rsid w:val="00E33C60"/>
    <w:rsid w:val="00E34B5A"/>
    <w:rsid w:val="00E34BCC"/>
    <w:rsid w:val="00E3582E"/>
    <w:rsid w:val="00E360FD"/>
    <w:rsid w:val="00E37408"/>
    <w:rsid w:val="00E40250"/>
    <w:rsid w:val="00E41740"/>
    <w:rsid w:val="00E4197E"/>
    <w:rsid w:val="00E42DCC"/>
    <w:rsid w:val="00E447C5"/>
    <w:rsid w:val="00E45160"/>
    <w:rsid w:val="00E45B94"/>
    <w:rsid w:val="00E467D9"/>
    <w:rsid w:val="00E46CA2"/>
    <w:rsid w:val="00E46F74"/>
    <w:rsid w:val="00E4726A"/>
    <w:rsid w:val="00E47636"/>
    <w:rsid w:val="00E510D3"/>
    <w:rsid w:val="00E5172F"/>
    <w:rsid w:val="00E51DEF"/>
    <w:rsid w:val="00E5344E"/>
    <w:rsid w:val="00E54372"/>
    <w:rsid w:val="00E54DD5"/>
    <w:rsid w:val="00E55368"/>
    <w:rsid w:val="00E55742"/>
    <w:rsid w:val="00E55CC3"/>
    <w:rsid w:val="00E56FEF"/>
    <w:rsid w:val="00E57D58"/>
    <w:rsid w:val="00E6002A"/>
    <w:rsid w:val="00E6022A"/>
    <w:rsid w:val="00E60799"/>
    <w:rsid w:val="00E609F0"/>
    <w:rsid w:val="00E60F67"/>
    <w:rsid w:val="00E611E9"/>
    <w:rsid w:val="00E6159B"/>
    <w:rsid w:val="00E61EAA"/>
    <w:rsid w:val="00E62E44"/>
    <w:rsid w:val="00E6330C"/>
    <w:rsid w:val="00E637E9"/>
    <w:rsid w:val="00E63853"/>
    <w:rsid w:val="00E638FA"/>
    <w:rsid w:val="00E649F9"/>
    <w:rsid w:val="00E64FE8"/>
    <w:rsid w:val="00E6594F"/>
    <w:rsid w:val="00E65983"/>
    <w:rsid w:val="00E65F51"/>
    <w:rsid w:val="00E703BC"/>
    <w:rsid w:val="00E709C7"/>
    <w:rsid w:val="00E70BB3"/>
    <w:rsid w:val="00E71032"/>
    <w:rsid w:val="00E71260"/>
    <w:rsid w:val="00E724E1"/>
    <w:rsid w:val="00E73729"/>
    <w:rsid w:val="00E7439C"/>
    <w:rsid w:val="00E746AB"/>
    <w:rsid w:val="00E749F9"/>
    <w:rsid w:val="00E74CF7"/>
    <w:rsid w:val="00E755F6"/>
    <w:rsid w:val="00E75678"/>
    <w:rsid w:val="00E75BA9"/>
    <w:rsid w:val="00E75CBC"/>
    <w:rsid w:val="00E75FEF"/>
    <w:rsid w:val="00E762F2"/>
    <w:rsid w:val="00E76C22"/>
    <w:rsid w:val="00E7747E"/>
    <w:rsid w:val="00E77C68"/>
    <w:rsid w:val="00E8029B"/>
    <w:rsid w:val="00E808B0"/>
    <w:rsid w:val="00E80C0D"/>
    <w:rsid w:val="00E80F65"/>
    <w:rsid w:val="00E82F56"/>
    <w:rsid w:val="00E83D06"/>
    <w:rsid w:val="00E83D62"/>
    <w:rsid w:val="00E855DC"/>
    <w:rsid w:val="00E85718"/>
    <w:rsid w:val="00E85B00"/>
    <w:rsid w:val="00E8637D"/>
    <w:rsid w:val="00E868D7"/>
    <w:rsid w:val="00E86F96"/>
    <w:rsid w:val="00E872F4"/>
    <w:rsid w:val="00E872FF"/>
    <w:rsid w:val="00E87946"/>
    <w:rsid w:val="00E87C9F"/>
    <w:rsid w:val="00E90634"/>
    <w:rsid w:val="00E90A68"/>
    <w:rsid w:val="00E91339"/>
    <w:rsid w:val="00E9149F"/>
    <w:rsid w:val="00E920BD"/>
    <w:rsid w:val="00E9518F"/>
    <w:rsid w:val="00E952D0"/>
    <w:rsid w:val="00E95616"/>
    <w:rsid w:val="00E96483"/>
    <w:rsid w:val="00E96778"/>
    <w:rsid w:val="00E96CA4"/>
    <w:rsid w:val="00E97689"/>
    <w:rsid w:val="00E97FBD"/>
    <w:rsid w:val="00EA0062"/>
    <w:rsid w:val="00EA0626"/>
    <w:rsid w:val="00EA0740"/>
    <w:rsid w:val="00EA18FF"/>
    <w:rsid w:val="00EA1AA4"/>
    <w:rsid w:val="00EA2944"/>
    <w:rsid w:val="00EA2AFB"/>
    <w:rsid w:val="00EA2DB2"/>
    <w:rsid w:val="00EA34CD"/>
    <w:rsid w:val="00EA3DBE"/>
    <w:rsid w:val="00EA3E9D"/>
    <w:rsid w:val="00EA4A11"/>
    <w:rsid w:val="00EA4EFA"/>
    <w:rsid w:val="00EA59D4"/>
    <w:rsid w:val="00EA5EC5"/>
    <w:rsid w:val="00EA6241"/>
    <w:rsid w:val="00EA64FB"/>
    <w:rsid w:val="00EA7FEC"/>
    <w:rsid w:val="00EB078F"/>
    <w:rsid w:val="00EB0DAA"/>
    <w:rsid w:val="00EB13E7"/>
    <w:rsid w:val="00EB1DA4"/>
    <w:rsid w:val="00EB29F6"/>
    <w:rsid w:val="00EB2DBD"/>
    <w:rsid w:val="00EB33A4"/>
    <w:rsid w:val="00EB348D"/>
    <w:rsid w:val="00EB4388"/>
    <w:rsid w:val="00EB442D"/>
    <w:rsid w:val="00EB4E56"/>
    <w:rsid w:val="00EB5CF0"/>
    <w:rsid w:val="00EB6011"/>
    <w:rsid w:val="00EB6492"/>
    <w:rsid w:val="00EB7C01"/>
    <w:rsid w:val="00EC00D9"/>
    <w:rsid w:val="00EC0147"/>
    <w:rsid w:val="00EC05E2"/>
    <w:rsid w:val="00EC0A6B"/>
    <w:rsid w:val="00EC0D50"/>
    <w:rsid w:val="00EC17F7"/>
    <w:rsid w:val="00EC1A32"/>
    <w:rsid w:val="00EC2E50"/>
    <w:rsid w:val="00EC39CE"/>
    <w:rsid w:val="00EC3A65"/>
    <w:rsid w:val="00EC3E2A"/>
    <w:rsid w:val="00EC5ADD"/>
    <w:rsid w:val="00EC6E03"/>
    <w:rsid w:val="00EC7488"/>
    <w:rsid w:val="00EC7A41"/>
    <w:rsid w:val="00EC7E55"/>
    <w:rsid w:val="00ED05AF"/>
    <w:rsid w:val="00ED0E4B"/>
    <w:rsid w:val="00ED10CB"/>
    <w:rsid w:val="00ED1C49"/>
    <w:rsid w:val="00ED1CF0"/>
    <w:rsid w:val="00ED1EC5"/>
    <w:rsid w:val="00ED24DE"/>
    <w:rsid w:val="00ED2ED5"/>
    <w:rsid w:val="00ED42BE"/>
    <w:rsid w:val="00ED55EC"/>
    <w:rsid w:val="00ED6AD0"/>
    <w:rsid w:val="00ED6B00"/>
    <w:rsid w:val="00ED7364"/>
    <w:rsid w:val="00ED7D5A"/>
    <w:rsid w:val="00ED7EB8"/>
    <w:rsid w:val="00EE0DE0"/>
    <w:rsid w:val="00EE1064"/>
    <w:rsid w:val="00EE1159"/>
    <w:rsid w:val="00EE2C97"/>
    <w:rsid w:val="00EE3140"/>
    <w:rsid w:val="00EE33A8"/>
    <w:rsid w:val="00EE3450"/>
    <w:rsid w:val="00EE39BB"/>
    <w:rsid w:val="00EE3B0F"/>
    <w:rsid w:val="00EE431E"/>
    <w:rsid w:val="00EE4B3F"/>
    <w:rsid w:val="00EE4E9D"/>
    <w:rsid w:val="00EE5128"/>
    <w:rsid w:val="00EE5A5E"/>
    <w:rsid w:val="00EE5C5A"/>
    <w:rsid w:val="00EE6344"/>
    <w:rsid w:val="00EE6884"/>
    <w:rsid w:val="00EE6B88"/>
    <w:rsid w:val="00EE718C"/>
    <w:rsid w:val="00EE739D"/>
    <w:rsid w:val="00EE73A8"/>
    <w:rsid w:val="00EE7740"/>
    <w:rsid w:val="00EF0545"/>
    <w:rsid w:val="00EF09C3"/>
    <w:rsid w:val="00EF0DF0"/>
    <w:rsid w:val="00EF0EAC"/>
    <w:rsid w:val="00EF0F71"/>
    <w:rsid w:val="00EF15E7"/>
    <w:rsid w:val="00EF186D"/>
    <w:rsid w:val="00EF1E5E"/>
    <w:rsid w:val="00EF1EC5"/>
    <w:rsid w:val="00EF4BE9"/>
    <w:rsid w:val="00EF6287"/>
    <w:rsid w:val="00EF6416"/>
    <w:rsid w:val="00EF7992"/>
    <w:rsid w:val="00F007F2"/>
    <w:rsid w:val="00F00876"/>
    <w:rsid w:val="00F010EC"/>
    <w:rsid w:val="00F0157A"/>
    <w:rsid w:val="00F01F54"/>
    <w:rsid w:val="00F0217B"/>
    <w:rsid w:val="00F02778"/>
    <w:rsid w:val="00F036D1"/>
    <w:rsid w:val="00F037F3"/>
    <w:rsid w:val="00F03A6E"/>
    <w:rsid w:val="00F03D7C"/>
    <w:rsid w:val="00F05368"/>
    <w:rsid w:val="00F06528"/>
    <w:rsid w:val="00F07C37"/>
    <w:rsid w:val="00F07E33"/>
    <w:rsid w:val="00F07FC1"/>
    <w:rsid w:val="00F1148E"/>
    <w:rsid w:val="00F11C67"/>
    <w:rsid w:val="00F12B62"/>
    <w:rsid w:val="00F133B8"/>
    <w:rsid w:val="00F1343B"/>
    <w:rsid w:val="00F137F3"/>
    <w:rsid w:val="00F13811"/>
    <w:rsid w:val="00F14814"/>
    <w:rsid w:val="00F164AE"/>
    <w:rsid w:val="00F16964"/>
    <w:rsid w:val="00F1698F"/>
    <w:rsid w:val="00F16C69"/>
    <w:rsid w:val="00F17312"/>
    <w:rsid w:val="00F176E0"/>
    <w:rsid w:val="00F1784F"/>
    <w:rsid w:val="00F17B30"/>
    <w:rsid w:val="00F201CA"/>
    <w:rsid w:val="00F20A88"/>
    <w:rsid w:val="00F20E29"/>
    <w:rsid w:val="00F221C4"/>
    <w:rsid w:val="00F22D5F"/>
    <w:rsid w:val="00F230A0"/>
    <w:rsid w:val="00F23346"/>
    <w:rsid w:val="00F23767"/>
    <w:rsid w:val="00F24046"/>
    <w:rsid w:val="00F24171"/>
    <w:rsid w:val="00F2449E"/>
    <w:rsid w:val="00F24695"/>
    <w:rsid w:val="00F24735"/>
    <w:rsid w:val="00F24EC7"/>
    <w:rsid w:val="00F24FC5"/>
    <w:rsid w:val="00F2553E"/>
    <w:rsid w:val="00F2595D"/>
    <w:rsid w:val="00F25A37"/>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47D2"/>
    <w:rsid w:val="00F34F03"/>
    <w:rsid w:val="00F35A09"/>
    <w:rsid w:val="00F35BD5"/>
    <w:rsid w:val="00F35D38"/>
    <w:rsid w:val="00F361F1"/>
    <w:rsid w:val="00F36284"/>
    <w:rsid w:val="00F362FC"/>
    <w:rsid w:val="00F36E79"/>
    <w:rsid w:val="00F37174"/>
    <w:rsid w:val="00F37D02"/>
    <w:rsid w:val="00F37D06"/>
    <w:rsid w:val="00F37DEF"/>
    <w:rsid w:val="00F40065"/>
    <w:rsid w:val="00F408E5"/>
    <w:rsid w:val="00F4190A"/>
    <w:rsid w:val="00F41911"/>
    <w:rsid w:val="00F41C22"/>
    <w:rsid w:val="00F427D5"/>
    <w:rsid w:val="00F436E7"/>
    <w:rsid w:val="00F44F39"/>
    <w:rsid w:val="00F4516E"/>
    <w:rsid w:val="00F4537D"/>
    <w:rsid w:val="00F45AA0"/>
    <w:rsid w:val="00F45C0D"/>
    <w:rsid w:val="00F4616B"/>
    <w:rsid w:val="00F46219"/>
    <w:rsid w:val="00F46BE4"/>
    <w:rsid w:val="00F46C3D"/>
    <w:rsid w:val="00F46DD9"/>
    <w:rsid w:val="00F46FA7"/>
    <w:rsid w:val="00F473E3"/>
    <w:rsid w:val="00F479C7"/>
    <w:rsid w:val="00F5008D"/>
    <w:rsid w:val="00F5015B"/>
    <w:rsid w:val="00F50F52"/>
    <w:rsid w:val="00F50FE9"/>
    <w:rsid w:val="00F5155B"/>
    <w:rsid w:val="00F51618"/>
    <w:rsid w:val="00F53F06"/>
    <w:rsid w:val="00F543C8"/>
    <w:rsid w:val="00F546C5"/>
    <w:rsid w:val="00F54F40"/>
    <w:rsid w:val="00F55277"/>
    <w:rsid w:val="00F553A4"/>
    <w:rsid w:val="00F558D0"/>
    <w:rsid w:val="00F55AA3"/>
    <w:rsid w:val="00F56E10"/>
    <w:rsid w:val="00F5742E"/>
    <w:rsid w:val="00F576B7"/>
    <w:rsid w:val="00F57A60"/>
    <w:rsid w:val="00F607B3"/>
    <w:rsid w:val="00F60AFE"/>
    <w:rsid w:val="00F61157"/>
    <w:rsid w:val="00F6127D"/>
    <w:rsid w:val="00F61412"/>
    <w:rsid w:val="00F61896"/>
    <w:rsid w:val="00F6214F"/>
    <w:rsid w:val="00F63691"/>
    <w:rsid w:val="00F63CB3"/>
    <w:rsid w:val="00F64BB4"/>
    <w:rsid w:val="00F64C5D"/>
    <w:rsid w:val="00F6547E"/>
    <w:rsid w:val="00F65923"/>
    <w:rsid w:val="00F66923"/>
    <w:rsid w:val="00F669E5"/>
    <w:rsid w:val="00F674B3"/>
    <w:rsid w:val="00F6783E"/>
    <w:rsid w:val="00F7038A"/>
    <w:rsid w:val="00F70BF9"/>
    <w:rsid w:val="00F7228E"/>
    <w:rsid w:val="00F734BF"/>
    <w:rsid w:val="00F74416"/>
    <w:rsid w:val="00F74679"/>
    <w:rsid w:val="00F74806"/>
    <w:rsid w:val="00F74886"/>
    <w:rsid w:val="00F76310"/>
    <w:rsid w:val="00F767D4"/>
    <w:rsid w:val="00F76B33"/>
    <w:rsid w:val="00F77253"/>
    <w:rsid w:val="00F77308"/>
    <w:rsid w:val="00F80D19"/>
    <w:rsid w:val="00F81331"/>
    <w:rsid w:val="00F81B2D"/>
    <w:rsid w:val="00F824F9"/>
    <w:rsid w:val="00F826A5"/>
    <w:rsid w:val="00F828C9"/>
    <w:rsid w:val="00F83615"/>
    <w:rsid w:val="00F83A6B"/>
    <w:rsid w:val="00F83AE5"/>
    <w:rsid w:val="00F83E07"/>
    <w:rsid w:val="00F83F9D"/>
    <w:rsid w:val="00F8400A"/>
    <w:rsid w:val="00F84CAE"/>
    <w:rsid w:val="00F84F88"/>
    <w:rsid w:val="00F85A40"/>
    <w:rsid w:val="00F86436"/>
    <w:rsid w:val="00F86486"/>
    <w:rsid w:val="00F86495"/>
    <w:rsid w:val="00F86BF8"/>
    <w:rsid w:val="00F86D74"/>
    <w:rsid w:val="00F8709E"/>
    <w:rsid w:val="00F90302"/>
    <w:rsid w:val="00F9039F"/>
    <w:rsid w:val="00F90444"/>
    <w:rsid w:val="00F9052F"/>
    <w:rsid w:val="00F90E44"/>
    <w:rsid w:val="00F9135C"/>
    <w:rsid w:val="00F92416"/>
    <w:rsid w:val="00F931AD"/>
    <w:rsid w:val="00F93A94"/>
    <w:rsid w:val="00F93E0A"/>
    <w:rsid w:val="00F9408D"/>
    <w:rsid w:val="00F9427E"/>
    <w:rsid w:val="00F94D51"/>
    <w:rsid w:val="00F95C1A"/>
    <w:rsid w:val="00F95FC6"/>
    <w:rsid w:val="00F96730"/>
    <w:rsid w:val="00F971AF"/>
    <w:rsid w:val="00F975D2"/>
    <w:rsid w:val="00F97603"/>
    <w:rsid w:val="00F978F1"/>
    <w:rsid w:val="00F97B6F"/>
    <w:rsid w:val="00FA1716"/>
    <w:rsid w:val="00FA18F9"/>
    <w:rsid w:val="00FA1C7A"/>
    <w:rsid w:val="00FA1D46"/>
    <w:rsid w:val="00FA25B7"/>
    <w:rsid w:val="00FA2FE9"/>
    <w:rsid w:val="00FA4164"/>
    <w:rsid w:val="00FA4759"/>
    <w:rsid w:val="00FA52DA"/>
    <w:rsid w:val="00FA6095"/>
    <w:rsid w:val="00FA687C"/>
    <w:rsid w:val="00FA7450"/>
    <w:rsid w:val="00FA7E44"/>
    <w:rsid w:val="00FB02A6"/>
    <w:rsid w:val="00FB0807"/>
    <w:rsid w:val="00FB117E"/>
    <w:rsid w:val="00FB15D4"/>
    <w:rsid w:val="00FB1A92"/>
    <w:rsid w:val="00FB1AAA"/>
    <w:rsid w:val="00FB2578"/>
    <w:rsid w:val="00FB2C63"/>
    <w:rsid w:val="00FB2CD2"/>
    <w:rsid w:val="00FB4026"/>
    <w:rsid w:val="00FB44FB"/>
    <w:rsid w:val="00FB473D"/>
    <w:rsid w:val="00FB4A7B"/>
    <w:rsid w:val="00FB4A7F"/>
    <w:rsid w:val="00FB586E"/>
    <w:rsid w:val="00FB5D77"/>
    <w:rsid w:val="00FB646A"/>
    <w:rsid w:val="00FB65DC"/>
    <w:rsid w:val="00FB6884"/>
    <w:rsid w:val="00FB6AF8"/>
    <w:rsid w:val="00FB7393"/>
    <w:rsid w:val="00FB7504"/>
    <w:rsid w:val="00FB77E4"/>
    <w:rsid w:val="00FB7CAB"/>
    <w:rsid w:val="00FB7EDC"/>
    <w:rsid w:val="00FC0173"/>
    <w:rsid w:val="00FC01D5"/>
    <w:rsid w:val="00FC052F"/>
    <w:rsid w:val="00FC0D9E"/>
    <w:rsid w:val="00FC128F"/>
    <w:rsid w:val="00FC193B"/>
    <w:rsid w:val="00FC1D56"/>
    <w:rsid w:val="00FC2749"/>
    <w:rsid w:val="00FC2E09"/>
    <w:rsid w:val="00FC2FF2"/>
    <w:rsid w:val="00FC30BC"/>
    <w:rsid w:val="00FC3BAD"/>
    <w:rsid w:val="00FC3C01"/>
    <w:rsid w:val="00FC54D3"/>
    <w:rsid w:val="00FC59E4"/>
    <w:rsid w:val="00FC5F3B"/>
    <w:rsid w:val="00FC6D87"/>
    <w:rsid w:val="00FD05BF"/>
    <w:rsid w:val="00FD1017"/>
    <w:rsid w:val="00FD1B73"/>
    <w:rsid w:val="00FD1E3F"/>
    <w:rsid w:val="00FD3102"/>
    <w:rsid w:val="00FD32D0"/>
    <w:rsid w:val="00FD431D"/>
    <w:rsid w:val="00FD4558"/>
    <w:rsid w:val="00FD49A3"/>
    <w:rsid w:val="00FD49F7"/>
    <w:rsid w:val="00FD5AFC"/>
    <w:rsid w:val="00FD5C9F"/>
    <w:rsid w:val="00FD634D"/>
    <w:rsid w:val="00FD71F9"/>
    <w:rsid w:val="00FE042C"/>
    <w:rsid w:val="00FE08A9"/>
    <w:rsid w:val="00FE0B9E"/>
    <w:rsid w:val="00FE3089"/>
    <w:rsid w:val="00FE3138"/>
    <w:rsid w:val="00FE3871"/>
    <w:rsid w:val="00FE480F"/>
    <w:rsid w:val="00FE527E"/>
    <w:rsid w:val="00FE5373"/>
    <w:rsid w:val="00FE5915"/>
    <w:rsid w:val="00FE59B3"/>
    <w:rsid w:val="00FE59C1"/>
    <w:rsid w:val="00FE5EE0"/>
    <w:rsid w:val="00FE6642"/>
    <w:rsid w:val="00FE6F85"/>
    <w:rsid w:val="00FE7B92"/>
    <w:rsid w:val="00FE7F35"/>
    <w:rsid w:val="00FF045B"/>
    <w:rsid w:val="00FF0C20"/>
    <w:rsid w:val="00FF0F27"/>
    <w:rsid w:val="00FF236A"/>
    <w:rsid w:val="00FF38A4"/>
    <w:rsid w:val="00FF46E7"/>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638"/>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84039442">
      <w:bodyDiv w:val="1"/>
      <w:marLeft w:val="0"/>
      <w:marRight w:val="0"/>
      <w:marTop w:val="0"/>
      <w:marBottom w:val="0"/>
      <w:divBdr>
        <w:top w:val="none" w:sz="0" w:space="0" w:color="auto"/>
        <w:left w:val="none" w:sz="0" w:space="0" w:color="auto"/>
        <w:bottom w:val="none" w:sz="0" w:space="0" w:color="auto"/>
        <w:right w:val="none" w:sz="0" w:space="0" w:color="auto"/>
      </w:divBdr>
    </w:div>
    <w:div w:id="220948235">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570622895">
      <w:bodyDiv w:val="1"/>
      <w:marLeft w:val="0"/>
      <w:marRight w:val="0"/>
      <w:marTop w:val="0"/>
      <w:marBottom w:val="0"/>
      <w:divBdr>
        <w:top w:val="none" w:sz="0" w:space="0" w:color="auto"/>
        <w:left w:val="none" w:sz="0" w:space="0" w:color="auto"/>
        <w:bottom w:val="none" w:sz="0" w:space="0" w:color="auto"/>
        <w:right w:val="none" w:sz="0" w:space="0" w:color="auto"/>
      </w:divBdr>
    </w:div>
    <w:div w:id="660238059">
      <w:bodyDiv w:val="1"/>
      <w:marLeft w:val="0"/>
      <w:marRight w:val="0"/>
      <w:marTop w:val="0"/>
      <w:marBottom w:val="0"/>
      <w:divBdr>
        <w:top w:val="none" w:sz="0" w:space="0" w:color="auto"/>
        <w:left w:val="none" w:sz="0" w:space="0" w:color="auto"/>
        <w:bottom w:val="none" w:sz="0" w:space="0" w:color="auto"/>
        <w:right w:val="none" w:sz="0" w:space="0" w:color="auto"/>
      </w:divBdr>
    </w:div>
    <w:div w:id="860361458">
      <w:bodyDiv w:val="1"/>
      <w:marLeft w:val="0"/>
      <w:marRight w:val="0"/>
      <w:marTop w:val="0"/>
      <w:marBottom w:val="0"/>
      <w:divBdr>
        <w:top w:val="none" w:sz="0" w:space="0" w:color="auto"/>
        <w:left w:val="none" w:sz="0" w:space="0" w:color="auto"/>
        <w:bottom w:val="none" w:sz="0" w:space="0" w:color="auto"/>
        <w:right w:val="none" w:sz="0" w:space="0" w:color="auto"/>
      </w:divBdr>
    </w:div>
    <w:div w:id="893352888">
      <w:bodyDiv w:val="1"/>
      <w:marLeft w:val="0"/>
      <w:marRight w:val="0"/>
      <w:marTop w:val="0"/>
      <w:marBottom w:val="0"/>
      <w:divBdr>
        <w:top w:val="none" w:sz="0" w:space="0" w:color="auto"/>
        <w:left w:val="none" w:sz="0" w:space="0" w:color="auto"/>
        <w:bottom w:val="none" w:sz="0" w:space="0" w:color="auto"/>
        <w:right w:val="none" w:sz="0" w:space="0" w:color="auto"/>
      </w:divBdr>
    </w:div>
    <w:div w:id="1168208954">
      <w:bodyDiv w:val="1"/>
      <w:marLeft w:val="0"/>
      <w:marRight w:val="0"/>
      <w:marTop w:val="0"/>
      <w:marBottom w:val="0"/>
      <w:divBdr>
        <w:top w:val="none" w:sz="0" w:space="0" w:color="auto"/>
        <w:left w:val="none" w:sz="0" w:space="0" w:color="auto"/>
        <w:bottom w:val="none" w:sz="0" w:space="0" w:color="auto"/>
        <w:right w:val="none" w:sz="0" w:space="0" w:color="auto"/>
      </w:divBdr>
    </w:div>
    <w:div w:id="1906330711">
      <w:bodyDiv w:val="1"/>
      <w:marLeft w:val="0"/>
      <w:marRight w:val="0"/>
      <w:marTop w:val="0"/>
      <w:marBottom w:val="0"/>
      <w:divBdr>
        <w:top w:val="none" w:sz="0" w:space="0" w:color="auto"/>
        <w:left w:val="none" w:sz="0" w:space="0" w:color="auto"/>
        <w:bottom w:val="none" w:sz="0" w:space="0" w:color="auto"/>
        <w:right w:val="none" w:sz="0" w:space="0" w:color="auto"/>
      </w:divBdr>
    </w:div>
    <w:div w:id="1993413835">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 w:id="209790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F824-484A-48B1-8502-C3698CE3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38</Pages>
  <Words>17128</Words>
  <Characters>94204</Characters>
  <Application>Microsoft Office Word</Application>
  <DocSecurity>0</DocSecurity>
  <Lines>785</Lines>
  <Paragraphs>222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4</cp:revision>
  <cp:lastPrinted>2026-01-07T19:10:00Z</cp:lastPrinted>
  <dcterms:created xsi:type="dcterms:W3CDTF">2026-01-07T19:10:00Z</dcterms:created>
  <dcterms:modified xsi:type="dcterms:W3CDTF">2026-01-09T17:30:00Z</dcterms:modified>
</cp:coreProperties>
</file>