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EC86" w14:textId="77777777" w:rsidR="0071363B" w:rsidRPr="00B70122" w:rsidRDefault="0071363B"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611FE57" wp14:editId="6B571B0E">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F14398" w14:textId="77777777" w:rsidR="0071363B" w:rsidRPr="00F31040" w:rsidRDefault="0071363B"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94335">
                              <w:rPr>
                                <w:rFonts w:ascii="Microsoft Yi Baiti" w:eastAsia="Microsoft Yi Baiti" w:hAnsi="Microsoft Yi Baiti"/>
                                <w:b/>
                                <w:noProof/>
                                <w:color w:val="0000CC"/>
                                <w:sz w:val="20"/>
                                <w:szCs w:val="16"/>
                              </w:rPr>
                              <w:t>LPE/SOPDU/DCSCOP/069/2024</w:t>
                            </w:r>
                          </w:p>
                          <w:p w14:paraId="4FBB1CB3" w14:textId="77777777" w:rsidR="0071363B" w:rsidRPr="00A53170" w:rsidRDefault="0071363B"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5848D56B" w14:textId="77777777" w:rsidR="0071363B" w:rsidRPr="002A3457" w:rsidRDefault="0071363B"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D305444" w14:textId="77777777" w:rsidR="0071363B" w:rsidRPr="00B70122" w:rsidRDefault="0071363B"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11FE57"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1F14398" w14:textId="77777777" w:rsidR="0071363B" w:rsidRPr="00F31040" w:rsidRDefault="0071363B"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94335">
                        <w:rPr>
                          <w:rFonts w:ascii="Microsoft Yi Baiti" w:eastAsia="Microsoft Yi Baiti" w:hAnsi="Microsoft Yi Baiti"/>
                          <w:b/>
                          <w:noProof/>
                          <w:color w:val="0000CC"/>
                          <w:sz w:val="20"/>
                          <w:szCs w:val="16"/>
                        </w:rPr>
                        <w:t>LPE/SOPDU/DCSCOP/069/2024</w:t>
                      </w:r>
                    </w:p>
                    <w:p w14:paraId="4FBB1CB3" w14:textId="77777777" w:rsidR="0071363B" w:rsidRPr="00A53170" w:rsidRDefault="0071363B"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5848D56B" w14:textId="77777777" w:rsidR="0071363B" w:rsidRPr="002A3457" w:rsidRDefault="0071363B"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D305444" w14:textId="77777777" w:rsidR="0071363B" w:rsidRPr="00B70122" w:rsidRDefault="0071363B" w:rsidP="00F31040">
                      <w:pPr>
                        <w:rPr>
                          <w:rFonts w:ascii="Microsoft Yi Baiti" w:eastAsia="Microsoft Yi Baiti" w:hAnsi="Microsoft Yi Baiti"/>
                          <w:sz w:val="16"/>
                          <w:szCs w:val="16"/>
                        </w:rPr>
                      </w:pPr>
                    </w:p>
                  </w:txbxContent>
                </v:textbox>
                <w10:wrap anchorx="margin"/>
              </v:roundrect>
            </w:pict>
          </mc:Fallback>
        </mc:AlternateContent>
      </w:r>
    </w:p>
    <w:p w14:paraId="14E5A294" w14:textId="77777777" w:rsidR="0071363B" w:rsidRPr="00B70122" w:rsidRDefault="0071363B" w:rsidP="00F31040">
      <w:pPr>
        <w:autoSpaceDE w:val="0"/>
        <w:autoSpaceDN w:val="0"/>
        <w:adjustRightInd w:val="0"/>
        <w:jc w:val="both"/>
        <w:rPr>
          <w:rFonts w:ascii="Microsoft Yi Baiti" w:eastAsia="Microsoft Yi Baiti" w:hAnsi="Microsoft Yi Baiti" w:cs="Arial"/>
          <w:sz w:val="16"/>
          <w:szCs w:val="16"/>
        </w:rPr>
      </w:pPr>
    </w:p>
    <w:p w14:paraId="489ACFB2" w14:textId="77777777" w:rsidR="0071363B" w:rsidRPr="00B70122" w:rsidRDefault="0071363B" w:rsidP="00F31040">
      <w:pPr>
        <w:autoSpaceDE w:val="0"/>
        <w:autoSpaceDN w:val="0"/>
        <w:adjustRightInd w:val="0"/>
        <w:jc w:val="both"/>
        <w:rPr>
          <w:rFonts w:ascii="Microsoft Yi Baiti" w:eastAsia="Microsoft Yi Baiti" w:hAnsi="Microsoft Yi Baiti" w:cs="Arial"/>
          <w:sz w:val="16"/>
          <w:szCs w:val="16"/>
        </w:rPr>
      </w:pPr>
    </w:p>
    <w:p w14:paraId="761EC7E3" w14:textId="77777777" w:rsidR="0071363B" w:rsidRPr="00B70122" w:rsidRDefault="0071363B" w:rsidP="00F31040">
      <w:pPr>
        <w:autoSpaceDE w:val="0"/>
        <w:autoSpaceDN w:val="0"/>
        <w:adjustRightInd w:val="0"/>
        <w:jc w:val="both"/>
        <w:rPr>
          <w:rFonts w:ascii="Microsoft Yi Baiti" w:eastAsia="Microsoft Yi Baiti" w:hAnsi="Microsoft Yi Baiti" w:cs="Arial"/>
          <w:sz w:val="16"/>
          <w:szCs w:val="16"/>
        </w:rPr>
      </w:pPr>
    </w:p>
    <w:p w14:paraId="15E742B5" w14:textId="77777777" w:rsidR="0071363B" w:rsidRPr="00B70122" w:rsidRDefault="0071363B" w:rsidP="00F31040">
      <w:pPr>
        <w:autoSpaceDE w:val="0"/>
        <w:autoSpaceDN w:val="0"/>
        <w:adjustRightInd w:val="0"/>
        <w:jc w:val="both"/>
        <w:rPr>
          <w:rFonts w:ascii="Microsoft Yi Baiti" w:eastAsia="Microsoft Yi Baiti" w:hAnsi="Microsoft Yi Baiti" w:cs="Arial"/>
          <w:sz w:val="16"/>
          <w:szCs w:val="16"/>
        </w:rPr>
      </w:pPr>
    </w:p>
    <w:p w14:paraId="63F6DB50" w14:textId="77777777" w:rsidR="0071363B" w:rsidRDefault="0071363B" w:rsidP="00F31040">
      <w:pPr>
        <w:rPr>
          <w:rFonts w:ascii="Microsoft Yi Baiti" w:eastAsia="Microsoft Yi Baiti" w:hAnsi="Microsoft Yi Baiti" w:cs="Arial"/>
          <w:sz w:val="16"/>
          <w:szCs w:val="16"/>
        </w:rPr>
      </w:pPr>
    </w:p>
    <w:p w14:paraId="104889CC" w14:textId="77777777" w:rsidR="0071363B" w:rsidRPr="002A3457" w:rsidRDefault="0071363B" w:rsidP="00F31040">
      <w:pPr>
        <w:autoSpaceDE w:val="0"/>
        <w:autoSpaceDN w:val="0"/>
        <w:adjustRightInd w:val="0"/>
        <w:jc w:val="both"/>
        <w:rPr>
          <w:rFonts w:ascii="Microsoft Yi Baiti" w:eastAsia="Microsoft Yi Baiti" w:hAnsi="Microsoft Yi Baiti" w:cs="Arial"/>
          <w:sz w:val="12"/>
          <w:szCs w:val="18"/>
        </w:rPr>
      </w:pPr>
    </w:p>
    <w:p w14:paraId="49DB02A4" w14:textId="77777777" w:rsidR="0071363B" w:rsidRPr="00A74DCB" w:rsidRDefault="0071363B"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894335">
        <w:rPr>
          <w:rFonts w:ascii="Microsoft Yi Baiti" w:eastAsia="Microsoft Yi Baiti" w:hAnsi="Microsoft Yi Baiti" w:cs="Arial"/>
          <w:b/>
          <w:noProof/>
          <w:color w:val="0000CC"/>
          <w:sz w:val="20"/>
          <w:szCs w:val="20"/>
        </w:rPr>
        <w:t>15:00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 xml:space="preserve">horas del </w:t>
      </w:r>
      <w:proofErr w:type="gramStart"/>
      <w:r w:rsidRPr="00635958">
        <w:rPr>
          <w:rFonts w:ascii="Microsoft Yi Baiti" w:eastAsia="Microsoft Yi Baiti" w:hAnsi="Microsoft Yi Baiti" w:cs="Arial" w:hint="eastAsia"/>
          <w:sz w:val="20"/>
          <w:szCs w:val="20"/>
        </w:rPr>
        <w:t>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894335">
        <w:rPr>
          <w:rFonts w:ascii="Microsoft Yi Baiti" w:eastAsia="Microsoft Yi Baiti" w:hAnsi="Microsoft Yi Baiti" w:cs="Arial"/>
          <w:b/>
          <w:noProof/>
          <w:color w:val="0000CC"/>
          <w:sz w:val="20"/>
          <w:szCs w:val="20"/>
        </w:rPr>
        <w:t>17</w:t>
      </w:r>
      <w:proofErr w:type="gramEnd"/>
      <w:r w:rsidRPr="00894335">
        <w:rPr>
          <w:rFonts w:ascii="Microsoft Yi Baiti" w:eastAsia="Microsoft Yi Baiti" w:hAnsi="Microsoft Yi Baiti" w:cs="Arial"/>
          <w:b/>
          <w:noProof/>
          <w:color w:val="0000CC"/>
          <w:sz w:val="20"/>
          <w:szCs w:val="20"/>
        </w:rPr>
        <w:t xml:space="preserve"> de septiembre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894335">
        <w:rPr>
          <w:rFonts w:ascii="Microsoft Yi Baiti" w:eastAsia="Microsoft Yi Baiti" w:hAnsi="Microsoft Yi Baiti" w:cs="Arial"/>
          <w:b/>
          <w:noProof/>
          <w:color w:val="0000CC"/>
          <w:sz w:val="20"/>
          <w:szCs w:val="20"/>
        </w:rPr>
        <w:t>LPE/SOPDU/DCSCOP/069/2024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72013BDF" w14:textId="77777777" w:rsidR="0071363B" w:rsidRPr="00635958" w:rsidRDefault="0071363B"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71363B" w:rsidRPr="006E7CC2" w14:paraId="7C93FFEA" w14:textId="77777777" w:rsidTr="00F31040">
        <w:tc>
          <w:tcPr>
            <w:tcW w:w="5817" w:type="dxa"/>
            <w:vAlign w:val="center"/>
          </w:tcPr>
          <w:p w14:paraId="3462C23D" w14:textId="77777777" w:rsidR="0071363B" w:rsidRPr="006E7CC2" w:rsidRDefault="0071363B"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BC26B1C" w14:textId="77777777" w:rsidR="0071363B" w:rsidRPr="006E7CC2" w:rsidRDefault="0071363B"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1363B" w:rsidRPr="006E7CC2" w14:paraId="2A1682FD" w14:textId="77777777" w:rsidTr="00F31040">
        <w:tc>
          <w:tcPr>
            <w:tcW w:w="5817" w:type="dxa"/>
            <w:vAlign w:val="center"/>
          </w:tcPr>
          <w:p w14:paraId="54CD9FAE" w14:textId="77777777" w:rsidR="0071363B" w:rsidRPr="006E7CC2" w:rsidRDefault="0071363B" w:rsidP="00F31040">
            <w:pPr>
              <w:autoSpaceDE w:val="0"/>
              <w:autoSpaceDN w:val="0"/>
              <w:adjustRightInd w:val="0"/>
              <w:jc w:val="both"/>
              <w:rPr>
                <w:rFonts w:ascii="Microsoft Yi Baiti" w:eastAsia="Microsoft Yi Baiti" w:hAnsi="Microsoft Yi Baiti"/>
                <w:b/>
                <w:sz w:val="20"/>
                <w:szCs w:val="18"/>
              </w:rPr>
            </w:pPr>
            <w:r w:rsidRPr="00894335">
              <w:rPr>
                <w:rFonts w:ascii="Microsoft Yi Baiti" w:eastAsia="Microsoft Yi Baiti" w:hAnsi="Microsoft Yi Baiti"/>
                <w:b/>
                <w:noProof/>
                <w:color w:val="0000CC"/>
                <w:sz w:val="20"/>
                <w:szCs w:val="18"/>
              </w:rPr>
              <w:t>Construcción de techado de las canchas en Escuela Secundaria Técnica No. 6, clave 20DST0086S, Boulevard Eduardo Vasconcelos No, 300, Barrio de Jalatlaco, Cabecera Municipal, Oaxaca de Juárez, Oaxaca.</w:t>
            </w:r>
          </w:p>
        </w:tc>
        <w:tc>
          <w:tcPr>
            <w:tcW w:w="3011" w:type="dxa"/>
            <w:vAlign w:val="center"/>
          </w:tcPr>
          <w:p w14:paraId="6F73B0CC" w14:textId="77777777" w:rsidR="0071363B" w:rsidRPr="006E7CC2" w:rsidRDefault="0071363B"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452731A" w14:textId="77777777" w:rsidR="0071363B" w:rsidRPr="006E7CC2" w:rsidRDefault="0071363B"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CABF5E2" w14:textId="77777777" w:rsidR="0071363B" w:rsidRDefault="0071363B" w:rsidP="00F31040">
      <w:pPr>
        <w:rPr>
          <w:rFonts w:ascii="Microsoft Yi Baiti" w:eastAsia="Microsoft Yi Baiti" w:hAnsi="Microsoft Yi Baiti"/>
          <w:sz w:val="20"/>
          <w:szCs w:val="20"/>
        </w:rPr>
      </w:pPr>
    </w:p>
    <w:p w14:paraId="2C04AE01" w14:textId="77777777" w:rsidR="0071363B" w:rsidRDefault="0071363B"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894335">
        <w:rPr>
          <w:rFonts w:ascii="Microsoft Yi Baiti" w:eastAsia="Microsoft Yi Baiti" w:hAnsi="Microsoft Yi Baiti" w:cs="Calibri"/>
          <w:b/>
          <w:bCs/>
          <w:noProof/>
          <w:color w:val="0000CC"/>
          <w:sz w:val="20"/>
          <w:szCs w:val="20"/>
        </w:rPr>
        <w:t>C. Paola Urban Hernández</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4A941A1B" w14:textId="77777777" w:rsidR="0071363B" w:rsidRDefault="0071363B" w:rsidP="001B1E7C">
      <w:pPr>
        <w:jc w:val="both"/>
        <w:rPr>
          <w:rFonts w:ascii="Microsoft Yi Baiti" w:eastAsia="Microsoft Yi Baiti" w:hAnsi="Microsoft Yi Baiti" w:cs="Calibri"/>
          <w:b/>
          <w:sz w:val="20"/>
          <w:szCs w:val="20"/>
        </w:rPr>
      </w:pPr>
    </w:p>
    <w:p w14:paraId="2EBA4B10" w14:textId="77777777" w:rsidR="0071363B" w:rsidRPr="0078488C" w:rsidRDefault="0071363B"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3BDE62B4" w14:textId="77777777" w:rsidR="0071363B" w:rsidRPr="0078488C" w:rsidRDefault="0071363B" w:rsidP="001B1E7C">
      <w:pPr>
        <w:jc w:val="both"/>
        <w:rPr>
          <w:rFonts w:ascii="Microsoft Yi Baiti" w:eastAsia="Microsoft Yi Baiti" w:hAnsi="Microsoft Yi Baiti" w:cs="Calibri"/>
          <w:b/>
          <w:sz w:val="20"/>
          <w:szCs w:val="20"/>
        </w:rPr>
      </w:pPr>
    </w:p>
    <w:p w14:paraId="5D7D6E94" w14:textId="77777777" w:rsidR="0071363B" w:rsidRDefault="0071363B"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894335">
        <w:rPr>
          <w:rFonts w:ascii="Microsoft Yi Baiti" w:eastAsia="Microsoft Yi Baiti" w:hAnsi="Microsoft Yi Baiti" w:cs="Calibri"/>
          <w:b/>
          <w:noProof/>
          <w:color w:val="0000CC"/>
          <w:sz w:val="20"/>
          <w:szCs w:val="20"/>
        </w:rPr>
        <w:t>16 de agosto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3007FFC7" w14:textId="77777777" w:rsidR="0071363B" w:rsidRDefault="0071363B" w:rsidP="001B1E7C">
      <w:pPr>
        <w:jc w:val="both"/>
        <w:rPr>
          <w:rFonts w:ascii="Microsoft Yi Baiti" w:eastAsia="Microsoft Yi Baiti" w:hAnsi="Microsoft Yi Baiti"/>
          <w:sz w:val="20"/>
          <w:szCs w:val="20"/>
        </w:rPr>
      </w:pPr>
    </w:p>
    <w:p w14:paraId="3DEC513B" w14:textId="77777777" w:rsidR="0071363B" w:rsidRPr="0078488C" w:rsidRDefault="0071363B"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894335">
        <w:rPr>
          <w:rFonts w:ascii="Microsoft Yi Baiti" w:eastAsia="Microsoft Yi Baiti" w:hAnsi="Microsoft Yi Baiti" w:cs="Arial"/>
          <w:b/>
          <w:noProof/>
          <w:color w:val="0000CC"/>
          <w:sz w:val="20"/>
          <w:szCs w:val="20"/>
        </w:rPr>
        <w:t>LPE/SOPDU/DCSCOP/069/2024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2DF51967" w14:textId="77777777" w:rsidR="0071363B" w:rsidRPr="0078488C" w:rsidRDefault="0071363B" w:rsidP="001B1E7C">
      <w:pPr>
        <w:jc w:val="both"/>
        <w:rPr>
          <w:rFonts w:ascii="Microsoft Yi Baiti" w:eastAsia="Microsoft Yi Baiti" w:hAnsi="Microsoft Yi Baiti" w:cs="Calibri"/>
          <w:sz w:val="20"/>
          <w:szCs w:val="20"/>
        </w:rPr>
      </w:pPr>
    </w:p>
    <w:p w14:paraId="2EDC5D82" w14:textId="77777777" w:rsidR="0071363B" w:rsidRDefault="0071363B"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894335">
        <w:rPr>
          <w:rFonts w:ascii="Microsoft Yi Baiti" w:eastAsia="Microsoft Yi Baiti" w:hAnsi="Microsoft Yi Baiti" w:cs="Arial"/>
          <w:b/>
          <w:noProof/>
          <w:color w:val="0000CC"/>
          <w:sz w:val="20"/>
          <w:szCs w:val="20"/>
        </w:rPr>
        <w:t>GARZO MATERIALES Y MAQUINARIA INDUSTRIAL, S.A. DE C.V.</w:t>
      </w:r>
      <w:r w:rsidRPr="00323F7F">
        <w:rPr>
          <w:rFonts w:ascii="Microsoft Yi Baiti" w:eastAsia="Microsoft Yi Baiti" w:hAnsi="Microsoft Yi Baiti"/>
          <w:b/>
          <w:color w:val="0000CC"/>
          <w:sz w:val="20"/>
          <w:szCs w:val="20"/>
        </w:rPr>
        <w:t xml:space="preserve"> </w:t>
      </w:r>
    </w:p>
    <w:p w14:paraId="56FC1CF1" w14:textId="77777777" w:rsidR="0071363B" w:rsidRPr="00B87C1A" w:rsidRDefault="0071363B" w:rsidP="00B87C1A">
      <w:pPr>
        <w:pStyle w:val="Prrafodelista"/>
        <w:numPr>
          <w:ilvl w:val="0"/>
          <w:numId w:val="1"/>
        </w:numPr>
        <w:jc w:val="both"/>
        <w:rPr>
          <w:rFonts w:ascii="Microsoft Yi Baiti" w:eastAsia="Microsoft Yi Baiti" w:hAnsi="Microsoft Yi Baiti" w:cs="Calibri"/>
          <w:sz w:val="20"/>
          <w:szCs w:val="20"/>
        </w:rPr>
      </w:pPr>
      <w:r w:rsidRPr="00894335">
        <w:rPr>
          <w:rFonts w:ascii="Microsoft Yi Baiti" w:eastAsia="Microsoft Yi Baiti" w:hAnsi="Microsoft Yi Baiti"/>
          <w:b/>
          <w:noProof/>
          <w:color w:val="0000CC"/>
          <w:sz w:val="20"/>
          <w:szCs w:val="20"/>
        </w:rPr>
        <w:t>GRUPO CONSTRUCTOR LEYMA, S.A. DE C.V.</w:t>
      </w:r>
    </w:p>
    <w:p w14:paraId="20EF25CA" w14:textId="77777777" w:rsidR="0071363B" w:rsidRPr="00B87C1A" w:rsidRDefault="0071363B" w:rsidP="00B87C1A">
      <w:pPr>
        <w:pStyle w:val="Prrafodelista"/>
        <w:jc w:val="both"/>
        <w:rPr>
          <w:rFonts w:ascii="Microsoft Yi Baiti" w:eastAsia="Microsoft Yi Baiti" w:hAnsi="Microsoft Yi Baiti" w:cs="Calibri"/>
          <w:sz w:val="20"/>
          <w:szCs w:val="20"/>
        </w:rPr>
      </w:pPr>
    </w:p>
    <w:p w14:paraId="118980DD" w14:textId="77777777" w:rsidR="0071363B" w:rsidRDefault="0071363B"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894335">
        <w:rPr>
          <w:rFonts w:ascii="Microsoft Yi Baiti" w:eastAsia="Microsoft Yi Baiti" w:hAnsi="Microsoft Yi Baiti" w:cs="Calibri"/>
          <w:b/>
          <w:noProof/>
          <w:color w:val="0000CC"/>
          <w:sz w:val="20"/>
          <w:szCs w:val="20"/>
        </w:rPr>
        <w:t>30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894335">
        <w:rPr>
          <w:rFonts w:ascii="Microsoft Yi Baiti" w:eastAsia="Microsoft Yi Baiti" w:hAnsi="Microsoft Yi Baiti" w:cs="Calibri"/>
          <w:b/>
          <w:noProof/>
          <w:color w:val="0000CC"/>
          <w:sz w:val="20"/>
          <w:szCs w:val="20"/>
        </w:rPr>
        <w:t>16:00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632166E4" w14:textId="77777777" w:rsidR="0071363B" w:rsidRDefault="0071363B" w:rsidP="001B1E7C">
      <w:pPr>
        <w:jc w:val="both"/>
        <w:rPr>
          <w:rFonts w:asciiTheme="majorHAnsi" w:hAnsiTheme="majorHAnsi" w:cs="Calibri"/>
          <w:sz w:val="18"/>
          <w:szCs w:val="18"/>
        </w:rPr>
      </w:pPr>
    </w:p>
    <w:p w14:paraId="1375130B" w14:textId="77777777" w:rsidR="0071363B" w:rsidRPr="00692C2A" w:rsidRDefault="0071363B"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894335">
        <w:rPr>
          <w:rFonts w:ascii="Microsoft Yi Baiti" w:eastAsia="Microsoft Yi Baiti" w:hAnsi="Microsoft Yi Baiti" w:cs="Calibri"/>
          <w:b/>
          <w:noProof/>
          <w:color w:val="0000CC"/>
          <w:sz w:val="20"/>
          <w:szCs w:val="20"/>
        </w:rPr>
        <w:t>04 de septiembre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894335">
        <w:rPr>
          <w:rFonts w:ascii="Microsoft Yi Baiti" w:eastAsia="Microsoft Yi Baiti" w:hAnsi="Microsoft Yi Baiti" w:cs="Calibri"/>
          <w:b/>
          <w:noProof/>
          <w:color w:val="0000CC"/>
          <w:sz w:val="20"/>
          <w:szCs w:val="20"/>
        </w:rPr>
        <w:t>16:00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las empresas: </w:t>
      </w:r>
      <w:r w:rsidRPr="00894335">
        <w:rPr>
          <w:rFonts w:ascii="Microsoft Yi Baiti" w:eastAsia="Microsoft Yi Baiti" w:hAnsi="Microsoft Yi Baiti" w:cs="Calibri"/>
          <w:b/>
          <w:noProof/>
          <w:color w:val="0000CC"/>
          <w:sz w:val="20"/>
          <w:szCs w:val="20"/>
        </w:rPr>
        <w:t>GARZO MATERIALES Y MAQUINARIA INDUSTRIAL, S.A. DE C.V.</w:t>
      </w:r>
      <w:r w:rsidRPr="00FE3FBE">
        <w:rPr>
          <w:rFonts w:ascii="Microsoft Yi Baiti" w:eastAsia="Microsoft Yi Baiti" w:hAnsi="Microsoft Yi Baiti" w:cs="Calibri"/>
          <w:b/>
          <w:noProof/>
          <w:color w:val="0000CC"/>
          <w:sz w:val="20"/>
          <w:szCs w:val="20"/>
        </w:rPr>
        <w:t xml:space="preserve">, </w:t>
      </w:r>
      <w:r w:rsidRPr="00894335">
        <w:rPr>
          <w:rFonts w:ascii="Microsoft Yi Baiti" w:eastAsia="Microsoft Yi Baiti" w:hAnsi="Microsoft Yi Baiti" w:cs="Calibri"/>
          <w:b/>
          <w:noProof/>
          <w:color w:val="0000CC"/>
          <w:sz w:val="20"/>
          <w:szCs w:val="20"/>
        </w:rPr>
        <w:t>GRUPO CONSTRUCTOR LEYMA, S.A. DE C.V.</w:t>
      </w:r>
      <w:r w:rsidRPr="00FE3FBE">
        <w:rPr>
          <w:rFonts w:ascii="Microsoft Yi Baiti" w:eastAsia="Microsoft Yi Baiti" w:hAnsi="Microsoft Yi Baiti" w:cs="Calibri"/>
          <w:b/>
          <w:noProof/>
          <w:color w:val="0000CC"/>
          <w:sz w:val="20"/>
          <w:szCs w:val="20"/>
        </w:rPr>
        <w:t xml:space="preserve"> </w:t>
      </w:r>
      <w:r>
        <w:rPr>
          <w:rFonts w:ascii="Microsoft Yi Baiti" w:eastAsia="Microsoft Yi Baiti" w:hAnsi="Microsoft Yi Baiti" w:cs="Calibri"/>
          <w:sz w:val="20"/>
          <w:szCs w:val="20"/>
        </w:rPr>
        <w:t>rubricaron</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0D685B26" w14:textId="77777777" w:rsidR="0071363B" w:rsidRDefault="0071363B" w:rsidP="001B1E7C">
      <w:pPr>
        <w:jc w:val="both"/>
        <w:rPr>
          <w:rFonts w:ascii="Microsoft Yi Baiti" w:eastAsia="Microsoft Yi Baiti" w:hAnsi="Microsoft Yi Baiti"/>
          <w:sz w:val="20"/>
          <w:szCs w:val="20"/>
        </w:rPr>
      </w:pPr>
    </w:p>
    <w:p w14:paraId="777D8596" w14:textId="77777777" w:rsidR="0071363B" w:rsidRPr="00692C2A" w:rsidRDefault="0071363B" w:rsidP="00511828">
      <w:pPr>
        <w:jc w:val="both"/>
        <w:rPr>
          <w:rFonts w:ascii="Microsoft Yi Baiti" w:eastAsia="Microsoft Yi Baiti" w:hAnsi="Microsoft Yi Baiti" w:cs="Calibri"/>
          <w:b/>
          <w:sz w:val="20"/>
          <w:szCs w:val="20"/>
        </w:rPr>
      </w:pPr>
      <w:r w:rsidRPr="00692C2A">
        <w:rPr>
          <w:rFonts w:ascii="Microsoft Yi Baiti" w:eastAsia="Microsoft Yi Baiti" w:hAnsi="Microsoft Yi Baiti" w:cs="Calibri" w:hint="eastAsia"/>
          <w:b/>
          <w:sz w:val="20"/>
          <w:szCs w:val="20"/>
        </w:rPr>
        <w:t>PROPUESTA</w:t>
      </w:r>
      <w:r>
        <w:rPr>
          <w:rFonts w:ascii="Microsoft Yi Baiti" w:eastAsia="Microsoft Yi Baiti" w:hAnsi="Microsoft Yi Baiti" w:cs="Calibri"/>
          <w:b/>
          <w:sz w:val="20"/>
          <w:szCs w:val="20"/>
        </w:rPr>
        <w:t>S</w:t>
      </w:r>
      <w:r w:rsidRPr="00692C2A">
        <w:rPr>
          <w:rFonts w:ascii="Microsoft Yi Baiti" w:eastAsia="Microsoft Yi Baiti" w:hAnsi="Microsoft Yi Baiti" w:cs="Calibri" w:hint="eastAsia"/>
          <w:b/>
          <w:sz w:val="20"/>
          <w:szCs w:val="20"/>
        </w:rPr>
        <w:t xml:space="preserve"> QUE SE DESECH</w:t>
      </w:r>
      <w:r>
        <w:rPr>
          <w:rFonts w:ascii="Microsoft Yi Baiti" w:eastAsia="Microsoft Yi Baiti" w:hAnsi="Microsoft Yi Baiti" w:cs="Calibri"/>
          <w:b/>
          <w:bCs/>
          <w:color w:val="000000" w:themeColor="text1"/>
          <w:sz w:val="20"/>
          <w:szCs w:val="20"/>
        </w:rPr>
        <w:t>ARON</w:t>
      </w:r>
      <w:r w:rsidRPr="00692C2A">
        <w:rPr>
          <w:rFonts w:ascii="Microsoft Yi Baiti" w:eastAsia="Microsoft Yi Baiti" w:hAnsi="Microsoft Yi Baiti" w:cs="Calibri" w:hint="eastAsia"/>
          <w:b/>
          <w:sz w:val="20"/>
          <w:szCs w:val="20"/>
        </w:rPr>
        <w:t>:</w:t>
      </w:r>
    </w:p>
    <w:p w14:paraId="257AC1F5" w14:textId="77777777" w:rsidR="0071363B" w:rsidRPr="00692C2A" w:rsidRDefault="0071363B" w:rsidP="00511828">
      <w:pPr>
        <w:jc w:val="both"/>
        <w:rPr>
          <w:rFonts w:ascii="Microsoft Yi Baiti" w:eastAsia="Microsoft Yi Baiti" w:hAnsi="Microsoft Yi Baiti" w:cs="Calibri"/>
          <w:b/>
          <w:sz w:val="20"/>
          <w:szCs w:val="20"/>
        </w:rPr>
      </w:pPr>
    </w:p>
    <w:p w14:paraId="716F8E38" w14:textId="77777777" w:rsidR="0071363B" w:rsidRDefault="0071363B" w:rsidP="00511828">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 xml:space="preserve">Con apego al artículo 38 fracción I de la Ley de Obras Públicas y Servicios Relacionados del Estado de Oaxaca, </w:t>
      </w:r>
      <w:r w:rsidRPr="00692C2A">
        <w:rPr>
          <w:rFonts w:ascii="Microsoft Yi Baiti" w:eastAsia="Microsoft Yi Baiti" w:hAnsi="Microsoft Yi Baiti" w:cs="Arial" w:hint="eastAsia"/>
          <w:sz w:val="20"/>
          <w:szCs w:val="20"/>
        </w:rPr>
        <w:t xml:space="preserve">así como a lo establecido en el Capítulo 5. Del procedimiento de la licitación, 5.1 Presentación, 5.1.1 Apertura de propuestas técnicas, segundo párrafo que a la letra dice: … </w:t>
      </w:r>
      <w:r w:rsidRPr="00692C2A">
        <w:rPr>
          <w:rFonts w:ascii="Microsoft Yi Baiti" w:eastAsia="Microsoft Yi Baiti" w:hAnsi="Microsoft Yi Baiti" w:cs="Arial" w:hint="eastAsia"/>
          <w:i/>
          <w:sz w:val="20"/>
          <w:szCs w:val="20"/>
        </w:rPr>
        <w:t>aquellas propuestas que hubiesen omitido alguno de los requisitos exigidos en las bases, se desecharán;</w:t>
      </w:r>
      <w:r>
        <w:rPr>
          <w:rFonts w:ascii="Microsoft Yi Baiti" w:eastAsia="Microsoft Yi Baiti" w:hAnsi="Microsoft Yi Baiti" w:cs="Arial" w:hint="eastAsia"/>
          <w:sz w:val="20"/>
          <w:szCs w:val="20"/>
        </w:rPr>
        <w:t xml:space="preserve"> se desecha</w:t>
      </w:r>
      <w:r>
        <w:rPr>
          <w:rFonts w:ascii="Microsoft Yi Baiti" w:eastAsia="Microsoft Yi Baiti" w:hAnsi="Microsoft Yi Baiti" w:cs="Arial"/>
          <w:sz w:val="20"/>
          <w:szCs w:val="20"/>
        </w:rPr>
        <w:t>n</w:t>
      </w:r>
      <w:r w:rsidRPr="00692C2A">
        <w:rPr>
          <w:rFonts w:ascii="Microsoft Yi Baiti" w:eastAsia="Microsoft Yi Baiti" w:hAnsi="Microsoft Yi Baiti" w:cs="Arial" w:hint="eastAsia"/>
          <w:sz w:val="20"/>
          <w:szCs w:val="20"/>
        </w:rPr>
        <w:t xml:space="preserve"> las propuestas de </w:t>
      </w:r>
      <w:r w:rsidRPr="00692C2A">
        <w:rPr>
          <w:rFonts w:ascii="Microsoft Yi Baiti" w:eastAsia="Microsoft Yi Baiti" w:hAnsi="Microsoft Yi Baiti" w:cs="Arial"/>
          <w:sz w:val="20"/>
          <w:szCs w:val="20"/>
        </w:rPr>
        <w:t>la</w:t>
      </w:r>
      <w:r>
        <w:rPr>
          <w:rFonts w:ascii="Microsoft Yi Baiti" w:eastAsia="Microsoft Yi Baiti" w:hAnsi="Microsoft Yi Baiti" w:cs="Arial"/>
          <w:sz w:val="20"/>
          <w:szCs w:val="20"/>
        </w:rPr>
        <w:t>(s)</w:t>
      </w:r>
      <w:r w:rsidRPr="00692C2A">
        <w:rPr>
          <w:rFonts w:ascii="Microsoft Yi Baiti" w:eastAsia="Microsoft Yi Baiti" w:hAnsi="Microsoft Yi Baiti" w:cs="Arial"/>
          <w:sz w:val="20"/>
          <w:szCs w:val="20"/>
        </w:rPr>
        <w:t xml:space="preserve"> empresa</w:t>
      </w:r>
      <w:r>
        <w:rPr>
          <w:rFonts w:ascii="Microsoft Yi Baiti" w:eastAsia="Microsoft Yi Baiti" w:hAnsi="Microsoft Yi Baiti" w:cs="Arial"/>
          <w:sz w:val="20"/>
          <w:szCs w:val="20"/>
        </w:rPr>
        <w:t>(s)</w:t>
      </w:r>
      <w:r w:rsidRPr="002D0B9E">
        <w:rPr>
          <w:rFonts w:ascii="Microsoft Yi Baiti" w:eastAsia="Microsoft Yi Baiti" w:hAnsi="Microsoft Yi Baiti" w:cs="Arial"/>
          <w:b/>
          <w:noProof/>
          <w:color w:val="0000CC"/>
          <w:sz w:val="20"/>
          <w:szCs w:val="20"/>
        </w:rPr>
        <w:t xml:space="preserve"> </w:t>
      </w:r>
      <w:r w:rsidRPr="00894335">
        <w:rPr>
          <w:rFonts w:ascii="Microsoft Yi Baiti" w:eastAsia="Microsoft Yi Baiti" w:hAnsi="Microsoft Yi Baiti" w:cs="Arial"/>
          <w:b/>
          <w:noProof/>
          <w:color w:val="0000CC"/>
          <w:sz w:val="20"/>
          <w:szCs w:val="20"/>
        </w:rPr>
        <w:t>GRUPO CONSTRUCTOR LEYMA, S.A. DE C.V.</w:t>
      </w:r>
      <w:r>
        <w:rPr>
          <w:rFonts w:ascii="Microsoft Yi Baiti" w:eastAsia="Microsoft Yi Baiti" w:hAnsi="Microsoft Yi Baiti" w:cs="Arial"/>
          <w:b/>
          <w:noProof/>
          <w:color w:val="0000CC"/>
          <w:sz w:val="20"/>
          <w:szCs w:val="20"/>
        </w:rPr>
        <w:t xml:space="preserve"> </w:t>
      </w:r>
      <w:r w:rsidRPr="00A3269E">
        <w:rPr>
          <w:rFonts w:ascii="Microsoft Yi Baiti" w:eastAsia="Microsoft Yi Baiti" w:hAnsi="Microsoft Yi Baiti" w:cs="Calibri" w:hint="eastAsia"/>
          <w:noProof/>
          <w:sz w:val="20"/>
          <w:szCs w:val="20"/>
        </w:rPr>
        <w:t xml:space="preserve">por haber incumplido </w:t>
      </w:r>
      <w:r w:rsidRPr="00A3269E">
        <w:rPr>
          <w:rFonts w:ascii="Microsoft Yi Baiti" w:eastAsia="Microsoft Yi Baiti" w:hAnsi="Microsoft Yi Baiti" w:cs="Calibri" w:hint="eastAsia"/>
          <w:sz w:val="20"/>
          <w:szCs w:val="20"/>
        </w:rPr>
        <w:t>con los requisitos exigidos en los términos que se citan a continuación:</w:t>
      </w:r>
    </w:p>
    <w:p w14:paraId="5FAFFFB7" w14:textId="77777777" w:rsidR="0071363B" w:rsidRDefault="0071363B" w:rsidP="001B1E7C">
      <w:pPr>
        <w:jc w:val="both"/>
        <w:rPr>
          <w:rFonts w:ascii="Microsoft Yi Baiti" w:eastAsia="Microsoft Yi Baiti" w:hAnsi="Microsoft Yi Baiti"/>
          <w:sz w:val="20"/>
          <w:szCs w:val="20"/>
        </w:rPr>
      </w:pPr>
    </w:p>
    <w:p w14:paraId="7DF1F59B" w14:textId="77777777" w:rsidR="0071363B" w:rsidRPr="00296E50" w:rsidRDefault="0071363B" w:rsidP="00B87C1A">
      <w:pPr>
        <w:jc w:val="both"/>
        <w:rPr>
          <w:rFonts w:ascii="Microsoft Yi Baiti" w:eastAsia="Microsoft Yi Baiti" w:hAnsi="Microsoft Yi Baiti" w:cs="Arial"/>
          <w:noProof/>
          <w:sz w:val="20"/>
          <w:szCs w:val="20"/>
        </w:rPr>
      </w:pPr>
      <w:r w:rsidRPr="00296E50">
        <w:rPr>
          <w:rFonts w:ascii="Microsoft Yi Baiti" w:eastAsia="Microsoft Yi Baiti" w:hAnsi="Microsoft Yi Baiti" w:cs="Arial" w:hint="eastAsia"/>
          <w:sz w:val="20"/>
          <w:szCs w:val="18"/>
        </w:rPr>
        <w:t>La empresa</w:t>
      </w:r>
      <w:r w:rsidRPr="00296E50">
        <w:rPr>
          <w:rFonts w:ascii="Microsoft Yi Baiti" w:eastAsia="Microsoft Yi Baiti" w:hAnsi="Microsoft Yi Baiti" w:cs="Arial"/>
          <w:b/>
          <w:color w:val="0000CC"/>
          <w:sz w:val="20"/>
          <w:szCs w:val="20"/>
        </w:rPr>
        <w:t xml:space="preserve"> </w:t>
      </w:r>
      <w:r w:rsidRPr="00296E50">
        <w:rPr>
          <w:rFonts w:ascii="Microsoft Yi Baiti" w:eastAsia="Microsoft Yi Baiti" w:hAnsi="Microsoft Yi Baiti" w:cs="Arial"/>
          <w:b/>
          <w:noProof/>
          <w:color w:val="0000CC"/>
          <w:sz w:val="20"/>
          <w:szCs w:val="20"/>
        </w:rPr>
        <w:t>GRUPO CONSTRUCTOR LEYMA, S.A. DE C.V.</w:t>
      </w:r>
      <w:r w:rsidRPr="00296E50">
        <w:rPr>
          <w:rFonts w:ascii="Microsoft Yi Baiti" w:eastAsia="Microsoft Yi Baiti" w:hAnsi="Microsoft Yi Baiti" w:cs="Arial"/>
          <w:sz w:val="20"/>
          <w:szCs w:val="18"/>
        </w:rPr>
        <w:t xml:space="preserve">, </w:t>
      </w:r>
      <w:r w:rsidRPr="00296E50">
        <w:rPr>
          <w:rFonts w:ascii="Microsoft Yi Baiti" w:eastAsia="Microsoft Yi Baiti" w:hAnsi="Microsoft Yi Baiti" w:cs="Arial" w:hint="eastAsia"/>
          <w:noProof/>
          <w:sz w:val="20"/>
          <w:szCs w:val="20"/>
        </w:rPr>
        <w:t>incumplió con lo solicitado en las bases de esta licitación, como se describe a continuacion</w:t>
      </w:r>
      <w:r w:rsidRPr="00296E50">
        <w:rPr>
          <w:rFonts w:ascii="Microsoft Yi Baiti" w:eastAsia="Microsoft Yi Baiti" w:hAnsi="Microsoft Yi Baiti" w:cs="Arial"/>
          <w:noProof/>
          <w:sz w:val="20"/>
          <w:szCs w:val="20"/>
        </w:rPr>
        <w:t xml:space="preserve"> en el </w:t>
      </w:r>
      <w:r w:rsidRPr="00296E50">
        <w:rPr>
          <w:rFonts w:ascii="Microsoft Yi Baiti" w:eastAsia="Microsoft Yi Baiti" w:hAnsi="Microsoft Yi Baiti" w:cs="Arial"/>
          <w:b/>
          <w:bCs/>
          <w:i/>
          <w:iCs/>
          <w:noProof/>
          <w:sz w:val="20"/>
          <w:szCs w:val="20"/>
        </w:rPr>
        <w:t>Numeral 4.1.1 DOCUMENTOS LEGALES</w:t>
      </w:r>
      <w:r>
        <w:rPr>
          <w:rFonts w:ascii="Microsoft Yi Baiti" w:eastAsia="Microsoft Yi Baiti" w:hAnsi="Microsoft Yi Baiti" w:cs="Arial"/>
          <w:b/>
          <w:bCs/>
          <w:i/>
          <w:iCs/>
          <w:noProof/>
          <w:sz w:val="20"/>
          <w:szCs w:val="20"/>
        </w:rPr>
        <w:t>, 4.1.2 DOCUMENTOS ADMINISTRATIVOS</w:t>
      </w:r>
      <w:r w:rsidRPr="00296E50">
        <w:rPr>
          <w:rFonts w:ascii="Microsoft Yi Baiti" w:eastAsia="Microsoft Yi Baiti" w:hAnsi="Microsoft Yi Baiti" w:cs="Arial"/>
          <w:b/>
          <w:bCs/>
          <w:i/>
          <w:iCs/>
          <w:noProof/>
          <w:sz w:val="20"/>
          <w:szCs w:val="20"/>
        </w:rPr>
        <w:t xml:space="preserve">. </w:t>
      </w:r>
      <w:r w:rsidRPr="00296E50">
        <w:rPr>
          <w:rFonts w:ascii="Microsoft Yi Baiti" w:eastAsia="Microsoft Yi Baiti" w:hAnsi="Microsoft Yi Baiti" w:cs="Arial" w:hint="eastAsia"/>
          <w:noProof/>
          <w:sz w:val="20"/>
          <w:szCs w:val="20"/>
        </w:rPr>
        <w:t xml:space="preserve">: </w:t>
      </w:r>
    </w:p>
    <w:p w14:paraId="46682B40" w14:textId="77777777" w:rsidR="0071363B" w:rsidRDefault="0071363B" w:rsidP="00B87C1A">
      <w:pPr>
        <w:jc w:val="both"/>
        <w:rPr>
          <w:rFonts w:ascii="Microsoft Yi Baiti" w:eastAsia="Microsoft Yi Baiti" w:hAnsi="Microsoft Yi Baiti" w:cs="Arial"/>
          <w:noProof/>
          <w:sz w:val="20"/>
          <w:szCs w:val="20"/>
        </w:rPr>
      </w:pPr>
    </w:p>
    <w:p w14:paraId="25501E7A" w14:textId="77777777" w:rsidR="0071363B" w:rsidRPr="00FA6930" w:rsidRDefault="0071363B" w:rsidP="00B87C1A">
      <w:pPr>
        <w:jc w:val="both"/>
        <w:rPr>
          <w:rFonts w:ascii="Microsoft Yi Baiti" w:eastAsia="Microsoft Yi Baiti" w:hAnsi="Microsoft Yi Baiti" w:cs="Arial"/>
          <w:i/>
          <w:iCs/>
          <w:noProof/>
          <w:sz w:val="20"/>
          <w:szCs w:val="20"/>
        </w:rPr>
      </w:pPr>
      <w:r w:rsidRPr="00FA6930">
        <w:rPr>
          <w:rFonts w:ascii="Microsoft Yi Baiti" w:eastAsia="Microsoft Yi Baiti" w:hAnsi="Microsoft Yi Baiti" w:cs="Arial"/>
          <w:i/>
          <w:iCs/>
          <w:noProof/>
          <w:sz w:val="20"/>
          <w:szCs w:val="20"/>
        </w:rPr>
        <w:t>4.1.1 DOCUMENTOS LEGALES</w:t>
      </w:r>
    </w:p>
    <w:p w14:paraId="0DADFB33" w14:textId="77777777" w:rsidR="0071363B" w:rsidRPr="00055BDE" w:rsidRDefault="0071363B" w:rsidP="00B87C1A">
      <w:pPr>
        <w:jc w:val="both"/>
        <w:rPr>
          <w:rFonts w:ascii="Microsoft Yi Baiti" w:eastAsia="Microsoft Yi Baiti" w:hAnsi="Microsoft Yi Baiti" w:cs="Arial"/>
          <w:noProof/>
          <w:sz w:val="20"/>
          <w:szCs w:val="20"/>
        </w:rPr>
      </w:pPr>
      <w:r w:rsidRPr="00055BDE">
        <w:rPr>
          <w:rFonts w:ascii="Microsoft Yi Baiti" w:eastAsia="Microsoft Yi Baiti" w:hAnsi="Microsoft Yi Baiti" w:cs="Arial"/>
          <w:noProof/>
          <w:sz w:val="20"/>
          <w:szCs w:val="20"/>
        </w:rPr>
        <w:t>ANEXO 3</w:t>
      </w:r>
      <w:r>
        <w:rPr>
          <w:rFonts w:ascii="Microsoft Yi Baiti" w:eastAsia="Microsoft Yi Baiti" w:hAnsi="Microsoft Yi Baiti" w:cs="Arial"/>
          <w:noProof/>
          <w:sz w:val="20"/>
          <w:szCs w:val="20"/>
        </w:rPr>
        <w:t xml:space="preserve"> </w:t>
      </w:r>
      <w:r w:rsidRPr="00055BDE">
        <w:rPr>
          <w:rFonts w:ascii="Microsoft Yi Baiti" w:eastAsia="Microsoft Yi Baiti" w:hAnsi="Microsoft Yi Baiti" w:cs="Arial"/>
          <w:noProof/>
          <w:sz w:val="20"/>
          <w:szCs w:val="20"/>
        </w:rPr>
        <w:t>Declaración Anual Fiscal y Acuse electrónico del ejercicio 2023 para personas físicas (Original impreso de la página del Servicio de Administración Tributaria (SAT)  en carpeta fuera de la propuesta y una copia fotostática simple en la propuesta) y Declaración Anual Fiscal y Acuse electrónico del ejercicio 2023 integrando el Estado de Resultados, Estado de Situación Financiera, Estado de Flujo de Efectivo y el Estado de Cambio de Capital Contable para personas morales (Original impreso de la página del Servicio de Administración Tributaria (SAT)  en carpeta fuera de la propuesta y una copia fotostática simple en la propuesta) y Estados financieros del segundo trimestre del año 2024 para personas morales y personas físicas, auditados por Contador Público independiente (original o copia certificada para cotejo en carpeta fuera de la propuesta y una copia fotostática simple en la propuesta) anexando copia simple de identificación oficial, copia fotostática del registro ante la S.H.C.P y cédula profesional del Contador, (original o copia certificada para cotejo en carpeta fuera de la propuesta y una copia fotostática simple en la propuesta)</w:t>
      </w:r>
      <w:r>
        <w:rPr>
          <w:rFonts w:ascii="Microsoft Yi Baiti" w:eastAsia="Microsoft Yi Baiti" w:hAnsi="Microsoft Yi Baiti" w:cs="Arial"/>
          <w:noProof/>
          <w:sz w:val="20"/>
          <w:szCs w:val="20"/>
        </w:rPr>
        <w:t>.</w:t>
      </w:r>
      <w:r w:rsidRPr="00055BDE">
        <w:rPr>
          <w:rFonts w:ascii="Microsoft Yi Baiti" w:eastAsia="Microsoft Yi Baiti" w:hAnsi="Microsoft Yi Baiti" w:cs="Arial"/>
          <w:noProof/>
          <w:sz w:val="20"/>
          <w:szCs w:val="20"/>
        </w:rPr>
        <w:t xml:space="preserve"> </w:t>
      </w:r>
      <w:r w:rsidRPr="00055BDE">
        <w:rPr>
          <w:rFonts w:ascii="Microsoft Yi Baiti" w:eastAsia="Microsoft Yi Baiti" w:hAnsi="Microsoft Yi Baiti" w:cs="Arial"/>
          <w:noProof/>
          <w:sz w:val="20"/>
          <w:szCs w:val="20"/>
        </w:rPr>
        <w:tab/>
      </w:r>
    </w:p>
    <w:p w14:paraId="668A94F0" w14:textId="77777777" w:rsidR="0071363B" w:rsidRPr="00055BDE" w:rsidRDefault="0071363B" w:rsidP="00B87C1A">
      <w:pPr>
        <w:jc w:val="both"/>
        <w:rPr>
          <w:rFonts w:ascii="Microsoft Yi Baiti" w:eastAsia="Microsoft Yi Baiti" w:hAnsi="Microsoft Yi Baiti" w:cs="Arial"/>
          <w:noProof/>
          <w:sz w:val="20"/>
          <w:szCs w:val="20"/>
        </w:rPr>
      </w:pPr>
      <w:r w:rsidRPr="00055BDE">
        <w:rPr>
          <w:rFonts w:ascii="Microsoft Yi Baiti" w:eastAsia="Microsoft Yi Baiti" w:hAnsi="Microsoft Yi Baiti" w:cs="Arial"/>
          <w:noProof/>
          <w:sz w:val="20"/>
          <w:szCs w:val="20"/>
        </w:rPr>
        <w:t>ANEXO 4</w:t>
      </w:r>
      <w:r>
        <w:rPr>
          <w:rFonts w:ascii="Microsoft Yi Baiti" w:eastAsia="Microsoft Yi Baiti" w:hAnsi="Microsoft Yi Baiti" w:cs="Arial"/>
          <w:noProof/>
          <w:sz w:val="20"/>
          <w:szCs w:val="20"/>
        </w:rPr>
        <w:t xml:space="preserve"> </w:t>
      </w:r>
      <w:r w:rsidRPr="00055BDE">
        <w:rPr>
          <w:rFonts w:ascii="Microsoft Yi Baiti" w:eastAsia="Microsoft Yi Baiti" w:hAnsi="Microsoft Yi Baiti" w:cs="Arial"/>
          <w:noProof/>
          <w:sz w:val="20"/>
          <w:szCs w:val="20"/>
        </w:rPr>
        <w:t>A) Constancia de situación fiscal Actualizado, hasta cinco días hábiles previos a la presentación de la propuesta (Original para cotejo en carpeta fuera de la propuesta y copia simple en la propuesta.)</w:t>
      </w:r>
    </w:p>
    <w:p w14:paraId="6D80AAFA" w14:textId="77777777" w:rsidR="0071363B" w:rsidRPr="00055BDE" w:rsidRDefault="0071363B" w:rsidP="00B87C1A">
      <w:pPr>
        <w:jc w:val="both"/>
        <w:rPr>
          <w:rFonts w:ascii="Microsoft Yi Baiti" w:eastAsia="Microsoft Yi Baiti" w:hAnsi="Microsoft Yi Baiti" w:cs="Arial"/>
          <w:noProof/>
          <w:sz w:val="20"/>
          <w:szCs w:val="20"/>
        </w:rPr>
      </w:pPr>
      <w:r w:rsidRPr="00055BDE">
        <w:rPr>
          <w:rFonts w:ascii="Microsoft Yi Baiti" w:eastAsia="Microsoft Yi Baiti" w:hAnsi="Microsoft Yi Baiti" w:cs="Arial"/>
          <w:noProof/>
          <w:sz w:val="20"/>
          <w:szCs w:val="20"/>
        </w:rPr>
        <w:t xml:space="preserve">B) Tarjeta de identificación patronal ante el I.M.S.S. vigente y prima de riesgo patronal derivada de la revisión anual de la siniestralidad de la empresa. (Original o impresión original turnada por medios electrónicos autorizados o copia certificada para cotejo en carpeta fuera de la propuesta y una copia fotostática simple en la propuesta). </w:t>
      </w:r>
    </w:p>
    <w:p w14:paraId="7C2C3952" w14:textId="77777777" w:rsidR="0071363B" w:rsidRPr="00055BDE" w:rsidRDefault="0071363B" w:rsidP="00B87C1A">
      <w:pPr>
        <w:jc w:val="both"/>
        <w:rPr>
          <w:rFonts w:ascii="Microsoft Yi Baiti" w:eastAsia="Microsoft Yi Baiti" w:hAnsi="Microsoft Yi Baiti" w:cs="Arial"/>
          <w:noProof/>
          <w:sz w:val="20"/>
          <w:szCs w:val="20"/>
        </w:rPr>
      </w:pPr>
      <w:r w:rsidRPr="00055BDE">
        <w:rPr>
          <w:rFonts w:ascii="Microsoft Yi Baiti" w:eastAsia="Microsoft Yi Baiti" w:hAnsi="Microsoft Yi Baiti" w:cs="Arial"/>
          <w:noProof/>
          <w:sz w:val="20"/>
          <w:szCs w:val="20"/>
        </w:rPr>
        <w:t>C) Registro Patronal y Constancia de situación Fiscal del INFONAVIT vigente. (Original o impresión original turnada por medios electrónicos autorizados o copia certificada para cotejo en carpeta fuera de la propuesta y una copia fotostática simple en la propuesta)</w:t>
      </w:r>
    </w:p>
    <w:p w14:paraId="479FEC69" w14:textId="77777777" w:rsidR="0071363B" w:rsidRPr="00055BDE" w:rsidRDefault="0071363B" w:rsidP="00B87C1A">
      <w:pPr>
        <w:jc w:val="both"/>
        <w:rPr>
          <w:rFonts w:ascii="Microsoft Yi Baiti" w:eastAsia="Microsoft Yi Baiti" w:hAnsi="Microsoft Yi Baiti" w:cs="Arial"/>
          <w:noProof/>
          <w:sz w:val="20"/>
          <w:szCs w:val="20"/>
        </w:rPr>
      </w:pPr>
      <w:r w:rsidRPr="00055BDE">
        <w:rPr>
          <w:rFonts w:ascii="Microsoft Yi Baiti" w:eastAsia="Microsoft Yi Baiti" w:hAnsi="Microsoft Yi Baiti" w:cs="Arial"/>
          <w:noProof/>
          <w:sz w:val="20"/>
          <w:szCs w:val="20"/>
        </w:rPr>
        <w:t>D) Opinión de Cumplimiento de obligaciones Fiscales en POSITIVO ante el Servicio de Administración Tributaria (SAT), vigente al momento de su presentación (emitido en el mes y año que concurre el presente procedimiento). (Original o impresión original turnada por medios electrónicos autorizados o copia certificada para cotejo en carpeta fuera de la propuesta y una copia fotostática simple en la propuesta)</w:t>
      </w:r>
    </w:p>
    <w:p w14:paraId="5D3D4817" w14:textId="77777777" w:rsidR="0071363B" w:rsidRPr="00055BDE" w:rsidRDefault="0071363B" w:rsidP="00B87C1A">
      <w:pPr>
        <w:jc w:val="both"/>
        <w:rPr>
          <w:rFonts w:ascii="Microsoft Yi Baiti" w:eastAsia="Microsoft Yi Baiti" w:hAnsi="Microsoft Yi Baiti" w:cs="Arial"/>
          <w:noProof/>
          <w:sz w:val="20"/>
          <w:szCs w:val="20"/>
        </w:rPr>
      </w:pPr>
      <w:r w:rsidRPr="00055BDE">
        <w:rPr>
          <w:rFonts w:ascii="Microsoft Yi Baiti" w:eastAsia="Microsoft Yi Baiti" w:hAnsi="Microsoft Yi Baiti" w:cs="Arial"/>
          <w:noProof/>
          <w:sz w:val="20"/>
          <w:szCs w:val="20"/>
        </w:rPr>
        <w:t>E) Opinión de Cumplimiento de obligaciones en POSITIVO ante el IMSS, en materia de seguridad social, vigente al momento de su presentación (emitido en el mes y año que concurre el presente procedimiento). (Original o impresión original turnada por medios electrónicos autorizados o copia certificada para cotejo en carpeta fuera de la propuesta y una copia fotostática simple en la propuesta)</w:t>
      </w:r>
    </w:p>
    <w:p w14:paraId="1303934B" w14:textId="77777777" w:rsidR="0071363B" w:rsidRPr="00055BDE" w:rsidRDefault="0071363B" w:rsidP="00B87C1A">
      <w:pPr>
        <w:jc w:val="both"/>
        <w:rPr>
          <w:rFonts w:ascii="Microsoft Yi Baiti" w:eastAsia="Microsoft Yi Baiti" w:hAnsi="Microsoft Yi Baiti" w:cs="Arial"/>
          <w:noProof/>
          <w:sz w:val="20"/>
          <w:szCs w:val="20"/>
        </w:rPr>
      </w:pPr>
      <w:r w:rsidRPr="00055BDE">
        <w:rPr>
          <w:rFonts w:ascii="Microsoft Yi Baiti" w:eastAsia="Microsoft Yi Baiti" w:hAnsi="Microsoft Yi Baiti" w:cs="Arial"/>
          <w:noProof/>
          <w:sz w:val="20"/>
          <w:szCs w:val="20"/>
        </w:rPr>
        <w:t>F) Constancia de no adeudo fiscal en los términos establecidos en el artículo 63 del Código Fiscal para el Estado de Oaxaca, vigente, expedida por la Secretaria de Finanzas del Gobierno del Estado de Oaxaca.</w:t>
      </w:r>
    </w:p>
    <w:p w14:paraId="0B365E2B" w14:textId="77777777" w:rsidR="0071363B" w:rsidRPr="00055BDE" w:rsidRDefault="0071363B" w:rsidP="00B87C1A">
      <w:pPr>
        <w:jc w:val="both"/>
        <w:rPr>
          <w:rFonts w:ascii="Microsoft Yi Baiti" w:eastAsia="Microsoft Yi Baiti" w:hAnsi="Microsoft Yi Baiti" w:cs="Arial"/>
          <w:noProof/>
          <w:sz w:val="20"/>
          <w:szCs w:val="20"/>
        </w:rPr>
      </w:pPr>
      <w:r w:rsidRPr="00055BDE">
        <w:rPr>
          <w:rFonts w:ascii="Microsoft Yi Baiti" w:eastAsia="Microsoft Yi Baiti" w:hAnsi="Microsoft Yi Baiti" w:cs="Arial"/>
          <w:noProof/>
          <w:sz w:val="20"/>
          <w:szCs w:val="20"/>
        </w:rPr>
        <w:t>(Original para cotejo en carpeta fuera de la propuesta y copia simple en la propuesta.)</w:t>
      </w:r>
    </w:p>
    <w:p w14:paraId="3FC75AC2" w14:textId="77777777" w:rsidR="0071363B" w:rsidRPr="00055BDE" w:rsidRDefault="0071363B" w:rsidP="00B87C1A">
      <w:pPr>
        <w:jc w:val="both"/>
        <w:rPr>
          <w:rFonts w:ascii="Microsoft Yi Baiti" w:eastAsia="Microsoft Yi Baiti" w:hAnsi="Microsoft Yi Baiti" w:cs="Arial"/>
          <w:noProof/>
          <w:sz w:val="20"/>
          <w:szCs w:val="20"/>
        </w:rPr>
      </w:pPr>
      <w:r w:rsidRPr="00055BDE">
        <w:rPr>
          <w:rFonts w:ascii="Microsoft Yi Baiti" w:eastAsia="Microsoft Yi Baiti" w:hAnsi="Microsoft Yi Baiti" w:cs="Arial"/>
          <w:noProof/>
          <w:sz w:val="20"/>
          <w:szCs w:val="20"/>
        </w:rPr>
        <w:lastRenderedPageBreak/>
        <w:t>G) Constancia de no Inhabilitación actualizada expedida por la Dirección de Responsabilidades Administrativas y Situación Patrimonial de la Secretaria de Honestidad, Trasparencia y Función Pública del Estado de Oaxaca. (Original para cotejo en carpeta fuera de la propuesta y copia simple en la propuesta.)</w:t>
      </w:r>
    </w:p>
    <w:p w14:paraId="5DF194B9" w14:textId="77777777" w:rsidR="0071363B" w:rsidRPr="00055BDE" w:rsidRDefault="0071363B" w:rsidP="00B87C1A">
      <w:pPr>
        <w:jc w:val="both"/>
        <w:rPr>
          <w:rFonts w:ascii="Microsoft Yi Baiti" w:eastAsia="Microsoft Yi Baiti" w:hAnsi="Microsoft Yi Baiti" w:cs="Arial"/>
          <w:noProof/>
          <w:sz w:val="20"/>
          <w:szCs w:val="20"/>
        </w:rPr>
      </w:pPr>
    </w:p>
    <w:p w14:paraId="17E36BA7" w14:textId="77777777" w:rsidR="0071363B" w:rsidRPr="00055BDE" w:rsidRDefault="0071363B" w:rsidP="00B87C1A">
      <w:pPr>
        <w:jc w:val="both"/>
        <w:rPr>
          <w:rFonts w:ascii="Microsoft Yi Baiti" w:eastAsia="Microsoft Yi Baiti" w:hAnsi="Microsoft Yi Baiti" w:cs="Arial"/>
          <w:i/>
          <w:iCs/>
          <w:noProof/>
          <w:sz w:val="20"/>
          <w:szCs w:val="20"/>
        </w:rPr>
      </w:pPr>
      <w:r w:rsidRPr="00055BDE">
        <w:rPr>
          <w:rFonts w:ascii="Microsoft Yi Baiti" w:eastAsia="Microsoft Yi Baiti" w:hAnsi="Microsoft Yi Baiti" w:cs="Arial"/>
          <w:i/>
          <w:iCs/>
          <w:noProof/>
          <w:sz w:val="20"/>
          <w:szCs w:val="20"/>
        </w:rPr>
        <w:t>4.1.2</w:t>
      </w:r>
      <w:r w:rsidRPr="00055BDE">
        <w:rPr>
          <w:rFonts w:ascii="Microsoft Yi Baiti" w:eastAsia="Microsoft Yi Baiti" w:hAnsi="Microsoft Yi Baiti" w:cs="Arial"/>
          <w:i/>
          <w:iCs/>
          <w:noProof/>
          <w:sz w:val="20"/>
          <w:szCs w:val="20"/>
        </w:rPr>
        <w:tab/>
        <w:t>DOCUMENTOS ADMINISTRATIVOS</w:t>
      </w:r>
    </w:p>
    <w:p w14:paraId="0AA5B578" w14:textId="77777777" w:rsidR="0071363B" w:rsidRPr="00055BDE" w:rsidRDefault="0071363B" w:rsidP="00B87C1A">
      <w:pPr>
        <w:jc w:val="both"/>
        <w:rPr>
          <w:rFonts w:ascii="Microsoft Yi Baiti" w:eastAsia="Microsoft Yi Baiti" w:hAnsi="Microsoft Yi Baiti" w:cs="Arial"/>
          <w:noProof/>
          <w:sz w:val="20"/>
          <w:szCs w:val="20"/>
        </w:rPr>
      </w:pPr>
    </w:p>
    <w:p w14:paraId="122F813B" w14:textId="77777777" w:rsidR="0071363B" w:rsidRPr="00055BDE" w:rsidRDefault="0071363B" w:rsidP="00B87C1A">
      <w:pPr>
        <w:jc w:val="both"/>
        <w:rPr>
          <w:rFonts w:ascii="Microsoft Yi Baiti" w:eastAsia="Microsoft Yi Baiti" w:hAnsi="Microsoft Yi Baiti" w:cs="Arial"/>
          <w:noProof/>
          <w:sz w:val="20"/>
          <w:szCs w:val="20"/>
        </w:rPr>
      </w:pPr>
      <w:r w:rsidRPr="00055BDE">
        <w:rPr>
          <w:rFonts w:ascii="Microsoft Yi Baiti" w:eastAsia="Microsoft Yi Baiti" w:hAnsi="Microsoft Yi Baiti" w:cs="Arial"/>
          <w:noProof/>
          <w:sz w:val="20"/>
          <w:szCs w:val="20"/>
        </w:rPr>
        <w:t>ANEXO 5</w:t>
      </w:r>
      <w:r>
        <w:rPr>
          <w:rFonts w:ascii="Microsoft Yi Baiti" w:eastAsia="Microsoft Yi Baiti" w:hAnsi="Microsoft Yi Baiti" w:cs="Arial"/>
          <w:noProof/>
          <w:sz w:val="20"/>
          <w:szCs w:val="20"/>
        </w:rPr>
        <w:t xml:space="preserve"> </w:t>
      </w:r>
      <w:r w:rsidRPr="00055BDE">
        <w:rPr>
          <w:rFonts w:ascii="Microsoft Yi Baiti" w:eastAsia="Microsoft Yi Baiti" w:hAnsi="Microsoft Yi Baiti" w:cs="Arial"/>
          <w:noProof/>
          <w:sz w:val="20"/>
          <w:szCs w:val="20"/>
        </w:rPr>
        <w:t>Copia de oficio con acuse de recibido por la convocante en el cual manifestó su interés de participar en la presente licitación y Copia de recibo de pago de bases de esta Licitación con acuse de recibido; los depósitos o transferencias deberán estar amparados con el comprobante fiscal digital por internet (CFDI), por lo cual después de haber realizado el depósito o transferencia bancaria deberán acudir a la Caja General de la Unidad de Recaudación ubicada en el Palacio Municipal, planta baja a la derecha del primer patio, Avenida Morelos No. 108, Col. Centro, Oaxaca de Juárez, Distrito del Centro, C.P. 68000, en donde le será emitido el comprobante fiscal digital por internet (CFDI) correspondiente. (Original o copia certificada para cotejo en carpeta fuera de la propuesta y una copia fotostática simple en la propuesta).</w:t>
      </w:r>
      <w:r w:rsidRPr="00055BDE">
        <w:rPr>
          <w:rFonts w:ascii="Microsoft Yi Baiti" w:eastAsia="Microsoft Yi Baiti" w:hAnsi="Microsoft Yi Baiti" w:cs="Arial"/>
          <w:noProof/>
          <w:sz w:val="20"/>
          <w:szCs w:val="20"/>
        </w:rPr>
        <w:tab/>
      </w:r>
    </w:p>
    <w:p w14:paraId="437D7698" w14:textId="77777777" w:rsidR="0071363B" w:rsidRDefault="0071363B" w:rsidP="00B87C1A">
      <w:pPr>
        <w:jc w:val="both"/>
        <w:rPr>
          <w:rFonts w:ascii="Microsoft Yi Baiti" w:eastAsia="Microsoft Yi Baiti" w:hAnsi="Microsoft Yi Baiti" w:cs="Arial"/>
          <w:noProof/>
          <w:sz w:val="20"/>
          <w:szCs w:val="20"/>
        </w:rPr>
      </w:pPr>
      <w:r w:rsidRPr="00055BDE">
        <w:rPr>
          <w:rFonts w:ascii="Microsoft Yi Baiti" w:eastAsia="Microsoft Yi Baiti" w:hAnsi="Microsoft Yi Baiti" w:cs="Arial"/>
          <w:noProof/>
          <w:sz w:val="20"/>
          <w:szCs w:val="20"/>
        </w:rPr>
        <w:t>ANEXO 6</w:t>
      </w:r>
      <w:r>
        <w:rPr>
          <w:rFonts w:ascii="Microsoft Yi Baiti" w:eastAsia="Microsoft Yi Baiti" w:hAnsi="Microsoft Yi Baiti" w:cs="Arial"/>
          <w:noProof/>
          <w:sz w:val="20"/>
          <w:szCs w:val="20"/>
        </w:rPr>
        <w:t xml:space="preserve"> </w:t>
      </w:r>
      <w:r w:rsidRPr="00055BDE">
        <w:rPr>
          <w:rFonts w:ascii="Microsoft Yi Baiti" w:eastAsia="Microsoft Yi Baiti" w:hAnsi="Microsoft Yi Baiti" w:cs="Arial"/>
          <w:noProof/>
          <w:sz w:val="20"/>
          <w:szCs w:val="20"/>
        </w:rPr>
        <w:t>Copia fotostática simple de la Cédula de Registro al Padrón de Contratistas. (Original o copia certificada para cotejo en carpeta fuera de la propuesta y una copia fotostática simple en la propuesta) o  carta compromiso en formato libre dirigida a la C. Yvonne Denisse Arandia Valencia, Secretaria de Obras Públicas y Desarrollo Urbano, con atención al C. Eustorgio Ocampo Salinas, Director de Contratación, Seguimiento y Control de Obra Pública, donde manifieste bajo protesta de decir verdad que no se encuentra inscrito en el padrón de contratistas y en caso de que se le adjudique un contrato se compromete a inscribirse al padrón de contratistas del Municipio de Oaxaca de Juárez previo a la firma del contrato (Original en la propuesta),en apego a lo señalado en el segundo párrafo del artículo número 26 A, de la Ley de Obras Públicas y Servicios Relacionados del Estado de Oaxaca, ya que el Municipio de Oaxaca de Juárez cuenta con un padrón de contratistas de Obra Pública y Servicios Relacionados con las Mismas; motivo por el cual, solo podrán celebrarse contratos con el participante que acredite estar debidamente inscrito en el padrón de contratistas en el ejercicio fiscal vigente, conforme a lo previsto por el artículo número 26 C de la Ley antes mencionada.</w:t>
      </w:r>
    </w:p>
    <w:p w14:paraId="3F3B8DF8" w14:textId="77777777" w:rsidR="0071363B" w:rsidRPr="00296E50" w:rsidRDefault="0071363B" w:rsidP="00B87C1A">
      <w:pPr>
        <w:jc w:val="both"/>
        <w:rPr>
          <w:rFonts w:ascii="Microsoft Yi Baiti" w:eastAsia="Microsoft Yi Baiti" w:hAnsi="Microsoft Yi Baiti" w:cs="Arial"/>
          <w:noProof/>
          <w:sz w:val="20"/>
          <w:szCs w:val="20"/>
        </w:rPr>
      </w:pPr>
    </w:p>
    <w:p w14:paraId="6AC23A62" w14:textId="77777777" w:rsidR="0071363B" w:rsidRPr="00296E50" w:rsidRDefault="0071363B" w:rsidP="00B87C1A">
      <w:pPr>
        <w:jc w:val="both"/>
        <w:rPr>
          <w:rFonts w:ascii="Microsoft Yi Baiti" w:eastAsia="Microsoft Yi Baiti" w:hAnsi="Microsoft Yi Baiti" w:cs="Arial"/>
          <w:b/>
          <w:bCs/>
          <w:i/>
          <w:iCs/>
          <w:noProof/>
          <w:sz w:val="20"/>
          <w:szCs w:val="20"/>
        </w:rPr>
      </w:pPr>
      <w:r w:rsidRPr="00296E50">
        <w:rPr>
          <w:rFonts w:ascii="Microsoft Yi Baiti" w:eastAsia="Microsoft Yi Baiti" w:hAnsi="Microsoft Yi Baiti" w:cs="Arial"/>
          <w:b/>
          <w:bCs/>
          <w:i/>
          <w:iCs/>
          <w:noProof/>
          <w:sz w:val="20"/>
          <w:szCs w:val="20"/>
        </w:rPr>
        <w:t xml:space="preserve">La empresa incumple al no presentar </w:t>
      </w:r>
      <w:r>
        <w:rPr>
          <w:rFonts w:ascii="Microsoft Yi Baiti" w:eastAsia="Microsoft Yi Baiti" w:hAnsi="Microsoft Yi Baiti" w:cs="Arial"/>
          <w:b/>
          <w:bCs/>
          <w:i/>
          <w:iCs/>
          <w:noProof/>
          <w:sz w:val="20"/>
          <w:szCs w:val="20"/>
        </w:rPr>
        <w:t xml:space="preserve">en original para cotejo la </w:t>
      </w:r>
      <w:r w:rsidRPr="00055BDE">
        <w:rPr>
          <w:rFonts w:ascii="Microsoft Yi Baiti" w:eastAsia="Microsoft Yi Baiti" w:hAnsi="Microsoft Yi Baiti" w:cs="Arial"/>
          <w:b/>
          <w:bCs/>
          <w:i/>
          <w:iCs/>
          <w:noProof/>
          <w:sz w:val="20"/>
          <w:szCs w:val="20"/>
        </w:rPr>
        <w:t>Declaración Anual Fiscal y Acuse electrónico del ejercicio 2023</w:t>
      </w:r>
      <w:r>
        <w:rPr>
          <w:rFonts w:ascii="Microsoft Yi Baiti" w:eastAsia="Microsoft Yi Baiti" w:hAnsi="Microsoft Yi Baiti" w:cs="Arial"/>
          <w:b/>
          <w:bCs/>
          <w:i/>
          <w:iCs/>
          <w:noProof/>
          <w:sz w:val="20"/>
          <w:szCs w:val="20"/>
        </w:rPr>
        <w:t xml:space="preserve">; </w:t>
      </w:r>
      <w:r w:rsidRPr="00055BDE">
        <w:rPr>
          <w:rFonts w:ascii="Microsoft Yi Baiti" w:eastAsia="Microsoft Yi Baiti" w:hAnsi="Microsoft Yi Baiti" w:cs="Arial"/>
          <w:b/>
          <w:bCs/>
          <w:i/>
          <w:iCs/>
          <w:noProof/>
          <w:sz w:val="20"/>
          <w:szCs w:val="20"/>
        </w:rPr>
        <w:t>Estado de Resultados, Estado de Situación Financiera, Estado de Flujo de Efectivo y el Estado de Cambio de Capital Contable</w:t>
      </w:r>
      <w:r>
        <w:rPr>
          <w:rFonts w:ascii="Microsoft Yi Baiti" w:eastAsia="Microsoft Yi Baiti" w:hAnsi="Microsoft Yi Baiti" w:cs="Arial"/>
          <w:b/>
          <w:bCs/>
          <w:i/>
          <w:iCs/>
          <w:noProof/>
          <w:sz w:val="20"/>
          <w:szCs w:val="20"/>
        </w:rPr>
        <w:t>;</w:t>
      </w:r>
      <w:r w:rsidRPr="00055BDE">
        <w:rPr>
          <w:rFonts w:ascii="Microsoft Yi Baiti" w:eastAsia="Microsoft Yi Baiti" w:hAnsi="Microsoft Yi Baiti" w:cs="Arial"/>
          <w:b/>
          <w:bCs/>
          <w:i/>
          <w:iCs/>
          <w:noProof/>
          <w:sz w:val="20"/>
          <w:szCs w:val="20"/>
        </w:rPr>
        <w:t xml:space="preserve"> Estados financieros del segundo trimestre del año 2024</w:t>
      </w:r>
      <w:r>
        <w:rPr>
          <w:rFonts w:ascii="Microsoft Yi Baiti" w:eastAsia="Microsoft Yi Baiti" w:hAnsi="Microsoft Yi Baiti" w:cs="Arial"/>
          <w:b/>
          <w:bCs/>
          <w:i/>
          <w:iCs/>
          <w:noProof/>
          <w:sz w:val="20"/>
          <w:szCs w:val="20"/>
        </w:rPr>
        <w:t xml:space="preserve">; </w:t>
      </w:r>
      <w:r w:rsidRPr="00055BDE">
        <w:rPr>
          <w:rFonts w:ascii="Microsoft Yi Baiti" w:eastAsia="Microsoft Yi Baiti" w:hAnsi="Microsoft Yi Baiti" w:cs="Arial"/>
          <w:b/>
          <w:bCs/>
          <w:i/>
          <w:iCs/>
          <w:noProof/>
          <w:sz w:val="20"/>
          <w:szCs w:val="20"/>
        </w:rPr>
        <w:t xml:space="preserve">identificación oficial, registro ante la S.H.C.P y cédula profesional del Contador </w:t>
      </w:r>
      <w:r>
        <w:rPr>
          <w:rFonts w:ascii="Microsoft Yi Baiti" w:eastAsia="Microsoft Yi Baiti" w:hAnsi="Microsoft Yi Baiti" w:cs="Arial"/>
          <w:b/>
          <w:bCs/>
          <w:i/>
          <w:iCs/>
          <w:noProof/>
          <w:sz w:val="20"/>
          <w:szCs w:val="20"/>
        </w:rPr>
        <w:t xml:space="preserve">que audito los estados financieros; </w:t>
      </w:r>
      <w:r w:rsidRPr="00BD1627">
        <w:rPr>
          <w:rFonts w:ascii="Microsoft Yi Baiti" w:eastAsia="Microsoft Yi Baiti" w:hAnsi="Microsoft Yi Baiti" w:cs="Arial"/>
          <w:b/>
          <w:bCs/>
          <w:i/>
          <w:iCs/>
          <w:noProof/>
          <w:sz w:val="20"/>
          <w:szCs w:val="20"/>
        </w:rPr>
        <w:t>Constancia de situación fiscal Actualizado; Tarjeta de identificación patronal ante el I.M.S.S., Registro Patronal y Constancia de situación Fiscal del INFONAVIT vigente, Opinión de Cumplimiento de obligaciones Fiscales en POSITIVO ante el Servicio de Administración Tributaria (SAT); Opinión de Cumplimiento de obligaciones en POSITIVO ante el IMSS; Constancia de no adeudo fiscal en los términos establecidos en el artículo 63 del Código Fiscal para el Estado de Oaxaca; Constancia de no Inhabilitación actualizada expedida por la Dirección de Responsabilidades Administrativas y Situación Patrimonial de la Secretaria de Honestidad, Trasparencia y Función Pública del Estado de Oaxaca; oficio con acuse de recibido por la convocante en el cual manifestó su interés de participar en la presente licitación y recibo de pago de bases de esta Licitación con acuse de recibido</w:t>
      </w:r>
      <w:r>
        <w:rPr>
          <w:rFonts w:ascii="Microsoft Yi Baiti" w:eastAsia="Microsoft Yi Baiti" w:hAnsi="Microsoft Yi Baiti" w:cs="Arial"/>
          <w:b/>
          <w:bCs/>
          <w:i/>
          <w:iCs/>
          <w:noProof/>
          <w:sz w:val="20"/>
          <w:szCs w:val="20"/>
        </w:rPr>
        <w:t xml:space="preserve"> y </w:t>
      </w:r>
      <w:r w:rsidRPr="00BD1627">
        <w:rPr>
          <w:rFonts w:ascii="Microsoft Yi Baiti" w:eastAsia="Microsoft Yi Baiti" w:hAnsi="Microsoft Yi Baiti" w:cs="Arial"/>
          <w:b/>
          <w:bCs/>
          <w:i/>
          <w:iCs/>
          <w:noProof/>
          <w:sz w:val="20"/>
          <w:szCs w:val="20"/>
        </w:rPr>
        <w:t>Cédula de Registro al Padrón de Contratistas;</w:t>
      </w:r>
      <w:r>
        <w:rPr>
          <w:rFonts w:ascii="Microsoft Yi Baiti" w:eastAsia="Microsoft Yi Baiti" w:hAnsi="Microsoft Yi Baiti" w:cs="Arial"/>
          <w:noProof/>
          <w:sz w:val="20"/>
          <w:szCs w:val="20"/>
        </w:rPr>
        <w:t xml:space="preserve"> </w:t>
      </w:r>
      <w:r w:rsidRPr="00296E50">
        <w:rPr>
          <w:rFonts w:ascii="Microsoft Yi Baiti" w:eastAsia="Microsoft Yi Baiti" w:hAnsi="Microsoft Yi Baiti" w:cs="Arial"/>
          <w:b/>
          <w:bCs/>
          <w:i/>
          <w:iCs/>
          <w:noProof/>
          <w:sz w:val="20"/>
          <w:szCs w:val="20"/>
        </w:rPr>
        <w:t>como lo solicitan las bases de esta licitacion</w:t>
      </w:r>
      <w:r>
        <w:rPr>
          <w:rFonts w:ascii="Microsoft Yi Baiti" w:eastAsia="Microsoft Yi Baiti" w:hAnsi="Microsoft Yi Baiti" w:cs="Arial"/>
          <w:b/>
          <w:bCs/>
          <w:i/>
          <w:iCs/>
          <w:noProof/>
          <w:sz w:val="20"/>
          <w:szCs w:val="20"/>
        </w:rPr>
        <w:t>.</w:t>
      </w:r>
    </w:p>
    <w:p w14:paraId="3846B2E5" w14:textId="77777777" w:rsidR="0071363B" w:rsidRPr="00296E50" w:rsidRDefault="0071363B" w:rsidP="00B87C1A">
      <w:pPr>
        <w:jc w:val="both"/>
        <w:rPr>
          <w:rFonts w:ascii="Microsoft Yi Baiti" w:eastAsia="Microsoft Yi Baiti" w:hAnsi="Microsoft Yi Baiti" w:cs="Arial"/>
          <w:noProof/>
          <w:sz w:val="20"/>
          <w:szCs w:val="20"/>
        </w:rPr>
      </w:pPr>
    </w:p>
    <w:p w14:paraId="0B49C73F" w14:textId="77777777" w:rsidR="0071363B" w:rsidRDefault="0071363B" w:rsidP="00B87C1A">
      <w:pPr>
        <w:jc w:val="both"/>
        <w:rPr>
          <w:rFonts w:ascii="Microsoft Yi Baiti" w:eastAsia="Microsoft Yi Baiti" w:hAnsi="Microsoft Yi Baiti" w:cs="Arial"/>
          <w:sz w:val="20"/>
          <w:szCs w:val="18"/>
        </w:rPr>
      </w:pPr>
      <w:r w:rsidRPr="00296E50">
        <w:rPr>
          <w:rFonts w:ascii="Microsoft Yi Baiti" w:eastAsia="Microsoft Yi Baiti" w:hAnsi="Microsoft Yi Baiti" w:cs="Arial"/>
          <w:sz w:val="20"/>
          <w:szCs w:val="18"/>
        </w:rPr>
        <w:t xml:space="preserve">Por lo que en base al </w:t>
      </w:r>
      <w:r w:rsidRPr="00296E50">
        <w:rPr>
          <w:rFonts w:ascii="Microsoft Yi Baiti" w:eastAsia="Microsoft Yi Baiti" w:hAnsi="Microsoft Yi Baiti" w:cs="Arial"/>
          <w:b/>
          <w:bCs/>
          <w:i/>
          <w:iCs/>
          <w:sz w:val="20"/>
          <w:szCs w:val="18"/>
        </w:rPr>
        <w:t>Numeral 8 CAUSAS DE DESCALIFICACIÓN, 8.1. RAZONES POR LAS QUE SE DESECHARÁ LA PROPUESTA DEL PARTICIPANTE DURANTE EL ACTO DE APERTURA:</w:t>
      </w:r>
      <w:r w:rsidRPr="00296E50">
        <w:rPr>
          <w:rFonts w:ascii="Microsoft Yi Baiti" w:eastAsia="Microsoft Yi Baiti" w:hAnsi="Microsoft Yi Baiti" w:cs="Arial"/>
          <w:sz w:val="20"/>
          <w:szCs w:val="18"/>
        </w:rPr>
        <w:t xml:space="preserve"> </w:t>
      </w:r>
    </w:p>
    <w:p w14:paraId="286D7D60" w14:textId="77777777" w:rsidR="0071363B" w:rsidRDefault="0071363B" w:rsidP="001B1E7C">
      <w:pPr>
        <w:jc w:val="both"/>
        <w:rPr>
          <w:rFonts w:ascii="Microsoft Yi Baiti" w:eastAsia="Microsoft Yi Baiti" w:hAnsi="Microsoft Yi Baiti"/>
          <w:sz w:val="20"/>
          <w:szCs w:val="20"/>
        </w:rPr>
      </w:pPr>
    </w:p>
    <w:p w14:paraId="0B6F9C47" w14:textId="77777777" w:rsidR="0071363B" w:rsidRPr="002F4007" w:rsidRDefault="0071363B" w:rsidP="00EC6947">
      <w:pPr>
        <w:jc w:val="both"/>
        <w:rPr>
          <w:rFonts w:ascii="Microsoft Yi Baiti" w:eastAsia="Microsoft Yi Baiti" w:hAnsi="Microsoft Yi Baiti" w:cs="Arial"/>
          <w:sz w:val="20"/>
          <w:szCs w:val="18"/>
        </w:rPr>
      </w:pPr>
      <w:r w:rsidRPr="00296E50">
        <w:rPr>
          <w:rFonts w:ascii="Microsoft Yi Baiti" w:eastAsia="Microsoft Yi Baiti" w:hAnsi="Microsoft Yi Baiti" w:cs="Arial"/>
          <w:i/>
          <w:iCs/>
          <w:sz w:val="20"/>
          <w:szCs w:val="18"/>
        </w:rPr>
        <w:t>c) Que haya omitido la presentación de algún documento solicitado en las bases</w:t>
      </w:r>
      <w:r w:rsidRPr="00296E50">
        <w:rPr>
          <w:rFonts w:ascii="Microsoft Yi Baiti" w:eastAsia="Microsoft Yi Baiti" w:hAnsi="Microsoft Yi Baiti" w:cs="Arial"/>
          <w:sz w:val="20"/>
          <w:szCs w:val="18"/>
        </w:rPr>
        <w:t xml:space="preserve">, </w:t>
      </w:r>
      <w:r w:rsidRPr="00296E50">
        <w:rPr>
          <w:rFonts w:ascii="Microsoft Yi Baiti" w:eastAsia="Microsoft Yi Baiti" w:hAnsi="Microsoft Yi Baiti" w:cs="Arial"/>
          <w:b/>
          <w:bCs/>
          <w:sz w:val="20"/>
          <w:szCs w:val="18"/>
        </w:rPr>
        <w:t>se desecha su propuesta.</w:t>
      </w:r>
    </w:p>
    <w:p w14:paraId="53CAFF72" w14:textId="77777777" w:rsidR="0071363B" w:rsidRPr="00692C2A" w:rsidRDefault="0071363B" w:rsidP="001B1E7C">
      <w:pPr>
        <w:jc w:val="both"/>
        <w:rPr>
          <w:rFonts w:ascii="Microsoft Yi Baiti" w:eastAsia="Microsoft Yi Baiti" w:hAnsi="Microsoft Yi Baiti"/>
          <w:sz w:val="20"/>
          <w:szCs w:val="20"/>
        </w:rPr>
      </w:pPr>
    </w:p>
    <w:p w14:paraId="2DB6A656" w14:textId="77777777" w:rsidR="0071363B" w:rsidRPr="00A3269E" w:rsidRDefault="0071363B"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894335">
        <w:rPr>
          <w:rFonts w:ascii="Microsoft Yi Baiti" w:eastAsia="Microsoft Yi Baiti" w:hAnsi="Microsoft Yi Baiti"/>
          <w:b/>
          <w:noProof/>
          <w:color w:val="0000CC"/>
          <w:sz w:val="20"/>
          <w:szCs w:val="18"/>
          <w:lang w:val="es-ES" w:eastAsia="es-MX"/>
        </w:rPr>
        <w:t>Construcción de techado de las canchas en Escuela Secundaria Técnica No. 6, clave 20DST0086S, Boulevard Eduardo Vasconcelos No, 300, Barrio de Jalatlaco, Cabecera Municipal,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5317F6A0" w14:textId="77777777" w:rsidR="0071363B" w:rsidRPr="00C928E0" w:rsidRDefault="0071363B"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595D399B" w14:textId="77777777" w:rsidR="0071363B" w:rsidRDefault="0071363B" w:rsidP="00C07FE4">
      <w:pPr>
        <w:pStyle w:val="Prrafodelista"/>
        <w:numPr>
          <w:ilvl w:val="0"/>
          <w:numId w:val="10"/>
        </w:numPr>
        <w:spacing w:line="276" w:lineRule="auto"/>
        <w:jc w:val="both"/>
        <w:rPr>
          <w:rFonts w:ascii="Microsoft Yi Baiti" w:eastAsia="Microsoft Yi Baiti" w:hAnsi="Microsoft Yi Baiti"/>
          <w:b/>
          <w:color w:val="0000CC"/>
          <w:sz w:val="20"/>
          <w:szCs w:val="20"/>
        </w:rPr>
      </w:pPr>
      <w:r w:rsidRPr="00894335">
        <w:rPr>
          <w:rFonts w:ascii="Microsoft Yi Baiti" w:eastAsia="Microsoft Yi Baiti" w:hAnsi="Microsoft Yi Baiti" w:cs="Arial"/>
          <w:b/>
          <w:noProof/>
          <w:color w:val="0000CC"/>
          <w:sz w:val="20"/>
          <w:szCs w:val="20"/>
        </w:rPr>
        <w:t>GARZO MATERIALES Y MAQUINARIA INDUSTRIAL, S.A. DE C.V.</w:t>
      </w:r>
      <w:r w:rsidRPr="00323F7F">
        <w:rPr>
          <w:rFonts w:ascii="Microsoft Yi Baiti" w:eastAsia="Microsoft Yi Baiti" w:hAnsi="Microsoft Yi Baiti"/>
          <w:b/>
          <w:color w:val="0000CC"/>
          <w:sz w:val="20"/>
          <w:szCs w:val="20"/>
        </w:rPr>
        <w:t xml:space="preserve"> </w:t>
      </w:r>
    </w:p>
    <w:p w14:paraId="6877D535" w14:textId="77777777" w:rsidR="0071363B" w:rsidRDefault="0071363B" w:rsidP="001B1E7C">
      <w:pPr>
        <w:jc w:val="both"/>
        <w:rPr>
          <w:rFonts w:ascii="Microsoft Yi Baiti" w:eastAsia="Microsoft Yi Baiti" w:hAnsi="Microsoft Yi Baiti" w:cs="Arial"/>
          <w:sz w:val="20"/>
          <w:szCs w:val="20"/>
          <w:lang w:eastAsia="es-ES"/>
        </w:rPr>
      </w:pPr>
    </w:p>
    <w:p w14:paraId="583B53A7" w14:textId="77777777" w:rsidR="0071363B" w:rsidRPr="00A433B4" w:rsidRDefault="0071363B"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lastRenderedPageBreak/>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894335">
        <w:rPr>
          <w:rFonts w:ascii="Microsoft Yi Baiti" w:eastAsia="Microsoft Yi Baiti" w:hAnsi="Microsoft Yi Baiti" w:cs="Arial"/>
          <w:b/>
          <w:noProof/>
          <w:color w:val="0000CC"/>
          <w:sz w:val="20"/>
          <w:szCs w:val="20"/>
          <w:lang w:eastAsia="es-ES"/>
        </w:rPr>
        <w:t>10 de septiembre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894335">
        <w:rPr>
          <w:rFonts w:ascii="Microsoft Yi Baiti" w:eastAsia="Microsoft Yi Baiti" w:hAnsi="Microsoft Yi Baiti" w:cs="Arial"/>
          <w:b/>
          <w:noProof/>
          <w:color w:val="0000CC"/>
          <w:sz w:val="20"/>
          <w:szCs w:val="20"/>
          <w:lang w:eastAsia="es-ES"/>
        </w:rPr>
        <w:t>16:00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7705221A" w14:textId="77777777" w:rsidR="0071363B" w:rsidRPr="00A433B4" w:rsidRDefault="0071363B"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71363B" w:rsidRPr="00A433B4" w14:paraId="5205CFB7" w14:textId="77777777" w:rsidTr="00AE0E18">
        <w:trPr>
          <w:trHeight w:hRule="exact" w:val="284"/>
        </w:trPr>
        <w:tc>
          <w:tcPr>
            <w:tcW w:w="529" w:type="dxa"/>
            <w:shd w:val="clear" w:color="auto" w:fill="auto"/>
            <w:vAlign w:val="center"/>
          </w:tcPr>
          <w:p w14:paraId="1AFA49FE" w14:textId="77777777" w:rsidR="0071363B" w:rsidRPr="00A3269E" w:rsidRDefault="0071363B"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0EF54335" w14:textId="77777777" w:rsidR="0071363B" w:rsidRPr="00A3269E" w:rsidRDefault="0071363B"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722008FD" w14:textId="77777777" w:rsidR="0071363B" w:rsidRPr="00A3269E" w:rsidRDefault="0071363B"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71363B" w:rsidRPr="00A433B4" w14:paraId="27EFE7C5" w14:textId="77777777" w:rsidTr="001B1E7C">
        <w:trPr>
          <w:trHeight w:val="414"/>
        </w:trPr>
        <w:tc>
          <w:tcPr>
            <w:tcW w:w="529" w:type="dxa"/>
            <w:shd w:val="clear" w:color="auto" w:fill="auto"/>
            <w:vAlign w:val="center"/>
          </w:tcPr>
          <w:p w14:paraId="43FE786C" w14:textId="77777777" w:rsidR="0071363B" w:rsidRPr="00A3269E" w:rsidRDefault="0071363B"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145E9204" w14:textId="77777777" w:rsidR="0071363B" w:rsidRPr="00A3269E" w:rsidRDefault="0071363B" w:rsidP="001B1E7C">
            <w:pPr>
              <w:jc w:val="both"/>
              <w:rPr>
                <w:rFonts w:ascii="Microsoft Yi Baiti" w:eastAsia="Microsoft Yi Baiti" w:hAnsi="Microsoft Yi Baiti" w:cs="Arial"/>
                <w:b/>
                <w:color w:val="0000CC"/>
                <w:sz w:val="20"/>
                <w:szCs w:val="20"/>
              </w:rPr>
            </w:pPr>
            <w:r w:rsidRPr="00894335">
              <w:rPr>
                <w:rFonts w:ascii="Microsoft Yi Baiti" w:eastAsia="Microsoft Yi Baiti" w:hAnsi="Microsoft Yi Baiti" w:cs="Arial"/>
                <w:b/>
                <w:noProof/>
                <w:color w:val="0000CC"/>
                <w:sz w:val="20"/>
                <w:szCs w:val="20"/>
              </w:rPr>
              <w:t>GARZO MATERIALES Y MAQUINARIA INDUSTRIAL, S.A. DE C.V.</w:t>
            </w:r>
          </w:p>
        </w:tc>
        <w:tc>
          <w:tcPr>
            <w:tcW w:w="1675" w:type="dxa"/>
            <w:shd w:val="clear" w:color="auto" w:fill="auto"/>
            <w:vAlign w:val="center"/>
          </w:tcPr>
          <w:p w14:paraId="0B146192" w14:textId="77777777" w:rsidR="0071363B" w:rsidRPr="00323F7F" w:rsidRDefault="0071363B"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399B4037" w14:textId="77777777" w:rsidR="0071363B" w:rsidRDefault="0071363B" w:rsidP="001B1E7C">
      <w:pPr>
        <w:tabs>
          <w:tab w:val="left" w:pos="0"/>
          <w:tab w:val="left" w:pos="1620"/>
        </w:tabs>
        <w:jc w:val="both"/>
        <w:rPr>
          <w:rFonts w:ascii="Microsoft Yi Baiti" w:eastAsia="Microsoft Yi Baiti" w:hAnsi="Microsoft Yi Baiti" w:cs="Arial"/>
          <w:b/>
          <w:sz w:val="20"/>
          <w:szCs w:val="20"/>
        </w:rPr>
      </w:pPr>
    </w:p>
    <w:p w14:paraId="13FB5B0B" w14:textId="77777777" w:rsidR="0071363B" w:rsidRPr="00A3269E" w:rsidRDefault="0071363B"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2CE07F67" w14:textId="77777777" w:rsidR="0071363B" w:rsidRPr="00A3269E" w:rsidRDefault="0071363B" w:rsidP="001B1E7C">
      <w:pPr>
        <w:jc w:val="both"/>
        <w:rPr>
          <w:rFonts w:ascii="Microsoft Yi Baiti" w:eastAsia="Microsoft Yi Baiti" w:hAnsi="Microsoft Yi Baiti" w:cs="Calibri"/>
          <w:sz w:val="20"/>
          <w:szCs w:val="20"/>
        </w:rPr>
      </w:pPr>
    </w:p>
    <w:p w14:paraId="3B84540E" w14:textId="77777777" w:rsidR="0071363B" w:rsidRPr="00A3269E" w:rsidRDefault="0071363B"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894335">
        <w:rPr>
          <w:rFonts w:ascii="Microsoft Yi Baiti" w:eastAsia="Microsoft Yi Baiti" w:hAnsi="Microsoft Yi Baiti" w:cs="Arial"/>
          <w:b/>
          <w:noProof/>
          <w:color w:val="0000CC"/>
          <w:sz w:val="20"/>
          <w:szCs w:val="20"/>
        </w:rPr>
        <w:t>GARZO MATERIALES Y MAQUINARIA INDUSTRIAL,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894335">
        <w:rPr>
          <w:rFonts w:ascii="Microsoft Yi Baiti" w:eastAsia="Microsoft Yi Baiti" w:hAnsi="Microsoft Yi Baiti" w:cs="Arial"/>
          <w:b/>
          <w:noProof/>
          <w:color w:val="0000CC"/>
          <w:sz w:val="20"/>
          <w:szCs w:val="20"/>
        </w:rPr>
        <w:t>10 de septiembre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5E997B6B" w14:textId="77777777" w:rsidR="0071363B" w:rsidRPr="00A433B4" w:rsidRDefault="0071363B" w:rsidP="001B1E7C">
      <w:pPr>
        <w:jc w:val="both"/>
        <w:rPr>
          <w:rFonts w:ascii="Microsoft Yi Baiti" w:eastAsia="Microsoft Yi Baiti" w:hAnsi="Microsoft Yi Baiti" w:cs="Arial"/>
          <w:sz w:val="20"/>
          <w:szCs w:val="20"/>
          <w:highlight w:val="yellow"/>
        </w:rPr>
      </w:pPr>
    </w:p>
    <w:p w14:paraId="4120AC03" w14:textId="77777777" w:rsidR="0071363B" w:rsidRPr="009B2C31" w:rsidRDefault="0071363B"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894335">
        <w:rPr>
          <w:rFonts w:ascii="Microsoft Yi Baiti" w:eastAsia="Microsoft Yi Baiti" w:hAnsi="Microsoft Yi Baiti" w:cs="Arial"/>
          <w:b/>
          <w:noProof/>
          <w:color w:val="0000CC"/>
          <w:sz w:val="20"/>
          <w:szCs w:val="20"/>
        </w:rPr>
        <w:t>10 de septiembre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Pr>
          <w:rFonts w:ascii="Microsoft Yi Baiti" w:eastAsia="Microsoft Yi Baiti" w:hAnsi="Microsoft Yi Baiti" w:cs="Arial"/>
          <w:b/>
          <w:noProof/>
          <w:color w:val="0000CC"/>
          <w:sz w:val="20"/>
          <w:szCs w:val="20"/>
        </w:rPr>
        <w:t>16:05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1D73B766" w14:textId="77777777" w:rsidR="0071363B" w:rsidRPr="00A433B4" w:rsidRDefault="0071363B"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328"/>
        <w:gridCol w:w="4013"/>
      </w:tblGrid>
      <w:tr w:rsidR="0071363B" w:rsidRPr="00A433B4" w14:paraId="17711E88" w14:textId="77777777" w:rsidTr="005F6B27">
        <w:trPr>
          <w:trHeight w:hRule="exact" w:val="284"/>
        </w:trPr>
        <w:tc>
          <w:tcPr>
            <w:tcW w:w="487" w:type="dxa"/>
            <w:shd w:val="clear" w:color="auto" w:fill="auto"/>
            <w:vAlign w:val="center"/>
          </w:tcPr>
          <w:p w14:paraId="7B4F8264" w14:textId="77777777" w:rsidR="0071363B" w:rsidRPr="009B2C31" w:rsidRDefault="0071363B"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328" w:type="dxa"/>
            <w:shd w:val="clear" w:color="auto" w:fill="auto"/>
            <w:vAlign w:val="center"/>
          </w:tcPr>
          <w:p w14:paraId="344A3B54" w14:textId="77777777" w:rsidR="0071363B" w:rsidRPr="009B2C31" w:rsidRDefault="0071363B"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4013" w:type="dxa"/>
            <w:shd w:val="clear" w:color="auto" w:fill="auto"/>
            <w:vAlign w:val="center"/>
          </w:tcPr>
          <w:p w14:paraId="1ED2C8E1" w14:textId="77777777" w:rsidR="0071363B" w:rsidRPr="009B2C31" w:rsidRDefault="0071363B"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71363B" w:rsidRPr="00A433B4" w14:paraId="55DA99F2" w14:textId="77777777" w:rsidTr="005F6B27">
        <w:trPr>
          <w:trHeight w:val="414"/>
        </w:trPr>
        <w:tc>
          <w:tcPr>
            <w:tcW w:w="487" w:type="dxa"/>
            <w:shd w:val="clear" w:color="auto" w:fill="auto"/>
            <w:vAlign w:val="center"/>
          </w:tcPr>
          <w:p w14:paraId="69AD031F" w14:textId="77777777" w:rsidR="0071363B" w:rsidRPr="009B2C31" w:rsidRDefault="0071363B"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328" w:type="dxa"/>
            <w:shd w:val="clear" w:color="auto" w:fill="auto"/>
            <w:vAlign w:val="center"/>
          </w:tcPr>
          <w:p w14:paraId="2D5DB38D" w14:textId="77777777" w:rsidR="0071363B" w:rsidRPr="009B2C31" w:rsidRDefault="0071363B" w:rsidP="00AE0E18">
            <w:pPr>
              <w:jc w:val="both"/>
              <w:rPr>
                <w:rFonts w:ascii="Microsoft Yi Baiti" w:eastAsia="Microsoft Yi Baiti" w:hAnsi="Microsoft Yi Baiti" w:cs="Arial"/>
                <w:b/>
                <w:color w:val="0000CC"/>
                <w:sz w:val="20"/>
                <w:szCs w:val="20"/>
              </w:rPr>
            </w:pPr>
            <w:r w:rsidRPr="00894335">
              <w:rPr>
                <w:rFonts w:ascii="Microsoft Yi Baiti" w:eastAsia="Microsoft Yi Baiti" w:hAnsi="Microsoft Yi Baiti" w:cs="Arial"/>
                <w:b/>
                <w:noProof/>
                <w:color w:val="0000CC"/>
                <w:sz w:val="20"/>
                <w:szCs w:val="20"/>
              </w:rPr>
              <w:t>GARZO MATERIALES Y MAQUINARIA INDUSTRIAL, S.A. DE C.V.</w:t>
            </w:r>
          </w:p>
        </w:tc>
        <w:tc>
          <w:tcPr>
            <w:tcW w:w="4013" w:type="dxa"/>
            <w:shd w:val="clear" w:color="auto" w:fill="auto"/>
            <w:vAlign w:val="center"/>
          </w:tcPr>
          <w:p w14:paraId="7EBDE24A" w14:textId="77777777" w:rsidR="0071363B" w:rsidRPr="00894335" w:rsidRDefault="0071363B" w:rsidP="00414767">
            <w:pPr>
              <w:jc w:val="both"/>
              <w:rPr>
                <w:rFonts w:ascii="Microsoft Yi Baiti" w:eastAsia="Microsoft Yi Baiti" w:hAnsi="Microsoft Yi Baiti" w:cs="Arial"/>
                <w:b/>
                <w:noProof/>
                <w:color w:val="0000CC"/>
                <w:sz w:val="20"/>
                <w:szCs w:val="20"/>
              </w:rPr>
            </w:pPr>
            <w:r w:rsidRPr="00894335">
              <w:rPr>
                <w:rFonts w:ascii="Microsoft Yi Baiti" w:eastAsia="Microsoft Yi Baiti" w:hAnsi="Microsoft Yi Baiti" w:cs="Arial"/>
                <w:b/>
                <w:noProof/>
                <w:color w:val="0000CC"/>
                <w:sz w:val="20"/>
                <w:szCs w:val="20"/>
              </w:rPr>
              <w:t>$</w:t>
            </w:r>
          </w:p>
          <w:p w14:paraId="559F2851" w14:textId="77777777" w:rsidR="0071363B" w:rsidRPr="00C873F5" w:rsidRDefault="0071363B" w:rsidP="009F4C7A">
            <w:pPr>
              <w:jc w:val="both"/>
              <w:rPr>
                <w:rFonts w:ascii="Microsoft Yi Baiti" w:eastAsia="Microsoft Yi Baiti" w:hAnsi="Microsoft Yi Baiti" w:cs="Arial"/>
                <w:b/>
                <w:color w:val="0000CC"/>
                <w:sz w:val="20"/>
                <w:szCs w:val="20"/>
              </w:rPr>
            </w:pPr>
            <w:r w:rsidRPr="00894335">
              <w:rPr>
                <w:rFonts w:ascii="Microsoft Yi Baiti" w:eastAsia="Microsoft Yi Baiti" w:hAnsi="Microsoft Yi Baiti" w:cs="Arial"/>
                <w:b/>
                <w:noProof/>
                <w:color w:val="0000CC"/>
                <w:sz w:val="20"/>
                <w:szCs w:val="20"/>
              </w:rPr>
              <w:t>5,916,366.66 (Cinco millones novecientos dieciséis mil trescientos sesenta y seis pesos 66/100 M.N.)</w:t>
            </w:r>
          </w:p>
        </w:tc>
      </w:tr>
    </w:tbl>
    <w:p w14:paraId="3E50AFAE" w14:textId="77777777" w:rsidR="0071363B" w:rsidRDefault="0071363B" w:rsidP="00BB1575">
      <w:pPr>
        <w:ind w:right="49"/>
        <w:jc w:val="both"/>
        <w:rPr>
          <w:rFonts w:ascii="Microsoft Yi Baiti" w:eastAsia="Microsoft Yi Baiti" w:hAnsi="Microsoft Yi Baiti"/>
          <w:sz w:val="20"/>
          <w:szCs w:val="20"/>
        </w:rPr>
      </w:pPr>
    </w:p>
    <w:p w14:paraId="38708D17" w14:textId="77777777" w:rsidR="0071363B" w:rsidRDefault="0071363B"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894335">
        <w:rPr>
          <w:rFonts w:ascii="Microsoft Yi Baiti" w:eastAsia="Microsoft Yi Baiti" w:hAnsi="Microsoft Yi Baiti"/>
          <w:b/>
          <w:noProof/>
          <w:color w:val="0000CC"/>
          <w:sz w:val="20"/>
          <w:szCs w:val="18"/>
          <w:lang w:val="es-ES" w:eastAsia="es-MX"/>
        </w:rPr>
        <w:t>Construcción de techado de las canchas en Escuela Secundaria Técnica No. 6, clave 20DST0086S, Boulevard Eduardo Vasconcelos No, 300, Barrio de Jalatlaco, Cabecera Municipal,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894335">
        <w:rPr>
          <w:rFonts w:ascii="Microsoft Yi Baiti" w:eastAsia="Microsoft Yi Baiti" w:hAnsi="Microsoft Yi Baiti"/>
          <w:b/>
          <w:noProof/>
          <w:color w:val="0000CC"/>
          <w:sz w:val="20"/>
          <w:szCs w:val="20"/>
        </w:rPr>
        <w:t>GARZO MATERIALES Y MAQUINARIA INDUSTRIAL, S.A. DE C.V.</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50E16DE4" w14:textId="77777777" w:rsidR="0071363B" w:rsidRDefault="0071363B" w:rsidP="00BB1575">
      <w:pPr>
        <w:ind w:right="49"/>
        <w:jc w:val="both"/>
        <w:rPr>
          <w:rFonts w:ascii="Microsoft Yi Baiti" w:eastAsia="Microsoft Yi Baiti" w:hAnsi="Microsoft Yi Baiti"/>
          <w:sz w:val="20"/>
          <w:szCs w:val="20"/>
        </w:rPr>
      </w:pPr>
    </w:p>
    <w:p w14:paraId="7341A90E" w14:textId="77777777" w:rsidR="0071363B" w:rsidRPr="00A57C83" w:rsidRDefault="0071363B"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38FF6723" w14:textId="77777777" w:rsidR="0071363B" w:rsidRPr="00A57C83" w:rsidRDefault="0071363B" w:rsidP="00450E46">
      <w:pPr>
        <w:jc w:val="both"/>
        <w:rPr>
          <w:rFonts w:ascii="Microsoft Yi Baiti" w:eastAsia="Microsoft Yi Baiti" w:hAnsi="Microsoft Yi Baiti" w:cs="Calibri"/>
          <w:sz w:val="20"/>
          <w:szCs w:val="20"/>
        </w:rPr>
      </w:pPr>
    </w:p>
    <w:p w14:paraId="392476AB" w14:textId="77777777" w:rsidR="0071363B" w:rsidRPr="00A57C83" w:rsidRDefault="0071363B"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46E94680" w14:textId="77777777" w:rsidR="0071363B" w:rsidRPr="00A57C83" w:rsidRDefault="0071363B" w:rsidP="00450E46">
      <w:pPr>
        <w:jc w:val="both"/>
        <w:rPr>
          <w:rFonts w:ascii="Microsoft Yi Baiti" w:eastAsia="Microsoft Yi Baiti" w:hAnsi="Microsoft Yi Baiti" w:cs="Calibri"/>
          <w:sz w:val="20"/>
          <w:szCs w:val="20"/>
        </w:rPr>
      </w:pPr>
    </w:p>
    <w:p w14:paraId="7E42882B" w14:textId="77777777" w:rsidR="0071363B" w:rsidRPr="00A57C83" w:rsidRDefault="0071363B"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894335">
        <w:rPr>
          <w:rFonts w:ascii="Microsoft Yi Baiti" w:eastAsia="Microsoft Yi Baiti" w:hAnsi="Microsoft Yi Baiti"/>
          <w:b/>
          <w:noProof/>
          <w:color w:val="0000CC"/>
          <w:sz w:val="20"/>
          <w:szCs w:val="20"/>
        </w:rPr>
        <w:t xml:space="preserve">GARZO MATERIALES Y MAQUINARIA </w:t>
      </w:r>
      <w:r w:rsidRPr="00894335">
        <w:rPr>
          <w:rFonts w:ascii="Microsoft Yi Baiti" w:eastAsia="Microsoft Yi Baiti" w:hAnsi="Microsoft Yi Baiti"/>
          <w:b/>
          <w:noProof/>
          <w:color w:val="0000CC"/>
          <w:sz w:val="20"/>
          <w:szCs w:val="20"/>
        </w:rPr>
        <w:lastRenderedPageBreak/>
        <w:t>INDUSTRIAL,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596EDA7F" w14:textId="77777777" w:rsidR="0071363B" w:rsidRDefault="0071363B" w:rsidP="00450E46">
      <w:pPr>
        <w:jc w:val="both"/>
        <w:rPr>
          <w:rFonts w:ascii="Microsoft Yi Baiti" w:eastAsia="Microsoft Yi Baiti" w:hAnsi="Microsoft Yi Baiti" w:cs="Calibri"/>
          <w:b/>
          <w:sz w:val="20"/>
          <w:szCs w:val="20"/>
        </w:rPr>
      </w:pPr>
    </w:p>
    <w:p w14:paraId="0CC1242A" w14:textId="77777777" w:rsidR="0071363B" w:rsidRPr="00A57C83" w:rsidRDefault="0071363B"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6895138E" w14:textId="77777777" w:rsidR="0071363B" w:rsidRPr="00A57C83" w:rsidRDefault="0071363B" w:rsidP="00F31040">
      <w:pPr>
        <w:jc w:val="both"/>
        <w:rPr>
          <w:rFonts w:ascii="Microsoft Yi Baiti" w:eastAsia="Microsoft Yi Baiti" w:hAnsi="Microsoft Yi Baiti" w:cs="Calibri"/>
          <w:b/>
          <w:noProof/>
          <w:color w:val="0000CC"/>
          <w:sz w:val="20"/>
          <w:szCs w:val="20"/>
        </w:rPr>
      </w:pPr>
    </w:p>
    <w:p w14:paraId="3A1C268C" w14:textId="77777777" w:rsidR="0071363B" w:rsidRDefault="0071363B"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894335">
        <w:rPr>
          <w:rFonts w:ascii="Microsoft Yi Baiti" w:eastAsia="Microsoft Yi Baiti" w:hAnsi="Microsoft Yi Baiti" w:cs="Arial"/>
          <w:b/>
          <w:noProof/>
          <w:color w:val="0000CC"/>
          <w:sz w:val="20"/>
          <w:szCs w:val="20"/>
        </w:rPr>
        <w:t>GARZO MATERIALES Y MAQUINARIA INDUSTRIAL,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64FF9B47" w14:textId="77777777" w:rsidR="0071363B" w:rsidRDefault="0071363B" w:rsidP="00450E46">
      <w:pPr>
        <w:jc w:val="both"/>
        <w:rPr>
          <w:rFonts w:ascii="Microsoft Yi Baiti" w:eastAsia="Microsoft Yi Baiti" w:hAnsi="Microsoft Yi Baiti" w:cs="Calibri"/>
          <w:b/>
          <w:color w:val="0000CC"/>
          <w:sz w:val="20"/>
          <w:szCs w:val="20"/>
          <w:highlight w:val="yellow"/>
        </w:rPr>
      </w:pPr>
    </w:p>
    <w:p w14:paraId="3CF4EB81" w14:textId="77777777" w:rsidR="0071363B" w:rsidRDefault="0071363B"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roofErr w:type="spellStart"/>
      <w:r>
        <w:rPr>
          <w:rFonts w:ascii="Microsoft Yi Baiti" w:eastAsia="Microsoft Yi Baiti" w:hAnsi="Microsoft Yi Baiti" w:cs="Calibri"/>
          <w:bCs/>
          <w:color w:val="000000" w:themeColor="text1"/>
          <w:sz w:val="20"/>
          <w:szCs w:val="20"/>
        </w:rPr>
        <w:t>Publica</w:t>
      </w:r>
      <w:proofErr w:type="spellEnd"/>
      <w:r>
        <w:rPr>
          <w:rFonts w:ascii="Microsoft Yi Baiti" w:eastAsia="Microsoft Yi Baiti" w:hAnsi="Microsoft Yi Baiti" w:cs="Calibri"/>
          <w:bCs/>
          <w:color w:val="000000" w:themeColor="text1"/>
          <w:sz w:val="20"/>
          <w:szCs w:val="20"/>
        </w:rPr>
        <w:t xml:space="preserve">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894335">
        <w:rPr>
          <w:rFonts w:ascii="Microsoft Yi Baiti" w:eastAsia="Microsoft Yi Baiti" w:hAnsi="Microsoft Yi Baiti" w:cs="Arial"/>
          <w:b/>
          <w:noProof/>
          <w:color w:val="0000CC"/>
          <w:sz w:val="20"/>
          <w:szCs w:val="20"/>
        </w:rPr>
        <w:t>20 de septiembre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894335">
        <w:rPr>
          <w:rFonts w:ascii="Microsoft Yi Baiti" w:eastAsia="Microsoft Yi Baiti" w:hAnsi="Microsoft Yi Baiti" w:cs="Arial"/>
          <w:b/>
          <w:noProof/>
          <w:color w:val="0000CC"/>
          <w:sz w:val="20"/>
          <w:szCs w:val="20"/>
        </w:rPr>
        <w:t>15:00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1AFB7F3E" w14:textId="77777777" w:rsidR="0071363B" w:rsidRPr="003B5A67" w:rsidRDefault="0071363B"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712"/>
        <w:gridCol w:w="1245"/>
        <w:gridCol w:w="1516"/>
        <w:gridCol w:w="1137"/>
        <w:gridCol w:w="1148"/>
        <w:gridCol w:w="1007"/>
        <w:gridCol w:w="1063"/>
      </w:tblGrid>
      <w:tr w:rsidR="0071363B" w:rsidRPr="00DB6DA6" w14:paraId="575983B8" w14:textId="77777777" w:rsidTr="00961DD0">
        <w:tc>
          <w:tcPr>
            <w:tcW w:w="1723" w:type="dxa"/>
          </w:tcPr>
          <w:p w14:paraId="3D4D3D06" w14:textId="77777777" w:rsidR="0071363B" w:rsidRPr="008067F2" w:rsidRDefault="0071363B"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1249" w:type="dxa"/>
          </w:tcPr>
          <w:p w14:paraId="572ADE4E" w14:textId="77777777" w:rsidR="0071363B" w:rsidRPr="008067F2" w:rsidRDefault="0071363B"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1524" w:type="dxa"/>
          </w:tcPr>
          <w:p w14:paraId="229F28FC" w14:textId="77777777" w:rsidR="0071363B" w:rsidRPr="008067F2" w:rsidRDefault="0071363B"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05" w:type="dxa"/>
          </w:tcPr>
          <w:p w14:paraId="4EF40C6F" w14:textId="77777777" w:rsidR="0071363B" w:rsidRPr="008067F2" w:rsidRDefault="0071363B"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150" w:type="dxa"/>
          </w:tcPr>
          <w:p w14:paraId="038DE3B5" w14:textId="77777777" w:rsidR="0071363B" w:rsidRPr="008067F2" w:rsidRDefault="0071363B"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010" w:type="dxa"/>
          </w:tcPr>
          <w:p w14:paraId="75654103" w14:textId="77777777" w:rsidR="0071363B" w:rsidRPr="008067F2" w:rsidRDefault="0071363B"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067" w:type="dxa"/>
          </w:tcPr>
          <w:p w14:paraId="487BFB03" w14:textId="77777777" w:rsidR="0071363B" w:rsidRPr="008067F2" w:rsidRDefault="0071363B"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71363B" w:rsidRPr="00DB6DA6" w14:paraId="518752AC" w14:textId="77777777" w:rsidTr="00961DD0">
        <w:tc>
          <w:tcPr>
            <w:tcW w:w="1723" w:type="dxa"/>
          </w:tcPr>
          <w:p w14:paraId="201F1DAF" w14:textId="77777777" w:rsidR="0071363B" w:rsidRPr="001636E8" w:rsidRDefault="0071363B" w:rsidP="00450E46">
            <w:pPr>
              <w:jc w:val="both"/>
              <w:rPr>
                <w:rFonts w:ascii="Microsoft Yi Baiti" w:eastAsia="Microsoft Yi Baiti" w:hAnsi="Microsoft Yi Baiti" w:cs="Calibri"/>
                <w:b/>
                <w:color w:val="000000" w:themeColor="text1"/>
                <w:sz w:val="16"/>
                <w:szCs w:val="16"/>
              </w:rPr>
            </w:pPr>
            <w:r w:rsidRPr="00894335">
              <w:rPr>
                <w:rFonts w:ascii="Microsoft Yi Baiti" w:eastAsia="Microsoft Yi Baiti" w:hAnsi="Microsoft Yi Baiti" w:cs="Calibri"/>
                <w:b/>
                <w:noProof/>
                <w:color w:val="000000" w:themeColor="text1"/>
                <w:sz w:val="16"/>
                <w:szCs w:val="16"/>
              </w:rPr>
              <w:t>Construcción de techado de las canchas en Escuela Secundaria Técnica No. 6, clave 20DST0086S, Boulevard Eduardo Vasconcelos No, 300, Barrio de Jalatlaco, Cabecera Municipal, Oaxaca de Juárez, Oaxaca.</w:t>
            </w:r>
          </w:p>
        </w:tc>
        <w:tc>
          <w:tcPr>
            <w:tcW w:w="1249" w:type="dxa"/>
          </w:tcPr>
          <w:p w14:paraId="64C2955E" w14:textId="77777777" w:rsidR="0071363B" w:rsidRPr="001636E8" w:rsidRDefault="0071363B" w:rsidP="001636E8">
            <w:pPr>
              <w:jc w:val="both"/>
              <w:rPr>
                <w:rFonts w:ascii="Microsoft Yi Baiti" w:eastAsia="Microsoft Yi Baiti" w:hAnsi="Microsoft Yi Baiti" w:cs="Calibri"/>
                <w:b/>
                <w:color w:val="000000" w:themeColor="text1"/>
                <w:sz w:val="16"/>
                <w:szCs w:val="16"/>
              </w:rPr>
            </w:pPr>
          </w:p>
          <w:p w14:paraId="17E92C57" w14:textId="77777777" w:rsidR="0071363B" w:rsidRPr="001636E8" w:rsidRDefault="0071363B" w:rsidP="001636E8">
            <w:pPr>
              <w:jc w:val="both"/>
              <w:rPr>
                <w:rFonts w:ascii="Microsoft Yi Baiti" w:eastAsia="Microsoft Yi Baiti" w:hAnsi="Microsoft Yi Baiti" w:cs="Calibri"/>
                <w:b/>
                <w:color w:val="000000" w:themeColor="text1"/>
                <w:sz w:val="16"/>
                <w:szCs w:val="16"/>
              </w:rPr>
            </w:pPr>
          </w:p>
          <w:p w14:paraId="6756BC60" w14:textId="77777777" w:rsidR="0071363B" w:rsidRPr="001636E8" w:rsidRDefault="0071363B" w:rsidP="001636E8">
            <w:pPr>
              <w:jc w:val="both"/>
              <w:rPr>
                <w:rFonts w:ascii="Microsoft Yi Baiti" w:eastAsia="Microsoft Yi Baiti" w:hAnsi="Microsoft Yi Baiti" w:cs="Calibri"/>
                <w:b/>
                <w:color w:val="000000" w:themeColor="text1"/>
                <w:sz w:val="16"/>
                <w:szCs w:val="16"/>
              </w:rPr>
            </w:pPr>
          </w:p>
          <w:p w14:paraId="0585A69D" w14:textId="77777777" w:rsidR="0071363B" w:rsidRPr="001636E8" w:rsidRDefault="0071363B" w:rsidP="00EB78C8">
            <w:pPr>
              <w:jc w:val="center"/>
              <w:rPr>
                <w:rFonts w:ascii="Microsoft Yi Baiti" w:eastAsia="Microsoft Yi Baiti" w:hAnsi="Microsoft Yi Baiti" w:cs="Calibri"/>
                <w:b/>
                <w:color w:val="000000" w:themeColor="text1"/>
                <w:sz w:val="16"/>
                <w:szCs w:val="16"/>
              </w:rPr>
            </w:pPr>
            <w:r w:rsidRPr="00DD17A4">
              <w:rPr>
                <w:rFonts w:ascii="Microsoft Yi Baiti" w:eastAsia="Microsoft Yi Baiti" w:hAnsi="Microsoft Yi Baiti" w:cs="Calibri"/>
                <w:b/>
                <w:color w:val="000000" w:themeColor="text1"/>
                <w:sz w:val="16"/>
                <w:szCs w:val="16"/>
              </w:rPr>
              <w:t>DCSyCOP/FIII 092/2024</w:t>
            </w:r>
          </w:p>
        </w:tc>
        <w:tc>
          <w:tcPr>
            <w:tcW w:w="1524" w:type="dxa"/>
          </w:tcPr>
          <w:p w14:paraId="7355928C" w14:textId="77777777" w:rsidR="0071363B" w:rsidRPr="00894335" w:rsidRDefault="0071363B" w:rsidP="00414767">
            <w:pPr>
              <w:jc w:val="both"/>
              <w:rPr>
                <w:rFonts w:ascii="Microsoft Yi Baiti" w:eastAsia="Microsoft Yi Baiti" w:hAnsi="Microsoft Yi Baiti" w:cs="Calibri"/>
                <w:b/>
                <w:noProof/>
                <w:color w:val="000000" w:themeColor="text1"/>
                <w:sz w:val="16"/>
                <w:szCs w:val="16"/>
              </w:rPr>
            </w:pPr>
            <w:r w:rsidRPr="00894335">
              <w:rPr>
                <w:rFonts w:ascii="Microsoft Yi Baiti" w:eastAsia="Microsoft Yi Baiti" w:hAnsi="Microsoft Yi Baiti" w:cs="Calibri"/>
                <w:b/>
                <w:noProof/>
                <w:color w:val="000000" w:themeColor="text1"/>
                <w:sz w:val="16"/>
                <w:szCs w:val="16"/>
              </w:rPr>
              <w:t>$</w:t>
            </w:r>
          </w:p>
          <w:p w14:paraId="34E409EF" w14:textId="77777777" w:rsidR="0071363B" w:rsidRPr="001636E8" w:rsidRDefault="0071363B" w:rsidP="00450E46">
            <w:pPr>
              <w:jc w:val="both"/>
              <w:rPr>
                <w:rFonts w:ascii="Microsoft Yi Baiti" w:eastAsia="Microsoft Yi Baiti" w:hAnsi="Microsoft Yi Baiti" w:cs="Calibri"/>
                <w:b/>
                <w:color w:val="000000" w:themeColor="text1"/>
                <w:sz w:val="16"/>
                <w:szCs w:val="16"/>
              </w:rPr>
            </w:pPr>
            <w:r w:rsidRPr="00894335">
              <w:rPr>
                <w:rFonts w:ascii="Microsoft Yi Baiti" w:eastAsia="Microsoft Yi Baiti" w:hAnsi="Microsoft Yi Baiti" w:cs="Calibri"/>
                <w:b/>
                <w:noProof/>
                <w:color w:val="000000" w:themeColor="text1"/>
                <w:sz w:val="16"/>
                <w:szCs w:val="16"/>
              </w:rPr>
              <w:t>5,916,366.66 (Cinco millones novecientos dieciséis mil trescientos sesenta y seis pesos 66/100 M.N.)</w:t>
            </w:r>
          </w:p>
        </w:tc>
        <w:tc>
          <w:tcPr>
            <w:tcW w:w="1105" w:type="dxa"/>
          </w:tcPr>
          <w:p w14:paraId="2B5DE014" w14:textId="77777777" w:rsidR="0071363B" w:rsidRPr="001636E8" w:rsidRDefault="0071363B" w:rsidP="00450E46">
            <w:pPr>
              <w:jc w:val="both"/>
              <w:rPr>
                <w:rFonts w:ascii="Microsoft Yi Baiti" w:eastAsia="Microsoft Yi Baiti" w:hAnsi="Microsoft Yi Baiti" w:cs="Calibri"/>
                <w:b/>
                <w:color w:val="000000" w:themeColor="text1"/>
                <w:sz w:val="16"/>
                <w:szCs w:val="16"/>
              </w:rPr>
            </w:pPr>
            <w:r w:rsidRPr="00DD17A4">
              <w:rPr>
                <w:rFonts w:ascii="Microsoft Yi Baiti" w:eastAsia="Microsoft Yi Baiti" w:hAnsi="Microsoft Yi Baiti" w:cs="Calibri"/>
                <w:b/>
                <w:color w:val="000000" w:themeColor="text1"/>
                <w:sz w:val="16"/>
                <w:szCs w:val="16"/>
              </w:rPr>
              <w:t>$</w:t>
            </w:r>
            <w:r w:rsidRPr="00DD17A4">
              <w:rPr>
                <w:rFonts w:ascii="Microsoft Yi Baiti" w:eastAsia="Microsoft Yi Baiti" w:hAnsi="Microsoft Yi Baiti" w:cs="Calibri"/>
                <w:b/>
                <w:color w:val="000000" w:themeColor="text1"/>
                <w:sz w:val="16"/>
                <w:szCs w:val="16"/>
              </w:rPr>
              <w:t>1,774,910.00</w:t>
            </w:r>
            <w:r w:rsidRPr="00DD17A4">
              <w:rPr>
                <w:sz w:val="16"/>
                <w:szCs w:val="16"/>
              </w:rPr>
              <w:t xml:space="preserve"> </w:t>
            </w:r>
            <w:r w:rsidRPr="00DD17A4">
              <w:rPr>
                <w:rFonts w:ascii="Microsoft Yi Baiti" w:eastAsia="Microsoft Yi Baiti" w:hAnsi="Microsoft Yi Baiti" w:cs="Calibri"/>
                <w:b/>
                <w:color w:val="000000" w:themeColor="text1"/>
                <w:sz w:val="16"/>
                <w:szCs w:val="16"/>
              </w:rPr>
              <w:t>(</w:t>
            </w:r>
            <w:r>
              <w:rPr>
                <w:rFonts w:ascii="Microsoft Yi Baiti" w:eastAsia="Microsoft Yi Baiti" w:hAnsi="Microsoft Yi Baiti" w:cs="Calibri"/>
                <w:b/>
                <w:color w:val="000000" w:themeColor="text1"/>
                <w:sz w:val="16"/>
                <w:szCs w:val="16"/>
              </w:rPr>
              <w:t xml:space="preserve">Un millón setecientos setenta y cuatro mil novecientos </w:t>
            </w:r>
            <w:proofErr w:type="gramStart"/>
            <w:r>
              <w:rPr>
                <w:rFonts w:ascii="Microsoft Yi Baiti" w:eastAsia="Microsoft Yi Baiti" w:hAnsi="Microsoft Yi Baiti" w:cs="Calibri"/>
                <w:b/>
                <w:color w:val="000000" w:themeColor="text1"/>
                <w:sz w:val="16"/>
                <w:szCs w:val="16"/>
              </w:rPr>
              <w:t xml:space="preserve">diez </w:t>
            </w:r>
            <w:r w:rsidRPr="00DD17A4">
              <w:rPr>
                <w:rFonts w:ascii="Microsoft Yi Baiti" w:eastAsia="Microsoft Yi Baiti" w:hAnsi="Microsoft Yi Baiti" w:cs="Calibri"/>
                <w:b/>
                <w:color w:val="000000" w:themeColor="text1"/>
                <w:sz w:val="16"/>
                <w:szCs w:val="16"/>
              </w:rPr>
              <w:t xml:space="preserve"> pesos</w:t>
            </w:r>
            <w:proofErr w:type="gramEnd"/>
            <w:r w:rsidRPr="00DD17A4">
              <w:rPr>
                <w:rFonts w:ascii="Microsoft Yi Baiti" w:eastAsia="Microsoft Yi Baiti" w:hAnsi="Microsoft Yi Baiti" w:cs="Calibri"/>
                <w:b/>
                <w:color w:val="000000" w:themeColor="text1"/>
                <w:sz w:val="16"/>
                <w:szCs w:val="16"/>
              </w:rPr>
              <w:t xml:space="preserve"> </w:t>
            </w:r>
            <w:r>
              <w:rPr>
                <w:rFonts w:ascii="Microsoft Yi Baiti" w:eastAsia="Microsoft Yi Baiti" w:hAnsi="Microsoft Yi Baiti" w:cs="Calibri"/>
                <w:b/>
                <w:color w:val="000000" w:themeColor="text1"/>
                <w:sz w:val="16"/>
                <w:szCs w:val="16"/>
              </w:rPr>
              <w:t>00</w:t>
            </w:r>
            <w:r w:rsidRPr="00DD17A4">
              <w:rPr>
                <w:rFonts w:ascii="Microsoft Yi Baiti" w:eastAsia="Microsoft Yi Baiti" w:hAnsi="Microsoft Yi Baiti" w:cs="Calibri"/>
                <w:b/>
                <w:color w:val="000000" w:themeColor="text1"/>
                <w:sz w:val="16"/>
                <w:szCs w:val="16"/>
              </w:rPr>
              <w:t>/100 M.N.)</w:t>
            </w:r>
          </w:p>
          <w:p w14:paraId="4B6A3954" w14:textId="77777777" w:rsidR="0071363B" w:rsidRPr="001636E8" w:rsidRDefault="0071363B" w:rsidP="00450E46">
            <w:pPr>
              <w:jc w:val="both"/>
              <w:rPr>
                <w:rFonts w:ascii="Microsoft Yi Baiti" w:eastAsia="Microsoft Yi Baiti" w:hAnsi="Microsoft Yi Baiti" w:cs="Calibri"/>
                <w:b/>
                <w:color w:val="000000" w:themeColor="text1"/>
                <w:sz w:val="16"/>
                <w:szCs w:val="16"/>
              </w:rPr>
            </w:pPr>
          </w:p>
        </w:tc>
        <w:tc>
          <w:tcPr>
            <w:tcW w:w="1150" w:type="dxa"/>
          </w:tcPr>
          <w:p w14:paraId="45263218" w14:textId="77777777" w:rsidR="0071363B" w:rsidRPr="001636E8" w:rsidRDefault="0071363B" w:rsidP="00450E46">
            <w:pPr>
              <w:jc w:val="both"/>
              <w:rPr>
                <w:rFonts w:ascii="Microsoft Yi Baiti" w:eastAsia="Microsoft Yi Baiti" w:hAnsi="Microsoft Yi Baiti" w:cs="Calibri"/>
                <w:b/>
                <w:color w:val="000000" w:themeColor="text1"/>
                <w:sz w:val="16"/>
                <w:szCs w:val="16"/>
              </w:rPr>
            </w:pPr>
          </w:p>
          <w:p w14:paraId="655C8FBE" w14:textId="77777777" w:rsidR="0071363B" w:rsidRPr="001636E8" w:rsidRDefault="0071363B" w:rsidP="00450E46">
            <w:pPr>
              <w:jc w:val="both"/>
              <w:rPr>
                <w:rFonts w:ascii="Microsoft Yi Baiti" w:eastAsia="Microsoft Yi Baiti" w:hAnsi="Microsoft Yi Baiti" w:cs="Calibri"/>
                <w:b/>
                <w:color w:val="000000" w:themeColor="text1"/>
                <w:sz w:val="16"/>
                <w:szCs w:val="16"/>
              </w:rPr>
            </w:pPr>
          </w:p>
          <w:p w14:paraId="2B0361BD" w14:textId="77777777" w:rsidR="0071363B" w:rsidRPr="001636E8" w:rsidRDefault="0071363B" w:rsidP="00450E46">
            <w:pPr>
              <w:jc w:val="both"/>
              <w:rPr>
                <w:rFonts w:ascii="Microsoft Yi Baiti" w:eastAsia="Microsoft Yi Baiti" w:hAnsi="Microsoft Yi Baiti" w:cs="Calibri"/>
                <w:b/>
                <w:color w:val="000000" w:themeColor="text1"/>
                <w:sz w:val="16"/>
                <w:szCs w:val="16"/>
              </w:rPr>
            </w:pPr>
          </w:p>
          <w:p w14:paraId="3BC950D9" w14:textId="77777777" w:rsidR="0071363B" w:rsidRPr="001636E8" w:rsidRDefault="0071363B" w:rsidP="00450E46">
            <w:pPr>
              <w:jc w:val="both"/>
              <w:rPr>
                <w:rFonts w:ascii="Microsoft Yi Baiti" w:eastAsia="Microsoft Yi Baiti" w:hAnsi="Microsoft Yi Baiti" w:cs="Calibri"/>
                <w:b/>
                <w:color w:val="000000" w:themeColor="text1"/>
                <w:sz w:val="16"/>
                <w:szCs w:val="16"/>
              </w:rPr>
            </w:pPr>
            <w:proofErr w:type="gramStart"/>
            <w:r w:rsidRPr="00894335">
              <w:rPr>
                <w:rFonts w:ascii="Microsoft Yi Baiti" w:eastAsia="Microsoft Yi Baiti" w:hAnsi="Microsoft Yi Baiti" w:cs="Calibri"/>
                <w:b/>
                <w:noProof/>
                <w:color w:val="000000" w:themeColor="text1"/>
                <w:sz w:val="16"/>
                <w:szCs w:val="16"/>
              </w:rPr>
              <w:t>71</w:t>
            </w:r>
            <w:r w:rsidRPr="001636E8">
              <w:rPr>
                <w:rFonts w:ascii="Microsoft Yi Baiti" w:eastAsia="Microsoft Yi Baiti" w:hAnsi="Microsoft Yi Baiti" w:cs="Calibri"/>
                <w:b/>
                <w:color w:val="000000" w:themeColor="text1"/>
                <w:sz w:val="16"/>
                <w:szCs w:val="16"/>
              </w:rPr>
              <w:t xml:space="preserve">  días</w:t>
            </w:r>
            <w:proofErr w:type="gramEnd"/>
            <w:r w:rsidRPr="001636E8">
              <w:rPr>
                <w:rFonts w:ascii="Microsoft Yi Baiti" w:eastAsia="Microsoft Yi Baiti" w:hAnsi="Microsoft Yi Baiti" w:cs="Calibri"/>
                <w:b/>
                <w:color w:val="000000" w:themeColor="text1"/>
                <w:sz w:val="16"/>
                <w:szCs w:val="16"/>
              </w:rPr>
              <w:t xml:space="preserve"> naturales</w:t>
            </w:r>
          </w:p>
        </w:tc>
        <w:tc>
          <w:tcPr>
            <w:tcW w:w="1010" w:type="dxa"/>
          </w:tcPr>
          <w:p w14:paraId="352F6FB9" w14:textId="77777777" w:rsidR="0071363B" w:rsidRPr="001636E8" w:rsidRDefault="0071363B" w:rsidP="00450E46">
            <w:pPr>
              <w:jc w:val="both"/>
              <w:rPr>
                <w:rFonts w:ascii="Microsoft Yi Baiti" w:eastAsia="Microsoft Yi Baiti" w:hAnsi="Microsoft Yi Baiti" w:cs="Calibri"/>
                <w:b/>
                <w:color w:val="000000" w:themeColor="text1"/>
                <w:sz w:val="16"/>
                <w:szCs w:val="16"/>
              </w:rPr>
            </w:pPr>
          </w:p>
          <w:p w14:paraId="77DDCC58" w14:textId="77777777" w:rsidR="0071363B" w:rsidRPr="001636E8" w:rsidRDefault="0071363B" w:rsidP="00450E46">
            <w:pPr>
              <w:jc w:val="both"/>
              <w:rPr>
                <w:rFonts w:ascii="Microsoft Yi Baiti" w:eastAsia="Microsoft Yi Baiti" w:hAnsi="Microsoft Yi Baiti" w:cs="Calibri"/>
                <w:b/>
                <w:color w:val="000000" w:themeColor="text1"/>
                <w:sz w:val="16"/>
                <w:szCs w:val="16"/>
              </w:rPr>
            </w:pPr>
          </w:p>
          <w:p w14:paraId="12F53865" w14:textId="77777777" w:rsidR="0071363B" w:rsidRPr="001636E8" w:rsidRDefault="0071363B" w:rsidP="00450E46">
            <w:pPr>
              <w:jc w:val="both"/>
              <w:rPr>
                <w:rFonts w:ascii="Microsoft Yi Baiti" w:eastAsia="Microsoft Yi Baiti" w:hAnsi="Microsoft Yi Baiti" w:cs="Calibri"/>
                <w:b/>
                <w:color w:val="000000" w:themeColor="text1"/>
                <w:sz w:val="16"/>
                <w:szCs w:val="16"/>
              </w:rPr>
            </w:pPr>
          </w:p>
          <w:p w14:paraId="648127DF" w14:textId="77777777" w:rsidR="0071363B" w:rsidRPr="001636E8" w:rsidRDefault="0071363B" w:rsidP="00450E46">
            <w:pPr>
              <w:jc w:val="both"/>
              <w:rPr>
                <w:rFonts w:ascii="Microsoft Yi Baiti" w:eastAsia="Microsoft Yi Baiti" w:hAnsi="Microsoft Yi Baiti" w:cs="Calibri"/>
                <w:b/>
                <w:color w:val="000000" w:themeColor="text1"/>
                <w:sz w:val="16"/>
                <w:szCs w:val="16"/>
              </w:rPr>
            </w:pPr>
            <w:r w:rsidRPr="00894335">
              <w:rPr>
                <w:rFonts w:ascii="Microsoft Yi Baiti" w:eastAsia="Microsoft Yi Baiti" w:hAnsi="Microsoft Yi Baiti" w:cs="Calibri"/>
                <w:b/>
                <w:noProof/>
                <w:color w:val="000000" w:themeColor="text1"/>
                <w:sz w:val="16"/>
                <w:szCs w:val="16"/>
              </w:rPr>
              <w:t>21 de septiembre de 2024</w:t>
            </w:r>
          </w:p>
        </w:tc>
        <w:tc>
          <w:tcPr>
            <w:tcW w:w="1067" w:type="dxa"/>
          </w:tcPr>
          <w:p w14:paraId="49E38428" w14:textId="77777777" w:rsidR="0071363B" w:rsidRPr="001636E8" w:rsidRDefault="0071363B" w:rsidP="00450E46">
            <w:pPr>
              <w:jc w:val="both"/>
              <w:rPr>
                <w:rFonts w:ascii="Microsoft Yi Baiti" w:eastAsia="Microsoft Yi Baiti" w:hAnsi="Microsoft Yi Baiti" w:cs="Calibri"/>
                <w:b/>
                <w:color w:val="000000" w:themeColor="text1"/>
                <w:sz w:val="16"/>
                <w:szCs w:val="16"/>
              </w:rPr>
            </w:pPr>
          </w:p>
          <w:p w14:paraId="3851CCD2" w14:textId="77777777" w:rsidR="0071363B" w:rsidRPr="001636E8" w:rsidRDefault="0071363B" w:rsidP="00450E46">
            <w:pPr>
              <w:jc w:val="both"/>
              <w:rPr>
                <w:rFonts w:ascii="Microsoft Yi Baiti" w:eastAsia="Microsoft Yi Baiti" w:hAnsi="Microsoft Yi Baiti" w:cs="Calibri"/>
                <w:b/>
                <w:color w:val="000000" w:themeColor="text1"/>
                <w:sz w:val="16"/>
                <w:szCs w:val="16"/>
              </w:rPr>
            </w:pPr>
          </w:p>
          <w:p w14:paraId="352B6969" w14:textId="77777777" w:rsidR="0071363B" w:rsidRPr="001636E8" w:rsidRDefault="0071363B" w:rsidP="00450E46">
            <w:pPr>
              <w:jc w:val="both"/>
              <w:rPr>
                <w:rFonts w:ascii="Microsoft Yi Baiti" w:eastAsia="Microsoft Yi Baiti" w:hAnsi="Microsoft Yi Baiti" w:cs="Calibri"/>
                <w:b/>
                <w:color w:val="000000" w:themeColor="text1"/>
                <w:sz w:val="16"/>
                <w:szCs w:val="16"/>
              </w:rPr>
            </w:pPr>
          </w:p>
          <w:p w14:paraId="5D77A1CE" w14:textId="77777777" w:rsidR="0071363B" w:rsidRPr="001636E8" w:rsidRDefault="0071363B" w:rsidP="00450E46">
            <w:pPr>
              <w:jc w:val="both"/>
              <w:rPr>
                <w:rFonts w:ascii="Microsoft Yi Baiti" w:eastAsia="Microsoft Yi Baiti" w:hAnsi="Microsoft Yi Baiti" w:cs="Calibri"/>
                <w:b/>
                <w:color w:val="000000" w:themeColor="text1"/>
                <w:sz w:val="16"/>
                <w:szCs w:val="16"/>
              </w:rPr>
            </w:pPr>
            <w:r w:rsidRPr="00894335">
              <w:rPr>
                <w:rFonts w:ascii="Microsoft Yi Baiti" w:eastAsia="Microsoft Yi Baiti" w:hAnsi="Microsoft Yi Baiti" w:cs="Calibri"/>
                <w:b/>
                <w:noProof/>
                <w:color w:val="000000" w:themeColor="text1"/>
                <w:sz w:val="16"/>
                <w:szCs w:val="16"/>
              </w:rPr>
              <w:t>30 de noviembre de 2024</w:t>
            </w:r>
          </w:p>
        </w:tc>
      </w:tr>
    </w:tbl>
    <w:p w14:paraId="4F7B6D78" w14:textId="77777777" w:rsidR="0071363B" w:rsidRPr="00DB6DA6" w:rsidRDefault="0071363B" w:rsidP="00450E46">
      <w:pPr>
        <w:jc w:val="both"/>
        <w:rPr>
          <w:rFonts w:ascii="Microsoft Yi Baiti" w:eastAsia="Microsoft Yi Baiti" w:hAnsi="Microsoft Yi Baiti" w:cs="Calibri"/>
          <w:b/>
          <w:color w:val="0000CC"/>
          <w:sz w:val="20"/>
          <w:szCs w:val="20"/>
        </w:rPr>
      </w:pPr>
    </w:p>
    <w:p w14:paraId="4D237E64" w14:textId="77777777" w:rsidR="0071363B" w:rsidRDefault="0071363B"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65B4AE73" w14:textId="77777777" w:rsidR="0071363B" w:rsidRDefault="0071363B" w:rsidP="00450E46">
      <w:pPr>
        <w:jc w:val="both"/>
        <w:rPr>
          <w:rFonts w:ascii="Microsoft Yi Baiti" w:eastAsia="Microsoft Yi Baiti" w:hAnsi="Microsoft Yi Baiti" w:cs="Calibri"/>
          <w:bCs/>
          <w:color w:val="000000" w:themeColor="text1"/>
          <w:sz w:val="20"/>
          <w:szCs w:val="20"/>
        </w:rPr>
      </w:pPr>
    </w:p>
    <w:p w14:paraId="5F954FBC" w14:textId="77777777" w:rsidR="0071363B" w:rsidRDefault="0071363B"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7E20D6F4" w14:textId="77777777" w:rsidR="0071363B" w:rsidRDefault="0071363B" w:rsidP="0073409B">
      <w:pPr>
        <w:tabs>
          <w:tab w:val="left" w:pos="1053"/>
        </w:tabs>
        <w:jc w:val="both"/>
        <w:rPr>
          <w:rFonts w:ascii="Microsoft Yi Baiti" w:eastAsia="Microsoft Yi Baiti" w:hAnsi="Microsoft Yi Baiti" w:cs="Arial"/>
          <w:sz w:val="20"/>
          <w:szCs w:val="20"/>
        </w:rPr>
      </w:pPr>
    </w:p>
    <w:p w14:paraId="4CE351EA" w14:textId="77777777" w:rsidR="0071363B" w:rsidRPr="0073409B" w:rsidRDefault="0071363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47CA60D7" w14:textId="77777777" w:rsidR="0071363B" w:rsidRPr="0073409B" w:rsidRDefault="0071363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39F1E1FC" w14:textId="77777777" w:rsidR="0071363B" w:rsidRPr="0073409B" w:rsidRDefault="0071363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p>
    <w:p w14:paraId="0F775E23" w14:textId="77777777" w:rsidR="0071363B" w:rsidRPr="0073409B" w:rsidRDefault="0071363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7163132B" w14:textId="77777777" w:rsidR="0071363B" w:rsidRPr="0073409B" w:rsidRDefault="0071363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00E34A24" w14:textId="77777777" w:rsidR="0071363B" w:rsidRPr="0073409B" w:rsidRDefault="0071363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2AA001C0" w14:textId="77777777" w:rsidR="0071363B" w:rsidRPr="0073409B" w:rsidRDefault="0071363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576FDED8" w14:textId="77777777" w:rsidR="0071363B" w:rsidRPr="0073409B" w:rsidRDefault="0071363B" w:rsidP="00450E46">
      <w:pPr>
        <w:jc w:val="both"/>
        <w:rPr>
          <w:rFonts w:ascii="Microsoft Yi Baiti" w:eastAsia="Microsoft Yi Baiti" w:hAnsi="Microsoft Yi Baiti" w:cs="Calibri"/>
          <w:bCs/>
          <w:color w:val="000000" w:themeColor="text1"/>
          <w:sz w:val="20"/>
          <w:szCs w:val="20"/>
        </w:rPr>
      </w:pPr>
    </w:p>
    <w:p w14:paraId="79C4DD5E" w14:textId="77777777" w:rsidR="0071363B" w:rsidRPr="00C9444D" w:rsidRDefault="0071363B"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106D6007" w14:textId="77777777" w:rsidR="0071363B" w:rsidRPr="00B821DB" w:rsidRDefault="0071363B"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lastRenderedPageBreak/>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4F09B034" w14:textId="77777777" w:rsidR="0071363B" w:rsidRDefault="0071363B" w:rsidP="00D858CA">
      <w:pPr>
        <w:tabs>
          <w:tab w:val="left" w:pos="1053"/>
        </w:tabs>
        <w:jc w:val="both"/>
        <w:rPr>
          <w:rFonts w:ascii="Microsoft Yi Baiti" w:eastAsia="Microsoft Yi Baiti" w:hAnsi="Microsoft Yi Baiti" w:cs="Arial"/>
          <w:sz w:val="20"/>
          <w:szCs w:val="20"/>
        </w:rPr>
      </w:pPr>
    </w:p>
    <w:p w14:paraId="41B9958E" w14:textId="77777777" w:rsidR="0071363B" w:rsidRPr="008F5DCB" w:rsidRDefault="0071363B"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xml:space="preserve">, se da por terminado el presente acto a </w:t>
      </w:r>
      <w:proofErr w:type="gramStart"/>
      <w:r w:rsidRPr="008F5DCB">
        <w:rPr>
          <w:rFonts w:ascii="Microsoft Yi Baiti" w:eastAsia="Microsoft Yi Baiti" w:hAnsi="Microsoft Yi Baiti" w:cs="Arial" w:hint="eastAsia"/>
          <w:sz w:val="20"/>
          <w:szCs w:val="20"/>
        </w:rPr>
        <w:t>las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cs="Arial"/>
          <w:b/>
          <w:sz w:val="20"/>
          <w:szCs w:val="20"/>
        </w:rPr>
        <w:t xml:space="preserve"> </w:t>
      </w:r>
      <w:r w:rsidRPr="00C9444D">
        <w:rPr>
          <w:rFonts w:ascii="Microsoft Yi Baiti" w:eastAsia="Microsoft Yi Baiti" w:hAnsi="Microsoft Yi Baiti" w:cs="Arial"/>
          <w:b/>
          <w:noProof/>
          <w:color w:val="0000CC"/>
          <w:sz w:val="20"/>
          <w:szCs w:val="20"/>
        </w:rPr>
        <w:t>15</w:t>
      </w:r>
      <w:proofErr w:type="gramEnd"/>
      <w:r w:rsidRPr="00C9444D">
        <w:rPr>
          <w:rFonts w:ascii="Microsoft Yi Baiti" w:eastAsia="Microsoft Yi Baiti" w:hAnsi="Microsoft Yi Baiti" w:cs="Arial"/>
          <w:b/>
          <w:noProof/>
          <w:color w:val="0000CC"/>
          <w:sz w:val="20"/>
          <w:szCs w:val="20"/>
        </w:rPr>
        <w:t>:10</w:t>
      </w:r>
      <w:r>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07AB3A30" w14:textId="77777777" w:rsidR="0071363B" w:rsidRPr="002F40F4" w:rsidRDefault="0071363B" w:rsidP="0032732F">
      <w:pPr>
        <w:jc w:val="both"/>
        <w:rPr>
          <w:rFonts w:ascii="Microsoft Yi Baiti" w:eastAsia="Microsoft Yi Baiti" w:hAnsi="Microsoft Yi Baiti"/>
          <w:iCs/>
          <w:sz w:val="20"/>
          <w:szCs w:val="20"/>
        </w:rPr>
      </w:pPr>
    </w:p>
    <w:p w14:paraId="4EE3EF7F" w14:textId="77777777" w:rsidR="0071363B" w:rsidRPr="00450784" w:rsidRDefault="0071363B"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71363B" w:rsidRPr="00450784" w14:paraId="0D3B83E7" w14:textId="77777777" w:rsidTr="00636EF8">
        <w:trPr>
          <w:trHeight w:hRule="exact" w:val="420"/>
        </w:trPr>
        <w:tc>
          <w:tcPr>
            <w:tcW w:w="426" w:type="dxa"/>
            <w:shd w:val="clear" w:color="auto" w:fill="auto"/>
            <w:vAlign w:val="center"/>
          </w:tcPr>
          <w:p w14:paraId="1967AD7C" w14:textId="77777777" w:rsidR="0071363B" w:rsidRPr="00450784" w:rsidRDefault="0071363B"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3977396D" w14:textId="77777777" w:rsidR="0071363B" w:rsidRPr="00450784" w:rsidRDefault="0071363B"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2DE2DA19" w14:textId="77777777" w:rsidR="0071363B" w:rsidRPr="00450784" w:rsidRDefault="0071363B"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72D5C034" w14:textId="77777777" w:rsidR="0071363B" w:rsidRPr="00450784" w:rsidRDefault="0071363B"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71363B" w:rsidRPr="00450784" w14:paraId="5A391A93" w14:textId="77777777" w:rsidTr="00636EF8">
        <w:trPr>
          <w:trHeight w:val="469"/>
        </w:trPr>
        <w:tc>
          <w:tcPr>
            <w:tcW w:w="426" w:type="dxa"/>
            <w:shd w:val="clear" w:color="auto" w:fill="auto"/>
            <w:vAlign w:val="center"/>
          </w:tcPr>
          <w:p w14:paraId="3F3FF5E2" w14:textId="77777777" w:rsidR="0071363B" w:rsidRPr="00450784" w:rsidRDefault="0071363B"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13C8A516" w14:textId="77777777" w:rsidR="0071363B" w:rsidRPr="00450784" w:rsidRDefault="0071363B" w:rsidP="00636EF8">
            <w:pPr>
              <w:jc w:val="both"/>
              <w:rPr>
                <w:rFonts w:ascii="Microsoft Yi Baiti" w:eastAsia="Microsoft Yi Baiti" w:hAnsi="Microsoft Yi Baiti" w:cs="Arial"/>
                <w:b/>
                <w:color w:val="0000CC"/>
                <w:sz w:val="20"/>
                <w:szCs w:val="20"/>
              </w:rPr>
            </w:pPr>
            <w:r w:rsidRPr="00894335">
              <w:rPr>
                <w:rFonts w:ascii="Microsoft Yi Baiti" w:eastAsia="Microsoft Yi Baiti" w:hAnsi="Microsoft Yi Baiti"/>
                <w:b/>
                <w:noProof/>
                <w:color w:val="0000CC"/>
                <w:sz w:val="20"/>
                <w:szCs w:val="20"/>
              </w:rPr>
              <w:t>GARZO MATERIALES Y MAQUINARIA INDUSTRIAL, S.A. DE C.V.</w:t>
            </w:r>
          </w:p>
        </w:tc>
        <w:tc>
          <w:tcPr>
            <w:tcW w:w="3213" w:type="dxa"/>
            <w:shd w:val="clear" w:color="auto" w:fill="auto"/>
            <w:vAlign w:val="center"/>
          </w:tcPr>
          <w:p w14:paraId="1372097F" w14:textId="77777777" w:rsidR="0071363B" w:rsidRPr="00450784" w:rsidRDefault="0071363B"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18E31213" w14:textId="77777777" w:rsidR="0071363B" w:rsidRPr="00450784" w:rsidRDefault="0071363B" w:rsidP="00636EF8">
            <w:pPr>
              <w:jc w:val="center"/>
              <w:rPr>
                <w:rFonts w:ascii="Microsoft Yi Baiti" w:eastAsia="Microsoft Yi Baiti" w:hAnsi="Microsoft Yi Baiti" w:cs="Arial"/>
                <w:b/>
                <w:sz w:val="20"/>
                <w:szCs w:val="20"/>
              </w:rPr>
            </w:pPr>
          </w:p>
        </w:tc>
      </w:tr>
    </w:tbl>
    <w:p w14:paraId="5BBD51AB" w14:textId="77777777" w:rsidR="0071363B" w:rsidRDefault="0071363B" w:rsidP="00F31040">
      <w:pPr>
        <w:jc w:val="both"/>
        <w:rPr>
          <w:rFonts w:ascii="Microsoft Yi Baiti" w:eastAsia="Microsoft Yi Baiti" w:hAnsi="Microsoft Yi Baiti" w:cs="Arial"/>
          <w:sz w:val="20"/>
          <w:szCs w:val="20"/>
        </w:rPr>
      </w:pPr>
    </w:p>
    <w:p w14:paraId="08F2E5EA" w14:textId="77777777" w:rsidR="0071363B" w:rsidRDefault="0071363B" w:rsidP="00F31040">
      <w:pPr>
        <w:jc w:val="both"/>
        <w:rPr>
          <w:rFonts w:ascii="Microsoft Yi Baiti" w:eastAsia="Microsoft Yi Baiti" w:hAnsi="Microsoft Yi Baiti" w:cs="Arial"/>
          <w:sz w:val="20"/>
          <w:szCs w:val="20"/>
        </w:rPr>
      </w:pPr>
    </w:p>
    <w:p w14:paraId="696AFED9" w14:textId="77777777" w:rsidR="0071363B" w:rsidRDefault="0071363B"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48BFB78E" w14:textId="77777777" w:rsidR="0071363B" w:rsidRDefault="0071363B" w:rsidP="00F31040">
      <w:pPr>
        <w:jc w:val="both"/>
        <w:rPr>
          <w:rFonts w:ascii="Microsoft Yi Baiti" w:eastAsia="Microsoft Yi Baiti" w:hAnsi="Microsoft Yi Baiti" w:cs="Arial"/>
          <w:sz w:val="20"/>
          <w:szCs w:val="20"/>
        </w:rPr>
      </w:pPr>
    </w:p>
    <w:p w14:paraId="7DF18B90" w14:textId="77777777" w:rsidR="0071363B" w:rsidRDefault="0071363B" w:rsidP="00F31040">
      <w:pPr>
        <w:jc w:val="both"/>
        <w:rPr>
          <w:rFonts w:ascii="Microsoft Yi Baiti" w:eastAsia="Microsoft Yi Baiti" w:hAnsi="Microsoft Yi Baiti" w:cs="Arial"/>
          <w:sz w:val="20"/>
          <w:szCs w:val="20"/>
        </w:rPr>
      </w:pPr>
    </w:p>
    <w:p w14:paraId="3684105E" w14:textId="77777777" w:rsidR="0071363B" w:rsidRDefault="0071363B"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0374C623" w14:textId="77777777" w:rsidR="0071363B" w:rsidRPr="006E7CC2" w:rsidRDefault="0071363B" w:rsidP="00F31040">
      <w:pPr>
        <w:jc w:val="center"/>
        <w:rPr>
          <w:rFonts w:ascii="Microsoft Yi Baiti" w:eastAsia="Microsoft Yi Baiti" w:hAnsi="Microsoft Yi Baiti" w:cs="Arial"/>
          <w:b/>
          <w:sz w:val="20"/>
          <w:szCs w:val="20"/>
        </w:rPr>
      </w:pPr>
    </w:p>
    <w:p w14:paraId="31E1D3FA" w14:textId="77777777" w:rsidR="0071363B" w:rsidRPr="006E7CC2" w:rsidRDefault="0071363B"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71363B" w:rsidRPr="006E7CC2" w14:paraId="3926EC8E" w14:textId="77777777" w:rsidTr="00D35D0A">
        <w:trPr>
          <w:trHeight w:hRule="exact" w:val="284"/>
        </w:trPr>
        <w:tc>
          <w:tcPr>
            <w:tcW w:w="3891" w:type="dxa"/>
            <w:shd w:val="clear" w:color="auto" w:fill="auto"/>
            <w:vAlign w:val="center"/>
          </w:tcPr>
          <w:p w14:paraId="3F8DFE8E" w14:textId="77777777" w:rsidR="0071363B" w:rsidRPr="006E7CC2" w:rsidRDefault="0071363B"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456B542B" w14:textId="77777777" w:rsidR="0071363B" w:rsidRPr="006E7CC2" w:rsidRDefault="0071363B"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4188D382" w14:textId="77777777" w:rsidR="0071363B" w:rsidRPr="006E7CC2" w:rsidRDefault="0071363B"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1363B" w:rsidRPr="006E7CC2" w14:paraId="3F24CA32" w14:textId="77777777" w:rsidTr="00D35D0A">
        <w:trPr>
          <w:trHeight w:hRule="exact" w:val="680"/>
        </w:trPr>
        <w:tc>
          <w:tcPr>
            <w:tcW w:w="3891" w:type="dxa"/>
            <w:shd w:val="clear" w:color="auto" w:fill="auto"/>
            <w:vAlign w:val="center"/>
          </w:tcPr>
          <w:p w14:paraId="254DE49F" w14:textId="77777777" w:rsidR="0071363B" w:rsidRPr="006E7CC2" w:rsidRDefault="0071363B"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384863DB" w14:textId="77777777" w:rsidR="0071363B" w:rsidRPr="006E7CC2" w:rsidRDefault="0071363B"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4C2B95F6" w14:textId="77777777" w:rsidR="0071363B" w:rsidRPr="006E7CC2" w:rsidRDefault="0071363B" w:rsidP="00F31040">
            <w:pPr>
              <w:jc w:val="center"/>
              <w:rPr>
                <w:rFonts w:ascii="Microsoft Yi Baiti" w:eastAsia="Microsoft Yi Baiti" w:hAnsi="Microsoft Yi Baiti" w:cs="Arial"/>
                <w:b/>
                <w:sz w:val="20"/>
                <w:szCs w:val="20"/>
              </w:rPr>
            </w:pPr>
          </w:p>
        </w:tc>
      </w:tr>
    </w:tbl>
    <w:p w14:paraId="016DB31D" w14:textId="77777777" w:rsidR="0071363B" w:rsidRDefault="0071363B" w:rsidP="00F31040">
      <w:pPr>
        <w:jc w:val="both"/>
        <w:rPr>
          <w:rFonts w:ascii="Microsoft Yi Baiti" w:eastAsia="Microsoft Yi Baiti" w:hAnsi="Microsoft Yi Baiti"/>
          <w:sz w:val="12"/>
          <w:szCs w:val="12"/>
        </w:rPr>
      </w:pPr>
    </w:p>
    <w:p w14:paraId="687D15EE" w14:textId="77777777" w:rsidR="0071363B" w:rsidRDefault="0071363B" w:rsidP="00F31040">
      <w:pPr>
        <w:jc w:val="both"/>
        <w:rPr>
          <w:rFonts w:ascii="Microsoft Yi Baiti" w:eastAsia="Microsoft Yi Baiti" w:hAnsi="Microsoft Yi Baiti"/>
          <w:sz w:val="14"/>
          <w:szCs w:val="14"/>
        </w:rPr>
      </w:pPr>
    </w:p>
    <w:p w14:paraId="21BF46B9" w14:textId="77777777" w:rsidR="0071363B" w:rsidRDefault="0071363B" w:rsidP="00F31040">
      <w:pPr>
        <w:jc w:val="both"/>
        <w:rPr>
          <w:rFonts w:ascii="Microsoft Yi Baiti" w:eastAsia="Microsoft Yi Baiti" w:hAnsi="Microsoft Yi Baiti"/>
          <w:sz w:val="14"/>
          <w:szCs w:val="14"/>
        </w:rPr>
      </w:pPr>
    </w:p>
    <w:p w14:paraId="4208DE6E" w14:textId="77777777" w:rsidR="0071363B" w:rsidRPr="00D252D7" w:rsidRDefault="0071363B"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894335">
        <w:rPr>
          <w:rFonts w:ascii="Microsoft Yi Baiti" w:eastAsia="Microsoft Yi Baiti" w:hAnsi="Microsoft Yi Baiti"/>
          <w:b/>
          <w:noProof/>
          <w:color w:val="0000CC"/>
          <w:sz w:val="14"/>
          <w:szCs w:val="14"/>
        </w:rPr>
        <w:t>LPE/SOPDU/DCSCOP/069/2024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894335">
        <w:rPr>
          <w:rFonts w:ascii="Microsoft Yi Baiti" w:eastAsia="Microsoft Yi Baiti" w:hAnsi="Microsoft Yi Baiti"/>
          <w:b/>
          <w:noProof/>
          <w:color w:val="0000CC"/>
          <w:sz w:val="14"/>
          <w:szCs w:val="14"/>
        </w:rPr>
        <w:t>Construcción de techado de las canchas en Escuela Secundaria Técnica No. 6, clave 20DST0086S, Boulevard Eduardo Vasconcelos No, 300, Barrio de Jalatlaco, Cabecera Municipal,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Pr="00894335">
        <w:rPr>
          <w:rFonts w:ascii="Microsoft Yi Baiti" w:eastAsia="Microsoft Yi Baiti" w:hAnsi="Microsoft Yi Baiti"/>
          <w:b/>
          <w:noProof/>
          <w:color w:val="0000CC"/>
          <w:sz w:val="14"/>
          <w:szCs w:val="14"/>
        </w:rPr>
        <w:t>17 de septiembre de 2024</w:t>
      </w:r>
      <w:r w:rsidRPr="00C9444D">
        <w:rPr>
          <w:rFonts w:ascii="Microsoft Yi Baiti" w:eastAsia="Microsoft Yi Baiti" w:hAnsi="Microsoft Yi Baiti"/>
          <w:sz w:val="14"/>
          <w:szCs w:val="14"/>
        </w:rPr>
        <w:t>------------------------------------------------------------------------------</w:t>
      </w:r>
    </w:p>
    <w:p w14:paraId="6949F6C7" w14:textId="77777777" w:rsidR="0071363B" w:rsidRPr="00D252D7" w:rsidRDefault="0071363B" w:rsidP="00F31040">
      <w:pPr>
        <w:jc w:val="both"/>
        <w:rPr>
          <w:rFonts w:ascii="Microsoft Yi Baiti" w:eastAsia="Microsoft Yi Baiti" w:hAnsi="Microsoft Yi Baiti"/>
          <w:bCs/>
          <w:sz w:val="22"/>
          <w:szCs w:val="22"/>
          <w:u w:val="single"/>
        </w:rPr>
      </w:pPr>
    </w:p>
    <w:p w14:paraId="558D21CF" w14:textId="77777777" w:rsidR="0071363B" w:rsidRPr="00D252D7" w:rsidRDefault="0071363B">
      <w:pPr>
        <w:rPr>
          <w:sz w:val="28"/>
          <w:szCs w:val="28"/>
        </w:rPr>
        <w:sectPr w:rsidR="0071363B"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2256E329" w14:textId="77777777" w:rsidR="0071363B" w:rsidRDefault="0071363B">
      <w:pPr>
        <w:sectPr w:rsidR="0071363B"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7A555104" w14:textId="77777777" w:rsidR="0071363B" w:rsidRDefault="0071363B"/>
    <w:sectPr w:rsidR="0071363B" w:rsidSect="0071363B">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7DEA" w14:textId="77777777" w:rsidR="0071363B" w:rsidRDefault="0071363B">
      <w:r>
        <w:separator/>
      </w:r>
    </w:p>
  </w:endnote>
  <w:endnote w:type="continuationSeparator" w:id="0">
    <w:p w14:paraId="4DEB9655" w14:textId="77777777" w:rsidR="0071363B" w:rsidRDefault="0071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C2DC" w14:textId="77777777" w:rsidR="0071363B" w:rsidRPr="00DC327C" w:rsidRDefault="0071363B">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6082E259" wp14:editId="18325723">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A16EB3A" w14:textId="77777777" w:rsidR="0071363B" w:rsidRPr="00393D88" w:rsidRDefault="0071363B"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C4B106C" w14:textId="77777777" w:rsidR="0071363B" w:rsidRDefault="0071363B"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2E259"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7A16EB3A" w14:textId="77777777" w:rsidR="0071363B" w:rsidRPr="00393D88" w:rsidRDefault="0071363B"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C4B106C" w14:textId="77777777" w:rsidR="0071363B" w:rsidRDefault="0071363B"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5E459548" wp14:editId="2E7CD482">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91B57D" w14:textId="77777777" w:rsidR="0071363B" w:rsidRPr="008852C3" w:rsidRDefault="0071363B"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EEC4743" w14:textId="77777777" w:rsidR="0071363B" w:rsidRPr="008852C3" w:rsidRDefault="0071363B"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59548"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1691B57D" w14:textId="77777777" w:rsidR="0071363B" w:rsidRPr="008852C3" w:rsidRDefault="0071363B"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EEC4743" w14:textId="77777777" w:rsidR="0071363B" w:rsidRPr="008852C3" w:rsidRDefault="0071363B"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9666AC8" w14:textId="77777777" w:rsidR="0071363B" w:rsidRDefault="007136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E8A8" w14:textId="77777777" w:rsidR="0071363B" w:rsidRPr="00DC327C" w:rsidRDefault="0071363B">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3566268E" wp14:editId="2AE1E144">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BCECB24" w14:textId="77777777" w:rsidR="0071363B" w:rsidRPr="008852C3" w:rsidRDefault="0071363B"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54021D" w14:textId="77777777" w:rsidR="0071363B" w:rsidRPr="008852C3" w:rsidRDefault="0071363B"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6268E"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5BCECB24" w14:textId="77777777" w:rsidR="0071363B" w:rsidRPr="008852C3" w:rsidRDefault="0071363B"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54021D" w14:textId="77777777" w:rsidR="0071363B" w:rsidRPr="008852C3" w:rsidRDefault="0071363B"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79D7FCD" w14:textId="77777777" w:rsidR="0071363B" w:rsidRDefault="0071363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C7B5"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3323DA68" wp14:editId="017EA0F3">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CEADAD7"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8DA26B9"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3DA68"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2CEADAD7"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8DA26B9"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4754675C"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5E4EC" w14:textId="77777777" w:rsidR="0071363B" w:rsidRDefault="0071363B">
      <w:r>
        <w:separator/>
      </w:r>
    </w:p>
  </w:footnote>
  <w:footnote w:type="continuationSeparator" w:id="0">
    <w:p w14:paraId="0F01B3A4" w14:textId="77777777" w:rsidR="0071363B" w:rsidRDefault="00713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3FE8" w14:textId="77777777" w:rsidR="0071363B" w:rsidRDefault="0071363B">
    <w:pPr>
      <w:pStyle w:val="Encabezado"/>
    </w:pPr>
    <w:r>
      <w:rPr>
        <w:noProof/>
        <w:lang w:eastAsia="es-MX"/>
      </w:rPr>
      <mc:AlternateContent>
        <mc:Choice Requires="wps">
          <w:drawing>
            <wp:anchor distT="45720" distB="45720" distL="114300" distR="114300" simplePos="0" relativeHeight="251666432" behindDoc="0" locked="0" layoutInCell="1" allowOverlap="1" wp14:anchorId="22491A8C" wp14:editId="698C2235">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9A63E87" w14:textId="77777777" w:rsidR="0071363B" w:rsidRPr="00C24126" w:rsidRDefault="0071363B"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91A8C"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19A63E87" w14:textId="77777777" w:rsidR="0071363B" w:rsidRPr="00C24126" w:rsidRDefault="0071363B"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400931AE" wp14:editId="3BC3C5AA">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3EB7" w14:textId="77777777" w:rsidR="0071363B" w:rsidRDefault="0071363B">
    <w:pPr>
      <w:pStyle w:val="Encabezado"/>
    </w:pPr>
    <w:r>
      <w:rPr>
        <w:noProof/>
        <w:lang w:eastAsia="es-MX"/>
      </w:rPr>
      <w:drawing>
        <wp:anchor distT="0" distB="0" distL="114300" distR="114300" simplePos="0" relativeHeight="251662336" behindDoc="1" locked="0" layoutInCell="1" allowOverlap="1" wp14:anchorId="05F1418B" wp14:editId="136C1B76">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3792"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368BB2B7" wp14:editId="2853D51F">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1A8816F5"/>
    <w:multiLevelType w:val="hybridMultilevel"/>
    <w:tmpl w:val="FA8446EC"/>
    <w:lvl w:ilvl="0" w:tplc="C4128E46">
      <w:start w:val="1"/>
      <w:numFmt w:val="bullet"/>
      <w:lvlText w:val="¤"/>
      <w:lvlJc w:val="left"/>
      <w:pPr>
        <w:ind w:left="720" w:hanging="360"/>
      </w:pPr>
      <w:rPr>
        <w:rFonts w:ascii="Microsoft Yi Baiti" w:eastAsia="Microsoft Yi Baiti" w:hAnsi="Microsoft Yi Baiti" w:hint="eastAsia"/>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770F4C08"/>
    <w:multiLevelType w:val="hybridMultilevel"/>
    <w:tmpl w:val="3996B87A"/>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8"/>
  </w:num>
  <w:num w:numId="5">
    <w:abstractNumId w:val="7"/>
  </w:num>
  <w:num w:numId="6">
    <w:abstractNumId w:val="4"/>
  </w:num>
  <w:num w:numId="7">
    <w:abstractNumId w:val="0"/>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07AC5"/>
    <w:rsid w:val="00017828"/>
    <w:rsid w:val="0006007C"/>
    <w:rsid w:val="00072650"/>
    <w:rsid w:val="000D7E71"/>
    <w:rsid w:val="000F739D"/>
    <w:rsid w:val="001636E8"/>
    <w:rsid w:val="00174FD7"/>
    <w:rsid w:val="00180C1D"/>
    <w:rsid w:val="00187BD9"/>
    <w:rsid w:val="001936C7"/>
    <w:rsid w:val="001B1E7C"/>
    <w:rsid w:val="001F49BA"/>
    <w:rsid w:val="0020575B"/>
    <w:rsid w:val="0020576E"/>
    <w:rsid w:val="00225E2F"/>
    <w:rsid w:val="00237DC3"/>
    <w:rsid w:val="00247FA7"/>
    <w:rsid w:val="002510AB"/>
    <w:rsid w:val="002642CD"/>
    <w:rsid w:val="00264B34"/>
    <w:rsid w:val="00265341"/>
    <w:rsid w:val="00272CE5"/>
    <w:rsid w:val="00282FC2"/>
    <w:rsid w:val="002A2339"/>
    <w:rsid w:val="002A2831"/>
    <w:rsid w:val="002B412E"/>
    <w:rsid w:val="002E1F2C"/>
    <w:rsid w:val="002E30BD"/>
    <w:rsid w:val="002E384E"/>
    <w:rsid w:val="002F40F4"/>
    <w:rsid w:val="00323F7F"/>
    <w:rsid w:val="0032732F"/>
    <w:rsid w:val="003474C3"/>
    <w:rsid w:val="00357A41"/>
    <w:rsid w:val="00360E8B"/>
    <w:rsid w:val="00373EA3"/>
    <w:rsid w:val="00393E69"/>
    <w:rsid w:val="003B5A67"/>
    <w:rsid w:val="003C19C9"/>
    <w:rsid w:val="003F1398"/>
    <w:rsid w:val="0040651B"/>
    <w:rsid w:val="00414767"/>
    <w:rsid w:val="00427E81"/>
    <w:rsid w:val="004312B1"/>
    <w:rsid w:val="00434728"/>
    <w:rsid w:val="00435B9F"/>
    <w:rsid w:val="0043667E"/>
    <w:rsid w:val="00450E46"/>
    <w:rsid w:val="004528F0"/>
    <w:rsid w:val="004534D7"/>
    <w:rsid w:val="0045436B"/>
    <w:rsid w:val="00457852"/>
    <w:rsid w:val="00481BF0"/>
    <w:rsid w:val="004F5359"/>
    <w:rsid w:val="00505AC4"/>
    <w:rsid w:val="00511828"/>
    <w:rsid w:val="00517ACC"/>
    <w:rsid w:val="00526233"/>
    <w:rsid w:val="00527E38"/>
    <w:rsid w:val="00530403"/>
    <w:rsid w:val="00530DAE"/>
    <w:rsid w:val="00540B62"/>
    <w:rsid w:val="005B09F3"/>
    <w:rsid w:val="005D0F43"/>
    <w:rsid w:val="005E02F0"/>
    <w:rsid w:val="005E7D11"/>
    <w:rsid w:val="005F6B27"/>
    <w:rsid w:val="005F7B55"/>
    <w:rsid w:val="0061165A"/>
    <w:rsid w:val="0061358D"/>
    <w:rsid w:val="0061717B"/>
    <w:rsid w:val="00636EF8"/>
    <w:rsid w:val="006618A6"/>
    <w:rsid w:val="0067065E"/>
    <w:rsid w:val="00690C6B"/>
    <w:rsid w:val="0069368C"/>
    <w:rsid w:val="006D7E67"/>
    <w:rsid w:val="006E25C7"/>
    <w:rsid w:val="006F1CA5"/>
    <w:rsid w:val="00701F71"/>
    <w:rsid w:val="007106E2"/>
    <w:rsid w:val="0071363B"/>
    <w:rsid w:val="00716A8C"/>
    <w:rsid w:val="00723D65"/>
    <w:rsid w:val="0073409B"/>
    <w:rsid w:val="00767701"/>
    <w:rsid w:val="0079421D"/>
    <w:rsid w:val="007B6A1E"/>
    <w:rsid w:val="007C2DC8"/>
    <w:rsid w:val="007C70D9"/>
    <w:rsid w:val="008067F2"/>
    <w:rsid w:val="00807351"/>
    <w:rsid w:val="00815D3D"/>
    <w:rsid w:val="0085341B"/>
    <w:rsid w:val="0087543A"/>
    <w:rsid w:val="008B0FD5"/>
    <w:rsid w:val="008F5DCB"/>
    <w:rsid w:val="00900004"/>
    <w:rsid w:val="009000AC"/>
    <w:rsid w:val="0090578E"/>
    <w:rsid w:val="00961DD0"/>
    <w:rsid w:val="00973C0D"/>
    <w:rsid w:val="00985E71"/>
    <w:rsid w:val="009B2C31"/>
    <w:rsid w:val="009C50EE"/>
    <w:rsid w:val="009E5D6F"/>
    <w:rsid w:val="009F4C7A"/>
    <w:rsid w:val="00A118B0"/>
    <w:rsid w:val="00A3269E"/>
    <w:rsid w:val="00A433B4"/>
    <w:rsid w:val="00A5656A"/>
    <w:rsid w:val="00A57C83"/>
    <w:rsid w:val="00A84E1D"/>
    <w:rsid w:val="00A8742D"/>
    <w:rsid w:val="00A935C8"/>
    <w:rsid w:val="00A97CDF"/>
    <w:rsid w:val="00AA0C43"/>
    <w:rsid w:val="00AA40C7"/>
    <w:rsid w:val="00AB70D6"/>
    <w:rsid w:val="00AD6E1B"/>
    <w:rsid w:val="00AE0E18"/>
    <w:rsid w:val="00B40A4F"/>
    <w:rsid w:val="00B47768"/>
    <w:rsid w:val="00B821DB"/>
    <w:rsid w:val="00B87C1A"/>
    <w:rsid w:val="00BB1575"/>
    <w:rsid w:val="00BB3933"/>
    <w:rsid w:val="00BB7C9D"/>
    <w:rsid w:val="00C05964"/>
    <w:rsid w:val="00C07FE4"/>
    <w:rsid w:val="00C4617C"/>
    <w:rsid w:val="00C62A94"/>
    <w:rsid w:val="00C873F5"/>
    <w:rsid w:val="00C90A29"/>
    <w:rsid w:val="00C928E0"/>
    <w:rsid w:val="00C9444D"/>
    <w:rsid w:val="00CF0AE3"/>
    <w:rsid w:val="00D252D7"/>
    <w:rsid w:val="00D31C63"/>
    <w:rsid w:val="00D33682"/>
    <w:rsid w:val="00D35D0A"/>
    <w:rsid w:val="00D36408"/>
    <w:rsid w:val="00D5316B"/>
    <w:rsid w:val="00D720DB"/>
    <w:rsid w:val="00D853EA"/>
    <w:rsid w:val="00D858CA"/>
    <w:rsid w:val="00D91325"/>
    <w:rsid w:val="00DB32CC"/>
    <w:rsid w:val="00DB6DA6"/>
    <w:rsid w:val="00DC2E59"/>
    <w:rsid w:val="00DD17A4"/>
    <w:rsid w:val="00DE2706"/>
    <w:rsid w:val="00DF2EB7"/>
    <w:rsid w:val="00EA2406"/>
    <w:rsid w:val="00EB78C8"/>
    <w:rsid w:val="00EC6947"/>
    <w:rsid w:val="00ED2F41"/>
    <w:rsid w:val="00ED68C6"/>
    <w:rsid w:val="00ED6B95"/>
    <w:rsid w:val="00EE58ED"/>
    <w:rsid w:val="00F2427C"/>
    <w:rsid w:val="00F31040"/>
    <w:rsid w:val="00F7649A"/>
    <w:rsid w:val="00FA4A30"/>
    <w:rsid w:val="00FD046A"/>
    <w:rsid w:val="00FD5BFC"/>
    <w:rsid w:val="00FE0A58"/>
    <w:rsid w:val="00FE3F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F4538"/>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3431</Words>
  <Characters>18871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2024-09-17T20:48:00Z</cp:lastPrinted>
  <dcterms:created xsi:type="dcterms:W3CDTF">2024-09-17T21:03:00Z</dcterms:created>
  <dcterms:modified xsi:type="dcterms:W3CDTF">2024-09-17T21:03:00Z</dcterms:modified>
</cp:coreProperties>
</file>