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28143" w14:textId="77777777" w:rsidR="00336709" w:rsidRPr="00504946" w:rsidRDefault="0033670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36709" w:rsidRPr="0099114A" w14:paraId="5D8AED08" w14:textId="77777777" w:rsidTr="00492B8B">
        <w:trPr>
          <w:cantSplit/>
          <w:trHeight w:val="344"/>
        </w:trPr>
        <w:tc>
          <w:tcPr>
            <w:tcW w:w="1576" w:type="dxa"/>
          </w:tcPr>
          <w:p w14:paraId="67D5DABA" w14:textId="77777777" w:rsidR="00336709" w:rsidRPr="00504946" w:rsidRDefault="0033670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2350749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9927253" wp14:editId="3238C65A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6C2643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7653CB6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71E2943" wp14:editId="6B21BC84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7DA5F1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proofErr w:type="spellStart"/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</w:t>
                                    </w:r>
                                    <w:proofErr w:type="spellEnd"/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Market IPR,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053EA58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Verónica López Chávez</w:t>
                                    </w:r>
                                  </w:p>
                                  <w:p w14:paraId="2E51D2A4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Cuauhtémoc No. 22, Col. Nuevo México, San Jacinto Amilpas, Oaxaca. C.P. 68285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40A988D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951-207-49-19</w:t>
                                    </w:r>
                                  </w:p>
                                  <w:p w14:paraId="758B1935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CMI211025IX0</w:t>
                                    </w:r>
                                  </w:p>
                                  <w:p w14:paraId="74530B19" w14:textId="77777777" w:rsidR="00336709" w:rsidRPr="002B56DC" w:rsidRDefault="0033670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I53 11337 10 8</w:t>
                                    </w:r>
                                  </w:p>
                                  <w:p w14:paraId="30DDC03C" w14:textId="77777777" w:rsidR="00336709" w:rsidRPr="002B56DC" w:rsidRDefault="0033670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0B7A39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41AE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056/CM-01/2024</w:t>
                                    </w:r>
                                  </w:p>
                                  <w:p w14:paraId="0D5C8A31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22E3718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641AE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2047487" w14:textId="77777777" w:rsidR="00336709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FF72C97" w14:textId="77777777" w:rsidR="00336709" w:rsidRPr="002B56DC" w:rsidRDefault="0033670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8769CFB" w14:textId="77777777" w:rsidR="00336709" w:rsidRPr="00F77A27" w:rsidRDefault="0033670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DA4695" w14:textId="77777777" w:rsidR="00336709" w:rsidRPr="00104D89" w:rsidRDefault="0033670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FIII/056/2024</w:t>
                                    </w:r>
                                  </w:p>
                                  <w:p w14:paraId="5BD2686A" w14:textId="77777777" w:rsidR="00336709" w:rsidRPr="00104D89" w:rsidRDefault="0033670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1FCA3BE" w14:textId="77777777" w:rsidR="00336709" w:rsidRPr="00104D89" w:rsidRDefault="0033670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agua potable, calle 3° Priv. de Palmas, Agencia de Policía de Candiani,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442285D1" w14:textId="77777777" w:rsidR="00336709" w:rsidRPr="008B3881" w:rsidRDefault="0033670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B747BF0" w14:textId="77777777" w:rsidR="00336709" w:rsidRPr="00104D89" w:rsidRDefault="00336709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EC39E4C" w14:textId="77777777" w:rsidR="00336709" w:rsidRPr="0080544C" w:rsidRDefault="0033670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19CAA0A" w14:textId="77777777" w:rsidR="00336709" w:rsidRPr="009B062D" w:rsidRDefault="0033670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22343912" w14:textId="77777777" w:rsidR="00336709" w:rsidRPr="00C4625F" w:rsidRDefault="0033670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F8966F" w14:textId="77777777" w:rsidR="00336709" w:rsidRPr="00B64DA4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7AAFE0D6" w14:textId="77777777" w:rsidR="00336709" w:rsidRPr="0097543D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41AE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  <w:p w14:paraId="48515AA4" w14:textId="77777777" w:rsidR="00336709" w:rsidRPr="00D47C42" w:rsidRDefault="0033670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EA09E4" w14:textId="77777777" w:rsidR="00336709" w:rsidRPr="00A37401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218A166B" w14:textId="77777777" w:rsidR="00336709" w:rsidRPr="00A37401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98ACF40" w14:textId="57CFAC29" w:rsidR="00336709" w:rsidRPr="002F1DB2" w:rsidRDefault="00D75CC7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  <w:r w:rsidR="00336709" w:rsidRPr="00641AE2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78F93F" w14:textId="77777777" w:rsidR="00336709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02FECFEA" w14:textId="77777777" w:rsidR="00336709" w:rsidRPr="00FA24CD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047AF863" w14:textId="77777777" w:rsidR="00336709" w:rsidRPr="002F1DB2" w:rsidRDefault="0033670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noviembre del 2024</w:t>
                                    </w:r>
                                  </w:p>
                                  <w:p w14:paraId="7C97A02A" w14:textId="77777777" w:rsidR="00336709" w:rsidRPr="00A37401" w:rsidRDefault="00336709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26CFE3" w14:textId="77777777" w:rsidR="00336709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1002325A" w14:textId="48A9ACD1" w:rsidR="00336709" w:rsidRPr="0097543D" w:rsidRDefault="0033670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="00D75CC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641AE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E2943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57DA5F1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proofErr w:type="spellStart"/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</w:t>
                              </w:r>
                              <w:proofErr w:type="spellEnd"/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Market IPR,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053EA58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Verónica López Chávez</w:t>
                              </w:r>
                            </w:p>
                            <w:p w14:paraId="2E51D2A4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Cuauhtémoc No. 22, Col. Nuevo México, San Jacinto Amilpas, Oaxaca. C.P. 68285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40A988D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951-207-49-19</w:t>
                              </w:r>
                            </w:p>
                            <w:p w14:paraId="758B1935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CMI211025IX0</w:t>
                              </w:r>
                            </w:p>
                            <w:p w14:paraId="74530B19" w14:textId="77777777" w:rsidR="00336709" w:rsidRPr="002B56DC" w:rsidRDefault="0033670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I53 11337 10 8</w:t>
                              </w:r>
                            </w:p>
                            <w:p w14:paraId="30DDC03C" w14:textId="77777777" w:rsidR="00336709" w:rsidRPr="002B56DC" w:rsidRDefault="0033670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020B7A39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41AE2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056/CM-01/2024</w:t>
                              </w:r>
                            </w:p>
                            <w:p w14:paraId="0D5C8A31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22E3718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641AE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2047487" w14:textId="77777777" w:rsidR="00336709" w:rsidRDefault="0033670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FF72C97" w14:textId="77777777" w:rsidR="00336709" w:rsidRPr="002B56DC" w:rsidRDefault="0033670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8769CFB" w14:textId="77777777" w:rsidR="00336709" w:rsidRPr="00F77A27" w:rsidRDefault="0033670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7DA4695" w14:textId="77777777" w:rsidR="00336709" w:rsidRPr="00104D89" w:rsidRDefault="0033670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FIII/056/2024</w:t>
                              </w:r>
                            </w:p>
                            <w:p w14:paraId="5BD2686A" w14:textId="77777777" w:rsidR="00336709" w:rsidRPr="00104D89" w:rsidRDefault="0033670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1FCA3BE" w14:textId="77777777" w:rsidR="00336709" w:rsidRPr="00104D89" w:rsidRDefault="0033670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agua potable, calle 3° Priv. de Palmas, Agencia de Policía de Candiani,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442285D1" w14:textId="77777777" w:rsidR="00336709" w:rsidRPr="008B3881" w:rsidRDefault="0033670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B747BF0" w14:textId="77777777" w:rsidR="00336709" w:rsidRPr="00104D89" w:rsidRDefault="00336709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EC39E4C" w14:textId="77777777" w:rsidR="00336709" w:rsidRPr="0080544C" w:rsidRDefault="0033670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719CAA0A" w14:textId="77777777" w:rsidR="00336709" w:rsidRPr="009B062D" w:rsidRDefault="0033670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22343912" w14:textId="77777777" w:rsidR="00336709" w:rsidRPr="00C4625F" w:rsidRDefault="0033670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BF8966F" w14:textId="77777777" w:rsidR="00336709" w:rsidRPr="00B64DA4" w:rsidRDefault="0033670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7AAFE0D6" w14:textId="77777777" w:rsidR="00336709" w:rsidRPr="0097543D" w:rsidRDefault="00336709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41AE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  <w:p w14:paraId="48515AA4" w14:textId="77777777" w:rsidR="00336709" w:rsidRPr="00D47C42" w:rsidRDefault="00336709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4EA09E4" w14:textId="77777777" w:rsidR="00336709" w:rsidRPr="00A37401" w:rsidRDefault="0033670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218A166B" w14:textId="77777777" w:rsidR="00336709" w:rsidRPr="00A37401" w:rsidRDefault="00336709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98ACF40" w14:textId="57CFAC29" w:rsidR="00336709" w:rsidRPr="002F1DB2" w:rsidRDefault="00D75CC7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15</w:t>
                              </w:r>
                              <w:r w:rsidR="00336709" w:rsidRPr="00641AE2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378F93F" w14:textId="77777777" w:rsidR="00336709" w:rsidRDefault="0033670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02FECFEA" w14:textId="77777777" w:rsidR="00336709" w:rsidRPr="00FA24CD" w:rsidRDefault="0033670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047AF863" w14:textId="77777777" w:rsidR="00336709" w:rsidRPr="002F1DB2" w:rsidRDefault="0033670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noviembre del 2024</w:t>
                              </w:r>
                            </w:p>
                            <w:p w14:paraId="7C97A02A" w14:textId="77777777" w:rsidR="00336709" w:rsidRPr="00A37401" w:rsidRDefault="00336709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426CFE3" w14:textId="77777777" w:rsidR="00336709" w:rsidRDefault="0033670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1002325A" w14:textId="48A9ACD1" w:rsidR="00336709" w:rsidRPr="0097543D" w:rsidRDefault="0033670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D75CC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641AE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 noviembre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1D6C6A5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8F6814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98B3AF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323A68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F78EF5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342B7D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75361E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AA29B1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0E2A77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7FF5CA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052910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052D1E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A0BDBA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9B5CB7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40B1A4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EBE69F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FB6051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AAD553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C69915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EBA2DB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D3786F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849F13E" wp14:editId="17B8908C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273887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7C0221A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E908E0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065383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BEB622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5E259F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D61491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DF9CF3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94D870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40406E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F4A156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DE573C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C536FE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DB8FD4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9B06D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621B78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C48438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E8E071B" wp14:editId="49B34BC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4FF1225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3C10FF9B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2ABE0A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C97294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3D75CD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DD11BD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FE5874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9416FC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4287E7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649843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321908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F727D0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BF4395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90900F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E6F219A" wp14:editId="08690B0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7C160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6CF35C9F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354369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67F287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D007A6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C246A4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1CEB88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846DBE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72C161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717849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205E62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D1DBF3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EFC6FB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B14C85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D17324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3B0A57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0D7FB28" wp14:editId="38CB068C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CB12B5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4208726A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1A18EF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3B6D27" w14:textId="77777777" w:rsidR="00336709" w:rsidRDefault="0033670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57D75353" w14:textId="77777777" w:rsidR="00336709" w:rsidRDefault="0033670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AA46F0A" w14:textId="77777777" w:rsidR="00336709" w:rsidRDefault="0033670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144D550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B80926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43BB49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74E079" w14:textId="77777777" w:rsidR="00336709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D44C97" w14:textId="77777777" w:rsidR="00336709" w:rsidRPr="0099114A" w:rsidRDefault="0033670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35B4443E" w14:textId="77777777" w:rsidR="00336709" w:rsidRDefault="0033670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C6FA9B" wp14:editId="6F88ECAA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4CAC4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FAACD6C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978C57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EFB2DB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AD5FC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4189E7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542694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58D66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270B8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F33F5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D308DC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07C899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A765E8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FD4454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333C8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A6FEF5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8FE203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DE3ADE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85562D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47DC2E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D6B6C3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2E3FD0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52FAC3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6AC968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BD67F5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49FF4A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D39932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A8C870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1E5026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F58504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FCC1AC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9EA772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8A9097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D9B1F9" w14:textId="77777777" w:rsidR="00336709" w:rsidRPr="00A37401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EC2639" wp14:editId="68834B45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836DB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7E8D4B03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839CB7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1FDE3E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9DA81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477E8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CF10DD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C6AAC0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9177FE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B528DC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ED54BD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ED8C82D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D844761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6B336B3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4461838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01BCFBF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5FD9D17" w14:textId="77777777" w:rsidR="00336709" w:rsidRDefault="0033670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D8058DD" w14:textId="77777777" w:rsidR="00336709" w:rsidRDefault="00336709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1FDE0A80" w14:textId="77777777" w:rsidR="00336709" w:rsidRPr="00F2259F" w:rsidRDefault="00336709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DCSyCOP/FIII 056/CM-01/2024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641AE2">
        <w:rPr>
          <w:rFonts w:ascii="Tahoma" w:hAnsi="Tahoma" w:cs="Tahoma"/>
          <w:b/>
          <w:noProof/>
          <w:sz w:val="18"/>
          <w:szCs w:val="18"/>
        </w:rPr>
        <w:t>DCSyCOP/FIII 056/2024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proofErr w:type="spellStart"/>
      <w:r w:rsidRPr="00641AE2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</w:t>
      </w:r>
      <w:proofErr w:type="spellEnd"/>
      <w:r w:rsidRPr="00641AE2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 xml:space="preserve"> Market IPR,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641AE2">
        <w:rPr>
          <w:rFonts w:ascii="Tahoma" w:hAnsi="Tahoma" w:cs="Tahoma"/>
          <w:b/>
          <w:noProof/>
          <w:sz w:val="18"/>
          <w:szCs w:val="18"/>
        </w:rPr>
        <w:t>Verónica López Chávez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24459FC7" w14:textId="77777777" w:rsidR="00336709" w:rsidRPr="00F2259F" w:rsidRDefault="00336709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1E0F4F84" w14:textId="77777777" w:rsidR="00336709" w:rsidRDefault="00336709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C6A3399" w14:textId="77777777" w:rsidR="00336709" w:rsidRPr="0057450D" w:rsidRDefault="00336709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214A5AB6" w14:textId="77777777" w:rsidR="00336709" w:rsidRDefault="0033670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C86C1B3" w14:textId="77777777" w:rsidR="00336709" w:rsidRPr="0057450D" w:rsidRDefault="0033670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8C1B1BE" w14:textId="77777777" w:rsidR="00336709" w:rsidRPr="008A718E" w:rsidRDefault="0033670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641AE2">
        <w:rPr>
          <w:rFonts w:ascii="Tahoma" w:hAnsi="Tahoma" w:cs="Tahoma"/>
          <w:b/>
          <w:noProof/>
          <w:sz w:val="18"/>
          <w:szCs w:val="18"/>
        </w:rPr>
        <w:t>DCSyCOP/FIII 056/2024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641AE2">
        <w:rPr>
          <w:rFonts w:ascii="Tahoma" w:hAnsi="Tahoma" w:cs="Tahoma"/>
          <w:b/>
          <w:noProof/>
          <w:sz w:val="18"/>
          <w:szCs w:val="18"/>
        </w:rPr>
        <w:t>Rehabilitación de agua potable, calle 3° Priv. de Palmas, Agencia de Policía de Candiani,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216,652.06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15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641AE2">
        <w:rPr>
          <w:rFonts w:ascii="Tahoma" w:hAnsi="Tahoma" w:cs="Tahoma"/>
          <w:b/>
          <w:noProof/>
          <w:sz w:val="18"/>
          <w:szCs w:val="18"/>
        </w:rPr>
        <w:t>02 de octubre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641AE2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59CC84F6" w14:textId="77777777" w:rsidR="00336709" w:rsidRPr="008A718E" w:rsidRDefault="0033670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615C163" w14:textId="77777777" w:rsidR="00336709" w:rsidRPr="008A718E" w:rsidRDefault="00336709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641AE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DOPyM/DCOC/4173/2024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641AE2">
        <w:rPr>
          <w:rFonts w:ascii="Tahoma" w:hAnsi="Tahoma" w:cs="Tahoma"/>
          <w:b/>
          <w:bCs/>
          <w:noProof/>
          <w:spacing w:val="-3"/>
          <w:sz w:val="18"/>
          <w:szCs w:val="18"/>
        </w:rPr>
        <w:t>02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02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BA8BBA5" w14:textId="77777777" w:rsidR="00336709" w:rsidRPr="008A718E" w:rsidRDefault="00336709" w:rsidP="00077B62">
      <w:pPr>
        <w:jc w:val="both"/>
        <w:rPr>
          <w:rFonts w:ascii="Tahoma" w:hAnsi="Tahoma" w:cs="Tahoma"/>
          <w:sz w:val="18"/>
          <w:szCs w:val="18"/>
        </w:rPr>
      </w:pPr>
    </w:p>
    <w:p w14:paraId="73338A1F" w14:textId="77777777" w:rsidR="00336709" w:rsidRPr="008A718E" w:rsidRDefault="00336709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641AE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DOPyM/DCOC/4673/2024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31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01 de noviembre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B46B7A8" w14:textId="77777777" w:rsidR="00336709" w:rsidRPr="008A718E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3006D32" w14:textId="77777777" w:rsidR="00336709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269BD61" w14:textId="77777777" w:rsidR="00336709" w:rsidRPr="00392489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D92FE24" w14:textId="77777777" w:rsidR="00336709" w:rsidRPr="00392489" w:rsidRDefault="00336709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B2C9BFF" w14:textId="77777777" w:rsidR="00336709" w:rsidRPr="0057450D" w:rsidRDefault="0033670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9695549" w14:textId="77777777" w:rsidR="00336709" w:rsidRPr="0097291E" w:rsidRDefault="00336709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641AE2">
        <w:rPr>
          <w:rFonts w:ascii="Tahoma" w:hAnsi="Tahoma" w:cs="Tahoma"/>
          <w:b/>
          <w:noProof/>
          <w:sz w:val="18"/>
          <w:szCs w:val="18"/>
        </w:rPr>
        <w:t>DCSyCOP/FIII 056/2024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18F9AE95" w14:textId="77777777" w:rsidR="00336709" w:rsidRPr="0097291E" w:rsidRDefault="00336709" w:rsidP="00492B8B">
      <w:pPr>
        <w:jc w:val="both"/>
        <w:rPr>
          <w:rFonts w:ascii="Tahoma" w:hAnsi="Tahoma" w:cs="Tahoma"/>
          <w:sz w:val="18"/>
          <w:szCs w:val="18"/>
        </w:rPr>
      </w:pPr>
    </w:p>
    <w:p w14:paraId="3DAB5488" w14:textId="77777777" w:rsidR="00336709" w:rsidRPr="0097291E" w:rsidRDefault="0033670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0D6CD67" w14:textId="77777777" w:rsidR="00336709" w:rsidRPr="0097291E" w:rsidRDefault="0033670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92ED1D" w14:textId="77777777" w:rsidR="00336709" w:rsidRPr="0097291E" w:rsidRDefault="00336709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641AE2">
        <w:rPr>
          <w:rFonts w:ascii="Tahoma" w:hAnsi="Tahoma" w:cs="Tahoma"/>
          <w:b/>
          <w:noProof/>
          <w:sz w:val="18"/>
          <w:szCs w:val="18"/>
        </w:rPr>
        <w:t>Rehabilitación de agua potable, calle 3° Priv. de Palmas, Agencia de Policía de Candiani,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E9F65C0" w14:textId="77777777" w:rsidR="00336709" w:rsidRPr="0097291E" w:rsidRDefault="0033670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40F4619" w14:textId="77777777" w:rsidR="00336709" w:rsidRPr="0097291E" w:rsidRDefault="00336709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90114A1" w14:textId="77777777" w:rsidR="00336709" w:rsidRPr="0097291E" w:rsidRDefault="00336709" w:rsidP="00492B8B">
      <w:pPr>
        <w:pStyle w:val="Textoindependiente3"/>
        <w:rPr>
          <w:rFonts w:ascii="Tahoma" w:hAnsi="Tahoma"/>
          <w:b w:val="0"/>
          <w:szCs w:val="18"/>
        </w:rPr>
      </w:pPr>
    </w:p>
    <w:p w14:paraId="698165BD" w14:textId="77777777" w:rsidR="00336709" w:rsidRPr="0097291E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428EA2A" w14:textId="77777777" w:rsidR="00336709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0AC1351" w14:textId="77777777" w:rsidR="00336709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746DDDE5" w14:textId="77777777" w:rsidR="00336709" w:rsidRDefault="00336709" w:rsidP="00492B8B">
      <w:pPr>
        <w:jc w:val="both"/>
        <w:rPr>
          <w:rFonts w:ascii="Tahoma" w:hAnsi="Tahoma" w:cs="Tahoma"/>
          <w:sz w:val="18"/>
          <w:szCs w:val="18"/>
        </w:rPr>
      </w:pPr>
    </w:p>
    <w:p w14:paraId="35E6815E" w14:textId="77777777" w:rsidR="00336709" w:rsidRPr="00FE138F" w:rsidRDefault="00336709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641AE2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641AE2">
        <w:rPr>
          <w:rFonts w:ascii="Tahoma" w:hAnsi="Tahoma" w:cs="Tahoma"/>
          <w:b/>
          <w:noProof/>
          <w:sz w:val="18"/>
          <w:szCs w:val="18"/>
        </w:rPr>
        <w:t>DCSyCOP/FIII 056/2024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641AE2">
        <w:rPr>
          <w:rFonts w:ascii="Tahoma" w:hAnsi="Tahoma" w:cs="Tahoma"/>
          <w:b/>
          <w:noProof/>
          <w:sz w:val="19"/>
          <w:szCs w:val="19"/>
        </w:rPr>
        <w:t>Rehabilitación de agua potable, calle 3° Priv. de Palmas, Agencia de Policía de Candiani,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66FDD1A2" w14:textId="77777777" w:rsidR="00336709" w:rsidRPr="00BF0230" w:rsidRDefault="00336709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336709" w:rsidRPr="00BF0230" w14:paraId="2A41EDBE" w14:textId="77777777" w:rsidTr="005E45F9">
        <w:trPr>
          <w:jc w:val="center"/>
        </w:trPr>
        <w:tc>
          <w:tcPr>
            <w:tcW w:w="6521" w:type="dxa"/>
            <w:gridSpan w:val="2"/>
          </w:tcPr>
          <w:p w14:paraId="32600F91" w14:textId="77777777" w:rsidR="00336709" w:rsidRPr="00BF0230" w:rsidRDefault="0033670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336709" w14:paraId="3296BB6E" w14:textId="77777777" w:rsidTr="005E45F9">
        <w:trPr>
          <w:jc w:val="center"/>
        </w:trPr>
        <w:tc>
          <w:tcPr>
            <w:tcW w:w="3247" w:type="dxa"/>
          </w:tcPr>
          <w:p w14:paraId="3E4A511D" w14:textId="77777777" w:rsidR="00336709" w:rsidRPr="00BF0230" w:rsidRDefault="0033670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4169D20" w14:textId="77777777" w:rsidR="00336709" w:rsidRPr="00BF0230" w:rsidRDefault="0033670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336709" w14:paraId="2612CF01" w14:textId="77777777" w:rsidTr="005E45F9">
        <w:trPr>
          <w:jc w:val="center"/>
        </w:trPr>
        <w:tc>
          <w:tcPr>
            <w:tcW w:w="3247" w:type="dxa"/>
          </w:tcPr>
          <w:p w14:paraId="5BA12687" w14:textId="77777777" w:rsidR="00336709" w:rsidRPr="002F1DB2" w:rsidRDefault="00336709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641AE2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01 de noviembre del 2024</w:t>
            </w:r>
          </w:p>
        </w:tc>
        <w:tc>
          <w:tcPr>
            <w:tcW w:w="3274" w:type="dxa"/>
          </w:tcPr>
          <w:p w14:paraId="504FF264" w14:textId="346E8431" w:rsidR="00336709" w:rsidRPr="002F1DB2" w:rsidRDefault="00D75CC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  <w:r w:rsidR="00336709" w:rsidRPr="00641AE2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 noviembre del 2024</w:t>
            </w:r>
          </w:p>
        </w:tc>
      </w:tr>
    </w:tbl>
    <w:p w14:paraId="3A9C29B0" w14:textId="77777777" w:rsidR="00336709" w:rsidRPr="00FE138F" w:rsidRDefault="00336709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13F813FD" w14:textId="77777777" w:rsidR="00336709" w:rsidRPr="00FE138F" w:rsidRDefault="00336709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641AE2">
        <w:rPr>
          <w:rFonts w:ascii="Tahoma" w:hAnsi="Tahoma" w:cs="Tahoma"/>
          <w:b/>
          <w:noProof/>
          <w:sz w:val="18"/>
          <w:szCs w:val="18"/>
        </w:rPr>
        <w:t>DCSyCOP/FIII 056/2024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F239C97" w14:textId="77777777" w:rsidR="00336709" w:rsidRPr="00FE138F" w:rsidRDefault="00336709" w:rsidP="0065435B">
      <w:pPr>
        <w:jc w:val="both"/>
        <w:rPr>
          <w:rFonts w:ascii="Tahoma" w:hAnsi="Tahoma" w:cs="Tahoma"/>
          <w:sz w:val="18"/>
          <w:szCs w:val="18"/>
        </w:rPr>
      </w:pPr>
    </w:p>
    <w:p w14:paraId="043B11DE" w14:textId="77777777" w:rsidR="00336709" w:rsidRPr="00FE138F" w:rsidRDefault="00336709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641AE2">
        <w:rPr>
          <w:rFonts w:ascii="Tahoma" w:hAnsi="Tahoma" w:cs="Tahoma"/>
          <w:b/>
          <w:noProof/>
          <w:sz w:val="18"/>
          <w:szCs w:val="18"/>
        </w:rPr>
        <w:t>DCSyCOP/FIII 056/2024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641AE2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69293049" w14:textId="77777777" w:rsidR="00336709" w:rsidRPr="00FE138F" w:rsidRDefault="00336709" w:rsidP="0065435B">
      <w:pPr>
        <w:jc w:val="both"/>
        <w:rPr>
          <w:rFonts w:ascii="Tahoma" w:hAnsi="Tahoma" w:cs="Tahoma"/>
          <w:sz w:val="18"/>
          <w:szCs w:val="18"/>
        </w:rPr>
      </w:pPr>
    </w:p>
    <w:p w14:paraId="6C2E5B06" w14:textId="2C9971AB" w:rsidR="00336709" w:rsidRPr="0097543D" w:rsidRDefault="00336709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641AE2">
        <w:rPr>
          <w:rFonts w:ascii="Arial Narrow" w:hAnsi="Arial Narrow" w:cs="Tahoma"/>
          <w:b/>
          <w:bCs/>
          <w:noProof/>
          <w:sz w:val="20"/>
          <w:szCs w:val="20"/>
        </w:rPr>
        <w:t>0</w:t>
      </w:r>
      <w:r w:rsidR="00D75CC7">
        <w:rPr>
          <w:rFonts w:ascii="Arial Narrow" w:hAnsi="Arial Narrow" w:cs="Tahoma"/>
          <w:b/>
          <w:bCs/>
          <w:noProof/>
          <w:sz w:val="20"/>
          <w:szCs w:val="20"/>
        </w:rPr>
        <w:t>4</w:t>
      </w:r>
      <w:r w:rsidRPr="00641AE2">
        <w:rPr>
          <w:rFonts w:ascii="Arial Narrow" w:hAnsi="Arial Narrow" w:cs="Tahoma"/>
          <w:b/>
          <w:bCs/>
          <w:noProof/>
          <w:sz w:val="20"/>
          <w:szCs w:val="20"/>
        </w:rPr>
        <w:t xml:space="preserve"> de noviembre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4966F4B5" w14:textId="77777777" w:rsidR="00336709" w:rsidRPr="00FE138F" w:rsidRDefault="00336709" w:rsidP="00C977FC">
      <w:pPr>
        <w:jc w:val="both"/>
        <w:rPr>
          <w:rFonts w:ascii="Tahoma" w:hAnsi="Tahoma" w:cs="Tahoma"/>
          <w:sz w:val="20"/>
          <w:szCs w:val="20"/>
        </w:rPr>
      </w:pPr>
    </w:p>
    <w:p w14:paraId="0DC6A397" w14:textId="77777777" w:rsidR="00336709" w:rsidRPr="00FE138F" w:rsidRDefault="0033670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87E978C" w14:textId="77777777" w:rsidR="00336709" w:rsidRDefault="00336709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336709" w14:paraId="0EEA3FD7" w14:textId="77777777" w:rsidTr="004D22E3">
        <w:tc>
          <w:tcPr>
            <w:tcW w:w="4957" w:type="dxa"/>
          </w:tcPr>
          <w:p w14:paraId="4B889878" w14:textId="77777777" w:rsidR="00336709" w:rsidRPr="00CE4EB8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24E1FCA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A266D50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3C633D" w14:textId="77777777" w:rsidR="00336709" w:rsidRDefault="0033670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AB7F872" w14:textId="77777777" w:rsidR="00336709" w:rsidRPr="004517B5" w:rsidRDefault="0033670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C30CB9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BCBF0D7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9E36DED" w14:textId="77777777" w:rsidR="00336709" w:rsidRPr="004517B5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4FD06D3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79FB8B70" w14:textId="77777777" w:rsidR="00336709" w:rsidRDefault="00336709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42215022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130BF95A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D69B2BC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AFAA33F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5596A2" w14:textId="77777777" w:rsidR="00336709" w:rsidRPr="00955D9F" w:rsidRDefault="00336709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A808A4F" w14:textId="77777777" w:rsidR="00336709" w:rsidRPr="00FB07AD" w:rsidRDefault="0033670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641AE2">
              <w:rPr>
                <w:rFonts w:ascii="Tahoma" w:hAnsi="Tahoma" w:cs="Tahoma"/>
                <w:b/>
                <w:noProof/>
                <w:sz w:val="18"/>
                <w:szCs w:val="18"/>
              </w:rPr>
              <w:t>Verónica López Chávez</w:t>
            </w:r>
          </w:p>
          <w:p w14:paraId="6046E126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1A385097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641AE2">
              <w:rPr>
                <w:rFonts w:ascii="Tahoma" w:hAnsi="Tahoma" w:cs="Tahoma"/>
                <w:b/>
                <w:noProof/>
                <w:sz w:val="18"/>
                <w:szCs w:val="18"/>
              </w:rPr>
              <w:t>Constru Market IPR,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D7865E7" w14:textId="77777777" w:rsidR="00336709" w:rsidRDefault="0033670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4B9FC464" w14:textId="77777777" w:rsidR="00336709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B3E0D64" w14:textId="77777777" w:rsidR="00336709" w:rsidRPr="00C0035C" w:rsidRDefault="00336709" w:rsidP="00492B8B">
      <w:pPr>
        <w:jc w:val="center"/>
        <w:rPr>
          <w:rFonts w:ascii="Tahoma" w:hAnsi="Tahoma" w:cs="Tahoma"/>
          <w:sz w:val="18"/>
          <w:szCs w:val="18"/>
        </w:rPr>
      </w:pPr>
    </w:p>
    <w:p w14:paraId="26947FBC" w14:textId="77777777" w:rsidR="00336709" w:rsidRPr="004517B5" w:rsidRDefault="0033670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9F510F0" w14:textId="77777777" w:rsidR="00336709" w:rsidRDefault="0033670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9977F29" w14:textId="77777777" w:rsidR="00336709" w:rsidRDefault="0033670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3F615AD" w14:textId="77777777" w:rsidR="00336709" w:rsidRDefault="0033670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336709" w:rsidRPr="00434E17" w14:paraId="78E43ACF" w14:textId="77777777" w:rsidTr="000951F8">
        <w:tc>
          <w:tcPr>
            <w:tcW w:w="5057" w:type="dxa"/>
          </w:tcPr>
          <w:p w14:paraId="12AA2FCB" w14:textId="77777777" w:rsidR="00336709" w:rsidRPr="00434E17" w:rsidRDefault="0033670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25F83D17" w14:textId="77777777" w:rsidR="00336709" w:rsidRPr="00434E17" w:rsidRDefault="0033670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3F4C53A1" w14:textId="77777777" w:rsidR="00336709" w:rsidRPr="004517B5" w:rsidRDefault="0033670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6E310AC5" w14:textId="77777777" w:rsidR="00336709" w:rsidRPr="00434E17" w:rsidRDefault="0033670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6A772C1D" w14:textId="77777777" w:rsidR="00336709" w:rsidRPr="00434E17" w:rsidRDefault="0033670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6B11514" w14:textId="77777777" w:rsidR="00336709" w:rsidRDefault="00336709" w:rsidP="00492B8B">
      <w:pPr>
        <w:rPr>
          <w:rFonts w:ascii="Tahoma" w:hAnsi="Tahoma" w:cs="Tahoma"/>
          <w:sz w:val="18"/>
          <w:szCs w:val="18"/>
        </w:rPr>
      </w:pPr>
    </w:p>
    <w:p w14:paraId="3282801A" w14:textId="77777777" w:rsidR="00336709" w:rsidRDefault="00336709" w:rsidP="003D3036">
      <w:pPr>
        <w:jc w:val="both"/>
        <w:rPr>
          <w:rFonts w:ascii="Tahoma" w:hAnsi="Tahoma" w:cs="Tahoma"/>
          <w:sz w:val="16"/>
          <w:szCs w:val="16"/>
        </w:rPr>
        <w:sectPr w:rsidR="00336709" w:rsidSect="00336709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3792522" w14:textId="77777777" w:rsidR="00336709" w:rsidRPr="006C1DB1" w:rsidRDefault="00336709" w:rsidP="003D3036">
      <w:pPr>
        <w:jc w:val="both"/>
        <w:rPr>
          <w:rFonts w:ascii="Tahoma" w:hAnsi="Tahoma" w:cs="Tahoma"/>
          <w:sz w:val="16"/>
          <w:szCs w:val="16"/>
        </w:rPr>
      </w:pPr>
    </w:p>
    <w:sectPr w:rsidR="00336709" w:rsidRPr="006C1DB1" w:rsidSect="00336709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3D247" w14:textId="77777777" w:rsidR="005B21EF" w:rsidRDefault="005B21EF">
      <w:r>
        <w:separator/>
      </w:r>
    </w:p>
  </w:endnote>
  <w:endnote w:type="continuationSeparator" w:id="0">
    <w:p w14:paraId="44F42EB4" w14:textId="77777777" w:rsidR="005B21EF" w:rsidRDefault="005B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8277721"/>
      <w:docPartObj>
        <w:docPartGallery w:val="Page Numbers (Bottom of Page)"/>
        <w:docPartUnique/>
      </w:docPartObj>
    </w:sdtPr>
    <w:sdtEndPr/>
    <w:sdtContent>
      <w:sdt>
        <w:sdtPr>
          <w:id w:val="2144231914"/>
          <w:docPartObj>
            <w:docPartGallery w:val="Page Numbers (Top of Page)"/>
            <w:docPartUnique/>
          </w:docPartObj>
        </w:sdtPr>
        <w:sdtEndPr/>
        <w:sdtContent>
          <w:p w14:paraId="77E5C089" w14:textId="77777777" w:rsidR="00336709" w:rsidRDefault="00336709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4183DB5" w14:textId="77777777" w:rsidR="00336709" w:rsidRDefault="00336709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526B3008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51E7BEB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54133" w14:textId="77777777" w:rsidR="005B21EF" w:rsidRDefault="005B21EF">
      <w:r>
        <w:separator/>
      </w:r>
    </w:p>
  </w:footnote>
  <w:footnote w:type="continuationSeparator" w:id="0">
    <w:p w14:paraId="178B5FA2" w14:textId="77777777" w:rsidR="005B21EF" w:rsidRDefault="005B2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89A26" w14:textId="77777777" w:rsidR="00336709" w:rsidRPr="007655A4" w:rsidRDefault="0033670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26350F9" wp14:editId="07262878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EB260F" wp14:editId="211FFC92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1D1310" w14:textId="77777777" w:rsidR="00336709" w:rsidRPr="002827E4" w:rsidRDefault="0033670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2712932" w14:textId="77777777" w:rsidR="00336709" w:rsidRPr="002827E4" w:rsidRDefault="0033670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A4661F1" w14:textId="77777777" w:rsidR="00336709" w:rsidRPr="002827E4" w:rsidRDefault="0033670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9284146" w14:textId="77777777" w:rsidR="00336709" w:rsidRDefault="0033670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B260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C1D1310" w14:textId="77777777" w:rsidR="00336709" w:rsidRPr="002827E4" w:rsidRDefault="0033670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2712932" w14:textId="77777777" w:rsidR="00336709" w:rsidRPr="002827E4" w:rsidRDefault="0033670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A4661F1" w14:textId="77777777" w:rsidR="00336709" w:rsidRPr="002827E4" w:rsidRDefault="0033670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9284146" w14:textId="77777777" w:rsidR="00336709" w:rsidRDefault="0033670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B1EA102" w14:textId="77777777" w:rsidR="00336709" w:rsidRDefault="00336709" w:rsidP="00492B8B">
    <w:pPr>
      <w:jc w:val="center"/>
      <w:rPr>
        <w:rFonts w:ascii="Arial" w:hAnsi="Arial" w:cs="Arial"/>
        <w:b/>
        <w:bCs/>
      </w:rPr>
    </w:pPr>
  </w:p>
  <w:p w14:paraId="6113B7A5" w14:textId="77777777" w:rsidR="00336709" w:rsidRDefault="0033670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4C7920C3" w14:textId="77777777" w:rsidR="00336709" w:rsidRDefault="0033670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641AE2">
      <w:rPr>
        <w:rFonts w:ascii="Arial" w:hAnsi="Arial" w:cs="Arial"/>
        <w:b/>
        <w:noProof/>
        <w:sz w:val="22"/>
        <w:szCs w:val="22"/>
      </w:rPr>
      <w:t>DCSyCOP/FIII 056/2024</w:t>
    </w:r>
    <w:r>
      <w:rPr>
        <w:rFonts w:ascii="Arial" w:hAnsi="Arial" w:cs="Arial"/>
        <w:b/>
        <w:noProof/>
        <w:sz w:val="22"/>
        <w:szCs w:val="22"/>
      </w:rPr>
      <w:t>.</w:t>
    </w:r>
  </w:p>
  <w:p w14:paraId="5DEAC14A" w14:textId="77777777" w:rsidR="00336709" w:rsidRDefault="0033670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641AE2">
      <w:rPr>
        <w:rFonts w:ascii="Arial" w:hAnsi="Arial" w:cs="Arial"/>
        <w:b/>
        <w:bCs/>
        <w:noProof/>
        <w:sz w:val="22"/>
        <w:szCs w:val="22"/>
      </w:rPr>
      <w:t>DCSyCOP/FIII 056/CM-01/2024</w:t>
    </w:r>
  </w:p>
  <w:p w14:paraId="120615AB" w14:textId="77777777" w:rsidR="00336709" w:rsidRPr="009E5B74" w:rsidRDefault="00336709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F919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3292ED3" wp14:editId="3DF640ED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2589A2" wp14:editId="5A1DD4E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CAB8B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2CDD31C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D2883F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65B1CFB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589A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5D7CAB8B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2CDD31C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D2883F4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65B1CFB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9D2139E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B475E94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C0426DD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4D4853" w:rsidRPr="00641AE2">
      <w:rPr>
        <w:rFonts w:ascii="Arial" w:hAnsi="Arial" w:cs="Arial"/>
        <w:b/>
        <w:noProof/>
        <w:sz w:val="22"/>
        <w:szCs w:val="22"/>
      </w:rPr>
      <w:t>DCSyCOP/FIII 056/2024</w:t>
    </w:r>
    <w:r>
      <w:rPr>
        <w:rFonts w:ascii="Arial" w:hAnsi="Arial" w:cs="Arial"/>
        <w:b/>
        <w:noProof/>
        <w:sz w:val="22"/>
        <w:szCs w:val="22"/>
      </w:rPr>
      <w:t>.</w:t>
    </w:r>
  </w:p>
  <w:p w14:paraId="1653B09F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4D4853" w:rsidRPr="00641AE2">
      <w:rPr>
        <w:rFonts w:ascii="Arial" w:hAnsi="Arial" w:cs="Arial"/>
        <w:b/>
        <w:bCs/>
        <w:noProof/>
        <w:sz w:val="22"/>
        <w:szCs w:val="22"/>
      </w:rPr>
      <w:t>DCSyCOP/FIII 056/CM-01/2024</w:t>
    </w:r>
  </w:p>
  <w:p w14:paraId="23AB906A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2B7E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6709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D4853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21EF"/>
    <w:rsid w:val="005B386C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013A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28D2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75CC7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1FC0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EBDE6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2</cp:revision>
  <cp:lastPrinted>2024-02-23T23:49:00Z</cp:lastPrinted>
  <dcterms:created xsi:type="dcterms:W3CDTF">2024-10-31T21:56:00Z</dcterms:created>
  <dcterms:modified xsi:type="dcterms:W3CDTF">2024-11-05T16:46:00Z</dcterms:modified>
</cp:coreProperties>
</file>