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3AA" w14:textId="77777777" w:rsidR="00447C43" w:rsidRPr="00B70122" w:rsidRDefault="00447C43"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44CE69F" wp14:editId="75385C4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B5F14D" w14:textId="77777777" w:rsidR="00447C43" w:rsidRPr="00F31040" w:rsidRDefault="00447C4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33607">
                              <w:rPr>
                                <w:rFonts w:ascii="Microsoft Yi Baiti" w:eastAsia="Microsoft Yi Baiti" w:hAnsi="Microsoft Yi Baiti"/>
                                <w:b/>
                                <w:noProof/>
                                <w:color w:val="0000CC"/>
                                <w:sz w:val="20"/>
                                <w:szCs w:val="16"/>
                              </w:rPr>
                              <w:t>LPE/SOPDU/DCSCOP/035/2024</w:t>
                            </w:r>
                          </w:p>
                          <w:p w14:paraId="02F70CB0" w14:textId="77777777" w:rsidR="00447C43" w:rsidRPr="00A53170" w:rsidRDefault="00447C4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AAE7D33" w14:textId="77777777" w:rsidR="00447C43" w:rsidRPr="002A3457" w:rsidRDefault="00447C4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305EF62" w14:textId="77777777" w:rsidR="00447C43" w:rsidRPr="00B70122" w:rsidRDefault="00447C43"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CE69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4B5F14D" w14:textId="77777777" w:rsidR="00447C43" w:rsidRPr="00F31040" w:rsidRDefault="00447C4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33607">
                        <w:rPr>
                          <w:rFonts w:ascii="Microsoft Yi Baiti" w:eastAsia="Microsoft Yi Baiti" w:hAnsi="Microsoft Yi Baiti"/>
                          <w:b/>
                          <w:noProof/>
                          <w:color w:val="0000CC"/>
                          <w:sz w:val="20"/>
                          <w:szCs w:val="16"/>
                        </w:rPr>
                        <w:t>LPE/SOPDU/DCSCOP/035/2024</w:t>
                      </w:r>
                    </w:p>
                    <w:p w14:paraId="02F70CB0" w14:textId="77777777" w:rsidR="00447C43" w:rsidRPr="00A53170" w:rsidRDefault="00447C4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AAE7D33" w14:textId="77777777" w:rsidR="00447C43" w:rsidRPr="002A3457" w:rsidRDefault="00447C4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305EF62" w14:textId="77777777" w:rsidR="00447C43" w:rsidRPr="00B70122" w:rsidRDefault="00447C43" w:rsidP="00F31040">
                      <w:pPr>
                        <w:rPr>
                          <w:rFonts w:ascii="Microsoft Yi Baiti" w:eastAsia="Microsoft Yi Baiti" w:hAnsi="Microsoft Yi Baiti"/>
                          <w:sz w:val="16"/>
                          <w:szCs w:val="16"/>
                        </w:rPr>
                      </w:pPr>
                    </w:p>
                  </w:txbxContent>
                </v:textbox>
                <w10:wrap anchorx="margin"/>
              </v:roundrect>
            </w:pict>
          </mc:Fallback>
        </mc:AlternateContent>
      </w:r>
    </w:p>
    <w:p w14:paraId="1779311D" w14:textId="77777777" w:rsidR="00447C43" w:rsidRPr="00B70122" w:rsidRDefault="00447C43" w:rsidP="00F31040">
      <w:pPr>
        <w:autoSpaceDE w:val="0"/>
        <w:autoSpaceDN w:val="0"/>
        <w:adjustRightInd w:val="0"/>
        <w:jc w:val="both"/>
        <w:rPr>
          <w:rFonts w:ascii="Microsoft Yi Baiti" w:eastAsia="Microsoft Yi Baiti" w:hAnsi="Microsoft Yi Baiti" w:cs="Arial"/>
          <w:sz w:val="16"/>
          <w:szCs w:val="16"/>
        </w:rPr>
      </w:pPr>
    </w:p>
    <w:p w14:paraId="1F5DE647" w14:textId="77777777" w:rsidR="00447C43" w:rsidRPr="00B70122" w:rsidRDefault="00447C43" w:rsidP="00F31040">
      <w:pPr>
        <w:autoSpaceDE w:val="0"/>
        <w:autoSpaceDN w:val="0"/>
        <w:adjustRightInd w:val="0"/>
        <w:jc w:val="both"/>
        <w:rPr>
          <w:rFonts w:ascii="Microsoft Yi Baiti" w:eastAsia="Microsoft Yi Baiti" w:hAnsi="Microsoft Yi Baiti" w:cs="Arial"/>
          <w:sz w:val="16"/>
          <w:szCs w:val="16"/>
        </w:rPr>
      </w:pPr>
    </w:p>
    <w:p w14:paraId="7057E2DE" w14:textId="77777777" w:rsidR="00447C43" w:rsidRPr="00B70122" w:rsidRDefault="00447C43" w:rsidP="00F31040">
      <w:pPr>
        <w:autoSpaceDE w:val="0"/>
        <w:autoSpaceDN w:val="0"/>
        <w:adjustRightInd w:val="0"/>
        <w:jc w:val="both"/>
        <w:rPr>
          <w:rFonts w:ascii="Microsoft Yi Baiti" w:eastAsia="Microsoft Yi Baiti" w:hAnsi="Microsoft Yi Baiti" w:cs="Arial"/>
          <w:sz w:val="16"/>
          <w:szCs w:val="16"/>
        </w:rPr>
      </w:pPr>
    </w:p>
    <w:p w14:paraId="76A75DE0" w14:textId="77777777" w:rsidR="00447C43" w:rsidRPr="00B70122" w:rsidRDefault="00447C43" w:rsidP="00F31040">
      <w:pPr>
        <w:autoSpaceDE w:val="0"/>
        <w:autoSpaceDN w:val="0"/>
        <w:adjustRightInd w:val="0"/>
        <w:jc w:val="both"/>
        <w:rPr>
          <w:rFonts w:ascii="Microsoft Yi Baiti" w:eastAsia="Microsoft Yi Baiti" w:hAnsi="Microsoft Yi Baiti" w:cs="Arial"/>
          <w:sz w:val="16"/>
          <w:szCs w:val="16"/>
        </w:rPr>
      </w:pPr>
    </w:p>
    <w:p w14:paraId="0DC944B4" w14:textId="77777777" w:rsidR="00447C43" w:rsidRDefault="00447C43" w:rsidP="00F31040">
      <w:pPr>
        <w:rPr>
          <w:rFonts w:ascii="Microsoft Yi Baiti" w:eastAsia="Microsoft Yi Baiti" w:hAnsi="Microsoft Yi Baiti" w:cs="Arial"/>
          <w:sz w:val="16"/>
          <w:szCs w:val="16"/>
        </w:rPr>
      </w:pPr>
    </w:p>
    <w:p w14:paraId="7D5D5746" w14:textId="77777777" w:rsidR="00447C43" w:rsidRPr="002A3457" w:rsidRDefault="00447C43" w:rsidP="00F31040">
      <w:pPr>
        <w:autoSpaceDE w:val="0"/>
        <w:autoSpaceDN w:val="0"/>
        <w:adjustRightInd w:val="0"/>
        <w:jc w:val="both"/>
        <w:rPr>
          <w:rFonts w:ascii="Microsoft Yi Baiti" w:eastAsia="Microsoft Yi Baiti" w:hAnsi="Microsoft Yi Baiti" w:cs="Arial"/>
          <w:sz w:val="12"/>
          <w:szCs w:val="18"/>
        </w:rPr>
      </w:pPr>
    </w:p>
    <w:p w14:paraId="00EA06E1" w14:textId="77777777" w:rsidR="00447C43" w:rsidRPr="00A74DCB" w:rsidRDefault="00447C43"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633607">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633607">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33607">
        <w:rPr>
          <w:rFonts w:ascii="Microsoft Yi Baiti" w:eastAsia="Microsoft Yi Baiti" w:hAnsi="Microsoft Yi Baiti" w:cs="Arial"/>
          <w:b/>
          <w:noProof/>
          <w:color w:val="0000CC"/>
          <w:sz w:val="20"/>
          <w:szCs w:val="20"/>
        </w:rPr>
        <w:t>LPE/SOPDU/DCSCOP/035/2024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D168F53" w14:textId="77777777" w:rsidR="00447C43" w:rsidRPr="00635958" w:rsidRDefault="00447C43"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447C43" w:rsidRPr="006E7CC2" w14:paraId="0A061319" w14:textId="77777777" w:rsidTr="00F31040">
        <w:tc>
          <w:tcPr>
            <w:tcW w:w="5817" w:type="dxa"/>
            <w:vAlign w:val="center"/>
          </w:tcPr>
          <w:p w14:paraId="558535B9" w14:textId="77777777" w:rsidR="00447C43" w:rsidRPr="006E7CC2" w:rsidRDefault="00447C4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26AE5FD" w14:textId="77777777" w:rsidR="00447C43" w:rsidRPr="006E7CC2" w:rsidRDefault="00447C4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47C43" w:rsidRPr="006E7CC2" w14:paraId="291F17F8" w14:textId="77777777" w:rsidTr="00F31040">
        <w:tc>
          <w:tcPr>
            <w:tcW w:w="5817" w:type="dxa"/>
            <w:vAlign w:val="center"/>
          </w:tcPr>
          <w:p w14:paraId="2617670C" w14:textId="77777777" w:rsidR="00447C43" w:rsidRPr="006E7CC2" w:rsidRDefault="00447C43" w:rsidP="00F31040">
            <w:pPr>
              <w:autoSpaceDE w:val="0"/>
              <w:autoSpaceDN w:val="0"/>
              <w:adjustRightInd w:val="0"/>
              <w:jc w:val="both"/>
              <w:rPr>
                <w:rFonts w:ascii="Microsoft Yi Baiti" w:eastAsia="Microsoft Yi Baiti" w:hAnsi="Microsoft Yi Baiti"/>
                <w:b/>
                <w:sz w:val="20"/>
                <w:szCs w:val="18"/>
              </w:rPr>
            </w:pPr>
            <w:r w:rsidRPr="00633607">
              <w:rPr>
                <w:rFonts w:ascii="Microsoft Yi Baiti" w:eastAsia="Microsoft Yi Baiti" w:hAnsi="Microsoft Yi Baiti"/>
                <w:b/>
                <w:noProof/>
                <w:color w:val="0000CC"/>
                <w:sz w:val="20"/>
                <w:szCs w:val="18"/>
              </w:rPr>
              <w:t>Construcción de pavimento con concreto hidráulico, guarniciones y banquetas en calle Perla, colonia la Joya, Agencia Municipal de San Martín Mexicapam de Cárdenas, Oaxaca de Juárez, Oaxaca.</w:t>
            </w:r>
          </w:p>
        </w:tc>
        <w:tc>
          <w:tcPr>
            <w:tcW w:w="3011" w:type="dxa"/>
            <w:vAlign w:val="center"/>
          </w:tcPr>
          <w:p w14:paraId="6AD8FD57" w14:textId="77777777" w:rsidR="00447C43" w:rsidRPr="006E7CC2" w:rsidRDefault="00447C43"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17BE579" w14:textId="77777777" w:rsidR="00447C43" w:rsidRPr="006E7CC2" w:rsidRDefault="00447C43"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8E743BC" w14:textId="77777777" w:rsidR="00447C43" w:rsidRDefault="00447C43" w:rsidP="00F31040">
      <w:pPr>
        <w:rPr>
          <w:rFonts w:ascii="Microsoft Yi Baiti" w:eastAsia="Microsoft Yi Baiti" w:hAnsi="Microsoft Yi Baiti"/>
          <w:sz w:val="20"/>
          <w:szCs w:val="20"/>
        </w:rPr>
      </w:pPr>
    </w:p>
    <w:p w14:paraId="4B1E5771" w14:textId="77777777" w:rsidR="00447C43" w:rsidRDefault="00447C43"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633607">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60D6337" w14:textId="77777777" w:rsidR="00447C43" w:rsidRDefault="00447C43" w:rsidP="001B1E7C">
      <w:pPr>
        <w:jc w:val="both"/>
        <w:rPr>
          <w:rFonts w:ascii="Microsoft Yi Baiti" w:eastAsia="Microsoft Yi Baiti" w:hAnsi="Microsoft Yi Baiti" w:cs="Calibri"/>
          <w:b/>
          <w:sz w:val="20"/>
          <w:szCs w:val="20"/>
        </w:rPr>
      </w:pPr>
    </w:p>
    <w:p w14:paraId="2AA414AA" w14:textId="77777777" w:rsidR="00447C43" w:rsidRPr="0078488C" w:rsidRDefault="00447C43"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73B995DF" w14:textId="77777777" w:rsidR="00447C43" w:rsidRPr="0078488C" w:rsidRDefault="00447C43" w:rsidP="001B1E7C">
      <w:pPr>
        <w:jc w:val="both"/>
        <w:rPr>
          <w:rFonts w:ascii="Microsoft Yi Baiti" w:eastAsia="Microsoft Yi Baiti" w:hAnsi="Microsoft Yi Baiti" w:cs="Calibri"/>
          <w:b/>
          <w:sz w:val="20"/>
          <w:szCs w:val="20"/>
        </w:rPr>
      </w:pPr>
    </w:p>
    <w:p w14:paraId="31B77D3B" w14:textId="77777777" w:rsidR="00447C43" w:rsidRDefault="00447C43"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633607">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674C0597" w14:textId="77777777" w:rsidR="00447C43" w:rsidRDefault="00447C43" w:rsidP="001B1E7C">
      <w:pPr>
        <w:jc w:val="both"/>
        <w:rPr>
          <w:rFonts w:ascii="Microsoft Yi Baiti" w:eastAsia="Microsoft Yi Baiti" w:hAnsi="Microsoft Yi Baiti"/>
          <w:sz w:val="20"/>
          <w:szCs w:val="20"/>
        </w:rPr>
      </w:pPr>
    </w:p>
    <w:p w14:paraId="6A7F64CB" w14:textId="77777777" w:rsidR="00447C43" w:rsidRPr="0078488C" w:rsidRDefault="00447C4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633607">
        <w:rPr>
          <w:rFonts w:ascii="Microsoft Yi Baiti" w:eastAsia="Microsoft Yi Baiti" w:hAnsi="Microsoft Yi Baiti" w:cs="Arial"/>
          <w:b/>
          <w:noProof/>
          <w:color w:val="0000CC"/>
          <w:sz w:val="20"/>
          <w:szCs w:val="20"/>
        </w:rPr>
        <w:t>LPE/SOPDU/DCSCOP/035/2024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344AB203" w14:textId="77777777" w:rsidR="00447C43" w:rsidRPr="0078488C" w:rsidRDefault="00447C43" w:rsidP="001B1E7C">
      <w:pPr>
        <w:jc w:val="both"/>
        <w:rPr>
          <w:rFonts w:ascii="Microsoft Yi Baiti" w:eastAsia="Microsoft Yi Baiti" w:hAnsi="Microsoft Yi Baiti" w:cs="Calibri"/>
          <w:sz w:val="20"/>
          <w:szCs w:val="20"/>
        </w:rPr>
      </w:pPr>
    </w:p>
    <w:p w14:paraId="309BF701" w14:textId="77777777" w:rsidR="00447C43" w:rsidRPr="0076789A" w:rsidRDefault="00447C43" w:rsidP="00323F7F">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ORVY CONSTRUCTORES, S.A. DE C.V.</w:t>
      </w:r>
      <w:r w:rsidRPr="0076789A">
        <w:rPr>
          <w:rFonts w:ascii="Microsoft Yi Baiti" w:eastAsia="Microsoft Yi Baiti" w:hAnsi="Microsoft Yi Baiti" w:cs="Arial"/>
          <w:b/>
          <w:noProof/>
          <w:color w:val="0000CC"/>
          <w:sz w:val="20"/>
          <w:szCs w:val="20"/>
        </w:rPr>
        <w:t xml:space="preserve"> </w:t>
      </w:r>
    </w:p>
    <w:p w14:paraId="6A5FBA00" w14:textId="77777777" w:rsidR="00447C43" w:rsidRPr="0076789A" w:rsidRDefault="00447C43" w:rsidP="0076789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GRUPO CONSTRUCTOR LEYMA, S.A. DE C.V.</w:t>
      </w:r>
    </w:p>
    <w:p w14:paraId="756F8DA1" w14:textId="77777777" w:rsidR="00447C43" w:rsidRDefault="00447C43" w:rsidP="0076789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ASFALTOS Y CONSTRUCCIONES LAKE, S.A. DE C.V.</w:t>
      </w:r>
    </w:p>
    <w:p w14:paraId="53994E73" w14:textId="77777777" w:rsidR="00447C43" w:rsidRPr="0076789A" w:rsidRDefault="00447C43" w:rsidP="0076789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PROYECTOS Y CONSTRUCCIONES VIGAIE, S.A. DE C.V.</w:t>
      </w:r>
    </w:p>
    <w:p w14:paraId="3B638072" w14:textId="77777777" w:rsidR="00447C43" w:rsidRPr="002F3187" w:rsidRDefault="00447C43" w:rsidP="002F3187">
      <w:pPr>
        <w:jc w:val="both"/>
        <w:rPr>
          <w:rFonts w:ascii="Microsoft Yi Baiti" w:eastAsia="Microsoft Yi Baiti" w:hAnsi="Microsoft Yi Baiti" w:cs="Calibri"/>
          <w:sz w:val="20"/>
          <w:szCs w:val="20"/>
        </w:rPr>
      </w:pPr>
    </w:p>
    <w:p w14:paraId="73437A1D" w14:textId="77777777" w:rsidR="00447C43" w:rsidRDefault="00447C4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633607">
        <w:rPr>
          <w:rFonts w:ascii="Microsoft Yi Baiti" w:eastAsia="Microsoft Yi Baiti" w:hAnsi="Microsoft Yi Baiti" w:cs="Calibri"/>
          <w:b/>
          <w:noProof/>
          <w:color w:val="0000CC"/>
          <w:sz w:val="20"/>
          <w:szCs w:val="20"/>
        </w:rPr>
        <w:t xml:space="preserve">07 </w:t>
      </w:r>
      <w:r w:rsidRPr="00633607">
        <w:rPr>
          <w:rFonts w:ascii="Microsoft Yi Baiti" w:eastAsia="Microsoft Yi Baiti" w:hAnsi="Microsoft Yi Baiti" w:cs="Calibri"/>
          <w:b/>
          <w:noProof/>
          <w:color w:val="0000CC"/>
          <w:sz w:val="20"/>
          <w:szCs w:val="20"/>
        </w:rPr>
        <w:lastRenderedPageBreak/>
        <w:t>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633607">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EB0AF88" w14:textId="77777777" w:rsidR="00447C43" w:rsidRDefault="00447C43" w:rsidP="001B1E7C">
      <w:pPr>
        <w:jc w:val="both"/>
        <w:rPr>
          <w:rFonts w:asciiTheme="majorHAnsi" w:hAnsiTheme="majorHAnsi" w:cs="Calibri"/>
          <w:sz w:val="18"/>
          <w:szCs w:val="18"/>
        </w:rPr>
      </w:pPr>
    </w:p>
    <w:p w14:paraId="5B4ADE21" w14:textId="77777777" w:rsidR="00447C43" w:rsidRPr="00692C2A" w:rsidRDefault="00447C43"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633607">
        <w:rPr>
          <w:rFonts w:ascii="Microsoft Yi Baiti" w:eastAsia="Microsoft Yi Baiti" w:hAnsi="Microsoft Yi Baiti" w:cs="Calibri"/>
          <w:b/>
          <w:noProof/>
          <w:color w:val="0000CC"/>
          <w:sz w:val="20"/>
          <w:szCs w:val="20"/>
        </w:rPr>
        <w:t>12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633607">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633607">
        <w:rPr>
          <w:rFonts w:ascii="Microsoft Yi Baiti" w:eastAsia="Microsoft Yi Baiti" w:hAnsi="Microsoft Yi Baiti" w:cs="Calibri"/>
          <w:b/>
          <w:noProof/>
          <w:color w:val="0000CC"/>
          <w:sz w:val="20"/>
          <w:szCs w:val="20"/>
        </w:rPr>
        <w:t>ASFALTOS Y CONSTRUCCIONES LAKE, S.A. DE C.V.</w:t>
      </w:r>
      <w:r>
        <w:rPr>
          <w:rFonts w:ascii="Microsoft Yi Baiti" w:eastAsia="Microsoft Yi Baiti" w:hAnsi="Microsoft Yi Baiti" w:cs="Calibri"/>
          <w:b/>
          <w:noProof/>
          <w:color w:val="0000CC"/>
          <w:sz w:val="20"/>
          <w:szCs w:val="20"/>
        </w:rPr>
        <w:t>,</w:t>
      </w:r>
      <w:r w:rsidRPr="00254EC1">
        <w:rPr>
          <w:rFonts w:ascii="Microsoft Yi Baiti" w:eastAsia="Microsoft Yi Baiti" w:hAnsi="Microsoft Yi Baiti" w:cs="Calibri"/>
          <w:b/>
          <w:noProof/>
          <w:color w:val="0000CC"/>
          <w:sz w:val="20"/>
          <w:szCs w:val="20"/>
        </w:rPr>
        <w:t xml:space="preserve"> </w:t>
      </w:r>
      <w:r w:rsidRPr="00633607">
        <w:rPr>
          <w:rFonts w:ascii="Microsoft Yi Baiti" w:eastAsia="Microsoft Yi Baiti" w:hAnsi="Microsoft Yi Baiti" w:cs="Calibri"/>
          <w:b/>
          <w:noProof/>
          <w:color w:val="0000CC"/>
          <w:sz w:val="20"/>
          <w:szCs w:val="20"/>
        </w:rPr>
        <w:t>GRUPO CONSTRUCTOR LEYMA, S.A. DE C.V.</w:t>
      </w:r>
      <w:r>
        <w:rPr>
          <w:rFonts w:ascii="Microsoft Yi Baiti" w:eastAsia="Microsoft Yi Baiti" w:hAnsi="Microsoft Yi Baiti" w:cs="Calibri"/>
          <w:b/>
          <w:noProof/>
          <w:color w:val="0000CC"/>
          <w:sz w:val="20"/>
          <w:szCs w:val="20"/>
        </w:rPr>
        <w:t xml:space="preserve">, </w:t>
      </w:r>
      <w:r w:rsidRPr="00633607">
        <w:rPr>
          <w:rFonts w:ascii="Microsoft Yi Baiti" w:eastAsia="Microsoft Yi Baiti" w:hAnsi="Microsoft Yi Baiti" w:cs="Calibri"/>
          <w:b/>
          <w:noProof/>
          <w:color w:val="0000CC"/>
          <w:sz w:val="20"/>
          <w:szCs w:val="20"/>
        </w:rPr>
        <w:t>ORVY CONSTRUCTORES, S.A. DE C.V.</w:t>
      </w:r>
      <w:r>
        <w:rPr>
          <w:rFonts w:ascii="Microsoft Yi Baiti" w:eastAsia="Microsoft Yi Baiti" w:hAnsi="Microsoft Yi Baiti" w:cs="Calibri"/>
          <w:b/>
          <w:noProof/>
          <w:color w:val="0000CC"/>
          <w:sz w:val="20"/>
          <w:szCs w:val="20"/>
        </w:rPr>
        <w:t xml:space="preserve"> y </w:t>
      </w:r>
      <w:r w:rsidRPr="00633607">
        <w:rPr>
          <w:rFonts w:ascii="Microsoft Yi Baiti" w:eastAsia="Microsoft Yi Baiti" w:hAnsi="Microsoft Yi Baiti" w:cs="Calibri"/>
          <w:b/>
          <w:noProof/>
          <w:color w:val="0000CC"/>
          <w:sz w:val="20"/>
          <w:szCs w:val="20"/>
        </w:rPr>
        <w:t>PROYECTOS Y CONSTRUCCIONES VIGAIE, S.A.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2387D37" w14:textId="77777777" w:rsidR="00447C43" w:rsidRPr="00692C2A" w:rsidRDefault="00447C43" w:rsidP="001B1E7C">
      <w:pPr>
        <w:jc w:val="both"/>
        <w:rPr>
          <w:rFonts w:ascii="Microsoft Yi Baiti" w:eastAsia="Microsoft Yi Baiti" w:hAnsi="Microsoft Yi Baiti"/>
          <w:sz w:val="20"/>
          <w:szCs w:val="20"/>
        </w:rPr>
      </w:pPr>
    </w:p>
    <w:p w14:paraId="2C289008" w14:textId="77777777" w:rsidR="00447C43" w:rsidRPr="00A3269E" w:rsidRDefault="00447C43"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633607">
        <w:rPr>
          <w:rFonts w:ascii="Microsoft Yi Baiti" w:eastAsia="Microsoft Yi Baiti" w:hAnsi="Microsoft Yi Baiti"/>
          <w:b/>
          <w:noProof/>
          <w:color w:val="0000CC"/>
          <w:sz w:val="20"/>
          <w:szCs w:val="18"/>
          <w:lang w:val="es-ES" w:eastAsia="es-MX"/>
        </w:rPr>
        <w:t>Construcción de pavimento con concreto hidráulico, guarniciones y banquetas en calle Perla, colonia la Joya,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2B2A4FB6" w14:textId="77777777" w:rsidR="00447C43" w:rsidRDefault="00447C43" w:rsidP="008E04A9">
      <w:pPr>
        <w:pStyle w:val="Prrafodelista"/>
        <w:jc w:val="both"/>
        <w:rPr>
          <w:rFonts w:ascii="Microsoft Yi Baiti" w:eastAsia="Microsoft Yi Baiti" w:hAnsi="Microsoft Yi Baiti" w:cs="Arial"/>
          <w:b/>
          <w:noProof/>
          <w:color w:val="0000CC"/>
          <w:sz w:val="20"/>
          <w:szCs w:val="20"/>
        </w:rPr>
      </w:pPr>
    </w:p>
    <w:p w14:paraId="1140B390" w14:textId="77777777" w:rsidR="00447C43" w:rsidRPr="008E04A9" w:rsidRDefault="00447C43" w:rsidP="008E04A9">
      <w:pPr>
        <w:pStyle w:val="Prrafodelista"/>
        <w:jc w:val="both"/>
        <w:rPr>
          <w:rFonts w:ascii="Microsoft Yi Baiti" w:eastAsia="Microsoft Yi Baiti" w:hAnsi="Microsoft Yi Baiti" w:cs="Arial"/>
          <w:b/>
          <w:noProof/>
          <w:color w:val="0000CC"/>
          <w:sz w:val="20"/>
          <w:szCs w:val="20"/>
        </w:rPr>
      </w:pPr>
    </w:p>
    <w:p w14:paraId="7A3568DC" w14:textId="77777777" w:rsidR="00447C43" w:rsidRPr="0076789A" w:rsidRDefault="00447C43" w:rsidP="0056484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ORVY CONSTRUCTORES, S.A. DE C.V.</w:t>
      </w:r>
      <w:r w:rsidRPr="0076789A">
        <w:rPr>
          <w:rFonts w:ascii="Microsoft Yi Baiti" w:eastAsia="Microsoft Yi Baiti" w:hAnsi="Microsoft Yi Baiti" w:cs="Arial"/>
          <w:b/>
          <w:noProof/>
          <w:color w:val="0000CC"/>
          <w:sz w:val="20"/>
          <w:szCs w:val="20"/>
        </w:rPr>
        <w:t xml:space="preserve"> </w:t>
      </w:r>
    </w:p>
    <w:p w14:paraId="6E04C00C" w14:textId="77777777" w:rsidR="00447C43" w:rsidRPr="0076789A" w:rsidRDefault="00447C43" w:rsidP="0056484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GRUPO CONSTRUCTOR LEYMA, S.A. DE C.V.</w:t>
      </w:r>
    </w:p>
    <w:p w14:paraId="47487D93" w14:textId="77777777" w:rsidR="00447C43" w:rsidRDefault="00447C43" w:rsidP="0056484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ASFALTOS Y CONSTRUCCIONES LAKE, S.A. DE C.V.</w:t>
      </w:r>
    </w:p>
    <w:p w14:paraId="43065BED" w14:textId="77777777" w:rsidR="00447C43" w:rsidRPr="0076789A" w:rsidRDefault="00447C43" w:rsidP="0056484A">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PROYECTOS Y CONSTRUCCIONES VIGAIE, S.A. DE C.V.</w:t>
      </w:r>
    </w:p>
    <w:p w14:paraId="66015FAC" w14:textId="77777777" w:rsidR="00447C43" w:rsidRPr="0076789A" w:rsidRDefault="00447C43" w:rsidP="0076789A">
      <w:pPr>
        <w:pStyle w:val="Prrafodelista"/>
        <w:jc w:val="both"/>
        <w:rPr>
          <w:rFonts w:ascii="Microsoft Yi Baiti" w:eastAsia="Microsoft Yi Baiti" w:hAnsi="Microsoft Yi Baiti" w:cs="Arial"/>
          <w:sz w:val="20"/>
          <w:szCs w:val="20"/>
          <w:lang w:eastAsia="es-ES"/>
        </w:rPr>
      </w:pPr>
    </w:p>
    <w:p w14:paraId="5DC03BC0" w14:textId="77777777" w:rsidR="00447C43" w:rsidRPr="00A433B4" w:rsidRDefault="00447C43"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633607">
        <w:rPr>
          <w:rFonts w:ascii="Microsoft Yi Baiti" w:eastAsia="Microsoft Yi Baiti" w:hAnsi="Microsoft Yi Baiti" w:cs="Arial"/>
          <w:b/>
          <w:noProof/>
          <w:color w:val="0000CC"/>
          <w:sz w:val="20"/>
          <w:szCs w:val="20"/>
          <w:lang w:eastAsia="es-ES"/>
        </w:rPr>
        <w:t>16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633607">
        <w:rPr>
          <w:rFonts w:ascii="Microsoft Yi Baiti" w:eastAsia="Microsoft Yi Baiti" w:hAnsi="Microsoft Yi Baiti" w:cs="Arial"/>
          <w:b/>
          <w:noProof/>
          <w:color w:val="0000CC"/>
          <w:sz w:val="20"/>
          <w:szCs w:val="20"/>
          <w:lang w:eastAsia="es-ES"/>
        </w:rPr>
        <w:t>10:40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2C10EAA" w14:textId="77777777" w:rsidR="00447C43" w:rsidRDefault="00447C43" w:rsidP="001B1E7C">
      <w:pPr>
        <w:jc w:val="both"/>
        <w:rPr>
          <w:rFonts w:ascii="Microsoft Yi Baiti" w:eastAsia="Microsoft Yi Baiti" w:hAnsi="Microsoft Yi Baiti" w:cs="Calibri"/>
          <w:b/>
          <w:color w:val="0000CC"/>
          <w:sz w:val="20"/>
          <w:szCs w:val="20"/>
          <w:highlight w:val="yellow"/>
        </w:rPr>
      </w:pPr>
    </w:p>
    <w:p w14:paraId="335C6866" w14:textId="77777777" w:rsidR="00447C43" w:rsidRPr="00A433B4" w:rsidRDefault="00447C43"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47C43" w:rsidRPr="00A433B4" w14:paraId="2AD87D94" w14:textId="77777777" w:rsidTr="00AE0E18">
        <w:trPr>
          <w:trHeight w:hRule="exact" w:val="284"/>
        </w:trPr>
        <w:tc>
          <w:tcPr>
            <w:tcW w:w="529" w:type="dxa"/>
            <w:shd w:val="clear" w:color="auto" w:fill="auto"/>
            <w:vAlign w:val="center"/>
          </w:tcPr>
          <w:p w14:paraId="7B1DE652" w14:textId="77777777" w:rsidR="00447C43" w:rsidRPr="00A3269E" w:rsidRDefault="00447C4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4519CCC1" w14:textId="77777777" w:rsidR="00447C43" w:rsidRPr="00A3269E" w:rsidRDefault="00447C4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9D0D06C" w14:textId="77777777" w:rsidR="00447C43" w:rsidRPr="00A3269E" w:rsidRDefault="00447C4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447C43" w:rsidRPr="00A433B4" w14:paraId="340B2BCA" w14:textId="77777777" w:rsidTr="001B1E7C">
        <w:trPr>
          <w:trHeight w:val="414"/>
        </w:trPr>
        <w:tc>
          <w:tcPr>
            <w:tcW w:w="529" w:type="dxa"/>
            <w:shd w:val="clear" w:color="auto" w:fill="auto"/>
            <w:vAlign w:val="center"/>
          </w:tcPr>
          <w:p w14:paraId="4E564F09" w14:textId="77777777" w:rsidR="00447C43" w:rsidRPr="00A3269E" w:rsidRDefault="00447C43"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6022F5EB" w14:textId="77777777" w:rsidR="00447C43" w:rsidRPr="00A3269E" w:rsidRDefault="00447C43" w:rsidP="001B1E7C">
            <w:pPr>
              <w:jc w:val="both"/>
              <w:rPr>
                <w:rFonts w:ascii="Microsoft Yi Baiti" w:eastAsia="Microsoft Yi Baiti" w:hAnsi="Microsoft Yi Baiti" w:cs="Arial"/>
                <w:b/>
                <w:color w:val="0000CC"/>
                <w:sz w:val="20"/>
                <w:szCs w:val="20"/>
              </w:rPr>
            </w:pPr>
            <w:r w:rsidRPr="00633607">
              <w:rPr>
                <w:rFonts w:ascii="Microsoft Yi Baiti" w:eastAsia="Microsoft Yi Baiti" w:hAnsi="Microsoft Yi Baiti" w:cs="Arial"/>
                <w:b/>
                <w:noProof/>
                <w:color w:val="0000CC"/>
                <w:sz w:val="20"/>
                <w:szCs w:val="20"/>
              </w:rPr>
              <w:t>ORVY CONSTRUCTORES, S.A. DE C.V.</w:t>
            </w:r>
          </w:p>
        </w:tc>
        <w:tc>
          <w:tcPr>
            <w:tcW w:w="1675" w:type="dxa"/>
            <w:shd w:val="clear" w:color="auto" w:fill="auto"/>
            <w:vAlign w:val="center"/>
          </w:tcPr>
          <w:p w14:paraId="3841168F" w14:textId="77777777" w:rsidR="00447C43" w:rsidRPr="00323F7F" w:rsidRDefault="00447C43"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447C43" w:rsidRPr="00A433B4" w14:paraId="38D8A192" w14:textId="77777777" w:rsidTr="001B1E7C">
        <w:trPr>
          <w:trHeight w:val="414"/>
        </w:trPr>
        <w:tc>
          <w:tcPr>
            <w:tcW w:w="529" w:type="dxa"/>
            <w:shd w:val="clear" w:color="auto" w:fill="auto"/>
            <w:vAlign w:val="center"/>
          </w:tcPr>
          <w:p w14:paraId="2B9BB4EF" w14:textId="77777777" w:rsidR="00447C43" w:rsidRPr="00A3269E" w:rsidRDefault="00447C43"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0F78F26B" w14:textId="77777777" w:rsidR="00447C43" w:rsidRDefault="00447C43" w:rsidP="001B1E7C">
            <w:pPr>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ASFALTOS Y CONSTRUCCIONES LAKE, S.A. DE C.V.</w:t>
            </w:r>
          </w:p>
        </w:tc>
        <w:tc>
          <w:tcPr>
            <w:tcW w:w="1675" w:type="dxa"/>
            <w:shd w:val="clear" w:color="auto" w:fill="auto"/>
            <w:vAlign w:val="center"/>
          </w:tcPr>
          <w:p w14:paraId="2DF8B230" w14:textId="77777777" w:rsidR="00447C43" w:rsidRPr="009F4C7A" w:rsidRDefault="00447C43"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ACEPTADA</w:t>
            </w:r>
          </w:p>
        </w:tc>
      </w:tr>
      <w:tr w:rsidR="00447C43" w:rsidRPr="00A433B4" w14:paraId="5F529C9D" w14:textId="77777777" w:rsidTr="001B1E7C">
        <w:trPr>
          <w:trHeight w:val="414"/>
        </w:trPr>
        <w:tc>
          <w:tcPr>
            <w:tcW w:w="529" w:type="dxa"/>
            <w:shd w:val="clear" w:color="auto" w:fill="auto"/>
            <w:vAlign w:val="center"/>
          </w:tcPr>
          <w:p w14:paraId="69BB387A" w14:textId="77777777" w:rsidR="00447C43" w:rsidRDefault="00447C43"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4E728360" w14:textId="77777777" w:rsidR="00447C43" w:rsidRDefault="00447C43" w:rsidP="001B1E7C">
            <w:pPr>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GRUPO CONSTRUCTOR LEYMA, S.A. DE C.V.</w:t>
            </w:r>
          </w:p>
        </w:tc>
        <w:tc>
          <w:tcPr>
            <w:tcW w:w="1675" w:type="dxa"/>
            <w:shd w:val="clear" w:color="auto" w:fill="auto"/>
            <w:vAlign w:val="center"/>
          </w:tcPr>
          <w:p w14:paraId="1A26D8A9" w14:textId="77777777" w:rsidR="00447C43" w:rsidRDefault="00447C43"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r w:rsidR="00447C43" w:rsidRPr="00A433B4" w14:paraId="1E8D58FE" w14:textId="77777777" w:rsidTr="001B1E7C">
        <w:trPr>
          <w:trHeight w:val="414"/>
        </w:trPr>
        <w:tc>
          <w:tcPr>
            <w:tcW w:w="529" w:type="dxa"/>
            <w:shd w:val="clear" w:color="auto" w:fill="auto"/>
            <w:vAlign w:val="center"/>
          </w:tcPr>
          <w:p w14:paraId="7F4F2F56" w14:textId="77777777" w:rsidR="00447C43" w:rsidRDefault="00447C43"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4</w:t>
            </w:r>
          </w:p>
        </w:tc>
        <w:tc>
          <w:tcPr>
            <w:tcW w:w="6624" w:type="dxa"/>
            <w:shd w:val="clear" w:color="auto" w:fill="auto"/>
            <w:vAlign w:val="center"/>
          </w:tcPr>
          <w:p w14:paraId="1BD8038F" w14:textId="77777777" w:rsidR="00447C43" w:rsidRDefault="00447C43" w:rsidP="001B1E7C">
            <w:pPr>
              <w:jc w:val="both"/>
              <w:rPr>
                <w:rFonts w:ascii="Microsoft Yi Baiti" w:eastAsia="Microsoft Yi Baiti" w:hAnsi="Microsoft Yi Baiti" w:cs="Arial"/>
                <w:b/>
                <w:noProof/>
                <w:color w:val="0000CC"/>
                <w:sz w:val="20"/>
                <w:szCs w:val="20"/>
              </w:rPr>
            </w:pPr>
            <w:r w:rsidRPr="00633607">
              <w:rPr>
                <w:rFonts w:ascii="Microsoft Yi Baiti" w:eastAsia="Microsoft Yi Baiti" w:hAnsi="Microsoft Yi Baiti" w:cs="Arial"/>
                <w:b/>
                <w:noProof/>
                <w:color w:val="0000CC"/>
                <w:sz w:val="20"/>
                <w:szCs w:val="20"/>
              </w:rPr>
              <w:t>PROYECTOS Y CONSTRUCCIONES VIGAIE, S.A. DE C.V.</w:t>
            </w:r>
          </w:p>
        </w:tc>
        <w:tc>
          <w:tcPr>
            <w:tcW w:w="1675" w:type="dxa"/>
            <w:shd w:val="clear" w:color="auto" w:fill="auto"/>
            <w:vAlign w:val="center"/>
          </w:tcPr>
          <w:p w14:paraId="490D4E9A" w14:textId="77777777" w:rsidR="00447C43" w:rsidRDefault="00447C43"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2F9BC318" w14:textId="77777777" w:rsidR="00447C43" w:rsidRDefault="00447C43" w:rsidP="001B1E7C">
      <w:pPr>
        <w:tabs>
          <w:tab w:val="left" w:pos="0"/>
          <w:tab w:val="left" w:pos="1620"/>
        </w:tabs>
        <w:jc w:val="both"/>
        <w:rPr>
          <w:rFonts w:ascii="Microsoft Yi Baiti" w:eastAsia="Microsoft Yi Baiti" w:hAnsi="Microsoft Yi Baiti" w:cs="Arial"/>
          <w:b/>
          <w:sz w:val="20"/>
          <w:szCs w:val="20"/>
        </w:rPr>
      </w:pPr>
    </w:p>
    <w:p w14:paraId="059839C0" w14:textId="77777777" w:rsidR="00447C43" w:rsidRDefault="00447C43" w:rsidP="001B1E7C">
      <w:pPr>
        <w:tabs>
          <w:tab w:val="left" w:pos="0"/>
          <w:tab w:val="left" w:pos="1620"/>
        </w:tabs>
        <w:jc w:val="both"/>
        <w:rPr>
          <w:rFonts w:ascii="Microsoft Yi Baiti" w:eastAsia="Microsoft Yi Baiti" w:hAnsi="Microsoft Yi Baiti" w:cs="Arial"/>
          <w:b/>
          <w:sz w:val="20"/>
          <w:szCs w:val="20"/>
        </w:rPr>
      </w:pPr>
    </w:p>
    <w:p w14:paraId="3BEC3FE9" w14:textId="77777777" w:rsidR="00447C43" w:rsidRPr="00DB3452" w:rsidRDefault="00447C43" w:rsidP="008E04A9">
      <w:pPr>
        <w:rPr>
          <w:rFonts w:ascii="Microsoft Yi Baiti" w:eastAsia="Microsoft Yi Baiti" w:hAnsi="Microsoft Yi Baiti"/>
          <w:b/>
          <w:bCs/>
          <w:sz w:val="20"/>
          <w:szCs w:val="20"/>
        </w:rPr>
      </w:pPr>
      <w:r w:rsidRPr="00DB3452">
        <w:rPr>
          <w:rFonts w:ascii="Microsoft Yi Baiti" w:eastAsia="Microsoft Yi Baiti" w:hAnsi="Microsoft Yi Baiti"/>
          <w:b/>
          <w:bCs/>
          <w:sz w:val="20"/>
          <w:szCs w:val="20"/>
        </w:rPr>
        <w:t>PROPUESTA</w:t>
      </w:r>
      <w:r>
        <w:rPr>
          <w:rFonts w:ascii="Microsoft Yi Baiti" w:eastAsia="Microsoft Yi Baiti" w:hAnsi="Microsoft Yi Baiti"/>
          <w:b/>
          <w:bCs/>
          <w:sz w:val="20"/>
          <w:szCs w:val="20"/>
        </w:rPr>
        <w:t>S</w:t>
      </w:r>
      <w:r w:rsidRPr="00DB3452">
        <w:rPr>
          <w:rFonts w:ascii="Microsoft Yi Baiti" w:eastAsia="Microsoft Yi Baiti" w:hAnsi="Microsoft Yi Baiti"/>
          <w:b/>
          <w:bCs/>
          <w:sz w:val="20"/>
          <w:szCs w:val="20"/>
        </w:rPr>
        <w:t xml:space="preserve"> DESECHADA</w:t>
      </w:r>
      <w:r>
        <w:rPr>
          <w:rFonts w:ascii="Microsoft Yi Baiti" w:eastAsia="Microsoft Yi Baiti" w:hAnsi="Microsoft Yi Baiti"/>
          <w:b/>
          <w:bCs/>
          <w:sz w:val="20"/>
          <w:szCs w:val="20"/>
        </w:rPr>
        <w:t>S:</w:t>
      </w:r>
    </w:p>
    <w:p w14:paraId="715C9A38" w14:textId="77777777" w:rsidR="00447C43" w:rsidRDefault="00447C43" w:rsidP="008E04A9">
      <w:pPr>
        <w:rPr>
          <w:rFonts w:ascii="Microsoft Yi Baiti" w:eastAsia="Microsoft Yi Baiti" w:hAnsi="Microsoft Yi Baiti"/>
          <w:sz w:val="20"/>
          <w:szCs w:val="20"/>
        </w:rPr>
      </w:pPr>
    </w:p>
    <w:p w14:paraId="0895489D" w14:textId="77777777" w:rsidR="00447C43" w:rsidRDefault="00447C43" w:rsidP="008E04A9">
      <w:pPr>
        <w:jc w:val="both"/>
        <w:rPr>
          <w:rFonts w:ascii="Microsoft Yi Baiti" w:eastAsia="Microsoft Yi Baiti" w:hAnsi="Microsoft Yi Baiti"/>
          <w:sz w:val="20"/>
          <w:szCs w:val="20"/>
        </w:rPr>
      </w:pPr>
      <w:r w:rsidRPr="009113A1">
        <w:rPr>
          <w:rFonts w:ascii="Microsoft Yi Baiti" w:eastAsia="Microsoft Yi Baiti" w:hAnsi="Microsoft Yi Baiti"/>
          <w:sz w:val="20"/>
          <w:szCs w:val="20"/>
        </w:rPr>
        <w:t>De acuerdo al análisis comparativo realizado entre lo solicitado por las bases de la licitación y la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 xml:space="preserve"> propuesta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 xml:space="preserve"> técnica</w:t>
      </w:r>
      <w:r>
        <w:rPr>
          <w:rFonts w:ascii="Microsoft Yi Baiti" w:eastAsia="Microsoft Yi Baiti" w:hAnsi="Microsoft Yi Baiti"/>
          <w:sz w:val="20"/>
          <w:szCs w:val="20"/>
        </w:rPr>
        <w:t xml:space="preserve">s </w:t>
      </w:r>
      <w:r w:rsidRPr="009113A1">
        <w:rPr>
          <w:rFonts w:ascii="Microsoft Yi Baiti" w:eastAsia="Microsoft Yi Baiti" w:hAnsi="Microsoft Yi Baiti"/>
          <w:sz w:val="20"/>
          <w:szCs w:val="20"/>
        </w:rPr>
        <w:t>presentada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 xml:space="preserve"> por la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 xml:space="preserve"> empresa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w:t>
      </w:r>
      <w:r w:rsidRPr="00BB1E39">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GRUPO CONSTRUCTOR LEYMA, S.A. DE C.V. y PROYECTOS Y CONSTRUCCIONES VIGAIE, S.A. DE C.V.</w:t>
      </w:r>
      <w:r>
        <w:rPr>
          <w:rFonts w:ascii="Microsoft Yi Baiti" w:eastAsia="Microsoft Yi Baiti" w:hAnsi="Microsoft Yi Baiti"/>
          <w:b/>
          <w:iCs/>
          <w:noProof/>
          <w:color w:val="0000CC"/>
          <w:sz w:val="20"/>
          <w:szCs w:val="18"/>
        </w:rPr>
        <w:t xml:space="preserve">, </w:t>
      </w:r>
      <w:r w:rsidRPr="009113A1">
        <w:rPr>
          <w:rFonts w:ascii="Microsoft Yi Baiti" w:eastAsia="Microsoft Yi Baiti" w:hAnsi="Microsoft Yi Baiti"/>
          <w:sz w:val="20"/>
          <w:szCs w:val="20"/>
        </w:rPr>
        <w:t>se puede concluir que la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 xml:space="preserve"> misma</w:t>
      </w:r>
      <w:r>
        <w:rPr>
          <w:rFonts w:ascii="Microsoft Yi Baiti" w:eastAsia="Microsoft Yi Baiti" w:hAnsi="Microsoft Yi Baiti"/>
          <w:sz w:val="20"/>
          <w:szCs w:val="20"/>
        </w:rPr>
        <w:t>(s)</w:t>
      </w:r>
      <w:r w:rsidRPr="009113A1">
        <w:rPr>
          <w:rFonts w:ascii="Microsoft Yi Baiti" w:eastAsia="Microsoft Yi Baiti" w:hAnsi="Microsoft Yi Baiti"/>
          <w:sz w:val="20"/>
          <w:szCs w:val="20"/>
        </w:rPr>
        <w:t xml:space="preserve"> no cumple</w:t>
      </w:r>
      <w:r>
        <w:rPr>
          <w:rFonts w:ascii="Microsoft Yi Baiti" w:eastAsia="Microsoft Yi Baiti" w:hAnsi="Microsoft Yi Baiti"/>
          <w:sz w:val="20"/>
          <w:szCs w:val="20"/>
        </w:rPr>
        <w:t>(n)</w:t>
      </w:r>
      <w:r w:rsidRPr="009113A1">
        <w:rPr>
          <w:rFonts w:ascii="Microsoft Yi Baiti" w:eastAsia="Microsoft Yi Baiti" w:hAnsi="Microsoft Yi Baiti"/>
          <w:sz w:val="20"/>
          <w:szCs w:val="20"/>
        </w:rPr>
        <w:t xml:space="preserve"> con los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requisitos solicitados en las bases de la licitación</w:t>
      </w:r>
      <w:r>
        <w:rPr>
          <w:rFonts w:ascii="Microsoft Yi Baiti" w:eastAsia="Microsoft Yi Baiti" w:hAnsi="Microsoft Yi Baiti"/>
          <w:sz w:val="20"/>
          <w:szCs w:val="20"/>
        </w:rPr>
        <w:t>,</w:t>
      </w:r>
      <w:r w:rsidRPr="009113A1">
        <w:rPr>
          <w:rFonts w:ascii="Microsoft Yi Baiti" w:eastAsia="Microsoft Yi Baiti" w:hAnsi="Microsoft Yi Baiti"/>
          <w:sz w:val="20"/>
          <w:szCs w:val="20"/>
        </w:rPr>
        <w:t xml:space="preserve"> con fundamento en el artículo 38 fracción I de la Ley de Obras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Públicas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y Servicios Relacionados del Estado de Oaxaca, así como en los numerales</w:t>
      </w:r>
      <w:r>
        <w:rPr>
          <w:rFonts w:ascii="Microsoft Yi Baiti" w:eastAsia="Microsoft Yi Baiti" w:hAnsi="Microsoft Yi Baiti"/>
          <w:sz w:val="20"/>
          <w:szCs w:val="20"/>
        </w:rPr>
        <w:t xml:space="preserve"> 5 Procedimiento de la Licitación;</w:t>
      </w:r>
      <w:r w:rsidRPr="009113A1">
        <w:rPr>
          <w:rFonts w:ascii="Microsoft Yi Baiti" w:eastAsia="Microsoft Yi Baiti" w:hAnsi="Microsoft Yi Baiti"/>
          <w:sz w:val="20"/>
          <w:szCs w:val="20"/>
        </w:rPr>
        <w:t xml:space="preserve"> 5.2 de las bases de la licitación</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relativas al</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apartado "De la adjudicación"</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 xml:space="preserve">en el </w:t>
      </w:r>
      <w:r w:rsidRPr="007D54ED">
        <w:rPr>
          <w:rFonts w:ascii="Microsoft Yi Baiti" w:eastAsia="Microsoft Yi Baiti" w:hAnsi="Microsoft Yi Baiti"/>
          <w:b/>
          <w:bCs/>
          <w:sz w:val="20"/>
          <w:szCs w:val="20"/>
        </w:rPr>
        <w:t>aspecto técnico</w:t>
      </w:r>
      <w:r w:rsidRPr="009113A1">
        <w:rPr>
          <w:rFonts w:ascii="Microsoft Yi Baiti" w:eastAsia="Microsoft Yi Baiti" w:hAnsi="Microsoft Yi Baiti"/>
          <w:sz w:val="20"/>
          <w:szCs w:val="20"/>
        </w:rPr>
        <w:t xml:space="preserve"> en su fracción</w:t>
      </w:r>
      <w:r>
        <w:rPr>
          <w:rFonts w:ascii="Microsoft Yi Baiti" w:eastAsia="Microsoft Yi Baiti" w:hAnsi="Microsoft Yi Baiti"/>
          <w:sz w:val="20"/>
          <w:szCs w:val="20"/>
        </w:rPr>
        <w:t xml:space="preserve"> I y </w:t>
      </w:r>
      <w:r w:rsidRPr="00237F2C">
        <w:rPr>
          <w:rFonts w:ascii="Microsoft Yi Baiti" w:eastAsia="Microsoft Yi Baiti" w:hAnsi="Microsoft Yi Baiti"/>
          <w:i/>
          <w:iCs/>
          <w:sz w:val="20"/>
          <w:szCs w:val="20"/>
        </w:rPr>
        <w:t>8. "Causas de descalificación"</w:t>
      </w:r>
      <w:r>
        <w:rPr>
          <w:rFonts w:ascii="Microsoft Yi Baiti" w:eastAsia="Microsoft Yi Baiti" w:hAnsi="Microsoft Yi Baiti"/>
          <w:i/>
          <w:iCs/>
          <w:sz w:val="20"/>
          <w:szCs w:val="20"/>
        </w:rPr>
        <w:t xml:space="preserve">; </w:t>
      </w:r>
      <w:r w:rsidRPr="007D54ED">
        <w:rPr>
          <w:rFonts w:ascii="Microsoft Yi Baiti" w:eastAsia="Microsoft Yi Baiti" w:hAnsi="Microsoft Yi Baiti"/>
          <w:i/>
          <w:iCs/>
          <w:sz w:val="20"/>
          <w:szCs w:val="20"/>
        </w:rPr>
        <w:t>8.2</w:t>
      </w:r>
      <w:r>
        <w:rPr>
          <w:rFonts w:ascii="Microsoft Yi Baiti" w:eastAsia="Microsoft Yi Baiti" w:hAnsi="Microsoft Yi Baiti"/>
          <w:i/>
          <w:iCs/>
          <w:sz w:val="20"/>
          <w:szCs w:val="20"/>
        </w:rPr>
        <w:t>. C</w:t>
      </w:r>
      <w:r w:rsidRPr="007D54ED">
        <w:rPr>
          <w:rFonts w:ascii="Microsoft Yi Baiti" w:eastAsia="Microsoft Yi Baiti" w:hAnsi="Microsoft Yi Baiti"/>
          <w:i/>
          <w:iCs/>
          <w:sz w:val="20"/>
          <w:szCs w:val="20"/>
        </w:rPr>
        <w:t>ausas por las que se desecharán las propuestas durante la evaluación y análisis detallado</w:t>
      </w:r>
      <w:r>
        <w:rPr>
          <w:rFonts w:ascii="Microsoft Yi Baiti" w:eastAsia="Microsoft Yi Baiti" w:hAnsi="Microsoft Yi Baiti"/>
          <w:i/>
          <w:iCs/>
          <w:sz w:val="20"/>
          <w:szCs w:val="20"/>
        </w:rPr>
        <w:t>:</w:t>
      </w:r>
    </w:p>
    <w:p w14:paraId="620F62A9" w14:textId="77777777" w:rsidR="00447C43" w:rsidRDefault="00447C43" w:rsidP="008E04A9">
      <w:pPr>
        <w:rPr>
          <w:rFonts w:ascii="Microsoft Yi Baiti" w:eastAsia="Microsoft Yi Baiti" w:hAnsi="Microsoft Yi Baiti"/>
          <w:sz w:val="20"/>
          <w:szCs w:val="20"/>
        </w:rPr>
      </w:pPr>
    </w:p>
    <w:p w14:paraId="0348CD02" w14:textId="77777777" w:rsidR="00447C43" w:rsidRPr="0056484A" w:rsidRDefault="00447C43" w:rsidP="008E04A9">
      <w:pPr>
        <w:rPr>
          <w:rFonts w:ascii="Microsoft Yi Baiti" w:eastAsia="Microsoft Yi Baiti" w:hAnsi="Microsoft Yi Baiti"/>
          <w:b/>
          <w:bCs/>
          <w:sz w:val="20"/>
          <w:szCs w:val="20"/>
        </w:rPr>
      </w:pPr>
      <w:r w:rsidRPr="0056484A">
        <w:rPr>
          <w:rFonts w:ascii="Microsoft Yi Baiti" w:eastAsia="Microsoft Yi Baiti" w:hAnsi="Microsoft Yi Baiti"/>
          <w:b/>
          <w:bCs/>
          <w:sz w:val="20"/>
          <w:szCs w:val="20"/>
        </w:rPr>
        <w:t>5.2 DE LA ADJUDICACIÓN</w:t>
      </w:r>
    </w:p>
    <w:p w14:paraId="1AED7083" w14:textId="77777777" w:rsidR="00447C43" w:rsidRDefault="00447C43" w:rsidP="008E04A9">
      <w:pPr>
        <w:rPr>
          <w:rFonts w:ascii="Microsoft Yi Baiti" w:eastAsia="Microsoft Yi Baiti" w:hAnsi="Microsoft Yi Baiti"/>
          <w:sz w:val="20"/>
          <w:szCs w:val="20"/>
          <w:u w:val="single"/>
        </w:rPr>
      </w:pPr>
      <w:r w:rsidRPr="007D54ED">
        <w:rPr>
          <w:rFonts w:ascii="Microsoft Yi Baiti" w:eastAsia="Microsoft Yi Baiti" w:hAnsi="Microsoft Yi Baiti"/>
          <w:sz w:val="20"/>
          <w:szCs w:val="20"/>
          <w:u w:val="single"/>
        </w:rPr>
        <w:t>En el aspecto técnico</w:t>
      </w:r>
      <w:r>
        <w:rPr>
          <w:rFonts w:ascii="Microsoft Yi Baiti" w:eastAsia="Microsoft Yi Baiti" w:hAnsi="Microsoft Yi Baiti"/>
          <w:sz w:val="20"/>
          <w:szCs w:val="20"/>
          <w:u w:val="single"/>
        </w:rPr>
        <w:t>:</w:t>
      </w:r>
    </w:p>
    <w:p w14:paraId="22022092" w14:textId="77777777" w:rsidR="00447C43" w:rsidRPr="007D54ED" w:rsidRDefault="00447C43" w:rsidP="008E04A9">
      <w:pPr>
        <w:rPr>
          <w:rFonts w:ascii="Microsoft Yi Baiti" w:eastAsia="Microsoft Yi Baiti" w:hAnsi="Microsoft Yi Baiti"/>
          <w:sz w:val="20"/>
          <w:szCs w:val="20"/>
          <w:u w:val="single"/>
        </w:rPr>
      </w:pPr>
    </w:p>
    <w:p w14:paraId="46A83663" w14:textId="77777777" w:rsidR="00447C43" w:rsidRDefault="00447C43" w:rsidP="008E04A9">
      <w:pPr>
        <w:jc w:val="both"/>
        <w:rPr>
          <w:rFonts w:ascii="Microsoft Yi Baiti" w:eastAsia="Microsoft Yi Baiti" w:hAnsi="Microsoft Yi Baiti"/>
          <w:i/>
          <w:iCs/>
          <w:sz w:val="20"/>
          <w:szCs w:val="20"/>
        </w:rPr>
      </w:pPr>
      <w:r w:rsidRPr="00237F2C">
        <w:rPr>
          <w:rFonts w:ascii="Microsoft Yi Baiti" w:eastAsia="Microsoft Yi Baiti" w:hAnsi="Microsoft Yi Baiti"/>
          <w:i/>
          <w:iCs/>
          <w:sz w:val="20"/>
          <w:szCs w:val="20"/>
        </w:rPr>
        <w:t xml:space="preserve">I. - Constatar que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 xml:space="preserve">as propuestas recibidas en el acto de apertura, incluyan la información, documentos y requisitos solicitados en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as bases de la licitación, la falta de alguno de ellos o que algún rubro en lo individual esté incompleto, será motivo para desechar la propuesta</w:t>
      </w:r>
      <w:r>
        <w:rPr>
          <w:rFonts w:ascii="Microsoft Yi Baiti" w:eastAsia="Microsoft Yi Baiti" w:hAnsi="Microsoft Yi Baiti"/>
          <w:i/>
          <w:iCs/>
          <w:sz w:val="20"/>
          <w:szCs w:val="20"/>
        </w:rPr>
        <w:t xml:space="preserve"> y;</w:t>
      </w:r>
    </w:p>
    <w:p w14:paraId="3E3B5A64" w14:textId="77777777" w:rsidR="00447C43" w:rsidRDefault="00447C43" w:rsidP="008E04A9">
      <w:pPr>
        <w:jc w:val="both"/>
        <w:rPr>
          <w:rFonts w:ascii="Microsoft Yi Baiti" w:eastAsia="Microsoft Yi Baiti" w:hAnsi="Microsoft Yi Baiti"/>
          <w:i/>
          <w:iCs/>
          <w:sz w:val="20"/>
          <w:szCs w:val="20"/>
        </w:rPr>
      </w:pPr>
    </w:p>
    <w:p w14:paraId="060793C9" w14:textId="77777777" w:rsidR="00447C43" w:rsidRDefault="00447C43" w:rsidP="008E04A9">
      <w:pPr>
        <w:rPr>
          <w:rFonts w:ascii="Microsoft Yi Baiti" w:eastAsia="Microsoft Yi Baiti" w:hAnsi="Microsoft Yi Baiti"/>
          <w:sz w:val="20"/>
          <w:szCs w:val="20"/>
        </w:rPr>
      </w:pPr>
      <w:r w:rsidRPr="009113A1">
        <w:rPr>
          <w:rFonts w:ascii="Microsoft Yi Baiti" w:eastAsia="Microsoft Yi Baiti" w:hAnsi="Microsoft Yi Baiti"/>
          <w:sz w:val="20"/>
          <w:szCs w:val="20"/>
        </w:rPr>
        <w:t xml:space="preserve">EMPRESA: </w:t>
      </w:r>
      <w:r>
        <w:rPr>
          <w:rFonts w:ascii="Microsoft Yi Baiti" w:eastAsia="Microsoft Yi Baiti" w:hAnsi="Microsoft Yi Baiti" w:cs="Arial"/>
          <w:b/>
          <w:color w:val="0000CC"/>
          <w:sz w:val="20"/>
          <w:szCs w:val="20"/>
        </w:rPr>
        <w:t>PROYECTOS Y CONSTRUCCIONES VIGAIE, S.A. DE C.V.</w:t>
      </w:r>
    </w:p>
    <w:p w14:paraId="6BBD373F" w14:textId="77777777" w:rsidR="00447C43" w:rsidRDefault="00447C43" w:rsidP="008E04A9">
      <w:pPr>
        <w:rPr>
          <w:rFonts w:ascii="Microsoft Yi Baiti" w:eastAsia="Microsoft Yi Baiti" w:hAnsi="Microsoft Yi Baiti"/>
          <w:sz w:val="20"/>
          <w:szCs w:val="20"/>
        </w:rPr>
      </w:pPr>
      <w:r w:rsidRPr="009113A1">
        <w:rPr>
          <w:rFonts w:ascii="Microsoft Yi Baiti" w:eastAsia="Microsoft Yi Baiti" w:hAnsi="Microsoft Yi Baiti"/>
          <w:sz w:val="20"/>
          <w:szCs w:val="20"/>
        </w:rPr>
        <w:t>INCUMPLIMIENTO:</w:t>
      </w:r>
    </w:p>
    <w:p w14:paraId="54FD52B0" w14:textId="77777777" w:rsidR="00447C43" w:rsidRDefault="00447C43" w:rsidP="008E04A9">
      <w:pPr>
        <w:rPr>
          <w:rFonts w:ascii="Microsoft Yi Baiti" w:eastAsia="Microsoft Yi Baiti" w:hAnsi="Microsoft Yi Baiti"/>
          <w:sz w:val="20"/>
          <w:szCs w:val="20"/>
        </w:rPr>
      </w:pPr>
    </w:p>
    <w:p w14:paraId="155A0BDF" w14:textId="77777777" w:rsidR="00447C43" w:rsidRPr="00BA41FA" w:rsidRDefault="00447C43" w:rsidP="008E04A9">
      <w:pPr>
        <w:jc w:val="both"/>
        <w:rPr>
          <w:rFonts w:ascii="Microsoft Yi Baiti" w:eastAsia="Microsoft Yi Baiti" w:hAnsi="Microsoft Yi Baiti"/>
          <w:b/>
          <w:bCs/>
          <w:i/>
          <w:iCs/>
          <w:sz w:val="20"/>
          <w:szCs w:val="20"/>
        </w:rPr>
      </w:pPr>
      <w:r w:rsidRPr="00237F2C">
        <w:rPr>
          <w:rFonts w:ascii="Microsoft Yi Baiti" w:eastAsia="Microsoft Yi Baiti" w:hAnsi="Microsoft Yi Baiti"/>
          <w:sz w:val="20"/>
          <w:szCs w:val="20"/>
        </w:rPr>
        <w:t xml:space="preserve">La empresa </w:t>
      </w:r>
      <w:r w:rsidRPr="007E3386">
        <w:rPr>
          <w:rFonts w:ascii="Microsoft Yi Baiti" w:eastAsia="Microsoft Yi Baiti" w:hAnsi="Microsoft Yi Baiti"/>
          <w:b/>
          <w:bCs/>
          <w:sz w:val="20"/>
          <w:szCs w:val="20"/>
        </w:rPr>
        <w:t>Incumplió</w:t>
      </w:r>
      <w:r w:rsidRPr="00237F2C">
        <w:rPr>
          <w:rFonts w:ascii="Microsoft Yi Baiti" w:eastAsia="Microsoft Yi Baiti" w:hAnsi="Microsoft Yi Baiti"/>
          <w:sz w:val="20"/>
          <w:szCs w:val="20"/>
        </w:rPr>
        <w:t xml:space="preserve"> con lo solicitado en las bases de esta licitación, específicamente en el </w:t>
      </w:r>
      <w:r w:rsidRPr="00BA41FA">
        <w:rPr>
          <w:rFonts w:ascii="Microsoft Yi Baiti" w:eastAsia="Microsoft Yi Baiti" w:hAnsi="Microsoft Yi Baiti"/>
          <w:b/>
          <w:bCs/>
          <w:i/>
          <w:iCs/>
          <w:sz w:val="20"/>
          <w:szCs w:val="20"/>
        </w:rPr>
        <w:t>CAPÍTULO 4 ANEXOS: 4.1</w:t>
      </w:r>
    </w:p>
    <w:p w14:paraId="3A862D00" w14:textId="77777777" w:rsidR="00447C43" w:rsidRDefault="00447C43" w:rsidP="008E04A9">
      <w:pPr>
        <w:jc w:val="both"/>
        <w:rPr>
          <w:rFonts w:ascii="Microsoft Yi Baiti" w:eastAsia="Microsoft Yi Baiti" w:hAnsi="Microsoft Yi Baiti"/>
          <w:sz w:val="20"/>
          <w:szCs w:val="20"/>
        </w:rPr>
      </w:pPr>
      <w:r w:rsidRPr="00BA41FA">
        <w:rPr>
          <w:rFonts w:ascii="Microsoft Yi Baiti" w:eastAsia="Microsoft Yi Baiti" w:hAnsi="Microsoft Yi Baiti"/>
          <w:b/>
          <w:bCs/>
          <w:i/>
          <w:iCs/>
          <w:sz w:val="20"/>
          <w:szCs w:val="20"/>
        </w:rPr>
        <w:t>CONTENIDO DE LA PROPUESTA TÉCNICA</w:t>
      </w:r>
      <w:r>
        <w:rPr>
          <w:rFonts w:ascii="Microsoft Yi Baiti" w:eastAsia="Microsoft Yi Baiti" w:hAnsi="Microsoft Yi Baiti"/>
          <w:b/>
          <w:bCs/>
          <w:i/>
          <w:iCs/>
          <w:sz w:val="20"/>
          <w:szCs w:val="20"/>
        </w:rPr>
        <w:t xml:space="preserve">, </w:t>
      </w:r>
      <w:r w:rsidRPr="002524D1">
        <w:rPr>
          <w:rFonts w:ascii="Microsoft Yi Baiti" w:eastAsia="Microsoft Yi Baiti" w:hAnsi="Microsoft Yi Baiti"/>
          <w:b/>
          <w:bCs/>
          <w:i/>
          <w:iCs/>
          <w:sz w:val="20"/>
          <w:szCs w:val="20"/>
        </w:rPr>
        <w:t>4.1.2 DOCUMENTOS ADMINISTRATIVOS, Anexo 7 a) y b)</w:t>
      </w:r>
      <w:r>
        <w:rPr>
          <w:rFonts w:ascii="Microsoft Yi Baiti" w:eastAsia="Microsoft Yi Baiti" w:hAnsi="Microsoft Yi Baiti"/>
          <w:b/>
          <w:bCs/>
          <w:i/>
          <w:iCs/>
          <w:sz w:val="20"/>
          <w:szCs w:val="20"/>
        </w:rPr>
        <w:t xml:space="preserve"> </w:t>
      </w:r>
      <w:r w:rsidRPr="002524D1">
        <w:rPr>
          <w:rFonts w:ascii="Microsoft Yi Baiti" w:eastAsia="Microsoft Yi Baiti" w:hAnsi="Microsoft Yi Baiti"/>
          <w:b/>
          <w:bCs/>
          <w:i/>
          <w:iCs/>
          <w:sz w:val="20"/>
          <w:szCs w:val="20"/>
        </w:rPr>
        <w:t>y 4.1.3 DOCUMENTOS TÉCNICOS, Anexo 20,</w:t>
      </w:r>
      <w:r>
        <w:rPr>
          <w:rFonts w:ascii="Microsoft Yi Baiti" w:eastAsia="Microsoft Yi Baiti" w:hAnsi="Microsoft Yi Baiti"/>
          <w:i/>
          <w:iCs/>
          <w:sz w:val="20"/>
          <w:szCs w:val="20"/>
        </w:rPr>
        <w:t xml:space="preserve"> </w:t>
      </w:r>
      <w:r w:rsidRPr="00237F2C">
        <w:rPr>
          <w:rFonts w:ascii="Microsoft Yi Baiti" w:eastAsia="Microsoft Yi Baiti" w:hAnsi="Microsoft Yi Baiti"/>
          <w:sz w:val="20"/>
          <w:szCs w:val="20"/>
        </w:rPr>
        <w:t>como se describe a continuación</w:t>
      </w:r>
      <w:r>
        <w:rPr>
          <w:rFonts w:ascii="Microsoft Yi Baiti" w:eastAsia="Microsoft Yi Baiti" w:hAnsi="Microsoft Yi Baiti"/>
          <w:sz w:val="20"/>
          <w:szCs w:val="20"/>
        </w:rPr>
        <w:t>:</w:t>
      </w:r>
    </w:p>
    <w:p w14:paraId="48791B50" w14:textId="77777777" w:rsidR="00447C43" w:rsidRDefault="00447C43" w:rsidP="008E04A9">
      <w:pPr>
        <w:jc w:val="both"/>
        <w:rPr>
          <w:rFonts w:ascii="Microsoft Yi Baiti" w:eastAsia="Microsoft Yi Baiti" w:hAnsi="Microsoft Yi Baiti"/>
          <w:sz w:val="20"/>
          <w:szCs w:val="20"/>
        </w:rPr>
      </w:pPr>
    </w:p>
    <w:p w14:paraId="69199C62" w14:textId="77777777" w:rsidR="00447C43" w:rsidRPr="00661655" w:rsidRDefault="00447C43" w:rsidP="008E04A9">
      <w:pPr>
        <w:jc w:val="both"/>
        <w:rPr>
          <w:rFonts w:ascii="Microsoft Yi Baiti" w:eastAsia="Microsoft Yi Baiti" w:hAnsi="Microsoft Yi Baiti"/>
          <w:b/>
          <w:bCs/>
          <w:sz w:val="20"/>
          <w:szCs w:val="20"/>
        </w:rPr>
      </w:pPr>
      <w:r w:rsidRPr="00661655">
        <w:rPr>
          <w:rFonts w:ascii="Microsoft Yi Baiti" w:eastAsia="Microsoft Yi Baiti" w:hAnsi="Microsoft Yi Baiti"/>
          <w:b/>
          <w:bCs/>
          <w:i/>
          <w:iCs/>
          <w:sz w:val="20"/>
          <w:szCs w:val="20"/>
        </w:rPr>
        <w:t>4.1.2 DOCUMENTOS ADMINISTRATIVOS</w:t>
      </w:r>
      <w:r w:rsidRPr="00661655">
        <w:rPr>
          <w:rFonts w:ascii="Microsoft Yi Baiti" w:eastAsia="Microsoft Yi Baiti" w:hAnsi="Microsoft Yi Baiti"/>
          <w:b/>
          <w:bCs/>
          <w:sz w:val="20"/>
          <w:szCs w:val="20"/>
        </w:rPr>
        <w:t xml:space="preserve"> </w:t>
      </w:r>
    </w:p>
    <w:p w14:paraId="16915104" w14:textId="77777777" w:rsidR="00447C43" w:rsidRDefault="00447C43" w:rsidP="008E04A9">
      <w:pPr>
        <w:jc w:val="both"/>
        <w:rPr>
          <w:rFonts w:ascii="Microsoft Yi Baiti" w:eastAsia="Microsoft Yi Baiti" w:hAnsi="Microsoft Yi Baiti"/>
          <w:sz w:val="20"/>
          <w:szCs w:val="20"/>
        </w:rPr>
      </w:pPr>
    </w:p>
    <w:p w14:paraId="5FDDD221" w14:textId="77777777" w:rsidR="00447C43" w:rsidRPr="002524D1" w:rsidRDefault="00447C43" w:rsidP="008E04A9">
      <w:pPr>
        <w:pStyle w:val="Textoindependiente2"/>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 xml:space="preserve">ANEXO 7 A) Escrito en el que manifieste su domicilio fiscal, correo electrónico, teléfono fijo y móvil, en donde deberá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(Original). </w:t>
      </w:r>
    </w:p>
    <w:p w14:paraId="5BD3275C" w14:textId="77777777" w:rsidR="00447C43" w:rsidRPr="002524D1" w:rsidRDefault="00447C43" w:rsidP="008E04A9">
      <w:pPr>
        <w:pStyle w:val="Textoindependiente2"/>
        <w:spacing w:after="0" w:line="240" w:lineRule="auto"/>
        <w:ind w:left="1980" w:hanging="1440"/>
        <w:jc w:val="both"/>
        <w:rPr>
          <w:rFonts w:ascii="Microsoft Yi Baiti" w:eastAsia="Microsoft Yi Baiti" w:hAnsi="Microsoft Yi Baiti" w:cstheme="minorBidi"/>
          <w:sz w:val="20"/>
          <w:szCs w:val="20"/>
          <w:lang w:val="es-MX" w:eastAsia="en-US"/>
        </w:rPr>
      </w:pPr>
    </w:p>
    <w:p w14:paraId="4E99D96D" w14:textId="77777777" w:rsidR="00447C43" w:rsidRPr="002524D1" w:rsidRDefault="00447C43" w:rsidP="008E04A9">
      <w:pPr>
        <w:pStyle w:val="Textoindependiente2"/>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Los participantes que tengan su domicilio fiscal fuera de la Ciudad de Oaxaca de Juárez, deberán señalar un domicilio para recibir notificaciones dentro de la Ciudad de Oaxaca de Juárez acreditando el mismo con los documentos requeridos en el inciso B de este anexo.</w:t>
      </w:r>
    </w:p>
    <w:p w14:paraId="7F36FEBD" w14:textId="77777777" w:rsidR="00447C43" w:rsidRPr="002524D1" w:rsidRDefault="00447C43" w:rsidP="008E04A9">
      <w:pPr>
        <w:pStyle w:val="Textoindependiente2"/>
        <w:spacing w:after="0" w:line="240" w:lineRule="auto"/>
        <w:ind w:left="1980" w:hanging="1440"/>
        <w:jc w:val="both"/>
        <w:rPr>
          <w:rFonts w:ascii="Microsoft Yi Baiti" w:eastAsia="Microsoft Yi Baiti" w:hAnsi="Microsoft Yi Baiti" w:cstheme="minorBidi"/>
          <w:sz w:val="20"/>
          <w:szCs w:val="20"/>
          <w:lang w:val="es-MX" w:eastAsia="en-US"/>
        </w:rPr>
      </w:pPr>
    </w:p>
    <w:p w14:paraId="7BD7982F" w14:textId="77777777" w:rsidR="00447C43" w:rsidRPr="002524D1" w:rsidRDefault="00447C43" w:rsidP="008E04A9">
      <w:pPr>
        <w:pStyle w:val="Textoindependiente2"/>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B) Deberá presentar el participante:</w:t>
      </w:r>
    </w:p>
    <w:p w14:paraId="18F64946" w14:textId="77777777" w:rsidR="00447C43" w:rsidRPr="002524D1" w:rsidRDefault="00447C43" w:rsidP="008E04A9">
      <w:pPr>
        <w:pStyle w:val="Textoindependiente2"/>
        <w:spacing w:after="0" w:line="240" w:lineRule="auto"/>
        <w:jc w:val="both"/>
        <w:rPr>
          <w:rFonts w:ascii="Microsoft Yi Baiti" w:eastAsia="Microsoft Yi Baiti" w:hAnsi="Microsoft Yi Baiti" w:cstheme="minorBidi"/>
          <w:sz w:val="20"/>
          <w:szCs w:val="20"/>
          <w:lang w:val="es-MX" w:eastAsia="en-US"/>
        </w:rPr>
      </w:pPr>
    </w:p>
    <w:p w14:paraId="3B65C232" w14:textId="77777777" w:rsidR="00447C43" w:rsidRPr="002524D1" w:rsidRDefault="00447C43" w:rsidP="008E04A9">
      <w:pPr>
        <w:pStyle w:val="Textoindependiente2"/>
        <w:numPr>
          <w:ilvl w:val="0"/>
          <w:numId w:val="15"/>
        </w:numPr>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Comprobante de domicilio fiscal reciente, máximo de 2 meses previos a la presentación de la presente Licitación.</w:t>
      </w:r>
    </w:p>
    <w:p w14:paraId="49D7C1BE" w14:textId="77777777" w:rsidR="00447C43" w:rsidRPr="002524D1" w:rsidRDefault="00447C43" w:rsidP="008E04A9">
      <w:pPr>
        <w:pStyle w:val="Textoindependiente2"/>
        <w:numPr>
          <w:ilvl w:val="0"/>
          <w:numId w:val="15"/>
        </w:numPr>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Croquis de ubicación el cual deberá ser elaborado en hoja electrónica (Word, Excel, AutoCAD etc.) no se aceptará fotografía o captura de pantalla de google maps.</w:t>
      </w:r>
    </w:p>
    <w:p w14:paraId="75307E19" w14:textId="77777777" w:rsidR="00447C43" w:rsidRPr="002524D1" w:rsidRDefault="00447C43" w:rsidP="008E04A9">
      <w:pPr>
        <w:pStyle w:val="Textoindependiente2"/>
        <w:numPr>
          <w:ilvl w:val="0"/>
          <w:numId w:val="15"/>
        </w:numPr>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Fotografías georreferenciadas (3 del interior del inmueble, 1 de frente del inmueble y 2 desde cada esquina hacia el inmueble, que contengan dentro de la imagen: latitud, longitud, elevación, precisión, tiempo y nota, impresas en formato jpeg ó tiff, con resolución mínima de 2 megapíxeles con uso correcto de marcas de agua o logotipos.)</w:t>
      </w:r>
    </w:p>
    <w:p w14:paraId="60626A62" w14:textId="77777777" w:rsidR="00447C43" w:rsidRDefault="00447C43" w:rsidP="008E04A9">
      <w:pPr>
        <w:pStyle w:val="Textoindependiente2"/>
        <w:spacing w:after="0" w:line="240" w:lineRule="auto"/>
        <w:jc w:val="both"/>
        <w:rPr>
          <w:rFonts w:ascii="Microsoft Yi Baiti" w:eastAsia="Microsoft Yi Baiti" w:hAnsi="Microsoft Yi Baiti" w:cstheme="minorBidi"/>
          <w:sz w:val="20"/>
          <w:szCs w:val="20"/>
          <w:lang w:val="es-MX" w:eastAsia="en-US"/>
        </w:rPr>
      </w:pPr>
    </w:p>
    <w:p w14:paraId="3A98219F" w14:textId="77777777" w:rsidR="00447C43" w:rsidRPr="00C8323E" w:rsidRDefault="00447C43" w:rsidP="008E04A9">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r w:rsidRPr="00C8323E">
        <w:rPr>
          <w:rFonts w:ascii="Microsoft Yi Baiti" w:eastAsia="Microsoft Yi Baiti" w:hAnsi="Microsoft Yi Baiti" w:cstheme="minorBidi"/>
          <w:b/>
          <w:bCs/>
          <w:i/>
          <w:iCs/>
          <w:sz w:val="20"/>
          <w:szCs w:val="20"/>
          <w:lang w:val="es-MX" w:eastAsia="en-US"/>
        </w:rPr>
        <w:t xml:space="preserve">La empresa omite integrar fotografía georreferenciada de frente del inmueble </w:t>
      </w:r>
      <w:r>
        <w:rPr>
          <w:rFonts w:ascii="Microsoft Yi Baiti" w:eastAsia="Microsoft Yi Baiti" w:hAnsi="Microsoft Yi Baiti" w:cstheme="minorBidi"/>
          <w:b/>
          <w:bCs/>
          <w:i/>
          <w:iCs/>
          <w:sz w:val="20"/>
          <w:szCs w:val="20"/>
          <w:lang w:val="es-MX" w:eastAsia="en-US"/>
        </w:rPr>
        <w:t xml:space="preserve">señalado como </w:t>
      </w:r>
      <w:r w:rsidRPr="00C8323E">
        <w:rPr>
          <w:rFonts w:ascii="Microsoft Yi Baiti" w:eastAsia="Microsoft Yi Baiti" w:hAnsi="Microsoft Yi Baiti" w:cstheme="minorBidi"/>
          <w:b/>
          <w:bCs/>
          <w:i/>
          <w:iCs/>
          <w:sz w:val="20"/>
          <w:szCs w:val="20"/>
          <w:lang w:val="es-MX" w:eastAsia="en-US"/>
        </w:rPr>
        <w:t xml:space="preserve">su domicilio fiscal, así mismo, no </w:t>
      </w:r>
      <w:r>
        <w:rPr>
          <w:rFonts w:ascii="Microsoft Yi Baiti" w:eastAsia="Microsoft Yi Baiti" w:hAnsi="Microsoft Yi Baiti" w:cstheme="minorBidi"/>
          <w:b/>
          <w:bCs/>
          <w:i/>
          <w:iCs/>
          <w:sz w:val="20"/>
          <w:szCs w:val="20"/>
          <w:lang w:val="es-MX" w:eastAsia="en-US"/>
        </w:rPr>
        <w:t>proporciona</w:t>
      </w:r>
      <w:r w:rsidRPr="00C8323E">
        <w:rPr>
          <w:rFonts w:ascii="Microsoft Yi Baiti" w:eastAsia="Microsoft Yi Baiti" w:hAnsi="Microsoft Yi Baiti" w:cstheme="minorBidi"/>
          <w:b/>
          <w:bCs/>
          <w:i/>
          <w:iCs/>
          <w:sz w:val="20"/>
          <w:szCs w:val="20"/>
          <w:lang w:val="es-MX" w:eastAsia="en-US"/>
        </w:rPr>
        <w:t xml:space="preserve"> un domicilio dentro de la ciudad de Oaxaca de Juárez para recibir notificaciones</w:t>
      </w:r>
      <w:r>
        <w:rPr>
          <w:rFonts w:ascii="Microsoft Yi Baiti" w:eastAsia="Microsoft Yi Baiti" w:hAnsi="Microsoft Yi Baiti" w:cstheme="minorBidi"/>
          <w:b/>
          <w:bCs/>
          <w:i/>
          <w:iCs/>
          <w:sz w:val="20"/>
          <w:szCs w:val="20"/>
          <w:lang w:val="es-MX" w:eastAsia="en-US"/>
        </w:rPr>
        <w:t xml:space="preserve">, de igual forma, no anexa </w:t>
      </w:r>
      <w:r w:rsidRPr="00C8323E">
        <w:rPr>
          <w:rFonts w:ascii="Microsoft Yi Baiti" w:eastAsia="Microsoft Yi Baiti" w:hAnsi="Microsoft Yi Baiti" w:cstheme="minorBidi"/>
          <w:b/>
          <w:bCs/>
          <w:i/>
          <w:iCs/>
          <w:sz w:val="20"/>
          <w:szCs w:val="20"/>
          <w:lang w:val="es-MX" w:eastAsia="en-US"/>
        </w:rPr>
        <w:t>comprobante de domicilio, croquis de ubicación y fotografías georreferenciadas,</w:t>
      </w:r>
      <w:r>
        <w:rPr>
          <w:rFonts w:ascii="Microsoft Yi Baiti" w:eastAsia="Microsoft Yi Baiti" w:hAnsi="Microsoft Yi Baiti" w:cstheme="minorBidi"/>
          <w:b/>
          <w:bCs/>
          <w:i/>
          <w:iCs/>
          <w:sz w:val="20"/>
          <w:szCs w:val="20"/>
          <w:lang w:val="es-MX" w:eastAsia="en-US"/>
        </w:rPr>
        <w:t xml:space="preserve"> como lo solicita en inciso b) de las bases de la licitación.</w:t>
      </w:r>
    </w:p>
    <w:p w14:paraId="794E9970" w14:textId="77777777" w:rsidR="00447C43" w:rsidRDefault="00447C43" w:rsidP="008E04A9">
      <w:pPr>
        <w:jc w:val="both"/>
        <w:rPr>
          <w:rFonts w:ascii="Microsoft Yi Baiti" w:eastAsia="Microsoft Yi Baiti" w:hAnsi="Microsoft Yi Baiti"/>
          <w:sz w:val="20"/>
          <w:szCs w:val="20"/>
        </w:rPr>
      </w:pPr>
    </w:p>
    <w:p w14:paraId="5761653B" w14:textId="77777777" w:rsidR="00447C43" w:rsidRPr="0080674A" w:rsidRDefault="00447C43" w:rsidP="008E04A9">
      <w:pPr>
        <w:jc w:val="both"/>
        <w:rPr>
          <w:rFonts w:ascii="Microsoft Yi Baiti" w:eastAsia="Microsoft Yi Baiti" w:hAnsi="Microsoft Yi Baiti"/>
          <w:b/>
          <w:bCs/>
          <w:sz w:val="20"/>
          <w:szCs w:val="20"/>
        </w:rPr>
      </w:pPr>
      <w:r w:rsidRPr="0080674A">
        <w:rPr>
          <w:rFonts w:ascii="Microsoft Yi Baiti" w:eastAsia="Microsoft Yi Baiti" w:hAnsi="Microsoft Yi Baiti"/>
          <w:b/>
          <w:bCs/>
          <w:i/>
          <w:iCs/>
          <w:sz w:val="20"/>
          <w:szCs w:val="20"/>
        </w:rPr>
        <w:t>4.1.3 DOCUMENTOS TÉCNICOS</w:t>
      </w:r>
      <w:r w:rsidRPr="0080674A">
        <w:rPr>
          <w:rFonts w:ascii="Microsoft Yi Baiti" w:eastAsia="Microsoft Yi Baiti" w:hAnsi="Microsoft Yi Baiti"/>
          <w:b/>
          <w:bCs/>
          <w:sz w:val="20"/>
          <w:szCs w:val="20"/>
        </w:rPr>
        <w:t xml:space="preserve"> </w:t>
      </w:r>
    </w:p>
    <w:p w14:paraId="4E7578E7" w14:textId="77777777" w:rsidR="00447C43" w:rsidRDefault="00447C43" w:rsidP="008E04A9">
      <w:pPr>
        <w:jc w:val="both"/>
        <w:rPr>
          <w:rFonts w:ascii="Microsoft Yi Baiti" w:eastAsia="Microsoft Yi Baiti" w:hAnsi="Microsoft Yi Baiti"/>
          <w:sz w:val="20"/>
          <w:szCs w:val="20"/>
        </w:rPr>
      </w:pPr>
    </w:p>
    <w:p w14:paraId="0BAC020C" w14:textId="77777777" w:rsidR="00447C43" w:rsidRDefault="00447C43" w:rsidP="008E04A9">
      <w:pPr>
        <w:jc w:val="both"/>
        <w:rPr>
          <w:rFonts w:ascii="Microsoft Yi Baiti" w:eastAsia="Microsoft Yi Baiti" w:hAnsi="Microsoft Yi Baiti"/>
          <w:sz w:val="20"/>
          <w:szCs w:val="20"/>
        </w:rPr>
      </w:pPr>
      <w:r w:rsidRPr="00BE4533">
        <w:rPr>
          <w:rFonts w:ascii="Microsoft Yi Baiti" w:eastAsia="Microsoft Yi Baiti" w:hAnsi="Microsoft Yi Baiti"/>
          <w:sz w:val="20"/>
          <w:szCs w:val="20"/>
        </w:rPr>
        <w:t>ANEXO 20</w:t>
      </w:r>
      <w:r>
        <w:rPr>
          <w:rFonts w:ascii="Microsoft Yi Baiti" w:eastAsia="Microsoft Yi Baiti" w:hAnsi="Microsoft Yi Baiti"/>
          <w:sz w:val="20"/>
          <w:szCs w:val="20"/>
        </w:rPr>
        <w:t xml:space="preserve"> </w:t>
      </w:r>
      <w:r w:rsidRPr="00BE4533">
        <w:rPr>
          <w:rFonts w:ascii="Microsoft Yi Baiti" w:eastAsia="Microsoft Yi Baiti" w:hAnsi="Microsoft Yi Baiti"/>
          <w:sz w:val="20"/>
          <w:szCs w:val="20"/>
        </w:rPr>
        <w:t xml:space="preserve">Programa Calendarizado de ejecución general de los trabajos. - Por conceptos con descripción y claves completas, indicando por mes las cantidades de trabajo por realizar, el porcentaje que corresponda a cada mes en número y con diagrama de barras, especificando las fechas de inicio y termino, </w:t>
      </w:r>
      <w:r w:rsidRPr="00BB1E39">
        <w:rPr>
          <w:rFonts w:ascii="Microsoft Yi Baiti" w:eastAsia="Microsoft Yi Baiti" w:hAnsi="Microsoft Yi Baiti"/>
          <w:b/>
          <w:bCs/>
          <w:sz w:val="20"/>
          <w:szCs w:val="20"/>
        </w:rPr>
        <w:t>sin considerar costos e importes.</w:t>
      </w:r>
      <w:r w:rsidRPr="00BE4533">
        <w:rPr>
          <w:rFonts w:ascii="Microsoft Yi Baiti" w:eastAsia="Microsoft Yi Baiti" w:hAnsi="Microsoft Yi Baiti"/>
          <w:sz w:val="20"/>
          <w:szCs w:val="20"/>
        </w:rPr>
        <w:t xml:space="preserve">   (Original)</w:t>
      </w:r>
    </w:p>
    <w:p w14:paraId="60D74ED0" w14:textId="77777777" w:rsidR="00447C43" w:rsidRDefault="00447C43" w:rsidP="008E04A9">
      <w:pPr>
        <w:jc w:val="both"/>
        <w:rPr>
          <w:rFonts w:ascii="Microsoft Yi Baiti" w:eastAsia="Microsoft Yi Baiti" w:hAnsi="Microsoft Yi Baiti"/>
          <w:sz w:val="20"/>
          <w:szCs w:val="20"/>
        </w:rPr>
      </w:pPr>
      <w:r w:rsidRPr="00BB1E39">
        <w:rPr>
          <w:rFonts w:ascii="Microsoft Yi Baiti" w:eastAsia="Microsoft Yi Baiti" w:hAnsi="Microsoft Yi Baiti"/>
          <w:sz w:val="20"/>
          <w:szCs w:val="20"/>
        </w:rPr>
        <w:t>El licitante adicionalmente deberá anexar por separado los Programas Calendarizado de ejecución general de los trabajos por cada partida (guarniciones, banquetas y pavimento) que integra la obra, especificando fechas de inicio y termino, dentro del periodo establecido en las bases de licitación.</w:t>
      </w:r>
    </w:p>
    <w:p w14:paraId="3EF77434" w14:textId="77777777" w:rsidR="00447C43" w:rsidRPr="00C0097C" w:rsidRDefault="00447C43" w:rsidP="008E04A9">
      <w:pPr>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incumple al considerar en el programa calendarizado de ejecución general de los trabajos, el importe total del presupuesto y el acumulado de su propuesta, los cuales únicamente deben ser considerados en su propuesta </w:t>
      </w:r>
      <w:r>
        <w:rPr>
          <w:rFonts w:ascii="Microsoft Yi Baiti" w:eastAsia="Microsoft Yi Baiti" w:hAnsi="Microsoft Yi Baiti"/>
          <w:b/>
          <w:bCs/>
          <w:i/>
          <w:iCs/>
          <w:sz w:val="20"/>
          <w:szCs w:val="20"/>
        </w:rPr>
        <w:lastRenderedPageBreak/>
        <w:t>económica, adicionalmente no</w:t>
      </w:r>
      <w:r w:rsidRPr="00675619">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integra</w:t>
      </w:r>
      <w:r w:rsidRPr="00675619">
        <w:rPr>
          <w:rFonts w:ascii="Microsoft Yi Baiti" w:eastAsia="Microsoft Yi Baiti" w:hAnsi="Microsoft Yi Baiti"/>
          <w:b/>
          <w:bCs/>
          <w:i/>
          <w:iCs/>
          <w:sz w:val="20"/>
          <w:szCs w:val="20"/>
        </w:rPr>
        <w:t xml:space="preserve"> por separado los Programas Calendarizado</w:t>
      </w:r>
      <w:r>
        <w:rPr>
          <w:rFonts w:ascii="Microsoft Yi Baiti" w:eastAsia="Microsoft Yi Baiti" w:hAnsi="Microsoft Yi Baiti"/>
          <w:b/>
          <w:bCs/>
          <w:i/>
          <w:iCs/>
          <w:sz w:val="20"/>
          <w:szCs w:val="20"/>
        </w:rPr>
        <w:t>s</w:t>
      </w:r>
      <w:r w:rsidRPr="00675619">
        <w:rPr>
          <w:rFonts w:ascii="Microsoft Yi Baiti" w:eastAsia="Microsoft Yi Baiti" w:hAnsi="Microsoft Yi Baiti"/>
          <w:b/>
          <w:bCs/>
          <w:i/>
          <w:iCs/>
          <w:sz w:val="20"/>
          <w:szCs w:val="20"/>
        </w:rPr>
        <w:t xml:space="preserve"> de ejecución general de los trabajos por cada partida</w:t>
      </w:r>
      <w:r>
        <w:rPr>
          <w:rFonts w:ascii="Microsoft Yi Baiti" w:eastAsia="Microsoft Yi Baiti" w:hAnsi="Microsoft Yi Baiti"/>
          <w:b/>
          <w:bCs/>
          <w:i/>
          <w:iCs/>
          <w:sz w:val="20"/>
          <w:szCs w:val="20"/>
        </w:rPr>
        <w:t xml:space="preserve"> </w:t>
      </w:r>
      <w:r w:rsidRPr="00675619">
        <w:rPr>
          <w:rFonts w:ascii="Microsoft Yi Baiti" w:eastAsia="Microsoft Yi Baiti" w:hAnsi="Microsoft Yi Baiti"/>
          <w:b/>
          <w:bCs/>
          <w:i/>
          <w:iCs/>
          <w:sz w:val="20"/>
          <w:szCs w:val="20"/>
        </w:rPr>
        <w:t>(guarniciones, banquetas y pavimento)</w:t>
      </w:r>
      <w:r>
        <w:rPr>
          <w:rFonts w:ascii="Microsoft Yi Baiti" w:eastAsia="Microsoft Yi Baiti" w:hAnsi="Microsoft Yi Baiti"/>
          <w:b/>
          <w:bCs/>
          <w:i/>
          <w:iCs/>
          <w:sz w:val="20"/>
          <w:szCs w:val="20"/>
        </w:rPr>
        <w:t xml:space="preserve">, como lo indican las bases de esta licitación. </w:t>
      </w:r>
    </w:p>
    <w:p w14:paraId="3631C549" w14:textId="77777777" w:rsidR="00447C43" w:rsidRDefault="00447C43" w:rsidP="008E04A9">
      <w:pPr>
        <w:jc w:val="both"/>
        <w:rPr>
          <w:rFonts w:ascii="Microsoft Yi Baiti" w:eastAsia="Microsoft Yi Baiti" w:hAnsi="Microsoft Yi Baiti"/>
          <w:sz w:val="20"/>
          <w:szCs w:val="20"/>
        </w:rPr>
      </w:pPr>
    </w:p>
    <w:p w14:paraId="2E6A458E" w14:textId="77777777" w:rsidR="00447C43" w:rsidRDefault="00447C43" w:rsidP="008E04A9">
      <w:pPr>
        <w:jc w:val="both"/>
        <w:rPr>
          <w:rFonts w:ascii="Microsoft Yi Baiti" w:eastAsia="Microsoft Yi Baiti" w:hAnsi="Microsoft Yi Baiti"/>
          <w:sz w:val="20"/>
          <w:szCs w:val="20"/>
        </w:rPr>
      </w:pPr>
      <w:r w:rsidRPr="0020765E">
        <w:rPr>
          <w:rFonts w:ascii="Microsoft Yi Baiti" w:eastAsia="Microsoft Yi Baiti" w:hAnsi="Microsoft Yi Baiti"/>
          <w:sz w:val="20"/>
          <w:szCs w:val="20"/>
        </w:rPr>
        <w:t xml:space="preserve">Por lo que su propuesta </w:t>
      </w:r>
      <w:r w:rsidRPr="00794938">
        <w:rPr>
          <w:rFonts w:ascii="Microsoft Yi Baiti" w:eastAsia="Microsoft Yi Baiti" w:hAnsi="Microsoft Yi Baiti"/>
          <w:b/>
          <w:bCs/>
          <w:sz w:val="20"/>
          <w:szCs w:val="20"/>
        </w:rPr>
        <w:t>se desecha</w:t>
      </w:r>
      <w:r w:rsidRPr="0020765E">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w:t>
      </w:r>
      <w:r>
        <w:rPr>
          <w:rFonts w:ascii="Microsoft Yi Baiti" w:eastAsia="Microsoft Yi Baiti" w:hAnsi="Microsoft Yi Baiti"/>
          <w:sz w:val="20"/>
          <w:szCs w:val="20"/>
        </w:rPr>
        <w:t>.</w:t>
      </w:r>
      <w:r w:rsidRPr="0020765E">
        <w:rPr>
          <w:rFonts w:ascii="Microsoft Yi Baiti" w:eastAsia="Microsoft Yi Baiti" w:hAnsi="Microsoft Yi Baiti"/>
          <w:sz w:val="20"/>
          <w:szCs w:val="20"/>
        </w:rPr>
        <w:t xml:space="preserve"> </w:t>
      </w:r>
    </w:p>
    <w:p w14:paraId="3DFB2FBA" w14:textId="77777777" w:rsidR="00447C43" w:rsidRPr="001C4096" w:rsidRDefault="00447C43" w:rsidP="008E04A9">
      <w:pPr>
        <w:jc w:val="both"/>
        <w:rPr>
          <w:rFonts w:ascii="Microsoft Yi Baiti" w:eastAsia="Microsoft Yi Baiti" w:hAnsi="Microsoft Yi Baiti"/>
          <w:sz w:val="20"/>
          <w:szCs w:val="20"/>
          <w:highlight w:val="yellow"/>
        </w:rPr>
      </w:pPr>
    </w:p>
    <w:p w14:paraId="6862D5EC" w14:textId="77777777" w:rsidR="00447C43" w:rsidRPr="00141271" w:rsidRDefault="00447C43" w:rsidP="008E04A9">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141271">
        <w:rPr>
          <w:rFonts w:ascii="Microsoft Yi Baiti" w:eastAsia="Microsoft Yi Baiti" w:hAnsi="Microsoft Yi Baiti"/>
          <w:b/>
          <w:bCs/>
          <w:i/>
          <w:iCs/>
          <w:sz w:val="20"/>
          <w:szCs w:val="20"/>
        </w:rPr>
        <w:t>incompleta</w:t>
      </w:r>
      <w:r w:rsidRPr="00141271">
        <w:rPr>
          <w:rFonts w:ascii="Microsoft Yi Baiti" w:eastAsia="Microsoft Yi Baiti" w:hAnsi="Microsoft Yi Baiti"/>
          <w:i/>
          <w:iCs/>
          <w:sz w:val="20"/>
          <w:szCs w:val="20"/>
        </w:rPr>
        <w:t>, presente errores o sea falsa, así como la falta del CD o de la información solicitada en el mismo.</w:t>
      </w:r>
    </w:p>
    <w:p w14:paraId="32B5B965" w14:textId="77777777" w:rsidR="00447C43" w:rsidRPr="00141271" w:rsidRDefault="00447C43" w:rsidP="008E04A9">
      <w:pPr>
        <w:jc w:val="both"/>
        <w:rPr>
          <w:rFonts w:ascii="Microsoft Yi Baiti" w:eastAsia="Microsoft Yi Baiti" w:hAnsi="Microsoft Yi Baiti"/>
          <w:i/>
          <w:iCs/>
          <w:sz w:val="20"/>
          <w:szCs w:val="20"/>
        </w:rPr>
      </w:pPr>
    </w:p>
    <w:p w14:paraId="0096186F" w14:textId="77777777" w:rsidR="00447C43" w:rsidRDefault="00447C43" w:rsidP="008E04A9">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f) Que algún rubro en lo individual esté </w:t>
      </w:r>
      <w:r w:rsidRPr="00141271">
        <w:rPr>
          <w:rFonts w:ascii="Microsoft Yi Baiti" w:eastAsia="Microsoft Yi Baiti" w:hAnsi="Microsoft Yi Baiti"/>
          <w:b/>
          <w:bCs/>
          <w:i/>
          <w:iCs/>
          <w:sz w:val="20"/>
          <w:szCs w:val="20"/>
        </w:rPr>
        <w:t>incompleto</w:t>
      </w:r>
      <w:r w:rsidRPr="00141271">
        <w:rPr>
          <w:rFonts w:ascii="Microsoft Yi Baiti" w:eastAsia="Microsoft Yi Baiti" w:hAnsi="Microsoft Yi Baiti"/>
          <w:i/>
          <w:iCs/>
          <w:sz w:val="20"/>
          <w:szCs w:val="20"/>
        </w:rPr>
        <w:t>, presente errores o se encuentre mal calculado.</w:t>
      </w:r>
    </w:p>
    <w:p w14:paraId="19340B68" w14:textId="77777777" w:rsidR="00447C43" w:rsidRDefault="00447C43" w:rsidP="008E04A9">
      <w:pPr>
        <w:jc w:val="both"/>
        <w:rPr>
          <w:rFonts w:ascii="Microsoft Yi Baiti" w:eastAsia="Microsoft Yi Baiti" w:hAnsi="Microsoft Yi Baiti"/>
          <w:i/>
          <w:iCs/>
          <w:sz w:val="20"/>
          <w:szCs w:val="20"/>
        </w:rPr>
      </w:pPr>
    </w:p>
    <w:p w14:paraId="7CA64748" w14:textId="77777777" w:rsidR="00447C43" w:rsidRDefault="00447C43" w:rsidP="008E04A9">
      <w:pPr>
        <w:jc w:val="both"/>
        <w:rPr>
          <w:rFonts w:ascii="Microsoft Yi Baiti" w:eastAsia="Microsoft Yi Baiti" w:hAnsi="Microsoft Yi Baiti"/>
          <w:i/>
          <w:iCs/>
          <w:sz w:val="20"/>
          <w:szCs w:val="20"/>
        </w:rPr>
      </w:pPr>
      <w:r w:rsidRPr="00B63CC2">
        <w:rPr>
          <w:rFonts w:ascii="Microsoft Yi Baiti" w:eastAsia="Microsoft Yi Baiti" w:hAnsi="Microsoft Yi Baiti"/>
          <w:i/>
          <w:iCs/>
          <w:sz w:val="20"/>
          <w:szCs w:val="20"/>
        </w:rPr>
        <w:t>k)</w:t>
      </w:r>
      <w:r>
        <w:rPr>
          <w:rFonts w:ascii="Microsoft Yi Baiti" w:eastAsia="Microsoft Yi Baiti" w:hAnsi="Microsoft Yi Baiti"/>
          <w:i/>
          <w:iCs/>
          <w:sz w:val="20"/>
          <w:szCs w:val="20"/>
        </w:rPr>
        <w:t xml:space="preserve"> </w:t>
      </w:r>
      <w:r w:rsidRPr="00B63CC2">
        <w:rPr>
          <w:rFonts w:ascii="Microsoft Yi Baiti" w:eastAsia="Microsoft Yi Baiti" w:hAnsi="Microsoft Yi Baiti"/>
          <w:i/>
          <w:iCs/>
          <w:sz w:val="20"/>
          <w:szCs w:val="20"/>
        </w:rPr>
        <w:t xml:space="preserve">El indicar </w:t>
      </w:r>
      <w:r w:rsidRPr="00B63CC2">
        <w:rPr>
          <w:rFonts w:ascii="Microsoft Yi Baiti" w:eastAsia="Microsoft Yi Baiti" w:hAnsi="Microsoft Yi Baiti"/>
          <w:b/>
          <w:bCs/>
          <w:i/>
          <w:iCs/>
          <w:sz w:val="20"/>
          <w:szCs w:val="20"/>
        </w:rPr>
        <w:t>costos, precios o montos</w:t>
      </w:r>
      <w:r w:rsidRPr="00B63CC2">
        <w:rPr>
          <w:rFonts w:ascii="Microsoft Yi Baiti" w:eastAsia="Microsoft Yi Baiti" w:hAnsi="Microsoft Yi Baiti"/>
          <w:i/>
          <w:iCs/>
          <w:sz w:val="20"/>
          <w:szCs w:val="20"/>
        </w:rPr>
        <w:t xml:space="preserve"> en alguno de los documentos de la propuesta técnica excepto el ANEXO 18</w:t>
      </w:r>
      <w:r>
        <w:rPr>
          <w:rFonts w:ascii="Microsoft Yi Baiti" w:eastAsia="Microsoft Yi Baiti" w:hAnsi="Microsoft Yi Baiti"/>
          <w:i/>
          <w:iCs/>
          <w:sz w:val="20"/>
          <w:szCs w:val="20"/>
        </w:rPr>
        <w:t>.</w:t>
      </w:r>
    </w:p>
    <w:p w14:paraId="12098AD6" w14:textId="77777777" w:rsidR="00447C43" w:rsidRDefault="00447C43" w:rsidP="008E04A9">
      <w:pPr>
        <w:jc w:val="both"/>
        <w:rPr>
          <w:rFonts w:ascii="Microsoft Yi Baiti" w:eastAsia="Microsoft Yi Baiti" w:hAnsi="Microsoft Yi Baiti"/>
          <w:i/>
          <w:iCs/>
          <w:sz w:val="20"/>
          <w:szCs w:val="20"/>
        </w:rPr>
      </w:pPr>
    </w:p>
    <w:p w14:paraId="131FDE61" w14:textId="77777777" w:rsidR="00447C43" w:rsidRDefault="00447C43" w:rsidP="008E04A9">
      <w:pPr>
        <w:jc w:val="both"/>
        <w:rPr>
          <w:rFonts w:ascii="Microsoft Yi Baiti" w:eastAsia="Microsoft Yi Baiti" w:hAnsi="Microsoft Yi Baiti"/>
          <w:i/>
          <w:iCs/>
          <w:sz w:val="20"/>
          <w:szCs w:val="20"/>
        </w:rPr>
      </w:pPr>
    </w:p>
    <w:p w14:paraId="48A2F047" w14:textId="77777777" w:rsidR="00447C43" w:rsidRDefault="00447C43" w:rsidP="008E04A9">
      <w:pPr>
        <w:rPr>
          <w:rFonts w:ascii="Microsoft Yi Baiti" w:eastAsia="Microsoft Yi Baiti" w:hAnsi="Microsoft Yi Baiti"/>
          <w:sz w:val="20"/>
          <w:szCs w:val="20"/>
        </w:rPr>
      </w:pPr>
      <w:r w:rsidRPr="009113A1">
        <w:rPr>
          <w:rFonts w:ascii="Microsoft Yi Baiti" w:eastAsia="Microsoft Yi Baiti" w:hAnsi="Microsoft Yi Baiti"/>
          <w:sz w:val="20"/>
          <w:szCs w:val="20"/>
        </w:rPr>
        <w:t xml:space="preserve">EMPRESA: </w:t>
      </w:r>
      <w:r>
        <w:rPr>
          <w:rFonts w:ascii="Microsoft Yi Baiti" w:eastAsia="Microsoft Yi Baiti" w:hAnsi="Microsoft Yi Baiti" w:cs="Arial"/>
          <w:b/>
          <w:color w:val="0000CC"/>
          <w:sz w:val="20"/>
          <w:szCs w:val="20"/>
        </w:rPr>
        <w:t>GRUPO CONSTRUCTOR LEYMA, S.A. DE C.V.</w:t>
      </w:r>
    </w:p>
    <w:p w14:paraId="2DE8A0BF" w14:textId="77777777" w:rsidR="00447C43" w:rsidRDefault="00447C43" w:rsidP="008E04A9">
      <w:pPr>
        <w:rPr>
          <w:rFonts w:ascii="Microsoft Yi Baiti" w:eastAsia="Microsoft Yi Baiti" w:hAnsi="Microsoft Yi Baiti"/>
          <w:sz w:val="20"/>
          <w:szCs w:val="20"/>
        </w:rPr>
      </w:pPr>
      <w:r w:rsidRPr="009113A1">
        <w:rPr>
          <w:rFonts w:ascii="Microsoft Yi Baiti" w:eastAsia="Microsoft Yi Baiti" w:hAnsi="Microsoft Yi Baiti"/>
          <w:sz w:val="20"/>
          <w:szCs w:val="20"/>
        </w:rPr>
        <w:t>INCUMPLIMIENTO:</w:t>
      </w:r>
    </w:p>
    <w:p w14:paraId="506B87C4" w14:textId="77777777" w:rsidR="00447C43" w:rsidRDefault="00447C43" w:rsidP="008E04A9">
      <w:pPr>
        <w:rPr>
          <w:rFonts w:ascii="Microsoft Yi Baiti" w:eastAsia="Microsoft Yi Baiti" w:hAnsi="Microsoft Yi Baiti"/>
          <w:sz w:val="20"/>
          <w:szCs w:val="20"/>
        </w:rPr>
      </w:pPr>
    </w:p>
    <w:p w14:paraId="484455E0" w14:textId="77777777" w:rsidR="00447C43" w:rsidRPr="00BA41FA" w:rsidRDefault="00447C43" w:rsidP="008E04A9">
      <w:pPr>
        <w:jc w:val="both"/>
        <w:rPr>
          <w:rFonts w:ascii="Microsoft Yi Baiti" w:eastAsia="Microsoft Yi Baiti" w:hAnsi="Microsoft Yi Baiti"/>
          <w:b/>
          <w:bCs/>
          <w:i/>
          <w:iCs/>
          <w:sz w:val="20"/>
          <w:szCs w:val="20"/>
        </w:rPr>
      </w:pPr>
      <w:r w:rsidRPr="00237F2C">
        <w:rPr>
          <w:rFonts w:ascii="Microsoft Yi Baiti" w:eastAsia="Microsoft Yi Baiti" w:hAnsi="Microsoft Yi Baiti"/>
          <w:sz w:val="20"/>
          <w:szCs w:val="20"/>
        </w:rPr>
        <w:t xml:space="preserve">La empresa </w:t>
      </w:r>
      <w:r w:rsidRPr="007E3386">
        <w:rPr>
          <w:rFonts w:ascii="Microsoft Yi Baiti" w:eastAsia="Microsoft Yi Baiti" w:hAnsi="Microsoft Yi Baiti"/>
          <w:b/>
          <w:bCs/>
          <w:sz w:val="20"/>
          <w:szCs w:val="20"/>
        </w:rPr>
        <w:t>Incumplió</w:t>
      </w:r>
      <w:r w:rsidRPr="00237F2C">
        <w:rPr>
          <w:rFonts w:ascii="Microsoft Yi Baiti" w:eastAsia="Microsoft Yi Baiti" w:hAnsi="Microsoft Yi Baiti"/>
          <w:sz w:val="20"/>
          <w:szCs w:val="20"/>
        </w:rPr>
        <w:t xml:space="preserve"> con lo solicitado en las bases de esta licitación, específicamente en el </w:t>
      </w:r>
      <w:r w:rsidRPr="00BA41FA">
        <w:rPr>
          <w:rFonts w:ascii="Microsoft Yi Baiti" w:eastAsia="Microsoft Yi Baiti" w:hAnsi="Microsoft Yi Baiti"/>
          <w:b/>
          <w:bCs/>
          <w:i/>
          <w:iCs/>
          <w:sz w:val="20"/>
          <w:szCs w:val="20"/>
        </w:rPr>
        <w:t>CAPÍTULO 4 ANEXOS: 4.1</w:t>
      </w:r>
    </w:p>
    <w:p w14:paraId="009F4CE4" w14:textId="77777777" w:rsidR="00447C43" w:rsidRDefault="00447C43" w:rsidP="008E04A9">
      <w:pPr>
        <w:jc w:val="both"/>
        <w:rPr>
          <w:rFonts w:ascii="Microsoft Yi Baiti" w:eastAsia="Microsoft Yi Baiti" w:hAnsi="Microsoft Yi Baiti"/>
          <w:sz w:val="20"/>
          <w:szCs w:val="20"/>
        </w:rPr>
      </w:pPr>
      <w:r w:rsidRPr="00BA41FA">
        <w:rPr>
          <w:rFonts w:ascii="Microsoft Yi Baiti" w:eastAsia="Microsoft Yi Baiti" w:hAnsi="Microsoft Yi Baiti"/>
          <w:b/>
          <w:bCs/>
          <w:i/>
          <w:iCs/>
          <w:sz w:val="20"/>
          <w:szCs w:val="20"/>
        </w:rPr>
        <w:t>CONTENIDO DE LA PROPUESTA TÉCNICA</w:t>
      </w:r>
      <w:r>
        <w:rPr>
          <w:rFonts w:ascii="Microsoft Yi Baiti" w:eastAsia="Microsoft Yi Baiti" w:hAnsi="Microsoft Yi Baiti"/>
          <w:b/>
          <w:bCs/>
          <w:i/>
          <w:iCs/>
          <w:sz w:val="20"/>
          <w:szCs w:val="20"/>
        </w:rPr>
        <w:t xml:space="preserve">, </w:t>
      </w:r>
      <w:r w:rsidRPr="00BA41FA">
        <w:rPr>
          <w:rFonts w:ascii="Microsoft Yi Baiti" w:eastAsia="Microsoft Yi Baiti" w:hAnsi="Microsoft Yi Baiti"/>
          <w:b/>
          <w:bCs/>
          <w:i/>
          <w:iCs/>
          <w:sz w:val="20"/>
          <w:szCs w:val="20"/>
        </w:rPr>
        <w:t>4.1.</w:t>
      </w:r>
      <w:r>
        <w:rPr>
          <w:rFonts w:ascii="Microsoft Yi Baiti" w:eastAsia="Microsoft Yi Baiti" w:hAnsi="Microsoft Yi Baiti"/>
          <w:b/>
          <w:bCs/>
          <w:i/>
          <w:iCs/>
          <w:sz w:val="20"/>
          <w:szCs w:val="20"/>
        </w:rPr>
        <w:t>2</w:t>
      </w:r>
      <w:r w:rsidRPr="00BA41FA">
        <w:rPr>
          <w:rFonts w:ascii="Microsoft Yi Baiti" w:eastAsia="Microsoft Yi Baiti" w:hAnsi="Microsoft Yi Baiti"/>
          <w:b/>
          <w:bCs/>
          <w:i/>
          <w:iCs/>
          <w:sz w:val="20"/>
          <w:szCs w:val="20"/>
        </w:rPr>
        <w:t xml:space="preserve"> DOCUMENTOS </w:t>
      </w:r>
      <w:r>
        <w:rPr>
          <w:rFonts w:ascii="Microsoft Yi Baiti" w:eastAsia="Microsoft Yi Baiti" w:hAnsi="Microsoft Yi Baiti"/>
          <w:b/>
          <w:bCs/>
          <w:i/>
          <w:iCs/>
          <w:sz w:val="20"/>
          <w:szCs w:val="20"/>
        </w:rPr>
        <w:t xml:space="preserve">administrativos, Anexos 9, 10 B) y 10 c) </w:t>
      </w:r>
      <w:r w:rsidRPr="00237F2C">
        <w:rPr>
          <w:rFonts w:ascii="Microsoft Yi Baiti" w:eastAsia="Microsoft Yi Baiti" w:hAnsi="Microsoft Yi Baiti"/>
          <w:sz w:val="20"/>
          <w:szCs w:val="20"/>
        </w:rPr>
        <w:t>como se describe a continuación</w:t>
      </w:r>
      <w:r>
        <w:rPr>
          <w:rFonts w:ascii="Microsoft Yi Baiti" w:eastAsia="Microsoft Yi Baiti" w:hAnsi="Microsoft Yi Baiti"/>
          <w:sz w:val="20"/>
          <w:szCs w:val="20"/>
        </w:rPr>
        <w:t>:</w:t>
      </w:r>
    </w:p>
    <w:p w14:paraId="7A558A7C" w14:textId="77777777" w:rsidR="00447C43" w:rsidRDefault="00447C43" w:rsidP="008E04A9">
      <w:pPr>
        <w:jc w:val="both"/>
        <w:rPr>
          <w:rFonts w:ascii="Microsoft Yi Baiti" w:eastAsia="Microsoft Yi Baiti" w:hAnsi="Microsoft Yi Baiti"/>
          <w:sz w:val="20"/>
          <w:szCs w:val="20"/>
        </w:rPr>
      </w:pPr>
    </w:p>
    <w:p w14:paraId="3EAEB813" w14:textId="77777777" w:rsidR="00447C43" w:rsidRPr="00661655" w:rsidRDefault="00447C43" w:rsidP="008E04A9">
      <w:pPr>
        <w:jc w:val="both"/>
        <w:rPr>
          <w:rFonts w:ascii="Microsoft Yi Baiti" w:eastAsia="Microsoft Yi Baiti" w:hAnsi="Microsoft Yi Baiti"/>
          <w:b/>
          <w:bCs/>
          <w:sz w:val="20"/>
          <w:szCs w:val="20"/>
        </w:rPr>
      </w:pPr>
      <w:r w:rsidRPr="00661655">
        <w:rPr>
          <w:rFonts w:ascii="Microsoft Yi Baiti" w:eastAsia="Microsoft Yi Baiti" w:hAnsi="Microsoft Yi Baiti"/>
          <w:b/>
          <w:bCs/>
          <w:i/>
          <w:iCs/>
          <w:sz w:val="20"/>
          <w:szCs w:val="20"/>
        </w:rPr>
        <w:t>4.1.2 DOCUMENTOS ADMINISTRATIVOS</w:t>
      </w:r>
    </w:p>
    <w:p w14:paraId="4FD88E0A" w14:textId="77777777" w:rsidR="00447C43" w:rsidRDefault="00447C43" w:rsidP="008E04A9">
      <w:pPr>
        <w:jc w:val="both"/>
        <w:rPr>
          <w:rFonts w:ascii="Microsoft Yi Baiti" w:eastAsia="Microsoft Yi Baiti" w:hAnsi="Microsoft Yi Baiti"/>
          <w:sz w:val="20"/>
          <w:szCs w:val="20"/>
        </w:rPr>
      </w:pPr>
    </w:p>
    <w:p w14:paraId="41CDE701" w14:textId="77777777" w:rsidR="00447C43" w:rsidRPr="0081595A" w:rsidRDefault="00447C43" w:rsidP="008E04A9">
      <w:pPr>
        <w:pStyle w:val="Textoindependiente2"/>
        <w:spacing w:after="0" w:line="240" w:lineRule="auto"/>
        <w:jc w:val="both"/>
        <w:rPr>
          <w:rFonts w:ascii="Microsoft Yi Baiti" w:eastAsia="Microsoft Yi Baiti" w:hAnsi="Microsoft Yi Baiti"/>
          <w:sz w:val="20"/>
          <w:szCs w:val="20"/>
        </w:rPr>
      </w:pPr>
      <w:r>
        <w:rPr>
          <w:rFonts w:ascii="Microsoft Yi Baiti" w:eastAsia="Microsoft Yi Baiti" w:hAnsi="Microsoft Yi Baiti"/>
          <w:sz w:val="20"/>
          <w:szCs w:val="20"/>
        </w:rPr>
        <w:t xml:space="preserve">Anexo 9. </w:t>
      </w:r>
      <w:r w:rsidRPr="0081595A">
        <w:rPr>
          <w:rFonts w:ascii="Microsoft Yi Baiti" w:eastAsia="Microsoft Yi Baiti" w:hAnsi="Microsoft Yi Baiti"/>
          <w:sz w:val="20"/>
          <w:szCs w:val="20"/>
        </w:rPr>
        <w:t xml:space="preserve">Relación de los contratos de obra que haya celebrado con la administración pública y particulares realizadas como máximo de cinco años anteriores a esta fecha con la especialidad de urbanizacion y/o similares debiendo presentar por lo menos tres contratos de obra pública de la especialidad requerida, </w:t>
      </w:r>
      <w:r w:rsidRPr="0081595A">
        <w:rPr>
          <w:rFonts w:ascii="Microsoft Yi Baiti" w:eastAsia="Microsoft Yi Baiti" w:hAnsi="Microsoft Yi Baiti"/>
          <w:sz w:val="20"/>
          <w:szCs w:val="20"/>
          <w:u w:val="single"/>
        </w:rPr>
        <w:t xml:space="preserve">anexando copia simple de contrato completo con </w:t>
      </w:r>
      <w:r w:rsidRPr="0004452C">
        <w:rPr>
          <w:rFonts w:ascii="Microsoft Yi Baiti" w:eastAsia="Microsoft Yi Baiti" w:hAnsi="Microsoft Yi Baiti"/>
          <w:b/>
          <w:bCs/>
          <w:sz w:val="20"/>
          <w:szCs w:val="20"/>
          <w:u w:val="single"/>
        </w:rPr>
        <w:t>firmas completas</w:t>
      </w:r>
      <w:r w:rsidRPr="0081595A">
        <w:rPr>
          <w:rFonts w:ascii="Microsoft Yi Baiti" w:eastAsia="Microsoft Yi Baiti" w:hAnsi="Microsoft Yi Baiti"/>
          <w:sz w:val="20"/>
          <w:szCs w:val="20"/>
          <w:u w:val="single"/>
        </w:rPr>
        <w:t xml:space="preserve"> y sello correspondiente,  copia de acta de entrega recepción de la obra con firmas completas y sello correspondiente y copia de fianza de vicios ocultos que acredite la experiencia o capacidad técnica requerida, o en su caso por lo menos tres contratos de obra particular de la especialidad requerida, anexando copia simple del presupuesto que acredite la experiencia o capacidad técnica requerida.</w:t>
      </w:r>
      <w:r>
        <w:rPr>
          <w:rFonts w:ascii="Microsoft Yi Baiti" w:eastAsia="Microsoft Yi Baiti" w:hAnsi="Microsoft Yi Baiti"/>
          <w:sz w:val="20"/>
          <w:szCs w:val="20"/>
        </w:rPr>
        <w:t xml:space="preserve"> </w:t>
      </w:r>
      <w:r w:rsidRPr="0081595A">
        <w:rPr>
          <w:rFonts w:ascii="Microsoft Yi Baiti" w:eastAsia="Microsoft Yi Baiti" w:hAnsi="Microsoft Yi Baiti"/>
          <w:sz w:val="20"/>
          <w:szCs w:val="20"/>
        </w:rPr>
        <w:t>El incumplimiento de esta observación será motivo para desechar la propuesta.</w:t>
      </w:r>
      <w:r w:rsidRPr="0081595A">
        <w:rPr>
          <w:rFonts w:ascii="Microsoft Yi Baiti" w:eastAsia="Microsoft Yi Baiti" w:hAnsi="Microsoft Yi Baiti"/>
          <w:b/>
          <w:bCs/>
          <w:i/>
          <w:iCs/>
          <w:sz w:val="20"/>
          <w:szCs w:val="20"/>
        </w:rPr>
        <w:t xml:space="preserve"> La empresa </w:t>
      </w:r>
      <w:r>
        <w:rPr>
          <w:rFonts w:ascii="Microsoft Yi Baiti" w:eastAsia="Microsoft Yi Baiti" w:hAnsi="Microsoft Yi Baiti"/>
          <w:b/>
          <w:bCs/>
          <w:i/>
          <w:iCs/>
          <w:sz w:val="20"/>
          <w:szCs w:val="20"/>
        </w:rPr>
        <w:t>exhibe</w:t>
      </w:r>
      <w:r w:rsidRPr="0081595A">
        <w:rPr>
          <w:rFonts w:ascii="Microsoft Yi Baiti" w:eastAsia="Microsoft Yi Baiti" w:hAnsi="Microsoft Yi Baiti"/>
          <w:b/>
          <w:bCs/>
          <w:i/>
          <w:iCs/>
          <w:sz w:val="20"/>
          <w:szCs w:val="20"/>
        </w:rPr>
        <w:t xml:space="preserve"> 3 contratos de obra pública, sin embargo, el contrato</w:t>
      </w:r>
      <w:r>
        <w:rPr>
          <w:rFonts w:ascii="Microsoft Yi Baiti" w:eastAsia="Microsoft Yi Baiti" w:hAnsi="Microsoft Yi Baiti"/>
          <w:b/>
          <w:bCs/>
          <w:i/>
          <w:iCs/>
          <w:sz w:val="20"/>
          <w:szCs w:val="20"/>
        </w:rPr>
        <w:t xml:space="preserve"> n° </w:t>
      </w:r>
      <w:r w:rsidRPr="0081595A">
        <w:rPr>
          <w:rFonts w:ascii="Microsoft Yi Baiti" w:eastAsia="Microsoft Yi Baiti" w:hAnsi="Microsoft Yi Baiti"/>
          <w:b/>
          <w:bCs/>
          <w:i/>
          <w:iCs/>
          <w:sz w:val="20"/>
          <w:szCs w:val="20"/>
        </w:rPr>
        <w:t>MSY/FISM/497/01/12/202</w:t>
      </w:r>
      <w:r>
        <w:rPr>
          <w:rFonts w:ascii="Microsoft Yi Baiti" w:eastAsia="Microsoft Yi Baiti" w:hAnsi="Microsoft Yi Baiti"/>
          <w:b/>
          <w:bCs/>
          <w:i/>
          <w:iCs/>
          <w:sz w:val="20"/>
          <w:szCs w:val="20"/>
        </w:rPr>
        <w:t>0</w:t>
      </w:r>
      <w:r w:rsidRPr="0081595A">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 xml:space="preserve">en el apartado de firmas, </w:t>
      </w:r>
      <w:r w:rsidRPr="0081595A">
        <w:rPr>
          <w:rFonts w:ascii="Microsoft Yi Baiti" w:eastAsia="Microsoft Yi Baiti" w:hAnsi="Microsoft Yi Baiti"/>
          <w:b/>
          <w:bCs/>
          <w:i/>
          <w:iCs/>
          <w:sz w:val="20"/>
          <w:szCs w:val="20"/>
        </w:rPr>
        <w:t>carece de</w:t>
      </w:r>
      <w:r>
        <w:rPr>
          <w:rFonts w:ascii="Microsoft Yi Baiti" w:eastAsia="Microsoft Yi Baiti" w:hAnsi="Microsoft Yi Baiti"/>
          <w:b/>
          <w:bCs/>
          <w:i/>
          <w:iCs/>
          <w:sz w:val="20"/>
          <w:szCs w:val="20"/>
        </w:rPr>
        <w:t xml:space="preserve"> la f</w:t>
      </w:r>
      <w:r w:rsidRPr="0081595A">
        <w:rPr>
          <w:rFonts w:ascii="Microsoft Yi Baiti" w:eastAsia="Microsoft Yi Baiti" w:hAnsi="Microsoft Yi Baiti"/>
          <w:b/>
          <w:bCs/>
          <w:i/>
          <w:iCs/>
          <w:sz w:val="20"/>
          <w:szCs w:val="20"/>
        </w:rPr>
        <w:t>irma del Administrador Único</w:t>
      </w:r>
      <w:r>
        <w:rPr>
          <w:rFonts w:ascii="Microsoft Yi Baiti" w:eastAsia="Microsoft Yi Baiti" w:hAnsi="Microsoft Yi Baiti"/>
          <w:b/>
          <w:bCs/>
          <w:i/>
          <w:iCs/>
          <w:sz w:val="20"/>
          <w:szCs w:val="20"/>
        </w:rPr>
        <w:t xml:space="preserve"> de la empresa</w:t>
      </w:r>
      <w:r w:rsidRPr="0081595A">
        <w:rPr>
          <w:rFonts w:ascii="Microsoft Yi Baiti" w:eastAsia="Microsoft Yi Baiti" w:hAnsi="Microsoft Yi Baiti"/>
          <w:b/>
          <w:bCs/>
          <w:i/>
          <w:iCs/>
          <w:sz w:val="20"/>
          <w:szCs w:val="20"/>
        </w:rPr>
        <w:t xml:space="preserve">, así como, </w:t>
      </w:r>
      <w:r>
        <w:rPr>
          <w:rFonts w:ascii="Microsoft Yi Baiti" w:eastAsia="Microsoft Yi Baiti" w:hAnsi="Microsoft Yi Baiti"/>
          <w:b/>
          <w:bCs/>
          <w:i/>
          <w:iCs/>
          <w:sz w:val="20"/>
          <w:szCs w:val="20"/>
        </w:rPr>
        <w:t xml:space="preserve">el acta de entrega recepción de la obra carece de firma </w:t>
      </w:r>
      <w:r w:rsidRPr="0081595A">
        <w:rPr>
          <w:rFonts w:ascii="Microsoft Yi Baiti" w:eastAsia="Microsoft Yi Baiti" w:hAnsi="Microsoft Yi Baiti"/>
          <w:b/>
          <w:bCs/>
          <w:i/>
          <w:iCs/>
          <w:sz w:val="20"/>
          <w:szCs w:val="20"/>
        </w:rPr>
        <w:t>de los integrantes del H. Ayuntamiento que recibe</w:t>
      </w:r>
      <w:r>
        <w:rPr>
          <w:rFonts w:ascii="Microsoft Yi Baiti" w:eastAsia="Microsoft Yi Baiti" w:hAnsi="Microsoft Yi Baiti"/>
          <w:b/>
          <w:bCs/>
          <w:i/>
          <w:iCs/>
          <w:sz w:val="20"/>
          <w:szCs w:val="20"/>
        </w:rPr>
        <w:t>n</w:t>
      </w:r>
      <w:r w:rsidRPr="0081595A">
        <w:rPr>
          <w:rFonts w:ascii="Microsoft Yi Baiti" w:eastAsia="Microsoft Yi Baiti" w:hAnsi="Microsoft Yi Baiti"/>
          <w:b/>
          <w:bCs/>
          <w:i/>
          <w:iCs/>
          <w:sz w:val="20"/>
          <w:szCs w:val="20"/>
        </w:rPr>
        <w:t xml:space="preserve"> la obra</w:t>
      </w:r>
      <w:r>
        <w:rPr>
          <w:rFonts w:ascii="Microsoft Yi Baiti" w:eastAsia="Microsoft Yi Baiti" w:hAnsi="Microsoft Yi Baiti"/>
          <w:b/>
          <w:bCs/>
          <w:i/>
          <w:iCs/>
          <w:sz w:val="20"/>
          <w:szCs w:val="20"/>
        </w:rPr>
        <w:t>; en el contrato</w:t>
      </w:r>
      <w:r w:rsidRPr="0059048C">
        <w:rPr>
          <w:rFonts w:ascii="Microsoft Yi Baiti" w:eastAsia="Microsoft Yi Baiti" w:hAnsi="Microsoft Yi Baiti"/>
          <w:b/>
          <w:bCs/>
          <w:i/>
          <w:iCs/>
          <w:sz w:val="20"/>
          <w:szCs w:val="20"/>
        </w:rPr>
        <w:t xml:space="preserve"> n° CONT/R28-FGP/MNM/064/001/2020, </w:t>
      </w:r>
      <w:r>
        <w:rPr>
          <w:rFonts w:ascii="Microsoft Yi Baiti" w:eastAsia="Microsoft Yi Baiti" w:hAnsi="Microsoft Yi Baiti"/>
          <w:b/>
          <w:bCs/>
          <w:i/>
          <w:iCs/>
          <w:sz w:val="20"/>
          <w:szCs w:val="20"/>
        </w:rPr>
        <w:t>en el apartado de firmas</w:t>
      </w:r>
      <w:r w:rsidRPr="0059048C">
        <w:rPr>
          <w:rFonts w:ascii="Microsoft Yi Baiti" w:eastAsia="Microsoft Yi Baiti" w:hAnsi="Microsoft Yi Baiti"/>
          <w:b/>
          <w:bCs/>
          <w:i/>
          <w:iCs/>
          <w:sz w:val="20"/>
          <w:szCs w:val="20"/>
        </w:rPr>
        <w:t xml:space="preserve">, dicho contrato carece </w:t>
      </w:r>
      <w:r>
        <w:rPr>
          <w:rFonts w:ascii="Microsoft Yi Baiti" w:eastAsia="Microsoft Yi Baiti" w:hAnsi="Microsoft Yi Baiti"/>
          <w:b/>
          <w:bCs/>
          <w:i/>
          <w:iCs/>
          <w:sz w:val="20"/>
          <w:szCs w:val="20"/>
        </w:rPr>
        <w:t xml:space="preserve">de </w:t>
      </w:r>
      <w:r w:rsidRPr="0059048C">
        <w:rPr>
          <w:rFonts w:ascii="Microsoft Yi Baiti" w:eastAsia="Microsoft Yi Baiti" w:hAnsi="Microsoft Yi Baiti"/>
          <w:b/>
          <w:bCs/>
          <w:i/>
          <w:iCs/>
          <w:sz w:val="20"/>
          <w:szCs w:val="20"/>
        </w:rPr>
        <w:t xml:space="preserve">firma del Apoderado Legal de la empresa, </w:t>
      </w:r>
      <w:r>
        <w:rPr>
          <w:rFonts w:ascii="Microsoft Yi Baiti" w:eastAsia="Microsoft Yi Baiti" w:hAnsi="Microsoft Yi Baiti"/>
          <w:b/>
          <w:bCs/>
          <w:i/>
          <w:iCs/>
          <w:sz w:val="20"/>
          <w:szCs w:val="20"/>
        </w:rPr>
        <w:t>al igual que</w:t>
      </w:r>
      <w:r w:rsidRPr="0059048C">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 xml:space="preserve">el acta de entrega-recepción de la obra, así también en el </w:t>
      </w:r>
      <w:r w:rsidRPr="0059048C">
        <w:rPr>
          <w:rFonts w:ascii="Microsoft Yi Baiti" w:eastAsia="Microsoft Yi Baiti" w:hAnsi="Microsoft Yi Baiti"/>
          <w:b/>
          <w:bCs/>
          <w:i/>
          <w:iCs/>
          <w:sz w:val="20"/>
          <w:szCs w:val="20"/>
        </w:rPr>
        <w:t>Contrato n° CAO-FFI-130-W-0-18 presentado carece de firma</w:t>
      </w:r>
      <w:r>
        <w:rPr>
          <w:rFonts w:ascii="Microsoft Yi Baiti" w:eastAsia="Microsoft Yi Baiti" w:hAnsi="Microsoft Yi Baiti"/>
          <w:b/>
          <w:bCs/>
          <w:i/>
          <w:iCs/>
          <w:sz w:val="20"/>
          <w:szCs w:val="20"/>
        </w:rPr>
        <w:t>s, por lo tanto no cumple con lo solicitado en el presente anexo, toda vez que los documentos solicitados deben contar con las firmas completas.</w:t>
      </w:r>
    </w:p>
    <w:p w14:paraId="1323F53F" w14:textId="77777777" w:rsidR="00447C43" w:rsidRDefault="00447C43" w:rsidP="008E04A9">
      <w:pPr>
        <w:jc w:val="both"/>
        <w:rPr>
          <w:rFonts w:ascii="Microsoft Yi Baiti" w:eastAsia="Microsoft Yi Baiti" w:hAnsi="Microsoft Yi Baiti"/>
          <w:sz w:val="20"/>
          <w:szCs w:val="20"/>
        </w:rPr>
      </w:pPr>
    </w:p>
    <w:p w14:paraId="65842A3B" w14:textId="77777777" w:rsidR="00447C43" w:rsidRPr="008761DD" w:rsidRDefault="00447C43" w:rsidP="008E04A9">
      <w:pPr>
        <w:jc w:val="both"/>
        <w:rPr>
          <w:rFonts w:ascii="Microsoft Yi Baiti" w:eastAsia="Microsoft Yi Baiti" w:hAnsi="Microsoft Yi Baiti"/>
          <w:sz w:val="20"/>
          <w:szCs w:val="20"/>
        </w:rPr>
      </w:pPr>
      <w:r w:rsidRPr="0037023D">
        <w:rPr>
          <w:rFonts w:ascii="Microsoft Yi Baiti" w:eastAsia="Microsoft Yi Baiti" w:hAnsi="Microsoft Yi Baiti"/>
          <w:sz w:val="20"/>
          <w:szCs w:val="20"/>
        </w:rPr>
        <w:t xml:space="preserve">ANEXO </w:t>
      </w:r>
      <w:r>
        <w:rPr>
          <w:rFonts w:ascii="Microsoft Yi Baiti" w:eastAsia="Microsoft Yi Baiti" w:hAnsi="Microsoft Yi Baiti"/>
          <w:sz w:val="20"/>
          <w:szCs w:val="20"/>
        </w:rPr>
        <w:t xml:space="preserve">10 </w:t>
      </w:r>
      <w:r w:rsidRPr="003B0A55">
        <w:rPr>
          <w:rFonts w:ascii="Microsoft Yi Baiti" w:eastAsia="Microsoft Yi Baiti" w:hAnsi="Microsoft Yi Baiti"/>
          <w:sz w:val="20"/>
          <w:szCs w:val="20"/>
        </w:rPr>
        <w:t>B) Currículums vitae, copia simple de identificación oficial y cédula profesional de cada uno de los profesionales y técnicos relacionados en el inciso A de este anexo con firma autógrafa.</w:t>
      </w:r>
      <w:r>
        <w:rPr>
          <w:rFonts w:ascii="Microsoft Yi Baiti" w:eastAsia="Microsoft Yi Baiti" w:hAnsi="Microsoft Yi Baiti"/>
          <w:sz w:val="20"/>
          <w:szCs w:val="20"/>
        </w:rPr>
        <w:t xml:space="preserve"> (</w:t>
      </w:r>
      <w:r w:rsidRPr="003B0A55">
        <w:rPr>
          <w:rFonts w:ascii="Microsoft Yi Baiti" w:eastAsia="Microsoft Yi Baiti" w:hAnsi="Microsoft Yi Baiti"/>
          <w:sz w:val="20"/>
          <w:szCs w:val="20"/>
        </w:rPr>
        <w:t>Original)</w:t>
      </w:r>
      <w:r>
        <w:rPr>
          <w:rFonts w:ascii="Microsoft Yi Baiti" w:eastAsia="Microsoft Yi Baiti" w:hAnsi="Microsoft Yi Baiti"/>
          <w:sz w:val="20"/>
          <w:szCs w:val="20"/>
        </w:rPr>
        <w:t xml:space="preserve"> </w:t>
      </w:r>
      <w:r w:rsidRPr="004F623B">
        <w:rPr>
          <w:rFonts w:ascii="Microsoft Yi Baiti" w:eastAsia="Microsoft Yi Baiti" w:hAnsi="Microsoft Yi Baiti"/>
          <w:b/>
          <w:bCs/>
          <w:i/>
          <w:iCs/>
          <w:sz w:val="20"/>
          <w:szCs w:val="20"/>
        </w:rPr>
        <w:t xml:space="preserve">El </w:t>
      </w:r>
      <w:r>
        <w:rPr>
          <w:rFonts w:ascii="Microsoft Yi Baiti" w:eastAsia="Microsoft Yi Baiti" w:hAnsi="Microsoft Yi Baiti"/>
          <w:b/>
          <w:bCs/>
          <w:i/>
          <w:iCs/>
          <w:sz w:val="20"/>
          <w:szCs w:val="20"/>
        </w:rPr>
        <w:t xml:space="preserve">curriculum del </w:t>
      </w:r>
      <w:r w:rsidRPr="004F623B">
        <w:rPr>
          <w:rFonts w:ascii="Microsoft Yi Baiti" w:eastAsia="Microsoft Yi Baiti" w:hAnsi="Microsoft Yi Baiti"/>
          <w:b/>
          <w:bCs/>
          <w:i/>
          <w:iCs/>
          <w:sz w:val="20"/>
          <w:szCs w:val="20"/>
        </w:rPr>
        <w:t>personal técnico</w:t>
      </w:r>
      <w:r>
        <w:rPr>
          <w:rFonts w:ascii="Microsoft Yi Baiti" w:eastAsia="Microsoft Yi Baiti" w:hAnsi="Microsoft Yi Baiti"/>
          <w:b/>
          <w:bCs/>
          <w:i/>
          <w:iCs/>
          <w:sz w:val="20"/>
          <w:szCs w:val="20"/>
        </w:rPr>
        <w:t xml:space="preserve"> que la empresa designa como </w:t>
      </w:r>
      <w:r w:rsidRPr="004F623B">
        <w:rPr>
          <w:rFonts w:ascii="Microsoft Yi Baiti" w:eastAsia="Microsoft Yi Baiti" w:hAnsi="Microsoft Yi Baiti"/>
          <w:b/>
          <w:bCs/>
          <w:i/>
          <w:iCs/>
          <w:sz w:val="20"/>
          <w:szCs w:val="20"/>
        </w:rPr>
        <w:t>topógrafo o ingeniero civil</w:t>
      </w:r>
      <w:r>
        <w:rPr>
          <w:rFonts w:ascii="Microsoft Yi Baiti" w:eastAsia="Microsoft Yi Baiti" w:hAnsi="Microsoft Yi Baiti"/>
          <w:b/>
          <w:bCs/>
          <w:i/>
          <w:iCs/>
          <w:sz w:val="20"/>
          <w:szCs w:val="20"/>
        </w:rPr>
        <w:t>, no acredita la experiencia en obras de</w:t>
      </w:r>
      <w:r w:rsidRPr="009779BE">
        <w:rPr>
          <w:rFonts w:ascii="Microsoft Yi Baiti" w:eastAsia="Microsoft Yi Baiti" w:hAnsi="Microsoft Yi Baiti"/>
          <w:b/>
          <w:bCs/>
          <w:i/>
          <w:iCs/>
          <w:sz w:val="20"/>
          <w:szCs w:val="20"/>
        </w:rPr>
        <w:t xml:space="preserve"> la especialidad de </w:t>
      </w:r>
      <w:r>
        <w:rPr>
          <w:rFonts w:ascii="Microsoft Yi Baiti" w:eastAsia="Microsoft Yi Baiti" w:hAnsi="Microsoft Yi Baiti"/>
          <w:b/>
          <w:bCs/>
          <w:i/>
          <w:iCs/>
          <w:sz w:val="20"/>
          <w:szCs w:val="20"/>
        </w:rPr>
        <w:t>urbanización solicitada, adicionalmente no integra su cedula profesional, incumpliendo en lo establecido en las bases de esta licitación.</w:t>
      </w:r>
    </w:p>
    <w:p w14:paraId="1A550A0E" w14:textId="77777777" w:rsidR="00447C43" w:rsidRPr="008761DD" w:rsidRDefault="00447C43" w:rsidP="008E04A9">
      <w:pPr>
        <w:jc w:val="both"/>
        <w:rPr>
          <w:rFonts w:ascii="Microsoft Yi Baiti" w:eastAsia="Microsoft Yi Baiti" w:hAnsi="Microsoft Yi Baiti"/>
          <w:sz w:val="20"/>
          <w:szCs w:val="20"/>
        </w:rPr>
      </w:pPr>
    </w:p>
    <w:p w14:paraId="4B6F6EC9" w14:textId="77777777" w:rsidR="00447C43" w:rsidRPr="008761DD" w:rsidRDefault="00447C43" w:rsidP="000771B9">
      <w:pPr>
        <w:jc w:val="both"/>
        <w:rPr>
          <w:rFonts w:ascii="Microsoft Yi Baiti" w:eastAsia="Microsoft Yi Baiti" w:hAnsi="Microsoft Yi Baiti"/>
          <w:sz w:val="20"/>
          <w:szCs w:val="20"/>
        </w:rPr>
      </w:pPr>
      <w:r w:rsidRPr="0037023D">
        <w:rPr>
          <w:rFonts w:ascii="Microsoft Yi Baiti" w:eastAsia="Microsoft Yi Baiti" w:hAnsi="Microsoft Yi Baiti"/>
          <w:sz w:val="20"/>
          <w:szCs w:val="20"/>
        </w:rPr>
        <w:t xml:space="preserve">ANEXO </w:t>
      </w:r>
      <w:r>
        <w:rPr>
          <w:rFonts w:ascii="Microsoft Yi Baiti" w:eastAsia="Microsoft Yi Baiti" w:hAnsi="Microsoft Yi Baiti"/>
          <w:sz w:val="20"/>
          <w:szCs w:val="20"/>
        </w:rPr>
        <w:t xml:space="preserve">10 C) </w:t>
      </w:r>
      <w:r w:rsidRPr="008761DD">
        <w:rPr>
          <w:rFonts w:ascii="Microsoft Yi Baiti" w:eastAsia="Microsoft Yi Baiti" w:hAnsi="Microsoft Yi Baiti"/>
          <w:sz w:val="20"/>
          <w:szCs w:val="20"/>
        </w:rPr>
        <w:t xml:space="preserve">Copias certificadas en original de la licencia del Director Responsable de Obra con clasificación A de la Secretaría de Infraestructuras y comunicaciones y del Municipio de Oaxaca de Juárez: </w:t>
      </w:r>
    </w:p>
    <w:p w14:paraId="0CF9FB9A" w14:textId="77777777" w:rsidR="00447C43" w:rsidRPr="008761DD" w:rsidRDefault="00447C43" w:rsidP="008E04A9">
      <w:pPr>
        <w:pStyle w:val="Textoindependiente2"/>
        <w:numPr>
          <w:ilvl w:val="0"/>
          <w:numId w:val="14"/>
        </w:numPr>
        <w:spacing w:after="0" w:line="240" w:lineRule="auto"/>
        <w:jc w:val="both"/>
        <w:rPr>
          <w:rFonts w:ascii="Microsoft Yi Baiti" w:eastAsia="Microsoft Yi Baiti" w:hAnsi="Microsoft Yi Baiti" w:cstheme="minorBidi"/>
          <w:sz w:val="20"/>
          <w:szCs w:val="20"/>
          <w:lang w:val="es-MX" w:eastAsia="en-US"/>
        </w:rPr>
      </w:pPr>
      <w:r w:rsidRPr="008761DD">
        <w:rPr>
          <w:rFonts w:ascii="Microsoft Yi Baiti" w:eastAsia="Microsoft Yi Baiti" w:hAnsi="Microsoft Yi Baiti" w:cstheme="minorBidi"/>
          <w:sz w:val="20"/>
          <w:szCs w:val="20"/>
          <w:lang w:val="es-MX" w:eastAsia="en-US"/>
        </w:rPr>
        <w:t xml:space="preserve">Copia certificada en original de la Licencia que lo acredite como Director Responsable de Obra del Estado de Oaxaca con clasificación A de la Secretaría de Infraestructuras y comunicaciones y </w:t>
      </w:r>
    </w:p>
    <w:p w14:paraId="6D35E99B" w14:textId="77777777" w:rsidR="00447C43" w:rsidRPr="008761DD" w:rsidRDefault="00447C43" w:rsidP="008E04A9">
      <w:pPr>
        <w:pStyle w:val="Textoindependiente2"/>
        <w:spacing w:after="0" w:line="240" w:lineRule="auto"/>
        <w:ind w:left="1980"/>
        <w:jc w:val="both"/>
        <w:rPr>
          <w:rFonts w:ascii="Microsoft Yi Baiti" w:eastAsia="Microsoft Yi Baiti" w:hAnsi="Microsoft Yi Baiti" w:cstheme="minorBidi"/>
          <w:sz w:val="20"/>
          <w:szCs w:val="20"/>
          <w:lang w:val="es-MX" w:eastAsia="en-US"/>
        </w:rPr>
      </w:pPr>
    </w:p>
    <w:p w14:paraId="484FD505" w14:textId="77777777" w:rsidR="00447C43" w:rsidRPr="008761DD" w:rsidRDefault="00447C43" w:rsidP="008E04A9">
      <w:pPr>
        <w:pStyle w:val="Textoindependiente2"/>
        <w:numPr>
          <w:ilvl w:val="0"/>
          <w:numId w:val="14"/>
        </w:numPr>
        <w:spacing w:after="0" w:line="240" w:lineRule="auto"/>
        <w:jc w:val="both"/>
        <w:rPr>
          <w:rFonts w:ascii="Microsoft Yi Baiti" w:eastAsia="Microsoft Yi Baiti" w:hAnsi="Microsoft Yi Baiti" w:cstheme="minorBidi"/>
          <w:sz w:val="20"/>
          <w:szCs w:val="20"/>
          <w:lang w:val="es-MX" w:eastAsia="en-US"/>
        </w:rPr>
      </w:pPr>
      <w:r w:rsidRPr="008761DD">
        <w:rPr>
          <w:rFonts w:ascii="Microsoft Yi Baiti" w:eastAsia="Microsoft Yi Baiti" w:hAnsi="Microsoft Yi Baiti" w:cstheme="minorBidi"/>
          <w:sz w:val="20"/>
          <w:szCs w:val="20"/>
          <w:lang w:val="es-MX" w:eastAsia="en-US"/>
        </w:rPr>
        <w:t>Copia certificada en original de la Licencia que lo acredite como Director Responsable de Obra  con clasificación A del Municipio de Oaxaca de Juárez.</w:t>
      </w:r>
    </w:p>
    <w:p w14:paraId="39AC0871" w14:textId="77777777" w:rsidR="00447C43" w:rsidRPr="008761DD" w:rsidRDefault="00447C43" w:rsidP="008E04A9">
      <w:pPr>
        <w:pStyle w:val="Prrafodelista"/>
        <w:rPr>
          <w:rFonts w:ascii="Microsoft Yi Baiti" w:eastAsia="Microsoft Yi Baiti" w:hAnsi="Microsoft Yi Baiti"/>
          <w:sz w:val="20"/>
          <w:szCs w:val="20"/>
        </w:rPr>
      </w:pPr>
    </w:p>
    <w:p w14:paraId="17CCB8E9" w14:textId="77777777" w:rsidR="00447C43" w:rsidRPr="008761DD" w:rsidRDefault="00447C43" w:rsidP="008E04A9">
      <w:pPr>
        <w:pStyle w:val="Textoindependiente2"/>
        <w:spacing w:after="0" w:line="240" w:lineRule="auto"/>
        <w:jc w:val="both"/>
        <w:rPr>
          <w:rFonts w:ascii="Microsoft Yi Baiti" w:eastAsia="Microsoft Yi Baiti" w:hAnsi="Microsoft Yi Baiti" w:cstheme="minorBidi"/>
          <w:sz w:val="20"/>
          <w:szCs w:val="20"/>
          <w:lang w:val="es-MX" w:eastAsia="en-US"/>
        </w:rPr>
      </w:pPr>
      <w:r w:rsidRPr="008761DD">
        <w:rPr>
          <w:rFonts w:ascii="Microsoft Yi Baiti" w:eastAsia="Microsoft Yi Baiti" w:hAnsi="Microsoft Yi Baiti" w:cstheme="minorBidi"/>
          <w:sz w:val="20"/>
          <w:szCs w:val="20"/>
          <w:lang w:val="es-MX" w:eastAsia="en-US"/>
        </w:rPr>
        <w:t>Cabe aclarar que los documentos solicitados deben corresponder al mismo Director Responsable de Obra —las licencias deberán contar con firma autógrafa del D.R.O., leyenda de la obra a licitar y vigencia de las mismas, para el ejercicio fiscal 2024, el incumplimiento de esta observación será motivo para desechar la propuesta.</w:t>
      </w:r>
    </w:p>
    <w:p w14:paraId="23DE7EAA" w14:textId="77777777" w:rsidR="00447C43" w:rsidRPr="00E65112" w:rsidRDefault="00447C43" w:rsidP="008E04A9">
      <w:pPr>
        <w:jc w:val="both"/>
        <w:rPr>
          <w:rFonts w:ascii="Microsoft Yi Baiti" w:eastAsia="Microsoft Yi Baiti" w:hAnsi="Microsoft Yi Baiti"/>
          <w:b/>
          <w:bCs/>
          <w:i/>
          <w:iCs/>
          <w:sz w:val="20"/>
          <w:szCs w:val="20"/>
        </w:rPr>
      </w:pPr>
    </w:p>
    <w:p w14:paraId="29AE0631" w14:textId="77777777" w:rsidR="00447C43" w:rsidRPr="008761DD" w:rsidRDefault="00447C43" w:rsidP="008E04A9">
      <w:pPr>
        <w:jc w:val="both"/>
        <w:rPr>
          <w:rFonts w:ascii="Microsoft Yi Baiti" w:eastAsia="Microsoft Yi Baiti" w:hAnsi="Microsoft Yi Baiti"/>
          <w:b/>
          <w:bCs/>
          <w:i/>
          <w:iCs/>
          <w:sz w:val="20"/>
          <w:szCs w:val="20"/>
        </w:rPr>
      </w:pPr>
      <w:r w:rsidRPr="008761DD">
        <w:rPr>
          <w:rFonts w:ascii="Microsoft Yi Baiti" w:eastAsia="Microsoft Yi Baiti" w:hAnsi="Microsoft Yi Baiti"/>
          <w:b/>
          <w:bCs/>
          <w:i/>
          <w:iCs/>
          <w:sz w:val="20"/>
          <w:szCs w:val="20"/>
        </w:rPr>
        <w:t>Las licencias del Director Responsable de Obra con clasificación A de la Secretaría de Infraestructuras y Comunicaciones y del Municipio de Oaxaca de Juárez</w:t>
      </w:r>
      <w:r>
        <w:rPr>
          <w:rFonts w:ascii="Microsoft Yi Baiti" w:eastAsia="Microsoft Yi Baiti" w:hAnsi="Microsoft Yi Baiti"/>
          <w:b/>
          <w:bCs/>
          <w:i/>
          <w:iCs/>
          <w:sz w:val="20"/>
          <w:szCs w:val="20"/>
        </w:rPr>
        <w:t xml:space="preserve"> exhibidas en su propuesta</w:t>
      </w:r>
      <w:r w:rsidRPr="008761DD">
        <w:rPr>
          <w:rFonts w:ascii="Microsoft Yi Baiti" w:eastAsia="Microsoft Yi Baiti" w:hAnsi="Microsoft Yi Baiti"/>
          <w:b/>
          <w:bCs/>
          <w:i/>
          <w:iCs/>
          <w:sz w:val="20"/>
          <w:szCs w:val="20"/>
        </w:rPr>
        <w:t xml:space="preserve">, presentan la leyenda y vigencia solicitada, sin embargo, </w:t>
      </w:r>
      <w:r>
        <w:rPr>
          <w:rFonts w:ascii="Microsoft Yi Baiti" w:eastAsia="Microsoft Yi Baiti" w:hAnsi="Microsoft Yi Baiti"/>
          <w:b/>
          <w:bCs/>
          <w:i/>
          <w:iCs/>
          <w:sz w:val="20"/>
          <w:szCs w:val="20"/>
        </w:rPr>
        <w:t xml:space="preserve">ambos documentos </w:t>
      </w:r>
      <w:r w:rsidRPr="008761DD">
        <w:rPr>
          <w:rFonts w:ascii="Microsoft Yi Baiti" w:eastAsia="Microsoft Yi Baiti" w:hAnsi="Microsoft Yi Baiti"/>
          <w:b/>
          <w:bCs/>
          <w:i/>
          <w:iCs/>
          <w:sz w:val="20"/>
          <w:szCs w:val="20"/>
        </w:rPr>
        <w:t>carecen de firma autógrafa del mismo, incumpliendo lo solicitado en las bases de la licitación.</w:t>
      </w:r>
    </w:p>
    <w:p w14:paraId="143055C1" w14:textId="77777777" w:rsidR="00447C43" w:rsidRDefault="00447C43" w:rsidP="008E04A9">
      <w:pPr>
        <w:jc w:val="both"/>
        <w:rPr>
          <w:rFonts w:ascii="Microsoft Yi Baiti" w:eastAsia="Microsoft Yi Baiti" w:hAnsi="Microsoft Yi Baiti"/>
          <w:sz w:val="20"/>
          <w:szCs w:val="20"/>
        </w:rPr>
      </w:pPr>
    </w:p>
    <w:p w14:paraId="1D567953" w14:textId="77777777" w:rsidR="00447C43" w:rsidRDefault="00447C43" w:rsidP="008E04A9">
      <w:pPr>
        <w:jc w:val="both"/>
        <w:rPr>
          <w:rFonts w:ascii="Microsoft Yi Baiti" w:eastAsia="Microsoft Yi Baiti" w:hAnsi="Microsoft Yi Baiti"/>
          <w:sz w:val="20"/>
          <w:szCs w:val="20"/>
        </w:rPr>
      </w:pPr>
      <w:r w:rsidRPr="0020765E">
        <w:rPr>
          <w:rFonts w:ascii="Microsoft Yi Baiti" w:eastAsia="Microsoft Yi Baiti" w:hAnsi="Microsoft Yi Baiti"/>
          <w:sz w:val="20"/>
          <w:szCs w:val="20"/>
        </w:rPr>
        <w:t xml:space="preserve">Por lo que su propuesta </w:t>
      </w:r>
      <w:r w:rsidRPr="00794938">
        <w:rPr>
          <w:rFonts w:ascii="Microsoft Yi Baiti" w:eastAsia="Microsoft Yi Baiti" w:hAnsi="Microsoft Yi Baiti"/>
          <w:b/>
          <w:bCs/>
          <w:sz w:val="20"/>
          <w:szCs w:val="20"/>
        </w:rPr>
        <w:t>se desecha</w:t>
      </w:r>
      <w:r w:rsidRPr="0020765E">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w:t>
      </w:r>
      <w:r>
        <w:rPr>
          <w:rFonts w:ascii="Microsoft Yi Baiti" w:eastAsia="Microsoft Yi Baiti" w:hAnsi="Microsoft Yi Baiti"/>
          <w:sz w:val="20"/>
          <w:szCs w:val="20"/>
        </w:rPr>
        <w:t>.</w:t>
      </w:r>
      <w:r w:rsidRPr="0020765E">
        <w:rPr>
          <w:rFonts w:ascii="Microsoft Yi Baiti" w:eastAsia="Microsoft Yi Baiti" w:hAnsi="Microsoft Yi Baiti"/>
          <w:sz w:val="20"/>
          <w:szCs w:val="20"/>
        </w:rPr>
        <w:t xml:space="preserve"> </w:t>
      </w:r>
    </w:p>
    <w:p w14:paraId="19791F13" w14:textId="77777777" w:rsidR="00447C43" w:rsidRPr="001C4096" w:rsidRDefault="00447C43" w:rsidP="008E04A9">
      <w:pPr>
        <w:jc w:val="both"/>
        <w:rPr>
          <w:rFonts w:ascii="Microsoft Yi Baiti" w:eastAsia="Microsoft Yi Baiti" w:hAnsi="Microsoft Yi Baiti"/>
          <w:sz w:val="20"/>
          <w:szCs w:val="20"/>
          <w:highlight w:val="yellow"/>
        </w:rPr>
      </w:pPr>
    </w:p>
    <w:p w14:paraId="56A9DF09" w14:textId="77777777" w:rsidR="00447C43" w:rsidRPr="00141271" w:rsidRDefault="00447C43" w:rsidP="008E04A9">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141271">
        <w:rPr>
          <w:rFonts w:ascii="Microsoft Yi Baiti" w:eastAsia="Microsoft Yi Baiti" w:hAnsi="Microsoft Yi Baiti"/>
          <w:b/>
          <w:bCs/>
          <w:i/>
          <w:iCs/>
          <w:sz w:val="20"/>
          <w:szCs w:val="20"/>
        </w:rPr>
        <w:t>incompleta</w:t>
      </w:r>
      <w:r w:rsidRPr="00141271">
        <w:rPr>
          <w:rFonts w:ascii="Microsoft Yi Baiti" w:eastAsia="Microsoft Yi Baiti" w:hAnsi="Microsoft Yi Baiti"/>
          <w:i/>
          <w:iCs/>
          <w:sz w:val="20"/>
          <w:szCs w:val="20"/>
        </w:rPr>
        <w:t>, presente errores o sea falsa, así como la falta del CD o de la información solicitada en el mismo.</w:t>
      </w:r>
    </w:p>
    <w:p w14:paraId="4DDE52E1" w14:textId="77777777" w:rsidR="00447C43" w:rsidRPr="00141271" w:rsidRDefault="00447C43" w:rsidP="008E04A9">
      <w:pPr>
        <w:jc w:val="both"/>
        <w:rPr>
          <w:rFonts w:ascii="Microsoft Yi Baiti" w:eastAsia="Microsoft Yi Baiti" w:hAnsi="Microsoft Yi Baiti"/>
          <w:i/>
          <w:iCs/>
          <w:sz w:val="20"/>
          <w:szCs w:val="20"/>
        </w:rPr>
      </w:pPr>
    </w:p>
    <w:p w14:paraId="651E702E" w14:textId="77777777" w:rsidR="00447C43" w:rsidRDefault="00447C43" w:rsidP="008E04A9">
      <w:pPr>
        <w:jc w:val="both"/>
        <w:rPr>
          <w:rFonts w:ascii="Microsoft Yi Baiti" w:eastAsia="Microsoft Yi Baiti" w:hAnsi="Microsoft Yi Baiti"/>
          <w:i/>
          <w:iCs/>
          <w:sz w:val="20"/>
          <w:szCs w:val="20"/>
        </w:rPr>
      </w:pPr>
      <w:r w:rsidRPr="00141271">
        <w:rPr>
          <w:rFonts w:ascii="Microsoft Yi Baiti" w:eastAsia="Microsoft Yi Baiti" w:hAnsi="Microsoft Yi Baiti"/>
          <w:i/>
          <w:iCs/>
          <w:sz w:val="20"/>
          <w:szCs w:val="20"/>
        </w:rPr>
        <w:t xml:space="preserve">f) Que algún rubro en lo individual esté </w:t>
      </w:r>
      <w:r w:rsidRPr="00141271">
        <w:rPr>
          <w:rFonts w:ascii="Microsoft Yi Baiti" w:eastAsia="Microsoft Yi Baiti" w:hAnsi="Microsoft Yi Baiti"/>
          <w:b/>
          <w:bCs/>
          <w:i/>
          <w:iCs/>
          <w:sz w:val="20"/>
          <w:szCs w:val="20"/>
        </w:rPr>
        <w:t>incompleto</w:t>
      </w:r>
      <w:r w:rsidRPr="00141271">
        <w:rPr>
          <w:rFonts w:ascii="Microsoft Yi Baiti" w:eastAsia="Microsoft Yi Baiti" w:hAnsi="Microsoft Yi Baiti"/>
          <w:i/>
          <w:iCs/>
          <w:sz w:val="20"/>
          <w:szCs w:val="20"/>
        </w:rPr>
        <w:t>, presente errores o se encuentre mal calculado.</w:t>
      </w:r>
    </w:p>
    <w:p w14:paraId="5BC28ADF" w14:textId="77777777" w:rsidR="00447C43" w:rsidRDefault="00447C43" w:rsidP="008E04A9">
      <w:pPr>
        <w:jc w:val="both"/>
        <w:rPr>
          <w:rFonts w:ascii="Microsoft Yi Baiti" w:eastAsia="Microsoft Yi Baiti" w:hAnsi="Microsoft Yi Baiti"/>
          <w:i/>
          <w:iCs/>
          <w:sz w:val="20"/>
          <w:szCs w:val="20"/>
        </w:rPr>
      </w:pPr>
    </w:p>
    <w:p w14:paraId="51567802" w14:textId="77777777" w:rsidR="00447C43" w:rsidRPr="008761DD" w:rsidRDefault="00447C43" w:rsidP="008E04A9">
      <w:pPr>
        <w:tabs>
          <w:tab w:val="left" w:pos="0"/>
          <w:tab w:val="left" w:pos="1620"/>
        </w:tabs>
        <w:jc w:val="both"/>
        <w:rPr>
          <w:rFonts w:ascii="Microsoft Yi Baiti" w:eastAsia="Microsoft Yi Baiti" w:hAnsi="Microsoft Yi Baiti"/>
          <w:i/>
          <w:iCs/>
          <w:sz w:val="20"/>
          <w:szCs w:val="20"/>
        </w:rPr>
      </w:pPr>
      <w:r>
        <w:rPr>
          <w:rFonts w:ascii="Microsoft Yi Baiti" w:eastAsia="Microsoft Yi Baiti" w:hAnsi="Microsoft Yi Baiti"/>
          <w:i/>
          <w:iCs/>
          <w:sz w:val="20"/>
          <w:szCs w:val="20"/>
        </w:rPr>
        <w:t xml:space="preserve">g) </w:t>
      </w:r>
      <w:r w:rsidRPr="008761DD">
        <w:rPr>
          <w:rFonts w:ascii="Microsoft Yi Baiti" w:eastAsia="Microsoft Yi Baiti" w:hAnsi="Microsoft Yi Baiti"/>
          <w:i/>
          <w:iCs/>
          <w:sz w:val="20"/>
          <w:szCs w:val="20"/>
        </w:rPr>
        <w:t>Cuando el participante o su personal técnico no demuestre la experiencia y capacidad técnica en obras de urbanizacion y/o similares</w:t>
      </w:r>
    </w:p>
    <w:p w14:paraId="7D46CD40" w14:textId="77777777" w:rsidR="00447C43" w:rsidRDefault="00447C43" w:rsidP="001B1E7C">
      <w:pPr>
        <w:tabs>
          <w:tab w:val="left" w:pos="0"/>
          <w:tab w:val="left" w:pos="1620"/>
        </w:tabs>
        <w:jc w:val="both"/>
        <w:rPr>
          <w:rFonts w:ascii="Microsoft Yi Baiti" w:eastAsia="Microsoft Yi Baiti" w:hAnsi="Microsoft Yi Baiti" w:cs="Arial"/>
          <w:b/>
          <w:sz w:val="20"/>
          <w:szCs w:val="20"/>
        </w:rPr>
      </w:pPr>
    </w:p>
    <w:p w14:paraId="203CF901" w14:textId="77777777" w:rsidR="00447C43" w:rsidRPr="00A3269E" w:rsidRDefault="00447C43"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w:t>
      </w:r>
      <w:r>
        <w:rPr>
          <w:rFonts w:ascii="Microsoft Yi Baiti" w:eastAsia="Microsoft Yi Baiti" w:hAnsi="Microsoft Yi Baiti" w:cs="Arial"/>
          <w:b/>
          <w:sz w:val="20"/>
          <w:szCs w:val="20"/>
        </w:rPr>
        <w:t>S</w:t>
      </w:r>
      <w:r>
        <w:rPr>
          <w:rFonts w:ascii="Microsoft Yi Baiti" w:eastAsia="Microsoft Yi Baiti" w:hAnsi="Microsoft Yi Baiti" w:cs="Arial" w:hint="eastAsia"/>
          <w:b/>
          <w:sz w:val="20"/>
          <w:szCs w:val="20"/>
        </w:rPr>
        <w:t xml:space="preserve"> QUE SE ACEPT</w:t>
      </w:r>
      <w:r>
        <w:rPr>
          <w:rFonts w:ascii="Microsoft Yi Baiti" w:eastAsia="Microsoft Yi Baiti" w:hAnsi="Microsoft Yi Baiti" w:cs="Arial"/>
          <w:b/>
          <w:sz w:val="20"/>
          <w:szCs w:val="20"/>
        </w:rPr>
        <w:t>ARON:</w:t>
      </w:r>
    </w:p>
    <w:p w14:paraId="5E294C71" w14:textId="77777777" w:rsidR="00447C43" w:rsidRPr="00A3269E" w:rsidRDefault="00447C43" w:rsidP="001B1E7C">
      <w:pPr>
        <w:jc w:val="both"/>
        <w:rPr>
          <w:rFonts w:ascii="Microsoft Yi Baiti" w:eastAsia="Microsoft Yi Baiti" w:hAnsi="Microsoft Yi Baiti" w:cs="Calibri"/>
          <w:sz w:val="20"/>
          <w:szCs w:val="20"/>
        </w:rPr>
      </w:pPr>
    </w:p>
    <w:p w14:paraId="716663EA" w14:textId="77777777" w:rsidR="00447C43" w:rsidRPr="00A3269E" w:rsidRDefault="00447C43"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w:t>
      </w:r>
      <w:r>
        <w:rPr>
          <w:rFonts w:ascii="Microsoft Yi Baiti" w:eastAsia="Microsoft Yi Baiti" w:hAnsi="Microsoft Yi Baiti" w:cs="Arial"/>
          <w:b/>
          <w:sz w:val="20"/>
          <w:szCs w:val="20"/>
        </w:rPr>
        <w:t>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633607">
        <w:rPr>
          <w:rFonts w:ascii="Microsoft Yi Baiti" w:eastAsia="Microsoft Yi Baiti" w:hAnsi="Microsoft Yi Baiti" w:cs="Arial"/>
          <w:b/>
          <w:noProof/>
          <w:color w:val="0000CC"/>
          <w:sz w:val="20"/>
          <w:szCs w:val="20"/>
        </w:rPr>
        <w:t>ORVY CONSTRUCTORES, S.A. DE C.V.</w:t>
      </w:r>
      <w:r>
        <w:rPr>
          <w:rFonts w:ascii="Microsoft Yi Baiti" w:eastAsia="Microsoft Yi Baiti" w:hAnsi="Microsoft Yi Baiti" w:cs="Arial"/>
          <w:b/>
          <w:noProof/>
          <w:color w:val="0000CC"/>
          <w:sz w:val="20"/>
          <w:szCs w:val="20"/>
        </w:rPr>
        <w:t xml:space="preserve"> y </w:t>
      </w:r>
      <w:r w:rsidRPr="00633607">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633607">
        <w:rPr>
          <w:rFonts w:ascii="Microsoft Yi Baiti" w:eastAsia="Microsoft Yi Baiti" w:hAnsi="Microsoft Yi Baiti" w:cs="Arial"/>
          <w:b/>
          <w:noProof/>
          <w:color w:val="0000CC"/>
          <w:sz w:val="20"/>
          <w:szCs w:val="20"/>
        </w:rPr>
        <w:t>16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0013F22F" w14:textId="77777777" w:rsidR="00447C43" w:rsidRDefault="00447C43" w:rsidP="001B1E7C">
      <w:pPr>
        <w:jc w:val="both"/>
        <w:rPr>
          <w:rFonts w:ascii="Microsoft Yi Baiti" w:eastAsia="Microsoft Yi Baiti" w:hAnsi="Microsoft Yi Baiti" w:cs="Arial"/>
          <w:sz w:val="20"/>
          <w:szCs w:val="20"/>
          <w:highlight w:val="yellow"/>
        </w:rPr>
      </w:pPr>
    </w:p>
    <w:p w14:paraId="183EB763" w14:textId="77777777" w:rsidR="00447C43" w:rsidRPr="00AF11EB" w:rsidRDefault="00447C43" w:rsidP="00661655">
      <w:pPr>
        <w:jc w:val="both"/>
        <w:rPr>
          <w:rFonts w:ascii="Microsoft Yi Baiti" w:eastAsia="Microsoft Yi Baiti" w:hAnsi="Microsoft Yi Baiti" w:cs="Arial"/>
          <w:sz w:val="20"/>
          <w:szCs w:val="20"/>
        </w:rPr>
      </w:pPr>
      <w:r w:rsidRPr="00AF11EB">
        <w:rPr>
          <w:rFonts w:ascii="Microsoft Yi Baiti" w:eastAsia="Microsoft Yi Baiti" w:hAnsi="Microsoft Yi Baiti" w:cs="Arial"/>
          <w:sz w:val="20"/>
          <w:szCs w:val="20"/>
        </w:rPr>
        <w:t>Acto continuo s</w:t>
      </w:r>
      <w:r w:rsidRPr="00AF11EB">
        <w:rPr>
          <w:rFonts w:ascii="Microsoft Yi Baiti" w:eastAsia="Microsoft Yi Baiti" w:hAnsi="Microsoft Yi Baiti" w:cs="Arial" w:hint="eastAsia"/>
          <w:sz w:val="20"/>
          <w:szCs w:val="20"/>
        </w:rPr>
        <w:t xml:space="preserve">e procede a la apertura </w:t>
      </w:r>
      <w:r w:rsidRPr="00AF11EB">
        <w:rPr>
          <w:rFonts w:ascii="Microsoft Yi Baiti" w:eastAsia="Microsoft Yi Baiti" w:hAnsi="Microsoft Yi Baiti" w:cs="Arial"/>
          <w:sz w:val="20"/>
          <w:szCs w:val="20"/>
        </w:rPr>
        <w:t>de los sobres</w:t>
      </w:r>
      <w:r w:rsidRPr="00AF11EB">
        <w:rPr>
          <w:rFonts w:ascii="Microsoft Yi Baiti" w:eastAsia="Microsoft Yi Baiti" w:hAnsi="Microsoft Yi Baiti" w:cs="Arial" w:hint="eastAsia"/>
          <w:sz w:val="20"/>
          <w:szCs w:val="20"/>
        </w:rPr>
        <w:t xml:space="preserve"> que contiene la</w:t>
      </w:r>
      <w:r w:rsidRPr="00AF11EB">
        <w:rPr>
          <w:rFonts w:ascii="Microsoft Yi Baiti" w:eastAsia="Microsoft Yi Baiti" w:hAnsi="Microsoft Yi Baiti" w:cs="Arial"/>
          <w:sz w:val="20"/>
          <w:szCs w:val="20"/>
        </w:rPr>
        <w:t xml:space="preserve"> o las</w:t>
      </w:r>
      <w:r w:rsidRPr="00AF11EB">
        <w:rPr>
          <w:rFonts w:ascii="Microsoft Yi Baiti" w:eastAsia="Microsoft Yi Baiti" w:hAnsi="Microsoft Yi Baiti" w:cs="Arial" w:hint="eastAsia"/>
          <w:sz w:val="20"/>
          <w:szCs w:val="20"/>
        </w:rPr>
        <w:t xml:space="preserve"> propuesta</w:t>
      </w:r>
      <w:r w:rsidRPr="00AF11EB">
        <w:rPr>
          <w:rFonts w:ascii="Microsoft Yi Baiti" w:eastAsia="Microsoft Yi Baiti" w:hAnsi="Microsoft Yi Baiti" w:cs="Arial"/>
          <w:sz w:val="20"/>
          <w:szCs w:val="20"/>
        </w:rPr>
        <w:t>(s)</w:t>
      </w:r>
      <w:r w:rsidRPr="00AF11EB">
        <w:rPr>
          <w:rFonts w:ascii="Microsoft Yi Baiti" w:eastAsia="Microsoft Yi Baiti" w:hAnsi="Microsoft Yi Baiti" w:cs="Arial" w:hint="eastAsia"/>
          <w:sz w:val="20"/>
          <w:szCs w:val="20"/>
        </w:rPr>
        <w:t xml:space="preserve"> económica</w:t>
      </w:r>
      <w:r w:rsidRPr="00AF11EB">
        <w:rPr>
          <w:rFonts w:ascii="Microsoft Yi Baiti" w:eastAsia="Microsoft Yi Baiti" w:hAnsi="Microsoft Yi Baiti" w:cs="Arial"/>
          <w:sz w:val="20"/>
          <w:szCs w:val="20"/>
        </w:rPr>
        <w:t xml:space="preserve">(s) aceptada(s) de las  empresa(s): </w:t>
      </w:r>
      <w:r w:rsidRPr="00AF11EB">
        <w:rPr>
          <w:rFonts w:ascii="Microsoft Yi Baiti" w:eastAsia="Microsoft Yi Baiti" w:hAnsi="Microsoft Yi Baiti" w:cs="Arial"/>
          <w:b/>
          <w:color w:val="0000CC"/>
          <w:sz w:val="20"/>
          <w:szCs w:val="20"/>
        </w:rPr>
        <w:t>ASFALTOS Y CONSTRUCCIONES LAKE, S.A. DE C.V. y ORVY CONSTRUCCIONES S.A. DE C.V.</w:t>
      </w:r>
      <w:r w:rsidRPr="00AF11EB">
        <w:rPr>
          <w:rFonts w:ascii="Microsoft Yi Baiti" w:eastAsia="Microsoft Yi Baiti" w:hAnsi="Microsoft Yi Baiti" w:cs="Arial"/>
          <w:b/>
          <w:noProof/>
          <w:color w:val="0000CC"/>
          <w:sz w:val="20"/>
          <w:szCs w:val="20"/>
        </w:rPr>
        <w:t xml:space="preserve"> </w:t>
      </w:r>
      <w:r w:rsidRPr="00AF11EB">
        <w:rPr>
          <w:rFonts w:ascii="Microsoft Yi Baiti" w:eastAsia="Microsoft Yi Baiti" w:hAnsi="Microsoft Yi Baiti" w:cs="Arial" w:hint="eastAsia"/>
          <w:sz w:val="20"/>
          <w:szCs w:val="20"/>
        </w:rPr>
        <w:t xml:space="preserve">contando con la presencia del personal designado por el </w:t>
      </w:r>
      <w:r w:rsidRPr="00AF11EB">
        <w:rPr>
          <w:rFonts w:ascii="Microsoft Yi Baiti" w:eastAsia="Microsoft Yi Baiti" w:hAnsi="Microsoft Yi Baiti" w:hint="eastAsia"/>
          <w:iCs/>
          <w:noProof/>
          <w:sz w:val="20"/>
          <w:szCs w:val="20"/>
        </w:rPr>
        <w:t>Órgano Interno de Control Municipal</w:t>
      </w:r>
      <w:r w:rsidRPr="00AF11EB">
        <w:rPr>
          <w:rFonts w:ascii="Microsoft Yi Baiti" w:eastAsia="Microsoft Yi Baiti" w:hAnsi="Microsoft Yi Baiti" w:cs="Arial" w:hint="eastAsia"/>
          <w:sz w:val="20"/>
          <w:szCs w:val="20"/>
        </w:rPr>
        <w:t xml:space="preserve"> y la asistencia de l</w:t>
      </w:r>
      <w:r w:rsidRPr="00AF11EB">
        <w:rPr>
          <w:rFonts w:ascii="Microsoft Yi Baiti" w:eastAsia="Microsoft Yi Baiti" w:hAnsi="Microsoft Yi Baiti" w:cs="Arial"/>
          <w:sz w:val="20"/>
          <w:szCs w:val="20"/>
        </w:rPr>
        <w:t xml:space="preserve">a(s) empresa: </w:t>
      </w:r>
      <w:r w:rsidRPr="00AF11EB">
        <w:rPr>
          <w:rFonts w:ascii="Microsoft Yi Baiti" w:eastAsia="Microsoft Yi Baiti" w:hAnsi="Microsoft Yi Baiti" w:cs="Arial"/>
          <w:b/>
          <w:color w:val="0000CC"/>
          <w:sz w:val="20"/>
          <w:szCs w:val="20"/>
        </w:rPr>
        <w:t>ASFALTOS Y CONSTRUCCIONES LAKE, S.A. DE C.V. y ORVY CONSTRUCCIONES S.A. DE C.V.</w:t>
      </w:r>
      <w:r w:rsidRPr="00AF11EB">
        <w:rPr>
          <w:rFonts w:ascii="Microsoft Yi Baiti" w:eastAsia="Microsoft Yi Baiti" w:hAnsi="Microsoft Yi Baiti" w:cs="Arial"/>
          <w:b/>
          <w:noProof/>
          <w:color w:val="0000CC"/>
          <w:sz w:val="20"/>
          <w:szCs w:val="20"/>
        </w:rPr>
        <w:t xml:space="preserve">, </w:t>
      </w:r>
      <w:r w:rsidRPr="00AF11EB">
        <w:rPr>
          <w:rFonts w:ascii="Microsoft Yi Baiti" w:eastAsia="Microsoft Yi Baiti" w:hAnsi="Microsoft Yi Baiti" w:cs="Arial"/>
          <w:sz w:val="20"/>
          <w:szCs w:val="20"/>
        </w:rPr>
        <w:t xml:space="preserve">cuya(s) propuesta(s) técnica(s) no fueron desechada(s) en la primera etapa; </w:t>
      </w:r>
      <w:r w:rsidRPr="00AF11EB">
        <w:rPr>
          <w:rFonts w:ascii="Microsoft Yi Baiti" w:eastAsia="Microsoft Yi Baiti" w:hAnsi="Microsoft Yi Baiti" w:cs="Arial" w:hint="eastAsia"/>
          <w:sz w:val="20"/>
          <w:szCs w:val="20"/>
        </w:rPr>
        <w:t>verificándose que la</w:t>
      </w:r>
      <w:r w:rsidRPr="00AF11EB">
        <w:rPr>
          <w:rFonts w:ascii="Microsoft Yi Baiti" w:eastAsia="Microsoft Yi Baiti" w:hAnsi="Microsoft Yi Baiti" w:cs="Arial"/>
          <w:sz w:val="20"/>
          <w:szCs w:val="20"/>
        </w:rPr>
        <w:t>(s)</w:t>
      </w:r>
      <w:r w:rsidRPr="00AF11EB">
        <w:rPr>
          <w:rFonts w:ascii="Microsoft Yi Baiti" w:eastAsia="Microsoft Yi Baiti" w:hAnsi="Microsoft Yi Baiti" w:cs="Arial" w:hint="eastAsia"/>
          <w:sz w:val="20"/>
          <w:szCs w:val="20"/>
        </w:rPr>
        <w:t xml:space="preserve"> misma</w:t>
      </w:r>
      <w:r w:rsidRPr="00AF11EB">
        <w:rPr>
          <w:rFonts w:ascii="Microsoft Yi Baiti" w:eastAsia="Microsoft Yi Baiti" w:hAnsi="Microsoft Yi Baiti" w:cs="Arial"/>
          <w:sz w:val="20"/>
          <w:szCs w:val="20"/>
        </w:rPr>
        <w:t>(s)</w:t>
      </w:r>
      <w:r w:rsidRPr="00AF11EB">
        <w:rPr>
          <w:rFonts w:ascii="Microsoft Yi Baiti" w:eastAsia="Microsoft Yi Baiti" w:hAnsi="Microsoft Yi Baiti" w:cs="Arial" w:hint="eastAsia"/>
          <w:sz w:val="20"/>
          <w:szCs w:val="20"/>
        </w:rPr>
        <w:t xml:space="preserve"> cumpl</w:t>
      </w:r>
      <w:r w:rsidRPr="00AF11EB">
        <w:rPr>
          <w:rFonts w:ascii="Microsoft Yi Baiti" w:eastAsia="Microsoft Yi Baiti" w:hAnsi="Microsoft Yi Baiti" w:cs="Arial"/>
          <w:sz w:val="20"/>
          <w:szCs w:val="20"/>
        </w:rPr>
        <w:t>en</w:t>
      </w:r>
      <w:r w:rsidRPr="00AF11EB">
        <w:rPr>
          <w:rFonts w:ascii="Microsoft Yi Baiti" w:eastAsia="Microsoft Yi Baiti" w:hAnsi="Microsoft Yi Baiti" w:cs="Arial" w:hint="eastAsia"/>
          <w:sz w:val="20"/>
          <w:szCs w:val="20"/>
        </w:rPr>
        <w:t xml:space="preserve"> con los requisitos establecidos en las bases respectivas, específicamente en el aspecto económico</w:t>
      </w:r>
      <w:r w:rsidRPr="00AF11EB">
        <w:rPr>
          <w:rFonts w:ascii="Microsoft Yi Baiti" w:eastAsia="Microsoft Yi Baiti" w:hAnsi="Microsoft Yi Baiti" w:cs="Arial"/>
          <w:sz w:val="20"/>
          <w:szCs w:val="20"/>
        </w:rPr>
        <w:t>.</w:t>
      </w:r>
      <w:r w:rsidRPr="00AF11EB">
        <w:rPr>
          <w:rFonts w:ascii="Microsoft Yi Baiti" w:eastAsia="Microsoft Yi Baiti" w:hAnsi="Microsoft Yi Baiti" w:cs="Arial" w:hint="eastAsia"/>
          <w:sz w:val="20"/>
          <w:szCs w:val="20"/>
        </w:rPr>
        <w:t xml:space="preserve"> </w:t>
      </w:r>
    </w:p>
    <w:p w14:paraId="390E214A" w14:textId="77777777" w:rsidR="00447C43" w:rsidRPr="00AF11EB" w:rsidRDefault="00447C43" w:rsidP="00661655">
      <w:pPr>
        <w:jc w:val="both"/>
        <w:rPr>
          <w:rFonts w:ascii="Microsoft Yi Baiti" w:eastAsia="Microsoft Yi Baiti" w:hAnsi="Microsoft Yi Baiti" w:cs="Arial"/>
          <w:sz w:val="20"/>
          <w:szCs w:val="20"/>
        </w:rPr>
      </w:pPr>
    </w:p>
    <w:p w14:paraId="6E1FF096" w14:textId="77777777" w:rsidR="00447C43" w:rsidRPr="005A1211" w:rsidRDefault="00447C43" w:rsidP="00661655">
      <w:pPr>
        <w:jc w:val="both"/>
        <w:rPr>
          <w:rFonts w:ascii="Microsoft Yi Baiti" w:eastAsia="Microsoft Yi Baiti" w:hAnsi="Microsoft Yi Baiti" w:cs="Arial"/>
          <w:b/>
          <w:bCs/>
          <w:i/>
          <w:iCs/>
          <w:sz w:val="20"/>
          <w:szCs w:val="20"/>
        </w:rPr>
      </w:pPr>
      <w:r w:rsidRPr="005A1211">
        <w:rPr>
          <w:rFonts w:ascii="Microsoft Yi Baiti" w:eastAsia="Microsoft Yi Baiti" w:hAnsi="Microsoft Yi Baiti" w:cs="Arial"/>
          <w:b/>
          <w:bCs/>
          <w:i/>
          <w:iCs/>
          <w:sz w:val="20"/>
          <w:szCs w:val="20"/>
        </w:rPr>
        <w:t>De la revisión cuantitativa, se desprende lo siguiente:</w:t>
      </w:r>
    </w:p>
    <w:p w14:paraId="5A5D96EA" w14:textId="77777777" w:rsidR="00447C43" w:rsidRPr="00AF11EB" w:rsidRDefault="00447C43" w:rsidP="00661655">
      <w:pPr>
        <w:jc w:val="both"/>
        <w:rPr>
          <w:rFonts w:ascii="Microsoft Yi Baiti" w:eastAsia="Microsoft Yi Baiti" w:hAnsi="Microsoft Yi Baiti" w:cs="Arial"/>
          <w:sz w:val="20"/>
          <w:szCs w:val="20"/>
        </w:rPr>
      </w:pPr>
    </w:p>
    <w:p w14:paraId="5373628D" w14:textId="77777777" w:rsidR="00447C43" w:rsidRDefault="00447C43" w:rsidP="00661655">
      <w:pPr>
        <w:jc w:val="both"/>
        <w:rPr>
          <w:rFonts w:ascii="Microsoft Yi Baiti" w:eastAsia="Microsoft Yi Baiti" w:hAnsi="Microsoft Yi Baiti" w:cs="Arial"/>
          <w:sz w:val="20"/>
          <w:szCs w:val="20"/>
        </w:rPr>
      </w:pPr>
      <w:r w:rsidRPr="00AF11EB">
        <w:rPr>
          <w:rFonts w:ascii="Microsoft Yi Baiti" w:eastAsia="Microsoft Yi Baiti" w:hAnsi="Microsoft Yi Baiti" w:cs="Arial"/>
          <w:sz w:val="20"/>
          <w:szCs w:val="20"/>
        </w:rPr>
        <w:t xml:space="preserve">La empresa </w:t>
      </w:r>
      <w:r w:rsidRPr="00AF11EB">
        <w:rPr>
          <w:rFonts w:ascii="Microsoft Yi Baiti" w:eastAsia="Microsoft Yi Baiti" w:hAnsi="Microsoft Yi Baiti" w:cs="Arial"/>
          <w:b/>
          <w:color w:val="0000CC"/>
          <w:sz w:val="20"/>
          <w:szCs w:val="20"/>
        </w:rPr>
        <w:t>ASFALTOS Y CONSTRUCCIONES LAKE, S.A. DE C.V.</w:t>
      </w:r>
      <w:r w:rsidRPr="00AF11EB">
        <w:rPr>
          <w:rFonts w:ascii="Microsoft Yi Baiti" w:eastAsia="Microsoft Yi Baiti" w:hAnsi="Microsoft Yi Baiti" w:cs="Arial"/>
          <w:i/>
          <w:iCs/>
          <w:sz w:val="20"/>
          <w:szCs w:val="20"/>
        </w:rPr>
        <w:t>,</w:t>
      </w:r>
      <w:r w:rsidRPr="00AF11EB">
        <w:rPr>
          <w:rFonts w:ascii="Microsoft Yi Baiti" w:eastAsia="Microsoft Yi Baiti" w:hAnsi="Microsoft Yi Baiti" w:cs="Arial"/>
          <w:sz w:val="20"/>
          <w:szCs w:val="20"/>
        </w:rPr>
        <w:t xml:space="preserve"> presenta el catálogo de conceptos (anexo 30) incompleto, por lo que no se puede corroborar el importe de la propuesta plasmado en el anexo 22 carta compromiso de la propuesta, por lo que se propuesta se </w:t>
      </w:r>
      <w:r w:rsidRPr="00AF11EB">
        <w:rPr>
          <w:rFonts w:ascii="Microsoft Yi Baiti" w:eastAsia="Microsoft Yi Baiti" w:hAnsi="Microsoft Yi Baiti" w:cs="Arial"/>
          <w:b/>
          <w:bCs/>
          <w:sz w:val="20"/>
          <w:szCs w:val="20"/>
        </w:rPr>
        <w:t>desecha</w:t>
      </w:r>
      <w:r w:rsidRPr="00AF11EB">
        <w:rPr>
          <w:rFonts w:ascii="Microsoft Yi Baiti" w:eastAsia="Microsoft Yi Baiti" w:hAnsi="Microsoft Yi Baiti" w:cs="Arial"/>
          <w:sz w:val="20"/>
          <w:szCs w:val="20"/>
        </w:rPr>
        <w:t xml:space="preserve"> en base al numeral 8 causas de descalificación, 8.1 causas por las que se desechara la propuesta del participante durante el acto de apertura</w:t>
      </w:r>
      <w:r>
        <w:rPr>
          <w:rFonts w:ascii="Microsoft Yi Baiti" w:eastAsia="Microsoft Yi Baiti" w:hAnsi="Microsoft Yi Baiti" w:cs="Arial"/>
          <w:sz w:val="20"/>
          <w:szCs w:val="20"/>
        </w:rPr>
        <w:t>:</w:t>
      </w:r>
    </w:p>
    <w:p w14:paraId="0C98A95F" w14:textId="77777777" w:rsidR="00447C43" w:rsidRPr="00AF11EB" w:rsidRDefault="00447C43" w:rsidP="00661655">
      <w:pPr>
        <w:jc w:val="both"/>
        <w:rPr>
          <w:rFonts w:ascii="Microsoft Yi Baiti" w:eastAsia="Microsoft Yi Baiti" w:hAnsi="Microsoft Yi Baiti" w:cs="Arial"/>
          <w:i/>
          <w:iCs/>
          <w:sz w:val="20"/>
          <w:szCs w:val="20"/>
        </w:rPr>
      </w:pPr>
    </w:p>
    <w:p w14:paraId="57A65570" w14:textId="77777777" w:rsidR="00447C43" w:rsidRPr="005A1211" w:rsidRDefault="00447C43" w:rsidP="00661655">
      <w:pPr>
        <w:jc w:val="both"/>
        <w:rPr>
          <w:rFonts w:ascii="Microsoft Yi Baiti" w:eastAsia="Microsoft Yi Baiti" w:hAnsi="Microsoft Yi Baiti" w:cs="Arial"/>
          <w:b/>
          <w:bCs/>
          <w:i/>
          <w:iCs/>
          <w:sz w:val="20"/>
          <w:szCs w:val="20"/>
        </w:rPr>
      </w:pPr>
      <w:r w:rsidRPr="005A1211">
        <w:rPr>
          <w:rFonts w:ascii="Microsoft Yi Baiti" w:eastAsia="Microsoft Yi Baiti" w:hAnsi="Microsoft Yi Baiti" w:cs="Arial"/>
          <w:b/>
          <w:bCs/>
          <w:i/>
          <w:iCs/>
          <w:sz w:val="20"/>
          <w:szCs w:val="20"/>
        </w:rPr>
        <w:t xml:space="preserve">c) Que haya omitido la presentación de algún documento solicitado en las bases </w:t>
      </w:r>
    </w:p>
    <w:p w14:paraId="23287ECF" w14:textId="77777777" w:rsidR="00447C43" w:rsidRPr="005A1211" w:rsidRDefault="00447C43" w:rsidP="00661655">
      <w:pPr>
        <w:jc w:val="both"/>
        <w:rPr>
          <w:rFonts w:ascii="Microsoft Yi Baiti" w:eastAsia="Microsoft Yi Baiti" w:hAnsi="Microsoft Yi Baiti" w:cs="Arial"/>
          <w:b/>
          <w:bCs/>
          <w:i/>
          <w:iCs/>
          <w:sz w:val="20"/>
          <w:szCs w:val="20"/>
        </w:rPr>
      </w:pPr>
    </w:p>
    <w:p w14:paraId="63958BDC" w14:textId="77777777" w:rsidR="00447C43" w:rsidRPr="005A1211" w:rsidRDefault="00447C43" w:rsidP="00661655">
      <w:pPr>
        <w:jc w:val="both"/>
        <w:rPr>
          <w:rFonts w:ascii="Microsoft Yi Baiti" w:eastAsia="Microsoft Yi Baiti" w:hAnsi="Microsoft Yi Baiti" w:cs="Arial"/>
          <w:b/>
          <w:bCs/>
          <w:i/>
          <w:iCs/>
          <w:sz w:val="20"/>
          <w:szCs w:val="20"/>
        </w:rPr>
      </w:pPr>
      <w:r w:rsidRPr="005A1211">
        <w:rPr>
          <w:rFonts w:ascii="Microsoft Yi Baiti" w:eastAsia="Microsoft Yi Baiti" w:hAnsi="Microsoft Yi Baiti" w:cs="Arial"/>
          <w:b/>
          <w:bCs/>
          <w:i/>
          <w:iCs/>
          <w:sz w:val="20"/>
          <w:szCs w:val="20"/>
        </w:rPr>
        <w:t>d) Que presente documentos que no satisfagan las estipulaciones correspondientes.</w:t>
      </w:r>
    </w:p>
    <w:p w14:paraId="7B236DC1" w14:textId="77777777" w:rsidR="00447C43" w:rsidRDefault="00447C43" w:rsidP="00AE0E18">
      <w:pPr>
        <w:jc w:val="both"/>
        <w:rPr>
          <w:rFonts w:ascii="Microsoft Yi Baiti" w:eastAsia="Microsoft Yi Baiti" w:hAnsi="Microsoft Yi Baiti" w:cs="Arial"/>
          <w:sz w:val="20"/>
          <w:szCs w:val="20"/>
        </w:rPr>
      </w:pPr>
    </w:p>
    <w:p w14:paraId="19368877" w14:textId="77777777" w:rsidR="00447C43" w:rsidRDefault="00447C43" w:rsidP="0080674A">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633607">
        <w:rPr>
          <w:rFonts w:ascii="Microsoft Yi Baiti" w:eastAsia="Microsoft Yi Baiti" w:hAnsi="Microsoft Yi Baiti" w:cs="Arial"/>
          <w:b/>
          <w:noProof/>
          <w:color w:val="0000CC"/>
          <w:sz w:val="20"/>
          <w:szCs w:val="20"/>
        </w:rPr>
        <w:t>16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633607">
        <w:rPr>
          <w:rFonts w:ascii="Microsoft Yi Baiti" w:eastAsia="Microsoft Yi Baiti" w:hAnsi="Microsoft Yi Baiti" w:cs="Arial"/>
          <w:b/>
          <w:noProof/>
          <w:color w:val="0000CC"/>
          <w:sz w:val="20"/>
          <w:szCs w:val="20"/>
        </w:rPr>
        <w:t>10:40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5C1E00BD" w14:textId="77777777" w:rsidR="00447C43" w:rsidRPr="00A433B4" w:rsidRDefault="00447C43"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447C43" w:rsidRPr="00A433B4" w14:paraId="5432AE6E" w14:textId="77777777" w:rsidTr="00AE0E18">
        <w:trPr>
          <w:trHeight w:hRule="exact" w:val="284"/>
        </w:trPr>
        <w:tc>
          <w:tcPr>
            <w:tcW w:w="487" w:type="dxa"/>
            <w:shd w:val="clear" w:color="auto" w:fill="auto"/>
            <w:vAlign w:val="center"/>
          </w:tcPr>
          <w:p w14:paraId="060F45C1" w14:textId="77777777" w:rsidR="00447C43" w:rsidRPr="009B2C31" w:rsidRDefault="00447C4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2F3B098" w14:textId="77777777" w:rsidR="00447C43" w:rsidRPr="009B2C31" w:rsidRDefault="00447C4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9CA6287" w14:textId="77777777" w:rsidR="00447C43" w:rsidRPr="009B2C31" w:rsidRDefault="00447C43"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447C43" w:rsidRPr="00A433B4" w14:paraId="178CF6FF" w14:textId="77777777" w:rsidTr="00AE0E18">
        <w:trPr>
          <w:trHeight w:val="414"/>
        </w:trPr>
        <w:tc>
          <w:tcPr>
            <w:tcW w:w="487" w:type="dxa"/>
            <w:shd w:val="clear" w:color="auto" w:fill="auto"/>
            <w:vAlign w:val="center"/>
          </w:tcPr>
          <w:p w14:paraId="375AA68D" w14:textId="77777777" w:rsidR="00447C43" w:rsidRPr="009B2C31" w:rsidRDefault="00447C43"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BB43AFA" w14:textId="77777777" w:rsidR="00447C43" w:rsidRPr="009B2C31" w:rsidRDefault="00447C43" w:rsidP="00AE0E18">
            <w:pPr>
              <w:jc w:val="both"/>
              <w:rPr>
                <w:rFonts w:ascii="Microsoft Yi Baiti" w:eastAsia="Microsoft Yi Baiti" w:hAnsi="Microsoft Yi Baiti" w:cs="Arial"/>
                <w:b/>
                <w:color w:val="0000CC"/>
                <w:sz w:val="20"/>
                <w:szCs w:val="20"/>
              </w:rPr>
            </w:pPr>
            <w:r w:rsidRPr="00633607">
              <w:rPr>
                <w:rFonts w:ascii="Microsoft Yi Baiti" w:eastAsia="Microsoft Yi Baiti" w:hAnsi="Microsoft Yi Baiti" w:cs="Arial"/>
                <w:b/>
                <w:noProof/>
                <w:color w:val="0000CC"/>
                <w:sz w:val="20"/>
                <w:szCs w:val="20"/>
              </w:rPr>
              <w:t>ORVY CONSTRUCTORES, S.A. DE C.V.</w:t>
            </w:r>
          </w:p>
        </w:tc>
        <w:tc>
          <w:tcPr>
            <w:tcW w:w="3543" w:type="dxa"/>
            <w:shd w:val="clear" w:color="auto" w:fill="auto"/>
            <w:vAlign w:val="center"/>
          </w:tcPr>
          <w:p w14:paraId="3C4754CC" w14:textId="77777777" w:rsidR="00447C43" w:rsidRPr="00C873F5" w:rsidRDefault="00447C43" w:rsidP="009F4C7A">
            <w:pPr>
              <w:jc w:val="both"/>
              <w:rPr>
                <w:rFonts w:ascii="Microsoft Yi Baiti" w:eastAsia="Microsoft Yi Baiti" w:hAnsi="Microsoft Yi Baiti" w:cs="Arial"/>
                <w:b/>
                <w:color w:val="0000CC"/>
                <w:sz w:val="20"/>
                <w:szCs w:val="20"/>
              </w:rPr>
            </w:pPr>
            <w:r w:rsidRPr="00633607">
              <w:rPr>
                <w:rFonts w:ascii="Microsoft Yi Baiti" w:eastAsia="Microsoft Yi Baiti" w:hAnsi="Microsoft Yi Baiti" w:cs="Arial"/>
                <w:b/>
                <w:noProof/>
                <w:color w:val="0000CC"/>
                <w:sz w:val="20"/>
                <w:szCs w:val="20"/>
              </w:rPr>
              <w:t>$ 2,027,755.89(Dos millones veintisiete mil setecientos cincuenta y cinco pesos 89/100)</w:t>
            </w:r>
          </w:p>
        </w:tc>
      </w:tr>
    </w:tbl>
    <w:p w14:paraId="15EC42CC" w14:textId="77777777" w:rsidR="00447C43" w:rsidRDefault="00447C43" w:rsidP="00BB1575">
      <w:pPr>
        <w:ind w:right="49"/>
        <w:jc w:val="both"/>
        <w:rPr>
          <w:rFonts w:ascii="Microsoft Yi Baiti" w:eastAsia="Microsoft Yi Baiti" w:hAnsi="Microsoft Yi Baiti"/>
          <w:sz w:val="20"/>
          <w:szCs w:val="20"/>
        </w:rPr>
      </w:pPr>
    </w:p>
    <w:p w14:paraId="23CB3B64" w14:textId="77777777" w:rsidR="00447C43" w:rsidRDefault="00447C43"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633607">
        <w:rPr>
          <w:rFonts w:ascii="Microsoft Yi Baiti" w:eastAsia="Microsoft Yi Baiti" w:hAnsi="Microsoft Yi Baiti"/>
          <w:b/>
          <w:noProof/>
          <w:color w:val="0000CC"/>
          <w:sz w:val="20"/>
          <w:szCs w:val="18"/>
          <w:lang w:val="es-ES" w:eastAsia="es-MX"/>
        </w:rPr>
        <w:t>Construcción de pavimento con concreto hidráulico, guarniciones y banquetas en calle Perla, colonia la Joya,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633607">
        <w:rPr>
          <w:rFonts w:ascii="Microsoft Yi Baiti" w:eastAsia="Microsoft Yi Baiti" w:hAnsi="Microsoft Yi Baiti"/>
          <w:b/>
          <w:noProof/>
          <w:color w:val="0000CC"/>
          <w:sz w:val="20"/>
          <w:szCs w:val="20"/>
        </w:rPr>
        <w:t>ORVY CONSTRUCTORES,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w:t>
      </w:r>
    </w:p>
    <w:p w14:paraId="46B23668" w14:textId="77777777" w:rsidR="00447C43" w:rsidRDefault="00447C43" w:rsidP="00BB1575">
      <w:pPr>
        <w:ind w:right="49"/>
        <w:jc w:val="both"/>
        <w:rPr>
          <w:rFonts w:ascii="Microsoft Yi Baiti" w:eastAsia="Microsoft Yi Baiti" w:hAnsi="Microsoft Yi Baiti"/>
          <w:sz w:val="20"/>
          <w:szCs w:val="20"/>
        </w:rPr>
      </w:pPr>
    </w:p>
    <w:p w14:paraId="3DDE0DC5" w14:textId="77777777" w:rsidR="00447C43" w:rsidRPr="00A57C83" w:rsidRDefault="00447C4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AC31E2E" w14:textId="77777777" w:rsidR="00447C43" w:rsidRPr="00A57C83" w:rsidRDefault="00447C43" w:rsidP="00450E46">
      <w:pPr>
        <w:jc w:val="both"/>
        <w:rPr>
          <w:rFonts w:ascii="Microsoft Yi Baiti" w:eastAsia="Microsoft Yi Baiti" w:hAnsi="Microsoft Yi Baiti" w:cs="Calibri"/>
          <w:sz w:val="20"/>
          <w:szCs w:val="20"/>
        </w:rPr>
      </w:pPr>
    </w:p>
    <w:p w14:paraId="7A69757E" w14:textId="77777777" w:rsidR="00447C43" w:rsidRPr="00A57C83" w:rsidRDefault="00447C4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ACD581D" w14:textId="77777777" w:rsidR="00447C43" w:rsidRPr="00A57C83" w:rsidRDefault="00447C43" w:rsidP="00450E46">
      <w:pPr>
        <w:jc w:val="both"/>
        <w:rPr>
          <w:rFonts w:ascii="Microsoft Yi Baiti" w:eastAsia="Microsoft Yi Baiti" w:hAnsi="Microsoft Yi Baiti" w:cs="Calibri"/>
          <w:sz w:val="20"/>
          <w:szCs w:val="20"/>
        </w:rPr>
      </w:pPr>
    </w:p>
    <w:p w14:paraId="72BA1564" w14:textId="77777777" w:rsidR="00447C43" w:rsidRDefault="00447C4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633607">
        <w:rPr>
          <w:rFonts w:ascii="Microsoft Yi Baiti" w:eastAsia="Microsoft Yi Baiti" w:hAnsi="Microsoft Yi Baiti"/>
          <w:b/>
          <w:noProof/>
          <w:color w:val="0000CC"/>
          <w:sz w:val="20"/>
          <w:szCs w:val="20"/>
        </w:rPr>
        <w:t>ORVY CONSTRUCTORES,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7D39AC2" w14:textId="77777777" w:rsidR="00447C43" w:rsidRDefault="00447C43" w:rsidP="00450E46">
      <w:pPr>
        <w:jc w:val="both"/>
        <w:rPr>
          <w:rFonts w:ascii="Microsoft Yi Baiti" w:eastAsia="Microsoft Yi Baiti" w:hAnsi="Microsoft Yi Baiti" w:cs="Calibri"/>
          <w:sz w:val="20"/>
          <w:szCs w:val="20"/>
        </w:rPr>
      </w:pPr>
    </w:p>
    <w:p w14:paraId="3BE4E103" w14:textId="77777777" w:rsidR="00447C43" w:rsidRPr="0016274C" w:rsidRDefault="00447C43" w:rsidP="00450E46">
      <w:pPr>
        <w:jc w:val="both"/>
        <w:rPr>
          <w:rFonts w:ascii="Microsoft Yi Baiti" w:eastAsia="Microsoft Yi Baiti" w:hAnsi="Microsoft Yi Baiti" w:cs="Calibri"/>
          <w:sz w:val="20"/>
          <w:szCs w:val="20"/>
        </w:rPr>
      </w:pPr>
    </w:p>
    <w:p w14:paraId="56991671" w14:textId="77777777" w:rsidR="00447C43" w:rsidRPr="00A57C83" w:rsidRDefault="00447C43"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49FECB89" w14:textId="77777777" w:rsidR="00447C43" w:rsidRPr="00A57C83" w:rsidRDefault="00447C43" w:rsidP="00F31040">
      <w:pPr>
        <w:jc w:val="both"/>
        <w:rPr>
          <w:rFonts w:ascii="Microsoft Yi Baiti" w:eastAsia="Microsoft Yi Baiti" w:hAnsi="Microsoft Yi Baiti" w:cs="Calibri"/>
          <w:b/>
          <w:noProof/>
          <w:color w:val="0000CC"/>
          <w:sz w:val="20"/>
          <w:szCs w:val="20"/>
        </w:rPr>
      </w:pPr>
    </w:p>
    <w:p w14:paraId="4ED3227B" w14:textId="77777777" w:rsidR="00447C43" w:rsidRDefault="00447C4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633607">
        <w:rPr>
          <w:rFonts w:ascii="Microsoft Yi Baiti" w:eastAsia="Microsoft Yi Baiti" w:hAnsi="Microsoft Yi Baiti" w:cs="Arial"/>
          <w:b/>
          <w:noProof/>
          <w:color w:val="0000CC"/>
          <w:sz w:val="20"/>
          <w:szCs w:val="20"/>
        </w:rPr>
        <w:t>ORVY CONSTRUCTORES,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4DEAF1D" w14:textId="77777777" w:rsidR="00447C43" w:rsidRDefault="00447C43" w:rsidP="00450E46">
      <w:pPr>
        <w:jc w:val="both"/>
        <w:rPr>
          <w:rFonts w:ascii="Microsoft Yi Baiti" w:eastAsia="Microsoft Yi Baiti" w:hAnsi="Microsoft Yi Baiti" w:cs="Calibri"/>
          <w:b/>
          <w:color w:val="0000CC"/>
          <w:sz w:val="20"/>
          <w:szCs w:val="20"/>
          <w:highlight w:val="yellow"/>
        </w:rPr>
      </w:pPr>
    </w:p>
    <w:p w14:paraId="3DF0AAA0" w14:textId="77777777" w:rsidR="00447C43" w:rsidRDefault="00447C43"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633607">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633607">
        <w:rPr>
          <w:rFonts w:ascii="Microsoft Yi Baiti" w:eastAsia="Microsoft Yi Baiti" w:hAnsi="Microsoft Yi Baiti" w:cs="Arial"/>
          <w:b/>
          <w:noProof/>
          <w:color w:val="0000CC"/>
          <w:sz w:val="20"/>
          <w:szCs w:val="20"/>
        </w:rPr>
        <w:t>09:30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tbl>
      <w:tblPr>
        <w:tblStyle w:val="Tablaconcuadrcula"/>
        <w:tblW w:w="0" w:type="auto"/>
        <w:tblLook w:val="04A0" w:firstRow="1" w:lastRow="0" w:firstColumn="1" w:lastColumn="0" w:noHBand="0" w:noVBand="1"/>
      </w:tblPr>
      <w:tblGrid>
        <w:gridCol w:w="1254"/>
        <w:gridCol w:w="1041"/>
        <w:gridCol w:w="1517"/>
        <w:gridCol w:w="1255"/>
        <w:gridCol w:w="1255"/>
        <w:gridCol w:w="1253"/>
        <w:gridCol w:w="1253"/>
      </w:tblGrid>
      <w:tr w:rsidR="00447C43" w:rsidRPr="00DB6DA6" w14:paraId="4DD36FF9" w14:textId="77777777" w:rsidTr="006C7162">
        <w:tc>
          <w:tcPr>
            <w:tcW w:w="1254" w:type="dxa"/>
          </w:tcPr>
          <w:p w14:paraId="54CE93B7"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lastRenderedPageBreak/>
              <w:t>OBRA</w:t>
            </w:r>
          </w:p>
        </w:tc>
        <w:tc>
          <w:tcPr>
            <w:tcW w:w="1041" w:type="dxa"/>
          </w:tcPr>
          <w:p w14:paraId="1405BA49"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517" w:type="dxa"/>
          </w:tcPr>
          <w:p w14:paraId="3AC83E17"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55" w:type="dxa"/>
          </w:tcPr>
          <w:p w14:paraId="2F02BB58"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55" w:type="dxa"/>
          </w:tcPr>
          <w:p w14:paraId="16D9E148"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53" w:type="dxa"/>
          </w:tcPr>
          <w:p w14:paraId="3FA4577B"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53" w:type="dxa"/>
          </w:tcPr>
          <w:p w14:paraId="1EBCD8BC" w14:textId="77777777" w:rsidR="00447C43" w:rsidRPr="00DB6DA6" w:rsidRDefault="00447C43"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447C43" w:rsidRPr="00DB6DA6" w14:paraId="5C748317" w14:textId="77777777" w:rsidTr="006C7162">
        <w:trPr>
          <w:trHeight w:val="1964"/>
        </w:trPr>
        <w:tc>
          <w:tcPr>
            <w:tcW w:w="1254" w:type="dxa"/>
          </w:tcPr>
          <w:p w14:paraId="437B8ED4" w14:textId="77777777" w:rsidR="00447C43" w:rsidRPr="001A0BDE" w:rsidRDefault="00447C43" w:rsidP="00450E46">
            <w:pPr>
              <w:jc w:val="both"/>
              <w:rPr>
                <w:rFonts w:ascii="Microsoft Yi Baiti" w:eastAsia="Microsoft Yi Baiti" w:hAnsi="Microsoft Yi Baiti" w:cs="Calibri"/>
                <w:b/>
                <w:color w:val="000000" w:themeColor="text1"/>
                <w:sz w:val="16"/>
                <w:szCs w:val="16"/>
              </w:rPr>
            </w:pPr>
            <w:r w:rsidRPr="00633607">
              <w:rPr>
                <w:rFonts w:ascii="Microsoft Yi Baiti" w:eastAsia="Microsoft Yi Baiti" w:hAnsi="Microsoft Yi Baiti" w:cs="Calibri"/>
                <w:b/>
                <w:noProof/>
                <w:color w:val="000000" w:themeColor="text1"/>
                <w:sz w:val="16"/>
                <w:szCs w:val="16"/>
              </w:rPr>
              <w:t>Construcción de pavimento con concreto hidráulico, guarniciones y banquetas en calle Perla, colonia la Joya, Agencia Municipal de San Martín Mexicapam de Cárdenas, Oaxaca de Juárez, Oaxaca.</w:t>
            </w:r>
          </w:p>
        </w:tc>
        <w:tc>
          <w:tcPr>
            <w:tcW w:w="1041" w:type="dxa"/>
          </w:tcPr>
          <w:p w14:paraId="76234004" w14:textId="77777777" w:rsidR="00447C43" w:rsidRDefault="00447C43" w:rsidP="00450E46">
            <w:pPr>
              <w:jc w:val="both"/>
              <w:rPr>
                <w:rFonts w:ascii="Microsoft Yi Baiti" w:eastAsia="Microsoft Yi Baiti" w:hAnsi="Microsoft Yi Baiti" w:cs="Calibri"/>
                <w:b/>
                <w:noProof/>
                <w:color w:val="000000" w:themeColor="text1"/>
                <w:sz w:val="16"/>
                <w:szCs w:val="16"/>
              </w:rPr>
            </w:pPr>
          </w:p>
          <w:p w14:paraId="415BD3F6" w14:textId="77777777" w:rsidR="00447C43" w:rsidRDefault="00447C43" w:rsidP="00450E46">
            <w:pPr>
              <w:jc w:val="both"/>
              <w:rPr>
                <w:rFonts w:ascii="Microsoft Yi Baiti" w:eastAsia="Microsoft Yi Baiti" w:hAnsi="Microsoft Yi Baiti" w:cs="Calibri"/>
                <w:b/>
                <w:noProof/>
                <w:color w:val="000000" w:themeColor="text1"/>
                <w:sz w:val="16"/>
                <w:szCs w:val="16"/>
                <w:highlight w:val="yellow"/>
              </w:rPr>
            </w:pPr>
          </w:p>
          <w:p w14:paraId="7ADF5D9B" w14:textId="77777777" w:rsidR="00447C43" w:rsidRDefault="00447C43" w:rsidP="00450E46">
            <w:pPr>
              <w:jc w:val="both"/>
              <w:rPr>
                <w:rFonts w:ascii="Microsoft Yi Baiti" w:eastAsia="Microsoft Yi Baiti" w:hAnsi="Microsoft Yi Baiti" w:cs="Calibri"/>
                <w:b/>
                <w:noProof/>
                <w:color w:val="000000" w:themeColor="text1"/>
                <w:sz w:val="16"/>
                <w:szCs w:val="16"/>
                <w:highlight w:val="yellow"/>
              </w:rPr>
            </w:pPr>
          </w:p>
          <w:p w14:paraId="6616E9F5" w14:textId="77777777" w:rsidR="00447C43" w:rsidRPr="00DB6DA6" w:rsidRDefault="00447C43" w:rsidP="00450E46">
            <w:pPr>
              <w:jc w:val="both"/>
              <w:rPr>
                <w:rFonts w:ascii="Microsoft Yi Baiti" w:eastAsia="Microsoft Yi Baiti" w:hAnsi="Microsoft Yi Baiti" w:cs="Calibri"/>
                <w:bCs/>
                <w:color w:val="000000" w:themeColor="text1"/>
                <w:sz w:val="16"/>
                <w:szCs w:val="16"/>
              </w:rPr>
            </w:pPr>
            <w:r w:rsidRPr="006C7162">
              <w:rPr>
                <w:rFonts w:ascii="Microsoft Yi Baiti" w:eastAsia="Microsoft Yi Baiti" w:hAnsi="Microsoft Yi Baiti" w:cs="Calibri"/>
                <w:b/>
                <w:noProof/>
                <w:color w:val="000000" w:themeColor="text1"/>
                <w:sz w:val="16"/>
                <w:szCs w:val="16"/>
              </w:rPr>
              <w:t>DCSyCOP/FIII 054/2024</w:t>
            </w:r>
          </w:p>
        </w:tc>
        <w:tc>
          <w:tcPr>
            <w:tcW w:w="1517" w:type="dxa"/>
          </w:tcPr>
          <w:p w14:paraId="181A5684" w14:textId="77777777" w:rsidR="00447C43" w:rsidRDefault="00447C43" w:rsidP="00450E46">
            <w:pPr>
              <w:jc w:val="both"/>
              <w:rPr>
                <w:rFonts w:ascii="Microsoft Yi Baiti" w:eastAsia="Microsoft Yi Baiti" w:hAnsi="Microsoft Yi Baiti" w:cs="Calibri"/>
                <w:b/>
                <w:color w:val="000000" w:themeColor="text1"/>
                <w:sz w:val="16"/>
                <w:szCs w:val="16"/>
              </w:rPr>
            </w:pPr>
          </w:p>
          <w:p w14:paraId="4575B8C1" w14:textId="77777777" w:rsidR="00447C43" w:rsidRDefault="00447C43" w:rsidP="00450E46">
            <w:pPr>
              <w:jc w:val="both"/>
              <w:rPr>
                <w:rFonts w:ascii="Microsoft Yi Baiti" w:eastAsia="Microsoft Yi Baiti" w:hAnsi="Microsoft Yi Baiti" w:cs="Calibri"/>
                <w:b/>
                <w:color w:val="000000" w:themeColor="text1"/>
                <w:sz w:val="16"/>
                <w:szCs w:val="16"/>
              </w:rPr>
            </w:pPr>
          </w:p>
          <w:p w14:paraId="503DA3CC" w14:textId="77777777" w:rsidR="00447C43" w:rsidRPr="00316EC6" w:rsidRDefault="00447C43" w:rsidP="00450E46">
            <w:pPr>
              <w:jc w:val="both"/>
              <w:rPr>
                <w:rFonts w:ascii="Microsoft Yi Baiti" w:eastAsia="Microsoft Yi Baiti" w:hAnsi="Microsoft Yi Baiti" w:cs="Calibri"/>
                <w:b/>
                <w:color w:val="000000" w:themeColor="text1"/>
                <w:sz w:val="16"/>
                <w:szCs w:val="16"/>
              </w:rPr>
            </w:pPr>
            <w:r w:rsidRPr="00633607">
              <w:rPr>
                <w:rFonts w:ascii="Microsoft Yi Baiti" w:eastAsia="Microsoft Yi Baiti" w:hAnsi="Microsoft Yi Baiti" w:cs="Calibri"/>
                <w:b/>
                <w:noProof/>
                <w:color w:val="000000" w:themeColor="text1"/>
                <w:sz w:val="16"/>
                <w:szCs w:val="16"/>
              </w:rPr>
              <w:t>$ 2,027,755.89(Dos millones veintisiete mil setecientos cincuenta y cinco pesos 89/100)</w:t>
            </w:r>
          </w:p>
        </w:tc>
        <w:tc>
          <w:tcPr>
            <w:tcW w:w="1255" w:type="dxa"/>
          </w:tcPr>
          <w:p w14:paraId="67C1A139" w14:textId="77777777" w:rsidR="00447C43" w:rsidRDefault="00447C43" w:rsidP="00450E46">
            <w:pPr>
              <w:jc w:val="both"/>
              <w:rPr>
                <w:rFonts w:ascii="Microsoft Yi Baiti" w:eastAsia="Microsoft Yi Baiti" w:hAnsi="Microsoft Yi Baiti" w:cs="Calibri"/>
                <w:b/>
                <w:color w:val="000000" w:themeColor="text1"/>
                <w:sz w:val="16"/>
                <w:szCs w:val="16"/>
              </w:rPr>
            </w:pPr>
          </w:p>
          <w:p w14:paraId="0A52F8ED" w14:textId="77777777" w:rsidR="00447C43" w:rsidRDefault="00447C43" w:rsidP="00450E46">
            <w:pPr>
              <w:jc w:val="both"/>
              <w:rPr>
                <w:rFonts w:ascii="Microsoft Yi Baiti" w:eastAsia="Microsoft Yi Baiti" w:hAnsi="Microsoft Yi Baiti" w:cs="Calibri"/>
                <w:b/>
                <w:color w:val="000000" w:themeColor="text1"/>
                <w:sz w:val="16"/>
                <w:szCs w:val="16"/>
              </w:rPr>
            </w:pPr>
          </w:p>
          <w:p w14:paraId="2C24612F" w14:textId="77777777" w:rsidR="00447C43" w:rsidRPr="00316EC6" w:rsidRDefault="00447C43" w:rsidP="00450E46">
            <w:pPr>
              <w:jc w:val="both"/>
              <w:rPr>
                <w:rFonts w:ascii="Microsoft Yi Baiti" w:eastAsia="Microsoft Yi Baiti" w:hAnsi="Microsoft Yi Baiti" w:cs="Calibri"/>
                <w:b/>
                <w:color w:val="000000" w:themeColor="text1"/>
                <w:sz w:val="16"/>
                <w:szCs w:val="16"/>
              </w:rPr>
            </w:pPr>
            <w:r w:rsidRPr="006C7162">
              <w:rPr>
                <w:rFonts w:ascii="Microsoft Yi Baiti" w:eastAsia="Microsoft Yi Baiti" w:hAnsi="Microsoft Yi Baiti" w:cs="Calibri"/>
                <w:b/>
                <w:color w:val="000000" w:themeColor="text1"/>
                <w:sz w:val="16"/>
                <w:szCs w:val="16"/>
              </w:rPr>
              <w:t>$ 608,326.77 (Seiscientos ocho mil trescientos veintiséis pesos 77/100 M.N.)</w:t>
            </w:r>
          </w:p>
        </w:tc>
        <w:tc>
          <w:tcPr>
            <w:tcW w:w="1255" w:type="dxa"/>
          </w:tcPr>
          <w:p w14:paraId="0AB10DB0" w14:textId="77777777" w:rsidR="00447C43" w:rsidRDefault="00447C43" w:rsidP="00450E46">
            <w:pPr>
              <w:jc w:val="both"/>
              <w:rPr>
                <w:rFonts w:ascii="Microsoft Yi Baiti" w:eastAsia="Microsoft Yi Baiti" w:hAnsi="Microsoft Yi Baiti" w:cs="Calibri"/>
                <w:b/>
                <w:color w:val="000000" w:themeColor="text1"/>
                <w:sz w:val="16"/>
                <w:szCs w:val="16"/>
              </w:rPr>
            </w:pPr>
          </w:p>
          <w:p w14:paraId="4566C299" w14:textId="77777777" w:rsidR="00447C43" w:rsidRDefault="00447C43" w:rsidP="00450E46">
            <w:pPr>
              <w:jc w:val="both"/>
              <w:rPr>
                <w:rFonts w:ascii="Microsoft Yi Baiti" w:eastAsia="Microsoft Yi Baiti" w:hAnsi="Microsoft Yi Baiti" w:cs="Calibri"/>
                <w:b/>
                <w:color w:val="000000" w:themeColor="text1"/>
                <w:sz w:val="16"/>
                <w:szCs w:val="16"/>
              </w:rPr>
            </w:pPr>
          </w:p>
          <w:p w14:paraId="12444120" w14:textId="77777777" w:rsidR="00447C43" w:rsidRDefault="00447C43" w:rsidP="00450E46">
            <w:pPr>
              <w:jc w:val="both"/>
              <w:rPr>
                <w:rFonts w:ascii="Microsoft Yi Baiti" w:eastAsia="Microsoft Yi Baiti" w:hAnsi="Microsoft Yi Baiti" w:cs="Calibri"/>
                <w:b/>
                <w:color w:val="000000" w:themeColor="text1"/>
                <w:sz w:val="16"/>
                <w:szCs w:val="16"/>
              </w:rPr>
            </w:pPr>
          </w:p>
          <w:p w14:paraId="5F831E6C" w14:textId="77777777" w:rsidR="00447C43" w:rsidRPr="00316EC6" w:rsidRDefault="00447C43" w:rsidP="00450E46">
            <w:pPr>
              <w:jc w:val="both"/>
              <w:rPr>
                <w:rFonts w:ascii="Microsoft Yi Baiti" w:eastAsia="Microsoft Yi Baiti" w:hAnsi="Microsoft Yi Baiti" w:cs="Calibri"/>
                <w:b/>
                <w:color w:val="000000" w:themeColor="text1"/>
                <w:sz w:val="16"/>
                <w:szCs w:val="16"/>
              </w:rPr>
            </w:pPr>
            <w:r w:rsidRPr="00633607">
              <w:rPr>
                <w:rFonts w:ascii="Microsoft Yi Baiti" w:eastAsia="Microsoft Yi Baiti" w:hAnsi="Microsoft Yi Baiti" w:cs="Calibri"/>
                <w:b/>
                <w:noProof/>
                <w:color w:val="000000" w:themeColor="text1"/>
                <w:sz w:val="16"/>
                <w:szCs w:val="16"/>
              </w:rPr>
              <w:t>60</w:t>
            </w:r>
            <w:r w:rsidRPr="00316EC6">
              <w:rPr>
                <w:rFonts w:ascii="Microsoft Yi Baiti" w:eastAsia="Microsoft Yi Baiti" w:hAnsi="Microsoft Yi Baiti" w:cs="Calibri"/>
                <w:b/>
                <w:color w:val="000000" w:themeColor="text1"/>
                <w:sz w:val="16"/>
                <w:szCs w:val="16"/>
              </w:rPr>
              <w:t xml:space="preserve">  días naturales</w:t>
            </w:r>
          </w:p>
        </w:tc>
        <w:tc>
          <w:tcPr>
            <w:tcW w:w="1253" w:type="dxa"/>
          </w:tcPr>
          <w:p w14:paraId="4432FF1C" w14:textId="77777777" w:rsidR="00447C43" w:rsidRDefault="00447C43" w:rsidP="00450E46">
            <w:pPr>
              <w:jc w:val="both"/>
              <w:rPr>
                <w:rFonts w:ascii="Microsoft Yi Baiti" w:eastAsia="Microsoft Yi Baiti" w:hAnsi="Microsoft Yi Baiti" w:cs="Calibri"/>
                <w:b/>
                <w:color w:val="000000" w:themeColor="text1"/>
                <w:sz w:val="16"/>
                <w:szCs w:val="16"/>
              </w:rPr>
            </w:pPr>
          </w:p>
          <w:p w14:paraId="7371A1E5" w14:textId="77777777" w:rsidR="00447C43" w:rsidRDefault="00447C43" w:rsidP="00450E46">
            <w:pPr>
              <w:jc w:val="both"/>
              <w:rPr>
                <w:rFonts w:ascii="Microsoft Yi Baiti" w:eastAsia="Microsoft Yi Baiti" w:hAnsi="Microsoft Yi Baiti" w:cs="Calibri"/>
                <w:b/>
                <w:color w:val="000000" w:themeColor="text1"/>
                <w:sz w:val="16"/>
                <w:szCs w:val="16"/>
              </w:rPr>
            </w:pPr>
          </w:p>
          <w:p w14:paraId="695CCE64" w14:textId="77777777" w:rsidR="00447C43" w:rsidRDefault="00447C43" w:rsidP="00450E46">
            <w:pPr>
              <w:jc w:val="both"/>
              <w:rPr>
                <w:rFonts w:ascii="Microsoft Yi Baiti" w:eastAsia="Microsoft Yi Baiti" w:hAnsi="Microsoft Yi Baiti" w:cs="Calibri"/>
                <w:b/>
                <w:color w:val="000000" w:themeColor="text1"/>
                <w:sz w:val="16"/>
                <w:szCs w:val="16"/>
              </w:rPr>
            </w:pPr>
          </w:p>
          <w:p w14:paraId="2866CA71" w14:textId="77777777" w:rsidR="00447C43" w:rsidRPr="00316EC6" w:rsidRDefault="00447C43" w:rsidP="00450E46">
            <w:pPr>
              <w:jc w:val="both"/>
              <w:rPr>
                <w:rFonts w:ascii="Microsoft Yi Baiti" w:eastAsia="Microsoft Yi Baiti" w:hAnsi="Microsoft Yi Baiti" w:cs="Calibri"/>
                <w:b/>
                <w:color w:val="000000" w:themeColor="text1"/>
                <w:sz w:val="16"/>
                <w:szCs w:val="16"/>
              </w:rPr>
            </w:pPr>
            <w:r w:rsidRPr="00633607">
              <w:rPr>
                <w:rFonts w:ascii="Microsoft Yi Baiti" w:eastAsia="Microsoft Yi Baiti" w:hAnsi="Microsoft Yi Baiti" w:cs="Calibri"/>
                <w:b/>
                <w:noProof/>
                <w:color w:val="000000" w:themeColor="text1"/>
                <w:sz w:val="16"/>
                <w:szCs w:val="16"/>
              </w:rPr>
              <w:t>02 de septiembre de 2024</w:t>
            </w:r>
          </w:p>
        </w:tc>
        <w:tc>
          <w:tcPr>
            <w:tcW w:w="1253" w:type="dxa"/>
          </w:tcPr>
          <w:p w14:paraId="0A710B0D" w14:textId="77777777" w:rsidR="00447C43" w:rsidRDefault="00447C43" w:rsidP="00450E46">
            <w:pPr>
              <w:jc w:val="both"/>
              <w:rPr>
                <w:rFonts w:ascii="Microsoft Yi Baiti" w:eastAsia="Microsoft Yi Baiti" w:hAnsi="Microsoft Yi Baiti" w:cs="Calibri"/>
                <w:b/>
                <w:color w:val="000000" w:themeColor="text1"/>
                <w:sz w:val="16"/>
                <w:szCs w:val="16"/>
              </w:rPr>
            </w:pPr>
          </w:p>
          <w:p w14:paraId="2DC19577" w14:textId="77777777" w:rsidR="00447C43" w:rsidRDefault="00447C43" w:rsidP="00450E46">
            <w:pPr>
              <w:jc w:val="both"/>
              <w:rPr>
                <w:rFonts w:ascii="Microsoft Yi Baiti" w:eastAsia="Microsoft Yi Baiti" w:hAnsi="Microsoft Yi Baiti" w:cs="Calibri"/>
                <w:b/>
                <w:color w:val="000000" w:themeColor="text1"/>
                <w:sz w:val="16"/>
                <w:szCs w:val="16"/>
              </w:rPr>
            </w:pPr>
          </w:p>
          <w:p w14:paraId="768FC25B" w14:textId="77777777" w:rsidR="00447C43" w:rsidRDefault="00447C43" w:rsidP="00450E46">
            <w:pPr>
              <w:jc w:val="both"/>
              <w:rPr>
                <w:rFonts w:ascii="Microsoft Yi Baiti" w:eastAsia="Microsoft Yi Baiti" w:hAnsi="Microsoft Yi Baiti" w:cs="Calibri"/>
                <w:b/>
                <w:color w:val="000000" w:themeColor="text1"/>
                <w:sz w:val="16"/>
                <w:szCs w:val="16"/>
              </w:rPr>
            </w:pPr>
          </w:p>
          <w:p w14:paraId="04200BE2" w14:textId="77777777" w:rsidR="00447C43" w:rsidRPr="00316EC6" w:rsidRDefault="00447C43" w:rsidP="00450E46">
            <w:pPr>
              <w:jc w:val="both"/>
              <w:rPr>
                <w:rFonts w:ascii="Microsoft Yi Baiti" w:eastAsia="Microsoft Yi Baiti" w:hAnsi="Microsoft Yi Baiti" w:cs="Calibri"/>
                <w:b/>
                <w:color w:val="000000" w:themeColor="text1"/>
                <w:sz w:val="16"/>
                <w:szCs w:val="16"/>
              </w:rPr>
            </w:pPr>
            <w:r w:rsidRPr="00633607">
              <w:rPr>
                <w:rFonts w:ascii="Microsoft Yi Baiti" w:eastAsia="Microsoft Yi Baiti" w:hAnsi="Microsoft Yi Baiti" w:cs="Calibri"/>
                <w:b/>
                <w:noProof/>
                <w:color w:val="000000" w:themeColor="text1"/>
                <w:sz w:val="16"/>
                <w:szCs w:val="16"/>
              </w:rPr>
              <w:t>31  de octubre de 2024</w:t>
            </w:r>
          </w:p>
        </w:tc>
      </w:tr>
    </w:tbl>
    <w:p w14:paraId="7CD5E6B6" w14:textId="77777777" w:rsidR="00447C43" w:rsidRPr="00DB6DA6" w:rsidRDefault="00447C43" w:rsidP="00450E46">
      <w:pPr>
        <w:jc w:val="both"/>
        <w:rPr>
          <w:rFonts w:ascii="Microsoft Yi Baiti" w:eastAsia="Microsoft Yi Baiti" w:hAnsi="Microsoft Yi Baiti" w:cs="Calibri"/>
          <w:b/>
          <w:color w:val="0000CC"/>
          <w:sz w:val="20"/>
          <w:szCs w:val="20"/>
        </w:rPr>
      </w:pPr>
    </w:p>
    <w:p w14:paraId="3500E0C2" w14:textId="77777777" w:rsidR="00447C43" w:rsidRDefault="00447C43"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DBB4A10" w14:textId="77777777" w:rsidR="00447C43" w:rsidRPr="00316EC6" w:rsidRDefault="00447C43" w:rsidP="00450E46">
      <w:pPr>
        <w:jc w:val="both"/>
        <w:rPr>
          <w:rFonts w:ascii="Microsoft Yi Baiti" w:eastAsia="Microsoft Yi Baiti" w:hAnsi="Microsoft Yi Baiti" w:cs="Calibri"/>
          <w:bCs/>
          <w:color w:val="000000" w:themeColor="text1"/>
          <w:sz w:val="16"/>
          <w:szCs w:val="16"/>
        </w:rPr>
      </w:pPr>
    </w:p>
    <w:p w14:paraId="151554FB" w14:textId="77777777" w:rsidR="00447C43" w:rsidRDefault="00447C43"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6E69DCC0" w14:textId="77777777" w:rsidR="00447C43" w:rsidRPr="006C7162" w:rsidRDefault="00447C43" w:rsidP="0073409B">
      <w:pPr>
        <w:tabs>
          <w:tab w:val="left" w:pos="1053"/>
        </w:tabs>
        <w:jc w:val="both"/>
        <w:rPr>
          <w:rFonts w:ascii="Microsoft Yi Baiti" w:eastAsia="Microsoft Yi Baiti" w:hAnsi="Microsoft Yi Baiti" w:cs="Arial"/>
          <w:sz w:val="12"/>
          <w:szCs w:val="12"/>
        </w:rPr>
      </w:pPr>
    </w:p>
    <w:p w14:paraId="6E469B19"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25B8F6E9"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43E5009E"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p>
    <w:p w14:paraId="43557B2D"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416335A7"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160E2C60"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38C91726" w14:textId="77777777" w:rsidR="00447C43" w:rsidRPr="0073409B" w:rsidRDefault="00447C4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1589D018" w14:textId="77777777" w:rsidR="00447C43" w:rsidRPr="000A2F89" w:rsidRDefault="00447C43" w:rsidP="00450E46">
      <w:pPr>
        <w:jc w:val="both"/>
        <w:rPr>
          <w:rFonts w:ascii="Microsoft Yi Baiti" w:eastAsia="Microsoft Yi Baiti" w:hAnsi="Microsoft Yi Baiti" w:cs="Calibri"/>
          <w:bCs/>
          <w:color w:val="000000" w:themeColor="text1"/>
          <w:sz w:val="14"/>
          <w:szCs w:val="14"/>
        </w:rPr>
      </w:pPr>
    </w:p>
    <w:p w14:paraId="6300E08A" w14:textId="77777777" w:rsidR="00447C43" w:rsidRPr="009C50EE" w:rsidRDefault="00447C43"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33B2F456" w14:textId="77777777" w:rsidR="00447C43" w:rsidRPr="00A433B4" w:rsidRDefault="00447C43" w:rsidP="00973C0D">
      <w:pPr>
        <w:jc w:val="both"/>
        <w:rPr>
          <w:rFonts w:ascii="Microsoft Yi Baiti" w:eastAsia="Microsoft Yi Baiti" w:hAnsi="Microsoft Yi Baiti" w:cs="Arial"/>
          <w:sz w:val="20"/>
          <w:szCs w:val="20"/>
          <w:highlight w:val="yellow"/>
        </w:rPr>
      </w:pPr>
    </w:p>
    <w:p w14:paraId="735457CA" w14:textId="77777777" w:rsidR="00447C43" w:rsidRPr="00B821DB" w:rsidRDefault="00447C43"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5B8C457" w14:textId="77777777" w:rsidR="00447C43" w:rsidRDefault="00447C43" w:rsidP="00D858CA">
      <w:pPr>
        <w:tabs>
          <w:tab w:val="left" w:pos="1053"/>
        </w:tabs>
        <w:jc w:val="both"/>
        <w:rPr>
          <w:rFonts w:ascii="Microsoft Yi Baiti" w:eastAsia="Microsoft Yi Baiti" w:hAnsi="Microsoft Yi Baiti" w:cs="Arial"/>
          <w:sz w:val="20"/>
          <w:szCs w:val="20"/>
        </w:rPr>
      </w:pPr>
    </w:p>
    <w:p w14:paraId="1C50FD12" w14:textId="77777777" w:rsidR="00447C43" w:rsidRPr="006C7162" w:rsidRDefault="00447C43" w:rsidP="006C7162">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633607">
        <w:rPr>
          <w:rFonts w:ascii="Microsoft Yi Baiti" w:eastAsia="Microsoft Yi Baiti" w:hAnsi="Microsoft Yi Baiti" w:cs="Arial"/>
          <w:b/>
          <w:noProof/>
          <w:color w:val="0000CC"/>
          <w:sz w:val="20"/>
          <w:szCs w:val="20"/>
        </w:rPr>
        <w:t>09:50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A096F9B" w14:textId="77777777" w:rsidR="00447C43" w:rsidRDefault="00447C43" w:rsidP="006C7162">
      <w:pPr>
        <w:spacing w:after="120"/>
        <w:jc w:val="center"/>
        <w:rPr>
          <w:rFonts w:ascii="Microsoft Yi Baiti" w:eastAsia="Microsoft Yi Baiti" w:hAnsi="Microsoft Yi Baiti" w:cs="Arial"/>
          <w:b/>
          <w:sz w:val="20"/>
          <w:szCs w:val="20"/>
        </w:rPr>
      </w:pPr>
    </w:p>
    <w:p w14:paraId="070B85DF" w14:textId="77777777" w:rsidR="00447C43" w:rsidRPr="00450784" w:rsidRDefault="00447C43" w:rsidP="006C7162">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47C43" w:rsidRPr="00450784" w14:paraId="784582E6" w14:textId="77777777" w:rsidTr="00636EF8">
        <w:trPr>
          <w:trHeight w:hRule="exact" w:val="420"/>
        </w:trPr>
        <w:tc>
          <w:tcPr>
            <w:tcW w:w="426" w:type="dxa"/>
            <w:shd w:val="clear" w:color="auto" w:fill="auto"/>
            <w:vAlign w:val="center"/>
          </w:tcPr>
          <w:p w14:paraId="601B7974" w14:textId="77777777" w:rsidR="00447C43" w:rsidRPr="00450784" w:rsidRDefault="00447C4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90F2EE2" w14:textId="77777777" w:rsidR="00447C43" w:rsidRPr="00450784" w:rsidRDefault="00447C4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6866279" w14:textId="77777777" w:rsidR="00447C43" w:rsidRPr="00450784" w:rsidRDefault="00447C4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C7CBC03" w14:textId="77777777" w:rsidR="00447C43" w:rsidRPr="00450784" w:rsidRDefault="00447C4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47C43" w:rsidRPr="00450784" w14:paraId="0C6C7AED" w14:textId="77777777" w:rsidTr="00636EF8">
        <w:trPr>
          <w:trHeight w:val="469"/>
        </w:trPr>
        <w:tc>
          <w:tcPr>
            <w:tcW w:w="426" w:type="dxa"/>
            <w:shd w:val="clear" w:color="auto" w:fill="auto"/>
            <w:vAlign w:val="center"/>
          </w:tcPr>
          <w:p w14:paraId="1DBB9A28" w14:textId="77777777" w:rsidR="00447C43" w:rsidRPr="00450784" w:rsidRDefault="00447C43"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115B9E3" w14:textId="77777777" w:rsidR="00447C43" w:rsidRPr="00450784" w:rsidRDefault="00447C43" w:rsidP="00636EF8">
            <w:pPr>
              <w:jc w:val="both"/>
              <w:rPr>
                <w:rFonts w:ascii="Microsoft Yi Baiti" w:eastAsia="Microsoft Yi Baiti" w:hAnsi="Microsoft Yi Baiti" w:cs="Arial"/>
                <w:b/>
                <w:color w:val="0000CC"/>
                <w:sz w:val="20"/>
                <w:szCs w:val="20"/>
              </w:rPr>
            </w:pPr>
            <w:r w:rsidRPr="00633607">
              <w:rPr>
                <w:rFonts w:ascii="Microsoft Yi Baiti" w:eastAsia="Microsoft Yi Baiti" w:hAnsi="Microsoft Yi Baiti"/>
                <w:b/>
                <w:noProof/>
                <w:color w:val="0000CC"/>
                <w:sz w:val="20"/>
                <w:szCs w:val="20"/>
              </w:rPr>
              <w:t>ORVY CONSTRUCTORES, S.A. DE C.V.</w:t>
            </w:r>
          </w:p>
        </w:tc>
        <w:tc>
          <w:tcPr>
            <w:tcW w:w="3213" w:type="dxa"/>
            <w:shd w:val="clear" w:color="auto" w:fill="auto"/>
            <w:vAlign w:val="center"/>
          </w:tcPr>
          <w:p w14:paraId="79890CA2" w14:textId="77777777" w:rsidR="00447C43" w:rsidRPr="00450784" w:rsidRDefault="00447C43"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9B69485" w14:textId="77777777" w:rsidR="00447C43" w:rsidRPr="00450784" w:rsidRDefault="00447C43" w:rsidP="00636EF8">
            <w:pPr>
              <w:jc w:val="center"/>
              <w:rPr>
                <w:rFonts w:ascii="Microsoft Yi Baiti" w:eastAsia="Microsoft Yi Baiti" w:hAnsi="Microsoft Yi Baiti" w:cs="Arial"/>
                <w:b/>
                <w:sz w:val="20"/>
                <w:szCs w:val="20"/>
              </w:rPr>
            </w:pPr>
          </w:p>
        </w:tc>
      </w:tr>
    </w:tbl>
    <w:p w14:paraId="38B489F3" w14:textId="77777777" w:rsidR="00447C43" w:rsidRDefault="00447C43"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lastRenderedPageBreak/>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11CFD6F" w14:textId="77777777" w:rsidR="00447C43" w:rsidRPr="00FF08E0" w:rsidRDefault="00447C43" w:rsidP="00F31040">
      <w:pPr>
        <w:jc w:val="both"/>
        <w:rPr>
          <w:rFonts w:ascii="Microsoft Yi Baiti" w:eastAsia="Microsoft Yi Baiti" w:hAnsi="Microsoft Yi Baiti" w:cs="Arial"/>
          <w:sz w:val="10"/>
          <w:szCs w:val="10"/>
        </w:rPr>
      </w:pPr>
    </w:p>
    <w:p w14:paraId="503329BF" w14:textId="77777777" w:rsidR="00447C43" w:rsidRDefault="00447C43" w:rsidP="00F31040">
      <w:pPr>
        <w:jc w:val="center"/>
        <w:rPr>
          <w:rFonts w:ascii="Microsoft Yi Baiti" w:eastAsia="Microsoft Yi Baiti" w:hAnsi="Microsoft Yi Baiti" w:cs="Arial"/>
          <w:b/>
          <w:sz w:val="20"/>
          <w:szCs w:val="20"/>
        </w:rPr>
      </w:pPr>
    </w:p>
    <w:p w14:paraId="55D5547C" w14:textId="77777777" w:rsidR="00447C43" w:rsidRDefault="00447C43" w:rsidP="00F31040">
      <w:pPr>
        <w:jc w:val="center"/>
        <w:rPr>
          <w:rFonts w:ascii="Microsoft Yi Baiti" w:eastAsia="Microsoft Yi Baiti" w:hAnsi="Microsoft Yi Baiti" w:cs="Arial"/>
          <w:b/>
          <w:sz w:val="20"/>
          <w:szCs w:val="20"/>
        </w:rPr>
      </w:pPr>
    </w:p>
    <w:p w14:paraId="74170504" w14:textId="77777777" w:rsidR="00447C43" w:rsidRDefault="00447C4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22860D7" w14:textId="77777777" w:rsidR="00447C43" w:rsidRDefault="00447C43" w:rsidP="0029665D">
      <w:pPr>
        <w:tabs>
          <w:tab w:val="left" w:pos="4466"/>
        </w:tabs>
        <w:jc w:val="center"/>
        <w:rPr>
          <w:rFonts w:ascii="Microsoft Yi Baiti" w:eastAsia="Microsoft Yi Baiti" w:hAnsi="Microsoft Yi Baiti" w:cs="Arial"/>
          <w:b/>
          <w:sz w:val="20"/>
          <w:szCs w:val="20"/>
        </w:rPr>
      </w:pPr>
    </w:p>
    <w:p w14:paraId="5217F1A5" w14:textId="77777777" w:rsidR="00447C43" w:rsidRPr="006E7CC2" w:rsidRDefault="00447C43"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47C43" w:rsidRPr="006E7CC2" w14:paraId="14F8B5BE" w14:textId="77777777" w:rsidTr="00F31040">
        <w:trPr>
          <w:trHeight w:hRule="exact" w:val="284"/>
        </w:trPr>
        <w:tc>
          <w:tcPr>
            <w:tcW w:w="3085" w:type="dxa"/>
            <w:shd w:val="clear" w:color="auto" w:fill="auto"/>
            <w:vAlign w:val="center"/>
          </w:tcPr>
          <w:p w14:paraId="7B9E231A" w14:textId="77777777" w:rsidR="00447C43" w:rsidRPr="006E7CC2" w:rsidRDefault="00447C4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CB58651" w14:textId="77777777" w:rsidR="00447C43" w:rsidRPr="006E7CC2" w:rsidRDefault="00447C4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5AEEC497" w14:textId="77777777" w:rsidR="00447C43" w:rsidRPr="006E7CC2" w:rsidRDefault="00447C4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47C43" w:rsidRPr="006E7CC2" w14:paraId="1BF3A0B5" w14:textId="77777777" w:rsidTr="00F31040">
        <w:trPr>
          <w:trHeight w:hRule="exact" w:val="680"/>
        </w:trPr>
        <w:tc>
          <w:tcPr>
            <w:tcW w:w="3085" w:type="dxa"/>
            <w:shd w:val="clear" w:color="auto" w:fill="auto"/>
            <w:vAlign w:val="center"/>
          </w:tcPr>
          <w:p w14:paraId="2460E82E" w14:textId="77777777" w:rsidR="00447C43" w:rsidRPr="006E7CC2" w:rsidRDefault="00447C43"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4B8025B" w14:textId="77777777" w:rsidR="00447C43" w:rsidRPr="006E7CC2" w:rsidRDefault="00447C43"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123F2824" w14:textId="77777777" w:rsidR="00447C43" w:rsidRPr="006E7CC2" w:rsidRDefault="00447C43" w:rsidP="00F31040">
            <w:pPr>
              <w:jc w:val="center"/>
              <w:rPr>
                <w:rFonts w:ascii="Microsoft Yi Baiti" w:eastAsia="Microsoft Yi Baiti" w:hAnsi="Microsoft Yi Baiti" w:cs="Arial"/>
                <w:b/>
                <w:sz w:val="20"/>
                <w:szCs w:val="20"/>
              </w:rPr>
            </w:pPr>
          </w:p>
        </w:tc>
      </w:tr>
    </w:tbl>
    <w:p w14:paraId="6C68F8FF" w14:textId="77777777" w:rsidR="00447C43" w:rsidRDefault="00447C43" w:rsidP="000A2F89">
      <w:pPr>
        <w:jc w:val="both"/>
        <w:rPr>
          <w:rFonts w:ascii="Microsoft Yi Baiti" w:eastAsia="Microsoft Yi Baiti" w:hAnsi="Microsoft Yi Baiti"/>
          <w:sz w:val="14"/>
          <w:szCs w:val="14"/>
        </w:rPr>
      </w:pPr>
    </w:p>
    <w:p w14:paraId="12254627" w14:textId="77777777" w:rsidR="00447C43" w:rsidRDefault="00447C43" w:rsidP="000A2F89">
      <w:pPr>
        <w:jc w:val="both"/>
        <w:rPr>
          <w:rFonts w:ascii="Microsoft Yi Baiti" w:eastAsia="Microsoft Yi Baiti" w:hAnsi="Microsoft Yi Baiti"/>
          <w:sz w:val="14"/>
          <w:szCs w:val="14"/>
        </w:rPr>
      </w:pPr>
    </w:p>
    <w:p w14:paraId="3B00EEDB" w14:textId="77777777" w:rsidR="00447C43" w:rsidRPr="000A2F89" w:rsidRDefault="00447C43" w:rsidP="000A2F89">
      <w:pPr>
        <w:jc w:val="both"/>
        <w:rPr>
          <w:rFonts w:ascii="Microsoft Yi Baiti" w:eastAsia="Microsoft Yi Baiti" w:hAnsi="Microsoft Yi Baiti"/>
          <w:sz w:val="14"/>
          <w:szCs w:val="14"/>
        </w:rPr>
        <w:sectPr w:rsidR="00447C43"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633607">
        <w:rPr>
          <w:rFonts w:ascii="Microsoft Yi Baiti" w:eastAsia="Microsoft Yi Baiti" w:hAnsi="Microsoft Yi Baiti"/>
          <w:b/>
          <w:noProof/>
          <w:color w:val="0000CC"/>
          <w:sz w:val="14"/>
          <w:szCs w:val="14"/>
        </w:rPr>
        <w:t>LPE/SOPDU/DCSCOP/035/2024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633607">
        <w:rPr>
          <w:rFonts w:ascii="Microsoft Yi Baiti" w:eastAsia="Microsoft Yi Baiti" w:hAnsi="Microsoft Yi Baiti"/>
          <w:b/>
          <w:noProof/>
          <w:color w:val="0000CC"/>
          <w:sz w:val="14"/>
          <w:szCs w:val="14"/>
        </w:rPr>
        <w:t>Construcción de pavimento con concreto hidráulico, guarniciones y banquetas en calle Perla, colonia la Joya,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633607">
        <w:rPr>
          <w:rFonts w:ascii="Microsoft Yi Baiti" w:eastAsia="Microsoft Yi Baiti" w:hAnsi="Microsoft Yi Baiti"/>
          <w:b/>
          <w:noProof/>
          <w:color w:val="0000CC"/>
          <w:sz w:val="14"/>
          <w:szCs w:val="14"/>
        </w:rPr>
        <w:t>26 de agosto de 2024</w:t>
      </w:r>
      <w:r>
        <w:rPr>
          <w:rFonts w:ascii="Microsoft Yi Baiti" w:eastAsia="Microsoft Yi Baiti" w:hAnsi="Microsoft Yi Baiti"/>
          <w:sz w:val="14"/>
          <w:szCs w:val="14"/>
        </w:rPr>
        <w:t xml:space="preserve"> ----------------------------------------------------------------------------------------</w:t>
      </w:r>
    </w:p>
    <w:p w14:paraId="2DD8133D" w14:textId="77777777" w:rsidR="00447C43" w:rsidRDefault="00447C43">
      <w:pPr>
        <w:sectPr w:rsidR="00447C43"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5566D02B" w14:textId="77777777" w:rsidR="00447C43" w:rsidRDefault="00447C43"/>
    <w:sectPr w:rsidR="00447C43" w:rsidSect="00447C43">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CE31" w14:textId="77777777" w:rsidR="00447C43" w:rsidRDefault="00447C43">
      <w:r>
        <w:separator/>
      </w:r>
    </w:p>
  </w:endnote>
  <w:endnote w:type="continuationSeparator" w:id="0">
    <w:p w14:paraId="30709F53" w14:textId="77777777" w:rsidR="00447C43" w:rsidRDefault="0044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55E3" w14:textId="77777777" w:rsidR="00447C43" w:rsidRPr="00DC327C" w:rsidRDefault="00447C43">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1FD28F5" wp14:editId="78192F8B">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7935281" w14:textId="77777777" w:rsidR="00447C43" w:rsidRPr="00393D88" w:rsidRDefault="00447C4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9D0FFBE" w14:textId="77777777" w:rsidR="00447C43" w:rsidRDefault="00447C43"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28F5"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47935281" w14:textId="77777777" w:rsidR="00447C43" w:rsidRPr="00393D88" w:rsidRDefault="00447C4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9D0FFBE" w14:textId="77777777" w:rsidR="00447C43" w:rsidRDefault="00447C43"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941E0F4" wp14:editId="6F5FDB69">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AB97EC"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F02A2E"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E0F4"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52AB97EC"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F02A2E"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B6CCF0A" w14:textId="77777777" w:rsidR="00447C43" w:rsidRDefault="00447C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8ADE" w14:textId="77777777" w:rsidR="00447C43" w:rsidRPr="00DC327C" w:rsidRDefault="00447C43">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8455F96" wp14:editId="7870F599">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5AF4D9"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702058"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5F96"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6E5AF4D9"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702058" w14:textId="77777777" w:rsidR="00447C43" w:rsidRPr="008852C3" w:rsidRDefault="00447C4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66D3A91" w14:textId="77777777" w:rsidR="00447C43" w:rsidRDefault="00447C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C99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41F29EC" wp14:editId="3A9802F3">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DCB29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BB372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F29EC"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6BDCB29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BB372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643CF1F"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9C3C" w14:textId="77777777" w:rsidR="00447C43" w:rsidRDefault="00447C43">
      <w:r>
        <w:separator/>
      </w:r>
    </w:p>
  </w:footnote>
  <w:footnote w:type="continuationSeparator" w:id="0">
    <w:p w14:paraId="04C30DC2" w14:textId="77777777" w:rsidR="00447C43" w:rsidRDefault="0044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7800" w14:textId="77777777" w:rsidR="00447C43" w:rsidRDefault="00447C43">
    <w:pPr>
      <w:pStyle w:val="Encabezado"/>
    </w:pPr>
    <w:r>
      <w:rPr>
        <w:noProof/>
        <w:lang w:eastAsia="es-MX"/>
      </w:rPr>
      <mc:AlternateContent>
        <mc:Choice Requires="wps">
          <w:drawing>
            <wp:anchor distT="45720" distB="45720" distL="114300" distR="114300" simplePos="0" relativeHeight="251666432" behindDoc="0" locked="0" layoutInCell="1" allowOverlap="1" wp14:anchorId="70F3E115" wp14:editId="570ED01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38A6D1A" w14:textId="77777777" w:rsidR="00447C43" w:rsidRPr="00C24126" w:rsidRDefault="00447C4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3E11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38A6D1A" w14:textId="77777777" w:rsidR="00447C43" w:rsidRPr="00C24126" w:rsidRDefault="00447C4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E523774" wp14:editId="63265E5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3429" w14:textId="77777777" w:rsidR="00447C43" w:rsidRDefault="00447C43">
    <w:pPr>
      <w:pStyle w:val="Encabezado"/>
    </w:pPr>
    <w:r>
      <w:rPr>
        <w:noProof/>
        <w:lang w:eastAsia="es-MX"/>
      </w:rPr>
      <w:drawing>
        <wp:anchor distT="0" distB="0" distL="114300" distR="114300" simplePos="0" relativeHeight="251662336" behindDoc="1" locked="0" layoutInCell="1" allowOverlap="1" wp14:anchorId="4B714534" wp14:editId="5378B1AF">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CAA8"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208AF54E" wp14:editId="0DF17B9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D26AF2"/>
    <w:multiLevelType w:val="hybridMultilevel"/>
    <w:tmpl w:val="D5E09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3234D93"/>
    <w:multiLevelType w:val="hybridMultilevel"/>
    <w:tmpl w:val="8FB80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2"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770F4C08"/>
    <w:multiLevelType w:val="hybridMultilevel"/>
    <w:tmpl w:val="6874B6B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7BF71239"/>
    <w:multiLevelType w:val="hybridMultilevel"/>
    <w:tmpl w:val="C15A2962"/>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2"/>
  </w:num>
  <w:num w:numId="5">
    <w:abstractNumId w:val="10"/>
  </w:num>
  <w:num w:numId="6">
    <w:abstractNumId w:val="5"/>
  </w:num>
  <w:num w:numId="7">
    <w:abstractNumId w:val="2"/>
  </w:num>
  <w:num w:numId="8">
    <w:abstractNumId w:val="4"/>
  </w:num>
  <w:num w:numId="9">
    <w:abstractNumId w:val="3"/>
  </w:num>
  <w:num w:numId="10">
    <w:abstractNumId w:val="11"/>
  </w:num>
  <w:num w:numId="11">
    <w:abstractNumId w:val="8"/>
  </w:num>
  <w:num w:numId="12">
    <w:abstractNumId w:val="7"/>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6084E"/>
    <w:rsid w:val="00072650"/>
    <w:rsid w:val="000771B9"/>
    <w:rsid w:val="00083F3C"/>
    <w:rsid w:val="000A2F89"/>
    <w:rsid w:val="000F739D"/>
    <w:rsid w:val="00104E2A"/>
    <w:rsid w:val="001508CF"/>
    <w:rsid w:val="0016274C"/>
    <w:rsid w:val="00164203"/>
    <w:rsid w:val="001653E4"/>
    <w:rsid w:val="0017263B"/>
    <w:rsid w:val="00175219"/>
    <w:rsid w:val="00180C1D"/>
    <w:rsid w:val="00187BD9"/>
    <w:rsid w:val="001936C7"/>
    <w:rsid w:val="001A0BDE"/>
    <w:rsid w:val="001A5014"/>
    <w:rsid w:val="001B1E7C"/>
    <w:rsid w:val="001F49BA"/>
    <w:rsid w:val="0020575B"/>
    <w:rsid w:val="0020576E"/>
    <w:rsid w:val="00225E2F"/>
    <w:rsid w:val="00237DC3"/>
    <w:rsid w:val="00247FA7"/>
    <w:rsid w:val="00254EC1"/>
    <w:rsid w:val="00264B34"/>
    <w:rsid w:val="00265341"/>
    <w:rsid w:val="002708DB"/>
    <w:rsid w:val="00272CE5"/>
    <w:rsid w:val="0028123B"/>
    <w:rsid w:val="00282FC2"/>
    <w:rsid w:val="0029665D"/>
    <w:rsid w:val="002A2339"/>
    <w:rsid w:val="002A2831"/>
    <w:rsid w:val="002B412E"/>
    <w:rsid w:val="002B69C4"/>
    <w:rsid w:val="002E1F2C"/>
    <w:rsid w:val="002E30BD"/>
    <w:rsid w:val="002F3187"/>
    <w:rsid w:val="002F40F4"/>
    <w:rsid w:val="00304770"/>
    <w:rsid w:val="003122C7"/>
    <w:rsid w:val="00316EC6"/>
    <w:rsid w:val="00323F7F"/>
    <w:rsid w:val="0032732F"/>
    <w:rsid w:val="003474C3"/>
    <w:rsid w:val="00356BFB"/>
    <w:rsid w:val="00357A41"/>
    <w:rsid w:val="00373EA3"/>
    <w:rsid w:val="0038607C"/>
    <w:rsid w:val="00392DB1"/>
    <w:rsid w:val="00393E69"/>
    <w:rsid w:val="003B5A67"/>
    <w:rsid w:val="003C13AE"/>
    <w:rsid w:val="003C19C9"/>
    <w:rsid w:val="003D2AD2"/>
    <w:rsid w:val="003F1398"/>
    <w:rsid w:val="0040651B"/>
    <w:rsid w:val="00425490"/>
    <w:rsid w:val="00427E81"/>
    <w:rsid w:val="004312B1"/>
    <w:rsid w:val="00434728"/>
    <w:rsid w:val="0043667E"/>
    <w:rsid w:val="00447C43"/>
    <w:rsid w:val="00450E46"/>
    <w:rsid w:val="004528F0"/>
    <w:rsid w:val="004534D7"/>
    <w:rsid w:val="0045436B"/>
    <w:rsid w:val="00457852"/>
    <w:rsid w:val="00481BF0"/>
    <w:rsid w:val="004B24D4"/>
    <w:rsid w:val="004C1EE9"/>
    <w:rsid w:val="004D0847"/>
    <w:rsid w:val="004F5359"/>
    <w:rsid w:val="00505AC4"/>
    <w:rsid w:val="00517ACC"/>
    <w:rsid w:val="00526233"/>
    <w:rsid w:val="00527E38"/>
    <w:rsid w:val="005303FD"/>
    <w:rsid w:val="00530403"/>
    <w:rsid w:val="00530DAE"/>
    <w:rsid w:val="00540B62"/>
    <w:rsid w:val="0056484A"/>
    <w:rsid w:val="00582549"/>
    <w:rsid w:val="005A1211"/>
    <w:rsid w:val="005B09F3"/>
    <w:rsid w:val="005D0F43"/>
    <w:rsid w:val="005E7D11"/>
    <w:rsid w:val="005F7B55"/>
    <w:rsid w:val="0061165A"/>
    <w:rsid w:val="006124F1"/>
    <w:rsid w:val="0061358D"/>
    <w:rsid w:val="0061717B"/>
    <w:rsid w:val="00636EF8"/>
    <w:rsid w:val="00647AB1"/>
    <w:rsid w:val="00661655"/>
    <w:rsid w:val="0067065E"/>
    <w:rsid w:val="0067152C"/>
    <w:rsid w:val="00690C6B"/>
    <w:rsid w:val="0069368C"/>
    <w:rsid w:val="006C1431"/>
    <w:rsid w:val="006C7162"/>
    <w:rsid w:val="006E25C7"/>
    <w:rsid w:val="006F1CA5"/>
    <w:rsid w:val="00701F71"/>
    <w:rsid w:val="00711CA8"/>
    <w:rsid w:val="00716A8C"/>
    <w:rsid w:val="00723D65"/>
    <w:rsid w:val="0073409B"/>
    <w:rsid w:val="0076315A"/>
    <w:rsid w:val="0076789A"/>
    <w:rsid w:val="007B6A1E"/>
    <w:rsid w:val="007C70D9"/>
    <w:rsid w:val="0080392B"/>
    <w:rsid w:val="0080674A"/>
    <w:rsid w:val="00807351"/>
    <w:rsid w:val="00815D3D"/>
    <w:rsid w:val="00825897"/>
    <w:rsid w:val="00844F8B"/>
    <w:rsid w:val="0085341B"/>
    <w:rsid w:val="0087543A"/>
    <w:rsid w:val="00885A18"/>
    <w:rsid w:val="008B0FD5"/>
    <w:rsid w:val="008B600F"/>
    <w:rsid w:val="008C70C6"/>
    <w:rsid w:val="008D62CA"/>
    <w:rsid w:val="008E04A9"/>
    <w:rsid w:val="008F5DCB"/>
    <w:rsid w:val="009000AC"/>
    <w:rsid w:val="0090578E"/>
    <w:rsid w:val="00945E9B"/>
    <w:rsid w:val="00953FC5"/>
    <w:rsid w:val="00973C0D"/>
    <w:rsid w:val="00985E71"/>
    <w:rsid w:val="009A49A9"/>
    <w:rsid w:val="009B2C31"/>
    <w:rsid w:val="009C50EE"/>
    <w:rsid w:val="009E1B07"/>
    <w:rsid w:val="009E5D6F"/>
    <w:rsid w:val="009F4C7A"/>
    <w:rsid w:val="00A118B0"/>
    <w:rsid w:val="00A175F1"/>
    <w:rsid w:val="00A22F5E"/>
    <w:rsid w:val="00A3269E"/>
    <w:rsid w:val="00A433B4"/>
    <w:rsid w:val="00A5656A"/>
    <w:rsid w:val="00A57C83"/>
    <w:rsid w:val="00A84E1D"/>
    <w:rsid w:val="00A935C8"/>
    <w:rsid w:val="00A96730"/>
    <w:rsid w:val="00A97022"/>
    <w:rsid w:val="00A97CDF"/>
    <w:rsid w:val="00AA0C43"/>
    <w:rsid w:val="00AA40C7"/>
    <w:rsid w:val="00AB2047"/>
    <w:rsid w:val="00AB2699"/>
    <w:rsid w:val="00AB70D6"/>
    <w:rsid w:val="00AE0E18"/>
    <w:rsid w:val="00AF11EB"/>
    <w:rsid w:val="00B12A1C"/>
    <w:rsid w:val="00B17088"/>
    <w:rsid w:val="00B23612"/>
    <w:rsid w:val="00B47768"/>
    <w:rsid w:val="00B821DB"/>
    <w:rsid w:val="00B92411"/>
    <w:rsid w:val="00BB1575"/>
    <w:rsid w:val="00BB3933"/>
    <w:rsid w:val="00BB7C9D"/>
    <w:rsid w:val="00BE35DE"/>
    <w:rsid w:val="00BE4145"/>
    <w:rsid w:val="00C05964"/>
    <w:rsid w:val="00C40DA0"/>
    <w:rsid w:val="00C4617C"/>
    <w:rsid w:val="00C514FB"/>
    <w:rsid w:val="00C62A94"/>
    <w:rsid w:val="00C72C0D"/>
    <w:rsid w:val="00C873F5"/>
    <w:rsid w:val="00C90A29"/>
    <w:rsid w:val="00C928E0"/>
    <w:rsid w:val="00CA3475"/>
    <w:rsid w:val="00CB3FAF"/>
    <w:rsid w:val="00CF0AE3"/>
    <w:rsid w:val="00D252D7"/>
    <w:rsid w:val="00D31C63"/>
    <w:rsid w:val="00D33191"/>
    <w:rsid w:val="00D33682"/>
    <w:rsid w:val="00D36408"/>
    <w:rsid w:val="00D4629C"/>
    <w:rsid w:val="00D50228"/>
    <w:rsid w:val="00D5316B"/>
    <w:rsid w:val="00D7099E"/>
    <w:rsid w:val="00D720DB"/>
    <w:rsid w:val="00D853EA"/>
    <w:rsid w:val="00D858CA"/>
    <w:rsid w:val="00D91325"/>
    <w:rsid w:val="00D97FA7"/>
    <w:rsid w:val="00DB32CC"/>
    <w:rsid w:val="00DB33F0"/>
    <w:rsid w:val="00DB6DA6"/>
    <w:rsid w:val="00DC2E59"/>
    <w:rsid w:val="00DE2706"/>
    <w:rsid w:val="00E525A1"/>
    <w:rsid w:val="00E8797F"/>
    <w:rsid w:val="00EA2406"/>
    <w:rsid w:val="00EB382C"/>
    <w:rsid w:val="00ED2F41"/>
    <w:rsid w:val="00ED68C6"/>
    <w:rsid w:val="00ED6B95"/>
    <w:rsid w:val="00EE58ED"/>
    <w:rsid w:val="00F117D8"/>
    <w:rsid w:val="00F2427C"/>
    <w:rsid w:val="00F31040"/>
    <w:rsid w:val="00F329B7"/>
    <w:rsid w:val="00F4731D"/>
    <w:rsid w:val="00F52C80"/>
    <w:rsid w:val="00F5642A"/>
    <w:rsid w:val="00F75BD2"/>
    <w:rsid w:val="00F7649A"/>
    <w:rsid w:val="00FA4A30"/>
    <w:rsid w:val="00FD046A"/>
    <w:rsid w:val="00FE0A58"/>
    <w:rsid w:val="00FF0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3277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CB3FAF"/>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CB3F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3942</Words>
  <Characters>21684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2024-08-26T15:30:00Z</cp:lastPrinted>
  <dcterms:created xsi:type="dcterms:W3CDTF">2024-08-27T23:17:00Z</dcterms:created>
  <dcterms:modified xsi:type="dcterms:W3CDTF">2024-08-27T23:17:00Z</dcterms:modified>
</cp:coreProperties>
</file>