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3E70" w14:textId="77777777" w:rsidR="00426F59" w:rsidRPr="00B70122" w:rsidRDefault="00426F59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527D1DBC" w14:textId="77777777" w:rsidR="00426F59" w:rsidRPr="00B70122" w:rsidRDefault="00426F59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24EAA757" w14:textId="77777777" w:rsidR="00426F59" w:rsidRDefault="00426F59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5922799D" w14:textId="77777777" w:rsidR="00426F59" w:rsidRPr="00B70122" w:rsidRDefault="00426F59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FB66DD" wp14:editId="4DA613B0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5ACC23" w14:textId="77777777" w:rsidR="00426F59" w:rsidRPr="002A3457" w:rsidRDefault="00426F59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9F2E2E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LPE/SOPDU/DCSCOP/018/2024</w:t>
                            </w:r>
                          </w:p>
                          <w:p w14:paraId="1C562546" w14:textId="77777777" w:rsidR="00426F59" w:rsidRPr="002A3457" w:rsidRDefault="00426F59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2FE0A56E" w14:textId="77777777" w:rsidR="00426F59" w:rsidRPr="002A3457" w:rsidRDefault="00426F59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58372CE0" w14:textId="77777777" w:rsidR="00426F59" w:rsidRPr="00B70122" w:rsidRDefault="00426F59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B66DD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" filled="f" strokeweight="1pt">
                <v:textbox>
                  <w:txbxContent>
                    <w:p w14:paraId="1E5ACC23" w14:textId="77777777" w:rsidR="00426F59" w:rsidRPr="002A3457" w:rsidRDefault="00426F59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9F2E2E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LPE/SOPDU/DCSCOP/018/2024</w:t>
                      </w:r>
                    </w:p>
                    <w:p w14:paraId="1C562546" w14:textId="77777777" w:rsidR="00426F59" w:rsidRPr="002A3457" w:rsidRDefault="00426F59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2FE0A56E" w14:textId="77777777" w:rsidR="00426F59" w:rsidRPr="002A3457" w:rsidRDefault="00426F59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58372CE0" w14:textId="77777777" w:rsidR="00426F59" w:rsidRPr="00B70122" w:rsidRDefault="00426F59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A0610B" w14:textId="77777777" w:rsidR="00426F59" w:rsidRPr="00B70122" w:rsidRDefault="00426F5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5B790C8" w14:textId="77777777" w:rsidR="00426F59" w:rsidRPr="00B70122" w:rsidRDefault="00426F5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3E39FB75" w14:textId="77777777" w:rsidR="00426F59" w:rsidRPr="00B70122" w:rsidRDefault="00426F5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51709730" w14:textId="77777777" w:rsidR="00426F59" w:rsidRPr="00B70122" w:rsidRDefault="00426F5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6764E48D" w14:textId="77777777" w:rsidR="00426F59" w:rsidRDefault="00426F59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24A0E671" w14:textId="77777777" w:rsidR="00426F59" w:rsidRPr="002A3457" w:rsidRDefault="00426F5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4BB54222" w14:textId="77777777" w:rsidR="00426F59" w:rsidRDefault="00426F59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9F2E2E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13:00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9F2E2E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29 de mayo de 2024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2A0546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Convocatoria Pública Estatal N° </w:t>
      </w:r>
      <w:r w:rsidRPr="009F2E2E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001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</w:t>
      </w:r>
      <w:r>
        <w:rPr>
          <w:rFonts w:ascii="Microsoft Yi Baiti" w:eastAsia="Microsoft Yi Baiti" w:hAnsi="Microsoft Yi Baiti" w:cs="Arial"/>
          <w:sz w:val="20"/>
          <w:szCs w:val="18"/>
        </w:rPr>
        <w:t>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9F2E2E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LPE/SOPDU/DCSCOP/018/2024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</w:t>
      </w:r>
      <w:r w:rsidRPr="00D93B92">
        <w:rPr>
          <w:rFonts w:ascii="Microsoft Yi Baiti" w:eastAsia="Microsoft Yi Baiti" w:hAnsi="Microsoft Yi Baiti" w:cs="Arial" w:hint="eastAsia"/>
          <w:sz w:val="20"/>
          <w:szCs w:val="18"/>
        </w:rPr>
        <w:t>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9F2E2E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Colvert Telesforo de Jesus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9F2E2E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DP/026/2024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9F2E2E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</w:t>
      </w:r>
      <w:r w:rsidRPr="00296C89">
        <w:rPr>
          <w:rFonts w:ascii="Microsoft Yi Baiti" w:eastAsia="Microsoft Yi Baiti" w:hAnsi="Microsoft Yi Baiti" w:cs="Arial"/>
          <w:sz w:val="20"/>
          <w:szCs w:val="18"/>
        </w:rPr>
        <w:t xml:space="preserve">del </w:t>
      </w:r>
      <w:r w:rsidRPr="009F2E2E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Francisco Jeronimo Oliver Martinez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</w:t>
      </w:r>
      <w:r w:rsidRPr="00A12EDF">
        <w:rPr>
          <w:rFonts w:ascii="Microsoft Yi Baiti" w:eastAsia="Microsoft Yi Baiti" w:hAnsi="Microsoft Yi Baiti" w:cs="Arial"/>
          <w:sz w:val="20"/>
          <w:szCs w:val="18"/>
        </w:rPr>
        <w:t xml:space="preserve">no. </w:t>
      </w:r>
      <w:r w:rsidRPr="009F2E2E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DOPyM/DCOC/1878/2024</w:t>
      </w:r>
      <w:r w:rsidRPr="00A12EDF"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 w:rsidRPr="009F2E2E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14 de mayo de 2024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03B6FE54" w14:textId="77777777" w:rsidR="00426F59" w:rsidRPr="0003188D" w:rsidRDefault="00426F5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426F59" w:rsidRPr="00ED30EC" w14:paraId="67CCF1A0" w14:textId="77777777" w:rsidTr="00171ED6">
        <w:tc>
          <w:tcPr>
            <w:tcW w:w="5670" w:type="dxa"/>
            <w:shd w:val="clear" w:color="auto" w:fill="auto"/>
            <w:vAlign w:val="center"/>
          </w:tcPr>
          <w:p w14:paraId="1E47862E" w14:textId="77777777" w:rsidR="00426F59" w:rsidRPr="0003188D" w:rsidRDefault="00426F59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38F345E3" w14:textId="77777777" w:rsidR="00426F59" w:rsidRPr="0003188D" w:rsidRDefault="00426F59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426F59" w:rsidRPr="00ED30EC" w14:paraId="012623D2" w14:textId="77777777" w:rsidTr="00171ED6">
        <w:tc>
          <w:tcPr>
            <w:tcW w:w="5670" w:type="dxa"/>
            <w:shd w:val="clear" w:color="auto" w:fill="auto"/>
            <w:vAlign w:val="center"/>
          </w:tcPr>
          <w:p w14:paraId="3C5E7100" w14:textId="77777777" w:rsidR="00426F59" w:rsidRPr="00E129C8" w:rsidRDefault="00426F59" w:rsidP="0069522C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9F2E2E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1.-Construcción de muro de contención, calle 15 de Mayo, colonia Lomas de San Jacinto Sector Seis, Agencia Municipal de Santa Rosa Panzacola, Oaxaca de Juárez, Oaxaca. 2.-Construcción de pavimento con concreto hidráulico, calle 15 de Mayo, Sector Seis, colonia Lomas de San Jacinto, Agencia Municipal de Santa Rosa Panzacola, Oaxaca de Juárez, Oaxaca. 3.-Rehabilitación de red de agua potable, calle 15 de mayo Sector Seis, Lomas de San Jacinto, Agencia Municipal de Santa Rosa Panzacola, Oaxaca de Juárez, Oaxaca. 4.-Rehabilitación de la red de drenaje sanitario, calle Francisco Villa, Colonia Cuauhtémoc, Agencia Municipal de Santa Rosa Panzacola, Oaxaca de Juárez, Oaxaca.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0E21D9BB" w14:textId="77777777" w:rsidR="00426F59" w:rsidRPr="0003188D" w:rsidRDefault="00426F59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43AA8E69" w14:textId="77777777" w:rsidR="00426F59" w:rsidRPr="0003188D" w:rsidRDefault="00426F59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2F38E251" w14:textId="77777777" w:rsidR="00426F59" w:rsidRPr="002A3457" w:rsidRDefault="00426F59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344F0BA7" w14:textId="77777777" w:rsidR="00426F59" w:rsidRDefault="00426F5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577EDCEC" w14:textId="77777777" w:rsidR="00426F59" w:rsidRDefault="00426F5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>
        <w:rPr>
          <w:rFonts w:ascii="Microsoft Yi Baiti" w:eastAsia="Microsoft Yi Baiti" w:hAnsi="Microsoft Yi Baiti"/>
          <w:b/>
          <w:color w:val="0000CC"/>
          <w:sz w:val="20"/>
          <w:szCs w:val="18"/>
        </w:rPr>
        <w:t>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38EE245C" w14:textId="77777777" w:rsidR="00426F59" w:rsidRDefault="00426F5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22F5BEAE" w14:textId="77777777" w:rsidR="00426F59" w:rsidRDefault="00426F5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48A0EA35" w14:textId="77777777" w:rsidR="00426F59" w:rsidRDefault="00426F5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6045DAA7" w14:textId="77777777" w:rsidR="00426F59" w:rsidRDefault="00426F5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72E22BFB" w14:textId="77777777" w:rsidR="00426F59" w:rsidRDefault="00426F59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69BE2AED" w14:textId="77777777" w:rsidR="00426F59" w:rsidRDefault="00426F59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3F81B1EB" w14:textId="77777777" w:rsidR="00426F59" w:rsidRDefault="00426F59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6D936CD2" w14:textId="77777777" w:rsidR="00426F59" w:rsidRDefault="00426F59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4BC29612" w14:textId="77777777" w:rsidR="00426F59" w:rsidRDefault="00426F59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03040C08" w14:textId="77777777" w:rsidR="00426F59" w:rsidRDefault="00426F59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426F59" w:rsidRPr="002A3457" w14:paraId="45E1892E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D4E3A11" w14:textId="77777777" w:rsidR="00426F59" w:rsidRPr="002A3457" w:rsidRDefault="00426F59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D1669A1" w14:textId="77777777" w:rsidR="00426F59" w:rsidRPr="002A3457" w:rsidRDefault="00426F59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FDF32F5" w14:textId="77777777" w:rsidR="00426F59" w:rsidRPr="002A3457" w:rsidRDefault="00426F59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0B2C94D" w14:textId="77777777" w:rsidR="00426F59" w:rsidRPr="002A3457" w:rsidRDefault="00426F59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426F59" w:rsidRPr="002A3457" w14:paraId="1499651F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8588D5D" w14:textId="77777777" w:rsidR="00426F59" w:rsidRPr="002A3457" w:rsidRDefault="00426F5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83418F3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1AE1F56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FF4DFDE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03CEEEA" w14:textId="77777777" w:rsidR="00426F59" w:rsidRPr="002A3457" w:rsidRDefault="00426F59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CA65860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26F59" w:rsidRPr="002A3457" w14:paraId="60EBF5D7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BC90EAE" w14:textId="77777777" w:rsidR="00426F59" w:rsidRPr="002A3457" w:rsidRDefault="00426F5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B4520CC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608080E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D29C1AC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5F7D359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F7404E1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26F59" w:rsidRPr="002A3457" w14:paraId="7C6FDE95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7432B98" w14:textId="77777777" w:rsidR="00426F59" w:rsidRPr="002A3457" w:rsidRDefault="00426F5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6EC550A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3872CE8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3D2BD0A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6AAECBE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6491322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26F59" w:rsidRPr="002A3457" w14:paraId="31D845B4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6ABAF529" w14:textId="77777777" w:rsidR="00426F59" w:rsidRPr="002A3457" w:rsidRDefault="00426F5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15C09A0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62EA0FE5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870BD0D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811750A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0C3C7E4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26F59" w:rsidRPr="002A3457" w14:paraId="6A9FA4A8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50F6D5FE" w14:textId="77777777" w:rsidR="00426F59" w:rsidRPr="002A3457" w:rsidRDefault="00426F59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87C55AE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4EFB6F9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B4B423A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13887C2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0BCEB68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097CC3DC" w14:textId="77777777" w:rsidR="00426F59" w:rsidRDefault="00426F59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12729369" w14:textId="77777777" w:rsidR="00426F59" w:rsidRPr="002A3457" w:rsidRDefault="00426F59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508DD75E" w14:textId="77777777" w:rsidR="00426F59" w:rsidRPr="002A3457" w:rsidRDefault="00426F59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6C8C2223" w14:textId="77777777" w:rsidR="00426F59" w:rsidRDefault="00426F5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5706959F" w14:textId="77777777" w:rsidR="00426F59" w:rsidRPr="002A3457" w:rsidRDefault="00426F59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426F59" w:rsidRPr="002A3457" w14:paraId="4EC4FF85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32A6C6CF" w14:textId="77777777" w:rsidR="00426F59" w:rsidRPr="002A3457" w:rsidRDefault="00426F5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4325C911" w14:textId="77777777" w:rsidR="00426F59" w:rsidRPr="002A3457" w:rsidRDefault="00426F5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1B9F7129" w14:textId="77777777" w:rsidR="00426F59" w:rsidRPr="002A3457" w:rsidRDefault="00426F5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426F59" w:rsidRPr="002A3457" w14:paraId="07A834EA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768B720C" w14:textId="77777777" w:rsidR="00426F59" w:rsidRPr="002A3457" w:rsidRDefault="00426F59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EA3234E" w14:textId="77777777" w:rsidR="00426F59" w:rsidRPr="002A3457" w:rsidRDefault="00426F59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338E455F" w14:textId="77777777" w:rsidR="00426F59" w:rsidRPr="002A3457" w:rsidRDefault="00426F5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40825C6" w14:textId="77777777" w:rsidR="00426F59" w:rsidRPr="002A3457" w:rsidRDefault="00426F5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79E1C14" w14:textId="77777777" w:rsidR="00426F59" w:rsidRPr="002A3457" w:rsidRDefault="00426F5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26F59" w:rsidRPr="002A3457" w14:paraId="20859D56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5B029C0B" w14:textId="77777777" w:rsidR="00426F59" w:rsidRPr="002A3457" w:rsidRDefault="00426F59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9F2E2E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Colvert Telesforo de Jesus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E294431" w14:textId="77777777" w:rsidR="00426F59" w:rsidRPr="002A3457" w:rsidRDefault="00426F59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6029B862" w14:textId="77777777" w:rsidR="00426F59" w:rsidRPr="002A3457" w:rsidRDefault="00426F5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B93645D" w14:textId="77777777" w:rsidR="00426F59" w:rsidRPr="002A3457" w:rsidRDefault="00426F5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07E18AE" w14:textId="77777777" w:rsidR="00426F59" w:rsidRPr="002A3457" w:rsidRDefault="00426F5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426F59" w:rsidRPr="002A3457" w14:paraId="0562669C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40F1A2B7" w14:textId="77777777" w:rsidR="00426F59" w:rsidRPr="002A3457" w:rsidRDefault="00426F59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9F2E2E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Francisco Jeronimo Oliver Martinez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10FC2259" w14:textId="77777777" w:rsidR="00426F59" w:rsidRPr="002A3457" w:rsidRDefault="00426F5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33BE57F8" w14:textId="77777777" w:rsidR="00426F59" w:rsidRPr="002A3457" w:rsidRDefault="00426F5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2841A24E" w14:textId="77777777" w:rsidR="00426F59" w:rsidRPr="002A3457" w:rsidRDefault="00426F5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8FC62AC" w14:textId="77777777" w:rsidR="00426F59" w:rsidRPr="002A3457" w:rsidRDefault="00426F5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426F59" w:rsidRPr="002A3457" w14:paraId="1AC724F2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2B07278B" w14:textId="77777777" w:rsidR="00426F59" w:rsidRDefault="00426F59" w:rsidP="00FF4698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4C84D42A" w14:textId="77777777" w:rsidR="00426F59" w:rsidRPr="002A3457" w:rsidRDefault="00426F59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1ECC32D7" w14:textId="77777777" w:rsidR="00426F59" w:rsidRPr="002A3457" w:rsidRDefault="00426F59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64E10C49" w14:textId="77777777" w:rsidR="00426F59" w:rsidRDefault="00426F59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28A14B73" w14:textId="77777777" w:rsidR="00426F59" w:rsidRDefault="00426F59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4ED84914" w14:textId="77777777" w:rsidR="00426F59" w:rsidRDefault="00426F59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5A7856FC" w14:textId="77777777" w:rsidR="00426F59" w:rsidRDefault="00426F59" w:rsidP="00003C8F">
      <w:pPr>
        <w:jc w:val="both"/>
        <w:rPr>
          <w:rFonts w:ascii="Microsoft Yi Baiti" w:eastAsia="Microsoft Yi Baiti" w:hAnsi="Microsoft Yi Baiti"/>
          <w:sz w:val="12"/>
          <w:szCs w:val="10"/>
        </w:rPr>
        <w:sectPr w:rsidR="00426F59" w:rsidSect="0069522C">
          <w:headerReference w:type="default" r:id="rId7"/>
          <w:footerReference w:type="default" r:id="rId8"/>
          <w:pgSz w:w="12240" w:h="15840"/>
          <w:pgMar w:top="2268" w:right="1701" w:bottom="2268" w:left="1701" w:header="709" w:footer="334" w:gutter="0"/>
          <w:pgNumType w:start="1"/>
          <w:cols w:space="708"/>
          <w:docGrid w:linePitch="360"/>
        </w:sectPr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9F2E2E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LPE/SOPDU/DCSCOP/018/2024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9F2E2E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1.-Construcción de muro de contención, calle 15 de Mayo, colonia Lomas de San Jacinto Sector Seis, Agencia Municipal de Santa Rosa Panzacola, Oaxaca de Juárez, Oaxaca. 2.-Construcción de pavimento con concreto hidráulico, calle 15 de Mayo, Sector Seis, colonia Lomas de San Jacinto, Agencia Municipal de Santa Rosa Panzacola, Oaxaca de Juárez, Oaxaca. 3.-Rehabilitación de red de agua potable, calle 15 de mayo Sector Seis, Lomas de San Jacinto, Agencia Municipal de Santa Rosa Panzacola, Oaxaca de Juárez, Oaxaca. 4.-Rehabilitación de la red de drenaje sanitario, calle Francisco Villa, Colonia Cuauhtémoc, Agencia Municipal de Santa Rosa Panzacola, Oaxaca de Juárez, Oaxaca.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 w:rsidRPr="009F2E2E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29 de mayo de 2024</w:t>
      </w:r>
      <w:r>
        <w:rPr>
          <w:rFonts w:ascii="Microsoft Yi Baiti" w:eastAsia="Microsoft Yi Baiti" w:hAnsi="Microsoft Yi Baiti"/>
          <w:sz w:val="12"/>
          <w:szCs w:val="10"/>
        </w:rPr>
        <w:t xml:space="preserve"> - - - - - - - - -</w:t>
      </w:r>
    </w:p>
    <w:p w14:paraId="55ADEFC4" w14:textId="77777777" w:rsidR="00426F59" w:rsidRDefault="00426F59" w:rsidP="00003C8F">
      <w:pPr>
        <w:jc w:val="both"/>
        <w:sectPr w:rsidR="00426F59" w:rsidSect="0069522C">
          <w:headerReference w:type="default" r:id="rId9"/>
          <w:footerReference w:type="default" r:id="rId10"/>
          <w:type w:val="continuous"/>
          <w:pgSz w:w="12240" w:h="15840"/>
          <w:pgMar w:top="2268" w:right="1701" w:bottom="2268" w:left="1701" w:header="709" w:footer="334" w:gutter="0"/>
          <w:cols w:space="708"/>
          <w:docGrid w:linePitch="360"/>
        </w:sectPr>
      </w:pPr>
    </w:p>
    <w:p w14:paraId="0CD41377" w14:textId="77777777" w:rsidR="00426F59" w:rsidRDefault="00426F59" w:rsidP="00003C8F">
      <w:pPr>
        <w:jc w:val="both"/>
      </w:pPr>
    </w:p>
    <w:sectPr w:rsidR="00426F59" w:rsidSect="00426F59">
      <w:headerReference w:type="default" r:id="rId11"/>
      <w:footerReference w:type="default" r:id="rId12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42A1" w14:textId="77777777" w:rsidR="00426F59" w:rsidRDefault="00426F59">
      <w:r>
        <w:separator/>
      </w:r>
    </w:p>
  </w:endnote>
  <w:endnote w:type="continuationSeparator" w:id="0">
    <w:p w14:paraId="205653A3" w14:textId="77777777" w:rsidR="00426F59" w:rsidRDefault="0042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4E8D" w14:textId="77777777" w:rsidR="00426F59" w:rsidRPr="00EA1540" w:rsidRDefault="00426F5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 w:rsidRPr="006F6AE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4EFDEDD" wp14:editId="2145992E">
              <wp:simplePos x="0" y="0"/>
              <wp:positionH relativeFrom="margin">
                <wp:posOffset>-146685</wp:posOffset>
              </wp:positionH>
              <wp:positionV relativeFrom="paragraph">
                <wp:posOffset>-215587</wp:posOffset>
              </wp:positionV>
              <wp:extent cx="5895975" cy="2095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5975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448D40" w14:textId="77777777" w:rsidR="00426F59" w:rsidRPr="00393D88" w:rsidRDefault="00426F59" w:rsidP="008539C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PLAZUELA VICENTE GUERRERO No. 105, COL. EX MARQUESADO C.P. 68030. TELÉFONOS: (951) 51 51352 / 51 52231</w:t>
                          </w:r>
                        </w:p>
                        <w:p w14:paraId="53EB8C1E" w14:textId="77777777" w:rsidR="00426F59" w:rsidRDefault="00426F59" w:rsidP="008539C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FDED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-11.55pt;margin-top:-17pt;width:46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" fillcolor="window" stroked="f" strokeweight=".5pt">
              <v:textbox>
                <w:txbxContent>
                  <w:p w14:paraId="0F448D40" w14:textId="77777777" w:rsidR="00426F59" w:rsidRPr="00393D88" w:rsidRDefault="00426F59" w:rsidP="008539C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PLAZUELA VICENTE GUERRERO No. 105, COL. EX MARQUESADO C.P. 68030. TELÉFONOS: (951) 51 51352 / 51 52231</w:t>
                    </w:r>
                  </w:p>
                  <w:p w14:paraId="53EB8C1E" w14:textId="77777777" w:rsidR="00426F59" w:rsidRDefault="00426F59" w:rsidP="008539C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124BD6" wp14:editId="06F40738">
              <wp:simplePos x="0" y="0"/>
              <wp:positionH relativeFrom="margin">
                <wp:posOffset>1062990</wp:posOffset>
              </wp:positionH>
              <wp:positionV relativeFrom="paragraph">
                <wp:posOffset>-1118397</wp:posOffset>
              </wp:positionV>
              <wp:extent cx="3481720" cy="574158"/>
              <wp:effectExtent l="0" t="0" r="4445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1720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939FAB" w14:textId="77777777" w:rsidR="00426F59" w:rsidRPr="008852C3" w:rsidRDefault="00426F59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346134F2" w14:textId="77777777" w:rsidR="00426F59" w:rsidRPr="008852C3" w:rsidRDefault="00426F59" w:rsidP="008539CB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24BD6" id="2 Rectángulo" o:spid="_x0000_s1029" style="position:absolute;left:0;text-align:left;margin-left:83.7pt;margin-top:-88.05pt;width:274.1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" fillcolor="white [3201]" stroked="f" strokeweight="1pt">
              <v:textbox>
                <w:txbxContent>
                  <w:p w14:paraId="42939FAB" w14:textId="77777777" w:rsidR="00426F59" w:rsidRPr="008852C3" w:rsidRDefault="00426F59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346134F2" w14:textId="77777777" w:rsidR="00426F59" w:rsidRPr="008852C3" w:rsidRDefault="00426F59" w:rsidP="008539CB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C5A4D7" wp14:editId="6B51C077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4AC5B8" w14:textId="77777777" w:rsidR="00426F59" w:rsidRPr="008852C3" w:rsidRDefault="00426F5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399016B6" w14:textId="77777777" w:rsidR="00426F59" w:rsidRPr="008852C3" w:rsidRDefault="00426F5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C5A4D7" id="_x0000_s1030" style="position:absolute;left:0;text-align:left;margin-left:82.2pt;margin-top:-86pt;width:27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0NGZg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724AC5B8" w14:textId="77777777" w:rsidR="00426F59" w:rsidRPr="008852C3" w:rsidRDefault="00426F5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399016B6" w14:textId="77777777" w:rsidR="00426F59" w:rsidRPr="008852C3" w:rsidRDefault="00426F5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28617B9F" w14:textId="77777777" w:rsidR="00426F59" w:rsidRDefault="00426F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168E" w14:textId="77777777" w:rsidR="00426F59" w:rsidRPr="00EA1540" w:rsidRDefault="00426F5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67711B" wp14:editId="296AF7E5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3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EF5A0" w14:textId="77777777" w:rsidR="00426F59" w:rsidRPr="008852C3" w:rsidRDefault="00426F5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7B41F5A1" w14:textId="77777777" w:rsidR="00426F59" w:rsidRPr="008852C3" w:rsidRDefault="00426F5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67711B" id="_x0000_s1031" style="position:absolute;left:0;text-align:left;margin-left:82.2pt;margin-top:-86pt;width:277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" fillcolor="white [3201]" stroked="f" strokeweight="1pt">
              <v:textbox>
                <w:txbxContent>
                  <w:p w14:paraId="669EF5A0" w14:textId="77777777" w:rsidR="00426F59" w:rsidRPr="008852C3" w:rsidRDefault="00426F5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7B41F5A1" w14:textId="77777777" w:rsidR="00426F59" w:rsidRPr="008852C3" w:rsidRDefault="00426F5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09610B0C" w14:textId="77777777" w:rsidR="00426F59" w:rsidRDefault="00426F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DD31" w14:textId="77777777" w:rsidR="00443FF7" w:rsidRPr="00EA1540" w:rsidRDefault="00443FF7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859709" wp14:editId="0000160E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645F72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65AE8163" w14:textId="77777777" w:rsidR="00443FF7" w:rsidRPr="008852C3" w:rsidRDefault="00443FF7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859709" id="_x0000_s1032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14:paraId="40645F72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65AE8163" w14:textId="77777777" w:rsidR="00443FF7" w:rsidRPr="008852C3" w:rsidRDefault="00443FF7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Pr="0069522C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891AEE" w:rsidRPr="00891AEE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6A0F6C40" w14:textId="77777777" w:rsidR="00443FF7" w:rsidRDefault="0044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13E3" w14:textId="77777777" w:rsidR="00426F59" w:rsidRDefault="00426F59">
      <w:r>
        <w:separator/>
      </w:r>
    </w:p>
  </w:footnote>
  <w:footnote w:type="continuationSeparator" w:id="0">
    <w:p w14:paraId="70890F13" w14:textId="77777777" w:rsidR="00426F59" w:rsidRDefault="0042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8BB3" w14:textId="77777777" w:rsidR="00426F59" w:rsidRDefault="00426F5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C3A99F2" wp14:editId="7F30C39C">
          <wp:simplePos x="0" y="0"/>
          <wp:positionH relativeFrom="page">
            <wp:posOffset>25467</wp:posOffset>
          </wp:positionH>
          <wp:positionV relativeFrom="paragraph">
            <wp:posOffset>-464230</wp:posOffset>
          </wp:positionV>
          <wp:extent cx="7782133" cy="100660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CCD2AB1" wp14:editId="35EB74E2">
              <wp:simplePos x="0" y="0"/>
              <wp:positionH relativeFrom="margin">
                <wp:posOffset>405765</wp:posOffset>
              </wp:positionH>
              <wp:positionV relativeFrom="paragraph">
                <wp:posOffset>1117438</wp:posOffset>
              </wp:positionV>
              <wp:extent cx="4783502" cy="244444"/>
              <wp:effectExtent l="0" t="0" r="17145" b="2286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502" cy="24444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4CCD2" w14:textId="77777777" w:rsidR="00426F59" w:rsidRPr="00C24126" w:rsidRDefault="00426F59" w:rsidP="008539C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</w:pPr>
                          <w:r w:rsidRPr="00C24126">
                            <w:rPr>
                              <w:rFonts w:ascii="Arial" w:hAnsi="Arial" w:cs="Arial"/>
                              <w:color w:val="800000"/>
                              <w:sz w:val="16"/>
                              <w:szCs w:val="16"/>
                            </w:rPr>
                            <w:t>“2024, Bicentenario de la integración de Oaxaca a la República Mexicana”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D2AB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1.95pt;margin-top:88pt;width:376.65pt;height: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" fillcolor="white [3212]" strokecolor="white [3212]">
              <v:textbox>
                <w:txbxContent>
                  <w:p w14:paraId="7D34CCD2" w14:textId="77777777" w:rsidR="00426F59" w:rsidRPr="00C24126" w:rsidRDefault="00426F59" w:rsidP="008539CB">
                    <w:pPr>
                      <w:pStyle w:val="Sinespaciado"/>
                      <w:jc w:val="center"/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</w:pPr>
                    <w:r w:rsidRPr="00C24126">
                      <w:rPr>
                        <w:rFonts w:ascii="Arial" w:hAnsi="Arial" w:cs="Arial"/>
                        <w:color w:val="800000"/>
                        <w:sz w:val="16"/>
                        <w:szCs w:val="16"/>
                      </w:rPr>
                      <w:t>“2024, Bicentenario de la integración de Oaxaca a la República Mexicana”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D434" w14:textId="77777777" w:rsidR="00426F59" w:rsidRDefault="00426F5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A5198CE" wp14:editId="675FEF2D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3032" w14:textId="77777777" w:rsidR="00443FF7" w:rsidRDefault="00443FF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B4D2ED" wp14:editId="3F0C938E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270DB"/>
    <w:rsid w:val="00032191"/>
    <w:rsid w:val="000723B6"/>
    <w:rsid w:val="0008085E"/>
    <w:rsid w:val="000872ED"/>
    <w:rsid w:val="000C27B4"/>
    <w:rsid w:val="000C3DF1"/>
    <w:rsid w:val="000E40AE"/>
    <w:rsid w:val="00105392"/>
    <w:rsid w:val="00121453"/>
    <w:rsid w:val="00136B3D"/>
    <w:rsid w:val="0016211C"/>
    <w:rsid w:val="00171ED6"/>
    <w:rsid w:val="001B7D63"/>
    <w:rsid w:val="001E1CD2"/>
    <w:rsid w:val="001F37DA"/>
    <w:rsid w:val="00226A38"/>
    <w:rsid w:val="002767FE"/>
    <w:rsid w:val="002823E2"/>
    <w:rsid w:val="00296C89"/>
    <w:rsid w:val="002B02A2"/>
    <w:rsid w:val="003654A7"/>
    <w:rsid w:val="003F7750"/>
    <w:rsid w:val="00426F59"/>
    <w:rsid w:val="00443FF7"/>
    <w:rsid w:val="00447870"/>
    <w:rsid w:val="004703D7"/>
    <w:rsid w:val="004708BC"/>
    <w:rsid w:val="004C16F2"/>
    <w:rsid w:val="004C7676"/>
    <w:rsid w:val="00510873"/>
    <w:rsid w:val="00581BED"/>
    <w:rsid w:val="005A16E5"/>
    <w:rsid w:val="005A379D"/>
    <w:rsid w:val="00634279"/>
    <w:rsid w:val="00675B60"/>
    <w:rsid w:val="00686873"/>
    <w:rsid w:val="0069522C"/>
    <w:rsid w:val="006A3FAF"/>
    <w:rsid w:val="00717857"/>
    <w:rsid w:val="00757996"/>
    <w:rsid w:val="00771CD1"/>
    <w:rsid w:val="0078290D"/>
    <w:rsid w:val="00783BE4"/>
    <w:rsid w:val="00792EBB"/>
    <w:rsid w:val="007E0FCF"/>
    <w:rsid w:val="007E5BE0"/>
    <w:rsid w:val="00824499"/>
    <w:rsid w:val="008539CB"/>
    <w:rsid w:val="00861090"/>
    <w:rsid w:val="008732AB"/>
    <w:rsid w:val="0087543A"/>
    <w:rsid w:val="00891AEE"/>
    <w:rsid w:val="00893412"/>
    <w:rsid w:val="009300FB"/>
    <w:rsid w:val="0093240C"/>
    <w:rsid w:val="00935DEC"/>
    <w:rsid w:val="00977B5C"/>
    <w:rsid w:val="009817EB"/>
    <w:rsid w:val="009B0EE4"/>
    <w:rsid w:val="009F7011"/>
    <w:rsid w:val="00A12EDF"/>
    <w:rsid w:val="00A261AC"/>
    <w:rsid w:val="00A61DE8"/>
    <w:rsid w:val="00A76FC8"/>
    <w:rsid w:val="00A77960"/>
    <w:rsid w:val="00A84B49"/>
    <w:rsid w:val="00AB0B1B"/>
    <w:rsid w:val="00AB76BD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93B92"/>
    <w:rsid w:val="00DC02D4"/>
    <w:rsid w:val="00DF17A3"/>
    <w:rsid w:val="00E129C8"/>
    <w:rsid w:val="00E2220F"/>
    <w:rsid w:val="00E7042C"/>
    <w:rsid w:val="00E740A1"/>
    <w:rsid w:val="00EB512B"/>
    <w:rsid w:val="00EF4C6C"/>
    <w:rsid w:val="00EF5DAE"/>
    <w:rsid w:val="00EF7064"/>
    <w:rsid w:val="00F13727"/>
    <w:rsid w:val="00F168A6"/>
    <w:rsid w:val="00F4164D"/>
    <w:rsid w:val="00FD7BB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E2E04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  <w:style w:type="paragraph" w:styleId="Sinespaciado">
    <w:name w:val="No Spacing"/>
    <w:uiPriority w:val="1"/>
    <w:qFormat/>
    <w:rsid w:val="008539C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SecObras</cp:lastModifiedBy>
  <cp:revision>1</cp:revision>
  <cp:lastPrinted>2024-05-14T16:08:00Z</cp:lastPrinted>
  <dcterms:created xsi:type="dcterms:W3CDTF">2024-05-29T17:43:00Z</dcterms:created>
  <dcterms:modified xsi:type="dcterms:W3CDTF">2024-05-29T17:43:00Z</dcterms:modified>
</cp:coreProperties>
</file>