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84B0" w14:textId="77777777" w:rsidR="0029454D" w:rsidRPr="00B70122" w:rsidRDefault="0029454D"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934D0AE" wp14:editId="2A368B23">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0C1592" w14:textId="77777777" w:rsidR="0029454D" w:rsidRPr="00F31040" w:rsidRDefault="0029454D"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784292">
                              <w:rPr>
                                <w:rFonts w:ascii="Microsoft Yi Baiti" w:eastAsia="Microsoft Yi Baiti" w:hAnsi="Microsoft Yi Baiti"/>
                                <w:b/>
                                <w:noProof/>
                                <w:color w:val="0000CC"/>
                                <w:sz w:val="20"/>
                                <w:szCs w:val="16"/>
                              </w:rPr>
                              <w:t>LPE/SOPDU/DCSCOP/010/2024</w:t>
                            </w:r>
                          </w:p>
                          <w:p w14:paraId="2CA43F68" w14:textId="77777777" w:rsidR="0029454D" w:rsidRPr="00A53170" w:rsidRDefault="0029454D"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3421498E" w14:textId="77777777" w:rsidR="0029454D" w:rsidRPr="002A3457" w:rsidRDefault="0029454D"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C0F9F14" w14:textId="77777777" w:rsidR="0029454D" w:rsidRPr="00B70122" w:rsidRDefault="0029454D"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4D0A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2A0C1592" w14:textId="77777777" w:rsidR="0029454D" w:rsidRPr="00F31040" w:rsidRDefault="0029454D"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784292">
                        <w:rPr>
                          <w:rFonts w:ascii="Microsoft Yi Baiti" w:eastAsia="Microsoft Yi Baiti" w:hAnsi="Microsoft Yi Baiti"/>
                          <w:b/>
                          <w:noProof/>
                          <w:color w:val="0000CC"/>
                          <w:sz w:val="20"/>
                          <w:szCs w:val="16"/>
                        </w:rPr>
                        <w:t>LPE/SOPDU/DCSCOP/010/2024</w:t>
                      </w:r>
                    </w:p>
                    <w:p w14:paraId="2CA43F68" w14:textId="77777777" w:rsidR="0029454D" w:rsidRPr="00A53170" w:rsidRDefault="0029454D"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3421498E" w14:textId="77777777" w:rsidR="0029454D" w:rsidRPr="002A3457" w:rsidRDefault="0029454D"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C0F9F14" w14:textId="77777777" w:rsidR="0029454D" w:rsidRPr="00B70122" w:rsidRDefault="0029454D" w:rsidP="00F31040">
                      <w:pPr>
                        <w:rPr>
                          <w:rFonts w:ascii="Microsoft Yi Baiti" w:eastAsia="Microsoft Yi Baiti" w:hAnsi="Microsoft Yi Baiti"/>
                          <w:sz w:val="16"/>
                          <w:szCs w:val="16"/>
                        </w:rPr>
                      </w:pPr>
                    </w:p>
                  </w:txbxContent>
                </v:textbox>
                <w10:wrap anchorx="margin"/>
              </v:roundrect>
            </w:pict>
          </mc:Fallback>
        </mc:AlternateContent>
      </w:r>
    </w:p>
    <w:p w14:paraId="7F042E86" w14:textId="77777777" w:rsidR="0029454D" w:rsidRPr="00B70122" w:rsidRDefault="0029454D" w:rsidP="00F31040">
      <w:pPr>
        <w:autoSpaceDE w:val="0"/>
        <w:autoSpaceDN w:val="0"/>
        <w:adjustRightInd w:val="0"/>
        <w:jc w:val="both"/>
        <w:rPr>
          <w:rFonts w:ascii="Microsoft Yi Baiti" w:eastAsia="Microsoft Yi Baiti" w:hAnsi="Microsoft Yi Baiti" w:cs="Arial"/>
          <w:sz w:val="16"/>
          <w:szCs w:val="16"/>
        </w:rPr>
      </w:pPr>
    </w:p>
    <w:p w14:paraId="5E79BBAC" w14:textId="77777777" w:rsidR="0029454D" w:rsidRPr="00B70122" w:rsidRDefault="0029454D" w:rsidP="00F31040">
      <w:pPr>
        <w:autoSpaceDE w:val="0"/>
        <w:autoSpaceDN w:val="0"/>
        <w:adjustRightInd w:val="0"/>
        <w:jc w:val="both"/>
        <w:rPr>
          <w:rFonts w:ascii="Microsoft Yi Baiti" w:eastAsia="Microsoft Yi Baiti" w:hAnsi="Microsoft Yi Baiti" w:cs="Arial"/>
          <w:sz w:val="16"/>
          <w:szCs w:val="16"/>
        </w:rPr>
      </w:pPr>
    </w:p>
    <w:p w14:paraId="7F218C06" w14:textId="77777777" w:rsidR="0029454D" w:rsidRPr="00B70122" w:rsidRDefault="0029454D" w:rsidP="00F31040">
      <w:pPr>
        <w:autoSpaceDE w:val="0"/>
        <w:autoSpaceDN w:val="0"/>
        <w:adjustRightInd w:val="0"/>
        <w:jc w:val="both"/>
        <w:rPr>
          <w:rFonts w:ascii="Microsoft Yi Baiti" w:eastAsia="Microsoft Yi Baiti" w:hAnsi="Microsoft Yi Baiti" w:cs="Arial"/>
          <w:sz w:val="16"/>
          <w:szCs w:val="16"/>
        </w:rPr>
      </w:pPr>
    </w:p>
    <w:p w14:paraId="4505BA84" w14:textId="77777777" w:rsidR="0029454D" w:rsidRPr="00B70122" w:rsidRDefault="0029454D" w:rsidP="00F31040">
      <w:pPr>
        <w:autoSpaceDE w:val="0"/>
        <w:autoSpaceDN w:val="0"/>
        <w:adjustRightInd w:val="0"/>
        <w:jc w:val="both"/>
        <w:rPr>
          <w:rFonts w:ascii="Microsoft Yi Baiti" w:eastAsia="Microsoft Yi Baiti" w:hAnsi="Microsoft Yi Baiti" w:cs="Arial"/>
          <w:sz w:val="16"/>
          <w:szCs w:val="16"/>
        </w:rPr>
      </w:pPr>
    </w:p>
    <w:p w14:paraId="07D12902" w14:textId="77777777" w:rsidR="0029454D" w:rsidRDefault="0029454D" w:rsidP="00F31040">
      <w:pPr>
        <w:rPr>
          <w:rFonts w:ascii="Microsoft Yi Baiti" w:eastAsia="Microsoft Yi Baiti" w:hAnsi="Microsoft Yi Baiti" w:cs="Arial"/>
          <w:sz w:val="16"/>
          <w:szCs w:val="16"/>
        </w:rPr>
      </w:pPr>
    </w:p>
    <w:p w14:paraId="7E1ED70A" w14:textId="77777777" w:rsidR="0029454D" w:rsidRPr="002A3457" w:rsidRDefault="0029454D" w:rsidP="00F31040">
      <w:pPr>
        <w:autoSpaceDE w:val="0"/>
        <w:autoSpaceDN w:val="0"/>
        <w:adjustRightInd w:val="0"/>
        <w:jc w:val="both"/>
        <w:rPr>
          <w:rFonts w:ascii="Microsoft Yi Baiti" w:eastAsia="Microsoft Yi Baiti" w:hAnsi="Microsoft Yi Baiti" w:cs="Arial"/>
          <w:sz w:val="12"/>
          <w:szCs w:val="18"/>
        </w:rPr>
      </w:pPr>
    </w:p>
    <w:p w14:paraId="002C8602" w14:textId="22C32725" w:rsidR="0029454D" w:rsidRPr="00A74DCB" w:rsidRDefault="0029454D"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784292">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784292">
        <w:rPr>
          <w:rFonts w:ascii="Microsoft Yi Baiti" w:eastAsia="Microsoft Yi Baiti" w:hAnsi="Microsoft Yi Baiti" w:cs="Arial"/>
          <w:b/>
          <w:noProof/>
          <w:color w:val="0000CC"/>
          <w:sz w:val="20"/>
          <w:szCs w:val="20"/>
        </w:rPr>
        <w:t>1</w:t>
      </w:r>
      <w:r w:rsidR="00A653E5">
        <w:rPr>
          <w:rFonts w:ascii="Microsoft Yi Baiti" w:eastAsia="Microsoft Yi Baiti" w:hAnsi="Microsoft Yi Baiti" w:cs="Arial"/>
          <w:b/>
          <w:noProof/>
          <w:color w:val="0000CC"/>
          <w:sz w:val="20"/>
          <w:szCs w:val="20"/>
        </w:rPr>
        <w:t>9</w:t>
      </w:r>
      <w:r w:rsidRPr="00784292">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B7258">
        <w:rPr>
          <w:rFonts w:ascii="Microsoft Yi Baiti" w:eastAsia="Microsoft Yi Baiti" w:hAnsi="Microsoft Yi Baiti" w:cs="Arial" w:hint="eastAsia"/>
          <w:sz w:val="20"/>
          <w:szCs w:val="20"/>
        </w:rPr>
        <w:t>número PM/415/2024 de fecha 10 de abril de 2024, suscrito por el C. Francisco Martínez Neri, Presidente Municipal Constitucional del Municipio de Oaxaca de Juárez, para aceptar</w:t>
      </w:r>
      <w:r w:rsidRPr="0000461C">
        <w:rPr>
          <w:rFonts w:ascii="Microsoft Yi Baiti" w:eastAsia="Microsoft Yi Baiti" w:hAnsi="Microsoft Yi Baiti" w:cs="Arial" w:hint="eastAsia"/>
          <w:sz w:val="20"/>
          <w:szCs w:val="20"/>
        </w:rPr>
        <w:t xml:space="preserve">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784292">
        <w:rPr>
          <w:rFonts w:ascii="Microsoft Yi Baiti" w:eastAsia="Microsoft Yi Baiti" w:hAnsi="Microsoft Yi Baiti" w:cs="Arial"/>
          <w:b/>
          <w:noProof/>
          <w:color w:val="0000CC"/>
          <w:sz w:val="20"/>
          <w:szCs w:val="20"/>
        </w:rPr>
        <w:t>LPE/SOPDU/DCSCOP/010/2024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 obra enunciada a continuación:</w:t>
      </w:r>
    </w:p>
    <w:p w14:paraId="471DB971" w14:textId="77777777" w:rsidR="0029454D" w:rsidRPr="00635958" w:rsidRDefault="0029454D"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29454D" w:rsidRPr="006E7CC2" w14:paraId="5F952833" w14:textId="77777777" w:rsidTr="00F31040">
        <w:tc>
          <w:tcPr>
            <w:tcW w:w="5817" w:type="dxa"/>
            <w:vAlign w:val="center"/>
          </w:tcPr>
          <w:p w14:paraId="5A5FFF2A" w14:textId="77777777" w:rsidR="0029454D" w:rsidRPr="006E7CC2" w:rsidRDefault="0029454D"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FCCD1B0" w14:textId="77777777" w:rsidR="0029454D" w:rsidRPr="006E7CC2" w:rsidRDefault="0029454D"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29454D" w:rsidRPr="006E7CC2" w14:paraId="0E03042E" w14:textId="77777777" w:rsidTr="00F31040">
        <w:tc>
          <w:tcPr>
            <w:tcW w:w="5817" w:type="dxa"/>
            <w:vAlign w:val="center"/>
          </w:tcPr>
          <w:p w14:paraId="78340F81" w14:textId="77777777" w:rsidR="0029454D" w:rsidRPr="006E7CC2" w:rsidRDefault="0029454D" w:rsidP="00F31040">
            <w:pPr>
              <w:autoSpaceDE w:val="0"/>
              <w:autoSpaceDN w:val="0"/>
              <w:adjustRightInd w:val="0"/>
              <w:jc w:val="both"/>
              <w:rPr>
                <w:rFonts w:ascii="Microsoft Yi Baiti" w:eastAsia="Microsoft Yi Baiti" w:hAnsi="Microsoft Yi Baiti"/>
                <w:b/>
                <w:sz w:val="20"/>
                <w:szCs w:val="18"/>
              </w:rPr>
            </w:pPr>
            <w:r w:rsidRPr="00784292">
              <w:rPr>
                <w:rFonts w:ascii="Microsoft Yi Baiti" w:eastAsia="Microsoft Yi Baiti" w:hAnsi="Microsoft Yi Baiti"/>
                <w:b/>
                <w:noProof/>
                <w:color w:val="0000CC"/>
                <w:sz w:val="20"/>
                <w:szCs w:val="18"/>
              </w:rPr>
              <w:t>Construcción con pavimento hidráulico, calle Júpiter, colonia Lomas de San Jacinto, Sector Uno, Agencia Municipal de Santa Rosa Panzacola, Oaxaca de Juárez, Oaxaca.</w:t>
            </w:r>
          </w:p>
        </w:tc>
        <w:tc>
          <w:tcPr>
            <w:tcW w:w="3011" w:type="dxa"/>
            <w:vAlign w:val="center"/>
          </w:tcPr>
          <w:p w14:paraId="0043C60C" w14:textId="77777777" w:rsidR="0029454D" w:rsidRPr="006E7CC2" w:rsidRDefault="0029454D"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3116957" w14:textId="77777777" w:rsidR="0029454D" w:rsidRPr="006E7CC2" w:rsidRDefault="0029454D"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4C404D8" w14:textId="77777777" w:rsidR="0029454D" w:rsidRDefault="0029454D" w:rsidP="00F31040">
      <w:pPr>
        <w:rPr>
          <w:rFonts w:ascii="Microsoft Yi Baiti" w:eastAsia="Microsoft Yi Baiti" w:hAnsi="Microsoft Yi Baiti"/>
          <w:sz w:val="20"/>
          <w:szCs w:val="20"/>
        </w:rPr>
      </w:pPr>
    </w:p>
    <w:p w14:paraId="0EFAABC9" w14:textId="263FAB15" w:rsidR="0029454D" w:rsidRDefault="0029454D"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784292">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419D0547" w14:textId="77777777" w:rsidR="0029454D" w:rsidRDefault="0029454D" w:rsidP="001B1E7C">
      <w:pPr>
        <w:jc w:val="both"/>
        <w:rPr>
          <w:rFonts w:ascii="Microsoft Yi Baiti" w:eastAsia="Microsoft Yi Baiti" w:hAnsi="Microsoft Yi Baiti" w:cs="Calibri"/>
          <w:b/>
          <w:sz w:val="20"/>
          <w:szCs w:val="20"/>
        </w:rPr>
      </w:pPr>
    </w:p>
    <w:p w14:paraId="3FE044AB" w14:textId="77777777" w:rsidR="0029454D" w:rsidRPr="0078488C" w:rsidRDefault="0029454D"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9B71FBA" w14:textId="77777777" w:rsidR="0029454D" w:rsidRPr="0078488C" w:rsidRDefault="0029454D" w:rsidP="001B1E7C">
      <w:pPr>
        <w:jc w:val="both"/>
        <w:rPr>
          <w:rFonts w:ascii="Microsoft Yi Baiti" w:eastAsia="Microsoft Yi Baiti" w:hAnsi="Microsoft Yi Baiti" w:cs="Calibri"/>
          <w:b/>
          <w:sz w:val="20"/>
          <w:szCs w:val="20"/>
        </w:rPr>
      </w:pPr>
    </w:p>
    <w:p w14:paraId="2148E09D" w14:textId="77777777" w:rsidR="0029454D" w:rsidRDefault="0029454D"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784292">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03DDA9CD" w14:textId="77777777" w:rsidR="0029454D" w:rsidRDefault="0029454D" w:rsidP="001B1E7C">
      <w:pPr>
        <w:jc w:val="both"/>
        <w:rPr>
          <w:rFonts w:ascii="Microsoft Yi Baiti" w:eastAsia="Microsoft Yi Baiti" w:hAnsi="Microsoft Yi Baiti"/>
          <w:sz w:val="20"/>
          <w:szCs w:val="20"/>
        </w:rPr>
      </w:pPr>
    </w:p>
    <w:p w14:paraId="69C7CAE1" w14:textId="77777777" w:rsidR="0029454D" w:rsidRPr="0078488C" w:rsidRDefault="0029454D"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784292">
        <w:rPr>
          <w:rFonts w:ascii="Microsoft Yi Baiti" w:eastAsia="Microsoft Yi Baiti" w:hAnsi="Microsoft Yi Baiti" w:cs="Arial"/>
          <w:b/>
          <w:noProof/>
          <w:color w:val="0000CC"/>
          <w:sz w:val="20"/>
          <w:szCs w:val="20"/>
        </w:rPr>
        <w:t>LPE/SOPDU/DCSCOP/010/2024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30BEF66D" w14:textId="77777777" w:rsidR="0029454D" w:rsidRPr="0078488C" w:rsidRDefault="0029454D" w:rsidP="001B1E7C">
      <w:pPr>
        <w:jc w:val="both"/>
        <w:rPr>
          <w:rFonts w:ascii="Microsoft Yi Baiti" w:eastAsia="Microsoft Yi Baiti" w:hAnsi="Microsoft Yi Baiti" w:cs="Calibri"/>
          <w:sz w:val="20"/>
          <w:szCs w:val="20"/>
        </w:rPr>
      </w:pPr>
    </w:p>
    <w:p w14:paraId="29008186" w14:textId="77777777" w:rsidR="0029454D" w:rsidRPr="00323F7F" w:rsidRDefault="0029454D"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784292">
        <w:rPr>
          <w:rFonts w:ascii="Microsoft Yi Baiti" w:eastAsia="Microsoft Yi Baiti" w:hAnsi="Microsoft Yi Baiti" w:cs="Arial"/>
          <w:b/>
          <w:noProof/>
          <w:color w:val="0000CC"/>
          <w:sz w:val="20"/>
          <w:szCs w:val="18"/>
        </w:rPr>
        <w:t>CAMINOS Y CONSTRUCCIONES MONTEVERDE S.A DE C.V.</w:t>
      </w:r>
    </w:p>
    <w:p w14:paraId="1375C7ED" w14:textId="77777777" w:rsidR="0029454D" w:rsidRPr="00323F7F" w:rsidRDefault="0029454D"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784292">
        <w:rPr>
          <w:rFonts w:ascii="Microsoft Yi Baiti" w:eastAsia="Microsoft Yi Baiti" w:hAnsi="Microsoft Yi Baiti" w:cs="Arial"/>
          <w:b/>
          <w:noProof/>
          <w:color w:val="0000CC"/>
          <w:sz w:val="20"/>
          <w:szCs w:val="20"/>
        </w:rPr>
        <w:t>ARCOXA CONSTRUCCIONES, S.A. DE C.V.</w:t>
      </w:r>
    </w:p>
    <w:p w14:paraId="28838533" w14:textId="77777777" w:rsidR="0029454D" w:rsidRDefault="0029454D" w:rsidP="001B1E7C">
      <w:pPr>
        <w:jc w:val="both"/>
        <w:rPr>
          <w:rFonts w:ascii="Microsoft Yi Baiti" w:eastAsia="Microsoft Yi Baiti" w:hAnsi="Microsoft Yi Baiti" w:cs="Calibri"/>
          <w:sz w:val="20"/>
          <w:szCs w:val="20"/>
        </w:rPr>
      </w:pPr>
    </w:p>
    <w:p w14:paraId="5899AE8C" w14:textId="77777777" w:rsidR="0029454D" w:rsidRDefault="0029454D"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784292">
        <w:rPr>
          <w:rFonts w:ascii="Microsoft Yi Baiti" w:eastAsia="Microsoft Yi Baiti" w:hAnsi="Microsoft Yi Baiti" w:cs="Calibri"/>
          <w:b/>
          <w:noProof/>
          <w:color w:val="0000CC"/>
          <w:sz w:val="20"/>
          <w:szCs w:val="20"/>
        </w:rPr>
        <w:t>30 de mayo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784292">
        <w:rPr>
          <w:rFonts w:ascii="Microsoft Yi Baiti" w:eastAsia="Microsoft Yi Baiti" w:hAnsi="Microsoft Yi Baiti" w:cs="Calibri"/>
          <w:b/>
          <w:noProof/>
          <w:color w:val="0000CC"/>
          <w:sz w:val="20"/>
          <w:szCs w:val="20"/>
        </w:rPr>
        <w:t>13:30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1ACA1378" w14:textId="77777777" w:rsidR="0029454D" w:rsidRDefault="0029454D" w:rsidP="001B1E7C">
      <w:pPr>
        <w:jc w:val="both"/>
        <w:rPr>
          <w:rFonts w:asciiTheme="majorHAnsi" w:hAnsiTheme="majorHAnsi" w:cs="Calibri"/>
          <w:sz w:val="18"/>
          <w:szCs w:val="18"/>
        </w:rPr>
      </w:pPr>
    </w:p>
    <w:p w14:paraId="55599791" w14:textId="2DA06A29" w:rsidR="0029454D" w:rsidRPr="00692C2A" w:rsidRDefault="0029454D"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 artículos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784292">
        <w:rPr>
          <w:rFonts w:ascii="Microsoft Yi Baiti" w:eastAsia="Microsoft Yi Baiti" w:hAnsi="Microsoft Yi Baiti" w:cs="Calibri"/>
          <w:b/>
          <w:noProof/>
          <w:color w:val="0000CC"/>
          <w:sz w:val="20"/>
          <w:szCs w:val="20"/>
        </w:rPr>
        <w:t>04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784292">
        <w:rPr>
          <w:rFonts w:ascii="Microsoft Yi Baiti" w:eastAsia="Microsoft Yi Baiti" w:hAnsi="Microsoft Yi Baiti" w:cs="Calibri"/>
          <w:b/>
          <w:noProof/>
          <w:color w:val="0000CC"/>
          <w:sz w:val="20"/>
          <w:szCs w:val="20"/>
        </w:rPr>
        <w:t>13:30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 xml:space="preserve">que </w:t>
      </w:r>
      <w:r w:rsidR="00216696">
        <w:rPr>
          <w:rFonts w:ascii="Microsoft Yi Baiti" w:eastAsia="Microsoft Yi Baiti" w:hAnsi="Microsoft Yi Baiti" w:cs="Calibri" w:hint="eastAsia"/>
          <w:sz w:val="20"/>
          <w:szCs w:val="20"/>
        </w:rPr>
        <w:t>el</w:t>
      </w:r>
      <w:r w:rsidR="00216696">
        <w:rPr>
          <w:rFonts w:ascii="Microsoft Yi Baiti" w:eastAsia="Microsoft Yi Baiti" w:hAnsi="Microsoft Yi Baiti" w:cs="Calibri"/>
          <w:sz w:val="20"/>
          <w:szCs w:val="20"/>
        </w:rPr>
        <w:t xml:space="preserve"> servidor público designado y el/los</w:t>
      </w:r>
      <w:r w:rsidR="00216696">
        <w:rPr>
          <w:rFonts w:ascii="Microsoft Yi Baiti" w:eastAsia="Microsoft Yi Baiti" w:hAnsi="Microsoft Yi Baiti" w:cs="Calibri" w:hint="eastAsia"/>
          <w:sz w:val="20"/>
          <w:szCs w:val="20"/>
        </w:rPr>
        <w:t xml:space="preserve"> participante</w:t>
      </w:r>
      <w:r w:rsidR="00216696">
        <w:rPr>
          <w:rFonts w:ascii="Microsoft Yi Baiti" w:eastAsia="Microsoft Yi Baiti" w:hAnsi="Microsoft Yi Baiti" w:cs="Calibri"/>
          <w:sz w:val="20"/>
          <w:szCs w:val="20"/>
        </w:rPr>
        <w:t>(s)</w:t>
      </w:r>
      <w:r w:rsidR="00216696" w:rsidRPr="00692C2A">
        <w:rPr>
          <w:rFonts w:ascii="Microsoft Yi Baiti" w:eastAsia="Microsoft Yi Baiti" w:hAnsi="Microsoft Yi Baiti" w:cs="Calibri" w:hint="eastAsia"/>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9187F9F" w14:textId="77777777" w:rsidR="0029454D" w:rsidRPr="00692C2A" w:rsidRDefault="0029454D" w:rsidP="001B1E7C">
      <w:pPr>
        <w:jc w:val="both"/>
        <w:rPr>
          <w:rFonts w:ascii="Microsoft Yi Baiti" w:eastAsia="Microsoft Yi Baiti" w:hAnsi="Microsoft Yi Baiti"/>
          <w:sz w:val="20"/>
          <w:szCs w:val="20"/>
        </w:rPr>
      </w:pPr>
    </w:p>
    <w:p w14:paraId="6BE4F0D1" w14:textId="4DD5EAFE" w:rsidR="0029454D" w:rsidRPr="00A3269E" w:rsidRDefault="0029454D"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sidR="00A653E5">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sidR="00A653E5">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w:t>
      </w:r>
      <w:r w:rsidR="00A653E5">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sidR="00A653E5">
        <w:rPr>
          <w:rFonts w:ascii="Microsoft Yi Baiti" w:eastAsia="Microsoft Yi Baiti" w:hAnsi="Microsoft Yi Baiti" w:cs="Calibri"/>
          <w:sz w:val="20"/>
          <w:szCs w:val="20"/>
        </w:rPr>
        <w:t xml:space="preserve"> </w:t>
      </w:r>
      <w:r>
        <w:rPr>
          <w:rFonts w:ascii="Microsoft Yi Baiti" w:eastAsia="Microsoft Yi Baiti" w:hAnsi="Microsoft Yi Baiti" w:cs="Calibri"/>
          <w:sz w:val="20"/>
          <w:szCs w:val="20"/>
        </w:rPr>
        <w:t>l</w:t>
      </w:r>
      <w:r w:rsidR="00A653E5">
        <w:rPr>
          <w:rFonts w:ascii="Microsoft Yi Baiti" w:eastAsia="Microsoft Yi Baiti" w:hAnsi="Microsoft Yi Baiti" w:cs="Calibri"/>
          <w:sz w:val="20"/>
          <w:szCs w:val="20"/>
        </w:rPr>
        <w:t>os</w:t>
      </w:r>
      <w:r w:rsidRPr="00A3269E">
        <w:rPr>
          <w:rFonts w:ascii="Microsoft Yi Baiti" w:eastAsia="Microsoft Yi Baiti" w:hAnsi="Microsoft Yi Baiti" w:cs="Calibri" w:hint="eastAsia"/>
          <w:sz w:val="20"/>
          <w:szCs w:val="20"/>
        </w:rPr>
        <w:t xml:space="preserve"> licitante</w:t>
      </w:r>
      <w:r w:rsidR="00A653E5">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sidR="00A653E5">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sidR="00A653E5">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784292">
        <w:rPr>
          <w:rFonts w:ascii="Microsoft Yi Baiti" w:eastAsia="Microsoft Yi Baiti" w:hAnsi="Microsoft Yi Baiti"/>
          <w:b/>
          <w:noProof/>
          <w:color w:val="0000CC"/>
          <w:sz w:val="20"/>
          <w:szCs w:val="18"/>
          <w:lang w:val="es-ES" w:eastAsia="es-MX"/>
        </w:rPr>
        <w:t>Construcción con pavimento hidráulico, calle Júpiter, colonia Lomas de San Jacinto, Sector Uno, Agencia Municipal de Santa Rosa Panzacola,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48F77E02" w14:textId="77777777" w:rsidR="0029454D" w:rsidRPr="00C928E0" w:rsidRDefault="0029454D"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59A9E4C6" w14:textId="77777777" w:rsidR="0029454D" w:rsidRPr="00323F7F" w:rsidRDefault="0029454D" w:rsidP="00323F7F">
      <w:pPr>
        <w:pStyle w:val="Prrafodelista"/>
        <w:numPr>
          <w:ilvl w:val="0"/>
          <w:numId w:val="1"/>
        </w:numPr>
        <w:spacing w:line="276" w:lineRule="auto"/>
        <w:jc w:val="both"/>
        <w:rPr>
          <w:rFonts w:ascii="Microsoft Yi Baiti" w:eastAsia="Microsoft Yi Baiti" w:hAnsi="Microsoft Yi Baiti" w:cs="Arial"/>
          <w:sz w:val="20"/>
          <w:szCs w:val="20"/>
        </w:rPr>
      </w:pPr>
      <w:r w:rsidRPr="00784292">
        <w:rPr>
          <w:rFonts w:ascii="Microsoft Yi Baiti" w:eastAsia="Microsoft Yi Baiti" w:hAnsi="Microsoft Yi Baiti" w:cs="Arial"/>
          <w:b/>
          <w:noProof/>
          <w:color w:val="0000CC"/>
          <w:sz w:val="20"/>
          <w:szCs w:val="20"/>
        </w:rPr>
        <w:t>CAMINOS Y CONSTRUCCIONES MONTEVERDE S.A DE C.V.</w:t>
      </w:r>
    </w:p>
    <w:p w14:paraId="65BA55CC" w14:textId="77777777" w:rsidR="0029454D" w:rsidRPr="00323F7F" w:rsidRDefault="0029454D" w:rsidP="00323F7F">
      <w:pPr>
        <w:pStyle w:val="Prrafodelista"/>
        <w:numPr>
          <w:ilvl w:val="0"/>
          <w:numId w:val="1"/>
        </w:numPr>
        <w:spacing w:line="276" w:lineRule="auto"/>
        <w:jc w:val="both"/>
        <w:rPr>
          <w:rFonts w:ascii="Microsoft Yi Baiti" w:eastAsia="Microsoft Yi Baiti" w:hAnsi="Microsoft Yi Baiti" w:cs="Arial"/>
          <w:sz w:val="20"/>
          <w:szCs w:val="20"/>
        </w:rPr>
      </w:pPr>
      <w:r w:rsidRPr="00784292">
        <w:rPr>
          <w:rFonts w:ascii="Microsoft Yi Baiti" w:eastAsia="Microsoft Yi Baiti" w:hAnsi="Microsoft Yi Baiti" w:cs="Arial"/>
          <w:b/>
          <w:noProof/>
          <w:color w:val="0000CC"/>
          <w:sz w:val="20"/>
          <w:szCs w:val="20"/>
        </w:rPr>
        <w:t>ARCOXA CONSTRUCCIONES, S.A. DE C.V.</w:t>
      </w:r>
    </w:p>
    <w:p w14:paraId="387A5318" w14:textId="77777777" w:rsidR="0029454D" w:rsidRDefault="0029454D" w:rsidP="001B1E7C">
      <w:pPr>
        <w:jc w:val="both"/>
        <w:rPr>
          <w:rFonts w:ascii="Microsoft Yi Baiti" w:eastAsia="Microsoft Yi Baiti" w:hAnsi="Microsoft Yi Baiti" w:cs="Arial"/>
          <w:sz w:val="20"/>
          <w:szCs w:val="20"/>
          <w:lang w:eastAsia="es-ES"/>
        </w:rPr>
      </w:pPr>
    </w:p>
    <w:p w14:paraId="47D28D58" w14:textId="3F1A2CFC" w:rsidR="0029454D" w:rsidRPr="00003244" w:rsidRDefault="0029454D" w:rsidP="001B1E7C">
      <w:pPr>
        <w:jc w:val="both"/>
        <w:rPr>
          <w:rFonts w:ascii="Microsoft Yi Baiti" w:eastAsia="Microsoft Yi Baiti" w:hAnsi="Microsoft Yi Baiti" w:cs="Arial"/>
          <w:b/>
          <w:noProof/>
          <w:color w:val="0000CC"/>
          <w:sz w:val="20"/>
          <w:szCs w:val="20"/>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784292">
        <w:rPr>
          <w:rFonts w:ascii="Microsoft Yi Baiti" w:eastAsia="Microsoft Yi Baiti" w:hAnsi="Microsoft Yi Baiti" w:cs="Arial"/>
          <w:b/>
          <w:noProof/>
          <w:color w:val="0000CC"/>
          <w:sz w:val="20"/>
          <w:szCs w:val="20"/>
          <w:lang w:eastAsia="es-ES"/>
        </w:rPr>
        <w:t>10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784292">
        <w:rPr>
          <w:rFonts w:ascii="Microsoft Yi Baiti" w:eastAsia="Microsoft Yi Baiti" w:hAnsi="Microsoft Yi Baiti" w:cs="Arial"/>
          <w:b/>
          <w:noProof/>
          <w:color w:val="0000CC"/>
          <w:sz w:val="20"/>
          <w:szCs w:val="20"/>
          <w:lang w:eastAsia="es-ES"/>
        </w:rPr>
        <w:t>13:3</w:t>
      </w:r>
      <w:r w:rsidR="001B7420">
        <w:rPr>
          <w:rFonts w:ascii="Microsoft Yi Baiti" w:eastAsia="Microsoft Yi Baiti" w:hAnsi="Microsoft Yi Baiti" w:cs="Arial"/>
          <w:b/>
          <w:noProof/>
          <w:color w:val="0000CC"/>
          <w:sz w:val="20"/>
          <w:szCs w:val="20"/>
          <w:lang w:eastAsia="es-ES"/>
        </w:rPr>
        <w:t>0</w:t>
      </w:r>
      <w:r w:rsidR="00003244">
        <w:rPr>
          <w:rFonts w:ascii="Microsoft Yi Baiti" w:eastAsia="Microsoft Yi Baiti" w:hAnsi="Microsoft Yi Baiti" w:cs="Arial"/>
          <w:b/>
          <w:noProof/>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738549B3" w14:textId="77777777" w:rsidR="0029454D" w:rsidRDefault="0029454D" w:rsidP="001B1E7C">
      <w:pPr>
        <w:jc w:val="both"/>
        <w:rPr>
          <w:rFonts w:ascii="Microsoft Yi Baiti" w:eastAsia="Microsoft Yi Baiti" w:hAnsi="Microsoft Yi Baiti" w:cs="Calibri"/>
          <w:b/>
          <w:color w:val="0000CC"/>
          <w:sz w:val="20"/>
          <w:szCs w:val="20"/>
          <w:highlight w:val="yellow"/>
        </w:rPr>
      </w:pPr>
    </w:p>
    <w:p w14:paraId="5B6944F9" w14:textId="77777777" w:rsidR="0029454D" w:rsidRPr="00A433B4" w:rsidRDefault="0029454D"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29454D" w:rsidRPr="00A433B4" w14:paraId="2FDB3E2F" w14:textId="77777777" w:rsidTr="00AE0E18">
        <w:trPr>
          <w:trHeight w:hRule="exact" w:val="284"/>
        </w:trPr>
        <w:tc>
          <w:tcPr>
            <w:tcW w:w="529" w:type="dxa"/>
            <w:shd w:val="clear" w:color="auto" w:fill="auto"/>
            <w:vAlign w:val="center"/>
          </w:tcPr>
          <w:p w14:paraId="7087E27D" w14:textId="77777777" w:rsidR="0029454D" w:rsidRPr="00A3269E" w:rsidRDefault="0029454D"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2808D40A" w14:textId="77777777" w:rsidR="0029454D" w:rsidRPr="00A3269E" w:rsidRDefault="0029454D"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75BB5C92" w14:textId="77777777" w:rsidR="0029454D" w:rsidRPr="00A3269E" w:rsidRDefault="0029454D"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29454D" w:rsidRPr="00A433B4" w14:paraId="5781D78D" w14:textId="77777777" w:rsidTr="001B1E7C">
        <w:trPr>
          <w:trHeight w:val="414"/>
        </w:trPr>
        <w:tc>
          <w:tcPr>
            <w:tcW w:w="529" w:type="dxa"/>
            <w:shd w:val="clear" w:color="auto" w:fill="auto"/>
            <w:vAlign w:val="center"/>
          </w:tcPr>
          <w:p w14:paraId="08ED4F58" w14:textId="77777777" w:rsidR="0029454D" w:rsidRPr="00A3269E" w:rsidRDefault="0029454D"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13099446" w14:textId="77777777" w:rsidR="0029454D" w:rsidRPr="00A3269E" w:rsidRDefault="0029454D" w:rsidP="001B1E7C">
            <w:pPr>
              <w:jc w:val="both"/>
              <w:rPr>
                <w:rFonts w:ascii="Microsoft Yi Baiti" w:eastAsia="Microsoft Yi Baiti" w:hAnsi="Microsoft Yi Baiti" w:cs="Arial"/>
                <w:b/>
                <w:color w:val="0000CC"/>
                <w:sz w:val="20"/>
                <w:szCs w:val="20"/>
              </w:rPr>
            </w:pPr>
            <w:r w:rsidRPr="00784292">
              <w:rPr>
                <w:rFonts w:ascii="Microsoft Yi Baiti" w:eastAsia="Microsoft Yi Baiti" w:hAnsi="Microsoft Yi Baiti" w:cs="Arial"/>
                <w:b/>
                <w:noProof/>
                <w:color w:val="0000CC"/>
                <w:sz w:val="20"/>
                <w:szCs w:val="20"/>
              </w:rPr>
              <w:t>CAMINOS Y CONSTRUCCIONES MONTEVERDE S.A DE C.V.</w:t>
            </w:r>
          </w:p>
        </w:tc>
        <w:tc>
          <w:tcPr>
            <w:tcW w:w="1675" w:type="dxa"/>
            <w:shd w:val="clear" w:color="auto" w:fill="auto"/>
            <w:vAlign w:val="center"/>
          </w:tcPr>
          <w:p w14:paraId="718A08D5" w14:textId="77777777" w:rsidR="0029454D" w:rsidRPr="008D557E" w:rsidRDefault="0029454D" w:rsidP="00AE0E18">
            <w:pPr>
              <w:jc w:val="center"/>
              <w:rPr>
                <w:rFonts w:ascii="Microsoft Yi Baiti" w:eastAsia="Microsoft Yi Baiti" w:hAnsi="Microsoft Yi Baiti" w:cs="Arial"/>
                <w:b/>
                <w:sz w:val="20"/>
                <w:szCs w:val="20"/>
              </w:rPr>
            </w:pPr>
            <w:r w:rsidRPr="008D557E">
              <w:rPr>
                <w:rFonts w:ascii="Microsoft Yi Baiti" w:eastAsia="Microsoft Yi Baiti" w:hAnsi="Microsoft Yi Baiti" w:cs="Arial" w:hint="eastAsia"/>
                <w:b/>
                <w:sz w:val="20"/>
                <w:szCs w:val="20"/>
              </w:rPr>
              <w:t>ACEPTADA</w:t>
            </w:r>
          </w:p>
        </w:tc>
      </w:tr>
      <w:tr w:rsidR="0029454D" w:rsidRPr="00A433B4" w14:paraId="61DF94F9" w14:textId="77777777" w:rsidTr="001B1E7C">
        <w:trPr>
          <w:trHeight w:val="414"/>
        </w:trPr>
        <w:tc>
          <w:tcPr>
            <w:tcW w:w="529" w:type="dxa"/>
            <w:shd w:val="clear" w:color="auto" w:fill="auto"/>
            <w:vAlign w:val="center"/>
          </w:tcPr>
          <w:p w14:paraId="2B3725F3" w14:textId="77777777" w:rsidR="0029454D" w:rsidRPr="00A3269E" w:rsidRDefault="0029454D"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7DB79A10" w14:textId="77777777" w:rsidR="0029454D" w:rsidRDefault="0029454D" w:rsidP="001B1E7C">
            <w:pPr>
              <w:jc w:val="both"/>
              <w:rPr>
                <w:rFonts w:ascii="Microsoft Yi Baiti" w:eastAsia="Microsoft Yi Baiti" w:hAnsi="Microsoft Yi Baiti" w:cs="Arial"/>
                <w:b/>
                <w:noProof/>
                <w:color w:val="0000CC"/>
                <w:sz w:val="20"/>
                <w:szCs w:val="20"/>
              </w:rPr>
            </w:pPr>
            <w:r w:rsidRPr="00784292">
              <w:rPr>
                <w:rFonts w:ascii="Microsoft Yi Baiti" w:eastAsia="Microsoft Yi Baiti" w:hAnsi="Microsoft Yi Baiti" w:cs="Arial"/>
                <w:b/>
                <w:noProof/>
                <w:color w:val="0000CC"/>
                <w:sz w:val="20"/>
                <w:szCs w:val="20"/>
              </w:rPr>
              <w:t>ARCOXA CONSTRUCCIONES, S.A. DE C.V.</w:t>
            </w:r>
          </w:p>
        </w:tc>
        <w:tc>
          <w:tcPr>
            <w:tcW w:w="1675" w:type="dxa"/>
            <w:shd w:val="clear" w:color="auto" w:fill="auto"/>
            <w:vAlign w:val="center"/>
          </w:tcPr>
          <w:p w14:paraId="079E6043" w14:textId="77777777" w:rsidR="0029454D" w:rsidRPr="008D557E" w:rsidRDefault="0029454D" w:rsidP="00AE0E18">
            <w:pPr>
              <w:jc w:val="center"/>
              <w:rPr>
                <w:rFonts w:ascii="Microsoft Yi Baiti" w:eastAsia="Microsoft Yi Baiti" w:hAnsi="Microsoft Yi Baiti" w:cs="Arial"/>
                <w:b/>
                <w:sz w:val="20"/>
                <w:szCs w:val="20"/>
              </w:rPr>
            </w:pPr>
            <w:r w:rsidRPr="008D557E">
              <w:rPr>
                <w:rFonts w:ascii="Microsoft Yi Baiti" w:eastAsia="Microsoft Yi Baiti" w:hAnsi="Microsoft Yi Baiti" w:cs="Arial" w:hint="eastAsia"/>
                <w:b/>
                <w:sz w:val="20"/>
                <w:szCs w:val="20"/>
              </w:rPr>
              <w:t>ACEPTADA</w:t>
            </w:r>
          </w:p>
        </w:tc>
      </w:tr>
    </w:tbl>
    <w:p w14:paraId="5962FBDB" w14:textId="77777777" w:rsidR="0029454D" w:rsidRDefault="0029454D" w:rsidP="001B1E7C">
      <w:pPr>
        <w:tabs>
          <w:tab w:val="left" w:pos="0"/>
          <w:tab w:val="left" w:pos="1620"/>
        </w:tabs>
        <w:jc w:val="both"/>
        <w:rPr>
          <w:rFonts w:ascii="Microsoft Yi Baiti" w:eastAsia="Microsoft Yi Baiti" w:hAnsi="Microsoft Yi Baiti" w:cs="Arial"/>
          <w:b/>
          <w:sz w:val="20"/>
          <w:szCs w:val="20"/>
        </w:rPr>
      </w:pPr>
    </w:p>
    <w:p w14:paraId="4564F3E0" w14:textId="77777777" w:rsidR="0029454D" w:rsidRPr="00A3269E" w:rsidRDefault="0029454D"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4CECA0C1" w14:textId="77777777" w:rsidR="0029454D" w:rsidRPr="00A3269E" w:rsidRDefault="0029454D" w:rsidP="001B1E7C">
      <w:pPr>
        <w:jc w:val="both"/>
        <w:rPr>
          <w:rFonts w:ascii="Microsoft Yi Baiti" w:eastAsia="Microsoft Yi Baiti" w:hAnsi="Microsoft Yi Baiti" w:cs="Calibri"/>
          <w:sz w:val="20"/>
          <w:szCs w:val="20"/>
        </w:rPr>
      </w:pPr>
    </w:p>
    <w:p w14:paraId="2CDFF7C9" w14:textId="591DFCBA" w:rsidR="0029454D" w:rsidRPr="00A3269E" w:rsidRDefault="0029454D"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w:t>
      </w:r>
      <w:r w:rsidR="00FE6FE6">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sidR="00FE6FE6">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00FE6FE6">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w:t>
      </w:r>
      <w:r w:rsidR="00FE6FE6">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empresa</w:t>
      </w:r>
      <w:r w:rsidR="00FE6FE6">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784292">
        <w:rPr>
          <w:rFonts w:ascii="Microsoft Yi Baiti" w:eastAsia="Microsoft Yi Baiti" w:hAnsi="Microsoft Yi Baiti" w:cs="Arial"/>
          <w:b/>
          <w:noProof/>
          <w:color w:val="0000CC"/>
          <w:sz w:val="20"/>
          <w:szCs w:val="20"/>
        </w:rPr>
        <w:t>CAMINOS Y CONSTRUCCIONES MONTEVERDE S.A DE C.V.</w:t>
      </w:r>
      <w:r>
        <w:rPr>
          <w:rFonts w:ascii="Microsoft Yi Baiti" w:eastAsia="Microsoft Yi Baiti" w:hAnsi="Microsoft Yi Baiti" w:cs="Arial"/>
          <w:b/>
          <w:noProof/>
          <w:color w:val="0000CC"/>
          <w:sz w:val="20"/>
          <w:szCs w:val="20"/>
        </w:rPr>
        <w:t xml:space="preserve"> y </w:t>
      </w:r>
      <w:r w:rsidRPr="00784292">
        <w:rPr>
          <w:rFonts w:ascii="Microsoft Yi Baiti" w:eastAsia="Microsoft Yi Baiti" w:hAnsi="Microsoft Yi Baiti" w:cs="Arial"/>
          <w:b/>
          <w:noProof/>
          <w:color w:val="0000CC"/>
          <w:sz w:val="20"/>
          <w:szCs w:val="20"/>
        </w:rPr>
        <w:t>ARCOXA CONSTRUCCIONES,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00A653E5">
        <w:rPr>
          <w:rFonts w:ascii="Microsoft Yi Baiti" w:eastAsia="Microsoft Yi Baiti" w:hAnsi="Microsoft Yi Baiti" w:cs="Arial"/>
          <w:sz w:val="20"/>
          <w:szCs w:val="20"/>
        </w:rPr>
        <w:t>n</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784292">
        <w:rPr>
          <w:rFonts w:ascii="Microsoft Yi Baiti" w:eastAsia="Microsoft Yi Baiti" w:hAnsi="Microsoft Yi Baiti" w:cs="Arial"/>
          <w:b/>
          <w:noProof/>
          <w:color w:val="0000CC"/>
          <w:sz w:val="20"/>
          <w:szCs w:val="20"/>
        </w:rPr>
        <w:t>10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00A653E5">
        <w:rPr>
          <w:rFonts w:ascii="Microsoft Yi Baiti" w:eastAsia="Microsoft Yi Baiti" w:hAnsi="Microsoft Yi Baiti" w:cs="Arial"/>
          <w:sz w:val="20"/>
          <w:szCs w:val="20"/>
        </w:rPr>
        <w:t>n</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w:t>
      </w:r>
      <w:r w:rsidR="00A653E5">
        <w:rPr>
          <w:rFonts w:ascii="Microsoft Yi Baiti" w:eastAsia="Microsoft Yi Baiti" w:hAnsi="Microsoft Yi Baiti" w:cs="Arial"/>
          <w:sz w:val="20"/>
          <w:szCs w:val="20"/>
        </w:rPr>
        <w:t>(s)</w:t>
      </w:r>
      <w:r w:rsidRPr="00A3269E">
        <w:rPr>
          <w:rFonts w:ascii="Microsoft Yi Baiti" w:eastAsia="Microsoft Yi Baiti" w:hAnsi="Microsoft Yi Baiti" w:cs="Arial" w:hint="eastAsia"/>
          <w:sz w:val="20"/>
          <w:szCs w:val="20"/>
        </w:rPr>
        <w:t xml:space="preserve"> propuesta</w:t>
      </w:r>
      <w:r w:rsidR="00A653E5">
        <w:rPr>
          <w:rFonts w:ascii="Microsoft Yi Baiti" w:eastAsia="Microsoft Yi Baiti" w:hAnsi="Microsoft Yi Baiti" w:cs="Arial"/>
          <w:sz w:val="20"/>
          <w:szCs w:val="20"/>
        </w:rPr>
        <w:t>(s)</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r w:rsidR="00A653E5">
        <w:rPr>
          <w:rFonts w:ascii="Microsoft Yi Baiti" w:eastAsia="Microsoft Yi Baiti" w:hAnsi="Microsoft Yi Baiti" w:cs="Arial"/>
          <w:sz w:val="20"/>
          <w:szCs w:val="20"/>
        </w:rPr>
        <w:t>(s)</w:t>
      </w:r>
      <w:r w:rsidRPr="00A3269E">
        <w:rPr>
          <w:rFonts w:ascii="Microsoft Yi Baiti" w:eastAsia="Microsoft Yi Baiti" w:hAnsi="Microsoft Yi Baiti" w:cs="Arial" w:hint="eastAsia"/>
          <w:sz w:val="20"/>
          <w:szCs w:val="20"/>
        </w:rPr>
        <w:t>.</w:t>
      </w:r>
    </w:p>
    <w:p w14:paraId="2731B489" w14:textId="77777777" w:rsidR="0029454D" w:rsidRPr="00A433B4" w:rsidRDefault="0029454D" w:rsidP="001B1E7C">
      <w:pPr>
        <w:jc w:val="both"/>
        <w:rPr>
          <w:rFonts w:ascii="Microsoft Yi Baiti" w:eastAsia="Microsoft Yi Baiti" w:hAnsi="Microsoft Yi Baiti" w:cs="Arial"/>
          <w:sz w:val="20"/>
          <w:szCs w:val="20"/>
          <w:highlight w:val="yellow"/>
        </w:rPr>
      </w:pPr>
    </w:p>
    <w:p w14:paraId="38E7AF6E" w14:textId="77777777" w:rsidR="0029454D" w:rsidRPr="009B2C31" w:rsidRDefault="0029454D"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784292">
        <w:rPr>
          <w:rFonts w:ascii="Microsoft Yi Baiti" w:eastAsia="Microsoft Yi Baiti" w:hAnsi="Microsoft Yi Baiti" w:cs="Arial"/>
          <w:b/>
          <w:noProof/>
          <w:color w:val="0000CC"/>
          <w:sz w:val="20"/>
          <w:szCs w:val="20"/>
        </w:rPr>
        <w:t>10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784292">
        <w:rPr>
          <w:rFonts w:ascii="Microsoft Yi Baiti" w:eastAsia="Microsoft Yi Baiti" w:hAnsi="Microsoft Yi Baiti" w:cs="Arial"/>
          <w:b/>
          <w:noProof/>
          <w:color w:val="0000CC"/>
          <w:sz w:val="20"/>
          <w:szCs w:val="20"/>
        </w:rPr>
        <w:t>13:35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2B41E9A0" w14:textId="77777777" w:rsidR="0029454D" w:rsidRDefault="0029454D" w:rsidP="00AE0E18">
      <w:pPr>
        <w:rPr>
          <w:rFonts w:ascii="Microsoft Yi Baiti" w:eastAsia="Microsoft Yi Baiti" w:hAnsi="Microsoft Yi Baiti"/>
          <w:sz w:val="20"/>
          <w:szCs w:val="20"/>
          <w:highlight w:val="yellow"/>
        </w:rPr>
      </w:pPr>
    </w:p>
    <w:p w14:paraId="1AAC70B9" w14:textId="77777777" w:rsidR="0029454D" w:rsidRPr="00A433B4" w:rsidRDefault="0029454D"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29454D" w:rsidRPr="00A433B4" w14:paraId="3511E6C3" w14:textId="77777777" w:rsidTr="00AE0E18">
        <w:trPr>
          <w:trHeight w:hRule="exact" w:val="284"/>
        </w:trPr>
        <w:tc>
          <w:tcPr>
            <w:tcW w:w="487" w:type="dxa"/>
            <w:shd w:val="clear" w:color="auto" w:fill="auto"/>
            <w:vAlign w:val="center"/>
          </w:tcPr>
          <w:p w14:paraId="646D3BA0" w14:textId="77777777" w:rsidR="0029454D" w:rsidRPr="009B2C31" w:rsidRDefault="0029454D"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4D9561D5" w14:textId="77777777" w:rsidR="0029454D" w:rsidRPr="009B2C31" w:rsidRDefault="0029454D"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76D71A1E" w14:textId="77777777" w:rsidR="0029454D" w:rsidRPr="009B2C31" w:rsidRDefault="0029454D"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29454D" w:rsidRPr="00A433B4" w14:paraId="3CD3D235" w14:textId="77777777" w:rsidTr="00AE0E18">
        <w:trPr>
          <w:trHeight w:val="414"/>
        </w:trPr>
        <w:tc>
          <w:tcPr>
            <w:tcW w:w="487" w:type="dxa"/>
            <w:shd w:val="clear" w:color="auto" w:fill="auto"/>
            <w:vAlign w:val="center"/>
          </w:tcPr>
          <w:p w14:paraId="0ACE960B" w14:textId="77777777" w:rsidR="0029454D" w:rsidRPr="009B2C31" w:rsidRDefault="0029454D"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325ED740" w14:textId="77777777" w:rsidR="0029454D" w:rsidRPr="009B2C31" w:rsidRDefault="0029454D" w:rsidP="00AE0E18">
            <w:pPr>
              <w:jc w:val="both"/>
              <w:rPr>
                <w:rFonts w:ascii="Microsoft Yi Baiti" w:eastAsia="Microsoft Yi Baiti" w:hAnsi="Microsoft Yi Baiti" w:cs="Arial"/>
                <w:b/>
                <w:color w:val="0000CC"/>
                <w:sz w:val="20"/>
                <w:szCs w:val="20"/>
              </w:rPr>
            </w:pPr>
            <w:r w:rsidRPr="00784292">
              <w:rPr>
                <w:rFonts w:ascii="Microsoft Yi Baiti" w:eastAsia="Microsoft Yi Baiti" w:hAnsi="Microsoft Yi Baiti" w:cs="Arial"/>
                <w:b/>
                <w:noProof/>
                <w:color w:val="0000CC"/>
                <w:sz w:val="20"/>
                <w:szCs w:val="20"/>
              </w:rPr>
              <w:t>CAMINOS Y CONSTRUCCIONES MONTEVERDE S.A DE C.V.</w:t>
            </w:r>
          </w:p>
        </w:tc>
        <w:tc>
          <w:tcPr>
            <w:tcW w:w="3543" w:type="dxa"/>
            <w:shd w:val="clear" w:color="auto" w:fill="auto"/>
            <w:vAlign w:val="center"/>
          </w:tcPr>
          <w:p w14:paraId="7B746F03" w14:textId="77777777" w:rsidR="0029454D" w:rsidRPr="00C873F5" w:rsidRDefault="0029454D" w:rsidP="00AE0E18">
            <w:pPr>
              <w:jc w:val="both"/>
              <w:rPr>
                <w:rFonts w:ascii="Microsoft Yi Baiti" w:eastAsia="Microsoft Yi Baiti" w:hAnsi="Microsoft Yi Baiti" w:cs="Arial"/>
                <w:b/>
                <w:color w:val="0000CC"/>
                <w:sz w:val="20"/>
                <w:szCs w:val="20"/>
              </w:rPr>
            </w:pPr>
            <w:r w:rsidRPr="00784292">
              <w:rPr>
                <w:rFonts w:ascii="Microsoft Yi Baiti" w:eastAsia="Microsoft Yi Baiti" w:hAnsi="Microsoft Yi Baiti" w:cs="Arial"/>
                <w:b/>
                <w:noProof/>
                <w:color w:val="0000CC"/>
                <w:sz w:val="20"/>
                <w:szCs w:val="20"/>
              </w:rPr>
              <w:t>$ 2,805,618.21(Dos millones ochocientos cinco mil seiscientos dieciocho pesos 21/100 M.N.)</w:t>
            </w:r>
          </w:p>
        </w:tc>
      </w:tr>
      <w:tr w:rsidR="0029454D" w:rsidRPr="00A433B4" w14:paraId="195FC302" w14:textId="77777777" w:rsidTr="00AE0E18">
        <w:trPr>
          <w:trHeight w:val="414"/>
        </w:trPr>
        <w:tc>
          <w:tcPr>
            <w:tcW w:w="487" w:type="dxa"/>
            <w:shd w:val="clear" w:color="auto" w:fill="auto"/>
            <w:vAlign w:val="center"/>
          </w:tcPr>
          <w:p w14:paraId="25340882" w14:textId="77777777" w:rsidR="0029454D" w:rsidRPr="009B2C31" w:rsidRDefault="0029454D"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lastRenderedPageBreak/>
              <w:t>2</w:t>
            </w:r>
          </w:p>
        </w:tc>
        <w:tc>
          <w:tcPr>
            <w:tcW w:w="4798" w:type="dxa"/>
            <w:shd w:val="clear" w:color="auto" w:fill="auto"/>
            <w:vAlign w:val="center"/>
          </w:tcPr>
          <w:p w14:paraId="5837211E" w14:textId="77777777" w:rsidR="0029454D" w:rsidRDefault="0029454D" w:rsidP="00AE0E18">
            <w:pPr>
              <w:jc w:val="both"/>
              <w:rPr>
                <w:rFonts w:ascii="Microsoft Yi Baiti" w:eastAsia="Microsoft Yi Baiti" w:hAnsi="Microsoft Yi Baiti" w:cs="Arial"/>
                <w:b/>
                <w:noProof/>
                <w:color w:val="0000CC"/>
                <w:sz w:val="20"/>
                <w:szCs w:val="20"/>
              </w:rPr>
            </w:pPr>
            <w:r w:rsidRPr="00784292">
              <w:rPr>
                <w:rFonts w:ascii="Microsoft Yi Baiti" w:eastAsia="Microsoft Yi Baiti" w:hAnsi="Microsoft Yi Baiti" w:cs="Arial"/>
                <w:b/>
                <w:noProof/>
                <w:color w:val="0000CC"/>
                <w:sz w:val="20"/>
                <w:szCs w:val="20"/>
              </w:rPr>
              <w:t>ARCOXA CONSTRUCCIONES, S.A. DE C.V.</w:t>
            </w:r>
          </w:p>
        </w:tc>
        <w:tc>
          <w:tcPr>
            <w:tcW w:w="3543" w:type="dxa"/>
            <w:shd w:val="clear" w:color="auto" w:fill="auto"/>
            <w:vAlign w:val="center"/>
          </w:tcPr>
          <w:p w14:paraId="55FE5716" w14:textId="77777777" w:rsidR="0029454D" w:rsidRDefault="0029454D" w:rsidP="00AE0E18">
            <w:pPr>
              <w:jc w:val="both"/>
              <w:rPr>
                <w:rFonts w:ascii="Microsoft Yi Baiti" w:eastAsia="Microsoft Yi Baiti" w:hAnsi="Microsoft Yi Baiti" w:cs="Arial"/>
                <w:b/>
                <w:color w:val="0000CC"/>
                <w:sz w:val="20"/>
                <w:szCs w:val="20"/>
              </w:rPr>
            </w:pPr>
            <w:r w:rsidRPr="00784292">
              <w:rPr>
                <w:rFonts w:ascii="Microsoft Yi Baiti" w:eastAsia="Microsoft Yi Baiti" w:hAnsi="Microsoft Yi Baiti" w:cs="Arial"/>
                <w:b/>
                <w:noProof/>
                <w:color w:val="0000CC"/>
                <w:sz w:val="20"/>
                <w:szCs w:val="20"/>
              </w:rPr>
              <w:t>$ 2,790,168.46(Dos millones setecientos noventa mil ciento sesenta y ocho pesos 46/100 M.N.)</w:t>
            </w:r>
          </w:p>
        </w:tc>
      </w:tr>
    </w:tbl>
    <w:p w14:paraId="09C8D94E" w14:textId="77777777" w:rsidR="0029454D" w:rsidRDefault="0029454D" w:rsidP="00BB1575">
      <w:pPr>
        <w:ind w:right="49"/>
        <w:jc w:val="both"/>
        <w:rPr>
          <w:rFonts w:ascii="Microsoft Yi Baiti" w:eastAsia="Microsoft Yi Baiti" w:hAnsi="Microsoft Yi Baiti"/>
          <w:sz w:val="20"/>
          <w:szCs w:val="20"/>
        </w:rPr>
      </w:pPr>
    </w:p>
    <w:p w14:paraId="794533F0" w14:textId="1D36750C" w:rsidR="0029454D" w:rsidRDefault="0029454D"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sidR="009E7889">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w:t>
      </w:r>
      <w:r w:rsidR="00FE6FE6">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sidR="00FE6FE6">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w:t>
      </w:r>
      <w:r w:rsidR="00FE6FE6">
        <w:rPr>
          <w:rFonts w:ascii="Microsoft Yi Baiti" w:eastAsia="Microsoft Yi Baiti" w:hAnsi="Microsoft Yi Baiti"/>
          <w:sz w:val="20"/>
          <w:szCs w:val="20"/>
        </w:rPr>
        <w:t>ron</w:t>
      </w:r>
      <w:r w:rsidRPr="002E546A">
        <w:rPr>
          <w:rFonts w:ascii="Microsoft Yi Baiti" w:eastAsia="Microsoft Yi Baiti" w:hAnsi="Microsoft Yi Baiti" w:hint="eastAsia"/>
          <w:sz w:val="20"/>
          <w:szCs w:val="20"/>
        </w:rPr>
        <w:t xml:space="preserve"> aceptada</w:t>
      </w:r>
      <w:r w:rsidR="00FE6FE6">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 obra</w:t>
      </w:r>
      <w:r>
        <w:rPr>
          <w:rFonts w:ascii="Microsoft Yi Baiti" w:eastAsia="Microsoft Yi Baiti" w:hAnsi="Microsoft Yi Baiti"/>
          <w:sz w:val="20"/>
          <w:szCs w:val="20"/>
        </w:rPr>
        <w:t xml:space="preserve">: </w:t>
      </w:r>
      <w:r w:rsidRPr="00784292">
        <w:rPr>
          <w:rFonts w:ascii="Microsoft Yi Baiti" w:eastAsia="Microsoft Yi Baiti" w:hAnsi="Microsoft Yi Baiti"/>
          <w:b/>
          <w:noProof/>
          <w:color w:val="0000CC"/>
          <w:sz w:val="20"/>
          <w:szCs w:val="18"/>
          <w:lang w:val="es-ES" w:eastAsia="es-MX"/>
        </w:rPr>
        <w:t>Construcción con pavimento hidráulico, calle Júpiter, colonia Lomas de San Jacinto, Sector Uno, Agencia Municipal de Santa Rosa Panzacola,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de lo que se puede concluir que la</w:t>
      </w:r>
      <w:r w:rsidR="00FE6FE6">
        <w:rPr>
          <w:rFonts w:ascii="Microsoft Yi Baiti" w:eastAsia="Microsoft Yi Baiti" w:hAnsi="Microsoft Yi Baiti"/>
          <w:sz w:val="20"/>
          <w:szCs w:val="20"/>
        </w:rPr>
        <w:t>(s)</w:t>
      </w:r>
      <w:r>
        <w:rPr>
          <w:rFonts w:ascii="Microsoft Yi Baiti" w:eastAsia="Microsoft Yi Baiti" w:hAnsi="Microsoft Yi Baiti"/>
          <w:sz w:val="20"/>
          <w:szCs w:val="20"/>
        </w:rPr>
        <w:t xml:space="preserve"> propuesta</w:t>
      </w:r>
      <w:r w:rsidR="00FE6FE6">
        <w:rPr>
          <w:rFonts w:ascii="Microsoft Yi Baiti" w:eastAsia="Microsoft Yi Baiti" w:hAnsi="Microsoft Yi Baiti"/>
          <w:sz w:val="20"/>
          <w:szCs w:val="20"/>
        </w:rPr>
        <w:t>(s)</w:t>
      </w:r>
      <w:r>
        <w:rPr>
          <w:rFonts w:ascii="Microsoft Yi Baiti" w:eastAsia="Microsoft Yi Baiti" w:hAnsi="Microsoft Yi Baiti"/>
          <w:sz w:val="20"/>
          <w:szCs w:val="20"/>
        </w:rPr>
        <w:t xml:space="preserve"> de la</w:t>
      </w:r>
      <w:r w:rsidR="00FE6FE6">
        <w:rPr>
          <w:rFonts w:ascii="Microsoft Yi Baiti" w:eastAsia="Microsoft Yi Baiti" w:hAnsi="Microsoft Yi Baiti"/>
          <w:sz w:val="20"/>
          <w:szCs w:val="20"/>
        </w:rPr>
        <w:t>(s)</w:t>
      </w:r>
      <w:r>
        <w:rPr>
          <w:rFonts w:ascii="Microsoft Yi Baiti" w:eastAsia="Microsoft Yi Baiti" w:hAnsi="Microsoft Yi Baiti"/>
          <w:sz w:val="20"/>
          <w:szCs w:val="20"/>
        </w:rPr>
        <w:t xml:space="preserve"> empresa</w:t>
      </w:r>
      <w:r w:rsidR="00FE6FE6">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Pr="00784292">
        <w:rPr>
          <w:rFonts w:ascii="Microsoft Yi Baiti" w:eastAsia="Microsoft Yi Baiti" w:hAnsi="Microsoft Yi Baiti" w:cs="Arial"/>
          <w:b/>
          <w:noProof/>
          <w:color w:val="0000CC"/>
          <w:sz w:val="20"/>
          <w:szCs w:val="20"/>
        </w:rPr>
        <w:t>ARCOXA CONSTRUCCIONES, S.A. DE C.V.</w:t>
      </w:r>
      <w:r w:rsidR="00FE6FE6">
        <w:rPr>
          <w:rFonts w:ascii="Microsoft Yi Baiti" w:eastAsia="Microsoft Yi Baiti" w:hAnsi="Microsoft Yi Baiti" w:cs="Arial"/>
          <w:b/>
          <w:noProof/>
          <w:color w:val="0000CC"/>
          <w:sz w:val="20"/>
          <w:szCs w:val="20"/>
        </w:rPr>
        <w:t xml:space="preserve"> </w:t>
      </w:r>
      <w:r w:rsidR="00DD5CD6">
        <w:rPr>
          <w:rFonts w:ascii="Microsoft Yi Baiti" w:eastAsia="Microsoft Yi Baiti" w:hAnsi="Microsoft Yi Baiti"/>
          <w:sz w:val="20"/>
          <w:szCs w:val="20"/>
        </w:rPr>
        <w:t>no cumplió con los requisitos exigidos en los términos que se citan a continuación:</w:t>
      </w:r>
    </w:p>
    <w:p w14:paraId="6EE67DA3" w14:textId="4D351B36" w:rsidR="0029454D" w:rsidRDefault="0029454D" w:rsidP="00BB1575">
      <w:pPr>
        <w:ind w:right="49"/>
        <w:jc w:val="both"/>
        <w:rPr>
          <w:rFonts w:ascii="Microsoft Yi Baiti" w:eastAsia="Microsoft Yi Baiti" w:hAnsi="Microsoft Yi Baiti"/>
          <w:sz w:val="20"/>
          <w:szCs w:val="20"/>
        </w:rPr>
      </w:pPr>
    </w:p>
    <w:p w14:paraId="1197AD15" w14:textId="77777777" w:rsidR="00DD5CD6" w:rsidRDefault="00DD5CD6" w:rsidP="00DD5CD6">
      <w:pPr>
        <w:jc w:val="both"/>
        <w:rPr>
          <w:rFonts w:ascii="Microsoft Yi Baiti" w:eastAsia="Microsoft Yi Baiti" w:hAnsi="Microsoft Yi Baiti" w:cs="Arial"/>
          <w:b/>
          <w:noProof/>
          <w:color w:val="0000CC"/>
          <w:sz w:val="20"/>
          <w:szCs w:val="20"/>
        </w:rPr>
      </w:pPr>
      <w:r w:rsidRPr="00692C2A">
        <w:rPr>
          <w:rFonts w:ascii="Microsoft Yi Baiti" w:eastAsia="Microsoft Yi Baiti" w:hAnsi="Microsoft Yi Baiti" w:cs="Calibri" w:hint="eastAsia"/>
          <w:b/>
          <w:sz w:val="20"/>
          <w:szCs w:val="20"/>
        </w:rPr>
        <w:t xml:space="preserve">EMPRESA: </w:t>
      </w:r>
      <w:r w:rsidRPr="00784292">
        <w:rPr>
          <w:rFonts w:ascii="Microsoft Yi Baiti" w:eastAsia="Microsoft Yi Baiti" w:hAnsi="Microsoft Yi Baiti" w:cs="Arial"/>
          <w:b/>
          <w:noProof/>
          <w:color w:val="0000CC"/>
          <w:sz w:val="20"/>
          <w:szCs w:val="20"/>
        </w:rPr>
        <w:t>ARCOXA CONSTRUCCIONES, S.A. DE C.V.</w:t>
      </w:r>
    </w:p>
    <w:p w14:paraId="27A7D05B" w14:textId="7F70486E" w:rsidR="00DD5CD6" w:rsidRPr="00692C2A" w:rsidRDefault="00DD5CD6" w:rsidP="00DD5CD6">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INCUMPLIMIENTO:</w:t>
      </w:r>
    </w:p>
    <w:p w14:paraId="6BF102B4" w14:textId="77777777" w:rsidR="00DD5CD6" w:rsidRPr="00A433B4" w:rsidRDefault="00DD5CD6" w:rsidP="00DD5CD6">
      <w:pPr>
        <w:jc w:val="both"/>
        <w:rPr>
          <w:rFonts w:ascii="Microsoft Yi Baiti" w:eastAsia="Microsoft Yi Baiti" w:hAnsi="Microsoft Yi Baiti" w:cs="Calibri"/>
          <w:b/>
          <w:sz w:val="20"/>
          <w:szCs w:val="20"/>
          <w:highlight w:val="yellow"/>
        </w:rPr>
      </w:pPr>
    </w:p>
    <w:p w14:paraId="1801B6D1" w14:textId="2A2E6C95" w:rsidR="00DD5CD6" w:rsidRPr="00A82A73" w:rsidRDefault="00DD5CD6" w:rsidP="00DD5CD6">
      <w:pPr>
        <w:jc w:val="both"/>
        <w:rPr>
          <w:rFonts w:ascii="Microsoft Yi Baiti" w:eastAsia="Microsoft Yi Baiti" w:hAnsi="Microsoft Yi Baiti" w:cs="Arial"/>
          <w:b/>
          <w:noProof/>
          <w:color w:val="0000CC"/>
          <w:sz w:val="20"/>
          <w:szCs w:val="20"/>
        </w:rPr>
      </w:pPr>
      <w:r w:rsidRPr="002B7098">
        <w:rPr>
          <w:rFonts w:ascii="Microsoft Yi Baiti" w:eastAsia="Microsoft Yi Baiti" w:hAnsi="Microsoft Yi Baiti" w:cs="Arial" w:hint="eastAsia"/>
          <w:sz w:val="20"/>
          <w:szCs w:val="18"/>
        </w:rPr>
        <w:t>La empresa</w:t>
      </w:r>
      <w:r w:rsidRPr="002B7098">
        <w:rPr>
          <w:rFonts w:ascii="Microsoft Yi Baiti" w:eastAsia="Microsoft Yi Baiti" w:hAnsi="Microsoft Yi Baiti" w:cs="Arial"/>
          <w:sz w:val="20"/>
          <w:szCs w:val="18"/>
        </w:rPr>
        <w:t xml:space="preserve"> </w:t>
      </w:r>
      <w:r w:rsidRPr="00784292">
        <w:rPr>
          <w:rFonts w:ascii="Microsoft Yi Baiti" w:eastAsia="Microsoft Yi Baiti" w:hAnsi="Microsoft Yi Baiti" w:cs="Arial"/>
          <w:b/>
          <w:noProof/>
          <w:color w:val="0000CC"/>
          <w:sz w:val="20"/>
          <w:szCs w:val="20"/>
        </w:rPr>
        <w:t>ARCOXA CONSTRUCCIONES, S.A. DE C.V.</w:t>
      </w:r>
      <w:r>
        <w:rPr>
          <w:rFonts w:ascii="Microsoft Yi Baiti" w:eastAsia="Microsoft Yi Baiti" w:hAnsi="Microsoft Yi Baiti" w:cs="Arial"/>
          <w:b/>
          <w:noProof/>
          <w:color w:val="0000CC"/>
          <w:sz w:val="20"/>
          <w:szCs w:val="20"/>
        </w:rPr>
        <w:t xml:space="preserve"> </w:t>
      </w:r>
      <w:r w:rsidRPr="002B7098">
        <w:rPr>
          <w:rFonts w:ascii="Microsoft Yi Baiti" w:eastAsia="Microsoft Yi Baiti" w:hAnsi="Microsoft Yi Baiti" w:cs="Arial" w:hint="eastAsia"/>
          <w:noProof/>
          <w:sz w:val="20"/>
          <w:szCs w:val="20"/>
        </w:rPr>
        <w:t xml:space="preserve">incumplió con lo solicitado en las bases de esta licitación, como se describe a continuacion: </w:t>
      </w:r>
      <w:r w:rsidRPr="002B7098">
        <w:rPr>
          <w:rFonts w:ascii="Microsoft Yi Baiti" w:eastAsia="Microsoft Yi Baiti" w:hAnsi="Microsoft Yi Baiti" w:cs="Arial"/>
          <w:b/>
          <w:bCs/>
          <w:i/>
          <w:iCs/>
          <w:noProof/>
          <w:sz w:val="20"/>
          <w:szCs w:val="20"/>
        </w:rPr>
        <w:t>Numeral 4.2 Contenido de la Propuesta Económica</w:t>
      </w:r>
      <w:r w:rsidRPr="002B7098">
        <w:rPr>
          <w:rFonts w:ascii="Microsoft Yi Baiti" w:eastAsia="Microsoft Yi Baiti" w:hAnsi="Microsoft Yi Baiti" w:cs="Arial" w:hint="eastAsia"/>
          <w:noProof/>
          <w:sz w:val="20"/>
          <w:szCs w:val="20"/>
        </w:rPr>
        <w:t xml:space="preserve">: </w:t>
      </w:r>
      <w:r w:rsidRPr="002B7098">
        <w:rPr>
          <w:rFonts w:ascii="Microsoft Yi Baiti" w:eastAsia="Microsoft Yi Baiti" w:hAnsi="Microsoft Yi Baiti" w:cs="Arial"/>
          <w:noProof/>
          <w:sz w:val="20"/>
          <w:szCs w:val="20"/>
        </w:rPr>
        <w:t>como se describe a continuación:</w:t>
      </w:r>
    </w:p>
    <w:p w14:paraId="40A992A3" w14:textId="0549F044" w:rsidR="00DD5CD6" w:rsidRDefault="00DD5CD6" w:rsidP="00DD5CD6">
      <w:pPr>
        <w:rPr>
          <w:rFonts w:ascii="Microsoft Yi Baiti" w:eastAsia="Microsoft Yi Baiti" w:hAnsi="Microsoft Yi Baiti"/>
          <w:sz w:val="20"/>
          <w:szCs w:val="20"/>
        </w:rPr>
      </w:pPr>
    </w:p>
    <w:p w14:paraId="00932112" w14:textId="54C2901F" w:rsidR="00DD5CD6" w:rsidRPr="00B12FED" w:rsidRDefault="00DD5CD6" w:rsidP="00DD5CD6">
      <w:pPr>
        <w:jc w:val="both"/>
        <w:rPr>
          <w:rFonts w:ascii="Microsoft Yi Baiti" w:eastAsia="Microsoft Yi Baiti" w:hAnsi="Microsoft Yi Baiti"/>
          <w:b/>
          <w:bCs/>
          <w:i/>
          <w:iCs/>
          <w:sz w:val="20"/>
          <w:szCs w:val="20"/>
        </w:rPr>
      </w:pPr>
      <w:r w:rsidRPr="00A733C7">
        <w:rPr>
          <w:rFonts w:ascii="Microsoft Yi Baiti" w:eastAsia="Microsoft Yi Baiti" w:hAnsi="Microsoft Yi Baiti"/>
          <w:i/>
          <w:iCs/>
          <w:sz w:val="20"/>
          <w:szCs w:val="20"/>
        </w:rPr>
        <w:t xml:space="preserve">ANEXO </w:t>
      </w:r>
      <w:r w:rsidR="00B12FED" w:rsidRPr="00A733C7">
        <w:rPr>
          <w:rFonts w:ascii="Microsoft Yi Baiti" w:eastAsia="Microsoft Yi Baiti" w:hAnsi="Microsoft Yi Baiti"/>
          <w:i/>
          <w:iCs/>
          <w:sz w:val="20"/>
          <w:szCs w:val="20"/>
        </w:rPr>
        <w:t>30 CATÁLOGO DE CONCEPTOS</w:t>
      </w:r>
      <w:r w:rsidRPr="00A733C7">
        <w:rPr>
          <w:rFonts w:ascii="Microsoft Yi Baiti" w:eastAsia="Microsoft Yi Baiti" w:hAnsi="Microsoft Yi Baiti"/>
          <w:i/>
          <w:iCs/>
          <w:sz w:val="20"/>
          <w:szCs w:val="20"/>
        </w:rPr>
        <w:t>. - Conteniendo descripción detallada, claves completas, unidades de medición, cantidades de trabajo, precios unitarios con número y letra e importes por partida, subpartida, concepto y del total de la propuesta. Este documento formará el presupuesto de la obra que servirá para formalizar el contrato correspondiente.</w:t>
      </w:r>
      <w:r w:rsidR="00B12FED" w:rsidRPr="00A733C7">
        <w:rPr>
          <w:rFonts w:ascii="Microsoft Yi Baiti" w:eastAsia="Microsoft Yi Baiti" w:hAnsi="Microsoft Yi Baiti"/>
          <w:i/>
          <w:iCs/>
          <w:sz w:val="20"/>
          <w:szCs w:val="20"/>
        </w:rPr>
        <w:t xml:space="preserve"> </w:t>
      </w:r>
      <w:r w:rsidRPr="00A733C7">
        <w:rPr>
          <w:rFonts w:ascii="Microsoft Yi Baiti" w:eastAsia="Microsoft Yi Baiti" w:hAnsi="Microsoft Yi Baiti"/>
          <w:i/>
          <w:iCs/>
          <w:sz w:val="20"/>
          <w:szCs w:val="20"/>
        </w:rPr>
        <w:t>a. Se llenará preferentemente en formatos de computadora, siempre y cuando conserven la estructura del formato proporcionado en las bases de Licitación y que contengan la información solicitada, deberá presentarse sin correcciones, raspaduras o enmendaduras. b. Se anotarán los precios unitarios, tanto con número como con letra, expresándolos en moneda nacional, si hubiera discrepancia entre los precios unitarios anotados con número y con letra, serán éstos últimos los que se tomarán en cuenta. c. Cuando el catálogo de conceptos se integre en varias hojas, deberán anotarse en cada una de ellas, el monto parcial, acumulado y en la última hoja el monto total. d. En caso de encontrarse errores en las operaciones aritméticas, se reconocerá como correcto el producto de las cantidades de obra anotadas por la Dirección de Contratación, Seguimiento y Control de Obra Pública y los precios unitarios anotados con letra por el participante</w:t>
      </w:r>
      <w:r w:rsidRPr="00DD5CD6">
        <w:rPr>
          <w:rFonts w:ascii="Microsoft Yi Baiti" w:eastAsia="Microsoft Yi Baiti" w:hAnsi="Microsoft Yi Baiti"/>
          <w:sz w:val="20"/>
          <w:szCs w:val="20"/>
        </w:rPr>
        <w:t>.</w:t>
      </w:r>
      <w:r w:rsidR="00B12FED">
        <w:rPr>
          <w:rFonts w:ascii="Microsoft Yi Baiti" w:eastAsia="Microsoft Yi Baiti" w:hAnsi="Microsoft Yi Baiti"/>
          <w:sz w:val="20"/>
          <w:szCs w:val="20"/>
        </w:rPr>
        <w:t xml:space="preserve"> </w:t>
      </w:r>
      <w:r w:rsidR="00B12FED" w:rsidRPr="00B12FED">
        <w:rPr>
          <w:rFonts w:ascii="Microsoft Yi Baiti" w:eastAsia="Microsoft Yi Baiti" w:hAnsi="Microsoft Yi Baiti"/>
          <w:b/>
          <w:bCs/>
          <w:i/>
          <w:iCs/>
          <w:sz w:val="20"/>
          <w:szCs w:val="20"/>
        </w:rPr>
        <w:t xml:space="preserve">La empresa </w:t>
      </w:r>
      <w:r w:rsidR="00B12FED">
        <w:rPr>
          <w:rFonts w:ascii="Microsoft Yi Baiti" w:eastAsia="Microsoft Yi Baiti" w:hAnsi="Microsoft Yi Baiti"/>
          <w:b/>
          <w:bCs/>
          <w:i/>
          <w:iCs/>
          <w:sz w:val="20"/>
          <w:szCs w:val="20"/>
        </w:rPr>
        <w:t xml:space="preserve">integra </w:t>
      </w:r>
      <w:r w:rsidR="000A5F8B">
        <w:rPr>
          <w:rFonts w:ascii="Microsoft Yi Baiti" w:eastAsia="Microsoft Yi Baiti" w:hAnsi="Microsoft Yi Baiti"/>
          <w:b/>
          <w:bCs/>
          <w:i/>
          <w:iCs/>
          <w:sz w:val="20"/>
          <w:szCs w:val="20"/>
        </w:rPr>
        <w:t xml:space="preserve">en </w:t>
      </w:r>
      <w:r w:rsidR="00B12FED">
        <w:rPr>
          <w:rFonts w:ascii="Microsoft Yi Baiti" w:eastAsia="Microsoft Yi Baiti" w:hAnsi="Microsoft Yi Baiti"/>
          <w:b/>
          <w:bCs/>
          <w:i/>
          <w:iCs/>
          <w:sz w:val="20"/>
          <w:szCs w:val="20"/>
        </w:rPr>
        <w:t xml:space="preserve">su catálogo de conceptos </w:t>
      </w:r>
      <w:r w:rsidR="000A5F8B">
        <w:rPr>
          <w:rFonts w:ascii="Microsoft Yi Baiti" w:eastAsia="Microsoft Yi Baiti" w:hAnsi="Microsoft Yi Baiti"/>
          <w:b/>
          <w:bCs/>
          <w:i/>
          <w:iCs/>
          <w:sz w:val="20"/>
          <w:szCs w:val="20"/>
        </w:rPr>
        <w:t>las</w:t>
      </w:r>
      <w:r w:rsidR="00B12FED">
        <w:rPr>
          <w:rFonts w:ascii="Microsoft Yi Baiti" w:eastAsia="Microsoft Yi Baiti" w:hAnsi="Microsoft Yi Baiti"/>
          <w:b/>
          <w:bCs/>
          <w:i/>
          <w:iCs/>
          <w:sz w:val="20"/>
          <w:szCs w:val="20"/>
        </w:rPr>
        <w:t xml:space="preserve"> </w:t>
      </w:r>
      <w:r w:rsidR="000A5F8B" w:rsidRPr="00B12FED">
        <w:rPr>
          <w:rFonts w:ascii="Microsoft Yi Baiti" w:eastAsia="Microsoft Yi Baiti" w:hAnsi="Microsoft Yi Baiti"/>
          <w:b/>
          <w:bCs/>
          <w:i/>
          <w:iCs/>
          <w:sz w:val="20"/>
          <w:szCs w:val="20"/>
        </w:rPr>
        <w:t>descripcion</w:t>
      </w:r>
      <w:r w:rsidR="000A5F8B">
        <w:rPr>
          <w:rFonts w:ascii="Microsoft Yi Baiti" w:eastAsia="Microsoft Yi Baiti" w:hAnsi="Microsoft Yi Baiti"/>
          <w:b/>
          <w:bCs/>
          <w:i/>
          <w:iCs/>
          <w:sz w:val="20"/>
          <w:szCs w:val="20"/>
        </w:rPr>
        <w:t>es</w:t>
      </w:r>
      <w:r w:rsidR="00B12FED" w:rsidRPr="00B12FED">
        <w:rPr>
          <w:rFonts w:ascii="Microsoft Yi Baiti" w:eastAsia="Microsoft Yi Baiti" w:hAnsi="Microsoft Yi Baiti"/>
          <w:b/>
          <w:bCs/>
          <w:i/>
          <w:iCs/>
          <w:sz w:val="20"/>
          <w:szCs w:val="20"/>
        </w:rPr>
        <w:t xml:space="preserve"> detallada</w:t>
      </w:r>
      <w:r w:rsidR="000A5F8B">
        <w:rPr>
          <w:rFonts w:ascii="Microsoft Yi Baiti" w:eastAsia="Microsoft Yi Baiti" w:hAnsi="Microsoft Yi Baiti"/>
          <w:b/>
          <w:bCs/>
          <w:i/>
          <w:iCs/>
          <w:sz w:val="20"/>
          <w:szCs w:val="20"/>
        </w:rPr>
        <w:t xml:space="preserve">s con </w:t>
      </w:r>
      <w:r w:rsidR="00B12FED" w:rsidRPr="00B12FED">
        <w:rPr>
          <w:rFonts w:ascii="Microsoft Yi Baiti" w:eastAsia="Microsoft Yi Baiti" w:hAnsi="Microsoft Yi Baiti"/>
          <w:b/>
          <w:bCs/>
          <w:i/>
          <w:iCs/>
          <w:sz w:val="20"/>
          <w:szCs w:val="20"/>
        </w:rPr>
        <w:t xml:space="preserve">claves </w:t>
      </w:r>
      <w:r w:rsidR="00003244" w:rsidRPr="00B12FED">
        <w:rPr>
          <w:rFonts w:ascii="Microsoft Yi Baiti" w:eastAsia="Microsoft Yi Baiti" w:hAnsi="Microsoft Yi Baiti"/>
          <w:b/>
          <w:bCs/>
          <w:i/>
          <w:iCs/>
          <w:sz w:val="20"/>
          <w:szCs w:val="20"/>
        </w:rPr>
        <w:t>completas</w:t>
      </w:r>
      <w:r w:rsidR="00003244">
        <w:rPr>
          <w:rFonts w:ascii="Microsoft Yi Baiti" w:eastAsia="Microsoft Yi Baiti" w:hAnsi="Microsoft Yi Baiti"/>
          <w:b/>
          <w:bCs/>
          <w:i/>
          <w:iCs/>
          <w:sz w:val="20"/>
          <w:szCs w:val="20"/>
        </w:rPr>
        <w:t>,</w:t>
      </w:r>
      <w:r w:rsidR="00B12FED" w:rsidRPr="00B12FED">
        <w:rPr>
          <w:rFonts w:ascii="Microsoft Yi Baiti" w:eastAsia="Microsoft Yi Baiti" w:hAnsi="Microsoft Yi Baiti"/>
          <w:b/>
          <w:bCs/>
          <w:i/>
          <w:iCs/>
          <w:sz w:val="20"/>
          <w:szCs w:val="20"/>
        </w:rPr>
        <w:t xml:space="preserve"> unidades</w:t>
      </w:r>
      <w:r w:rsidR="00C93E32">
        <w:rPr>
          <w:rFonts w:ascii="Microsoft Yi Baiti" w:eastAsia="Microsoft Yi Baiti" w:hAnsi="Microsoft Yi Baiti"/>
          <w:b/>
          <w:bCs/>
          <w:i/>
          <w:iCs/>
          <w:sz w:val="20"/>
          <w:szCs w:val="20"/>
        </w:rPr>
        <w:t>,</w:t>
      </w:r>
      <w:r w:rsidR="00B12FED" w:rsidRPr="00B12FED">
        <w:rPr>
          <w:rFonts w:ascii="Microsoft Yi Baiti" w:eastAsia="Microsoft Yi Baiti" w:hAnsi="Microsoft Yi Baiti"/>
          <w:b/>
          <w:bCs/>
          <w:i/>
          <w:iCs/>
          <w:sz w:val="20"/>
          <w:szCs w:val="20"/>
        </w:rPr>
        <w:t xml:space="preserve"> cantidades </w:t>
      </w:r>
      <w:r w:rsidR="00C93E32">
        <w:rPr>
          <w:rFonts w:ascii="Microsoft Yi Baiti" w:eastAsia="Microsoft Yi Baiti" w:hAnsi="Microsoft Yi Baiti"/>
          <w:b/>
          <w:bCs/>
          <w:i/>
          <w:iCs/>
          <w:sz w:val="20"/>
          <w:szCs w:val="20"/>
        </w:rPr>
        <w:t>y</w:t>
      </w:r>
      <w:r w:rsidR="00B12FED" w:rsidRPr="00B12FED">
        <w:rPr>
          <w:rFonts w:ascii="Microsoft Yi Baiti" w:eastAsia="Microsoft Yi Baiti" w:hAnsi="Microsoft Yi Baiti"/>
          <w:b/>
          <w:bCs/>
          <w:i/>
          <w:iCs/>
          <w:sz w:val="20"/>
          <w:szCs w:val="20"/>
        </w:rPr>
        <w:t xml:space="preserve"> precios unitarios</w:t>
      </w:r>
      <w:r w:rsidR="00B12FED">
        <w:rPr>
          <w:rFonts w:ascii="Microsoft Yi Baiti" w:eastAsia="Microsoft Yi Baiti" w:hAnsi="Microsoft Yi Baiti"/>
          <w:b/>
          <w:bCs/>
          <w:i/>
          <w:iCs/>
          <w:sz w:val="20"/>
          <w:szCs w:val="20"/>
        </w:rPr>
        <w:t xml:space="preserve">, </w:t>
      </w:r>
      <w:r w:rsidR="008F2263">
        <w:rPr>
          <w:rFonts w:ascii="Microsoft Yi Baiti" w:eastAsia="Microsoft Yi Baiti" w:hAnsi="Microsoft Yi Baiti"/>
          <w:b/>
          <w:bCs/>
          <w:i/>
          <w:iCs/>
          <w:sz w:val="20"/>
          <w:szCs w:val="20"/>
        </w:rPr>
        <w:t xml:space="preserve">sin </w:t>
      </w:r>
      <w:r w:rsidR="001B7420">
        <w:rPr>
          <w:rFonts w:ascii="Microsoft Yi Baiti" w:eastAsia="Microsoft Yi Baiti" w:hAnsi="Microsoft Yi Baiti"/>
          <w:b/>
          <w:bCs/>
          <w:i/>
          <w:iCs/>
          <w:sz w:val="20"/>
          <w:szCs w:val="20"/>
        </w:rPr>
        <w:t>embargo,</w:t>
      </w:r>
      <w:r w:rsidR="008F2263">
        <w:rPr>
          <w:rFonts w:ascii="Microsoft Yi Baiti" w:eastAsia="Microsoft Yi Baiti" w:hAnsi="Microsoft Yi Baiti"/>
          <w:b/>
          <w:bCs/>
          <w:i/>
          <w:iCs/>
          <w:sz w:val="20"/>
          <w:szCs w:val="20"/>
        </w:rPr>
        <w:t xml:space="preserve"> en lo que </w:t>
      </w:r>
      <w:r w:rsidR="001B7420">
        <w:rPr>
          <w:rFonts w:ascii="Microsoft Yi Baiti" w:eastAsia="Microsoft Yi Baiti" w:hAnsi="Microsoft Yi Baiti"/>
          <w:b/>
          <w:bCs/>
          <w:i/>
          <w:iCs/>
          <w:sz w:val="20"/>
          <w:szCs w:val="20"/>
        </w:rPr>
        <w:t>corresponde a</w:t>
      </w:r>
      <w:r w:rsidR="008F2263">
        <w:rPr>
          <w:rFonts w:ascii="Microsoft Yi Baiti" w:eastAsia="Microsoft Yi Baiti" w:hAnsi="Microsoft Yi Baiti"/>
          <w:b/>
          <w:bCs/>
          <w:i/>
          <w:iCs/>
          <w:sz w:val="20"/>
          <w:szCs w:val="20"/>
        </w:rPr>
        <w:t xml:space="preserve"> los precios unitarios presenta</w:t>
      </w:r>
      <w:r w:rsidR="00A66F25">
        <w:rPr>
          <w:rFonts w:ascii="Microsoft Yi Baiti" w:eastAsia="Microsoft Yi Baiti" w:hAnsi="Microsoft Yi Baiti"/>
          <w:b/>
          <w:bCs/>
          <w:i/>
          <w:iCs/>
          <w:sz w:val="20"/>
          <w:szCs w:val="20"/>
        </w:rPr>
        <w:t xml:space="preserve"> </w:t>
      </w:r>
      <w:r w:rsidR="00003244">
        <w:rPr>
          <w:rFonts w:ascii="Microsoft Yi Baiti" w:eastAsia="Microsoft Yi Baiti" w:hAnsi="Microsoft Yi Baiti"/>
          <w:b/>
          <w:bCs/>
          <w:i/>
          <w:iCs/>
          <w:sz w:val="20"/>
          <w:szCs w:val="20"/>
        </w:rPr>
        <w:t>importes</w:t>
      </w:r>
      <w:r w:rsidR="000A5F8B">
        <w:rPr>
          <w:rFonts w:ascii="Microsoft Yi Baiti" w:eastAsia="Microsoft Yi Baiti" w:hAnsi="Microsoft Yi Baiti"/>
          <w:b/>
          <w:bCs/>
          <w:i/>
          <w:iCs/>
          <w:sz w:val="20"/>
          <w:szCs w:val="20"/>
        </w:rPr>
        <w:t xml:space="preserve"> diferentes </w:t>
      </w:r>
      <w:r w:rsidR="00A66F25">
        <w:rPr>
          <w:rFonts w:ascii="Microsoft Yi Baiti" w:eastAsia="Microsoft Yi Baiti" w:hAnsi="Microsoft Yi Baiti"/>
          <w:b/>
          <w:bCs/>
          <w:i/>
          <w:iCs/>
          <w:sz w:val="20"/>
          <w:szCs w:val="20"/>
        </w:rPr>
        <w:t>a l</w:t>
      </w:r>
      <w:r w:rsidR="00003244">
        <w:rPr>
          <w:rFonts w:ascii="Microsoft Yi Baiti" w:eastAsia="Microsoft Yi Baiti" w:hAnsi="Microsoft Yi Baiti"/>
          <w:b/>
          <w:bCs/>
          <w:i/>
          <w:iCs/>
          <w:sz w:val="20"/>
          <w:szCs w:val="20"/>
        </w:rPr>
        <w:t>o</w:t>
      </w:r>
      <w:r w:rsidR="00A66F25">
        <w:rPr>
          <w:rFonts w:ascii="Microsoft Yi Baiti" w:eastAsia="Microsoft Yi Baiti" w:hAnsi="Microsoft Yi Baiti"/>
          <w:b/>
          <w:bCs/>
          <w:i/>
          <w:iCs/>
          <w:sz w:val="20"/>
          <w:szCs w:val="20"/>
        </w:rPr>
        <w:t xml:space="preserve">s </w:t>
      </w:r>
      <w:r w:rsidR="000A5F8B">
        <w:rPr>
          <w:rFonts w:ascii="Microsoft Yi Baiti" w:eastAsia="Microsoft Yi Baiti" w:hAnsi="Microsoft Yi Baiti"/>
          <w:b/>
          <w:bCs/>
          <w:i/>
          <w:iCs/>
          <w:sz w:val="20"/>
          <w:szCs w:val="20"/>
        </w:rPr>
        <w:t>plasmad</w:t>
      </w:r>
      <w:r w:rsidR="00003244">
        <w:rPr>
          <w:rFonts w:ascii="Microsoft Yi Baiti" w:eastAsia="Microsoft Yi Baiti" w:hAnsi="Microsoft Yi Baiti"/>
          <w:b/>
          <w:bCs/>
          <w:i/>
          <w:iCs/>
          <w:sz w:val="20"/>
          <w:szCs w:val="20"/>
        </w:rPr>
        <w:t>o</w:t>
      </w:r>
      <w:r w:rsidR="000A5F8B">
        <w:rPr>
          <w:rFonts w:ascii="Microsoft Yi Baiti" w:eastAsia="Microsoft Yi Baiti" w:hAnsi="Microsoft Yi Baiti"/>
          <w:b/>
          <w:bCs/>
          <w:i/>
          <w:iCs/>
          <w:sz w:val="20"/>
          <w:szCs w:val="20"/>
        </w:rPr>
        <w:t xml:space="preserve">s </w:t>
      </w:r>
      <w:r w:rsidR="00B12FED">
        <w:rPr>
          <w:rFonts w:ascii="Microsoft Yi Baiti" w:eastAsia="Microsoft Yi Baiti" w:hAnsi="Microsoft Yi Baiti"/>
          <w:b/>
          <w:bCs/>
          <w:i/>
          <w:iCs/>
          <w:sz w:val="20"/>
          <w:szCs w:val="20"/>
        </w:rPr>
        <w:t xml:space="preserve">en el </w:t>
      </w:r>
      <w:r w:rsidR="00B12FED" w:rsidRPr="00A733C7">
        <w:rPr>
          <w:rFonts w:ascii="Microsoft Yi Baiti" w:eastAsia="Microsoft Yi Baiti" w:hAnsi="Microsoft Yi Baiti"/>
          <w:sz w:val="20"/>
          <w:szCs w:val="20"/>
          <w:u w:val="single"/>
        </w:rPr>
        <w:t>ANEXO 28</w:t>
      </w:r>
      <w:r w:rsidR="00C93E32" w:rsidRPr="00A733C7">
        <w:rPr>
          <w:rFonts w:ascii="Microsoft Yi Baiti" w:eastAsia="Microsoft Yi Baiti" w:hAnsi="Microsoft Yi Baiti"/>
          <w:sz w:val="20"/>
          <w:szCs w:val="20"/>
          <w:u w:val="single"/>
        </w:rPr>
        <w:t xml:space="preserve"> </w:t>
      </w:r>
      <w:r w:rsidR="00B12FED" w:rsidRPr="00A733C7">
        <w:rPr>
          <w:rFonts w:ascii="Microsoft Yi Baiti" w:eastAsia="Microsoft Yi Baiti" w:hAnsi="Microsoft Yi Baiti"/>
          <w:sz w:val="20"/>
          <w:szCs w:val="20"/>
          <w:u w:val="single"/>
        </w:rPr>
        <w:t>ANÁLISIS DE PRECIOS UNITARIOS. - Corresponde al importe de la remuneración o pago total que se cubrirá al contratista y se hará por unidad de concepto de trabajo terminado</w:t>
      </w:r>
      <w:r w:rsidR="00503FC8">
        <w:rPr>
          <w:rFonts w:ascii="Microsoft Yi Baiti" w:eastAsia="Microsoft Yi Baiti" w:hAnsi="Microsoft Yi Baiti"/>
          <w:sz w:val="20"/>
          <w:szCs w:val="20"/>
        </w:rPr>
        <w:t>,</w:t>
      </w:r>
      <w:r w:rsidR="00B12FED" w:rsidRPr="00B12FED">
        <w:rPr>
          <w:rFonts w:ascii="Microsoft Yi Baiti" w:eastAsia="Microsoft Yi Baiti" w:hAnsi="Microsoft Yi Baiti"/>
          <w:b/>
          <w:bCs/>
          <w:i/>
          <w:iCs/>
          <w:sz w:val="20"/>
          <w:szCs w:val="20"/>
        </w:rPr>
        <w:t xml:space="preserve"> </w:t>
      </w:r>
      <w:r w:rsidR="00675590">
        <w:rPr>
          <w:rFonts w:ascii="Microsoft Yi Baiti" w:eastAsia="Microsoft Yi Baiti" w:hAnsi="Microsoft Yi Baiti"/>
          <w:b/>
          <w:bCs/>
          <w:i/>
          <w:iCs/>
          <w:sz w:val="20"/>
          <w:szCs w:val="20"/>
        </w:rPr>
        <w:t>dando como resultado</w:t>
      </w:r>
      <w:r w:rsidR="00A66F25">
        <w:rPr>
          <w:rFonts w:ascii="Microsoft Yi Baiti" w:eastAsia="Microsoft Yi Baiti" w:hAnsi="Microsoft Yi Baiti"/>
          <w:b/>
          <w:bCs/>
          <w:i/>
          <w:iCs/>
          <w:sz w:val="20"/>
          <w:szCs w:val="20"/>
        </w:rPr>
        <w:t xml:space="preserve"> que el presupuesto</w:t>
      </w:r>
      <w:r w:rsidR="00675590">
        <w:rPr>
          <w:rFonts w:ascii="Microsoft Yi Baiti" w:eastAsia="Microsoft Yi Baiti" w:hAnsi="Microsoft Yi Baiti"/>
          <w:b/>
          <w:bCs/>
          <w:i/>
          <w:iCs/>
          <w:sz w:val="20"/>
          <w:szCs w:val="20"/>
        </w:rPr>
        <w:t xml:space="preserve"> de</w:t>
      </w:r>
      <w:r w:rsidR="00A66F25">
        <w:rPr>
          <w:rFonts w:ascii="Microsoft Yi Baiti" w:eastAsia="Microsoft Yi Baiti" w:hAnsi="Microsoft Yi Baiti"/>
          <w:b/>
          <w:bCs/>
          <w:i/>
          <w:iCs/>
          <w:sz w:val="20"/>
          <w:szCs w:val="20"/>
        </w:rPr>
        <w:t xml:space="preserve"> la</w:t>
      </w:r>
      <w:r w:rsidR="00675590">
        <w:rPr>
          <w:rFonts w:ascii="Microsoft Yi Baiti" w:eastAsia="Microsoft Yi Baiti" w:hAnsi="Microsoft Yi Baiti"/>
          <w:b/>
          <w:bCs/>
          <w:i/>
          <w:iCs/>
          <w:sz w:val="20"/>
          <w:szCs w:val="20"/>
        </w:rPr>
        <w:t xml:space="preserve"> obra </w:t>
      </w:r>
      <w:r w:rsidR="00E404E4">
        <w:rPr>
          <w:rFonts w:ascii="Microsoft Yi Baiti" w:eastAsia="Microsoft Yi Baiti" w:hAnsi="Microsoft Yi Baiti"/>
          <w:b/>
          <w:bCs/>
          <w:i/>
          <w:iCs/>
          <w:sz w:val="20"/>
          <w:szCs w:val="20"/>
        </w:rPr>
        <w:t xml:space="preserve">presentado </w:t>
      </w:r>
      <w:r w:rsidR="00675590">
        <w:rPr>
          <w:rFonts w:ascii="Microsoft Yi Baiti" w:eastAsia="Microsoft Yi Baiti" w:hAnsi="Microsoft Yi Baiti"/>
          <w:b/>
          <w:bCs/>
          <w:i/>
          <w:iCs/>
          <w:sz w:val="20"/>
          <w:szCs w:val="20"/>
        </w:rPr>
        <w:t>no sea congruente</w:t>
      </w:r>
      <w:r w:rsidR="00E404E4">
        <w:rPr>
          <w:rFonts w:ascii="Microsoft Yi Baiti" w:eastAsia="Microsoft Yi Baiti" w:hAnsi="Microsoft Yi Baiti"/>
          <w:b/>
          <w:bCs/>
          <w:i/>
          <w:iCs/>
          <w:sz w:val="20"/>
          <w:szCs w:val="20"/>
        </w:rPr>
        <w:t xml:space="preserve"> con lo realizado en su</w:t>
      </w:r>
      <w:r w:rsidR="00A66F25">
        <w:rPr>
          <w:rFonts w:ascii="Microsoft Yi Baiti" w:eastAsia="Microsoft Yi Baiti" w:hAnsi="Microsoft Yi Baiti"/>
          <w:b/>
          <w:bCs/>
          <w:i/>
          <w:iCs/>
          <w:sz w:val="20"/>
          <w:szCs w:val="20"/>
        </w:rPr>
        <w:t xml:space="preserve"> cálculo y análisis</w:t>
      </w:r>
      <w:r w:rsidR="008F2263">
        <w:rPr>
          <w:rFonts w:ascii="Microsoft Yi Baiti" w:eastAsia="Microsoft Yi Baiti" w:hAnsi="Microsoft Yi Baiti"/>
          <w:b/>
          <w:bCs/>
          <w:i/>
          <w:iCs/>
          <w:sz w:val="20"/>
          <w:szCs w:val="20"/>
        </w:rPr>
        <w:t xml:space="preserve"> de precios unitarios</w:t>
      </w:r>
      <w:r w:rsidR="00E404E4">
        <w:rPr>
          <w:rFonts w:ascii="Microsoft Yi Baiti" w:eastAsia="Microsoft Yi Baiti" w:hAnsi="Microsoft Yi Baiti"/>
          <w:b/>
          <w:bCs/>
          <w:i/>
          <w:iCs/>
          <w:sz w:val="20"/>
          <w:szCs w:val="20"/>
        </w:rPr>
        <w:t>, expresando un importe total incorrecto.</w:t>
      </w:r>
      <w:r w:rsidR="00A66F25">
        <w:rPr>
          <w:rFonts w:ascii="Microsoft Yi Baiti" w:eastAsia="Microsoft Yi Baiti" w:hAnsi="Microsoft Yi Baiti"/>
          <w:b/>
          <w:bCs/>
          <w:i/>
          <w:iCs/>
          <w:sz w:val="20"/>
          <w:szCs w:val="20"/>
        </w:rPr>
        <w:t xml:space="preserve"> </w:t>
      </w:r>
    </w:p>
    <w:p w14:paraId="4F78C133" w14:textId="77777777" w:rsidR="00DD5CD6" w:rsidRPr="00B12FED" w:rsidRDefault="00DD5CD6" w:rsidP="00DD5CD6">
      <w:pPr>
        <w:rPr>
          <w:rFonts w:ascii="Microsoft Yi Baiti" w:eastAsia="Microsoft Yi Baiti" w:hAnsi="Microsoft Yi Baiti"/>
          <w:b/>
          <w:bCs/>
          <w:i/>
          <w:iCs/>
          <w:sz w:val="20"/>
          <w:szCs w:val="20"/>
        </w:rPr>
      </w:pPr>
    </w:p>
    <w:p w14:paraId="1074CE7A" w14:textId="77777777" w:rsidR="001D78D7" w:rsidRPr="002E783F" w:rsidRDefault="001D78D7" w:rsidP="001D78D7">
      <w:pPr>
        <w:jc w:val="both"/>
        <w:rPr>
          <w:rFonts w:ascii="Microsoft Yi Baiti" w:eastAsia="Microsoft Yi Baiti" w:hAnsi="Microsoft Yi Baiti" w:cs="Arial"/>
          <w:b/>
          <w:sz w:val="20"/>
          <w:szCs w:val="20"/>
        </w:rPr>
      </w:pPr>
      <w:r w:rsidRPr="002E783F">
        <w:rPr>
          <w:rFonts w:ascii="Microsoft Yi Baiti" w:eastAsia="Microsoft Yi Baiti" w:hAnsi="Microsoft Yi Baiti" w:cs="Arial" w:hint="eastAsia"/>
          <w:sz w:val="20"/>
          <w:szCs w:val="20"/>
        </w:rPr>
        <w:t xml:space="preserve">Por lo que su propuesta se </w:t>
      </w:r>
      <w:r w:rsidRPr="002E783F">
        <w:rPr>
          <w:rFonts w:ascii="Microsoft Yi Baiti" w:eastAsia="Microsoft Yi Baiti" w:hAnsi="Microsoft Yi Baiti" w:cs="Arial" w:hint="eastAsia"/>
          <w:b/>
          <w:sz w:val="20"/>
          <w:szCs w:val="20"/>
        </w:rPr>
        <w:t>desecha</w:t>
      </w:r>
      <w:r w:rsidRPr="002E783F">
        <w:rPr>
          <w:rFonts w:ascii="Microsoft Yi Baiti" w:eastAsia="Microsoft Yi Baiti" w:hAnsi="Microsoft Yi Baiti" w:cs="Arial" w:hint="eastAsia"/>
          <w:sz w:val="20"/>
          <w:szCs w:val="20"/>
        </w:rPr>
        <w:t xml:space="preserve"> con base al </w:t>
      </w:r>
      <w:r w:rsidRPr="002E783F">
        <w:rPr>
          <w:rFonts w:ascii="Microsoft Yi Baiti" w:eastAsia="Microsoft Yi Baiti" w:hAnsi="Microsoft Yi Baiti" w:cs="Calibri" w:hint="eastAsia"/>
          <w:sz w:val="20"/>
          <w:szCs w:val="20"/>
        </w:rPr>
        <w:t xml:space="preserve">artículo 38 fracción I de la Ley de Obras Públicas y Servicios Relacionados del Estado de Oaxaca, </w:t>
      </w:r>
      <w:r w:rsidRPr="002E783F">
        <w:rPr>
          <w:rFonts w:ascii="Microsoft Yi Baiti" w:eastAsia="Microsoft Yi Baiti" w:hAnsi="Microsoft Yi Baiti" w:cs="Arial" w:hint="eastAsia"/>
          <w:sz w:val="20"/>
          <w:szCs w:val="20"/>
        </w:rPr>
        <w:t xml:space="preserve">así como en los numerales 5.2. </w:t>
      </w:r>
      <w:r w:rsidRPr="002E783F">
        <w:rPr>
          <w:rFonts w:ascii="Microsoft Yi Baiti" w:eastAsia="Microsoft Yi Baiti" w:hAnsi="Microsoft Yi Baiti" w:cs="Arial"/>
          <w:sz w:val="20"/>
          <w:szCs w:val="20"/>
        </w:rPr>
        <w:t xml:space="preserve">“De la adjudicación” y </w:t>
      </w:r>
      <w:r w:rsidRPr="002E783F">
        <w:rPr>
          <w:rFonts w:ascii="Microsoft Yi Baiti" w:eastAsia="Microsoft Yi Baiti" w:hAnsi="Microsoft Yi Baiti" w:cs="Arial" w:hint="eastAsia"/>
          <w:sz w:val="20"/>
          <w:szCs w:val="20"/>
        </w:rPr>
        <w:t>8. “Causas de descalificación</w:t>
      </w:r>
      <w:r>
        <w:rPr>
          <w:rFonts w:ascii="Microsoft Yi Baiti" w:eastAsia="Microsoft Yi Baiti" w:hAnsi="Microsoft Yi Baiti" w:cs="Arial"/>
          <w:sz w:val="20"/>
          <w:szCs w:val="20"/>
        </w:rPr>
        <w:t>”</w:t>
      </w:r>
      <w:r w:rsidRPr="002E783F">
        <w:rPr>
          <w:rFonts w:ascii="Microsoft Yi Baiti" w:eastAsia="Microsoft Yi Baiti" w:hAnsi="Microsoft Yi Baiti" w:cs="Arial" w:hint="eastAsia"/>
          <w:sz w:val="20"/>
          <w:szCs w:val="20"/>
        </w:rPr>
        <w:t>,</w:t>
      </w:r>
      <w:r w:rsidRPr="002E783F">
        <w:rPr>
          <w:rFonts w:ascii="Microsoft Yi Baiti" w:eastAsia="Microsoft Yi Baiti" w:hAnsi="Microsoft Yi Baiti" w:cs="Arial"/>
          <w:sz w:val="20"/>
          <w:szCs w:val="20"/>
        </w:rPr>
        <w:t xml:space="preserve"> de las bases de la licitación</w:t>
      </w:r>
      <w:r w:rsidRPr="002E783F">
        <w:rPr>
          <w:rFonts w:ascii="Microsoft Yi Baiti" w:eastAsia="Microsoft Yi Baiti" w:hAnsi="Microsoft Yi Baiti" w:cs="Arial" w:hint="eastAsia"/>
          <w:sz w:val="20"/>
          <w:szCs w:val="20"/>
        </w:rPr>
        <w:t xml:space="preserve"> en específico a lo establecido en el apartado 8.2. </w:t>
      </w:r>
      <w:r w:rsidRPr="002E783F">
        <w:rPr>
          <w:rFonts w:ascii="Microsoft Yi Baiti" w:eastAsia="Microsoft Yi Baiti" w:hAnsi="Microsoft Yi Baiti" w:cs="Arial"/>
          <w:sz w:val="20"/>
          <w:szCs w:val="20"/>
        </w:rPr>
        <w:t>“Causas por las que se desecharán las propuestas</w:t>
      </w:r>
      <w:r>
        <w:rPr>
          <w:rFonts w:ascii="Microsoft Yi Baiti" w:eastAsia="Microsoft Yi Baiti" w:hAnsi="Microsoft Yi Baiti" w:cs="Arial"/>
          <w:sz w:val="20"/>
          <w:szCs w:val="20"/>
        </w:rPr>
        <w:t xml:space="preserve"> durante la evaluación y análisis detallado</w:t>
      </w:r>
      <w:r w:rsidRPr="002E783F">
        <w:rPr>
          <w:rFonts w:ascii="Microsoft Yi Baiti" w:eastAsia="Microsoft Yi Baiti" w:hAnsi="Microsoft Yi Baiti" w:cs="Arial"/>
          <w:sz w:val="20"/>
          <w:szCs w:val="20"/>
        </w:rPr>
        <w:t xml:space="preserve">” </w:t>
      </w:r>
      <w:r w:rsidRPr="002E783F">
        <w:rPr>
          <w:rFonts w:ascii="Microsoft Yi Baiti" w:eastAsia="Microsoft Yi Baiti" w:hAnsi="Microsoft Yi Baiti" w:cs="Arial" w:hint="eastAsia"/>
          <w:b/>
          <w:sz w:val="20"/>
          <w:szCs w:val="20"/>
        </w:rPr>
        <w:t>SE DESECHARÁN LAS PROPUESTAS DURANTE LA EVALUACIÓN Y ANÁLISIS DETALLADO POR LAS SIGUIENTES CAUSAS:</w:t>
      </w:r>
    </w:p>
    <w:p w14:paraId="6C21E161" w14:textId="77777777" w:rsidR="001D78D7" w:rsidRPr="002E783F" w:rsidRDefault="001D78D7" w:rsidP="001D78D7">
      <w:pPr>
        <w:jc w:val="both"/>
        <w:rPr>
          <w:rFonts w:ascii="Microsoft Yi Baiti" w:eastAsia="Microsoft Yi Baiti" w:hAnsi="Microsoft Yi Baiti" w:cs="Arial"/>
          <w:b/>
          <w:sz w:val="20"/>
          <w:szCs w:val="20"/>
        </w:rPr>
      </w:pPr>
    </w:p>
    <w:p w14:paraId="6AD035E1" w14:textId="5545582E" w:rsidR="001D78D7" w:rsidRPr="00424783" w:rsidRDefault="001D78D7" w:rsidP="001D78D7">
      <w:pPr>
        <w:numPr>
          <w:ilvl w:val="0"/>
          <w:numId w:val="9"/>
        </w:numPr>
        <w:tabs>
          <w:tab w:val="clear" w:pos="2340"/>
          <w:tab w:val="left" w:pos="0"/>
        </w:tabs>
        <w:ind w:left="993" w:hanging="284"/>
        <w:jc w:val="both"/>
        <w:rPr>
          <w:rFonts w:ascii="Microsoft Yi Baiti" w:eastAsia="Microsoft Yi Baiti" w:hAnsi="Microsoft Yi Baiti" w:cs="Arial"/>
          <w:i/>
          <w:color w:val="000000" w:themeColor="text1"/>
          <w:sz w:val="20"/>
          <w:szCs w:val="20"/>
        </w:rPr>
      </w:pPr>
      <w:r w:rsidRPr="00424783">
        <w:rPr>
          <w:rFonts w:ascii="Microsoft Yi Baiti" w:eastAsia="Microsoft Yi Baiti" w:hAnsi="Microsoft Yi Baiti" w:cs="Arial" w:hint="eastAsia"/>
          <w:i/>
          <w:color w:val="000000" w:themeColor="text1"/>
          <w:sz w:val="20"/>
          <w:szCs w:val="20"/>
        </w:rPr>
        <w:t>Que no presente cualquiera de los ANEXOS requeridos en el punto 4 de las bases, o que la información proporcionada en cualquiera de ellos esté incompleta,</w:t>
      </w:r>
      <w:r w:rsidRPr="00424783">
        <w:rPr>
          <w:rFonts w:ascii="Microsoft Yi Baiti" w:eastAsia="Microsoft Yi Baiti" w:hAnsi="Microsoft Yi Baiti" w:cs="Arial"/>
          <w:i/>
          <w:color w:val="000000" w:themeColor="text1"/>
          <w:sz w:val="20"/>
          <w:szCs w:val="20"/>
        </w:rPr>
        <w:t xml:space="preserve"> </w:t>
      </w:r>
      <w:r w:rsidRPr="00424783">
        <w:rPr>
          <w:rFonts w:ascii="Microsoft Yi Baiti" w:eastAsia="Microsoft Yi Baiti" w:hAnsi="Microsoft Yi Baiti" w:cs="Arial"/>
          <w:b/>
          <w:bCs/>
          <w:i/>
          <w:color w:val="000000" w:themeColor="text1"/>
          <w:sz w:val="20"/>
          <w:szCs w:val="20"/>
        </w:rPr>
        <w:t>presente errores</w:t>
      </w:r>
      <w:r w:rsidRPr="00424783">
        <w:rPr>
          <w:rFonts w:ascii="Microsoft Yi Baiti" w:eastAsia="Microsoft Yi Baiti" w:hAnsi="Microsoft Yi Baiti" w:cs="Arial"/>
          <w:i/>
          <w:color w:val="000000" w:themeColor="text1"/>
          <w:sz w:val="20"/>
          <w:szCs w:val="20"/>
        </w:rPr>
        <w:t xml:space="preserve"> o sea falsa,</w:t>
      </w:r>
      <w:r w:rsidRPr="00424783">
        <w:rPr>
          <w:rFonts w:ascii="Microsoft Yi Baiti" w:eastAsia="Microsoft Yi Baiti" w:hAnsi="Microsoft Yi Baiti" w:cs="Arial" w:hint="eastAsia"/>
          <w:i/>
          <w:color w:val="000000" w:themeColor="text1"/>
          <w:sz w:val="20"/>
          <w:szCs w:val="20"/>
        </w:rPr>
        <w:t xml:space="preserve"> as</w:t>
      </w:r>
      <w:r w:rsidRPr="00424783">
        <w:rPr>
          <w:rFonts w:ascii="Microsoft Yi Baiti" w:eastAsia="Microsoft Yi Baiti" w:hAnsi="Microsoft Yi Baiti" w:cs="Arial"/>
          <w:i/>
          <w:color w:val="000000" w:themeColor="text1"/>
          <w:sz w:val="20"/>
          <w:szCs w:val="20"/>
        </w:rPr>
        <w:t>í como</w:t>
      </w:r>
      <w:r w:rsidRPr="00424783">
        <w:rPr>
          <w:rFonts w:ascii="Microsoft Yi Baiti" w:eastAsia="Microsoft Yi Baiti" w:hAnsi="Microsoft Yi Baiti" w:cs="Arial" w:hint="eastAsia"/>
          <w:i/>
          <w:color w:val="000000" w:themeColor="text1"/>
          <w:sz w:val="20"/>
          <w:szCs w:val="20"/>
        </w:rPr>
        <w:t xml:space="preserve"> la falta del CD con los archivos solicitados.</w:t>
      </w:r>
    </w:p>
    <w:p w14:paraId="6054B6EC" w14:textId="77777777" w:rsidR="00EB24AE" w:rsidRPr="00424783" w:rsidRDefault="00EB24AE" w:rsidP="00EB24AE">
      <w:pPr>
        <w:tabs>
          <w:tab w:val="left" w:pos="0"/>
        </w:tabs>
        <w:ind w:left="993"/>
        <w:jc w:val="both"/>
        <w:rPr>
          <w:rFonts w:ascii="Microsoft Yi Baiti" w:eastAsia="Microsoft Yi Baiti" w:hAnsi="Microsoft Yi Baiti" w:cs="Arial"/>
          <w:i/>
          <w:color w:val="000000" w:themeColor="text1"/>
          <w:sz w:val="20"/>
          <w:szCs w:val="20"/>
        </w:rPr>
      </w:pPr>
    </w:p>
    <w:p w14:paraId="50AFEB74" w14:textId="77777777" w:rsidR="001D78D7" w:rsidRPr="00003244" w:rsidRDefault="001D78D7" w:rsidP="001D78D7">
      <w:pPr>
        <w:numPr>
          <w:ilvl w:val="0"/>
          <w:numId w:val="10"/>
        </w:numPr>
        <w:tabs>
          <w:tab w:val="left" w:pos="0"/>
          <w:tab w:val="left" w:pos="993"/>
        </w:tabs>
        <w:ind w:hanging="1631"/>
        <w:jc w:val="both"/>
        <w:rPr>
          <w:rFonts w:ascii="Microsoft Yi Baiti" w:eastAsia="Microsoft Yi Baiti" w:hAnsi="Microsoft Yi Baiti" w:cs="Arial"/>
          <w:b/>
          <w:bCs/>
          <w:i/>
          <w:sz w:val="20"/>
          <w:szCs w:val="20"/>
        </w:rPr>
      </w:pPr>
      <w:r w:rsidRPr="00424783">
        <w:rPr>
          <w:rFonts w:ascii="Microsoft Yi Baiti" w:eastAsia="Microsoft Yi Baiti" w:hAnsi="Microsoft Yi Baiti" w:cs="Arial" w:hint="eastAsia"/>
          <w:i/>
          <w:color w:val="000000" w:themeColor="text1"/>
          <w:sz w:val="20"/>
          <w:szCs w:val="20"/>
        </w:rPr>
        <w:t xml:space="preserve">Que algún rubro en lo individual esté incompleto, </w:t>
      </w:r>
      <w:r w:rsidRPr="00424783">
        <w:rPr>
          <w:rFonts w:ascii="Microsoft Yi Baiti" w:eastAsia="Microsoft Yi Baiti" w:hAnsi="Microsoft Yi Baiti" w:cs="Arial" w:hint="eastAsia"/>
          <w:b/>
          <w:bCs/>
          <w:i/>
          <w:color w:val="000000" w:themeColor="text1"/>
          <w:sz w:val="20"/>
          <w:szCs w:val="20"/>
        </w:rPr>
        <w:t>presente errores</w:t>
      </w:r>
      <w:r w:rsidRPr="00424783">
        <w:rPr>
          <w:rFonts w:ascii="Microsoft Yi Baiti" w:eastAsia="Microsoft Yi Baiti" w:hAnsi="Microsoft Yi Baiti" w:cs="Arial" w:hint="eastAsia"/>
          <w:i/>
          <w:color w:val="000000" w:themeColor="text1"/>
          <w:sz w:val="20"/>
          <w:szCs w:val="20"/>
        </w:rPr>
        <w:t xml:space="preserve"> o se encuentre </w:t>
      </w:r>
      <w:r w:rsidRPr="00003244">
        <w:rPr>
          <w:rFonts w:ascii="Microsoft Yi Baiti" w:eastAsia="Microsoft Yi Baiti" w:hAnsi="Microsoft Yi Baiti" w:cs="Arial" w:hint="eastAsia"/>
          <w:b/>
          <w:bCs/>
          <w:i/>
          <w:color w:val="000000" w:themeColor="text1"/>
          <w:sz w:val="20"/>
          <w:szCs w:val="20"/>
        </w:rPr>
        <w:t>mal calculado.</w:t>
      </w:r>
    </w:p>
    <w:p w14:paraId="07E89E94" w14:textId="77777777" w:rsidR="001D78D7" w:rsidRPr="00003244" w:rsidRDefault="001D78D7" w:rsidP="001D78D7">
      <w:pPr>
        <w:jc w:val="both"/>
        <w:rPr>
          <w:rFonts w:ascii="Microsoft Yi Baiti" w:eastAsia="Microsoft Yi Baiti" w:hAnsi="Microsoft Yi Baiti" w:cs="Calibri"/>
          <w:b/>
          <w:bCs/>
          <w:sz w:val="20"/>
          <w:szCs w:val="20"/>
          <w:highlight w:val="yellow"/>
        </w:rPr>
      </w:pPr>
    </w:p>
    <w:p w14:paraId="02185AA7" w14:textId="5223E9C5" w:rsidR="001D78D7" w:rsidRPr="00E404E4" w:rsidRDefault="001D78D7" w:rsidP="00424783">
      <w:pPr>
        <w:pStyle w:val="Prrafodelista"/>
        <w:numPr>
          <w:ilvl w:val="0"/>
          <w:numId w:val="12"/>
        </w:numPr>
        <w:tabs>
          <w:tab w:val="left" w:pos="0"/>
          <w:tab w:val="left" w:pos="993"/>
        </w:tabs>
        <w:ind w:left="993" w:hanging="284"/>
        <w:jc w:val="both"/>
        <w:rPr>
          <w:rFonts w:ascii="Microsoft Yi Baiti" w:eastAsia="Microsoft Yi Baiti" w:hAnsi="Microsoft Yi Baiti" w:cs="Arial"/>
          <w:b/>
          <w:bCs/>
          <w:i/>
          <w:color w:val="000000" w:themeColor="text1"/>
          <w:sz w:val="20"/>
          <w:szCs w:val="20"/>
        </w:rPr>
      </w:pPr>
      <w:r w:rsidRPr="00424783">
        <w:rPr>
          <w:rFonts w:ascii="Microsoft Yi Baiti" w:eastAsia="Microsoft Yi Baiti" w:hAnsi="Microsoft Yi Baiti" w:cs="Arial"/>
          <w:i/>
          <w:color w:val="000000" w:themeColor="text1"/>
          <w:sz w:val="20"/>
          <w:szCs w:val="20"/>
        </w:rPr>
        <w:t xml:space="preserve">Cuando no haya cotizado todos y cada uno de los conceptos de trabajo que figuren en el catálogo, así como la omisión de alguna tarjeta de costo básico o precio unitario aun cuando en el catálogo lo hubiera </w:t>
      </w:r>
      <w:proofErr w:type="gramStart"/>
      <w:r w:rsidRPr="00424783">
        <w:rPr>
          <w:rFonts w:ascii="Microsoft Yi Baiti" w:eastAsia="Microsoft Yi Baiti" w:hAnsi="Microsoft Yi Baiti" w:cs="Arial"/>
          <w:i/>
          <w:color w:val="000000" w:themeColor="text1"/>
          <w:sz w:val="20"/>
          <w:szCs w:val="20"/>
        </w:rPr>
        <w:lastRenderedPageBreak/>
        <w:t>cotizado</w:t>
      </w:r>
      <w:proofErr w:type="gramEnd"/>
      <w:r w:rsidRPr="00424783">
        <w:rPr>
          <w:rFonts w:ascii="Microsoft Yi Baiti" w:eastAsia="Microsoft Yi Baiti" w:hAnsi="Microsoft Yi Baiti" w:cs="Arial"/>
          <w:i/>
          <w:color w:val="000000" w:themeColor="text1"/>
          <w:sz w:val="20"/>
          <w:szCs w:val="20"/>
        </w:rPr>
        <w:t xml:space="preserve"> así como el no considerar las modificaciones previstas en la junta de aclaraciones o en su caso el </w:t>
      </w:r>
      <w:r w:rsidRPr="00E404E4">
        <w:rPr>
          <w:rFonts w:ascii="Microsoft Yi Baiti" w:eastAsia="Microsoft Yi Baiti" w:hAnsi="Microsoft Yi Baiti" w:cs="Arial"/>
          <w:b/>
          <w:bCs/>
          <w:i/>
          <w:color w:val="000000" w:themeColor="text1"/>
          <w:sz w:val="20"/>
          <w:szCs w:val="20"/>
        </w:rPr>
        <w:t>modificar alguna especificación a la solicitada, unidad de medida o cantidades de obra.</w:t>
      </w:r>
    </w:p>
    <w:p w14:paraId="215E3671" w14:textId="77777777" w:rsidR="00DD5CD6" w:rsidRDefault="00DD5CD6" w:rsidP="00BB1575">
      <w:pPr>
        <w:ind w:right="49"/>
        <w:jc w:val="both"/>
        <w:rPr>
          <w:rFonts w:ascii="Microsoft Yi Baiti" w:eastAsia="Microsoft Yi Baiti" w:hAnsi="Microsoft Yi Baiti"/>
          <w:sz w:val="20"/>
          <w:szCs w:val="20"/>
        </w:rPr>
      </w:pPr>
    </w:p>
    <w:p w14:paraId="1B6ED55F" w14:textId="53FD94CA" w:rsidR="0029454D" w:rsidRPr="00A57C83" w:rsidRDefault="0029454D"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El análisis de la</w:t>
      </w:r>
      <w:r w:rsidR="009E7889">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w:t>
      </w:r>
      <w:r w:rsidR="009E7889">
        <w:rPr>
          <w:rFonts w:ascii="Microsoft Yi Baiti" w:eastAsia="Microsoft Yi Baiti" w:hAnsi="Microsoft Yi Baiti" w:cs="Calibri"/>
          <w:sz w:val="20"/>
          <w:szCs w:val="20"/>
        </w:rPr>
        <w:t>proposiciones</w:t>
      </w:r>
      <w:r w:rsidRPr="00A57C83">
        <w:rPr>
          <w:rFonts w:ascii="Microsoft Yi Baiti" w:eastAsia="Microsoft Yi Baiti" w:hAnsi="Microsoft Yi Baiti" w:cs="Calibri" w:hint="eastAsia"/>
          <w:sz w:val="20"/>
          <w:szCs w:val="20"/>
        </w:rPr>
        <w:t xml:space="preserve"> económica</w:t>
      </w:r>
      <w:r w:rsidR="009E7889">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05FC5A6F" w14:textId="77777777" w:rsidR="0029454D" w:rsidRPr="00A57C83" w:rsidRDefault="0029454D" w:rsidP="00450E46">
      <w:pPr>
        <w:jc w:val="both"/>
        <w:rPr>
          <w:rFonts w:ascii="Microsoft Yi Baiti" w:eastAsia="Microsoft Yi Baiti" w:hAnsi="Microsoft Yi Baiti" w:cs="Calibri"/>
          <w:sz w:val="20"/>
          <w:szCs w:val="20"/>
        </w:rPr>
      </w:pPr>
    </w:p>
    <w:p w14:paraId="3D25FB4A" w14:textId="3D815B4D" w:rsidR="0029454D" w:rsidRPr="00A57C83" w:rsidRDefault="0029454D"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Los criterios que se utilizaron para la evaluación de la</w:t>
      </w:r>
      <w:r w:rsidR="00FE6FE6">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propuesta</w:t>
      </w:r>
      <w:r w:rsidR="00FE6FE6">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75260ABD" w14:textId="77777777" w:rsidR="0029454D" w:rsidRPr="00A57C83" w:rsidRDefault="0029454D" w:rsidP="00450E46">
      <w:pPr>
        <w:jc w:val="both"/>
        <w:rPr>
          <w:rFonts w:ascii="Microsoft Yi Baiti" w:eastAsia="Microsoft Yi Baiti" w:hAnsi="Microsoft Yi Baiti" w:cs="Calibri"/>
          <w:sz w:val="20"/>
          <w:szCs w:val="20"/>
        </w:rPr>
      </w:pPr>
    </w:p>
    <w:p w14:paraId="4F76F217" w14:textId="3A8F3F47" w:rsidR="0029454D" w:rsidRPr="00A57C83" w:rsidRDefault="0029454D"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w:t>
      </w:r>
      <w:r w:rsidR="00FE6FE6">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empresa</w:t>
      </w:r>
      <w:r w:rsidR="00FE6FE6">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Pr="00784292">
        <w:rPr>
          <w:rFonts w:ascii="Microsoft Yi Baiti" w:eastAsia="Microsoft Yi Baiti" w:hAnsi="Microsoft Yi Baiti" w:cs="Arial"/>
          <w:b/>
          <w:noProof/>
          <w:color w:val="0000CC"/>
          <w:sz w:val="20"/>
          <w:szCs w:val="20"/>
        </w:rPr>
        <w:t>CAMINOS Y CONSTRUCCIONES MONTEVERDE S.A DE C.V.</w:t>
      </w:r>
      <w:r w:rsidR="00FE6FE6">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 xml:space="preserve">se </w:t>
      </w:r>
      <w:r w:rsidR="00482F7A">
        <w:rPr>
          <w:rFonts w:ascii="Microsoft Yi Baiti" w:eastAsia="Microsoft Yi Baiti" w:hAnsi="Microsoft Yi Baiti" w:cs="Calibri"/>
          <w:sz w:val="20"/>
          <w:szCs w:val="20"/>
        </w:rPr>
        <w:t>analizó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1EBD692F" w14:textId="77777777" w:rsidR="0029454D" w:rsidRDefault="0029454D" w:rsidP="00450E46">
      <w:pPr>
        <w:jc w:val="both"/>
        <w:rPr>
          <w:rFonts w:ascii="Microsoft Yi Baiti" w:eastAsia="Microsoft Yi Baiti" w:hAnsi="Microsoft Yi Baiti" w:cs="Calibri"/>
          <w:b/>
          <w:sz w:val="20"/>
          <w:szCs w:val="20"/>
        </w:rPr>
      </w:pPr>
    </w:p>
    <w:p w14:paraId="6378E832" w14:textId="77777777" w:rsidR="0029454D" w:rsidRPr="00A57C83" w:rsidRDefault="0029454D"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070A1E1" w14:textId="77777777" w:rsidR="0029454D" w:rsidRPr="00A57C83" w:rsidRDefault="0029454D" w:rsidP="00450E46">
      <w:pPr>
        <w:jc w:val="both"/>
        <w:rPr>
          <w:rFonts w:ascii="Microsoft Yi Baiti" w:eastAsia="Microsoft Yi Baiti" w:hAnsi="Microsoft Yi Baiti" w:cs="Calibri"/>
          <w:b/>
          <w:sz w:val="20"/>
          <w:szCs w:val="20"/>
        </w:rPr>
      </w:pPr>
    </w:p>
    <w:p w14:paraId="6BFEF4CD" w14:textId="77777777" w:rsidR="0029454D" w:rsidRPr="00A57C83" w:rsidRDefault="0029454D"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784292">
        <w:rPr>
          <w:rFonts w:ascii="Microsoft Yi Baiti" w:eastAsia="Microsoft Yi Baiti" w:hAnsi="Microsoft Yi Baiti" w:cs="Calibri"/>
          <w:b/>
          <w:noProof/>
          <w:color w:val="0000CC"/>
          <w:sz w:val="20"/>
          <w:szCs w:val="20"/>
        </w:rPr>
        <w:t>LPE/SOPDU/DCSCOP/010/2024</w:t>
      </w:r>
      <w:r w:rsidRPr="00A57C83">
        <w:rPr>
          <w:rFonts w:ascii="Microsoft Yi Baiti" w:eastAsia="Microsoft Yi Baiti" w:hAnsi="Microsoft Yi Baiti" w:cs="Calibri"/>
          <w:b/>
          <w:noProof/>
          <w:color w:val="0000CC"/>
          <w:sz w:val="20"/>
          <w:szCs w:val="20"/>
        </w:rPr>
        <w:t>.</w:t>
      </w:r>
    </w:p>
    <w:p w14:paraId="2F0241ED" w14:textId="77777777" w:rsidR="0029454D" w:rsidRPr="00A57C83" w:rsidRDefault="0029454D" w:rsidP="00F31040">
      <w:pPr>
        <w:jc w:val="both"/>
        <w:rPr>
          <w:rFonts w:ascii="Microsoft Yi Baiti" w:eastAsia="Microsoft Yi Baiti" w:hAnsi="Microsoft Yi Baiti" w:cs="Calibri"/>
          <w:b/>
          <w:noProof/>
          <w:color w:val="0000CC"/>
          <w:sz w:val="20"/>
          <w:szCs w:val="20"/>
        </w:rPr>
      </w:pPr>
    </w:p>
    <w:p w14:paraId="04A7F8D8" w14:textId="201D7816" w:rsidR="0029454D" w:rsidRPr="00A57C83" w:rsidRDefault="0029454D" w:rsidP="00450E46">
      <w:pPr>
        <w:jc w:val="both"/>
        <w:rPr>
          <w:rFonts w:ascii="Microsoft Yi Baiti" w:eastAsia="Microsoft Yi Baiti" w:hAnsi="Microsoft Yi Baiti" w:cs="Calibri"/>
          <w:b/>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w:t>
      </w:r>
      <w:r w:rsidRPr="008D557E">
        <w:rPr>
          <w:rFonts w:ascii="Microsoft Yi Baiti" w:eastAsia="Microsoft Yi Baiti" w:hAnsi="Microsoft Yi Baiti" w:cs="Calibri" w:hint="eastAsia"/>
          <w:color w:val="000000" w:themeColor="text1"/>
          <w:sz w:val="20"/>
          <w:szCs w:val="20"/>
        </w:rPr>
        <w:t xml:space="preserve">número </w:t>
      </w:r>
      <w:r w:rsidRPr="008D557E">
        <w:rPr>
          <w:rFonts w:ascii="Microsoft Yi Baiti" w:eastAsia="Microsoft Yi Baiti" w:hAnsi="Microsoft Yi Baiti" w:cs="Arial" w:hint="eastAsia"/>
          <w:sz w:val="20"/>
          <w:szCs w:val="20"/>
        </w:rPr>
        <w:t>PM/415/2024 de fecha 10 de abril de 2024</w:t>
      </w:r>
      <w:r w:rsidRPr="008D557E">
        <w:rPr>
          <w:rFonts w:ascii="Microsoft Yi Baiti" w:eastAsia="Microsoft Yi Baiti" w:hAnsi="Microsoft Yi Baiti" w:hint="eastAsia"/>
          <w:color w:val="000000" w:themeColor="text1"/>
          <w:sz w:val="20"/>
          <w:szCs w:val="20"/>
        </w:rPr>
        <w:t xml:space="preserve"> y </w:t>
      </w:r>
      <w:r w:rsidRPr="008D557E">
        <w:rPr>
          <w:rFonts w:ascii="Microsoft Yi Baiti" w:eastAsia="Microsoft Yi Baiti" w:hAnsi="Microsoft Yi Baiti" w:cs="Calibri" w:hint="eastAsia"/>
          <w:sz w:val="20"/>
          <w:szCs w:val="20"/>
        </w:rPr>
        <w:t xml:space="preserve">de conformidad con los artículos </w:t>
      </w:r>
      <w:r w:rsidRPr="008D557E">
        <w:rPr>
          <w:rFonts w:ascii="Microsoft Yi Baiti" w:eastAsia="Microsoft Yi Baiti" w:hAnsi="Microsoft Yi Baiti" w:hint="eastAsia"/>
          <w:sz w:val="20"/>
          <w:szCs w:val="20"/>
        </w:rPr>
        <w:t xml:space="preserve">24, </w:t>
      </w:r>
      <w:r w:rsidRPr="008D557E">
        <w:rPr>
          <w:rFonts w:ascii="Microsoft Yi Baiti" w:eastAsia="Microsoft Yi Baiti" w:hAnsi="Microsoft Yi Baiti" w:cs="Arial" w:hint="eastAsia"/>
          <w:sz w:val="20"/>
          <w:szCs w:val="20"/>
        </w:rPr>
        <w:t>25 fracción I, artículos 36 inciso B, 38 fracción II, 39 y 40</w:t>
      </w:r>
      <w:r w:rsidRPr="008D557E">
        <w:rPr>
          <w:rFonts w:ascii="Microsoft Yi Baiti" w:eastAsia="Microsoft Yi Baiti" w:hAnsi="Microsoft Yi Baiti" w:cs="Calibri" w:hint="eastAsia"/>
          <w:sz w:val="20"/>
          <w:szCs w:val="20"/>
        </w:rPr>
        <w:t xml:space="preserve"> de la Ley de Obras</w:t>
      </w:r>
      <w:r w:rsidRPr="00A57C83">
        <w:rPr>
          <w:rFonts w:ascii="Microsoft Yi Baiti" w:eastAsia="Microsoft Yi Baiti" w:hAnsi="Microsoft Yi Baiti" w:cs="Calibri" w:hint="eastAsia"/>
          <w:sz w:val="20"/>
          <w:szCs w:val="20"/>
        </w:rPr>
        <w:t xml:space="preserve">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00003244" w:rsidRPr="00784292">
        <w:rPr>
          <w:rFonts w:ascii="Microsoft Yi Baiti" w:eastAsia="Microsoft Yi Baiti" w:hAnsi="Microsoft Yi Baiti" w:cs="Arial"/>
          <w:b/>
          <w:noProof/>
          <w:color w:val="0000CC"/>
          <w:sz w:val="20"/>
          <w:szCs w:val="20"/>
        </w:rPr>
        <w:t>CAMINOS Y CONSTRUCCIONES MONTEVERDE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 obra que se enlista a continuación:</w:t>
      </w:r>
      <w:r>
        <w:rPr>
          <w:rFonts w:ascii="Microsoft Yi Baiti" w:eastAsia="Microsoft Yi Baiti" w:hAnsi="Microsoft Yi Baiti" w:cs="Calibri"/>
          <w:sz w:val="20"/>
          <w:szCs w:val="20"/>
        </w:rPr>
        <w:t xml:space="preserve"> </w:t>
      </w:r>
      <w:r w:rsidRPr="00784292">
        <w:rPr>
          <w:rFonts w:ascii="Microsoft Yi Baiti" w:eastAsia="Microsoft Yi Baiti" w:hAnsi="Microsoft Yi Baiti" w:cs="Calibri"/>
          <w:b/>
          <w:noProof/>
          <w:color w:val="0000CC"/>
          <w:sz w:val="20"/>
          <w:szCs w:val="20"/>
        </w:rPr>
        <w:t>Construcción con pavimento hidráulico, calle Júpiter, colonia Lomas de San Jacinto, Sector Uno, Agencia Municipal de Santa Rosa Panzacola,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00F970BE" w:rsidRPr="00784292">
        <w:rPr>
          <w:rFonts w:ascii="Microsoft Yi Baiti" w:eastAsia="Microsoft Yi Baiti" w:hAnsi="Microsoft Yi Baiti" w:cs="Arial"/>
          <w:b/>
          <w:noProof/>
          <w:color w:val="0000CC"/>
          <w:sz w:val="20"/>
          <w:szCs w:val="20"/>
        </w:rPr>
        <w:t>$ 2,805,618.21(Dos millones ochocientos cinco mil seiscientos dieciocho pesos 21/100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784292">
        <w:rPr>
          <w:rFonts w:ascii="Microsoft Yi Baiti" w:eastAsia="Microsoft Yi Baiti" w:hAnsi="Microsoft Yi Baiti" w:cs="Calibri"/>
          <w:b/>
          <w:noProof/>
          <w:color w:val="0000CC"/>
          <w:sz w:val="20"/>
          <w:szCs w:val="20"/>
        </w:rPr>
        <w:t>60</w:t>
      </w:r>
      <w:r w:rsidRPr="009C50EE">
        <w:rPr>
          <w:rFonts w:ascii="Microsoft Yi Baiti" w:eastAsia="Microsoft Yi Baiti" w:hAnsi="Microsoft Yi Baiti" w:cs="Arial"/>
          <w:b/>
          <w:noProof/>
          <w:color w:val="0000CC"/>
          <w:sz w:val="20"/>
          <w:szCs w:val="20"/>
        </w:rPr>
        <w:t xml:space="preserve"> días naturales</w:t>
      </w:r>
      <w:r w:rsidR="006746B8">
        <w:rPr>
          <w:rFonts w:ascii="Microsoft Yi Baiti" w:eastAsia="Microsoft Yi Baiti" w:hAnsi="Microsoft Yi Baiti" w:cs="Calibri"/>
          <w:sz w:val="20"/>
          <w:szCs w:val="20"/>
        </w:rPr>
        <w:t xml:space="preserve">, </w:t>
      </w:r>
    </w:p>
    <w:p w14:paraId="3B021E7B" w14:textId="77777777" w:rsidR="0029454D" w:rsidRPr="00A433B4" w:rsidRDefault="0029454D" w:rsidP="00450E46">
      <w:pPr>
        <w:jc w:val="both"/>
        <w:rPr>
          <w:rFonts w:ascii="Microsoft Yi Baiti" w:eastAsia="Microsoft Yi Baiti" w:hAnsi="Microsoft Yi Baiti" w:cs="Calibri"/>
          <w:b/>
          <w:color w:val="0000CC"/>
          <w:sz w:val="20"/>
          <w:szCs w:val="20"/>
          <w:highlight w:val="yellow"/>
        </w:rPr>
      </w:pPr>
    </w:p>
    <w:p w14:paraId="5B582E5F" w14:textId="77777777" w:rsidR="0029454D" w:rsidRPr="009C50EE" w:rsidRDefault="0029454D"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60F7DC9C" w14:textId="77777777" w:rsidR="0029454D" w:rsidRPr="00A433B4" w:rsidRDefault="0029454D" w:rsidP="00973C0D">
      <w:pPr>
        <w:jc w:val="both"/>
        <w:rPr>
          <w:rFonts w:ascii="Microsoft Yi Baiti" w:eastAsia="Microsoft Yi Baiti" w:hAnsi="Microsoft Yi Baiti" w:cs="Arial"/>
          <w:sz w:val="20"/>
          <w:szCs w:val="20"/>
          <w:highlight w:val="yellow"/>
        </w:rPr>
      </w:pPr>
    </w:p>
    <w:p w14:paraId="1FD72E4E" w14:textId="77777777" w:rsidR="0029454D" w:rsidRPr="00B821DB" w:rsidRDefault="0029454D"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1D1833D0" w14:textId="77777777" w:rsidR="0029454D" w:rsidRPr="00A433B4" w:rsidRDefault="0029454D" w:rsidP="00973C0D">
      <w:pPr>
        <w:ind w:right="49"/>
        <w:jc w:val="both"/>
        <w:rPr>
          <w:rFonts w:ascii="Microsoft Yi Baiti" w:eastAsia="Microsoft Yi Baiti" w:hAnsi="Microsoft Yi Baiti" w:cs="Arial"/>
          <w:sz w:val="20"/>
          <w:szCs w:val="20"/>
          <w:highlight w:val="yellow"/>
        </w:rPr>
      </w:pPr>
    </w:p>
    <w:p w14:paraId="4488855C" w14:textId="77777777" w:rsidR="0029454D" w:rsidRPr="00B821DB" w:rsidRDefault="0029454D"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4470E93F" w14:textId="77777777" w:rsidR="0029454D" w:rsidRPr="00A433B4" w:rsidRDefault="0029454D" w:rsidP="00973C0D">
      <w:pPr>
        <w:jc w:val="both"/>
        <w:rPr>
          <w:rFonts w:ascii="Microsoft Yi Baiti" w:eastAsia="Microsoft Yi Baiti" w:hAnsi="Microsoft Yi Baiti"/>
          <w:iCs/>
          <w:sz w:val="20"/>
          <w:szCs w:val="20"/>
          <w:highlight w:val="yellow"/>
        </w:rPr>
      </w:pPr>
    </w:p>
    <w:p w14:paraId="3AB0F306" w14:textId="20DF3D52" w:rsidR="0029454D" w:rsidRDefault="0029454D"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784292">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00CF30F8">
        <w:rPr>
          <w:rFonts w:ascii="Microsoft Yi Baiti" w:eastAsia="Microsoft Yi Baiti" w:hAnsi="Microsoft Yi Baiti" w:cs="Calibri"/>
          <w:b/>
          <w:noProof/>
          <w:color w:val="0000CC"/>
          <w:sz w:val="20"/>
          <w:szCs w:val="20"/>
        </w:rPr>
        <w:t>16:00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 xml:space="preserve">y Control </w:t>
      </w:r>
      <w:r w:rsidRPr="00B821DB">
        <w:rPr>
          <w:rFonts w:ascii="Microsoft Yi Baiti" w:eastAsia="Microsoft Yi Baiti" w:hAnsi="Microsoft Yi Baiti" w:cs="Arial" w:hint="eastAsia"/>
          <w:sz w:val="20"/>
          <w:szCs w:val="20"/>
        </w:rPr>
        <w:lastRenderedPageBreak/>
        <w:t>de Obra Pública</w:t>
      </w:r>
      <w:r w:rsidRPr="00B821DB">
        <w:rPr>
          <w:rFonts w:ascii="Microsoft Yi Baiti" w:eastAsia="Microsoft Yi Baiti" w:hAnsi="Microsoft Yi Baiti" w:cs="Calibri" w:hint="eastAsia"/>
          <w:sz w:val="20"/>
          <w:szCs w:val="20"/>
        </w:rPr>
        <w:t xml:space="preserve">, </w:t>
      </w:r>
      <w:r w:rsidR="008F2263" w:rsidRPr="00B821DB">
        <w:rPr>
          <w:rFonts w:ascii="Microsoft Yi Baiti" w:eastAsia="Microsoft Yi Baiti" w:hAnsi="Microsoft Yi Baiti" w:cs="Calibri" w:hint="eastAsia"/>
          <w:b/>
          <w:sz w:val="20"/>
          <w:szCs w:val="20"/>
        </w:rPr>
        <w:t>presentando al momento de la firma</w:t>
      </w:r>
      <w:r w:rsidR="008F2263" w:rsidRPr="00B821DB">
        <w:rPr>
          <w:rFonts w:ascii="Microsoft Yi Baiti" w:eastAsia="Microsoft Yi Baiti" w:hAnsi="Microsoft Yi Baiti" w:cs="Calibri"/>
          <w:b/>
          <w:sz w:val="20"/>
          <w:szCs w:val="20"/>
        </w:rPr>
        <w:t>:</w:t>
      </w:r>
      <w:r w:rsidR="008F2263" w:rsidRPr="00B821DB">
        <w:rPr>
          <w:rFonts w:ascii="Microsoft Yi Baiti" w:eastAsia="Microsoft Yi Baiti" w:hAnsi="Microsoft Yi Baiti" w:cs="Calibri" w:hint="eastAsia"/>
          <w:sz w:val="20"/>
          <w:szCs w:val="20"/>
        </w:rPr>
        <w:t xml:space="preserve"> </w:t>
      </w:r>
      <w:r w:rsidR="008F2263" w:rsidRPr="00B821DB">
        <w:rPr>
          <w:rFonts w:ascii="Microsoft Yi Baiti" w:eastAsia="Microsoft Yi Baiti" w:hAnsi="Microsoft Yi Baiti" w:cs="Calibri"/>
          <w:b/>
          <w:bCs/>
          <w:sz w:val="20"/>
          <w:szCs w:val="20"/>
        </w:rPr>
        <w:t>copia de la Cedula del Padrón de contratistas</w:t>
      </w:r>
      <w:r w:rsidR="008F2263">
        <w:rPr>
          <w:rFonts w:ascii="Microsoft Yi Baiti" w:eastAsia="Microsoft Yi Baiti" w:hAnsi="Microsoft Yi Baiti" w:cs="Calibri"/>
          <w:sz w:val="20"/>
          <w:szCs w:val="20"/>
        </w:rPr>
        <w:t xml:space="preserve"> </w:t>
      </w:r>
      <w:r w:rsidR="008F2263"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2322C842" w14:textId="08695F60" w:rsidR="00A653E5" w:rsidRDefault="00A653E5" w:rsidP="00457852">
      <w:pPr>
        <w:jc w:val="both"/>
        <w:rPr>
          <w:rFonts w:ascii="Microsoft Yi Baiti" w:eastAsia="Microsoft Yi Baiti" w:hAnsi="Microsoft Yi Baiti" w:cs="Calibri"/>
          <w:b/>
          <w:bCs/>
          <w:sz w:val="20"/>
          <w:szCs w:val="20"/>
        </w:rPr>
      </w:pPr>
    </w:p>
    <w:p w14:paraId="41083860" w14:textId="77777777" w:rsidR="00A653E5" w:rsidRDefault="00A653E5" w:rsidP="00A653E5">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73678F3E" w14:textId="77777777" w:rsidR="00A653E5" w:rsidRDefault="00A653E5" w:rsidP="00A653E5">
      <w:pPr>
        <w:tabs>
          <w:tab w:val="left" w:pos="1053"/>
        </w:tabs>
        <w:jc w:val="both"/>
        <w:rPr>
          <w:rFonts w:ascii="Microsoft Yi Baiti" w:eastAsia="Microsoft Yi Baiti" w:hAnsi="Microsoft Yi Baiti" w:cs="Arial"/>
          <w:sz w:val="20"/>
          <w:szCs w:val="20"/>
        </w:rPr>
      </w:pPr>
    </w:p>
    <w:p w14:paraId="66EF2B97" w14:textId="77777777" w:rsidR="00A653E5" w:rsidRDefault="00A653E5" w:rsidP="00A653E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0068399E" w14:textId="77777777" w:rsidR="00A653E5" w:rsidRDefault="00A653E5" w:rsidP="00A653E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39771C3E" w14:textId="77777777" w:rsidR="00A653E5" w:rsidRDefault="00A653E5" w:rsidP="00A653E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2983590F" w14:textId="77777777" w:rsidR="00A653E5" w:rsidRDefault="00A653E5" w:rsidP="00A653E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2EFC50D8" w14:textId="77777777" w:rsidR="00A653E5" w:rsidRDefault="00A653E5" w:rsidP="00A653E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Curriculum de laboratorio certificado por SCT.</w:t>
      </w:r>
    </w:p>
    <w:p w14:paraId="20B63162" w14:textId="77777777" w:rsidR="00A653E5" w:rsidRDefault="00A653E5" w:rsidP="00A653E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089137F3" w14:textId="77777777" w:rsidR="00A653E5" w:rsidRDefault="00A653E5" w:rsidP="00A653E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0"/>
    <w:p w14:paraId="4D7C9FB8" w14:textId="77777777" w:rsidR="00A653E5" w:rsidRPr="00B821DB" w:rsidRDefault="00A653E5" w:rsidP="00457852">
      <w:pPr>
        <w:jc w:val="both"/>
        <w:rPr>
          <w:rFonts w:ascii="Microsoft Yi Baiti" w:eastAsia="Microsoft Yi Baiti" w:hAnsi="Microsoft Yi Baiti" w:cs="Calibri"/>
          <w:sz w:val="20"/>
          <w:szCs w:val="20"/>
        </w:rPr>
      </w:pPr>
    </w:p>
    <w:p w14:paraId="3167FE8E" w14:textId="77777777" w:rsidR="0029454D" w:rsidRPr="008F5DCB" w:rsidRDefault="0029454D"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784292">
        <w:rPr>
          <w:rFonts w:ascii="Microsoft Yi Baiti" w:eastAsia="Microsoft Yi Baiti" w:hAnsi="Microsoft Yi Baiti" w:cs="Arial"/>
          <w:b/>
          <w:noProof/>
          <w:color w:val="0000CC"/>
          <w:sz w:val="20"/>
          <w:szCs w:val="20"/>
        </w:rPr>
        <w:t>13:40</w:t>
      </w:r>
      <w:r w:rsidRPr="008F5DCB">
        <w:rPr>
          <w:rFonts w:ascii="Microsoft Yi Baiti" w:eastAsia="Microsoft Yi Baiti" w:hAnsi="Microsoft Yi Baiti" w:cs="Arial"/>
          <w:b/>
          <w:sz w:val="20"/>
          <w:szCs w:val="20"/>
        </w:rPr>
        <w:t xml:space="preserve"> </w:t>
      </w:r>
      <w:r w:rsidRPr="00216696">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7D9D4B19" w14:textId="19FF4569" w:rsidR="0029454D" w:rsidRDefault="0029454D" w:rsidP="0032732F">
      <w:pPr>
        <w:jc w:val="both"/>
        <w:rPr>
          <w:rFonts w:ascii="Microsoft Yi Baiti" w:eastAsia="Microsoft Yi Baiti" w:hAnsi="Microsoft Yi Baiti"/>
          <w:iCs/>
          <w:sz w:val="20"/>
          <w:szCs w:val="20"/>
        </w:rPr>
      </w:pPr>
    </w:p>
    <w:p w14:paraId="711680C4" w14:textId="77777777" w:rsidR="00A653E5" w:rsidRPr="002F40F4" w:rsidRDefault="00A653E5" w:rsidP="0032732F">
      <w:pPr>
        <w:jc w:val="both"/>
        <w:rPr>
          <w:rFonts w:ascii="Microsoft Yi Baiti" w:eastAsia="Microsoft Yi Baiti" w:hAnsi="Microsoft Yi Baiti"/>
          <w:iCs/>
          <w:sz w:val="20"/>
          <w:szCs w:val="20"/>
        </w:rPr>
      </w:pPr>
    </w:p>
    <w:p w14:paraId="5A14F83E" w14:textId="71845204" w:rsidR="00A653E5" w:rsidRPr="00450784" w:rsidRDefault="0029454D" w:rsidP="00A653E5">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29454D" w:rsidRPr="00450784" w14:paraId="2F37F782" w14:textId="77777777" w:rsidTr="00636EF8">
        <w:trPr>
          <w:trHeight w:hRule="exact" w:val="420"/>
        </w:trPr>
        <w:tc>
          <w:tcPr>
            <w:tcW w:w="426" w:type="dxa"/>
            <w:shd w:val="clear" w:color="auto" w:fill="auto"/>
            <w:vAlign w:val="center"/>
          </w:tcPr>
          <w:p w14:paraId="2320DFCA" w14:textId="77777777" w:rsidR="0029454D" w:rsidRPr="00450784" w:rsidRDefault="0029454D"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F35FC15" w14:textId="77777777" w:rsidR="0029454D" w:rsidRPr="00450784" w:rsidRDefault="0029454D"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5149835" w14:textId="77777777" w:rsidR="0029454D" w:rsidRPr="00450784" w:rsidRDefault="0029454D"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21FF648" w14:textId="77777777" w:rsidR="0029454D" w:rsidRPr="00450784" w:rsidRDefault="0029454D"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29454D" w:rsidRPr="00450784" w14:paraId="38127B2E" w14:textId="77777777" w:rsidTr="00636EF8">
        <w:trPr>
          <w:trHeight w:val="469"/>
        </w:trPr>
        <w:tc>
          <w:tcPr>
            <w:tcW w:w="426" w:type="dxa"/>
            <w:shd w:val="clear" w:color="auto" w:fill="auto"/>
            <w:vAlign w:val="center"/>
          </w:tcPr>
          <w:p w14:paraId="111EF76B" w14:textId="77777777" w:rsidR="0029454D" w:rsidRPr="00450784" w:rsidRDefault="0029454D"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C067865" w14:textId="77777777" w:rsidR="0029454D" w:rsidRPr="00450784" w:rsidRDefault="0029454D" w:rsidP="00636EF8">
            <w:pPr>
              <w:jc w:val="both"/>
              <w:rPr>
                <w:rFonts w:ascii="Microsoft Yi Baiti" w:eastAsia="Microsoft Yi Baiti" w:hAnsi="Microsoft Yi Baiti" w:cs="Arial"/>
                <w:b/>
                <w:color w:val="0000CC"/>
                <w:sz w:val="20"/>
                <w:szCs w:val="20"/>
              </w:rPr>
            </w:pPr>
            <w:r w:rsidRPr="00784292">
              <w:rPr>
                <w:rFonts w:ascii="Microsoft Yi Baiti" w:eastAsia="Microsoft Yi Baiti" w:hAnsi="Microsoft Yi Baiti" w:cs="Arial"/>
                <w:b/>
                <w:noProof/>
                <w:color w:val="0000CC"/>
                <w:sz w:val="20"/>
                <w:szCs w:val="20"/>
              </w:rPr>
              <w:t>CAMINOS Y CONSTRUCCIONES MONTEVERDE S.A DE C.V.</w:t>
            </w:r>
          </w:p>
        </w:tc>
        <w:tc>
          <w:tcPr>
            <w:tcW w:w="3213" w:type="dxa"/>
            <w:shd w:val="clear" w:color="auto" w:fill="auto"/>
            <w:vAlign w:val="center"/>
          </w:tcPr>
          <w:p w14:paraId="4F45A131" w14:textId="77777777" w:rsidR="0029454D" w:rsidRPr="00450784" w:rsidRDefault="0029454D"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3D45C139" w14:textId="77777777" w:rsidR="0029454D" w:rsidRPr="00450784" w:rsidRDefault="0029454D" w:rsidP="00636EF8">
            <w:pPr>
              <w:jc w:val="center"/>
              <w:rPr>
                <w:rFonts w:ascii="Microsoft Yi Baiti" w:eastAsia="Microsoft Yi Baiti" w:hAnsi="Microsoft Yi Baiti" w:cs="Arial"/>
                <w:b/>
                <w:sz w:val="20"/>
                <w:szCs w:val="20"/>
              </w:rPr>
            </w:pPr>
          </w:p>
        </w:tc>
      </w:tr>
      <w:tr w:rsidR="0029454D" w:rsidRPr="00450784" w14:paraId="6CD47C90" w14:textId="77777777" w:rsidTr="00636EF8">
        <w:trPr>
          <w:trHeight w:val="469"/>
        </w:trPr>
        <w:tc>
          <w:tcPr>
            <w:tcW w:w="426" w:type="dxa"/>
            <w:shd w:val="clear" w:color="auto" w:fill="auto"/>
            <w:vAlign w:val="center"/>
          </w:tcPr>
          <w:p w14:paraId="380C5486" w14:textId="77777777" w:rsidR="0029454D" w:rsidRPr="00450784" w:rsidRDefault="0029454D"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4C137717" w14:textId="77777777" w:rsidR="0029454D" w:rsidRDefault="0029454D" w:rsidP="00636EF8">
            <w:pPr>
              <w:jc w:val="both"/>
              <w:rPr>
                <w:rFonts w:ascii="Microsoft Yi Baiti" w:eastAsia="Microsoft Yi Baiti" w:hAnsi="Microsoft Yi Baiti" w:cs="Arial"/>
                <w:b/>
                <w:noProof/>
                <w:color w:val="0000CC"/>
                <w:sz w:val="20"/>
                <w:szCs w:val="20"/>
              </w:rPr>
            </w:pPr>
            <w:r w:rsidRPr="00784292">
              <w:rPr>
                <w:rFonts w:ascii="Microsoft Yi Baiti" w:eastAsia="Microsoft Yi Baiti" w:hAnsi="Microsoft Yi Baiti" w:cs="Arial"/>
                <w:b/>
                <w:noProof/>
                <w:color w:val="0000CC"/>
                <w:sz w:val="20"/>
                <w:szCs w:val="20"/>
              </w:rPr>
              <w:t>ARCOXA CONSTRUCCIONES, S.A. DE C.V.</w:t>
            </w:r>
          </w:p>
        </w:tc>
        <w:tc>
          <w:tcPr>
            <w:tcW w:w="3213" w:type="dxa"/>
            <w:shd w:val="clear" w:color="auto" w:fill="auto"/>
            <w:vAlign w:val="center"/>
          </w:tcPr>
          <w:p w14:paraId="21CC821A" w14:textId="77777777" w:rsidR="0029454D" w:rsidRPr="00450784" w:rsidRDefault="0029454D"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3DA7E3A1" w14:textId="77777777" w:rsidR="0029454D" w:rsidRPr="00450784" w:rsidRDefault="0029454D" w:rsidP="00636EF8">
            <w:pPr>
              <w:jc w:val="center"/>
              <w:rPr>
                <w:rFonts w:ascii="Microsoft Yi Baiti" w:eastAsia="Microsoft Yi Baiti" w:hAnsi="Microsoft Yi Baiti" w:cs="Arial"/>
                <w:b/>
                <w:sz w:val="20"/>
                <w:szCs w:val="20"/>
              </w:rPr>
            </w:pPr>
          </w:p>
        </w:tc>
      </w:tr>
    </w:tbl>
    <w:p w14:paraId="2EBBA1CA" w14:textId="77777777" w:rsidR="0029454D" w:rsidRDefault="0029454D"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117D9664" w14:textId="77777777" w:rsidR="00A653E5" w:rsidRDefault="00A653E5" w:rsidP="00F31040">
      <w:pPr>
        <w:jc w:val="both"/>
        <w:rPr>
          <w:rFonts w:ascii="Microsoft Yi Baiti" w:eastAsia="Microsoft Yi Baiti" w:hAnsi="Microsoft Yi Baiti" w:cs="Arial"/>
          <w:sz w:val="20"/>
          <w:szCs w:val="20"/>
        </w:rPr>
      </w:pPr>
    </w:p>
    <w:p w14:paraId="7794090E" w14:textId="1964E5CC" w:rsidR="00A653E5" w:rsidRPr="00EB24AE" w:rsidRDefault="0029454D" w:rsidP="00EB24AE">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31254A5A" w14:textId="77777777" w:rsidR="00EB24AE" w:rsidRDefault="00EB24AE" w:rsidP="00F31040">
      <w:pPr>
        <w:jc w:val="center"/>
        <w:rPr>
          <w:rFonts w:ascii="Microsoft Yi Baiti" w:eastAsia="Microsoft Yi Baiti" w:hAnsi="Microsoft Yi Baiti" w:cs="Arial"/>
          <w:b/>
          <w:sz w:val="20"/>
          <w:szCs w:val="20"/>
        </w:rPr>
      </w:pPr>
    </w:p>
    <w:p w14:paraId="0A1BD1C7" w14:textId="4ED08904" w:rsidR="0029454D" w:rsidRDefault="0029454D"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F19255E" w14:textId="77777777" w:rsidR="00A653E5" w:rsidRPr="006E7CC2" w:rsidRDefault="00A653E5" w:rsidP="00F31040">
      <w:pPr>
        <w:jc w:val="center"/>
        <w:rPr>
          <w:rFonts w:ascii="Microsoft Yi Baiti" w:eastAsia="Microsoft Yi Baiti" w:hAnsi="Microsoft Yi Baiti" w:cs="Arial"/>
          <w:b/>
          <w:sz w:val="20"/>
          <w:szCs w:val="20"/>
        </w:rPr>
      </w:pPr>
    </w:p>
    <w:p w14:paraId="684B837A" w14:textId="77777777" w:rsidR="0029454D" w:rsidRPr="006E7CC2" w:rsidRDefault="0029454D"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29454D" w:rsidRPr="006E7CC2" w14:paraId="1A55DFE5" w14:textId="77777777" w:rsidTr="00F31040">
        <w:trPr>
          <w:trHeight w:hRule="exact" w:val="284"/>
        </w:trPr>
        <w:tc>
          <w:tcPr>
            <w:tcW w:w="3085" w:type="dxa"/>
            <w:shd w:val="clear" w:color="auto" w:fill="auto"/>
            <w:vAlign w:val="center"/>
          </w:tcPr>
          <w:p w14:paraId="33FFC466" w14:textId="77777777" w:rsidR="0029454D" w:rsidRPr="006E7CC2" w:rsidRDefault="0029454D"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761E582A" w14:textId="77777777" w:rsidR="0029454D" w:rsidRPr="006E7CC2" w:rsidRDefault="0029454D"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05293EAB" w14:textId="77777777" w:rsidR="0029454D" w:rsidRPr="006E7CC2" w:rsidRDefault="0029454D"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29454D" w:rsidRPr="006E7CC2" w14:paraId="2F610E7A" w14:textId="77777777" w:rsidTr="00F31040">
        <w:trPr>
          <w:trHeight w:hRule="exact" w:val="680"/>
        </w:trPr>
        <w:tc>
          <w:tcPr>
            <w:tcW w:w="3085" w:type="dxa"/>
            <w:shd w:val="clear" w:color="auto" w:fill="auto"/>
            <w:vAlign w:val="center"/>
          </w:tcPr>
          <w:p w14:paraId="6B7B0963" w14:textId="77777777" w:rsidR="0029454D" w:rsidRPr="006E7CC2" w:rsidRDefault="0029454D"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A2419D1" w14:textId="77777777" w:rsidR="0029454D" w:rsidRPr="006E7CC2" w:rsidRDefault="0029454D"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05FF54B3" w14:textId="77777777" w:rsidR="0029454D" w:rsidRPr="006E7CC2" w:rsidRDefault="0029454D" w:rsidP="00F31040">
            <w:pPr>
              <w:jc w:val="center"/>
              <w:rPr>
                <w:rFonts w:ascii="Microsoft Yi Baiti" w:eastAsia="Microsoft Yi Baiti" w:hAnsi="Microsoft Yi Baiti" w:cs="Arial"/>
                <w:b/>
                <w:sz w:val="20"/>
                <w:szCs w:val="20"/>
              </w:rPr>
            </w:pPr>
          </w:p>
        </w:tc>
      </w:tr>
    </w:tbl>
    <w:p w14:paraId="61B45F92" w14:textId="77777777" w:rsidR="0029454D" w:rsidRDefault="0029454D" w:rsidP="00F31040">
      <w:pPr>
        <w:jc w:val="both"/>
        <w:rPr>
          <w:rFonts w:ascii="Microsoft Yi Baiti" w:eastAsia="Microsoft Yi Baiti" w:hAnsi="Microsoft Yi Baiti"/>
          <w:sz w:val="12"/>
          <w:szCs w:val="12"/>
        </w:rPr>
      </w:pPr>
    </w:p>
    <w:p w14:paraId="5FC34478" w14:textId="77777777" w:rsidR="0029454D" w:rsidRDefault="0029454D" w:rsidP="00F31040">
      <w:pPr>
        <w:jc w:val="both"/>
        <w:rPr>
          <w:rFonts w:ascii="Microsoft Yi Baiti" w:eastAsia="Microsoft Yi Baiti" w:hAnsi="Microsoft Yi Baiti"/>
          <w:sz w:val="12"/>
          <w:szCs w:val="12"/>
        </w:rPr>
      </w:pPr>
    </w:p>
    <w:p w14:paraId="6126A707" w14:textId="5D8F6D19" w:rsidR="0029454D" w:rsidRPr="00D252D7" w:rsidRDefault="0029454D"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784292">
        <w:rPr>
          <w:rFonts w:ascii="Microsoft Yi Baiti" w:eastAsia="Microsoft Yi Baiti" w:hAnsi="Microsoft Yi Baiti"/>
          <w:b/>
          <w:noProof/>
          <w:color w:val="0000CC"/>
          <w:sz w:val="14"/>
          <w:szCs w:val="14"/>
        </w:rPr>
        <w:t>LPE/SOPDU/DCSCOP/010/2024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784292">
        <w:rPr>
          <w:rFonts w:ascii="Microsoft Yi Baiti" w:eastAsia="Microsoft Yi Baiti" w:hAnsi="Microsoft Yi Baiti"/>
          <w:b/>
          <w:noProof/>
          <w:color w:val="0000CC"/>
          <w:sz w:val="14"/>
          <w:szCs w:val="14"/>
        </w:rPr>
        <w:t>Construcción con pavimento hidráulico, calle Júpiter, colonia Lomas de San Jacinto, Sector Uno, Agencia Municipal de Santa Rosa Panzacola,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784292">
        <w:rPr>
          <w:rFonts w:ascii="Microsoft Yi Baiti" w:eastAsia="Microsoft Yi Baiti" w:hAnsi="Microsoft Yi Baiti"/>
          <w:b/>
          <w:noProof/>
          <w:color w:val="0000CC"/>
          <w:sz w:val="14"/>
          <w:szCs w:val="14"/>
        </w:rPr>
        <w:t>1</w:t>
      </w:r>
      <w:r w:rsidR="00A653E5">
        <w:rPr>
          <w:rFonts w:ascii="Microsoft Yi Baiti" w:eastAsia="Microsoft Yi Baiti" w:hAnsi="Microsoft Yi Baiti"/>
          <w:b/>
          <w:noProof/>
          <w:color w:val="0000CC"/>
          <w:sz w:val="14"/>
          <w:szCs w:val="14"/>
        </w:rPr>
        <w:t>9</w:t>
      </w:r>
      <w:r w:rsidRPr="00784292">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 - - - - - - - - - - - - - - - - - - - - - - - - - - - - - - - - - - - - - - - - - - - - - - - </w:t>
      </w:r>
    </w:p>
    <w:p w14:paraId="6C03CAD6" w14:textId="77777777" w:rsidR="0029454D" w:rsidRPr="00D252D7" w:rsidRDefault="0029454D">
      <w:pPr>
        <w:rPr>
          <w:sz w:val="28"/>
          <w:szCs w:val="28"/>
        </w:rPr>
        <w:sectPr w:rsidR="0029454D"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688962DC" w14:textId="65464EAE" w:rsidR="00EB24AE" w:rsidRPr="00EB24AE" w:rsidRDefault="00EB24AE" w:rsidP="00EB24AE">
      <w:pPr>
        <w:tabs>
          <w:tab w:val="left" w:pos="3871"/>
        </w:tabs>
        <w:sectPr w:rsidR="00EB24AE" w:rsidRPr="00EB24AE" w:rsidSect="00C928E0">
          <w:headerReference w:type="default" r:id="rId11"/>
          <w:footerReference w:type="default" r:id="rId12"/>
          <w:type w:val="continuous"/>
          <w:pgSz w:w="12240" w:h="15840"/>
          <w:pgMar w:top="2835" w:right="1701" w:bottom="2438" w:left="1701" w:header="709" w:footer="335" w:gutter="0"/>
          <w:cols w:space="708"/>
          <w:docGrid w:linePitch="360"/>
        </w:sectPr>
      </w:pPr>
      <w:r>
        <w:tab/>
      </w:r>
    </w:p>
    <w:p w14:paraId="79A27A25" w14:textId="77777777" w:rsidR="0029454D" w:rsidRDefault="0029454D"/>
    <w:sectPr w:rsidR="0029454D" w:rsidSect="0029454D">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6873" w14:textId="77777777" w:rsidR="0029454D" w:rsidRDefault="0029454D">
      <w:r>
        <w:separator/>
      </w:r>
    </w:p>
  </w:endnote>
  <w:endnote w:type="continuationSeparator" w:id="0">
    <w:p w14:paraId="5C027017" w14:textId="77777777" w:rsidR="0029454D" w:rsidRDefault="0029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9C66" w14:textId="77777777" w:rsidR="0029454D" w:rsidRPr="00DC327C" w:rsidRDefault="0029454D">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45616C3" wp14:editId="65B40ECE">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41EFAF8" w14:textId="77777777" w:rsidR="0029454D" w:rsidRPr="00393D88" w:rsidRDefault="0029454D"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38EB87D" w14:textId="77777777" w:rsidR="0029454D" w:rsidRDefault="0029454D"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616C3"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141EFAF8" w14:textId="77777777" w:rsidR="0029454D" w:rsidRPr="00393D88" w:rsidRDefault="0029454D"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38EB87D" w14:textId="77777777" w:rsidR="0029454D" w:rsidRDefault="0029454D"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47A8D81E" wp14:editId="3377C43A">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246980" w14:textId="77777777" w:rsidR="0029454D" w:rsidRPr="008852C3" w:rsidRDefault="0029454D"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6F00194" w14:textId="77777777" w:rsidR="0029454D" w:rsidRPr="008852C3" w:rsidRDefault="0029454D"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8D81E"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13246980" w14:textId="77777777" w:rsidR="0029454D" w:rsidRPr="008852C3" w:rsidRDefault="0029454D"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6F00194" w14:textId="77777777" w:rsidR="0029454D" w:rsidRPr="008852C3" w:rsidRDefault="0029454D"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203AC0E" w14:textId="77777777" w:rsidR="0029454D" w:rsidRDefault="002945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2826" w14:textId="77777777" w:rsidR="0029454D" w:rsidRPr="00DC327C" w:rsidRDefault="0029454D">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396A56E" wp14:editId="35554561">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028D130" w14:textId="77777777" w:rsidR="0029454D" w:rsidRPr="008852C3" w:rsidRDefault="0029454D"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EDDFB3" w14:textId="77777777" w:rsidR="0029454D" w:rsidRPr="008852C3" w:rsidRDefault="0029454D"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6A56E"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0028D130" w14:textId="77777777" w:rsidR="0029454D" w:rsidRPr="008852C3" w:rsidRDefault="0029454D"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EDDFB3" w14:textId="77777777" w:rsidR="0029454D" w:rsidRPr="008852C3" w:rsidRDefault="0029454D"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9BC0363" w14:textId="77777777" w:rsidR="0029454D" w:rsidRDefault="002945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2C69"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874D1C1" wp14:editId="749F9B0C">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20EFF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7A1766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4D1C1"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0120EFF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7A1766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F6179EE"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9516" w14:textId="77777777" w:rsidR="0029454D" w:rsidRDefault="0029454D">
      <w:r>
        <w:separator/>
      </w:r>
    </w:p>
  </w:footnote>
  <w:footnote w:type="continuationSeparator" w:id="0">
    <w:p w14:paraId="54B1BAF9" w14:textId="77777777" w:rsidR="0029454D" w:rsidRDefault="0029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AF4A" w14:textId="77777777" w:rsidR="0029454D" w:rsidRDefault="0029454D">
    <w:pPr>
      <w:pStyle w:val="Encabezado"/>
    </w:pPr>
    <w:r>
      <w:rPr>
        <w:noProof/>
        <w:lang w:eastAsia="es-MX"/>
      </w:rPr>
      <mc:AlternateContent>
        <mc:Choice Requires="wps">
          <w:drawing>
            <wp:anchor distT="45720" distB="45720" distL="114300" distR="114300" simplePos="0" relativeHeight="251666432" behindDoc="0" locked="0" layoutInCell="1" allowOverlap="1" wp14:anchorId="1D256470" wp14:editId="3E8AD3FC">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88EA56C" w14:textId="77777777" w:rsidR="0029454D" w:rsidRPr="00C24126" w:rsidRDefault="0029454D"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56470"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388EA56C" w14:textId="77777777" w:rsidR="0029454D" w:rsidRPr="00C24126" w:rsidRDefault="0029454D"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EF34655" wp14:editId="05DE184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883" w14:textId="77777777" w:rsidR="0029454D" w:rsidRDefault="0029454D">
    <w:pPr>
      <w:pStyle w:val="Encabezado"/>
    </w:pPr>
    <w:r>
      <w:rPr>
        <w:noProof/>
        <w:lang w:eastAsia="es-MX"/>
      </w:rPr>
      <w:drawing>
        <wp:anchor distT="0" distB="0" distL="114300" distR="114300" simplePos="0" relativeHeight="251662336" behindDoc="1" locked="0" layoutInCell="1" allowOverlap="1" wp14:anchorId="14AFA9EF" wp14:editId="3216E68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0826"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23535A9B" wp14:editId="4FC7A0E8">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C716975"/>
    <w:multiLevelType w:val="hybridMultilevel"/>
    <w:tmpl w:val="075CCF40"/>
    <w:lvl w:ilvl="0" w:tplc="465A6964">
      <w:start w:val="13"/>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B135FC"/>
    <w:multiLevelType w:val="hybridMultilevel"/>
    <w:tmpl w:val="812AAF4A"/>
    <w:lvl w:ilvl="0" w:tplc="9D985C8A">
      <w:start w:val="3"/>
      <w:numFmt w:val="lowerLetter"/>
      <w:lvlText w:val="%1)"/>
      <w:lvlJc w:val="left"/>
      <w:pPr>
        <w:tabs>
          <w:tab w:val="num" w:pos="2340"/>
        </w:tabs>
        <w:ind w:left="2340" w:hanging="360"/>
      </w:pPr>
      <w:rPr>
        <w:rFonts w:hint="default"/>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10"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8"/>
  </w:num>
  <w:num w:numId="6">
    <w:abstractNumId w:val="2"/>
  </w:num>
  <w:num w:numId="7">
    <w:abstractNumId w:val="0"/>
  </w:num>
  <w:num w:numId="8">
    <w:abstractNumId w:val="1"/>
  </w:num>
  <w:num w:numId="9">
    <w:abstractNumId w:val="9"/>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3244"/>
    <w:rsid w:val="0006007C"/>
    <w:rsid w:val="00072650"/>
    <w:rsid w:val="0008582E"/>
    <w:rsid w:val="000A5F8B"/>
    <w:rsid w:val="000F739D"/>
    <w:rsid w:val="00187BD9"/>
    <w:rsid w:val="001936C7"/>
    <w:rsid w:val="001B1E7C"/>
    <w:rsid w:val="001B7420"/>
    <w:rsid w:val="001D78D7"/>
    <w:rsid w:val="001F49BA"/>
    <w:rsid w:val="0020576E"/>
    <w:rsid w:val="00216696"/>
    <w:rsid w:val="00225E2F"/>
    <w:rsid w:val="00237DC3"/>
    <w:rsid w:val="00242D18"/>
    <w:rsid w:val="00264B34"/>
    <w:rsid w:val="00265341"/>
    <w:rsid w:val="00272CE5"/>
    <w:rsid w:val="00282FC2"/>
    <w:rsid w:val="0029454D"/>
    <w:rsid w:val="002A2339"/>
    <w:rsid w:val="002B412E"/>
    <w:rsid w:val="002E1F2C"/>
    <w:rsid w:val="002E30BD"/>
    <w:rsid w:val="002F40F4"/>
    <w:rsid w:val="00323F7F"/>
    <w:rsid w:val="0032732F"/>
    <w:rsid w:val="003474C3"/>
    <w:rsid w:val="00357A41"/>
    <w:rsid w:val="00393E69"/>
    <w:rsid w:val="003C19C9"/>
    <w:rsid w:val="003C51BD"/>
    <w:rsid w:val="003F1398"/>
    <w:rsid w:val="0040651B"/>
    <w:rsid w:val="00424783"/>
    <w:rsid w:val="004312B1"/>
    <w:rsid w:val="0043667E"/>
    <w:rsid w:val="00450E46"/>
    <w:rsid w:val="004528F0"/>
    <w:rsid w:val="004534D7"/>
    <w:rsid w:val="00457852"/>
    <w:rsid w:val="00481BF0"/>
    <w:rsid w:val="00482F7A"/>
    <w:rsid w:val="004F3723"/>
    <w:rsid w:val="00503FC8"/>
    <w:rsid w:val="00505AC4"/>
    <w:rsid w:val="00517ACC"/>
    <w:rsid w:val="00522E0D"/>
    <w:rsid w:val="00526233"/>
    <w:rsid w:val="00530DAE"/>
    <w:rsid w:val="00540B62"/>
    <w:rsid w:val="005A7C1A"/>
    <w:rsid w:val="005B09F3"/>
    <w:rsid w:val="005D0F43"/>
    <w:rsid w:val="005E7D11"/>
    <w:rsid w:val="005F7B55"/>
    <w:rsid w:val="0061358D"/>
    <w:rsid w:val="0061717B"/>
    <w:rsid w:val="00636EF8"/>
    <w:rsid w:val="0067065E"/>
    <w:rsid w:val="006746B8"/>
    <w:rsid w:val="00675590"/>
    <w:rsid w:val="00690C6B"/>
    <w:rsid w:val="0069368C"/>
    <w:rsid w:val="006E25C7"/>
    <w:rsid w:val="006F1CA5"/>
    <w:rsid w:val="00701F71"/>
    <w:rsid w:val="00716A8C"/>
    <w:rsid w:val="00723D65"/>
    <w:rsid w:val="007B6A1E"/>
    <w:rsid w:val="007C70D9"/>
    <w:rsid w:val="00815D3D"/>
    <w:rsid w:val="0085341B"/>
    <w:rsid w:val="0087543A"/>
    <w:rsid w:val="008D557E"/>
    <w:rsid w:val="008F2263"/>
    <w:rsid w:val="008F5DCB"/>
    <w:rsid w:val="009000AC"/>
    <w:rsid w:val="0090578E"/>
    <w:rsid w:val="00973C0D"/>
    <w:rsid w:val="00985E71"/>
    <w:rsid w:val="009B2C31"/>
    <w:rsid w:val="009B7258"/>
    <w:rsid w:val="009C50EE"/>
    <w:rsid w:val="009E5D6F"/>
    <w:rsid w:val="009E7889"/>
    <w:rsid w:val="00A118B0"/>
    <w:rsid w:val="00A3269E"/>
    <w:rsid w:val="00A433B4"/>
    <w:rsid w:val="00A57C83"/>
    <w:rsid w:val="00A653E5"/>
    <w:rsid w:val="00A66F25"/>
    <w:rsid w:val="00A733C7"/>
    <w:rsid w:val="00A84E1D"/>
    <w:rsid w:val="00A935C8"/>
    <w:rsid w:val="00A97CDF"/>
    <w:rsid w:val="00AA40C7"/>
    <w:rsid w:val="00AB70D6"/>
    <w:rsid w:val="00AC5BAE"/>
    <w:rsid w:val="00AE0E18"/>
    <w:rsid w:val="00B12FED"/>
    <w:rsid w:val="00B47768"/>
    <w:rsid w:val="00B821DB"/>
    <w:rsid w:val="00BB1575"/>
    <w:rsid w:val="00BB3933"/>
    <w:rsid w:val="00BB7C9D"/>
    <w:rsid w:val="00C05964"/>
    <w:rsid w:val="00C4617C"/>
    <w:rsid w:val="00C62A94"/>
    <w:rsid w:val="00C873F5"/>
    <w:rsid w:val="00C90A29"/>
    <w:rsid w:val="00C928E0"/>
    <w:rsid w:val="00C93E32"/>
    <w:rsid w:val="00CF30F8"/>
    <w:rsid w:val="00D252D7"/>
    <w:rsid w:val="00D33682"/>
    <w:rsid w:val="00D5316B"/>
    <w:rsid w:val="00D720DB"/>
    <w:rsid w:val="00D858CA"/>
    <w:rsid w:val="00D91325"/>
    <w:rsid w:val="00DB32CC"/>
    <w:rsid w:val="00DC2E59"/>
    <w:rsid w:val="00DD5CD6"/>
    <w:rsid w:val="00E404E4"/>
    <w:rsid w:val="00E73059"/>
    <w:rsid w:val="00EB24AE"/>
    <w:rsid w:val="00ED2F41"/>
    <w:rsid w:val="00ED68C6"/>
    <w:rsid w:val="00EE58ED"/>
    <w:rsid w:val="00F31040"/>
    <w:rsid w:val="00F70EAF"/>
    <w:rsid w:val="00F7649A"/>
    <w:rsid w:val="00F970BE"/>
    <w:rsid w:val="00FA4A30"/>
    <w:rsid w:val="00FD046A"/>
    <w:rsid w:val="00FE0A58"/>
    <w:rsid w:val="00FE6FE6"/>
    <w:rsid w:val="00FF0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9C0BA3"/>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2782</Words>
  <Characters>15303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11</cp:revision>
  <cp:lastPrinted>2024-06-19T20:07:00Z</cp:lastPrinted>
  <dcterms:created xsi:type="dcterms:W3CDTF">2024-06-19T00:06:00Z</dcterms:created>
  <dcterms:modified xsi:type="dcterms:W3CDTF">2024-06-20T01:05:00Z</dcterms:modified>
</cp:coreProperties>
</file>