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C48DF" w14:textId="77777777" w:rsidR="0055167C" w:rsidRPr="00504946" w:rsidRDefault="0055167C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55167C" w:rsidRPr="0099114A" w14:paraId="5FA0350B" w14:textId="77777777" w:rsidTr="00492B8B">
        <w:trPr>
          <w:cantSplit/>
          <w:trHeight w:val="344"/>
        </w:trPr>
        <w:tc>
          <w:tcPr>
            <w:tcW w:w="1576" w:type="dxa"/>
          </w:tcPr>
          <w:p w14:paraId="0D54735F" w14:textId="77777777" w:rsidR="0055167C" w:rsidRPr="00504946" w:rsidRDefault="0055167C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7BDACD9D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371CFEEE" wp14:editId="6E6CB77E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830B10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140EF287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BC83E1B" wp14:editId="2C0369DA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FCA0F1" w14:textId="77777777" w:rsidR="0055167C" w:rsidRPr="002B56DC" w:rsidRDefault="0055167C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FA4E9C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Arrendamientos Materiales y Construcciones El Progreso,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28B7331D" w14:textId="77777777" w:rsidR="0055167C" w:rsidRPr="002B56DC" w:rsidRDefault="0055167C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FA4E9C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José Eduardo Samario Carballido</w:t>
                                    </w:r>
                                  </w:p>
                                  <w:p w14:paraId="1730B927" w14:textId="77777777" w:rsidR="0055167C" w:rsidRPr="002B56DC" w:rsidRDefault="0055167C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FA4E9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el Calvario No. 302, Col. Jalatlaco, Oaxaca de Juarez, Oaxaca. C.P. 68080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433BC9EF" w14:textId="77777777" w:rsidR="0055167C" w:rsidRPr="002B56DC" w:rsidRDefault="0055167C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FA4E9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951-273-43-42</w:t>
                                    </w:r>
                                  </w:p>
                                  <w:p w14:paraId="67BEBB93" w14:textId="77777777" w:rsidR="0055167C" w:rsidRPr="002B56DC" w:rsidRDefault="0055167C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FA4E9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AMC210731SM7</w:t>
                                    </w:r>
                                  </w:p>
                                  <w:p w14:paraId="1B2EE9DF" w14:textId="77777777" w:rsidR="0055167C" w:rsidRPr="002B56DC" w:rsidRDefault="0055167C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FA4E9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66047 10 5</w:t>
                                    </w:r>
                                  </w:p>
                                  <w:p w14:paraId="71CEBFF7" w14:textId="77777777" w:rsidR="0055167C" w:rsidRPr="002B56DC" w:rsidRDefault="0055167C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D4E23B" w14:textId="77777777" w:rsidR="0055167C" w:rsidRPr="002B56DC" w:rsidRDefault="0055167C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FA4E9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017/CM-01/2024</w:t>
                                    </w:r>
                                  </w:p>
                                  <w:p w14:paraId="78F7DB61" w14:textId="77777777" w:rsidR="0055167C" w:rsidRPr="002B56DC" w:rsidRDefault="0055167C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7A8124C" w14:textId="77777777" w:rsidR="0055167C" w:rsidRPr="002B56DC" w:rsidRDefault="0055167C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FA4E9C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65D2C366" w14:textId="77777777" w:rsidR="0055167C" w:rsidRDefault="0055167C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19F1F6E" w14:textId="77777777" w:rsidR="0055167C" w:rsidRPr="002B56DC" w:rsidRDefault="0055167C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3085B712" w14:textId="77777777" w:rsidR="0055167C" w:rsidRPr="00F77A27" w:rsidRDefault="0055167C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9AFAA9" w14:textId="77777777" w:rsidR="0055167C" w:rsidRPr="00104D89" w:rsidRDefault="0055167C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FA4E9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FIII/017/2024</w:t>
                                    </w:r>
                                  </w:p>
                                  <w:p w14:paraId="698EF185" w14:textId="77777777" w:rsidR="0055167C" w:rsidRPr="00104D89" w:rsidRDefault="0055167C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2BD46A23" w14:textId="77777777" w:rsidR="0055167C" w:rsidRPr="00104D89" w:rsidRDefault="0055167C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FA4E9C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 de drenaje sanitario en 4ta Privada de Emiliano Zapata, Sector 3, Agencia de Policía de Guadalupe Victoria, Oaxaca de Juárez, Oaxaca.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0EF88CFF" w14:textId="77777777" w:rsidR="0055167C" w:rsidRPr="008B3881" w:rsidRDefault="0055167C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7045C2AA" w14:textId="77777777" w:rsidR="0055167C" w:rsidRPr="00104D89" w:rsidRDefault="0055167C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3F49DE28" w14:textId="77777777" w:rsidR="0055167C" w:rsidRPr="0080544C" w:rsidRDefault="0055167C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0FDC7BAD" w14:textId="77777777" w:rsidR="0055167C" w:rsidRPr="009B062D" w:rsidRDefault="0055167C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188158D8" w14:textId="77777777" w:rsidR="0055167C" w:rsidRPr="00C4625F" w:rsidRDefault="0055167C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C7A429" w14:textId="77777777" w:rsidR="0055167C" w:rsidRPr="00B64DA4" w:rsidRDefault="0055167C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3EF169F9" w14:textId="77777777" w:rsidR="0055167C" w:rsidRPr="0097543D" w:rsidRDefault="0055167C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FA4E9C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30</w:t>
                                    </w:r>
                                  </w:p>
                                  <w:p w14:paraId="4E7B4E52" w14:textId="77777777" w:rsidR="0055167C" w:rsidRPr="00D47C42" w:rsidRDefault="0055167C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518AF8" w14:textId="77777777" w:rsidR="0055167C" w:rsidRPr="00A37401" w:rsidRDefault="0055167C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754D1572" w14:textId="77777777" w:rsidR="0055167C" w:rsidRPr="00A37401" w:rsidRDefault="0055167C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93CAFF3" w14:textId="77777777" w:rsidR="0055167C" w:rsidRPr="002F1DB2" w:rsidRDefault="0055167C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FA4E9C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31 de agosto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BF8468" w14:textId="77777777" w:rsidR="0055167C" w:rsidRDefault="0055167C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36472E6C" w14:textId="77777777" w:rsidR="0055167C" w:rsidRPr="00FA24CD" w:rsidRDefault="0055167C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63CCB841" w14:textId="77777777" w:rsidR="0055167C" w:rsidRPr="002F1DB2" w:rsidRDefault="0055167C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FA4E9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12 de agosto del 2024</w:t>
                                    </w:r>
                                  </w:p>
                                  <w:p w14:paraId="3FC57958" w14:textId="77777777" w:rsidR="0055167C" w:rsidRPr="00A37401" w:rsidRDefault="0055167C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FC4C84" w14:textId="77777777" w:rsidR="0055167C" w:rsidRDefault="0055167C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541063A1" w14:textId="77777777" w:rsidR="0055167C" w:rsidRPr="0097543D" w:rsidRDefault="0055167C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FA4E9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12 de agosto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C83E1B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5AFCA0F1" w14:textId="77777777" w:rsidR="0055167C" w:rsidRPr="002B56DC" w:rsidRDefault="0055167C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FA4E9C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Arrendamientos Materiales y Construcciones El Progreso,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28B7331D" w14:textId="77777777" w:rsidR="0055167C" w:rsidRPr="002B56DC" w:rsidRDefault="0055167C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A4E9C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José Eduardo Samario Carballido</w:t>
                              </w:r>
                            </w:p>
                            <w:p w14:paraId="1730B927" w14:textId="77777777" w:rsidR="0055167C" w:rsidRPr="002B56DC" w:rsidRDefault="0055167C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FA4E9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el Calvario No. 302, Col. Jalatlaco, Oaxaca de Juarez, Oaxaca. C.P. 68080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33BC9EF" w14:textId="77777777" w:rsidR="0055167C" w:rsidRPr="002B56DC" w:rsidRDefault="0055167C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FA4E9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951-273-43-42</w:t>
                              </w:r>
                            </w:p>
                            <w:p w14:paraId="67BEBB93" w14:textId="77777777" w:rsidR="0055167C" w:rsidRPr="002B56DC" w:rsidRDefault="0055167C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FA4E9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AMC210731SM7</w:t>
                              </w:r>
                            </w:p>
                            <w:p w14:paraId="1B2EE9DF" w14:textId="77777777" w:rsidR="0055167C" w:rsidRPr="002B56DC" w:rsidRDefault="0055167C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FA4E9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66047 10 5</w:t>
                              </w:r>
                            </w:p>
                            <w:p w14:paraId="71CEBFF7" w14:textId="77777777" w:rsidR="0055167C" w:rsidRPr="002B56DC" w:rsidRDefault="0055167C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63D4E23B" w14:textId="77777777" w:rsidR="0055167C" w:rsidRPr="002B56DC" w:rsidRDefault="0055167C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A4E9C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017/CM-01/2024</w:t>
                              </w:r>
                            </w:p>
                            <w:p w14:paraId="78F7DB61" w14:textId="77777777" w:rsidR="0055167C" w:rsidRPr="002B56DC" w:rsidRDefault="0055167C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7A8124C" w14:textId="77777777" w:rsidR="0055167C" w:rsidRPr="002B56DC" w:rsidRDefault="0055167C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FA4E9C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65D2C366" w14:textId="77777777" w:rsidR="0055167C" w:rsidRDefault="0055167C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19F1F6E" w14:textId="77777777" w:rsidR="0055167C" w:rsidRPr="002B56DC" w:rsidRDefault="0055167C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3085B712" w14:textId="77777777" w:rsidR="0055167C" w:rsidRPr="00F77A27" w:rsidRDefault="0055167C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99AFAA9" w14:textId="77777777" w:rsidR="0055167C" w:rsidRPr="00104D89" w:rsidRDefault="0055167C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FA4E9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FIII/017/2024</w:t>
                              </w:r>
                            </w:p>
                            <w:p w14:paraId="698EF185" w14:textId="77777777" w:rsidR="0055167C" w:rsidRPr="00104D89" w:rsidRDefault="0055167C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2BD46A23" w14:textId="77777777" w:rsidR="0055167C" w:rsidRPr="00104D89" w:rsidRDefault="0055167C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FA4E9C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Rehabilitación de drenaje sanitario en 4ta Privada de Emiliano Zapata, Sector 3, Agencia de Policía de Guadalupe Victoria, Oaxaca de Juárez, Oaxaca.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0EF88CFF" w14:textId="77777777" w:rsidR="0055167C" w:rsidRPr="008B3881" w:rsidRDefault="0055167C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7045C2AA" w14:textId="77777777" w:rsidR="0055167C" w:rsidRPr="00104D89" w:rsidRDefault="0055167C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3F49DE28" w14:textId="77777777" w:rsidR="0055167C" w:rsidRPr="0080544C" w:rsidRDefault="0055167C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0FDC7BAD" w14:textId="77777777" w:rsidR="0055167C" w:rsidRPr="009B062D" w:rsidRDefault="0055167C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188158D8" w14:textId="77777777" w:rsidR="0055167C" w:rsidRPr="00C4625F" w:rsidRDefault="0055167C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DC7A429" w14:textId="77777777" w:rsidR="0055167C" w:rsidRPr="00B64DA4" w:rsidRDefault="0055167C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3EF169F9" w14:textId="77777777" w:rsidR="0055167C" w:rsidRPr="0097543D" w:rsidRDefault="0055167C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FA4E9C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30</w:t>
                              </w:r>
                            </w:p>
                            <w:p w14:paraId="4E7B4E52" w14:textId="77777777" w:rsidR="0055167C" w:rsidRPr="00D47C42" w:rsidRDefault="0055167C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A518AF8" w14:textId="77777777" w:rsidR="0055167C" w:rsidRPr="00A37401" w:rsidRDefault="0055167C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754D1572" w14:textId="77777777" w:rsidR="0055167C" w:rsidRPr="00A37401" w:rsidRDefault="0055167C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93CAFF3" w14:textId="77777777" w:rsidR="0055167C" w:rsidRPr="002F1DB2" w:rsidRDefault="0055167C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A4E9C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31 de agosto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8BF8468" w14:textId="77777777" w:rsidR="0055167C" w:rsidRDefault="0055167C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36472E6C" w14:textId="77777777" w:rsidR="0055167C" w:rsidRPr="00FA24CD" w:rsidRDefault="0055167C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63CCB841" w14:textId="77777777" w:rsidR="0055167C" w:rsidRPr="002F1DB2" w:rsidRDefault="0055167C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FA4E9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12 de agosto del 2024</w:t>
                              </w:r>
                            </w:p>
                            <w:p w14:paraId="3FC57958" w14:textId="77777777" w:rsidR="0055167C" w:rsidRPr="00A37401" w:rsidRDefault="0055167C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2FC4C84" w14:textId="77777777" w:rsidR="0055167C" w:rsidRDefault="0055167C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541063A1" w14:textId="77777777" w:rsidR="0055167C" w:rsidRPr="0097543D" w:rsidRDefault="0055167C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FA4E9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12 de agosto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C7AED80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2F613C7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618FB0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D216F9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8C82599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5741F1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B89687B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7A1DC9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D57F77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87AABC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ADB21C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969E69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47EB7F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2260AC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E371F1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96DAA7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4F2A0A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0C854B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6268EA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5F843D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06110F2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A009415" wp14:editId="233DB2D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67E604C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66D3E642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3563B7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D3F5958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535418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CDEF5D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64AA0A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DC00CD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1770AC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4A32CD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8BC4C7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08EC20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8573555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A5D014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2C4CB6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87937F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323D83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10280FB" wp14:editId="281ACA5E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17CAC25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346EA448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A121E5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9E0976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DDC157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4F1FC3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82711A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39D6A0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EB8C57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73EC19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D357D16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0C6E2A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EB0B6F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229AC8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26D23FEE" wp14:editId="6AEB67BF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BDA463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0598D56F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40B0A8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C5F2BF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FE81CD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C6450D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53EAAC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5EB85B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D335E0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C6C2C4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2AD31D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F1C751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7848B6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8A699A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201F99C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D1A626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3F805DE" wp14:editId="3D05FCAD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3312F79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55DFB66D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665D67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C19D7D1" w14:textId="77777777" w:rsidR="0055167C" w:rsidRDefault="0055167C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76792486" w14:textId="77777777" w:rsidR="0055167C" w:rsidRDefault="0055167C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207B10FB" w14:textId="77777777" w:rsidR="0055167C" w:rsidRDefault="0055167C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2C474108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968D33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B3A755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273E7F" w14:textId="77777777" w:rsidR="0055167C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956713" w14:textId="77777777" w:rsidR="0055167C" w:rsidRPr="0099114A" w:rsidRDefault="0055167C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201FCB7A" w14:textId="77777777" w:rsidR="0055167C" w:rsidRDefault="0055167C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BB4953" wp14:editId="10F8ABC7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394B65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7ECDD10C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8D9AF5F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229ACA7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3D12DAD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AD229BA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B97A348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35FCB6A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0B5536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6D0B8D5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04F9068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763B521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7289A8A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BBD7B2B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F2B1510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D3C4C8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130E873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C525BAB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E938B6F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D58F2C6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8665A6B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A76F19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75DDCB7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6E908AA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4FE0D5E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1539E0D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E31677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5E1A07B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D672F0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D043C5F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68D0AE4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BE78268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827E63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837750D" w14:textId="77777777" w:rsidR="0055167C" w:rsidRPr="00A37401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E2B4BB" wp14:editId="4A3C2FB1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EA5F53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329272CD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74AFEB6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31A5698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478F430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F3CAFA7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62B67D1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A3AA812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74EB127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0EEED52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9135FEB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753A140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E5DD6CA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105C23F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4F9D3F0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F446AFD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EC94CB8" w14:textId="77777777" w:rsidR="0055167C" w:rsidRDefault="0055167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B90FC64" w14:textId="77777777" w:rsidR="0055167C" w:rsidRDefault="0055167C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042F8876" w14:textId="77777777" w:rsidR="0055167C" w:rsidRPr="00F2259F" w:rsidRDefault="0055167C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A4E9C">
        <w:rPr>
          <w:rFonts w:ascii="Tahoma" w:hAnsi="Tahoma" w:cs="Tahoma"/>
          <w:b/>
          <w:bCs/>
          <w:noProof/>
          <w:sz w:val="18"/>
          <w:szCs w:val="18"/>
        </w:rPr>
        <w:t>DCSyCOP/FIII 017/CM-01/2024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FA4E9C">
        <w:rPr>
          <w:rFonts w:ascii="Tahoma" w:hAnsi="Tahoma" w:cs="Tahoma"/>
          <w:b/>
          <w:noProof/>
          <w:sz w:val="18"/>
          <w:szCs w:val="18"/>
        </w:rPr>
        <w:t>DCSyCOP/FIII 017/2024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FA4E9C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Arrendamientos Materiales y Construcciones El Progreso,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FA4E9C">
        <w:rPr>
          <w:rFonts w:ascii="Tahoma" w:hAnsi="Tahoma" w:cs="Tahoma"/>
          <w:b/>
          <w:noProof/>
          <w:sz w:val="18"/>
          <w:szCs w:val="18"/>
        </w:rPr>
        <w:t>José Eduardo Samario Carballido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2E92BB5C" w14:textId="77777777" w:rsidR="0055167C" w:rsidRPr="00F2259F" w:rsidRDefault="0055167C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4E2A7D81" w14:textId="77777777" w:rsidR="0055167C" w:rsidRDefault="0055167C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4F1DA9D6" w14:textId="77777777" w:rsidR="0055167C" w:rsidRPr="0057450D" w:rsidRDefault="0055167C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400946C4" w14:textId="77777777" w:rsidR="0055167C" w:rsidRDefault="0055167C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3EECA6BE" w14:textId="77777777" w:rsidR="0055167C" w:rsidRPr="0057450D" w:rsidRDefault="0055167C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17C5A330" w14:textId="77777777" w:rsidR="0055167C" w:rsidRPr="008A718E" w:rsidRDefault="0055167C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FA4E9C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FA4E9C">
        <w:rPr>
          <w:rFonts w:ascii="Tahoma" w:hAnsi="Tahoma" w:cs="Tahoma"/>
          <w:b/>
          <w:noProof/>
          <w:sz w:val="18"/>
          <w:szCs w:val="18"/>
        </w:rPr>
        <w:t>DCSyCOP/FIII 017/2024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FA4E9C">
        <w:rPr>
          <w:rFonts w:ascii="Tahoma" w:hAnsi="Tahoma" w:cs="Tahoma"/>
          <w:b/>
          <w:noProof/>
          <w:sz w:val="18"/>
          <w:szCs w:val="18"/>
        </w:rPr>
        <w:t>Rehabilitación de drenaje sanitario en 4ta Privada de Emiliano Zapata, Sector 3, Agencia de Policía de Guadalupe Victoria, Oaxaca de Juárez, Oaxaca.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FA4E9C">
        <w:rPr>
          <w:rFonts w:ascii="Tahoma" w:hAnsi="Tahoma" w:cs="Tahoma"/>
          <w:b/>
          <w:bCs/>
          <w:noProof/>
          <w:sz w:val="18"/>
          <w:szCs w:val="18"/>
        </w:rPr>
        <w:t>476,922.37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FA4E9C">
        <w:rPr>
          <w:rFonts w:ascii="Tahoma" w:hAnsi="Tahoma" w:cs="Tahoma"/>
          <w:b/>
          <w:bCs/>
          <w:noProof/>
          <w:sz w:val="18"/>
          <w:szCs w:val="18"/>
        </w:rPr>
        <w:t>30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FA4E9C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FA4E9C">
        <w:rPr>
          <w:rFonts w:ascii="Tahoma" w:hAnsi="Tahoma" w:cs="Tahoma"/>
          <w:b/>
          <w:noProof/>
          <w:spacing w:val="-3"/>
          <w:sz w:val="18"/>
          <w:szCs w:val="18"/>
        </w:rPr>
        <w:t>20 de julio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14122BF3" w14:textId="77777777" w:rsidR="0055167C" w:rsidRPr="008A718E" w:rsidRDefault="0055167C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182CD602" w14:textId="77777777" w:rsidR="0055167C" w:rsidRPr="008A718E" w:rsidRDefault="0055167C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FA4E9C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DOPyM/DCOC/2633/2024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FA4E9C">
        <w:rPr>
          <w:rFonts w:ascii="Tahoma" w:hAnsi="Tahoma" w:cs="Tahoma"/>
          <w:b/>
          <w:bCs/>
          <w:noProof/>
          <w:spacing w:val="-3"/>
          <w:sz w:val="18"/>
          <w:szCs w:val="18"/>
        </w:rPr>
        <w:t>01 de julio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FA4E9C">
        <w:rPr>
          <w:rFonts w:ascii="Tahoma" w:hAnsi="Tahoma" w:cs="Tahoma"/>
          <w:b/>
          <w:bCs/>
          <w:noProof/>
          <w:sz w:val="18"/>
          <w:szCs w:val="18"/>
        </w:rPr>
        <w:t>01 de julio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0B1ABE35" w14:textId="77777777" w:rsidR="0055167C" w:rsidRPr="008A718E" w:rsidRDefault="0055167C" w:rsidP="00077B62">
      <w:pPr>
        <w:jc w:val="both"/>
        <w:rPr>
          <w:rFonts w:ascii="Tahoma" w:hAnsi="Tahoma" w:cs="Tahoma"/>
          <w:sz w:val="18"/>
          <w:szCs w:val="18"/>
        </w:rPr>
      </w:pPr>
    </w:p>
    <w:p w14:paraId="1BFFA291" w14:textId="77777777" w:rsidR="0055167C" w:rsidRPr="008A718E" w:rsidRDefault="0055167C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FA4E9C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DOPyM/DCOC/3247/2024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FA4E9C">
        <w:rPr>
          <w:rFonts w:ascii="Tahoma" w:hAnsi="Tahoma" w:cs="Tahoma"/>
          <w:b/>
          <w:bCs/>
          <w:noProof/>
          <w:sz w:val="18"/>
          <w:szCs w:val="18"/>
        </w:rPr>
        <w:t>09 de agosto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FA4E9C">
        <w:rPr>
          <w:rFonts w:ascii="Tahoma" w:hAnsi="Tahoma" w:cs="Tahoma"/>
          <w:b/>
          <w:bCs/>
          <w:noProof/>
          <w:sz w:val="18"/>
          <w:szCs w:val="18"/>
        </w:rPr>
        <w:t>12 de agosto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390C47B4" w14:textId="77777777" w:rsidR="0055167C" w:rsidRPr="008A718E" w:rsidRDefault="0055167C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727929E" w14:textId="77777777" w:rsidR="0055167C" w:rsidRDefault="0055167C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4308327" w14:textId="77777777" w:rsidR="0055167C" w:rsidRPr="00392489" w:rsidRDefault="0055167C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44243B25" w14:textId="77777777" w:rsidR="0055167C" w:rsidRPr="00392489" w:rsidRDefault="0055167C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3CFDDB53" w14:textId="77777777" w:rsidR="0055167C" w:rsidRPr="0057450D" w:rsidRDefault="0055167C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71D3D3AB" w14:textId="77777777" w:rsidR="0055167C" w:rsidRPr="0097291E" w:rsidRDefault="0055167C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FA4E9C">
        <w:rPr>
          <w:rFonts w:ascii="Tahoma" w:hAnsi="Tahoma" w:cs="Tahoma"/>
          <w:b/>
          <w:noProof/>
          <w:sz w:val="18"/>
          <w:szCs w:val="18"/>
        </w:rPr>
        <w:t>DCSyCOP/FIII 017/2024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FA4E9C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666C4320" w14:textId="77777777" w:rsidR="0055167C" w:rsidRPr="0097291E" w:rsidRDefault="0055167C" w:rsidP="00492B8B">
      <w:pPr>
        <w:jc w:val="both"/>
        <w:rPr>
          <w:rFonts w:ascii="Tahoma" w:hAnsi="Tahoma" w:cs="Tahoma"/>
          <w:sz w:val="18"/>
          <w:szCs w:val="18"/>
        </w:rPr>
      </w:pPr>
    </w:p>
    <w:p w14:paraId="62581424" w14:textId="77777777" w:rsidR="0055167C" w:rsidRPr="0097291E" w:rsidRDefault="0055167C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68098A09" w14:textId="77777777" w:rsidR="0055167C" w:rsidRPr="0097291E" w:rsidRDefault="0055167C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10156C2" w14:textId="77777777" w:rsidR="0055167C" w:rsidRPr="0097291E" w:rsidRDefault="0055167C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FA4E9C">
        <w:rPr>
          <w:rFonts w:ascii="Tahoma" w:hAnsi="Tahoma" w:cs="Tahoma"/>
          <w:b/>
          <w:noProof/>
          <w:sz w:val="18"/>
          <w:szCs w:val="18"/>
        </w:rPr>
        <w:t>Rehabilitación de drenaje sanitario en 4ta Privada de Emiliano Zapata, Sector 3, Agencia de Policía de Guadalupe Victoria, Oaxaca de Juárez, Oaxaca.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3B6A2200" w14:textId="77777777" w:rsidR="0055167C" w:rsidRPr="0097291E" w:rsidRDefault="0055167C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71A72573" w14:textId="77777777" w:rsidR="0055167C" w:rsidRPr="0097291E" w:rsidRDefault="0055167C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3454A99C" w14:textId="77777777" w:rsidR="0055167C" w:rsidRPr="0097291E" w:rsidRDefault="0055167C" w:rsidP="00492B8B">
      <w:pPr>
        <w:pStyle w:val="Textoindependiente3"/>
        <w:rPr>
          <w:rFonts w:ascii="Tahoma" w:hAnsi="Tahoma"/>
          <w:b w:val="0"/>
          <w:szCs w:val="18"/>
        </w:rPr>
      </w:pPr>
    </w:p>
    <w:p w14:paraId="2EFB90D4" w14:textId="77777777" w:rsidR="0055167C" w:rsidRPr="0097291E" w:rsidRDefault="0055167C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3EFCF9D" w14:textId="77777777" w:rsidR="0055167C" w:rsidRDefault="0055167C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sz w:val="18"/>
          <w:szCs w:val="18"/>
        </w:rPr>
        <w:t>C  L</w:t>
      </w:r>
      <w:r>
        <w:rPr>
          <w:rFonts w:ascii="Tahoma" w:hAnsi="Tahoma" w:cs="Tahoma"/>
          <w:b/>
          <w:sz w:val="18"/>
          <w:szCs w:val="18"/>
        </w:rPr>
        <w:t xml:space="preserve">  Á</w:t>
      </w:r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21FC6F29" w14:textId="77777777" w:rsidR="0055167C" w:rsidRDefault="0055167C" w:rsidP="00492B8B">
      <w:pPr>
        <w:jc w:val="both"/>
        <w:rPr>
          <w:rFonts w:ascii="Tahoma" w:hAnsi="Tahoma" w:cs="Tahoma"/>
          <w:sz w:val="18"/>
          <w:szCs w:val="18"/>
        </w:rPr>
      </w:pPr>
    </w:p>
    <w:p w14:paraId="6C41496A" w14:textId="77777777" w:rsidR="0055167C" w:rsidRPr="00FE138F" w:rsidRDefault="0055167C" w:rsidP="00492B8B">
      <w:pPr>
        <w:jc w:val="both"/>
        <w:rPr>
          <w:rFonts w:ascii="Tahoma" w:hAnsi="Tahoma" w:cs="Tahoma"/>
          <w:sz w:val="18"/>
          <w:szCs w:val="18"/>
        </w:rPr>
      </w:pPr>
    </w:p>
    <w:p w14:paraId="1FAA5954" w14:textId="77777777" w:rsidR="0055167C" w:rsidRPr="00FE138F" w:rsidRDefault="0055167C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FA4E9C">
        <w:rPr>
          <w:rFonts w:ascii="Tahoma" w:hAnsi="Tahoma" w:cs="Tahoma"/>
          <w:b/>
          <w:noProof/>
          <w:spacing w:val="-3"/>
          <w:sz w:val="18"/>
          <w:szCs w:val="18"/>
        </w:rPr>
        <w:t>20 de julio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FA4E9C">
        <w:rPr>
          <w:rFonts w:ascii="Tahoma" w:hAnsi="Tahoma" w:cs="Tahoma"/>
          <w:b/>
          <w:noProof/>
          <w:sz w:val="18"/>
          <w:szCs w:val="18"/>
        </w:rPr>
        <w:t>DCSyCOP/FIII 017/2024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FA4E9C">
        <w:rPr>
          <w:rFonts w:ascii="Tahoma" w:hAnsi="Tahoma" w:cs="Tahoma"/>
          <w:b/>
          <w:noProof/>
          <w:sz w:val="19"/>
          <w:szCs w:val="19"/>
        </w:rPr>
        <w:t>Rehabilitación de drenaje sanitario en 4ta Privada de Emiliano Zapata, Sector 3, Agencia de Policía de Guadalupe Victoria, Oaxaca de Juárez, Oaxaca.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65319BB1" w14:textId="77777777" w:rsidR="0055167C" w:rsidRPr="00BF0230" w:rsidRDefault="0055167C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55167C" w:rsidRPr="00BF0230" w14:paraId="0D93B51E" w14:textId="77777777" w:rsidTr="005E45F9">
        <w:trPr>
          <w:jc w:val="center"/>
        </w:trPr>
        <w:tc>
          <w:tcPr>
            <w:tcW w:w="6521" w:type="dxa"/>
            <w:gridSpan w:val="2"/>
          </w:tcPr>
          <w:p w14:paraId="3B2ECDA3" w14:textId="77777777" w:rsidR="0055167C" w:rsidRPr="00BF0230" w:rsidRDefault="0055167C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55167C" w14:paraId="1A1F2E59" w14:textId="77777777" w:rsidTr="005E45F9">
        <w:trPr>
          <w:jc w:val="center"/>
        </w:trPr>
        <w:tc>
          <w:tcPr>
            <w:tcW w:w="3247" w:type="dxa"/>
          </w:tcPr>
          <w:p w14:paraId="7697FDA3" w14:textId="77777777" w:rsidR="0055167C" w:rsidRPr="00BF0230" w:rsidRDefault="0055167C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3FEA49D4" w14:textId="77777777" w:rsidR="0055167C" w:rsidRPr="00BF0230" w:rsidRDefault="0055167C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55167C" w14:paraId="4C08E344" w14:textId="77777777" w:rsidTr="005E45F9">
        <w:trPr>
          <w:jc w:val="center"/>
        </w:trPr>
        <w:tc>
          <w:tcPr>
            <w:tcW w:w="3247" w:type="dxa"/>
          </w:tcPr>
          <w:p w14:paraId="3941C820" w14:textId="77777777" w:rsidR="0055167C" w:rsidRPr="002F1DB2" w:rsidRDefault="0055167C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FA4E9C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12 de agosto del 2024</w:t>
            </w:r>
          </w:p>
        </w:tc>
        <w:tc>
          <w:tcPr>
            <w:tcW w:w="3274" w:type="dxa"/>
          </w:tcPr>
          <w:p w14:paraId="2BA74B84" w14:textId="77777777" w:rsidR="0055167C" w:rsidRPr="002F1DB2" w:rsidRDefault="0055167C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FA4E9C">
              <w:rPr>
                <w:rFonts w:ascii="Arial Narrow" w:hAnsi="Arial Narrow"/>
                <w:b/>
                <w:noProof/>
                <w:sz w:val="20"/>
                <w:szCs w:val="20"/>
              </w:rPr>
              <w:t>31 de agosto del 2024</w:t>
            </w:r>
          </w:p>
        </w:tc>
      </w:tr>
    </w:tbl>
    <w:p w14:paraId="0C037927" w14:textId="77777777" w:rsidR="0055167C" w:rsidRPr="00FE138F" w:rsidRDefault="0055167C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7C4B91A6" w14:textId="77777777" w:rsidR="0055167C" w:rsidRPr="00FE138F" w:rsidRDefault="0055167C" w:rsidP="0065435B">
      <w:pPr>
        <w:jc w:val="both"/>
        <w:rPr>
          <w:rFonts w:ascii="Tahoma" w:hAnsi="Tahoma" w:cs="Tahoma"/>
          <w:noProof/>
          <w:sz w:val="18"/>
          <w:szCs w:val="18"/>
        </w:rPr>
      </w:pPr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FA4E9C">
        <w:rPr>
          <w:rFonts w:ascii="Tahoma" w:hAnsi="Tahoma" w:cs="Tahoma"/>
          <w:b/>
          <w:noProof/>
          <w:sz w:val="18"/>
          <w:szCs w:val="18"/>
        </w:rPr>
        <w:t>DCSyCOP/FIII 017/2024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FA4E9C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7A1F8E41" w14:textId="77777777" w:rsidR="0055167C" w:rsidRPr="00FE138F" w:rsidRDefault="0055167C" w:rsidP="0065435B">
      <w:pPr>
        <w:jc w:val="both"/>
        <w:rPr>
          <w:rFonts w:ascii="Tahoma" w:hAnsi="Tahoma" w:cs="Tahoma"/>
          <w:sz w:val="18"/>
          <w:szCs w:val="18"/>
        </w:rPr>
      </w:pPr>
    </w:p>
    <w:p w14:paraId="27A144AF" w14:textId="77777777" w:rsidR="0055167C" w:rsidRPr="00FE138F" w:rsidRDefault="0055167C" w:rsidP="0065435B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FA4E9C">
        <w:rPr>
          <w:rFonts w:ascii="Tahoma" w:hAnsi="Tahoma" w:cs="Tahoma"/>
          <w:b/>
          <w:noProof/>
          <w:sz w:val="18"/>
          <w:szCs w:val="18"/>
        </w:rPr>
        <w:t>DCSyCOP/FIII 017/2024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FA4E9C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70D4A4CB" w14:textId="77777777" w:rsidR="0055167C" w:rsidRPr="00FE138F" w:rsidRDefault="0055167C" w:rsidP="0065435B">
      <w:pPr>
        <w:jc w:val="both"/>
        <w:rPr>
          <w:rFonts w:ascii="Tahoma" w:hAnsi="Tahoma" w:cs="Tahoma"/>
          <w:sz w:val="18"/>
          <w:szCs w:val="18"/>
        </w:rPr>
      </w:pPr>
    </w:p>
    <w:p w14:paraId="28C2FAEE" w14:textId="1AD84C70" w:rsidR="0055167C" w:rsidRPr="0097543D" w:rsidRDefault="0055167C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 </w:t>
      </w:r>
      <w:r w:rsidR="00C27FED">
        <w:rPr>
          <w:rFonts w:ascii="Tahoma" w:hAnsi="Tahoma" w:cs="Tahoma"/>
          <w:sz w:val="18"/>
          <w:szCs w:val="18"/>
        </w:rPr>
        <w:t xml:space="preserve">a </w:t>
      </w:r>
      <w:r w:rsidRPr="00FA4E9C">
        <w:rPr>
          <w:rFonts w:ascii="Arial Narrow" w:hAnsi="Arial Narrow" w:cs="Tahoma"/>
          <w:b/>
          <w:bCs/>
          <w:noProof/>
          <w:sz w:val="20"/>
          <w:szCs w:val="20"/>
        </w:rPr>
        <w:t>12 de agosto del 2024</w:t>
      </w:r>
      <w:r w:rsidR="00C27FED">
        <w:rPr>
          <w:rFonts w:ascii="Arial Narrow" w:hAnsi="Arial Narrow" w:cs="Tahoma"/>
          <w:b/>
          <w:bCs/>
          <w:noProof/>
          <w:sz w:val="20"/>
          <w:szCs w:val="20"/>
        </w:rPr>
        <w:t>.</w:t>
      </w:r>
    </w:p>
    <w:p w14:paraId="5B21479D" w14:textId="77777777" w:rsidR="0055167C" w:rsidRPr="00FE138F" w:rsidRDefault="0055167C" w:rsidP="00C977FC">
      <w:pPr>
        <w:jc w:val="both"/>
        <w:rPr>
          <w:rFonts w:ascii="Tahoma" w:hAnsi="Tahoma" w:cs="Tahoma"/>
          <w:sz w:val="20"/>
          <w:szCs w:val="20"/>
        </w:rPr>
      </w:pPr>
    </w:p>
    <w:p w14:paraId="26C532FF" w14:textId="77777777" w:rsidR="0055167C" w:rsidRPr="00FE138F" w:rsidRDefault="0055167C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764215C2" w14:textId="77777777" w:rsidR="0055167C" w:rsidRDefault="0055167C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55167C" w14:paraId="1DBBE486" w14:textId="77777777" w:rsidTr="004D22E3">
        <w:tc>
          <w:tcPr>
            <w:tcW w:w="4957" w:type="dxa"/>
          </w:tcPr>
          <w:p w14:paraId="6049AB5C" w14:textId="77777777" w:rsidR="0055167C" w:rsidRPr="00CE4EB8" w:rsidRDefault="0055167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053FDA3E" w14:textId="77777777" w:rsidR="0055167C" w:rsidRDefault="0055167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DA42CA0" w14:textId="77777777" w:rsidR="0055167C" w:rsidRDefault="0055167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E50E77E" w14:textId="77777777" w:rsidR="0055167C" w:rsidRDefault="0055167C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0CD9FDF" w14:textId="77777777" w:rsidR="0055167C" w:rsidRPr="004517B5" w:rsidRDefault="0055167C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B7AF25A" w14:textId="77777777" w:rsidR="0055167C" w:rsidRDefault="0055167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06B00CFD" w14:textId="77777777" w:rsidR="0055167C" w:rsidRDefault="0055167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2AEEF26B" w14:textId="77777777" w:rsidR="0055167C" w:rsidRPr="004517B5" w:rsidRDefault="0055167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2BD6C8AA" w14:textId="77777777" w:rsidR="0055167C" w:rsidRDefault="0055167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69DCFAC5" w14:textId="77777777" w:rsidR="0055167C" w:rsidRDefault="0055167C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5D8D4FAD" w14:textId="77777777" w:rsidR="0055167C" w:rsidRDefault="0055167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11368035" w14:textId="77777777" w:rsidR="0055167C" w:rsidRDefault="0055167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2E13B5B" w14:textId="77777777" w:rsidR="0055167C" w:rsidRDefault="0055167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5AF048D" w14:textId="77777777" w:rsidR="0055167C" w:rsidRDefault="0055167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64E5DAD" w14:textId="77777777" w:rsidR="0055167C" w:rsidRPr="00955D9F" w:rsidRDefault="0055167C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676CA87C" w14:textId="77777777" w:rsidR="0055167C" w:rsidRPr="00FB07AD" w:rsidRDefault="0055167C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FA4E9C">
              <w:rPr>
                <w:rFonts w:ascii="Tahoma" w:hAnsi="Tahoma" w:cs="Tahoma"/>
                <w:b/>
                <w:noProof/>
                <w:sz w:val="18"/>
                <w:szCs w:val="18"/>
              </w:rPr>
              <w:t>José Eduardo Samario Carballido</w:t>
            </w:r>
          </w:p>
          <w:p w14:paraId="4E8899CD" w14:textId="77777777" w:rsidR="0055167C" w:rsidRDefault="0055167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698137DE" w14:textId="77777777" w:rsidR="0055167C" w:rsidRDefault="0055167C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FA4E9C">
              <w:rPr>
                <w:rFonts w:ascii="Tahoma" w:hAnsi="Tahoma" w:cs="Tahoma"/>
                <w:b/>
                <w:noProof/>
                <w:sz w:val="18"/>
                <w:szCs w:val="18"/>
              </w:rPr>
              <w:t>Arrendamientos Materiales y Construcciones El Progreso,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1D493D28" w14:textId="77777777" w:rsidR="0055167C" w:rsidRDefault="0055167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4C3ABCF9" w14:textId="77777777" w:rsidR="0055167C" w:rsidRDefault="0055167C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4708390" w14:textId="77777777" w:rsidR="0055167C" w:rsidRPr="00C0035C" w:rsidRDefault="0055167C" w:rsidP="00492B8B">
      <w:pPr>
        <w:jc w:val="center"/>
        <w:rPr>
          <w:rFonts w:ascii="Tahoma" w:hAnsi="Tahoma" w:cs="Tahoma"/>
          <w:sz w:val="18"/>
          <w:szCs w:val="18"/>
        </w:rPr>
      </w:pPr>
    </w:p>
    <w:p w14:paraId="6B73DC63" w14:textId="77777777" w:rsidR="0055167C" w:rsidRPr="004517B5" w:rsidRDefault="0055167C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56DAC131" w14:textId="77777777" w:rsidR="0055167C" w:rsidRDefault="0055167C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21325F20" w14:textId="77777777" w:rsidR="0055167C" w:rsidRDefault="0055167C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24781ECD" w14:textId="77777777" w:rsidR="0055167C" w:rsidRDefault="0055167C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55167C" w:rsidRPr="00434E17" w14:paraId="30CDD7F1" w14:textId="77777777" w:rsidTr="000951F8">
        <w:tc>
          <w:tcPr>
            <w:tcW w:w="5057" w:type="dxa"/>
          </w:tcPr>
          <w:p w14:paraId="2F425F96" w14:textId="77777777" w:rsidR="0055167C" w:rsidRPr="00434E17" w:rsidRDefault="0055167C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2059D16A" w14:textId="77777777" w:rsidR="0055167C" w:rsidRPr="00434E17" w:rsidRDefault="0055167C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30C393C5" w14:textId="77777777" w:rsidR="0055167C" w:rsidRPr="004517B5" w:rsidRDefault="0055167C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5A08B240" w14:textId="77777777" w:rsidR="0055167C" w:rsidRPr="00434E17" w:rsidRDefault="0055167C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1AAB183F" w14:textId="77777777" w:rsidR="0055167C" w:rsidRPr="00434E17" w:rsidRDefault="0055167C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63E21516" w14:textId="77777777" w:rsidR="0055167C" w:rsidRDefault="0055167C" w:rsidP="00492B8B">
      <w:pPr>
        <w:rPr>
          <w:rFonts w:ascii="Tahoma" w:hAnsi="Tahoma" w:cs="Tahoma"/>
          <w:sz w:val="18"/>
          <w:szCs w:val="18"/>
        </w:rPr>
      </w:pPr>
    </w:p>
    <w:p w14:paraId="734FD357" w14:textId="77777777" w:rsidR="0055167C" w:rsidRDefault="0055167C" w:rsidP="003D3036">
      <w:pPr>
        <w:jc w:val="both"/>
        <w:rPr>
          <w:rFonts w:ascii="Tahoma" w:hAnsi="Tahoma" w:cs="Tahoma"/>
          <w:sz w:val="16"/>
          <w:szCs w:val="16"/>
        </w:rPr>
        <w:sectPr w:rsidR="0055167C" w:rsidSect="0055167C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586BB574" w14:textId="77777777" w:rsidR="0055167C" w:rsidRPr="006C1DB1" w:rsidRDefault="0055167C" w:rsidP="003D3036">
      <w:pPr>
        <w:jc w:val="both"/>
        <w:rPr>
          <w:rFonts w:ascii="Tahoma" w:hAnsi="Tahoma" w:cs="Tahoma"/>
          <w:sz w:val="16"/>
          <w:szCs w:val="16"/>
        </w:rPr>
      </w:pPr>
    </w:p>
    <w:sectPr w:rsidR="0055167C" w:rsidRPr="006C1DB1" w:rsidSect="0055167C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7E2C1" w14:textId="77777777" w:rsidR="00D262C0" w:rsidRDefault="00D262C0">
      <w:r>
        <w:separator/>
      </w:r>
    </w:p>
  </w:endnote>
  <w:endnote w:type="continuationSeparator" w:id="0">
    <w:p w14:paraId="398C6745" w14:textId="77777777" w:rsidR="00D262C0" w:rsidRDefault="00D26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5758584"/>
      <w:docPartObj>
        <w:docPartGallery w:val="Page Numbers (Bottom of Page)"/>
        <w:docPartUnique/>
      </w:docPartObj>
    </w:sdtPr>
    <w:sdtEndPr/>
    <w:sdtContent>
      <w:sdt>
        <w:sdtPr>
          <w:id w:val="-762456839"/>
          <w:docPartObj>
            <w:docPartGallery w:val="Page Numbers (Top of Page)"/>
            <w:docPartUnique/>
          </w:docPartObj>
        </w:sdtPr>
        <w:sdtEndPr/>
        <w:sdtContent>
          <w:p w14:paraId="5747820B" w14:textId="77777777" w:rsidR="0055167C" w:rsidRDefault="0055167C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D54B629" w14:textId="77777777" w:rsidR="0055167C" w:rsidRDefault="0055167C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4F83ABCC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962821C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99C2E" w14:textId="77777777" w:rsidR="00D262C0" w:rsidRDefault="00D262C0">
      <w:r>
        <w:separator/>
      </w:r>
    </w:p>
  </w:footnote>
  <w:footnote w:type="continuationSeparator" w:id="0">
    <w:p w14:paraId="2DDBD863" w14:textId="77777777" w:rsidR="00D262C0" w:rsidRDefault="00D262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F796D" w14:textId="77777777" w:rsidR="0055167C" w:rsidRPr="007655A4" w:rsidRDefault="0055167C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66C3D26B" wp14:editId="016C3E8C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A83503" wp14:editId="400677C0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DCF03D" w14:textId="77777777" w:rsidR="0055167C" w:rsidRPr="002827E4" w:rsidRDefault="0055167C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04F911AE" w14:textId="77777777" w:rsidR="0055167C" w:rsidRPr="002827E4" w:rsidRDefault="0055167C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6227F88E" w14:textId="77777777" w:rsidR="0055167C" w:rsidRPr="002827E4" w:rsidRDefault="0055167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32775034" w14:textId="77777777" w:rsidR="0055167C" w:rsidRDefault="0055167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A8350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26DCF03D" w14:textId="77777777" w:rsidR="0055167C" w:rsidRPr="002827E4" w:rsidRDefault="0055167C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04F911AE" w14:textId="77777777" w:rsidR="0055167C" w:rsidRPr="002827E4" w:rsidRDefault="0055167C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6227F88E" w14:textId="77777777" w:rsidR="0055167C" w:rsidRPr="002827E4" w:rsidRDefault="0055167C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32775034" w14:textId="77777777" w:rsidR="0055167C" w:rsidRDefault="0055167C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62023931" w14:textId="77777777" w:rsidR="0055167C" w:rsidRDefault="0055167C" w:rsidP="00492B8B">
    <w:pPr>
      <w:jc w:val="center"/>
      <w:rPr>
        <w:rFonts w:ascii="Arial" w:hAnsi="Arial" w:cs="Arial"/>
        <w:b/>
        <w:bCs/>
      </w:rPr>
    </w:pPr>
  </w:p>
  <w:p w14:paraId="0A58EA8A" w14:textId="77777777" w:rsidR="0055167C" w:rsidRDefault="0055167C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102A6C87" w14:textId="77777777" w:rsidR="0055167C" w:rsidRDefault="0055167C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FA4E9C">
      <w:rPr>
        <w:rFonts w:ascii="Arial" w:hAnsi="Arial" w:cs="Arial"/>
        <w:b/>
        <w:noProof/>
        <w:sz w:val="22"/>
        <w:szCs w:val="22"/>
      </w:rPr>
      <w:t>DCSyCOP/FIII 017/2024</w:t>
    </w:r>
    <w:r>
      <w:rPr>
        <w:rFonts w:ascii="Arial" w:hAnsi="Arial" w:cs="Arial"/>
        <w:b/>
        <w:noProof/>
        <w:sz w:val="22"/>
        <w:szCs w:val="22"/>
      </w:rPr>
      <w:t>.</w:t>
    </w:r>
  </w:p>
  <w:p w14:paraId="469239F4" w14:textId="77777777" w:rsidR="0055167C" w:rsidRDefault="0055167C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FA4E9C">
      <w:rPr>
        <w:rFonts w:ascii="Arial" w:hAnsi="Arial" w:cs="Arial"/>
        <w:b/>
        <w:bCs/>
        <w:noProof/>
        <w:sz w:val="22"/>
        <w:szCs w:val="22"/>
      </w:rPr>
      <w:t>DCSyCOP/FIII 017/CM-01/2024</w:t>
    </w:r>
  </w:p>
  <w:p w14:paraId="72C62758" w14:textId="77777777" w:rsidR="0055167C" w:rsidRPr="009E5B74" w:rsidRDefault="0055167C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D2F54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32CE6EA" wp14:editId="7CA37F36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544383" wp14:editId="66AECD08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A03EF7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049C47DA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7A7D198F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2C4A78F6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544383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1EA03EF7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049C47DA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7A7D198F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2C4A78F6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3BCD92B7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58825138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1A72A9E9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51620B" w:rsidRPr="00FA4E9C">
      <w:rPr>
        <w:rFonts w:ascii="Arial" w:hAnsi="Arial" w:cs="Arial"/>
        <w:b/>
        <w:noProof/>
        <w:sz w:val="22"/>
        <w:szCs w:val="22"/>
      </w:rPr>
      <w:t>DCSyCOP/FIII 017/2024</w:t>
    </w:r>
    <w:r>
      <w:rPr>
        <w:rFonts w:ascii="Arial" w:hAnsi="Arial" w:cs="Arial"/>
        <w:b/>
        <w:noProof/>
        <w:sz w:val="22"/>
        <w:szCs w:val="22"/>
      </w:rPr>
      <w:t>.</w:t>
    </w:r>
  </w:p>
  <w:p w14:paraId="3BED1DF2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51620B" w:rsidRPr="00FA4E9C">
      <w:rPr>
        <w:rFonts w:ascii="Arial" w:hAnsi="Arial" w:cs="Arial"/>
        <w:b/>
        <w:bCs/>
        <w:noProof/>
        <w:sz w:val="22"/>
        <w:szCs w:val="22"/>
      </w:rPr>
      <w:t>DCSyCOP/FIII 017/CM-01/2024</w:t>
    </w:r>
  </w:p>
  <w:p w14:paraId="12A29FA3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1620B"/>
    <w:rsid w:val="00535E29"/>
    <w:rsid w:val="00535F54"/>
    <w:rsid w:val="0055167C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27FED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2C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4BB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38F"/>
    <w:rsid w:val="00FE1441"/>
    <w:rsid w:val="00FE2EA3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4CBDC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882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2</cp:revision>
  <cp:lastPrinted>2024-02-23T23:49:00Z</cp:lastPrinted>
  <dcterms:created xsi:type="dcterms:W3CDTF">2024-09-03T22:54:00Z</dcterms:created>
  <dcterms:modified xsi:type="dcterms:W3CDTF">2024-09-04T15:23:00Z</dcterms:modified>
</cp:coreProperties>
</file>