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69"/>
        <w:gridCol w:w="4973"/>
      </w:tblGrid>
      <w:tr w:rsidR="002D7046" w:rsidRPr="004515E1" w14:paraId="40A94B67" w14:textId="77777777" w:rsidTr="00C703C0">
        <w:tc>
          <w:tcPr>
            <w:tcW w:w="4981" w:type="dxa"/>
          </w:tcPr>
          <w:p w14:paraId="5D9E4E39" w14:textId="77777777" w:rsidR="002D7046" w:rsidRDefault="002D7046" w:rsidP="00240B30"/>
          <w:p w14:paraId="1D2BBB39" w14:textId="77777777" w:rsidR="002D7046" w:rsidRPr="00E527C3" w:rsidRDefault="002D7046" w:rsidP="00240B30">
            <w:pPr>
              <w:rPr>
                <w:b/>
                <w:bCs/>
                <w:noProof/>
              </w:rPr>
            </w:pPr>
            <w:r w:rsidRPr="00417174">
              <w:rPr>
                <w:rFonts w:ascii="Arial Narrow" w:hAnsi="Arial Narrow"/>
                <w:sz w:val="18"/>
                <w:szCs w:val="18"/>
              </w:rPr>
              <w:t>Contratista:</w:t>
            </w:r>
            <w:r w:rsidRPr="004515E1">
              <w:t xml:space="preserve"> </w:t>
            </w:r>
            <w:r w:rsidRPr="00E527C3">
              <w:rPr>
                <w:b/>
                <w:bCs/>
              </w:rPr>
              <w:t>“</w:t>
            </w:r>
            <w:r w:rsidRPr="00703B90">
              <w:rPr>
                <w:rFonts w:ascii="Arial Narrow" w:hAnsi="Arial Narrow"/>
                <w:b/>
                <w:bCs/>
                <w:noProof/>
                <w:sz w:val="18"/>
                <w:szCs w:val="18"/>
              </w:rPr>
              <w:t>Arrendamientos Materiales y Construcciones El Progreso, S.A. de C.V.</w:t>
            </w:r>
            <w:r w:rsidRPr="00E527C3">
              <w:rPr>
                <w:b/>
                <w:bCs/>
                <w:noProof/>
              </w:rPr>
              <w:t>”</w:t>
            </w:r>
          </w:p>
          <w:p w14:paraId="31BA3D5E" w14:textId="77777777" w:rsidR="002D7046" w:rsidRPr="000A1D42" w:rsidRDefault="002D7046" w:rsidP="00C703C0">
            <w:pPr>
              <w:jc w:val="both"/>
              <w:rPr>
                <w:rFonts w:ascii="Arial Narrow" w:hAnsi="Arial Narrow" w:cs="Tahoma"/>
                <w:b/>
                <w:noProof/>
                <w:sz w:val="18"/>
                <w:szCs w:val="18"/>
              </w:rPr>
            </w:pPr>
            <w:r w:rsidRPr="004515E1">
              <w:rPr>
                <w:rFonts w:ascii="Arial Narrow" w:hAnsi="Arial Narrow" w:cs="Tahoma"/>
                <w:noProof/>
                <w:sz w:val="18"/>
                <w:szCs w:val="18"/>
              </w:rPr>
              <w:t>Representante legal:</w:t>
            </w:r>
            <w:r>
              <w:rPr>
                <w:rFonts w:ascii="Arial Narrow" w:hAnsi="Arial Narrow" w:cs="Tahoma"/>
                <w:noProof/>
                <w:sz w:val="18"/>
                <w:szCs w:val="18"/>
              </w:rPr>
              <w:t xml:space="preserve"> </w:t>
            </w:r>
            <w:r w:rsidRPr="00703B90">
              <w:rPr>
                <w:rFonts w:ascii="Arial Narrow" w:hAnsi="Arial Narrow" w:cs="Tahoma"/>
                <w:b/>
                <w:noProof/>
                <w:sz w:val="18"/>
                <w:szCs w:val="18"/>
              </w:rPr>
              <w:t>José Eduardo Samario Carballido</w:t>
            </w:r>
          </w:p>
          <w:p w14:paraId="50D119D0" w14:textId="77777777" w:rsidR="002D7046" w:rsidRPr="004515E1" w:rsidRDefault="002D7046" w:rsidP="00C703C0">
            <w:pPr>
              <w:jc w:val="both"/>
              <w:rPr>
                <w:rFonts w:ascii="Arial Narrow" w:hAnsi="Arial Narrow" w:cs="Tahoma"/>
                <w:b/>
                <w:sz w:val="18"/>
                <w:szCs w:val="18"/>
              </w:rPr>
            </w:pPr>
            <w:r w:rsidRPr="004515E1">
              <w:rPr>
                <w:rFonts w:ascii="Arial Narrow" w:hAnsi="Arial Narrow" w:cs="Tahoma"/>
                <w:sz w:val="18"/>
                <w:szCs w:val="18"/>
              </w:rPr>
              <w:t xml:space="preserve">Domicilio: </w:t>
            </w:r>
            <w:r w:rsidRPr="00703B90">
              <w:rPr>
                <w:rFonts w:ascii="Arial Narrow" w:hAnsi="Arial Narrow" w:cs="Tahoma"/>
                <w:b/>
                <w:noProof/>
                <w:sz w:val="18"/>
                <w:szCs w:val="18"/>
              </w:rPr>
              <w:t>Calle el Calvario No. 302, Col. Jalatlaco, Oaxaca de Juarez, Oaxaca. C.P. 68080</w:t>
            </w:r>
          </w:p>
          <w:p w14:paraId="00D8122A" w14:textId="77777777" w:rsidR="002D7046" w:rsidRPr="000A1D42" w:rsidRDefault="002D7046" w:rsidP="00C703C0">
            <w:pPr>
              <w:jc w:val="both"/>
              <w:rPr>
                <w:rFonts w:ascii="Arial Narrow" w:hAnsi="Arial Narrow" w:cs="Tahoma"/>
                <w:b/>
                <w:sz w:val="18"/>
                <w:szCs w:val="18"/>
              </w:rPr>
            </w:pPr>
            <w:r w:rsidRPr="004515E1">
              <w:rPr>
                <w:rFonts w:ascii="Arial Narrow" w:hAnsi="Arial Narrow" w:cs="Tahoma"/>
                <w:sz w:val="18"/>
                <w:szCs w:val="18"/>
              </w:rPr>
              <w:t xml:space="preserve">Teléfono: </w:t>
            </w:r>
            <w:r w:rsidRPr="00703B90">
              <w:rPr>
                <w:rFonts w:ascii="Arial Narrow" w:hAnsi="Arial Narrow" w:cs="Tahoma"/>
                <w:b/>
                <w:noProof/>
                <w:sz w:val="18"/>
                <w:szCs w:val="18"/>
              </w:rPr>
              <w:t>951-273-43-42</w:t>
            </w:r>
          </w:p>
          <w:p w14:paraId="7C3D8150" w14:textId="77777777" w:rsidR="002D7046" w:rsidRPr="000A1D42" w:rsidRDefault="002D7046" w:rsidP="00C703C0">
            <w:pPr>
              <w:jc w:val="both"/>
              <w:rPr>
                <w:rFonts w:ascii="Arial Narrow" w:hAnsi="Arial Narrow" w:cs="Tahoma"/>
                <w:b/>
                <w:sz w:val="18"/>
                <w:szCs w:val="18"/>
              </w:rPr>
            </w:pPr>
            <w:r w:rsidRPr="004515E1">
              <w:rPr>
                <w:rFonts w:ascii="Arial Narrow" w:hAnsi="Arial Narrow" w:cs="Tahoma"/>
                <w:sz w:val="18"/>
                <w:szCs w:val="18"/>
              </w:rPr>
              <w:t xml:space="preserve">R.F.C.: </w:t>
            </w:r>
            <w:r w:rsidRPr="00703B90">
              <w:rPr>
                <w:rFonts w:ascii="Arial Narrow" w:hAnsi="Arial Narrow" w:cs="Tahoma"/>
                <w:b/>
                <w:noProof/>
                <w:sz w:val="18"/>
                <w:szCs w:val="18"/>
              </w:rPr>
              <w:t>AMC210731SM7</w:t>
            </w:r>
          </w:p>
          <w:p w14:paraId="5E96D2C6" w14:textId="77777777" w:rsidR="002D7046" w:rsidRDefault="002D7046" w:rsidP="00A0310E">
            <w:pPr>
              <w:jc w:val="both"/>
              <w:rPr>
                <w:rFonts w:ascii="Arial Narrow" w:hAnsi="Arial Narrow" w:cs="Tahoma"/>
                <w:b/>
                <w:bCs/>
                <w:noProof/>
                <w:sz w:val="18"/>
                <w:szCs w:val="18"/>
              </w:rPr>
            </w:pPr>
            <w:r w:rsidRPr="004515E1">
              <w:rPr>
                <w:rFonts w:ascii="Arial Narrow" w:hAnsi="Arial Narrow" w:cs="Tahoma"/>
                <w:sz w:val="18"/>
                <w:szCs w:val="18"/>
              </w:rPr>
              <w:t xml:space="preserve">I.M.S.S: </w:t>
            </w:r>
            <w:r w:rsidRPr="00703B90">
              <w:rPr>
                <w:rFonts w:ascii="Arial Narrow" w:hAnsi="Arial Narrow" w:cs="Tahoma"/>
                <w:b/>
                <w:bCs/>
                <w:noProof/>
                <w:sz w:val="18"/>
                <w:szCs w:val="18"/>
              </w:rPr>
              <w:t>D68 66047 10 5</w:t>
            </w:r>
            <w:r w:rsidRPr="00E527C3">
              <w:rPr>
                <w:rFonts w:ascii="Arial Narrow" w:hAnsi="Arial Narrow" w:cs="Tahoma"/>
                <w:b/>
                <w:bCs/>
                <w:noProof/>
                <w:sz w:val="18"/>
                <w:szCs w:val="18"/>
              </w:rPr>
              <w:t xml:space="preserve"> </w:t>
            </w:r>
          </w:p>
          <w:p w14:paraId="5B20CCEC" w14:textId="77777777" w:rsidR="002D7046" w:rsidRPr="004515E1" w:rsidRDefault="002D7046" w:rsidP="00A0310E">
            <w:pPr>
              <w:jc w:val="both"/>
              <w:rPr>
                <w:rFonts w:ascii="Arial Narrow" w:hAnsi="Arial Narrow" w:cs="Tahoma"/>
                <w:bCs/>
                <w:noProof/>
                <w:sz w:val="18"/>
                <w:szCs w:val="18"/>
              </w:rPr>
            </w:pPr>
          </w:p>
        </w:tc>
        <w:tc>
          <w:tcPr>
            <w:tcW w:w="4981" w:type="dxa"/>
          </w:tcPr>
          <w:p w14:paraId="14624F28" w14:textId="77777777" w:rsidR="002D7046" w:rsidRDefault="002D7046" w:rsidP="00C703C0">
            <w:pPr>
              <w:pStyle w:val="Textoindependiente3"/>
              <w:rPr>
                <w:b w:val="0"/>
                <w:bCs w:val="0"/>
                <w:szCs w:val="18"/>
              </w:rPr>
            </w:pPr>
          </w:p>
          <w:p w14:paraId="1A8367B5" w14:textId="77777777" w:rsidR="002D7046" w:rsidRPr="004515E1" w:rsidRDefault="002D7046" w:rsidP="00C703C0">
            <w:pPr>
              <w:pStyle w:val="Textoindependiente3"/>
              <w:rPr>
                <w:szCs w:val="18"/>
              </w:rPr>
            </w:pPr>
            <w:r w:rsidRPr="004515E1">
              <w:rPr>
                <w:b w:val="0"/>
                <w:bCs w:val="0"/>
                <w:szCs w:val="18"/>
              </w:rPr>
              <w:t>Modalidad de Adjudicación:</w:t>
            </w:r>
            <w:r w:rsidRPr="004515E1">
              <w:rPr>
                <w:szCs w:val="18"/>
              </w:rPr>
              <w:t xml:space="preserve"> </w:t>
            </w:r>
            <w:r w:rsidRPr="004515E1">
              <w:rPr>
                <w:noProof/>
                <w:szCs w:val="18"/>
              </w:rPr>
              <w:t>Licitación Pública Estatal</w:t>
            </w:r>
          </w:p>
          <w:p w14:paraId="3E2E4ABE" w14:textId="77777777" w:rsidR="002D7046" w:rsidRPr="003A1935" w:rsidRDefault="002D7046" w:rsidP="00C703C0">
            <w:pPr>
              <w:pStyle w:val="Textoindependiente3"/>
              <w:rPr>
                <w:szCs w:val="18"/>
              </w:rPr>
            </w:pPr>
            <w:r w:rsidRPr="004515E1">
              <w:rPr>
                <w:b w:val="0"/>
                <w:bCs w:val="0"/>
                <w:szCs w:val="18"/>
              </w:rPr>
              <w:t xml:space="preserve">No. de Convocatoria: </w:t>
            </w:r>
            <w:r w:rsidRPr="00703B90">
              <w:rPr>
                <w:noProof/>
                <w:szCs w:val="18"/>
              </w:rPr>
              <w:t>001</w:t>
            </w:r>
          </w:p>
          <w:p w14:paraId="10F63983" w14:textId="77777777" w:rsidR="002D7046" w:rsidRPr="000A1D42" w:rsidRDefault="002D7046" w:rsidP="00C703C0">
            <w:pPr>
              <w:pStyle w:val="Textoindependiente3"/>
              <w:rPr>
                <w:szCs w:val="18"/>
              </w:rPr>
            </w:pPr>
            <w:r w:rsidRPr="004515E1">
              <w:rPr>
                <w:b w:val="0"/>
                <w:szCs w:val="18"/>
              </w:rPr>
              <w:t xml:space="preserve">Fecha de Convocatoria: </w:t>
            </w:r>
            <w:r w:rsidRPr="00703B90">
              <w:rPr>
                <w:noProof/>
                <w:szCs w:val="18"/>
              </w:rPr>
              <w:t>16 de mayo de 2024</w:t>
            </w:r>
          </w:p>
          <w:p w14:paraId="51090BF0" w14:textId="77777777" w:rsidR="002D7046" w:rsidRPr="000A1D42" w:rsidRDefault="002D7046" w:rsidP="00C703C0">
            <w:pPr>
              <w:pStyle w:val="Textoindependiente3"/>
              <w:rPr>
                <w:szCs w:val="18"/>
              </w:rPr>
            </w:pPr>
            <w:r w:rsidRPr="004515E1">
              <w:rPr>
                <w:b w:val="0"/>
                <w:szCs w:val="18"/>
              </w:rPr>
              <w:t xml:space="preserve">No. de Licitación: </w:t>
            </w:r>
            <w:r w:rsidRPr="00703B90">
              <w:rPr>
                <w:noProof/>
                <w:szCs w:val="18"/>
              </w:rPr>
              <w:t>LPE/SOPDU/DCSCOP/002/2024</w:t>
            </w:r>
          </w:p>
          <w:p w14:paraId="631BDC9D" w14:textId="77777777" w:rsidR="002D7046" w:rsidRPr="004515E1" w:rsidRDefault="002D7046" w:rsidP="00C703C0">
            <w:pPr>
              <w:pStyle w:val="Textoindependiente3"/>
              <w:rPr>
                <w:b w:val="0"/>
                <w:szCs w:val="18"/>
              </w:rPr>
            </w:pPr>
            <w:r w:rsidRPr="004515E1">
              <w:rPr>
                <w:b w:val="0"/>
                <w:szCs w:val="18"/>
              </w:rPr>
              <w:t>Fecha de Fallo:</w:t>
            </w:r>
            <w:r w:rsidRPr="004515E1">
              <w:rPr>
                <w:szCs w:val="18"/>
              </w:rPr>
              <w:t xml:space="preserve"> </w:t>
            </w:r>
            <w:r w:rsidRPr="00703B90">
              <w:rPr>
                <w:noProof/>
                <w:szCs w:val="18"/>
              </w:rPr>
              <w:t>19 de junio de 2024</w:t>
            </w:r>
          </w:p>
          <w:p w14:paraId="3EEB587D" w14:textId="77777777" w:rsidR="002D7046" w:rsidRPr="004515E1" w:rsidRDefault="002D7046" w:rsidP="00C703C0">
            <w:pPr>
              <w:pStyle w:val="Textoindependiente3"/>
              <w:rPr>
                <w:noProof/>
                <w:szCs w:val="18"/>
              </w:rPr>
            </w:pPr>
            <w:r w:rsidRPr="004515E1">
              <w:rPr>
                <w:b w:val="0"/>
                <w:szCs w:val="18"/>
              </w:rPr>
              <w:t xml:space="preserve">Fuente de Financiamiento: </w:t>
            </w:r>
            <w:r w:rsidRPr="004515E1">
              <w:rPr>
                <w:noProof/>
                <w:szCs w:val="18"/>
              </w:rPr>
              <w:t>Ramo General 33 Fondo III (FAISMUN)</w:t>
            </w:r>
          </w:p>
          <w:p w14:paraId="65AE8B00" w14:textId="77777777" w:rsidR="002D7046" w:rsidRDefault="002D7046" w:rsidP="00C703C0">
            <w:pPr>
              <w:pStyle w:val="Textoindependiente3"/>
              <w:rPr>
                <w:szCs w:val="18"/>
              </w:rPr>
            </w:pPr>
            <w:r w:rsidRPr="004515E1">
              <w:rPr>
                <w:b w:val="0"/>
                <w:szCs w:val="18"/>
              </w:rPr>
              <w:t>Ejercicio Fiscal:</w:t>
            </w:r>
            <w:r w:rsidRPr="004515E1">
              <w:rPr>
                <w:b w:val="0"/>
                <w:bCs w:val="0"/>
                <w:szCs w:val="18"/>
              </w:rPr>
              <w:t xml:space="preserve"> </w:t>
            </w:r>
            <w:r w:rsidRPr="004515E1">
              <w:rPr>
                <w:bCs w:val="0"/>
                <w:szCs w:val="18"/>
              </w:rPr>
              <w:t>2024</w:t>
            </w:r>
          </w:p>
          <w:p w14:paraId="741765CC" w14:textId="77777777" w:rsidR="002D7046" w:rsidRPr="004515E1" w:rsidRDefault="002D7046" w:rsidP="00C703C0">
            <w:pPr>
              <w:pStyle w:val="Textoindependiente3"/>
              <w:rPr>
                <w:szCs w:val="18"/>
              </w:rPr>
            </w:pPr>
          </w:p>
        </w:tc>
      </w:tr>
    </w:tbl>
    <w:p w14:paraId="39BE97D8" w14:textId="77777777" w:rsidR="002D7046" w:rsidRPr="004515E1" w:rsidRDefault="002D70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D7046" w:rsidRPr="004515E1" w14:paraId="125A38E7" w14:textId="77777777" w:rsidTr="00C703C0">
        <w:tc>
          <w:tcPr>
            <w:tcW w:w="9942" w:type="dxa"/>
          </w:tcPr>
          <w:p w14:paraId="5FD402BF" w14:textId="77777777" w:rsidR="002D7046" w:rsidRDefault="002D7046" w:rsidP="004C01A9">
            <w:pPr>
              <w:pStyle w:val="Textoindependiente3"/>
              <w:tabs>
                <w:tab w:val="left" w:pos="3828"/>
              </w:tabs>
              <w:rPr>
                <w:b w:val="0"/>
                <w:bCs w:val="0"/>
                <w:szCs w:val="18"/>
              </w:rPr>
            </w:pPr>
          </w:p>
          <w:p w14:paraId="637A4BF3" w14:textId="77777777" w:rsidR="002D7046" w:rsidRDefault="002D7046" w:rsidP="004C01A9">
            <w:pPr>
              <w:pStyle w:val="Textoindependiente3"/>
              <w:tabs>
                <w:tab w:val="left" w:pos="3828"/>
              </w:tabs>
              <w:rPr>
                <w:szCs w:val="18"/>
              </w:rPr>
            </w:pPr>
            <w:r w:rsidRPr="004515E1">
              <w:rPr>
                <w:b w:val="0"/>
                <w:bCs w:val="0"/>
                <w:szCs w:val="18"/>
              </w:rPr>
              <w:t xml:space="preserve">No. de </w:t>
            </w:r>
            <w:proofErr w:type="spellStart"/>
            <w:r w:rsidRPr="004515E1">
              <w:rPr>
                <w:b w:val="0"/>
                <w:bCs w:val="0"/>
                <w:szCs w:val="18"/>
              </w:rPr>
              <w:t>Of</w:t>
            </w:r>
            <w:proofErr w:type="spellEnd"/>
            <w:r w:rsidRPr="004515E1">
              <w:rPr>
                <w:b w:val="0"/>
                <w:bCs w:val="0"/>
                <w:szCs w:val="18"/>
              </w:rPr>
              <w:t>. Aprobación:</w:t>
            </w:r>
            <w:r w:rsidRPr="004515E1">
              <w:rPr>
                <w:szCs w:val="18"/>
              </w:rPr>
              <w:t xml:space="preserve"> </w:t>
            </w:r>
            <w:r w:rsidRPr="00703B90">
              <w:rPr>
                <w:noProof/>
                <w:szCs w:val="18"/>
              </w:rPr>
              <w:t>FISMDF/019/2024</w:t>
            </w:r>
            <w:r w:rsidRPr="004515E1">
              <w:rPr>
                <w:b w:val="0"/>
                <w:bCs w:val="0"/>
                <w:szCs w:val="18"/>
              </w:rPr>
              <w:tab/>
            </w:r>
            <w:r w:rsidRPr="004515E1">
              <w:rPr>
                <w:szCs w:val="18"/>
              </w:rPr>
              <w:t xml:space="preserve"> </w:t>
            </w:r>
            <w:r w:rsidRPr="004515E1">
              <w:rPr>
                <w:b w:val="0"/>
                <w:bCs w:val="0"/>
                <w:noProof/>
                <w:szCs w:val="18"/>
              </w:rPr>
              <w:t>Clave presupuestal:</w:t>
            </w:r>
            <w:r w:rsidRPr="004515E1">
              <w:rPr>
                <w:noProof/>
                <w:szCs w:val="18"/>
              </w:rPr>
              <w:t xml:space="preserve"> </w:t>
            </w:r>
            <w:r w:rsidRPr="00703B90">
              <w:rPr>
                <w:noProof/>
                <w:szCs w:val="18"/>
              </w:rPr>
              <w:t>30305-2210504K27050118-61412-2533324</w:t>
            </w:r>
          </w:p>
          <w:p w14:paraId="65C09F10" w14:textId="77777777" w:rsidR="002D7046" w:rsidRPr="004515E1" w:rsidRDefault="002D7046" w:rsidP="004C01A9">
            <w:pPr>
              <w:pStyle w:val="Textoindependiente3"/>
              <w:tabs>
                <w:tab w:val="left" w:pos="3828"/>
              </w:tabs>
              <w:rPr>
                <w:noProof/>
                <w:szCs w:val="18"/>
              </w:rPr>
            </w:pPr>
            <w:r w:rsidRPr="004515E1">
              <w:rPr>
                <w:b w:val="0"/>
                <w:bCs w:val="0"/>
                <w:noProof/>
                <w:szCs w:val="18"/>
              </w:rPr>
              <w:t>Finalidad</w:t>
            </w:r>
            <w:r w:rsidRPr="004515E1">
              <w:rPr>
                <w:noProof/>
                <w:szCs w:val="18"/>
              </w:rPr>
              <w:t xml:space="preserve">: </w:t>
            </w:r>
            <w:r w:rsidRPr="00703B90">
              <w:rPr>
                <w:noProof/>
                <w:szCs w:val="18"/>
              </w:rPr>
              <w:t>2.- Desarrollo Social</w:t>
            </w:r>
            <w:r>
              <w:rPr>
                <w:noProof/>
                <w:szCs w:val="18"/>
              </w:rPr>
              <w:t xml:space="preserve">                </w:t>
            </w:r>
            <w:r w:rsidRPr="004515E1">
              <w:rPr>
                <w:b w:val="0"/>
                <w:bCs w:val="0"/>
                <w:noProof/>
                <w:szCs w:val="18"/>
              </w:rPr>
              <w:t>Función:</w:t>
            </w:r>
            <w:r w:rsidRPr="004515E1">
              <w:rPr>
                <w:noProof/>
                <w:szCs w:val="18"/>
              </w:rPr>
              <w:t xml:space="preserve"> </w:t>
            </w:r>
            <w:r w:rsidRPr="00703B90">
              <w:rPr>
                <w:noProof/>
                <w:szCs w:val="18"/>
              </w:rPr>
              <w:t>2.2.- Vivienda y Servicios a la Comunidad</w:t>
            </w:r>
            <w:r>
              <w:rPr>
                <w:noProof/>
                <w:szCs w:val="18"/>
              </w:rPr>
              <w:t xml:space="preserve">                       </w:t>
            </w:r>
            <w:r w:rsidRPr="004515E1">
              <w:rPr>
                <w:b w:val="0"/>
                <w:bCs w:val="0"/>
                <w:noProof/>
                <w:szCs w:val="18"/>
              </w:rPr>
              <w:t>Subfunción</w:t>
            </w:r>
            <w:r w:rsidRPr="004515E1">
              <w:rPr>
                <w:noProof/>
                <w:szCs w:val="18"/>
              </w:rPr>
              <w:t xml:space="preserve">: </w:t>
            </w:r>
            <w:r w:rsidRPr="00703B90">
              <w:rPr>
                <w:noProof/>
                <w:szCs w:val="18"/>
              </w:rPr>
              <w:t>2.2.1.- Urbanización</w:t>
            </w:r>
          </w:p>
          <w:p w14:paraId="29A31755" w14:textId="77777777" w:rsidR="002D7046" w:rsidRDefault="002D7046" w:rsidP="00F55A58">
            <w:pPr>
              <w:pStyle w:val="Textoindependiente3"/>
              <w:tabs>
                <w:tab w:val="left" w:pos="5670"/>
              </w:tabs>
              <w:rPr>
                <w:bCs w:val="0"/>
                <w:szCs w:val="18"/>
              </w:rPr>
            </w:pPr>
            <w:r w:rsidRPr="004C01A9">
              <w:rPr>
                <w:b w:val="0"/>
                <w:bCs w:val="0"/>
                <w:noProof/>
                <w:szCs w:val="18"/>
              </w:rPr>
              <w:t>Partidas</w:t>
            </w:r>
            <w:r w:rsidRPr="004515E1">
              <w:rPr>
                <w:noProof/>
                <w:szCs w:val="18"/>
              </w:rPr>
              <w:t xml:space="preserve">: </w:t>
            </w:r>
            <w:r w:rsidRPr="00703B90">
              <w:rPr>
                <w:noProof/>
                <w:szCs w:val="18"/>
              </w:rPr>
              <w:t>Pavimento: Preliminares, Terracerías, Albañilería, Renivelaciones, Pintura, Limpieza y Acarreos. Banquetas: Preliminares, Albañilería, Jardinería. Guarniciones: Preliminares, Albañilería, Pintura y Junta de Aclaraciones</w:t>
            </w:r>
            <w:r>
              <w:rPr>
                <w:bCs w:val="0"/>
                <w:szCs w:val="18"/>
              </w:rPr>
              <w:t>.</w:t>
            </w:r>
          </w:p>
          <w:p w14:paraId="70C2EEA5" w14:textId="77777777" w:rsidR="002D7046" w:rsidRDefault="002D7046" w:rsidP="00F55A58">
            <w:pPr>
              <w:pStyle w:val="Textoindependiente3"/>
              <w:tabs>
                <w:tab w:val="left" w:pos="5670"/>
              </w:tabs>
              <w:rPr>
                <w:noProof/>
                <w:szCs w:val="18"/>
              </w:rPr>
            </w:pPr>
          </w:p>
          <w:p w14:paraId="014A16D2" w14:textId="77777777" w:rsidR="002D7046" w:rsidRPr="004515E1" w:rsidRDefault="002D7046" w:rsidP="00387BD8">
            <w:pPr>
              <w:pStyle w:val="Textoindependiente3"/>
              <w:tabs>
                <w:tab w:val="left" w:pos="5670"/>
              </w:tabs>
              <w:rPr>
                <w:noProof/>
                <w:szCs w:val="18"/>
              </w:rPr>
            </w:pPr>
          </w:p>
        </w:tc>
      </w:tr>
    </w:tbl>
    <w:p w14:paraId="2A45BBC1" w14:textId="77777777" w:rsidR="002D7046" w:rsidRDefault="002D70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D7046" w:rsidRPr="004515E1" w14:paraId="1C978740" w14:textId="77777777" w:rsidTr="00C703C0">
        <w:tc>
          <w:tcPr>
            <w:tcW w:w="9942" w:type="dxa"/>
          </w:tcPr>
          <w:p w14:paraId="5040A52E" w14:textId="77777777" w:rsidR="002D7046" w:rsidRDefault="002D7046" w:rsidP="00C703C0">
            <w:pPr>
              <w:rPr>
                <w:rFonts w:ascii="Arial Narrow" w:hAnsi="Arial Narrow" w:cs="Tahoma"/>
                <w:sz w:val="18"/>
                <w:szCs w:val="18"/>
              </w:rPr>
            </w:pPr>
          </w:p>
          <w:p w14:paraId="5B0DB189" w14:textId="77777777" w:rsidR="002D7046" w:rsidRDefault="002D7046" w:rsidP="00C703C0">
            <w:pPr>
              <w:rPr>
                <w:rFonts w:ascii="Arial Narrow" w:hAnsi="Arial Narrow" w:cs="Tahoma"/>
                <w:b/>
                <w:bCs/>
                <w:sz w:val="18"/>
                <w:szCs w:val="18"/>
              </w:rPr>
            </w:pPr>
            <w:r w:rsidRPr="004515E1">
              <w:rPr>
                <w:rFonts w:ascii="Arial Narrow" w:hAnsi="Arial Narrow" w:cs="Tahoma"/>
                <w:sz w:val="18"/>
                <w:szCs w:val="18"/>
              </w:rPr>
              <w:t xml:space="preserve">No. de Obra: </w:t>
            </w:r>
            <w:r w:rsidRPr="00703B90">
              <w:rPr>
                <w:rFonts w:ascii="Arial Narrow" w:hAnsi="Arial Narrow" w:cs="Tahoma"/>
                <w:b/>
                <w:bCs/>
                <w:noProof/>
                <w:sz w:val="18"/>
                <w:szCs w:val="18"/>
              </w:rPr>
              <w:t>FIII/019/2024</w:t>
            </w:r>
          </w:p>
          <w:p w14:paraId="3760B26E" w14:textId="77777777" w:rsidR="002D7046" w:rsidRPr="004515E1" w:rsidRDefault="002D7046" w:rsidP="00C703C0">
            <w:pPr>
              <w:rPr>
                <w:rFonts w:ascii="Arial Narrow" w:hAnsi="Arial Narrow" w:cs="Tahoma"/>
                <w:sz w:val="18"/>
                <w:szCs w:val="18"/>
              </w:rPr>
            </w:pPr>
          </w:p>
          <w:p w14:paraId="13AA01C0" w14:textId="77777777" w:rsidR="002D7046" w:rsidRDefault="002D7046" w:rsidP="00C703C0">
            <w:pPr>
              <w:ind w:left="518" w:hanging="518"/>
              <w:jc w:val="both"/>
              <w:rPr>
                <w:rFonts w:ascii="Arial Narrow" w:hAnsi="Arial Narrow" w:cs="Tahoma"/>
                <w:b/>
                <w:bCs/>
                <w:noProof/>
                <w:sz w:val="18"/>
                <w:szCs w:val="18"/>
              </w:rPr>
            </w:pPr>
            <w:r w:rsidRPr="004515E1">
              <w:rPr>
                <w:rFonts w:ascii="Arial Narrow" w:hAnsi="Arial Narrow" w:cs="Tahoma"/>
                <w:sz w:val="18"/>
                <w:szCs w:val="18"/>
              </w:rPr>
              <w:t>Obra:</w:t>
            </w:r>
            <w:r w:rsidRPr="004515E1">
              <w:rPr>
                <w:rFonts w:ascii="Arial Narrow" w:hAnsi="Arial Narrow" w:cs="Tahoma"/>
                <w:b/>
                <w:bCs/>
                <w:sz w:val="18"/>
                <w:szCs w:val="18"/>
              </w:rPr>
              <w:t xml:space="preserve"> “</w:t>
            </w:r>
            <w:r w:rsidRPr="00703B90">
              <w:rPr>
                <w:rFonts w:ascii="Arial Narrow" w:hAnsi="Arial Narrow" w:cs="Tahoma"/>
                <w:b/>
                <w:noProof/>
                <w:sz w:val="18"/>
                <w:szCs w:val="18"/>
              </w:rPr>
              <w:t>Construcción de pavimento con concreto hidráulico en 4ta Privada de Emiliano Zapata, Sector 3, Agencia de Policía de Guadalupe Victoria, Oaxaca de Juárez, Oaxaca</w:t>
            </w:r>
            <w:r w:rsidRPr="004515E1">
              <w:rPr>
                <w:rFonts w:ascii="Arial Narrow" w:hAnsi="Arial Narrow" w:cs="Tahoma"/>
                <w:b/>
                <w:bCs/>
                <w:noProof/>
                <w:sz w:val="18"/>
                <w:szCs w:val="18"/>
              </w:rPr>
              <w:t>”</w:t>
            </w:r>
          </w:p>
          <w:p w14:paraId="7C11E9C7" w14:textId="77777777" w:rsidR="002D7046" w:rsidRDefault="002D7046" w:rsidP="00387BD8">
            <w:pPr>
              <w:ind w:left="518" w:hanging="518"/>
              <w:jc w:val="both"/>
              <w:rPr>
                <w:rFonts w:ascii="Arial Narrow" w:hAnsi="Arial Narrow" w:cs="Tahoma"/>
                <w:b/>
                <w:bCs/>
                <w:noProof/>
                <w:sz w:val="18"/>
                <w:szCs w:val="18"/>
              </w:rPr>
            </w:pPr>
          </w:p>
          <w:p w14:paraId="56427EFD" w14:textId="77777777" w:rsidR="002D7046" w:rsidRDefault="002D7046" w:rsidP="00C703C0">
            <w:pPr>
              <w:tabs>
                <w:tab w:val="left" w:pos="1210"/>
                <w:tab w:val="left" w:pos="6259"/>
              </w:tabs>
              <w:rPr>
                <w:rFonts w:ascii="Arial Narrow" w:hAnsi="Arial Narrow" w:cs="Tahoma"/>
                <w:b/>
                <w:bCs/>
                <w:sz w:val="18"/>
                <w:szCs w:val="18"/>
              </w:rPr>
            </w:pPr>
            <w:r w:rsidRPr="004515E1">
              <w:rPr>
                <w:rFonts w:ascii="Arial Narrow" w:hAnsi="Arial Narrow" w:cs="Tahoma"/>
                <w:sz w:val="18"/>
                <w:szCs w:val="18"/>
              </w:rPr>
              <w:tab/>
              <w:t xml:space="preserve">Municipio: </w:t>
            </w:r>
            <w:r w:rsidRPr="004515E1">
              <w:rPr>
                <w:rFonts w:ascii="Arial Narrow" w:hAnsi="Arial Narrow" w:cs="Tahoma"/>
                <w:b/>
                <w:bCs/>
                <w:sz w:val="18"/>
                <w:szCs w:val="18"/>
              </w:rPr>
              <w:t>Oaxaca de Juárez</w:t>
            </w:r>
            <w:r w:rsidRPr="004515E1">
              <w:rPr>
                <w:rFonts w:ascii="Arial Narrow" w:hAnsi="Arial Narrow" w:cs="Tahoma"/>
                <w:b/>
                <w:bCs/>
                <w:sz w:val="18"/>
                <w:szCs w:val="18"/>
              </w:rPr>
              <w:tab/>
            </w:r>
            <w:r w:rsidRPr="004515E1">
              <w:rPr>
                <w:rFonts w:ascii="Arial Narrow" w:hAnsi="Arial Narrow" w:cs="Tahoma"/>
                <w:sz w:val="18"/>
                <w:szCs w:val="18"/>
              </w:rPr>
              <w:t xml:space="preserve">Estado: </w:t>
            </w:r>
            <w:r w:rsidRPr="004515E1">
              <w:rPr>
                <w:rFonts w:ascii="Arial Narrow" w:hAnsi="Arial Narrow" w:cs="Tahoma"/>
                <w:b/>
                <w:bCs/>
                <w:sz w:val="18"/>
                <w:szCs w:val="18"/>
              </w:rPr>
              <w:t>Oaxaca</w:t>
            </w:r>
          </w:p>
          <w:p w14:paraId="500E87F3" w14:textId="77777777" w:rsidR="002D7046" w:rsidRDefault="002D7046" w:rsidP="00C703C0">
            <w:pPr>
              <w:tabs>
                <w:tab w:val="left" w:pos="1210"/>
                <w:tab w:val="left" w:pos="6259"/>
              </w:tabs>
              <w:rPr>
                <w:rFonts w:ascii="Arial Narrow" w:hAnsi="Arial Narrow" w:cs="Tahoma"/>
                <w:b/>
                <w:bCs/>
                <w:sz w:val="18"/>
                <w:szCs w:val="18"/>
              </w:rPr>
            </w:pPr>
          </w:p>
          <w:p w14:paraId="58825F86" w14:textId="77777777" w:rsidR="002D7046" w:rsidRPr="004515E1" w:rsidRDefault="002D7046" w:rsidP="00C703C0">
            <w:pPr>
              <w:tabs>
                <w:tab w:val="left" w:pos="1210"/>
                <w:tab w:val="left" w:pos="6259"/>
              </w:tabs>
              <w:rPr>
                <w:rFonts w:ascii="Arial Narrow" w:hAnsi="Arial Narrow" w:cs="Tahoma"/>
                <w:sz w:val="18"/>
                <w:szCs w:val="18"/>
              </w:rPr>
            </w:pPr>
          </w:p>
        </w:tc>
      </w:tr>
    </w:tbl>
    <w:p w14:paraId="7C2C677B" w14:textId="77777777" w:rsidR="002D7046" w:rsidRPr="004515E1" w:rsidRDefault="002D70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1"/>
        <w:gridCol w:w="4971"/>
      </w:tblGrid>
      <w:tr w:rsidR="002D7046" w:rsidRPr="004515E1" w14:paraId="04B49A18" w14:textId="77777777" w:rsidTr="00C703C0">
        <w:tc>
          <w:tcPr>
            <w:tcW w:w="4981" w:type="dxa"/>
          </w:tcPr>
          <w:p w14:paraId="4E8AD397" w14:textId="77777777" w:rsidR="002D7046" w:rsidRPr="004515E1" w:rsidRDefault="002D7046" w:rsidP="00C703C0">
            <w:pPr>
              <w:rPr>
                <w:rFonts w:ascii="Arial Narrow" w:hAnsi="Arial Narrow" w:cs="Tahoma"/>
                <w:sz w:val="18"/>
                <w:szCs w:val="18"/>
              </w:rPr>
            </w:pPr>
          </w:p>
          <w:p w14:paraId="3EE43613" w14:textId="77777777" w:rsidR="002D7046" w:rsidRDefault="002D7046" w:rsidP="00C703C0">
            <w:pPr>
              <w:jc w:val="center"/>
              <w:rPr>
                <w:rFonts w:ascii="Arial Narrow" w:hAnsi="Arial Narrow" w:cs="Tahoma"/>
                <w:b/>
                <w:bCs/>
                <w:sz w:val="18"/>
                <w:szCs w:val="18"/>
              </w:rPr>
            </w:pPr>
            <w:r w:rsidRPr="004515E1">
              <w:rPr>
                <w:rFonts w:ascii="Arial Narrow" w:hAnsi="Arial Narrow" w:cs="Tahoma"/>
                <w:sz w:val="18"/>
                <w:szCs w:val="18"/>
              </w:rPr>
              <w:t xml:space="preserve">Monto: </w:t>
            </w:r>
            <w:r w:rsidRPr="004515E1">
              <w:rPr>
                <w:rFonts w:ascii="Arial Narrow" w:hAnsi="Arial Narrow" w:cs="Tahoma"/>
                <w:b/>
                <w:sz w:val="18"/>
                <w:szCs w:val="18"/>
              </w:rPr>
              <w:t>$</w:t>
            </w:r>
            <w:r>
              <w:rPr>
                <w:rFonts w:ascii="Arial Narrow" w:hAnsi="Arial Narrow" w:cs="Tahoma"/>
                <w:b/>
                <w:sz w:val="18"/>
                <w:szCs w:val="18"/>
              </w:rPr>
              <w:t xml:space="preserve"> </w:t>
            </w:r>
            <w:r w:rsidRPr="00703B90">
              <w:rPr>
                <w:rFonts w:ascii="Arial Narrow" w:hAnsi="Arial Narrow" w:cs="Tahoma"/>
                <w:b/>
                <w:noProof/>
                <w:sz w:val="18"/>
                <w:szCs w:val="18"/>
              </w:rPr>
              <w:t>2,164,886.48</w:t>
            </w:r>
            <w:r>
              <w:rPr>
                <w:rFonts w:ascii="Arial Narrow" w:hAnsi="Arial Narrow" w:cs="Tahoma"/>
                <w:b/>
                <w:sz w:val="18"/>
                <w:szCs w:val="18"/>
              </w:rPr>
              <w:t xml:space="preserve">  </w:t>
            </w:r>
            <w:r w:rsidRPr="004515E1">
              <w:rPr>
                <w:rFonts w:ascii="Arial Narrow" w:hAnsi="Arial Narrow" w:cs="Tahoma"/>
                <w:b/>
                <w:sz w:val="18"/>
                <w:szCs w:val="18"/>
              </w:rPr>
              <w:t xml:space="preserve"> Incluye</w:t>
            </w:r>
            <w:r w:rsidRPr="004515E1">
              <w:rPr>
                <w:rFonts w:ascii="Arial Narrow" w:hAnsi="Arial Narrow" w:cs="Tahoma"/>
                <w:b/>
                <w:bCs/>
                <w:sz w:val="18"/>
                <w:szCs w:val="18"/>
              </w:rPr>
              <w:t xml:space="preserve"> el I.V.A.</w:t>
            </w:r>
          </w:p>
          <w:p w14:paraId="53FB5829" w14:textId="77777777" w:rsidR="002D7046" w:rsidRDefault="002D7046" w:rsidP="00C703C0">
            <w:pPr>
              <w:jc w:val="center"/>
              <w:rPr>
                <w:rFonts w:ascii="Arial Narrow" w:hAnsi="Arial Narrow" w:cs="Tahoma"/>
                <w:sz w:val="18"/>
                <w:szCs w:val="18"/>
              </w:rPr>
            </w:pPr>
          </w:p>
          <w:p w14:paraId="6C71EDE4" w14:textId="77777777" w:rsidR="002D7046" w:rsidRPr="004515E1" w:rsidRDefault="002D7046" w:rsidP="00BB69D0">
            <w:pPr>
              <w:jc w:val="center"/>
              <w:rPr>
                <w:rFonts w:ascii="Arial Narrow" w:hAnsi="Arial Narrow" w:cs="Tahoma"/>
                <w:sz w:val="18"/>
                <w:szCs w:val="18"/>
              </w:rPr>
            </w:pPr>
          </w:p>
        </w:tc>
        <w:tc>
          <w:tcPr>
            <w:tcW w:w="4981" w:type="dxa"/>
          </w:tcPr>
          <w:p w14:paraId="69C02B3A" w14:textId="77777777" w:rsidR="002D7046" w:rsidRPr="004515E1" w:rsidRDefault="002D7046" w:rsidP="00C703C0">
            <w:pPr>
              <w:jc w:val="center"/>
              <w:rPr>
                <w:rFonts w:ascii="Arial Narrow" w:hAnsi="Arial Narrow" w:cs="Tahoma"/>
                <w:sz w:val="18"/>
                <w:szCs w:val="18"/>
              </w:rPr>
            </w:pPr>
          </w:p>
          <w:p w14:paraId="0C474363" w14:textId="77777777" w:rsidR="002D7046" w:rsidRPr="004515E1" w:rsidRDefault="002D7046" w:rsidP="00C703C0">
            <w:pPr>
              <w:jc w:val="center"/>
              <w:rPr>
                <w:rFonts w:ascii="Arial Narrow" w:hAnsi="Arial Narrow" w:cs="Tahoma"/>
                <w:sz w:val="18"/>
                <w:szCs w:val="18"/>
              </w:rPr>
            </w:pPr>
            <w:r w:rsidRPr="004515E1">
              <w:rPr>
                <w:rFonts w:ascii="Arial Narrow" w:hAnsi="Arial Narrow" w:cs="Tahoma"/>
                <w:sz w:val="18"/>
                <w:szCs w:val="18"/>
              </w:rPr>
              <w:t>Anticipo 30%:</w:t>
            </w:r>
            <w:r>
              <w:rPr>
                <w:rFonts w:ascii="Arial Narrow" w:hAnsi="Arial Narrow" w:cs="Tahoma"/>
                <w:sz w:val="18"/>
                <w:szCs w:val="18"/>
              </w:rPr>
              <w:t xml:space="preserve"> </w:t>
            </w:r>
            <w:proofErr w:type="gramStart"/>
            <w:r w:rsidRPr="00C64EAE">
              <w:rPr>
                <w:rFonts w:ascii="Arial Narrow" w:hAnsi="Arial Narrow" w:cs="Tahoma"/>
                <w:b/>
                <w:bCs/>
                <w:sz w:val="18"/>
                <w:szCs w:val="18"/>
              </w:rPr>
              <w:t xml:space="preserve">$  </w:t>
            </w:r>
            <w:r w:rsidRPr="00703B90">
              <w:rPr>
                <w:rFonts w:ascii="Arial Narrow" w:hAnsi="Arial Narrow" w:cs="Tahoma"/>
                <w:b/>
                <w:bCs/>
                <w:noProof/>
                <w:sz w:val="18"/>
                <w:szCs w:val="18"/>
              </w:rPr>
              <w:t>649,465.94</w:t>
            </w:r>
            <w:proofErr w:type="gramEnd"/>
            <w:r>
              <w:rPr>
                <w:rFonts w:ascii="Arial Narrow" w:hAnsi="Arial Narrow" w:cs="Tahoma"/>
                <w:sz w:val="18"/>
                <w:szCs w:val="18"/>
              </w:rPr>
              <w:t xml:space="preserve">  </w:t>
            </w:r>
            <w:r w:rsidRPr="004515E1">
              <w:rPr>
                <w:rFonts w:ascii="Arial Narrow" w:hAnsi="Arial Narrow" w:cs="Tahoma"/>
                <w:b/>
                <w:bCs/>
                <w:sz w:val="18"/>
                <w:szCs w:val="18"/>
              </w:rPr>
              <w:t>Incluye el I.V.A.</w:t>
            </w:r>
          </w:p>
          <w:p w14:paraId="24F0F559" w14:textId="77777777" w:rsidR="002D7046" w:rsidRDefault="002D7046" w:rsidP="00C703C0">
            <w:pPr>
              <w:rPr>
                <w:rFonts w:ascii="Arial Narrow" w:hAnsi="Arial Narrow" w:cs="Tahoma"/>
                <w:sz w:val="18"/>
                <w:szCs w:val="18"/>
              </w:rPr>
            </w:pPr>
          </w:p>
          <w:p w14:paraId="4B011CA4" w14:textId="77777777" w:rsidR="002D7046" w:rsidRPr="00387BD8" w:rsidRDefault="002D7046" w:rsidP="00BB69D0">
            <w:pPr>
              <w:jc w:val="center"/>
              <w:rPr>
                <w:rFonts w:ascii="Arial Narrow" w:hAnsi="Arial Narrow" w:cs="Tahoma"/>
                <w:sz w:val="18"/>
                <w:szCs w:val="18"/>
              </w:rPr>
            </w:pPr>
          </w:p>
        </w:tc>
      </w:tr>
    </w:tbl>
    <w:p w14:paraId="1F884E62" w14:textId="77777777" w:rsidR="002D7046" w:rsidRPr="004515E1" w:rsidRDefault="002D70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D7046" w:rsidRPr="004515E1" w14:paraId="7425DC7D" w14:textId="77777777" w:rsidTr="00C703C0">
        <w:tc>
          <w:tcPr>
            <w:tcW w:w="9962" w:type="dxa"/>
          </w:tcPr>
          <w:p w14:paraId="4B33B9E7" w14:textId="77777777" w:rsidR="002D7046" w:rsidRPr="004515E1" w:rsidRDefault="002D7046" w:rsidP="00C703C0">
            <w:pPr>
              <w:jc w:val="center"/>
              <w:rPr>
                <w:rFonts w:ascii="Arial Narrow" w:hAnsi="Arial Narrow" w:cs="Tahoma"/>
                <w:sz w:val="18"/>
                <w:szCs w:val="18"/>
              </w:rPr>
            </w:pPr>
          </w:p>
          <w:p w14:paraId="1A6FA484" w14:textId="77777777" w:rsidR="002D7046" w:rsidRPr="004515E1" w:rsidRDefault="002D7046" w:rsidP="00C703C0">
            <w:pPr>
              <w:jc w:val="center"/>
              <w:rPr>
                <w:rFonts w:ascii="Arial Narrow" w:hAnsi="Arial Narrow" w:cs="Tahoma"/>
                <w:sz w:val="18"/>
                <w:szCs w:val="18"/>
              </w:rPr>
            </w:pPr>
            <w:r w:rsidRPr="004515E1">
              <w:rPr>
                <w:rFonts w:ascii="Arial Narrow" w:hAnsi="Arial Narrow" w:cs="Tahoma"/>
                <w:sz w:val="18"/>
                <w:szCs w:val="18"/>
              </w:rPr>
              <w:t>Plazo de Ejecución:</w:t>
            </w:r>
          </w:p>
          <w:p w14:paraId="48072E60" w14:textId="77777777" w:rsidR="002D7046" w:rsidRDefault="002D7046" w:rsidP="00C703C0">
            <w:pPr>
              <w:jc w:val="center"/>
              <w:rPr>
                <w:rFonts w:ascii="Arial Narrow" w:hAnsi="Arial Narrow" w:cs="Tahoma"/>
                <w:b/>
                <w:sz w:val="18"/>
                <w:szCs w:val="18"/>
              </w:rPr>
            </w:pPr>
            <w:r w:rsidRPr="00703B90">
              <w:rPr>
                <w:rFonts w:ascii="Arial Narrow" w:hAnsi="Arial Narrow" w:cs="Tahoma"/>
                <w:b/>
                <w:noProof/>
                <w:sz w:val="18"/>
                <w:szCs w:val="18"/>
              </w:rPr>
              <w:t>45</w:t>
            </w:r>
            <w:r>
              <w:rPr>
                <w:rFonts w:ascii="Arial Narrow" w:hAnsi="Arial Narrow" w:cs="Tahoma"/>
                <w:b/>
                <w:sz w:val="18"/>
                <w:szCs w:val="18"/>
              </w:rPr>
              <w:t xml:space="preserve"> </w:t>
            </w:r>
            <w:r w:rsidRPr="004515E1">
              <w:rPr>
                <w:rFonts w:ascii="Arial Narrow" w:hAnsi="Arial Narrow" w:cs="Tahoma"/>
                <w:b/>
                <w:sz w:val="18"/>
                <w:szCs w:val="18"/>
              </w:rPr>
              <w:t>días Naturales</w:t>
            </w:r>
          </w:p>
          <w:p w14:paraId="568AEB38" w14:textId="77777777" w:rsidR="002D7046" w:rsidRPr="004515E1" w:rsidRDefault="002D7046" w:rsidP="00C703C0">
            <w:pPr>
              <w:jc w:val="center"/>
              <w:rPr>
                <w:rFonts w:ascii="Arial Narrow" w:hAnsi="Arial Narrow" w:cs="Tahoma"/>
                <w:b/>
                <w:sz w:val="18"/>
                <w:szCs w:val="18"/>
              </w:rPr>
            </w:pPr>
          </w:p>
          <w:p w14:paraId="2A6EB516" w14:textId="77777777" w:rsidR="002D7046" w:rsidRPr="004515E1" w:rsidRDefault="002D7046" w:rsidP="00C703C0">
            <w:pPr>
              <w:jc w:val="center"/>
              <w:rPr>
                <w:rFonts w:ascii="Arial Narrow" w:hAnsi="Arial Narrow" w:cs="Tahoma"/>
                <w:sz w:val="18"/>
                <w:szCs w:val="18"/>
              </w:rPr>
            </w:pPr>
          </w:p>
        </w:tc>
      </w:tr>
    </w:tbl>
    <w:p w14:paraId="6B889CE5" w14:textId="77777777" w:rsidR="002D7046" w:rsidRPr="004515E1" w:rsidRDefault="002D7046" w:rsidP="00ED615E">
      <w:pPr>
        <w:rPr>
          <w:rFonts w:ascii="Arial Narrow" w:hAnsi="Arial Narrow" w:cs="Tahoma"/>
          <w:sz w:val="18"/>
          <w:szCs w:val="18"/>
        </w:rPr>
      </w:pP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4970"/>
        <w:gridCol w:w="4972"/>
      </w:tblGrid>
      <w:tr w:rsidR="002D7046" w:rsidRPr="004515E1" w14:paraId="4C944C22" w14:textId="77777777" w:rsidTr="00C703C0">
        <w:tc>
          <w:tcPr>
            <w:tcW w:w="4981" w:type="dxa"/>
          </w:tcPr>
          <w:p w14:paraId="72F7F633" w14:textId="77777777" w:rsidR="002D7046" w:rsidRDefault="002D7046" w:rsidP="00C703C0">
            <w:pPr>
              <w:jc w:val="center"/>
              <w:rPr>
                <w:rFonts w:ascii="Arial Narrow" w:hAnsi="Arial Narrow" w:cs="Tahoma"/>
                <w:sz w:val="18"/>
                <w:szCs w:val="18"/>
              </w:rPr>
            </w:pPr>
          </w:p>
          <w:p w14:paraId="2DACE9DB" w14:textId="77777777" w:rsidR="002D7046" w:rsidRPr="004515E1" w:rsidRDefault="002D7046" w:rsidP="00C703C0">
            <w:pPr>
              <w:jc w:val="center"/>
              <w:rPr>
                <w:rFonts w:ascii="Arial Narrow" w:hAnsi="Arial Narrow" w:cs="Tahoma"/>
                <w:sz w:val="18"/>
                <w:szCs w:val="18"/>
              </w:rPr>
            </w:pPr>
            <w:r w:rsidRPr="004515E1">
              <w:rPr>
                <w:rFonts w:ascii="Arial Narrow" w:hAnsi="Arial Narrow" w:cs="Tahoma"/>
                <w:sz w:val="18"/>
                <w:szCs w:val="18"/>
              </w:rPr>
              <w:t xml:space="preserve">Inicio </w:t>
            </w:r>
            <w:r>
              <w:rPr>
                <w:rFonts w:ascii="Arial Narrow" w:hAnsi="Arial Narrow" w:cs="Tahoma"/>
                <w:sz w:val="18"/>
                <w:szCs w:val="18"/>
              </w:rPr>
              <w:t xml:space="preserve">obra </w:t>
            </w:r>
          </w:p>
          <w:p w14:paraId="5D943C9D" w14:textId="77777777" w:rsidR="002D7046" w:rsidRPr="000A1D42" w:rsidRDefault="002D7046" w:rsidP="0000489C">
            <w:pPr>
              <w:jc w:val="center"/>
              <w:rPr>
                <w:rFonts w:ascii="Arial Narrow" w:hAnsi="Arial Narrow" w:cs="Tahoma"/>
                <w:b/>
                <w:sz w:val="18"/>
                <w:szCs w:val="18"/>
              </w:rPr>
            </w:pPr>
            <w:r w:rsidRPr="00703B90">
              <w:rPr>
                <w:rFonts w:ascii="Arial Narrow" w:hAnsi="Arial Narrow" w:cs="Tahoma"/>
                <w:b/>
                <w:noProof/>
                <w:sz w:val="18"/>
                <w:szCs w:val="18"/>
              </w:rPr>
              <w:t>21 de julio de 2024</w:t>
            </w:r>
          </w:p>
        </w:tc>
        <w:tc>
          <w:tcPr>
            <w:tcW w:w="4981" w:type="dxa"/>
          </w:tcPr>
          <w:p w14:paraId="1AE64CDF" w14:textId="77777777" w:rsidR="002D7046" w:rsidRDefault="002D7046" w:rsidP="00C703C0">
            <w:pPr>
              <w:jc w:val="center"/>
              <w:rPr>
                <w:rFonts w:ascii="Arial Narrow" w:hAnsi="Arial Narrow" w:cs="Tahoma"/>
                <w:sz w:val="18"/>
                <w:szCs w:val="18"/>
              </w:rPr>
            </w:pPr>
          </w:p>
          <w:p w14:paraId="101FC7D4" w14:textId="77777777" w:rsidR="002D7046" w:rsidRPr="004515E1" w:rsidRDefault="002D7046" w:rsidP="00C703C0">
            <w:pPr>
              <w:jc w:val="center"/>
              <w:rPr>
                <w:rFonts w:ascii="Arial Narrow" w:hAnsi="Arial Narrow" w:cs="Tahoma"/>
                <w:sz w:val="18"/>
                <w:szCs w:val="18"/>
              </w:rPr>
            </w:pPr>
            <w:r w:rsidRPr="004515E1">
              <w:rPr>
                <w:rFonts w:ascii="Arial Narrow" w:hAnsi="Arial Narrow" w:cs="Tahoma"/>
                <w:sz w:val="18"/>
                <w:szCs w:val="18"/>
              </w:rPr>
              <w:t>Término</w:t>
            </w:r>
            <w:r>
              <w:rPr>
                <w:rFonts w:ascii="Arial Narrow" w:hAnsi="Arial Narrow" w:cs="Tahoma"/>
                <w:sz w:val="18"/>
                <w:szCs w:val="18"/>
              </w:rPr>
              <w:t xml:space="preserve"> obra </w:t>
            </w:r>
          </w:p>
          <w:p w14:paraId="2E41C810" w14:textId="77777777" w:rsidR="002D7046" w:rsidRDefault="002D7046" w:rsidP="00C703C0">
            <w:pPr>
              <w:jc w:val="center"/>
              <w:rPr>
                <w:rFonts w:ascii="Arial Narrow" w:hAnsi="Arial Narrow" w:cs="Tahoma"/>
                <w:b/>
                <w:sz w:val="18"/>
                <w:szCs w:val="18"/>
              </w:rPr>
            </w:pPr>
            <w:r w:rsidRPr="00703B90">
              <w:rPr>
                <w:rFonts w:ascii="Arial Narrow" w:hAnsi="Arial Narrow" w:cs="Tahoma"/>
                <w:b/>
                <w:noProof/>
                <w:sz w:val="18"/>
                <w:szCs w:val="18"/>
              </w:rPr>
              <w:t>03 de septiembre de 2024</w:t>
            </w:r>
          </w:p>
          <w:p w14:paraId="2CA4E28F" w14:textId="77777777" w:rsidR="002D7046" w:rsidRPr="000A1D42" w:rsidRDefault="002D7046" w:rsidP="00C703C0">
            <w:pPr>
              <w:jc w:val="center"/>
              <w:rPr>
                <w:rFonts w:ascii="Arial Narrow" w:hAnsi="Arial Narrow" w:cs="Tahoma"/>
                <w:b/>
                <w:sz w:val="18"/>
                <w:szCs w:val="18"/>
              </w:rPr>
            </w:pPr>
          </w:p>
        </w:tc>
      </w:tr>
    </w:tbl>
    <w:p w14:paraId="7039996D" w14:textId="77777777" w:rsidR="002D7046" w:rsidRPr="004515E1" w:rsidRDefault="002D7046" w:rsidP="000A1D42">
      <w:pPr>
        <w:tabs>
          <w:tab w:val="left" w:pos="6240"/>
        </w:tabs>
        <w:rPr>
          <w:rFonts w:ascii="Arial Narrow" w:hAnsi="Arial Narrow" w:cs="Tahoma"/>
          <w:sz w:val="18"/>
          <w:szCs w:val="18"/>
        </w:rPr>
      </w:pPr>
      <w:r>
        <w:rPr>
          <w:rFonts w:ascii="Arial Narrow" w:hAnsi="Arial Narrow" w:cs="Tahoma"/>
          <w:sz w:val="18"/>
          <w:szCs w:val="18"/>
        </w:rPr>
        <w:tab/>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42"/>
      </w:tblGrid>
      <w:tr w:rsidR="002D7046" w:rsidRPr="004515E1" w14:paraId="71E96224" w14:textId="77777777" w:rsidTr="00C703C0">
        <w:tc>
          <w:tcPr>
            <w:tcW w:w="9942" w:type="dxa"/>
          </w:tcPr>
          <w:p w14:paraId="6CBFEC12" w14:textId="77777777" w:rsidR="002D7046" w:rsidRDefault="002D7046" w:rsidP="00C703C0">
            <w:pPr>
              <w:jc w:val="center"/>
              <w:rPr>
                <w:rFonts w:ascii="Arial Narrow" w:hAnsi="Arial Narrow" w:cs="Tahoma"/>
                <w:sz w:val="18"/>
                <w:szCs w:val="18"/>
              </w:rPr>
            </w:pPr>
          </w:p>
          <w:p w14:paraId="19D069F3" w14:textId="77777777" w:rsidR="002D7046" w:rsidRDefault="002D7046" w:rsidP="00C703C0">
            <w:pPr>
              <w:jc w:val="center"/>
              <w:rPr>
                <w:rFonts w:ascii="Arial Narrow" w:hAnsi="Arial Narrow" w:cs="Tahoma"/>
                <w:sz w:val="18"/>
                <w:szCs w:val="18"/>
              </w:rPr>
            </w:pPr>
            <w:r w:rsidRPr="004515E1">
              <w:rPr>
                <w:rFonts w:ascii="Arial Narrow" w:hAnsi="Arial Narrow" w:cs="Tahoma"/>
                <w:sz w:val="18"/>
                <w:szCs w:val="18"/>
              </w:rPr>
              <w:t>Fecha de Contrato:</w:t>
            </w:r>
          </w:p>
          <w:p w14:paraId="6B7D490B" w14:textId="77777777" w:rsidR="002D7046" w:rsidRPr="000A1D42" w:rsidRDefault="002D7046" w:rsidP="00C703C0">
            <w:pPr>
              <w:jc w:val="center"/>
              <w:rPr>
                <w:rFonts w:ascii="Arial Narrow" w:hAnsi="Arial Narrow" w:cs="Tahoma"/>
                <w:b/>
                <w:bCs/>
                <w:sz w:val="18"/>
                <w:szCs w:val="18"/>
              </w:rPr>
            </w:pPr>
            <w:r w:rsidRPr="00703B90">
              <w:rPr>
                <w:rFonts w:ascii="Arial Narrow" w:hAnsi="Arial Narrow" w:cs="Tahoma"/>
                <w:b/>
                <w:noProof/>
                <w:sz w:val="18"/>
                <w:szCs w:val="18"/>
              </w:rPr>
              <w:t>20 de junio de 2024</w:t>
            </w:r>
          </w:p>
          <w:p w14:paraId="40682CEC" w14:textId="77777777" w:rsidR="002D7046" w:rsidRDefault="002D7046" w:rsidP="00C703C0">
            <w:pPr>
              <w:jc w:val="center"/>
              <w:rPr>
                <w:rFonts w:ascii="Arial Narrow" w:hAnsi="Arial Narrow" w:cs="Tahoma"/>
                <w:sz w:val="18"/>
                <w:szCs w:val="18"/>
              </w:rPr>
            </w:pPr>
          </w:p>
          <w:p w14:paraId="7790325F" w14:textId="77777777" w:rsidR="002D7046" w:rsidRPr="004515E1" w:rsidRDefault="002D7046" w:rsidP="00C703C0">
            <w:pPr>
              <w:jc w:val="center"/>
              <w:rPr>
                <w:rFonts w:ascii="Arial Narrow" w:hAnsi="Arial Narrow" w:cs="Tahoma"/>
                <w:sz w:val="18"/>
                <w:szCs w:val="18"/>
              </w:rPr>
            </w:pPr>
          </w:p>
        </w:tc>
      </w:tr>
    </w:tbl>
    <w:p w14:paraId="2166F431" w14:textId="77777777" w:rsidR="002D7046" w:rsidRDefault="002D7046" w:rsidP="00ED615E"/>
    <w:p w14:paraId="05B2D20C" w14:textId="77777777" w:rsidR="002D7046" w:rsidRDefault="002D7046" w:rsidP="00ED615E"/>
    <w:p w14:paraId="3830CC75" w14:textId="77777777" w:rsidR="002D7046" w:rsidRDefault="002D7046" w:rsidP="0095098D">
      <w:pPr>
        <w:jc w:val="center"/>
        <w:rPr>
          <w:rFonts w:ascii="Tahoma" w:hAnsi="Tahoma" w:cs="Tahoma"/>
          <w:b/>
          <w:bCs/>
          <w:sz w:val="18"/>
          <w:szCs w:val="18"/>
        </w:rPr>
      </w:pPr>
    </w:p>
    <w:tbl>
      <w:tblPr>
        <w:tblW w:w="0" w:type="auto"/>
        <w:jc w:val="center"/>
        <w:tblLayout w:type="fixed"/>
        <w:tblLook w:val="04A0" w:firstRow="1" w:lastRow="0" w:firstColumn="1" w:lastColumn="0" w:noHBand="0" w:noVBand="1"/>
      </w:tblPr>
      <w:tblGrid>
        <w:gridCol w:w="3402"/>
        <w:gridCol w:w="5895"/>
      </w:tblGrid>
      <w:tr w:rsidR="002D7046" w:rsidRPr="00AA2B4C" w14:paraId="51707E12" w14:textId="77777777" w:rsidTr="00F83EFD">
        <w:trPr>
          <w:trHeight w:val="340"/>
          <w:jc w:val="center"/>
        </w:trPr>
        <w:tc>
          <w:tcPr>
            <w:tcW w:w="9297" w:type="dxa"/>
            <w:gridSpan w:val="2"/>
            <w:vAlign w:val="center"/>
          </w:tcPr>
          <w:p w14:paraId="432083E3" w14:textId="77777777" w:rsidR="002D7046" w:rsidRPr="00AA2B4C" w:rsidRDefault="002D7046" w:rsidP="00ED615E">
            <w:pPr>
              <w:jc w:val="center"/>
              <w:outlineLvl w:val="0"/>
              <w:rPr>
                <w:rFonts w:ascii="Tahoma" w:hAnsi="Tahoma" w:cs="Tahoma"/>
                <w:sz w:val="18"/>
                <w:szCs w:val="18"/>
              </w:rPr>
            </w:pPr>
            <w:r w:rsidRPr="00AA2B4C">
              <w:rPr>
                <w:rFonts w:ascii="Tahoma" w:hAnsi="Tahoma" w:cs="Tahoma"/>
                <w:b/>
                <w:bCs/>
                <w:sz w:val="18"/>
                <w:szCs w:val="18"/>
              </w:rPr>
              <w:t>Í N D I C E</w:t>
            </w:r>
          </w:p>
        </w:tc>
      </w:tr>
      <w:tr w:rsidR="002D7046" w:rsidRPr="00AA2B4C" w14:paraId="0498E38E" w14:textId="77777777" w:rsidTr="00F83EFD">
        <w:trPr>
          <w:trHeight w:val="72"/>
          <w:jc w:val="center"/>
        </w:trPr>
        <w:tc>
          <w:tcPr>
            <w:tcW w:w="3402" w:type="dxa"/>
          </w:tcPr>
          <w:p w14:paraId="63A153E0" w14:textId="77777777" w:rsidR="002D7046" w:rsidRDefault="002D7046" w:rsidP="00AA2B4C">
            <w:pPr>
              <w:outlineLvl w:val="0"/>
              <w:rPr>
                <w:rFonts w:ascii="Tahoma" w:hAnsi="Tahoma" w:cs="Tahoma"/>
                <w:b/>
                <w:sz w:val="18"/>
                <w:szCs w:val="18"/>
              </w:rPr>
            </w:pPr>
            <w:r w:rsidRPr="00AA2B4C">
              <w:rPr>
                <w:rFonts w:ascii="Tahoma" w:hAnsi="Tahoma" w:cs="Tahoma"/>
                <w:b/>
                <w:sz w:val="18"/>
                <w:szCs w:val="18"/>
              </w:rPr>
              <w:t>Declaraciones:</w:t>
            </w:r>
          </w:p>
          <w:p w14:paraId="3F1BA253" w14:textId="77777777" w:rsidR="002D7046" w:rsidRPr="00AA2B4C" w:rsidRDefault="002D7046" w:rsidP="00AA2B4C">
            <w:pPr>
              <w:outlineLvl w:val="0"/>
              <w:rPr>
                <w:rFonts w:ascii="Tahoma" w:hAnsi="Tahoma" w:cs="Tahoma"/>
                <w:b/>
                <w:sz w:val="18"/>
                <w:szCs w:val="18"/>
              </w:rPr>
            </w:pPr>
          </w:p>
        </w:tc>
        <w:tc>
          <w:tcPr>
            <w:tcW w:w="5895" w:type="dxa"/>
          </w:tcPr>
          <w:p w14:paraId="222F1DD9" w14:textId="77777777" w:rsidR="002D7046" w:rsidRPr="00AA2B4C" w:rsidRDefault="002D7046" w:rsidP="00AA2B4C">
            <w:pPr>
              <w:jc w:val="center"/>
              <w:outlineLvl w:val="0"/>
              <w:rPr>
                <w:rFonts w:ascii="Tahoma" w:hAnsi="Tahoma" w:cs="Tahoma"/>
                <w:sz w:val="18"/>
                <w:szCs w:val="18"/>
              </w:rPr>
            </w:pPr>
          </w:p>
        </w:tc>
      </w:tr>
      <w:tr w:rsidR="002D7046" w:rsidRPr="00AA2B4C" w14:paraId="0F79CEE5" w14:textId="77777777"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2D7046" w:rsidRPr="00AA2B4C" w14:paraId="2F86E6F5" w14:textId="77777777" w:rsidTr="00F83EFD">
              <w:trPr>
                <w:trHeight w:val="340"/>
                <w:jc w:val="center"/>
              </w:trPr>
              <w:tc>
                <w:tcPr>
                  <w:tcW w:w="4341" w:type="dxa"/>
                  <w:vAlign w:val="bottom"/>
                </w:tcPr>
                <w:p w14:paraId="785E6A44" w14:textId="77777777" w:rsidR="002D7046" w:rsidRPr="00AA2B4C" w:rsidRDefault="002D7046"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14:paraId="591FAEEF" w14:textId="77777777" w:rsidR="002D7046" w:rsidRPr="00AA2B4C" w:rsidRDefault="002D7046" w:rsidP="006F4A55">
                  <w:pPr>
                    <w:ind w:left="601"/>
                    <w:jc w:val="both"/>
                    <w:rPr>
                      <w:rFonts w:ascii="Tahoma" w:hAnsi="Tahoma" w:cs="Tahoma"/>
                      <w:sz w:val="18"/>
                      <w:szCs w:val="18"/>
                    </w:rPr>
                  </w:pPr>
                  <w:r w:rsidRPr="00AA2B4C">
                    <w:rPr>
                      <w:rFonts w:ascii="Tahoma" w:hAnsi="Tahoma" w:cs="Tahoma"/>
                      <w:sz w:val="18"/>
                      <w:szCs w:val="18"/>
                    </w:rPr>
                    <w:t xml:space="preserve">      </w:t>
                  </w:r>
                </w:p>
              </w:tc>
            </w:tr>
            <w:tr w:rsidR="002D7046" w:rsidRPr="00AA2B4C" w14:paraId="38DCCA7C" w14:textId="77777777" w:rsidTr="00F83EFD">
              <w:trPr>
                <w:trHeight w:val="340"/>
                <w:jc w:val="center"/>
              </w:trPr>
              <w:tc>
                <w:tcPr>
                  <w:tcW w:w="4341" w:type="dxa"/>
                  <w:vAlign w:val="bottom"/>
                </w:tcPr>
                <w:p w14:paraId="65572090" w14:textId="77777777" w:rsidR="002D7046" w:rsidRDefault="002D7046"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14:paraId="5A89332A" w14:textId="77777777" w:rsidR="002D7046" w:rsidRDefault="002D7046" w:rsidP="00AA2B4C">
                  <w:pPr>
                    <w:ind w:left="601"/>
                    <w:jc w:val="both"/>
                    <w:rPr>
                      <w:rFonts w:ascii="Tahoma" w:hAnsi="Tahoma" w:cs="Tahoma"/>
                      <w:sz w:val="18"/>
                      <w:szCs w:val="18"/>
                    </w:rPr>
                  </w:pPr>
                </w:p>
                <w:p w14:paraId="5C7CBFF4" w14:textId="77777777" w:rsidR="002D7046" w:rsidRPr="00AA2B4C" w:rsidRDefault="002D7046" w:rsidP="00AA2B4C">
                  <w:pPr>
                    <w:ind w:left="601"/>
                    <w:jc w:val="both"/>
                    <w:rPr>
                      <w:rFonts w:ascii="Tahoma" w:hAnsi="Tahoma" w:cs="Tahoma"/>
                      <w:sz w:val="18"/>
                      <w:szCs w:val="18"/>
                    </w:rPr>
                  </w:pPr>
                  <w:r>
                    <w:rPr>
                      <w:rFonts w:ascii="Tahoma" w:hAnsi="Tahoma" w:cs="Tahoma"/>
                      <w:sz w:val="18"/>
                      <w:szCs w:val="18"/>
                    </w:rPr>
                    <w:t xml:space="preserve">III.- Las Partes. </w:t>
                  </w:r>
                </w:p>
              </w:tc>
            </w:tr>
          </w:tbl>
          <w:p w14:paraId="0950BE88" w14:textId="77777777" w:rsidR="002D7046" w:rsidRPr="00AA2B4C" w:rsidRDefault="002D7046" w:rsidP="00AA2B4C">
            <w:pPr>
              <w:ind w:left="601"/>
              <w:jc w:val="both"/>
              <w:rPr>
                <w:rFonts w:ascii="Tahoma" w:hAnsi="Tahoma" w:cs="Tahoma"/>
                <w:sz w:val="18"/>
                <w:szCs w:val="18"/>
              </w:rPr>
            </w:pPr>
          </w:p>
        </w:tc>
        <w:tc>
          <w:tcPr>
            <w:tcW w:w="5895" w:type="dxa"/>
          </w:tcPr>
          <w:p w14:paraId="79AA25D1" w14:textId="77777777" w:rsidR="002D7046" w:rsidRPr="00AA2B4C" w:rsidRDefault="002D7046" w:rsidP="00AA2B4C">
            <w:pPr>
              <w:ind w:left="689"/>
              <w:jc w:val="center"/>
              <w:outlineLvl w:val="0"/>
              <w:rPr>
                <w:rFonts w:ascii="Tahoma" w:hAnsi="Tahoma" w:cs="Tahoma"/>
                <w:sz w:val="18"/>
                <w:szCs w:val="18"/>
              </w:rPr>
            </w:pPr>
          </w:p>
        </w:tc>
      </w:tr>
      <w:tr w:rsidR="002D7046" w:rsidRPr="00AA2B4C" w14:paraId="2A000315" w14:textId="77777777" w:rsidTr="00F83EFD">
        <w:trPr>
          <w:trHeight w:val="340"/>
          <w:jc w:val="center"/>
        </w:trPr>
        <w:tc>
          <w:tcPr>
            <w:tcW w:w="3402" w:type="dxa"/>
          </w:tcPr>
          <w:p w14:paraId="4F02E65B" w14:textId="77777777" w:rsidR="002D7046" w:rsidRPr="00AA2B4C" w:rsidRDefault="002D7046" w:rsidP="00AA2B4C">
            <w:pPr>
              <w:ind w:left="601"/>
              <w:jc w:val="both"/>
              <w:rPr>
                <w:rFonts w:ascii="Tahoma" w:hAnsi="Tahoma" w:cs="Tahoma"/>
                <w:sz w:val="18"/>
                <w:szCs w:val="18"/>
              </w:rPr>
            </w:pPr>
          </w:p>
        </w:tc>
        <w:tc>
          <w:tcPr>
            <w:tcW w:w="5895" w:type="dxa"/>
          </w:tcPr>
          <w:p w14:paraId="3D4C0F9E" w14:textId="77777777" w:rsidR="002D7046" w:rsidRPr="00AA2B4C" w:rsidRDefault="002D7046" w:rsidP="00AA2B4C">
            <w:pPr>
              <w:jc w:val="center"/>
              <w:outlineLvl w:val="0"/>
              <w:rPr>
                <w:rFonts w:ascii="Tahoma" w:hAnsi="Tahoma" w:cs="Tahoma"/>
                <w:sz w:val="18"/>
                <w:szCs w:val="18"/>
              </w:rPr>
            </w:pPr>
          </w:p>
        </w:tc>
      </w:tr>
      <w:tr w:rsidR="002D7046" w:rsidRPr="00AA2B4C" w14:paraId="14416B0B" w14:textId="77777777" w:rsidTr="00F83EFD">
        <w:trPr>
          <w:trHeight w:val="340"/>
          <w:jc w:val="center"/>
        </w:trPr>
        <w:tc>
          <w:tcPr>
            <w:tcW w:w="3402" w:type="dxa"/>
          </w:tcPr>
          <w:p w14:paraId="5D82F892" w14:textId="77777777" w:rsidR="002D7046" w:rsidRPr="00AA2B4C" w:rsidRDefault="002D7046"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14:paraId="0486DEDF" w14:textId="77777777" w:rsidR="002D7046" w:rsidRPr="00AA2B4C" w:rsidRDefault="002D7046" w:rsidP="00AA2B4C">
            <w:pPr>
              <w:tabs>
                <w:tab w:val="left" w:pos="2322"/>
              </w:tabs>
              <w:outlineLvl w:val="0"/>
              <w:rPr>
                <w:rFonts w:ascii="Tahoma" w:hAnsi="Tahoma" w:cs="Tahoma"/>
                <w:b/>
                <w:sz w:val="18"/>
                <w:szCs w:val="18"/>
              </w:rPr>
            </w:pPr>
          </w:p>
        </w:tc>
        <w:tc>
          <w:tcPr>
            <w:tcW w:w="5895" w:type="dxa"/>
          </w:tcPr>
          <w:p w14:paraId="4520BEB8" w14:textId="77777777" w:rsidR="002D7046" w:rsidRPr="00AA2B4C" w:rsidRDefault="002D7046" w:rsidP="00AA2B4C">
            <w:pPr>
              <w:jc w:val="center"/>
              <w:outlineLvl w:val="0"/>
              <w:rPr>
                <w:rFonts w:ascii="Tahoma" w:hAnsi="Tahoma" w:cs="Tahoma"/>
                <w:sz w:val="18"/>
                <w:szCs w:val="18"/>
              </w:rPr>
            </w:pPr>
          </w:p>
        </w:tc>
      </w:tr>
      <w:tr w:rsidR="002D7046" w:rsidRPr="00AA2B4C" w14:paraId="46E23C56" w14:textId="77777777" w:rsidTr="00F83EFD">
        <w:trPr>
          <w:trHeight w:val="340"/>
          <w:jc w:val="center"/>
        </w:trPr>
        <w:tc>
          <w:tcPr>
            <w:tcW w:w="3402" w:type="dxa"/>
            <w:vAlign w:val="bottom"/>
          </w:tcPr>
          <w:p w14:paraId="2CB44270" w14:textId="77777777" w:rsidR="002D7046" w:rsidRPr="00AA2B4C" w:rsidRDefault="002D7046"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14:paraId="1A659A6E" w14:textId="77777777" w:rsidR="002D7046" w:rsidRPr="00AA2B4C" w:rsidRDefault="002D7046"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2D7046" w:rsidRPr="00AA2B4C" w14:paraId="520BDB94" w14:textId="77777777" w:rsidTr="00F83EFD">
        <w:trPr>
          <w:trHeight w:val="340"/>
          <w:jc w:val="center"/>
        </w:trPr>
        <w:tc>
          <w:tcPr>
            <w:tcW w:w="3402" w:type="dxa"/>
            <w:vAlign w:val="bottom"/>
          </w:tcPr>
          <w:p w14:paraId="703188EE" w14:textId="77777777" w:rsidR="002D7046" w:rsidRPr="00AA2B4C" w:rsidRDefault="002D7046"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14:paraId="375EFC8F" w14:textId="77777777" w:rsidR="002D7046" w:rsidRPr="00AA2B4C" w:rsidRDefault="002D7046"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2D7046" w:rsidRPr="00AA2B4C" w14:paraId="0C5CC3A3" w14:textId="77777777" w:rsidTr="00F83EFD">
        <w:trPr>
          <w:trHeight w:val="340"/>
          <w:jc w:val="center"/>
        </w:trPr>
        <w:tc>
          <w:tcPr>
            <w:tcW w:w="3402" w:type="dxa"/>
            <w:vAlign w:val="bottom"/>
          </w:tcPr>
          <w:p w14:paraId="2BF3B09B" w14:textId="77777777" w:rsidR="002D7046" w:rsidRPr="00AA2B4C" w:rsidRDefault="002D7046"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14:paraId="3ECAFD1B" w14:textId="77777777" w:rsidR="002D7046" w:rsidRPr="00AA2B4C" w:rsidRDefault="002D7046"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2D7046" w:rsidRPr="00AA2B4C" w14:paraId="4B6EE709" w14:textId="77777777" w:rsidTr="00F83EFD">
        <w:trPr>
          <w:trHeight w:val="340"/>
          <w:jc w:val="center"/>
        </w:trPr>
        <w:tc>
          <w:tcPr>
            <w:tcW w:w="3402" w:type="dxa"/>
            <w:vAlign w:val="bottom"/>
          </w:tcPr>
          <w:p w14:paraId="5DC9FAFC" w14:textId="77777777" w:rsidR="002D7046" w:rsidRPr="00AA2B4C" w:rsidRDefault="002D7046"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14:paraId="28AE8D49" w14:textId="77777777" w:rsidR="002D7046" w:rsidRPr="00AA2B4C" w:rsidRDefault="002D7046"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2D7046" w:rsidRPr="00AA2B4C" w14:paraId="401DBFD4" w14:textId="77777777" w:rsidTr="00F83EFD">
        <w:trPr>
          <w:trHeight w:val="340"/>
          <w:jc w:val="center"/>
        </w:trPr>
        <w:tc>
          <w:tcPr>
            <w:tcW w:w="3402" w:type="dxa"/>
            <w:vAlign w:val="bottom"/>
          </w:tcPr>
          <w:p w14:paraId="78A222FA" w14:textId="77777777" w:rsidR="002D7046" w:rsidRPr="00AA2B4C" w:rsidRDefault="002D7046"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14:paraId="7F24C16F" w14:textId="77777777" w:rsidR="002D7046" w:rsidRPr="00AA2B4C" w:rsidRDefault="002D7046"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2D7046" w:rsidRPr="00AA2B4C" w14:paraId="00201BF1" w14:textId="77777777" w:rsidTr="00F83EFD">
        <w:trPr>
          <w:trHeight w:val="340"/>
          <w:jc w:val="center"/>
        </w:trPr>
        <w:tc>
          <w:tcPr>
            <w:tcW w:w="3402" w:type="dxa"/>
            <w:vAlign w:val="bottom"/>
          </w:tcPr>
          <w:p w14:paraId="5054EF46" w14:textId="77777777" w:rsidR="002D7046" w:rsidRPr="00AA2B4C" w:rsidRDefault="002D7046"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14:paraId="656C204D" w14:textId="77777777" w:rsidR="002D7046" w:rsidRPr="00AA2B4C" w:rsidRDefault="002D7046"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2D7046" w:rsidRPr="00AA2B4C" w14:paraId="6434BE6A" w14:textId="77777777" w:rsidTr="00F83EFD">
        <w:trPr>
          <w:trHeight w:val="340"/>
          <w:jc w:val="center"/>
        </w:trPr>
        <w:tc>
          <w:tcPr>
            <w:tcW w:w="3402" w:type="dxa"/>
            <w:vAlign w:val="bottom"/>
          </w:tcPr>
          <w:p w14:paraId="6ADCAA97" w14:textId="77777777" w:rsidR="002D7046" w:rsidRPr="00AA2B4C" w:rsidRDefault="002D7046"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14:paraId="2E894BFC" w14:textId="77777777" w:rsidR="002D7046" w:rsidRPr="00AA2B4C" w:rsidRDefault="002D7046"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2D7046" w:rsidRPr="00AA2B4C" w14:paraId="39BE906E" w14:textId="77777777" w:rsidTr="00F83EFD">
        <w:trPr>
          <w:trHeight w:val="340"/>
          <w:jc w:val="center"/>
        </w:trPr>
        <w:tc>
          <w:tcPr>
            <w:tcW w:w="3402" w:type="dxa"/>
            <w:vAlign w:val="bottom"/>
          </w:tcPr>
          <w:p w14:paraId="5679C75E" w14:textId="77777777" w:rsidR="002D7046" w:rsidRPr="00AA2B4C" w:rsidRDefault="002D7046"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14:paraId="18E23957" w14:textId="77777777" w:rsidR="002D7046" w:rsidRPr="00AA2B4C" w:rsidRDefault="002D7046" w:rsidP="00AA2B4C">
            <w:pPr>
              <w:jc w:val="both"/>
              <w:rPr>
                <w:rFonts w:ascii="Tahoma" w:hAnsi="Tahoma" w:cs="Tahoma"/>
                <w:sz w:val="18"/>
                <w:szCs w:val="18"/>
              </w:rPr>
            </w:pPr>
            <w:r>
              <w:rPr>
                <w:rFonts w:ascii="Tahoma" w:hAnsi="Tahoma" w:cs="Tahoma"/>
                <w:sz w:val="18"/>
                <w:szCs w:val="18"/>
              </w:rPr>
              <w:t>Vigencia.</w:t>
            </w:r>
          </w:p>
        </w:tc>
      </w:tr>
      <w:tr w:rsidR="002D7046" w:rsidRPr="00AA2B4C" w14:paraId="7B0FC021" w14:textId="77777777" w:rsidTr="00F83EFD">
        <w:trPr>
          <w:trHeight w:val="340"/>
          <w:jc w:val="center"/>
        </w:trPr>
        <w:tc>
          <w:tcPr>
            <w:tcW w:w="3402" w:type="dxa"/>
            <w:vAlign w:val="bottom"/>
          </w:tcPr>
          <w:p w14:paraId="5EB78CEC"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14:paraId="42A62615" w14:textId="77777777" w:rsidR="002D7046" w:rsidRPr="00AA2B4C" w:rsidRDefault="002D7046"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2D7046" w:rsidRPr="00AA2B4C" w14:paraId="44DA3ADA" w14:textId="77777777" w:rsidTr="00F83EFD">
        <w:trPr>
          <w:trHeight w:val="340"/>
          <w:jc w:val="center"/>
        </w:trPr>
        <w:tc>
          <w:tcPr>
            <w:tcW w:w="3402" w:type="dxa"/>
            <w:vAlign w:val="bottom"/>
          </w:tcPr>
          <w:p w14:paraId="264A9D4A"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14:paraId="1780D78F" w14:textId="77777777" w:rsidR="002D7046" w:rsidRPr="00AA2B4C" w:rsidRDefault="002D7046"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2D7046" w:rsidRPr="00AA2B4C" w14:paraId="5239FD79" w14:textId="77777777" w:rsidTr="00F83EFD">
        <w:trPr>
          <w:trHeight w:val="340"/>
          <w:jc w:val="center"/>
        </w:trPr>
        <w:tc>
          <w:tcPr>
            <w:tcW w:w="3402" w:type="dxa"/>
            <w:vAlign w:val="bottom"/>
          </w:tcPr>
          <w:p w14:paraId="031095FD"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14:paraId="2E56C7C1" w14:textId="77777777" w:rsidR="002D7046" w:rsidRPr="00AA2B4C" w:rsidRDefault="002D7046"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2D7046" w:rsidRPr="00AA2B4C" w14:paraId="1C99B815" w14:textId="77777777" w:rsidTr="00F83EFD">
        <w:trPr>
          <w:trHeight w:val="340"/>
          <w:jc w:val="center"/>
        </w:trPr>
        <w:tc>
          <w:tcPr>
            <w:tcW w:w="3402" w:type="dxa"/>
            <w:vAlign w:val="bottom"/>
          </w:tcPr>
          <w:p w14:paraId="15BDEAF1"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14:paraId="31EAED2D" w14:textId="77777777" w:rsidR="002D7046" w:rsidRPr="00AA2B4C" w:rsidRDefault="002D7046"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2D7046" w:rsidRPr="00AA2B4C" w14:paraId="71980430" w14:textId="77777777" w:rsidTr="00F83EFD">
        <w:trPr>
          <w:trHeight w:val="340"/>
          <w:jc w:val="center"/>
        </w:trPr>
        <w:tc>
          <w:tcPr>
            <w:tcW w:w="3402" w:type="dxa"/>
            <w:vAlign w:val="bottom"/>
          </w:tcPr>
          <w:p w14:paraId="5037C436"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14:paraId="066F2982" w14:textId="77777777" w:rsidR="002D7046" w:rsidRPr="00F824D2" w:rsidRDefault="002D7046" w:rsidP="00A578AC">
            <w:pPr>
              <w:jc w:val="both"/>
              <w:rPr>
                <w:rFonts w:ascii="Tahoma" w:hAnsi="Tahoma" w:cs="Tahoma"/>
                <w:sz w:val="18"/>
                <w:szCs w:val="18"/>
              </w:rPr>
            </w:pPr>
            <w:r w:rsidRPr="00F824D2">
              <w:rPr>
                <w:rFonts w:ascii="Tahoma" w:hAnsi="Tahoma" w:cs="Tahoma"/>
                <w:sz w:val="18"/>
                <w:szCs w:val="18"/>
              </w:rPr>
              <w:t xml:space="preserve">Representante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D7046" w:rsidRPr="00AA2B4C" w14:paraId="60344416" w14:textId="77777777" w:rsidTr="00F83EFD">
        <w:trPr>
          <w:trHeight w:val="340"/>
          <w:jc w:val="center"/>
        </w:trPr>
        <w:tc>
          <w:tcPr>
            <w:tcW w:w="3402" w:type="dxa"/>
            <w:vAlign w:val="bottom"/>
          </w:tcPr>
          <w:p w14:paraId="6FE5ACD5"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14:paraId="592449E9" w14:textId="77777777" w:rsidR="002D7046" w:rsidRPr="00F824D2" w:rsidRDefault="002D7046"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p>
        </w:tc>
      </w:tr>
      <w:tr w:rsidR="002D7046" w:rsidRPr="00AA2B4C" w14:paraId="0458FC6D" w14:textId="77777777" w:rsidTr="00F83EFD">
        <w:trPr>
          <w:trHeight w:val="340"/>
          <w:jc w:val="center"/>
        </w:trPr>
        <w:tc>
          <w:tcPr>
            <w:tcW w:w="3402" w:type="dxa"/>
            <w:vAlign w:val="bottom"/>
          </w:tcPr>
          <w:p w14:paraId="5024F508"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14:paraId="34D9031B" w14:textId="77777777" w:rsidR="002D7046" w:rsidRPr="00F824D2" w:rsidRDefault="002D7046" w:rsidP="00A578AC">
            <w:pPr>
              <w:jc w:val="both"/>
              <w:rPr>
                <w:rFonts w:ascii="Tahoma" w:hAnsi="Tahoma" w:cs="Tahoma"/>
                <w:sz w:val="18"/>
                <w:szCs w:val="18"/>
              </w:rPr>
            </w:pPr>
            <w:r w:rsidRPr="00F824D2">
              <w:rPr>
                <w:rFonts w:ascii="Tahoma" w:hAnsi="Tahoma" w:cs="Tahoma"/>
                <w:sz w:val="18"/>
                <w:szCs w:val="18"/>
              </w:rPr>
              <w:t xml:space="preserve">Responsabilidades </w:t>
            </w:r>
            <w:proofErr w:type="spellStart"/>
            <w:r w:rsidRPr="00F824D2">
              <w:rPr>
                <w:rFonts w:ascii="Tahoma" w:hAnsi="Tahoma" w:cs="Tahoma"/>
                <w:sz w:val="18"/>
                <w:szCs w:val="18"/>
              </w:rPr>
              <w:t>de</w:t>
            </w:r>
            <w:r>
              <w:rPr>
                <w:rFonts w:ascii="Tahoma" w:hAnsi="Tahoma" w:cs="Tahoma"/>
                <w:sz w:val="18"/>
                <w:szCs w:val="18"/>
              </w:rPr>
              <w:t xml:space="preserve"> e</w:t>
            </w:r>
            <w:r w:rsidRPr="00F824D2">
              <w:rPr>
                <w:rFonts w:ascii="Tahoma" w:hAnsi="Tahoma" w:cs="Tahoma"/>
                <w:sz w:val="18"/>
                <w:szCs w:val="18"/>
              </w:rPr>
              <w:t>l</w:t>
            </w:r>
            <w:proofErr w:type="spellEnd"/>
            <w:r w:rsidRPr="00F824D2">
              <w:rPr>
                <w:rFonts w:ascii="Tahoma" w:hAnsi="Tahoma" w:cs="Tahoma"/>
                <w:sz w:val="18"/>
                <w:szCs w:val="18"/>
              </w:rPr>
              <w:t xml:space="preserve">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2D7046" w:rsidRPr="00AA2B4C" w14:paraId="6C38EA3B" w14:textId="77777777" w:rsidTr="00F83EFD">
        <w:trPr>
          <w:trHeight w:val="340"/>
          <w:jc w:val="center"/>
        </w:trPr>
        <w:tc>
          <w:tcPr>
            <w:tcW w:w="3402" w:type="dxa"/>
            <w:vAlign w:val="bottom"/>
          </w:tcPr>
          <w:p w14:paraId="64D89E5D"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14:paraId="65403B89" w14:textId="77777777" w:rsidR="002D7046" w:rsidRPr="00AA2B4C" w:rsidRDefault="002D7046"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2D7046" w:rsidRPr="00AA2B4C" w14:paraId="7ECA53FD" w14:textId="77777777" w:rsidTr="00F83EFD">
        <w:trPr>
          <w:trHeight w:val="340"/>
          <w:jc w:val="center"/>
        </w:trPr>
        <w:tc>
          <w:tcPr>
            <w:tcW w:w="3402" w:type="dxa"/>
            <w:vAlign w:val="bottom"/>
          </w:tcPr>
          <w:p w14:paraId="5E7ED61D"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14:paraId="42E8F9F7" w14:textId="77777777" w:rsidR="002D7046" w:rsidRPr="00AA2B4C" w:rsidRDefault="002D7046"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2D7046" w:rsidRPr="00AA2B4C" w14:paraId="05A5BC2E" w14:textId="77777777" w:rsidTr="00F83EFD">
        <w:trPr>
          <w:trHeight w:val="340"/>
          <w:jc w:val="center"/>
        </w:trPr>
        <w:tc>
          <w:tcPr>
            <w:tcW w:w="3402" w:type="dxa"/>
            <w:vAlign w:val="bottom"/>
          </w:tcPr>
          <w:p w14:paraId="33051A41"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14:paraId="65CD0781" w14:textId="77777777" w:rsidR="002D7046" w:rsidRPr="00AA2B4C" w:rsidRDefault="002D7046"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2D7046" w:rsidRPr="00AA2B4C" w14:paraId="57B0D2CE" w14:textId="77777777" w:rsidTr="00F83EFD">
        <w:trPr>
          <w:trHeight w:val="340"/>
          <w:jc w:val="center"/>
        </w:trPr>
        <w:tc>
          <w:tcPr>
            <w:tcW w:w="3402" w:type="dxa"/>
            <w:vAlign w:val="bottom"/>
          </w:tcPr>
          <w:p w14:paraId="4230DBCB"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14:paraId="676CE597" w14:textId="77777777" w:rsidR="002D7046" w:rsidRPr="00AA2B4C" w:rsidRDefault="002D7046"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2D7046" w:rsidRPr="00AA2B4C" w14:paraId="28152FEC" w14:textId="77777777" w:rsidTr="00F83EFD">
        <w:trPr>
          <w:trHeight w:val="340"/>
          <w:jc w:val="center"/>
        </w:trPr>
        <w:tc>
          <w:tcPr>
            <w:tcW w:w="3402" w:type="dxa"/>
            <w:vAlign w:val="bottom"/>
          </w:tcPr>
          <w:p w14:paraId="359419D4"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14:paraId="0DAFB090" w14:textId="77777777" w:rsidR="002D7046" w:rsidRPr="00AA2B4C" w:rsidRDefault="002D7046"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2D7046" w:rsidRPr="00AA2B4C" w14:paraId="4B5E3D41" w14:textId="77777777" w:rsidTr="00F83EFD">
        <w:trPr>
          <w:trHeight w:val="340"/>
          <w:jc w:val="center"/>
        </w:trPr>
        <w:tc>
          <w:tcPr>
            <w:tcW w:w="3402" w:type="dxa"/>
            <w:vAlign w:val="bottom"/>
          </w:tcPr>
          <w:p w14:paraId="4FDC3FA2" w14:textId="77777777" w:rsidR="002D7046" w:rsidRPr="00AA2B4C" w:rsidRDefault="002D7046"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14:paraId="4F820DF5" w14:textId="77777777" w:rsidR="002D7046" w:rsidRPr="00AA2B4C" w:rsidRDefault="002D7046"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2D7046" w:rsidRPr="00AA2B4C" w14:paraId="4BA8CAD4" w14:textId="77777777" w:rsidTr="00A5046E">
        <w:trPr>
          <w:trHeight w:val="340"/>
          <w:jc w:val="center"/>
        </w:trPr>
        <w:tc>
          <w:tcPr>
            <w:tcW w:w="3402" w:type="dxa"/>
            <w:vAlign w:val="bottom"/>
          </w:tcPr>
          <w:p w14:paraId="7960CADD" w14:textId="77777777" w:rsidR="002D7046" w:rsidRPr="00AA2B4C" w:rsidRDefault="002D7046"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14:paraId="115381D7" w14:textId="77777777" w:rsidR="002D7046" w:rsidRPr="00AA2B4C" w:rsidRDefault="002D7046" w:rsidP="00A5046E">
            <w:pPr>
              <w:jc w:val="both"/>
              <w:rPr>
                <w:rFonts w:ascii="Tahoma" w:hAnsi="Tahoma" w:cs="Tahoma"/>
                <w:sz w:val="18"/>
                <w:szCs w:val="18"/>
              </w:rPr>
            </w:pPr>
            <w:r>
              <w:rPr>
                <w:rFonts w:ascii="Tahoma" w:hAnsi="Tahoma" w:cs="Tahoma"/>
                <w:sz w:val="18"/>
                <w:szCs w:val="18"/>
              </w:rPr>
              <w:t>Confidencialidad y reserva.</w:t>
            </w:r>
          </w:p>
        </w:tc>
      </w:tr>
      <w:tr w:rsidR="002D7046" w:rsidRPr="00AA2B4C" w14:paraId="5EEDF497" w14:textId="77777777" w:rsidTr="00A5046E">
        <w:trPr>
          <w:trHeight w:val="340"/>
          <w:jc w:val="center"/>
        </w:trPr>
        <w:tc>
          <w:tcPr>
            <w:tcW w:w="3402" w:type="dxa"/>
            <w:vAlign w:val="bottom"/>
          </w:tcPr>
          <w:p w14:paraId="257A09EC" w14:textId="77777777" w:rsidR="002D7046" w:rsidRPr="00AA2B4C" w:rsidRDefault="002D7046"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14:paraId="55DB7395" w14:textId="77777777" w:rsidR="002D7046" w:rsidRPr="00AA2B4C" w:rsidRDefault="002D7046" w:rsidP="005F4F19">
            <w:pPr>
              <w:jc w:val="both"/>
              <w:rPr>
                <w:rFonts w:ascii="Tahoma" w:hAnsi="Tahoma" w:cs="Tahoma"/>
                <w:sz w:val="18"/>
                <w:szCs w:val="18"/>
              </w:rPr>
            </w:pPr>
            <w:r>
              <w:rPr>
                <w:rFonts w:ascii="Tahoma" w:hAnsi="Tahoma" w:cs="Tahoma"/>
                <w:sz w:val="18"/>
                <w:szCs w:val="18"/>
              </w:rPr>
              <w:t>Jurisdicción y tribunales competentes.</w:t>
            </w:r>
          </w:p>
        </w:tc>
      </w:tr>
      <w:tr w:rsidR="002D7046" w:rsidRPr="00AA2B4C" w14:paraId="101F336F" w14:textId="77777777" w:rsidTr="00A5046E">
        <w:trPr>
          <w:trHeight w:val="340"/>
          <w:jc w:val="center"/>
        </w:trPr>
        <w:tc>
          <w:tcPr>
            <w:tcW w:w="3402" w:type="dxa"/>
            <w:vAlign w:val="bottom"/>
          </w:tcPr>
          <w:p w14:paraId="69CD4069" w14:textId="77777777" w:rsidR="002D7046" w:rsidRPr="00AA2B4C" w:rsidRDefault="002D7046"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14:paraId="022CEA25" w14:textId="77777777" w:rsidR="002D7046" w:rsidRPr="00AA2B4C" w:rsidRDefault="002D7046" w:rsidP="00A5046E">
            <w:pPr>
              <w:jc w:val="both"/>
              <w:rPr>
                <w:rFonts w:ascii="Tahoma" w:hAnsi="Tahoma" w:cs="Tahoma"/>
                <w:sz w:val="18"/>
                <w:szCs w:val="18"/>
              </w:rPr>
            </w:pPr>
            <w:r>
              <w:rPr>
                <w:rFonts w:ascii="Tahoma" w:hAnsi="Tahoma" w:cs="Tahoma"/>
                <w:sz w:val="18"/>
                <w:szCs w:val="18"/>
              </w:rPr>
              <w:t xml:space="preserve">De los títulos de las cláusulas. </w:t>
            </w:r>
          </w:p>
        </w:tc>
      </w:tr>
    </w:tbl>
    <w:p w14:paraId="1804E054" w14:textId="77777777" w:rsidR="002D7046" w:rsidRDefault="002D7046"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0E1EA713" w14:textId="77777777" w:rsidR="002D7046" w:rsidRDefault="002D7046" w:rsidP="00084046">
      <w:pPr>
        <w:overflowPunct w:val="0"/>
        <w:autoSpaceDE w:val="0"/>
        <w:autoSpaceDN w:val="0"/>
        <w:adjustRightInd w:val="0"/>
        <w:jc w:val="both"/>
        <w:textAlignment w:val="baseline"/>
        <w:rPr>
          <w:rFonts w:ascii="Tahoma" w:eastAsia="Times New Roman" w:hAnsi="Tahoma" w:cs="Tahoma"/>
          <w:sz w:val="18"/>
          <w:szCs w:val="18"/>
          <w:lang w:val="es-ES" w:eastAsia="es-ES"/>
        </w:rPr>
      </w:pPr>
    </w:p>
    <w:p w14:paraId="48FC2BFD" w14:textId="77777777" w:rsidR="002D7046" w:rsidRPr="00AC2321" w:rsidRDefault="002D7046"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eastAsia="es-ES"/>
        </w:rPr>
        <w:t xml:space="preserve">Yvonne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sz w:val="18"/>
          <w:szCs w:val="18"/>
          <w:lang w:val="es-ES" w:eastAsia="es-ES"/>
        </w:rPr>
        <w:t>Eustorgio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703B90">
        <w:rPr>
          <w:rFonts w:ascii="Tahoma" w:eastAsia="Times New Roman" w:hAnsi="Tahoma" w:cs="Tahoma"/>
          <w:b/>
          <w:bCs/>
          <w:noProof/>
          <w:sz w:val="18"/>
          <w:szCs w:val="18"/>
          <w:lang w:val="es-ES" w:eastAsia="es-ES"/>
        </w:rPr>
        <w:t>Arrendamientos Materiales y Construcciones El Progreso, S.A. de C.V.</w:t>
      </w:r>
      <w:r w:rsidRPr="008E211C">
        <w:rPr>
          <w:rFonts w:ascii="Tahoma" w:eastAsia="Times New Roman" w:hAnsi="Tahoma" w:cs="Tahoma"/>
          <w:sz w:val="18"/>
          <w:szCs w:val="18"/>
          <w:lang w:val="es-ES" w:eastAsia="es-ES"/>
        </w:rPr>
        <w:t xml:space="preserve"> </w:t>
      </w:r>
      <w:r w:rsidRPr="00F824D2">
        <w:rPr>
          <w:rFonts w:ascii="Tahoma" w:eastAsia="Times New Roman" w:hAnsi="Tahoma" w:cs="Tahoma"/>
          <w:sz w:val="18"/>
          <w:szCs w:val="18"/>
          <w:lang w:val="es-ES" w:eastAsia="es-ES"/>
        </w:rPr>
        <w:t>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703B90">
        <w:rPr>
          <w:rFonts w:ascii="Tahoma" w:eastAsia="Times New Roman" w:hAnsi="Tahoma" w:cs="Tahoma"/>
          <w:b/>
          <w:bCs/>
          <w:noProof/>
          <w:sz w:val="18"/>
          <w:szCs w:val="18"/>
          <w:lang w:val="es-ES" w:eastAsia="es-ES"/>
        </w:rPr>
        <w:t>José Eduardo Samario Carballido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Pr>
          <w:rFonts w:ascii="Tahoma" w:eastAsia="Times New Roman" w:hAnsi="Tahoma" w:cs="Tahoma"/>
          <w:b/>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14:paraId="0D306992" w14:textId="77777777" w:rsidR="002D7046" w:rsidRPr="00BD1480" w:rsidRDefault="002D7046" w:rsidP="00FF5B64">
      <w:pPr>
        <w:overflowPunct w:val="0"/>
        <w:autoSpaceDE w:val="0"/>
        <w:autoSpaceDN w:val="0"/>
        <w:adjustRightInd w:val="0"/>
        <w:jc w:val="both"/>
        <w:textAlignment w:val="baseline"/>
        <w:rPr>
          <w:rFonts w:ascii="Tahoma" w:hAnsi="Tahoma" w:cs="Tahoma"/>
          <w:b/>
          <w:sz w:val="18"/>
          <w:szCs w:val="18"/>
          <w:lang w:val="es-ES"/>
        </w:rPr>
      </w:pPr>
    </w:p>
    <w:p w14:paraId="154EC5A8" w14:textId="77777777" w:rsidR="002D7046" w:rsidRPr="00BD1480" w:rsidRDefault="002D7046" w:rsidP="0095098D">
      <w:pPr>
        <w:ind w:left="360"/>
        <w:jc w:val="center"/>
        <w:rPr>
          <w:rFonts w:ascii="Tahoma" w:hAnsi="Tahoma" w:cs="Tahoma"/>
          <w:b/>
          <w:sz w:val="18"/>
          <w:szCs w:val="18"/>
        </w:rPr>
      </w:pPr>
      <w:r w:rsidRPr="00BD1480">
        <w:rPr>
          <w:rFonts w:ascii="Tahoma" w:hAnsi="Tahoma" w:cs="Tahoma"/>
          <w:b/>
          <w:sz w:val="18"/>
          <w:szCs w:val="18"/>
        </w:rPr>
        <w:t>D E C L A R A C I O N E S:</w:t>
      </w:r>
    </w:p>
    <w:p w14:paraId="0A0179AE" w14:textId="77777777" w:rsidR="002D7046" w:rsidRPr="00BD1480" w:rsidRDefault="002D7046" w:rsidP="0095098D">
      <w:pPr>
        <w:ind w:left="360"/>
        <w:jc w:val="center"/>
        <w:rPr>
          <w:rFonts w:ascii="Tahoma" w:hAnsi="Tahoma" w:cs="Tahoma"/>
          <w:sz w:val="18"/>
          <w:szCs w:val="18"/>
        </w:rPr>
      </w:pPr>
    </w:p>
    <w:p w14:paraId="75A5ABCD" w14:textId="77777777" w:rsidR="002D7046" w:rsidRPr="00BD1480" w:rsidRDefault="002D7046"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14:paraId="6FBCBC06" w14:textId="77777777" w:rsidR="002D7046" w:rsidRPr="00BD1480" w:rsidRDefault="002D7046" w:rsidP="0095098D">
      <w:pPr>
        <w:jc w:val="both"/>
        <w:rPr>
          <w:rFonts w:ascii="Tahoma" w:hAnsi="Tahoma" w:cs="Tahoma"/>
          <w:sz w:val="18"/>
          <w:szCs w:val="18"/>
        </w:rPr>
      </w:pPr>
    </w:p>
    <w:p w14:paraId="36862964" w14:textId="77777777" w:rsidR="002D7046" w:rsidRDefault="002D7046"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w:t>
      </w:r>
      <w:r>
        <w:rPr>
          <w:rFonts w:ascii="Tahoma" w:hAnsi="Tahoma" w:cs="Tahoma"/>
          <w:sz w:val="18"/>
          <w:szCs w:val="18"/>
        </w:rPr>
        <w:t>xaca de Juárez, es un orden de G</w:t>
      </w:r>
      <w:r w:rsidRPr="00BD1480">
        <w:rPr>
          <w:rFonts w:ascii="Tahoma" w:hAnsi="Tahoma" w:cs="Tahoma"/>
          <w:sz w:val="18"/>
          <w:szCs w:val="18"/>
        </w:rPr>
        <w:t xml:space="preserve">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vigente.</w:t>
      </w:r>
    </w:p>
    <w:p w14:paraId="53EEBADE" w14:textId="77777777" w:rsidR="002D7046" w:rsidRPr="00BD1480" w:rsidRDefault="002D7046" w:rsidP="0040156A">
      <w:pPr>
        <w:ind w:left="284"/>
        <w:jc w:val="both"/>
        <w:rPr>
          <w:rFonts w:ascii="Tahoma" w:hAnsi="Tahoma" w:cs="Tahoma"/>
          <w:sz w:val="18"/>
          <w:szCs w:val="18"/>
        </w:rPr>
      </w:pPr>
    </w:p>
    <w:p w14:paraId="0883B2D0" w14:textId="77777777" w:rsidR="002D7046" w:rsidRPr="00BD1480" w:rsidRDefault="002D7046"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14:paraId="3F6F9913" w14:textId="77777777" w:rsidR="002D7046" w:rsidRPr="00BD1480" w:rsidRDefault="002D7046" w:rsidP="0040156A">
      <w:pPr>
        <w:ind w:left="284"/>
        <w:jc w:val="both"/>
        <w:rPr>
          <w:rFonts w:ascii="Tahoma" w:hAnsi="Tahoma" w:cs="Tahoma"/>
          <w:sz w:val="18"/>
          <w:szCs w:val="18"/>
        </w:rPr>
      </w:pPr>
    </w:p>
    <w:p w14:paraId="37503AA1" w14:textId="77777777" w:rsidR="002D7046" w:rsidRPr="00BD1480" w:rsidRDefault="002D7046"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w:t>
      </w:r>
      <w:r>
        <w:rPr>
          <w:rFonts w:ascii="Tahoma" w:hAnsi="Tahoma" w:cs="Tahoma"/>
          <w:sz w:val="18"/>
          <w:szCs w:val="18"/>
        </w:rPr>
        <w:t>pio de Oaxaca de Juárez con el Acta de Sesión Solemne de C</w:t>
      </w:r>
      <w:r w:rsidRPr="00BD1480">
        <w:rPr>
          <w:rFonts w:ascii="Tahoma" w:hAnsi="Tahoma" w:cs="Tahoma"/>
          <w:sz w:val="18"/>
          <w:szCs w:val="18"/>
        </w:rPr>
        <w:t>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14:paraId="1BE60C54" w14:textId="77777777" w:rsidR="002D7046" w:rsidRPr="00BD1480" w:rsidRDefault="002D7046" w:rsidP="0040156A">
      <w:pPr>
        <w:ind w:left="284"/>
        <w:jc w:val="both"/>
        <w:rPr>
          <w:rFonts w:ascii="Tahoma" w:hAnsi="Tahoma" w:cs="Tahoma"/>
          <w:b/>
          <w:sz w:val="18"/>
          <w:szCs w:val="18"/>
        </w:rPr>
      </w:pPr>
    </w:p>
    <w:p w14:paraId="6373C430" w14:textId="77777777" w:rsidR="002D7046" w:rsidRPr="00BD1480" w:rsidRDefault="002D7046"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a</w:t>
      </w:r>
      <w:r w:rsidRPr="00BD1480">
        <w:rPr>
          <w:rFonts w:ascii="Tahoma" w:eastAsia="Times New Roman" w:hAnsi="Tahoma" w:cs="Tahoma"/>
          <w:sz w:val="18"/>
          <w:szCs w:val="18"/>
          <w:lang w:val="es-ES" w:eastAsia="es-ES"/>
        </w:rPr>
        <w:t xml:space="preserve"> </w:t>
      </w:r>
      <w:r w:rsidRPr="00080DB9">
        <w:rPr>
          <w:rFonts w:ascii="Tahoma" w:eastAsia="Times New Roman" w:hAnsi="Tahoma" w:cs="Tahoma"/>
          <w:b/>
          <w:bCs/>
          <w:sz w:val="18"/>
          <w:szCs w:val="18"/>
          <w:lang w:val="es-ES" w:eastAsia="es-ES"/>
        </w:rPr>
        <w:t>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14:paraId="6B3A3ED3" w14:textId="77777777" w:rsidR="002D7046" w:rsidRPr="00BD1480" w:rsidRDefault="002D7046" w:rsidP="00463F38">
      <w:pPr>
        <w:ind w:left="284"/>
        <w:jc w:val="both"/>
        <w:rPr>
          <w:rFonts w:ascii="Tahoma" w:hAnsi="Tahoma" w:cs="Tahoma"/>
          <w:sz w:val="18"/>
          <w:szCs w:val="18"/>
        </w:rPr>
      </w:pPr>
    </w:p>
    <w:p w14:paraId="3489193E" w14:textId="77777777" w:rsidR="002D7046" w:rsidRDefault="002D7046"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14:paraId="0A9A2B48" w14:textId="77777777" w:rsidR="002D7046" w:rsidRDefault="002D7046" w:rsidP="00A157D3">
      <w:pPr>
        <w:pStyle w:val="Textoindependiente3"/>
        <w:ind w:left="284"/>
        <w:rPr>
          <w:rFonts w:ascii="Tahoma" w:hAnsi="Tahoma"/>
          <w:szCs w:val="18"/>
        </w:rPr>
      </w:pPr>
    </w:p>
    <w:p w14:paraId="577B0EC5" w14:textId="77777777" w:rsidR="002D7046" w:rsidRPr="00BD1480" w:rsidRDefault="002D7046"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06D9A">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06D9A">
        <w:rPr>
          <w:rFonts w:ascii="Tahoma" w:hAnsi="Tahoma"/>
          <w:noProof/>
          <w:szCs w:val="18"/>
        </w:rPr>
        <w:t>Licitación Pública Estatal</w:t>
      </w:r>
      <w:r w:rsidRPr="00BD1480">
        <w:rPr>
          <w:rFonts w:ascii="Tahoma" w:hAnsi="Tahoma"/>
          <w:b w:val="0"/>
          <w:szCs w:val="18"/>
        </w:rPr>
        <w:t xml:space="preserve">, según consta en el Acta de la </w:t>
      </w:r>
      <w:r w:rsidRPr="00703B90">
        <w:rPr>
          <w:rFonts w:ascii="Tahoma" w:hAnsi="Tahoma"/>
          <w:noProof/>
          <w:szCs w:val="18"/>
        </w:rPr>
        <w:t>cuarta sesión ordinaria</w:t>
      </w:r>
      <w:r w:rsidRPr="00BD1480">
        <w:rPr>
          <w:rFonts w:ascii="Tahoma" w:hAnsi="Tahoma"/>
          <w:b w:val="0"/>
          <w:szCs w:val="18"/>
        </w:rPr>
        <w:t xml:space="preserve"> celebrada el día </w:t>
      </w:r>
      <w:r w:rsidRPr="00703B90">
        <w:rPr>
          <w:rFonts w:ascii="Tahoma" w:hAnsi="Tahoma"/>
          <w:noProof/>
          <w:szCs w:val="18"/>
        </w:rPr>
        <w:t>06 de mayo de 2024</w:t>
      </w:r>
      <w:r w:rsidRPr="00BD1480">
        <w:rPr>
          <w:rFonts w:ascii="Tahoma" w:hAnsi="Tahoma"/>
          <w:b w:val="0"/>
          <w:szCs w:val="18"/>
        </w:rPr>
        <w:t xml:space="preserve"> y el Acuerdo número: COP/</w:t>
      </w:r>
      <w:r w:rsidRPr="00703B90">
        <w:rPr>
          <w:rFonts w:ascii="Tahoma" w:hAnsi="Tahoma"/>
          <w:noProof/>
          <w:szCs w:val="18"/>
        </w:rPr>
        <w:t>001</w:t>
      </w:r>
      <w:r w:rsidRPr="003A1935">
        <w:rPr>
          <w:rFonts w:ascii="Tahoma" w:hAnsi="Tahoma"/>
          <w:bCs w:val="0"/>
          <w:szCs w:val="18"/>
        </w:rPr>
        <w:t>/</w:t>
      </w:r>
      <w:r w:rsidRPr="00BD1480">
        <w:rPr>
          <w:rFonts w:ascii="Tahoma" w:hAnsi="Tahoma"/>
          <w:b w:val="0"/>
          <w:szCs w:val="18"/>
        </w:rPr>
        <w:t>202</w:t>
      </w:r>
      <w:r>
        <w:rPr>
          <w:rFonts w:ascii="Tahoma" w:hAnsi="Tahoma"/>
          <w:b w:val="0"/>
          <w:szCs w:val="18"/>
        </w:rPr>
        <w:t>4</w:t>
      </w:r>
      <w:r w:rsidRPr="00BD1480">
        <w:rPr>
          <w:rFonts w:ascii="Tahoma" w:hAnsi="Tahoma"/>
          <w:b w:val="0"/>
          <w:szCs w:val="18"/>
        </w:rPr>
        <w:t xml:space="preserve">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06D9A">
        <w:rPr>
          <w:rFonts w:ascii="Tahoma" w:hAnsi="Tahoma"/>
          <w:noProof/>
          <w:szCs w:val="18"/>
        </w:rPr>
        <w:t>Licitación Pública Estatal</w:t>
      </w:r>
      <w:r w:rsidRPr="00BD1480">
        <w:rPr>
          <w:rFonts w:ascii="Tahoma" w:hAnsi="Tahoma"/>
          <w:b w:val="0"/>
          <w:szCs w:val="18"/>
        </w:rPr>
        <w:t xml:space="preserve"> número </w:t>
      </w:r>
      <w:r w:rsidRPr="00703B90">
        <w:rPr>
          <w:rFonts w:ascii="Tahoma" w:hAnsi="Tahoma"/>
          <w:noProof/>
          <w:szCs w:val="18"/>
        </w:rPr>
        <w:t>LPE/SOPDU/DCSCOP/002/2024</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w:t>
      </w:r>
      <w:r w:rsidRPr="000D16D6">
        <w:rPr>
          <w:rFonts w:ascii="Tahoma" w:hAnsi="Tahoma"/>
          <w:b w:val="0"/>
          <w:szCs w:val="18"/>
        </w:rPr>
        <w:t xml:space="preserve">mediante fallo emitido con fecha </w:t>
      </w:r>
      <w:r w:rsidRPr="00703B90">
        <w:rPr>
          <w:rFonts w:ascii="Tahoma" w:hAnsi="Tahoma"/>
          <w:noProof/>
          <w:szCs w:val="18"/>
        </w:rPr>
        <w:t>19 de junio de 2024</w:t>
      </w:r>
      <w:r w:rsidRPr="000D16D6">
        <w:rPr>
          <w:rFonts w:ascii="Tahoma" w:hAnsi="Tahoma"/>
          <w:b w:val="0"/>
          <w:szCs w:val="18"/>
        </w:rPr>
        <w:t>, de acuerdo a su propuesta técnica y económica presentada motivo de la obra.</w:t>
      </w:r>
    </w:p>
    <w:p w14:paraId="26F27C73" w14:textId="77777777" w:rsidR="002D7046" w:rsidRPr="00BD1480" w:rsidRDefault="002D7046" w:rsidP="0004271D">
      <w:pPr>
        <w:ind w:left="284"/>
        <w:jc w:val="both"/>
        <w:rPr>
          <w:rFonts w:ascii="Tahoma" w:hAnsi="Tahoma" w:cs="Tahoma"/>
          <w:b/>
          <w:sz w:val="18"/>
          <w:szCs w:val="18"/>
        </w:rPr>
      </w:pPr>
    </w:p>
    <w:p w14:paraId="3F9D1C4C" w14:textId="77777777" w:rsidR="002D7046" w:rsidRDefault="002D7046" w:rsidP="00436741">
      <w:pPr>
        <w:ind w:left="284"/>
        <w:jc w:val="both"/>
        <w:rPr>
          <w:rFonts w:ascii="Tahoma" w:hAnsi="Tahoma" w:cs="Tahoma"/>
          <w:sz w:val="18"/>
          <w:szCs w:val="18"/>
        </w:rPr>
      </w:pPr>
      <w:r w:rsidRPr="00BD1480">
        <w:rPr>
          <w:rFonts w:ascii="Tahoma" w:hAnsi="Tahoma" w:cs="Tahoma"/>
          <w:b/>
          <w:sz w:val="18"/>
          <w:szCs w:val="18"/>
        </w:rPr>
        <w:t xml:space="preserve">I.6.- </w:t>
      </w:r>
      <w:r w:rsidRPr="00BD1480">
        <w:rPr>
          <w:rFonts w:ascii="Tahoma" w:hAnsi="Tahoma" w:cs="Tahoma"/>
          <w:sz w:val="18"/>
          <w:szCs w:val="18"/>
        </w:rPr>
        <w:t>Las erogaciones que se generen como consecuencia de la ejecución de los trabajos objeto del presente contrato, se cubrirán con</w:t>
      </w:r>
      <w:r>
        <w:rPr>
          <w:rFonts w:ascii="Tahoma" w:hAnsi="Tahoma" w:cs="Tahoma"/>
          <w:sz w:val="18"/>
          <w:szCs w:val="18"/>
        </w:rPr>
        <w:t xml:space="preserve"> </w:t>
      </w:r>
      <w:r w:rsidRPr="00703B90">
        <w:rPr>
          <w:rFonts w:ascii="Tahoma" w:hAnsi="Tahoma" w:cs="Tahoma"/>
          <w:b/>
          <w:bCs/>
          <w:noProof/>
          <w:sz w:val="18"/>
          <w:szCs w:val="18"/>
        </w:rPr>
        <w:t>Recursos provenientes del "Ramo 33,  Fondo de Aportaciones Federales para Entidades Federativas y Municipios para el Ejercicio Fiscal 2024", asignados a este Municipio, correspondientes al Fondo III, "Fondo de Aportaciones para la Infraestructura Social Municipal y de las Demarcaciones Territoriales del Distrito Federal"</w:t>
      </w:r>
      <w:r>
        <w:rPr>
          <w:rFonts w:ascii="Tahoma" w:hAnsi="Tahoma" w:cs="Tahoma"/>
          <w:sz w:val="18"/>
          <w:szCs w:val="18"/>
        </w:rPr>
        <w:t xml:space="preserve"> </w:t>
      </w:r>
      <w:r w:rsidRPr="00BD1480">
        <w:rPr>
          <w:rFonts w:ascii="Tahoma" w:hAnsi="Tahoma" w:cs="Tahoma"/>
          <w:sz w:val="18"/>
          <w:szCs w:val="18"/>
        </w:rPr>
        <w:t>según Oficio</w:t>
      </w:r>
      <w:r>
        <w:rPr>
          <w:rFonts w:ascii="Tahoma" w:hAnsi="Tahoma" w:cs="Tahoma"/>
          <w:sz w:val="18"/>
          <w:szCs w:val="18"/>
        </w:rPr>
        <w:t>s</w:t>
      </w:r>
      <w:r w:rsidRPr="00BD1480">
        <w:rPr>
          <w:rFonts w:ascii="Tahoma" w:hAnsi="Tahoma" w:cs="Tahoma"/>
          <w:sz w:val="18"/>
          <w:szCs w:val="18"/>
        </w:rPr>
        <w:t xml:space="preserve"> de Aprobación del Ejercicio de los Recursos</w:t>
      </w:r>
      <w:r>
        <w:rPr>
          <w:rFonts w:ascii="Tahoma" w:hAnsi="Tahoma" w:cs="Tahoma"/>
          <w:sz w:val="18"/>
          <w:szCs w:val="18"/>
        </w:rPr>
        <w:t>, conforme a lo siguiente:</w:t>
      </w:r>
    </w:p>
    <w:p w14:paraId="09536542" w14:textId="77777777" w:rsidR="002D7046" w:rsidRDefault="002D7046" w:rsidP="00000529">
      <w:pPr>
        <w:jc w:val="both"/>
        <w:rPr>
          <w:rFonts w:ascii="Tahoma" w:hAnsi="Tahoma" w:cs="Tahoma"/>
          <w:sz w:val="18"/>
          <w:szCs w:val="18"/>
        </w:rPr>
      </w:pPr>
    </w:p>
    <w:tbl>
      <w:tblPr>
        <w:tblStyle w:val="Tablaconcuadrcula"/>
        <w:tblW w:w="9761" w:type="dxa"/>
        <w:tblInd w:w="270" w:type="dxa"/>
        <w:tblLayout w:type="fixed"/>
        <w:tblLook w:val="04A0" w:firstRow="1" w:lastRow="0" w:firstColumn="1" w:lastColumn="0" w:noHBand="0" w:noVBand="1"/>
      </w:tblPr>
      <w:tblGrid>
        <w:gridCol w:w="425"/>
        <w:gridCol w:w="2107"/>
        <w:gridCol w:w="2126"/>
        <w:gridCol w:w="5103"/>
      </w:tblGrid>
      <w:tr w:rsidR="002D7046" w14:paraId="49D065B5" w14:textId="77777777" w:rsidTr="001963FF">
        <w:tc>
          <w:tcPr>
            <w:tcW w:w="425" w:type="dxa"/>
          </w:tcPr>
          <w:p w14:paraId="5F6039B1" w14:textId="77777777" w:rsidR="002D7046" w:rsidRPr="00BA41C9" w:rsidRDefault="002D7046" w:rsidP="00C703C0">
            <w:pPr>
              <w:pStyle w:val="Textoindependiente3"/>
              <w:jc w:val="center"/>
              <w:rPr>
                <w:rFonts w:ascii="Tahoma" w:hAnsi="Tahoma"/>
                <w:b w:val="0"/>
                <w:szCs w:val="18"/>
              </w:rPr>
            </w:pPr>
            <w:proofErr w:type="spellStart"/>
            <w:r>
              <w:rPr>
                <w:rFonts w:ascii="Tahoma" w:hAnsi="Tahoma"/>
                <w:b w:val="0"/>
                <w:szCs w:val="18"/>
              </w:rPr>
              <w:t>Nº</w:t>
            </w:r>
            <w:proofErr w:type="spellEnd"/>
          </w:p>
        </w:tc>
        <w:tc>
          <w:tcPr>
            <w:tcW w:w="2107" w:type="dxa"/>
          </w:tcPr>
          <w:p w14:paraId="0992154B" w14:textId="77777777" w:rsidR="002D7046" w:rsidRPr="00BA41C9" w:rsidRDefault="002D7046" w:rsidP="00C703C0">
            <w:pPr>
              <w:pStyle w:val="Textoindependiente3"/>
              <w:jc w:val="center"/>
              <w:rPr>
                <w:rFonts w:ascii="Tahoma" w:hAnsi="Tahoma"/>
                <w:b w:val="0"/>
                <w:szCs w:val="18"/>
              </w:rPr>
            </w:pPr>
            <w:r>
              <w:rPr>
                <w:rFonts w:ascii="Tahoma" w:hAnsi="Tahoma"/>
                <w:b w:val="0"/>
                <w:szCs w:val="18"/>
              </w:rPr>
              <w:t>Oficio de aprobación</w:t>
            </w:r>
          </w:p>
        </w:tc>
        <w:tc>
          <w:tcPr>
            <w:tcW w:w="2126" w:type="dxa"/>
          </w:tcPr>
          <w:p w14:paraId="4447977E" w14:textId="77777777" w:rsidR="002D7046" w:rsidRPr="00BA41C9" w:rsidRDefault="002D7046" w:rsidP="00C703C0">
            <w:pPr>
              <w:pStyle w:val="Textoindependiente3"/>
              <w:jc w:val="center"/>
              <w:rPr>
                <w:rFonts w:ascii="Tahoma" w:hAnsi="Tahoma"/>
                <w:b w:val="0"/>
                <w:szCs w:val="18"/>
              </w:rPr>
            </w:pPr>
            <w:r>
              <w:rPr>
                <w:rFonts w:ascii="Tahoma" w:hAnsi="Tahoma"/>
                <w:b w:val="0"/>
                <w:szCs w:val="18"/>
              </w:rPr>
              <w:t>Fecha de oficio</w:t>
            </w:r>
          </w:p>
        </w:tc>
        <w:tc>
          <w:tcPr>
            <w:tcW w:w="5103" w:type="dxa"/>
          </w:tcPr>
          <w:p w14:paraId="098B8DED" w14:textId="77777777" w:rsidR="002D7046" w:rsidRPr="00BA41C9" w:rsidRDefault="002D7046" w:rsidP="00C703C0">
            <w:pPr>
              <w:pStyle w:val="Textoindependiente3"/>
              <w:jc w:val="center"/>
              <w:rPr>
                <w:rFonts w:ascii="Tahoma" w:hAnsi="Tahoma"/>
                <w:b w:val="0"/>
                <w:szCs w:val="18"/>
              </w:rPr>
            </w:pPr>
            <w:r>
              <w:rPr>
                <w:rFonts w:ascii="Tahoma" w:hAnsi="Tahoma"/>
                <w:b w:val="0"/>
                <w:szCs w:val="18"/>
              </w:rPr>
              <w:t xml:space="preserve">Clasificación Funcional </w:t>
            </w:r>
          </w:p>
        </w:tc>
      </w:tr>
      <w:tr w:rsidR="002D7046" w14:paraId="63331098" w14:textId="77777777" w:rsidTr="001963FF">
        <w:tc>
          <w:tcPr>
            <w:tcW w:w="425" w:type="dxa"/>
          </w:tcPr>
          <w:p w14:paraId="5ADABBD3" w14:textId="77777777" w:rsidR="002D7046" w:rsidRDefault="002D7046" w:rsidP="00C703C0">
            <w:pPr>
              <w:pStyle w:val="Textoindependiente3"/>
              <w:rPr>
                <w:rFonts w:ascii="Tahoma" w:hAnsi="Tahoma"/>
                <w:szCs w:val="18"/>
              </w:rPr>
            </w:pPr>
            <w:r>
              <w:rPr>
                <w:rFonts w:ascii="Tahoma" w:hAnsi="Tahoma"/>
                <w:szCs w:val="18"/>
              </w:rPr>
              <w:t>1</w:t>
            </w:r>
          </w:p>
        </w:tc>
        <w:tc>
          <w:tcPr>
            <w:tcW w:w="2107" w:type="dxa"/>
          </w:tcPr>
          <w:p w14:paraId="14647D26" w14:textId="77777777" w:rsidR="002D7046" w:rsidRPr="00BA41C9" w:rsidRDefault="002D7046" w:rsidP="00C703C0">
            <w:pPr>
              <w:pStyle w:val="Textoindependiente3"/>
              <w:rPr>
                <w:rFonts w:ascii="Tahoma" w:hAnsi="Tahoma"/>
                <w:szCs w:val="18"/>
              </w:rPr>
            </w:pPr>
            <w:r w:rsidRPr="00703B90">
              <w:rPr>
                <w:rFonts w:ascii="Tahoma" w:hAnsi="Tahoma"/>
                <w:noProof/>
                <w:szCs w:val="18"/>
              </w:rPr>
              <w:t>FISMDF/019/2024</w:t>
            </w:r>
          </w:p>
        </w:tc>
        <w:tc>
          <w:tcPr>
            <w:tcW w:w="2126" w:type="dxa"/>
          </w:tcPr>
          <w:p w14:paraId="6E21D911" w14:textId="77777777" w:rsidR="002D7046" w:rsidRPr="00BA41C9" w:rsidRDefault="002D7046" w:rsidP="00C703C0">
            <w:pPr>
              <w:pStyle w:val="Textoindependiente3"/>
              <w:rPr>
                <w:rFonts w:ascii="Tahoma" w:hAnsi="Tahoma"/>
                <w:b w:val="0"/>
                <w:noProof/>
                <w:szCs w:val="18"/>
              </w:rPr>
            </w:pPr>
            <w:r w:rsidRPr="00703B90">
              <w:rPr>
                <w:rFonts w:ascii="Tahoma" w:hAnsi="Tahoma"/>
                <w:noProof/>
                <w:szCs w:val="18"/>
              </w:rPr>
              <w:t>17 de abril del 2024</w:t>
            </w:r>
          </w:p>
        </w:tc>
        <w:tc>
          <w:tcPr>
            <w:tcW w:w="5103" w:type="dxa"/>
          </w:tcPr>
          <w:p w14:paraId="23915F35" w14:textId="77777777" w:rsidR="002D7046" w:rsidRDefault="002D7046" w:rsidP="00C703C0">
            <w:pPr>
              <w:pStyle w:val="Textoindependiente3"/>
              <w:rPr>
                <w:rFonts w:ascii="Tahoma" w:hAnsi="Tahoma"/>
                <w:noProof/>
                <w:szCs w:val="18"/>
              </w:rPr>
            </w:pPr>
            <w:r w:rsidRPr="00BA41C9">
              <w:rPr>
                <w:rFonts w:ascii="Tahoma" w:hAnsi="Tahoma"/>
                <w:b w:val="0"/>
                <w:noProof/>
                <w:szCs w:val="18"/>
              </w:rPr>
              <w:t>Finalidad:</w:t>
            </w:r>
            <w:r w:rsidRPr="00BA41C9">
              <w:rPr>
                <w:rFonts w:ascii="Tahoma" w:hAnsi="Tahoma"/>
                <w:noProof/>
                <w:szCs w:val="18"/>
              </w:rPr>
              <w:t xml:space="preserve"> </w:t>
            </w:r>
            <w:r w:rsidRPr="00703B90">
              <w:rPr>
                <w:rFonts w:ascii="Tahoma" w:hAnsi="Tahoma"/>
                <w:noProof/>
                <w:szCs w:val="18"/>
              </w:rPr>
              <w:t>2.- Desarrollo Social</w:t>
            </w:r>
          </w:p>
          <w:p w14:paraId="1AFE3BD0" w14:textId="77777777" w:rsidR="002D7046" w:rsidRDefault="002D7046" w:rsidP="00C703C0">
            <w:pPr>
              <w:pStyle w:val="Textoindependiente3"/>
              <w:rPr>
                <w:rFonts w:ascii="Tahoma" w:hAnsi="Tahoma"/>
                <w:noProof/>
                <w:szCs w:val="18"/>
              </w:rPr>
            </w:pPr>
            <w:r w:rsidRPr="002802A4">
              <w:rPr>
                <w:rFonts w:ascii="Tahoma" w:hAnsi="Tahoma"/>
                <w:b w:val="0"/>
                <w:bCs w:val="0"/>
                <w:noProof/>
                <w:szCs w:val="18"/>
              </w:rPr>
              <w:t>F</w:t>
            </w:r>
            <w:r w:rsidRPr="00BA41C9">
              <w:rPr>
                <w:rFonts w:ascii="Tahoma" w:hAnsi="Tahoma"/>
                <w:b w:val="0"/>
                <w:noProof/>
                <w:szCs w:val="18"/>
              </w:rPr>
              <w:t>unción:</w:t>
            </w:r>
            <w:r w:rsidRPr="00BA41C9">
              <w:rPr>
                <w:rFonts w:ascii="Tahoma" w:hAnsi="Tahoma"/>
                <w:noProof/>
                <w:szCs w:val="18"/>
              </w:rPr>
              <w:t xml:space="preserve"> </w:t>
            </w:r>
            <w:r w:rsidRPr="00703B90">
              <w:rPr>
                <w:rFonts w:ascii="Tahoma" w:hAnsi="Tahoma"/>
                <w:noProof/>
                <w:szCs w:val="18"/>
              </w:rPr>
              <w:t>2.2.- Vivienda y Servicios a la Comunidad</w:t>
            </w:r>
          </w:p>
          <w:p w14:paraId="26495FF3" w14:textId="77777777" w:rsidR="002D7046" w:rsidRDefault="002D7046" w:rsidP="00C703C0">
            <w:pPr>
              <w:pStyle w:val="Textoindependiente3"/>
              <w:rPr>
                <w:rFonts w:ascii="Tahoma" w:hAnsi="Tahoma"/>
                <w:b w:val="0"/>
                <w:noProof/>
                <w:szCs w:val="18"/>
              </w:rPr>
            </w:pPr>
            <w:r w:rsidRPr="00BA41C9">
              <w:rPr>
                <w:rFonts w:ascii="Tahoma" w:hAnsi="Tahoma"/>
                <w:b w:val="0"/>
                <w:noProof/>
                <w:szCs w:val="18"/>
              </w:rPr>
              <w:t>Subfunción:</w:t>
            </w:r>
            <w:r>
              <w:rPr>
                <w:rFonts w:ascii="Tahoma" w:hAnsi="Tahoma"/>
                <w:b w:val="0"/>
                <w:noProof/>
                <w:szCs w:val="18"/>
              </w:rPr>
              <w:t xml:space="preserve"> </w:t>
            </w:r>
            <w:r w:rsidRPr="00703B90">
              <w:rPr>
                <w:rFonts w:ascii="Tahoma" w:hAnsi="Tahoma"/>
                <w:noProof/>
                <w:szCs w:val="18"/>
              </w:rPr>
              <w:t>2.2.1.- Urbanización</w:t>
            </w:r>
            <w:r w:rsidRPr="00BA41C9">
              <w:rPr>
                <w:rFonts w:ascii="Tahoma" w:hAnsi="Tahoma"/>
                <w:b w:val="0"/>
                <w:noProof/>
                <w:szCs w:val="18"/>
              </w:rPr>
              <w:t xml:space="preserve"> </w:t>
            </w:r>
          </w:p>
          <w:p w14:paraId="67F2A865" w14:textId="77777777" w:rsidR="002D7046" w:rsidRDefault="002D7046" w:rsidP="00C703C0">
            <w:pPr>
              <w:pStyle w:val="Textoindependiente3"/>
              <w:rPr>
                <w:rFonts w:ascii="Tahoma" w:hAnsi="Tahoma"/>
                <w:szCs w:val="18"/>
              </w:rPr>
            </w:pPr>
            <w:r w:rsidRPr="00BE1D45">
              <w:rPr>
                <w:rFonts w:ascii="Tahoma" w:hAnsi="Tahoma"/>
                <w:b w:val="0"/>
                <w:bCs w:val="0"/>
                <w:szCs w:val="18"/>
              </w:rPr>
              <w:t>Clave presupuestal</w:t>
            </w:r>
            <w:r w:rsidRPr="00BE1D45">
              <w:rPr>
                <w:rFonts w:ascii="Tahoma" w:hAnsi="Tahoma"/>
                <w:b w:val="0"/>
                <w:szCs w:val="18"/>
              </w:rPr>
              <w:t xml:space="preserve">: </w:t>
            </w:r>
            <w:r w:rsidRPr="00703B90">
              <w:rPr>
                <w:rFonts w:ascii="Tahoma" w:hAnsi="Tahoma"/>
                <w:noProof/>
                <w:szCs w:val="18"/>
              </w:rPr>
              <w:t>30305-2210504K27050118-61412-2533324</w:t>
            </w:r>
          </w:p>
        </w:tc>
      </w:tr>
    </w:tbl>
    <w:p w14:paraId="39107242" w14:textId="77777777" w:rsidR="002D7046" w:rsidRDefault="002D7046" w:rsidP="009A2763">
      <w:pPr>
        <w:jc w:val="both"/>
        <w:rPr>
          <w:rFonts w:ascii="Tahoma" w:hAnsi="Tahoma" w:cs="Tahoma"/>
          <w:sz w:val="18"/>
          <w:szCs w:val="18"/>
        </w:rPr>
      </w:pPr>
    </w:p>
    <w:p w14:paraId="46FC1C0D" w14:textId="77777777" w:rsidR="002D7046" w:rsidRPr="00BD1480" w:rsidRDefault="002D7046" w:rsidP="00436741">
      <w:pPr>
        <w:ind w:left="284"/>
        <w:jc w:val="both"/>
        <w:rPr>
          <w:rFonts w:ascii="Tahoma" w:hAnsi="Tahoma" w:cs="Tahoma"/>
          <w:sz w:val="18"/>
          <w:szCs w:val="18"/>
        </w:rPr>
      </w:pPr>
      <w:r w:rsidRPr="00BD1480">
        <w:rPr>
          <w:rFonts w:ascii="Tahoma" w:hAnsi="Tahoma" w:cs="Tahoma"/>
          <w:b/>
          <w:sz w:val="18"/>
          <w:szCs w:val="18"/>
        </w:rPr>
        <w:t>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7A0042">
        <w:rPr>
          <w:rFonts w:ascii="Tahoma" w:hAnsi="Tahoma" w:cs="Tahoma"/>
          <w:bCs/>
          <w:sz w:val="18"/>
          <w:szCs w:val="18"/>
          <w:lang w:val="es-ES"/>
        </w:rPr>
        <w:t>MOJ7210102H1</w:t>
      </w:r>
      <w:r>
        <w:rPr>
          <w:rFonts w:ascii="Tahoma" w:hAnsi="Tahoma" w:cs="Tahoma"/>
          <w:b/>
          <w:sz w:val="18"/>
          <w:szCs w:val="18"/>
          <w:lang w:val="es-ES"/>
        </w:rPr>
        <w:t>.</w:t>
      </w:r>
    </w:p>
    <w:p w14:paraId="50CD02E7" w14:textId="77777777" w:rsidR="002D7046" w:rsidRPr="00BD1480" w:rsidRDefault="002D7046" w:rsidP="00BE349F">
      <w:pPr>
        <w:tabs>
          <w:tab w:val="left" w:pos="3186"/>
        </w:tabs>
        <w:ind w:left="284"/>
        <w:jc w:val="both"/>
        <w:rPr>
          <w:rFonts w:ascii="Tahoma" w:hAnsi="Tahoma" w:cs="Tahoma"/>
          <w:sz w:val="18"/>
          <w:szCs w:val="18"/>
        </w:rPr>
      </w:pPr>
      <w:r w:rsidRPr="00BD1480">
        <w:rPr>
          <w:rFonts w:ascii="Tahoma" w:hAnsi="Tahoma" w:cs="Tahoma"/>
          <w:sz w:val="18"/>
          <w:szCs w:val="18"/>
        </w:rPr>
        <w:tab/>
      </w:r>
    </w:p>
    <w:p w14:paraId="63F52C23" w14:textId="77777777" w:rsidR="002D7046" w:rsidRPr="00BD1480" w:rsidRDefault="002D7046"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14:paraId="4FAB1AD9" w14:textId="77777777" w:rsidR="002D7046" w:rsidRPr="00BD1480" w:rsidRDefault="002D7046" w:rsidP="00BE349F">
      <w:pPr>
        <w:ind w:left="284"/>
        <w:jc w:val="both"/>
        <w:rPr>
          <w:rFonts w:ascii="Tahoma" w:hAnsi="Tahoma" w:cs="Tahoma"/>
          <w:sz w:val="18"/>
          <w:szCs w:val="18"/>
        </w:rPr>
      </w:pPr>
    </w:p>
    <w:p w14:paraId="7231D264" w14:textId="77777777" w:rsidR="002D7046" w:rsidRPr="00BD1480" w:rsidRDefault="002D7046" w:rsidP="00436741">
      <w:pPr>
        <w:ind w:left="284"/>
        <w:jc w:val="both"/>
        <w:rPr>
          <w:rFonts w:ascii="Tahoma" w:hAnsi="Tahoma" w:cs="Tahoma"/>
          <w:sz w:val="18"/>
          <w:szCs w:val="18"/>
          <w:lang w:val="es-ES"/>
        </w:rPr>
      </w:pPr>
      <w:r w:rsidRPr="00BD1480">
        <w:rPr>
          <w:rFonts w:ascii="Tahoma" w:hAnsi="Tahoma" w:cs="Tahoma"/>
          <w:b/>
          <w:sz w:val="18"/>
          <w:szCs w:val="18"/>
        </w:rPr>
        <w:t>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7A0042">
        <w:rPr>
          <w:rFonts w:ascii="Tahoma" w:hAnsi="Tahoma" w:cs="Tahoma"/>
          <w:sz w:val="18"/>
          <w:szCs w:val="18"/>
          <w:lang w:val="es-ES"/>
        </w:rPr>
        <w:t xml:space="preserve">Mtra. </w:t>
      </w:r>
      <w:r w:rsidRPr="007A0042">
        <w:rPr>
          <w:rFonts w:ascii="Tahoma" w:hAnsi="Tahoma" w:cs="Tahoma"/>
          <w:sz w:val="18"/>
          <w:szCs w:val="18"/>
        </w:rPr>
        <w:t xml:space="preserve">Yvonne Denisse </w:t>
      </w:r>
      <w:proofErr w:type="spellStart"/>
      <w:r w:rsidRPr="007A0042">
        <w:rPr>
          <w:rFonts w:ascii="Tahoma" w:hAnsi="Tahoma" w:cs="Tahoma"/>
          <w:sz w:val="18"/>
          <w:szCs w:val="18"/>
        </w:rPr>
        <w:t>Arandia</w:t>
      </w:r>
      <w:proofErr w:type="spellEnd"/>
      <w:r w:rsidRPr="007A0042">
        <w:rPr>
          <w:rFonts w:ascii="Tahoma" w:hAnsi="Tahoma" w:cs="Tahoma"/>
          <w:sz w:val="18"/>
          <w:szCs w:val="18"/>
        </w:rPr>
        <w:t xml:space="preserve"> Valencia, </w:t>
      </w:r>
      <w:proofErr w:type="gramStart"/>
      <w:r w:rsidRPr="007A0042">
        <w:rPr>
          <w:rFonts w:ascii="Tahoma" w:hAnsi="Tahoma" w:cs="Tahoma"/>
          <w:sz w:val="18"/>
          <w:szCs w:val="18"/>
        </w:rPr>
        <w:t>Secretaria</w:t>
      </w:r>
      <w:proofErr w:type="gramEnd"/>
      <w:r w:rsidRPr="007A0042">
        <w:rPr>
          <w:rFonts w:ascii="Tahoma" w:hAnsi="Tahoma" w:cs="Tahoma"/>
          <w:sz w:val="18"/>
          <w:szCs w:val="18"/>
        </w:rPr>
        <w:t xml:space="preserve"> de Obras Públicas y Desarrollo Urbano, </w:t>
      </w:r>
      <w:r w:rsidRPr="007A0042">
        <w:rPr>
          <w:rFonts w:ascii="Tahoma" w:hAnsi="Tahoma" w:cs="Tahoma"/>
          <w:sz w:val="18"/>
          <w:szCs w:val="18"/>
          <w:lang w:val="es-ES"/>
        </w:rPr>
        <w:t xml:space="preserve">el Ciudadano Eustorgio Ocampo Salinas, Director de Contratación, Seguimiento y Control de Obra Pública y el Ciudadano </w:t>
      </w:r>
      <w:r w:rsidRPr="007A0042">
        <w:rPr>
          <w:rFonts w:ascii="Tahoma" w:hAnsi="Tahoma" w:cs="Tahoma"/>
          <w:sz w:val="18"/>
          <w:szCs w:val="18"/>
        </w:rPr>
        <w:t>Armando Cruz Mendoza,</w:t>
      </w:r>
      <w:r w:rsidRPr="007A0042">
        <w:rPr>
          <w:rFonts w:ascii="Tahoma" w:hAnsi="Tahoma" w:cs="Tahoma"/>
          <w:sz w:val="18"/>
          <w:szCs w:val="18"/>
          <w:lang w:val="es-ES"/>
        </w:rPr>
        <w:t xml:space="preserve"> Director de Obras Públicas y Mantenimiento de la Secretaría de Obras Públicas y Desarrollo Urbano,</w:t>
      </w:r>
      <w:r w:rsidRPr="00BD1480">
        <w:rPr>
          <w:rFonts w:ascii="Tahoma" w:hAnsi="Tahoma" w:cs="Tahoma"/>
          <w:sz w:val="18"/>
          <w:szCs w:val="18"/>
          <w:lang w:val="es-ES"/>
        </w:rPr>
        <w:t xml:space="preserve"> todos del Municipio de Oaxaca de Juárez.</w:t>
      </w:r>
    </w:p>
    <w:p w14:paraId="7C61452E" w14:textId="77777777" w:rsidR="002D7046" w:rsidRPr="00BD1480" w:rsidRDefault="002D7046" w:rsidP="0095098D">
      <w:pPr>
        <w:jc w:val="both"/>
        <w:rPr>
          <w:rFonts w:ascii="Tahoma" w:hAnsi="Tahoma" w:cs="Tahoma"/>
          <w:b/>
          <w:sz w:val="18"/>
          <w:szCs w:val="18"/>
        </w:rPr>
      </w:pPr>
    </w:p>
    <w:p w14:paraId="3AA7E37B" w14:textId="77777777" w:rsidR="002D7046" w:rsidRPr="00CE4EB8" w:rsidRDefault="002D7046" w:rsidP="0095098D">
      <w:pPr>
        <w:jc w:val="both"/>
        <w:rPr>
          <w:rFonts w:ascii="Tahoma" w:hAnsi="Tahoma" w:cs="Tahoma"/>
          <w:b/>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14:paraId="55CEC391" w14:textId="77777777" w:rsidR="002D7046" w:rsidRPr="00CE4EB8" w:rsidRDefault="002D7046" w:rsidP="0095098D">
      <w:pPr>
        <w:ind w:left="284"/>
        <w:jc w:val="both"/>
        <w:rPr>
          <w:rFonts w:ascii="Tahoma" w:hAnsi="Tahoma" w:cs="Tahoma"/>
          <w:b/>
          <w:sz w:val="18"/>
          <w:szCs w:val="18"/>
        </w:rPr>
      </w:pPr>
    </w:p>
    <w:p w14:paraId="7831825D" w14:textId="77777777" w:rsidR="002D7046" w:rsidRPr="00732132" w:rsidRDefault="002D7046" w:rsidP="00ED7E10">
      <w:pPr>
        <w:ind w:left="284"/>
        <w:jc w:val="both"/>
        <w:rPr>
          <w:rFonts w:ascii="Tahoma" w:hAnsi="Tahoma" w:cs="Tahoma"/>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w:t>
      </w:r>
      <w:r>
        <w:rPr>
          <w:rFonts w:ascii="Tahoma" w:hAnsi="Tahoma" w:cs="Tahoma"/>
          <w:sz w:val="18"/>
          <w:szCs w:val="18"/>
        </w:rPr>
        <w:t xml:space="preserve"> </w:t>
      </w:r>
      <w:r w:rsidRPr="00703B90">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el</w:t>
      </w:r>
      <w:r w:rsidRPr="004517B5">
        <w:rPr>
          <w:rFonts w:ascii="Tahoma" w:hAnsi="Tahoma" w:cs="Tahoma"/>
          <w:sz w:val="18"/>
          <w:szCs w:val="18"/>
        </w:rPr>
        <w:t xml:space="preserve"> </w:t>
      </w:r>
      <w:r w:rsidRPr="00703B90">
        <w:rPr>
          <w:rFonts w:ascii="Tahoma" w:hAnsi="Tahoma" w:cs="Tahoma"/>
          <w:b/>
          <w:noProof/>
          <w:sz w:val="18"/>
          <w:szCs w:val="18"/>
        </w:rPr>
        <w:t>Instrumento número 137,272 volumen 2,197, de fecha 31 de julio del 2021, pasada ante la fe del  Licenciado Omar Abacuc Sánchez Heras, titular de la Notaría Pública número 38, en el Estado de Oaxaca, con residencia en la Ciudad de Oaxaca de Juárez</w:t>
      </w:r>
      <w:r>
        <w:rPr>
          <w:rFonts w:ascii="Tahoma" w:hAnsi="Tahoma" w:cs="Tahoma"/>
          <w:b/>
          <w:sz w:val="18"/>
          <w:szCs w:val="18"/>
        </w:rPr>
        <w:t xml:space="preserve">. </w:t>
      </w:r>
      <w:r w:rsidRPr="00703B90">
        <w:rPr>
          <w:rFonts w:ascii="Tahoma" w:hAnsi="Tahoma" w:cs="Tahoma"/>
          <w:b/>
          <w:noProof/>
          <w:sz w:val="18"/>
          <w:szCs w:val="18"/>
        </w:rPr>
        <w:t>Registro Público de  la Propiedad y de Comercio del Estado de Oaxaca, con NCI 202100172058, con fecha de inscripción 16 de agosto del 2021</w:t>
      </w:r>
      <w:r>
        <w:rPr>
          <w:rFonts w:ascii="Tahoma" w:hAnsi="Tahoma" w:cs="Tahoma"/>
          <w:b/>
          <w:sz w:val="18"/>
          <w:szCs w:val="18"/>
        </w:rPr>
        <w:t>.</w:t>
      </w:r>
    </w:p>
    <w:p w14:paraId="1E63312F" w14:textId="77777777" w:rsidR="002D7046" w:rsidRPr="005A1729" w:rsidRDefault="002D7046" w:rsidP="00ED7E10">
      <w:pPr>
        <w:ind w:left="284"/>
        <w:jc w:val="both"/>
        <w:rPr>
          <w:rFonts w:ascii="Tahoma" w:hAnsi="Tahoma" w:cs="Tahoma"/>
          <w:caps/>
          <w:sz w:val="18"/>
          <w:szCs w:val="18"/>
        </w:rPr>
      </w:pPr>
    </w:p>
    <w:p w14:paraId="5E62943D" w14:textId="77777777" w:rsidR="002D7046" w:rsidRDefault="002D7046" w:rsidP="00ED7E10">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703B90">
        <w:rPr>
          <w:rFonts w:ascii="Tahoma" w:hAnsi="Tahoma" w:cs="Tahoma"/>
          <w:b/>
          <w:noProof/>
          <w:sz w:val="18"/>
          <w:szCs w:val="18"/>
        </w:rPr>
        <w:t>realizar obras públicas y privadas en especial obra civil, construcción y proyectos de ingeniería civil, de estructura de concreto y metálicas, edificación de infraestructuras urbanas, movimientos de tierras, pavimentos, y de electrificación. Supervisar y ejecutar en cualquier forma en proyectos de obra civil y de construcción de inmuebles, casas habitación, locales comerciales, plazas comerciales, parques industriales, oficinas, departamentos, fraccionamientos y demás desarrollos inmobiliarios u obras relacionadas con la industria de la construcción</w:t>
      </w:r>
      <w:r>
        <w:rPr>
          <w:rFonts w:ascii="Tahoma" w:hAnsi="Tahoma" w:cs="Tahoma"/>
          <w:b/>
          <w:sz w:val="18"/>
          <w:szCs w:val="18"/>
        </w:rPr>
        <w:t>.</w:t>
      </w:r>
      <w:r w:rsidRPr="008E6514">
        <w:rPr>
          <w:rFonts w:ascii="Tahoma" w:hAnsi="Tahoma" w:cs="Tahoma"/>
          <w:b/>
          <w:sz w:val="18"/>
          <w:szCs w:val="18"/>
        </w:rPr>
        <w:t xml:space="preserve"> </w:t>
      </w:r>
      <w:r>
        <w:rPr>
          <w:rFonts w:ascii="Tahoma" w:hAnsi="Tahoma" w:cs="Tahoma"/>
          <w:b/>
          <w:sz w:val="18"/>
          <w:szCs w:val="18"/>
        </w:rPr>
        <w:t xml:space="preserve">  </w:t>
      </w:r>
    </w:p>
    <w:p w14:paraId="06DDE2E6" w14:textId="77777777" w:rsidR="002D7046" w:rsidRPr="003A0D47" w:rsidRDefault="002D7046" w:rsidP="00ED7E10">
      <w:pPr>
        <w:ind w:left="284"/>
        <w:jc w:val="both"/>
        <w:rPr>
          <w:rFonts w:ascii="Tahoma" w:hAnsi="Tahoma" w:cs="Tahoma"/>
          <w:b/>
          <w:caps/>
          <w:sz w:val="18"/>
          <w:szCs w:val="18"/>
        </w:rPr>
      </w:pPr>
    </w:p>
    <w:p w14:paraId="095632E7" w14:textId="77777777" w:rsidR="002D7046" w:rsidRDefault="002D7046" w:rsidP="00ED7E10">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703B90">
        <w:rPr>
          <w:rFonts w:ascii="Tahoma" w:hAnsi="Tahoma" w:cs="Tahoma"/>
          <w:b/>
          <w:noProof/>
          <w:sz w:val="18"/>
          <w:szCs w:val="18"/>
        </w:rPr>
        <w:t>José Eduardo Samario Carballido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w:t>
      </w:r>
      <w:r w:rsidRPr="00343B7D">
        <w:rPr>
          <w:rFonts w:ascii="Tahoma" w:hAnsi="Tahoma" w:cs="Tahoma"/>
          <w:sz w:val="18"/>
          <w:szCs w:val="18"/>
        </w:rPr>
        <w:t xml:space="preserve">como </w:t>
      </w:r>
      <w:r>
        <w:rPr>
          <w:rFonts w:ascii="Tahoma" w:hAnsi="Tahoma" w:cs="Tahoma"/>
          <w:sz w:val="18"/>
          <w:szCs w:val="18"/>
        </w:rPr>
        <w:t>Representante Legal</w:t>
      </w:r>
      <w:r w:rsidRPr="00343B7D">
        <w:rPr>
          <w:rFonts w:ascii="Tahoma" w:hAnsi="Tahoma" w:cs="Tahoma"/>
          <w:sz w:val="18"/>
          <w:szCs w:val="18"/>
        </w:rPr>
        <w:t xml:space="preserve"> de </w:t>
      </w:r>
      <w:r w:rsidRPr="003659FD">
        <w:rPr>
          <w:rFonts w:ascii="Tahoma" w:hAnsi="Tahoma" w:cs="Tahoma"/>
          <w:b/>
          <w:sz w:val="18"/>
          <w:szCs w:val="18"/>
        </w:rPr>
        <w:t xml:space="preserve">“El Contratista” </w:t>
      </w:r>
      <w:r w:rsidRPr="00703B90">
        <w:rPr>
          <w:rFonts w:ascii="Tahoma" w:hAnsi="Tahoma" w:cs="Tahoma"/>
          <w:b/>
          <w:noProof/>
          <w:sz w:val="18"/>
          <w:szCs w:val="18"/>
        </w:rPr>
        <w:t>Arrendamientos Materiales y Construcciones El Progreso, S.A. de C.V.</w:t>
      </w:r>
      <w:r w:rsidRPr="004517B5">
        <w:rPr>
          <w:rFonts w:ascii="Tahoma" w:hAnsi="Tahoma" w:cs="Tahoma"/>
          <w:b/>
          <w:bCs/>
          <w:sz w:val="18"/>
          <w:szCs w:val="18"/>
        </w:rPr>
        <w:t xml:space="preserve"> </w:t>
      </w:r>
      <w:r w:rsidRPr="004517B5">
        <w:rPr>
          <w:rFonts w:ascii="Tahoma" w:hAnsi="Tahoma" w:cs="Tahoma"/>
          <w:sz w:val="18"/>
          <w:szCs w:val="18"/>
        </w:rPr>
        <w:t xml:space="preserve">con el </w:t>
      </w:r>
      <w:r w:rsidRPr="00703B90">
        <w:rPr>
          <w:rFonts w:ascii="Tahoma" w:hAnsi="Tahoma" w:cs="Tahoma"/>
          <w:b/>
          <w:bCs/>
          <w:noProof/>
          <w:sz w:val="18"/>
          <w:szCs w:val="18"/>
        </w:rPr>
        <w:t>Instrumento número 137,272 volumen 2,197, de fecha 31 de julio del 2021, pasada ante la fe del  Licenciado Omar Abacuc Sánchez Heras, titular de la Notaría Pública número 38, en el Estado de Oaxaca, con residencia en la Ciudad de Oaxaca de Juárez</w:t>
      </w:r>
      <w:r>
        <w:rPr>
          <w:rFonts w:ascii="Tahoma" w:hAnsi="Tahoma" w:cs="Tahoma"/>
          <w:b/>
          <w:bCs/>
          <w:sz w:val="18"/>
          <w:szCs w:val="18"/>
        </w:rPr>
        <w:t>.</w:t>
      </w:r>
      <w:r w:rsidRPr="00514083">
        <w:rPr>
          <w:rFonts w:ascii="Tahoma" w:hAnsi="Tahoma" w:cs="Tahoma"/>
          <w:b/>
          <w:bCs/>
          <w:sz w:val="18"/>
          <w:szCs w:val="18"/>
        </w:rPr>
        <w:t xml:space="preserve"> </w:t>
      </w:r>
      <w:r w:rsidRPr="00703B90">
        <w:rPr>
          <w:rFonts w:ascii="Tahoma" w:hAnsi="Tahoma" w:cs="Tahoma"/>
          <w:b/>
          <w:bCs/>
          <w:noProof/>
          <w:sz w:val="18"/>
          <w:szCs w:val="18"/>
        </w:rPr>
        <w:t>Registro Público de  la Propiedad y de Comercio del Estado de Oaxaca, con NCI 202100172058, con fecha de inscripción 16 de agosto del 2021</w:t>
      </w:r>
      <w:r w:rsidRPr="008E6514">
        <w:rPr>
          <w:rFonts w:ascii="Tahoma" w:hAnsi="Tahoma" w:cs="Tahoma"/>
          <w:sz w:val="18"/>
          <w:szCs w:val="18"/>
        </w:rPr>
        <w:t>,</w:t>
      </w:r>
      <w:r>
        <w:rPr>
          <w:rFonts w:ascii="Tahoma" w:hAnsi="Tahoma" w:cs="Tahoma"/>
          <w:b/>
          <w:sz w:val="18"/>
          <w:szCs w:val="18"/>
        </w:rPr>
        <w:t xml:space="preserve"> </w:t>
      </w:r>
      <w:r>
        <w:rPr>
          <w:rFonts w:ascii="Tahoma" w:hAnsi="Tahoma" w:cs="Tahoma"/>
          <w:noProof/>
          <w:sz w:val="18"/>
          <w:szCs w:val="18"/>
        </w:rPr>
        <w:t>p</w:t>
      </w:r>
      <w:r w:rsidRPr="004517B5">
        <w:rPr>
          <w:rFonts w:ascii="Tahoma" w:hAnsi="Tahoma" w:cs="Tahoma"/>
          <w:noProof/>
          <w:sz w:val="18"/>
          <w:szCs w:val="18"/>
        </w:rPr>
        <w:t>ersonalidad que a la fecha no le ha sido revocada, modificada o limitada en forma alguna.</w:t>
      </w:r>
    </w:p>
    <w:p w14:paraId="4AEB74E0" w14:textId="77777777" w:rsidR="002D7046" w:rsidRDefault="002D7046" w:rsidP="00ED7E10">
      <w:pPr>
        <w:ind w:left="284"/>
        <w:jc w:val="both"/>
        <w:rPr>
          <w:rFonts w:ascii="Tahoma" w:hAnsi="Tahoma" w:cs="Tahoma"/>
          <w:noProof/>
          <w:sz w:val="18"/>
          <w:szCs w:val="18"/>
        </w:rPr>
      </w:pPr>
    </w:p>
    <w:p w14:paraId="45EF8E9D" w14:textId="77777777" w:rsidR="002D7046" w:rsidRDefault="002D7046" w:rsidP="00ED7E10">
      <w:pPr>
        <w:ind w:left="284"/>
        <w:jc w:val="both"/>
        <w:rPr>
          <w:rFonts w:ascii="Tahoma" w:hAnsi="Tahoma" w:cs="Tahoma"/>
          <w:b/>
          <w:noProof/>
          <w:sz w:val="18"/>
          <w:szCs w:val="18"/>
        </w:rPr>
      </w:pPr>
      <w:r w:rsidRPr="004517B5">
        <w:rPr>
          <w:rFonts w:ascii="Tahoma" w:hAnsi="Tahoma" w:cs="Tahoma"/>
          <w:b/>
          <w:sz w:val="18"/>
          <w:szCs w:val="18"/>
        </w:rPr>
        <w:t xml:space="preserve">II.4.- </w:t>
      </w:r>
      <w:r>
        <w:rPr>
          <w:rFonts w:ascii="Tahoma" w:hAnsi="Tahoma" w:cs="Tahoma"/>
          <w:sz w:val="18"/>
          <w:szCs w:val="18"/>
        </w:rPr>
        <w:t>E</w:t>
      </w:r>
      <w:r w:rsidRPr="004517B5">
        <w:rPr>
          <w:rFonts w:ascii="Tahoma" w:hAnsi="Tahoma" w:cs="Tahoma"/>
          <w:sz w:val="18"/>
          <w:szCs w:val="18"/>
        </w:rPr>
        <w:t xml:space="preserve">n este acto </w:t>
      </w:r>
      <w:r w:rsidRPr="00703B90">
        <w:rPr>
          <w:rFonts w:ascii="Tahoma" w:hAnsi="Tahoma" w:cs="Tahoma"/>
          <w:b/>
          <w:noProof/>
          <w:sz w:val="18"/>
          <w:szCs w:val="18"/>
        </w:rPr>
        <w:t>José Eduardo Samario Carballido</w:t>
      </w:r>
      <w:r>
        <w:rPr>
          <w:rFonts w:ascii="Tahoma" w:hAnsi="Tahoma" w:cs="Tahoma"/>
          <w:b/>
          <w:sz w:val="18"/>
          <w:szCs w:val="18"/>
        </w:rPr>
        <w:t xml:space="preserve"> </w:t>
      </w:r>
      <w:r w:rsidRPr="00C12035">
        <w:rPr>
          <w:rFonts w:ascii="Tahoma" w:hAnsi="Tahoma" w:cs="Tahoma"/>
          <w:bCs/>
          <w:sz w:val="18"/>
          <w:szCs w:val="18"/>
        </w:rPr>
        <w:t>a</w:t>
      </w:r>
      <w:r w:rsidRPr="004517B5">
        <w:rPr>
          <w:rFonts w:ascii="Tahoma" w:hAnsi="Tahoma" w:cs="Tahoma"/>
          <w:sz w:val="18"/>
          <w:szCs w:val="18"/>
        </w:rPr>
        <w:t xml:space="preserve">credita su identidad </w:t>
      </w:r>
      <w:r>
        <w:rPr>
          <w:rFonts w:ascii="Tahoma" w:hAnsi="Tahoma" w:cs="Tahoma"/>
          <w:sz w:val="18"/>
          <w:szCs w:val="18"/>
        </w:rPr>
        <w:t xml:space="preserve">con su </w:t>
      </w:r>
      <w:r w:rsidRPr="00703B90">
        <w:rPr>
          <w:rFonts w:ascii="Tahoma" w:hAnsi="Tahoma" w:cs="Tahoma"/>
          <w:noProof/>
          <w:sz w:val="18"/>
          <w:szCs w:val="18"/>
        </w:rPr>
        <w:t>credencial para votar con fotografía con folio número 2365126311376 expedida por el Instituto Nacional Electoral</w:t>
      </w:r>
      <w:r w:rsidRPr="004517B5">
        <w:rPr>
          <w:rFonts w:ascii="Tahoma" w:hAnsi="Tahoma" w:cs="Tahoma"/>
          <w:b/>
          <w:noProof/>
          <w:sz w:val="18"/>
          <w:szCs w:val="18"/>
        </w:rPr>
        <w:t>.</w:t>
      </w:r>
    </w:p>
    <w:p w14:paraId="123F03B1" w14:textId="77777777" w:rsidR="002D7046" w:rsidRDefault="002D7046" w:rsidP="00ED7E10">
      <w:pPr>
        <w:ind w:left="284"/>
        <w:jc w:val="both"/>
        <w:rPr>
          <w:rFonts w:ascii="Tahoma" w:hAnsi="Tahoma" w:cs="Tahoma"/>
          <w:b/>
          <w:noProof/>
          <w:sz w:val="18"/>
          <w:szCs w:val="18"/>
        </w:rPr>
      </w:pPr>
    </w:p>
    <w:p w14:paraId="167D4AEF" w14:textId="77777777" w:rsidR="002D7046" w:rsidRDefault="002D7046" w:rsidP="00ED7E10">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703B90">
        <w:rPr>
          <w:rFonts w:ascii="Tahoma" w:hAnsi="Tahoma" w:cs="Tahoma"/>
          <w:b/>
          <w:noProof/>
          <w:sz w:val="18"/>
          <w:szCs w:val="18"/>
        </w:rPr>
        <w:t>José Eduardo Samario Carballido</w:t>
      </w:r>
      <w:r>
        <w:rPr>
          <w:rFonts w:ascii="Tahoma" w:hAnsi="Tahoma" w:cs="Tahoma"/>
          <w:b/>
          <w:sz w:val="18"/>
          <w:szCs w:val="18"/>
        </w:rPr>
        <w:t>,</w:t>
      </w:r>
      <w:r>
        <w:rPr>
          <w:rFonts w:ascii="Tahoma" w:hAnsi="Tahoma" w:cs="Tahoma"/>
          <w:b/>
          <w:sz w:val="18"/>
          <w:szCs w:val="18"/>
          <w:lang w:val="es-ES_tradnl"/>
        </w:rPr>
        <w:t xml:space="preserve"> </w:t>
      </w:r>
      <w:r w:rsidRPr="003659FD">
        <w:rPr>
          <w:rFonts w:ascii="Tahoma" w:hAnsi="Tahoma" w:cs="Tahoma"/>
          <w:b/>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14:paraId="5FB07E0D" w14:textId="77777777" w:rsidR="002D7046" w:rsidRDefault="002D7046" w:rsidP="00ED7E10">
      <w:pPr>
        <w:ind w:left="284"/>
        <w:jc w:val="both"/>
        <w:rPr>
          <w:rFonts w:ascii="Tahoma" w:hAnsi="Tahoma" w:cs="Tahoma"/>
          <w:sz w:val="18"/>
          <w:szCs w:val="18"/>
          <w:lang w:val="es-ES_tradnl"/>
        </w:rPr>
      </w:pPr>
    </w:p>
    <w:p w14:paraId="10E0A0A7" w14:textId="77777777" w:rsidR="002D7046" w:rsidRDefault="002D7046" w:rsidP="00ED7E10">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14:paraId="147FD7AD" w14:textId="77777777" w:rsidR="002D7046" w:rsidRPr="004517B5" w:rsidRDefault="002D7046" w:rsidP="00ED7E10">
      <w:pPr>
        <w:ind w:left="284"/>
        <w:jc w:val="both"/>
        <w:rPr>
          <w:rFonts w:ascii="Tahoma" w:hAnsi="Tahoma" w:cs="Tahoma"/>
          <w:sz w:val="18"/>
          <w:szCs w:val="18"/>
          <w:lang w:val="es-ES_tradnl"/>
        </w:rPr>
      </w:pPr>
    </w:p>
    <w:p w14:paraId="0781B363" w14:textId="77777777" w:rsidR="002D7046" w:rsidRPr="007521DB" w:rsidRDefault="002D7046" w:rsidP="00ED7E10">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14:paraId="15CB7E89" w14:textId="77777777" w:rsidR="002D7046" w:rsidRPr="004517B5" w:rsidRDefault="002D7046" w:rsidP="00ED7E10">
      <w:pPr>
        <w:ind w:left="284"/>
        <w:jc w:val="both"/>
        <w:rPr>
          <w:rFonts w:ascii="Tahoma" w:hAnsi="Tahoma" w:cs="Tahoma"/>
          <w:b/>
          <w:sz w:val="18"/>
          <w:szCs w:val="18"/>
        </w:rPr>
      </w:pPr>
    </w:p>
    <w:p w14:paraId="3AC20FA2" w14:textId="77777777" w:rsidR="002D7046" w:rsidRPr="004517B5" w:rsidRDefault="002D7046" w:rsidP="00ED7E10">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14:paraId="41DE86BA" w14:textId="77777777" w:rsidR="002D7046" w:rsidRPr="004517B5" w:rsidRDefault="002D7046" w:rsidP="00ED7E10">
      <w:pPr>
        <w:ind w:left="284"/>
        <w:jc w:val="both"/>
        <w:rPr>
          <w:rFonts w:ascii="Tahoma" w:hAnsi="Tahoma" w:cs="Tahoma"/>
          <w:sz w:val="18"/>
          <w:szCs w:val="18"/>
        </w:rPr>
      </w:pPr>
    </w:p>
    <w:p w14:paraId="10E37559" w14:textId="77777777" w:rsidR="002D7046" w:rsidRDefault="002D7046" w:rsidP="00ED7E10">
      <w:pPr>
        <w:ind w:left="284"/>
        <w:jc w:val="both"/>
        <w:rPr>
          <w:rFonts w:ascii="Tahoma" w:hAnsi="Tahoma" w:cs="Tahoma"/>
          <w:sz w:val="18"/>
          <w:szCs w:val="18"/>
        </w:rPr>
      </w:pPr>
      <w:r w:rsidRPr="004517B5">
        <w:rPr>
          <w:rFonts w:ascii="Tahoma" w:hAnsi="Tahoma" w:cs="Tahoma"/>
          <w:b/>
          <w:sz w:val="18"/>
          <w:szCs w:val="18"/>
        </w:rPr>
        <w:t>a</w:t>
      </w:r>
      <w:proofErr w:type="gramStart"/>
      <w:r w:rsidRPr="004517B5">
        <w:rPr>
          <w:rFonts w:ascii="Tahoma" w:hAnsi="Tahoma" w:cs="Tahoma"/>
          <w:b/>
          <w:sz w:val="18"/>
          <w:szCs w:val="18"/>
        </w:rPr>
        <w:t>).-</w:t>
      </w:r>
      <w:proofErr w:type="gramEnd"/>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703B90">
        <w:rPr>
          <w:rFonts w:ascii="Tahoma" w:hAnsi="Tahoma" w:cs="Tahoma"/>
          <w:b/>
          <w:noProof/>
          <w:sz w:val="18"/>
          <w:szCs w:val="18"/>
        </w:rPr>
        <w:t>AMC210731SM7</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14:paraId="0119A0C4" w14:textId="77777777" w:rsidR="002D7046" w:rsidRPr="004517B5" w:rsidRDefault="002D7046" w:rsidP="00ED7E10">
      <w:pPr>
        <w:ind w:left="284"/>
        <w:jc w:val="both"/>
        <w:rPr>
          <w:rFonts w:ascii="Tahoma" w:hAnsi="Tahoma" w:cs="Tahoma"/>
          <w:sz w:val="18"/>
          <w:szCs w:val="18"/>
        </w:rPr>
      </w:pPr>
    </w:p>
    <w:p w14:paraId="4F3932FA" w14:textId="77777777" w:rsidR="002D7046" w:rsidRPr="004517B5" w:rsidRDefault="002D7046" w:rsidP="00ED7E10">
      <w:pPr>
        <w:ind w:left="284"/>
        <w:jc w:val="both"/>
        <w:rPr>
          <w:rFonts w:ascii="Tahoma" w:hAnsi="Tahoma" w:cs="Tahoma"/>
          <w:sz w:val="18"/>
          <w:szCs w:val="18"/>
        </w:rPr>
      </w:pPr>
      <w:r w:rsidRPr="004517B5">
        <w:rPr>
          <w:rFonts w:ascii="Tahoma" w:hAnsi="Tahoma" w:cs="Tahoma"/>
          <w:b/>
          <w:sz w:val="18"/>
          <w:szCs w:val="18"/>
        </w:rPr>
        <w:t>b</w:t>
      </w:r>
      <w:proofErr w:type="gramStart"/>
      <w:r w:rsidRPr="004517B5">
        <w:rPr>
          <w:rFonts w:ascii="Tahoma" w:hAnsi="Tahoma" w:cs="Tahoma"/>
          <w:b/>
          <w:sz w:val="18"/>
          <w:szCs w:val="18"/>
        </w:rPr>
        <w:t>).-</w:t>
      </w:r>
      <w:proofErr w:type="gramEnd"/>
      <w:r w:rsidRPr="004517B5">
        <w:rPr>
          <w:rFonts w:ascii="Tahoma" w:hAnsi="Tahoma" w:cs="Tahoma"/>
          <w:b/>
          <w:sz w:val="18"/>
          <w:szCs w:val="18"/>
        </w:rPr>
        <w:t xml:space="preserve">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703B90">
        <w:rPr>
          <w:rFonts w:ascii="Tahoma" w:hAnsi="Tahoma" w:cs="Tahoma"/>
          <w:b/>
          <w:noProof/>
          <w:sz w:val="18"/>
          <w:szCs w:val="18"/>
        </w:rPr>
        <w:t>D68 66047 10 5</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14:paraId="60658E5D" w14:textId="77777777" w:rsidR="002D7046" w:rsidRPr="004517B5" w:rsidRDefault="002D7046" w:rsidP="00ED7E10">
      <w:pPr>
        <w:ind w:left="284"/>
        <w:jc w:val="both"/>
        <w:rPr>
          <w:rFonts w:ascii="Tahoma" w:hAnsi="Tahoma" w:cs="Tahoma"/>
          <w:sz w:val="18"/>
          <w:szCs w:val="18"/>
        </w:rPr>
      </w:pPr>
    </w:p>
    <w:p w14:paraId="33138085" w14:textId="77777777" w:rsidR="002D7046" w:rsidRDefault="002D7046" w:rsidP="00ED7E1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 xml:space="preserve">fiscal en </w:t>
      </w:r>
      <w:r w:rsidRPr="00703B90">
        <w:rPr>
          <w:rFonts w:ascii="Tahoma" w:hAnsi="Tahoma" w:cs="Tahoma"/>
          <w:b/>
          <w:noProof/>
          <w:sz w:val="18"/>
          <w:szCs w:val="18"/>
        </w:rPr>
        <w:t>Calle el Calvario No. 302, Col. Jalatlaco, Oaxaca de Juarez, Oaxaca. C.P. 68080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Civiles</w:t>
      </w:r>
      <w:r>
        <w:rPr>
          <w:rFonts w:ascii="Tahoma" w:hAnsi="Tahoma" w:cs="Tahoma"/>
          <w:sz w:val="18"/>
          <w:szCs w:val="18"/>
        </w:rPr>
        <w:t>.</w:t>
      </w:r>
    </w:p>
    <w:p w14:paraId="0E363607" w14:textId="77777777" w:rsidR="002D7046" w:rsidRPr="00A81657" w:rsidRDefault="002D7046" w:rsidP="00ED7E10">
      <w:pPr>
        <w:ind w:left="284"/>
        <w:jc w:val="both"/>
        <w:rPr>
          <w:rFonts w:ascii="Tahoma" w:hAnsi="Tahoma" w:cs="Tahoma"/>
          <w:sz w:val="18"/>
          <w:szCs w:val="18"/>
        </w:rPr>
      </w:pPr>
    </w:p>
    <w:p w14:paraId="50C35780" w14:textId="77777777" w:rsidR="002D7046" w:rsidRPr="0085038F" w:rsidRDefault="002D7046" w:rsidP="00ED7E10">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14:paraId="7100A2BD" w14:textId="77777777" w:rsidR="002D7046" w:rsidRPr="0085038F" w:rsidRDefault="002D7046" w:rsidP="00ED7E10">
      <w:pPr>
        <w:ind w:left="284"/>
        <w:jc w:val="both"/>
        <w:rPr>
          <w:rFonts w:ascii="Tahoma" w:hAnsi="Tahoma" w:cs="Tahoma"/>
          <w:b/>
          <w:sz w:val="18"/>
          <w:szCs w:val="18"/>
        </w:rPr>
      </w:pPr>
    </w:p>
    <w:p w14:paraId="40701350" w14:textId="77777777" w:rsidR="002D7046" w:rsidRPr="000D16D6" w:rsidRDefault="002D7046" w:rsidP="009B2925">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 xml:space="preserve">Ley de Obras Públicas y Servicios Relacionados del </w:t>
      </w:r>
      <w:r>
        <w:rPr>
          <w:rFonts w:ascii="Tahoma" w:hAnsi="Tahoma" w:cs="Tahoma"/>
          <w:b/>
          <w:sz w:val="18"/>
          <w:szCs w:val="18"/>
        </w:rPr>
        <w:t xml:space="preserve">   </w:t>
      </w:r>
      <w:r w:rsidRPr="0085038F">
        <w:rPr>
          <w:rFonts w:ascii="Tahoma" w:hAnsi="Tahoma" w:cs="Tahoma"/>
          <w:b/>
          <w:sz w:val="18"/>
          <w:szCs w:val="18"/>
        </w:rPr>
        <w:t>Estado de Oaxaca</w:t>
      </w:r>
      <w:r w:rsidRPr="0085038F">
        <w:rPr>
          <w:rFonts w:ascii="Tahoma" w:hAnsi="Tahoma" w:cs="Tahoma"/>
          <w:sz w:val="18"/>
          <w:szCs w:val="18"/>
        </w:rPr>
        <w:t xml:space="preserve"> y demás disposiciones administrativas aplicables en materia de obra pública, </w:t>
      </w:r>
      <w:r w:rsidRPr="006A588D">
        <w:rPr>
          <w:rFonts w:ascii="Tahoma" w:hAnsi="Tahoma" w:cs="Tahoma"/>
          <w:sz w:val="18"/>
          <w:szCs w:val="18"/>
        </w:rPr>
        <w:t xml:space="preserve">en </w:t>
      </w:r>
      <w:r>
        <w:rPr>
          <w:rFonts w:ascii="Tahoma" w:hAnsi="Tahoma" w:cs="Tahoma"/>
          <w:sz w:val="18"/>
          <w:szCs w:val="18"/>
        </w:rPr>
        <w:t>relación con</w:t>
      </w:r>
      <w:r w:rsidRPr="006A588D">
        <w:rPr>
          <w:rFonts w:ascii="Tahoma" w:hAnsi="Tahoma" w:cs="Tahoma"/>
          <w:sz w:val="18"/>
          <w:szCs w:val="18"/>
        </w:rPr>
        <w:t xml:space="preserve"> asentamientos humanos, desarrollo urbano</w:t>
      </w:r>
      <w:r>
        <w:rPr>
          <w:rFonts w:ascii="Tahoma" w:hAnsi="Tahoma" w:cs="Tahoma"/>
          <w:sz w:val="18"/>
          <w:szCs w:val="18"/>
        </w:rPr>
        <w:t xml:space="preserve">, </w:t>
      </w:r>
      <w:r w:rsidRPr="006A588D">
        <w:rPr>
          <w:rFonts w:ascii="Tahoma" w:hAnsi="Tahoma" w:cs="Tahoma"/>
          <w:sz w:val="18"/>
          <w:szCs w:val="18"/>
        </w:rPr>
        <w:t>medio ambiente</w:t>
      </w:r>
      <w:r>
        <w:rPr>
          <w:rFonts w:ascii="Tahoma" w:hAnsi="Tahoma" w:cs="Tahoma"/>
          <w:sz w:val="18"/>
          <w:szCs w:val="18"/>
        </w:rPr>
        <w:t xml:space="preserve"> y construcción, comprometiéndose a la ejecución de los trabajos conforme al </w:t>
      </w:r>
      <w:r w:rsidRPr="0085038F">
        <w:rPr>
          <w:rFonts w:ascii="Tahoma" w:hAnsi="Tahoma" w:cs="Tahoma"/>
          <w:sz w:val="18"/>
          <w:szCs w:val="18"/>
        </w:rPr>
        <w:t>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w:t>
      </w:r>
      <w:r>
        <w:rPr>
          <w:rFonts w:ascii="Tahoma" w:hAnsi="Tahoma" w:cs="Tahoma"/>
          <w:sz w:val="18"/>
          <w:szCs w:val="18"/>
        </w:rPr>
        <w:t xml:space="preserve"> </w:t>
      </w:r>
      <w:r w:rsidRPr="000D16D6">
        <w:rPr>
          <w:rFonts w:ascii="Tahoma" w:hAnsi="Tahoma" w:cs="Tahoma"/>
          <w:sz w:val="18"/>
          <w:szCs w:val="18"/>
        </w:rPr>
        <w:t>y el presupuesto de conceptos que integran su propuesta técnica y económica, presentada para la adjudicación del presente contrato.</w:t>
      </w:r>
    </w:p>
    <w:p w14:paraId="26A1B835" w14:textId="77777777" w:rsidR="002D7046" w:rsidRDefault="002D7046" w:rsidP="002076F3">
      <w:pPr>
        <w:jc w:val="both"/>
        <w:rPr>
          <w:rFonts w:ascii="Tahoma" w:hAnsi="Tahoma" w:cs="Tahoma"/>
          <w:sz w:val="18"/>
          <w:szCs w:val="18"/>
        </w:rPr>
      </w:pPr>
    </w:p>
    <w:p w14:paraId="2524A26C" w14:textId="77777777" w:rsidR="002D7046" w:rsidRPr="0085038F" w:rsidRDefault="002D7046"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14:paraId="0977C28F" w14:textId="77777777" w:rsidR="002D7046" w:rsidRPr="0085038F" w:rsidRDefault="002D7046" w:rsidP="00BE349F">
      <w:pPr>
        <w:ind w:left="284"/>
        <w:jc w:val="both"/>
        <w:rPr>
          <w:rFonts w:ascii="Tahoma" w:hAnsi="Tahoma" w:cs="Tahoma"/>
          <w:b/>
          <w:sz w:val="18"/>
          <w:szCs w:val="18"/>
        </w:rPr>
      </w:pPr>
    </w:p>
    <w:p w14:paraId="526F99B3" w14:textId="77777777" w:rsidR="002D7046" w:rsidRDefault="002D7046"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14:paraId="1E68593F" w14:textId="77777777" w:rsidR="002D7046" w:rsidRDefault="002D7046" w:rsidP="00BE349F">
      <w:pPr>
        <w:ind w:left="284"/>
        <w:jc w:val="both"/>
        <w:rPr>
          <w:rFonts w:ascii="Tahoma" w:hAnsi="Tahoma" w:cs="Tahoma"/>
          <w:sz w:val="18"/>
          <w:szCs w:val="18"/>
        </w:rPr>
      </w:pPr>
      <w:r w:rsidRPr="0085038F">
        <w:rPr>
          <w:rFonts w:ascii="Tahoma" w:hAnsi="Tahoma" w:cs="Tahoma"/>
          <w:sz w:val="18"/>
          <w:szCs w:val="18"/>
        </w:rPr>
        <w:t xml:space="preserve"> </w:t>
      </w:r>
    </w:p>
    <w:p w14:paraId="24348AF9" w14:textId="77777777" w:rsidR="002D7046" w:rsidRDefault="002D7046"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14:paraId="0EC43812" w14:textId="77777777" w:rsidR="002D7046" w:rsidRDefault="002D7046" w:rsidP="00BE349F">
      <w:pPr>
        <w:ind w:left="284"/>
        <w:jc w:val="both"/>
        <w:rPr>
          <w:rFonts w:ascii="Tahoma" w:hAnsi="Tahoma" w:cs="Tahoma"/>
          <w:sz w:val="18"/>
          <w:szCs w:val="18"/>
          <w:lang w:val="es-ES"/>
        </w:rPr>
      </w:pPr>
    </w:p>
    <w:p w14:paraId="18A7B434" w14:textId="77777777" w:rsidR="002D7046" w:rsidRDefault="002D7046"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14:paraId="74B8E210" w14:textId="77777777" w:rsidR="002D7046" w:rsidRDefault="002D7046" w:rsidP="00BE349F">
      <w:pPr>
        <w:ind w:left="284"/>
        <w:jc w:val="both"/>
        <w:rPr>
          <w:rFonts w:ascii="Tahoma" w:hAnsi="Tahoma" w:cs="Tahoma"/>
          <w:sz w:val="18"/>
          <w:szCs w:val="18"/>
          <w:lang w:val="es-ES"/>
        </w:rPr>
      </w:pPr>
    </w:p>
    <w:p w14:paraId="73C58256" w14:textId="77777777" w:rsidR="002D7046" w:rsidRPr="0085038F" w:rsidRDefault="002D7046" w:rsidP="00BE349F">
      <w:pPr>
        <w:ind w:left="284"/>
        <w:jc w:val="both"/>
        <w:rPr>
          <w:rFonts w:ascii="Tahoma" w:hAnsi="Tahoma" w:cs="Tahoma"/>
          <w:sz w:val="18"/>
          <w:szCs w:val="18"/>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 xml:space="preserve">Conocen el contenido y alcance legal del presente instrumento jurídico y manifiestan que es su voluntad celebrar el mismo; por lo que vistas las declaraciones que preceden, acuerdan sujetar su compromiso al tenor de las siguientes: </w:t>
      </w:r>
    </w:p>
    <w:p w14:paraId="7B260743" w14:textId="77777777" w:rsidR="002D7046" w:rsidRDefault="002D7046" w:rsidP="00332799">
      <w:pPr>
        <w:rPr>
          <w:rFonts w:ascii="Tahoma" w:hAnsi="Tahoma" w:cs="Tahoma"/>
          <w:b/>
          <w:sz w:val="18"/>
          <w:szCs w:val="18"/>
        </w:rPr>
      </w:pPr>
    </w:p>
    <w:p w14:paraId="7CF19670" w14:textId="77777777" w:rsidR="002D7046" w:rsidRDefault="002D7046" w:rsidP="0095098D">
      <w:pPr>
        <w:ind w:left="360"/>
        <w:jc w:val="center"/>
        <w:rPr>
          <w:rFonts w:ascii="Tahoma" w:hAnsi="Tahoma" w:cs="Tahoma"/>
          <w:b/>
          <w:sz w:val="18"/>
          <w:szCs w:val="18"/>
        </w:rPr>
      </w:pPr>
      <w:r w:rsidRPr="0085038F">
        <w:rPr>
          <w:rFonts w:ascii="Tahoma" w:hAnsi="Tahoma" w:cs="Tahoma"/>
          <w:b/>
          <w:sz w:val="18"/>
          <w:szCs w:val="18"/>
        </w:rPr>
        <w:t xml:space="preserve">C L </w:t>
      </w:r>
      <w:proofErr w:type="spellStart"/>
      <w:r>
        <w:rPr>
          <w:rFonts w:ascii="Tahoma" w:hAnsi="Tahoma" w:cs="Tahoma"/>
          <w:b/>
          <w:sz w:val="18"/>
          <w:szCs w:val="18"/>
        </w:rPr>
        <w:t>Á</w:t>
      </w:r>
      <w:proofErr w:type="spellEnd"/>
      <w:r w:rsidRPr="0085038F">
        <w:rPr>
          <w:rFonts w:ascii="Tahoma" w:hAnsi="Tahoma" w:cs="Tahoma"/>
          <w:b/>
          <w:sz w:val="18"/>
          <w:szCs w:val="18"/>
        </w:rPr>
        <w:t xml:space="preserve"> U S U L A S:</w:t>
      </w:r>
    </w:p>
    <w:p w14:paraId="5B2545B1" w14:textId="77777777" w:rsidR="002D7046" w:rsidRPr="00CE4EB8" w:rsidRDefault="002D7046" w:rsidP="0095098D">
      <w:pPr>
        <w:ind w:left="360"/>
        <w:jc w:val="center"/>
        <w:rPr>
          <w:rFonts w:ascii="Tahoma" w:hAnsi="Tahoma" w:cs="Tahoma"/>
          <w:b/>
          <w:sz w:val="18"/>
          <w:szCs w:val="18"/>
        </w:rPr>
      </w:pPr>
    </w:p>
    <w:p w14:paraId="3FEF6CA5" w14:textId="77777777" w:rsidR="002D7046" w:rsidRPr="00CE4EB8" w:rsidRDefault="002D7046" w:rsidP="0095098D">
      <w:pPr>
        <w:jc w:val="both"/>
        <w:rPr>
          <w:rFonts w:ascii="Tahoma" w:hAnsi="Tahoma" w:cs="Tahoma"/>
          <w:sz w:val="18"/>
          <w:szCs w:val="18"/>
        </w:rPr>
      </w:pPr>
      <w:proofErr w:type="gramStart"/>
      <w:r w:rsidRPr="00CE4EB8">
        <w:rPr>
          <w:rFonts w:ascii="Tahoma" w:hAnsi="Tahoma" w:cs="Tahoma"/>
          <w:b/>
          <w:sz w:val="18"/>
          <w:szCs w:val="18"/>
        </w:rPr>
        <w:t>Primera.-</w:t>
      </w:r>
      <w:proofErr w:type="gramEnd"/>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14:paraId="5F27CB82" w14:textId="77777777" w:rsidR="002D7046" w:rsidRPr="00CE4EB8" w:rsidRDefault="002D7046" w:rsidP="0095098D">
      <w:pPr>
        <w:jc w:val="both"/>
        <w:rPr>
          <w:rFonts w:ascii="Tahoma" w:hAnsi="Tahoma" w:cs="Tahoma"/>
          <w:sz w:val="18"/>
          <w:szCs w:val="18"/>
        </w:rPr>
      </w:pPr>
    </w:p>
    <w:p w14:paraId="14B724B4" w14:textId="77777777" w:rsidR="002D7046" w:rsidRDefault="002D7046" w:rsidP="00322E51">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w:t>
      </w:r>
      <w:r>
        <w:rPr>
          <w:rFonts w:ascii="Tahoma" w:hAnsi="Tahoma" w:cs="Tahoma"/>
          <w:sz w:val="18"/>
          <w:szCs w:val="18"/>
        </w:rPr>
        <w:t xml:space="preserve"> o</w:t>
      </w:r>
      <w:r w:rsidRPr="00CE4EB8">
        <w:rPr>
          <w:rFonts w:ascii="Tahoma" w:hAnsi="Tahoma" w:cs="Tahoma"/>
          <w:sz w:val="18"/>
          <w:szCs w:val="18"/>
        </w:rPr>
        <w:t>bra</w:t>
      </w:r>
      <w:r>
        <w:rPr>
          <w:rFonts w:ascii="Tahoma" w:hAnsi="Tahoma" w:cs="Tahoma"/>
          <w:sz w:val="18"/>
          <w:szCs w:val="18"/>
        </w:rPr>
        <w:t xml:space="preserve"> p</w:t>
      </w:r>
      <w:r w:rsidRPr="00CE4EB8">
        <w:rPr>
          <w:rFonts w:ascii="Tahoma" w:hAnsi="Tahoma" w:cs="Tahoma"/>
          <w:sz w:val="18"/>
          <w:szCs w:val="18"/>
        </w:rPr>
        <w:t>ública denominada</w:t>
      </w:r>
      <w:r>
        <w:rPr>
          <w:rFonts w:ascii="Tahoma" w:hAnsi="Tahoma" w:cs="Tahoma"/>
          <w:sz w:val="18"/>
          <w:szCs w:val="18"/>
        </w:rPr>
        <w:t>: “</w:t>
      </w:r>
      <w:r w:rsidRPr="00703B90">
        <w:rPr>
          <w:rFonts w:ascii="Tahoma" w:hAnsi="Tahoma" w:cs="Tahoma"/>
          <w:b/>
          <w:noProof/>
          <w:sz w:val="18"/>
          <w:szCs w:val="18"/>
        </w:rPr>
        <w:t>Construcción de pavimento con concreto hidráulico en 4ta Privada de Emiliano Zapata, Sector 3, Agencia de Policía de Guadalupe Victoria, Oaxaca de Juárez, Oaxaca</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n el Municipio de Oaxaca de Juárez</w:t>
      </w:r>
      <w:r w:rsidRPr="007146F6">
        <w:rPr>
          <w:rFonts w:ascii="Tahoma" w:hAnsi="Tahoma" w:cs="Tahoma"/>
          <w:sz w:val="18"/>
          <w:szCs w:val="18"/>
        </w:rPr>
        <w:t xml:space="preserve">. </w:t>
      </w:r>
      <w:r w:rsidRPr="000D16D6">
        <w:rPr>
          <w:rFonts w:ascii="Tahoma" w:hAnsi="Tahoma" w:cs="Tahoma"/>
          <w:sz w:val="18"/>
          <w:szCs w:val="18"/>
        </w:rPr>
        <w:t xml:space="preserve">Misma que incluye las siguientes partidas: </w:t>
      </w:r>
      <w:r w:rsidRPr="00703B90">
        <w:rPr>
          <w:rFonts w:ascii="Tahoma" w:hAnsi="Tahoma" w:cs="Tahoma"/>
          <w:b/>
          <w:noProof/>
          <w:sz w:val="18"/>
          <w:szCs w:val="18"/>
        </w:rPr>
        <w:t>Pavimento: Preliminares, Terracerías, Albañilería, Renivelaciones, Pintura, Limpieza y Acarreos. Banquetas: Preliminares, Albañilería, Jardinería. Guarniciones: Preliminares, Albañilería, Pintura y Junta de Aclaraciones</w:t>
      </w:r>
      <w:r>
        <w:rPr>
          <w:rFonts w:ascii="Tahoma" w:hAnsi="Tahoma" w:cs="Tahoma"/>
          <w:b/>
          <w:sz w:val="18"/>
          <w:szCs w:val="18"/>
        </w:rPr>
        <w:t>.</w:t>
      </w:r>
      <w:r w:rsidRPr="000D16D6">
        <w:rPr>
          <w:rFonts w:ascii="Tahoma" w:hAnsi="Tahoma" w:cs="Tahoma"/>
          <w:b/>
          <w:sz w:val="18"/>
          <w:szCs w:val="18"/>
        </w:rPr>
        <w:t xml:space="preserve"> </w:t>
      </w:r>
      <w:r>
        <w:rPr>
          <w:rFonts w:ascii="Tahoma" w:hAnsi="Tahoma" w:cs="Tahoma"/>
          <w:sz w:val="18"/>
          <w:szCs w:val="18"/>
        </w:rPr>
        <w:t>O</w:t>
      </w:r>
      <w:r w:rsidRPr="000D16D6">
        <w:rPr>
          <w:rFonts w:ascii="Tahoma" w:hAnsi="Tahoma" w:cs="Tahoma"/>
          <w:sz w:val="18"/>
          <w:szCs w:val="18"/>
        </w:rPr>
        <w:t xml:space="preserve">bligándose </w:t>
      </w:r>
      <w:r w:rsidRPr="000D16D6">
        <w:rPr>
          <w:rFonts w:ascii="Tahoma" w:hAnsi="Tahoma" w:cs="Tahoma"/>
          <w:b/>
          <w:sz w:val="18"/>
          <w:szCs w:val="18"/>
        </w:rPr>
        <w:t>“El Contratista”</w:t>
      </w:r>
      <w:r w:rsidRPr="000D16D6">
        <w:rPr>
          <w:rFonts w:ascii="Tahoma" w:hAnsi="Tahoma" w:cs="Tahoma"/>
          <w:sz w:val="18"/>
          <w:szCs w:val="18"/>
        </w:rPr>
        <w:t xml:space="preserve"> a realizarla hasta su total terminación de acuerdo con el proyecto ejecutivo, especificaciones, programa y presupuesto de obra presentado por </w:t>
      </w:r>
      <w:r w:rsidRPr="000D16D6">
        <w:rPr>
          <w:rFonts w:ascii="Tahoma" w:hAnsi="Tahoma" w:cs="Tahoma"/>
          <w:b/>
          <w:sz w:val="18"/>
          <w:szCs w:val="18"/>
        </w:rPr>
        <w:t xml:space="preserve">“El Contratista” </w:t>
      </w:r>
      <w:r w:rsidRPr="000D16D6">
        <w:rPr>
          <w:rFonts w:ascii="Tahoma" w:hAnsi="Tahoma" w:cs="Tahoma"/>
          <w:sz w:val="18"/>
          <w:szCs w:val="18"/>
        </w:rPr>
        <w:t xml:space="preserve">y acta de junta de aclaraciones aprobados por </w:t>
      </w:r>
      <w:r w:rsidRPr="000D16D6">
        <w:rPr>
          <w:rFonts w:ascii="Tahoma" w:hAnsi="Tahoma" w:cs="Tahoma"/>
          <w:b/>
          <w:sz w:val="18"/>
          <w:szCs w:val="18"/>
        </w:rPr>
        <w:t>“El Municipio”, los cuales forman parte íntegra del presente contrato</w:t>
      </w:r>
      <w:r w:rsidRPr="000D16D6">
        <w:rPr>
          <w:rFonts w:ascii="Tahoma" w:hAnsi="Tahoma" w:cs="Tahoma"/>
          <w:sz w:val="18"/>
          <w:szCs w:val="18"/>
        </w:rPr>
        <w:t xml:space="preserve">, acatando para ello lo establecido por los diversos ordenamientos, normas y anexos señalados en el punto </w:t>
      </w:r>
      <w:r w:rsidRPr="000D16D6">
        <w:rPr>
          <w:rFonts w:ascii="Tahoma" w:hAnsi="Tahoma" w:cs="Tahoma"/>
          <w:b/>
          <w:sz w:val="18"/>
          <w:szCs w:val="18"/>
        </w:rPr>
        <w:t xml:space="preserve">II.11 </w:t>
      </w:r>
      <w:r w:rsidRPr="000D16D6">
        <w:rPr>
          <w:rFonts w:ascii="Tahoma" w:hAnsi="Tahoma" w:cs="Tahoma"/>
          <w:sz w:val="18"/>
          <w:szCs w:val="18"/>
        </w:rPr>
        <w:t>del capítulo de declaraciones de este contrato, así como las normas de construcción vigentes en el lugar donde deberán realizarse los trabajos, mismos que se tienen por reproducidos como parte integrante de este contrato.</w:t>
      </w:r>
      <w:r w:rsidRPr="006A588D">
        <w:rPr>
          <w:rFonts w:ascii="Tahoma" w:hAnsi="Tahoma" w:cs="Tahoma"/>
          <w:sz w:val="18"/>
          <w:szCs w:val="18"/>
        </w:rPr>
        <w:t xml:space="preserve"> </w:t>
      </w:r>
    </w:p>
    <w:p w14:paraId="5107C523" w14:textId="77777777" w:rsidR="002D7046" w:rsidRDefault="002D7046" w:rsidP="00322E51">
      <w:pPr>
        <w:ind w:left="360"/>
        <w:jc w:val="both"/>
        <w:rPr>
          <w:rFonts w:ascii="Tahoma" w:hAnsi="Tahoma" w:cs="Tahoma"/>
          <w:sz w:val="18"/>
          <w:szCs w:val="18"/>
        </w:rPr>
      </w:pPr>
    </w:p>
    <w:p w14:paraId="3222AEF3" w14:textId="77777777" w:rsidR="002D7046" w:rsidRDefault="002D7046" w:rsidP="00322E51">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125B4B">
        <w:rPr>
          <w:rFonts w:ascii="Tahoma" w:hAnsi="Tahoma" w:cs="Tahoma"/>
          <w:sz w:val="18"/>
          <w:szCs w:val="18"/>
        </w:rPr>
        <w:t>contenidos en la propuesta técnica y económica</w:t>
      </w:r>
      <w:r>
        <w:rPr>
          <w:rFonts w:ascii="Tahoma" w:hAnsi="Tahoma" w:cs="Tahoma"/>
          <w:b/>
          <w:sz w:val="18"/>
          <w:szCs w:val="18"/>
        </w:rPr>
        <w:t xml:space="preserve"> </w:t>
      </w:r>
      <w:r w:rsidRPr="00E76959">
        <w:rPr>
          <w:rFonts w:ascii="Tahoma" w:hAnsi="Tahoma" w:cs="Tahoma"/>
          <w:sz w:val="18"/>
          <w:szCs w:val="18"/>
        </w:rPr>
        <w:t xml:space="preserve">a que se alude en esta cláusula, debidamente firmados por los otorgantes, </w:t>
      </w:r>
      <w:r>
        <w:rPr>
          <w:rFonts w:ascii="Tahoma" w:hAnsi="Tahoma" w:cs="Tahoma"/>
          <w:sz w:val="18"/>
          <w:szCs w:val="18"/>
        </w:rPr>
        <w:t>forman</w:t>
      </w:r>
      <w:r w:rsidRPr="00E76959">
        <w:rPr>
          <w:rFonts w:ascii="Tahoma" w:hAnsi="Tahoma" w:cs="Tahoma"/>
          <w:sz w:val="18"/>
          <w:szCs w:val="18"/>
        </w:rPr>
        <w:t xml:space="preserve"> parte integrante del presente </w:t>
      </w:r>
      <w:r>
        <w:rPr>
          <w:rFonts w:ascii="Tahoma" w:hAnsi="Tahoma" w:cs="Tahoma"/>
          <w:sz w:val="18"/>
          <w:szCs w:val="18"/>
        </w:rPr>
        <w:t>contrato para los efectos legales correspondientes</w:t>
      </w:r>
      <w:r w:rsidRPr="00E76959">
        <w:rPr>
          <w:rFonts w:ascii="Tahoma" w:hAnsi="Tahoma" w:cs="Tahoma"/>
          <w:sz w:val="18"/>
          <w:szCs w:val="18"/>
        </w:rPr>
        <w:t xml:space="preserve">; quedando en el entendido por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artes”</w:t>
      </w:r>
      <w:r>
        <w:rPr>
          <w:rFonts w:ascii="Tahoma" w:eastAsia="Times New Roman" w:hAnsi="Tahoma" w:cs="Tahoma"/>
          <w:b/>
          <w:sz w:val="18"/>
          <w:szCs w:val="18"/>
          <w:lang w:val="es-ES" w:eastAsia="es-ES"/>
        </w:rPr>
        <w:t xml:space="preserve"> </w:t>
      </w:r>
      <w:r w:rsidRPr="00E76959">
        <w:rPr>
          <w:rFonts w:ascii="Tahoma" w:hAnsi="Tahoma" w:cs="Tahoma"/>
          <w:sz w:val="18"/>
          <w:szCs w:val="18"/>
        </w:rPr>
        <w:t>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p>
    <w:p w14:paraId="779E74F1" w14:textId="77777777" w:rsidR="002D7046" w:rsidRDefault="002D7046" w:rsidP="001922DD">
      <w:pPr>
        <w:ind w:left="360"/>
        <w:jc w:val="both"/>
        <w:rPr>
          <w:rFonts w:ascii="Tahoma" w:hAnsi="Tahoma" w:cs="Tahoma"/>
          <w:sz w:val="18"/>
          <w:szCs w:val="18"/>
        </w:rPr>
      </w:pPr>
    </w:p>
    <w:p w14:paraId="14F94B7F" w14:textId="77777777" w:rsidR="002D7046" w:rsidRPr="00CE4EB8" w:rsidRDefault="002D7046" w:rsidP="0003238C">
      <w:pPr>
        <w:jc w:val="both"/>
        <w:rPr>
          <w:rFonts w:ascii="Tahoma" w:hAnsi="Tahoma" w:cs="Tahoma"/>
          <w:sz w:val="18"/>
          <w:szCs w:val="18"/>
        </w:rPr>
      </w:pPr>
      <w:proofErr w:type="gramStart"/>
      <w:r w:rsidRPr="00CE4EB8">
        <w:rPr>
          <w:rFonts w:ascii="Tahoma" w:hAnsi="Tahoma" w:cs="Tahoma"/>
          <w:b/>
          <w:sz w:val="18"/>
          <w:szCs w:val="18"/>
        </w:rPr>
        <w:t>Segunda.-</w:t>
      </w:r>
      <w:proofErr w:type="gramEnd"/>
      <w:r w:rsidRPr="00CE4EB8">
        <w:rPr>
          <w:rFonts w:ascii="Tahoma" w:hAnsi="Tahoma" w:cs="Tahoma"/>
          <w:sz w:val="18"/>
          <w:szCs w:val="18"/>
        </w:rPr>
        <w:t xml:space="preserve"> Monto de </w:t>
      </w:r>
      <w:r>
        <w:rPr>
          <w:rFonts w:ascii="Tahoma" w:hAnsi="Tahoma" w:cs="Tahoma"/>
          <w:sz w:val="18"/>
          <w:szCs w:val="18"/>
        </w:rPr>
        <w:t>c</w:t>
      </w:r>
      <w:r w:rsidRPr="00CE4EB8">
        <w:rPr>
          <w:rFonts w:ascii="Tahoma" w:hAnsi="Tahoma" w:cs="Tahoma"/>
          <w:sz w:val="18"/>
          <w:szCs w:val="18"/>
        </w:rPr>
        <w:t>ontrato.</w:t>
      </w:r>
    </w:p>
    <w:p w14:paraId="3AD20A0C" w14:textId="77777777" w:rsidR="002D7046" w:rsidRPr="00CE4EB8" w:rsidRDefault="002D7046" w:rsidP="0003238C">
      <w:pPr>
        <w:jc w:val="both"/>
        <w:rPr>
          <w:rFonts w:ascii="Tahoma" w:hAnsi="Tahoma" w:cs="Tahoma"/>
          <w:sz w:val="18"/>
          <w:szCs w:val="18"/>
        </w:rPr>
      </w:pPr>
    </w:p>
    <w:p w14:paraId="26D85011" w14:textId="77777777" w:rsidR="002D7046" w:rsidRDefault="002D7046" w:rsidP="0003238C">
      <w:pPr>
        <w:ind w:left="426"/>
        <w:jc w:val="both"/>
        <w:rPr>
          <w:rFonts w:ascii="Tahoma" w:hAnsi="Tahoma" w:cs="Tahoma"/>
          <w:sz w:val="18"/>
          <w:szCs w:val="18"/>
        </w:rPr>
      </w:pPr>
      <w:r w:rsidRPr="00CE4EB8">
        <w:rPr>
          <w:rFonts w:ascii="Tahoma" w:hAnsi="Tahoma" w:cs="Tahoma"/>
          <w:sz w:val="18"/>
          <w:szCs w:val="18"/>
        </w:rPr>
        <w:t xml:space="preserve">El monto total de la obra objeto del presente </w:t>
      </w:r>
      <w:r>
        <w:rPr>
          <w:rFonts w:ascii="Tahoma" w:hAnsi="Tahoma" w:cs="Tahoma"/>
          <w:sz w:val="18"/>
          <w:szCs w:val="18"/>
        </w:rPr>
        <w:t>c</w:t>
      </w:r>
      <w:r w:rsidRPr="00CE4EB8">
        <w:rPr>
          <w:rFonts w:ascii="Tahoma" w:hAnsi="Tahoma" w:cs="Tahoma"/>
          <w:sz w:val="18"/>
          <w:szCs w:val="18"/>
        </w:rPr>
        <w:t>ontrato es de</w:t>
      </w:r>
      <w:r>
        <w:rPr>
          <w:rFonts w:ascii="Tahoma" w:hAnsi="Tahoma" w:cs="Tahoma"/>
          <w:sz w:val="18"/>
          <w:szCs w:val="18"/>
        </w:rPr>
        <w:t xml:space="preserve"> </w:t>
      </w:r>
      <w:r w:rsidRPr="006D3E37">
        <w:rPr>
          <w:rFonts w:ascii="Tahoma" w:hAnsi="Tahoma" w:cs="Tahoma"/>
          <w:b/>
          <w:bCs/>
          <w:sz w:val="18"/>
          <w:szCs w:val="18"/>
        </w:rPr>
        <w:t>$</w:t>
      </w:r>
      <w:r>
        <w:rPr>
          <w:rFonts w:ascii="Tahoma" w:hAnsi="Tahoma" w:cs="Tahoma"/>
          <w:sz w:val="18"/>
          <w:szCs w:val="18"/>
        </w:rPr>
        <w:t xml:space="preserve"> </w:t>
      </w:r>
      <w:r w:rsidRPr="00703B90">
        <w:rPr>
          <w:rFonts w:ascii="Tahoma" w:hAnsi="Tahoma" w:cs="Tahoma"/>
          <w:b/>
          <w:noProof/>
          <w:sz w:val="18"/>
          <w:szCs w:val="18"/>
        </w:rPr>
        <w:t>2,164,886.48</w:t>
      </w:r>
      <w:r>
        <w:rPr>
          <w:rFonts w:ascii="Tahoma" w:hAnsi="Tahoma" w:cs="Tahoma"/>
          <w:b/>
          <w:sz w:val="18"/>
          <w:szCs w:val="18"/>
        </w:rPr>
        <w:t xml:space="preserve"> </w:t>
      </w:r>
      <w:r w:rsidRPr="00703B90">
        <w:rPr>
          <w:rFonts w:ascii="Tahoma" w:hAnsi="Tahoma" w:cs="Tahoma"/>
          <w:b/>
          <w:noProof/>
          <w:sz w:val="18"/>
          <w:szCs w:val="18"/>
        </w:rPr>
        <w:t>(Dos millones ciento sesenta y cuatro mil ochocientos ochenta y seis pesos 48/100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14:paraId="5384709E" w14:textId="77777777" w:rsidR="002D7046" w:rsidRDefault="002D7046" w:rsidP="0003238C">
      <w:pPr>
        <w:ind w:left="426"/>
        <w:jc w:val="both"/>
        <w:rPr>
          <w:rFonts w:ascii="Tahoma" w:hAnsi="Tahoma" w:cs="Tahoma"/>
          <w:sz w:val="18"/>
          <w:szCs w:val="18"/>
        </w:rPr>
      </w:pPr>
    </w:p>
    <w:p w14:paraId="1AE15270" w14:textId="77777777" w:rsidR="002D7046" w:rsidRPr="00CE4EB8" w:rsidRDefault="002D7046" w:rsidP="0003238C">
      <w:pPr>
        <w:jc w:val="both"/>
        <w:rPr>
          <w:rFonts w:ascii="Tahoma" w:hAnsi="Tahoma" w:cs="Tahoma"/>
          <w:sz w:val="18"/>
          <w:szCs w:val="18"/>
        </w:rPr>
      </w:pPr>
      <w:proofErr w:type="gramStart"/>
      <w:r w:rsidRPr="00CE4EB8">
        <w:rPr>
          <w:rFonts w:ascii="Tahoma" w:hAnsi="Tahoma" w:cs="Tahoma"/>
          <w:b/>
          <w:sz w:val="18"/>
          <w:szCs w:val="18"/>
        </w:rPr>
        <w:t>Tercera.-</w:t>
      </w:r>
      <w:proofErr w:type="gramEnd"/>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14:paraId="512461E3" w14:textId="77777777" w:rsidR="002D7046" w:rsidRPr="00CE4EB8" w:rsidRDefault="002D7046" w:rsidP="0003238C">
      <w:pPr>
        <w:ind w:left="426"/>
        <w:jc w:val="both"/>
        <w:rPr>
          <w:rFonts w:ascii="Tahoma" w:hAnsi="Tahoma" w:cs="Tahoma"/>
          <w:b/>
          <w:sz w:val="18"/>
          <w:szCs w:val="18"/>
        </w:rPr>
      </w:pPr>
    </w:p>
    <w:p w14:paraId="7BCC1B13" w14:textId="77777777" w:rsidR="002D7046" w:rsidRDefault="002D7046" w:rsidP="0003238C">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703B90">
        <w:rPr>
          <w:rFonts w:ascii="Tahoma" w:hAnsi="Tahoma" w:cs="Tahoma"/>
          <w:b/>
          <w:noProof/>
          <w:sz w:val="18"/>
          <w:szCs w:val="18"/>
        </w:rPr>
        <w:t>45</w:t>
      </w:r>
      <w:r w:rsidRPr="00C81AFA">
        <w:rPr>
          <w:rFonts w:ascii="Tahoma" w:hAnsi="Tahoma" w:cs="Tahoma"/>
          <w:b/>
          <w:sz w:val="18"/>
          <w:szCs w:val="18"/>
        </w:rPr>
        <w:t xml:space="preserve"> días naturales</w:t>
      </w:r>
      <w:r w:rsidRPr="00CE4EB8">
        <w:rPr>
          <w:rFonts w:ascii="Tahoma" w:hAnsi="Tahoma" w:cs="Tahoma"/>
          <w:sz w:val="18"/>
          <w:szCs w:val="18"/>
        </w:rPr>
        <w:t xml:space="preserve">, fijándose como fecha de inicio el día </w:t>
      </w:r>
      <w:r w:rsidRPr="00703B90">
        <w:rPr>
          <w:rFonts w:ascii="Tahoma" w:hAnsi="Tahoma" w:cs="Tahoma"/>
          <w:b/>
          <w:noProof/>
          <w:sz w:val="18"/>
          <w:szCs w:val="18"/>
        </w:rPr>
        <w:t>21 de julio de 2024</w:t>
      </w:r>
      <w:r>
        <w:rPr>
          <w:rFonts w:ascii="Tahoma" w:hAnsi="Tahoma" w:cs="Tahoma"/>
          <w:b/>
          <w:noProof/>
          <w:sz w:val="18"/>
          <w:szCs w:val="18"/>
        </w:rPr>
        <w:t xml:space="preserve">, </w:t>
      </w:r>
      <w:r w:rsidRPr="00CE4EB8">
        <w:rPr>
          <w:rFonts w:ascii="Tahoma" w:hAnsi="Tahoma" w:cs="Tahoma"/>
          <w:sz w:val="18"/>
          <w:szCs w:val="18"/>
        </w:rPr>
        <w:t xml:space="preserve">y de terminación el día </w:t>
      </w:r>
      <w:r w:rsidRPr="00703B90">
        <w:rPr>
          <w:rFonts w:ascii="Tahoma" w:hAnsi="Tahoma" w:cs="Tahoma"/>
          <w:b/>
          <w:noProof/>
          <w:sz w:val="18"/>
          <w:szCs w:val="18"/>
        </w:rPr>
        <w:t>03 de septiembre de 2024</w:t>
      </w:r>
      <w:r>
        <w:rPr>
          <w:rFonts w:ascii="Tahoma" w:hAnsi="Tahoma" w:cs="Tahoma"/>
          <w:sz w:val="18"/>
          <w:szCs w:val="18"/>
        </w:rPr>
        <w:t xml:space="preserve">, </w:t>
      </w:r>
      <w:r w:rsidRPr="00CE4EB8">
        <w:rPr>
          <w:rFonts w:ascii="Tahoma" w:hAnsi="Tahoma" w:cs="Tahoma"/>
          <w:sz w:val="18"/>
          <w:szCs w:val="18"/>
        </w:rPr>
        <w:t>de conformidad con el programa calendarizado de ejecución general de los trabajos.</w:t>
      </w:r>
    </w:p>
    <w:p w14:paraId="6037B165" w14:textId="77777777" w:rsidR="002D7046" w:rsidRPr="00CE4EB8" w:rsidRDefault="002D7046" w:rsidP="0003238C">
      <w:pPr>
        <w:ind w:left="426"/>
        <w:jc w:val="both"/>
        <w:rPr>
          <w:rFonts w:ascii="Tahoma" w:hAnsi="Tahoma" w:cs="Tahoma"/>
          <w:sz w:val="18"/>
          <w:szCs w:val="18"/>
        </w:rPr>
      </w:pPr>
    </w:p>
    <w:p w14:paraId="539D5585" w14:textId="77777777" w:rsidR="002D7046" w:rsidRPr="00CE4EB8" w:rsidRDefault="002D7046" w:rsidP="0095098D">
      <w:pPr>
        <w:jc w:val="both"/>
        <w:rPr>
          <w:rFonts w:ascii="Tahoma" w:hAnsi="Tahoma" w:cs="Tahoma"/>
          <w:sz w:val="18"/>
          <w:szCs w:val="18"/>
        </w:rPr>
      </w:pPr>
      <w:proofErr w:type="gramStart"/>
      <w:r w:rsidRPr="00CE4EB8">
        <w:rPr>
          <w:rFonts w:ascii="Tahoma" w:hAnsi="Tahoma" w:cs="Tahoma"/>
          <w:b/>
          <w:sz w:val="18"/>
          <w:szCs w:val="18"/>
        </w:rPr>
        <w:t>Cuarta.-</w:t>
      </w:r>
      <w:proofErr w:type="gramEnd"/>
      <w:r w:rsidRPr="00CE4EB8">
        <w:rPr>
          <w:rFonts w:ascii="Tahoma" w:hAnsi="Tahoma" w:cs="Tahoma"/>
          <w:sz w:val="18"/>
          <w:szCs w:val="18"/>
        </w:rPr>
        <w:t xml:space="preserve"> Disponibilidad del inmueble y documentos administrativos.</w:t>
      </w:r>
    </w:p>
    <w:p w14:paraId="55E6A363" w14:textId="77777777" w:rsidR="002D7046" w:rsidRPr="00CE4EB8" w:rsidRDefault="002D7046" w:rsidP="0095098D">
      <w:pPr>
        <w:ind w:left="426"/>
        <w:jc w:val="both"/>
        <w:rPr>
          <w:rFonts w:ascii="Tahoma" w:hAnsi="Tahoma" w:cs="Tahoma"/>
          <w:b/>
          <w:sz w:val="18"/>
          <w:szCs w:val="18"/>
        </w:rPr>
      </w:pPr>
    </w:p>
    <w:p w14:paraId="0C16DF2A" w14:textId="77777777" w:rsidR="002D7046" w:rsidRPr="00CE4EB8" w:rsidRDefault="002D7046"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14:paraId="647C0BB2" w14:textId="77777777" w:rsidR="002D7046" w:rsidRPr="00CE4EB8" w:rsidRDefault="002D7046" w:rsidP="0095098D">
      <w:pPr>
        <w:ind w:left="426"/>
        <w:jc w:val="both"/>
        <w:rPr>
          <w:rFonts w:ascii="Tahoma" w:hAnsi="Tahoma" w:cs="Tahoma"/>
          <w:sz w:val="18"/>
          <w:szCs w:val="18"/>
        </w:rPr>
      </w:pPr>
    </w:p>
    <w:p w14:paraId="05D9A9C6" w14:textId="77777777" w:rsidR="002D7046" w:rsidRDefault="002D7046"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14:paraId="0A52B8F2" w14:textId="77777777" w:rsidR="002D7046" w:rsidRDefault="002D7046" w:rsidP="0095098D">
      <w:pPr>
        <w:ind w:left="426"/>
        <w:jc w:val="both"/>
        <w:rPr>
          <w:rFonts w:ascii="Tahoma" w:hAnsi="Tahoma" w:cs="Tahoma"/>
          <w:sz w:val="18"/>
          <w:szCs w:val="18"/>
        </w:rPr>
      </w:pPr>
    </w:p>
    <w:p w14:paraId="228DCF3E" w14:textId="77777777" w:rsidR="002D7046" w:rsidRDefault="002D7046" w:rsidP="0095098D">
      <w:pPr>
        <w:ind w:left="426"/>
        <w:jc w:val="both"/>
        <w:rPr>
          <w:rFonts w:ascii="Tahoma" w:hAnsi="Tahoma" w:cs="Tahoma"/>
          <w:sz w:val="18"/>
          <w:szCs w:val="18"/>
        </w:rPr>
      </w:pPr>
    </w:p>
    <w:p w14:paraId="35544142" w14:textId="77777777" w:rsidR="002D7046" w:rsidRDefault="002D7046" w:rsidP="0095098D">
      <w:pPr>
        <w:ind w:left="426"/>
        <w:jc w:val="both"/>
        <w:rPr>
          <w:rFonts w:ascii="Tahoma" w:hAnsi="Tahoma" w:cs="Tahoma"/>
          <w:sz w:val="18"/>
          <w:szCs w:val="18"/>
        </w:rPr>
      </w:pPr>
    </w:p>
    <w:p w14:paraId="7C58629B" w14:textId="77777777" w:rsidR="002D7046" w:rsidRDefault="002D7046" w:rsidP="0095098D">
      <w:pPr>
        <w:ind w:left="426"/>
        <w:jc w:val="both"/>
        <w:rPr>
          <w:rFonts w:ascii="Tahoma" w:hAnsi="Tahoma" w:cs="Tahoma"/>
          <w:sz w:val="18"/>
          <w:szCs w:val="18"/>
        </w:rPr>
      </w:pPr>
    </w:p>
    <w:p w14:paraId="65CBC825" w14:textId="77777777" w:rsidR="002D7046" w:rsidRDefault="002D7046" w:rsidP="0095098D">
      <w:pPr>
        <w:jc w:val="both"/>
        <w:rPr>
          <w:rFonts w:ascii="Tahoma" w:hAnsi="Tahoma" w:cs="Tahoma"/>
          <w:sz w:val="18"/>
          <w:szCs w:val="18"/>
        </w:rPr>
      </w:pPr>
      <w:proofErr w:type="gramStart"/>
      <w:r w:rsidRPr="00CE4EB8">
        <w:rPr>
          <w:rFonts w:ascii="Tahoma" w:hAnsi="Tahoma" w:cs="Tahoma"/>
          <w:b/>
          <w:sz w:val="18"/>
          <w:szCs w:val="18"/>
        </w:rPr>
        <w:t>Quinta.-</w:t>
      </w:r>
      <w:proofErr w:type="gramEnd"/>
      <w:r w:rsidRPr="00CE4EB8">
        <w:rPr>
          <w:rFonts w:ascii="Tahoma" w:hAnsi="Tahoma" w:cs="Tahoma"/>
          <w:sz w:val="18"/>
          <w:szCs w:val="18"/>
        </w:rPr>
        <w:t xml:space="preserve"> De los anticipos.</w:t>
      </w:r>
    </w:p>
    <w:p w14:paraId="55CA2CC0" w14:textId="77777777" w:rsidR="002D7046" w:rsidRPr="00CE4EB8" w:rsidRDefault="002D7046" w:rsidP="0095098D">
      <w:pPr>
        <w:jc w:val="both"/>
        <w:rPr>
          <w:rFonts w:ascii="Tahoma" w:hAnsi="Tahoma" w:cs="Tahoma"/>
          <w:sz w:val="18"/>
          <w:szCs w:val="18"/>
        </w:rPr>
      </w:pPr>
    </w:p>
    <w:p w14:paraId="48239E83" w14:textId="77777777" w:rsidR="002D7046" w:rsidRDefault="002D7046"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Pr>
          <w:rFonts w:ascii="Tahoma" w:hAnsi="Tahoma" w:cs="Tahoma"/>
          <w:sz w:val="18"/>
          <w:szCs w:val="18"/>
        </w:rPr>
        <w:t xml:space="preserve"> el </w:t>
      </w:r>
      <w:r w:rsidRPr="00470BE1">
        <w:rPr>
          <w:rFonts w:ascii="Tahoma" w:hAnsi="Tahoma" w:cs="Tahoma"/>
          <w:b/>
          <w:sz w:val="18"/>
          <w:szCs w:val="18"/>
        </w:rPr>
        <w:t>anticipo</w:t>
      </w:r>
      <w:r w:rsidRPr="00DF1DCC">
        <w:rPr>
          <w:rFonts w:ascii="Tahoma" w:hAnsi="Tahoma" w:cs="Tahoma"/>
          <w:sz w:val="18"/>
          <w:szCs w:val="18"/>
        </w:rPr>
        <w:t xml:space="preserve"> por la cantidad de </w:t>
      </w:r>
      <w:r>
        <w:rPr>
          <w:rFonts w:ascii="Tahoma" w:hAnsi="Tahoma" w:cs="Tahoma"/>
          <w:b/>
          <w:bCs/>
          <w:sz w:val="18"/>
          <w:szCs w:val="18"/>
        </w:rPr>
        <w:t>$</w:t>
      </w:r>
      <w:r w:rsidRPr="00703B90">
        <w:rPr>
          <w:rFonts w:ascii="Tahoma" w:hAnsi="Tahoma" w:cs="Tahoma"/>
          <w:b/>
          <w:bCs/>
          <w:noProof/>
          <w:sz w:val="18"/>
          <w:szCs w:val="18"/>
        </w:rPr>
        <w:t>649,465.94</w:t>
      </w:r>
      <w:r>
        <w:rPr>
          <w:rFonts w:ascii="Tahoma" w:hAnsi="Tahoma" w:cs="Tahoma"/>
          <w:sz w:val="18"/>
          <w:szCs w:val="18"/>
        </w:rPr>
        <w:t xml:space="preserve"> </w:t>
      </w:r>
      <w:r w:rsidRPr="00703B90">
        <w:rPr>
          <w:rFonts w:ascii="Tahoma" w:hAnsi="Tahoma" w:cs="Tahoma"/>
          <w:b/>
          <w:bCs/>
          <w:noProof/>
          <w:sz w:val="18"/>
          <w:szCs w:val="18"/>
        </w:rPr>
        <w:t>(Seiscientos cuarenta y nueve mil cuatrocientos sesenta y cinco pesos 94/100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w:t>
      </w:r>
    </w:p>
    <w:p w14:paraId="1984DC7C" w14:textId="77777777" w:rsidR="002D7046" w:rsidRDefault="002D7046" w:rsidP="003E007D">
      <w:pPr>
        <w:ind w:left="426"/>
        <w:jc w:val="both"/>
        <w:rPr>
          <w:rFonts w:ascii="Tahoma" w:hAnsi="Tahoma" w:cs="Tahoma"/>
          <w:sz w:val="18"/>
          <w:szCs w:val="18"/>
        </w:rPr>
      </w:pPr>
    </w:p>
    <w:p w14:paraId="190B532C" w14:textId="77777777" w:rsidR="002D7046" w:rsidRPr="003905AA" w:rsidRDefault="002D7046" w:rsidP="00BE349F">
      <w:pPr>
        <w:ind w:left="426"/>
        <w:jc w:val="both"/>
        <w:rPr>
          <w:rFonts w:ascii="Tahoma" w:hAnsi="Tahoma" w:cs="Tahoma"/>
          <w:b/>
          <w:sz w:val="18"/>
          <w:szCs w:val="18"/>
        </w:rPr>
      </w:pPr>
      <w:r w:rsidRPr="00DF1DCC">
        <w:rPr>
          <w:rFonts w:ascii="Tahoma" w:hAnsi="Tahoma" w:cs="Tahoma"/>
          <w:sz w:val="18"/>
          <w:szCs w:val="18"/>
        </w:rPr>
        <w:t>Dicho</w:t>
      </w:r>
      <w:r>
        <w:rPr>
          <w:rFonts w:ascii="Tahoma" w:hAnsi="Tahoma" w:cs="Tahoma"/>
          <w:sz w:val="18"/>
          <w:szCs w:val="18"/>
        </w:rPr>
        <w:t xml:space="preserve"> </w:t>
      </w:r>
      <w:r w:rsidRPr="00DF1DCC">
        <w:rPr>
          <w:rFonts w:ascii="Tahoma" w:hAnsi="Tahoma" w:cs="Tahoma"/>
          <w:sz w:val="18"/>
          <w:szCs w:val="18"/>
        </w:rPr>
        <w:t xml:space="preserve">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14:paraId="62827575" w14:textId="77777777" w:rsidR="002D7046" w:rsidRDefault="002D7046" w:rsidP="003E007D">
      <w:pPr>
        <w:ind w:left="426"/>
        <w:jc w:val="both"/>
        <w:rPr>
          <w:rFonts w:ascii="Tahoma" w:hAnsi="Tahoma" w:cs="Tahoma"/>
          <w:b/>
          <w:sz w:val="18"/>
          <w:szCs w:val="18"/>
        </w:rPr>
      </w:pPr>
    </w:p>
    <w:p w14:paraId="41E0E55E" w14:textId="77777777" w:rsidR="002D7046" w:rsidRDefault="002D7046"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14:paraId="6BCC1525" w14:textId="77777777" w:rsidR="002D7046" w:rsidRDefault="002D7046" w:rsidP="003E007D">
      <w:pPr>
        <w:ind w:left="426"/>
        <w:jc w:val="both"/>
        <w:rPr>
          <w:rFonts w:ascii="Tahoma" w:hAnsi="Tahoma" w:cs="Tahoma"/>
          <w:sz w:val="18"/>
          <w:szCs w:val="18"/>
        </w:rPr>
      </w:pPr>
    </w:p>
    <w:p w14:paraId="0F543005" w14:textId="77777777" w:rsidR="002D7046" w:rsidRDefault="002D7046"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14:paraId="2BC2E1CC" w14:textId="77777777" w:rsidR="002D7046" w:rsidRDefault="002D7046" w:rsidP="003E007D">
      <w:pPr>
        <w:ind w:left="426"/>
        <w:jc w:val="both"/>
        <w:rPr>
          <w:rFonts w:ascii="Tahoma" w:hAnsi="Tahoma" w:cs="Tahoma"/>
          <w:sz w:val="18"/>
          <w:szCs w:val="18"/>
        </w:rPr>
      </w:pPr>
    </w:p>
    <w:p w14:paraId="6E5D0880" w14:textId="77777777" w:rsidR="002D7046" w:rsidRDefault="002D7046"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14:paraId="021C1BF4" w14:textId="77777777" w:rsidR="002D7046" w:rsidRDefault="002D7046" w:rsidP="003E007D">
      <w:pPr>
        <w:ind w:left="426"/>
        <w:jc w:val="both"/>
        <w:rPr>
          <w:rFonts w:ascii="Tahoma" w:hAnsi="Tahoma" w:cs="Tahoma"/>
          <w:sz w:val="18"/>
          <w:szCs w:val="18"/>
        </w:rPr>
      </w:pPr>
    </w:p>
    <w:p w14:paraId="0B690017" w14:textId="77777777" w:rsidR="002D7046" w:rsidRPr="00DF1DCC" w:rsidRDefault="002D7046"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14:paraId="5635186C" w14:textId="77777777" w:rsidR="002D7046" w:rsidRDefault="002D7046" w:rsidP="003E007D">
      <w:pPr>
        <w:ind w:left="426"/>
        <w:jc w:val="both"/>
        <w:rPr>
          <w:rFonts w:ascii="Tahoma" w:hAnsi="Tahoma" w:cs="Tahoma"/>
          <w:sz w:val="18"/>
          <w:szCs w:val="18"/>
        </w:rPr>
      </w:pPr>
    </w:p>
    <w:p w14:paraId="4DF6BC31" w14:textId="77777777" w:rsidR="002D7046" w:rsidRDefault="002D7046"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14:paraId="0D9E93F9" w14:textId="77777777" w:rsidR="002D7046" w:rsidRDefault="002D7046" w:rsidP="003E007D">
      <w:pPr>
        <w:ind w:left="426"/>
        <w:jc w:val="both"/>
        <w:rPr>
          <w:rFonts w:ascii="Tahoma" w:hAnsi="Tahoma" w:cs="Tahoma"/>
          <w:sz w:val="18"/>
          <w:szCs w:val="18"/>
        </w:rPr>
      </w:pPr>
    </w:p>
    <w:p w14:paraId="179F67B7" w14:textId="77777777" w:rsidR="002D7046" w:rsidRDefault="002D7046" w:rsidP="003E007D">
      <w:pPr>
        <w:ind w:left="426"/>
        <w:jc w:val="both"/>
        <w:rPr>
          <w:rFonts w:ascii="Tahoma" w:hAnsi="Tahoma" w:cs="Tahoma"/>
          <w:sz w:val="18"/>
          <w:szCs w:val="18"/>
        </w:rPr>
      </w:pPr>
      <w:r w:rsidRPr="00E04EBE">
        <w:rPr>
          <w:rFonts w:ascii="Tahoma" w:hAnsi="Tahoma" w:cs="Tahoma"/>
          <w:sz w:val="18"/>
          <w:szCs w:val="18"/>
        </w:rPr>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14:paraId="595A8A0E" w14:textId="77777777" w:rsidR="002D7046" w:rsidRDefault="002D7046" w:rsidP="003E007D">
      <w:pPr>
        <w:ind w:left="426"/>
        <w:jc w:val="both"/>
        <w:rPr>
          <w:rFonts w:ascii="Tahoma" w:hAnsi="Tahoma" w:cs="Tahoma"/>
          <w:sz w:val="18"/>
          <w:szCs w:val="18"/>
        </w:rPr>
      </w:pPr>
    </w:p>
    <w:p w14:paraId="016F2C3B" w14:textId="77777777" w:rsidR="002D7046" w:rsidRPr="00CE4EB8" w:rsidRDefault="002D7046" w:rsidP="0095098D">
      <w:pPr>
        <w:jc w:val="both"/>
        <w:rPr>
          <w:rFonts w:ascii="Tahoma" w:hAnsi="Tahoma" w:cs="Tahoma"/>
          <w:sz w:val="18"/>
          <w:szCs w:val="18"/>
        </w:rPr>
      </w:pPr>
      <w:proofErr w:type="gramStart"/>
      <w:r w:rsidRPr="00CE4EB8">
        <w:rPr>
          <w:rFonts w:ascii="Tahoma" w:hAnsi="Tahoma" w:cs="Tahoma"/>
          <w:b/>
          <w:sz w:val="18"/>
          <w:szCs w:val="18"/>
        </w:rPr>
        <w:t>Sexta.-</w:t>
      </w:r>
      <w:proofErr w:type="gramEnd"/>
      <w:r w:rsidRPr="00CE4EB8">
        <w:rPr>
          <w:rFonts w:ascii="Tahoma" w:hAnsi="Tahoma" w:cs="Tahoma"/>
          <w:sz w:val="18"/>
          <w:szCs w:val="18"/>
        </w:rPr>
        <w:t xml:space="preserve"> Forma de pago.</w:t>
      </w:r>
    </w:p>
    <w:p w14:paraId="2100918D" w14:textId="77777777" w:rsidR="002D7046" w:rsidRPr="00CE4EB8" w:rsidRDefault="002D7046" w:rsidP="0095098D">
      <w:pPr>
        <w:jc w:val="both"/>
        <w:rPr>
          <w:rFonts w:ascii="Tahoma" w:hAnsi="Tahoma" w:cs="Tahoma"/>
          <w:sz w:val="18"/>
          <w:szCs w:val="18"/>
        </w:rPr>
      </w:pPr>
    </w:p>
    <w:p w14:paraId="2DDC97F4" w14:textId="77777777" w:rsidR="002D7046" w:rsidRPr="00CE4EB8" w:rsidRDefault="002D704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14:paraId="02BE46CC" w14:textId="77777777" w:rsidR="002D7046" w:rsidRPr="00CE4EB8" w:rsidRDefault="002D7046" w:rsidP="0095098D">
      <w:pPr>
        <w:ind w:left="426"/>
        <w:jc w:val="both"/>
        <w:rPr>
          <w:rFonts w:ascii="Tahoma" w:hAnsi="Tahoma" w:cs="Tahoma"/>
          <w:caps/>
          <w:sz w:val="18"/>
          <w:szCs w:val="18"/>
        </w:rPr>
      </w:pPr>
    </w:p>
    <w:p w14:paraId="58AE9F17" w14:textId="77777777" w:rsidR="002D7046" w:rsidRPr="007B7DB9" w:rsidRDefault="002D7046"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14:paraId="3E1A268A" w14:textId="77777777" w:rsidR="002D7046" w:rsidRDefault="002D7046" w:rsidP="0095098D">
      <w:pPr>
        <w:ind w:left="426"/>
        <w:jc w:val="both"/>
        <w:rPr>
          <w:rFonts w:ascii="Tahoma" w:hAnsi="Tahoma" w:cs="Tahoma"/>
          <w:sz w:val="18"/>
          <w:szCs w:val="18"/>
        </w:rPr>
      </w:pPr>
    </w:p>
    <w:p w14:paraId="0C454185" w14:textId="77777777" w:rsidR="002D7046" w:rsidRDefault="002D7046"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14:paraId="57EF466F" w14:textId="77777777" w:rsidR="002D7046" w:rsidRPr="00CE4EB8" w:rsidRDefault="002D7046" w:rsidP="0095098D">
      <w:pPr>
        <w:ind w:left="426"/>
        <w:jc w:val="both"/>
        <w:rPr>
          <w:rFonts w:ascii="Tahoma" w:hAnsi="Tahoma" w:cs="Tahoma"/>
          <w:sz w:val="18"/>
          <w:szCs w:val="18"/>
        </w:rPr>
      </w:pPr>
    </w:p>
    <w:p w14:paraId="116DF63B" w14:textId="77777777" w:rsidR="002D7046" w:rsidRPr="0092439D" w:rsidRDefault="002D7046" w:rsidP="0092439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14:paraId="428BEA1C" w14:textId="77777777" w:rsidR="002D7046" w:rsidRDefault="002D7046" w:rsidP="004C5C61">
      <w:pPr>
        <w:jc w:val="both"/>
        <w:rPr>
          <w:rFonts w:ascii="Tahoma" w:hAnsi="Tahoma" w:cs="Tahoma"/>
          <w:b/>
          <w:sz w:val="18"/>
          <w:szCs w:val="18"/>
        </w:rPr>
      </w:pPr>
    </w:p>
    <w:p w14:paraId="0CA10240" w14:textId="77777777" w:rsidR="002D7046" w:rsidRDefault="002D7046" w:rsidP="004C5C61">
      <w:pPr>
        <w:jc w:val="both"/>
        <w:rPr>
          <w:rFonts w:ascii="Tahoma" w:hAnsi="Tahoma" w:cs="Tahoma"/>
          <w:sz w:val="18"/>
          <w:szCs w:val="18"/>
        </w:rPr>
      </w:pPr>
      <w:proofErr w:type="gramStart"/>
      <w:r w:rsidRPr="00CE4EB8">
        <w:rPr>
          <w:rFonts w:ascii="Tahoma" w:hAnsi="Tahoma" w:cs="Tahoma"/>
          <w:b/>
          <w:sz w:val="18"/>
          <w:szCs w:val="18"/>
        </w:rPr>
        <w:t>Séptima.-</w:t>
      </w:r>
      <w:proofErr w:type="gramEnd"/>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14:paraId="17E00F12" w14:textId="77777777" w:rsidR="002D7046" w:rsidRPr="00CE4EB8" w:rsidRDefault="002D7046" w:rsidP="004C5C61">
      <w:pPr>
        <w:jc w:val="both"/>
        <w:rPr>
          <w:rFonts w:ascii="Tahoma" w:hAnsi="Tahoma" w:cs="Tahoma"/>
          <w:bCs/>
          <w:caps/>
          <w:sz w:val="18"/>
          <w:szCs w:val="18"/>
        </w:rPr>
      </w:pPr>
    </w:p>
    <w:p w14:paraId="09AED366" w14:textId="77777777" w:rsidR="002D7046" w:rsidRDefault="002D7046"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14:paraId="12F0A9D4" w14:textId="77777777" w:rsidR="002D7046" w:rsidRPr="005B159F" w:rsidRDefault="002D7046" w:rsidP="00D06DEE">
      <w:pPr>
        <w:ind w:left="426"/>
        <w:jc w:val="both"/>
        <w:rPr>
          <w:rFonts w:ascii="Tahoma" w:hAnsi="Tahoma" w:cs="Tahoma"/>
          <w:sz w:val="18"/>
          <w:szCs w:val="18"/>
        </w:rPr>
      </w:pPr>
    </w:p>
    <w:p w14:paraId="35AFDF37" w14:textId="77777777" w:rsidR="002D7046" w:rsidRDefault="002D7046" w:rsidP="00C345B3">
      <w:pPr>
        <w:jc w:val="both"/>
        <w:rPr>
          <w:rFonts w:ascii="Tahoma" w:hAnsi="Tahoma" w:cs="Tahoma"/>
          <w:b/>
          <w:sz w:val="18"/>
          <w:szCs w:val="18"/>
        </w:rPr>
      </w:pPr>
      <w:proofErr w:type="gramStart"/>
      <w:r w:rsidRPr="007521DB">
        <w:rPr>
          <w:rFonts w:ascii="Tahoma" w:hAnsi="Tahoma" w:cs="Tahoma"/>
          <w:b/>
          <w:sz w:val="18"/>
          <w:szCs w:val="18"/>
        </w:rPr>
        <w:t>Octava.-</w:t>
      </w:r>
      <w:proofErr w:type="gramEnd"/>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14:paraId="37131979" w14:textId="77777777" w:rsidR="002D7046" w:rsidRDefault="002D7046" w:rsidP="00C345B3">
      <w:pPr>
        <w:jc w:val="both"/>
        <w:rPr>
          <w:rFonts w:ascii="Tahoma" w:hAnsi="Tahoma" w:cs="Tahoma"/>
          <w:b/>
          <w:sz w:val="18"/>
          <w:szCs w:val="18"/>
        </w:rPr>
      </w:pPr>
      <w:r>
        <w:rPr>
          <w:rFonts w:ascii="Tahoma" w:hAnsi="Tahoma" w:cs="Tahoma"/>
          <w:b/>
          <w:sz w:val="18"/>
          <w:szCs w:val="18"/>
        </w:rPr>
        <w:t xml:space="preserve">  </w:t>
      </w:r>
    </w:p>
    <w:p w14:paraId="72C4FE49" w14:textId="77777777" w:rsidR="002D7046" w:rsidRDefault="002D7046"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14:paraId="0A5C33BA" w14:textId="77777777" w:rsidR="002D7046" w:rsidRDefault="002D7046" w:rsidP="0095098D">
      <w:pPr>
        <w:jc w:val="both"/>
        <w:rPr>
          <w:rFonts w:ascii="Tahoma" w:hAnsi="Tahoma" w:cs="Tahoma"/>
          <w:b/>
          <w:sz w:val="18"/>
          <w:szCs w:val="18"/>
        </w:rPr>
      </w:pPr>
    </w:p>
    <w:p w14:paraId="0E392E21" w14:textId="77777777" w:rsidR="002D7046" w:rsidRDefault="002D7046" w:rsidP="0095098D">
      <w:pPr>
        <w:jc w:val="both"/>
        <w:rPr>
          <w:rFonts w:ascii="Tahoma" w:hAnsi="Tahoma" w:cs="Tahoma"/>
          <w:sz w:val="18"/>
          <w:szCs w:val="18"/>
        </w:rPr>
      </w:pP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Garantías.</w:t>
      </w:r>
    </w:p>
    <w:p w14:paraId="42AB6D5F" w14:textId="77777777" w:rsidR="002D7046" w:rsidRPr="00CE4EB8" w:rsidRDefault="002D7046" w:rsidP="0095098D">
      <w:pPr>
        <w:jc w:val="both"/>
        <w:rPr>
          <w:rFonts w:ascii="Tahoma" w:hAnsi="Tahoma" w:cs="Tahoma"/>
          <w:b/>
          <w:sz w:val="18"/>
          <w:szCs w:val="18"/>
        </w:rPr>
      </w:pPr>
    </w:p>
    <w:p w14:paraId="458FB6FE" w14:textId="77777777" w:rsidR="002D7046" w:rsidRPr="00CE4EB8" w:rsidRDefault="002D7046"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14:paraId="356C142D" w14:textId="77777777" w:rsidR="002D7046" w:rsidRPr="008F1D85" w:rsidRDefault="002D7046" w:rsidP="00554862">
      <w:pPr>
        <w:overflowPunct w:val="0"/>
        <w:autoSpaceDE w:val="0"/>
        <w:autoSpaceDN w:val="0"/>
        <w:adjustRightInd w:val="0"/>
        <w:jc w:val="both"/>
        <w:rPr>
          <w:rFonts w:ascii="Tahoma" w:hAnsi="Tahoma" w:cs="Tahoma"/>
          <w:b/>
          <w:sz w:val="18"/>
          <w:szCs w:val="18"/>
        </w:rPr>
      </w:pPr>
    </w:p>
    <w:p w14:paraId="0E4EDD64" w14:textId="77777777" w:rsidR="002D7046" w:rsidRDefault="002D7046"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w:t>
      </w:r>
      <w:r w:rsidRPr="00B5567F">
        <w:rPr>
          <w:rFonts w:ascii="Tahoma" w:eastAsia="Tahoma" w:hAnsi="Tahoma" w:cs="Tahoma"/>
          <w:b/>
          <w:bCs/>
          <w:sz w:val="18"/>
          <w:szCs w:val="18"/>
          <w:u w:val="single"/>
        </w:rPr>
        <w:t>anticipo</w:t>
      </w:r>
      <w:r w:rsidRPr="00700770">
        <w:rPr>
          <w:rFonts w:ascii="Tahoma" w:eastAsia="Tahoma" w:hAnsi="Tahoma" w:cs="Tahoma"/>
          <w:sz w:val="18"/>
          <w:szCs w:val="18"/>
        </w:rPr>
        <w:t xml:space="preserve">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14:paraId="028FED0B" w14:textId="77777777" w:rsidR="002D7046" w:rsidRDefault="002D7046" w:rsidP="007419B2">
      <w:pPr>
        <w:ind w:left="1146"/>
        <w:jc w:val="both"/>
        <w:rPr>
          <w:rFonts w:ascii="Tahoma" w:eastAsia="Tahoma" w:hAnsi="Tahoma" w:cs="Tahoma"/>
          <w:sz w:val="18"/>
          <w:szCs w:val="18"/>
        </w:rPr>
      </w:pPr>
    </w:p>
    <w:p w14:paraId="66857CCF" w14:textId="77777777" w:rsidR="002D7046" w:rsidRPr="00700770" w:rsidRDefault="002D70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con valor del 100% (cien por ciento) del importe total del</w:t>
      </w:r>
      <w:r>
        <w:rPr>
          <w:rFonts w:ascii="Tahoma" w:eastAsia="Tahoma" w:hAnsi="Tahoma" w:cs="Tahoma"/>
          <w:sz w:val="18"/>
          <w:szCs w:val="18"/>
        </w:rPr>
        <w:t xml:space="preserve"> </w:t>
      </w:r>
      <w:r w:rsidRPr="00700770">
        <w:rPr>
          <w:rFonts w:ascii="Tahoma" w:eastAsia="Tahoma" w:hAnsi="Tahoma" w:cs="Tahoma"/>
          <w:sz w:val="18"/>
          <w:szCs w:val="18"/>
        </w:rPr>
        <w:t xml:space="preserve">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14:paraId="2A120BC9" w14:textId="77777777" w:rsidR="002D7046" w:rsidRPr="00700770" w:rsidRDefault="002D7046" w:rsidP="0092207B">
      <w:pPr>
        <w:jc w:val="both"/>
        <w:rPr>
          <w:rFonts w:ascii="Tahoma" w:eastAsia="Tahoma" w:hAnsi="Tahoma" w:cs="Tahoma"/>
          <w:sz w:val="18"/>
          <w:szCs w:val="18"/>
        </w:rPr>
      </w:pPr>
    </w:p>
    <w:p w14:paraId="115AEECC" w14:textId="77777777" w:rsidR="002D7046" w:rsidRPr="00700770" w:rsidRDefault="002D70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w:t>
      </w:r>
      <w:r>
        <w:rPr>
          <w:rFonts w:ascii="Tahoma" w:eastAsia="Tahoma" w:hAnsi="Tahoma" w:cs="Tahoma"/>
          <w:sz w:val="18"/>
          <w:szCs w:val="18"/>
        </w:rPr>
        <w:t xml:space="preserve"> </w:t>
      </w:r>
      <w:r w:rsidRPr="00700770">
        <w:rPr>
          <w:rFonts w:ascii="Tahoma" w:eastAsia="Tahoma" w:hAnsi="Tahoma" w:cs="Tahoma"/>
          <w:sz w:val="18"/>
          <w:szCs w:val="18"/>
        </w:rPr>
        <w:t xml:space="preserve">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14:paraId="6887B43D" w14:textId="77777777" w:rsidR="002D7046" w:rsidRPr="00700770" w:rsidRDefault="002D7046" w:rsidP="0092207B">
      <w:pPr>
        <w:ind w:left="1146"/>
        <w:jc w:val="both"/>
        <w:rPr>
          <w:rFonts w:ascii="Tahoma" w:eastAsia="Tahoma" w:hAnsi="Tahoma" w:cs="Tahoma"/>
          <w:sz w:val="18"/>
          <w:szCs w:val="18"/>
        </w:rPr>
      </w:pPr>
    </w:p>
    <w:p w14:paraId="391A87D7" w14:textId="77777777" w:rsidR="002D7046" w:rsidRPr="00700770" w:rsidRDefault="002D70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14:paraId="49DA0A5D" w14:textId="77777777" w:rsidR="002D7046" w:rsidRPr="00700770" w:rsidRDefault="002D7046" w:rsidP="0092207B">
      <w:pPr>
        <w:jc w:val="both"/>
        <w:rPr>
          <w:rFonts w:ascii="Tahoma" w:eastAsia="Tahoma" w:hAnsi="Tahoma" w:cs="Tahoma"/>
          <w:b/>
          <w:sz w:val="18"/>
          <w:szCs w:val="18"/>
        </w:rPr>
      </w:pPr>
    </w:p>
    <w:p w14:paraId="4CCC61A9" w14:textId="77777777" w:rsidR="002D7046" w:rsidRPr="000352C0" w:rsidRDefault="002D7046" w:rsidP="00056E65">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14:paraId="57CB5BFF" w14:textId="77777777" w:rsidR="002D7046" w:rsidRPr="00700770" w:rsidRDefault="002D7046" w:rsidP="0092207B">
      <w:pPr>
        <w:ind w:left="1146"/>
        <w:jc w:val="both"/>
        <w:rPr>
          <w:rFonts w:ascii="Tahoma" w:eastAsia="Tahoma" w:hAnsi="Tahoma" w:cs="Tahoma"/>
          <w:smallCaps/>
          <w:sz w:val="18"/>
          <w:szCs w:val="18"/>
        </w:rPr>
      </w:pPr>
    </w:p>
    <w:p w14:paraId="2F952A0B" w14:textId="77777777" w:rsidR="002D7046" w:rsidRPr="00700770" w:rsidRDefault="002D70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w:t>
      </w:r>
      <w:r>
        <w:rPr>
          <w:rFonts w:ascii="Tahoma" w:eastAsia="Tahoma" w:hAnsi="Tahoma" w:cs="Tahoma"/>
          <w:sz w:val="18"/>
          <w:szCs w:val="18"/>
        </w:rPr>
        <w:t xml:space="preserve"> por obra,</w:t>
      </w:r>
      <w:r w:rsidRPr="00700770">
        <w:rPr>
          <w:rFonts w:ascii="Tahoma" w:eastAsia="Tahoma" w:hAnsi="Tahoma" w:cs="Tahoma"/>
          <w:sz w:val="18"/>
          <w:szCs w:val="18"/>
        </w:rPr>
        <w:t xml:space="preserve">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14:paraId="087AAAC3" w14:textId="77777777" w:rsidR="002D7046" w:rsidRPr="00700770" w:rsidRDefault="002D7046" w:rsidP="0092207B">
      <w:pPr>
        <w:ind w:left="1146"/>
        <w:jc w:val="both"/>
        <w:rPr>
          <w:rFonts w:ascii="Tahoma" w:eastAsia="Tahoma" w:hAnsi="Tahoma" w:cs="Tahoma"/>
          <w:sz w:val="18"/>
          <w:szCs w:val="18"/>
        </w:rPr>
      </w:pPr>
    </w:p>
    <w:p w14:paraId="64F5A83F" w14:textId="77777777" w:rsidR="002D7046" w:rsidRPr="00700770" w:rsidRDefault="002D7046"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14:paraId="3F445593" w14:textId="77777777" w:rsidR="002D7046" w:rsidRPr="00700770" w:rsidRDefault="002D7046" w:rsidP="0092207B">
      <w:pPr>
        <w:ind w:left="1134"/>
        <w:jc w:val="both"/>
        <w:rPr>
          <w:rFonts w:ascii="Tahoma" w:eastAsia="Tahoma" w:hAnsi="Tahoma" w:cs="Tahoma"/>
          <w:sz w:val="18"/>
          <w:szCs w:val="18"/>
        </w:rPr>
      </w:pPr>
    </w:p>
    <w:p w14:paraId="3B93B654" w14:textId="77777777" w:rsidR="002D7046" w:rsidRPr="00700770" w:rsidRDefault="002D7046"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B5567F">
        <w:rPr>
          <w:rFonts w:ascii="Tahoma" w:eastAsia="Tahoma" w:hAnsi="Tahoma" w:cs="Tahoma"/>
          <w:b/>
          <w:sz w:val="18"/>
          <w:szCs w:val="18"/>
          <w:u w:val="single"/>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w:t>
      </w:r>
      <w:r>
        <w:rPr>
          <w:rFonts w:ascii="Tahoma" w:eastAsia="Tahoma" w:hAnsi="Tahoma" w:cs="Tahoma"/>
          <w:sz w:val="18"/>
          <w:szCs w:val="18"/>
        </w:rPr>
        <w:t>deberá</w:t>
      </w:r>
      <w:r w:rsidRPr="00700770">
        <w:rPr>
          <w:rFonts w:ascii="Tahoma" w:eastAsia="Tahoma" w:hAnsi="Tahoma" w:cs="Tahoma"/>
          <w:sz w:val="18"/>
          <w:szCs w:val="18"/>
        </w:rPr>
        <w:t xml:space="preserve">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14:paraId="2CC68AC2" w14:textId="77777777" w:rsidR="002D7046" w:rsidRPr="00700770" w:rsidRDefault="002D7046" w:rsidP="0092207B">
      <w:pPr>
        <w:ind w:left="1134"/>
        <w:jc w:val="both"/>
        <w:rPr>
          <w:rFonts w:ascii="Tahoma" w:eastAsia="Tahoma" w:hAnsi="Tahoma" w:cs="Tahoma"/>
          <w:sz w:val="18"/>
          <w:szCs w:val="18"/>
        </w:rPr>
      </w:pPr>
    </w:p>
    <w:p w14:paraId="57C610F0" w14:textId="77777777" w:rsidR="002D7046" w:rsidRPr="00700770" w:rsidRDefault="002D7046"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w:t>
      </w:r>
      <w:r>
        <w:rPr>
          <w:rFonts w:ascii="Tahoma" w:eastAsia="Tahoma" w:hAnsi="Tahoma" w:cs="Tahoma"/>
          <w:sz w:val="18"/>
          <w:szCs w:val="18"/>
        </w:rPr>
        <w:t xml:space="preserve"> </w:t>
      </w:r>
      <w:r w:rsidRPr="00700770">
        <w:rPr>
          <w:rFonts w:ascii="Tahoma" w:eastAsia="Tahoma" w:hAnsi="Tahoma" w:cs="Tahoma"/>
          <w:sz w:val="18"/>
          <w:szCs w:val="18"/>
        </w:rPr>
        <w:t>finiquito</w:t>
      </w:r>
      <w:r>
        <w:rPr>
          <w:rFonts w:ascii="Tahoma" w:eastAsia="Tahoma" w:hAnsi="Tahoma" w:cs="Tahoma"/>
          <w:sz w:val="18"/>
          <w:szCs w:val="18"/>
        </w:rPr>
        <w:t xml:space="preserve"> </w:t>
      </w:r>
      <w:r w:rsidRPr="00700770">
        <w:rPr>
          <w:rFonts w:ascii="Tahoma" w:eastAsia="Tahoma" w:hAnsi="Tahoma" w:cs="Tahoma"/>
          <w:sz w:val="18"/>
          <w:szCs w:val="18"/>
        </w:rPr>
        <w:t>de obra correspondiente, mismo</w:t>
      </w:r>
      <w:r>
        <w:rPr>
          <w:rFonts w:ascii="Tahoma" w:eastAsia="Tahoma" w:hAnsi="Tahoma" w:cs="Tahoma"/>
          <w:sz w:val="18"/>
          <w:szCs w:val="18"/>
        </w:rPr>
        <w:t xml:space="preserve"> </w:t>
      </w:r>
      <w:r w:rsidRPr="00700770">
        <w:rPr>
          <w:rFonts w:ascii="Tahoma" w:eastAsia="Tahoma" w:hAnsi="Tahoma" w:cs="Tahoma"/>
          <w:sz w:val="18"/>
          <w:szCs w:val="18"/>
        </w:rPr>
        <w:t xml:space="preserve">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14:paraId="6484A692" w14:textId="77777777" w:rsidR="002D7046" w:rsidRPr="00700770" w:rsidRDefault="002D7046" w:rsidP="0092207B">
      <w:pPr>
        <w:ind w:left="1134"/>
        <w:jc w:val="both"/>
        <w:rPr>
          <w:rFonts w:ascii="Tahoma" w:eastAsia="Tahoma" w:hAnsi="Tahoma" w:cs="Tahoma"/>
          <w:sz w:val="18"/>
          <w:szCs w:val="18"/>
        </w:rPr>
      </w:pPr>
    </w:p>
    <w:p w14:paraId="4FF711A5" w14:textId="77777777" w:rsidR="002D7046" w:rsidRDefault="002D7046"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w:t>
      </w:r>
      <w:r>
        <w:rPr>
          <w:rFonts w:ascii="Tahoma" w:eastAsia="Tahoma" w:hAnsi="Tahoma" w:cs="Tahoma"/>
          <w:sz w:val="18"/>
          <w:szCs w:val="18"/>
        </w:rPr>
        <w:t xml:space="preserve"> </w:t>
      </w:r>
      <w:r w:rsidRPr="0085038F">
        <w:rPr>
          <w:rFonts w:ascii="Tahoma" w:eastAsia="Tahoma" w:hAnsi="Tahoma" w:cs="Tahoma"/>
          <w:sz w:val="18"/>
          <w:szCs w:val="18"/>
        </w:rPr>
        <w:t>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14:paraId="546CC247" w14:textId="77777777" w:rsidR="002D7046" w:rsidRDefault="002D7046" w:rsidP="0092207B">
      <w:pPr>
        <w:ind w:left="1134"/>
        <w:jc w:val="both"/>
        <w:rPr>
          <w:rFonts w:ascii="Tahoma" w:eastAsia="Tahoma" w:hAnsi="Tahoma" w:cs="Tahoma"/>
          <w:sz w:val="18"/>
          <w:szCs w:val="18"/>
        </w:rPr>
      </w:pPr>
    </w:p>
    <w:p w14:paraId="6B6607BD" w14:textId="77777777" w:rsidR="002D7046" w:rsidRDefault="002D7046"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14:paraId="4443D7B8" w14:textId="77777777" w:rsidR="002D7046" w:rsidRDefault="002D7046" w:rsidP="0092207B">
      <w:pPr>
        <w:ind w:left="1134"/>
        <w:jc w:val="both"/>
        <w:rPr>
          <w:rFonts w:ascii="Tahoma" w:eastAsia="Tahoma" w:hAnsi="Tahoma" w:cs="Tahoma"/>
          <w:sz w:val="18"/>
          <w:szCs w:val="18"/>
        </w:rPr>
      </w:pPr>
    </w:p>
    <w:p w14:paraId="79B783A2" w14:textId="77777777" w:rsidR="002D7046" w:rsidRDefault="002D7046" w:rsidP="0095098D">
      <w:pPr>
        <w:jc w:val="both"/>
        <w:rPr>
          <w:rFonts w:ascii="Tahoma" w:hAnsi="Tahoma" w:cs="Tahoma"/>
          <w:sz w:val="18"/>
          <w:szCs w:val="18"/>
        </w:rPr>
      </w:pPr>
      <w:proofErr w:type="gramStart"/>
      <w:r>
        <w:rPr>
          <w:rFonts w:ascii="Tahoma" w:hAnsi="Tahoma" w:cs="Tahoma"/>
          <w:b/>
          <w:sz w:val="18"/>
          <w:szCs w:val="18"/>
        </w:rPr>
        <w:t>Décima</w:t>
      </w:r>
      <w:r w:rsidRPr="00CE4EB8">
        <w:rPr>
          <w:rFonts w:ascii="Tahoma" w:hAnsi="Tahoma" w:cs="Tahoma"/>
          <w:b/>
          <w:sz w:val="18"/>
          <w:szCs w:val="18"/>
        </w:rPr>
        <w:t>.-</w:t>
      </w:r>
      <w:proofErr w:type="gramEnd"/>
      <w:r w:rsidRPr="00CE4EB8">
        <w:rPr>
          <w:rFonts w:ascii="Tahoma" w:hAnsi="Tahoma" w:cs="Tahoma"/>
          <w:sz w:val="18"/>
          <w:szCs w:val="18"/>
        </w:rPr>
        <w:t xml:space="preserve"> Ajuste de costos.</w:t>
      </w:r>
    </w:p>
    <w:p w14:paraId="1041DD3C" w14:textId="77777777" w:rsidR="002D7046" w:rsidRPr="00CE4EB8" w:rsidRDefault="002D7046" w:rsidP="0095098D">
      <w:pPr>
        <w:jc w:val="both"/>
        <w:rPr>
          <w:rFonts w:ascii="Tahoma" w:hAnsi="Tahoma" w:cs="Tahoma"/>
          <w:sz w:val="18"/>
          <w:szCs w:val="18"/>
        </w:rPr>
      </w:pPr>
    </w:p>
    <w:p w14:paraId="49D0F22E" w14:textId="77777777" w:rsidR="002D7046" w:rsidRPr="00CE4EB8" w:rsidRDefault="002D7046"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w:t>
      </w:r>
      <w:r>
        <w:rPr>
          <w:rFonts w:ascii="Tahoma" w:hAnsi="Tahoma" w:cs="Tahoma"/>
          <w:sz w:val="18"/>
          <w:szCs w:val="18"/>
        </w:rPr>
        <w:t>,</w:t>
      </w:r>
      <w:r w:rsidRPr="00CE4EB8">
        <w:rPr>
          <w:rFonts w:ascii="Tahoma" w:hAnsi="Tahoma" w:cs="Tahoma"/>
          <w:sz w:val="18"/>
          <w:szCs w:val="18"/>
        </w:rPr>
        <w:t xml:space="preserv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w:t>
      </w:r>
      <w:r w:rsidRPr="009855F1">
        <w:rPr>
          <w:rFonts w:ascii="Tahoma" w:hAnsi="Tahoma" w:cs="Tahoma"/>
          <w:b/>
          <w:bCs/>
          <w:sz w:val="18"/>
          <w:szCs w:val="18"/>
        </w:rPr>
        <w:t>aumento o reducción de los costos de los trabajos aun no ejecutados</w:t>
      </w:r>
      <w:r w:rsidRPr="00CE4EB8">
        <w:rPr>
          <w:rFonts w:ascii="Tahoma" w:hAnsi="Tahoma" w:cs="Tahoma"/>
          <w:sz w:val="18"/>
          <w:szCs w:val="18"/>
        </w:rPr>
        <w:t xml:space="preserve">,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14:paraId="6FE7AF11" w14:textId="77777777" w:rsidR="002D7046" w:rsidRPr="00CE4EB8" w:rsidRDefault="002D7046" w:rsidP="0095098D">
      <w:pPr>
        <w:ind w:left="426"/>
        <w:jc w:val="both"/>
        <w:rPr>
          <w:rFonts w:ascii="Tahoma" w:hAnsi="Tahoma" w:cs="Tahoma"/>
          <w:sz w:val="18"/>
          <w:szCs w:val="18"/>
        </w:rPr>
      </w:pPr>
      <w:r w:rsidRPr="00CE4EB8">
        <w:rPr>
          <w:rFonts w:ascii="Tahoma" w:hAnsi="Tahoma" w:cs="Tahoma"/>
          <w:sz w:val="18"/>
          <w:szCs w:val="18"/>
        </w:rPr>
        <w:t xml:space="preserve"> </w:t>
      </w:r>
    </w:p>
    <w:p w14:paraId="26340FA5" w14:textId="77777777" w:rsidR="002D7046" w:rsidRDefault="002D7046"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r w:rsidRPr="00CE4EB8">
        <w:rPr>
          <w:rFonts w:ascii="Tahoma" w:hAnsi="Tahoma" w:cs="Tahoma"/>
          <w:b/>
          <w:bCs/>
          <w:sz w:val="18"/>
          <w:szCs w:val="18"/>
        </w:rPr>
        <w:t xml:space="preserve">precluye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14:paraId="3648F925" w14:textId="77777777" w:rsidR="002D7046" w:rsidRPr="00CE4EB8" w:rsidRDefault="002D7046" w:rsidP="0095098D">
      <w:pPr>
        <w:ind w:left="426"/>
        <w:jc w:val="both"/>
        <w:rPr>
          <w:rFonts w:ascii="Tahoma" w:hAnsi="Tahoma" w:cs="Tahoma"/>
          <w:sz w:val="18"/>
          <w:szCs w:val="18"/>
        </w:rPr>
      </w:pPr>
    </w:p>
    <w:p w14:paraId="288ACFDE" w14:textId="77777777" w:rsidR="002D7046" w:rsidRPr="00CE4EB8" w:rsidRDefault="002D7046"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14:paraId="70553FCD" w14:textId="77777777" w:rsidR="002D7046" w:rsidRPr="00CE4EB8" w:rsidRDefault="002D7046" w:rsidP="0095098D">
      <w:pPr>
        <w:ind w:left="426"/>
        <w:jc w:val="both"/>
        <w:rPr>
          <w:rFonts w:ascii="Tahoma" w:hAnsi="Tahoma" w:cs="Tahoma"/>
          <w:sz w:val="18"/>
          <w:szCs w:val="18"/>
        </w:rPr>
      </w:pPr>
    </w:p>
    <w:p w14:paraId="117D989B" w14:textId="77777777" w:rsidR="002D7046" w:rsidRPr="00CE4EB8" w:rsidRDefault="002D7046"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14:paraId="1A5432F9" w14:textId="77777777" w:rsidR="002D7046" w:rsidRPr="00CE4EB8" w:rsidRDefault="002D7046" w:rsidP="0095098D">
      <w:pPr>
        <w:ind w:left="426"/>
        <w:jc w:val="both"/>
        <w:rPr>
          <w:rFonts w:ascii="Tahoma" w:hAnsi="Tahoma" w:cs="Tahoma"/>
          <w:sz w:val="18"/>
          <w:szCs w:val="18"/>
        </w:rPr>
      </w:pPr>
    </w:p>
    <w:p w14:paraId="2B344AEE" w14:textId="77777777" w:rsidR="002D7046" w:rsidRPr="00CE4EB8" w:rsidRDefault="002D7046"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w:t>
      </w:r>
      <w:r w:rsidRPr="009855F1">
        <w:rPr>
          <w:rFonts w:ascii="Tahoma" w:hAnsi="Tahoma" w:cs="Tahoma"/>
          <w:b/>
          <w:bCs/>
          <w:sz w:val="18"/>
          <w:szCs w:val="18"/>
        </w:rPr>
        <w:t>el ajuste de costos procederá únicamente</w:t>
      </w:r>
      <w:r w:rsidRPr="00CE4EB8">
        <w:rPr>
          <w:rFonts w:ascii="Tahoma" w:hAnsi="Tahoma" w:cs="Tahoma"/>
          <w:b/>
          <w:bCs/>
          <w:sz w:val="18"/>
          <w:szCs w:val="18"/>
        </w:rPr>
        <w:t xml:space="preserve"> </w:t>
      </w:r>
      <w:r w:rsidRPr="00CE4EB8">
        <w:rPr>
          <w:rFonts w:ascii="Tahoma" w:hAnsi="Tahoma" w:cs="Tahoma"/>
          <w:sz w:val="18"/>
          <w:szCs w:val="18"/>
        </w:rPr>
        <w:t>para los trabajos pendientes de ejecutar conforme al</w:t>
      </w:r>
      <w:r>
        <w:rPr>
          <w:rFonts w:ascii="Tahoma" w:hAnsi="Tahoma" w:cs="Tahoma"/>
          <w:sz w:val="18"/>
          <w:szCs w:val="18"/>
        </w:rPr>
        <w:t xml:space="preserve"> </w:t>
      </w:r>
      <w:r w:rsidRPr="00CE4EB8">
        <w:rPr>
          <w:rFonts w:ascii="Tahoma" w:hAnsi="Tahoma" w:cs="Tahoma"/>
          <w:sz w:val="18"/>
          <w:szCs w:val="18"/>
        </w:rPr>
        <w:t>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14:paraId="102B6973" w14:textId="77777777" w:rsidR="002D7046" w:rsidRPr="00CE4EB8" w:rsidRDefault="002D7046" w:rsidP="0095098D">
      <w:pPr>
        <w:jc w:val="both"/>
        <w:rPr>
          <w:rFonts w:ascii="Tahoma" w:hAnsi="Tahoma" w:cs="Tahoma"/>
          <w:b/>
          <w:sz w:val="18"/>
          <w:szCs w:val="18"/>
        </w:rPr>
      </w:pPr>
    </w:p>
    <w:p w14:paraId="6C792436" w14:textId="77777777" w:rsidR="002D7046" w:rsidRPr="00CE4EB8" w:rsidRDefault="002D704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14:paraId="7E6F17BC" w14:textId="77777777" w:rsidR="002D7046" w:rsidRPr="00CE4EB8" w:rsidRDefault="002D7046" w:rsidP="0095098D">
      <w:pPr>
        <w:jc w:val="both"/>
        <w:rPr>
          <w:rFonts w:ascii="Tahoma" w:hAnsi="Tahoma" w:cs="Tahoma"/>
          <w:sz w:val="18"/>
          <w:szCs w:val="18"/>
        </w:rPr>
      </w:pPr>
    </w:p>
    <w:p w14:paraId="06EE8BB3" w14:textId="77777777" w:rsidR="002D7046" w:rsidRDefault="002D7046" w:rsidP="002B7C1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w:t>
      </w:r>
      <w:r w:rsidRPr="009855F1">
        <w:rPr>
          <w:rFonts w:ascii="Tahoma" w:hAnsi="Tahoma" w:cs="Tahoma"/>
          <w:b/>
          <w:bCs/>
          <w:sz w:val="18"/>
          <w:szCs w:val="18"/>
        </w:rPr>
        <w:t>derechos de cobro podrán cederse previa autorización del Municipio</w:t>
      </w:r>
      <w:r w:rsidRPr="00CE4EB8">
        <w:rPr>
          <w:rFonts w:ascii="Tahoma" w:hAnsi="Tahoma" w:cs="Tahoma"/>
          <w:sz w:val="18"/>
          <w:szCs w:val="18"/>
        </w:rPr>
        <w:t xml:space="preserve">,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14:paraId="08720402" w14:textId="77777777" w:rsidR="002D7046" w:rsidRDefault="002D7046" w:rsidP="002B7C17">
      <w:pPr>
        <w:ind w:left="426"/>
        <w:jc w:val="both"/>
        <w:rPr>
          <w:rFonts w:ascii="Tahoma" w:hAnsi="Tahoma" w:cs="Tahoma"/>
          <w:sz w:val="18"/>
          <w:szCs w:val="18"/>
        </w:rPr>
      </w:pPr>
    </w:p>
    <w:p w14:paraId="19107A20" w14:textId="77777777" w:rsidR="002D7046" w:rsidRPr="00CE4EB8" w:rsidRDefault="002D70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Segunda</w:t>
      </w:r>
      <w:r w:rsidRPr="00CE4EB8">
        <w:rPr>
          <w:rFonts w:ascii="Tahoma" w:hAnsi="Tahoma" w:cs="Tahoma"/>
          <w:b/>
          <w:sz w:val="18"/>
          <w:szCs w:val="18"/>
        </w:rPr>
        <w:t>.-</w:t>
      </w:r>
      <w:proofErr w:type="gramEnd"/>
      <w:r w:rsidRPr="00CE4EB8">
        <w:rPr>
          <w:rFonts w:ascii="Tahoma" w:hAnsi="Tahoma" w:cs="Tahoma"/>
          <w:sz w:val="18"/>
          <w:szCs w:val="18"/>
        </w:rPr>
        <w:t xml:space="preserve"> Recepción de los trabajos. </w:t>
      </w:r>
    </w:p>
    <w:p w14:paraId="2829D659" w14:textId="77777777" w:rsidR="002D7046" w:rsidRPr="00CE4EB8" w:rsidRDefault="002D7046" w:rsidP="0095098D">
      <w:pPr>
        <w:tabs>
          <w:tab w:val="left" w:pos="4455"/>
        </w:tabs>
        <w:jc w:val="both"/>
        <w:rPr>
          <w:rFonts w:ascii="Tahoma" w:hAnsi="Tahoma" w:cs="Tahoma"/>
          <w:sz w:val="18"/>
          <w:szCs w:val="18"/>
        </w:rPr>
      </w:pPr>
      <w:r w:rsidRPr="00CE4EB8">
        <w:rPr>
          <w:rFonts w:ascii="Tahoma" w:hAnsi="Tahoma" w:cs="Tahoma"/>
          <w:sz w:val="18"/>
          <w:szCs w:val="18"/>
        </w:rPr>
        <w:tab/>
      </w:r>
    </w:p>
    <w:p w14:paraId="6810DB10" w14:textId="77777777" w:rsidR="002D7046" w:rsidRDefault="002D7046" w:rsidP="0095098D">
      <w:pPr>
        <w:ind w:left="426"/>
        <w:jc w:val="both"/>
        <w:rPr>
          <w:rFonts w:ascii="Tahoma" w:hAnsi="Tahoma" w:cs="Tahoma"/>
          <w:sz w:val="18"/>
          <w:szCs w:val="18"/>
        </w:rPr>
      </w:pPr>
      <w:r w:rsidRPr="00937B0A">
        <w:rPr>
          <w:rFonts w:ascii="Tahoma" w:hAnsi="Tahoma" w:cs="Tahoma"/>
          <w:b/>
          <w:bCs/>
          <w:sz w:val="18"/>
          <w:szCs w:val="18"/>
        </w:rPr>
        <w:t>La recepción de los trabajos, en forma total o parcial</w:t>
      </w:r>
      <w:r w:rsidRPr="00CE4EB8">
        <w:rPr>
          <w:rFonts w:ascii="Tahoma" w:hAnsi="Tahoma" w:cs="Tahoma"/>
          <w:sz w:val="18"/>
          <w:szCs w:val="18"/>
        </w:rPr>
        <w:t xml:space="preserve">,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14:paraId="69B0E0A2" w14:textId="77777777" w:rsidR="002D7046" w:rsidRDefault="002D7046" w:rsidP="0095098D">
      <w:pPr>
        <w:ind w:left="426"/>
        <w:jc w:val="both"/>
        <w:rPr>
          <w:rFonts w:ascii="Tahoma" w:hAnsi="Tahoma" w:cs="Tahoma"/>
          <w:sz w:val="18"/>
          <w:szCs w:val="18"/>
        </w:rPr>
      </w:pPr>
    </w:p>
    <w:p w14:paraId="41A68F4D" w14:textId="77777777" w:rsidR="002D7046" w:rsidRDefault="002D7046" w:rsidP="00672319">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14:paraId="2DD45EC1" w14:textId="77777777" w:rsidR="002D7046" w:rsidRDefault="002D7046" w:rsidP="00672319">
      <w:pPr>
        <w:tabs>
          <w:tab w:val="left" w:pos="-720"/>
        </w:tabs>
        <w:suppressAutoHyphens/>
        <w:ind w:left="426"/>
        <w:jc w:val="both"/>
        <w:rPr>
          <w:rFonts w:ascii="Tahoma" w:hAnsi="Tahoma" w:cs="Tahoma"/>
          <w:spacing w:val="-3"/>
          <w:sz w:val="18"/>
          <w:szCs w:val="18"/>
        </w:rPr>
      </w:pPr>
    </w:p>
    <w:p w14:paraId="4743ED87" w14:textId="77777777" w:rsidR="002D7046" w:rsidRDefault="002D7046"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w:t>
      </w:r>
      <w:r>
        <w:rPr>
          <w:rFonts w:ascii="Tahoma" w:hAnsi="Tahoma" w:cs="Tahoma"/>
          <w:sz w:val="18"/>
          <w:szCs w:val="18"/>
        </w:rPr>
        <w:t xml:space="preserve">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14:paraId="13FC1E9A" w14:textId="77777777" w:rsidR="002D7046" w:rsidRDefault="002D7046" w:rsidP="0095098D">
      <w:pPr>
        <w:ind w:left="426"/>
        <w:jc w:val="both"/>
        <w:rPr>
          <w:rFonts w:ascii="Tahoma" w:hAnsi="Tahoma" w:cs="Tahoma"/>
          <w:sz w:val="18"/>
          <w:szCs w:val="18"/>
        </w:rPr>
      </w:pPr>
    </w:p>
    <w:p w14:paraId="4A2EA328" w14:textId="77777777" w:rsidR="002D7046" w:rsidRPr="00CE4EB8" w:rsidRDefault="002D704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w:t>
      </w:r>
      <w:r>
        <w:rPr>
          <w:rFonts w:ascii="Tahoma" w:hAnsi="Tahoma" w:cs="Tahoma"/>
          <w:sz w:val="18"/>
          <w:szCs w:val="18"/>
        </w:rPr>
        <w:t xml:space="preserve"> </w:t>
      </w:r>
      <w:r w:rsidRPr="00CE4EB8">
        <w:rPr>
          <w:rFonts w:ascii="Tahoma" w:hAnsi="Tahoma" w:cs="Tahoma"/>
          <w:sz w:val="18"/>
          <w:szCs w:val="18"/>
        </w:rPr>
        <w:t xml:space="preserve">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w:t>
      </w:r>
      <w:r>
        <w:rPr>
          <w:rFonts w:ascii="Tahoma" w:hAnsi="Tahoma" w:cs="Tahoma"/>
          <w:sz w:val="18"/>
          <w:szCs w:val="18"/>
        </w:rPr>
        <w:t xml:space="preserve"> </w:t>
      </w:r>
      <w:r w:rsidRPr="00CE4EB8">
        <w:rPr>
          <w:rFonts w:ascii="Tahoma" w:hAnsi="Tahoma" w:cs="Tahoma"/>
          <w:sz w:val="18"/>
          <w:szCs w:val="18"/>
        </w:rPr>
        <w:t xml:space="preserve">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14:paraId="7A360B9F" w14:textId="77777777" w:rsidR="002D7046" w:rsidRDefault="002D7046" w:rsidP="004E4553">
      <w:pPr>
        <w:jc w:val="both"/>
        <w:rPr>
          <w:rFonts w:ascii="Tahoma" w:hAnsi="Tahoma" w:cs="Tahoma"/>
          <w:b/>
          <w:sz w:val="18"/>
          <w:szCs w:val="18"/>
        </w:rPr>
      </w:pPr>
    </w:p>
    <w:p w14:paraId="0668C7A7" w14:textId="77777777" w:rsidR="002D7046" w:rsidRDefault="002D7046" w:rsidP="004E4553">
      <w:pPr>
        <w:jc w:val="both"/>
        <w:rPr>
          <w:rFonts w:ascii="Tahoma" w:hAnsi="Tahoma" w:cs="Tahoma"/>
          <w:b/>
          <w:sz w:val="18"/>
          <w:szCs w:val="18"/>
        </w:rPr>
      </w:pPr>
      <w:r>
        <w:rPr>
          <w:rFonts w:ascii="Tahoma" w:hAnsi="Tahoma" w:cs="Tahoma"/>
          <w:b/>
          <w:sz w:val="18"/>
          <w:szCs w:val="18"/>
        </w:rPr>
        <w:t xml:space="preserve">Décima </w:t>
      </w:r>
      <w:proofErr w:type="gramStart"/>
      <w:r>
        <w:rPr>
          <w:rFonts w:ascii="Tahoma" w:hAnsi="Tahoma" w:cs="Tahoma"/>
          <w:b/>
          <w:sz w:val="18"/>
          <w:szCs w:val="18"/>
        </w:rPr>
        <w:t>Tercera</w:t>
      </w:r>
      <w:r w:rsidRPr="00CE4EB8">
        <w:rPr>
          <w:rFonts w:ascii="Tahoma" w:hAnsi="Tahoma" w:cs="Tahoma"/>
          <w:b/>
          <w:sz w:val="18"/>
          <w:szCs w:val="18"/>
        </w:rPr>
        <w:t>.-</w:t>
      </w:r>
      <w:proofErr w:type="gramEnd"/>
      <w:r w:rsidRPr="00CE4EB8">
        <w:rPr>
          <w:rFonts w:ascii="Tahoma" w:hAnsi="Tahoma" w:cs="Tahoma"/>
          <w:sz w:val="18"/>
          <w:szCs w:val="18"/>
        </w:rPr>
        <w:t xml:space="preserve"> Representante de </w:t>
      </w:r>
      <w:r w:rsidRPr="00CE4EB8">
        <w:rPr>
          <w:rFonts w:ascii="Tahoma" w:hAnsi="Tahoma" w:cs="Tahoma"/>
          <w:b/>
          <w:sz w:val="18"/>
          <w:szCs w:val="18"/>
        </w:rPr>
        <w:t>"El Contratista".</w:t>
      </w:r>
    </w:p>
    <w:p w14:paraId="7CC012ED" w14:textId="77777777" w:rsidR="002D7046" w:rsidRPr="00CE4EB8" w:rsidRDefault="002D7046" w:rsidP="004E4553">
      <w:pPr>
        <w:jc w:val="both"/>
        <w:rPr>
          <w:rFonts w:ascii="Tahoma" w:hAnsi="Tahoma" w:cs="Tahoma"/>
          <w:sz w:val="18"/>
          <w:szCs w:val="18"/>
        </w:rPr>
      </w:pPr>
    </w:p>
    <w:p w14:paraId="6FA31651" w14:textId="77777777" w:rsidR="002D7046" w:rsidRPr="00700770" w:rsidRDefault="002D7046"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w:t>
      </w:r>
      <w:r>
        <w:rPr>
          <w:rFonts w:ascii="Tahoma" w:eastAsia="Tahoma" w:hAnsi="Tahoma" w:cs="Tahoma"/>
          <w:sz w:val="18"/>
          <w:szCs w:val="18"/>
        </w:rPr>
        <w:t xml:space="preserve"> por cada obra,</w:t>
      </w:r>
      <w:r w:rsidRPr="00700770">
        <w:rPr>
          <w:rFonts w:ascii="Tahoma" w:eastAsia="Tahoma" w:hAnsi="Tahoma" w:cs="Tahoma"/>
          <w:sz w:val="18"/>
          <w:szCs w:val="18"/>
        </w:rPr>
        <w:t xml:space="preserve"> que actuará como su superintendente de construcción, el</w:t>
      </w:r>
      <w:r>
        <w:rPr>
          <w:rFonts w:ascii="Tahoma" w:eastAsia="Tahoma" w:hAnsi="Tahoma" w:cs="Tahoma"/>
          <w:sz w:val="18"/>
          <w:szCs w:val="18"/>
        </w:rPr>
        <w:t xml:space="preserve"> </w:t>
      </w:r>
      <w:r w:rsidRPr="00700770">
        <w:rPr>
          <w:rFonts w:ascii="Tahoma" w:eastAsia="Tahoma" w:hAnsi="Tahoma" w:cs="Tahoma"/>
          <w:sz w:val="18"/>
          <w:szCs w:val="18"/>
        </w:rPr>
        <w:t>cua</w:t>
      </w:r>
      <w:r>
        <w:rPr>
          <w:rFonts w:ascii="Tahoma" w:eastAsia="Tahoma" w:hAnsi="Tahoma" w:cs="Tahoma"/>
          <w:sz w:val="18"/>
          <w:szCs w:val="18"/>
        </w:rPr>
        <w:t>l</w:t>
      </w:r>
      <w:r w:rsidRPr="00700770">
        <w:rPr>
          <w:rFonts w:ascii="Tahoma" w:eastAsia="Tahoma" w:hAnsi="Tahoma" w:cs="Tahoma"/>
          <w:sz w:val="18"/>
          <w:szCs w:val="18"/>
        </w:rPr>
        <w:t xml:space="preserve">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14:paraId="5E9C03F4" w14:textId="77777777" w:rsidR="002D7046" w:rsidRPr="00700770" w:rsidRDefault="002D7046" w:rsidP="00E16FE5">
      <w:pPr>
        <w:ind w:left="426"/>
        <w:jc w:val="both"/>
        <w:rPr>
          <w:rFonts w:ascii="Tahoma" w:eastAsia="Tahoma" w:hAnsi="Tahoma" w:cs="Tahoma"/>
          <w:smallCaps/>
          <w:sz w:val="18"/>
          <w:szCs w:val="18"/>
        </w:rPr>
      </w:pPr>
    </w:p>
    <w:p w14:paraId="2250A273" w14:textId="77777777" w:rsidR="002D7046" w:rsidRPr="00700770" w:rsidRDefault="002D7046"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14:paraId="0A74E475" w14:textId="77777777" w:rsidR="002D7046" w:rsidRPr="00700770" w:rsidRDefault="002D7046" w:rsidP="00E16FE5">
      <w:pPr>
        <w:ind w:left="426"/>
        <w:jc w:val="both"/>
        <w:rPr>
          <w:rFonts w:ascii="Tahoma" w:eastAsia="Tahoma" w:hAnsi="Tahoma" w:cs="Tahoma"/>
          <w:sz w:val="18"/>
          <w:szCs w:val="18"/>
        </w:rPr>
      </w:pPr>
    </w:p>
    <w:p w14:paraId="416D0557" w14:textId="77777777" w:rsidR="002D7046" w:rsidRPr="00D213D6" w:rsidRDefault="002D7046" w:rsidP="00BE44CF">
      <w:pPr>
        <w:ind w:left="426"/>
        <w:jc w:val="both"/>
        <w:rPr>
          <w:rFonts w:ascii="Tahoma" w:hAnsi="Tahoma" w:cs="Tahoma"/>
          <w:bCs/>
          <w:sz w:val="18"/>
          <w:szCs w:val="18"/>
        </w:rPr>
      </w:pPr>
      <w:r w:rsidRPr="006816E2">
        <w:rPr>
          <w:rFonts w:ascii="Tahoma" w:eastAsia="Tahoma" w:hAnsi="Tahoma" w:cs="Tahoma"/>
          <w:sz w:val="18"/>
          <w:szCs w:val="18"/>
        </w:rPr>
        <w:t xml:space="preserve">El superintendente de construcción </w:t>
      </w:r>
      <w:r w:rsidRPr="006816E2">
        <w:rPr>
          <w:rFonts w:ascii="Tahoma" w:eastAsia="Arial" w:hAnsi="Tahoma" w:cs="Tahoma"/>
          <w:b/>
          <w:sz w:val="18"/>
          <w:szCs w:val="18"/>
        </w:rPr>
        <w:t xml:space="preserve">deberá permanecer de tiempo completo en el campo o gabinete durante el tiempo que perduren los trabajos; </w:t>
      </w:r>
      <w:r w:rsidRPr="006816E2">
        <w:rPr>
          <w:rFonts w:ascii="Tahoma" w:eastAsia="Arial" w:hAnsi="Tahoma" w:cs="Tahoma"/>
          <w:sz w:val="18"/>
          <w:szCs w:val="18"/>
        </w:rPr>
        <w:t xml:space="preserve">además </w:t>
      </w:r>
      <w:r w:rsidRPr="006816E2">
        <w:rPr>
          <w:rFonts w:ascii="Tahoma" w:eastAsia="Tahoma" w:hAnsi="Tahoma" w:cs="Tahoma"/>
          <w:b/>
          <w:sz w:val="18"/>
          <w:szCs w:val="18"/>
        </w:rPr>
        <w:t xml:space="preserve">“El Contratista” </w:t>
      </w:r>
      <w:r w:rsidRPr="006816E2">
        <w:rPr>
          <w:rFonts w:ascii="Tahoma" w:eastAsia="Tahoma" w:hAnsi="Tahoma" w:cs="Tahoma"/>
          <w:sz w:val="18"/>
          <w:szCs w:val="18"/>
        </w:rPr>
        <w:t>deberá contar con un</w:t>
      </w:r>
      <w:r w:rsidRPr="006816E2">
        <w:rPr>
          <w:rFonts w:ascii="Tahoma" w:eastAsia="Tahoma" w:hAnsi="Tahoma" w:cs="Tahoma"/>
          <w:b/>
          <w:sz w:val="18"/>
          <w:szCs w:val="18"/>
        </w:rPr>
        <w:t xml:space="preserve"> </w:t>
      </w:r>
      <w:proofErr w:type="gramStart"/>
      <w:r w:rsidRPr="006816E2">
        <w:rPr>
          <w:rFonts w:ascii="Tahoma" w:eastAsia="Tahoma" w:hAnsi="Tahoma" w:cs="Tahoma"/>
          <w:sz w:val="18"/>
          <w:szCs w:val="18"/>
        </w:rPr>
        <w:t>Director</w:t>
      </w:r>
      <w:proofErr w:type="gramEnd"/>
      <w:r w:rsidRPr="006816E2">
        <w:rPr>
          <w:rFonts w:ascii="Tahoma" w:eastAsia="Tahoma" w:hAnsi="Tahoma" w:cs="Tahoma"/>
          <w:sz w:val="18"/>
          <w:szCs w:val="18"/>
        </w:rPr>
        <w:t xml:space="preserve"> Responsable de Obra que deberá exhibir </w:t>
      </w:r>
      <w:r>
        <w:rPr>
          <w:rFonts w:ascii="Tahoma" w:eastAsia="Tahoma" w:hAnsi="Tahoma" w:cs="Tahoma"/>
          <w:sz w:val="18"/>
          <w:szCs w:val="18"/>
        </w:rPr>
        <w:t>L</w:t>
      </w:r>
      <w:r w:rsidRPr="006816E2">
        <w:rPr>
          <w:rFonts w:ascii="Tahoma" w:eastAsia="Tahoma" w:hAnsi="Tahoma" w:cs="Tahoma"/>
          <w:sz w:val="18"/>
          <w:szCs w:val="18"/>
        </w:rPr>
        <w:t xml:space="preserve">icencia vigente que lo acredite como tal y quien será responsable directo de la supervisión, vigilancia, control de calidad y revisión de los trabajos, para lo cual </w:t>
      </w:r>
      <w:r w:rsidRPr="006816E2">
        <w:rPr>
          <w:rFonts w:ascii="Tahoma" w:eastAsia="Tahoma" w:hAnsi="Tahoma" w:cs="Tahoma"/>
          <w:b/>
          <w:sz w:val="18"/>
          <w:szCs w:val="18"/>
        </w:rPr>
        <w:t xml:space="preserve">“El Contratista” </w:t>
      </w:r>
      <w:r>
        <w:rPr>
          <w:rFonts w:ascii="Tahoma" w:eastAsia="Tahoma" w:hAnsi="Tahoma" w:cs="Tahoma"/>
          <w:bCs/>
          <w:sz w:val="18"/>
          <w:szCs w:val="18"/>
        </w:rPr>
        <w:t>presentará</w:t>
      </w:r>
      <w:r w:rsidRPr="006816E2">
        <w:rPr>
          <w:rFonts w:ascii="Tahoma" w:eastAsia="Tahoma" w:hAnsi="Tahoma" w:cs="Tahoma"/>
          <w:bCs/>
          <w:sz w:val="18"/>
          <w:szCs w:val="18"/>
        </w:rPr>
        <w:t xml:space="preserve"> a</w:t>
      </w:r>
      <w:r w:rsidRPr="006816E2">
        <w:rPr>
          <w:rFonts w:ascii="Tahoma" w:eastAsia="Tahoma" w:hAnsi="Tahoma" w:cs="Tahoma"/>
          <w:b/>
          <w:sz w:val="18"/>
          <w:szCs w:val="18"/>
        </w:rPr>
        <w:t xml:space="preserve"> </w:t>
      </w:r>
      <w:r w:rsidRPr="006816E2">
        <w:rPr>
          <w:rFonts w:ascii="Tahoma" w:hAnsi="Tahoma" w:cs="Tahoma"/>
          <w:b/>
          <w:sz w:val="18"/>
          <w:szCs w:val="18"/>
        </w:rPr>
        <w:t xml:space="preserve">“El Municipio” </w:t>
      </w:r>
      <w:r w:rsidRPr="006816E2">
        <w:rPr>
          <w:rFonts w:ascii="Tahoma" w:hAnsi="Tahoma" w:cs="Tahoma"/>
          <w:sz w:val="18"/>
          <w:szCs w:val="18"/>
        </w:rPr>
        <w:t>por escrito</w:t>
      </w:r>
      <w:r w:rsidRPr="006816E2">
        <w:rPr>
          <w:rFonts w:ascii="Tahoma" w:eastAsia="Tahoma" w:hAnsi="Tahoma" w:cs="Tahoma"/>
          <w:b/>
          <w:sz w:val="18"/>
          <w:szCs w:val="18"/>
        </w:rPr>
        <w:t xml:space="preserve"> </w:t>
      </w:r>
      <w:r w:rsidRPr="006816E2">
        <w:rPr>
          <w:rFonts w:ascii="Tahoma" w:eastAsia="Tahoma" w:hAnsi="Tahoma" w:cs="Tahoma"/>
          <w:sz w:val="18"/>
          <w:szCs w:val="18"/>
        </w:rPr>
        <w:t xml:space="preserve">la designación </w:t>
      </w:r>
      <w:r w:rsidRPr="006816E2">
        <w:rPr>
          <w:rFonts w:ascii="Tahoma" w:eastAsia="Tahoma" w:hAnsi="Tahoma" w:cs="Tahoma"/>
          <w:bCs/>
          <w:sz w:val="18"/>
          <w:szCs w:val="18"/>
        </w:rPr>
        <w:t>al inicio de los trabajos.</w:t>
      </w:r>
    </w:p>
    <w:p w14:paraId="0E72B439" w14:textId="77777777" w:rsidR="002D7046" w:rsidRPr="00D0385E" w:rsidRDefault="002D7046" w:rsidP="004E4553">
      <w:pPr>
        <w:ind w:left="426"/>
        <w:jc w:val="both"/>
        <w:rPr>
          <w:rFonts w:ascii="Tahoma" w:hAnsi="Tahoma" w:cs="Tahoma"/>
          <w:bCs/>
          <w:sz w:val="18"/>
          <w:szCs w:val="18"/>
        </w:rPr>
      </w:pPr>
    </w:p>
    <w:p w14:paraId="6178AB79" w14:textId="77777777" w:rsidR="002D7046" w:rsidRPr="00CE4EB8" w:rsidRDefault="002D70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Cuarta</w:t>
      </w:r>
      <w:r w:rsidRPr="00CE4EB8">
        <w:rPr>
          <w:rFonts w:ascii="Tahoma" w:hAnsi="Tahoma" w:cs="Tahoma"/>
          <w:b/>
          <w:sz w:val="18"/>
          <w:szCs w:val="18"/>
        </w:rPr>
        <w:t>.-</w:t>
      </w:r>
      <w:proofErr w:type="gramEnd"/>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14:paraId="6D5726B5" w14:textId="77777777" w:rsidR="002D7046" w:rsidRPr="00CE4EB8" w:rsidRDefault="002D7046" w:rsidP="0095098D">
      <w:pPr>
        <w:jc w:val="both"/>
        <w:rPr>
          <w:rFonts w:ascii="Tahoma" w:hAnsi="Tahoma" w:cs="Tahoma"/>
          <w:sz w:val="18"/>
          <w:szCs w:val="18"/>
        </w:rPr>
      </w:pPr>
    </w:p>
    <w:p w14:paraId="4374E138" w14:textId="77777777" w:rsidR="002D7046" w:rsidRDefault="002D7046"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14:paraId="75F0F7BC" w14:textId="77777777" w:rsidR="002D7046" w:rsidRDefault="002D7046" w:rsidP="0095098D">
      <w:pPr>
        <w:ind w:left="426"/>
        <w:jc w:val="both"/>
        <w:rPr>
          <w:rFonts w:ascii="Tahoma" w:hAnsi="Tahoma" w:cs="Tahoma"/>
          <w:caps/>
          <w:sz w:val="18"/>
          <w:szCs w:val="18"/>
        </w:rPr>
      </w:pPr>
    </w:p>
    <w:p w14:paraId="385CD1B2" w14:textId="77777777" w:rsidR="002D7046" w:rsidRDefault="002D7046" w:rsidP="006B6FDC">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14:paraId="5BE570CE" w14:textId="77777777" w:rsidR="002D7046" w:rsidRPr="00EF73C5" w:rsidRDefault="002D7046" w:rsidP="006B6FDC">
      <w:pPr>
        <w:ind w:left="426"/>
        <w:jc w:val="both"/>
        <w:rPr>
          <w:rFonts w:ascii="Tahoma" w:hAnsi="Tahoma" w:cs="Tahoma"/>
          <w:sz w:val="18"/>
          <w:szCs w:val="18"/>
        </w:rPr>
      </w:pPr>
    </w:p>
    <w:p w14:paraId="0C257232" w14:textId="77777777" w:rsidR="002D7046" w:rsidRPr="00CE4EB8" w:rsidRDefault="002D7046" w:rsidP="0095098D">
      <w:pPr>
        <w:jc w:val="both"/>
        <w:rPr>
          <w:rFonts w:ascii="Tahoma" w:hAnsi="Tahoma" w:cs="Tahoma"/>
          <w:b/>
          <w:sz w:val="18"/>
          <w:szCs w:val="18"/>
        </w:rPr>
      </w:pPr>
      <w:r w:rsidRPr="00CE4EB8">
        <w:rPr>
          <w:rFonts w:ascii="Tahoma" w:hAnsi="Tahoma" w:cs="Tahoma"/>
          <w:b/>
          <w:sz w:val="18"/>
          <w:szCs w:val="18"/>
        </w:rPr>
        <w:t xml:space="preserve">Décima </w:t>
      </w:r>
      <w:proofErr w:type="gramStart"/>
      <w:r>
        <w:rPr>
          <w:rFonts w:ascii="Tahoma" w:hAnsi="Tahoma" w:cs="Tahoma"/>
          <w:b/>
          <w:sz w:val="18"/>
          <w:szCs w:val="18"/>
        </w:rPr>
        <w:t>Quinta</w:t>
      </w:r>
      <w:r w:rsidRPr="00CE4EB8">
        <w:rPr>
          <w:rFonts w:ascii="Tahoma" w:hAnsi="Tahoma" w:cs="Tahoma"/>
          <w:b/>
          <w:sz w:val="18"/>
          <w:szCs w:val="18"/>
        </w:rPr>
        <w:t>.-</w:t>
      </w:r>
      <w:proofErr w:type="gramEnd"/>
      <w:r w:rsidRPr="00CE4EB8">
        <w:rPr>
          <w:rFonts w:ascii="Tahoma" w:hAnsi="Tahoma" w:cs="Tahoma"/>
          <w:sz w:val="18"/>
          <w:szCs w:val="18"/>
        </w:rPr>
        <w:t xml:space="preserve"> Responsabilidades de </w:t>
      </w:r>
      <w:r w:rsidRPr="00CE4EB8">
        <w:rPr>
          <w:rFonts w:ascii="Tahoma" w:hAnsi="Tahoma" w:cs="Tahoma"/>
          <w:b/>
          <w:sz w:val="18"/>
          <w:szCs w:val="18"/>
        </w:rPr>
        <w:t>"El Contratista".</w:t>
      </w:r>
    </w:p>
    <w:p w14:paraId="139A9619" w14:textId="77777777" w:rsidR="002D7046" w:rsidRPr="00CE4EB8" w:rsidRDefault="002D7046" w:rsidP="0095098D">
      <w:pPr>
        <w:jc w:val="both"/>
        <w:rPr>
          <w:rFonts w:ascii="Tahoma" w:hAnsi="Tahoma" w:cs="Tahoma"/>
          <w:b/>
          <w:sz w:val="18"/>
          <w:szCs w:val="18"/>
        </w:rPr>
      </w:pPr>
    </w:p>
    <w:p w14:paraId="2C7CFDD2" w14:textId="77777777" w:rsidR="002D7046" w:rsidRDefault="002D7046"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14:paraId="522238BB" w14:textId="77777777" w:rsidR="002D7046" w:rsidRDefault="002D7046" w:rsidP="0095098D">
      <w:pPr>
        <w:ind w:left="426"/>
        <w:jc w:val="both"/>
        <w:rPr>
          <w:rFonts w:ascii="Tahoma" w:hAnsi="Tahoma" w:cs="Tahoma"/>
          <w:sz w:val="18"/>
          <w:szCs w:val="18"/>
        </w:rPr>
      </w:pPr>
    </w:p>
    <w:p w14:paraId="05E736CD" w14:textId="77777777" w:rsidR="002D7046" w:rsidRDefault="002D7046" w:rsidP="0095098D">
      <w:pPr>
        <w:ind w:left="426"/>
        <w:jc w:val="both"/>
        <w:rPr>
          <w:rFonts w:ascii="Tahoma" w:hAnsi="Tahoma" w:cs="Tahoma"/>
          <w:b/>
          <w:bCs/>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703B90">
        <w:rPr>
          <w:rFonts w:ascii="Tahoma" w:hAnsi="Tahoma" w:cs="Tahoma"/>
          <w:b/>
          <w:bCs/>
          <w:noProof/>
          <w:sz w:val="18"/>
          <w:szCs w:val="18"/>
        </w:rPr>
        <w:t>“El Contratista” estará obligado a reparar o reponer de manera inmediata las tomas de agua potable y/o descargas sanitarias que afecte derivado de la ejecución de los trabajos, mismos que correrán por su cuenta</w:t>
      </w:r>
      <w:r>
        <w:rPr>
          <w:rFonts w:ascii="Tahoma" w:hAnsi="Tahoma" w:cs="Tahoma"/>
          <w:b/>
          <w:bCs/>
          <w:noProof/>
          <w:sz w:val="18"/>
          <w:szCs w:val="18"/>
        </w:rPr>
        <w:t>.</w:t>
      </w:r>
    </w:p>
    <w:p w14:paraId="122E1A49" w14:textId="77777777" w:rsidR="002D7046" w:rsidRPr="008212DB" w:rsidRDefault="002D7046" w:rsidP="0095098D">
      <w:pPr>
        <w:ind w:left="426"/>
        <w:jc w:val="both"/>
        <w:rPr>
          <w:rFonts w:ascii="Tahoma" w:hAnsi="Tahoma" w:cs="Tahoma"/>
          <w:sz w:val="18"/>
          <w:szCs w:val="18"/>
        </w:rPr>
      </w:pPr>
    </w:p>
    <w:p w14:paraId="0DB324C2" w14:textId="77777777" w:rsidR="002D7046" w:rsidRDefault="002D7046"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 xml:space="preserve">Municipal;  </w:t>
      </w:r>
      <w:r w:rsidRPr="008B251B">
        <w:rPr>
          <w:rFonts w:ascii="Tahoma" w:hAnsi="Tahoma" w:cs="Tahoma"/>
          <w:spacing w:val="-3"/>
          <w:sz w:val="18"/>
          <w:szCs w:val="18"/>
        </w:rPr>
        <w:t xml:space="preserve">de la misma manera debe </w:t>
      </w:r>
      <w:r w:rsidRPr="008B251B">
        <w:rPr>
          <w:rFonts w:ascii="Tahoma" w:hAnsi="Tahoma" w:cs="Tahoma"/>
          <w:noProof/>
          <w:sz w:val="18"/>
          <w:szCs w:val="18"/>
        </w:rPr>
        <w:t>establecer la señalización adecuada y necesaria para delimitar la zona de trabajo, de tal manera que se regule y facilite el tránsito peatonal y vehicular evitando accidentes.</w:t>
      </w:r>
      <w:r w:rsidRPr="008B251B">
        <w:rPr>
          <w:rFonts w:ascii="Tahoma" w:hAnsi="Tahoma" w:cs="Tahoma"/>
          <w:spacing w:val="-3"/>
          <w:sz w:val="18"/>
          <w:szCs w:val="18"/>
        </w:rPr>
        <w:t xml:space="preserve">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703B90">
        <w:rPr>
          <w:rFonts w:ascii="Tahoma" w:hAnsi="Tahoma" w:cs="Tahoma"/>
          <w:b/>
          <w:noProof/>
          <w:sz w:val="18"/>
          <w:szCs w:val="18"/>
        </w:rPr>
        <w:t>ESTA OBRA SE REALIZÓ CON RECURSOS FEDERALES DEL FAIS EN SU COMPONENTE MUNICIPAL DEL EJERCICIO FISCAL 2024</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14:paraId="2C95EFD5" w14:textId="77777777" w:rsidR="002D7046" w:rsidRPr="003C77F1" w:rsidRDefault="002D7046" w:rsidP="003C77F1">
      <w:pPr>
        <w:jc w:val="both"/>
        <w:rPr>
          <w:rFonts w:ascii="Tahoma" w:hAnsi="Tahoma" w:cs="Tahoma"/>
          <w:noProof/>
          <w:sz w:val="18"/>
          <w:szCs w:val="18"/>
        </w:rPr>
      </w:pPr>
    </w:p>
    <w:p w14:paraId="0F1E918D" w14:textId="77777777" w:rsidR="002D7046" w:rsidRDefault="002D7046"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14:paraId="22C29987" w14:textId="77777777" w:rsidR="002D7046" w:rsidRDefault="002D7046" w:rsidP="0095098D">
      <w:pPr>
        <w:ind w:left="426"/>
        <w:jc w:val="both"/>
        <w:rPr>
          <w:rFonts w:ascii="Tahoma" w:hAnsi="Tahoma" w:cs="Tahoma"/>
          <w:sz w:val="18"/>
          <w:szCs w:val="18"/>
        </w:rPr>
      </w:pPr>
    </w:p>
    <w:p w14:paraId="1E889893" w14:textId="77777777" w:rsidR="002D7046" w:rsidRDefault="002D7046"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14:paraId="795212A5" w14:textId="77777777" w:rsidR="002D7046" w:rsidRDefault="002D7046" w:rsidP="0095098D">
      <w:pPr>
        <w:jc w:val="both"/>
        <w:rPr>
          <w:rFonts w:ascii="Tahoma" w:hAnsi="Tahoma" w:cs="Tahoma"/>
          <w:b/>
          <w:sz w:val="18"/>
          <w:szCs w:val="18"/>
        </w:rPr>
      </w:pPr>
    </w:p>
    <w:p w14:paraId="5CA23C93" w14:textId="77777777" w:rsidR="002D7046" w:rsidRDefault="002D7046" w:rsidP="0095098D">
      <w:pPr>
        <w:jc w:val="both"/>
        <w:rPr>
          <w:rFonts w:ascii="Tahoma" w:hAnsi="Tahoma" w:cs="Tahoma"/>
          <w:b/>
          <w:sz w:val="18"/>
          <w:szCs w:val="18"/>
        </w:rPr>
      </w:pPr>
    </w:p>
    <w:p w14:paraId="56FABE53" w14:textId="77777777" w:rsidR="002D7046" w:rsidRPr="00CE4EB8" w:rsidRDefault="002D70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Sexta</w:t>
      </w:r>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Penas convencionales y retenciones.</w:t>
      </w:r>
    </w:p>
    <w:p w14:paraId="6C6457B5" w14:textId="77777777" w:rsidR="002D7046" w:rsidRPr="00CE4EB8" w:rsidRDefault="002D7046" w:rsidP="0095098D">
      <w:pPr>
        <w:ind w:left="426"/>
        <w:jc w:val="both"/>
        <w:rPr>
          <w:rFonts w:ascii="Tahoma" w:hAnsi="Tahoma" w:cs="Tahoma"/>
          <w:sz w:val="18"/>
          <w:szCs w:val="18"/>
        </w:rPr>
      </w:pPr>
    </w:p>
    <w:p w14:paraId="6085A7A0" w14:textId="77777777" w:rsidR="002D7046" w:rsidRPr="00CE4EB8" w:rsidRDefault="002D7046"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14:paraId="027C7C1F" w14:textId="77777777" w:rsidR="002D7046" w:rsidRDefault="002D7046" w:rsidP="0095098D">
      <w:pPr>
        <w:ind w:left="426"/>
        <w:jc w:val="both"/>
        <w:rPr>
          <w:rFonts w:ascii="Tahoma" w:hAnsi="Tahoma" w:cs="Tahoma"/>
          <w:sz w:val="18"/>
          <w:szCs w:val="18"/>
        </w:rPr>
      </w:pPr>
    </w:p>
    <w:p w14:paraId="7CB26050" w14:textId="77777777" w:rsidR="002D7046" w:rsidRPr="00CE4EB8" w:rsidRDefault="002D7046"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14:paraId="6225DFF6" w14:textId="77777777" w:rsidR="002D7046" w:rsidRPr="00CE4EB8" w:rsidRDefault="002D7046" w:rsidP="0095098D">
      <w:pPr>
        <w:ind w:left="426"/>
        <w:jc w:val="both"/>
        <w:rPr>
          <w:rFonts w:ascii="Tahoma" w:hAnsi="Tahoma" w:cs="Tahoma"/>
          <w:caps/>
          <w:sz w:val="18"/>
          <w:szCs w:val="18"/>
        </w:rPr>
      </w:pPr>
    </w:p>
    <w:p w14:paraId="620DDDB8" w14:textId="77777777" w:rsidR="002D7046" w:rsidRPr="00CE4EB8" w:rsidRDefault="002D7046"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14:paraId="48FFD7A0" w14:textId="77777777" w:rsidR="002D7046" w:rsidRPr="00CE4EB8" w:rsidRDefault="002D7046" w:rsidP="0095098D">
      <w:pPr>
        <w:ind w:left="426"/>
        <w:jc w:val="both"/>
        <w:rPr>
          <w:rFonts w:ascii="Tahoma" w:hAnsi="Tahoma" w:cs="Tahoma"/>
          <w:caps/>
          <w:sz w:val="18"/>
          <w:szCs w:val="18"/>
        </w:rPr>
      </w:pPr>
    </w:p>
    <w:p w14:paraId="19FFF1AA" w14:textId="77777777" w:rsidR="002D7046" w:rsidRDefault="002D7046"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14:paraId="0AE6C6C0" w14:textId="77777777" w:rsidR="002D7046" w:rsidRDefault="002D7046" w:rsidP="0095098D">
      <w:pPr>
        <w:ind w:left="426"/>
        <w:jc w:val="both"/>
        <w:rPr>
          <w:rFonts w:ascii="Tahoma" w:hAnsi="Tahoma" w:cs="Tahoma"/>
          <w:sz w:val="18"/>
          <w:szCs w:val="18"/>
        </w:rPr>
      </w:pPr>
    </w:p>
    <w:p w14:paraId="52636BDF" w14:textId="77777777" w:rsidR="002D7046" w:rsidRDefault="002D7046"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14:paraId="4B2E25B9" w14:textId="77777777" w:rsidR="002D7046" w:rsidRPr="00CE4EB8" w:rsidRDefault="002D7046" w:rsidP="0095098D">
      <w:pPr>
        <w:ind w:left="426"/>
        <w:jc w:val="both"/>
        <w:rPr>
          <w:rFonts w:ascii="Tahoma" w:hAnsi="Tahoma" w:cs="Tahoma"/>
          <w:caps/>
          <w:sz w:val="18"/>
          <w:szCs w:val="18"/>
        </w:rPr>
      </w:pPr>
    </w:p>
    <w:p w14:paraId="446A10A2" w14:textId="77777777" w:rsidR="002D7046" w:rsidRDefault="002D7046"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w:t>
      </w:r>
      <w:r>
        <w:rPr>
          <w:rFonts w:ascii="Tahoma" w:hAnsi="Tahoma" w:cs="Tahoma"/>
          <w:sz w:val="18"/>
          <w:szCs w:val="18"/>
        </w:rPr>
        <w:t xml:space="preserve"> por cada obra</w:t>
      </w:r>
      <w:r w:rsidRPr="00CE4EB8">
        <w:rPr>
          <w:rFonts w:ascii="Tahoma" w:hAnsi="Tahoma" w:cs="Tahoma"/>
          <w:sz w:val="18"/>
          <w:szCs w:val="18"/>
        </w:rPr>
        <w:t xml:space="preserve">, en caso de rescisión de contrato por incumplimiento de </w:t>
      </w:r>
      <w:r w:rsidRPr="00CE4EB8">
        <w:rPr>
          <w:rFonts w:ascii="Tahoma" w:hAnsi="Tahoma" w:cs="Tahoma"/>
          <w:b/>
          <w:sz w:val="18"/>
          <w:szCs w:val="18"/>
        </w:rPr>
        <w:t>“El Contratista”.</w:t>
      </w:r>
    </w:p>
    <w:p w14:paraId="340CFC4E" w14:textId="77777777" w:rsidR="002D7046" w:rsidRDefault="002D7046" w:rsidP="0095098D">
      <w:pPr>
        <w:ind w:left="426"/>
        <w:jc w:val="both"/>
        <w:rPr>
          <w:rFonts w:ascii="Tahoma" w:hAnsi="Tahoma" w:cs="Tahoma"/>
          <w:b/>
          <w:sz w:val="18"/>
          <w:szCs w:val="18"/>
        </w:rPr>
      </w:pPr>
    </w:p>
    <w:p w14:paraId="713813ED" w14:textId="77777777" w:rsidR="002D7046" w:rsidRDefault="002D7046"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14:paraId="0F6151E7" w14:textId="77777777" w:rsidR="002D7046" w:rsidRDefault="002D7046" w:rsidP="00FD6517">
      <w:pPr>
        <w:ind w:left="426"/>
        <w:jc w:val="both"/>
        <w:rPr>
          <w:rFonts w:ascii="Tahoma" w:hAnsi="Tahoma" w:cs="Tahoma"/>
          <w:b/>
          <w:sz w:val="18"/>
          <w:szCs w:val="18"/>
        </w:rPr>
      </w:pPr>
    </w:p>
    <w:p w14:paraId="238FC67D" w14:textId="77777777" w:rsidR="002D7046" w:rsidRDefault="002D7046" w:rsidP="00FD6517">
      <w:pPr>
        <w:ind w:left="426"/>
        <w:jc w:val="both"/>
        <w:rPr>
          <w:rFonts w:ascii="Tahoma" w:hAnsi="Tahoma" w:cs="Tahoma"/>
          <w:sz w:val="18"/>
          <w:szCs w:val="18"/>
        </w:rPr>
      </w:pPr>
      <w:proofErr w:type="gramStart"/>
      <w:r>
        <w:rPr>
          <w:rFonts w:ascii="Tahoma" w:hAnsi="Tahoma" w:cs="Tahoma"/>
          <w:b/>
          <w:sz w:val="18"/>
          <w:szCs w:val="18"/>
        </w:rPr>
        <w:t>Retenciones.-</w:t>
      </w:r>
      <w:proofErr w:type="gramEnd"/>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por obra, lo siguiente:</w:t>
      </w:r>
    </w:p>
    <w:p w14:paraId="5DBE6C65" w14:textId="77777777" w:rsidR="002D7046" w:rsidRDefault="002D7046"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2D7046" w:rsidRPr="002A25BB" w14:paraId="41443E02" w14:textId="77777777"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14:paraId="6D51475D" w14:textId="77777777" w:rsidR="002D7046" w:rsidRPr="002A25BB" w:rsidRDefault="002D7046"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14:paraId="622BB178" w14:textId="77777777" w:rsidR="002D7046" w:rsidRPr="002A25BB" w:rsidRDefault="002D7046"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2D7046" w14:paraId="2A98EA76" w14:textId="77777777" w:rsidTr="00421FB4">
        <w:trPr>
          <w:trHeight w:val="252"/>
        </w:trPr>
        <w:tc>
          <w:tcPr>
            <w:tcW w:w="3261" w:type="dxa"/>
            <w:tcBorders>
              <w:top w:val="nil"/>
              <w:left w:val="single" w:sz="8" w:space="0" w:color="auto"/>
              <w:bottom w:val="nil"/>
              <w:right w:val="single" w:sz="8" w:space="0" w:color="auto"/>
            </w:tcBorders>
            <w:vAlign w:val="center"/>
            <w:hideMark/>
          </w:tcPr>
          <w:p w14:paraId="720B9E67" w14:textId="77777777" w:rsidR="002D7046" w:rsidRDefault="002D7046"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14:paraId="42C8C0CA" w14:textId="77777777" w:rsidR="002D7046" w:rsidRDefault="002D7046"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2D7046" w14:paraId="30401E21" w14:textId="77777777" w:rsidTr="00421FB4">
        <w:trPr>
          <w:trHeight w:val="333"/>
        </w:trPr>
        <w:tc>
          <w:tcPr>
            <w:tcW w:w="3261" w:type="dxa"/>
            <w:tcBorders>
              <w:top w:val="nil"/>
              <w:left w:val="single" w:sz="8" w:space="0" w:color="auto"/>
              <w:bottom w:val="single" w:sz="8" w:space="0" w:color="auto"/>
              <w:right w:val="single" w:sz="8" w:space="0" w:color="auto"/>
            </w:tcBorders>
            <w:vAlign w:val="center"/>
            <w:hideMark/>
          </w:tcPr>
          <w:p w14:paraId="47678BFB" w14:textId="77777777" w:rsidR="002D7046" w:rsidRDefault="002D7046"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14:paraId="6A71F13A" w14:textId="77777777" w:rsidR="002D7046" w:rsidRDefault="002D7046"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14:paraId="26D0AC96" w14:textId="77777777" w:rsidR="002D7046" w:rsidRDefault="002D7046" w:rsidP="00FD6517">
      <w:pPr>
        <w:ind w:left="426"/>
        <w:jc w:val="both"/>
        <w:rPr>
          <w:rFonts w:ascii="Tahoma" w:hAnsi="Tahoma" w:cs="Tahoma"/>
          <w:sz w:val="18"/>
          <w:szCs w:val="18"/>
        </w:rPr>
      </w:pPr>
    </w:p>
    <w:p w14:paraId="2E79ACBE" w14:textId="77777777" w:rsidR="002D7046" w:rsidRDefault="002D7046"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l Estado de Oaxaca, reformada mediante publicación en el Periódico Oficial del Estado de Oaxaca, el 1</w:t>
      </w:r>
      <w:r>
        <w:rPr>
          <w:rFonts w:ascii="Tahoma" w:hAnsi="Tahoma" w:cs="Tahoma"/>
          <w:sz w:val="18"/>
          <w:szCs w:val="18"/>
        </w:rPr>
        <w:t>6</w:t>
      </w:r>
      <w:r w:rsidRPr="00C00495">
        <w:rPr>
          <w:rFonts w:ascii="Tahoma" w:hAnsi="Tahoma" w:cs="Tahoma"/>
          <w:sz w:val="18"/>
          <w:szCs w:val="18"/>
        </w:rPr>
        <w:t xml:space="preserve"> de diciembre de 202</w:t>
      </w:r>
      <w:r>
        <w:rPr>
          <w:rFonts w:ascii="Tahoma" w:hAnsi="Tahoma" w:cs="Tahoma"/>
          <w:sz w:val="18"/>
          <w:szCs w:val="18"/>
        </w:rPr>
        <w:t>3</w:t>
      </w:r>
      <w:r w:rsidRPr="00C00495">
        <w:rPr>
          <w:rFonts w:ascii="Tahoma" w:hAnsi="Tahoma" w:cs="Tahoma"/>
          <w:sz w:val="18"/>
          <w:szCs w:val="18"/>
        </w:rPr>
        <w:t xml:space="preserve">.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14:paraId="0CE4BBFC" w14:textId="77777777" w:rsidR="002D7046" w:rsidRDefault="002D7046" w:rsidP="00FD6517">
      <w:pPr>
        <w:ind w:left="426"/>
        <w:jc w:val="both"/>
        <w:rPr>
          <w:rFonts w:ascii="Tahoma" w:hAnsi="Tahoma" w:cs="Tahoma"/>
          <w:sz w:val="18"/>
          <w:szCs w:val="18"/>
        </w:rPr>
      </w:pPr>
    </w:p>
    <w:p w14:paraId="3E0C668C" w14:textId="77777777" w:rsidR="002D7046" w:rsidRDefault="002D70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Séptima</w:t>
      </w:r>
      <w:r w:rsidRPr="00CE4EB8">
        <w:rPr>
          <w:rFonts w:ascii="Tahoma" w:hAnsi="Tahoma" w:cs="Tahoma"/>
          <w:b/>
          <w:sz w:val="18"/>
          <w:szCs w:val="18"/>
        </w:rPr>
        <w:t>.-</w:t>
      </w:r>
      <w:proofErr w:type="gramEnd"/>
      <w:r w:rsidRPr="00CE4EB8">
        <w:rPr>
          <w:rFonts w:ascii="Tahoma" w:hAnsi="Tahoma" w:cs="Tahoma"/>
          <w:sz w:val="18"/>
          <w:szCs w:val="18"/>
        </w:rPr>
        <w:t xml:space="preserve"> Suspensión temporal del contrato.</w:t>
      </w:r>
    </w:p>
    <w:p w14:paraId="7CC6E4F1" w14:textId="77777777" w:rsidR="002D7046" w:rsidRPr="00CE4EB8" w:rsidRDefault="002D7046" w:rsidP="0095098D">
      <w:pPr>
        <w:jc w:val="both"/>
        <w:rPr>
          <w:rFonts w:ascii="Tahoma" w:hAnsi="Tahoma" w:cs="Tahoma"/>
          <w:sz w:val="18"/>
          <w:szCs w:val="18"/>
        </w:rPr>
      </w:pPr>
    </w:p>
    <w:p w14:paraId="7549FAD1" w14:textId="77777777" w:rsidR="002D7046" w:rsidRDefault="002D7046"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14:paraId="32281B23" w14:textId="77777777" w:rsidR="002D7046" w:rsidRDefault="002D7046" w:rsidP="0095098D">
      <w:pPr>
        <w:tabs>
          <w:tab w:val="left" w:pos="-720"/>
        </w:tabs>
        <w:suppressAutoHyphens/>
        <w:ind w:left="426"/>
        <w:jc w:val="both"/>
        <w:rPr>
          <w:rFonts w:ascii="Tahoma" w:hAnsi="Tahoma" w:cs="Tahoma"/>
          <w:spacing w:val="-3"/>
          <w:sz w:val="18"/>
          <w:szCs w:val="18"/>
        </w:rPr>
      </w:pPr>
    </w:p>
    <w:p w14:paraId="47A5E741" w14:textId="77777777" w:rsidR="002D7046" w:rsidRDefault="002D7046"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14:paraId="42A584C6" w14:textId="77777777" w:rsidR="002D7046" w:rsidRDefault="002D7046" w:rsidP="0095098D">
      <w:pPr>
        <w:tabs>
          <w:tab w:val="left" w:pos="-720"/>
        </w:tabs>
        <w:suppressAutoHyphens/>
        <w:ind w:left="426"/>
        <w:jc w:val="both"/>
        <w:rPr>
          <w:rFonts w:ascii="Tahoma" w:hAnsi="Tahoma" w:cs="Tahoma"/>
          <w:spacing w:val="-3"/>
          <w:sz w:val="18"/>
          <w:szCs w:val="18"/>
        </w:rPr>
      </w:pPr>
    </w:p>
    <w:p w14:paraId="62E389CD" w14:textId="77777777" w:rsidR="002D7046" w:rsidRPr="00E04EBE" w:rsidRDefault="002D704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14:paraId="4E2A7090" w14:textId="77777777" w:rsidR="002D7046" w:rsidRPr="00E04EBE" w:rsidRDefault="002D7046" w:rsidP="007076C3">
      <w:pPr>
        <w:tabs>
          <w:tab w:val="left" w:pos="-720"/>
        </w:tabs>
        <w:suppressAutoHyphens/>
        <w:ind w:left="426"/>
        <w:jc w:val="both"/>
        <w:rPr>
          <w:rFonts w:ascii="Tahoma" w:hAnsi="Tahoma" w:cs="Tahoma"/>
          <w:spacing w:val="-3"/>
          <w:sz w:val="18"/>
          <w:szCs w:val="18"/>
        </w:rPr>
      </w:pPr>
    </w:p>
    <w:p w14:paraId="4D2D1E27" w14:textId="77777777" w:rsidR="002D7046" w:rsidRDefault="002D7046"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14:paraId="56EA8FD7" w14:textId="77777777" w:rsidR="002D7046" w:rsidRDefault="002D7046" w:rsidP="0095098D">
      <w:pPr>
        <w:jc w:val="both"/>
        <w:rPr>
          <w:rFonts w:ascii="Tahoma" w:hAnsi="Tahoma" w:cs="Tahoma"/>
          <w:b/>
          <w:sz w:val="18"/>
          <w:szCs w:val="18"/>
        </w:rPr>
      </w:pPr>
    </w:p>
    <w:p w14:paraId="7F9D047E" w14:textId="77777777" w:rsidR="002D7046" w:rsidRPr="00CE4EB8" w:rsidRDefault="002D7046"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w:t>
      </w:r>
      <w:proofErr w:type="gramStart"/>
      <w:r>
        <w:rPr>
          <w:rFonts w:ascii="Tahoma" w:hAnsi="Tahoma" w:cs="Tahoma"/>
          <w:b/>
          <w:sz w:val="18"/>
          <w:szCs w:val="18"/>
        </w:rPr>
        <w:t>Octava</w:t>
      </w:r>
      <w:r w:rsidRPr="00CE4EB8">
        <w:rPr>
          <w:rFonts w:ascii="Tahoma" w:hAnsi="Tahoma" w:cs="Tahoma"/>
          <w:b/>
          <w:sz w:val="18"/>
          <w:szCs w:val="18"/>
        </w:rPr>
        <w:t>.-</w:t>
      </w:r>
      <w:proofErr w:type="gramEnd"/>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14:paraId="45C24A5D" w14:textId="77777777" w:rsidR="002D7046" w:rsidRPr="00CE4EB8" w:rsidRDefault="002D7046" w:rsidP="0095098D">
      <w:pPr>
        <w:jc w:val="both"/>
        <w:rPr>
          <w:rFonts w:ascii="Tahoma" w:hAnsi="Tahoma" w:cs="Tahoma"/>
          <w:sz w:val="18"/>
          <w:szCs w:val="18"/>
        </w:rPr>
      </w:pPr>
    </w:p>
    <w:p w14:paraId="49AB9D8A" w14:textId="77777777" w:rsidR="002D7046" w:rsidRPr="00700770" w:rsidRDefault="002D7046"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14:paraId="57C7831C" w14:textId="77777777" w:rsidR="002D7046" w:rsidRPr="00700770" w:rsidRDefault="002D7046" w:rsidP="00DD73B6">
      <w:pPr>
        <w:ind w:left="426"/>
        <w:jc w:val="both"/>
        <w:rPr>
          <w:rFonts w:ascii="Tahoma" w:eastAsia="Tahoma" w:hAnsi="Tahoma" w:cs="Tahoma"/>
          <w:sz w:val="18"/>
          <w:szCs w:val="18"/>
        </w:rPr>
      </w:pPr>
    </w:p>
    <w:p w14:paraId="1BFDAA0F" w14:textId="77777777" w:rsidR="002D7046" w:rsidRPr="00D3444F" w:rsidRDefault="002D7046" w:rsidP="0026331D">
      <w:pPr>
        <w:spacing w:after="238"/>
        <w:ind w:left="426"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14:paraId="6D71AF9A" w14:textId="77777777" w:rsidR="002D7046" w:rsidRPr="00D3444F" w:rsidRDefault="002D7046"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14:paraId="3D6AA2F4" w14:textId="77777777" w:rsidR="002D7046" w:rsidRPr="00D3444F" w:rsidRDefault="002D7046"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14:paraId="3EFA35CB" w14:textId="77777777" w:rsidR="002D7046" w:rsidRPr="00D3444F" w:rsidRDefault="002D7046"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14:paraId="1FEE8DB5" w14:textId="77777777" w:rsidR="002D7046" w:rsidRPr="00D3444F" w:rsidRDefault="002D7046"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14:paraId="1DBF0DE1" w14:textId="77777777" w:rsidR="002D7046" w:rsidRDefault="002D7046" w:rsidP="00891839">
      <w:pPr>
        <w:ind w:left="567" w:right="295"/>
        <w:jc w:val="both"/>
        <w:rPr>
          <w:rFonts w:ascii="Tahoma" w:eastAsia="Tahoma" w:hAnsi="Tahoma" w:cs="Tahoma"/>
          <w:sz w:val="18"/>
          <w:szCs w:val="18"/>
        </w:rPr>
      </w:pPr>
    </w:p>
    <w:p w14:paraId="45844243" w14:textId="77777777" w:rsidR="002D7046" w:rsidRPr="00700770" w:rsidRDefault="002D7046"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14:paraId="7DEECFCA" w14:textId="77777777" w:rsidR="002D7046" w:rsidRPr="00700770" w:rsidRDefault="002D704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pre</w:t>
      </w:r>
      <w:r>
        <w:rPr>
          <w:rFonts w:ascii="Tahoma" w:eastAsia="Tahoma" w:hAnsi="Tahoma" w:cs="Tahoma"/>
          <w:sz w:val="18"/>
          <w:szCs w:val="18"/>
        </w:rPr>
        <w:t>c</w:t>
      </w:r>
      <w:r w:rsidRPr="00700770">
        <w:rPr>
          <w:rFonts w:ascii="Tahoma" w:eastAsia="Tahoma" w:hAnsi="Tahoma" w:cs="Tahoma"/>
          <w:sz w:val="18"/>
          <w:szCs w:val="18"/>
        </w:rPr>
        <w:t xml:space="preserve">luido su derecho para solicitar gastos no recuperables. </w:t>
      </w:r>
    </w:p>
    <w:p w14:paraId="4DA67536" w14:textId="77777777" w:rsidR="002D7046" w:rsidRPr="00700770" w:rsidRDefault="002D7046" w:rsidP="00DD73B6">
      <w:pPr>
        <w:ind w:left="567" w:right="295"/>
        <w:jc w:val="both"/>
        <w:rPr>
          <w:rFonts w:ascii="Tahoma" w:eastAsia="Tahoma" w:hAnsi="Tahoma" w:cs="Tahoma"/>
          <w:sz w:val="18"/>
          <w:szCs w:val="18"/>
        </w:rPr>
      </w:pPr>
    </w:p>
    <w:p w14:paraId="05EB8A23" w14:textId="77777777" w:rsidR="002D7046" w:rsidRPr="00700770" w:rsidRDefault="002D7046"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14:paraId="381F1B4F" w14:textId="77777777" w:rsidR="002D7046" w:rsidRPr="003E082D" w:rsidRDefault="002D7046" w:rsidP="00456681">
      <w:pPr>
        <w:widowControl w:val="0"/>
        <w:numPr>
          <w:ilvl w:val="0"/>
          <w:numId w:val="4"/>
        </w:numPr>
        <w:pBdr>
          <w:top w:val="nil"/>
          <w:left w:val="nil"/>
          <w:bottom w:val="nil"/>
          <w:right w:val="nil"/>
          <w:between w:val="nil"/>
        </w:pBdr>
        <w:spacing w:after="242" w:line="250" w:lineRule="auto"/>
        <w:ind w:left="567" w:right="295"/>
        <w:jc w:val="both"/>
        <w:rPr>
          <w:rFonts w:ascii="Tahoma" w:eastAsia="Tahoma" w:hAnsi="Tahoma" w:cs="Tahoma"/>
          <w:sz w:val="18"/>
          <w:szCs w:val="18"/>
        </w:rPr>
      </w:pPr>
      <w:r w:rsidRPr="003E082D">
        <w:rPr>
          <w:rFonts w:ascii="Tahoma" w:eastAsia="Tahoma" w:hAnsi="Tahoma" w:cs="Tahoma"/>
          <w:color w:val="000000"/>
          <w:sz w:val="18"/>
          <w:szCs w:val="18"/>
        </w:rPr>
        <w:t xml:space="preserve">Obligaciones de </w:t>
      </w:r>
      <w:r w:rsidRPr="003E082D">
        <w:rPr>
          <w:rFonts w:ascii="Tahoma" w:hAnsi="Tahoma" w:cs="Tahoma"/>
          <w:b/>
          <w:sz w:val="18"/>
          <w:szCs w:val="18"/>
        </w:rPr>
        <w:t>“El Contratista”</w:t>
      </w:r>
      <w:r w:rsidRPr="003E082D">
        <w:rPr>
          <w:rFonts w:ascii="Tahoma" w:eastAsia="Tahoma" w:hAnsi="Tahoma" w:cs="Tahoma"/>
          <w:color w:val="000000"/>
          <w:sz w:val="18"/>
          <w:szCs w:val="18"/>
        </w:rPr>
        <w:t xml:space="preserve"> en caso de terminación anticipada</w:t>
      </w:r>
      <w:r>
        <w:rPr>
          <w:rFonts w:ascii="Tahoma" w:eastAsia="Tahoma" w:hAnsi="Tahoma" w:cs="Tahoma"/>
          <w:color w:val="000000"/>
          <w:sz w:val="18"/>
          <w:szCs w:val="18"/>
        </w:rPr>
        <w:t>.</w:t>
      </w:r>
    </w:p>
    <w:p w14:paraId="1C678130" w14:textId="77777777" w:rsidR="002D7046" w:rsidRPr="003E082D" w:rsidRDefault="002D7046" w:rsidP="003E082D">
      <w:pPr>
        <w:widowControl w:val="0"/>
        <w:pBdr>
          <w:top w:val="nil"/>
          <w:left w:val="nil"/>
          <w:bottom w:val="nil"/>
          <w:right w:val="nil"/>
          <w:between w:val="nil"/>
        </w:pBdr>
        <w:spacing w:after="242" w:line="250" w:lineRule="auto"/>
        <w:ind w:left="993" w:right="295"/>
        <w:jc w:val="both"/>
        <w:rPr>
          <w:rFonts w:ascii="Tahoma" w:eastAsia="Tahoma" w:hAnsi="Tahoma" w:cs="Tahoma"/>
          <w:sz w:val="18"/>
          <w:szCs w:val="18"/>
        </w:rPr>
      </w:pPr>
      <w:r w:rsidRPr="003E082D">
        <w:rPr>
          <w:rFonts w:ascii="Tahoma" w:eastAsia="Tahoma" w:hAnsi="Tahoma" w:cs="Tahoma"/>
          <w:sz w:val="18"/>
          <w:szCs w:val="18"/>
        </w:rPr>
        <w:t xml:space="preserve">Al recibir la notificación de terminación anticipada, </w:t>
      </w:r>
      <w:r w:rsidRPr="003E082D">
        <w:rPr>
          <w:rFonts w:ascii="Tahoma" w:hAnsi="Tahoma" w:cs="Tahoma"/>
          <w:b/>
          <w:sz w:val="18"/>
          <w:szCs w:val="18"/>
        </w:rPr>
        <w:t>“El Contratista”</w:t>
      </w:r>
      <w:r w:rsidRPr="003E082D">
        <w:rPr>
          <w:rFonts w:ascii="Tahoma" w:eastAsia="Tahoma" w:hAnsi="Tahoma" w:cs="Tahoma"/>
          <w:sz w:val="18"/>
          <w:szCs w:val="18"/>
        </w:rPr>
        <w:t xml:space="preserve"> deberá: </w:t>
      </w:r>
    </w:p>
    <w:p w14:paraId="49D3DFF6" w14:textId="77777777" w:rsidR="002D7046" w:rsidRPr="00700770" w:rsidRDefault="002D7046"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14:paraId="6043ABD1" w14:textId="77777777" w:rsidR="002D7046" w:rsidRPr="00700770" w:rsidRDefault="002D7046"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le indique;</w:t>
      </w:r>
    </w:p>
    <w:p w14:paraId="1F236DC2" w14:textId="77777777" w:rsidR="002D7046" w:rsidRDefault="002D7046" w:rsidP="003E082D">
      <w:pPr>
        <w:numPr>
          <w:ilvl w:val="0"/>
          <w:numId w:val="2"/>
        </w:numPr>
        <w:pBdr>
          <w:top w:val="nil"/>
          <w:left w:val="nil"/>
          <w:bottom w:val="nil"/>
          <w:right w:val="nil"/>
          <w:between w:val="nil"/>
        </w:pBdr>
        <w:spacing w:after="5" w:line="270" w:lineRule="auto"/>
        <w:ind w:left="1418" w:right="295" w:hanging="425"/>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3E082D">
        <w:rPr>
          <w:rFonts w:ascii="Tahoma" w:eastAsia="Tahoma" w:hAnsi="Tahoma" w:cs="Tahoma"/>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14:paraId="2D36767B" w14:textId="77777777" w:rsidR="002D7046" w:rsidRDefault="002D7046" w:rsidP="003E082D">
      <w:pPr>
        <w:pBdr>
          <w:top w:val="nil"/>
          <w:left w:val="nil"/>
          <w:bottom w:val="nil"/>
          <w:right w:val="nil"/>
          <w:between w:val="nil"/>
        </w:pBdr>
        <w:spacing w:after="5" w:line="270" w:lineRule="auto"/>
        <w:ind w:left="1134" w:right="295"/>
        <w:jc w:val="both"/>
        <w:rPr>
          <w:rFonts w:ascii="Tahoma" w:eastAsia="Tahoma" w:hAnsi="Tahoma" w:cs="Tahoma"/>
          <w:color w:val="000000"/>
          <w:sz w:val="18"/>
          <w:szCs w:val="18"/>
        </w:rPr>
      </w:pPr>
    </w:p>
    <w:p w14:paraId="1D6C1FB5" w14:textId="77777777" w:rsidR="002D7046" w:rsidRPr="00700770" w:rsidRDefault="002D7046"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14:paraId="5809201E" w14:textId="77777777" w:rsidR="002D7046" w:rsidRPr="00700770" w:rsidRDefault="002D7046"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14:paraId="71221608" w14:textId="77777777" w:rsidR="002D7046" w:rsidRPr="00672ED2" w:rsidRDefault="002D7046" w:rsidP="00E06C7F">
      <w:pPr>
        <w:ind w:left="426"/>
        <w:jc w:val="both"/>
        <w:rPr>
          <w:rFonts w:ascii="Tahoma" w:hAnsi="Tahoma" w:cs="Tahoma"/>
          <w:b/>
          <w:sz w:val="18"/>
          <w:szCs w:val="18"/>
        </w:rPr>
      </w:pPr>
    </w:p>
    <w:p w14:paraId="43B429C4" w14:textId="77777777" w:rsidR="002D7046" w:rsidRPr="00CE4EB8" w:rsidRDefault="002D7046" w:rsidP="0095098D">
      <w:pPr>
        <w:jc w:val="both"/>
        <w:rPr>
          <w:rFonts w:ascii="Tahoma" w:hAnsi="Tahoma" w:cs="Tahoma"/>
          <w:sz w:val="18"/>
          <w:szCs w:val="18"/>
        </w:rPr>
      </w:pPr>
      <w:r>
        <w:rPr>
          <w:rFonts w:ascii="Tahoma" w:hAnsi="Tahoma" w:cs="Tahoma"/>
          <w:b/>
          <w:sz w:val="18"/>
          <w:szCs w:val="18"/>
        </w:rPr>
        <w:t xml:space="preserve">Décima </w:t>
      </w:r>
      <w:proofErr w:type="gramStart"/>
      <w:r>
        <w:rPr>
          <w:rFonts w:ascii="Tahoma" w:hAnsi="Tahoma" w:cs="Tahoma"/>
          <w:b/>
          <w:sz w:val="18"/>
          <w:szCs w:val="18"/>
        </w:rPr>
        <w:t>Novena</w:t>
      </w:r>
      <w:r w:rsidRPr="00CE4EB8">
        <w:rPr>
          <w:rFonts w:ascii="Tahoma" w:hAnsi="Tahoma" w:cs="Tahoma"/>
          <w:b/>
          <w:sz w:val="18"/>
          <w:szCs w:val="18"/>
        </w:rPr>
        <w:t>.-</w:t>
      </w:r>
      <w:proofErr w:type="gramEnd"/>
      <w:r w:rsidRPr="00CE4EB8">
        <w:rPr>
          <w:rFonts w:ascii="Tahoma" w:hAnsi="Tahoma" w:cs="Tahoma"/>
          <w:sz w:val="18"/>
          <w:szCs w:val="18"/>
        </w:rPr>
        <w:t xml:space="preserve"> Rescisión administrativa del contrato.</w:t>
      </w:r>
    </w:p>
    <w:p w14:paraId="71B31D97" w14:textId="77777777" w:rsidR="002D7046" w:rsidRPr="00CE4EB8" w:rsidRDefault="002D7046" w:rsidP="0095098D">
      <w:pPr>
        <w:jc w:val="both"/>
        <w:rPr>
          <w:rFonts w:ascii="Tahoma" w:hAnsi="Tahoma" w:cs="Tahoma"/>
          <w:sz w:val="18"/>
          <w:szCs w:val="18"/>
        </w:rPr>
      </w:pPr>
    </w:p>
    <w:p w14:paraId="7F831E71" w14:textId="77777777" w:rsidR="002D7046" w:rsidRDefault="002D7046"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14:paraId="6433C72A" w14:textId="77777777" w:rsidR="002D7046" w:rsidRDefault="002D7046" w:rsidP="0095098D">
      <w:pPr>
        <w:ind w:left="426"/>
        <w:jc w:val="both"/>
        <w:rPr>
          <w:rFonts w:ascii="Tahoma" w:hAnsi="Tahoma" w:cs="Tahoma"/>
          <w:b/>
          <w:sz w:val="18"/>
          <w:szCs w:val="18"/>
        </w:rPr>
      </w:pPr>
    </w:p>
    <w:p w14:paraId="316C88AD" w14:textId="77777777" w:rsidR="002D7046" w:rsidRDefault="002D7046" w:rsidP="0095098D">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14:paraId="2BC41656" w14:textId="77777777" w:rsidR="002D7046" w:rsidRDefault="002D7046" w:rsidP="0095098D">
      <w:pPr>
        <w:ind w:left="426"/>
        <w:jc w:val="both"/>
        <w:rPr>
          <w:rFonts w:ascii="Tahoma" w:hAnsi="Tahoma" w:cs="Tahoma"/>
          <w:sz w:val="18"/>
          <w:szCs w:val="18"/>
        </w:rPr>
      </w:pPr>
    </w:p>
    <w:p w14:paraId="1C99B1A5" w14:textId="77777777" w:rsidR="002D7046" w:rsidRPr="00CE4EB8" w:rsidRDefault="002D7046" w:rsidP="0095098D">
      <w:pPr>
        <w:ind w:left="426"/>
        <w:jc w:val="both"/>
        <w:rPr>
          <w:rFonts w:ascii="Tahoma" w:hAnsi="Tahoma" w:cs="Tahoma"/>
          <w:sz w:val="18"/>
          <w:szCs w:val="18"/>
        </w:rPr>
      </w:pPr>
      <w:r w:rsidRPr="00CE4EB8">
        <w:rPr>
          <w:rFonts w:ascii="Tahoma" w:hAnsi="Tahoma" w:cs="Tahoma"/>
          <w:b/>
          <w:sz w:val="18"/>
          <w:szCs w:val="18"/>
        </w:rPr>
        <w:t>a</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14:paraId="4F40B698" w14:textId="77777777" w:rsidR="002D7046" w:rsidRPr="00CE4EB8" w:rsidRDefault="002D7046" w:rsidP="0095098D">
      <w:pPr>
        <w:ind w:left="426"/>
        <w:jc w:val="both"/>
        <w:rPr>
          <w:rFonts w:ascii="Tahoma" w:hAnsi="Tahoma" w:cs="Tahoma"/>
          <w:caps/>
          <w:sz w:val="18"/>
          <w:szCs w:val="18"/>
        </w:rPr>
      </w:pPr>
    </w:p>
    <w:p w14:paraId="00A9D325" w14:textId="77777777" w:rsidR="002D7046" w:rsidRDefault="002D7046" w:rsidP="0095098D">
      <w:pPr>
        <w:ind w:left="426"/>
        <w:jc w:val="both"/>
        <w:rPr>
          <w:rFonts w:ascii="Tahoma" w:hAnsi="Tahoma" w:cs="Tahoma"/>
          <w:sz w:val="18"/>
          <w:szCs w:val="18"/>
        </w:rPr>
      </w:pPr>
      <w:r w:rsidRPr="00CE4EB8">
        <w:rPr>
          <w:rFonts w:ascii="Tahoma" w:hAnsi="Tahoma" w:cs="Tahoma"/>
          <w:b/>
          <w:sz w:val="18"/>
          <w:szCs w:val="18"/>
        </w:rPr>
        <w:t>b</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14:paraId="0E15D177" w14:textId="77777777" w:rsidR="002D7046" w:rsidRPr="00CE4EB8" w:rsidRDefault="002D7046" w:rsidP="0095098D">
      <w:pPr>
        <w:ind w:left="426"/>
        <w:jc w:val="both"/>
        <w:rPr>
          <w:rFonts w:ascii="Tahoma" w:hAnsi="Tahoma" w:cs="Tahoma"/>
          <w:sz w:val="18"/>
          <w:szCs w:val="18"/>
        </w:rPr>
      </w:pPr>
    </w:p>
    <w:p w14:paraId="76117D59" w14:textId="77777777" w:rsidR="002D7046" w:rsidRDefault="002D7046" w:rsidP="0095098D">
      <w:pPr>
        <w:ind w:left="426"/>
        <w:jc w:val="both"/>
        <w:rPr>
          <w:rFonts w:ascii="Tahoma" w:hAnsi="Tahoma" w:cs="Tahoma"/>
          <w:sz w:val="18"/>
          <w:szCs w:val="18"/>
        </w:rPr>
      </w:pPr>
      <w:proofErr w:type="gramStart"/>
      <w:r w:rsidRPr="00CE4EB8">
        <w:rPr>
          <w:rFonts w:ascii="Tahoma" w:hAnsi="Tahoma" w:cs="Tahoma"/>
          <w:b/>
          <w:sz w:val="18"/>
          <w:szCs w:val="18"/>
        </w:rPr>
        <w:t>c).-</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14:paraId="1802B0BD" w14:textId="77777777" w:rsidR="002D7046" w:rsidRDefault="002D7046" w:rsidP="0095098D">
      <w:pPr>
        <w:ind w:left="426"/>
        <w:jc w:val="both"/>
        <w:rPr>
          <w:rFonts w:ascii="Tahoma" w:hAnsi="Tahoma" w:cs="Tahoma"/>
          <w:sz w:val="18"/>
          <w:szCs w:val="18"/>
        </w:rPr>
      </w:pPr>
    </w:p>
    <w:p w14:paraId="3A430605" w14:textId="77777777" w:rsidR="002D7046" w:rsidRDefault="002D7046" w:rsidP="0095098D">
      <w:pPr>
        <w:ind w:left="426"/>
        <w:jc w:val="both"/>
        <w:rPr>
          <w:rFonts w:ascii="Tahoma" w:hAnsi="Tahoma" w:cs="Tahoma"/>
          <w:sz w:val="18"/>
          <w:szCs w:val="18"/>
        </w:rPr>
      </w:pPr>
      <w:proofErr w:type="gramStart"/>
      <w:r w:rsidRPr="00CE4EB8">
        <w:rPr>
          <w:rFonts w:ascii="Tahoma" w:hAnsi="Tahoma" w:cs="Tahoma"/>
          <w:b/>
          <w:sz w:val="18"/>
          <w:szCs w:val="18"/>
        </w:rPr>
        <w:t>d).-</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14:paraId="384AD2F8" w14:textId="77777777" w:rsidR="002D7046" w:rsidRDefault="002D7046" w:rsidP="0095098D">
      <w:pPr>
        <w:ind w:left="426"/>
        <w:jc w:val="both"/>
        <w:rPr>
          <w:rFonts w:ascii="Tahoma" w:hAnsi="Tahoma" w:cs="Tahoma"/>
          <w:b/>
          <w:sz w:val="18"/>
          <w:szCs w:val="18"/>
        </w:rPr>
      </w:pPr>
    </w:p>
    <w:p w14:paraId="298C562D" w14:textId="77777777" w:rsidR="002D7046" w:rsidRPr="00CE4EB8" w:rsidRDefault="002D7046" w:rsidP="0095098D">
      <w:pPr>
        <w:ind w:left="426"/>
        <w:jc w:val="both"/>
        <w:rPr>
          <w:rFonts w:ascii="Tahoma" w:hAnsi="Tahoma" w:cs="Tahoma"/>
          <w:b/>
          <w:caps/>
          <w:sz w:val="18"/>
          <w:szCs w:val="18"/>
        </w:rPr>
      </w:pPr>
      <w:r w:rsidRPr="00CE4EB8">
        <w:rPr>
          <w:rFonts w:ascii="Tahoma" w:hAnsi="Tahoma" w:cs="Tahoma"/>
          <w:b/>
          <w:sz w:val="18"/>
          <w:szCs w:val="18"/>
        </w:rPr>
        <w:t>e</w:t>
      </w:r>
      <w:proofErr w:type="gramStart"/>
      <w:r w:rsidRPr="00CE4EB8">
        <w:rPr>
          <w:rFonts w:ascii="Tahoma" w:hAnsi="Tahoma" w:cs="Tahoma"/>
          <w:b/>
          <w:sz w:val="18"/>
          <w:szCs w:val="18"/>
        </w:rPr>
        <w:t>).-</w:t>
      </w:r>
      <w:proofErr w:type="gramEnd"/>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14:paraId="07D2CD46" w14:textId="77777777" w:rsidR="002D7046" w:rsidRPr="00CE4EB8" w:rsidRDefault="002D7046" w:rsidP="0095098D">
      <w:pPr>
        <w:ind w:left="426"/>
        <w:jc w:val="both"/>
        <w:rPr>
          <w:rFonts w:ascii="Tahoma" w:hAnsi="Tahoma" w:cs="Tahoma"/>
          <w:b/>
          <w:caps/>
          <w:sz w:val="18"/>
          <w:szCs w:val="18"/>
        </w:rPr>
      </w:pPr>
    </w:p>
    <w:p w14:paraId="3D19B080" w14:textId="77777777" w:rsidR="002D7046" w:rsidRDefault="002D7046" w:rsidP="0095098D">
      <w:pPr>
        <w:ind w:left="426"/>
        <w:jc w:val="both"/>
        <w:rPr>
          <w:rFonts w:ascii="Tahoma" w:hAnsi="Tahoma" w:cs="Tahoma"/>
          <w:sz w:val="18"/>
          <w:szCs w:val="18"/>
        </w:rPr>
      </w:pPr>
      <w:r w:rsidRPr="00CE4EB8">
        <w:rPr>
          <w:rFonts w:ascii="Tahoma" w:hAnsi="Tahoma" w:cs="Tahoma"/>
          <w:b/>
          <w:sz w:val="18"/>
          <w:szCs w:val="18"/>
        </w:rPr>
        <w:t>f</w:t>
      </w:r>
      <w:proofErr w:type="gramStart"/>
      <w:r w:rsidRPr="00CE4EB8">
        <w:rPr>
          <w:rFonts w:ascii="Tahoma" w:hAnsi="Tahoma" w:cs="Tahoma"/>
          <w:b/>
          <w:sz w:val="18"/>
          <w:szCs w:val="18"/>
        </w:rPr>
        <w:t>).-</w:t>
      </w:r>
      <w:proofErr w:type="gramEnd"/>
      <w:r w:rsidRPr="00CE4EB8">
        <w:rPr>
          <w:rFonts w:ascii="Tahoma" w:hAnsi="Tahoma" w:cs="Tahoma"/>
          <w:b/>
          <w:sz w:val="18"/>
          <w:szCs w:val="18"/>
        </w:rPr>
        <w:t xml:space="preserve">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w:t>
      </w:r>
      <w:r>
        <w:rPr>
          <w:rFonts w:ascii="Tahoma" w:hAnsi="Tahoma" w:cs="Tahoma"/>
          <w:sz w:val="18"/>
          <w:szCs w:val="18"/>
        </w:rPr>
        <w:t xml:space="preserve"> </w:t>
      </w:r>
      <w:r w:rsidRPr="00CE4EB8">
        <w:rPr>
          <w:rFonts w:ascii="Tahoma" w:hAnsi="Tahoma" w:cs="Tahoma"/>
          <w:sz w:val="18"/>
          <w:szCs w:val="18"/>
        </w:rPr>
        <w:t xml:space="preserve">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14:paraId="1D94EF93" w14:textId="77777777" w:rsidR="002D7046" w:rsidRDefault="002D7046" w:rsidP="0095098D">
      <w:pPr>
        <w:ind w:left="426"/>
        <w:jc w:val="both"/>
        <w:rPr>
          <w:rFonts w:ascii="Tahoma" w:hAnsi="Tahoma" w:cs="Tahoma"/>
          <w:sz w:val="18"/>
          <w:szCs w:val="18"/>
        </w:rPr>
      </w:pPr>
    </w:p>
    <w:p w14:paraId="75B7A268" w14:textId="77777777" w:rsidR="002D7046" w:rsidRDefault="002D7046"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14:paraId="20DE5EFA" w14:textId="77777777" w:rsidR="002D7046" w:rsidRPr="00CE4EB8" w:rsidRDefault="002D7046" w:rsidP="0095098D">
      <w:pPr>
        <w:ind w:left="426"/>
        <w:jc w:val="both"/>
        <w:rPr>
          <w:rFonts w:ascii="Tahoma" w:hAnsi="Tahoma" w:cs="Tahoma"/>
          <w:sz w:val="18"/>
          <w:szCs w:val="18"/>
        </w:rPr>
      </w:pPr>
    </w:p>
    <w:p w14:paraId="0DEE6594" w14:textId="77777777" w:rsidR="002D7046" w:rsidRDefault="002D7046"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14:paraId="0DBBA08E" w14:textId="77777777" w:rsidR="002D7046" w:rsidRPr="00CE4EB8" w:rsidRDefault="002D7046" w:rsidP="0095098D">
      <w:pPr>
        <w:ind w:left="426"/>
        <w:jc w:val="both"/>
        <w:rPr>
          <w:rFonts w:ascii="Tahoma" w:hAnsi="Tahoma" w:cs="Tahoma"/>
          <w:caps/>
          <w:sz w:val="18"/>
          <w:szCs w:val="18"/>
        </w:rPr>
      </w:pPr>
    </w:p>
    <w:p w14:paraId="720B2D7E" w14:textId="77777777" w:rsidR="002D7046" w:rsidRPr="00CE4EB8" w:rsidRDefault="002D7046"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14:paraId="31DD26AC" w14:textId="77777777" w:rsidR="002D7046" w:rsidRPr="00CE4EB8" w:rsidRDefault="002D7046" w:rsidP="0095098D">
      <w:pPr>
        <w:ind w:left="426"/>
        <w:jc w:val="both"/>
        <w:rPr>
          <w:rFonts w:ascii="Tahoma" w:hAnsi="Tahoma" w:cs="Tahoma"/>
          <w:caps/>
          <w:sz w:val="18"/>
          <w:szCs w:val="18"/>
        </w:rPr>
      </w:pPr>
    </w:p>
    <w:p w14:paraId="0C215D8B" w14:textId="77777777" w:rsidR="002D7046" w:rsidRPr="00CE4EB8" w:rsidRDefault="002D7046"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14:paraId="770E54CA" w14:textId="77777777" w:rsidR="002D7046" w:rsidRPr="00CE4EB8" w:rsidRDefault="002D7046" w:rsidP="0095098D">
      <w:pPr>
        <w:ind w:left="426"/>
        <w:jc w:val="both"/>
        <w:rPr>
          <w:rFonts w:ascii="Tahoma" w:hAnsi="Tahoma" w:cs="Tahoma"/>
          <w:caps/>
          <w:sz w:val="18"/>
          <w:szCs w:val="18"/>
        </w:rPr>
      </w:pPr>
    </w:p>
    <w:p w14:paraId="7BD7CB88" w14:textId="77777777" w:rsidR="002D7046" w:rsidRPr="00CE4EB8" w:rsidRDefault="002D7046"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14:paraId="20A80DE1" w14:textId="77777777" w:rsidR="002D7046" w:rsidRPr="00CE4EB8" w:rsidRDefault="002D7046" w:rsidP="0095098D">
      <w:pPr>
        <w:ind w:left="426"/>
        <w:jc w:val="both"/>
        <w:rPr>
          <w:rFonts w:ascii="Tahoma" w:hAnsi="Tahoma" w:cs="Tahoma"/>
          <w:caps/>
          <w:sz w:val="18"/>
          <w:szCs w:val="18"/>
        </w:rPr>
      </w:pPr>
    </w:p>
    <w:p w14:paraId="6A2932BF" w14:textId="77777777" w:rsidR="002D7046" w:rsidRPr="00CE4EB8" w:rsidRDefault="002D7046"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14:paraId="498CCA90" w14:textId="77777777" w:rsidR="002D7046" w:rsidRDefault="002D7046" w:rsidP="0095098D">
      <w:pPr>
        <w:tabs>
          <w:tab w:val="left" w:pos="-720"/>
        </w:tabs>
        <w:suppressAutoHyphens/>
        <w:jc w:val="both"/>
        <w:rPr>
          <w:rFonts w:ascii="Tahoma" w:hAnsi="Tahoma" w:cs="Tahoma"/>
          <w:b/>
          <w:spacing w:val="-3"/>
          <w:sz w:val="18"/>
          <w:szCs w:val="18"/>
        </w:rPr>
      </w:pPr>
    </w:p>
    <w:p w14:paraId="3943D5D9" w14:textId="77777777" w:rsidR="002D7046" w:rsidRPr="00CE4EB8" w:rsidRDefault="002D7046" w:rsidP="0095098D">
      <w:pPr>
        <w:tabs>
          <w:tab w:val="left" w:pos="-720"/>
        </w:tabs>
        <w:suppressAutoHyphens/>
        <w:jc w:val="both"/>
        <w:rPr>
          <w:rFonts w:ascii="Tahoma" w:hAnsi="Tahoma" w:cs="Tahoma"/>
          <w:spacing w:val="-3"/>
          <w:sz w:val="18"/>
          <w:szCs w:val="18"/>
        </w:rPr>
      </w:pPr>
      <w:proofErr w:type="gramStart"/>
      <w:r>
        <w:rPr>
          <w:rFonts w:ascii="Tahoma" w:hAnsi="Tahoma" w:cs="Tahoma"/>
          <w:b/>
          <w:spacing w:val="-3"/>
          <w:sz w:val="18"/>
          <w:szCs w:val="18"/>
        </w:rPr>
        <w:t>Vigésima</w:t>
      </w:r>
      <w:r w:rsidRPr="00CE4EB8">
        <w:rPr>
          <w:rFonts w:ascii="Tahoma" w:hAnsi="Tahoma" w:cs="Tahoma"/>
          <w:spacing w:val="-3"/>
          <w:sz w:val="18"/>
          <w:szCs w:val="18"/>
        </w:rPr>
        <w:t>.-</w:t>
      </w:r>
      <w:proofErr w:type="gramEnd"/>
      <w:r w:rsidRPr="00CE4EB8">
        <w:rPr>
          <w:rFonts w:ascii="Tahoma" w:hAnsi="Tahoma" w:cs="Tahoma"/>
          <w:spacing w:val="-3"/>
          <w:sz w:val="18"/>
          <w:szCs w:val="18"/>
        </w:rPr>
        <w:t xml:space="preserve"> Modificaciones.</w:t>
      </w:r>
    </w:p>
    <w:p w14:paraId="7A6FB002" w14:textId="77777777" w:rsidR="002D7046" w:rsidRPr="00CE4EB8" w:rsidRDefault="002D7046" w:rsidP="0095098D">
      <w:pPr>
        <w:tabs>
          <w:tab w:val="left" w:pos="-720"/>
        </w:tabs>
        <w:suppressAutoHyphens/>
        <w:jc w:val="both"/>
        <w:rPr>
          <w:rFonts w:ascii="Tahoma" w:hAnsi="Tahoma" w:cs="Tahoma"/>
          <w:spacing w:val="-3"/>
          <w:sz w:val="18"/>
          <w:szCs w:val="18"/>
        </w:rPr>
      </w:pPr>
    </w:p>
    <w:p w14:paraId="29C03630" w14:textId="77777777" w:rsidR="002D7046" w:rsidRDefault="002D7046" w:rsidP="0095098D">
      <w:pPr>
        <w:ind w:left="426"/>
        <w:jc w:val="both"/>
        <w:rPr>
          <w:rFonts w:ascii="Tahoma" w:hAnsi="Tahoma" w:cs="Tahoma"/>
          <w:spacing w:val="-3"/>
          <w:sz w:val="18"/>
          <w:szCs w:val="18"/>
        </w:rPr>
      </w:pPr>
      <w:r w:rsidRPr="00937B0A">
        <w:rPr>
          <w:rFonts w:ascii="Tahoma" w:hAnsi="Tahoma" w:cs="Tahoma"/>
          <w:b/>
          <w:spacing w:val="-3"/>
          <w:sz w:val="18"/>
          <w:szCs w:val="18"/>
        </w:rPr>
        <w:t>Ambas partes convienen que cualquier modificación a este contrato o a sus anexos, deberá realizarse por escrito mediante la celebración del convenio correspondiente</w:t>
      </w:r>
      <w:r w:rsidRPr="00CE4EB8">
        <w:rPr>
          <w:rFonts w:ascii="Tahoma" w:hAnsi="Tahoma" w:cs="Tahoma"/>
          <w:spacing w:val="-3"/>
          <w:sz w:val="18"/>
          <w:szCs w:val="18"/>
        </w:rPr>
        <w:t xml:space="preserv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14:paraId="4DEB93D9" w14:textId="77777777" w:rsidR="002D7046" w:rsidRDefault="002D7046" w:rsidP="0095098D">
      <w:pPr>
        <w:ind w:left="426"/>
        <w:jc w:val="both"/>
        <w:rPr>
          <w:rFonts w:ascii="Tahoma" w:hAnsi="Tahoma" w:cs="Tahoma"/>
          <w:spacing w:val="-3"/>
          <w:sz w:val="18"/>
          <w:szCs w:val="18"/>
        </w:rPr>
      </w:pPr>
    </w:p>
    <w:p w14:paraId="6193BF73" w14:textId="77777777" w:rsidR="002D7046" w:rsidRPr="00E04EBE" w:rsidRDefault="002D7046"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w:t>
      </w:r>
      <w:r w:rsidRPr="00937B0A">
        <w:rPr>
          <w:rFonts w:ascii="Tahoma" w:hAnsi="Tahoma" w:cs="Tahoma"/>
          <w:b/>
          <w:bCs/>
          <w:sz w:val="18"/>
          <w:szCs w:val="18"/>
        </w:rPr>
        <w:t>ejecutar cantidades adicionales o conceptos no previstos en el catálogo original del contrato</w:t>
      </w:r>
      <w:r w:rsidRPr="00E04EBE">
        <w:rPr>
          <w:rFonts w:ascii="Tahoma" w:hAnsi="Tahoma" w:cs="Tahoma"/>
          <w:sz w:val="18"/>
          <w:szCs w:val="18"/>
        </w:rPr>
        <w:t xml:space="preserve">;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14:paraId="7C2493E3" w14:textId="77777777" w:rsidR="002D7046" w:rsidRPr="00E04EBE" w:rsidRDefault="002D7046" w:rsidP="008A6C6E">
      <w:pPr>
        <w:ind w:left="426"/>
        <w:jc w:val="both"/>
        <w:rPr>
          <w:rFonts w:ascii="Tahoma" w:hAnsi="Tahoma" w:cs="Tahoma"/>
          <w:b/>
          <w:sz w:val="18"/>
          <w:szCs w:val="18"/>
        </w:rPr>
      </w:pPr>
    </w:p>
    <w:p w14:paraId="224A67FF" w14:textId="77777777" w:rsidR="002D7046" w:rsidRDefault="002D7046" w:rsidP="008A6C6E">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14:paraId="1B847748" w14:textId="77777777" w:rsidR="002D7046" w:rsidRPr="00BF5245" w:rsidRDefault="002D7046" w:rsidP="008A6C6E">
      <w:pPr>
        <w:ind w:left="426"/>
        <w:jc w:val="both"/>
        <w:rPr>
          <w:rFonts w:ascii="Tahoma" w:hAnsi="Tahoma" w:cs="Tahoma"/>
          <w:spacing w:val="-3"/>
          <w:sz w:val="18"/>
          <w:szCs w:val="18"/>
        </w:rPr>
      </w:pPr>
    </w:p>
    <w:p w14:paraId="43E0D03C" w14:textId="77777777" w:rsidR="002D7046" w:rsidRDefault="002D7046"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w:t>
      </w:r>
      <w:proofErr w:type="gramStart"/>
      <w:r>
        <w:rPr>
          <w:rFonts w:ascii="Tahoma" w:hAnsi="Tahoma" w:cs="Tahoma"/>
          <w:b/>
          <w:spacing w:val="-3"/>
          <w:sz w:val="18"/>
          <w:szCs w:val="18"/>
        </w:rPr>
        <w:t>Primera</w:t>
      </w:r>
      <w:r w:rsidRPr="00CE4EB8">
        <w:rPr>
          <w:rFonts w:ascii="Tahoma" w:hAnsi="Tahoma" w:cs="Tahoma"/>
          <w:b/>
          <w:sz w:val="18"/>
          <w:szCs w:val="18"/>
        </w:rPr>
        <w:t>.-</w:t>
      </w:r>
      <w:proofErr w:type="gramEnd"/>
      <w:r w:rsidRPr="00CE4EB8">
        <w:rPr>
          <w:rFonts w:ascii="Tahoma" w:hAnsi="Tahoma" w:cs="Tahoma"/>
          <w:sz w:val="18"/>
          <w:szCs w:val="18"/>
        </w:rPr>
        <w:t xml:space="preserve"> Normatividad aplicable.</w:t>
      </w:r>
    </w:p>
    <w:p w14:paraId="22A167CA" w14:textId="77777777" w:rsidR="002D7046" w:rsidRPr="00CE4EB8" w:rsidRDefault="002D7046" w:rsidP="0095098D">
      <w:pPr>
        <w:jc w:val="both"/>
        <w:rPr>
          <w:rFonts w:ascii="Tahoma" w:hAnsi="Tahoma" w:cs="Tahoma"/>
          <w:sz w:val="18"/>
          <w:szCs w:val="18"/>
        </w:rPr>
      </w:pPr>
    </w:p>
    <w:p w14:paraId="251769A1" w14:textId="77777777" w:rsidR="002D7046" w:rsidRDefault="002D7046" w:rsidP="0095098D">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14:paraId="0E3C16A4" w14:textId="77777777" w:rsidR="002D7046" w:rsidRDefault="002D7046" w:rsidP="0095098D">
      <w:pPr>
        <w:ind w:left="426"/>
        <w:jc w:val="both"/>
        <w:rPr>
          <w:rFonts w:ascii="Tahoma" w:hAnsi="Tahoma" w:cs="Tahoma"/>
          <w:sz w:val="18"/>
          <w:szCs w:val="18"/>
        </w:rPr>
      </w:pPr>
    </w:p>
    <w:p w14:paraId="323D3A31" w14:textId="77777777" w:rsidR="002D7046" w:rsidRDefault="002D7046" w:rsidP="003614F9">
      <w:pPr>
        <w:jc w:val="both"/>
        <w:rPr>
          <w:rFonts w:ascii="Tahoma" w:hAnsi="Tahoma" w:cs="Tahoma"/>
          <w:sz w:val="18"/>
          <w:szCs w:val="18"/>
        </w:rPr>
      </w:pPr>
      <w:r w:rsidRPr="0085038F">
        <w:rPr>
          <w:rFonts w:ascii="Tahoma" w:hAnsi="Tahoma" w:cs="Tahoma"/>
          <w:b/>
          <w:sz w:val="18"/>
          <w:szCs w:val="18"/>
        </w:rPr>
        <w:t xml:space="preserve">Vigésima </w:t>
      </w:r>
      <w:proofErr w:type="gramStart"/>
      <w:r w:rsidRPr="0085038F">
        <w:rPr>
          <w:rFonts w:ascii="Tahoma" w:hAnsi="Tahoma" w:cs="Tahoma"/>
          <w:b/>
          <w:sz w:val="18"/>
          <w:szCs w:val="18"/>
        </w:rPr>
        <w:t>Segunda.-</w:t>
      </w:r>
      <w:proofErr w:type="gramEnd"/>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14:paraId="71EE2E82" w14:textId="77777777" w:rsidR="002D7046" w:rsidRPr="0085038F" w:rsidRDefault="002D7046" w:rsidP="003614F9">
      <w:pPr>
        <w:jc w:val="both"/>
        <w:rPr>
          <w:rFonts w:ascii="Tahoma" w:hAnsi="Tahoma" w:cs="Tahoma"/>
          <w:sz w:val="18"/>
          <w:szCs w:val="18"/>
        </w:rPr>
      </w:pPr>
    </w:p>
    <w:p w14:paraId="597B20B8" w14:textId="77777777" w:rsidR="002D7046" w:rsidRDefault="002D7046" w:rsidP="008B705B">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 </w:t>
      </w:r>
    </w:p>
    <w:p w14:paraId="63A31778" w14:textId="77777777" w:rsidR="002D7046" w:rsidRPr="0085038F" w:rsidRDefault="002D7046" w:rsidP="008B705B">
      <w:pPr>
        <w:ind w:left="426"/>
        <w:jc w:val="both"/>
        <w:rPr>
          <w:rFonts w:ascii="Tahoma" w:hAnsi="Tahoma" w:cs="Tahoma"/>
          <w:bCs/>
          <w:sz w:val="18"/>
          <w:szCs w:val="18"/>
        </w:rPr>
      </w:pPr>
    </w:p>
    <w:p w14:paraId="02C854A1" w14:textId="77777777" w:rsidR="002D7046" w:rsidRDefault="002D7046"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14:paraId="5A634588" w14:textId="77777777" w:rsidR="002D7046" w:rsidRDefault="002D7046" w:rsidP="003614F9">
      <w:pPr>
        <w:jc w:val="both"/>
        <w:rPr>
          <w:rFonts w:ascii="Tahoma" w:hAnsi="Tahoma" w:cs="Tahoma"/>
          <w:sz w:val="18"/>
          <w:szCs w:val="18"/>
        </w:rPr>
      </w:pPr>
    </w:p>
    <w:p w14:paraId="2D6F5038" w14:textId="77777777" w:rsidR="002D7046" w:rsidRDefault="002D7046" w:rsidP="003614F9">
      <w:pPr>
        <w:jc w:val="both"/>
        <w:rPr>
          <w:rFonts w:ascii="Tahoma" w:hAnsi="Tahoma" w:cs="Tahoma"/>
          <w:sz w:val="18"/>
          <w:szCs w:val="18"/>
        </w:rPr>
      </w:pPr>
      <w:r>
        <w:rPr>
          <w:rFonts w:ascii="Tahoma" w:hAnsi="Tahoma" w:cs="Tahoma"/>
          <w:b/>
          <w:sz w:val="18"/>
          <w:szCs w:val="18"/>
        </w:rPr>
        <w:t xml:space="preserve">Vigésima </w:t>
      </w:r>
      <w:proofErr w:type="gramStart"/>
      <w:r>
        <w:rPr>
          <w:rFonts w:ascii="Tahoma" w:hAnsi="Tahoma" w:cs="Tahoma"/>
          <w:b/>
          <w:sz w:val="18"/>
          <w:szCs w:val="18"/>
        </w:rPr>
        <w:t>Tercera.-</w:t>
      </w:r>
      <w:proofErr w:type="gramEnd"/>
      <w:r>
        <w:rPr>
          <w:rFonts w:ascii="Tahoma" w:hAnsi="Tahoma" w:cs="Tahoma"/>
          <w:sz w:val="18"/>
          <w:szCs w:val="18"/>
        </w:rPr>
        <w:t xml:space="preserve"> Jurisdicción y tribunales competentes.</w:t>
      </w:r>
    </w:p>
    <w:p w14:paraId="22654EB6" w14:textId="77777777" w:rsidR="002D7046" w:rsidRDefault="002D7046" w:rsidP="003614F9">
      <w:pPr>
        <w:jc w:val="both"/>
        <w:rPr>
          <w:rFonts w:ascii="Tahoma" w:hAnsi="Tahoma" w:cs="Tahoma"/>
          <w:sz w:val="18"/>
          <w:szCs w:val="18"/>
        </w:rPr>
      </w:pPr>
    </w:p>
    <w:p w14:paraId="238951D8" w14:textId="77777777" w:rsidR="002D7046" w:rsidRDefault="002D7046" w:rsidP="003614F9">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14:paraId="66158802" w14:textId="77777777" w:rsidR="002D7046" w:rsidRDefault="002D7046" w:rsidP="003614F9">
      <w:pPr>
        <w:ind w:left="426"/>
        <w:jc w:val="both"/>
        <w:rPr>
          <w:rFonts w:ascii="Tahoma" w:hAnsi="Tahoma" w:cs="Tahoma"/>
          <w:sz w:val="18"/>
          <w:szCs w:val="18"/>
        </w:rPr>
      </w:pPr>
    </w:p>
    <w:p w14:paraId="630FABF0" w14:textId="77777777" w:rsidR="002D7046" w:rsidRPr="0085038F" w:rsidRDefault="002D7046" w:rsidP="003614F9">
      <w:pPr>
        <w:ind w:left="426" w:hanging="426"/>
        <w:jc w:val="both"/>
        <w:rPr>
          <w:rFonts w:ascii="Tahoma" w:hAnsi="Tahoma" w:cs="Tahoma"/>
          <w:sz w:val="18"/>
          <w:szCs w:val="18"/>
          <w:lang w:val="es-ES"/>
        </w:rPr>
      </w:pPr>
      <w:r w:rsidRPr="0085038F">
        <w:rPr>
          <w:rFonts w:ascii="Tahoma" w:hAnsi="Tahoma" w:cs="Tahoma"/>
          <w:b/>
          <w:sz w:val="18"/>
          <w:szCs w:val="18"/>
          <w:lang w:val="es-ES"/>
        </w:rPr>
        <w:t xml:space="preserve">Vigésima </w:t>
      </w:r>
      <w:proofErr w:type="gramStart"/>
      <w:r w:rsidRPr="0085038F">
        <w:rPr>
          <w:rFonts w:ascii="Tahoma" w:hAnsi="Tahoma" w:cs="Tahoma"/>
          <w:b/>
          <w:sz w:val="18"/>
          <w:szCs w:val="18"/>
          <w:lang w:val="es-ES"/>
        </w:rPr>
        <w:t>Cuarta.-</w:t>
      </w:r>
      <w:proofErr w:type="gramEnd"/>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14:paraId="6B43EFA6" w14:textId="77777777" w:rsidR="002D7046" w:rsidRPr="0085038F" w:rsidRDefault="002D7046" w:rsidP="003614F9">
      <w:pPr>
        <w:ind w:left="426"/>
        <w:jc w:val="both"/>
        <w:rPr>
          <w:rFonts w:ascii="Tahoma" w:hAnsi="Tahoma" w:cs="Tahoma"/>
          <w:sz w:val="18"/>
          <w:szCs w:val="18"/>
          <w:lang w:val="es-ES"/>
        </w:rPr>
      </w:pPr>
    </w:p>
    <w:p w14:paraId="284DAEDD" w14:textId="77777777" w:rsidR="002D7046" w:rsidRDefault="002D7046"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14:paraId="473A1BFE" w14:textId="77777777" w:rsidR="002D7046" w:rsidRDefault="002D7046" w:rsidP="0095098D">
      <w:pPr>
        <w:jc w:val="both"/>
        <w:rPr>
          <w:rFonts w:ascii="Tahoma" w:hAnsi="Tahoma" w:cs="Tahoma"/>
          <w:sz w:val="18"/>
          <w:szCs w:val="18"/>
        </w:rPr>
      </w:pPr>
    </w:p>
    <w:p w14:paraId="1B50B299" w14:textId="77777777" w:rsidR="002D7046" w:rsidRPr="00F81DE3" w:rsidRDefault="002D7046" w:rsidP="00F81DE3">
      <w:pPr>
        <w:jc w:val="both"/>
        <w:rPr>
          <w:rFonts w:ascii="Tahoma" w:hAnsi="Tahoma" w:cs="Tahoma"/>
          <w:b/>
          <w:sz w:val="18"/>
          <w:szCs w:val="18"/>
        </w:rPr>
      </w:pPr>
      <w:r w:rsidRPr="00F81DE3">
        <w:rPr>
          <w:rFonts w:ascii="Tahoma" w:hAnsi="Tahoma" w:cs="Tahoma"/>
          <w:sz w:val="18"/>
          <w:szCs w:val="18"/>
        </w:rPr>
        <w:t xml:space="preserve">Enteradas </w:t>
      </w:r>
      <w:r w:rsidRPr="00F81DE3">
        <w:rPr>
          <w:rFonts w:ascii="Tahoma" w:hAnsi="Tahoma" w:cs="Tahoma"/>
          <w:b/>
          <w:sz w:val="18"/>
          <w:szCs w:val="18"/>
        </w:rPr>
        <w:t>“Las Partes”</w:t>
      </w:r>
      <w:r w:rsidRPr="00F81DE3">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en cinco tantos al calce y margen, ante los testigos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Mtra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eastAsia="es-ES"/>
        </w:rPr>
        <w:t xml:space="preserve">Yvonne Denisse </w:t>
      </w:r>
      <w:proofErr w:type="spellStart"/>
      <w:r w:rsidRPr="00F81DE3">
        <w:rPr>
          <w:rFonts w:ascii="Tahoma" w:eastAsia="Times New Roman" w:hAnsi="Tahoma" w:cs="Tahoma"/>
          <w:b/>
          <w:sz w:val="18"/>
          <w:szCs w:val="18"/>
          <w:lang w:eastAsia="es-ES"/>
        </w:rPr>
        <w:t>Arandia</w:t>
      </w:r>
      <w:proofErr w:type="spellEnd"/>
      <w:r w:rsidRPr="00F81DE3">
        <w:rPr>
          <w:rFonts w:ascii="Tahoma" w:eastAsia="Times New Roman" w:hAnsi="Tahoma" w:cs="Tahoma"/>
          <w:b/>
          <w:sz w:val="18"/>
          <w:szCs w:val="18"/>
          <w:lang w:eastAsia="es-ES"/>
        </w:rPr>
        <w:t xml:space="preserve"> Valencia, Secretaria de Obras Públicas y Desarrollo Urbano del Municipio de Oaxaca de Juárez </w:t>
      </w:r>
      <w:r w:rsidRPr="00F81DE3">
        <w:rPr>
          <w:rFonts w:ascii="Tahoma" w:eastAsia="Times New Roman" w:hAnsi="Tahoma" w:cs="Tahoma"/>
          <w:sz w:val="18"/>
          <w:szCs w:val="18"/>
          <w:lang w:val="es-ES" w:eastAsia="es-ES"/>
        </w:rPr>
        <w:t xml:space="preserve">y los </w:t>
      </w:r>
      <w:r w:rsidRPr="00F81DE3">
        <w:rPr>
          <w:rFonts w:ascii="Tahoma" w:eastAsia="Times New Roman" w:hAnsi="Tahoma" w:cs="Tahoma"/>
          <w:b/>
          <w:sz w:val="18"/>
          <w:szCs w:val="18"/>
          <w:lang w:val="es-ES" w:eastAsia="es-ES"/>
        </w:rPr>
        <w:t>Ciudadanos</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sz w:val="18"/>
          <w:szCs w:val="18"/>
          <w:lang w:val="es-ES" w:eastAsia="es-ES"/>
        </w:rPr>
        <w:t>Eustorgio Ocampo Salinas</w:t>
      </w:r>
      <w:r w:rsidRPr="00F81DE3">
        <w:rPr>
          <w:rFonts w:ascii="Tahoma" w:hAnsi="Tahoma" w:cs="Tahoma"/>
          <w:b/>
          <w:sz w:val="18"/>
          <w:szCs w:val="18"/>
        </w:rPr>
        <w:t xml:space="preserve"> </w:t>
      </w:r>
      <w:r w:rsidRPr="00F81DE3">
        <w:rPr>
          <w:rFonts w:ascii="Tahoma" w:eastAsia="Times New Roman" w:hAnsi="Tahoma" w:cs="Tahoma"/>
          <w:b/>
          <w:sz w:val="18"/>
          <w:szCs w:val="18"/>
          <w:lang w:val="es-ES" w:eastAsia="es-ES"/>
        </w:rPr>
        <w:t xml:space="preserve">y </w:t>
      </w:r>
      <w:r w:rsidRPr="00F81DE3">
        <w:rPr>
          <w:rFonts w:ascii="Tahoma" w:hAnsi="Tahoma" w:cs="Tahoma"/>
          <w:b/>
          <w:sz w:val="18"/>
          <w:szCs w:val="18"/>
        </w:rPr>
        <w:t>Armando Cruz Mendoza</w:t>
      </w:r>
      <w:r w:rsidRPr="00F81DE3">
        <w:rPr>
          <w:rFonts w:ascii="Tahoma" w:eastAsia="Times New Roman" w:hAnsi="Tahoma" w:cs="Tahoma"/>
          <w:b/>
          <w:bCs/>
          <w:sz w:val="18"/>
          <w:szCs w:val="18"/>
          <w:lang w:val="es-ES" w:eastAsia="es-ES"/>
        </w:rPr>
        <w:t xml:space="preserve">, </w:t>
      </w:r>
      <w:r w:rsidRPr="00F81DE3">
        <w:rPr>
          <w:rFonts w:ascii="Tahoma" w:eastAsia="Times New Roman" w:hAnsi="Tahoma" w:cs="Tahoma"/>
          <w:sz w:val="18"/>
          <w:szCs w:val="18"/>
          <w:lang w:val="es-ES" w:eastAsia="es-ES"/>
        </w:rPr>
        <w:t xml:space="preserve">con los cargos de </w:t>
      </w:r>
      <w:r w:rsidRPr="00F81DE3">
        <w:rPr>
          <w:rFonts w:ascii="Tahoma" w:eastAsia="Times New Roman" w:hAnsi="Tahoma" w:cs="Tahoma"/>
          <w:b/>
          <w:sz w:val="18"/>
          <w:szCs w:val="18"/>
          <w:lang w:val="es-ES" w:eastAsia="es-ES"/>
        </w:rPr>
        <w:t>Director de Contratación, Seguimiento y Control de Obra Pública</w:t>
      </w:r>
      <w:r w:rsidRPr="00F81DE3">
        <w:rPr>
          <w:rFonts w:ascii="Tahoma" w:eastAsia="Times New Roman" w:hAnsi="Tahoma" w:cs="Tahoma"/>
          <w:sz w:val="18"/>
          <w:szCs w:val="18"/>
          <w:lang w:val="es-ES" w:eastAsia="es-ES"/>
        </w:rPr>
        <w:t xml:space="preserve"> </w:t>
      </w:r>
      <w:r w:rsidRPr="00F81DE3">
        <w:rPr>
          <w:rFonts w:ascii="Tahoma" w:eastAsia="Times New Roman" w:hAnsi="Tahoma" w:cs="Tahoma"/>
          <w:b/>
          <w:bCs/>
          <w:sz w:val="18"/>
          <w:szCs w:val="18"/>
          <w:lang w:val="es-ES" w:eastAsia="es-ES"/>
        </w:rPr>
        <w:t>y Director de Obras Públicas y Mantenimiento</w:t>
      </w:r>
      <w:r w:rsidRPr="00F81DE3">
        <w:rPr>
          <w:rFonts w:ascii="Tahoma" w:eastAsia="Times New Roman" w:hAnsi="Tahoma" w:cs="Tahoma"/>
          <w:sz w:val="18"/>
          <w:szCs w:val="18"/>
          <w:lang w:val="es-ES" w:eastAsia="es-ES"/>
        </w:rPr>
        <w:t xml:space="preserve"> de la </w:t>
      </w:r>
      <w:r w:rsidRPr="00F81DE3">
        <w:rPr>
          <w:rFonts w:ascii="Tahoma" w:eastAsia="Times New Roman" w:hAnsi="Tahoma" w:cs="Tahoma"/>
          <w:b/>
          <w:bCs/>
          <w:sz w:val="18"/>
          <w:szCs w:val="18"/>
          <w:lang w:val="es-ES" w:eastAsia="es-ES"/>
        </w:rPr>
        <w:t>Secretaría de Obras Públicas y Desarrollo Urbano</w:t>
      </w:r>
      <w:r w:rsidRPr="00F81DE3">
        <w:rPr>
          <w:rFonts w:ascii="Tahoma" w:eastAsia="Times New Roman" w:hAnsi="Tahoma" w:cs="Tahoma"/>
          <w:sz w:val="18"/>
          <w:szCs w:val="18"/>
          <w:lang w:val="es-ES" w:eastAsia="es-ES"/>
        </w:rPr>
        <w:t xml:space="preserve"> respectivamente</w:t>
      </w:r>
      <w:r w:rsidRPr="00F81DE3">
        <w:rPr>
          <w:rFonts w:ascii="Tahoma" w:hAnsi="Tahoma" w:cs="Tahoma"/>
          <w:sz w:val="18"/>
          <w:szCs w:val="18"/>
        </w:rPr>
        <w:t xml:space="preserve">, en la Ciudad de Oaxaca de Juárez, Oaxaca, a </w:t>
      </w:r>
      <w:r w:rsidRPr="00703B90">
        <w:rPr>
          <w:rFonts w:ascii="Tahoma" w:hAnsi="Tahoma" w:cs="Tahoma"/>
          <w:b/>
          <w:bCs/>
          <w:noProof/>
          <w:sz w:val="18"/>
          <w:szCs w:val="18"/>
        </w:rPr>
        <w:t>20 de junio de 2024</w:t>
      </w:r>
      <w:r>
        <w:rPr>
          <w:rFonts w:ascii="Tahoma" w:hAnsi="Tahoma" w:cs="Tahoma"/>
          <w:sz w:val="18"/>
          <w:szCs w:val="18"/>
        </w:rPr>
        <w:t>.</w:t>
      </w:r>
    </w:p>
    <w:p w14:paraId="01E04A76" w14:textId="77777777" w:rsidR="002D7046" w:rsidRDefault="002D7046" w:rsidP="00E01119">
      <w:pPr>
        <w:ind w:left="426"/>
        <w:jc w:val="both"/>
        <w:rPr>
          <w:rFonts w:ascii="Tahoma" w:hAnsi="Tahoma" w:cs="Tahoma"/>
          <w:b/>
          <w:sz w:val="18"/>
          <w:szCs w:val="18"/>
        </w:rPr>
      </w:pPr>
    </w:p>
    <w:p w14:paraId="14955129" w14:textId="77777777" w:rsidR="002D7046" w:rsidRDefault="002D7046" w:rsidP="001A1198">
      <w:pPr>
        <w:jc w:val="center"/>
        <w:rPr>
          <w:rFonts w:ascii="Tahoma" w:hAnsi="Tahoma" w:cs="Tahoma"/>
          <w:b/>
          <w:sz w:val="18"/>
          <w:szCs w:val="18"/>
        </w:rPr>
      </w:pPr>
    </w:p>
    <w:p w14:paraId="3F573F87" w14:textId="77777777" w:rsidR="002D7046" w:rsidRDefault="002D7046" w:rsidP="001A1198">
      <w:pPr>
        <w:jc w:val="center"/>
        <w:rPr>
          <w:rFonts w:ascii="Tahoma" w:hAnsi="Tahoma" w:cs="Tahoma"/>
          <w:b/>
          <w:sz w:val="18"/>
          <w:szCs w:val="18"/>
        </w:rPr>
      </w:pPr>
    </w:p>
    <w:p w14:paraId="112D0047" w14:textId="77777777" w:rsidR="002D7046" w:rsidRPr="00CE4EB8" w:rsidRDefault="002D7046" w:rsidP="001A1198">
      <w:pPr>
        <w:jc w:val="center"/>
        <w:rPr>
          <w:rFonts w:ascii="Tahoma" w:hAnsi="Tahoma" w:cs="Tahoma"/>
          <w:b/>
          <w:sz w:val="18"/>
          <w:szCs w:val="18"/>
        </w:rPr>
      </w:pPr>
      <w:r w:rsidRPr="00CE4EB8">
        <w:rPr>
          <w:rFonts w:ascii="Tahoma" w:hAnsi="Tahoma" w:cs="Tahoma"/>
          <w:b/>
          <w:sz w:val="18"/>
          <w:szCs w:val="18"/>
        </w:rPr>
        <w:t>“El Municipio”</w:t>
      </w:r>
    </w:p>
    <w:p w14:paraId="06705C4B" w14:textId="77777777" w:rsidR="002D7046" w:rsidRDefault="002D7046" w:rsidP="001A1198">
      <w:pPr>
        <w:jc w:val="center"/>
        <w:rPr>
          <w:rFonts w:ascii="Tahoma" w:hAnsi="Tahoma" w:cs="Tahoma"/>
          <w:b/>
          <w:sz w:val="18"/>
          <w:szCs w:val="18"/>
        </w:rPr>
      </w:pPr>
    </w:p>
    <w:p w14:paraId="1F915B13" w14:textId="77777777" w:rsidR="002D7046" w:rsidRDefault="002D7046" w:rsidP="001A1198">
      <w:pPr>
        <w:jc w:val="center"/>
        <w:rPr>
          <w:rFonts w:ascii="Tahoma" w:hAnsi="Tahoma" w:cs="Tahoma"/>
          <w:b/>
          <w:sz w:val="18"/>
          <w:szCs w:val="18"/>
        </w:rPr>
      </w:pPr>
    </w:p>
    <w:p w14:paraId="265FB9BA" w14:textId="77777777" w:rsidR="002D7046" w:rsidRDefault="002D7046" w:rsidP="001A1198">
      <w:pPr>
        <w:jc w:val="center"/>
        <w:rPr>
          <w:rFonts w:ascii="Tahoma" w:hAnsi="Tahoma" w:cs="Tahoma"/>
          <w:b/>
          <w:sz w:val="18"/>
          <w:szCs w:val="18"/>
        </w:rPr>
      </w:pPr>
    </w:p>
    <w:p w14:paraId="4164D589" w14:textId="77777777" w:rsidR="002D7046" w:rsidRPr="004517B5" w:rsidRDefault="002D7046" w:rsidP="00547A77">
      <w:pPr>
        <w:jc w:val="center"/>
        <w:rPr>
          <w:rFonts w:ascii="Tahoma" w:hAnsi="Tahoma" w:cs="Tahoma"/>
          <w:b/>
          <w:sz w:val="18"/>
          <w:szCs w:val="18"/>
        </w:rPr>
      </w:pPr>
      <w:r w:rsidRPr="004517B5">
        <w:rPr>
          <w:rFonts w:ascii="Tahoma" w:hAnsi="Tahoma" w:cs="Tahoma"/>
          <w:b/>
          <w:sz w:val="18"/>
          <w:szCs w:val="18"/>
        </w:rPr>
        <w:t>___________________________</w:t>
      </w:r>
    </w:p>
    <w:p w14:paraId="5460AEC0" w14:textId="77777777" w:rsidR="002D7046" w:rsidRDefault="002D7046"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14:paraId="1C1CEE9E" w14:textId="77777777" w:rsidR="002D7046" w:rsidRDefault="002D7046" w:rsidP="00EB79BF">
      <w:pPr>
        <w:jc w:val="center"/>
        <w:rPr>
          <w:rFonts w:ascii="Tahoma" w:hAnsi="Tahoma" w:cs="Tahoma"/>
          <w:b/>
          <w:sz w:val="18"/>
          <w:szCs w:val="18"/>
        </w:rPr>
      </w:pPr>
      <w:r>
        <w:rPr>
          <w:rFonts w:ascii="Tahoma" w:hAnsi="Tahoma" w:cs="Tahoma"/>
          <w:b/>
          <w:sz w:val="18"/>
          <w:szCs w:val="18"/>
        </w:rPr>
        <w:t xml:space="preserve">Síndica Primera Municipal y </w:t>
      </w:r>
    </w:p>
    <w:p w14:paraId="1CFAE856" w14:textId="77777777" w:rsidR="002D7046" w:rsidRPr="004517B5" w:rsidRDefault="002D7046" w:rsidP="00EB79BF">
      <w:pPr>
        <w:jc w:val="center"/>
        <w:rPr>
          <w:rFonts w:ascii="Tahoma" w:hAnsi="Tahoma" w:cs="Tahoma"/>
          <w:b/>
          <w:sz w:val="18"/>
          <w:szCs w:val="18"/>
        </w:rPr>
      </w:pPr>
      <w:r w:rsidRPr="004517B5">
        <w:rPr>
          <w:rFonts w:ascii="Tahoma" w:hAnsi="Tahoma" w:cs="Tahoma"/>
          <w:b/>
          <w:sz w:val="18"/>
          <w:szCs w:val="18"/>
        </w:rPr>
        <w:t>Representante Legal del</w:t>
      </w:r>
    </w:p>
    <w:p w14:paraId="60AFE2EA" w14:textId="77777777" w:rsidR="002D7046" w:rsidRPr="004517B5" w:rsidRDefault="002D7046"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Pr>
          <w:rFonts w:ascii="Tahoma" w:hAnsi="Tahoma" w:cs="Tahoma"/>
          <w:b/>
          <w:sz w:val="18"/>
          <w:szCs w:val="18"/>
        </w:rPr>
        <w:t>.</w:t>
      </w:r>
    </w:p>
    <w:p w14:paraId="56A10346" w14:textId="77777777" w:rsidR="002D7046" w:rsidRDefault="002D7046" w:rsidP="00547A77">
      <w:pPr>
        <w:jc w:val="center"/>
        <w:rPr>
          <w:rFonts w:ascii="Tahoma" w:hAnsi="Tahoma" w:cs="Tahoma"/>
          <w:sz w:val="18"/>
          <w:szCs w:val="18"/>
        </w:rPr>
      </w:pPr>
    </w:p>
    <w:p w14:paraId="7A076D37" w14:textId="77777777" w:rsidR="002D7046" w:rsidRDefault="002D7046" w:rsidP="00547A77">
      <w:pPr>
        <w:jc w:val="center"/>
        <w:rPr>
          <w:rFonts w:ascii="Tahoma" w:hAnsi="Tahoma" w:cs="Tahoma"/>
          <w:sz w:val="18"/>
          <w:szCs w:val="18"/>
        </w:rPr>
      </w:pPr>
    </w:p>
    <w:p w14:paraId="09F5E08D" w14:textId="77777777" w:rsidR="002D7046" w:rsidRDefault="002D7046" w:rsidP="00547A77">
      <w:pPr>
        <w:jc w:val="center"/>
        <w:rPr>
          <w:rFonts w:ascii="Tahoma" w:hAnsi="Tahoma" w:cs="Tahoma"/>
          <w:sz w:val="18"/>
          <w:szCs w:val="18"/>
        </w:rPr>
      </w:pPr>
    </w:p>
    <w:p w14:paraId="38B44795" w14:textId="77777777" w:rsidR="002D7046" w:rsidRDefault="002D7046" w:rsidP="00547A77">
      <w:pPr>
        <w:jc w:val="center"/>
        <w:rPr>
          <w:rFonts w:ascii="Tahoma" w:hAnsi="Tahoma" w:cs="Tahoma"/>
          <w:b/>
          <w:sz w:val="18"/>
          <w:szCs w:val="18"/>
        </w:rPr>
      </w:pPr>
      <w:r w:rsidRPr="004517B5">
        <w:rPr>
          <w:rFonts w:ascii="Tahoma" w:hAnsi="Tahoma" w:cs="Tahoma"/>
          <w:b/>
          <w:sz w:val="18"/>
          <w:szCs w:val="18"/>
        </w:rPr>
        <w:t xml:space="preserve">“El Contratista” </w:t>
      </w:r>
    </w:p>
    <w:p w14:paraId="772AE81B" w14:textId="77777777" w:rsidR="002D7046" w:rsidRDefault="002D7046" w:rsidP="00547A77">
      <w:pPr>
        <w:jc w:val="center"/>
        <w:rPr>
          <w:rFonts w:ascii="Tahoma" w:hAnsi="Tahoma" w:cs="Tahoma"/>
          <w:b/>
          <w:sz w:val="18"/>
          <w:szCs w:val="18"/>
        </w:rPr>
      </w:pPr>
    </w:p>
    <w:p w14:paraId="441750DD" w14:textId="77777777" w:rsidR="002D7046" w:rsidRDefault="002D7046" w:rsidP="001E1DE0">
      <w:pPr>
        <w:rPr>
          <w:rFonts w:ascii="Tahoma" w:hAnsi="Tahoma" w:cs="Tahoma"/>
          <w:b/>
          <w:sz w:val="18"/>
          <w:szCs w:val="18"/>
        </w:rPr>
      </w:pPr>
    </w:p>
    <w:p w14:paraId="4D860E45" w14:textId="77777777" w:rsidR="002D7046" w:rsidRPr="004517B5" w:rsidRDefault="002D7046" w:rsidP="00547A77">
      <w:pPr>
        <w:jc w:val="center"/>
        <w:rPr>
          <w:rFonts w:ascii="Tahoma" w:hAnsi="Tahoma" w:cs="Tahoma"/>
          <w:b/>
          <w:sz w:val="18"/>
          <w:szCs w:val="18"/>
        </w:rPr>
      </w:pPr>
      <w:r w:rsidRPr="004517B5">
        <w:rPr>
          <w:rFonts w:ascii="Tahoma" w:hAnsi="Tahoma" w:cs="Tahoma"/>
          <w:b/>
          <w:sz w:val="18"/>
          <w:szCs w:val="18"/>
        </w:rPr>
        <w:t>__________________________________</w:t>
      </w:r>
    </w:p>
    <w:p w14:paraId="2ADE3AB2" w14:textId="77777777" w:rsidR="002D7046" w:rsidRDefault="002D7046" w:rsidP="00547A77">
      <w:pPr>
        <w:jc w:val="center"/>
        <w:rPr>
          <w:rFonts w:ascii="Tahoma" w:hAnsi="Tahoma" w:cs="Tahoma"/>
          <w:b/>
          <w:sz w:val="18"/>
          <w:szCs w:val="18"/>
        </w:rPr>
      </w:pPr>
      <w:r w:rsidRPr="00703B90">
        <w:rPr>
          <w:rFonts w:ascii="Tahoma" w:hAnsi="Tahoma" w:cs="Tahoma"/>
          <w:b/>
          <w:noProof/>
          <w:sz w:val="18"/>
          <w:szCs w:val="18"/>
        </w:rPr>
        <w:t>José Eduardo Samario Carballido</w:t>
      </w:r>
    </w:p>
    <w:p w14:paraId="2A7E7909" w14:textId="77777777" w:rsidR="002D7046" w:rsidRDefault="002D7046" w:rsidP="00547A77">
      <w:pPr>
        <w:jc w:val="center"/>
        <w:rPr>
          <w:rFonts w:ascii="Tahoma" w:hAnsi="Tahoma" w:cs="Tahoma"/>
          <w:b/>
          <w:noProof/>
          <w:sz w:val="18"/>
          <w:szCs w:val="18"/>
        </w:rPr>
      </w:pPr>
      <w:r>
        <w:rPr>
          <w:rFonts w:ascii="Tahoma" w:hAnsi="Tahoma" w:cs="Tahoma"/>
          <w:b/>
          <w:noProof/>
          <w:sz w:val="18"/>
          <w:szCs w:val="18"/>
        </w:rPr>
        <w:t xml:space="preserve">Representante Legal de </w:t>
      </w:r>
    </w:p>
    <w:p w14:paraId="50F614DA" w14:textId="77777777" w:rsidR="002D7046" w:rsidRPr="001A30A7" w:rsidRDefault="002D7046" w:rsidP="00D41DD1">
      <w:pPr>
        <w:jc w:val="center"/>
        <w:rPr>
          <w:rFonts w:ascii="Tahoma" w:hAnsi="Tahoma" w:cs="Tahoma"/>
          <w:b/>
          <w:sz w:val="18"/>
          <w:szCs w:val="18"/>
        </w:rPr>
      </w:pPr>
      <w:r w:rsidRPr="00703B90">
        <w:rPr>
          <w:rFonts w:ascii="Tahoma" w:hAnsi="Tahoma" w:cs="Tahoma"/>
          <w:b/>
          <w:noProof/>
          <w:sz w:val="18"/>
          <w:szCs w:val="18"/>
        </w:rPr>
        <w:t>Arrendamientos Materiales y Construcciones El Progreso, S.A. de C.V.</w:t>
      </w:r>
      <w:r>
        <w:rPr>
          <w:rFonts w:ascii="Tahoma" w:hAnsi="Tahoma" w:cs="Tahoma"/>
          <w:b/>
          <w:noProof/>
          <w:sz w:val="18"/>
          <w:szCs w:val="18"/>
        </w:rPr>
        <w:t xml:space="preserve"> </w:t>
      </w:r>
    </w:p>
    <w:p w14:paraId="0B8ACD16" w14:textId="77777777" w:rsidR="002D7046" w:rsidRDefault="002D7046" w:rsidP="00547A77">
      <w:pPr>
        <w:jc w:val="center"/>
        <w:rPr>
          <w:rFonts w:ascii="Tahoma" w:hAnsi="Tahoma" w:cs="Tahoma"/>
          <w:b/>
          <w:sz w:val="18"/>
          <w:szCs w:val="18"/>
        </w:rPr>
      </w:pPr>
    </w:p>
    <w:p w14:paraId="66EA68F5" w14:textId="77777777" w:rsidR="002D7046" w:rsidRDefault="002D7046" w:rsidP="00547A77">
      <w:pPr>
        <w:jc w:val="center"/>
        <w:rPr>
          <w:rFonts w:ascii="Tahoma" w:hAnsi="Tahoma" w:cs="Tahoma"/>
          <w:b/>
          <w:sz w:val="18"/>
          <w:szCs w:val="18"/>
        </w:rPr>
      </w:pPr>
    </w:p>
    <w:p w14:paraId="49C96009" w14:textId="77777777" w:rsidR="002D7046" w:rsidRDefault="002D7046" w:rsidP="00547A77">
      <w:pPr>
        <w:jc w:val="center"/>
        <w:rPr>
          <w:rFonts w:ascii="Tahoma" w:hAnsi="Tahoma" w:cs="Tahoma"/>
          <w:b/>
          <w:sz w:val="18"/>
          <w:szCs w:val="18"/>
        </w:rPr>
      </w:pPr>
    </w:p>
    <w:p w14:paraId="4D761BBA" w14:textId="77777777" w:rsidR="002D7046" w:rsidRDefault="002D7046" w:rsidP="00547A77">
      <w:pPr>
        <w:jc w:val="center"/>
        <w:rPr>
          <w:rFonts w:ascii="Tahoma" w:hAnsi="Tahoma" w:cs="Tahoma"/>
          <w:b/>
          <w:sz w:val="18"/>
          <w:szCs w:val="18"/>
        </w:rPr>
      </w:pPr>
    </w:p>
    <w:p w14:paraId="47127BF9" w14:textId="77777777" w:rsidR="002D7046" w:rsidRDefault="002D7046" w:rsidP="00547A77">
      <w:pPr>
        <w:jc w:val="center"/>
        <w:rPr>
          <w:rFonts w:ascii="Tahoma" w:hAnsi="Tahoma" w:cs="Tahoma"/>
          <w:b/>
          <w:sz w:val="18"/>
          <w:szCs w:val="18"/>
        </w:rPr>
      </w:pPr>
    </w:p>
    <w:p w14:paraId="2B2ACB49" w14:textId="77777777" w:rsidR="002D7046" w:rsidRPr="004517B5" w:rsidRDefault="002D7046" w:rsidP="00547A77">
      <w:pPr>
        <w:jc w:val="center"/>
        <w:rPr>
          <w:rFonts w:ascii="Tahoma" w:hAnsi="Tahoma" w:cs="Tahoma"/>
          <w:b/>
          <w:sz w:val="18"/>
          <w:szCs w:val="18"/>
        </w:rPr>
      </w:pPr>
      <w:r w:rsidRPr="004517B5">
        <w:rPr>
          <w:rFonts w:ascii="Tahoma" w:hAnsi="Tahoma" w:cs="Tahoma"/>
          <w:b/>
          <w:sz w:val="18"/>
          <w:szCs w:val="18"/>
        </w:rPr>
        <w:t>“Testigos de Asistencia”</w:t>
      </w:r>
    </w:p>
    <w:p w14:paraId="23C58278" w14:textId="77777777" w:rsidR="002D7046" w:rsidRDefault="002D7046" w:rsidP="00547A77">
      <w:pPr>
        <w:jc w:val="center"/>
        <w:rPr>
          <w:rFonts w:ascii="Tahoma" w:hAnsi="Tahoma" w:cs="Tahoma"/>
          <w:b/>
          <w:sz w:val="18"/>
          <w:szCs w:val="18"/>
        </w:rPr>
      </w:pPr>
    </w:p>
    <w:p w14:paraId="6B2AEBFD" w14:textId="77777777" w:rsidR="002D7046" w:rsidRDefault="002D7046" w:rsidP="00547A77">
      <w:pPr>
        <w:jc w:val="center"/>
        <w:rPr>
          <w:rFonts w:ascii="Tahoma" w:hAnsi="Tahoma" w:cs="Tahoma"/>
          <w:b/>
          <w:sz w:val="18"/>
          <w:szCs w:val="18"/>
        </w:rPr>
      </w:pPr>
    </w:p>
    <w:p w14:paraId="68AC442A" w14:textId="77777777" w:rsidR="002D7046" w:rsidRDefault="002D7046" w:rsidP="00547A77">
      <w:pPr>
        <w:jc w:val="center"/>
        <w:rPr>
          <w:rFonts w:ascii="Tahoma" w:hAnsi="Tahoma" w:cs="Tahoma"/>
          <w:b/>
          <w:sz w:val="18"/>
          <w:szCs w:val="18"/>
        </w:rPr>
      </w:pPr>
    </w:p>
    <w:p w14:paraId="33BFF7D2" w14:textId="77777777" w:rsidR="002D7046" w:rsidRDefault="002D7046" w:rsidP="00547A77">
      <w:pPr>
        <w:jc w:val="center"/>
        <w:rPr>
          <w:rFonts w:ascii="Tahoma" w:hAnsi="Tahoma" w:cs="Tahoma"/>
          <w:b/>
          <w:sz w:val="18"/>
          <w:szCs w:val="18"/>
        </w:rPr>
      </w:pPr>
    </w:p>
    <w:p w14:paraId="6692F0BA" w14:textId="77777777" w:rsidR="002D7046" w:rsidRDefault="002D7046" w:rsidP="006F19AC">
      <w:pPr>
        <w:jc w:val="center"/>
        <w:rPr>
          <w:rFonts w:ascii="Tahoma" w:hAnsi="Tahoma" w:cs="Tahoma"/>
          <w:b/>
          <w:sz w:val="18"/>
          <w:szCs w:val="18"/>
        </w:rPr>
      </w:pPr>
      <w:r>
        <w:rPr>
          <w:rFonts w:ascii="Tahoma" w:hAnsi="Tahoma" w:cs="Tahoma"/>
          <w:b/>
          <w:sz w:val="18"/>
          <w:szCs w:val="18"/>
        </w:rPr>
        <w:t>_______________________________________</w:t>
      </w:r>
    </w:p>
    <w:p w14:paraId="2E2A0DAD" w14:textId="77777777" w:rsidR="002D7046" w:rsidRPr="00EB79BF" w:rsidRDefault="002D7046" w:rsidP="006F19AC">
      <w:pPr>
        <w:jc w:val="center"/>
        <w:rPr>
          <w:rFonts w:ascii="Tahoma" w:hAnsi="Tahoma" w:cs="Tahoma"/>
          <w:b/>
          <w:sz w:val="18"/>
          <w:szCs w:val="18"/>
        </w:rPr>
      </w:pPr>
      <w:r w:rsidRPr="00EB79BF">
        <w:rPr>
          <w:rFonts w:ascii="Tahoma" w:hAnsi="Tahoma" w:cs="Tahoma"/>
          <w:b/>
          <w:sz w:val="18"/>
          <w:szCs w:val="18"/>
          <w:lang w:val="es-ES"/>
        </w:rPr>
        <w:t xml:space="preserve">Mtra. </w:t>
      </w:r>
      <w:r w:rsidRPr="00EB79BF">
        <w:rPr>
          <w:rFonts w:ascii="Tahoma" w:hAnsi="Tahoma" w:cs="Tahoma"/>
          <w:b/>
          <w:sz w:val="18"/>
          <w:szCs w:val="18"/>
        </w:rPr>
        <w:t xml:space="preserve">Yvonne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14:paraId="1E5B743A" w14:textId="77777777" w:rsidR="002D7046" w:rsidRDefault="002D7046"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14:paraId="35868866" w14:textId="77777777" w:rsidR="002D7046" w:rsidRDefault="002D7046" w:rsidP="006F19AC">
      <w:pPr>
        <w:jc w:val="center"/>
        <w:rPr>
          <w:rFonts w:ascii="Tahoma" w:hAnsi="Tahoma" w:cs="Tahoma"/>
          <w:b/>
          <w:sz w:val="18"/>
          <w:szCs w:val="18"/>
        </w:rPr>
      </w:pPr>
    </w:p>
    <w:p w14:paraId="052B74CB" w14:textId="77777777" w:rsidR="002D7046" w:rsidRDefault="002D7046" w:rsidP="006F19AC">
      <w:pPr>
        <w:jc w:val="center"/>
        <w:rPr>
          <w:rFonts w:ascii="Tahoma" w:hAnsi="Tahoma" w:cs="Tahoma"/>
          <w:b/>
          <w:sz w:val="18"/>
          <w:szCs w:val="18"/>
        </w:rPr>
      </w:pPr>
    </w:p>
    <w:p w14:paraId="6F2C4B03" w14:textId="77777777" w:rsidR="002D7046" w:rsidRDefault="002D7046" w:rsidP="00547A77">
      <w:pPr>
        <w:jc w:val="center"/>
        <w:rPr>
          <w:rFonts w:ascii="Tahoma" w:hAnsi="Tahoma" w:cs="Tahoma"/>
          <w:b/>
          <w:sz w:val="18"/>
          <w:szCs w:val="18"/>
        </w:rPr>
      </w:pPr>
    </w:p>
    <w:p w14:paraId="1146A5EF" w14:textId="77777777" w:rsidR="002D7046" w:rsidRDefault="002D7046" w:rsidP="00547A77">
      <w:pPr>
        <w:jc w:val="center"/>
        <w:rPr>
          <w:rFonts w:ascii="Tahoma" w:hAnsi="Tahoma" w:cs="Tahoma"/>
          <w:b/>
          <w:sz w:val="18"/>
          <w:szCs w:val="18"/>
        </w:rPr>
      </w:pPr>
    </w:p>
    <w:p w14:paraId="5E586E68" w14:textId="77777777" w:rsidR="002D7046" w:rsidRDefault="002D7046" w:rsidP="00547A77">
      <w:pPr>
        <w:jc w:val="center"/>
        <w:rPr>
          <w:rFonts w:ascii="Tahoma" w:hAnsi="Tahoma" w:cs="Tahoma"/>
          <w:b/>
          <w:sz w:val="18"/>
          <w:szCs w:val="18"/>
        </w:rPr>
      </w:pPr>
    </w:p>
    <w:p w14:paraId="0190688C" w14:textId="77777777" w:rsidR="002D7046" w:rsidRDefault="002D7046" w:rsidP="00547A77">
      <w:pPr>
        <w:jc w:val="center"/>
        <w:rPr>
          <w:rFonts w:ascii="Tahoma" w:hAnsi="Tahoma" w:cs="Tahoma"/>
          <w:b/>
          <w:sz w:val="18"/>
          <w:szCs w:val="18"/>
        </w:rPr>
      </w:pPr>
    </w:p>
    <w:tbl>
      <w:tblPr>
        <w:tblW w:w="0" w:type="auto"/>
        <w:tblLook w:val="00A0" w:firstRow="1" w:lastRow="0" w:firstColumn="1" w:lastColumn="0" w:noHBand="0" w:noVBand="0"/>
      </w:tblPr>
      <w:tblGrid>
        <w:gridCol w:w="4972"/>
        <w:gridCol w:w="5000"/>
      </w:tblGrid>
      <w:tr w:rsidR="002D7046" w:rsidRPr="00434E17" w14:paraId="65F1AB1E" w14:textId="77777777" w:rsidTr="001C26E9">
        <w:tc>
          <w:tcPr>
            <w:tcW w:w="5057" w:type="dxa"/>
          </w:tcPr>
          <w:p w14:paraId="1C077164" w14:textId="77777777" w:rsidR="002D7046" w:rsidRPr="004517B5" w:rsidRDefault="002D7046" w:rsidP="001C26E9">
            <w:pPr>
              <w:jc w:val="center"/>
              <w:rPr>
                <w:rFonts w:ascii="Tahoma" w:hAnsi="Tahoma" w:cs="Tahoma"/>
                <w:b/>
                <w:sz w:val="18"/>
                <w:szCs w:val="18"/>
              </w:rPr>
            </w:pPr>
            <w:r w:rsidRPr="004517B5">
              <w:rPr>
                <w:rFonts w:ascii="Tahoma" w:hAnsi="Tahoma" w:cs="Tahoma"/>
                <w:b/>
                <w:sz w:val="18"/>
                <w:szCs w:val="18"/>
              </w:rPr>
              <w:t>___________________________</w:t>
            </w:r>
          </w:p>
          <w:p w14:paraId="6495DB73" w14:textId="77777777" w:rsidR="002D7046" w:rsidRPr="00434E17" w:rsidRDefault="002D7046" w:rsidP="001C26E9">
            <w:pPr>
              <w:jc w:val="center"/>
              <w:rPr>
                <w:rFonts w:ascii="Tahoma" w:hAnsi="Tahoma" w:cs="Tahoma"/>
                <w:b/>
                <w:sz w:val="18"/>
                <w:szCs w:val="18"/>
              </w:rPr>
            </w:pPr>
            <w:r w:rsidRPr="00434E17">
              <w:rPr>
                <w:rFonts w:ascii="Tahoma" w:eastAsia="Times New Roman" w:hAnsi="Tahoma" w:cs="Tahoma"/>
                <w:b/>
                <w:sz w:val="18"/>
                <w:szCs w:val="18"/>
                <w:lang w:val="es-ES" w:eastAsia="es-ES"/>
              </w:rPr>
              <w:t>Eustorgio Ocampo Salinas</w:t>
            </w:r>
            <w:r w:rsidRPr="00434E17">
              <w:rPr>
                <w:rFonts w:ascii="Tahoma" w:hAnsi="Tahoma" w:cs="Tahoma"/>
                <w:b/>
                <w:sz w:val="18"/>
                <w:szCs w:val="18"/>
              </w:rPr>
              <w:t xml:space="preserve">  </w:t>
            </w:r>
          </w:p>
          <w:p w14:paraId="6410B31D" w14:textId="77777777" w:rsidR="002D7046" w:rsidRPr="00434E17" w:rsidRDefault="002D7046"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14:paraId="6FB44A15" w14:textId="77777777" w:rsidR="002D7046" w:rsidRPr="004517B5" w:rsidRDefault="002D7046"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14:paraId="728AECB4" w14:textId="77777777" w:rsidR="002D7046" w:rsidRPr="00434E17" w:rsidRDefault="002D7046" w:rsidP="001C26E9">
            <w:pPr>
              <w:jc w:val="center"/>
              <w:rPr>
                <w:rFonts w:ascii="Tahoma" w:hAnsi="Tahoma" w:cs="Tahoma"/>
                <w:b/>
                <w:sz w:val="18"/>
                <w:szCs w:val="18"/>
              </w:rPr>
            </w:pPr>
            <w:r w:rsidRPr="00434E17">
              <w:rPr>
                <w:rFonts w:ascii="Tahoma" w:hAnsi="Tahoma" w:cs="Tahoma"/>
                <w:b/>
                <w:sz w:val="18"/>
                <w:szCs w:val="18"/>
              </w:rPr>
              <w:t>________________________________</w:t>
            </w:r>
          </w:p>
          <w:p w14:paraId="56A7B6F1" w14:textId="77777777" w:rsidR="002D7046" w:rsidRPr="00434E17" w:rsidRDefault="002D7046" w:rsidP="001C26E9">
            <w:pPr>
              <w:jc w:val="center"/>
              <w:rPr>
                <w:rFonts w:ascii="Tahoma" w:hAnsi="Tahoma" w:cs="Tahoma"/>
                <w:b/>
                <w:sz w:val="18"/>
                <w:szCs w:val="18"/>
              </w:rPr>
            </w:pPr>
            <w:r w:rsidRPr="00434E17">
              <w:rPr>
                <w:rFonts w:ascii="Tahoma" w:hAnsi="Tahoma" w:cs="Tahoma"/>
                <w:b/>
                <w:sz w:val="18"/>
                <w:szCs w:val="18"/>
              </w:rPr>
              <w:t>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14:paraId="7B2217A2" w14:textId="77777777" w:rsidR="002D7046" w:rsidRPr="00434E17" w:rsidRDefault="002D7046"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r>
              <w:rPr>
                <w:rFonts w:ascii="Tahoma" w:hAnsi="Tahoma" w:cs="Tahoma"/>
                <w:b/>
                <w:sz w:val="18"/>
                <w:szCs w:val="18"/>
              </w:rPr>
              <w:t>.</w:t>
            </w:r>
          </w:p>
        </w:tc>
      </w:tr>
    </w:tbl>
    <w:p w14:paraId="033E951D" w14:textId="77777777" w:rsidR="002D7046" w:rsidRDefault="002D7046" w:rsidP="00FF61E2">
      <w:pPr>
        <w:rPr>
          <w:rFonts w:ascii="Tahoma" w:hAnsi="Tahoma" w:cs="Tahoma"/>
          <w:sz w:val="18"/>
          <w:szCs w:val="18"/>
        </w:rPr>
      </w:pPr>
      <w:r>
        <w:rPr>
          <w:rFonts w:ascii="Tahoma" w:hAnsi="Tahoma" w:cs="Tahoma"/>
          <w:sz w:val="18"/>
          <w:szCs w:val="18"/>
        </w:rPr>
        <w:t xml:space="preserve">    </w:t>
      </w:r>
    </w:p>
    <w:p w14:paraId="12EB2CA4" w14:textId="77777777" w:rsidR="002D7046" w:rsidRDefault="002D7046" w:rsidP="00FF61E2">
      <w:pPr>
        <w:rPr>
          <w:rFonts w:ascii="Tahoma" w:hAnsi="Tahoma" w:cs="Tahoma"/>
          <w:sz w:val="18"/>
          <w:szCs w:val="18"/>
        </w:rPr>
      </w:pPr>
    </w:p>
    <w:p w14:paraId="631C3E69" w14:textId="77777777" w:rsidR="002D7046" w:rsidRDefault="002D7046" w:rsidP="00FF61E2">
      <w:pPr>
        <w:rPr>
          <w:rFonts w:ascii="Tahoma" w:hAnsi="Tahoma" w:cs="Tahoma"/>
          <w:sz w:val="18"/>
          <w:szCs w:val="18"/>
        </w:rPr>
      </w:pPr>
    </w:p>
    <w:p w14:paraId="4D9320C7" w14:textId="77777777" w:rsidR="002D7046" w:rsidRDefault="002D7046" w:rsidP="00FF61E2">
      <w:pPr>
        <w:rPr>
          <w:rFonts w:ascii="Tahoma" w:hAnsi="Tahoma" w:cs="Tahoma"/>
          <w:sz w:val="18"/>
          <w:szCs w:val="18"/>
        </w:rPr>
      </w:pPr>
    </w:p>
    <w:p w14:paraId="205D5BF2" w14:textId="77777777" w:rsidR="002D7046" w:rsidRDefault="002D7046" w:rsidP="00FF61E2">
      <w:pPr>
        <w:rPr>
          <w:rFonts w:ascii="Tahoma" w:hAnsi="Tahoma" w:cs="Tahoma"/>
          <w:sz w:val="18"/>
          <w:szCs w:val="18"/>
        </w:rPr>
      </w:pPr>
    </w:p>
    <w:p w14:paraId="389D0ABD" w14:textId="77777777" w:rsidR="002D7046" w:rsidRDefault="002D7046" w:rsidP="00FF61E2">
      <w:pPr>
        <w:rPr>
          <w:rFonts w:ascii="Tahoma" w:hAnsi="Tahoma" w:cs="Tahoma"/>
          <w:sz w:val="18"/>
          <w:szCs w:val="18"/>
        </w:rPr>
      </w:pPr>
    </w:p>
    <w:p w14:paraId="7BB1B47F" w14:textId="77777777" w:rsidR="002D7046" w:rsidRDefault="002D7046" w:rsidP="00FF61E2">
      <w:pPr>
        <w:rPr>
          <w:rFonts w:ascii="Tahoma" w:hAnsi="Tahoma" w:cs="Tahoma"/>
          <w:sz w:val="18"/>
          <w:szCs w:val="18"/>
        </w:rPr>
      </w:pPr>
    </w:p>
    <w:p w14:paraId="6B66630C" w14:textId="77777777" w:rsidR="002D7046" w:rsidRDefault="002D7046" w:rsidP="00FF61E2">
      <w:pPr>
        <w:rPr>
          <w:rFonts w:ascii="Tahoma" w:hAnsi="Tahoma" w:cs="Tahoma"/>
          <w:sz w:val="18"/>
          <w:szCs w:val="18"/>
        </w:rPr>
      </w:pPr>
    </w:p>
    <w:p w14:paraId="51F2A763" w14:textId="77777777" w:rsidR="002D7046" w:rsidRDefault="002D7046" w:rsidP="00564FE2">
      <w:pPr>
        <w:ind w:left="426"/>
        <w:jc w:val="both"/>
        <w:rPr>
          <w:rFonts w:ascii="Tahoma" w:hAnsi="Tahoma" w:cs="Tahoma"/>
          <w:sz w:val="18"/>
          <w:szCs w:val="18"/>
        </w:rPr>
      </w:pPr>
    </w:p>
    <w:p w14:paraId="650C6DAF" w14:textId="77777777" w:rsidR="002D7046" w:rsidRDefault="002D7046" w:rsidP="00DC1843">
      <w:pPr>
        <w:jc w:val="both"/>
        <w:rPr>
          <w:rFonts w:ascii="Tahoma" w:hAnsi="Tahoma" w:cs="Tahoma"/>
          <w:b/>
          <w:sz w:val="18"/>
          <w:szCs w:val="18"/>
        </w:rPr>
        <w:sectPr w:rsidR="002D7046" w:rsidSect="00404383">
          <w:headerReference w:type="default" r:id="rId8"/>
          <w:footerReference w:type="default" r:id="rId9"/>
          <w:pgSz w:w="12240" w:h="15840" w:code="1"/>
          <w:pgMar w:top="1134" w:right="1134" w:bottom="1418" w:left="1134" w:header="454" w:footer="113" w:gutter="0"/>
          <w:pgNumType w:start="1"/>
          <w:cols w:space="708"/>
          <w:docGrid w:linePitch="360"/>
        </w:sectPr>
      </w:pPr>
      <w:r w:rsidRPr="00DC1843">
        <w:rPr>
          <w:rFonts w:ascii="Tahoma" w:hAnsi="Tahoma" w:cs="Tahoma"/>
          <w:sz w:val="18"/>
          <w:szCs w:val="18"/>
        </w:rPr>
        <w:t xml:space="preserve">La presente hoja de firmas corresponde al Contrato de Obra Pública a Precios Unitarios y Tiempo </w:t>
      </w:r>
      <w:r w:rsidRPr="00153600">
        <w:rPr>
          <w:rFonts w:ascii="Tahoma" w:hAnsi="Tahoma" w:cs="Tahoma"/>
          <w:sz w:val="18"/>
          <w:szCs w:val="18"/>
        </w:rPr>
        <w:t xml:space="preserve">Determinado número </w:t>
      </w:r>
      <w:r w:rsidRPr="00703B90">
        <w:rPr>
          <w:rFonts w:ascii="Tahoma" w:eastAsia="Times New Roman" w:hAnsi="Tahoma" w:cs="Tahoma"/>
          <w:b/>
          <w:bCs/>
          <w:noProof/>
          <w:sz w:val="18"/>
          <w:szCs w:val="18"/>
          <w:lang w:val="es-ES" w:eastAsia="es-ES"/>
        </w:rPr>
        <w:t>DCSyCOP/FIII 019/2024</w:t>
      </w:r>
      <w:r w:rsidRPr="00153600">
        <w:rPr>
          <w:rFonts w:ascii="Tahoma" w:hAnsi="Tahoma" w:cs="Tahoma"/>
          <w:sz w:val="18"/>
          <w:szCs w:val="18"/>
        </w:rPr>
        <w:t xml:space="preserve"> que celebran</w:t>
      </w:r>
      <w:r w:rsidRPr="00DC1843">
        <w:rPr>
          <w:rFonts w:ascii="Tahoma" w:hAnsi="Tahoma" w:cs="Tahoma"/>
          <w:sz w:val="18"/>
          <w:szCs w:val="18"/>
        </w:rPr>
        <w:t>, por una parte, el Municipio de Oaxaca de Juárez y por la otra parte el Contratista “</w:t>
      </w:r>
      <w:r w:rsidRPr="00703B90">
        <w:rPr>
          <w:rFonts w:ascii="Tahoma" w:hAnsi="Tahoma" w:cs="Tahoma"/>
          <w:b/>
          <w:noProof/>
          <w:sz w:val="18"/>
          <w:szCs w:val="18"/>
        </w:rPr>
        <w:t>Arrendamientos Materiales y Construcciones El Progreso, S.A. de C.V.</w:t>
      </w:r>
      <w:r w:rsidRPr="00DC1843">
        <w:rPr>
          <w:rFonts w:ascii="Tahoma" w:hAnsi="Tahoma" w:cs="Tahoma"/>
          <w:sz w:val="18"/>
          <w:szCs w:val="18"/>
        </w:rPr>
        <w:t xml:space="preserve">”, a </w:t>
      </w:r>
      <w:r w:rsidRPr="00703B90">
        <w:rPr>
          <w:rFonts w:ascii="Tahoma" w:hAnsi="Tahoma" w:cs="Tahoma"/>
          <w:b/>
          <w:noProof/>
          <w:sz w:val="18"/>
          <w:szCs w:val="18"/>
        </w:rPr>
        <w:t>20 de junio de 2024</w:t>
      </w:r>
      <w:r w:rsidRPr="00DC1843">
        <w:rPr>
          <w:rFonts w:ascii="Tahoma" w:hAnsi="Tahoma" w:cs="Tahoma"/>
          <w:b/>
          <w:sz w:val="18"/>
          <w:szCs w:val="18"/>
        </w:rPr>
        <w:t>.</w:t>
      </w:r>
    </w:p>
    <w:p w14:paraId="28D8C1EB" w14:textId="77777777" w:rsidR="002D7046" w:rsidRDefault="002D7046" w:rsidP="00DC1843">
      <w:pPr>
        <w:jc w:val="both"/>
        <w:rPr>
          <w:rFonts w:ascii="Tahoma" w:hAnsi="Tahoma" w:cs="Tahoma"/>
          <w:b/>
          <w:sz w:val="18"/>
          <w:szCs w:val="18"/>
        </w:rPr>
      </w:pPr>
    </w:p>
    <w:sectPr w:rsidR="002D7046" w:rsidSect="002D7046">
      <w:headerReference w:type="default" r:id="rId10"/>
      <w:footerReference w:type="default" r:id="rId11"/>
      <w:type w:val="continuous"/>
      <w:pgSz w:w="12240" w:h="15840" w:code="1"/>
      <w:pgMar w:top="1134" w:right="1134" w:bottom="1418" w:left="1134" w:header="454" w:footer="11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C99B9C" w14:textId="77777777" w:rsidR="00095CEF" w:rsidRDefault="00095CEF" w:rsidP="00F6282E">
      <w:r>
        <w:separator/>
      </w:r>
    </w:p>
  </w:endnote>
  <w:endnote w:type="continuationSeparator" w:id="0">
    <w:p w14:paraId="567C0BC6" w14:textId="77777777" w:rsidR="00095CEF" w:rsidRDefault="00095CEF"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5865735"/>
      <w:docPartObj>
        <w:docPartGallery w:val="Page Numbers (Bottom of Page)"/>
        <w:docPartUnique/>
      </w:docPartObj>
    </w:sdtPr>
    <w:sdtContent>
      <w:sdt>
        <w:sdtPr>
          <w:id w:val="-146667266"/>
          <w:docPartObj>
            <w:docPartGallery w:val="Page Numbers (Top of Page)"/>
            <w:docPartUnique/>
          </w:docPartObj>
        </w:sdtPr>
        <w:sdtContent>
          <w:p w14:paraId="374FE460" w14:textId="77777777" w:rsidR="002D7046" w:rsidRPr="005618E5" w:rsidRDefault="002D7046"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w:t>
            </w:r>
            <w:r w:rsidRPr="00703B90">
              <w:rPr>
                <w:rFonts w:ascii="Tahoma" w:eastAsia="Times New Roman" w:hAnsi="Tahoma" w:cs="Tahoma"/>
                <w:b/>
                <w:bCs/>
                <w:noProof/>
                <w:sz w:val="14"/>
                <w:szCs w:val="14"/>
                <w:lang w:val="es-ES" w:eastAsia="es-ES"/>
              </w:rPr>
              <w:t>DCSyCOP/FIII 019/2024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703B90">
              <w:rPr>
                <w:rFonts w:ascii="Tahoma" w:eastAsia="Times New Roman" w:hAnsi="Tahoma" w:cs="Tahoma"/>
                <w:b/>
                <w:noProof/>
                <w:sz w:val="14"/>
                <w:szCs w:val="14"/>
                <w:lang w:val="es-ES" w:eastAsia="es-ES"/>
              </w:rPr>
              <w:t>Arrendamientos Materiales y Construcciones El Progreso,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Pr>
                <w:rFonts w:ascii="Tahoma" w:eastAsia="Times New Roman" w:hAnsi="Tahoma" w:cs="Tahoma"/>
                <w:sz w:val="14"/>
                <w:szCs w:val="14"/>
                <w:lang w:val="es-ES" w:eastAsia="es-ES"/>
              </w:rPr>
              <w:t xml:space="preserve"> </w:t>
            </w:r>
            <w:r w:rsidRPr="00703B90">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0EF912F7" w14:textId="77777777" w:rsidR="002D7046" w:rsidRDefault="002D7046">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Pr>
                <w:b/>
                <w:bCs/>
                <w:noProof/>
              </w:rPr>
              <w:t>16</w:t>
            </w:r>
            <w:r>
              <w:rPr>
                <w:b/>
                <w:bCs/>
              </w:rPr>
              <w:fldChar w:fldCharType="end"/>
            </w:r>
          </w:p>
        </w:sdtContent>
      </w:sdt>
    </w:sdtContent>
  </w:sdt>
  <w:p w14:paraId="04594A47" w14:textId="77777777" w:rsidR="002D7046" w:rsidRDefault="002D7046" w:rsidP="00B72460">
    <w:pPr>
      <w:pStyle w:val="Piedepgina"/>
      <w:tabs>
        <w:tab w:val="clear" w:pos="4419"/>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14:paraId="44FD09FB" w14:textId="77777777" w:rsidR="00E974A1" w:rsidRPr="005618E5" w:rsidRDefault="00E974A1"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AB23EE">
              <w:rPr>
                <w:rFonts w:ascii="Tahoma" w:eastAsia="Times New Roman" w:hAnsi="Tahoma" w:cs="Tahoma"/>
                <w:sz w:val="14"/>
                <w:szCs w:val="14"/>
                <w:lang w:val="es-ES" w:eastAsia="es-ES"/>
              </w:rPr>
              <w:t xml:space="preserve"> </w:t>
            </w:r>
            <w:r w:rsidR="00DF3A5C" w:rsidRPr="00703B90">
              <w:rPr>
                <w:rFonts w:ascii="Tahoma" w:eastAsia="Times New Roman" w:hAnsi="Tahoma" w:cs="Tahoma"/>
                <w:b/>
                <w:bCs/>
                <w:noProof/>
                <w:sz w:val="14"/>
                <w:szCs w:val="14"/>
                <w:lang w:val="es-ES" w:eastAsia="es-ES"/>
              </w:rPr>
              <w:t>DCSyCOP/FIII 019/2024</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DF3A5C" w:rsidRPr="00703B90">
              <w:rPr>
                <w:rFonts w:ascii="Tahoma" w:eastAsia="Times New Roman" w:hAnsi="Tahoma" w:cs="Tahoma"/>
                <w:b/>
                <w:noProof/>
                <w:sz w:val="14"/>
                <w:szCs w:val="14"/>
                <w:lang w:val="es-ES" w:eastAsia="es-ES"/>
              </w:rPr>
              <w:t>Arrendamientos Materiales y Construcciones El Progreso,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de fecha</w:t>
            </w:r>
            <w:r w:rsidR="000E244A">
              <w:rPr>
                <w:rFonts w:ascii="Tahoma" w:eastAsia="Times New Roman" w:hAnsi="Tahoma" w:cs="Tahoma"/>
                <w:sz w:val="14"/>
                <w:szCs w:val="14"/>
                <w:lang w:val="es-ES" w:eastAsia="es-ES"/>
              </w:rPr>
              <w:t xml:space="preserve"> </w:t>
            </w:r>
            <w:r w:rsidR="00DF3A5C" w:rsidRPr="00703B90">
              <w:rPr>
                <w:rFonts w:ascii="Tahoma" w:eastAsia="Times New Roman" w:hAnsi="Tahoma" w:cs="Tahoma"/>
                <w:noProof/>
                <w:sz w:val="14"/>
                <w:szCs w:val="14"/>
                <w:lang w:val="es-ES" w:eastAsia="es-ES"/>
              </w:rPr>
              <w:t>20 de junio de 2024</w:t>
            </w:r>
            <w:r w:rsidRPr="00C33B30">
              <w:rPr>
                <w:rFonts w:ascii="Tahoma" w:eastAsia="Times New Roman" w:hAnsi="Tahoma" w:cs="Tahoma"/>
                <w:sz w:val="14"/>
                <w:szCs w:val="14"/>
                <w:lang w:val="es-ES" w:eastAsia="es-ES"/>
              </w:rPr>
              <w:t>.</w:t>
            </w:r>
          </w:p>
          <w:p w14:paraId="3A74B714" w14:textId="77777777" w:rsidR="00E974A1" w:rsidRDefault="00E974A1">
            <w:pPr>
              <w:pStyle w:val="Piedepgina"/>
              <w:jc w:val="right"/>
            </w:pPr>
            <w:r>
              <w:rPr>
                <w:lang w:val="es-ES"/>
              </w:rPr>
              <w:t xml:space="preserve">Página </w:t>
            </w:r>
            <w:r>
              <w:rPr>
                <w:b/>
                <w:bCs/>
              </w:rPr>
              <w:fldChar w:fldCharType="begin"/>
            </w:r>
            <w:r>
              <w:rPr>
                <w:b/>
                <w:bCs/>
              </w:rPr>
              <w:instrText>PAGE</w:instrText>
            </w:r>
            <w:r>
              <w:rPr>
                <w:b/>
                <w:bCs/>
              </w:rPr>
              <w:fldChar w:fldCharType="separate"/>
            </w:r>
            <w:r>
              <w:rPr>
                <w:b/>
                <w:bCs/>
                <w:noProof/>
              </w:rPr>
              <w:t>17</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B504F5">
              <w:rPr>
                <w:b/>
                <w:bCs/>
                <w:noProof/>
              </w:rPr>
              <w:t>16</w:t>
            </w:r>
            <w:r>
              <w:rPr>
                <w:b/>
                <w:bCs/>
              </w:rPr>
              <w:fldChar w:fldCharType="end"/>
            </w:r>
          </w:p>
        </w:sdtContent>
      </w:sdt>
    </w:sdtContent>
  </w:sdt>
  <w:p w14:paraId="2AA04C63" w14:textId="77777777" w:rsidR="00E974A1" w:rsidRDefault="00E974A1" w:rsidP="00B72460">
    <w:pPr>
      <w:pStyle w:val="Piedepgina"/>
      <w:tabs>
        <w:tab w:val="clear" w:pos="4419"/>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FDD54" w14:textId="77777777" w:rsidR="00095CEF" w:rsidRDefault="00095CEF" w:rsidP="00F6282E">
      <w:r>
        <w:separator/>
      </w:r>
    </w:p>
  </w:footnote>
  <w:footnote w:type="continuationSeparator" w:id="0">
    <w:p w14:paraId="2C2A76DE" w14:textId="77777777" w:rsidR="00095CEF" w:rsidRDefault="00095CEF" w:rsidP="00F62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1B0E0" w14:textId="77777777" w:rsidR="002D7046" w:rsidRDefault="002D7046"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62336" behindDoc="0" locked="0" layoutInCell="1" allowOverlap="1" wp14:anchorId="2F90B33E" wp14:editId="5D392EBC">
              <wp:simplePos x="0" y="0"/>
              <wp:positionH relativeFrom="column">
                <wp:posOffset>4692015</wp:posOffset>
              </wp:positionH>
              <wp:positionV relativeFrom="paragraph">
                <wp:posOffset>111315</wp:posOffset>
              </wp:positionV>
              <wp:extent cx="1444403" cy="652311"/>
              <wp:effectExtent l="0" t="0" r="3810" b="0"/>
              <wp:wrapNone/>
              <wp:docPr id="2" name="Cuadro de texto 2"/>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129D1" w14:textId="77777777" w:rsidR="002D7046" w:rsidRPr="002827E4" w:rsidRDefault="002D704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C6E1A34" w14:textId="77777777" w:rsidR="002D7046" w:rsidRPr="002827E4" w:rsidRDefault="002D704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6F030A7" w14:textId="77777777" w:rsidR="002D7046" w:rsidRPr="002827E4" w:rsidRDefault="002D704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78768EF" w14:textId="77777777" w:rsidR="002D7046" w:rsidRDefault="002D704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90B33E" id="_x0000_t202" coordsize="21600,21600" o:spt="202" path="m,l,21600r21600,l21600,xe">
              <v:stroke joinstyle="miter"/>
              <v:path gradientshapeok="t" o:connecttype="rect"/>
            </v:shapetype>
            <v:shape id="Cuadro de texto 2" o:spid="_x0000_s1026" type="#_x0000_t202" style="position:absolute;left:0;text-align:left;margin-left:369.45pt;margin-top:8.75pt;width:113.75pt;height:5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e3R9vfAIA&#10;AGEFAAAOAAAAAAAAAAAAAAAAAC4CAABkcnMvZTJvRG9jLnhtbFBLAQItABQABgAIAAAAIQC902UP&#10;4QAAAAoBAAAPAAAAAAAAAAAAAAAAANYEAABkcnMvZG93bnJldi54bWxQSwUGAAAAAAQABADzAAAA&#10;5AUAAAAA&#10;" fillcolor="white [3201]" stroked="f" strokeweight=".5pt">
              <v:textbox>
                <w:txbxContent>
                  <w:p w14:paraId="6BC129D1" w14:textId="77777777" w:rsidR="002D7046" w:rsidRPr="002827E4" w:rsidRDefault="002D7046"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6C6E1A34" w14:textId="77777777" w:rsidR="002D7046" w:rsidRPr="002827E4" w:rsidRDefault="002D7046"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56F030A7" w14:textId="77777777" w:rsidR="002D7046" w:rsidRPr="002827E4" w:rsidRDefault="002D7046"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578768EF" w14:textId="77777777" w:rsidR="002D7046" w:rsidRDefault="002D7046"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3360" behindDoc="0" locked="0" layoutInCell="1" allowOverlap="1" wp14:anchorId="75C2BAA2" wp14:editId="4A7EDEF9">
          <wp:simplePos x="0" y="0"/>
          <wp:positionH relativeFrom="column">
            <wp:posOffset>125411</wp:posOffset>
          </wp:positionH>
          <wp:positionV relativeFrom="paragraph">
            <wp:posOffset>74835</wp:posOffset>
          </wp:positionV>
          <wp:extent cx="968189" cy="704136"/>
          <wp:effectExtent l="0" t="0" r="3810" b="1270"/>
          <wp:wrapNone/>
          <wp:docPr id="4"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60AB6913" w14:textId="77777777" w:rsidR="002D7046" w:rsidRDefault="002D7046" w:rsidP="00981972">
    <w:pPr>
      <w:pStyle w:val="Encabezado"/>
      <w:tabs>
        <w:tab w:val="left" w:pos="664"/>
        <w:tab w:val="left" w:pos="1490"/>
        <w:tab w:val="left" w:pos="3807"/>
      </w:tabs>
      <w:ind w:left="-284" w:firstLine="284"/>
      <w:rPr>
        <w:rFonts w:ascii="Arial" w:hAnsi="Arial" w:cs="Arial"/>
        <w:b/>
        <w:bCs/>
        <w:sz w:val="28"/>
        <w:szCs w:val="28"/>
      </w:rPr>
    </w:pPr>
  </w:p>
  <w:p w14:paraId="2AEAE6BB" w14:textId="77777777" w:rsidR="002D7046" w:rsidRDefault="002D7046" w:rsidP="00981972">
    <w:pPr>
      <w:pStyle w:val="Encabezado"/>
      <w:tabs>
        <w:tab w:val="left" w:pos="664"/>
        <w:tab w:val="left" w:pos="1490"/>
        <w:tab w:val="left" w:pos="3807"/>
      </w:tabs>
      <w:ind w:left="-284" w:firstLine="284"/>
      <w:rPr>
        <w:rFonts w:ascii="Arial" w:hAnsi="Arial" w:cs="Arial"/>
        <w:b/>
        <w:bCs/>
        <w:sz w:val="28"/>
        <w:szCs w:val="28"/>
      </w:rPr>
    </w:pPr>
  </w:p>
  <w:p w14:paraId="10A24BD5" w14:textId="77777777" w:rsidR="002D7046" w:rsidRDefault="002D7046" w:rsidP="00981972">
    <w:pPr>
      <w:pStyle w:val="Encabezado"/>
      <w:tabs>
        <w:tab w:val="left" w:pos="664"/>
        <w:tab w:val="left" w:pos="1490"/>
        <w:tab w:val="left" w:pos="3807"/>
      </w:tabs>
      <w:ind w:left="-284" w:firstLine="284"/>
      <w:rPr>
        <w:rFonts w:ascii="Arial" w:hAnsi="Arial" w:cs="Arial"/>
        <w:b/>
        <w:bCs/>
        <w:sz w:val="28"/>
        <w:szCs w:val="28"/>
      </w:rPr>
    </w:pPr>
  </w:p>
  <w:p w14:paraId="3D43F130" w14:textId="77777777" w:rsidR="002D7046" w:rsidRPr="007655A4" w:rsidRDefault="002D7046"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72888ADD" w14:textId="77777777" w:rsidR="002D7046" w:rsidRDefault="002D7046" w:rsidP="003674BF">
    <w:pPr>
      <w:jc w:val="center"/>
      <w:rPr>
        <w:rFonts w:ascii="Arial" w:hAnsi="Arial" w:cs="Arial"/>
        <w:b/>
        <w:bCs/>
      </w:rPr>
    </w:pPr>
    <w:r w:rsidRPr="008C3451">
      <w:rPr>
        <w:rFonts w:ascii="Arial" w:hAnsi="Arial" w:cs="Arial"/>
        <w:b/>
        <w:bCs/>
      </w:rPr>
      <w:t>CONTRATO DE OBRA PÚBLICA A PRECIOS UNITARIOS Y TIEMPO DETERMINADO</w:t>
    </w:r>
  </w:p>
  <w:p w14:paraId="7B44249C" w14:textId="77777777" w:rsidR="002D7046" w:rsidRDefault="002D7046" w:rsidP="003674BF">
    <w:pPr>
      <w:jc w:val="center"/>
      <w:rPr>
        <w:rFonts w:ascii="Arial" w:hAnsi="Arial" w:cs="Arial"/>
        <w:b/>
        <w:bCs/>
      </w:rPr>
    </w:pPr>
    <w:r w:rsidRPr="0050742C">
      <w:rPr>
        <w:rFonts w:ascii="Arial" w:hAnsi="Arial" w:cs="Arial"/>
        <w:b/>
        <w:bCs/>
      </w:rPr>
      <w:t>No.</w:t>
    </w:r>
    <w:r>
      <w:rPr>
        <w:rFonts w:ascii="Arial" w:hAnsi="Arial" w:cs="Arial"/>
        <w:b/>
        <w:bCs/>
      </w:rPr>
      <w:t xml:space="preserve"> </w:t>
    </w:r>
    <w:r w:rsidRPr="00703B90">
      <w:rPr>
        <w:rFonts w:ascii="Arial" w:hAnsi="Arial" w:cs="Arial"/>
        <w:b/>
        <w:bCs/>
        <w:noProof/>
      </w:rPr>
      <w:t>DCSyCOP/FIII 019/2024</w:t>
    </w:r>
  </w:p>
  <w:p w14:paraId="003D7D45" w14:textId="77777777" w:rsidR="002D7046" w:rsidRPr="003674BF" w:rsidRDefault="002D7046" w:rsidP="003674BF">
    <w:pPr>
      <w:jc w:val="center"/>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ED4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r>
      <w:rPr>
        <w:noProof/>
        <w:lang w:eastAsia="es-MX"/>
      </w:rPr>
      <mc:AlternateContent>
        <mc:Choice Requires="wps">
          <w:drawing>
            <wp:anchor distT="0" distB="0" distL="114300" distR="114300" simplePos="0" relativeHeight="251659264" behindDoc="0" locked="0" layoutInCell="1" allowOverlap="1" wp14:anchorId="003CD5B2" wp14:editId="38DEBBF8">
              <wp:simplePos x="0" y="0"/>
              <wp:positionH relativeFrom="column">
                <wp:posOffset>4692015</wp:posOffset>
              </wp:positionH>
              <wp:positionV relativeFrom="paragraph">
                <wp:posOffset>111315</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AD6A7B"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FDAD7A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98F51D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A44A0B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CD5B2" id="_x0000_t202" coordsize="21600,21600" o:spt="202" path="m,l,21600r21600,l21600,xe">
              <v:stroke joinstyle="miter"/>
              <v:path gradientshapeok="t" o:connecttype="rect"/>
            </v:shapetype>
            <v:shape id="Cuadro de texto 1" o:spid="_x0000_s1027" type="#_x0000_t202" style="position:absolute;left:0;text-align:left;margin-left:369.45pt;margin-top:8.7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" fillcolor="white [3201]" stroked="f" strokeweight=".5pt">
              <v:textbox>
                <w:txbxContent>
                  <w:p w14:paraId="78AD6A7B" w14:textId="77777777" w:rsidR="00E974A1" w:rsidRPr="002827E4" w:rsidRDefault="00E974A1"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14:paraId="2FDAD7A3" w14:textId="77777777" w:rsidR="00E974A1" w:rsidRPr="002827E4" w:rsidRDefault="00E974A1"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14:paraId="798F51DE" w14:textId="77777777" w:rsidR="00E974A1" w:rsidRPr="002827E4" w:rsidRDefault="00E974A1"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14:paraId="0A44A0B2" w14:textId="77777777" w:rsidR="00E974A1" w:rsidRDefault="00E974A1"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noProof/>
        <w:lang w:eastAsia="es-MX"/>
      </w:rPr>
      <w:drawing>
        <wp:anchor distT="0" distB="0" distL="114300" distR="114300" simplePos="0" relativeHeight="251660288" behindDoc="0" locked="0" layoutInCell="1" allowOverlap="1" wp14:anchorId="53DDFCAD" wp14:editId="06334A13">
          <wp:simplePos x="0" y="0"/>
          <wp:positionH relativeFrom="column">
            <wp:posOffset>125411</wp:posOffset>
          </wp:positionH>
          <wp:positionV relativeFrom="paragraph">
            <wp:posOffset>74835</wp:posOffset>
          </wp:positionV>
          <wp:extent cx="968189" cy="704136"/>
          <wp:effectExtent l="0" t="0" r="3810" b="1270"/>
          <wp:wrapNone/>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68189" cy="704136"/>
                  </a:xfrm>
                  <a:prstGeom prst="rect">
                    <a:avLst/>
                  </a:prstGeom>
                </pic:spPr>
              </pic:pic>
            </a:graphicData>
          </a:graphic>
        </wp:anchor>
      </w:drawing>
    </w:r>
  </w:p>
  <w:p w14:paraId="709DD251"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719A696E"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4BCB927A" w14:textId="77777777" w:rsidR="003674BF" w:rsidRDefault="003674BF" w:rsidP="00981972">
    <w:pPr>
      <w:pStyle w:val="Encabezado"/>
      <w:tabs>
        <w:tab w:val="left" w:pos="664"/>
        <w:tab w:val="left" w:pos="1490"/>
        <w:tab w:val="left" w:pos="3807"/>
      </w:tabs>
      <w:ind w:left="-284" w:firstLine="284"/>
      <w:rPr>
        <w:rFonts w:ascii="Arial" w:hAnsi="Arial" w:cs="Arial"/>
        <w:b/>
        <w:bCs/>
        <w:sz w:val="28"/>
        <w:szCs w:val="28"/>
      </w:rPr>
    </w:pPr>
  </w:p>
  <w:p w14:paraId="5BBF335A" w14:textId="77777777" w:rsidR="00E974A1" w:rsidRPr="007655A4" w:rsidRDefault="00E974A1" w:rsidP="003674BF">
    <w:pPr>
      <w:pStyle w:val="Encabezado"/>
      <w:tabs>
        <w:tab w:val="left" w:pos="664"/>
        <w:tab w:val="left" w:pos="1490"/>
        <w:tab w:val="left" w:pos="3807"/>
      </w:tabs>
      <w:ind w:left="-284" w:firstLine="284"/>
      <w:jc w:val="center"/>
      <w:rPr>
        <w:rFonts w:ascii="Arial" w:hAnsi="Arial" w:cs="Arial"/>
        <w:b/>
        <w:bCs/>
      </w:rPr>
    </w:pPr>
    <w:r w:rsidRPr="003E0F70">
      <w:rPr>
        <w:rFonts w:ascii="Arial" w:hAnsi="Arial" w:cs="Arial"/>
        <w:b/>
        <w:bCs/>
        <w:sz w:val="28"/>
        <w:szCs w:val="28"/>
      </w:rPr>
      <w:t>M</w:t>
    </w:r>
    <w:r w:rsidRPr="003E0F70">
      <w:rPr>
        <w:rFonts w:ascii="Arial" w:hAnsi="Arial" w:cs="Arial"/>
        <w:b/>
        <w:sz w:val="28"/>
        <w:szCs w:val="28"/>
      </w:rPr>
      <w:t>UNICIPIO DE OAXACA DE JUÁREZ</w:t>
    </w:r>
  </w:p>
  <w:p w14:paraId="5121E626" w14:textId="77777777" w:rsidR="00E974A1" w:rsidRDefault="00E974A1" w:rsidP="003674BF">
    <w:pPr>
      <w:jc w:val="center"/>
      <w:rPr>
        <w:rFonts w:ascii="Arial" w:hAnsi="Arial" w:cs="Arial"/>
        <w:b/>
        <w:bCs/>
      </w:rPr>
    </w:pPr>
    <w:r w:rsidRPr="008C3451">
      <w:rPr>
        <w:rFonts w:ascii="Arial" w:hAnsi="Arial" w:cs="Arial"/>
        <w:b/>
        <w:bCs/>
      </w:rPr>
      <w:t>CONTRATO DE OBRA PÚBLICA A PRECIOS UNITARIOS Y TIEMPO DETERMINADO</w:t>
    </w:r>
  </w:p>
  <w:p w14:paraId="1C873392" w14:textId="77777777" w:rsidR="00E974A1" w:rsidRDefault="00E974A1" w:rsidP="003674BF">
    <w:pPr>
      <w:jc w:val="center"/>
      <w:rPr>
        <w:rFonts w:ascii="Arial" w:hAnsi="Arial" w:cs="Arial"/>
        <w:b/>
        <w:bCs/>
      </w:rPr>
    </w:pPr>
    <w:r w:rsidRPr="0050742C">
      <w:rPr>
        <w:rFonts w:ascii="Arial" w:hAnsi="Arial" w:cs="Arial"/>
        <w:b/>
        <w:bCs/>
      </w:rPr>
      <w:t>No.</w:t>
    </w:r>
    <w:r w:rsidR="00A360F5">
      <w:rPr>
        <w:rFonts w:ascii="Arial" w:hAnsi="Arial" w:cs="Arial"/>
        <w:b/>
        <w:bCs/>
      </w:rPr>
      <w:t xml:space="preserve"> </w:t>
    </w:r>
    <w:r w:rsidR="00DF3A5C" w:rsidRPr="00703B90">
      <w:rPr>
        <w:rFonts w:ascii="Arial" w:hAnsi="Arial" w:cs="Arial"/>
        <w:b/>
        <w:bCs/>
        <w:noProof/>
      </w:rPr>
      <w:t>DCSyCOP/FIII 019/2024</w:t>
    </w:r>
  </w:p>
  <w:p w14:paraId="09D233DF" w14:textId="77777777" w:rsidR="003674BF" w:rsidRPr="003674BF" w:rsidRDefault="003674BF" w:rsidP="003674BF">
    <w:pPr>
      <w:jc w:val="cent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15:restartNumberingAfterBreak="1">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15:restartNumberingAfterBreak="1">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1">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82E"/>
    <w:rsid w:val="000000DA"/>
    <w:rsid w:val="00000529"/>
    <w:rsid w:val="000009FD"/>
    <w:rsid w:val="00001588"/>
    <w:rsid w:val="000018B7"/>
    <w:rsid w:val="00001AC5"/>
    <w:rsid w:val="00002432"/>
    <w:rsid w:val="0000489C"/>
    <w:rsid w:val="000109F7"/>
    <w:rsid w:val="000110BA"/>
    <w:rsid w:val="00011FF7"/>
    <w:rsid w:val="0001424C"/>
    <w:rsid w:val="0001442C"/>
    <w:rsid w:val="000219DC"/>
    <w:rsid w:val="00024063"/>
    <w:rsid w:val="0002548D"/>
    <w:rsid w:val="000258E6"/>
    <w:rsid w:val="00026E56"/>
    <w:rsid w:val="00030CE8"/>
    <w:rsid w:val="0003108B"/>
    <w:rsid w:val="00031A7E"/>
    <w:rsid w:val="00031C1C"/>
    <w:rsid w:val="0003238C"/>
    <w:rsid w:val="000329B2"/>
    <w:rsid w:val="000334B0"/>
    <w:rsid w:val="0003352E"/>
    <w:rsid w:val="00034D30"/>
    <w:rsid w:val="000352C0"/>
    <w:rsid w:val="00036F75"/>
    <w:rsid w:val="00037D59"/>
    <w:rsid w:val="0004166E"/>
    <w:rsid w:val="00041E3E"/>
    <w:rsid w:val="00041F04"/>
    <w:rsid w:val="0004239C"/>
    <w:rsid w:val="0004271D"/>
    <w:rsid w:val="00042A52"/>
    <w:rsid w:val="00042DCC"/>
    <w:rsid w:val="00043A57"/>
    <w:rsid w:val="00045CAC"/>
    <w:rsid w:val="00045F03"/>
    <w:rsid w:val="00050A1C"/>
    <w:rsid w:val="00051917"/>
    <w:rsid w:val="0005270D"/>
    <w:rsid w:val="00052739"/>
    <w:rsid w:val="0005408F"/>
    <w:rsid w:val="00056CD4"/>
    <w:rsid w:val="00056E65"/>
    <w:rsid w:val="0005728A"/>
    <w:rsid w:val="000572F3"/>
    <w:rsid w:val="00057FEC"/>
    <w:rsid w:val="00060473"/>
    <w:rsid w:val="00060F3A"/>
    <w:rsid w:val="00061FE3"/>
    <w:rsid w:val="00062290"/>
    <w:rsid w:val="0006388D"/>
    <w:rsid w:val="000670C2"/>
    <w:rsid w:val="00067175"/>
    <w:rsid w:val="000674E7"/>
    <w:rsid w:val="00077FB3"/>
    <w:rsid w:val="000800DA"/>
    <w:rsid w:val="00080DB9"/>
    <w:rsid w:val="00082621"/>
    <w:rsid w:val="00084046"/>
    <w:rsid w:val="00084392"/>
    <w:rsid w:val="000877EF"/>
    <w:rsid w:val="00087ED3"/>
    <w:rsid w:val="00091337"/>
    <w:rsid w:val="00092A31"/>
    <w:rsid w:val="00092D9C"/>
    <w:rsid w:val="00092F3E"/>
    <w:rsid w:val="0009309D"/>
    <w:rsid w:val="00095CEF"/>
    <w:rsid w:val="000978EC"/>
    <w:rsid w:val="000A0F5C"/>
    <w:rsid w:val="000A12A0"/>
    <w:rsid w:val="000A1538"/>
    <w:rsid w:val="000A1977"/>
    <w:rsid w:val="000A1D42"/>
    <w:rsid w:val="000A50F2"/>
    <w:rsid w:val="000B1E0C"/>
    <w:rsid w:val="000B2717"/>
    <w:rsid w:val="000B4EA4"/>
    <w:rsid w:val="000B52CC"/>
    <w:rsid w:val="000B590B"/>
    <w:rsid w:val="000B5DC0"/>
    <w:rsid w:val="000B68A9"/>
    <w:rsid w:val="000B7D80"/>
    <w:rsid w:val="000C060D"/>
    <w:rsid w:val="000C1354"/>
    <w:rsid w:val="000C19CC"/>
    <w:rsid w:val="000C23BB"/>
    <w:rsid w:val="000C2A8D"/>
    <w:rsid w:val="000C32E4"/>
    <w:rsid w:val="000C5B22"/>
    <w:rsid w:val="000C5CEF"/>
    <w:rsid w:val="000C666B"/>
    <w:rsid w:val="000C6F88"/>
    <w:rsid w:val="000D086D"/>
    <w:rsid w:val="000D1220"/>
    <w:rsid w:val="000D16A8"/>
    <w:rsid w:val="000D16D6"/>
    <w:rsid w:val="000D1E4B"/>
    <w:rsid w:val="000D391B"/>
    <w:rsid w:val="000D65E3"/>
    <w:rsid w:val="000D6CC0"/>
    <w:rsid w:val="000D7807"/>
    <w:rsid w:val="000E01B9"/>
    <w:rsid w:val="000E1096"/>
    <w:rsid w:val="000E14DC"/>
    <w:rsid w:val="000E20DA"/>
    <w:rsid w:val="000E244A"/>
    <w:rsid w:val="000E41F3"/>
    <w:rsid w:val="000E46A7"/>
    <w:rsid w:val="000E5326"/>
    <w:rsid w:val="000E78CA"/>
    <w:rsid w:val="000F12C8"/>
    <w:rsid w:val="000F17C6"/>
    <w:rsid w:val="000F34FC"/>
    <w:rsid w:val="000F3986"/>
    <w:rsid w:val="000F3C32"/>
    <w:rsid w:val="000F3DF5"/>
    <w:rsid w:val="000F63B0"/>
    <w:rsid w:val="000F7B05"/>
    <w:rsid w:val="000F7EFA"/>
    <w:rsid w:val="00100477"/>
    <w:rsid w:val="00100BF2"/>
    <w:rsid w:val="00101C21"/>
    <w:rsid w:val="001040CF"/>
    <w:rsid w:val="00104127"/>
    <w:rsid w:val="00104440"/>
    <w:rsid w:val="001045A2"/>
    <w:rsid w:val="001049D2"/>
    <w:rsid w:val="00104B9F"/>
    <w:rsid w:val="0010526B"/>
    <w:rsid w:val="00106EA6"/>
    <w:rsid w:val="001106A8"/>
    <w:rsid w:val="00110AD7"/>
    <w:rsid w:val="00110C21"/>
    <w:rsid w:val="00111C18"/>
    <w:rsid w:val="00114988"/>
    <w:rsid w:val="00115963"/>
    <w:rsid w:val="00116818"/>
    <w:rsid w:val="00116C03"/>
    <w:rsid w:val="0011769C"/>
    <w:rsid w:val="001178CB"/>
    <w:rsid w:val="00122714"/>
    <w:rsid w:val="00122BFE"/>
    <w:rsid w:val="001241A3"/>
    <w:rsid w:val="00124BF5"/>
    <w:rsid w:val="00125B4B"/>
    <w:rsid w:val="00127576"/>
    <w:rsid w:val="00130CB3"/>
    <w:rsid w:val="00130FA5"/>
    <w:rsid w:val="0013119F"/>
    <w:rsid w:val="001330B9"/>
    <w:rsid w:val="00133B0B"/>
    <w:rsid w:val="00133BC4"/>
    <w:rsid w:val="001343EC"/>
    <w:rsid w:val="00135061"/>
    <w:rsid w:val="001354B4"/>
    <w:rsid w:val="001376F3"/>
    <w:rsid w:val="001378C6"/>
    <w:rsid w:val="0014013D"/>
    <w:rsid w:val="0014117F"/>
    <w:rsid w:val="00141385"/>
    <w:rsid w:val="001415EE"/>
    <w:rsid w:val="00141E5B"/>
    <w:rsid w:val="001429DB"/>
    <w:rsid w:val="0015032E"/>
    <w:rsid w:val="00152A7D"/>
    <w:rsid w:val="00153600"/>
    <w:rsid w:val="0015450B"/>
    <w:rsid w:val="00154FF7"/>
    <w:rsid w:val="00155BEB"/>
    <w:rsid w:val="00157E6F"/>
    <w:rsid w:val="00160BCB"/>
    <w:rsid w:val="00161334"/>
    <w:rsid w:val="001616DF"/>
    <w:rsid w:val="00164E75"/>
    <w:rsid w:val="00166E15"/>
    <w:rsid w:val="001670B2"/>
    <w:rsid w:val="00167DD7"/>
    <w:rsid w:val="0017025E"/>
    <w:rsid w:val="00170ACF"/>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44A8"/>
    <w:rsid w:val="00195E14"/>
    <w:rsid w:val="001963FF"/>
    <w:rsid w:val="001973FC"/>
    <w:rsid w:val="001A1198"/>
    <w:rsid w:val="001A29F4"/>
    <w:rsid w:val="001A30A7"/>
    <w:rsid w:val="001A3883"/>
    <w:rsid w:val="001A64D9"/>
    <w:rsid w:val="001A6B7D"/>
    <w:rsid w:val="001A7192"/>
    <w:rsid w:val="001B1E45"/>
    <w:rsid w:val="001B5891"/>
    <w:rsid w:val="001C00F8"/>
    <w:rsid w:val="001C0334"/>
    <w:rsid w:val="001C03C5"/>
    <w:rsid w:val="001C05E4"/>
    <w:rsid w:val="001C1FC6"/>
    <w:rsid w:val="001C26E9"/>
    <w:rsid w:val="001C34A4"/>
    <w:rsid w:val="001C38AA"/>
    <w:rsid w:val="001C3C14"/>
    <w:rsid w:val="001C73EA"/>
    <w:rsid w:val="001D07C5"/>
    <w:rsid w:val="001D0FD5"/>
    <w:rsid w:val="001D18AC"/>
    <w:rsid w:val="001D2248"/>
    <w:rsid w:val="001D3DA9"/>
    <w:rsid w:val="001D4BD2"/>
    <w:rsid w:val="001D7C8A"/>
    <w:rsid w:val="001E1DE0"/>
    <w:rsid w:val="001E3549"/>
    <w:rsid w:val="001E373A"/>
    <w:rsid w:val="001E6DAC"/>
    <w:rsid w:val="001F0B79"/>
    <w:rsid w:val="001F2403"/>
    <w:rsid w:val="001F36A0"/>
    <w:rsid w:val="001F3B7E"/>
    <w:rsid w:val="001F6E57"/>
    <w:rsid w:val="001F7A6D"/>
    <w:rsid w:val="001F7D05"/>
    <w:rsid w:val="00201C3B"/>
    <w:rsid w:val="00202556"/>
    <w:rsid w:val="002025D6"/>
    <w:rsid w:val="00202924"/>
    <w:rsid w:val="00204B28"/>
    <w:rsid w:val="00205635"/>
    <w:rsid w:val="0020645B"/>
    <w:rsid w:val="00206819"/>
    <w:rsid w:val="00206CBC"/>
    <w:rsid w:val="002076F3"/>
    <w:rsid w:val="00211757"/>
    <w:rsid w:val="00212FD5"/>
    <w:rsid w:val="00214588"/>
    <w:rsid w:val="00220780"/>
    <w:rsid w:val="00220B6B"/>
    <w:rsid w:val="00221C92"/>
    <w:rsid w:val="002279DC"/>
    <w:rsid w:val="00227B07"/>
    <w:rsid w:val="002308D1"/>
    <w:rsid w:val="00231024"/>
    <w:rsid w:val="0023218A"/>
    <w:rsid w:val="0023319D"/>
    <w:rsid w:val="0023329E"/>
    <w:rsid w:val="0023380F"/>
    <w:rsid w:val="00234208"/>
    <w:rsid w:val="00237217"/>
    <w:rsid w:val="00240B30"/>
    <w:rsid w:val="002422B5"/>
    <w:rsid w:val="002424C4"/>
    <w:rsid w:val="00242A03"/>
    <w:rsid w:val="00242B4D"/>
    <w:rsid w:val="00242D85"/>
    <w:rsid w:val="00245719"/>
    <w:rsid w:val="00245EE2"/>
    <w:rsid w:val="00246102"/>
    <w:rsid w:val="002474F3"/>
    <w:rsid w:val="002517E3"/>
    <w:rsid w:val="00252793"/>
    <w:rsid w:val="00252870"/>
    <w:rsid w:val="002535BC"/>
    <w:rsid w:val="00254587"/>
    <w:rsid w:val="002558BD"/>
    <w:rsid w:val="00255B25"/>
    <w:rsid w:val="002568FA"/>
    <w:rsid w:val="00256BBE"/>
    <w:rsid w:val="002606B5"/>
    <w:rsid w:val="0026331D"/>
    <w:rsid w:val="002651D3"/>
    <w:rsid w:val="00265EF5"/>
    <w:rsid w:val="0026719A"/>
    <w:rsid w:val="00271AAD"/>
    <w:rsid w:val="002725DA"/>
    <w:rsid w:val="002744DC"/>
    <w:rsid w:val="00274DEF"/>
    <w:rsid w:val="00281146"/>
    <w:rsid w:val="00281817"/>
    <w:rsid w:val="002827E4"/>
    <w:rsid w:val="00285168"/>
    <w:rsid w:val="00285170"/>
    <w:rsid w:val="002851F4"/>
    <w:rsid w:val="00293773"/>
    <w:rsid w:val="00293814"/>
    <w:rsid w:val="00293864"/>
    <w:rsid w:val="00293CC9"/>
    <w:rsid w:val="002964EB"/>
    <w:rsid w:val="002A0599"/>
    <w:rsid w:val="002A25BB"/>
    <w:rsid w:val="002A2CB7"/>
    <w:rsid w:val="002A301A"/>
    <w:rsid w:val="002A378C"/>
    <w:rsid w:val="002A4440"/>
    <w:rsid w:val="002A5834"/>
    <w:rsid w:val="002A790F"/>
    <w:rsid w:val="002B1B21"/>
    <w:rsid w:val="002B37B3"/>
    <w:rsid w:val="002B4659"/>
    <w:rsid w:val="002B48F3"/>
    <w:rsid w:val="002B58F9"/>
    <w:rsid w:val="002B5973"/>
    <w:rsid w:val="002B5F8B"/>
    <w:rsid w:val="002B6185"/>
    <w:rsid w:val="002B69C0"/>
    <w:rsid w:val="002B7C17"/>
    <w:rsid w:val="002C1466"/>
    <w:rsid w:val="002C2F58"/>
    <w:rsid w:val="002C38EC"/>
    <w:rsid w:val="002C4700"/>
    <w:rsid w:val="002C4F3A"/>
    <w:rsid w:val="002C7D42"/>
    <w:rsid w:val="002D1C39"/>
    <w:rsid w:val="002D2A63"/>
    <w:rsid w:val="002D4E2B"/>
    <w:rsid w:val="002D7046"/>
    <w:rsid w:val="002D7215"/>
    <w:rsid w:val="002D7D33"/>
    <w:rsid w:val="002E072A"/>
    <w:rsid w:val="002E0FCC"/>
    <w:rsid w:val="002E1F0A"/>
    <w:rsid w:val="002E2C77"/>
    <w:rsid w:val="002E3EA1"/>
    <w:rsid w:val="002E418D"/>
    <w:rsid w:val="002E4222"/>
    <w:rsid w:val="002E628E"/>
    <w:rsid w:val="002E672C"/>
    <w:rsid w:val="002E695B"/>
    <w:rsid w:val="002E6DBD"/>
    <w:rsid w:val="002E6E59"/>
    <w:rsid w:val="002F06D2"/>
    <w:rsid w:val="002F1174"/>
    <w:rsid w:val="002F4DB8"/>
    <w:rsid w:val="002F58CE"/>
    <w:rsid w:val="002F5C70"/>
    <w:rsid w:val="002F6A62"/>
    <w:rsid w:val="002F73FE"/>
    <w:rsid w:val="0030089F"/>
    <w:rsid w:val="0030199F"/>
    <w:rsid w:val="00302DE6"/>
    <w:rsid w:val="00304A66"/>
    <w:rsid w:val="00305B70"/>
    <w:rsid w:val="00306103"/>
    <w:rsid w:val="00306821"/>
    <w:rsid w:val="0030683F"/>
    <w:rsid w:val="00307939"/>
    <w:rsid w:val="00307A45"/>
    <w:rsid w:val="003100FA"/>
    <w:rsid w:val="0031097A"/>
    <w:rsid w:val="00311968"/>
    <w:rsid w:val="00314015"/>
    <w:rsid w:val="00314288"/>
    <w:rsid w:val="00315A79"/>
    <w:rsid w:val="00316966"/>
    <w:rsid w:val="0031737B"/>
    <w:rsid w:val="00317B5A"/>
    <w:rsid w:val="00321241"/>
    <w:rsid w:val="00322E51"/>
    <w:rsid w:val="003247BC"/>
    <w:rsid w:val="00326350"/>
    <w:rsid w:val="00331731"/>
    <w:rsid w:val="00332078"/>
    <w:rsid w:val="00332799"/>
    <w:rsid w:val="00333B16"/>
    <w:rsid w:val="003344CF"/>
    <w:rsid w:val="00334528"/>
    <w:rsid w:val="00334985"/>
    <w:rsid w:val="00337B57"/>
    <w:rsid w:val="00337F48"/>
    <w:rsid w:val="00342C4D"/>
    <w:rsid w:val="003438D0"/>
    <w:rsid w:val="003465C9"/>
    <w:rsid w:val="0034719D"/>
    <w:rsid w:val="00347618"/>
    <w:rsid w:val="00347658"/>
    <w:rsid w:val="00347816"/>
    <w:rsid w:val="00351F8F"/>
    <w:rsid w:val="003532A7"/>
    <w:rsid w:val="003538BF"/>
    <w:rsid w:val="00355E22"/>
    <w:rsid w:val="00356096"/>
    <w:rsid w:val="003562E1"/>
    <w:rsid w:val="00357491"/>
    <w:rsid w:val="003614F9"/>
    <w:rsid w:val="00362494"/>
    <w:rsid w:val="00363F11"/>
    <w:rsid w:val="00365363"/>
    <w:rsid w:val="003657BD"/>
    <w:rsid w:val="00365858"/>
    <w:rsid w:val="003659FD"/>
    <w:rsid w:val="003674BF"/>
    <w:rsid w:val="00370360"/>
    <w:rsid w:val="00371E6A"/>
    <w:rsid w:val="00372F50"/>
    <w:rsid w:val="0037365B"/>
    <w:rsid w:val="00373A7A"/>
    <w:rsid w:val="00374758"/>
    <w:rsid w:val="00374E7C"/>
    <w:rsid w:val="00375777"/>
    <w:rsid w:val="00375975"/>
    <w:rsid w:val="00376093"/>
    <w:rsid w:val="00380268"/>
    <w:rsid w:val="00382072"/>
    <w:rsid w:val="0038472B"/>
    <w:rsid w:val="003847FE"/>
    <w:rsid w:val="00384E1B"/>
    <w:rsid w:val="0038700D"/>
    <w:rsid w:val="003875A9"/>
    <w:rsid w:val="00387BD8"/>
    <w:rsid w:val="003909C2"/>
    <w:rsid w:val="00390F86"/>
    <w:rsid w:val="003941CC"/>
    <w:rsid w:val="003944F5"/>
    <w:rsid w:val="00394B60"/>
    <w:rsid w:val="00394F5A"/>
    <w:rsid w:val="003A0D47"/>
    <w:rsid w:val="003A1935"/>
    <w:rsid w:val="003A1B94"/>
    <w:rsid w:val="003A51C0"/>
    <w:rsid w:val="003A549F"/>
    <w:rsid w:val="003A54AA"/>
    <w:rsid w:val="003A5701"/>
    <w:rsid w:val="003A5B98"/>
    <w:rsid w:val="003A7C3C"/>
    <w:rsid w:val="003B1FFD"/>
    <w:rsid w:val="003B2EEF"/>
    <w:rsid w:val="003B38ED"/>
    <w:rsid w:val="003B5745"/>
    <w:rsid w:val="003B5A83"/>
    <w:rsid w:val="003B79F3"/>
    <w:rsid w:val="003C0ABE"/>
    <w:rsid w:val="003C1045"/>
    <w:rsid w:val="003C1ABD"/>
    <w:rsid w:val="003C3DA7"/>
    <w:rsid w:val="003C3DC8"/>
    <w:rsid w:val="003C65EF"/>
    <w:rsid w:val="003C70EC"/>
    <w:rsid w:val="003C77F1"/>
    <w:rsid w:val="003D017B"/>
    <w:rsid w:val="003D0B0C"/>
    <w:rsid w:val="003D1414"/>
    <w:rsid w:val="003D43AA"/>
    <w:rsid w:val="003D4ED2"/>
    <w:rsid w:val="003D51FC"/>
    <w:rsid w:val="003D7561"/>
    <w:rsid w:val="003E007D"/>
    <w:rsid w:val="003E082D"/>
    <w:rsid w:val="003E2DB5"/>
    <w:rsid w:val="003E42CD"/>
    <w:rsid w:val="003E58C3"/>
    <w:rsid w:val="003E5DCB"/>
    <w:rsid w:val="003E649C"/>
    <w:rsid w:val="003E67D0"/>
    <w:rsid w:val="003E6C8C"/>
    <w:rsid w:val="003E7A77"/>
    <w:rsid w:val="003F0401"/>
    <w:rsid w:val="003F099F"/>
    <w:rsid w:val="003F29A8"/>
    <w:rsid w:val="003F3E9E"/>
    <w:rsid w:val="003F69F0"/>
    <w:rsid w:val="003F6C62"/>
    <w:rsid w:val="003F7B0F"/>
    <w:rsid w:val="003F7D96"/>
    <w:rsid w:val="0040156A"/>
    <w:rsid w:val="0040179D"/>
    <w:rsid w:val="004024C8"/>
    <w:rsid w:val="00402585"/>
    <w:rsid w:val="004029EC"/>
    <w:rsid w:val="00402CD4"/>
    <w:rsid w:val="00404383"/>
    <w:rsid w:val="004049FA"/>
    <w:rsid w:val="00405862"/>
    <w:rsid w:val="00406312"/>
    <w:rsid w:val="004103D6"/>
    <w:rsid w:val="00411F0D"/>
    <w:rsid w:val="004129F5"/>
    <w:rsid w:val="00412B86"/>
    <w:rsid w:val="00415FEA"/>
    <w:rsid w:val="004162E0"/>
    <w:rsid w:val="0041703E"/>
    <w:rsid w:val="00417174"/>
    <w:rsid w:val="00420566"/>
    <w:rsid w:val="00420714"/>
    <w:rsid w:val="00421FB4"/>
    <w:rsid w:val="00422BA2"/>
    <w:rsid w:val="00422ED4"/>
    <w:rsid w:val="004233C2"/>
    <w:rsid w:val="00425B6D"/>
    <w:rsid w:val="00425C54"/>
    <w:rsid w:val="00431A6D"/>
    <w:rsid w:val="00432E1E"/>
    <w:rsid w:val="00434A04"/>
    <w:rsid w:val="00434CDC"/>
    <w:rsid w:val="00434E17"/>
    <w:rsid w:val="0043535A"/>
    <w:rsid w:val="00435F2D"/>
    <w:rsid w:val="00436741"/>
    <w:rsid w:val="0044110C"/>
    <w:rsid w:val="0044255E"/>
    <w:rsid w:val="00446168"/>
    <w:rsid w:val="004461F3"/>
    <w:rsid w:val="00446924"/>
    <w:rsid w:val="00446D15"/>
    <w:rsid w:val="004515E1"/>
    <w:rsid w:val="00451E06"/>
    <w:rsid w:val="00453607"/>
    <w:rsid w:val="004571DF"/>
    <w:rsid w:val="00461DBB"/>
    <w:rsid w:val="00463F38"/>
    <w:rsid w:val="0046471C"/>
    <w:rsid w:val="00464C5E"/>
    <w:rsid w:val="00464ED6"/>
    <w:rsid w:val="0046514E"/>
    <w:rsid w:val="0046528F"/>
    <w:rsid w:val="00466444"/>
    <w:rsid w:val="00470BE1"/>
    <w:rsid w:val="00471D67"/>
    <w:rsid w:val="00472AC1"/>
    <w:rsid w:val="00472D6F"/>
    <w:rsid w:val="00472EE9"/>
    <w:rsid w:val="00474041"/>
    <w:rsid w:val="00475EEE"/>
    <w:rsid w:val="00476F56"/>
    <w:rsid w:val="00477F1C"/>
    <w:rsid w:val="00481160"/>
    <w:rsid w:val="00481365"/>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36A"/>
    <w:rsid w:val="004A05D3"/>
    <w:rsid w:val="004A1EB7"/>
    <w:rsid w:val="004A1F6E"/>
    <w:rsid w:val="004A3A64"/>
    <w:rsid w:val="004A4DBF"/>
    <w:rsid w:val="004A52FF"/>
    <w:rsid w:val="004A567D"/>
    <w:rsid w:val="004B0624"/>
    <w:rsid w:val="004B0658"/>
    <w:rsid w:val="004B35D1"/>
    <w:rsid w:val="004B38B1"/>
    <w:rsid w:val="004B6D72"/>
    <w:rsid w:val="004B736B"/>
    <w:rsid w:val="004B7812"/>
    <w:rsid w:val="004C01A9"/>
    <w:rsid w:val="004C070A"/>
    <w:rsid w:val="004C1DB7"/>
    <w:rsid w:val="004C308F"/>
    <w:rsid w:val="004C34A7"/>
    <w:rsid w:val="004C5C61"/>
    <w:rsid w:val="004C61EA"/>
    <w:rsid w:val="004D0FA6"/>
    <w:rsid w:val="004D4299"/>
    <w:rsid w:val="004D51BB"/>
    <w:rsid w:val="004D5388"/>
    <w:rsid w:val="004D5D16"/>
    <w:rsid w:val="004D5F26"/>
    <w:rsid w:val="004E25CE"/>
    <w:rsid w:val="004E2DCE"/>
    <w:rsid w:val="004E39A6"/>
    <w:rsid w:val="004E39D8"/>
    <w:rsid w:val="004E4553"/>
    <w:rsid w:val="004E48B9"/>
    <w:rsid w:val="004E57CE"/>
    <w:rsid w:val="004E6B0C"/>
    <w:rsid w:val="004F16A5"/>
    <w:rsid w:val="004F4526"/>
    <w:rsid w:val="004F48EE"/>
    <w:rsid w:val="004F4FC5"/>
    <w:rsid w:val="004F7E3D"/>
    <w:rsid w:val="0050075E"/>
    <w:rsid w:val="00501B5C"/>
    <w:rsid w:val="00506B67"/>
    <w:rsid w:val="0051100A"/>
    <w:rsid w:val="005118AF"/>
    <w:rsid w:val="00513B22"/>
    <w:rsid w:val="00514083"/>
    <w:rsid w:val="005148B8"/>
    <w:rsid w:val="00515C07"/>
    <w:rsid w:val="0051632D"/>
    <w:rsid w:val="005164CA"/>
    <w:rsid w:val="00516948"/>
    <w:rsid w:val="00517481"/>
    <w:rsid w:val="00517D77"/>
    <w:rsid w:val="00520478"/>
    <w:rsid w:val="005227B9"/>
    <w:rsid w:val="005233B2"/>
    <w:rsid w:val="00527AC1"/>
    <w:rsid w:val="00530DE5"/>
    <w:rsid w:val="00531CED"/>
    <w:rsid w:val="0053221A"/>
    <w:rsid w:val="00532429"/>
    <w:rsid w:val="0053242C"/>
    <w:rsid w:val="00532A8C"/>
    <w:rsid w:val="00532ECF"/>
    <w:rsid w:val="00533859"/>
    <w:rsid w:val="005351EA"/>
    <w:rsid w:val="0053740F"/>
    <w:rsid w:val="00541EB3"/>
    <w:rsid w:val="00542541"/>
    <w:rsid w:val="00542B7F"/>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67139"/>
    <w:rsid w:val="005716BC"/>
    <w:rsid w:val="00574049"/>
    <w:rsid w:val="00574115"/>
    <w:rsid w:val="00575DE7"/>
    <w:rsid w:val="005813FA"/>
    <w:rsid w:val="005842D1"/>
    <w:rsid w:val="0058564F"/>
    <w:rsid w:val="00586DF3"/>
    <w:rsid w:val="00587104"/>
    <w:rsid w:val="00590A50"/>
    <w:rsid w:val="00591400"/>
    <w:rsid w:val="00591FB1"/>
    <w:rsid w:val="00592C44"/>
    <w:rsid w:val="00592CB3"/>
    <w:rsid w:val="0059343D"/>
    <w:rsid w:val="00593DA6"/>
    <w:rsid w:val="00595CE7"/>
    <w:rsid w:val="0059609E"/>
    <w:rsid w:val="0059646F"/>
    <w:rsid w:val="005A008F"/>
    <w:rsid w:val="005A07C3"/>
    <w:rsid w:val="005A0DE6"/>
    <w:rsid w:val="005A19DC"/>
    <w:rsid w:val="005A211D"/>
    <w:rsid w:val="005A227C"/>
    <w:rsid w:val="005A28CD"/>
    <w:rsid w:val="005A4C50"/>
    <w:rsid w:val="005A5877"/>
    <w:rsid w:val="005A5A3E"/>
    <w:rsid w:val="005A5BA6"/>
    <w:rsid w:val="005A5C7F"/>
    <w:rsid w:val="005A5F66"/>
    <w:rsid w:val="005A77D9"/>
    <w:rsid w:val="005B0142"/>
    <w:rsid w:val="005B159F"/>
    <w:rsid w:val="005B2CD8"/>
    <w:rsid w:val="005B3A5E"/>
    <w:rsid w:val="005B3C4D"/>
    <w:rsid w:val="005B468D"/>
    <w:rsid w:val="005B4AEC"/>
    <w:rsid w:val="005B4CE9"/>
    <w:rsid w:val="005B7F0C"/>
    <w:rsid w:val="005C066C"/>
    <w:rsid w:val="005C0B2F"/>
    <w:rsid w:val="005C34B6"/>
    <w:rsid w:val="005C416E"/>
    <w:rsid w:val="005C48E2"/>
    <w:rsid w:val="005C5956"/>
    <w:rsid w:val="005C66BD"/>
    <w:rsid w:val="005C755F"/>
    <w:rsid w:val="005C7DAA"/>
    <w:rsid w:val="005D0415"/>
    <w:rsid w:val="005D2FF7"/>
    <w:rsid w:val="005D390A"/>
    <w:rsid w:val="005D478C"/>
    <w:rsid w:val="005D4AD8"/>
    <w:rsid w:val="005D5190"/>
    <w:rsid w:val="005D7948"/>
    <w:rsid w:val="005E2534"/>
    <w:rsid w:val="005E44B5"/>
    <w:rsid w:val="005E50B2"/>
    <w:rsid w:val="005E559D"/>
    <w:rsid w:val="005E6333"/>
    <w:rsid w:val="005E63CB"/>
    <w:rsid w:val="005F0226"/>
    <w:rsid w:val="005F02D9"/>
    <w:rsid w:val="005F0728"/>
    <w:rsid w:val="005F2EAA"/>
    <w:rsid w:val="005F356B"/>
    <w:rsid w:val="005F4558"/>
    <w:rsid w:val="005F4877"/>
    <w:rsid w:val="005F4F19"/>
    <w:rsid w:val="005F5EE6"/>
    <w:rsid w:val="005F778F"/>
    <w:rsid w:val="005F7FC3"/>
    <w:rsid w:val="0060111A"/>
    <w:rsid w:val="006012EA"/>
    <w:rsid w:val="006022D3"/>
    <w:rsid w:val="0060497F"/>
    <w:rsid w:val="0060766E"/>
    <w:rsid w:val="00612539"/>
    <w:rsid w:val="0061650B"/>
    <w:rsid w:val="00622B9F"/>
    <w:rsid w:val="00623723"/>
    <w:rsid w:val="00624567"/>
    <w:rsid w:val="00626FD8"/>
    <w:rsid w:val="006270C3"/>
    <w:rsid w:val="006425C1"/>
    <w:rsid w:val="00643868"/>
    <w:rsid w:val="00644BE5"/>
    <w:rsid w:val="00646DB4"/>
    <w:rsid w:val="00646FBD"/>
    <w:rsid w:val="00647569"/>
    <w:rsid w:val="006477A0"/>
    <w:rsid w:val="00647BC9"/>
    <w:rsid w:val="00650512"/>
    <w:rsid w:val="00650A90"/>
    <w:rsid w:val="00650F42"/>
    <w:rsid w:val="006533E2"/>
    <w:rsid w:val="00655EE3"/>
    <w:rsid w:val="00661018"/>
    <w:rsid w:val="00661E55"/>
    <w:rsid w:val="00662AF0"/>
    <w:rsid w:val="00664CBD"/>
    <w:rsid w:val="00664E0D"/>
    <w:rsid w:val="006656F0"/>
    <w:rsid w:val="00666C5A"/>
    <w:rsid w:val="00666ECA"/>
    <w:rsid w:val="00666FF3"/>
    <w:rsid w:val="00667121"/>
    <w:rsid w:val="00670B2B"/>
    <w:rsid w:val="00671032"/>
    <w:rsid w:val="00672319"/>
    <w:rsid w:val="00672ED2"/>
    <w:rsid w:val="00673542"/>
    <w:rsid w:val="00673694"/>
    <w:rsid w:val="00673DD9"/>
    <w:rsid w:val="006745F0"/>
    <w:rsid w:val="00675470"/>
    <w:rsid w:val="006816E2"/>
    <w:rsid w:val="006828C6"/>
    <w:rsid w:val="00685272"/>
    <w:rsid w:val="00686CCE"/>
    <w:rsid w:val="006876C1"/>
    <w:rsid w:val="00690226"/>
    <w:rsid w:val="00691894"/>
    <w:rsid w:val="00691C3A"/>
    <w:rsid w:val="0069290F"/>
    <w:rsid w:val="00694DD0"/>
    <w:rsid w:val="0069509A"/>
    <w:rsid w:val="00695E86"/>
    <w:rsid w:val="00697F91"/>
    <w:rsid w:val="006A1446"/>
    <w:rsid w:val="006A1C6B"/>
    <w:rsid w:val="006A2B64"/>
    <w:rsid w:val="006A2D24"/>
    <w:rsid w:val="006A2DBE"/>
    <w:rsid w:val="006A5127"/>
    <w:rsid w:val="006A55E7"/>
    <w:rsid w:val="006B00CB"/>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3E37"/>
    <w:rsid w:val="006D7045"/>
    <w:rsid w:val="006E17BE"/>
    <w:rsid w:val="006E1C20"/>
    <w:rsid w:val="006E3940"/>
    <w:rsid w:val="006E4093"/>
    <w:rsid w:val="006E57A4"/>
    <w:rsid w:val="006E5D88"/>
    <w:rsid w:val="006E6D7E"/>
    <w:rsid w:val="006F023D"/>
    <w:rsid w:val="006F0449"/>
    <w:rsid w:val="006F0FEB"/>
    <w:rsid w:val="006F19AC"/>
    <w:rsid w:val="006F29C7"/>
    <w:rsid w:val="006F2C21"/>
    <w:rsid w:val="006F31D6"/>
    <w:rsid w:val="006F3F48"/>
    <w:rsid w:val="006F4A55"/>
    <w:rsid w:val="006F6B08"/>
    <w:rsid w:val="006F797D"/>
    <w:rsid w:val="006F7E19"/>
    <w:rsid w:val="00702A15"/>
    <w:rsid w:val="007039C6"/>
    <w:rsid w:val="00703BA4"/>
    <w:rsid w:val="00706420"/>
    <w:rsid w:val="00706CDD"/>
    <w:rsid w:val="007076C3"/>
    <w:rsid w:val="00707FD6"/>
    <w:rsid w:val="0071079C"/>
    <w:rsid w:val="0071118B"/>
    <w:rsid w:val="007117BE"/>
    <w:rsid w:val="007122FD"/>
    <w:rsid w:val="007146F6"/>
    <w:rsid w:val="007179F4"/>
    <w:rsid w:val="00722A78"/>
    <w:rsid w:val="00724304"/>
    <w:rsid w:val="0072670E"/>
    <w:rsid w:val="00726A11"/>
    <w:rsid w:val="007305FE"/>
    <w:rsid w:val="00730A9C"/>
    <w:rsid w:val="0073188C"/>
    <w:rsid w:val="00732132"/>
    <w:rsid w:val="00732627"/>
    <w:rsid w:val="00732A00"/>
    <w:rsid w:val="007333BC"/>
    <w:rsid w:val="0073340C"/>
    <w:rsid w:val="007343EA"/>
    <w:rsid w:val="00734A08"/>
    <w:rsid w:val="00735711"/>
    <w:rsid w:val="00735E45"/>
    <w:rsid w:val="00735F7E"/>
    <w:rsid w:val="00736106"/>
    <w:rsid w:val="007368D3"/>
    <w:rsid w:val="00736DB5"/>
    <w:rsid w:val="00740C3E"/>
    <w:rsid w:val="007419B2"/>
    <w:rsid w:val="0074288C"/>
    <w:rsid w:val="00746B54"/>
    <w:rsid w:val="007504F2"/>
    <w:rsid w:val="00753567"/>
    <w:rsid w:val="007575CE"/>
    <w:rsid w:val="00761031"/>
    <w:rsid w:val="00761666"/>
    <w:rsid w:val="0076240C"/>
    <w:rsid w:val="0076295B"/>
    <w:rsid w:val="00764844"/>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2AF5"/>
    <w:rsid w:val="0079577B"/>
    <w:rsid w:val="00796CD9"/>
    <w:rsid w:val="00797612"/>
    <w:rsid w:val="007A0042"/>
    <w:rsid w:val="007A060B"/>
    <w:rsid w:val="007A156E"/>
    <w:rsid w:val="007A21A8"/>
    <w:rsid w:val="007A37D2"/>
    <w:rsid w:val="007A4BA1"/>
    <w:rsid w:val="007A4E99"/>
    <w:rsid w:val="007A66A3"/>
    <w:rsid w:val="007A6BE1"/>
    <w:rsid w:val="007A7B35"/>
    <w:rsid w:val="007B3741"/>
    <w:rsid w:val="007B388B"/>
    <w:rsid w:val="007B4A30"/>
    <w:rsid w:val="007B5B81"/>
    <w:rsid w:val="007B6C48"/>
    <w:rsid w:val="007B7156"/>
    <w:rsid w:val="007B7DB9"/>
    <w:rsid w:val="007C0179"/>
    <w:rsid w:val="007C0B37"/>
    <w:rsid w:val="007C243B"/>
    <w:rsid w:val="007C2890"/>
    <w:rsid w:val="007C347E"/>
    <w:rsid w:val="007C394C"/>
    <w:rsid w:val="007C4B27"/>
    <w:rsid w:val="007C5AC8"/>
    <w:rsid w:val="007D0E45"/>
    <w:rsid w:val="007D2712"/>
    <w:rsid w:val="007D27C7"/>
    <w:rsid w:val="007D2E93"/>
    <w:rsid w:val="007D3ADC"/>
    <w:rsid w:val="007D3C5B"/>
    <w:rsid w:val="007D3FF3"/>
    <w:rsid w:val="007D6BC1"/>
    <w:rsid w:val="007D7C65"/>
    <w:rsid w:val="007E0D3F"/>
    <w:rsid w:val="007E0E36"/>
    <w:rsid w:val="007E1F7F"/>
    <w:rsid w:val="007E22E1"/>
    <w:rsid w:val="007E5AAB"/>
    <w:rsid w:val="007E734A"/>
    <w:rsid w:val="007E736C"/>
    <w:rsid w:val="007E7C5F"/>
    <w:rsid w:val="007F0639"/>
    <w:rsid w:val="007F19B0"/>
    <w:rsid w:val="007F2C57"/>
    <w:rsid w:val="007F31C4"/>
    <w:rsid w:val="007F347B"/>
    <w:rsid w:val="007F36CC"/>
    <w:rsid w:val="007F43C9"/>
    <w:rsid w:val="007F52AA"/>
    <w:rsid w:val="00800EE5"/>
    <w:rsid w:val="008020C5"/>
    <w:rsid w:val="0080312D"/>
    <w:rsid w:val="00803602"/>
    <w:rsid w:val="00805001"/>
    <w:rsid w:val="00805544"/>
    <w:rsid w:val="00807019"/>
    <w:rsid w:val="00811A26"/>
    <w:rsid w:val="00815F82"/>
    <w:rsid w:val="008176C8"/>
    <w:rsid w:val="008179B4"/>
    <w:rsid w:val="008179DB"/>
    <w:rsid w:val="00820CC3"/>
    <w:rsid w:val="008212DB"/>
    <w:rsid w:val="008217E1"/>
    <w:rsid w:val="00821F70"/>
    <w:rsid w:val="00824C3F"/>
    <w:rsid w:val="00825BFB"/>
    <w:rsid w:val="0082612A"/>
    <w:rsid w:val="00827038"/>
    <w:rsid w:val="0082758A"/>
    <w:rsid w:val="0083089E"/>
    <w:rsid w:val="00830EF7"/>
    <w:rsid w:val="00832E02"/>
    <w:rsid w:val="00833E0A"/>
    <w:rsid w:val="0083560C"/>
    <w:rsid w:val="00836EF1"/>
    <w:rsid w:val="00843326"/>
    <w:rsid w:val="00843E35"/>
    <w:rsid w:val="0085038F"/>
    <w:rsid w:val="00850767"/>
    <w:rsid w:val="00850D1A"/>
    <w:rsid w:val="00851891"/>
    <w:rsid w:val="0085295B"/>
    <w:rsid w:val="00854CCB"/>
    <w:rsid w:val="008607F9"/>
    <w:rsid w:val="00862012"/>
    <w:rsid w:val="00862E12"/>
    <w:rsid w:val="008637CF"/>
    <w:rsid w:val="00863FF7"/>
    <w:rsid w:val="00865394"/>
    <w:rsid w:val="00866A4C"/>
    <w:rsid w:val="008673FC"/>
    <w:rsid w:val="00867695"/>
    <w:rsid w:val="00870FC5"/>
    <w:rsid w:val="00871027"/>
    <w:rsid w:val="00872187"/>
    <w:rsid w:val="00872426"/>
    <w:rsid w:val="00872B0C"/>
    <w:rsid w:val="00873168"/>
    <w:rsid w:val="00874566"/>
    <w:rsid w:val="00874A0A"/>
    <w:rsid w:val="00877D91"/>
    <w:rsid w:val="0088156F"/>
    <w:rsid w:val="008827B2"/>
    <w:rsid w:val="00884D26"/>
    <w:rsid w:val="00885EF5"/>
    <w:rsid w:val="0088775E"/>
    <w:rsid w:val="00887D43"/>
    <w:rsid w:val="00887FDE"/>
    <w:rsid w:val="00891221"/>
    <w:rsid w:val="00891650"/>
    <w:rsid w:val="00891839"/>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128D"/>
    <w:rsid w:val="008B251B"/>
    <w:rsid w:val="008B275B"/>
    <w:rsid w:val="008B49DD"/>
    <w:rsid w:val="008B5373"/>
    <w:rsid w:val="008B5730"/>
    <w:rsid w:val="008B6F0B"/>
    <w:rsid w:val="008B705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211C"/>
    <w:rsid w:val="008E31CB"/>
    <w:rsid w:val="008E61AB"/>
    <w:rsid w:val="008E6514"/>
    <w:rsid w:val="008E68AF"/>
    <w:rsid w:val="008E6949"/>
    <w:rsid w:val="008E6998"/>
    <w:rsid w:val="008E6DB9"/>
    <w:rsid w:val="008E7709"/>
    <w:rsid w:val="008F169F"/>
    <w:rsid w:val="008F1D85"/>
    <w:rsid w:val="008F2880"/>
    <w:rsid w:val="008F2B55"/>
    <w:rsid w:val="008F2CFF"/>
    <w:rsid w:val="008F3CE6"/>
    <w:rsid w:val="008F3E69"/>
    <w:rsid w:val="008F6100"/>
    <w:rsid w:val="008F6584"/>
    <w:rsid w:val="008F666B"/>
    <w:rsid w:val="008F67DE"/>
    <w:rsid w:val="008F69C1"/>
    <w:rsid w:val="00900C88"/>
    <w:rsid w:val="00901B9A"/>
    <w:rsid w:val="009030D2"/>
    <w:rsid w:val="00903CF1"/>
    <w:rsid w:val="00903E99"/>
    <w:rsid w:val="0090488A"/>
    <w:rsid w:val="00907CB4"/>
    <w:rsid w:val="009116CE"/>
    <w:rsid w:val="00911C52"/>
    <w:rsid w:val="0091266E"/>
    <w:rsid w:val="0091369D"/>
    <w:rsid w:val="00913985"/>
    <w:rsid w:val="00914E16"/>
    <w:rsid w:val="009166F0"/>
    <w:rsid w:val="00917607"/>
    <w:rsid w:val="00920155"/>
    <w:rsid w:val="0092207B"/>
    <w:rsid w:val="00922369"/>
    <w:rsid w:val="00922773"/>
    <w:rsid w:val="00923146"/>
    <w:rsid w:val="009234D9"/>
    <w:rsid w:val="00924214"/>
    <w:rsid w:val="0092439D"/>
    <w:rsid w:val="00925492"/>
    <w:rsid w:val="00926EB2"/>
    <w:rsid w:val="00926F78"/>
    <w:rsid w:val="00927F38"/>
    <w:rsid w:val="0093186B"/>
    <w:rsid w:val="00932BE9"/>
    <w:rsid w:val="00933F79"/>
    <w:rsid w:val="00935371"/>
    <w:rsid w:val="0093661B"/>
    <w:rsid w:val="00936CAD"/>
    <w:rsid w:val="009378E3"/>
    <w:rsid w:val="00937B0A"/>
    <w:rsid w:val="00941274"/>
    <w:rsid w:val="00942DEE"/>
    <w:rsid w:val="00943762"/>
    <w:rsid w:val="00947D68"/>
    <w:rsid w:val="0095098D"/>
    <w:rsid w:val="009518ED"/>
    <w:rsid w:val="00953166"/>
    <w:rsid w:val="00953373"/>
    <w:rsid w:val="009536CA"/>
    <w:rsid w:val="00955D47"/>
    <w:rsid w:val="00955DF7"/>
    <w:rsid w:val="009565E2"/>
    <w:rsid w:val="0095665E"/>
    <w:rsid w:val="00957D65"/>
    <w:rsid w:val="00960A1A"/>
    <w:rsid w:val="0096174A"/>
    <w:rsid w:val="00962897"/>
    <w:rsid w:val="00962A05"/>
    <w:rsid w:val="009630FE"/>
    <w:rsid w:val="009639B7"/>
    <w:rsid w:val="00965871"/>
    <w:rsid w:val="009660D6"/>
    <w:rsid w:val="0096707B"/>
    <w:rsid w:val="00967F61"/>
    <w:rsid w:val="00970580"/>
    <w:rsid w:val="0097302B"/>
    <w:rsid w:val="00973EC2"/>
    <w:rsid w:val="00976B82"/>
    <w:rsid w:val="0097730F"/>
    <w:rsid w:val="00981972"/>
    <w:rsid w:val="00981AFE"/>
    <w:rsid w:val="00982114"/>
    <w:rsid w:val="0098221F"/>
    <w:rsid w:val="00983290"/>
    <w:rsid w:val="00984A42"/>
    <w:rsid w:val="00984BCE"/>
    <w:rsid w:val="009854D7"/>
    <w:rsid w:val="009855F1"/>
    <w:rsid w:val="00987BBD"/>
    <w:rsid w:val="009900BA"/>
    <w:rsid w:val="00990532"/>
    <w:rsid w:val="00992507"/>
    <w:rsid w:val="00994800"/>
    <w:rsid w:val="009948A4"/>
    <w:rsid w:val="00995DDF"/>
    <w:rsid w:val="009964DA"/>
    <w:rsid w:val="009A1D80"/>
    <w:rsid w:val="009A2754"/>
    <w:rsid w:val="009A2763"/>
    <w:rsid w:val="009A3D0A"/>
    <w:rsid w:val="009A4CE8"/>
    <w:rsid w:val="009A5510"/>
    <w:rsid w:val="009A553C"/>
    <w:rsid w:val="009A55EC"/>
    <w:rsid w:val="009A5F9C"/>
    <w:rsid w:val="009A6789"/>
    <w:rsid w:val="009A7C67"/>
    <w:rsid w:val="009B0872"/>
    <w:rsid w:val="009B0940"/>
    <w:rsid w:val="009B2925"/>
    <w:rsid w:val="009B2AAC"/>
    <w:rsid w:val="009B2BEF"/>
    <w:rsid w:val="009B3685"/>
    <w:rsid w:val="009B3D63"/>
    <w:rsid w:val="009C0056"/>
    <w:rsid w:val="009C042A"/>
    <w:rsid w:val="009C1A0D"/>
    <w:rsid w:val="009C33FE"/>
    <w:rsid w:val="009C4D15"/>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10E"/>
    <w:rsid w:val="00A0325A"/>
    <w:rsid w:val="00A05962"/>
    <w:rsid w:val="00A10C30"/>
    <w:rsid w:val="00A11CC4"/>
    <w:rsid w:val="00A12A50"/>
    <w:rsid w:val="00A157D3"/>
    <w:rsid w:val="00A1743B"/>
    <w:rsid w:val="00A20DDA"/>
    <w:rsid w:val="00A2189D"/>
    <w:rsid w:val="00A243E1"/>
    <w:rsid w:val="00A24E51"/>
    <w:rsid w:val="00A255C8"/>
    <w:rsid w:val="00A25B9C"/>
    <w:rsid w:val="00A25EFE"/>
    <w:rsid w:val="00A27296"/>
    <w:rsid w:val="00A30A6E"/>
    <w:rsid w:val="00A33129"/>
    <w:rsid w:val="00A332A9"/>
    <w:rsid w:val="00A33550"/>
    <w:rsid w:val="00A347CA"/>
    <w:rsid w:val="00A34913"/>
    <w:rsid w:val="00A3602F"/>
    <w:rsid w:val="00A360F5"/>
    <w:rsid w:val="00A36270"/>
    <w:rsid w:val="00A36677"/>
    <w:rsid w:val="00A378E0"/>
    <w:rsid w:val="00A409D7"/>
    <w:rsid w:val="00A418F4"/>
    <w:rsid w:val="00A423C9"/>
    <w:rsid w:val="00A42F1D"/>
    <w:rsid w:val="00A42F3E"/>
    <w:rsid w:val="00A439DA"/>
    <w:rsid w:val="00A44122"/>
    <w:rsid w:val="00A4524A"/>
    <w:rsid w:val="00A4572B"/>
    <w:rsid w:val="00A46FAF"/>
    <w:rsid w:val="00A47DE8"/>
    <w:rsid w:val="00A5046E"/>
    <w:rsid w:val="00A5051B"/>
    <w:rsid w:val="00A53837"/>
    <w:rsid w:val="00A53D87"/>
    <w:rsid w:val="00A55230"/>
    <w:rsid w:val="00A56BE1"/>
    <w:rsid w:val="00A578AC"/>
    <w:rsid w:val="00A631A3"/>
    <w:rsid w:val="00A636A7"/>
    <w:rsid w:val="00A638AF"/>
    <w:rsid w:val="00A63D2D"/>
    <w:rsid w:val="00A64FA8"/>
    <w:rsid w:val="00A65A08"/>
    <w:rsid w:val="00A7017E"/>
    <w:rsid w:val="00A704CC"/>
    <w:rsid w:val="00A72C30"/>
    <w:rsid w:val="00A72C3B"/>
    <w:rsid w:val="00A72F0B"/>
    <w:rsid w:val="00A7317B"/>
    <w:rsid w:val="00A732E1"/>
    <w:rsid w:val="00A73D81"/>
    <w:rsid w:val="00A74068"/>
    <w:rsid w:val="00A75556"/>
    <w:rsid w:val="00A76CB2"/>
    <w:rsid w:val="00A76D2C"/>
    <w:rsid w:val="00A7760C"/>
    <w:rsid w:val="00A81884"/>
    <w:rsid w:val="00A83E12"/>
    <w:rsid w:val="00A85540"/>
    <w:rsid w:val="00A856F5"/>
    <w:rsid w:val="00A859D3"/>
    <w:rsid w:val="00A859D8"/>
    <w:rsid w:val="00A87462"/>
    <w:rsid w:val="00A93977"/>
    <w:rsid w:val="00A94379"/>
    <w:rsid w:val="00A95401"/>
    <w:rsid w:val="00A961A2"/>
    <w:rsid w:val="00A969FA"/>
    <w:rsid w:val="00A96CD2"/>
    <w:rsid w:val="00A97795"/>
    <w:rsid w:val="00AA2597"/>
    <w:rsid w:val="00AA2B4C"/>
    <w:rsid w:val="00AA306E"/>
    <w:rsid w:val="00AA33FE"/>
    <w:rsid w:val="00AA3687"/>
    <w:rsid w:val="00AA3942"/>
    <w:rsid w:val="00AA6075"/>
    <w:rsid w:val="00AB0FAE"/>
    <w:rsid w:val="00AB1552"/>
    <w:rsid w:val="00AB23EE"/>
    <w:rsid w:val="00AB42CA"/>
    <w:rsid w:val="00AB5355"/>
    <w:rsid w:val="00AB552C"/>
    <w:rsid w:val="00AC1457"/>
    <w:rsid w:val="00AC216B"/>
    <w:rsid w:val="00AC2236"/>
    <w:rsid w:val="00AC2321"/>
    <w:rsid w:val="00AC26E4"/>
    <w:rsid w:val="00AC454F"/>
    <w:rsid w:val="00AC4A9D"/>
    <w:rsid w:val="00AD0521"/>
    <w:rsid w:val="00AD3C8B"/>
    <w:rsid w:val="00AD45D9"/>
    <w:rsid w:val="00AD5846"/>
    <w:rsid w:val="00AE0758"/>
    <w:rsid w:val="00AE0BAE"/>
    <w:rsid w:val="00AE1E36"/>
    <w:rsid w:val="00AE3D18"/>
    <w:rsid w:val="00AE44E0"/>
    <w:rsid w:val="00AF1915"/>
    <w:rsid w:val="00AF48F8"/>
    <w:rsid w:val="00AF4C86"/>
    <w:rsid w:val="00AF5E65"/>
    <w:rsid w:val="00AF692F"/>
    <w:rsid w:val="00AF6DE0"/>
    <w:rsid w:val="00AF7B82"/>
    <w:rsid w:val="00B02BFB"/>
    <w:rsid w:val="00B031CE"/>
    <w:rsid w:val="00B0325F"/>
    <w:rsid w:val="00B03B8F"/>
    <w:rsid w:val="00B04C9E"/>
    <w:rsid w:val="00B050CA"/>
    <w:rsid w:val="00B05CB5"/>
    <w:rsid w:val="00B1139D"/>
    <w:rsid w:val="00B14008"/>
    <w:rsid w:val="00B14717"/>
    <w:rsid w:val="00B14E7E"/>
    <w:rsid w:val="00B15619"/>
    <w:rsid w:val="00B15641"/>
    <w:rsid w:val="00B15649"/>
    <w:rsid w:val="00B15B62"/>
    <w:rsid w:val="00B15C6E"/>
    <w:rsid w:val="00B161ED"/>
    <w:rsid w:val="00B2224D"/>
    <w:rsid w:val="00B25EE0"/>
    <w:rsid w:val="00B25FE4"/>
    <w:rsid w:val="00B310B7"/>
    <w:rsid w:val="00B3202B"/>
    <w:rsid w:val="00B32B26"/>
    <w:rsid w:val="00B337CD"/>
    <w:rsid w:val="00B33C36"/>
    <w:rsid w:val="00B33E4B"/>
    <w:rsid w:val="00B34488"/>
    <w:rsid w:val="00B349D4"/>
    <w:rsid w:val="00B35626"/>
    <w:rsid w:val="00B35BCC"/>
    <w:rsid w:val="00B368A2"/>
    <w:rsid w:val="00B417FE"/>
    <w:rsid w:val="00B42B86"/>
    <w:rsid w:val="00B4302F"/>
    <w:rsid w:val="00B452E3"/>
    <w:rsid w:val="00B504F5"/>
    <w:rsid w:val="00B51A39"/>
    <w:rsid w:val="00B51D70"/>
    <w:rsid w:val="00B53162"/>
    <w:rsid w:val="00B53307"/>
    <w:rsid w:val="00B53708"/>
    <w:rsid w:val="00B54039"/>
    <w:rsid w:val="00B552E6"/>
    <w:rsid w:val="00B5567F"/>
    <w:rsid w:val="00B5583B"/>
    <w:rsid w:val="00B561B0"/>
    <w:rsid w:val="00B57A6C"/>
    <w:rsid w:val="00B61094"/>
    <w:rsid w:val="00B62890"/>
    <w:rsid w:val="00B62A41"/>
    <w:rsid w:val="00B6497B"/>
    <w:rsid w:val="00B64F45"/>
    <w:rsid w:val="00B65694"/>
    <w:rsid w:val="00B677DB"/>
    <w:rsid w:val="00B67F09"/>
    <w:rsid w:val="00B72460"/>
    <w:rsid w:val="00B72D17"/>
    <w:rsid w:val="00B7455B"/>
    <w:rsid w:val="00B766F7"/>
    <w:rsid w:val="00B76B1D"/>
    <w:rsid w:val="00B80AFD"/>
    <w:rsid w:val="00B8204B"/>
    <w:rsid w:val="00B826E5"/>
    <w:rsid w:val="00B85533"/>
    <w:rsid w:val="00B87A1C"/>
    <w:rsid w:val="00B9341D"/>
    <w:rsid w:val="00B93992"/>
    <w:rsid w:val="00B93D16"/>
    <w:rsid w:val="00B9569C"/>
    <w:rsid w:val="00B95C5E"/>
    <w:rsid w:val="00B95F1C"/>
    <w:rsid w:val="00B9776A"/>
    <w:rsid w:val="00BA0ABF"/>
    <w:rsid w:val="00BA471F"/>
    <w:rsid w:val="00BA5DD9"/>
    <w:rsid w:val="00BA6667"/>
    <w:rsid w:val="00BA7415"/>
    <w:rsid w:val="00BB01CE"/>
    <w:rsid w:val="00BB0347"/>
    <w:rsid w:val="00BB0818"/>
    <w:rsid w:val="00BB16F7"/>
    <w:rsid w:val="00BB186E"/>
    <w:rsid w:val="00BB6627"/>
    <w:rsid w:val="00BB69D0"/>
    <w:rsid w:val="00BB6E0F"/>
    <w:rsid w:val="00BB733C"/>
    <w:rsid w:val="00BB7E21"/>
    <w:rsid w:val="00BC3076"/>
    <w:rsid w:val="00BC3A68"/>
    <w:rsid w:val="00BC3AB4"/>
    <w:rsid w:val="00BD1384"/>
    <w:rsid w:val="00BD1480"/>
    <w:rsid w:val="00BD261D"/>
    <w:rsid w:val="00BD31AA"/>
    <w:rsid w:val="00BD31DE"/>
    <w:rsid w:val="00BD5116"/>
    <w:rsid w:val="00BD6BEF"/>
    <w:rsid w:val="00BE349F"/>
    <w:rsid w:val="00BE40AE"/>
    <w:rsid w:val="00BE44CF"/>
    <w:rsid w:val="00BE5A16"/>
    <w:rsid w:val="00BE5B36"/>
    <w:rsid w:val="00BE5D4B"/>
    <w:rsid w:val="00BE7513"/>
    <w:rsid w:val="00BE7DEE"/>
    <w:rsid w:val="00BF0C0A"/>
    <w:rsid w:val="00BF271E"/>
    <w:rsid w:val="00BF29A5"/>
    <w:rsid w:val="00BF2FFF"/>
    <w:rsid w:val="00BF3588"/>
    <w:rsid w:val="00BF3F09"/>
    <w:rsid w:val="00BF47A3"/>
    <w:rsid w:val="00BF49A6"/>
    <w:rsid w:val="00BF5314"/>
    <w:rsid w:val="00BF5879"/>
    <w:rsid w:val="00BF6C7C"/>
    <w:rsid w:val="00C00495"/>
    <w:rsid w:val="00C0073F"/>
    <w:rsid w:val="00C013CB"/>
    <w:rsid w:val="00C01D1F"/>
    <w:rsid w:val="00C04CD2"/>
    <w:rsid w:val="00C05089"/>
    <w:rsid w:val="00C0778B"/>
    <w:rsid w:val="00C10084"/>
    <w:rsid w:val="00C10D25"/>
    <w:rsid w:val="00C10D26"/>
    <w:rsid w:val="00C12035"/>
    <w:rsid w:val="00C1203F"/>
    <w:rsid w:val="00C1639A"/>
    <w:rsid w:val="00C165A1"/>
    <w:rsid w:val="00C1733E"/>
    <w:rsid w:val="00C20FE7"/>
    <w:rsid w:val="00C21440"/>
    <w:rsid w:val="00C21DB7"/>
    <w:rsid w:val="00C23770"/>
    <w:rsid w:val="00C2466E"/>
    <w:rsid w:val="00C262FE"/>
    <w:rsid w:val="00C27F83"/>
    <w:rsid w:val="00C31B27"/>
    <w:rsid w:val="00C3354E"/>
    <w:rsid w:val="00C33787"/>
    <w:rsid w:val="00C33B30"/>
    <w:rsid w:val="00C345B3"/>
    <w:rsid w:val="00C346CD"/>
    <w:rsid w:val="00C35176"/>
    <w:rsid w:val="00C40907"/>
    <w:rsid w:val="00C41225"/>
    <w:rsid w:val="00C44DE1"/>
    <w:rsid w:val="00C47F0A"/>
    <w:rsid w:val="00C50A8A"/>
    <w:rsid w:val="00C50CB5"/>
    <w:rsid w:val="00C5235D"/>
    <w:rsid w:val="00C53CE9"/>
    <w:rsid w:val="00C53D64"/>
    <w:rsid w:val="00C542FA"/>
    <w:rsid w:val="00C54357"/>
    <w:rsid w:val="00C54556"/>
    <w:rsid w:val="00C55C2B"/>
    <w:rsid w:val="00C55EB2"/>
    <w:rsid w:val="00C5666E"/>
    <w:rsid w:val="00C56804"/>
    <w:rsid w:val="00C573F2"/>
    <w:rsid w:val="00C60FA3"/>
    <w:rsid w:val="00C62D3E"/>
    <w:rsid w:val="00C632D6"/>
    <w:rsid w:val="00C64428"/>
    <w:rsid w:val="00C64918"/>
    <w:rsid w:val="00C64EAE"/>
    <w:rsid w:val="00C65F6D"/>
    <w:rsid w:val="00C703C0"/>
    <w:rsid w:val="00C7062D"/>
    <w:rsid w:val="00C72811"/>
    <w:rsid w:val="00C740F4"/>
    <w:rsid w:val="00C746E7"/>
    <w:rsid w:val="00C74B8A"/>
    <w:rsid w:val="00C76586"/>
    <w:rsid w:val="00C7661F"/>
    <w:rsid w:val="00C779C2"/>
    <w:rsid w:val="00C81AFA"/>
    <w:rsid w:val="00C85DDD"/>
    <w:rsid w:val="00C86233"/>
    <w:rsid w:val="00C8799F"/>
    <w:rsid w:val="00C90277"/>
    <w:rsid w:val="00C94121"/>
    <w:rsid w:val="00C950D8"/>
    <w:rsid w:val="00C96861"/>
    <w:rsid w:val="00C97AD8"/>
    <w:rsid w:val="00CA15CD"/>
    <w:rsid w:val="00CA3083"/>
    <w:rsid w:val="00CA5B2B"/>
    <w:rsid w:val="00CA701D"/>
    <w:rsid w:val="00CA7B6D"/>
    <w:rsid w:val="00CB0AE2"/>
    <w:rsid w:val="00CB10B7"/>
    <w:rsid w:val="00CB2F13"/>
    <w:rsid w:val="00CB4E39"/>
    <w:rsid w:val="00CB6199"/>
    <w:rsid w:val="00CB62FE"/>
    <w:rsid w:val="00CB79A4"/>
    <w:rsid w:val="00CC1244"/>
    <w:rsid w:val="00CC1A10"/>
    <w:rsid w:val="00CC5F43"/>
    <w:rsid w:val="00CC61B7"/>
    <w:rsid w:val="00CC6CC0"/>
    <w:rsid w:val="00CC6F7E"/>
    <w:rsid w:val="00CC7576"/>
    <w:rsid w:val="00CD1C3D"/>
    <w:rsid w:val="00CD2BAB"/>
    <w:rsid w:val="00CE1A85"/>
    <w:rsid w:val="00CE1FE4"/>
    <w:rsid w:val="00CE297B"/>
    <w:rsid w:val="00CE2CAF"/>
    <w:rsid w:val="00CE4EB8"/>
    <w:rsid w:val="00CE52A8"/>
    <w:rsid w:val="00CE7012"/>
    <w:rsid w:val="00CF45A1"/>
    <w:rsid w:val="00CF510D"/>
    <w:rsid w:val="00CF5930"/>
    <w:rsid w:val="00CF5CD4"/>
    <w:rsid w:val="00CF5DD4"/>
    <w:rsid w:val="00CF60AD"/>
    <w:rsid w:val="00CF7237"/>
    <w:rsid w:val="00CF7C46"/>
    <w:rsid w:val="00D01689"/>
    <w:rsid w:val="00D016D8"/>
    <w:rsid w:val="00D01C88"/>
    <w:rsid w:val="00D032E1"/>
    <w:rsid w:val="00D03C33"/>
    <w:rsid w:val="00D04FB3"/>
    <w:rsid w:val="00D05EA4"/>
    <w:rsid w:val="00D06476"/>
    <w:rsid w:val="00D06DEE"/>
    <w:rsid w:val="00D1010B"/>
    <w:rsid w:val="00D1225F"/>
    <w:rsid w:val="00D123D1"/>
    <w:rsid w:val="00D1286C"/>
    <w:rsid w:val="00D145A3"/>
    <w:rsid w:val="00D17519"/>
    <w:rsid w:val="00D17EC8"/>
    <w:rsid w:val="00D203B9"/>
    <w:rsid w:val="00D20DD0"/>
    <w:rsid w:val="00D22C32"/>
    <w:rsid w:val="00D239A7"/>
    <w:rsid w:val="00D250AD"/>
    <w:rsid w:val="00D25D97"/>
    <w:rsid w:val="00D261FC"/>
    <w:rsid w:val="00D2636C"/>
    <w:rsid w:val="00D26F8F"/>
    <w:rsid w:val="00D27A69"/>
    <w:rsid w:val="00D30E3C"/>
    <w:rsid w:val="00D323BC"/>
    <w:rsid w:val="00D33F28"/>
    <w:rsid w:val="00D3444F"/>
    <w:rsid w:val="00D36660"/>
    <w:rsid w:val="00D4083C"/>
    <w:rsid w:val="00D4084C"/>
    <w:rsid w:val="00D41DD1"/>
    <w:rsid w:val="00D42A3D"/>
    <w:rsid w:val="00D437DF"/>
    <w:rsid w:val="00D43C97"/>
    <w:rsid w:val="00D4609B"/>
    <w:rsid w:val="00D467FA"/>
    <w:rsid w:val="00D47BD4"/>
    <w:rsid w:val="00D50F40"/>
    <w:rsid w:val="00D5209E"/>
    <w:rsid w:val="00D5267A"/>
    <w:rsid w:val="00D53587"/>
    <w:rsid w:val="00D53E37"/>
    <w:rsid w:val="00D54427"/>
    <w:rsid w:val="00D54B6A"/>
    <w:rsid w:val="00D54B7E"/>
    <w:rsid w:val="00D5597D"/>
    <w:rsid w:val="00D562F1"/>
    <w:rsid w:val="00D5638B"/>
    <w:rsid w:val="00D57B92"/>
    <w:rsid w:val="00D625E8"/>
    <w:rsid w:val="00D64317"/>
    <w:rsid w:val="00D70884"/>
    <w:rsid w:val="00D709B7"/>
    <w:rsid w:val="00D7104D"/>
    <w:rsid w:val="00D713F8"/>
    <w:rsid w:val="00D71F93"/>
    <w:rsid w:val="00D76731"/>
    <w:rsid w:val="00D77C26"/>
    <w:rsid w:val="00D82EBC"/>
    <w:rsid w:val="00D8313E"/>
    <w:rsid w:val="00D83B7A"/>
    <w:rsid w:val="00D850E3"/>
    <w:rsid w:val="00D87FEE"/>
    <w:rsid w:val="00D9176E"/>
    <w:rsid w:val="00D91AA0"/>
    <w:rsid w:val="00D94147"/>
    <w:rsid w:val="00D9504F"/>
    <w:rsid w:val="00D95249"/>
    <w:rsid w:val="00D95AEA"/>
    <w:rsid w:val="00D95FF9"/>
    <w:rsid w:val="00D961B3"/>
    <w:rsid w:val="00D96B4E"/>
    <w:rsid w:val="00DA2257"/>
    <w:rsid w:val="00DA33A0"/>
    <w:rsid w:val="00DB24D5"/>
    <w:rsid w:val="00DB274C"/>
    <w:rsid w:val="00DB6BD4"/>
    <w:rsid w:val="00DB6DF0"/>
    <w:rsid w:val="00DC1843"/>
    <w:rsid w:val="00DC38F7"/>
    <w:rsid w:val="00DC530A"/>
    <w:rsid w:val="00DC6E9E"/>
    <w:rsid w:val="00DD1F6E"/>
    <w:rsid w:val="00DD22CB"/>
    <w:rsid w:val="00DD2D73"/>
    <w:rsid w:val="00DD2E8B"/>
    <w:rsid w:val="00DD39CD"/>
    <w:rsid w:val="00DD5DFC"/>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A5C"/>
    <w:rsid w:val="00DF3C0D"/>
    <w:rsid w:val="00DF647C"/>
    <w:rsid w:val="00DF6C2E"/>
    <w:rsid w:val="00E00A11"/>
    <w:rsid w:val="00E01119"/>
    <w:rsid w:val="00E035FE"/>
    <w:rsid w:val="00E040EF"/>
    <w:rsid w:val="00E056B0"/>
    <w:rsid w:val="00E05B88"/>
    <w:rsid w:val="00E06C7F"/>
    <w:rsid w:val="00E0757F"/>
    <w:rsid w:val="00E10FFF"/>
    <w:rsid w:val="00E11709"/>
    <w:rsid w:val="00E11DFB"/>
    <w:rsid w:val="00E11E8A"/>
    <w:rsid w:val="00E1269B"/>
    <w:rsid w:val="00E146AC"/>
    <w:rsid w:val="00E14B6B"/>
    <w:rsid w:val="00E155A1"/>
    <w:rsid w:val="00E155C8"/>
    <w:rsid w:val="00E16FE5"/>
    <w:rsid w:val="00E17050"/>
    <w:rsid w:val="00E1705B"/>
    <w:rsid w:val="00E17273"/>
    <w:rsid w:val="00E17484"/>
    <w:rsid w:val="00E20F73"/>
    <w:rsid w:val="00E220DA"/>
    <w:rsid w:val="00E244A9"/>
    <w:rsid w:val="00E269D9"/>
    <w:rsid w:val="00E26A66"/>
    <w:rsid w:val="00E27939"/>
    <w:rsid w:val="00E27B68"/>
    <w:rsid w:val="00E30283"/>
    <w:rsid w:val="00E30984"/>
    <w:rsid w:val="00E31896"/>
    <w:rsid w:val="00E31DCF"/>
    <w:rsid w:val="00E32D37"/>
    <w:rsid w:val="00E35B10"/>
    <w:rsid w:val="00E35CCF"/>
    <w:rsid w:val="00E362DF"/>
    <w:rsid w:val="00E368A5"/>
    <w:rsid w:val="00E37E1E"/>
    <w:rsid w:val="00E42F18"/>
    <w:rsid w:val="00E431FB"/>
    <w:rsid w:val="00E433BD"/>
    <w:rsid w:val="00E45964"/>
    <w:rsid w:val="00E460F3"/>
    <w:rsid w:val="00E46FC3"/>
    <w:rsid w:val="00E4737C"/>
    <w:rsid w:val="00E516CD"/>
    <w:rsid w:val="00E52094"/>
    <w:rsid w:val="00E527C3"/>
    <w:rsid w:val="00E5415E"/>
    <w:rsid w:val="00E5471F"/>
    <w:rsid w:val="00E54B59"/>
    <w:rsid w:val="00E562A4"/>
    <w:rsid w:val="00E56B2B"/>
    <w:rsid w:val="00E6151E"/>
    <w:rsid w:val="00E61A9D"/>
    <w:rsid w:val="00E61ED7"/>
    <w:rsid w:val="00E62BB8"/>
    <w:rsid w:val="00E6455E"/>
    <w:rsid w:val="00E6625B"/>
    <w:rsid w:val="00E66BCB"/>
    <w:rsid w:val="00E66D62"/>
    <w:rsid w:val="00E671F2"/>
    <w:rsid w:val="00E72E19"/>
    <w:rsid w:val="00E74729"/>
    <w:rsid w:val="00E754E0"/>
    <w:rsid w:val="00E75FD4"/>
    <w:rsid w:val="00E76842"/>
    <w:rsid w:val="00E76959"/>
    <w:rsid w:val="00E76A3E"/>
    <w:rsid w:val="00E80617"/>
    <w:rsid w:val="00E821F2"/>
    <w:rsid w:val="00E838D7"/>
    <w:rsid w:val="00E8631D"/>
    <w:rsid w:val="00E87426"/>
    <w:rsid w:val="00E87F50"/>
    <w:rsid w:val="00E9175F"/>
    <w:rsid w:val="00E947E5"/>
    <w:rsid w:val="00E94F28"/>
    <w:rsid w:val="00E95366"/>
    <w:rsid w:val="00E95DC3"/>
    <w:rsid w:val="00E96D19"/>
    <w:rsid w:val="00E96F86"/>
    <w:rsid w:val="00E974A1"/>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C0CE9"/>
    <w:rsid w:val="00EC10D6"/>
    <w:rsid w:val="00EC377A"/>
    <w:rsid w:val="00EC3AAC"/>
    <w:rsid w:val="00EC4085"/>
    <w:rsid w:val="00EC4865"/>
    <w:rsid w:val="00EC556C"/>
    <w:rsid w:val="00EC56E8"/>
    <w:rsid w:val="00EC6399"/>
    <w:rsid w:val="00ED00FB"/>
    <w:rsid w:val="00ED0879"/>
    <w:rsid w:val="00ED0F82"/>
    <w:rsid w:val="00ED1350"/>
    <w:rsid w:val="00ED15BD"/>
    <w:rsid w:val="00ED3F99"/>
    <w:rsid w:val="00ED615E"/>
    <w:rsid w:val="00ED7E10"/>
    <w:rsid w:val="00ED7E77"/>
    <w:rsid w:val="00EE1545"/>
    <w:rsid w:val="00EE2870"/>
    <w:rsid w:val="00EE317E"/>
    <w:rsid w:val="00EE31E8"/>
    <w:rsid w:val="00EE4B62"/>
    <w:rsid w:val="00EE4E8A"/>
    <w:rsid w:val="00EE4F52"/>
    <w:rsid w:val="00EF0633"/>
    <w:rsid w:val="00EF06D8"/>
    <w:rsid w:val="00EF37E6"/>
    <w:rsid w:val="00EF590F"/>
    <w:rsid w:val="00EF5B80"/>
    <w:rsid w:val="00EF6753"/>
    <w:rsid w:val="00EF7C22"/>
    <w:rsid w:val="00F015D8"/>
    <w:rsid w:val="00F016DF"/>
    <w:rsid w:val="00F01D40"/>
    <w:rsid w:val="00F020DA"/>
    <w:rsid w:val="00F022A6"/>
    <w:rsid w:val="00F03411"/>
    <w:rsid w:val="00F03DCA"/>
    <w:rsid w:val="00F04402"/>
    <w:rsid w:val="00F04EC4"/>
    <w:rsid w:val="00F050B7"/>
    <w:rsid w:val="00F06838"/>
    <w:rsid w:val="00F0691E"/>
    <w:rsid w:val="00F072E7"/>
    <w:rsid w:val="00F1151B"/>
    <w:rsid w:val="00F11863"/>
    <w:rsid w:val="00F11C9C"/>
    <w:rsid w:val="00F15D66"/>
    <w:rsid w:val="00F209DB"/>
    <w:rsid w:val="00F21423"/>
    <w:rsid w:val="00F23523"/>
    <w:rsid w:val="00F246D4"/>
    <w:rsid w:val="00F25416"/>
    <w:rsid w:val="00F25739"/>
    <w:rsid w:val="00F26570"/>
    <w:rsid w:val="00F27703"/>
    <w:rsid w:val="00F32DBD"/>
    <w:rsid w:val="00F350C1"/>
    <w:rsid w:val="00F3550A"/>
    <w:rsid w:val="00F35BC9"/>
    <w:rsid w:val="00F3656E"/>
    <w:rsid w:val="00F36B9B"/>
    <w:rsid w:val="00F37944"/>
    <w:rsid w:val="00F41672"/>
    <w:rsid w:val="00F41CC8"/>
    <w:rsid w:val="00F430AC"/>
    <w:rsid w:val="00F4432F"/>
    <w:rsid w:val="00F45B19"/>
    <w:rsid w:val="00F45B6C"/>
    <w:rsid w:val="00F4698D"/>
    <w:rsid w:val="00F514E4"/>
    <w:rsid w:val="00F548EA"/>
    <w:rsid w:val="00F54900"/>
    <w:rsid w:val="00F55649"/>
    <w:rsid w:val="00F55A58"/>
    <w:rsid w:val="00F6057C"/>
    <w:rsid w:val="00F60A16"/>
    <w:rsid w:val="00F6282E"/>
    <w:rsid w:val="00F62966"/>
    <w:rsid w:val="00F6419E"/>
    <w:rsid w:val="00F70AE0"/>
    <w:rsid w:val="00F71C7E"/>
    <w:rsid w:val="00F72FA8"/>
    <w:rsid w:val="00F76F9F"/>
    <w:rsid w:val="00F806C5"/>
    <w:rsid w:val="00F80AB5"/>
    <w:rsid w:val="00F81450"/>
    <w:rsid w:val="00F81DE3"/>
    <w:rsid w:val="00F824D2"/>
    <w:rsid w:val="00F8354A"/>
    <w:rsid w:val="00F83612"/>
    <w:rsid w:val="00F83EFD"/>
    <w:rsid w:val="00F84478"/>
    <w:rsid w:val="00F8613E"/>
    <w:rsid w:val="00F86679"/>
    <w:rsid w:val="00F86FD7"/>
    <w:rsid w:val="00F871D6"/>
    <w:rsid w:val="00F873E5"/>
    <w:rsid w:val="00F93855"/>
    <w:rsid w:val="00F9425D"/>
    <w:rsid w:val="00F947DA"/>
    <w:rsid w:val="00F95F13"/>
    <w:rsid w:val="00F96169"/>
    <w:rsid w:val="00F97918"/>
    <w:rsid w:val="00FA516E"/>
    <w:rsid w:val="00FA5F55"/>
    <w:rsid w:val="00FA5FDA"/>
    <w:rsid w:val="00FA6403"/>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7B8"/>
    <w:rsid w:val="00FD18D1"/>
    <w:rsid w:val="00FD2CD8"/>
    <w:rsid w:val="00FD35FC"/>
    <w:rsid w:val="00FD3A1A"/>
    <w:rsid w:val="00FD5E6C"/>
    <w:rsid w:val="00FD6517"/>
    <w:rsid w:val="00FD69F1"/>
    <w:rsid w:val="00FE1001"/>
    <w:rsid w:val="00FE22D2"/>
    <w:rsid w:val="00FE400E"/>
    <w:rsid w:val="00FE497F"/>
    <w:rsid w:val="00FE520C"/>
    <w:rsid w:val="00FE5934"/>
    <w:rsid w:val="00FE65EA"/>
    <w:rsid w:val="00FE70C6"/>
    <w:rsid w:val="00FE777C"/>
    <w:rsid w:val="00FF114B"/>
    <w:rsid w:val="00FF1366"/>
    <w:rsid w:val="00FF14C8"/>
    <w:rsid w:val="00FF1801"/>
    <w:rsid w:val="00FF1BA8"/>
    <w:rsid w:val="00FF2489"/>
    <w:rsid w:val="00FF411B"/>
    <w:rsid w:val="00FF4929"/>
    <w:rsid w:val="00FF5224"/>
    <w:rsid w:val="00FF5B64"/>
    <w:rsid w:val="00FF5E4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3A4A9"/>
  <w15:docId w15:val="{106694D3-2A67-4749-81E5-054AF8DC8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544"/>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FA5379-9345-4D16-8471-5A5F342A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8650</Words>
  <Characters>47579</Characters>
  <Application>Microsoft Office Word</Application>
  <DocSecurity>0</DocSecurity>
  <Lines>396</Lines>
  <Paragraphs>112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56117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Luis R Sumano</cp:lastModifiedBy>
  <cp:revision>1</cp:revision>
  <cp:lastPrinted>2024-06-21T19:07:00Z</cp:lastPrinted>
  <dcterms:created xsi:type="dcterms:W3CDTF">2024-06-21T19:07:00Z</dcterms:created>
  <dcterms:modified xsi:type="dcterms:W3CDTF">2024-06-21T19:08:00Z</dcterms:modified>
</cp:coreProperties>
</file>