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96CFE" w14:textId="77777777" w:rsidR="00E52456" w:rsidRPr="00B70122" w:rsidRDefault="00E52456"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1676588F" wp14:editId="553031B3">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6B684CB" w14:textId="77777777" w:rsidR="00E52456" w:rsidRPr="00FB4517" w:rsidRDefault="00E52456"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864C5">
                              <w:rPr>
                                <w:rFonts w:ascii="Microsoft Yi Baiti" w:eastAsia="Microsoft Yi Baiti" w:hAnsi="Microsoft Yi Baiti"/>
                                <w:b/>
                                <w:noProof/>
                                <w:color w:val="0000CC"/>
                                <w:sz w:val="20"/>
                                <w:szCs w:val="16"/>
                              </w:rPr>
                              <w:t>LPE/SOPDU/DCSCOP/045/2023</w:t>
                            </w:r>
                          </w:p>
                          <w:p w14:paraId="23110716" w14:textId="77777777" w:rsidR="00E52456" w:rsidRPr="00A53170" w:rsidRDefault="00E52456"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5F499854" w14:textId="77777777" w:rsidR="00E52456" w:rsidRPr="002A3457" w:rsidRDefault="00E52456"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565B758" w14:textId="77777777" w:rsidR="00E52456" w:rsidRPr="00B70122" w:rsidRDefault="00E52456"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8729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E52456" w:rsidRPr="00FB4517" w:rsidRDefault="00E52456"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864C5">
                        <w:rPr>
                          <w:rFonts w:ascii="Microsoft Yi Baiti" w:eastAsia="Microsoft Yi Baiti" w:hAnsi="Microsoft Yi Baiti"/>
                          <w:b/>
                          <w:noProof/>
                          <w:color w:val="0000CC"/>
                          <w:sz w:val="20"/>
                          <w:szCs w:val="16"/>
                        </w:rPr>
                        <w:t>LPE/SOPDU/DCSCOP/045/2023</w:t>
                      </w:r>
                    </w:p>
                    <w:p w:rsidR="00E52456" w:rsidRPr="00A53170" w:rsidRDefault="00E52456"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rsidR="00E52456" w:rsidRPr="002A3457" w:rsidRDefault="00E52456"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E52456" w:rsidRPr="00B70122" w:rsidRDefault="00E52456" w:rsidP="00FB4517">
                      <w:pPr>
                        <w:rPr>
                          <w:rFonts w:ascii="Microsoft Yi Baiti" w:eastAsia="Microsoft Yi Baiti" w:hAnsi="Microsoft Yi Baiti"/>
                          <w:sz w:val="16"/>
                          <w:szCs w:val="16"/>
                        </w:rPr>
                      </w:pPr>
                    </w:p>
                  </w:txbxContent>
                </v:textbox>
                <w10:wrap anchorx="margin"/>
              </v:roundrect>
            </w:pict>
          </mc:Fallback>
        </mc:AlternateContent>
      </w:r>
    </w:p>
    <w:p w14:paraId="15C6F051" w14:textId="77777777" w:rsidR="00E52456" w:rsidRPr="00B70122" w:rsidRDefault="00E52456" w:rsidP="00FB4517">
      <w:pPr>
        <w:autoSpaceDE w:val="0"/>
        <w:autoSpaceDN w:val="0"/>
        <w:adjustRightInd w:val="0"/>
        <w:jc w:val="both"/>
        <w:rPr>
          <w:rFonts w:ascii="Microsoft Yi Baiti" w:eastAsia="Microsoft Yi Baiti" w:hAnsi="Microsoft Yi Baiti" w:cs="Arial"/>
          <w:sz w:val="16"/>
          <w:szCs w:val="16"/>
        </w:rPr>
      </w:pPr>
    </w:p>
    <w:p w14:paraId="0BFE1511" w14:textId="77777777" w:rsidR="00E52456" w:rsidRPr="00B70122" w:rsidRDefault="00E52456" w:rsidP="00FB4517">
      <w:pPr>
        <w:autoSpaceDE w:val="0"/>
        <w:autoSpaceDN w:val="0"/>
        <w:adjustRightInd w:val="0"/>
        <w:jc w:val="both"/>
        <w:rPr>
          <w:rFonts w:ascii="Microsoft Yi Baiti" w:eastAsia="Microsoft Yi Baiti" w:hAnsi="Microsoft Yi Baiti" w:cs="Arial"/>
          <w:sz w:val="16"/>
          <w:szCs w:val="16"/>
        </w:rPr>
      </w:pPr>
    </w:p>
    <w:p w14:paraId="2D7AE526" w14:textId="77777777" w:rsidR="00E52456" w:rsidRPr="00B70122" w:rsidRDefault="00E52456" w:rsidP="00FB4517">
      <w:pPr>
        <w:autoSpaceDE w:val="0"/>
        <w:autoSpaceDN w:val="0"/>
        <w:adjustRightInd w:val="0"/>
        <w:jc w:val="both"/>
        <w:rPr>
          <w:rFonts w:ascii="Microsoft Yi Baiti" w:eastAsia="Microsoft Yi Baiti" w:hAnsi="Microsoft Yi Baiti" w:cs="Arial"/>
          <w:sz w:val="16"/>
          <w:szCs w:val="16"/>
        </w:rPr>
      </w:pPr>
    </w:p>
    <w:p w14:paraId="5EB5B094" w14:textId="77777777" w:rsidR="00E52456" w:rsidRPr="00B70122" w:rsidRDefault="00E52456" w:rsidP="00FB4517">
      <w:pPr>
        <w:autoSpaceDE w:val="0"/>
        <w:autoSpaceDN w:val="0"/>
        <w:adjustRightInd w:val="0"/>
        <w:jc w:val="both"/>
        <w:rPr>
          <w:rFonts w:ascii="Microsoft Yi Baiti" w:eastAsia="Microsoft Yi Baiti" w:hAnsi="Microsoft Yi Baiti" w:cs="Arial"/>
          <w:sz w:val="16"/>
          <w:szCs w:val="16"/>
        </w:rPr>
      </w:pPr>
    </w:p>
    <w:p w14:paraId="7B440C6E" w14:textId="77777777" w:rsidR="00E52456" w:rsidRDefault="00E52456" w:rsidP="00FB4517">
      <w:pPr>
        <w:rPr>
          <w:rFonts w:ascii="Microsoft Yi Baiti" w:eastAsia="Microsoft Yi Baiti" w:hAnsi="Microsoft Yi Baiti" w:cs="Arial"/>
          <w:sz w:val="16"/>
          <w:szCs w:val="16"/>
        </w:rPr>
      </w:pPr>
    </w:p>
    <w:p w14:paraId="7C9DE306" w14:textId="77777777" w:rsidR="00E52456" w:rsidRPr="002A3457" w:rsidRDefault="00E52456" w:rsidP="00FB4517">
      <w:pPr>
        <w:autoSpaceDE w:val="0"/>
        <w:autoSpaceDN w:val="0"/>
        <w:adjustRightInd w:val="0"/>
        <w:jc w:val="both"/>
        <w:rPr>
          <w:rFonts w:ascii="Microsoft Yi Baiti" w:eastAsia="Microsoft Yi Baiti" w:hAnsi="Microsoft Yi Baiti" w:cs="Arial"/>
          <w:sz w:val="12"/>
          <w:szCs w:val="18"/>
        </w:rPr>
      </w:pPr>
    </w:p>
    <w:p w14:paraId="501B622D" w14:textId="77777777" w:rsidR="00E52456" w:rsidRPr="007A6CF3" w:rsidRDefault="00E52456"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11:40</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06 de diciembre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7864C5">
        <w:rPr>
          <w:rFonts w:ascii="Microsoft Yi Baiti" w:eastAsia="Microsoft Yi Baiti" w:hAnsi="Microsoft Yi Baiti" w:cs="Arial"/>
          <w:b/>
          <w:noProof/>
          <w:color w:val="0000CC"/>
          <w:sz w:val="20"/>
          <w:szCs w:val="20"/>
        </w:rPr>
        <w:t>LPE/SOPDU/DCSCOP/045/2023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Pr>
          <w:rFonts w:ascii="Microsoft Yi Baiti" w:eastAsia="Microsoft Yi Baiti" w:hAnsi="Microsoft Yi Baiti" w:hint="eastAsia"/>
          <w:sz w:val="20"/>
          <w:szCs w:val="20"/>
        </w:rPr>
        <w:t>para la obra enunciada</w:t>
      </w:r>
      <w:r w:rsidRPr="00EE2B20">
        <w:rPr>
          <w:rFonts w:ascii="Microsoft Yi Baiti" w:eastAsia="Microsoft Yi Baiti" w:hAnsi="Microsoft Yi Baiti" w:hint="eastAsia"/>
          <w:sz w:val="20"/>
          <w:szCs w:val="20"/>
        </w:rPr>
        <w:t xml:space="preserve"> a continuación:</w:t>
      </w:r>
    </w:p>
    <w:p w14:paraId="45924212" w14:textId="77777777" w:rsidR="00E52456" w:rsidRDefault="00E52456"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E52456" w:rsidRPr="006E7CC2" w14:paraId="42002186" w14:textId="77777777" w:rsidTr="00443A60">
        <w:tc>
          <w:tcPr>
            <w:tcW w:w="5817" w:type="dxa"/>
            <w:vAlign w:val="center"/>
          </w:tcPr>
          <w:p w14:paraId="16FD91B2" w14:textId="77777777" w:rsidR="00E52456" w:rsidRPr="006E7CC2" w:rsidRDefault="00E52456"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18CB1562" w14:textId="77777777" w:rsidR="00E52456" w:rsidRPr="006E7CC2" w:rsidRDefault="00E52456"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E52456" w:rsidRPr="006E7CC2" w14:paraId="1D664F0B" w14:textId="77777777" w:rsidTr="00443A60">
        <w:tc>
          <w:tcPr>
            <w:tcW w:w="5817" w:type="dxa"/>
            <w:vAlign w:val="center"/>
          </w:tcPr>
          <w:p w14:paraId="1A12F21D" w14:textId="77777777" w:rsidR="00E52456" w:rsidRPr="006E7CC2" w:rsidRDefault="00E52456" w:rsidP="00443A60">
            <w:pPr>
              <w:autoSpaceDE w:val="0"/>
              <w:autoSpaceDN w:val="0"/>
              <w:adjustRightInd w:val="0"/>
              <w:jc w:val="both"/>
              <w:rPr>
                <w:rFonts w:ascii="Microsoft Yi Baiti" w:eastAsia="Microsoft Yi Baiti" w:hAnsi="Microsoft Yi Baiti"/>
                <w:b/>
                <w:sz w:val="20"/>
                <w:szCs w:val="18"/>
              </w:rPr>
            </w:pPr>
            <w:r w:rsidRPr="007864C5">
              <w:rPr>
                <w:rFonts w:ascii="Microsoft Yi Baiti" w:eastAsia="Microsoft Yi Baiti" w:hAnsi="Microsoft Yi Baiti"/>
                <w:b/>
                <w:noProof/>
                <w:color w:val="0000CC"/>
                <w:sz w:val="20"/>
                <w:szCs w:val="18"/>
              </w:rPr>
              <w:t>Rehabilitación de pavimento con concreto hidráulico Cabecera Municipal, calle Margaritas.</w:t>
            </w:r>
          </w:p>
        </w:tc>
        <w:tc>
          <w:tcPr>
            <w:tcW w:w="3011" w:type="dxa"/>
            <w:vAlign w:val="center"/>
          </w:tcPr>
          <w:p w14:paraId="63DF139B" w14:textId="77777777" w:rsidR="00E52456" w:rsidRPr="006E7CC2" w:rsidRDefault="00E52456"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00000FAF" w14:textId="77777777" w:rsidR="00E52456" w:rsidRPr="006E7CC2" w:rsidRDefault="00E52456"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78F321C0" w14:textId="77777777" w:rsidR="00E52456" w:rsidRDefault="00E52456" w:rsidP="00FB4517">
      <w:pPr>
        <w:rPr>
          <w:rFonts w:ascii="Microsoft Yi Baiti" w:eastAsia="Microsoft Yi Baiti" w:hAnsi="Microsoft Yi Baiti"/>
          <w:sz w:val="20"/>
          <w:szCs w:val="20"/>
        </w:rPr>
      </w:pPr>
    </w:p>
    <w:p w14:paraId="2262B8B0" w14:textId="245033BD" w:rsidR="00E52456" w:rsidRDefault="00E52456" w:rsidP="002F163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2F18A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80692A">
        <w:rPr>
          <w:rFonts w:ascii="Microsoft Yi Baiti" w:eastAsia="Microsoft Yi Baiti" w:hAnsi="Microsoft Yi Baiti" w:cs="Arial"/>
          <w:b/>
          <w:color w:val="0000CC"/>
          <w:sz w:val="20"/>
          <w:szCs w:val="20"/>
        </w:rPr>
        <w:t>Oswaldo Tomas García</w:t>
      </w:r>
      <w:r w:rsidR="0080692A">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40540E2E" w14:textId="77777777" w:rsidR="00E52456" w:rsidRDefault="00E52456" w:rsidP="00FB4517">
      <w:pPr>
        <w:rPr>
          <w:rFonts w:ascii="Microsoft Yi Baiti" w:eastAsia="Microsoft Yi Baiti" w:hAnsi="Microsoft Yi Baiti"/>
          <w:sz w:val="20"/>
          <w:szCs w:val="20"/>
        </w:rPr>
      </w:pPr>
    </w:p>
    <w:p w14:paraId="73B0D72B" w14:textId="77777777" w:rsidR="00E52456" w:rsidRDefault="00E52456" w:rsidP="00170C58">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se determinó como solventes a las empresas: </w:t>
      </w:r>
      <w:r w:rsidRPr="007864C5">
        <w:rPr>
          <w:rFonts w:ascii="Microsoft Yi Baiti" w:eastAsia="Microsoft Yi Baiti" w:hAnsi="Microsoft Yi Baiti" w:cs="Arial"/>
          <w:b/>
          <w:noProof/>
          <w:color w:val="0000CC"/>
          <w:sz w:val="20"/>
          <w:szCs w:val="20"/>
        </w:rPr>
        <w:t>Magro &amp; Magro Constructores Asociados S.A. de C.V.</w:t>
      </w:r>
      <w:r>
        <w:rPr>
          <w:rFonts w:ascii="Microsoft Yi Baiti" w:eastAsia="Microsoft Yi Baiti" w:hAnsi="Microsoft Yi Baiti" w:cs="Arial"/>
          <w:b/>
          <w:color w:val="0000CC"/>
          <w:sz w:val="20"/>
          <w:szCs w:val="20"/>
        </w:rPr>
        <w:t xml:space="preserve"> y </w:t>
      </w:r>
      <w:r w:rsidRPr="007864C5">
        <w:rPr>
          <w:rFonts w:ascii="Microsoft Yi Baiti" w:eastAsia="Microsoft Yi Baiti" w:hAnsi="Microsoft Yi Baiti" w:cs="Arial"/>
          <w:b/>
          <w:noProof/>
          <w:color w:val="0000CC"/>
          <w:sz w:val="20"/>
          <w:szCs w:val="20"/>
        </w:rPr>
        <w:t>Megaconstrucciones y Edificaciones Aquimma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623B925E" w14:textId="77777777" w:rsidR="00E52456" w:rsidRDefault="00E52456" w:rsidP="00FB4517">
      <w:pPr>
        <w:jc w:val="both"/>
        <w:rPr>
          <w:rFonts w:ascii="Microsoft Yi Baiti" w:eastAsia="Microsoft Yi Baiti" w:hAnsi="Microsoft Yi Baiti" w:cs="Arial"/>
          <w:sz w:val="20"/>
          <w:szCs w:val="20"/>
        </w:rPr>
      </w:pPr>
    </w:p>
    <w:p w14:paraId="226B02D5" w14:textId="77777777" w:rsidR="00E52456" w:rsidRPr="00642441" w:rsidRDefault="00E52456" w:rsidP="00170C5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Acto continuo s</w:t>
      </w:r>
      <w:r w:rsidRPr="00642441">
        <w:rPr>
          <w:rFonts w:ascii="Microsoft Yi Baiti" w:eastAsia="Microsoft Yi Baiti" w:hAnsi="Microsoft Yi Baiti" w:cs="Arial" w:hint="eastAsia"/>
          <w:sz w:val="20"/>
          <w:szCs w:val="20"/>
        </w:rPr>
        <w:t>e procede a la apertura de los sobres que contienen las propuesta</w:t>
      </w:r>
      <w:r>
        <w:rPr>
          <w:rFonts w:ascii="Microsoft Yi Baiti" w:eastAsia="Microsoft Yi Baiti" w:hAnsi="Microsoft Yi Baiti" w:cs="Arial"/>
          <w:sz w:val="20"/>
          <w:szCs w:val="20"/>
        </w:rPr>
        <w:t xml:space="preserve">s </w:t>
      </w:r>
      <w:r w:rsidRPr="00642441">
        <w:rPr>
          <w:rFonts w:ascii="Microsoft Yi Baiti" w:eastAsia="Microsoft Yi Baiti" w:hAnsi="Microsoft Yi Baiti" w:cs="Arial" w:hint="eastAsia"/>
          <w:sz w:val="20"/>
          <w:szCs w:val="20"/>
        </w:rPr>
        <w:t>económicas</w:t>
      </w:r>
      <w:r>
        <w:rPr>
          <w:rFonts w:ascii="Microsoft Yi Baiti" w:eastAsia="Microsoft Yi Baiti" w:hAnsi="Microsoft Yi Baiti" w:cs="Arial"/>
          <w:sz w:val="20"/>
          <w:szCs w:val="20"/>
        </w:rPr>
        <w:t xml:space="preserve"> aceptadas de las empresas: </w:t>
      </w:r>
      <w:r w:rsidRPr="007864C5">
        <w:rPr>
          <w:rFonts w:ascii="Microsoft Yi Baiti" w:eastAsia="Microsoft Yi Baiti" w:hAnsi="Microsoft Yi Baiti" w:cs="Arial"/>
          <w:b/>
          <w:noProof/>
          <w:color w:val="0000CC"/>
          <w:sz w:val="20"/>
          <w:szCs w:val="20"/>
        </w:rPr>
        <w:t>Magro &amp; Magro Constructores Asociados S.A. de C.V.</w:t>
      </w:r>
      <w:r>
        <w:rPr>
          <w:rFonts w:ascii="Microsoft Yi Baiti" w:eastAsia="Microsoft Yi Baiti" w:hAnsi="Microsoft Yi Baiti" w:cs="Arial"/>
          <w:b/>
          <w:color w:val="0000CC"/>
          <w:sz w:val="20"/>
          <w:szCs w:val="20"/>
        </w:rPr>
        <w:t xml:space="preserve"> y </w:t>
      </w:r>
      <w:r w:rsidRPr="007864C5">
        <w:rPr>
          <w:rFonts w:ascii="Microsoft Yi Baiti" w:eastAsia="Microsoft Yi Baiti" w:hAnsi="Microsoft Yi Baiti" w:cs="Arial"/>
          <w:b/>
          <w:noProof/>
          <w:color w:val="0000CC"/>
          <w:sz w:val="20"/>
          <w:szCs w:val="20"/>
        </w:rPr>
        <w:t>Megaconstrucciones y Edificaciones Aquimma S.A. de C.V.</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 xml:space="preserve">contando con la presencia del personal designado por el </w:t>
      </w:r>
      <w:r w:rsidRPr="00642441">
        <w:rPr>
          <w:rFonts w:ascii="Microsoft Yi Baiti" w:eastAsia="Microsoft Yi Baiti" w:hAnsi="Microsoft Yi Baiti" w:hint="eastAsia"/>
          <w:iCs/>
          <w:noProof/>
          <w:sz w:val="20"/>
          <w:szCs w:val="20"/>
        </w:rPr>
        <w:t>Órgano Interno de Control Municipal</w:t>
      </w:r>
      <w:r w:rsidRPr="00642441">
        <w:rPr>
          <w:rFonts w:ascii="Microsoft Yi Baiti" w:eastAsia="Microsoft Yi Baiti" w:hAnsi="Microsoft Yi Baiti" w:cs="Arial" w:hint="eastAsia"/>
          <w:sz w:val="20"/>
          <w:szCs w:val="20"/>
        </w:rPr>
        <w:t xml:space="preserve"> y la asistencia del representante de las</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empresas</w:t>
      </w:r>
      <w:r>
        <w:rPr>
          <w:rFonts w:ascii="Microsoft Yi Baiti" w:eastAsia="Microsoft Yi Baiti" w:hAnsi="Microsoft Yi Baiti" w:cs="Arial"/>
          <w:sz w:val="20"/>
          <w:szCs w:val="20"/>
        </w:rPr>
        <w:t xml:space="preserve">: </w:t>
      </w:r>
      <w:r w:rsidRPr="007864C5">
        <w:rPr>
          <w:rFonts w:ascii="Microsoft Yi Baiti" w:eastAsia="Microsoft Yi Baiti" w:hAnsi="Microsoft Yi Baiti" w:cs="Arial"/>
          <w:b/>
          <w:noProof/>
          <w:color w:val="0000CC"/>
          <w:sz w:val="20"/>
          <w:szCs w:val="20"/>
        </w:rPr>
        <w:t>Magro &amp; Magro Constructores Asociados S.A. de C.V.</w:t>
      </w:r>
      <w:r>
        <w:rPr>
          <w:rFonts w:ascii="Microsoft Yi Baiti" w:eastAsia="Microsoft Yi Baiti" w:hAnsi="Microsoft Yi Baiti" w:cs="Arial"/>
          <w:b/>
          <w:noProof/>
          <w:color w:val="0000CC"/>
          <w:sz w:val="20"/>
          <w:szCs w:val="20"/>
        </w:rPr>
        <w:t xml:space="preserve"> y</w:t>
      </w:r>
      <w:r w:rsidRPr="00170C58">
        <w:rPr>
          <w:rFonts w:ascii="Microsoft Yi Baiti" w:eastAsia="Microsoft Yi Baiti" w:hAnsi="Microsoft Yi Baiti" w:cs="Arial"/>
          <w:b/>
          <w:color w:val="0000CC"/>
          <w:sz w:val="20"/>
          <w:szCs w:val="20"/>
        </w:rPr>
        <w:t xml:space="preserve"> </w:t>
      </w:r>
      <w:r w:rsidRPr="007864C5">
        <w:rPr>
          <w:rFonts w:ascii="Microsoft Yi Baiti" w:eastAsia="Microsoft Yi Baiti" w:hAnsi="Microsoft Yi Baiti" w:cs="Arial"/>
          <w:b/>
          <w:noProof/>
          <w:color w:val="0000CC"/>
          <w:sz w:val="20"/>
          <w:szCs w:val="20"/>
        </w:rPr>
        <w:t>Megaconstrucciones y Edificaciones Aquimma S.A. de C.V.</w:t>
      </w:r>
      <w:r w:rsidRPr="00170C58">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sz w:val="20"/>
          <w:szCs w:val="20"/>
        </w:rPr>
        <w:t xml:space="preserve">cuyas propuestas técnicas no fueron desechadas en la primera etapa y </w:t>
      </w:r>
      <w:r w:rsidRPr="00642441">
        <w:rPr>
          <w:rFonts w:ascii="Microsoft Yi Baiti" w:eastAsia="Microsoft Yi Baiti" w:hAnsi="Microsoft Yi Baiti" w:cs="Arial" w:hint="eastAsia"/>
          <w:sz w:val="20"/>
          <w:szCs w:val="20"/>
        </w:rPr>
        <w:t>verificándose que las mismas cumplan con los requisitos establecidos en las bases respectivas, específicamente en el aspecto económico y se da lectura a los importes totales de las propuesta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presentadas.</w:t>
      </w:r>
    </w:p>
    <w:p w14:paraId="7E586151" w14:textId="77777777" w:rsidR="00E52456" w:rsidRDefault="00E52456"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703"/>
        <w:gridCol w:w="2596"/>
      </w:tblGrid>
      <w:tr w:rsidR="00E52456" w:rsidRPr="00A74DCB" w14:paraId="3E5A7115" w14:textId="77777777" w:rsidTr="005E47B9">
        <w:trPr>
          <w:trHeight w:hRule="exact" w:val="284"/>
          <w:tblHeader/>
        </w:trPr>
        <w:tc>
          <w:tcPr>
            <w:tcW w:w="529" w:type="dxa"/>
            <w:shd w:val="clear" w:color="auto" w:fill="auto"/>
            <w:vAlign w:val="center"/>
          </w:tcPr>
          <w:p w14:paraId="1F9A6C9E" w14:textId="77777777" w:rsidR="00E52456" w:rsidRPr="00FD2112" w:rsidRDefault="00E52456"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5703" w:type="dxa"/>
            <w:shd w:val="clear" w:color="auto" w:fill="auto"/>
            <w:vAlign w:val="center"/>
          </w:tcPr>
          <w:p w14:paraId="0245BD8C" w14:textId="77777777" w:rsidR="00E52456" w:rsidRPr="00FD2112" w:rsidRDefault="00E52456"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596" w:type="dxa"/>
            <w:shd w:val="clear" w:color="auto" w:fill="auto"/>
            <w:vAlign w:val="center"/>
          </w:tcPr>
          <w:p w14:paraId="488556A9" w14:textId="77777777" w:rsidR="00E52456" w:rsidRPr="00FD2112" w:rsidRDefault="00E52456"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E52456" w:rsidRPr="00A74DCB" w14:paraId="0850CBB8" w14:textId="77777777" w:rsidTr="00170C58">
        <w:trPr>
          <w:trHeight w:val="414"/>
        </w:trPr>
        <w:tc>
          <w:tcPr>
            <w:tcW w:w="529" w:type="dxa"/>
            <w:shd w:val="clear" w:color="auto" w:fill="auto"/>
            <w:vAlign w:val="center"/>
          </w:tcPr>
          <w:p w14:paraId="2EB0FB63" w14:textId="77777777" w:rsidR="00E52456" w:rsidRPr="00FD2112" w:rsidRDefault="00E52456" w:rsidP="00170C5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5703" w:type="dxa"/>
            <w:shd w:val="clear" w:color="auto" w:fill="auto"/>
            <w:vAlign w:val="center"/>
          </w:tcPr>
          <w:p w14:paraId="56A8C6C0" w14:textId="77777777" w:rsidR="00E52456" w:rsidRPr="00FD2112" w:rsidRDefault="00E52456" w:rsidP="00170C58">
            <w:pPr>
              <w:jc w:val="both"/>
              <w:rPr>
                <w:rFonts w:ascii="Microsoft Yi Baiti" w:eastAsia="Microsoft Yi Baiti" w:hAnsi="Microsoft Yi Baiti" w:cs="Arial"/>
                <w:b/>
                <w:color w:val="0000CC"/>
                <w:sz w:val="20"/>
                <w:szCs w:val="20"/>
              </w:rPr>
            </w:pPr>
            <w:r w:rsidRPr="007864C5">
              <w:rPr>
                <w:rFonts w:ascii="Microsoft Yi Baiti" w:eastAsia="Microsoft Yi Baiti" w:hAnsi="Microsoft Yi Baiti" w:cs="Arial"/>
                <w:b/>
                <w:noProof/>
                <w:color w:val="0000CC"/>
                <w:sz w:val="20"/>
                <w:szCs w:val="20"/>
              </w:rPr>
              <w:t>Magro &amp; Magro Constructores Asociados S.A. de C.V.</w:t>
            </w:r>
          </w:p>
        </w:tc>
        <w:tc>
          <w:tcPr>
            <w:tcW w:w="2596" w:type="dxa"/>
            <w:shd w:val="clear" w:color="auto" w:fill="auto"/>
            <w:vAlign w:val="center"/>
          </w:tcPr>
          <w:p w14:paraId="23DDA006" w14:textId="04A00C83" w:rsidR="00E52456" w:rsidRPr="009167D8" w:rsidRDefault="0080692A"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$1,695,005.32 (UN MILLÓN SEISCIENTOS NOVENTA Y </w:t>
            </w:r>
            <w:r>
              <w:rPr>
                <w:rFonts w:ascii="Microsoft Yi Baiti" w:eastAsia="Microsoft Yi Baiti" w:hAnsi="Microsoft Yi Baiti" w:cs="Arial"/>
                <w:b/>
                <w:color w:val="0000CC"/>
                <w:sz w:val="20"/>
                <w:szCs w:val="20"/>
              </w:rPr>
              <w:lastRenderedPageBreak/>
              <w:t>CINCO MIL CINCO PESOS 32/100 M.N.)</w:t>
            </w:r>
          </w:p>
        </w:tc>
      </w:tr>
      <w:tr w:rsidR="00E52456" w:rsidRPr="00A74DCB" w14:paraId="6B5938C8" w14:textId="77777777" w:rsidTr="00170C58">
        <w:trPr>
          <w:trHeight w:val="414"/>
        </w:trPr>
        <w:tc>
          <w:tcPr>
            <w:tcW w:w="529" w:type="dxa"/>
            <w:shd w:val="clear" w:color="auto" w:fill="auto"/>
            <w:vAlign w:val="center"/>
          </w:tcPr>
          <w:p w14:paraId="1EA3F48A" w14:textId="77777777" w:rsidR="00E52456" w:rsidRDefault="00E52456" w:rsidP="00170C5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lastRenderedPageBreak/>
              <w:t>2</w:t>
            </w:r>
          </w:p>
        </w:tc>
        <w:tc>
          <w:tcPr>
            <w:tcW w:w="5703" w:type="dxa"/>
            <w:shd w:val="clear" w:color="auto" w:fill="auto"/>
            <w:vAlign w:val="center"/>
          </w:tcPr>
          <w:p w14:paraId="12E9096F" w14:textId="77777777" w:rsidR="00E52456" w:rsidRDefault="00E52456" w:rsidP="00170C58">
            <w:pPr>
              <w:jc w:val="both"/>
              <w:rPr>
                <w:rFonts w:ascii="Microsoft Yi Baiti" w:eastAsia="Microsoft Yi Baiti" w:hAnsi="Microsoft Yi Baiti" w:cs="Arial"/>
                <w:b/>
                <w:color w:val="0000CC"/>
                <w:sz w:val="20"/>
                <w:szCs w:val="20"/>
              </w:rPr>
            </w:pPr>
            <w:r w:rsidRPr="007864C5">
              <w:rPr>
                <w:rFonts w:ascii="Microsoft Yi Baiti" w:eastAsia="Microsoft Yi Baiti" w:hAnsi="Microsoft Yi Baiti" w:cs="Arial"/>
                <w:b/>
                <w:noProof/>
                <w:color w:val="0000CC"/>
                <w:sz w:val="20"/>
                <w:szCs w:val="20"/>
              </w:rPr>
              <w:t>Megaconstrucciones y Edificaciones Aquimma S.A. de C.V.</w:t>
            </w:r>
          </w:p>
        </w:tc>
        <w:tc>
          <w:tcPr>
            <w:tcW w:w="2596" w:type="dxa"/>
            <w:shd w:val="clear" w:color="auto" w:fill="auto"/>
            <w:vAlign w:val="center"/>
          </w:tcPr>
          <w:p w14:paraId="111B9CC0" w14:textId="2F36ABBB" w:rsidR="00E52456" w:rsidRDefault="0080692A" w:rsidP="001E1950">
            <w:pPr>
              <w:jc w:val="both"/>
              <w:rPr>
                <w:rFonts w:ascii="Microsoft Yi Baiti" w:eastAsia="Microsoft Yi Baiti" w:hAnsi="Microsoft Yi Baiti" w:cs="Arial"/>
                <w:b/>
                <w:color w:val="0000CC"/>
                <w:sz w:val="20"/>
                <w:szCs w:val="20"/>
              </w:rPr>
            </w:pPr>
            <w:r w:rsidRPr="003A0295">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color w:val="0000CC"/>
                <w:sz w:val="20"/>
                <w:szCs w:val="20"/>
              </w:rPr>
              <w:t>1,913,015.97</w:t>
            </w:r>
            <w:r w:rsidRPr="003A0295">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color w:val="0000CC"/>
                <w:sz w:val="20"/>
                <w:szCs w:val="20"/>
              </w:rPr>
              <w:t>UN MILLÓN NOVECIENTOS TRECE MIL QUINCE PESOS 97</w:t>
            </w:r>
            <w:r w:rsidRPr="003A0295">
              <w:rPr>
                <w:rFonts w:ascii="Microsoft Yi Baiti" w:eastAsia="Microsoft Yi Baiti" w:hAnsi="Microsoft Yi Baiti" w:cs="Arial"/>
                <w:b/>
                <w:color w:val="0000CC"/>
                <w:sz w:val="20"/>
                <w:szCs w:val="20"/>
              </w:rPr>
              <w:t>/100 M.N.)</w:t>
            </w:r>
          </w:p>
        </w:tc>
      </w:tr>
    </w:tbl>
    <w:p w14:paraId="58E431FD" w14:textId="77777777" w:rsidR="00E52456" w:rsidRDefault="00E52456" w:rsidP="001E1950">
      <w:pPr>
        <w:jc w:val="both"/>
        <w:rPr>
          <w:rFonts w:ascii="Microsoft Yi Baiti" w:eastAsia="Microsoft Yi Baiti" w:hAnsi="Microsoft Yi Baiti" w:cs="Arial"/>
          <w:sz w:val="20"/>
          <w:szCs w:val="20"/>
        </w:rPr>
      </w:pPr>
    </w:p>
    <w:p w14:paraId="455E8EF3" w14:textId="77777777" w:rsidR="00E52456" w:rsidRDefault="00E52456"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Posteriormente, el servidor público designado y </w:t>
      </w:r>
      <w:r>
        <w:rPr>
          <w:rFonts w:ascii="Microsoft Yi Baiti" w:eastAsia="Microsoft Yi Baiti" w:hAnsi="Microsoft Yi Baiti" w:cs="Arial"/>
          <w:sz w:val="20"/>
          <w:szCs w:val="20"/>
        </w:rPr>
        <w:t xml:space="preserve">los </w:t>
      </w:r>
      <w:r w:rsidRPr="00642441">
        <w:rPr>
          <w:rFonts w:ascii="Microsoft Yi Baiti" w:eastAsia="Microsoft Yi Baiti" w:hAnsi="Microsoft Yi Baiti" w:cs="Arial"/>
          <w:sz w:val="20"/>
          <w:szCs w:val="20"/>
        </w:rPr>
        <w:t>participantes</w:t>
      </w:r>
      <w:r>
        <w:rPr>
          <w:rFonts w:ascii="Microsoft Yi Baiti" w:eastAsia="Microsoft Yi Baiti" w:hAnsi="Microsoft Yi Baiti" w:cs="Arial"/>
          <w:sz w:val="20"/>
          <w:szCs w:val="20"/>
        </w:rPr>
        <w:t xml:space="preserve"> presentes</w:t>
      </w:r>
      <w:r w:rsidRPr="00642441">
        <w:rPr>
          <w:rFonts w:ascii="Microsoft Yi Baiti" w:eastAsia="Microsoft Yi Baiti" w:hAnsi="Microsoft Yi Baiti" w:cs="Arial" w:hint="eastAsia"/>
          <w:sz w:val="20"/>
          <w:szCs w:val="20"/>
        </w:rPr>
        <w:t xml:space="preserve"> rubrican el anexo 22 (carta compromiso de la propuesta), 30 (catálogo de conceptos) y 31 (programa de erogaciones de la ejecución general de los trabajos) de la</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proposicion</w:t>
      </w:r>
      <w:r w:rsidRPr="00642441">
        <w:rPr>
          <w:rFonts w:ascii="Microsoft Yi Baiti" w:eastAsia="Microsoft Yi Baiti" w:hAnsi="Microsoft Yi Baiti" w:cs="Arial"/>
          <w:sz w:val="20"/>
          <w:szCs w:val="20"/>
        </w:rPr>
        <w:t>es</w:t>
      </w:r>
      <w:r w:rsidRPr="00642441">
        <w:rPr>
          <w:rFonts w:ascii="Microsoft Yi Baiti" w:eastAsia="Microsoft Yi Baiti" w:hAnsi="Microsoft Yi Baiti" w:cs="Arial" w:hint="eastAsia"/>
          <w:sz w:val="20"/>
          <w:szCs w:val="20"/>
        </w:rPr>
        <w:t xml:space="preserve"> que cubre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579EEA86" w14:textId="77777777" w:rsidR="00E52456" w:rsidRDefault="00E52456"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E52456" w:rsidRPr="00A74DCB" w14:paraId="611EB100" w14:textId="77777777" w:rsidTr="001A2305">
        <w:trPr>
          <w:trHeight w:hRule="exact" w:val="284"/>
        </w:trPr>
        <w:tc>
          <w:tcPr>
            <w:tcW w:w="529" w:type="dxa"/>
            <w:shd w:val="clear" w:color="auto" w:fill="auto"/>
            <w:vAlign w:val="center"/>
          </w:tcPr>
          <w:p w14:paraId="06980640" w14:textId="77777777" w:rsidR="00E52456" w:rsidRPr="00FD2112" w:rsidRDefault="00E52456"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11348A7D" w14:textId="77777777" w:rsidR="00E52456" w:rsidRPr="00FD2112" w:rsidRDefault="00E52456"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27B18A98" w14:textId="77777777" w:rsidR="00E52456" w:rsidRPr="00FD2112" w:rsidRDefault="00E52456"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E52456" w:rsidRPr="00A74DCB" w14:paraId="5EE1D704" w14:textId="77777777" w:rsidTr="001A2305">
        <w:trPr>
          <w:trHeight w:val="414"/>
        </w:trPr>
        <w:tc>
          <w:tcPr>
            <w:tcW w:w="529" w:type="dxa"/>
            <w:shd w:val="clear" w:color="auto" w:fill="auto"/>
            <w:vAlign w:val="center"/>
          </w:tcPr>
          <w:p w14:paraId="71792749" w14:textId="77777777" w:rsidR="00E52456" w:rsidRPr="00FD2112" w:rsidRDefault="00E52456" w:rsidP="001A2305">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4FE51700" w14:textId="77777777" w:rsidR="00E52456" w:rsidRPr="00FD2112" w:rsidRDefault="00E52456" w:rsidP="001A2305">
            <w:pPr>
              <w:jc w:val="both"/>
              <w:rPr>
                <w:rFonts w:ascii="Microsoft Yi Baiti" w:eastAsia="Microsoft Yi Baiti" w:hAnsi="Microsoft Yi Baiti" w:cs="Arial"/>
                <w:b/>
                <w:color w:val="0000CC"/>
                <w:sz w:val="20"/>
                <w:szCs w:val="20"/>
              </w:rPr>
            </w:pPr>
            <w:r w:rsidRPr="007864C5">
              <w:rPr>
                <w:rFonts w:ascii="Microsoft Yi Baiti" w:eastAsia="Microsoft Yi Baiti" w:hAnsi="Microsoft Yi Baiti" w:cs="Arial"/>
                <w:b/>
                <w:noProof/>
                <w:color w:val="0000CC"/>
                <w:sz w:val="20"/>
                <w:szCs w:val="20"/>
              </w:rPr>
              <w:t>Magro &amp; Magro Constructores Asociados S.A. de C.V.</w:t>
            </w:r>
          </w:p>
        </w:tc>
        <w:tc>
          <w:tcPr>
            <w:tcW w:w="1675" w:type="dxa"/>
            <w:shd w:val="clear" w:color="auto" w:fill="auto"/>
            <w:vAlign w:val="center"/>
          </w:tcPr>
          <w:p w14:paraId="22B04207" w14:textId="77777777" w:rsidR="00E52456" w:rsidRPr="00B42F48" w:rsidRDefault="00E52456" w:rsidP="001A2305">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r w:rsidR="00E52456" w:rsidRPr="00A74DCB" w14:paraId="28BAC395" w14:textId="77777777" w:rsidTr="001E1950">
        <w:trPr>
          <w:trHeight w:val="414"/>
        </w:trPr>
        <w:tc>
          <w:tcPr>
            <w:tcW w:w="529" w:type="dxa"/>
            <w:shd w:val="clear" w:color="auto" w:fill="auto"/>
            <w:vAlign w:val="center"/>
          </w:tcPr>
          <w:p w14:paraId="19029171" w14:textId="77777777" w:rsidR="00E52456" w:rsidRDefault="00E52456" w:rsidP="001E195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6624" w:type="dxa"/>
            <w:shd w:val="clear" w:color="auto" w:fill="auto"/>
            <w:vAlign w:val="center"/>
          </w:tcPr>
          <w:p w14:paraId="12925F7D" w14:textId="77777777" w:rsidR="00E52456" w:rsidRDefault="00E52456" w:rsidP="001E1950">
            <w:pPr>
              <w:jc w:val="both"/>
              <w:rPr>
                <w:rFonts w:ascii="Microsoft Yi Baiti" w:eastAsia="Microsoft Yi Baiti" w:hAnsi="Microsoft Yi Baiti" w:cs="Arial"/>
                <w:b/>
                <w:color w:val="0000CC"/>
                <w:sz w:val="20"/>
                <w:szCs w:val="20"/>
              </w:rPr>
            </w:pPr>
            <w:r w:rsidRPr="007864C5">
              <w:rPr>
                <w:rFonts w:ascii="Microsoft Yi Baiti" w:eastAsia="Microsoft Yi Baiti" w:hAnsi="Microsoft Yi Baiti" w:cs="Arial"/>
                <w:b/>
                <w:noProof/>
                <w:color w:val="0000CC"/>
                <w:sz w:val="20"/>
                <w:szCs w:val="20"/>
              </w:rPr>
              <w:t>Megaconstrucciones y Edificaciones Aquimma S.A. de C.V.</w:t>
            </w:r>
          </w:p>
        </w:tc>
        <w:tc>
          <w:tcPr>
            <w:tcW w:w="1675" w:type="dxa"/>
            <w:shd w:val="clear" w:color="auto" w:fill="auto"/>
            <w:vAlign w:val="center"/>
          </w:tcPr>
          <w:p w14:paraId="1466042C" w14:textId="77777777" w:rsidR="00E52456" w:rsidRPr="00977ECA" w:rsidRDefault="00E52456" w:rsidP="001E1950">
            <w:pPr>
              <w:jc w:val="center"/>
              <w:rPr>
                <w:rFonts w:ascii="Microsoft Yi Baiti" w:eastAsia="Microsoft Yi Baiti" w:hAnsi="Microsoft Yi Baiti" w:cs="Arial"/>
                <w:b/>
                <w:sz w:val="20"/>
                <w:szCs w:val="20"/>
              </w:rPr>
            </w:pPr>
            <w:r w:rsidRPr="008F4E3D">
              <w:rPr>
                <w:rFonts w:ascii="Microsoft Yi Baiti" w:eastAsia="Microsoft Yi Baiti" w:hAnsi="Microsoft Yi Baiti" w:cs="Arial"/>
                <w:b/>
                <w:sz w:val="20"/>
                <w:szCs w:val="20"/>
              </w:rPr>
              <w:t>ACEPTADA</w:t>
            </w:r>
          </w:p>
        </w:tc>
      </w:tr>
    </w:tbl>
    <w:p w14:paraId="1FEDFC6E" w14:textId="77777777" w:rsidR="00E52456" w:rsidRDefault="00E52456" w:rsidP="00FB4517">
      <w:pPr>
        <w:jc w:val="both"/>
        <w:rPr>
          <w:rFonts w:ascii="Microsoft Yi Baiti" w:eastAsia="Microsoft Yi Baiti" w:hAnsi="Microsoft Yi Baiti" w:cs="Arial"/>
          <w:sz w:val="20"/>
          <w:szCs w:val="20"/>
        </w:rPr>
      </w:pPr>
    </w:p>
    <w:p w14:paraId="07F9BE83" w14:textId="77777777" w:rsidR="00E52456" w:rsidRDefault="00E52456"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sz w:val="20"/>
          <w:szCs w:val="20"/>
        </w:rPr>
        <w:t>s</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proposiciones</w:t>
      </w:r>
      <w:r w:rsidRPr="00642441">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que aparece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como aceptada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en la presente acta y que en principio cumple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con lo exigido en las bases</w:t>
      </w:r>
      <w:r>
        <w:rPr>
          <w:rFonts w:ascii="Microsoft Yi Baiti" w:eastAsia="Microsoft Yi Baiti" w:hAnsi="Microsoft Yi Baiti" w:cs="Arial" w:hint="eastAsia"/>
          <w:sz w:val="20"/>
          <w:szCs w:val="20"/>
        </w:rPr>
        <w:t>, son</w:t>
      </w:r>
      <w:r w:rsidRPr="00642441">
        <w:rPr>
          <w:rFonts w:ascii="Microsoft Yi Baiti" w:eastAsia="Microsoft Yi Baiti" w:hAnsi="Microsoft Yi Baiti" w:cs="Arial" w:hint="eastAsia"/>
          <w:sz w:val="20"/>
          <w:szCs w:val="20"/>
        </w:rPr>
        <w:t xml:space="preserve"> recibida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por la Dirección de Contratación, Seguimiento y Control de Obra Pública para su revisión detallada, a efecto de determinar la solvencia económica de la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misma</w:t>
      </w:r>
      <w:r>
        <w:rPr>
          <w:rFonts w:ascii="Microsoft Yi Baiti" w:eastAsia="Microsoft Yi Baiti" w:hAnsi="Microsoft Yi Baiti" w:cs="Arial"/>
          <w:sz w:val="20"/>
          <w:szCs w:val="20"/>
        </w:rPr>
        <w:t>s.</w:t>
      </w:r>
    </w:p>
    <w:p w14:paraId="130E640F" w14:textId="77777777" w:rsidR="00E52456" w:rsidRDefault="00E52456" w:rsidP="00FB4517">
      <w:pPr>
        <w:ind w:right="49"/>
        <w:jc w:val="both"/>
        <w:rPr>
          <w:rFonts w:ascii="Microsoft Yi Baiti" w:eastAsia="Microsoft Yi Baiti" w:hAnsi="Microsoft Yi Baiti" w:cs="Arial"/>
          <w:sz w:val="20"/>
          <w:szCs w:val="20"/>
        </w:rPr>
      </w:pPr>
    </w:p>
    <w:p w14:paraId="2A215D55" w14:textId="5C162088" w:rsidR="00E52456" w:rsidRDefault="00E52456"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 los</w:t>
      </w:r>
      <w:r w:rsidRPr="00642441">
        <w:rPr>
          <w:rFonts w:ascii="Microsoft Yi Baiti" w:eastAsia="Microsoft Yi Baiti" w:hAnsi="Microsoft Yi Baiti" w:cs="Arial" w:hint="eastAsia"/>
          <w:sz w:val="20"/>
          <w:szCs w:val="20"/>
        </w:rPr>
        <w:t xml:space="preserve"> licitante</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10:</w:t>
      </w:r>
      <w:r w:rsidR="00C50202">
        <w:rPr>
          <w:rFonts w:ascii="Microsoft Yi Baiti" w:eastAsia="Microsoft Yi Baiti" w:hAnsi="Microsoft Yi Baiti" w:cs="Arial"/>
          <w:b/>
          <w:noProof/>
          <w:color w:val="0000CC"/>
          <w:sz w:val="20"/>
          <w:szCs w:val="20"/>
        </w:rPr>
        <w:t>0</w:t>
      </w:r>
      <w:r>
        <w:rPr>
          <w:rFonts w:ascii="Microsoft Yi Baiti" w:eastAsia="Microsoft Yi Baiti" w:hAnsi="Microsoft Yi Baiti" w:cs="Arial"/>
          <w:b/>
          <w:noProof/>
          <w:color w:val="0000CC"/>
          <w:sz w:val="20"/>
          <w:szCs w:val="20"/>
        </w:rPr>
        <w:t>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 de diciembre de 2023</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para que se presente</w:t>
      </w:r>
      <w:r w:rsidRPr="00642441">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5D063D1A" w14:textId="77777777" w:rsidR="00E52456" w:rsidRDefault="00E52456" w:rsidP="00FB4517">
      <w:pPr>
        <w:ind w:right="51"/>
        <w:jc w:val="both"/>
        <w:rPr>
          <w:rFonts w:ascii="Microsoft Yi Baiti" w:eastAsia="Microsoft Yi Baiti" w:hAnsi="Microsoft Yi Baiti" w:cs="Arial"/>
          <w:sz w:val="20"/>
          <w:szCs w:val="20"/>
        </w:rPr>
      </w:pPr>
    </w:p>
    <w:p w14:paraId="5362E343" w14:textId="485ADE53" w:rsidR="00E52456" w:rsidRDefault="00E52456"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w:t>
      </w:r>
      <w:r w:rsidR="0080692A">
        <w:rPr>
          <w:rFonts w:ascii="Microsoft Yi Baiti" w:eastAsia="Microsoft Yi Baiti" w:hAnsi="Microsoft Yi Baiti"/>
          <w:b/>
          <w:noProof/>
          <w:color w:val="0000CC"/>
          <w:sz w:val="20"/>
          <w:szCs w:val="20"/>
        </w:rPr>
        <w:t>1</w:t>
      </w:r>
      <w:r>
        <w:rPr>
          <w:rFonts w:ascii="Microsoft Yi Baiti" w:eastAsia="Microsoft Yi Baiti" w:hAnsi="Microsoft Yi Baiti"/>
          <w:b/>
          <w:noProof/>
          <w:color w:val="0000CC"/>
          <w:sz w:val="20"/>
          <w:szCs w:val="20"/>
        </w:rPr>
        <w:t>:</w:t>
      </w:r>
      <w:r w:rsidR="0080692A">
        <w:rPr>
          <w:rFonts w:ascii="Microsoft Yi Baiti" w:eastAsia="Microsoft Yi Baiti" w:hAnsi="Microsoft Yi Baiti"/>
          <w:b/>
          <w:noProof/>
          <w:color w:val="0000CC"/>
          <w:sz w:val="20"/>
          <w:szCs w:val="20"/>
        </w:rPr>
        <w:t>50</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13B572DC" w14:textId="77777777" w:rsidR="00E52456" w:rsidRDefault="00E52456" w:rsidP="00FB4517">
      <w:pPr>
        <w:tabs>
          <w:tab w:val="left" w:pos="1053"/>
        </w:tabs>
        <w:jc w:val="both"/>
        <w:rPr>
          <w:rFonts w:ascii="Microsoft Yi Baiti" w:eastAsia="Microsoft Yi Baiti" w:hAnsi="Microsoft Yi Baiti"/>
          <w:sz w:val="20"/>
          <w:szCs w:val="20"/>
        </w:rPr>
      </w:pPr>
    </w:p>
    <w:p w14:paraId="33041C84" w14:textId="77777777" w:rsidR="00E52456" w:rsidRPr="00450784" w:rsidRDefault="00E52456"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E52456" w:rsidRPr="00450784" w14:paraId="6721808B" w14:textId="77777777" w:rsidTr="00443A60">
        <w:trPr>
          <w:trHeight w:hRule="exact" w:val="420"/>
        </w:trPr>
        <w:tc>
          <w:tcPr>
            <w:tcW w:w="426" w:type="dxa"/>
            <w:shd w:val="clear" w:color="auto" w:fill="auto"/>
            <w:vAlign w:val="center"/>
          </w:tcPr>
          <w:p w14:paraId="3FC6CF71" w14:textId="77777777" w:rsidR="00E52456" w:rsidRPr="00450784" w:rsidRDefault="00E52456"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4910F393" w14:textId="77777777" w:rsidR="00E52456" w:rsidRPr="00450784" w:rsidRDefault="00E52456"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2A5D19DB" w14:textId="77777777" w:rsidR="00E52456" w:rsidRPr="00450784" w:rsidRDefault="00E52456"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50B5BD06" w14:textId="77777777" w:rsidR="00E52456" w:rsidRPr="00450784" w:rsidRDefault="00E52456"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E52456" w:rsidRPr="00450784" w14:paraId="543DEB41" w14:textId="77777777" w:rsidTr="00443A60">
        <w:trPr>
          <w:trHeight w:val="469"/>
        </w:trPr>
        <w:tc>
          <w:tcPr>
            <w:tcW w:w="426" w:type="dxa"/>
            <w:shd w:val="clear" w:color="auto" w:fill="auto"/>
            <w:vAlign w:val="center"/>
          </w:tcPr>
          <w:p w14:paraId="0B4D4DE2" w14:textId="77777777" w:rsidR="00E52456" w:rsidRPr="00450784" w:rsidRDefault="00E52456" w:rsidP="00443A60">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2FB19478" w14:textId="77777777" w:rsidR="00E52456" w:rsidRPr="00450784" w:rsidRDefault="00E52456" w:rsidP="00443A60">
            <w:pPr>
              <w:jc w:val="both"/>
              <w:rPr>
                <w:rFonts w:ascii="Microsoft Yi Baiti" w:eastAsia="Microsoft Yi Baiti" w:hAnsi="Microsoft Yi Baiti" w:cs="Arial"/>
                <w:b/>
                <w:color w:val="0000CC"/>
                <w:sz w:val="20"/>
                <w:szCs w:val="20"/>
              </w:rPr>
            </w:pPr>
            <w:r w:rsidRPr="007864C5">
              <w:rPr>
                <w:rFonts w:ascii="Microsoft Yi Baiti" w:eastAsia="Microsoft Yi Baiti" w:hAnsi="Microsoft Yi Baiti" w:cs="Arial"/>
                <w:b/>
                <w:noProof/>
                <w:color w:val="0000CC"/>
                <w:sz w:val="20"/>
                <w:szCs w:val="20"/>
              </w:rPr>
              <w:t>Magro &amp; Magro Constructores Asociados S.A. de C.V.</w:t>
            </w:r>
          </w:p>
        </w:tc>
        <w:tc>
          <w:tcPr>
            <w:tcW w:w="3213" w:type="dxa"/>
            <w:shd w:val="clear" w:color="auto" w:fill="auto"/>
            <w:vAlign w:val="center"/>
          </w:tcPr>
          <w:p w14:paraId="4A99905E" w14:textId="77777777" w:rsidR="00E52456" w:rsidRPr="00450784" w:rsidRDefault="00E52456"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004438A6" w14:textId="77777777" w:rsidR="00E52456" w:rsidRPr="00450784" w:rsidRDefault="00E52456" w:rsidP="00443A60">
            <w:pPr>
              <w:jc w:val="center"/>
              <w:rPr>
                <w:rFonts w:ascii="Microsoft Yi Baiti" w:eastAsia="Microsoft Yi Baiti" w:hAnsi="Microsoft Yi Baiti" w:cs="Arial"/>
                <w:b/>
                <w:sz w:val="20"/>
                <w:szCs w:val="20"/>
              </w:rPr>
            </w:pPr>
          </w:p>
        </w:tc>
      </w:tr>
      <w:tr w:rsidR="00E52456" w:rsidRPr="00450784" w14:paraId="5C394FB1" w14:textId="77777777" w:rsidTr="00443A60">
        <w:trPr>
          <w:trHeight w:val="469"/>
        </w:trPr>
        <w:tc>
          <w:tcPr>
            <w:tcW w:w="426" w:type="dxa"/>
            <w:shd w:val="clear" w:color="auto" w:fill="auto"/>
            <w:vAlign w:val="center"/>
          </w:tcPr>
          <w:p w14:paraId="66770A3C" w14:textId="77777777" w:rsidR="00E52456" w:rsidRDefault="00E52456" w:rsidP="00443A6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73" w:type="dxa"/>
            <w:shd w:val="clear" w:color="auto" w:fill="auto"/>
            <w:vAlign w:val="center"/>
          </w:tcPr>
          <w:p w14:paraId="7FD07E0E" w14:textId="77777777" w:rsidR="00E52456" w:rsidRDefault="00E52456" w:rsidP="00443A60">
            <w:pPr>
              <w:jc w:val="both"/>
              <w:rPr>
                <w:rFonts w:ascii="Microsoft Yi Baiti" w:eastAsia="Microsoft Yi Baiti" w:hAnsi="Microsoft Yi Baiti" w:cs="Arial"/>
                <w:b/>
                <w:color w:val="0000CC"/>
                <w:sz w:val="20"/>
                <w:szCs w:val="20"/>
              </w:rPr>
            </w:pPr>
            <w:r w:rsidRPr="007864C5">
              <w:rPr>
                <w:rFonts w:ascii="Microsoft Yi Baiti" w:eastAsia="Microsoft Yi Baiti" w:hAnsi="Microsoft Yi Baiti" w:cs="Arial"/>
                <w:b/>
                <w:noProof/>
                <w:color w:val="0000CC"/>
                <w:sz w:val="20"/>
                <w:szCs w:val="20"/>
              </w:rPr>
              <w:t>Megaconstrucciones y Edificaciones Aquimma S.A. de C.V.</w:t>
            </w:r>
          </w:p>
        </w:tc>
        <w:tc>
          <w:tcPr>
            <w:tcW w:w="3213" w:type="dxa"/>
            <w:shd w:val="clear" w:color="auto" w:fill="auto"/>
            <w:vAlign w:val="center"/>
          </w:tcPr>
          <w:p w14:paraId="7C80CC41" w14:textId="77777777" w:rsidR="00E52456" w:rsidRPr="00450784" w:rsidRDefault="00E52456"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7428CC7A" w14:textId="77777777" w:rsidR="00E52456" w:rsidRPr="00450784" w:rsidRDefault="00E52456" w:rsidP="00443A60">
            <w:pPr>
              <w:jc w:val="center"/>
              <w:rPr>
                <w:rFonts w:ascii="Microsoft Yi Baiti" w:eastAsia="Microsoft Yi Baiti" w:hAnsi="Microsoft Yi Baiti" w:cs="Arial"/>
                <w:b/>
                <w:sz w:val="20"/>
                <w:szCs w:val="20"/>
              </w:rPr>
            </w:pPr>
          </w:p>
        </w:tc>
      </w:tr>
    </w:tbl>
    <w:p w14:paraId="1DB31E62" w14:textId="77777777" w:rsidR="00E52456" w:rsidRPr="006E7CC2" w:rsidRDefault="00E52456" w:rsidP="00E10D40">
      <w:pPr>
        <w:jc w:val="both"/>
        <w:rPr>
          <w:rFonts w:ascii="Microsoft Yi Baiti" w:eastAsia="Microsoft Yi Baiti" w:hAnsi="Microsoft Yi Baiti" w:cs="Arial"/>
          <w:b/>
          <w:sz w:val="20"/>
          <w:szCs w:val="18"/>
        </w:rPr>
      </w:pPr>
    </w:p>
    <w:p w14:paraId="7BA14A59" w14:textId="77777777" w:rsidR="00E52456" w:rsidRPr="00642441" w:rsidRDefault="00E52456" w:rsidP="00EA25ED">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75AE33BC" w14:textId="77777777" w:rsidR="00E52456" w:rsidRDefault="00E52456" w:rsidP="00FB4517">
      <w:pPr>
        <w:jc w:val="both"/>
        <w:rPr>
          <w:rFonts w:ascii="Microsoft Yi Baiti" w:eastAsia="Microsoft Yi Baiti" w:hAnsi="Microsoft Yi Baiti" w:cs="Arial"/>
          <w:sz w:val="20"/>
          <w:szCs w:val="20"/>
        </w:rPr>
      </w:pPr>
    </w:p>
    <w:p w14:paraId="4526E0D9" w14:textId="77777777" w:rsidR="005E47B9" w:rsidRDefault="005E47B9" w:rsidP="00FB4517">
      <w:pPr>
        <w:jc w:val="center"/>
        <w:rPr>
          <w:rFonts w:ascii="Microsoft Yi Baiti" w:eastAsia="Microsoft Yi Baiti" w:hAnsi="Microsoft Yi Baiti" w:cs="Arial"/>
          <w:b/>
          <w:sz w:val="20"/>
          <w:szCs w:val="20"/>
        </w:rPr>
      </w:pPr>
    </w:p>
    <w:p w14:paraId="54B6B70D" w14:textId="77777777" w:rsidR="005E47B9" w:rsidRDefault="005E47B9" w:rsidP="00FB4517">
      <w:pPr>
        <w:jc w:val="center"/>
        <w:rPr>
          <w:rFonts w:ascii="Microsoft Yi Baiti" w:eastAsia="Microsoft Yi Baiti" w:hAnsi="Microsoft Yi Baiti" w:cs="Arial"/>
          <w:b/>
          <w:sz w:val="20"/>
          <w:szCs w:val="20"/>
        </w:rPr>
      </w:pPr>
    </w:p>
    <w:p w14:paraId="15DF1405" w14:textId="77777777" w:rsidR="005E47B9" w:rsidRDefault="005E47B9" w:rsidP="00FB4517">
      <w:pPr>
        <w:jc w:val="center"/>
        <w:rPr>
          <w:rFonts w:ascii="Microsoft Yi Baiti" w:eastAsia="Microsoft Yi Baiti" w:hAnsi="Microsoft Yi Baiti" w:cs="Arial"/>
          <w:b/>
          <w:sz w:val="20"/>
          <w:szCs w:val="20"/>
        </w:rPr>
      </w:pPr>
    </w:p>
    <w:p w14:paraId="378A5A56" w14:textId="77777777" w:rsidR="005E47B9" w:rsidRDefault="005E47B9" w:rsidP="00FB4517">
      <w:pPr>
        <w:jc w:val="center"/>
        <w:rPr>
          <w:rFonts w:ascii="Microsoft Yi Baiti" w:eastAsia="Microsoft Yi Baiti" w:hAnsi="Microsoft Yi Baiti" w:cs="Arial"/>
          <w:b/>
          <w:sz w:val="20"/>
          <w:szCs w:val="20"/>
        </w:rPr>
      </w:pPr>
    </w:p>
    <w:p w14:paraId="2863FE9E" w14:textId="77777777" w:rsidR="005E47B9" w:rsidRDefault="005E47B9" w:rsidP="00FB4517">
      <w:pPr>
        <w:jc w:val="center"/>
        <w:rPr>
          <w:rFonts w:ascii="Microsoft Yi Baiti" w:eastAsia="Microsoft Yi Baiti" w:hAnsi="Microsoft Yi Baiti" w:cs="Arial"/>
          <w:b/>
          <w:sz w:val="20"/>
          <w:szCs w:val="20"/>
        </w:rPr>
      </w:pPr>
    </w:p>
    <w:p w14:paraId="69E42314" w14:textId="77777777" w:rsidR="005E47B9" w:rsidRDefault="005E47B9" w:rsidP="00FB4517">
      <w:pPr>
        <w:jc w:val="center"/>
        <w:rPr>
          <w:rFonts w:ascii="Microsoft Yi Baiti" w:eastAsia="Microsoft Yi Baiti" w:hAnsi="Microsoft Yi Baiti" w:cs="Arial"/>
          <w:b/>
          <w:sz w:val="20"/>
          <w:szCs w:val="20"/>
        </w:rPr>
      </w:pPr>
    </w:p>
    <w:p w14:paraId="7B3853DF" w14:textId="77777777" w:rsidR="005E47B9" w:rsidRDefault="005E47B9" w:rsidP="00FB4517">
      <w:pPr>
        <w:jc w:val="center"/>
        <w:rPr>
          <w:rFonts w:ascii="Microsoft Yi Baiti" w:eastAsia="Microsoft Yi Baiti" w:hAnsi="Microsoft Yi Baiti" w:cs="Arial"/>
          <w:b/>
          <w:sz w:val="20"/>
          <w:szCs w:val="20"/>
        </w:rPr>
      </w:pPr>
    </w:p>
    <w:p w14:paraId="1EB62C5A" w14:textId="77777777" w:rsidR="005E47B9" w:rsidRDefault="005E47B9" w:rsidP="00FB4517">
      <w:pPr>
        <w:jc w:val="center"/>
        <w:rPr>
          <w:rFonts w:ascii="Microsoft Yi Baiti" w:eastAsia="Microsoft Yi Baiti" w:hAnsi="Microsoft Yi Baiti" w:cs="Arial"/>
          <w:b/>
          <w:sz w:val="20"/>
          <w:szCs w:val="20"/>
        </w:rPr>
      </w:pPr>
    </w:p>
    <w:p w14:paraId="3703B9CB" w14:textId="3AF6876D" w:rsidR="00E52456" w:rsidRPr="006E7CC2" w:rsidRDefault="00E52456"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24FB7C63" w14:textId="77777777" w:rsidR="00E52456" w:rsidRPr="006E7CC2" w:rsidRDefault="00E52456"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E52456" w:rsidRPr="006E7CC2" w14:paraId="4CC9EE04" w14:textId="77777777" w:rsidTr="00443A60">
        <w:trPr>
          <w:trHeight w:hRule="exact" w:val="284"/>
        </w:trPr>
        <w:tc>
          <w:tcPr>
            <w:tcW w:w="3085" w:type="dxa"/>
            <w:shd w:val="clear" w:color="auto" w:fill="auto"/>
            <w:vAlign w:val="center"/>
          </w:tcPr>
          <w:p w14:paraId="5EDF9B0F" w14:textId="77777777" w:rsidR="00E52456" w:rsidRPr="006E7CC2" w:rsidRDefault="00E52456"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434C7806" w14:textId="77777777" w:rsidR="00E52456" w:rsidRPr="006E7CC2" w:rsidRDefault="00E52456"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67A55565" w14:textId="77777777" w:rsidR="00E52456" w:rsidRPr="006E7CC2" w:rsidRDefault="00E52456"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E52456" w:rsidRPr="006E7CC2" w14:paraId="707FD7C7" w14:textId="77777777" w:rsidTr="00443A60">
        <w:trPr>
          <w:trHeight w:hRule="exact" w:val="680"/>
        </w:trPr>
        <w:tc>
          <w:tcPr>
            <w:tcW w:w="3085" w:type="dxa"/>
            <w:shd w:val="clear" w:color="auto" w:fill="auto"/>
            <w:vAlign w:val="center"/>
          </w:tcPr>
          <w:p w14:paraId="79BCDFA0" w14:textId="77777777" w:rsidR="00E52456" w:rsidRPr="006E7CC2" w:rsidRDefault="00E52456"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5DDBE499" w14:textId="77777777" w:rsidR="00E52456" w:rsidRPr="006E7CC2" w:rsidRDefault="00E52456"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57DDBBF0" w14:textId="77777777" w:rsidR="00E52456" w:rsidRPr="006E7CC2" w:rsidRDefault="00E52456" w:rsidP="0040735F">
            <w:pPr>
              <w:jc w:val="center"/>
              <w:rPr>
                <w:rFonts w:ascii="Microsoft Yi Baiti" w:eastAsia="Microsoft Yi Baiti" w:hAnsi="Microsoft Yi Baiti" w:cs="Arial"/>
                <w:b/>
                <w:sz w:val="20"/>
                <w:szCs w:val="20"/>
              </w:rPr>
            </w:pPr>
          </w:p>
        </w:tc>
      </w:tr>
      <w:tr w:rsidR="00E52456" w:rsidRPr="006E7CC2" w14:paraId="2EB6DF39" w14:textId="77777777" w:rsidTr="00443A60">
        <w:trPr>
          <w:trHeight w:hRule="exact" w:val="680"/>
        </w:trPr>
        <w:tc>
          <w:tcPr>
            <w:tcW w:w="3085" w:type="dxa"/>
            <w:shd w:val="clear" w:color="auto" w:fill="auto"/>
            <w:vAlign w:val="center"/>
          </w:tcPr>
          <w:p w14:paraId="7385D537" w14:textId="6817A772" w:rsidR="00E52456" w:rsidRPr="006E7CC2" w:rsidRDefault="00E52456"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w:t>
            </w:r>
            <w:r w:rsidR="0080692A" w:rsidRPr="0080692A">
              <w:rPr>
                <w:rFonts w:ascii="Microsoft Yi Baiti" w:eastAsia="Microsoft Yi Baiti" w:hAnsi="Microsoft Yi Baiti" w:cs="Arial"/>
                <w:sz w:val="20"/>
                <w:szCs w:val="20"/>
              </w:rPr>
              <w:t xml:space="preserve"> </w:t>
            </w:r>
            <w:r w:rsidR="0080692A" w:rsidRPr="0080692A">
              <w:rPr>
                <w:rFonts w:ascii="Microsoft Yi Baiti" w:eastAsia="Microsoft Yi Baiti" w:hAnsi="Microsoft Yi Baiti" w:cs="Arial"/>
                <w:sz w:val="20"/>
                <w:szCs w:val="20"/>
              </w:rPr>
              <w:t>Oswaldo Tomas García</w:t>
            </w:r>
          </w:p>
        </w:tc>
        <w:tc>
          <w:tcPr>
            <w:tcW w:w="3119" w:type="dxa"/>
            <w:shd w:val="clear" w:color="auto" w:fill="auto"/>
            <w:vAlign w:val="center"/>
          </w:tcPr>
          <w:p w14:paraId="70519CC8" w14:textId="77777777" w:rsidR="00E52456" w:rsidRPr="006E7CC2" w:rsidRDefault="00E52456"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05F8A3F7" w14:textId="77777777" w:rsidR="00E52456" w:rsidRPr="006E7CC2" w:rsidRDefault="00E52456" w:rsidP="0040735F">
            <w:pPr>
              <w:jc w:val="center"/>
              <w:rPr>
                <w:rFonts w:ascii="Microsoft Yi Baiti" w:eastAsia="Microsoft Yi Baiti" w:hAnsi="Microsoft Yi Baiti" w:cs="Arial"/>
                <w:b/>
                <w:sz w:val="20"/>
                <w:szCs w:val="20"/>
              </w:rPr>
            </w:pPr>
          </w:p>
        </w:tc>
      </w:tr>
    </w:tbl>
    <w:p w14:paraId="389E52CB" w14:textId="77777777" w:rsidR="00E52456" w:rsidRDefault="00E52456" w:rsidP="00FB4517">
      <w:pPr>
        <w:jc w:val="both"/>
        <w:rPr>
          <w:rFonts w:ascii="Microsoft Yi Baiti" w:eastAsia="Microsoft Yi Baiti" w:hAnsi="Microsoft Yi Baiti" w:cs="Arial"/>
          <w:b/>
          <w:sz w:val="20"/>
          <w:szCs w:val="18"/>
        </w:rPr>
      </w:pPr>
    </w:p>
    <w:p w14:paraId="2CDAFB5B" w14:textId="77777777" w:rsidR="00E52456" w:rsidRDefault="00E52456" w:rsidP="00FB4517">
      <w:pPr>
        <w:jc w:val="both"/>
        <w:rPr>
          <w:rFonts w:ascii="Microsoft Yi Baiti" w:eastAsia="Microsoft Yi Baiti" w:hAnsi="Microsoft Yi Baiti" w:cs="Arial"/>
          <w:b/>
          <w:sz w:val="20"/>
          <w:szCs w:val="18"/>
        </w:rPr>
      </w:pPr>
    </w:p>
    <w:p w14:paraId="67E9A214" w14:textId="77777777" w:rsidR="00E52456" w:rsidRDefault="00E52456" w:rsidP="00FB4517">
      <w:pPr>
        <w:jc w:val="both"/>
        <w:rPr>
          <w:rFonts w:ascii="Microsoft Yi Baiti" w:eastAsia="Microsoft Yi Baiti" w:hAnsi="Microsoft Yi Baiti" w:cs="Arial"/>
          <w:b/>
          <w:sz w:val="20"/>
          <w:szCs w:val="18"/>
        </w:rPr>
      </w:pPr>
    </w:p>
    <w:p w14:paraId="08FBD92C" w14:textId="77777777" w:rsidR="00E52456" w:rsidRDefault="00E52456" w:rsidP="00443A60">
      <w:pPr>
        <w:jc w:val="both"/>
        <w:rPr>
          <w:rFonts w:ascii="Microsoft Yi Baiti" w:eastAsia="Microsoft Yi Baiti" w:hAnsi="Microsoft Yi Baiti"/>
          <w:sz w:val="12"/>
          <w:szCs w:val="12"/>
        </w:rPr>
      </w:pPr>
    </w:p>
    <w:p w14:paraId="40C722C8" w14:textId="77777777" w:rsidR="00E52456" w:rsidRDefault="00E52456" w:rsidP="00443A60">
      <w:pPr>
        <w:jc w:val="both"/>
        <w:rPr>
          <w:rFonts w:ascii="Microsoft Yi Baiti" w:eastAsia="Microsoft Yi Baiti" w:hAnsi="Microsoft Yi Baiti"/>
          <w:sz w:val="12"/>
          <w:szCs w:val="12"/>
        </w:rPr>
      </w:pPr>
    </w:p>
    <w:p w14:paraId="328E3C88" w14:textId="77777777" w:rsidR="00E52456" w:rsidRDefault="00E52456" w:rsidP="00443A60">
      <w:pPr>
        <w:jc w:val="both"/>
        <w:rPr>
          <w:rFonts w:ascii="Microsoft Yi Baiti" w:eastAsia="Microsoft Yi Baiti" w:hAnsi="Microsoft Yi Baiti"/>
          <w:sz w:val="12"/>
          <w:szCs w:val="12"/>
        </w:rPr>
      </w:pPr>
    </w:p>
    <w:p w14:paraId="15B4FA23" w14:textId="77777777" w:rsidR="00E52456" w:rsidRDefault="00E52456" w:rsidP="00443A60">
      <w:pPr>
        <w:jc w:val="both"/>
        <w:rPr>
          <w:rFonts w:ascii="Microsoft Yi Baiti" w:eastAsia="Microsoft Yi Baiti" w:hAnsi="Microsoft Yi Baiti"/>
          <w:sz w:val="12"/>
          <w:szCs w:val="12"/>
        </w:rPr>
      </w:pPr>
    </w:p>
    <w:p w14:paraId="5AECC430" w14:textId="77777777" w:rsidR="00E52456" w:rsidRDefault="00E52456" w:rsidP="00443A60">
      <w:pPr>
        <w:jc w:val="both"/>
        <w:rPr>
          <w:rFonts w:ascii="Microsoft Yi Baiti" w:eastAsia="Microsoft Yi Baiti" w:hAnsi="Microsoft Yi Baiti"/>
          <w:sz w:val="12"/>
          <w:szCs w:val="12"/>
        </w:rPr>
      </w:pPr>
    </w:p>
    <w:p w14:paraId="482F5D79" w14:textId="77777777" w:rsidR="00E52456" w:rsidRDefault="00E52456" w:rsidP="00443A60">
      <w:pPr>
        <w:jc w:val="both"/>
        <w:rPr>
          <w:rFonts w:ascii="Microsoft Yi Baiti" w:eastAsia="Microsoft Yi Baiti" w:hAnsi="Microsoft Yi Baiti"/>
          <w:sz w:val="12"/>
          <w:szCs w:val="12"/>
        </w:rPr>
        <w:sectPr w:rsidR="00E52456" w:rsidSect="00E52456">
          <w:headerReference w:type="default" r:id="rId6"/>
          <w:footerReference w:type="default" r:id="rId7"/>
          <w:pgSz w:w="12240" w:h="15840"/>
          <w:pgMar w:top="2835" w:right="1701" w:bottom="2381"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7864C5">
        <w:rPr>
          <w:rFonts w:ascii="Microsoft Yi Baiti" w:eastAsia="Microsoft Yi Baiti" w:hAnsi="Microsoft Yi Baiti"/>
          <w:b/>
          <w:noProof/>
          <w:color w:val="0000CC"/>
          <w:sz w:val="12"/>
          <w:szCs w:val="12"/>
        </w:rPr>
        <w:t>LPE/SOPDU/DCSCOP/045/2023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7864C5">
        <w:rPr>
          <w:rFonts w:ascii="Microsoft Yi Baiti" w:eastAsia="Microsoft Yi Baiti" w:hAnsi="Microsoft Yi Baiti"/>
          <w:b/>
          <w:noProof/>
          <w:color w:val="0000CC"/>
          <w:sz w:val="12"/>
          <w:szCs w:val="12"/>
        </w:rPr>
        <w:t>Rehabilitación de pavimento con concreto hidráulico Cabec</w:t>
      </w:r>
      <w:r>
        <w:rPr>
          <w:rFonts w:ascii="Microsoft Yi Baiti" w:eastAsia="Microsoft Yi Baiti" w:hAnsi="Microsoft Yi Baiti"/>
          <w:b/>
          <w:noProof/>
          <w:color w:val="0000CC"/>
          <w:sz w:val="12"/>
          <w:szCs w:val="12"/>
        </w:rPr>
        <w:t>era Municipal, calle Margaritas</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06 de diciembre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w:t>
      </w:r>
    </w:p>
    <w:p w14:paraId="5C21C458" w14:textId="77777777" w:rsidR="00E52456" w:rsidRPr="00443A60" w:rsidRDefault="00E52456" w:rsidP="00443A60">
      <w:pPr>
        <w:jc w:val="both"/>
        <w:rPr>
          <w:rFonts w:ascii="Microsoft Yi Baiti" w:eastAsia="Microsoft Yi Baiti" w:hAnsi="Microsoft Yi Baiti"/>
          <w:sz w:val="12"/>
          <w:szCs w:val="12"/>
        </w:rPr>
      </w:pPr>
    </w:p>
    <w:sectPr w:rsidR="00E52456" w:rsidRPr="00443A60" w:rsidSect="00E52456">
      <w:headerReference w:type="default" r:id="rId8"/>
      <w:footerReference w:type="default" r:id="rId9"/>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E2E08" w14:textId="77777777" w:rsidR="00490F9B" w:rsidRDefault="00490F9B">
      <w:r>
        <w:separator/>
      </w:r>
    </w:p>
  </w:endnote>
  <w:endnote w:type="continuationSeparator" w:id="0">
    <w:p w14:paraId="2E87178C" w14:textId="77777777" w:rsidR="00490F9B" w:rsidRDefault="00490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34FB" w14:textId="77777777" w:rsidR="00E52456" w:rsidRPr="00DC327C" w:rsidRDefault="00E52456">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51A29759" wp14:editId="65951E5A">
              <wp:simplePos x="0" y="0"/>
              <wp:positionH relativeFrom="margin">
                <wp:posOffset>1043940</wp:posOffset>
              </wp:positionH>
              <wp:positionV relativeFrom="paragraph">
                <wp:posOffset>-1097915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75045EF" w14:textId="77777777" w:rsidR="00E52456" w:rsidRPr="008852C3" w:rsidRDefault="00E52456"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D979FC9" w14:textId="77777777" w:rsidR="00E52456" w:rsidRPr="008852C3" w:rsidRDefault="00E52456"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2 Rectángulo" o:spid="_x0000_s1027"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mFWIfOIA&#10;AAAMAQAADwAAAAAAAAAAAAAAAADTBAAAZHJzL2Rvd25yZXYueG1sUEsFBgAAAAAEAAQA8wAAAOIF&#10;AAAAAA==&#10;" fillcolor="white [3201]" stroked="f" strokeweight="1pt">
              <v:textbox>
                <w:txbxContent>
                  <w:p w:rsidR="00E52456" w:rsidRPr="008852C3" w:rsidRDefault="00E52456"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E52456" w:rsidRPr="008852C3" w:rsidRDefault="00E52456" w:rsidP="00443A60">
                    <w:pPr>
                      <w:jc w:val="center"/>
                      <w:rPr>
                        <w:rFonts w:ascii="Sylfaen" w:hAnsi="Sylfaen"/>
                        <w:b/>
                        <w:color w:val="7E0000"/>
                        <w:sz w:val="26"/>
                        <w:szCs w:val="26"/>
                      </w:rPr>
                    </w:pPr>
                    <w:proofErr w:type="gramStart"/>
                    <w:r w:rsidRPr="008852C3">
                      <w:rPr>
                        <w:rFonts w:ascii="Sylfaen" w:hAnsi="Sylfaen"/>
                        <w:b/>
                        <w:color w:val="7E0000"/>
                        <w:sz w:val="26"/>
                        <w:szCs w:val="26"/>
                      </w:rPr>
                      <w:t>y</w:t>
                    </w:r>
                    <w:proofErr w:type="gramEnd"/>
                    <w:r w:rsidRPr="008852C3">
                      <w:rPr>
                        <w:rFonts w:ascii="Sylfaen" w:hAnsi="Sylfaen"/>
                        <w:b/>
                        <w:color w:val="7E0000"/>
                        <w:sz w:val="26"/>
                        <w:szCs w:val="26"/>
                      </w:rPr>
                      <w:t xml:space="preserve">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E52456">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E52456">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3A713423" w14:textId="77777777" w:rsidR="00E52456" w:rsidRDefault="00E5245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A6816" w14:textId="77777777" w:rsidR="001C30A8" w:rsidRPr="00DC327C" w:rsidRDefault="001C30A8">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5465075E" wp14:editId="42D88015">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F07882D" w14:textId="77777777" w:rsidR="001C30A8" w:rsidRPr="008852C3" w:rsidRDefault="001C30A8"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EFFEA3C" w14:textId="77777777" w:rsidR="001C30A8" w:rsidRPr="008852C3" w:rsidRDefault="001C30A8"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_x0000_s1028"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JhViHziAAAA&#10;DAEAAA8AAAAAAAAAAAAAAAAA0QQAAGRycy9kb3ducmV2LnhtbFBLBQYAAAAABAAEAPMAAADgBQAA&#10;AAA=&#10;" fillcolor="white [3201]" stroked="f" strokeweight="1pt">
              <v:textbox>
                <w:txbxContent>
                  <w:p w:rsidR="001C30A8" w:rsidRPr="008852C3" w:rsidRDefault="001C30A8"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1C30A8" w:rsidRPr="008852C3" w:rsidRDefault="001C30A8" w:rsidP="00443A60">
                    <w:pPr>
                      <w:jc w:val="center"/>
                      <w:rPr>
                        <w:rFonts w:ascii="Sylfaen" w:hAnsi="Sylfaen"/>
                        <w:b/>
                        <w:color w:val="7E0000"/>
                        <w:sz w:val="26"/>
                        <w:szCs w:val="26"/>
                      </w:rPr>
                    </w:pPr>
                    <w:proofErr w:type="gramStart"/>
                    <w:r w:rsidRPr="008852C3">
                      <w:rPr>
                        <w:rFonts w:ascii="Sylfaen" w:hAnsi="Sylfaen"/>
                        <w:b/>
                        <w:color w:val="7E0000"/>
                        <w:sz w:val="26"/>
                        <w:szCs w:val="26"/>
                      </w:rPr>
                      <w:t>y</w:t>
                    </w:r>
                    <w:proofErr w:type="gramEnd"/>
                    <w:r w:rsidRPr="008852C3">
                      <w:rPr>
                        <w:rFonts w:ascii="Sylfaen" w:hAnsi="Sylfaen"/>
                        <w:b/>
                        <w:color w:val="7E0000"/>
                        <w:sz w:val="26"/>
                        <w:szCs w:val="26"/>
                      </w:rPr>
                      <w:t xml:space="preserve">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E52456" w:rsidRPr="00E52456">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E52456" w:rsidRPr="00E52456">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53E7FD1E" w14:textId="77777777" w:rsidR="001C30A8" w:rsidRDefault="001C30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C1C8E" w14:textId="77777777" w:rsidR="00490F9B" w:rsidRDefault="00490F9B">
      <w:r>
        <w:separator/>
      </w:r>
    </w:p>
  </w:footnote>
  <w:footnote w:type="continuationSeparator" w:id="0">
    <w:p w14:paraId="2E9E9B9D" w14:textId="77777777" w:rsidR="00490F9B" w:rsidRDefault="00490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034A5" w14:textId="77777777" w:rsidR="00E52456" w:rsidRDefault="00E52456">
    <w:pPr>
      <w:pStyle w:val="Encabezado"/>
    </w:pPr>
    <w:r>
      <w:rPr>
        <w:noProof/>
        <w:lang w:eastAsia="es-MX"/>
      </w:rPr>
      <w:drawing>
        <wp:anchor distT="0" distB="0" distL="114300" distR="114300" simplePos="0" relativeHeight="251662336" behindDoc="1" locked="0" layoutInCell="1" allowOverlap="1" wp14:anchorId="3D289C04" wp14:editId="59F61C25">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C554" w14:textId="77777777" w:rsidR="001C30A8" w:rsidRDefault="001C30A8">
    <w:pPr>
      <w:pStyle w:val="Encabezado"/>
    </w:pPr>
    <w:r>
      <w:rPr>
        <w:noProof/>
        <w:lang w:eastAsia="es-MX"/>
      </w:rPr>
      <w:drawing>
        <wp:anchor distT="0" distB="0" distL="114300" distR="114300" simplePos="0" relativeHeight="251659264" behindDoc="1" locked="0" layoutInCell="1" allowOverlap="1" wp14:anchorId="24BA478D" wp14:editId="1957B26F">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66AC0"/>
    <w:rsid w:val="00086715"/>
    <w:rsid w:val="000E0ECF"/>
    <w:rsid w:val="00170C58"/>
    <w:rsid w:val="001A2305"/>
    <w:rsid w:val="001C30A8"/>
    <w:rsid w:val="001C72F0"/>
    <w:rsid w:val="001E1950"/>
    <w:rsid w:val="00263A3E"/>
    <w:rsid w:val="0029453B"/>
    <w:rsid w:val="002F163A"/>
    <w:rsid w:val="002F18AD"/>
    <w:rsid w:val="00397E8A"/>
    <w:rsid w:val="0040735F"/>
    <w:rsid w:val="00443A60"/>
    <w:rsid w:val="00463C81"/>
    <w:rsid w:val="00466543"/>
    <w:rsid w:val="00490F9B"/>
    <w:rsid w:val="0049105D"/>
    <w:rsid w:val="004C77AA"/>
    <w:rsid w:val="0059298F"/>
    <w:rsid w:val="005E47B9"/>
    <w:rsid w:val="007645A8"/>
    <w:rsid w:val="007A7940"/>
    <w:rsid w:val="0080692A"/>
    <w:rsid w:val="0087543A"/>
    <w:rsid w:val="009013D0"/>
    <w:rsid w:val="009167D8"/>
    <w:rsid w:val="00B27ADD"/>
    <w:rsid w:val="00B46FD9"/>
    <w:rsid w:val="00BD4057"/>
    <w:rsid w:val="00BE1163"/>
    <w:rsid w:val="00C50202"/>
    <w:rsid w:val="00C64211"/>
    <w:rsid w:val="00CF543D"/>
    <w:rsid w:val="00E10D40"/>
    <w:rsid w:val="00E252BC"/>
    <w:rsid w:val="00E52456"/>
    <w:rsid w:val="00E55176"/>
    <w:rsid w:val="00EA25ED"/>
    <w:rsid w:val="00FB4517"/>
    <w:rsid w:val="00FD42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F763D"/>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1047</Words>
  <Characters>5762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6</cp:revision>
  <cp:lastPrinted>2023-12-06T17:50:00Z</cp:lastPrinted>
  <dcterms:created xsi:type="dcterms:W3CDTF">2023-12-06T15:47:00Z</dcterms:created>
  <dcterms:modified xsi:type="dcterms:W3CDTF">2023-12-06T17:57:00Z</dcterms:modified>
</cp:coreProperties>
</file>