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A3F" w:rsidRPr="00504946" w:rsidRDefault="001A5A3F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1A5A3F" w:rsidRPr="0099114A" w:rsidTr="00492B8B">
        <w:trPr>
          <w:cantSplit/>
          <w:trHeight w:val="344"/>
        </w:trPr>
        <w:tc>
          <w:tcPr>
            <w:tcW w:w="1576" w:type="dxa"/>
          </w:tcPr>
          <w:p w:rsidR="001A5A3F" w:rsidRPr="00504946" w:rsidRDefault="001A5A3F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A5A3F" w:rsidRPr="002B56DC" w:rsidRDefault="001A5A3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842E25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Rosa Isela López Ramírez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1A5A3F" w:rsidRDefault="001A5A3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Persona Física</w:t>
                                    </w:r>
                                  </w:p>
                                  <w:p w:rsidR="001A5A3F" w:rsidRPr="002B56DC" w:rsidRDefault="001A5A3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842E2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Priv. Catano 1A. No. 1 MZ J. Fracc. Exhacienda Catano, Magdalena Apasco, Oaxaca. C.P. 68226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1A5A3F" w:rsidRPr="002B56DC" w:rsidRDefault="001A5A3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842E2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9511660504</w:t>
                                    </w:r>
                                  </w:p>
                                  <w:p w:rsidR="001A5A3F" w:rsidRPr="002B56DC" w:rsidRDefault="001A5A3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842E2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LORR741119PH8</w:t>
                                    </w:r>
                                  </w:p>
                                  <w:p w:rsidR="001A5A3F" w:rsidRPr="002B56DC" w:rsidRDefault="001A5A3F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842E2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D6510611108</w:t>
                                    </w:r>
                                  </w:p>
                                  <w:p w:rsidR="001A5A3F" w:rsidRPr="002B56DC" w:rsidRDefault="001A5A3F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A5A3F" w:rsidRPr="002B56DC" w:rsidRDefault="001A5A3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842E25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053/CM-01/2023</w:t>
                                    </w:r>
                                  </w:p>
                                  <w:p w:rsidR="001A5A3F" w:rsidRPr="002B56DC" w:rsidRDefault="001A5A3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1A5A3F" w:rsidRPr="002B56DC" w:rsidRDefault="001A5A3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842E25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1A5A3F" w:rsidRPr="002B56DC" w:rsidRDefault="001A5A3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1A5A3F" w:rsidRPr="002B56DC" w:rsidRDefault="001A5A3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1A5A3F" w:rsidRPr="00F77A27" w:rsidRDefault="001A5A3F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A5A3F" w:rsidRPr="00104D89" w:rsidRDefault="001A5A3F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842E25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FIII/053/2023</w:t>
                                    </w:r>
                                  </w:p>
                                  <w:p w:rsidR="001A5A3F" w:rsidRPr="00104D89" w:rsidRDefault="001A5A3F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1A5A3F" w:rsidRPr="00104D89" w:rsidRDefault="001A5A3F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842E25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Construcción de pavimento con concreto hidráulico, guarniciones y banquetas en calle Agave Azul, paraje la Magueyera, Agencia Municipal de Trinidad de Viguera Oaxaca de Juárez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1A5A3F" w:rsidRPr="008B3881" w:rsidRDefault="001A5A3F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1A5A3F" w:rsidRPr="00104D89" w:rsidRDefault="001A5A3F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1A5A3F" w:rsidRPr="0080544C" w:rsidRDefault="001A5A3F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1A5A3F" w:rsidRPr="009B062D" w:rsidRDefault="001A5A3F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1A5A3F" w:rsidRPr="00C4625F" w:rsidRDefault="001A5A3F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A5A3F" w:rsidRPr="00B64DA4" w:rsidRDefault="001A5A3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1A5A3F" w:rsidRPr="008D74EA" w:rsidRDefault="001A5A3F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842E2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4,121,654.80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1A5A3F" w:rsidRPr="006547C9" w:rsidRDefault="001A5A3F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842E2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(Cuatro millones ciento veintiún mil seiscientos cincuenta y cuatro pesos 80/100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A5A3F" w:rsidRPr="00B64DA4" w:rsidRDefault="001A5A3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1A5A3F" w:rsidRPr="00F05092" w:rsidRDefault="001A5A3F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842E2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403,364.97</w:t>
                                    </w:r>
                                  </w:p>
                                  <w:p w:rsidR="001A5A3F" w:rsidRPr="00F05092" w:rsidRDefault="001A5A3F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A5A3F" w:rsidRPr="00B64DA4" w:rsidRDefault="001A5A3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1A5A3F" w:rsidRPr="00B64DA4" w:rsidRDefault="001A5A3F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842E2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3,718,289.83</w:t>
                                    </w:r>
                                  </w:p>
                                  <w:p w:rsidR="001A5A3F" w:rsidRPr="00B64DA4" w:rsidRDefault="001A5A3F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A5A3F" w:rsidRPr="00B64DA4" w:rsidRDefault="001A5A3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1A5A3F" w:rsidRPr="00B64DA4" w:rsidRDefault="001A5A3F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842E2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1A5A3F" w:rsidRPr="002B56DC" w:rsidRDefault="001A5A3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842E25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Rosa Isela López Ramírez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1A5A3F" w:rsidRDefault="001A5A3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Persona Física</w:t>
                              </w:r>
                            </w:p>
                            <w:p w:rsidR="001A5A3F" w:rsidRPr="002B56DC" w:rsidRDefault="001A5A3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842E2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Priv. Catano 1A. No. 1 MZ J. Fracc. Exhacienda Catano, Magdalena Apasco, Oaxaca. C.P. 68226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1A5A3F" w:rsidRPr="002B56DC" w:rsidRDefault="001A5A3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842E2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9511660504</w:t>
                              </w:r>
                            </w:p>
                            <w:p w:rsidR="001A5A3F" w:rsidRPr="002B56DC" w:rsidRDefault="001A5A3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842E2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LORR741119PH8</w:t>
                              </w:r>
                            </w:p>
                            <w:p w:rsidR="001A5A3F" w:rsidRPr="002B56DC" w:rsidRDefault="001A5A3F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842E2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D6510611108</w:t>
                              </w:r>
                            </w:p>
                            <w:p w:rsidR="001A5A3F" w:rsidRPr="002B56DC" w:rsidRDefault="001A5A3F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1A5A3F" w:rsidRPr="002B56DC" w:rsidRDefault="001A5A3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42E25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053/CM-01/2023</w:t>
                              </w:r>
                            </w:p>
                            <w:p w:rsidR="001A5A3F" w:rsidRPr="002B56DC" w:rsidRDefault="001A5A3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1A5A3F" w:rsidRPr="002B56DC" w:rsidRDefault="001A5A3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842E25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1A5A3F" w:rsidRPr="002B56DC" w:rsidRDefault="001A5A3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1A5A3F" w:rsidRPr="002B56DC" w:rsidRDefault="001A5A3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1A5A3F" w:rsidRPr="00F77A27" w:rsidRDefault="001A5A3F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1A5A3F" w:rsidRPr="00104D89" w:rsidRDefault="001A5A3F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842E25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FIII/053/2023</w:t>
                              </w:r>
                            </w:p>
                            <w:p w:rsidR="001A5A3F" w:rsidRPr="00104D89" w:rsidRDefault="001A5A3F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1A5A3F" w:rsidRPr="00104D89" w:rsidRDefault="001A5A3F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842E25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Construcción de pavimento con concreto hidráulico, guarniciones y banquetas en calle Agave Azul, paraje la Magueyera, Agencia Municipal de Trinidad de Viguera Oaxaca de Juárez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1A5A3F" w:rsidRPr="008B3881" w:rsidRDefault="001A5A3F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1A5A3F" w:rsidRPr="00104D89" w:rsidRDefault="001A5A3F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1A5A3F" w:rsidRPr="0080544C" w:rsidRDefault="001A5A3F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1A5A3F" w:rsidRPr="009B062D" w:rsidRDefault="001A5A3F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1A5A3F" w:rsidRPr="00C4625F" w:rsidRDefault="001A5A3F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1A5A3F" w:rsidRPr="00B64DA4" w:rsidRDefault="001A5A3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1A5A3F" w:rsidRPr="008D74EA" w:rsidRDefault="001A5A3F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842E2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4,121,654.80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1A5A3F" w:rsidRPr="006547C9" w:rsidRDefault="001A5A3F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842E2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(Cuatro millones ciento veintiún mil seiscientos cincuenta y cuatro pesos 80/100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1A5A3F" w:rsidRPr="00B64DA4" w:rsidRDefault="001A5A3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1A5A3F" w:rsidRPr="00F05092" w:rsidRDefault="001A5A3F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842E2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403,364.97</w:t>
                              </w:r>
                            </w:p>
                            <w:p w:rsidR="001A5A3F" w:rsidRPr="00F05092" w:rsidRDefault="001A5A3F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1A5A3F" w:rsidRPr="00B64DA4" w:rsidRDefault="001A5A3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1A5A3F" w:rsidRPr="00B64DA4" w:rsidRDefault="001A5A3F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842E2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3,718,289.83</w:t>
                              </w:r>
                            </w:p>
                            <w:p w:rsidR="001A5A3F" w:rsidRPr="00B64DA4" w:rsidRDefault="001A5A3F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1A5A3F" w:rsidRPr="00B64DA4" w:rsidRDefault="001A5A3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1A5A3F" w:rsidRPr="00B64DA4" w:rsidRDefault="001A5A3F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842E2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1A5A3F" w:rsidRDefault="001A5A3F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1A5A3F" w:rsidRPr="0099114A" w:rsidRDefault="001A5A3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1A5A3F" w:rsidRDefault="001A5A3F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1A5A3F" w:rsidRDefault="001A5A3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1A5A3F" w:rsidRDefault="001A5A3F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842E25">
        <w:rPr>
          <w:rFonts w:ascii="Tahoma" w:eastAsia="Tahoma" w:hAnsi="Tahoma" w:cs="Tahoma"/>
          <w:b/>
          <w:noProof/>
          <w:sz w:val="18"/>
          <w:szCs w:val="18"/>
        </w:rPr>
        <w:t>DCSyCOP/FIII 053/CM-01/2023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Eustorgio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842E25">
        <w:rPr>
          <w:rFonts w:ascii="Tahoma" w:eastAsia="Tahoma" w:hAnsi="Tahoma" w:cs="Tahoma"/>
          <w:b/>
          <w:noProof/>
          <w:sz w:val="18"/>
          <w:szCs w:val="18"/>
        </w:rPr>
        <w:t>Rosa Isela López Ramírez</w:t>
      </w:r>
      <w:r>
        <w:rPr>
          <w:rFonts w:ascii="Tahoma" w:eastAsia="Tahoma" w:hAnsi="Tahoma" w:cs="Tahoma"/>
          <w:sz w:val="18"/>
          <w:szCs w:val="18"/>
        </w:rPr>
        <w:t xml:space="preserve"> en su carácter de Persona Física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1A5A3F" w:rsidRDefault="001A5A3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1A5A3F" w:rsidRDefault="001A5A3F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A N T E C E D E N T E S:</w:t>
      </w:r>
    </w:p>
    <w:p w:rsidR="001A5A3F" w:rsidRDefault="001A5A3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1A5A3F" w:rsidRPr="00A369DA" w:rsidRDefault="001A5A3F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842E25">
        <w:rPr>
          <w:rFonts w:ascii="Tahoma" w:eastAsia="Tahoma" w:hAnsi="Tahoma" w:cs="Tahoma"/>
          <w:noProof/>
          <w:sz w:val="18"/>
          <w:szCs w:val="18"/>
        </w:rPr>
        <w:t>18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842E25">
        <w:rPr>
          <w:rFonts w:ascii="Tahoma" w:eastAsia="Tahoma" w:hAnsi="Tahoma" w:cs="Tahoma"/>
          <w:b/>
          <w:bCs/>
          <w:noProof/>
          <w:sz w:val="18"/>
          <w:szCs w:val="18"/>
        </w:rPr>
        <w:t>DCSyCOP/FIII 053/2023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842E25">
        <w:rPr>
          <w:rFonts w:ascii="Tahoma" w:eastAsia="Tahoma" w:hAnsi="Tahoma" w:cs="Tahoma"/>
          <w:noProof/>
          <w:sz w:val="18"/>
          <w:szCs w:val="18"/>
        </w:rPr>
        <w:t>Construcción de pavimento con concreto hidráulico, guarniciones y banquetas en calle Agave Azul, paraje la Magueyera, Agencia Municipal de Trinidad de Viguera Oaxaca de Juárez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842E25">
        <w:rPr>
          <w:rFonts w:ascii="Tahoma" w:eastAsia="Tahoma" w:hAnsi="Tahoma" w:cs="Tahoma"/>
          <w:noProof/>
          <w:sz w:val="18"/>
          <w:szCs w:val="18"/>
        </w:rPr>
        <w:t>3,718,289.83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842E25">
        <w:rPr>
          <w:rFonts w:ascii="Tahoma" w:eastAsia="Tahoma" w:hAnsi="Tahoma" w:cs="Tahoma"/>
          <w:noProof/>
          <w:sz w:val="18"/>
          <w:szCs w:val="18"/>
        </w:rPr>
        <w:t>(Tres millones setecientos dieciocho mil doscientos ochenta y nueve pesos 83/100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842E25">
        <w:rPr>
          <w:rFonts w:ascii="Tahoma" w:eastAsia="Tahoma" w:hAnsi="Tahoma" w:cs="Tahoma"/>
          <w:noProof/>
          <w:sz w:val="18"/>
          <w:szCs w:val="18"/>
          <w:u w:val="single"/>
        </w:rPr>
        <w:t>60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842E25">
        <w:rPr>
          <w:rFonts w:ascii="Tahoma" w:eastAsia="Tahoma" w:hAnsi="Tahoma" w:cs="Tahoma"/>
          <w:noProof/>
          <w:sz w:val="18"/>
          <w:szCs w:val="18"/>
        </w:rPr>
        <w:t>19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842E25">
        <w:rPr>
          <w:rFonts w:ascii="Tahoma" w:eastAsia="Tahoma" w:hAnsi="Tahoma" w:cs="Tahoma"/>
          <w:noProof/>
          <w:sz w:val="18"/>
          <w:szCs w:val="18"/>
        </w:rPr>
        <w:t>16 de febrero de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1A5A3F" w:rsidRDefault="001A5A3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1A5A3F" w:rsidRDefault="001A5A3F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842E25">
        <w:rPr>
          <w:rFonts w:ascii="Tahoma" w:eastAsia="Tahoma" w:hAnsi="Tahoma" w:cs="Tahoma"/>
          <w:bCs/>
          <w:noProof/>
          <w:sz w:val="18"/>
          <w:szCs w:val="18"/>
        </w:rPr>
        <w:t>19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842E25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DOPyM/DCOC/</w:t>
      </w:r>
      <w:r w:rsidRPr="00842E25">
        <w:rPr>
          <w:rFonts w:ascii="Tahoma" w:eastAsia="Tahoma" w:hAnsi="Tahoma" w:cs="Tahoma"/>
          <w:bCs/>
          <w:noProof/>
          <w:sz w:val="18"/>
          <w:szCs w:val="18"/>
        </w:rPr>
        <w:t>4935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842E25">
        <w:rPr>
          <w:rFonts w:ascii="Tahoma" w:eastAsia="Tahoma" w:hAnsi="Tahoma" w:cs="Tahoma"/>
          <w:bCs/>
          <w:noProof/>
          <w:sz w:val="18"/>
          <w:szCs w:val="18"/>
        </w:rPr>
        <w:t>20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1A5A3F" w:rsidRDefault="001A5A3F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1A5A3F" w:rsidRPr="000838A4" w:rsidRDefault="001A5A3F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842E25">
        <w:rPr>
          <w:rFonts w:ascii="Tahoma" w:eastAsia="Tahoma" w:hAnsi="Tahoma" w:cs="Tahoma"/>
          <w:noProof/>
          <w:sz w:val="18"/>
          <w:szCs w:val="18"/>
        </w:rPr>
        <w:t>403,364.97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842E25">
        <w:rPr>
          <w:rFonts w:ascii="Tahoma" w:eastAsia="Tahoma" w:hAnsi="Tahoma" w:cs="Tahoma"/>
          <w:noProof/>
          <w:sz w:val="18"/>
          <w:szCs w:val="18"/>
        </w:rPr>
        <w:t>(Cuatrocientos tres mil trescientos sesenta y cuatro pesos 97/100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842E25">
        <w:rPr>
          <w:rFonts w:ascii="Tahoma" w:eastAsia="Tahoma" w:hAnsi="Tahoma" w:cs="Tahoma"/>
          <w:noProof/>
          <w:sz w:val="18"/>
          <w:szCs w:val="18"/>
        </w:rPr>
        <w:t>Ramo General 33 / Fondo III (FAISMUN)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842E25">
        <w:rPr>
          <w:rFonts w:ascii="Tahoma" w:eastAsia="Tahoma" w:hAnsi="Tahoma" w:cs="Tahoma"/>
          <w:noProof/>
          <w:sz w:val="18"/>
          <w:szCs w:val="18"/>
        </w:rPr>
        <w:t>TM/2105/2023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842E25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1A5A3F" w:rsidRDefault="001A5A3F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1A5A3F" w:rsidRDefault="001A5A3F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1A5A3F" w:rsidRDefault="001A5A3F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1A5A3F" w:rsidRDefault="001A5A3F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1A5A3F" w:rsidRPr="00392489" w:rsidRDefault="001A5A3F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1A5A3F" w:rsidRPr="0057450D" w:rsidRDefault="001A5A3F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1A5A3F" w:rsidRDefault="001A5A3F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842E25">
        <w:rPr>
          <w:rFonts w:ascii="Tahoma" w:hAnsi="Tahoma" w:cs="Tahoma"/>
          <w:noProof/>
          <w:sz w:val="18"/>
          <w:szCs w:val="18"/>
        </w:rPr>
        <w:t>DCSyCOP/FIII 053/2023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842E25">
        <w:rPr>
          <w:rFonts w:ascii="Tahoma" w:hAnsi="Tahoma" w:cs="Tahoma"/>
          <w:bCs/>
          <w:noProof/>
          <w:sz w:val="18"/>
          <w:szCs w:val="18"/>
        </w:rPr>
        <w:t>18 de diciembre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1A5A3F" w:rsidRDefault="001A5A3F" w:rsidP="00A369DA">
      <w:pPr>
        <w:jc w:val="both"/>
        <w:rPr>
          <w:rFonts w:ascii="Tahoma" w:hAnsi="Tahoma" w:cs="Tahoma"/>
          <w:sz w:val="18"/>
          <w:szCs w:val="18"/>
        </w:rPr>
      </w:pPr>
    </w:p>
    <w:p w:rsidR="001A5A3F" w:rsidRDefault="001A5A3F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1A5A3F" w:rsidRDefault="001A5A3F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1A5A3F" w:rsidRDefault="001A5A3F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842E25">
        <w:rPr>
          <w:rFonts w:ascii="Tahoma" w:eastAsia="Tahoma" w:hAnsi="Tahoma" w:cs="Tahoma"/>
          <w:noProof/>
          <w:sz w:val="18"/>
          <w:szCs w:val="18"/>
        </w:rPr>
        <w:t>Construcción de pavimento con concreto hidráulico, guarniciones y banquetas en calle Agave Azul, paraje la Magueyera, Agencia Municipal de Trinidad de Viguera Oaxaca de Juárez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 w:rsidRPr="00076E2E">
        <w:rPr>
          <w:rFonts w:ascii="Tahoma" w:eastAsia="Tahoma" w:hAnsi="Tahoma" w:cs="Tahoma"/>
          <w:sz w:val="18"/>
          <w:szCs w:val="18"/>
        </w:rPr>
        <w:t>considera necesario ejecutar cantidades adicionales a los conceptos previstos en el catálogo original</w:t>
      </w:r>
      <w:r>
        <w:rPr>
          <w:rFonts w:ascii="Tahoma" w:eastAsia="Tahoma" w:hAnsi="Tahoma" w:cs="Tahoma"/>
          <w:sz w:val="18"/>
          <w:szCs w:val="18"/>
        </w:rPr>
        <w:t xml:space="preserve">,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</w:t>
      </w:r>
      <w:r>
        <w:rPr>
          <w:rFonts w:ascii="Tahoma" w:eastAsia="Tahoma" w:hAnsi="Tahoma" w:cs="Tahoma"/>
          <w:sz w:val="18"/>
          <w:szCs w:val="18"/>
        </w:rPr>
        <w:lastRenderedPageBreak/>
        <w:t xml:space="preserve">fecha </w:t>
      </w:r>
      <w:r w:rsidRPr="00842E25">
        <w:rPr>
          <w:rFonts w:ascii="Tahoma" w:eastAsia="Tahoma" w:hAnsi="Tahoma" w:cs="Tahoma"/>
          <w:noProof/>
          <w:sz w:val="18"/>
          <w:szCs w:val="18"/>
        </w:rPr>
        <w:t>26 de diciembre del 2023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:rsidR="001A5A3F" w:rsidRDefault="001A5A3F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1A5A3F" w:rsidRDefault="001A5A3F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1A5A3F" w:rsidRDefault="001A5A3F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1A5A3F" w:rsidRDefault="001A5A3F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1A5A3F" w:rsidRDefault="001A5A3F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1A5A3F" w:rsidRDefault="001A5A3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842E25">
        <w:rPr>
          <w:rFonts w:ascii="Tahoma" w:eastAsia="Tahoma" w:hAnsi="Tahoma" w:cs="Tahoma"/>
          <w:noProof/>
          <w:sz w:val="18"/>
          <w:szCs w:val="18"/>
        </w:rPr>
        <w:t>DCSyCOP/FIII 053/2023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842E25">
        <w:rPr>
          <w:rFonts w:ascii="Tahoma" w:eastAsia="Tahoma" w:hAnsi="Tahoma" w:cs="Tahoma"/>
          <w:noProof/>
          <w:sz w:val="18"/>
          <w:szCs w:val="18"/>
        </w:rPr>
        <w:t>18 de diciembre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842E25">
        <w:rPr>
          <w:rFonts w:ascii="Tahoma" w:eastAsia="Tahoma" w:hAnsi="Tahoma" w:cs="Tahoma"/>
          <w:noProof/>
          <w:sz w:val="18"/>
          <w:szCs w:val="18"/>
        </w:rPr>
        <w:t>Construcción de pavimento con concreto hidráulico, guarniciones y banquetas en calle Agave Azul, paraje la Magueyera, Agencia Municipal de Trinidad de Viguera Oaxaca de Juárez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1A5A3F" w:rsidRDefault="001A5A3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1A5A3F" w:rsidRDefault="001A5A3F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842E25">
        <w:rPr>
          <w:rFonts w:ascii="Tahoma" w:eastAsia="Tahoma" w:hAnsi="Tahoma" w:cs="Tahoma"/>
          <w:noProof/>
          <w:sz w:val="18"/>
          <w:szCs w:val="18"/>
        </w:rPr>
        <w:t>403,364.97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842E25">
        <w:rPr>
          <w:rFonts w:ascii="Tahoma" w:eastAsia="Tahoma" w:hAnsi="Tahoma" w:cs="Tahoma"/>
          <w:noProof/>
          <w:sz w:val="18"/>
          <w:szCs w:val="18"/>
        </w:rPr>
        <w:t>(Cuatrocientos tres mil trescientos sesenta y cuatro pesos 97/100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842E25">
        <w:rPr>
          <w:rFonts w:ascii="Tahoma" w:eastAsia="Tahoma" w:hAnsi="Tahoma" w:cs="Tahoma"/>
          <w:noProof/>
          <w:sz w:val="18"/>
          <w:szCs w:val="18"/>
        </w:rPr>
        <w:t>4,121,654.80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842E25">
        <w:rPr>
          <w:rFonts w:ascii="Tahoma" w:eastAsia="Tahoma" w:hAnsi="Tahoma" w:cs="Tahoma"/>
          <w:noProof/>
          <w:sz w:val="18"/>
          <w:szCs w:val="18"/>
        </w:rPr>
        <w:t>(Cuatro millones ciento veintiún mil seiscientos cincuenta y cuatro pesos 80/100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842E25">
        <w:rPr>
          <w:rFonts w:ascii="Tahoma" w:eastAsia="Tahoma" w:hAnsi="Tahoma" w:cs="Tahoma"/>
          <w:noProof/>
          <w:sz w:val="18"/>
          <w:szCs w:val="18"/>
          <w:u w:val="single"/>
        </w:rPr>
        <w:t>10.85</w:t>
      </w:r>
      <w:r w:rsidRPr="000838A4">
        <w:rPr>
          <w:rFonts w:ascii="Tahoma" w:eastAsia="Tahoma" w:hAnsi="Tahoma" w:cs="Tahoma"/>
          <w:sz w:val="18"/>
          <w:szCs w:val="18"/>
        </w:rPr>
        <w:t>% del</w:t>
      </w:r>
      <w:r>
        <w:rPr>
          <w:rFonts w:ascii="Tahoma" w:eastAsia="Tahoma" w:hAnsi="Tahoma" w:cs="Tahoma"/>
          <w:sz w:val="18"/>
          <w:szCs w:val="18"/>
        </w:rPr>
        <w:t xml:space="preserve"> monto originalmente contratado; en el que se incluyen los </w:t>
      </w:r>
      <w:r w:rsidRPr="00842E25">
        <w:rPr>
          <w:rFonts w:ascii="Tahoma" w:eastAsia="Tahoma" w:hAnsi="Tahoma" w:cs="Tahoma"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sz w:val="18"/>
          <w:szCs w:val="18"/>
        </w:rPr>
        <w:t xml:space="preserve"> no previstos en el catálogo original contratado.</w:t>
      </w:r>
    </w:p>
    <w:p w:rsidR="001A5A3F" w:rsidRDefault="001A5A3F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1A5A3F" w:rsidRDefault="001A5A3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TERCERA: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3B1403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al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842E25">
        <w:rPr>
          <w:rFonts w:ascii="Tahoma" w:eastAsia="Tahoma" w:hAnsi="Tahoma" w:cs="Tahoma"/>
          <w:noProof/>
          <w:sz w:val="18"/>
          <w:szCs w:val="18"/>
        </w:rPr>
        <w:t>DCSyCOP/FIII 053/2023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842E25">
        <w:rPr>
          <w:rFonts w:ascii="Tahoma" w:eastAsia="Tahoma" w:hAnsi="Tahoma" w:cs="Tahoma"/>
          <w:noProof/>
          <w:sz w:val="18"/>
          <w:szCs w:val="18"/>
        </w:rPr>
        <w:t>18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1A5A3F" w:rsidRDefault="001A5A3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1A5A3F" w:rsidRDefault="001A5A3F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842E25">
        <w:rPr>
          <w:rFonts w:ascii="Tahoma" w:eastAsia="Tahoma" w:hAnsi="Tahoma" w:cs="Tahoma"/>
          <w:bCs/>
          <w:noProof/>
          <w:sz w:val="18"/>
          <w:szCs w:val="18"/>
        </w:rPr>
        <w:t>DCSyCOP/FIII 053/2023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1A5A3F" w:rsidRDefault="001A5A3F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1A5A3F" w:rsidRDefault="001A5A3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842E25">
        <w:rPr>
          <w:rFonts w:ascii="Tahoma" w:eastAsia="Tahoma" w:hAnsi="Tahoma" w:cs="Tahoma"/>
          <w:bCs/>
          <w:noProof/>
          <w:sz w:val="18"/>
          <w:szCs w:val="18"/>
        </w:rPr>
        <w:t>DCSyCOP/FIII 053/2023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842E25">
        <w:rPr>
          <w:rFonts w:ascii="Tahoma" w:eastAsia="Tahoma" w:hAnsi="Tahoma" w:cs="Tahoma"/>
          <w:bCs/>
          <w:noProof/>
          <w:sz w:val="18"/>
          <w:szCs w:val="18"/>
        </w:rPr>
        <w:t>18 de diciembre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1A5A3F" w:rsidRDefault="001A5A3F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1A5A3F" w:rsidRPr="00A120CB" w:rsidRDefault="001A5A3F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duplicado al calce y margen, ante los testigos en la Ciudad de Oaxaca de Juárez, Oaxaca, de fecha </w:t>
      </w:r>
      <w:r w:rsidRPr="00842E25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Pr="00CE4EB8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:rsidR="001A5A3F" w:rsidRDefault="001A5A3F" w:rsidP="00E064B3">
      <w:pPr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Pr="004517B5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1A5A3F" w:rsidRDefault="001A5A3F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1A5A3F" w:rsidRDefault="001A5A3F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 y </w:t>
      </w:r>
    </w:p>
    <w:p w:rsidR="001A5A3F" w:rsidRPr="004517B5" w:rsidRDefault="001A5A3F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1A5A3F" w:rsidRPr="004517B5" w:rsidRDefault="001A5A3F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1A5A3F" w:rsidRDefault="001A5A3F" w:rsidP="00C62088">
      <w:pPr>
        <w:jc w:val="center"/>
        <w:rPr>
          <w:rFonts w:ascii="Tahoma" w:hAnsi="Tahoma" w:cs="Tahoma"/>
          <w:sz w:val="18"/>
          <w:szCs w:val="18"/>
        </w:rPr>
      </w:pPr>
    </w:p>
    <w:p w:rsidR="001A5A3F" w:rsidRDefault="001A5A3F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Pr="004517B5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1A5A3F" w:rsidRDefault="001A5A3F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842E25">
        <w:rPr>
          <w:rFonts w:ascii="Tahoma" w:hAnsi="Tahoma" w:cs="Tahoma"/>
          <w:b/>
          <w:noProof/>
          <w:sz w:val="18"/>
          <w:szCs w:val="18"/>
        </w:rPr>
        <w:t>Rosa Isela López Ramírez</w:t>
      </w:r>
    </w:p>
    <w:p w:rsidR="001A5A3F" w:rsidRPr="008E54A9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8E54A9">
        <w:rPr>
          <w:rFonts w:ascii="Tahoma" w:hAnsi="Tahoma" w:cs="Tahoma"/>
          <w:b/>
          <w:sz w:val="18"/>
          <w:szCs w:val="18"/>
        </w:rPr>
        <w:t>Persona Física</w:t>
      </w:r>
    </w:p>
    <w:p w:rsidR="001A5A3F" w:rsidRPr="008E54A9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492B8B">
      <w:pPr>
        <w:jc w:val="center"/>
        <w:rPr>
          <w:rFonts w:ascii="Tahoma" w:hAnsi="Tahoma" w:cs="Tahoma"/>
          <w:sz w:val="18"/>
          <w:szCs w:val="18"/>
        </w:rPr>
      </w:pPr>
    </w:p>
    <w:p w:rsidR="001A5A3F" w:rsidRPr="004517B5" w:rsidRDefault="001A5A3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1A5A3F" w:rsidRDefault="001A5A3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1A5A3F" w:rsidRDefault="001A5A3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1A5A3F" w:rsidRPr="00434E17" w:rsidTr="000951F8">
        <w:tc>
          <w:tcPr>
            <w:tcW w:w="5057" w:type="dxa"/>
          </w:tcPr>
          <w:p w:rsidR="001A5A3F" w:rsidRPr="004517B5" w:rsidRDefault="001A5A3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1A5A3F" w:rsidRPr="00434E17" w:rsidRDefault="001A5A3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:rsidR="001A5A3F" w:rsidRPr="00434E17" w:rsidRDefault="001A5A3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1A5A3F" w:rsidRPr="004517B5" w:rsidRDefault="001A5A3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:rsidR="001A5A3F" w:rsidRPr="00434E17" w:rsidRDefault="001A5A3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1A5A3F" w:rsidRPr="00434E17" w:rsidRDefault="001A5A3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:rsidR="001A5A3F" w:rsidRPr="00434E17" w:rsidRDefault="001A5A3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1A5A3F" w:rsidRDefault="001A5A3F" w:rsidP="00E064B3">
      <w:pPr>
        <w:rPr>
          <w:rFonts w:ascii="Tahoma" w:hAnsi="Tahoma" w:cs="Tahoma"/>
          <w:sz w:val="18"/>
          <w:szCs w:val="18"/>
        </w:rPr>
        <w:sectPr w:rsidR="001A5A3F" w:rsidSect="002A60F0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1A5A3F" w:rsidRDefault="001A5A3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1A5A3F" w:rsidRDefault="001A5A3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1A5A3F" w:rsidRDefault="001A5A3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1A5A3F" w:rsidRDefault="001A5A3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1A5A3F" w:rsidRDefault="001A5A3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1A5A3F" w:rsidRDefault="001A5A3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1A5A3F" w:rsidRDefault="001A5A3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1A5A3F" w:rsidRDefault="001A5A3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1A5A3F" w:rsidRDefault="001A5A3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1A5A3F" w:rsidRPr="006C1DB1" w:rsidRDefault="001A5A3F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 w:rsidRPr="006C1DB1">
        <w:rPr>
          <w:rFonts w:ascii="Tahoma" w:hAnsi="Tahoma" w:cs="Tahoma"/>
          <w:sz w:val="16"/>
          <w:szCs w:val="16"/>
        </w:rPr>
        <w:t xml:space="preserve">LA PRESENTE HOJA DE FIRMAS CORRESPONDE AL </w:t>
      </w:r>
      <w:r w:rsidRPr="006C1DB1">
        <w:rPr>
          <w:rFonts w:ascii="Tahoma" w:hAnsi="Tahoma" w:cs="Tahoma"/>
          <w:bCs/>
          <w:sz w:val="16"/>
          <w:szCs w:val="16"/>
        </w:rPr>
        <w:t>CONVENIO MODIFICATORIO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 w:rsidRPr="00842E25">
        <w:rPr>
          <w:rFonts w:ascii="Tahoma" w:hAnsi="Tahoma" w:cs="Tahoma"/>
          <w:bCs/>
          <w:noProof/>
          <w:sz w:val="16"/>
          <w:szCs w:val="16"/>
        </w:rPr>
        <w:t>DCSyCOP/FIII 053/CM-01/2023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842E25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  <w:bookmarkStart w:id="0" w:name="_GoBack"/>
      <w:bookmarkEnd w:id="0"/>
    </w:p>
    <w:sectPr w:rsidR="001A5A3F" w:rsidRPr="006C1DB1" w:rsidSect="001A5A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A3F" w:rsidRDefault="001A5A3F">
      <w:r>
        <w:separator/>
      </w:r>
    </w:p>
  </w:endnote>
  <w:endnote w:type="continuationSeparator" w:id="0">
    <w:p w:rsidR="001A5A3F" w:rsidRDefault="001A5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A3F" w:rsidRPr="003703AA" w:rsidRDefault="001A5A3F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6E9EA19" wp14:editId="16C6A976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5A3F" w:rsidRPr="00414263" w:rsidRDefault="001A5A3F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 w:rsidRPr="00842E25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053/CM-01/2023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842E25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r w:rsidRPr="00842E25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053/2023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”, que celebraron por una parte, el Municipio de Oaxaca de Juárez y por la otra parte el Contratista “</w:t>
                          </w:r>
                          <w:r w:rsidRPr="00842E25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Rosa Isela López Ramírez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842E25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18 de diciembre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1A5A3F" w:rsidRPr="00414263" w:rsidRDefault="001A5A3F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 w:rsidRPr="00842E25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053/CM-01/2023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842E25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842E25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053/2023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”, que celebraron por una parte, el Municipio de Oaxaca de Juárez y por la otra parte el Contratista “</w:t>
                    </w:r>
                    <w:r w:rsidRPr="00842E25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Rosa Isela López Ramírez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842E25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18 de diciembre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24215714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BA56C8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BA56C8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A8681F" w:rsidRDefault="00A8681F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1A5A3F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BA56C8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A8681F" w:rsidRDefault="00A8681F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A3F" w:rsidRDefault="001A5A3F">
      <w:r>
        <w:separator/>
      </w:r>
    </w:p>
  </w:footnote>
  <w:footnote w:type="continuationSeparator" w:id="0">
    <w:p w:rsidR="001A5A3F" w:rsidRDefault="001A5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A3F" w:rsidRPr="007655A4" w:rsidRDefault="001A5A3F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1449540771" name="Imagen 14495407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5A3F" w:rsidRPr="002827E4" w:rsidRDefault="001A5A3F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1A5A3F" w:rsidRPr="002827E4" w:rsidRDefault="001A5A3F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1A5A3F" w:rsidRPr="002827E4" w:rsidRDefault="001A5A3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1A5A3F" w:rsidRDefault="001A5A3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1A5A3F" w:rsidRPr="002827E4" w:rsidRDefault="001A5A3F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1A5A3F" w:rsidRPr="002827E4" w:rsidRDefault="001A5A3F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1A5A3F" w:rsidRPr="002827E4" w:rsidRDefault="001A5A3F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1A5A3F" w:rsidRDefault="001A5A3F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1A5A3F" w:rsidRDefault="001A5A3F" w:rsidP="00492B8B">
    <w:pPr>
      <w:jc w:val="center"/>
      <w:rPr>
        <w:rFonts w:ascii="Arial" w:hAnsi="Arial" w:cs="Arial"/>
        <w:b/>
        <w:bCs/>
      </w:rPr>
    </w:pPr>
  </w:p>
  <w:p w:rsidR="001A5A3F" w:rsidRPr="008B3881" w:rsidRDefault="001A5A3F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1A5A3F" w:rsidRPr="008B3881" w:rsidRDefault="001A5A3F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842E25">
      <w:rPr>
        <w:rFonts w:ascii="Arial" w:hAnsi="Arial" w:cs="Arial"/>
        <w:bCs/>
        <w:noProof/>
        <w:sz w:val="20"/>
        <w:szCs w:val="20"/>
      </w:rPr>
      <w:t>DCSyCOP/FIII 053/2023</w:t>
    </w:r>
  </w:p>
  <w:p w:rsidR="001A5A3F" w:rsidRPr="00E064B3" w:rsidRDefault="001A5A3F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 w:rsidRPr="00842E25">
      <w:rPr>
        <w:rFonts w:ascii="Arial" w:hAnsi="Arial" w:cs="Arial"/>
        <w:b/>
        <w:bCs/>
        <w:noProof/>
        <w:sz w:val="20"/>
        <w:szCs w:val="20"/>
      </w:rPr>
      <w:t>DCSyCOP/FIII 053/CM-01/2023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1A5A3F" w:rsidRPr="007B12B6" w:rsidRDefault="001A5A3F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B3" w:rsidRPr="00D47A77" w:rsidRDefault="00A8681F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681F" w:rsidRPr="002827E4" w:rsidRDefault="00A8681F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A8681F" w:rsidRPr="002827E4" w:rsidRDefault="00A8681F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A8681F" w:rsidRPr="002827E4" w:rsidRDefault="00A8681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A8681F" w:rsidRDefault="00A8681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A8681F" w:rsidRPr="002827E4" w:rsidRDefault="00A8681F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A8681F" w:rsidRPr="002827E4" w:rsidRDefault="00A8681F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A8681F" w:rsidRPr="002827E4" w:rsidRDefault="00A8681F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A8681F" w:rsidRDefault="00A8681F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A8681F" w:rsidRPr="00D47A77" w:rsidRDefault="00A8681F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227BA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700BA"/>
    <w:rsid w:val="00072B46"/>
    <w:rsid w:val="00076E2E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34F30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974AD"/>
    <w:rsid w:val="001A106A"/>
    <w:rsid w:val="001A5A3F"/>
    <w:rsid w:val="001B0D99"/>
    <w:rsid w:val="001B16C9"/>
    <w:rsid w:val="001B322E"/>
    <w:rsid w:val="001B4B2C"/>
    <w:rsid w:val="001C0075"/>
    <w:rsid w:val="001C6B39"/>
    <w:rsid w:val="001D0C89"/>
    <w:rsid w:val="001D6386"/>
    <w:rsid w:val="001E045B"/>
    <w:rsid w:val="001E246F"/>
    <w:rsid w:val="001E2B89"/>
    <w:rsid w:val="001E6FDD"/>
    <w:rsid w:val="001F0F07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A60F0"/>
    <w:rsid w:val="002B0705"/>
    <w:rsid w:val="002B2406"/>
    <w:rsid w:val="002B56DC"/>
    <w:rsid w:val="002B78B8"/>
    <w:rsid w:val="002D5324"/>
    <w:rsid w:val="002D6A70"/>
    <w:rsid w:val="002E20E1"/>
    <w:rsid w:val="002E331E"/>
    <w:rsid w:val="002F0096"/>
    <w:rsid w:val="002F10B5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7FF1"/>
    <w:rsid w:val="00403006"/>
    <w:rsid w:val="00410E49"/>
    <w:rsid w:val="00411593"/>
    <w:rsid w:val="00414129"/>
    <w:rsid w:val="00414263"/>
    <w:rsid w:val="00422B3A"/>
    <w:rsid w:val="00441502"/>
    <w:rsid w:val="00451CBC"/>
    <w:rsid w:val="004604BB"/>
    <w:rsid w:val="00461DAE"/>
    <w:rsid w:val="00462015"/>
    <w:rsid w:val="004672DF"/>
    <w:rsid w:val="00491E77"/>
    <w:rsid w:val="00492B8B"/>
    <w:rsid w:val="004A6B3B"/>
    <w:rsid w:val="004B2ADF"/>
    <w:rsid w:val="004B648D"/>
    <w:rsid w:val="004C0CBE"/>
    <w:rsid w:val="004C17E2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1530C"/>
    <w:rsid w:val="005235C5"/>
    <w:rsid w:val="00535E29"/>
    <w:rsid w:val="00535F54"/>
    <w:rsid w:val="0055155C"/>
    <w:rsid w:val="00553877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6B20"/>
    <w:rsid w:val="006A1163"/>
    <w:rsid w:val="006A12AA"/>
    <w:rsid w:val="006B1616"/>
    <w:rsid w:val="006B2498"/>
    <w:rsid w:val="006B3E35"/>
    <w:rsid w:val="006B54D3"/>
    <w:rsid w:val="006C1DB1"/>
    <w:rsid w:val="006C52A2"/>
    <w:rsid w:val="006D6613"/>
    <w:rsid w:val="006D788E"/>
    <w:rsid w:val="006E47BF"/>
    <w:rsid w:val="006E555B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26ED"/>
    <w:rsid w:val="00772F46"/>
    <w:rsid w:val="007743B2"/>
    <w:rsid w:val="00785DDE"/>
    <w:rsid w:val="007866D9"/>
    <w:rsid w:val="00794EF7"/>
    <w:rsid w:val="00796259"/>
    <w:rsid w:val="00796D21"/>
    <w:rsid w:val="007A1C93"/>
    <w:rsid w:val="007A6B93"/>
    <w:rsid w:val="007B12B6"/>
    <w:rsid w:val="007B18FC"/>
    <w:rsid w:val="007B21FE"/>
    <w:rsid w:val="007D178F"/>
    <w:rsid w:val="007D1B8E"/>
    <w:rsid w:val="007D77AB"/>
    <w:rsid w:val="007E5815"/>
    <w:rsid w:val="007F1C4C"/>
    <w:rsid w:val="007F7456"/>
    <w:rsid w:val="0080471C"/>
    <w:rsid w:val="00821BD0"/>
    <w:rsid w:val="00824B6F"/>
    <w:rsid w:val="00824E41"/>
    <w:rsid w:val="00835F6B"/>
    <w:rsid w:val="00852907"/>
    <w:rsid w:val="008544B3"/>
    <w:rsid w:val="00860109"/>
    <w:rsid w:val="008652B1"/>
    <w:rsid w:val="00875C30"/>
    <w:rsid w:val="008764CC"/>
    <w:rsid w:val="00876E93"/>
    <w:rsid w:val="00884BEA"/>
    <w:rsid w:val="00885D95"/>
    <w:rsid w:val="008869D2"/>
    <w:rsid w:val="00887DF7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2A92"/>
    <w:rsid w:val="008D3540"/>
    <w:rsid w:val="008D74EA"/>
    <w:rsid w:val="008E06F7"/>
    <w:rsid w:val="008E54A9"/>
    <w:rsid w:val="008E66FD"/>
    <w:rsid w:val="008F2E76"/>
    <w:rsid w:val="008F5F35"/>
    <w:rsid w:val="00904665"/>
    <w:rsid w:val="0091400C"/>
    <w:rsid w:val="00916987"/>
    <w:rsid w:val="00920F09"/>
    <w:rsid w:val="00934869"/>
    <w:rsid w:val="0094407B"/>
    <w:rsid w:val="00944092"/>
    <w:rsid w:val="00966FFD"/>
    <w:rsid w:val="009670FB"/>
    <w:rsid w:val="009861B5"/>
    <w:rsid w:val="00990E1A"/>
    <w:rsid w:val="009B0184"/>
    <w:rsid w:val="009B081A"/>
    <w:rsid w:val="009B2459"/>
    <w:rsid w:val="009B70E0"/>
    <w:rsid w:val="009C4397"/>
    <w:rsid w:val="009C5B6D"/>
    <w:rsid w:val="009D1D0C"/>
    <w:rsid w:val="009D2033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77B6B"/>
    <w:rsid w:val="00A85F1D"/>
    <w:rsid w:val="00A8681F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BC5"/>
    <w:rsid w:val="00AE6EBC"/>
    <w:rsid w:val="00B0173C"/>
    <w:rsid w:val="00B113DE"/>
    <w:rsid w:val="00B17A4E"/>
    <w:rsid w:val="00B21DEF"/>
    <w:rsid w:val="00B22372"/>
    <w:rsid w:val="00B22CD5"/>
    <w:rsid w:val="00B23A5A"/>
    <w:rsid w:val="00B2699B"/>
    <w:rsid w:val="00B32767"/>
    <w:rsid w:val="00B4343D"/>
    <w:rsid w:val="00B513E2"/>
    <w:rsid w:val="00B5251B"/>
    <w:rsid w:val="00B55B56"/>
    <w:rsid w:val="00B61CFD"/>
    <w:rsid w:val="00B61FEE"/>
    <w:rsid w:val="00B64DA4"/>
    <w:rsid w:val="00B65B1C"/>
    <w:rsid w:val="00B77E04"/>
    <w:rsid w:val="00B80F6A"/>
    <w:rsid w:val="00B8668C"/>
    <w:rsid w:val="00B87E1A"/>
    <w:rsid w:val="00B950EC"/>
    <w:rsid w:val="00BA3541"/>
    <w:rsid w:val="00BA4B82"/>
    <w:rsid w:val="00BA56C8"/>
    <w:rsid w:val="00BB0585"/>
    <w:rsid w:val="00BB0BF9"/>
    <w:rsid w:val="00BB59AA"/>
    <w:rsid w:val="00BB7011"/>
    <w:rsid w:val="00BD04C8"/>
    <w:rsid w:val="00BD5B31"/>
    <w:rsid w:val="00BE1C43"/>
    <w:rsid w:val="00BE1EB3"/>
    <w:rsid w:val="00BE1F98"/>
    <w:rsid w:val="00BE2428"/>
    <w:rsid w:val="00BE314B"/>
    <w:rsid w:val="00BE3D7F"/>
    <w:rsid w:val="00BE59DE"/>
    <w:rsid w:val="00BF3E90"/>
    <w:rsid w:val="00C015F2"/>
    <w:rsid w:val="00C02BA9"/>
    <w:rsid w:val="00C105A3"/>
    <w:rsid w:val="00C15B48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A6B6C"/>
    <w:rsid w:val="00CB5724"/>
    <w:rsid w:val="00CC4370"/>
    <w:rsid w:val="00CD133F"/>
    <w:rsid w:val="00CE4283"/>
    <w:rsid w:val="00CE5458"/>
    <w:rsid w:val="00CE645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F1A"/>
    <w:rsid w:val="00D4111D"/>
    <w:rsid w:val="00D423B5"/>
    <w:rsid w:val="00D54F09"/>
    <w:rsid w:val="00D616A4"/>
    <w:rsid w:val="00D64DC2"/>
    <w:rsid w:val="00D67FB4"/>
    <w:rsid w:val="00D70AF1"/>
    <w:rsid w:val="00D730A6"/>
    <w:rsid w:val="00D75010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E4EB6"/>
    <w:rsid w:val="00EF4FEC"/>
    <w:rsid w:val="00F03A39"/>
    <w:rsid w:val="00F05092"/>
    <w:rsid w:val="00F057C8"/>
    <w:rsid w:val="00F11778"/>
    <w:rsid w:val="00F1365D"/>
    <w:rsid w:val="00F17F80"/>
    <w:rsid w:val="00F2098F"/>
    <w:rsid w:val="00F237FC"/>
    <w:rsid w:val="00F3189F"/>
    <w:rsid w:val="00F406E7"/>
    <w:rsid w:val="00F50377"/>
    <w:rsid w:val="00F54099"/>
    <w:rsid w:val="00F54A12"/>
    <w:rsid w:val="00F54EC9"/>
    <w:rsid w:val="00F6162C"/>
    <w:rsid w:val="00F629C8"/>
    <w:rsid w:val="00F71267"/>
    <w:rsid w:val="00F71375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E2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9C534-D102-4EBE-A075-0EF38C357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1291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2</cp:revision>
  <cp:lastPrinted>2024-01-04T03:31:00Z</cp:lastPrinted>
  <dcterms:created xsi:type="dcterms:W3CDTF">2024-01-04T03:30:00Z</dcterms:created>
  <dcterms:modified xsi:type="dcterms:W3CDTF">2024-01-04T03:31:00Z</dcterms:modified>
</cp:coreProperties>
</file>