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6471E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14:paraId="71C32CBA" w14:textId="14DA3F57" w:rsidR="00F462FB" w:rsidRPr="00E42BEF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2E7487" w:rsidRPr="002E7487">
        <w:rPr>
          <w:rFonts w:ascii="Arial" w:hAnsi="Arial" w:cs="Arial"/>
          <w:b/>
          <w:sz w:val="16"/>
          <w:szCs w:val="16"/>
        </w:rPr>
        <w:t xml:space="preserve">ESMERALDA COLONIA EUCALIPTOS, AGENCIA MUNICIPAL DE PUEBLO NUEVO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D56E14">
        <w:rPr>
          <w:rFonts w:ascii="Arial" w:hAnsi="Arial" w:cs="Arial"/>
          <w:b/>
          <w:sz w:val="16"/>
          <w:szCs w:val="16"/>
        </w:rPr>
        <w:t>18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</w:t>
      </w:r>
      <w:r w:rsidR="00D56E14">
        <w:rPr>
          <w:rFonts w:ascii="Arial" w:hAnsi="Arial" w:cs="Arial"/>
          <w:b/>
          <w:sz w:val="16"/>
          <w:szCs w:val="16"/>
        </w:rPr>
        <w:t>MARZO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BB4DA1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LA </w:t>
      </w:r>
      <w:r w:rsidR="00BB4DA1">
        <w:rPr>
          <w:rFonts w:ascii="Arial" w:hAnsi="Arial" w:cs="Arial"/>
          <w:sz w:val="16"/>
          <w:szCs w:val="16"/>
        </w:rPr>
        <w:t>CONTRATISTA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BB4DA1" w:rsidRPr="00BB4DA1">
        <w:rPr>
          <w:rFonts w:ascii="Arial" w:hAnsi="Arial" w:cs="Arial"/>
          <w:b/>
          <w:sz w:val="16"/>
          <w:szCs w:val="16"/>
        </w:rPr>
        <w:t>GREGORIO ALFREDO LÓPEZ RODRÍGUEZ</w:t>
      </w:r>
      <w:r w:rsidR="00BB4DA1">
        <w:rPr>
          <w:rFonts w:ascii="Arial" w:hAnsi="Arial" w:cs="Arial"/>
          <w:b/>
          <w:sz w:val="16"/>
          <w:szCs w:val="16"/>
        </w:rPr>
        <w:t xml:space="preserve"> "</w:t>
      </w:r>
      <w:r w:rsidR="00BB4DA1" w:rsidRPr="00BB4DA1">
        <w:rPr>
          <w:rFonts w:ascii="Arial" w:hAnsi="Arial" w:cs="Arial"/>
          <w:b/>
          <w:sz w:val="16"/>
          <w:szCs w:val="16"/>
        </w:rPr>
        <w:t>PERSONA FÍSICA</w:t>
      </w:r>
      <w:r w:rsidR="00BB4DA1">
        <w:rPr>
          <w:rFonts w:ascii="Arial" w:hAnsi="Arial" w:cs="Arial"/>
          <w:b/>
          <w:sz w:val="16"/>
          <w:szCs w:val="16"/>
        </w:rPr>
        <w:t>”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</w:t>
      </w:r>
      <w:r w:rsidR="00EF7F72">
        <w:rPr>
          <w:rFonts w:ascii="Arial" w:hAnsi="Arial" w:cs="Arial"/>
          <w:b/>
          <w:sz w:val="16"/>
          <w:szCs w:val="16"/>
        </w:rPr>
        <w:t xml:space="preserve"> </w:t>
      </w:r>
      <w:r w:rsidR="00EF7F72" w:rsidRPr="00F462FB">
        <w:rPr>
          <w:rFonts w:ascii="Arial" w:hAnsi="Arial" w:cs="Arial"/>
          <w:b/>
          <w:sz w:val="16"/>
          <w:szCs w:val="16"/>
        </w:rPr>
        <w:t xml:space="preserve">ARQ. </w:t>
      </w:r>
      <w:r w:rsidR="00EF7F72">
        <w:rPr>
          <w:rFonts w:ascii="Arial" w:hAnsi="Arial" w:cs="Arial"/>
          <w:b/>
          <w:sz w:val="16"/>
          <w:szCs w:val="16"/>
        </w:rPr>
        <w:t>MIGUEL ÁNGEL MORALES Y MORALES</w:t>
      </w:r>
      <w:r w:rsidR="00EF7F72" w:rsidRPr="00F462FB">
        <w:rPr>
          <w:rFonts w:ascii="Arial" w:hAnsi="Arial" w:cs="Arial"/>
          <w:b/>
          <w:sz w:val="16"/>
          <w:szCs w:val="16"/>
        </w:rPr>
        <w:t>,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D56E14">
        <w:rPr>
          <w:rFonts w:ascii="Arial" w:hAnsi="Arial" w:cs="Arial"/>
          <w:b/>
          <w:sz w:val="16"/>
          <w:szCs w:val="16"/>
        </w:rPr>
        <w:t>ING. AGUSTÌN BARRANCO GARCÌA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 xml:space="preserve">EN SU CARÁCTER DE DIRECTOR DE OBRAS PÚBLICAS Y MANTENIMIENTO, </w:t>
      </w:r>
      <w:r w:rsidR="00EF7F72" w:rsidRPr="006F5D7C">
        <w:rPr>
          <w:rFonts w:ascii="Arial" w:hAnsi="Arial" w:cs="Arial"/>
          <w:sz w:val="16"/>
          <w:szCs w:val="16"/>
        </w:rPr>
        <w:t>JEF</w:t>
      </w:r>
      <w:r w:rsidR="00EF7F72">
        <w:rPr>
          <w:rFonts w:ascii="Arial" w:hAnsi="Arial" w:cs="Arial"/>
          <w:sz w:val="16"/>
          <w:szCs w:val="16"/>
        </w:rPr>
        <w:t>E</w:t>
      </w:r>
      <w:r w:rsidR="00EF7F72" w:rsidRPr="006F5D7C">
        <w:rPr>
          <w:rFonts w:ascii="Arial" w:hAnsi="Arial" w:cs="Arial"/>
          <w:sz w:val="16"/>
          <w:szCs w:val="16"/>
        </w:rPr>
        <w:t xml:space="preserve"> DE DEPARTAMENTO DE CONSTRUCCIÓN DE OBRA CONTRATADA </w:t>
      </w:r>
      <w:r w:rsidR="006F5D7C" w:rsidRPr="006F5D7C">
        <w:rPr>
          <w:rFonts w:ascii="Arial" w:hAnsi="Arial" w:cs="Arial"/>
          <w:sz w:val="16"/>
          <w:szCs w:val="16"/>
        </w:rPr>
        <w:t xml:space="preserve">Y </w:t>
      </w:r>
      <w:r w:rsidR="00EF7F72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Y LOS  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CC. </w:t>
      </w:r>
      <w:r w:rsidR="00EF7F72" w:rsidRPr="00EF7F72">
        <w:rPr>
          <w:rFonts w:ascii="Arial" w:hAnsi="Arial" w:cs="Arial"/>
          <w:b/>
          <w:sz w:val="16"/>
          <w:szCs w:val="16"/>
        </w:rPr>
        <w:t>MARCELA CANSECO ROMERO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, </w:t>
      </w:r>
      <w:r w:rsidR="003563D6" w:rsidRPr="003563D6">
        <w:rPr>
          <w:rFonts w:ascii="Arial" w:hAnsi="Arial" w:cs="Arial"/>
          <w:b/>
          <w:sz w:val="16"/>
          <w:szCs w:val="16"/>
        </w:rPr>
        <w:t>MARÍA DEL CONSUELO HERNÁNDEZ ORTEGA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 Y </w:t>
      </w:r>
      <w:r w:rsidR="003563D6" w:rsidRPr="003563D6">
        <w:rPr>
          <w:rFonts w:ascii="Arial" w:hAnsi="Arial" w:cs="Arial"/>
          <w:b/>
          <w:sz w:val="16"/>
          <w:szCs w:val="16"/>
        </w:rPr>
        <w:t>MARIBEL MENDEZ ARENAS</w:t>
      </w:r>
      <w:r w:rsidR="00786E3D">
        <w:rPr>
          <w:rFonts w:ascii="Arial" w:hAnsi="Arial" w:cs="Arial"/>
          <w:b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PRESIDENT</w:t>
      </w:r>
      <w:r w:rsidR="003563D6">
        <w:rPr>
          <w:rFonts w:ascii="Arial" w:hAnsi="Arial" w:cs="Arial"/>
          <w:sz w:val="16"/>
          <w:szCs w:val="16"/>
        </w:rPr>
        <w:t>A</w:t>
      </w:r>
      <w:r w:rsidR="006F5D7C" w:rsidRPr="006F5D7C">
        <w:rPr>
          <w:rFonts w:ascii="Arial" w:hAnsi="Arial" w:cs="Arial"/>
          <w:sz w:val="16"/>
          <w:szCs w:val="16"/>
        </w:rPr>
        <w:t>, SECRETARIA Y VOCAL, INTEGRANTES DEL COMITÉ DE PARTICIPACION SOCIAL RESPECTIVAMENTE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CF2413" w:rsidRPr="00CF2413">
        <w:rPr>
          <w:rFonts w:ascii="Arial" w:hAnsi="Arial" w:cs="Arial"/>
          <w:b/>
          <w:sz w:val="16"/>
          <w:szCs w:val="16"/>
        </w:rPr>
        <w:t>“REHABILITACIÓN DE RED DE AGUA POTABLE EN CALLE ESMERALDA, COLONIA EUCALIPTOS, AGENCIA MUNICIPAL DE PUEBLO NUEVO, OAXACA DE JUÁREZ, OAXACA"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4572C84C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6797CBD0" w14:textId="77777777" w:rsidR="00203494" w:rsidRDefault="00203494"/>
        </w:tc>
      </w:tr>
      <w:tr w:rsidR="00991235" w:rsidRPr="006F1B7A" w14:paraId="4117D6FA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AEE5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174F10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40D42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249CDEB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4A9F037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5155EE56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68A532DB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43E2E2BA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117EBB1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7DB9B266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7FDEFBC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0333874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7220D4D5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7091D25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253FEB5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3E8FDBD5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68096C31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4C887A87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2AD16802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566017D4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2FF162AE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5A63810E" w14:textId="77777777" w:rsidR="00991235" w:rsidRPr="006F1B7A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D27945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365AD9BE" w14:textId="77777777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AGE</w:t>
            </w:r>
            <w:r w:rsidR="004E7FC7">
              <w:rPr>
                <w:rFonts w:ascii="Calibri" w:hAnsi="Calibri" w:cs="Arial"/>
                <w:b/>
                <w:sz w:val="16"/>
                <w:szCs w:val="16"/>
              </w:rPr>
              <w:t>NCIA DE PUEBLO NUEVO</w:t>
            </w:r>
          </w:p>
        </w:tc>
      </w:tr>
    </w:tbl>
    <w:p w14:paraId="3F7EF6A2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9"/>
        <w:gridCol w:w="811"/>
        <w:gridCol w:w="380"/>
        <w:gridCol w:w="1257"/>
        <w:gridCol w:w="1842"/>
        <w:gridCol w:w="425"/>
        <w:gridCol w:w="564"/>
        <w:gridCol w:w="1420"/>
        <w:gridCol w:w="1335"/>
      </w:tblGrid>
      <w:tr w:rsidR="00991235" w:rsidRPr="006F1B7A" w14:paraId="1A8E9F87" w14:textId="77777777" w:rsidTr="00395821">
        <w:trPr>
          <w:trHeight w:val="255"/>
        </w:trPr>
        <w:tc>
          <w:tcPr>
            <w:tcW w:w="10083" w:type="dxa"/>
            <w:gridSpan w:val="9"/>
            <w:tcBorders>
              <w:bottom w:val="single" w:sz="4" w:space="0" w:color="auto"/>
            </w:tcBorders>
            <w:vAlign w:val="center"/>
          </w:tcPr>
          <w:p w14:paraId="04C87DCC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2A12DBC7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6C8ABC2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21613AA0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4A3F15D9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617FE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35335AE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0CD11884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36042A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04AB366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4594460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A625D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D078C0B" w14:textId="6E80330A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AA1BF8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AA1BF8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14:paraId="13750BC7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4F780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7BD47B7" w14:textId="0D85CF0C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AA1BF8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.3.-</w:t>
            </w:r>
            <w:r w:rsidR="00AA1BF8">
              <w:t xml:space="preserve"> </w:t>
            </w:r>
            <w:r w:rsidR="00AA1BF8" w:rsidRPr="00AA1BF8">
              <w:rPr>
                <w:rFonts w:ascii="Calibri" w:hAnsi="Calibri" w:cs="Arial"/>
                <w:b/>
                <w:sz w:val="16"/>
                <w:szCs w:val="16"/>
                <w:lang w:val="es-MX"/>
              </w:rPr>
              <w:t>ABASTECIMIENTO DE AGUA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35A12F57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519209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305C1459" w14:textId="77777777" w:rsidR="00991235" w:rsidRPr="006F1B7A" w:rsidRDefault="00D2794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FISMDF/041/2023</w:t>
            </w:r>
          </w:p>
        </w:tc>
        <w:tc>
          <w:tcPr>
            <w:tcW w:w="2757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7857332" w14:textId="77777777" w:rsidR="00991235" w:rsidRPr="006F1B7A" w:rsidRDefault="00991235" w:rsidP="00D27945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D27945" w:rsidRPr="00D27945">
              <w:rPr>
                <w:rFonts w:ascii="Calibri" w:hAnsi="Calibri" w:cs="Arial"/>
                <w:b/>
                <w:sz w:val="16"/>
                <w:szCs w:val="16"/>
              </w:rPr>
              <w:t>04 DE OCTUBRE DE 2023</w:t>
            </w:r>
            <w:r w:rsidR="00E75BBB" w:rsidRPr="00D2794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59EF6C1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A1DED9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73EECDD2" w14:textId="77777777" w:rsidR="00991235" w:rsidRPr="006F1B7A" w:rsidRDefault="00991235" w:rsidP="00D27945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D27945">
              <w:rPr>
                <w:rFonts w:ascii="Calibri" w:hAnsi="Calibri" w:cs="Arial"/>
                <w:b/>
                <w:sz w:val="16"/>
                <w:szCs w:val="16"/>
              </w:rPr>
              <w:t>0305-2230501K26030111</w:t>
            </w:r>
            <w:r w:rsidR="00DE4959">
              <w:rPr>
                <w:rFonts w:ascii="Calibri" w:hAnsi="Calibri" w:cs="Arial"/>
                <w:b/>
                <w:sz w:val="16"/>
                <w:szCs w:val="16"/>
              </w:rPr>
              <w:t>-61412-2533323</w:t>
            </w:r>
          </w:p>
        </w:tc>
        <w:tc>
          <w:tcPr>
            <w:tcW w:w="2757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B5AEAD3" w14:textId="77777777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DE4959">
              <w:rPr>
                <w:rFonts w:ascii="Calibri" w:hAnsi="Calibri"/>
                <w:b/>
                <w:color w:val="auto"/>
                <w:sz w:val="16"/>
                <w:szCs w:val="16"/>
              </w:rPr>
              <w:t>522,619.01</w:t>
            </w:r>
          </w:p>
        </w:tc>
      </w:tr>
      <w:tr w:rsidR="00F462FB" w:rsidRPr="006F1B7A" w14:paraId="4D3E7AB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131E46" w14:textId="11E69E11" w:rsidR="00F462FB" w:rsidRPr="00F462FB" w:rsidRDefault="00922CFD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OFICIO DE REDUCCIÒN PRESUPUESTAL</w:t>
            </w:r>
            <w:r w:rsidR="00F462FB"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657D54CB" w14:textId="4F31EE3B" w:rsidR="00F462FB" w:rsidRPr="00F462FB" w:rsidRDefault="00922CFD" w:rsidP="00922CFD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</w:t>
            </w:r>
            <w:r w:rsidR="00571D22" w:rsidRPr="00571D22"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MP</w:t>
            </w:r>
            <w:r w:rsidR="00571D22" w:rsidRPr="00571D22"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DPRF</w:t>
            </w:r>
            <w:r w:rsidR="00571D22" w:rsidRPr="00571D22"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571D22" w:rsidRPr="00571D22">
              <w:rPr>
                <w:rFonts w:ascii="Calibri" w:hAnsi="Calibri" w:cs="Arial"/>
                <w:b/>
                <w:sz w:val="16"/>
                <w:szCs w:val="16"/>
              </w:rPr>
              <w:t>23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2757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142AE922" w14:textId="60376253" w:rsidR="00F462FB" w:rsidRPr="00F462FB" w:rsidRDefault="00F462FB" w:rsidP="00922CF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922CFD">
              <w:rPr>
                <w:rFonts w:ascii="Calibri" w:hAnsi="Calibri" w:cs="Arial"/>
                <w:b/>
                <w:sz w:val="16"/>
                <w:szCs w:val="16"/>
              </w:rPr>
              <w:t>22</w:t>
            </w:r>
            <w:r w:rsidR="00571D22" w:rsidRPr="00571D22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22CFD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="00571D22" w:rsidRPr="00571D22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22CFD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22CFD" w:rsidRPr="006F1B7A" w14:paraId="7C94953A" w14:textId="77777777" w:rsidTr="001A174E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BFA9C3" w14:textId="77777777" w:rsidR="00922CFD" w:rsidRDefault="00922CFD" w:rsidP="001A174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37E07F66" w14:textId="065C6E31" w:rsidR="00922CFD" w:rsidRPr="00571D22" w:rsidRDefault="00922CFD" w:rsidP="00922CFD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REDUCCIONES PRESUPUESTALES CON BASE AL RECURSO APROBADO Y CONTRATADO</w:t>
            </w:r>
          </w:p>
        </w:tc>
        <w:tc>
          <w:tcPr>
            <w:tcW w:w="2757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788AF61F" w14:textId="5EB18B4D" w:rsidR="00922CFD" w:rsidRDefault="00922CFD" w:rsidP="00922CF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</w:t>
            </w:r>
            <w:r>
              <w:rPr>
                <w:rFonts w:ascii="Calibri" w:hAnsi="Calibri" w:cs="Arial"/>
                <w:sz w:val="16"/>
                <w:szCs w:val="16"/>
              </w:rPr>
              <w:t>REDUCCIÒN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: </w:t>
            </w:r>
          </w:p>
          <w:p w14:paraId="3A843290" w14:textId="013266BC" w:rsidR="00922CFD" w:rsidRPr="00F462FB" w:rsidRDefault="00922CFD" w:rsidP="00922CF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554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31</w:t>
            </w:r>
          </w:p>
        </w:tc>
      </w:tr>
      <w:tr w:rsidR="00922CFD" w:rsidRPr="006F1B7A" w14:paraId="002D482A" w14:textId="77777777" w:rsidTr="001A174E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7E5CC9" w14:textId="77777777" w:rsidR="00922CFD" w:rsidRPr="00F462FB" w:rsidRDefault="00922CFD" w:rsidP="001A174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2DBA945D" w14:textId="161EA619" w:rsidR="00922CFD" w:rsidRPr="00F462FB" w:rsidRDefault="00922CFD" w:rsidP="001A174E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571D22">
              <w:rPr>
                <w:rFonts w:ascii="Calibri" w:hAnsi="Calibri" w:cs="Arial"/>
                <w:b/>
                <w:sz w:val="16"/>
                <w:szCs w:val="16"/>
              </w:rPr>
              <w:t>DCSyCOP/FIII 041/CM-01/2023</w:t>
            </w:r>
          </w:p>
        </w:tc>
        <w:tc>
          <w:tcPr>
            <w:tcW w:w="2757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69DA8BAC" w14:textId="77777777" w:rsidR="00922CFD" w:rsidRPr="00F462FB" w:rsidRDefault="00922CFD" w:rsidP="001A174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09 DE ENERO DEL 2024</w:t>
            </w:r>
          </w:p>
        </w:tc>
      </w:tr>
      <w:tr w:rsidR="00922CFD" w:rsidRPr="006F1B7A" w14:paraId="7625AFC2" w14:textId="77777777" w:rsidTr="001A174E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ACDADF" w14:textId="77777777" w:rsidR="00922CFD" w:rsidRPr="00F462FB" w:rsidRDefault="00922CFD" w:rsidP="001A174E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PERIODO DE EJECUCION DIFERIDO:</w:t>
            </w:r>
          </w:p>
        </w:tc>
        <w:tc>
          <w:tcPr>
            <w:tcW w:w="6840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45555834" w14:textId="77777777" w:rsidR="00922CFD" w:rsidRPr="00F462FB" w:rsidRDefault="00922CFD" w:rsidP="001A174E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DEL 09 DE ENERO DEL 2024 AL 22 DE FEBRERO DEL 2024.</w:t>
            </w:r>
          </w:p>
        </w:tc>
      </w:tr>
      <w:tr w:rsidR="00F462FB" w:rsidRPr="006F1B7A" w14:paraId="09F15331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9FA6CC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CE8FC4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176E19C3" w14:textId="77777777"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75DF1338" w14:textId="77777777" w:rsidR="00F462FB" w:rsidRPr="00F462FB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571D22" w:rsidRPr="00571D22">
              <w:rPr>
                <w:rFonts w:ascii="Calibri" w:hAnsi="Calibri" w:cs="Arial"/>
                <w:b/>
                <w:sz w:val="16"/>
                <w:szCs w:val="16"/>
              </w:rPr>
              <w:t>502,064.70</w:t>
            </w:r>
          </w:p>
        </w:tc>
      </w:tr>
      <w:tr w:rsidR="00991235" w:rsidRPr="006F1B7A" w14:paraId="529A6FD6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113E6B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944A83" w14:textId="77777777" w:rsidR="00991235" w:rsidRPr="006F1B7A" w:rsidRDefault="00571D2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571D22">
              <w:rPr>
                <w:rFonts w:ascii="Calibri" w:hAnsi="Calibri" w:cs="Arial"/>
                <w:b/>
                <w:sz w:val="16"/>
                <w:szCs w:val="16"/>
              </w:rPr>
              <w:t>DCSyCOP/FIII 041/2023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DFB73E9" w14:textId="1CEAF348" w:rsidR="00991235" w:rsidRPr="006F1B7A" w:rsidRDefault="00991235" w:rsidP="002F1C4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</w:t>
            </w:r>
            <w:r w:rsidRPr="002F1C4C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2F1C4C" w:rsidRPr="002F1C4C">
              <w:rPr>
                <w:rFonts w:ascii="Calibri" w:hAnsi="Calibri" w:cs="Arial"/>
                <w:b/>
                <w:sz w:val="16"/>
                <w:szCs w:val="16"/>
              </w:rPr>
              <w:t>15 DE DICIEMBRE DEL 2023</w:t>
            </w:r>
          </w:p>
        </w:tc>
      </w:tr>
      <w:tr w:rsidR="00991235" w:rsidRPr="003137E3" w14:paraId="7E48A3C5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C1357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2BFB94" w14:textId="77F5A119" w:rsidR="00991235" w:rsidRPr="006F1B7A" w:rsidRDefault="002F1C4C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09 DE ENERO DEL 2024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65F3A34" w14:textId="0A266A72" w:rsidR="00991235" w:rsidRPr="006F1B7A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2F1C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22 DE FEBRERO DEL 2024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19684BE7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BFB653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C26E70" w14:textId="257689B5" w:rsidR="00FC0578" w:rsidRPr="00300F9B" w:rsidRDefault="002F1C4C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325.30 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3A1381D3" w14:textId="35BA7FAA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2F1C4C" w:rsidRPr="002F1C4C">
              <w:rPr>
                <w:rFonts w:ascii="Calibri" w:hAnsi="Calibri" w:cs="Arial"/>
                <w:b/>
                <w:sz w:val="16"/>
                <w:szCs w:val="16"/>
              </w:rPr>
              <w:t>316.23</w:t>
            </w:r>
            <w:r w:rsidR="002F1C4C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FC0578" w:rsidRPr="00DD5E66">
              <w:rPr>
                <w:rFonts w:ascii="Calibri" w:hAnsi="Calibri" w:cs="Arial"/>
                <w:b/>
                <w:sz w:val="16"/>
                <w:szCs w:val="16"/>
              </w:rPr>
              <w:t>ML</w:t>
            </w:r>
          </w:p>
        </w:tc>
      </w:tr>
      <w:tr w:rsidR="00991235" w:rsidRPr="006F1B7A" w14:paraId="10B33D1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4A500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BAAC0CC" w14:textId="00EDFC20" w:rsidR="00991235" w:rsidRPr="00300F9B" w:rsidRDefault="002F1C4C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792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14:paraId="070A9C97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473C1D55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59191289" w14:textId="77777777" w:rsidR="006A7DDC" w:rsidRDefault="00991235" w:rsidP="002375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203494">
              <w:rPr>
                <w:rFonts w:ascii="Calibri" w:hAnsi="Calibri" w:cs="Arial"/>
                <w:bCs/>
                <w:sz w:val="16"/>
                <w:szCs w:val="16"/>
              </w:rPr>
              <w:t xml:space="preserve">SE REALIZARON LOS SIGUIENTES TRABAJOS: </w:t>
            </w:r>
            <w:r w:rsidR="00403B4D" w:rsidRPr="00403B4D">
              <w:rPr>
                <w:rFonts w:ascii="Calibri" w:hAnsi="Calibri" w:cs="Arial"/>
                <w:bCs/>
                <w:sz w:val="16"/>
                <w:szCs w:val="16"/>
              </w:rPr>
              <w:t>LIMPIEZA DEL TERRENO</w:t>
            </w:r>
            <w:r w:rsidR="001D622D" w:rsidRPr="00203494">
              <w:rPr>
                <w:rFonts w:ascii="Calibri" w:hAnsi="Calibri" w:cs="Arial"/>
                <w:bCs/>
                <w:sz w:val="16"/>
                <w:szCs w:val="16"/>
              </w:rPr>
              <w:t xml:space="preserve">, TRAZO Y NIVELACION DEL TERRENO </w:t>
            </w:r>
            <w:r w:rsidR="00931264" w:rsidRPr="00203494">
              <w:rPr>
                <w:rFonts w:ascii="Calibri" w:hAnsi="Calibri" w:cs="Arial"/>
                <w:bCs/>
                <w:sz w:val="16"/>
                <w:szCs w:val="16"/>
              </w:rPr>
              <w:t>CON TRÁNSITO</w:t>
            </w:r>
            <w:r w:rsidR="001D622D" w:rsidRPr="00203494">
              <w:rPr>
                <w:rFonts w:ascii="Calibri" w:hAnsi="Calibri" w:cs="Arial"/>
                <w:bCs/>
                <w:sz w:val="16"/>
                <w:szCs w:val="16"/>
              </w:rPr>
              <w:t xml:space="preserve"> Y NIVEL, </w:t>
            </w:r>
            <w:r w:rsidR="00931264" w:rsidRPr="00931264">
              <w:rPr>
                <w:rFonts w:ascii="Calibri" w:hAnsi="Calibri" w:cs="Arial"/>
                <w:bCs/>
                <w:sz w:val="16"/>
                <w:szCs w:val="16"/>
              </w:rPr>
              <w:t>CORTE DE BANQUETA DE CONCRETO HIDRÁULICO</w:t>
            </w:r>
            <w:r w:rsidR="00931264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931264" w:rsidRPr="00931264">
              <w:rPr>
                <w:rFonts w:ascii="Calibri" w:hAnsi="Calibri" w:cs="Arial"/>
                <w:bCs/>
                <w:sz w:val="16"/>
                <w:szCs w:val="16"/>
              </w:rPr>
              <w:t>DEMOLICIÓN DE BANQUETA EXISTENTE DE</w:t>
            </w:r>
            <w:r w:rsidR="00931264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931264" w:rsidRPr="00931264">
              <w:rPr>
                <w:rFonts w:ascii="Calibri" w:hAnsi="Calibri" w:cs="Arial"/>
                <w:bCs/>
                <w:sz w:val="16"/>
                <w:szCs w:val="16"/>
              </w:rPr>
              <w:t>CONCRETO HIDRÁULICO</w:t>
            </w:r>
            <w:r w:rsidR="00931264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931264" w:rsidRPr="00931264">
              <w:rPr>
                <w:rFonts w:ascii="Calibri" w:hAnsi="Calibri" w:cs="Arial"/>
                <w:bCs/>
                <w:sz w:val="16"/>
                <w:szCs w:val="16"/>
              </w:rPr>
              <w:t>RETIRO DE TUBERIA DE FIERRO GALVANIZADO, ASBESTO, PVC HIDRAULICO EN UN RANGO DE DIAMETRO DE 2" A 6"</w:t>
            </w:r>
            <w:r w:rsidR="00931264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931264" w:rsidRPr="00931264">
              <w:rPr>
                <w:rFonts w:ascii="Calibri" w:hAnsi="Calibri" w:cs="Arial"/>
                <w:bCs/>
                <w:sz w:val="16"/>
                <w:szCs w:val="16"/>
              </w:rPr>
              <w:t>RETIRO DE TUBERIA GALVANIZADA O COBRE FLEXIBLE PARA TOMA DOMICILIARIA DE 1/2" (13 MM)</w:t>
            </w:r>
            <w:r w:rsidR="00931264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6E3F50" w:rsidRPr="006E3F50">
              <w:rPr>
                <w:rFonts w:ascii="Calibri" w:hAnsi="Calibri" w:cs="Arial"/>
                <w:bCs/>
                <w:sz w:val="16"/>
                <w:szCs w:val="16"/>
              </w:rPr>
              <w:t>EXCAVACIÓN A MÁQUINA EN MATERIAL TIPO II, DE 0.00 A 2.</w:t>
            </w:r>
            <w:r w:rsidR="006E3F50">
              <w:rPr>
                <w:rFonts w:ascii="Calibri" w:hAnsi="Calibri" w:cs="Arial"/>
                <w:bCs/>
                <w:sz w:val="16"/>
                <w:szCs w:val="16"/>
              </w:rPr>
              <w:t xml:space="preserve">00 MTS. DE PROFUNDIDAD, </w:t>
            </w:r>
            <w:r w:rsidR="006E3F50" w:rsidRPr="006E3F50">
              <w:rPr>
                <w:rFonts w:ascii="Calibri" w:hAnsi="Calibri" w:cs="Arial"/>
                <w:bCs/>
                <w:sz w:val="16"/>
                <w:szCs w:val="16"/>
              </w:rPr>
              <w:t>CAMA DE ARENA PARA APOYO DE TUBERIAS DE AGUA POTABLE</w:t>
            </w:r>
            <w:r w:rsidR="006E3F50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6E3F50" w:rsidRPr="006E3F50">
              <w:rPr>
                <w:rFonts w:ascii="Calibri" w:hAnsi="Calibri" w:cs="Arial"/>
                <w:bCs/>
                <w:sz w:val="16"/>
                <w:szCs w:val="16"/>
              </w:rPr>
              <w:t>SUMINISTRO Y TENDIDO DE TUBO DE PVC HIDRÁULICO SERIE INGLESA, CON UNIÓN DE CAMPANA TIPO ANGER, RD-26 QUE CUMPLA CON LA NORMA NMX-E145-VIGENTE, DE 76 MM. NOMINAL (3") DE DIÁMETRO</w:t>
            </w:r>
            <w:r w:rsidR="006E3F50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6E3F50" w:rsidRPr="006E3F50">
              <w:rPr>
                <w:rFonts w:ascii="Calibri" w:hAnsi="Calibri" w:cs="Arial"/>
                <w:bCs/>
                <w:sz w:val="16"/>
                <w:szCs w:val="16"/>
              </w:rPr>
              <w:t>SUMINISTRO E INSTALACIÓN DE TEE DE PVC DE 3" X 2" (76 MM X 50 MM) DE DIAMETRO</w:t>
            </w:r>
            <w:r w:rsidR="006E3F50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6E3F50" w:rsidRPr="006E3F50">
              <w:rPr>
                <w:rFonts w:ascii="Calibri" w:hAnsi="Calibri" w:cs="Arial"/>
                <w:bCs/>
                <w:sz w:val="16"/>
                <w:szCs w:val="16"/>
              </w:rPr>
              <w:t>SUMINISTRO E INSTALACIÓN DE EXTREMIDAD CAMPANA DE PVC HIDRÁULICA R</w:t>
            </w:r>
            <w:r w:rsidR="006E3F50">
              <w:rPr>
                <w:rFonts w:ascii="Calibri" w:hAnsi="Calibri" w:cs="Arial"/>
                <w:bCs/>
                <w:sz w:val="16"/>
                <w:szCs w:val="16"/>
              </w:rPr>
              <w:t xml:space="preserve">D-26 DE 76 MM (3") DE DIAMETRO, </w:t>
            </w:r>
            <w:r w:rsidR="00B74ECD" w:rsidRPr="00B74ECD">
              <w:rPr>
                <w:rFonts w:ascii="Calibri" w:hAnsi="Calibri" w:cs="Arial"/>
                <w:bCs/>
                <w:sz w:val="16"/>
                <w:szCs w:val="16"/>
              </w:rPr>
              <w:t>SUMINISTRO E INSTALACION DE VALVULA TIPO COMPUERTA VASTAGO FIJO DE Fo.Fo. DE (76 mm) 3" DE DIAMETRO,</w:t>
            </w:r>
            <w:r w:rsidR="00B74ECD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B74ECD" w:rsidRPr="00B74ECD">
              <w:rPr>
                <w:rFonts w:ascii="Calibri" w:hAnsi="Calibri" w:cs="Arial"/>
                <w:bCs/>
                <w:sz w:val="16"/>
                <w:szCs w:val="16"/>
              </w:rPr>
              <w:t>SUMINISTRO E INSTALACIÓN DE COPLE DE REPACIÓN P.V.C. DE 2"</w:t>
            </w:r>
            <w:r w:rsidR="00B74ECD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B74ECD" w:rsidRPr="00B74ECD">
              <w:rPr>
                <w:rFonts w:ascii="Calibri" w:hAnsi="Calibri" w:cs="Arial"/>
                <w:bCs/>
                <w:sz w:val="16"/>
                <w:szCs w:val="16"/>
              </w:rPr>
              <w:t>SUMINISTRO E INSTALACIÓN DE COPLE DE REPARACIÓN P.V.C. DE 3"</w:t>
            </w:r>
            <w:r w:rsidR="00B74ECD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B74ECD" w:rsidRPr="00B74ECD">
              <w:rPr>
                <w:rFonts w:ascii="Calibri" w:hAnsi="Calibri" w:cs="Arial"/>
                <w:bCs/>
                <w:sz w:val="16"/>
                <w:szCs w:val="16"/>
              </w:rPr>
              <w:t>ATRAQUE DE CONCRETO SIMPLE DE 30 X 30 X 40 CMS. DE ALTURA DE F'c=100 KG/CM2 PARA TUBERIA DE 2 A 6"</w:t>
            </w:r>
            <w:r w:rsidR="00B74ECD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B74ECD" w:rsidRPr="00B74ECD">
              <w:rPr>
                <w:rFonts w:ascii="Calibri" w:hAnsi="Calibri" w:cs="Arial"/>
                <w:bCs/>
                <w:sz w:val="16"/>
                <w:szCs w:val="16"/>
              </w:rPr>
              <w:t xml:space="preserve">MODULO DE ALIMENTACIÓN HIDRÁULICA DOMICILIARIA, INSERTADA A LA RED GENERAL DE AGUA POTABLE. INCLUYE: TUBO </w:t>
            </w:r>
            <w:r w:rsidR="00B74ECD" w:rsidRPr="00B74ECD"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>COBRE FLEXIBLE TIPO "L" DE 5/8" (15.875 MM), ABRAZADERA DE PVC O POLIPROPILENO CON SALIDA DE 1/2" (13 MM), VÁLVULA DE INSERCIÓN O COMPRESIÓN CON EMPAQUE DE UNA"N" DE 1/2" (13 MM), TORRE DE BANQUETA DE FIERRO FUNDIDO, VÁLVULA DE BANQUETA DE 13 MM (1/2")</w:t>
            </w:r>
            <w:r w:rsidR="00B74ECD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B74ECD" w:rsidRPr="00B74ECD">
              <w:rPr>
                <w:rFonts w:ascii="Calibri" w:hAnsi="Calibri" w:cs="Arial"/>
                <w:bCs/>
                <w:sz w:val="16"/>
                <w:szCs w:val="16"/>
              </w:rPr>
              <w:t>CAJA PARA OPERACIÓN DE VÁLVULAS TIPO "A" DE 0.70 X 0.70 MTS. DESECCIÓN, MEDIDAS INTERIORES, X 1.10 MTS. DE ALTURA LIBRE; PARA RANGOS DE TUBERÍA DE (51 MM A 101 MM) 2"-4" DE DIÁMETRO</w:t>
            </w:r>
            <w:r w:rsidR="00B74ECD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B74ECD" w:rsidRPr="00B74ECD">
              <w:rPr>
                <w:rFonts w:ascii="Calibri" w:hAnsi="Calibri" w:cs="Arial"/>
                <w:bCs/>
                <w:sz w:val="16"/>
                <w:szCs w:val="16"/>
              </w:rPr>
              <w:t>CONSTRUÍDO CON PLANTILLA DE CONCRETO F´c=100 KG/CM2 DE 5 CMS. DE ESPESOR, PISO DE CONCRETO F´c=200 KG/CM2 DE 10 CMS. DE ESPESOR REFORZADA CON ACERO DEL No.3 @ 20 CMS. PREPARACIÓN PARA FILTRO DE GRAVA DE 40 X 40 X 15 CMS. RELLENO DE GRAVA DE 11/2" PARA PERMITIR EL DRENAJE DE AGUA HACIA EL SUBSUELO, MURO DE TABICON PESADO DE MEDIDAS COMERCIALES DE 14CMS. DE ESPESOR, APLANADO INTERIOR PULIDO CON MORTERO C-A PROPORCIÓN 1:3, CADENA DE CORONACIÓN PERIMETRAL DE 15 X 15 CMS. DE SECCIÓN, ARMADA CON 4 VAR DEL #3 Y ESTRIBOS DEL #2 @ 20 CMS. ELABORADA CON CONCRETO F´c=200 KG/CM2, LOSA SUPERIOR DE CONCRETO F´c=250 KG/CM2 DE 10CMS. DE ESPESOR, REFORZADO CON ACERO No.3 @ 10CMS</w:t>
            </w:r>
            <w:r w:rsidR="00727BAA">
              <w:rPr>
                <w:rFonts w:ascii="Calibri" w:hAnsi="Calibri" w:cs="Arial"/>
                <w:bCs/>
                <w:sz w:val="16"/>
                <w:szCs w:val="16"/>
              </w:rPr>
              <w:t>, S</w:t>
            </w:r>
            <w:r w:rsidR="00727BAA" w:rsidRPr="00727BAA">
              <w:rPr>
                <w:rFonts w:ascii="Calibri" w:hAnsi="Calibri" w:cs="Arial"/>
                <w:bCs/>
                <w:sz w:val="16"/>
                <w:szCs w:val="16"/>
              </w:rPr>
              <w:t>UMINISTRO E INSTALACIÓN DE CONTRAMARCOS, MARCOS Y TAPAS DE FIERRO FUNDIDO PARA TRÁFICO PESADO</w:t>
            </w:r>
            <w:r w:rsidR="00727BAA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727BAA" w:rsidRPr="00727BAA">
              <w:rPr>
                <w:rFonts w:ascii="Calibri" w:hAnsi="Calibri" w:cs="Arial"/>
                <w:bCs/>
                <w:sz w:val="16"/>
                <w:szCs w:val="16"/>
              </w:rPr>
              <w:t>SUMINISTRO, RELLENO Y COMPACTADO CON PISON DE MANO EN CAPAS DE 20 CMS. DE ESPESOR CON MATERIAL MEJORADO CRIBADO CON MALLA DEL No.4,</w:t>
            </w:r>
            <w:r w:rsidR="002375AC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2375AC" w:rsidRPr="002375AC">
              <w:rPr>
                <w:rFonts w:ascii="Calibri" w:hAnsi="Calibri" w:cs="Arial"/>
                <w:bCs/>
                <w:sz w:val="16"/>
                <w:szCs w:val="16"/>
              </w:rPr>
              <w:t>RELLENO Y COMPACTADO EN CAPAS DE 20 CMS. DE ESPESOR POR MEDIOS MECANICOS (BAILARINA) CON MATERIAL PRODUCTO DE LA EXCAVACION</w:t>
            </w:r>
            <w:r w:rsidR="002375AC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2375AC" w:rsidRPr="002375AC">
              <w:rPr>
                <w:rFonts w:ascii="Calibri" w:hAnsi="Calibri" w:cs="Arial"/>
                <w:bCs/>
                <w:sz w:val="16"/>
                <w:szCs w:val="16"/>
              </w:rPr>
              <w:t>CONSTRUCCIÓN DE BANQUETA DE 10 CMS. DE ESPESOR, CON CONCRETO F´C=200 KG/CM2, HECHO CON REVOLVEDORA</w:t>
            </w:r>
            <w:r w:rsidR="002375AC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2375AC" w:rsidRPr="002375AC">
              <w:rPr>
                <w:rFonts w:ascii="Calibri" w:hAnsi="Calibri" w:cs="Arial"/>
                <w:bCs/>
                <w:sz w:val="16"/>
                <w:szCs w:val="16"/>
              </w:rPr>
              <w:t>LIMPIEZA Y ACARREOS DE LA MANO DE OBRA</w:t>
            </w:r>
            <w:r w:rsidR="002375AC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2375AC" w:rsidRPr="002375AC">
              <w:rPr>
                <w:rFonts w:ascii="Calibri" w:hAnsi="Calibri" w:cs="Arial"/>
                <w:bCs/>
                <w:sz w:val="16"/>
                <w:szCs w:val="16"/>
              </w:rPr>
              <w:t>ACARREO DE MATERIAL PRODUCTO DE: DEMOLICIONES, CORTES Y/O EXCAVACIONES, EN</w:t>
            </w:r>
            <w:r w:rsidR="002375AC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2375AC" w:rsidRPr="002375AC">
              <w:rPr>
                <w:rFonts w:ascii="Calibri" w:hAnsi="Calibri" w:cs="Arial"/>
                <w:bCs/>
                <w:sz w:val="16"/>
                <w:szCs w:val="16"/>
              </w:rPr>
              <w:t>CAMIÓN VOLTEO FUERA DE LA OBRA</w:t>
            </w:r>
            <w:r w:rsidR="002375AC">
              <w:rPr>
                <w:rFonts w:ascii="Calibri" w:hAnsi="Calibri" w:cs="Arial"/>
                <w:bCs/>
                <w:sz w:val="16"/>
                <w:szCs w:val="16"/>
              </w:rPr>
              <w:t>.</w:t>
            </w:r>
          </w:p>
          <w:p w14:paraId="348FADC8" w14:textId="772ECA70" w:rsidR="002375AC" w:rsidRPr="00203494" w:rsidRDefault="002375AC" w:rsidP="002375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991235" w:rsidRPr="006F1B7A" w14:paraId="73D6A658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9"/>
            <w:tcBorders>
              <w:bottom w:val="single" w:sz="4" w:space="0" w:color="BFBFBF"/>
            </w:tcBorders>
            <w:vAlign w:val="center"/>
          </w:tcPr>
          <w:p w14:paraId="3D25F28B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7959545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CB874BC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B630007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4004DB11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155502CE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2BC30C27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04FCE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66CA10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629ECD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5731A42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195CB7EC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B5F42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648105" w14:textId="1E8BAF3C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984ECB" w:rsidRPr="00571D22">
              <w:rPr>
                <w:rFonts w:ascii="Calibri" w:hAnsi="Calibri" w:cs="Arial"/>
                <w:b/>
                <w:sz w:val="16"/>
                <w:szCs w:val="16"/>
              </w:rPr>
              <w:t>502,064.70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B6523E" w14:textId="13CA8BAD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984ECB" w:rsidRPr="00571D22">
              <w:rPr>
                <w:rFonts w:ascii="Calibri" w:hAnsi="Calibri" w:cs="Arial"/>
                <w:b/>
                <w:sz w:val="16"/>
                <w:szCs w:val="16"/>
              </w:rPr>
              <w:t>502,064.70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A7DDB8F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14:paraId="48C3788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088A5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AFE887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782A02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2F05396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3AE5E329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0DF4E257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69BD5A9" w14:textId="024C7BC5" w:rsidR="00991235" w:rsidRPr="006F1B7A" w:rsidRDefault="00D9578A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984ECB" w:rsidRPr="00571D22">
              <w:rPr>
                <w:rFonts w:ascii="Calibri" w:hAnsi="Calibri" w:cs="Arial"/>
                <w:b/>
                <w:sz w:val="16"/>
                <w:szCs w:val="16"/>
              </w:rPr>
              <w:t>502,064.70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36074C3" w14:textId="7B7A57FB" w:rsidR="00991235" w:rsidRPr="006F1B7A" w:rsidRDefault="00D9578A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984ECB" w:rsidRPr="00571D22">
              <w:rPr>
                <w:rFonts w:ascii="Calibri" w:hAnsi="Calibri" w:cs="Arial"/>
                <w:b/>
                <w:sz w:val="16"/>
                <w:szCs w:val="16"/>
              </w:rPr>
              <w:t>502,064.70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466C1170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14:paraId="20485DD5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344883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472AD65D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516E7797" w14:textId="1E93AA5D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 </w:t>
      </w:r>
      <w:r w:rsidR="00786E3D" w:rsidRPr="00786E3D">
        <w:rPr>
          <w:rFonts w:ascii="Calibri" w:hAnsi="Calibri" w:cs="Arial"/>
          <w:b/>
          <w:sz w:val="16"/>
          <w:szCs w:val="16"/>
        </w:rPr>
        <w:t>GREGORIO ALFREDO LÓPEZ RODRÍGUEZ "PERSONA FÍSICA”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15EEB27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0141A4E7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4E5FD655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358D219E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5F5C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3CD66942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F720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1859D922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E65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E16E86" w14:textId="7C2CF34A" w:rsidR="00443D83" w:rsidRPr="00786E3D" w:rsidRDefault="00786E3D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theme="minorHAnsi"/>
                <w:bCs/>
                <w:noProof/>
                <w:sz w:val="16"/>
                <w:szCs w:val="16"/>
              </w:rPr>
            </w:pPr>
            <w:r w:rsidRPr="00786E3D">
              <w:rPr>
                <w:rFonts w:asciiTheme="minorHAnsi" w:hAnsiTheme="minorHAnsi" w:cstheme="minorHAnsi"/>
                <w:sz w:val="16"/>
                <w:szCs w:val="16"/>
              </w:rPr>
              <w:t>GREGORIO ALFREDO LÓPEZ RODRÍGUEZ "PERSONA FÍSICA”</w:t>
            </w:r>
          </w:p>
        </w:tc>
      </w:tr>
      <w:tr w:rsidR="00786E3D" w:rsidRPr="00892CF2" w14:paraId="2AC5FB61" w14:textId="77777777" w:rsidTr="00786E3D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BA7A5" w14:textId="00BCD343" w:rsidR="00786E3D" w:rsidRPr="00892CF2" w:rsidRDefault="00786E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8B4AEB" w14:textId="76F3A246" w:rsidR="00786E3D" w:rsidRPr="00892CF2" w:rsidRDefault="00786E3D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786E3D">
              <w:rPr>
                <w:rFonts w:ascii="Calibri" w:hAnsi="Calibri" w:cs="Arial"/>
                <w:sz w:val="16"/>
                <w:szCs w:val="16"/>
              </w:rPr>
              <w:t>LORG7712102S6</w:t>
            </w:r>
          </w:p>
        </w:tc>
      </w:tr>
      <w:tr w:rsidR="00786E3D" w:rsidRPr="00892CF2" w14:paraId="370D51C2" w14:textId="77777777" w:rsidTr="00786E3D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98232" w14:textId="4B98580B" w:rsidR="00786E3D" w:rsidRPr="00892CF2" w:rsidRDefault="00786E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14765C" w14:textId="17B0C708" w:rsidR="00786E3D" w:rsidRPr="00892CF2" w:rsidRDefault="004624B3" w:rsidP="00786E3D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 w:rsidRPr="00786E3D">
              <w:rPr>
                <w:rFonts w:ascii="Calibri" w:hAnsi="Calibri" w:cs="Arial"/>
                <w:sz w:val="16"/>
                <w:szCs w:val="16"/>
              </w:rPr>
              <w:t>CARRETERA INTE</w:t>
            </w:r>
            <w:r>
              <w:rPr>
                <w:rFonts w:ascii="Calibri" w:hAnsi="Calibri" w:cs="Arial"/>
                <w:sz w:val="16"/>
                <w:szCs w:val="16"/>
              </w:rPr>
              <w:t>RN</w:t>
            </w:r>
            <w:r w:rsidRPr="00786E3D">
              <w:rPr>
                <w:rFonts w:ascii="Calibri" w:hAnsi="Calibri" w:cs="Arial"/>
                <w:sz w:val="16"/>
                <w:szCs w:val="16"/>
              </w:rPr>
              <w:t>ACIONA</w:t>
            </w:r>
            <w:r>
              <w:rPr>
                <w:rFonts w:ascii="Calibri" w:hAnsi="Calibri" w:cs="Arial"/>
                <w:sz w:val="16"/>
                <w:szCs w:val="16"/>
              </w:rPr>
              <w:t>L</w:t>
            </w:r>
            <w:r w:rsidRPr="00786E3D">
              <w:rPr>
                <w:rFonts w:ascii="Calibri" w:hAnsi="Calibri" w:cs="Arial"/>
                <w:sz w:val="16"/>
                <w:szCs w:val="16"/>
              </w:rPr>
              <w:t xml:space="preserve"> S/N, COLONIA LA PEÑA,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786E3D">
              <w:rPr>
                <w:rFonts w:ascii="Calibri" w:hAnsi="Calibri" w:cs="Arial"/>
                <w:sz w:val="16"/>
                <w:szCs w:val="16"/>
              </w:rPr>
              <w:t>ASUNCIÓN NOCHIXTLÁN, OAXACA. C.P. 69600</w:t>
            </w:r>
          </w:p>
        </w:tc>
      </w:tr>
      <w:tr w:rsidR="00786E3D" w:rsidRPr="00892CF2" w14:paraId="79A7795A" w14:textId="77777777" w:rsidTr="00F96F52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64B02" w14:textId="05703FD8" w:rsidR="00786E3D" w:rsidRPr="00892CF2" w:rsidRDefault="00786E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7842CD" w14:textId="775B5246" w:rsidR="00786E3D" w:rsidRPr="00892CF2" w:rsidRDefault="00786E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6E3D" w:rsidRPr="00892CF2" w14:paraId="3F9915BC" w14:textId="77777777" w:rsidTr="00F96F52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76B75" w14:textId="4F25404F" w:rsidR="00786E3D" w:rsidRPr="00892CF2" w:rsidRDefault="00786E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12216C" w14:textId="3E4DF10C" w:rsidR="00786E3D" w:rsidRPr="00892CF2" w:rsidRDefault="00786E3D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EE39D8B" w14:textId="77777777"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2D1FCBF1" w14:textId="77777777"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68A6BFEE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37DFAC80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0A6FFBD3" w14:textId="2707EADC"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E42BEF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786E3D">
              <w:t xml:space="preserve"> </w:t>
            </w:r>
            <w:r w:rsidR="00786E3D" w:rsidRPr="00786E3D">
              <w:rPr>
                <w:rFonts w:ascii="Calibri" w:hAnsi="Calibri" w:cs="Arial"/>
                <w:b/>
                <w:sz w:val="16"/>
                <w:szCs w:val="16"/>
              </w:rPr>
              <w:t>GREGORIO ALFREDO LÓPEZ RODRÍGUEZ</w:t>
            </w:r>
          </w:p>
          <w:p w14:paraId="6C52EF33" w14:textId="77777777" w:rsidR="00B704A6" w:rsidRDefault="00786E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786E3D">
              <w:rPr>
                <w:rFonts w:ascii="Calibri" w:hAnsi="Calibri" w:cs="Arial"/>
                <w:b/>
                <w:sz w:val="16"/>
                <w:szCs w:val="16"/>
              </w:rPr>
              <w:t xml:space="preserve">PERSONA FÍSICA </w:t>
            </w:r>
          </w:p>
          <w:p w14:paraId="1C54A3C7" w14:textId="77777777" w:rsidR="00786E3D" w:rsidRDefault="00786E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F654AA7" w14:textId="77777777" w:rsidR="00786E3D" w:rsidRDefault="00786E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BF95AF1" w14:textId="77777777" w:rsidR="00786E3D" w:rsidRDefault="00786E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2915BBE5" w14:textId="77777777" w:rsidR="00786E3D" w:rsidRDefault="00786E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690D23F4" w14:textId="77777777" w:rsidR="00786E3D" w:rsidRDefault="00786E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3EB65A2" w14:textId="63D121DE" w:rsidR="00786E3D" w:rsidRPr="00892CF2" w:rsidRDefault="00786E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601E039F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487E5C00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7DD5C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390E59A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9C54D3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26F00EA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6782D7D0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219E395B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E0B1606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1A58C657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5ABDA92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2F857E78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7692A03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218D5BC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DCC8E66" w14:textId="77777777"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B7FB7B1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DB6FCEF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0122B9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241E7C92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409DC288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7F3CBEE8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5874D2E0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14CABA50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05A47DC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283909F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C500B76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5D496B1" w14:textId="77777777"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7A5E2A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11F454FE" w14:textId="7F52FD3F" w:rsidR="008C2EAB" w:rsidRPr="00892CF2" w:rsidRDefault="00786E3D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AGUSTÍN BARRANCO GARCÍA</w:t>
            </w:r>
          </w:p>
          <w:p w14:paraId="656D5C9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  <w:tr w:rsidR="001E7B0F" w:rsidRPr="00892CF2" w14:paraId="697CBAB8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2F51A03B" w14:textId="77777777" w:rsidR="001E7B0F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sz w:val="16"/>
                <w:szCs w:val="16"/>
              </w:rPr>
              <w:t>POR EL COMITÉ DE OBRA</w:t>
            </w:r>
          </w:p>
        </w:tc>
      </w:tr>
      <w:tr w:rsidR="001E7B0F" w:rsidRPr="00892CF2" w14:paraId="43975C35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71140307" w14:textId="77777777" w:rsidR="001E7B0F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7C509BF" w14:textId="77777777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4D13B4EF" w14:textId="77777777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081118C8" w14:textId="77777777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14:paraId="12F06FF9" w14:textId="37942C96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786E3D" w:rsidRPr="00786E3D">
              <w:rPr>
                <w:rFonts w:ascii="Calibri" w:hAnsi="Calibri" w:cs="Arial"/>
                <w:b/>
                <w:bCs/>
                <w:sz w:val="16"/>
                <w:szCs w:val="16"/>
              </w:rPr>
              <w:t>MARCELA CANSECO ROMERO</w:t>
            </w:r>
          </w:p>
          <w:p w14:paraId="2D046997" w14:textId="77777777"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noProof/>
                <w:sz w:val="16"/>
                <w:szCs w:val="16"/>
              </w:rPr>
              <w:t>PRESIDENTE</w:t>
            </w:r>
          </w:p>
        </w:tc>
        <w:tc>
          <w:tcPr>
            <w:tcW w:w="992" w:type="dxa"/>
            <w:vAlign w:val="center"/>
          </w:tcPr>
          <w:p w14:paraId="1D53A04C" w14:textId="77777777"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2C39404E" w14:textId="77777777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2B64A8C2" w14:textId="77777777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4FAAEBB3" w14:textId="77777777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6B2107F8" w14:textId="77777777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</w:t>
            </w:r>
          </w:p>
          <w:p w14:paraId="6D3B9C0B" w14:textId="55269840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786E3D" w:rsidRPr="00786E3D">
              <w:rPr>
                <w:rFonts w:ascii="Calibri" w:hAnsi="Calibri" w:cs="Arial"/>
                <w:b/>
                <w:bCs/>
                <w:sz w:val="16"/>
                <w:szCs w:val="16"/>
              </w:rPr>
              <w:t>MARÍA DEL CONSUELO HERNÁNDEZ ORTEGA</w:t>
            </w:r>
            <w:r w:rsidRPr="005A7CE3"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>.</w:t>
            </w:r>
          </w:p>
          <w:p w14:paraId="22DE4204" w14:textId="77777777" w:rsidR="001E7B0F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noProof/>
                <w:sz w:val="16"/>
                <w:szCs w:val="16"/>
              </w:rPr>
              <w:t>SECRETARIA</w:t>
            </w:r>
          </w:p>
        </w:tc>
      </w:tr>
      <w:tr w:rsidR="00FF0F34" w:rsidRPr="00892CF2" w14:paraId="15D6FE90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20B94568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EA86CB0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E5E87D6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B8DE5CD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DB5A0C4" w14:textId="77777777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14:paraId="3BE5815B" w14:textId="1A0F35BE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786E3D" w:rsidRPr="00786E3D">
              <w:rPr>
                <w:rFonts w:ascii="Calibri" w:hAnsi="Calibri" w:cs="Arial"/>
                <w:b/>
                <w:bCs/>
                <w:sz w:val="16"/>
                <w:szCs w:val="16"/>
              </w:rPr>
              <w:t>MARIBEL MENDEZ ARENAS</w:t>
            </w: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</w:p>
          <w:p w14:paraId="6EA0472A" w14:textId="77777777"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sz w:val="16"/>
                <w:szCs w:val="16"/>
              </w:rPr>
              <w:t>VOCAL</w:t>
            </w:r>
          </w:p>
        </w:tc>
      </w:tr>
    </w:tbl>
    <w:p w14:paraId="73F087CB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74498C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4E1AA" w14:textId="77777777" w:rsidR="0074498C" w:rsidRDefault="0074498C" w:rsidP="00363EDF">
      <w:r>
        <w:separator/>
      </w:r>
    </w:p>
  </w:endnote>
  <w:endnote w:type="continuationSeparator" w:id="0">
    <w:p w14:paraId="045B86FB" w14:textId="77777777" w:rsidR="0074498C" w:rsidRDefault="0074498C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4E03C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2CAF937" wp14:editId="2FC7730C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614B1D42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19AE6769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52C1F957" w14:textId="581D318B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955274" wp14:editId="2888DD5F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5626263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A6557D2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195527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9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" filled="f" stroked="f" strokeweight=".5pt">
              <v:path arrowok="t"/>
              <v:textbox>
                <w:txbxContent>
                  <w:p w14:paraId="65626263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A6557D2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213BCC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057733">
      <w:rPr>
        <w:rFonts w:ascii="Arial" w:hAnsi="Arial" w:cs="Arial"/>
        <w:sz w:val="14"/>
        <w:szCs w:val="14"/>
      </w:rPr>
      <w:t>3</w:t>
    </w:r>
  </w:p>
  <w:p w14:paraId="76876268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7EE39A" w14:textId="77777777" w:rsidR="0074498C" w:rsidRDefault="0074498C" w:rsidP="00363EDF">
      <w:r>
        <w:separator/>
      </w:r>
    </w:p>
  </w:footnote>
  <w:footnote w:type="continuationSeparator" w:id="0">
    <w:p w14:paraId="439CC229" w14:textId="77777777" w:rsidR="0074498C" w:rsidRDefault="0074498C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3E00C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88990AA" wp14:editId="307FAFBD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145F4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37055D36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88990AA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14:paraId="25A145F4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37055D36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2D85A14E" wp14:editId="7A89F749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970AFE" w14:textId="77777777" w:rsidR="00305903" w:rsidRDefault="00305903" w:rsidP="00305903">
    <w:pPr>
      <w:jc w:val="both"/>
    </w:pPr>
  </w:p>
  <w:p w14:paraId="4D8D9BEC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E0B670" wp14:editId="5CC3B789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2339F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9E0B670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    <v:path arrowok="t"/>
              <v:textbox>
                <w:txbxContent>
                  <w:p w14:paraId="15F2339F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4CA38AEB" w14:textId="77777777" w:rsidR="00305903" w:rsidRDefault="00305903" w:rsidP="00305903">
    <w:pPr>
      <w:jc w:val="both"/>
    </w:pPr>
  </w:p>
  <w:p w14:paraId="39153F93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64DC3C" wp14:editId="4761BEFD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8BA0A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3B5603AD" w14:textId="77777777" w:rsidR="005C1B3E" w:rsidRPr="005F7098" w:rsidRDefault="00EF7F72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B64DC3C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14:paraId="7F88BA0A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3B5603AD" w14:textId="77777777" w:rsidR="005C1B3E" w:rsidRPr="005F7098" w:rsidRDefault="00EF7F72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BE8DDE9" wp14:editId="7F95D9A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MX" w:vendorID="64" w:dllVersion="131078" w:nlCheck="1" w:checkStyle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57733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1D58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3BCC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375A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D4B3B"/>
    <w:rsid w:val="002E49FA"/>
    <w:rsid w:val="002E5DC5"/>
    <w:rsid w:val="002E5FD9"/>
    <w:rsid w:val="002E6045"/>
    <w:rsid w:val="002E6481"/>
    <w:rsid w:val="002E6532"/>
    <w:rsid w:val="002E6CD8"/>
    <w:rsid w:val="002E7487"/>
    <w:rsid w:val="002F1C4C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137E3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63D6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03B4D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24B3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E7FC7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0E92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1D22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3F50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27BAA"/>
    <w:rsid w:val="00737F41"/>
    <w:rsid w:val="00740CD7"/>
    <w:rsid w:val="0074434E"/>
    <w:rsid w:val="0074459E"/>
    <w:rsid w:val="0074498C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86E3D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178B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365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2CFD"/>
    <w:rsid w:val="00925453"/>
    <w:rsid w:val="009270DF"/>
    <w:rsid w:val="00927151"/>
    <w:rsid w:val="009306C2"/>
    <w:rsid w:val="0093079B"/>
    <w:rsid w:val="00931264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4ECB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1BF8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4ECD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4DA1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413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94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6E14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B7937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495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EF7F72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8B37B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D9ACC-8E33-423A-96F0-2C5F3965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1212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MARTHA</cp:lastModifiedBy>
  <cp:revision>2</cp:revision>
  <cp:lastPrinted>2024-03-21T20:19:00Z</cp:lastPrinted>
  <dcterms:created xsi:type="dcterms:W3CDTF">2024-03-22T19:21:00Z</dcterms:created>
  <dcterms:modified xsi:type="dcterms:W3CDTF">2024-03-22T19:21:00Z</dcterms:modified>
</cp:coreProperties>
</file>