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9E03" w14:textId="77777777" w:rsidR="006D4CA8" w:rsidRPr="00B70122" w:rsidRDefault="006D4CA8"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C8C1DB9" wp14:editId="365D1E5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AE020D" w14:textId="77777777" w:rsidR="006D4CA8" w:rsidRPr="00F31040" w:rsidRDefault="006D4CA8"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16817">
                              <w:rPr>
                                <w:rFonts w:ascii="Microsoft Yi Baiti" w:eastAsia="Microsoft Yi Baiti" w:hAnsi="Microsoft Yi Baiti"/>
                                <w:b/>
                                <w:noProof/>
                                <w:color w:val="0000CC"/>
                                <w:sz w:val="20"/>
                                <w:szCs w:val="16"/>
                              </w:rPr>
                              <w:t>LPE/SOPDU/DCSCOP/027/2023</w:t>
                            </w:r>
                          </w:p>
                          <w:p w14:paraId="04918C69" w14:textId="77777777" w:rsidR="006D4CA8" w:rsidRPr="00A53170" w:rsidRDefault="006D4CA8"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EC449E5" w14:textId="77777777" w:rsidR="006D4CA8" w:rsidRPr="002A3457" w:rsidRDefault="006D4CA8"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B53C769" w14:textId="77777777" w:rsidR="006D4CA8" w:rsidRPr="00B70122" w:rsidRDefault="006D4CA8"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6D4CA8" w:rsidRPr="00F31040" w:rsidRDefault="006D4CA8"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16817">
                        <w:rPr>
                          <w:rFonts w:ascii="Microsoft Yi Baiti" w:eastAsia="Microsoft Yi Baiti" w:hAnsi="Microsoft Yi Baiti"/>
                          <w:b/>
                          <w:noProof/>
                          <w:color w:val="0000CC"/>
                          <w:sz w:val="20"/>
                          <w:szCs w:val="16"/>
                        </w:rPr>
                        <w:t>LPE/SOPDU/DCSCOP/027/2023</w:t>
                      </w:r>
                    </w:p>
                    <w:p w:rsidR="006D4CA8" w:rsidRPr="00A53170" w:rsidRDefault="006D4CA8"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6D4CA8" w:rsidRPr="002A3457" w:rsidRDefault="006D4CA8"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6D4CA8" w:rsidRPr="00B70122" w:rsidRDefault="006D4CA8" w:rsidP="00F31040">
                      <w:pPr>
                        <w:rPr>
                          <w:rFonts w:ascii="Microsoft Yi Baiti" w:eastAsia="Microsoft Yi Baiti" w:hAnsi="Microsoft Yi Baiti"/>
                          <w:sz w:val="16"/>
                          <w:szCs w:val="16"/>
                        </w:rPr>
                      </w:pPr>
                    </w:p>
                  </w:txbxContent>
                </v:textbox>
                <w10:wrap anchorx="margin"/>
              </v:roundrect>
            </w:pict>
          </mc:Fallback>
        </mc:AlternateContent>
      </w:r>
    </w:p>
    <w:p w14:paraId="48427EC7" w14:textId="77777777" w:rsidR="006D4CA8" w:rsidRPr="00B70122" w:rsidRDefault="006D4CA8" w:rsidP="00F31040">
      <w:pPr>
        <w:autoSpaceDE w:val="0"/>
        <w:autoSpaceDN w:val="0"/>
        <w:adjustRightInd w:val="0"/>
        <w:jc w:val="both"/>
        <w:rPr>
          <w:rFonts w:ascii="Microsoft Yi Baiti" w:eastAsia="Microsoft Yi Baiti" w:hAnsi="Microsoft Yi Baiti" w:cs="Arial"/>
          <w:sz w:val="16"/>
          <w:szCs w:val="16"/>
        </w:rPr>
      </w:pPr>
    </w:p>
    <w:p w14:paraId="3A068026" w14:textId="77777777" w:rsidR="006D4CA8" w:rsidRPr="00B70122" w:rsidRDefault="006D4CA8" w:rsidP="00F31040">
      <w:pPr>
        <w:autoSpaceDE w:val="0"/>
        <w:autoSpaceDN w:val="0"/>
        <w:adjustRightInd w:val="0"/>
        <w:jc w:val="both"/>
        <w:rPr>
          <w:rFonts w:ascii="Microsoft Yi Baiti" w:eastAsia="Microsoft Yi Baiti" w:hAnsi="Microsoft Yi Baiti" w:cs="Arial"/>
          <w:sz w:val="16"/>
          <w:szCs w:val="16"/>
        </w:rPr>
      </w:pPr>
    </w:p>
    <w:p w14:paraId="266EF2D8" w14:textId="77777777" w:rsidR="006D4CA8" w:rsidRPr="00B70122" w:rsidRDefault="006D4CA8" w:rsidP="00F31040">
      <w:pPr>
        <w:autoSpaceDE w:val="0"/>
        <w:autoSpaceDN w:val="0"/>
        <w:adjustRightInd w:val="0"/>
        <w:jc w:val="both"/>
        <w:rPr>
          <w:rFonts w:ascii="Microsoft Yi Baiti" w:eastAsia="Microsoft Yi Baiti" w:hAnsi="Microsoft Yi Baiti" w:cs="Arial"/>
          <w:sz w:val="16"/>
          <w:szCs w:val="16"/>
        </w:rPr>
      </w:pPr>
    </w:p>
    <w:p w14:paraId="0967156C" w14:textId="77777777" w:rsidR="006D4CA8" w:rsidRPr="00B70122" w:rsidRDefault="006D4CA8" w:rsidP="00F31040">
      <w:pPr>
        <w:autoSpaceDE w:val="0"/>
        <w:autoSpaceDN w:val="0"/>
        <w:adjustRightInd w:val="0"/>
        <w:jc w:val="both"/>
        <w:rPr>
          <w:rFonts w:ascii="Microsoft Yi Baiti" w:eastAsia="Microsoft Yi Baiti" w:hAnsi="Microsoft Yi Baiti" w:cs="Arial"/>
          <w:sz w:val="16"/>
          <w:szCs w:val="16"/>
        </w:rPr>
      </w:pPr>
    </w:p>
    <w:p w14:paraId="52AD989D" w14:textId="77777777" w:rsidR="006D4CA8" w:rsidRDefault="006D4CA8" w:rsidP="00F31040">
      <w:pPr>
        <w:rPr>
          <w:rFonts w:ascii="Microsoft Yi Baiti" w:eastAsia="Microsoft Yi Baiti" w:hAnsi="Microsoft Yi Baiti" w:cs="Arial"/>
          <w:sz w:val="16"/>
          <w:szCs w:val="16"/>
        </w:rPr>
      </w:pPr>
    </w:p>
    <w:p w14:paraId="68C4AAB4" w14:textId="77777777" w:rsidR="006D4CA8" w:rsidRPr="002A3457" w:rsidRDefault="006D4CA8" w:rsidP="00F31040">
      <w:pPr>
        <w:autoSpaceDE w:val="0"/>
        <w:autoSpaceDN w:val="0"/>
        <w:adjustRightInd w:val="0"/>
        <w:jc w:val="both"/>
        <w:rPr>
          <w:rFonts w:ascii="Microsoft Yi Baiti" w:eastAsia="Microsoft Yi Baiti" w:hAnsi="Microsoft Yi Baiti" w:cs="Arial"/>
          <w:sz w:val="12"/>
          <w:szCs w:val="18"/>
        </w:rPr>
      </w:pPr>
    </w:p>
    <w:p w14:paraId="5BD5BC44" w14:textId="77777777" w:rsidR="006D4CA8" w:rsidRPr="00A74DCB" w:rsidRDefault="006D4CA8"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noviembre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A16817">
        <w:rPr>
          <w:rFonts w:ascii="Microsoft Yi Baiti" w:eastAsia="Microsoft Yi Baiti" w:hAnsi="Microsoft Yi Baiti" w:cs="Arial"/>
          <w:b/>
          <w:noProof/>
          <w:color w:val="0000CC"/>
          <w:sz w:val="20"/>
          <w:szCs w:val="20"/>
        </w:rPr>
        <w:t>LPE/SOPDU/DCSCOP/027/2023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31A466BA" w14:textId="77777777" w:rsidR="006D4CA8" w:rsidRPr="00635958" w:rsidRDefault="006D4CA8"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6D4CA8" w:rsidRPr="006E7CC2" w14:paraId="52F4301D" w14:textId="77777777" w:rsidTr="00F31040">
        <w:tc>
          <w:tcPr>
            <w:tcW w:w="5817" w:type="dxa"/>
            <w:vAlign w:val="center"/>
          </w:tcPr>
          <w:p w14:paraId="0B05C83D" w14:textId="77777777" w:rsidR="006D4CA8" w:rsidRPr="006E7CC2" w:rsidRDefault="006D4CA8"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7DF7764" w14:textId="77777777" w:rsidR="006D4CA8" w:rsidRPr="006E7CC2" w:rsidRDefault="006D4CA8"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6D4CA8" w:rsidRPr="006E7CC2" w14:paraId="00DFD2F2" w14:textId="77777777" w:rsidTr="00F31040">
        <w:tc>
          <w:tcPr>
            <w:tcW w:w="5817" w:type="dxa"/>
            <w:vAlign w:val="center"/>
          </w:tcPr>
          <w:p w14:paraId="7CE69AE1" w14:textId="77777777" w:rsidR="006D4CA8" w:rsidRPr="006E7CC2" w:rsidRDefault="006D4CA8" w:rsidP="00F31040">
            <w:pPr>
              <w:autoSpaceDE w:val="0"/>
              <w:autoSpaceDN w:val="0"/>
              <w:adjustRightInd w:val="0"/>
              <w:jc w:val="both"/>
              <w:rPr>
                <w:rFonts w:ascii="Microsoft Yi Baiti" w:eastAsia="Microsoft Yi Baiti" w:hAnsi="Microsoft Yi Baiti"/>
                <w:b/>
                <w:sz w:val="20"/>
                <w:szCs w:val="18"/>
              </w:rPr>
            </w:pPr>
            <w:r w:rsidRPr="00A16817">
              <w:rPr>
                <w:rFonts w:ascii="Microsoft Yi Baiti" w:eastAsia="Microsoft Yi Baiti" w:hAnsi="Microsoft Yi Baiti"/>
                <w:b/>
                <w:noProof/>
                <w:color w:val="0000CC"/>
                <w:sz w:val="20"/>
                <w:szCs w:val="18"/>
              </w:rPr>
              <w:t>Construcción de mercado público, Calle Colón, Casco de la Agencia, Agencia Municipal de San Felipe del Agua, Oaxaca de Juárez, Oaxaca</w:t>
            </w:r>
            <w:r w:rsidR="00E36392">
              <w:rPr>
                <w:rFonts w:ascii="Microsoft Yi Baiti" w:eastAsia="Microsoft Yi Baiti" w:hAnsi="Microsoft Yi Baiti"/>
                <w:b/>
                <w:noProof/>
                <w:color w:val="0000CC"/>
                <w:sz w:val="20"/>
                <w:szCs w:val="18"/>
              </w:rPr>
              <w:t>.</w:t>
            </w:r>
          </w:p>
        </w:tc>
        <w:tc>
          <w:tcPr>
            <w:tcW w:w="3011" w:type="dxa"/>
            <w:vAlign w:val="center"/>
          </w:tcPr>
          <w:p w14:paraId="35D09B7B" w14:textId="77777777" w:rsidR="006D4CA8" w:rsidRPr="006E7CC2" w:rsidRDefault="006D4CA8"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EE98D56" w14:textId="77777777" w:rsidR="006D4CA8" w:rsidRPr="006E7CC2" w:rsidRDefault="006D4CA8"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5AC31F5" w14:textId="77777777" w:rsidR="006D4CA8" w:rsidRDefault="006D4CA8" w:rsidP="00F31040">
      <w:pPr>
        <w:rPr>
          <w:rFonts w:ascii="Microsoft Yi Baiti" w:eastAsia="Microsoft Yi Baiti" w:hAnsi="Microsoft Yi Baiti"/>
          <w:sz w:val="20"/>
          <w:szCs w:val="20"/>
        </w:rPr>
      </w:pPr>
    </w:p>
    <w:p w14:paraId="5A0545A4" w14:textId="7C924D72" w:rsidR="006D4CA8" w:rsidRDefault="006D4CA8"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C60AEC">
        <w:rPr>
          <w:rFonts w:ascii="Microsoft Yi Baiti" w:eastAsia="Microsoft Yi Baiti" w:hAnsi="Microsoft Yi Baiti" w:cs="Calibri"/>
          <w:b/>
          <w:bCs/>
          <w:color w:val="0000CC"/>
          <w:sz w:val="20"/>
          <w:szCs w:val="20"/>
        </w:rPr>
        <w:t xml:space="preserve">Daniel Sánchez Castillo,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w:t>
      </w:r>
      <w:r w:rsidR="00C60AEC">
        <w:rPr>
          <w:rFonts w:ascii="Microsoft Yi Baiti" w:eastAsia="Microsoft Yi Baiti" w:hAnsi="Microsoft Yi Baiti"/>
          <w:iCs/>
          <w:sz w:val="20"/>
          <w:szCs w:val="20"/>
        </w:rPr>
        <w:t xml:space="preserve">y la </w:t>
      </w:r>
      <w:r w:rsidR="00C60AEC" w:rsidRPr="00C60AEC">
        <w:rPr>
          <w:rFonts w:ascii="Microsoft Yi Baiti" w:eastAsia="Microsoft Yi Baiti" w:hAnsi="Microsoft Yi Baiti"/>
          <w:b/>
          <w:bCs/>
          <w:iCs/>
          <w:sz w:val="20"/>
          <w:szCs w:val="20"/>
        </w:rPr>
        <w:t>C. Benita Eufemia Bautista Vásquez</w:t>
      </w:r>
      <w:r w:rsidR="00C60AEC">
        <w:rPr>
          <w:rFonts w:ascii="Microsoft Yi Baiti" w:eastAsia="Microsoft Yi Baiti" w:hAnsi="Microsoft Yi Baiti"/>
          <w:b/>
          <w:bCs/>
          <w:iCs/>
          <w:sz w:val="20"/>
          <w:szCs w:val="20"/>
        </w:rPr>
        <w:t xml:space="preserve">, </w:t>
      </w:r>
      <w:r w:rsidR="00C60AEC" w:rsidRPr="00C60AEC">
        <w:rPr>
          <w:rFonts w:ascii="Microsoft Yi Baiti" w:eastAsia="Microsoft Yi Baiti" w:hAnsi="Microsoft Yi Baiti"/>
          <w:iCs/>
          <w:sz w:val="20"/>
          <w:szCs w:val="20"/>
        </w:rPr>
        <w:t xml:space="preserve">Agenta Municipal de San Felipe del Agua, </w:t>
      </w:r>
      <w:r w:rsidRPr="000F4BFE">
        <w:rPr>
          <w:rFonts w:ascii="Microsoft Yi Baiti" w:eastAsia="Microsoft Yi Baiti" w:hAnsi="Microsoft Yi Baiti" w:hint="eastAsia"/>
          <w:iCs/>
          <w:sz w:val="20"/>
          <w:szCs w:val="20"/>
        </w:rPr>
        <w:t>en calidad de observador</w:t>
      </w:r>
      <w:r w:rsidR="00C60AEC">
        <w:rPr>
          <w:rFonts w:ascii="Microsoft Yi Baiti" w:eastAsia="Microsoft Yi Baiti" w:hAnsi="Microsoft Yi Baiti"/>
          <w:iCs/>
          <w:sz w:val="20"/>
          <w:szCs w:val="20"/>
        </w:rPr>
        <w:t>es</w:t>
      </w:r>
      <w:r w:rsidRPr="000F4BFE">
        <w:rPr>
          <w:rFonts w:ascii="Microsoft Yi Baiti" w:eastAsia="Microsoft Yi Baiti" w:hAnsi="Microsoft Yi Baiti" w:hint="eastAsia"/>
          <w:iCs/>
          <w:sz w:val="20"/>
          <w:szCs w:val="20"/>
        </w:rPr>
        <w:t xml:space="preserve"> del presente acto.</w:t>
      </w:r>
    </w:p>
    <w:p w14:paraId="174D8E6B" w14:textId="77777777" w:rsidR="006D4CA8" w:rsidRDefault="006D4CA8" w:rsidP="001B1E7C">
      <w:pPr>
        <w:jc w:val="both"/>
        <w:rPr>
          <w:rFonts w:ascii="Microsoft Yi Baiti" w:eastAsia="Microsoft Yi Baiti" w:hAnsi="Microsoft Yi Baiti" w:cs="Calibri"/>
          <w:b/>
          <w:sz w:val="20"/>
          <w:szCs w:val="20"/>
        </w:rPr>
      </w:pPr>
    </w:p>
    <w:p w14:paraId="155D54F9" w14:textId="77777777" w:rsidR="006D4CA8" w:rsidRPr="0078488C" w:rsidRDefault="006D4CA8"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38918D7A" w14:textId="77777777" w:rsidR="006D4CA8" w:rsidRPr="0078488C" w:rsidRDefault="006D4CA8" w:rsidP="001B1E7C">
      <w:pPr>
        <w:jc w:val="both"/>
        <w:rPr>
          <w:rFonts w:ascii="Microsoft Yi Baiti" w:eastAsia="Microsoft Yi Baiti" w:hAnsi="Microsoft Yi Baiti" w:cs="Calibri"/>
          <w:b/>
          <w:sz w:val="20"/>
          <w:szCs w:val="20"/>
        </w:rPr>
      </w:pPr>
    </w:p>
    <w:p w14:paraId="42ED63ED" w14:textId="77777777" w:rsidR="006D4CA8" w:rsidRDefault="006D4CA8"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13 de octubre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281F5670" w14:textId="77777777" w:rsidR="006D4CA8" w:rsidRDefault="006D4CA8" w:rsidP="001B1E7C">
      <w:pPr>
        <w:jc w:val="both"/>
        <w:rPr>
          <w:rFonts w:ascii="Microsoft Yi Baiti" w:eastAsia="Microsoft Yi Baiti" w:hAnsi="Microsoft Yi Baiti"/>
          <w:sz w:val="20"/>
          <w:szCs w:val="20"/>
        </w:rPr>
      </w:pPr>
    </w:p>
    <w:p w14:paraId="5543CA46" w14:textId="77777777" w:rsidR="006D4CA8" w:rsidRPr="0078488C" w:rsidRDefault="006D4CA8"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A16817">
        <w:rPr>
          <w:rFonts w:ascii="Microsoft Yi Baiti" w:eastAsia="Microsoft Yi Baiti" w:hAnsi="Microsoft Yi Baiti" w:cs="Arial"/>
          <w:b/>
          <w:noProof/>
          <w:color w:val="0000CC"/>
          <w:sz w:val="20"/>
          <w:szCs w:val="20"/>
        </w:rPr>
        <w:t>LPE/SOPDU/DCSCOP/027/2023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24B3B320" w14:textId="77777777" w:rsidR="006D4CA8" w:rsidRPr="0078488C" w:rsidRDefault="006D4CA8" w:rsidP="001B1E7C">
      <w:pPr>
        <w:jc w:val="both"/>
        <w:rPr>
          <w:rFonts w:ascii="Microsoft Yi Baiti" w:eastAsia="Microsoft Yi Baiti" w:hAnsi="Microsoft Yi Baiti" w:cs="Calibri"/>
          <w:sz w:val="20"/>
          <w:szCs w:val="20"/>
        </w:rPr>
      </w:pPr>
    </w:p>
    <w:p w14:paraId="1CEBA858" w14:textId="77777777" w:rsidR="006D4CA8" w:rsidRPr="003474C3" w:rsidRDefault="006D4CA8" w:rsidP="001B1E7C">
      <w:pPr>
        <w:pStyle w:val="Prrafodelista"/>
        <w:numPr>
          <w:ilvl w:val="0"/>
          <w:numId w:val="1"/>
        </w:numPr>
        <w:jc w:val="both"/>
        <w:rPr>
          <w:rFonts w:ascii="Microsoft Yi Baiti" w:eastAsia="Microsoft Yi Baiti" w:hAnsi="Microsoft Yi Baiti"/>
          <w:b/>
          <w:color w:val="0000CC"/>
          <w:sz w:val="20"/>
          <w:szCs w:val="20"/>
        </w:rPr>
      </w:pPr>
      <w:r w:rsidRPr="00A16817">
        <w:rPr>
          <w:rFonts w:ascii="Microsoft Yi Baiti" w:eastAsia="Microsoft Yi Baiti" w:hAnsi="Microsoft Yi Baiti"/>
          <w:b/>
          <w:noProof/>
          <w:color w:val="0000CC"/>
          <w:sz w:val="20"/>
          <w:szCs w:val="20"/>
        </w:rPr>
        <w:t>Mailo Construcciones S.A. de C.V. y Grupo Kois S.A. de C.V.</w:t>
      </w:r>
    </w:p>
    <w:p w14:paraId="17A60A05" w14:textId="77777777" w:rsidR="006D4CA8" w:rsidRPr="00A433B4" w:rsidRDefault="006D4CA8" w:rsidP="001B1E7C">
      <w:pPr>
        <w:pStyle w:val="Prrafodelista"/>
        <w:numPr>
          <w:ilvl w:val="0"/>
          <w:numId w:val="1"/>
        </w:numPr>
        <w:jc w:val="both"/>
        <w:rPr>
          <w:rFonts w:ascii="Microsoft Yi Baiti" w:eastAsia="Microsoft Yi Baiti" w:hAnsi="Microsoft Yi Baiti"/>
          <w:b/>
          <w:color w:val="0000CC"/>
          <w:sz w:val="20"/>
          <w:szCs w:val="20"/>
        </w:rPr>
      </w:pPr>
      <w:r w:rsidRPr="00A16817">
        <w:rPr>
          <w:rFonts w:ascii="Microsoft Yi Baiti" w:eastAsia="Microsoft Yi Baiti" w:hAnsi="Microsoft Yi Baiti" w:cs="Arial"/>
          <w:b/>
          <w:noProof/>
          <w:color w:val="0000CC"/>
          <w:sz w:val="20"/>
          <w:szCs w:val="18"/>
        </w:rPr>
        <w:t>Grupo Constructor Leyma S.A. de C.V.</w:t>
      </w:r>
      <w:r>
        <w:rPr>
          <w:rFonts w:ascii="Microsoft Yi Baiti" w:eastAsia="Microsoft Yi Baiti" w:hAnsi="Microsoft Yi Baiti" w:cs="Arial"/>
          <w:b/>
          <w:color w:val="0000CC"/>
          <w:sz w:val="20"/>
          <w:szCs w:val="18"/>
        </w:rPr>
        <w:t>,</w:t>
      </w:r>
    </w:p>
    <w:p w14:paraId="57DB1152" w14:textId="77777777" w:rsidR="006D4CA8" w:rsidRPr="00A433B4" w:rsidRDefault="006D4CA8" w:rsidP="001B1E7C">
      <w:pPr>
        <w:pStyle w:val="Prrafodelista"/>
        <w:numPr>
          <w:ilvl w:val="0"/>
          <w:numId w:val="1"/>
        </w:numPr>
        <w:jc w:val="both"/>
        <w:rPr>
          <w:rFonts w:ascii="Microsoft Yi Baiti" w:eastAsia="Microsoft Yi Baiti" w:hAnsi="Microsoft Yi Baiti"/>
          <w:b/>
          <w:color w:val="0000CC"/>
          <w:sz w:val="20"/>
          <w:szCs w:val="20"/>
        </w:rPr>
      </w:pPr>
      <w:r w:rsidRPr="00A16817">
        <w:rPr>
          <w:rFonts w:ascii="Microsoft Yi Baiti" w:eastAsia="Microsoft Yi Baiti" w:hAnsi="Microsoft Yi Baiti" w:cs="Arial"/>
          <w:b/>
          <w:noProof/>
          <w:color w:val="0000CC"/>
          <w:sz w:val="20"/>
          <w:szCs w:val="18"/>
        </w:rPr>
        <w:t>Carsrer Co S.A. de C.V.</w:t>
      </w:r>
      <w:r>
        <w:rPr>
          <w:rFonts w:ascii="Microsoft Yi Baiti" w:eastAsia="Microsoft Yi Baiti" w:hAnsi="Microsoft Yi Baiti" w:cs="Arial"/>
          <w:b/>
          <w:color w:val="0000CC"/>
          <w:sz w:val="20"/>
          <w:szCs w:val="18"/>
        </w:rPr>
        <w:t>,</w:t>
      </w:r>
    </w:p>
    <w:p w14:paraId="0A3456C7" w14:textId="77777777" w:rsidR="006D4CA8" w:rsidRDefault="006D4CA8" w:rsidP="001B1E7C">
      <w:pPr>
        <w:jc w:val="both"/>
        <w:rPr>
          <w:rFonts w:ascii="Microsoft Yi Baiti" w:eastAsia="Microsoft Yi Baiti" w:hAnsi="Microsoft Yi Baiti" w:cs="Calibri"/>
          <w:sz w:val="20"/>
          <w:szCs w:val="20"/>
        </w:rPr>
      </w:pPr>
    </w:p>
    <w:p w14:paraId="14F1B78F" w14:textId="77777777" w:rsidR="006D4CA8" w:rsidRDefault="006D4CA8"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lastRenderedPageBreak/>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21 de octubre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16:45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181BA352" w14:textId="77777777" w:rsidR="006D4CA8" w:rsidRDefault="006D4CA8" w:rsidP="001B1E7C">
      <w:pPr>
        <w:jc w:val="both"/>
        <w:rPr>
          <w:rFonts w:ascii="Microsoft Yi Baiti" w:eastAsia="Microsoft Yi Baiti" w:hAnsi="Microsoft Yi Baiti"/>
          <w:sz w:val="20"/>
          <w:szCs w:val="20"/>
        </w:rPr>
      </w:pPr>
    </w:p>
    <w:p w14:paraId="7755475E" w14:textId="77777777" w:rsidR="006D4CA8" w:rsidRPr="00692C2A" w:rsidRDefault="006D4CA8"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26 de octubre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13:30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1D9FE566" w14:textId="77777777" w:rsidR="006D4CA8" w:rsidRPr="00692C2A" w:rsidRDefault="006D4CA8" w:rsidP="001B1E7C">
      <w:pPr>
        <w:jc w:val="both"/>
        <w:rPr>
          <w:rFonts w:ascii="Microsoft Yi Baiti" w:eastAsia="Microsoft Yi Baiti" w:hAnsi="Microsoft Yi Baiti"/>
          <w:sz w:val="20"/>
          <w:szCs w:val="20"/>
        </w:rPr>
      </w:pPr>
    </w:p>
    <w:p w14:paraId="1A304476" w14:textId="77777777" w:rsidR="006D4CA8" w:rsidRPr="00692C2A" w:rsidRDefault="006D4CA8"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48BF2481" w14:textId="77777777" w:rsidR="006D4CA8" w:rsidRPr="00692C2A" w:rsidRDefault="006D4CA8" w:rsidP="001B1E7C">
      <w:pPr>
        <w:jc w:val="both"/>
        <w:rPr>
          <w:rFonts w:ascii="Microsoft Yi Baiti" w:eastAsia="Microsoft Yi Baiti" w:hAnsi="Microsoft Yi Baiti" w:cs="Calibri"/>
          <w:b/>
          <w:sz w:val="20"/>
          <w:szCs w:val="20"/>
        </w:rPr>
      </w:pPr>
    </w:p>
    <w:p w14:paraId="67E84732" w14:textId="77777777" w:rsidR="006D4CA8" w:rsidRPr="00A433B4" w:rsidRDefault="006D4CA8" w:rsidP="001B1E7C">
      <w:pPr>
        <w:jc w:val="both"/>
        <w:rPr>
          <w:rFonts w:ascii="Microsoft Yi Baiti" w:eastAsia="Microsoft Yi Baiti" w:hAnsi="Microsoft Yi Baiti"/>
          <w:color w:val="0000CC"/>
          <w:sz w:val="20"/>
          <w:szCs w:val="20"/>
          <w:highlight w:val="yellow"/>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Pr>
          <w:rFonts w:ascii="Microsoft Yi Baiti" w:eastAsia="Microsoft Yi Baiti" w:hAnsi="Microsoft Yi Baiti" w:cs="Arial" w:hint="eastAsia"/>
          <w:sz w:val="20"/>
          <w:szCs w:val="20"/>
        </w:rPr>
        <w:t xml:space="preserve"> se desecha</w:t>
      </w:r>
      <w:r>
        <w:rPr>
          <w:rFonts w:ascii="Microsoft Yi Baiti" w:eastAsia="Microsoft Yi Baiti" w:hAnsi="Microsoft Yi Baiti" w:cs="Arial"/>
          <w:sz w:val="20"/>
          <w:szCs w:val="20"/>
        </w:rPr>
        <w:t>n</w:t>
      </w:r>
      <w:r w:rsidRPr="00692C2A">
        <w:rPr>
          <w:rFonts w:ascii="Microsoft Yi Baiti" w:eastAsia="Microsoft Yi Baiti" w:hAnsi="Microsoft Yi Baiti" w:cs="Arial" w:hint="eastAsia"/>
          <w:sz w:val="20"/>
          <w:szCs w:val="20"/>
        </w:rPr>
        <w:t xml:space="preserve"> las propuestas de las empresas</w:t>
      </w:r>
      <w:r>
        <w:rPr>
          <w:rFonts w:ascii="Microsoft Yi Baiti" w:eastAsia="Microsoft Yi Baiti" w:hAnsi="Microsoft Yi Baiti" w:cs="Arial"/>
          <w:b/>
          <w:color w:val="0000CC"/>
          <w:sz w:val="20"/>
          <w:szCs w:val="20"/>
        </w:rPr>
        <w:t xml:space="preserve"> </w:t>
      </w:r>
      <w:r w:rsidRPr="00A16817">
        <w:rPr>
          <w:rFonts w:ascii="Microsoft Yi Baiti" w:eastAsia="Microsoft Yi Baiti" w:hAnsi="Microsoft Yi Baiti" w:cs="Arial"/>
          <w:b/>
          <w:noProof/>
          <w:color w:val="0000CC"/>
          <w:sz w:val="20"/>
          <w:szCs w:val="20"/>
        </w:rPr>
        <w:t>Mailo Construcciones S.A. de C.V. y Grupo Kois S.A. de C.V.</w:t>
      </w:r>
      <w:r>
        <w:rPr>
          <w:rFonts w:ascii="Microsoft Yi Baiti" w:eastAsia="Microsoft Yi Baiti" w:hAnsi="Microsoft Yi Baiti" w:cs="Arial"/>
          <w:b/>
          <w:color w:val="0000CC"/>
          <w:sz w:val="20"/>
          <w:szCs w:val="20"/>
        </w:rPr>
        <w:t xml:space="preserve"> y </w:t>
      </w:r>
      <w:r w:rsidRPr="00A16817">
        <w:rPr>
          <w:rFonts w:ascii="Microsoft Yi Baiti" w:eastAsia="Microsoft Yi Baiti" w:hAnsi="Microsoft Yi Baiti" w:cs="Arial"/>
          <w:b/>
          <w:noProof/>
          <w:color w:val="0000CC"/>
          <w:sz w:val="20"/>
          <w:szCs w:val="20"/>
        </w:rPr>
        <w:t>Carsrer Co S.A. de C.V.</w:t>
      </w:r>
      <w:r>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Calibri" w:hint="eastAsia"/>
          <w:noProof/>
          <w:sz w:val="20"/>
          <w:szCs w:val="20"/>
        </w:rPr>
        <w:t xml:space="preserve">por haber incumplido </w:t>
      </w:r>
      <w:r w:rsidRPr="00A3269E">
        <w:rPr>
          <w:rFonts w:ascii="Microsoft Yi Baiti" w:eastAsia="Microsoft Yi Baiti" w:hAnsi="Microsoft Yi Baiti" w:cs="Calibri" w:hint="eastAsia"/>
          <w:sz w:val="20"/>
          <w:szCs w:val="20"/>
        </w:rPr>
        <w:t>con los requisitos exigidos en los términos que se citan a continuación:</w:t>
      </w:r>
      <w:r w:rsidRPr="00A3269E">
        <w:rPr>
          <w:rFonts w:ascii="Microsoft Yi Baiti" w:eastAsia="Microsoft Yi Baiti" w:hAnsi="Microsoft Yi Baiti" w:cs="Calibri"/>
          <w:sz w:val="20"/>
          <w:szCs w:val="20"/>
        </w:rPr>
        <w:t xml:space="preserve"> </w:t>
      </w:r>
    </w:p>
    <w:p w14:paraId="55003D4D" w14:textId="77777777" w:rsidR="006D4CA8" w:rsidRPr="00A433B4" w:rsidRDefault="006D4CA8" w:rsidP="001B1E7C">
      <w:pPr>
        <w:jc w:val="both"/>
        <w:rPr>
          <w:rFonts w:ascii="Microsoft Yi Baiti" w:eastAsia="Microsoft Yi Baiti" w:hAnsi="Microsoft Yi Baiti" w:cs="Arial"/>
          <w:sz w:val="20"/>
          <w:szCs w:val="20"/>
          <w:highlight w:val="yellow"/>
        </w:rPr>
      </w:pPr>
    </w:p>
    <w:p w14:paraId="053CA1A5" w14:textId="77777777" w:rsidR="006D4CA8" w:rsidRPr="00A3269E" w:rsidRDefault="006D4CA8" w:rsidP="001B1E7C">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A16817">
        <w:rPr>
          <w:rFonts w:ascii="Microsoft Yi Baiti" w:eastAsia="Microsoft Yi Baiti" w:hAnsi="Microsoft Yi Baiti" w:cs="Arial"/>
          <w:b/>
          <w:bCs/>
          <w:noProof/>
          <w:color w:val="0000CC"/>
          <w:sz w:val="20"/>
          <w:szCs w:val="18"/>
        </w:rPr>
        <w:t>Mailo Construcciones S.A. de C.V. y Grupo Kois S.A. de C.V.</w:t>
      </w:r>
    </w:p>
    <w:p w14:paraId="0211F549" w14:textId="77777777" w:rsidR="006D4CA8" w:rsidRPr="00A3269E" w:rsidRDefault="006D4CA8" w:rsidP="001B1E7C">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05FBA9CB" w14:textId="77777777" w:rsidR="006D4CA8" w:rsidRPr="00A3269E" w:rsidRDefault="006D4CA8" w:rsidP="001B1E7C">
      <w:pPr>
        <w:jc w:val="both"/>
        <w:rPr>
          <w:rFonts w:ascii="Microsoft Yi Baiti" w:eastAsia="Microsoft Yi Baiti" w:hAnsi="Microsoft Yi Baiti" w:cs="Calibri"/>
          <w:b/>
          <w:sz w:val="20"/>
          <w:szCs w:val="20"/>
        </w:rPr>
      </w:pPr>
    </w:p>
    <w:p w14:paraId="22AD9409" w14:textId="77777777" w:rsidR="000C23ED" w:rsidRPr="000C23ED" w:rsidRDefault="006D4CA8" w:rsidP="000C23ED">
      <w:pPr>
        <w:jc w:val="both"/>
        <w:rPr>
          <w:rFonts w:ascii="Microsoft Yi Baiti" w:eastAsia="Microsoft Yi Baiti" w:hAnsi="Microsoft Yi Baiti" w:cs="Arial"/>
          <w:noProof/>
          <w:sz w:val="20"/>
          <w:szCs w:val="20"/>
        </w:rPr>
      </w:pPr>
      <w:r w:rsidRPr="00A3269E">
        <w:rPr>
          <w:rFonts w:ascii="Microsoft Yi Baiti" w:eastAsia="Microsoft Yi Baiti" w:hAnsi="Microsoft Yi Baiti" w:cs="Arial" w:hint="eastAsia"/>
          <w:sz w:val="20"/>
          <w:szCs w:val="18"/>
        </w:rPr>
        <w:t>La empresa</w:t>
      </w:r>
      <w:r w:rsidRPr="00A3269E">
        <w:rPr>
          <w:rFonts w:ascii="Microsoft Yi Baiti" w:eastAsia="Microsoft Yi Baiti" w:hAnsi="Microsoft Yi Baiti" w:cs="Arial"/>
          <w:sz w:val="20"/>
          <w:szCs w:val="18"/>
        </w:rPr>
        <w:t xml:space="preserve"> </w:t>
      </w:r>
      <w:r w:rsidRPr="00A16817">
        <w:rPr>
          <w:rFonts w:ascii="Microsoft Yi Baiti" w:eastAsia="Microsoft Yi Baiti" w:hAnsi="Microsoft Yi Baiti" w:cs="Arial"/>
          <w:b/>
          <w:bCs/>
          <w:noProof/>
          <w:color w:val="0000CC"/>
          <w:sz w:val="20"/>
          <w:szCs w:val="18"/>
        </w:rPr>
        <w:t>Mailo Construcciones S.A. de C.V. y Grupo Kois S.A. de C.V.</w:t>
      </w:r>
      <w:r w:rsidR="000C23ED">
        <w:rPr>
          <w:rFonts w:ascii="Microsoft Yi Baiti" w:eastAsia="Microsoft Yi Baiti" w:hAnsi="Microsoft Yi Baiti" w:cs="Arial"/>
          <w:b/>
          <w:bCs/>
          <w:noProof/>
          <w:color w:val="0000CC"/>
          <w:sz w:val="20"/>
          <w:szCs w:val="18"/>
        </w:rPr>
        <w:t xml:space="preserve"> </w:t>
      </w:r>
      <w:r w:rsidR="000C23ED" w:rsidRPr="000F5A61">
        <w:rPr>
          <w:rFonts w:ascii="Microsoft Yi Baiti" w:eastAsia="Microsoft Yi Baiti" w:hAnsi="Microsoft Yi Baiti" w:cs="Arial" w:hint="eastAsia"/>
          <w:noProof/>
          <w:sz w:val="20"/>
          <w:szCs w:val="20"/>
        </w:rPr>
        <w:t>incumplió con lo solicitado en las bases de esta licitación, como se describe a continuacion:</w:t>
      </w:r>
      <w:r w:rsidR="000C23ED">
        <w:rPr>
          <w:rFonts w:ascii="Microsoft Yi Baiti" w:eastAsia="Microsoft Yi Baiti" w:hAnsi="Microsoft Yi Baiti" w:cs="Arial"/>
          <w:noProof/>
          <w:sz w:val="20"/>
          <w:szCs w:val="20"/>
        </w:rPr>
        <w:t xml:space="preserve"> </w:t>
      </w:r>
      <w:r w:rsidR="000C23ED">
        <w:rPr>
          <w:rFonts w:ascii="Microsoft Yi Baiti" w:eastAsia="Microsoft Yi Baiti" w:hAnsi="Microsoft Yi Baiti" w:cs="Arial"/>
          <w:b/>
          <w:bCs/>
          <w:noProof/>
          <w:sz w:val="20"/>
          <w:szCs w:val="20"/>
        </w:rPr>
        <w:t xml:space="preserve">Capítulo </w:t>
      </w:r>
      <w:r w:rsidR="000C23ED">
        <w:rPr>
          <w:rFonts w:ascii="Microsoft Yi Baiti" w:eastAsia="Microsoft Yi Baiti" w:hAnsi="Microsoft Yi Baiti" w:cs="Arial"/>
          <w:b/>
          <w:bCs/>
          <w:i/>
          <w:iCs/>
          <w:noProof/>
          <w:sz w:val="20"/>
          <w:szCs w:val="20"/>
        </w:rPr>
        <w:t>3</w:t>
      </w:r>
      <w:r w:rsidR="000C23ED" w:rsidRPr="000F5A61">
        <w:rPr>
          <w:rFonts w:ascii="Microsoft Yi Baiti" w:eastAsia="Microsoft Yi Baiti" w:hAnsi="Microsoft Yi Baiti" w:cs="Arial"/>
          <w:b/>
          <w:bCs/>
          <w:i/>
          <w:iCs/>
          <w:noProof/>
          <w:sz w:val="20"/>
          <w:szCs w:val="20"/>
        </w:rPr>
        <w:t xml:space="preserve"> </w:t>
      </w:r>
      <w:r w:rsidR="000C23ED">
        <w:rPr>
          <w:rFonts w:ascii="Microsoft Yi Baiti" w:eastAsia="Microsoft Yi Baiti" w:hAnsi="Microsoft Yi Baiti" w:cs="Arial"/>
          <w:b/>
          <w:bCs/>
          <w:i/>
          <w:iCs/>
          <w:noProof/>
          <w:sz w:val="20"/>
          <w:szCs w:val="20"/>
        </w:rPr>
        <w:t>De las propuestas</w:t>
      </w:r>
      <w:r w:rsidR="000C23ED" w:rsidRPr="000F5A61">
        <w:rPr>
          <w:rFonts w:ascii="Microsoft Yi Baiti" w:eastAsia="Microsoft Yi Baiti" w:hAnsi="Microsoft Yi Baiti" w:cs="Arial"/>
          <w:b/>
          <w:bCs/>
          <w:i/>
          <w:iCs/>
          <w:noProof/>
          <w:sz w:val="20"/>
          <w:szCs w:val="20"/>
        </w:rPr>
        <w:t xml:space="preserve">, </w:t>
      </w:r>
      <w:r w:rsidR="000C23ED">
        <w:rPr>
          <w:rFonts w:ascii="Microsoft Yi Baiti" w:eastAsia="Microsoft Yi Baiti" w:hAnsi="Microsoft Yi Baiti" w:cs="Arial"/>
          <w:b/>
          <w:bCs/>
          <w:i/>
          <w:iCs/>
          <w:noProof/>
          <w:sz w:val="20"/>
          <w:szCs w:val="20"/>
        </w:rPr>
        <w:t>numeral 3.2</w:t>
      </w:r>
      <w:r w:rsidR="000C23ED">
        <w:rPr>
          <w:rFonts w:ascii="Microsoft Yi Baiti" w:eastAsia="Microsoft Yi Baiti" w:hAnsi="Microsoft Yi Baiti" w:cs="Arial"/>
          <w:noProof/>
          <w:sz w:val="20"/>
          <w:szCs w:val="20"/>
        </w:rPr>
        <w:t xml:space="preserve"> </w:t>
      </w:r>
      <w:r w:rsidR="000C23ED">
        <w:rPr>
          <w:rFonts w:ascii="Microsoft Yi Baiti" w:eastAsia="Microsoft Yi Baiti" w:hAnsi="Microsoft Yi Baiti" w:cs="Arial"/>
          <w:b/>
          <w:i/>
          <w:noProof/>
          <w:sz w:val="20"/>
          <w:szCs w:val="20"/>
        </w:rPr>
        <w:t>Formas de Presentación</w:t>
      </w:r>
      <w:r w:rsidR="000C23ED" w:rsidRPr="000F5A61">
        <w:rPr>
          <w:rFonts w:ascii="Microsoft Yi Baiti" w:eastAsia="Microsoft Yi Baiti" w:hAnsi="Microsoft Yi Baiti" w:cs="Arial" w:hint="eastAsia"/>
          <w:noProof/>
          <w:sz w:val="20"/>
          <w:szCs w:val="20"/>
        </w:rPr>
        <w:t xml:space="preserve"> en el </w:t>
      </w:r>
      <w:r w:rsidR="000C23ED">
        <w:rPr>
          <w:rFonts w:ascii="Microsoft Yi Baiti" w:eastAsia="Microsoft Yi Baiti" w:hAnsi="Microsoft Yi Baiti" w:cs="Arial"/>
          <w:b/>
          <w:noProof/>
          <w:sz w:val="20"/>
          <w:szCs w:val="20"/>
        </w:rPr>
        <w:t>inciso b)</w:t>
      </w:r>
      <w:r w:rsidR="000C23ED" w:rsidRPr="000F5A61">
        <w:rPr>
          <w:rFonts w:ascii="Microsoft Yi Baiti" w:eastAsia="Microsoft Yi Baiti" w:hAnsi="Microsoft Yi Baiti" w:cs="Arial" w:hint="eastAsia"/>
          <w:b/>
          <w:noProof/>
          <w:sz w:val="20"/>
          <w:szCs w:val="20"/>
        </w:rPr>
        <w:t>.-</w:t>
      </w:r>
      <w:r w:rsidR="000C23ED">
        <w:rPr>
          <w:rFonts w:ascii="Microsoft Yi Baiti" w:eastAsia="Microsoft Yi Baiti" w:hAnsi="Microsoft Yi Baiti" w:cs="Arial"/>
          <w:b/>
          <w:noProof/>
          <w:sz w:val="20"/>
          <w:szCs w:val="20"/>
        </w:rPr>
        <w:t xml:space="preserve"> </w:t>
      </w:r>
      <w:r w:rsidR="000C23ED">
        <w:rPr>
          <w:rFonts w:ascii="Microsoft Yi Baiti" w:eastAsia="Microsoft Yi Baiti" w:hAnsi="Microsoft Yi Baiti" w:cs="Arial"/>
          <w:noProof/>
          <w:sz w:val="20"/>
          <w:szCs w:val="20"/>
        </w:rPr>
        <w:t xml:space="preserve">donde se solicita lo siguiente: </w:t>
      </w:r>
      <w:r w:rsidR="000C23ED" w:rsidRPr="000C23ED">
        <w:rPr>
          <w:rFonts w:ascii="Microsoft Yi Baiti" w:eastAsia="Microsoft Yi Baiti" w:hAnsi="Microsoft Yi Baiti" w:cs="Arial"/>
          <w:i/>
          <w:iCs/>
          <w:noProof/>
          <w:sz w:val="20"/>
          <w:szCs w:val="20"/>
        </w:rPr>
        <w:t>Cada sobre deberá identificarse por su contenido con el siguiente rotulado:</w:t>
      </w:r>
    </w:p>
    <w:p w14:paraId="7814EC15" w14:textId="77777777" w:rsidR="000C23ED" w:rsidRPr="000C23ED" w:rsidRDefault="000C23ED" w:rsidP="000C23ED">
      <w:pPr>
        <w:tabs>
          <w:tab w:val="left" w:pos="709"/>
          <w:tab w:val="left" w:pos="2268"/>
        </w:tabs>
        <w:jc w:val="center"/>
        <w:rPr>
          <w:rFonts w:ascii="Microsoft Yi Baiti" w:eastAsia="Microsoft Yi Baiti" w:hAnsi="Microsoft Yi Baiti" w:cs="Arial"/>
          <w:i/>
          <w:iCs/>
          <w:noProof/>
          <w:sz w:val="20"/>
          <w:szCs w:val="20"/>
        </w:rPr>
      </w:pPr>
    </w:p>
    <w:tbl>
      <w:tblPr>
        <w:tblW w:w="8820" w:type="dxa"/>
        <w:jc w:val="center"/>
        <w:tblBorders>
          <w:insideH w:val="single" w:sz="4" w:space="0" w:color="auto"/>
        </w:tblBorders>
        <w:tblCellMar>
          <w:left w:w="70" w:type="dxa"/>
          <w:right w:w="70" w:type="dxa"/>
        </w:tblCellMar>
        <w:tblLook w:val="0000" w:firstRow="0" w:lastRow="0" w:firstColumn="0" w:lastColumn="0" w:noHBand="0" w:noVBand="0"/>
      </w:tblPr>
      <w:tblGrid>
        <w:gridCol w:w="4140"/>
        <w:gridCol w:w="4680"/>
      </w:tblGrid>
      <w:tr w:rsidR="000C23ED" w:rsidRPr="000C23ED" w14:paraId="1C79502E" w14:textId="77777777" w:rsidTr="000C23ED">
        <w:trPr>
          <w:jc w:val="center"/>
        </w:trPr>
        <w:tc>
          <w:tcPr>
            <w:tcW w:w="4140" w:type="dxa"/>
          </w:tcPr>
          <w:p w14:paraId="55B1D5E1" w14:textId="77777777" w:rsidR="000C23ED" w:rsidRPr="000C23ED" w:rsidRDefault="000C23ED" w:rsidP="002921C5">
            <w:pPr>
              <w:tabs>
                <w:tab w:val="left" w:pos="709"/>
                <w:tab w:val="num" w:pos="1800"/>
                <w:tab w:val="left" w:pos="2268"/>
              </w:tabs>
              <w:jc w:val="both"/>
              <w:rPr>
                <w:rFonts w:ascii="Microsoft Yi Baiti" w:eastAsia="Microsoft Yi Baiti" w:hAnsi="Microsoft Yi Baiti" w:cs="Arial"/>
                <w:b/>
                <w:i/>
                <w:iCs/>
                <w:noProof/>
                <w:sz w:val="20"/>
                <w:szCs w:val="20"/>
              </w:rPr>
            </w:pPr>
            <w:r w:rsidRPr="000C23ED">
              <w:rPr>
                <w:rFonts w:ascii="Microsoft Yi Baiti" w:eastAsia="Microsoft Yi Baiti" w:hAnsi="Microsoft Yi Baiti" w:cs="Arial"/>
                <w:b/>
                <w:i/>
                <w:iCs/>
                <w:noProof/>
                <w:sz w:val="20"/>
                <w:szCs w:val="20"/>
              </w:rPr>
              <w:t>PRIMER SOBRE</w:t>
            </w:r>
          </w:p>
          <w:p w14:paraId="2266FEB8" w14:textId="77777777" w:rsidR="000C23ED" w:rsidRPr="000C23ED" w:rsidRDefault="000C23ED" w:rsidP="002921C5">
            <w:pPr>
              <w:tabs>
                <w:tab w:val="left" w:pos="709"/>
                <w:tab w:val="num" w:pos="1800"/>
                <w:tab w:val="left" w:pos="2268"/>
              </w:tabs>
              <w:jc w:val="both"/>
              <w:rPr>
                <w:rFonts w:ascii="Microsoft Yi Baiti" w:eastAsia="Microsoft Yi Baiti" w:hAnsi="Microsoft Yi Baiti" w:cs="Arial"/>
                <w:i/>
                <w:iCs/>
                <w:noProof/>
                <w:sz w:val="20"/>
                <w:szCs w:val="20"/>
              </w:rPr>
            </w:pPr>
            <w:r w:rsidRPr="000C23ED">
              <w:rPr>
                <w:rFonts w:ascii="Microsoft Yi Baiti" w:eastAsia="Microsoft Yi Baiti" w:hAnsi="Microsoft Yi Baiti" w:cs="Arial"/>
                <w:i/>
                <w:iCs/>
                <w:noProof/>
                <w:sz w:val="20"/>
                <w:szCs w:val="20"/>
              </w:rPr>
              <w:t>PROPUESTA TÉCNICA</w:t>
            </w:r>
          </w:p>
          <w:p w14:paraId="6446947C" w14:textId="77777777" w:rsidR="000C23ED" w:rsidRPr="000C23ED" w:rsidRDefault="000C23ED" w:rsidP="002921C5">
            <w:pPr>
              <w:tabs>
                <w:tab w:val="left" w:pos="709"/>
                <w:tab w:val="num" w:pos="1800"/>
                <w:tab w:val="left" w:pos="2268"/>
              </w:tabs>
              <w:jc w:val="both"/>
              <w:rPr>
                <w:rFonts w:ascii="Microsoft Yi Baiti" w:eastAsia="Microsoft Yi Baiti" w:hAnsi="Microsoft Yi Baiti" w:cs="Arial"/>
                <w:i/>
                <w:iCs/>
                <w:noProof/>
                <w:sz w:val="20"/>
                <w:szCs w:val="20"/>
              </w:rPr>
            </w:pPr>
            <w:r w:rsidRPr="000C23ED">
              <w:rPr>
                <w:rFonts w:ascii="Microsoft Yi Baiti" w:eastAsia="Microsoft Yi Baiti" w:hAnsi="Microsoft Yi Baiti" w:cs="Arial"/>
                <w:i/>
                <w:iCs/>
                <w:noProof/>
                <w:sz w:val="20"/>
                <w:szCs w:val="20"/>
              </w:rPr>
              <w:t>Nº DE LICITACIÓN</w:t>
            </w:r>
          </w:p>
          <w:p w14:paraId="02BB495E" w14:textId="77777777" w:rsidR="000C23ED" w:rsidRPr="000C23ED" w:rsidRDefault="000C23ED" w:rsidP="002921C5">
            <w:pPr>
              <w:tabs>
                <w:tab w:val="left" w:pos="709"/>
                <w:tab w:val="num" w:pos="1800"/>
                <w:tab w:val="left" w:pos="2268"/>
              </w:tabs>
              <w:jc w:val="both"/>
              <w:rPr>
                <w:rFonts w:ascii="Microsoft Yi Baiti" w:eastAsia="Microsoft Yi Baiti" w:hAnsi="Microsoft Yi Baiti" w:cs="Arial"/>
                <w:i/>
                <w:iCs/>
                <w:noProof/>
                <w:sz w:val="20"/>
                <w:szCs w:val="20"/>
              </w:rPr>
            </w:pPr>
            <w:r w:rsidRPr="000C23ED">
              <w:rPr>
                <w:rFonts w:ascii="Microsoft Yi Baiti" w:eastAsia="Microsoft Yi Baiti" w:hAnsi="Microsoft Yi Baiti" w:cs="Arial"/>
                <w:i/>
                <w:iCs/>
                <w:noProof/>
                <w:sz w:val="20"/>
                <w:szCs w:val="20"/>
              </w:rPr>
              <w:t>NOMBRE, SELLO Y FIRMA DEL PARTICIPANTE</w:t>
            </w:r>
          </w:p>
          <w:p w14:paraId="65FA5956" w14:textId="77777777" w:rsidR="000C23ED" w:rsidRPr="000C23ED" w:rsidRDefault="000C23ED" w:rsidP="002921C5">
            <w:pPr>
              <w:tabs>
                <w:tab w:val="left" w:pos="709"/>
                <w:tab w:val="num" w:pos="1800"/>
                <w:tab w:val="left" w:pos="2268"/>
              </w:tabs>
              <w:jc w:val="both"/>
              <w:rPr>
                <w:rFonts w:ascii="Microsoft Yi Baiti" w:eastAsia="Microsoft Yi Baiti" w:hAnsi="Microsoft Yi Baiti" w:cs="Arial"/>
                <w:i/>
                <w:iCs/>
                <w:noProof/>
                <w:sz w:val="20"/>
                <w:szCs w:val="20"/>
              </w:rPr>
            </w:pPr>
            <w:r w:rsidRPr="000C23ED">
              <w:rPr>
                <w:rFonts w:ascii="Microsoft Yi Baiti" w:eastAsia="Microsoft Yi Baiti" w:hAnsi="Microsoft Yi Baiti" w:cs="Arial"/>
                <w:i/>
                <w:iCs/>
                <w:noProof/>
                <w:sz w:val="20"/>
                <w:szCs w:val="20"/>
              </w:rPr>
              <w:t>HORA Y FECHA</w:t>
            </w:r>
          </w:p>
          <w:p w14:paraId="50422F4E" w14:textId="77777777" w:rsidR="000C23ED" w:rsidRPr="000C23ED" w:rsidRDefault="000C23ED" w:rsidP="002921C5">
            <w:pPr>
              <w:tabs>
                <w:tab w:val="left" w:pos="709"/>
                <w:tab w:val="num" w:pos="1800"/>
                <w:tab w:val="left" w:pos="2268"/>
              </w:tabs>
              <w:jc w:val="both"/>
              <w:rPr>
                <w:rFonts w:ascii="Microsoft Yi Baiti" w:eastAsia="Microsoft Yi Baiti" w:hAnsi="Microsoft Yi Baiti" w:cs="Arial"/>
                <w:i/>
                <w:iCs/>
                <w:noProof/>
                <w:sz w:val="20"/>
                <w:szCs w:val="20"/>
              </w:rPr>
            </w:pPr>
            <w:r w:rsidRPr="000C23ED">
              <w:rPr>
                <w:rFonts w:ascii="Microsoft Yi Baiti" w:eastAsia="Microsoft Yi Baiti" w:hAnsi="Microsoft Yi Baiti" w:cs="Arial"/>
                <w:i/>
                <w:iCs/>
                <w:noProof/>
                <w:sz w:val="20"/>
                <w:szCs w:val="20"/>
              </w:rPr>
              <w:t>“NO ABRIR ANTES de las ____ HORAS DEL DIA_______________”</w:t>
            </w:r>
          </w:p>
          <w:p w14:paraId="161DA5DF" w14:textId="77777777" w:rsidR="000C23ED" w:rsidRPr="000C23ED" w:rsidRDefault="000C23ED" w:rsidP="002921C5">
            <w:pPr>
              <w:tabs>
                <w:tab w:val="left" w:pos="709"/>
                <w:tab w:val="num" w:pos="1800"/>
                <w:tab w:val="left" w:pos="2268"/>
              </w:tabs>
              <w:jc w:val="both"/>
              <w:rPr>
                <w:rFonts w:ascii="Microsoft Yi Baiti" w:eastAsia="Microsoft Yi Baiti" w:hAnsi="Microsoft Yi Baiti" w:cs="Arial"/>
                <w:i/>
                <w:iCs/>
                <w:noProof/>
                <w:sz w:val="20"/>
                <w:szCs w:val="20"/>
              </w:rPr>
            </w:pPr>
          </w:p>
        </w:tc>
        <w:tc>
          <w:tcPr>
            <w:tcW w:w="4680" w:type="dxa"/>
          </w:tcPr>
          <w:p w14:paraId="0A710A05" w14:textId="77777777" w:rsidR="000C23ED" w:rsidRPr="000C23ED" w:rsidRDefault="000C23ED" w:rsidP="002921C5">
            <w:pPr>
              <w:tabs>
                <w:tab w:val="left" w:pos="709"/>
                <w:tab w:val="num" w:pos="1800"/>
                <w:tab w:val="left" w:pos="2268"/>
              </w:tabs>
              <w:jc w:val="both"/>
              <w:rPr>
                <w:rFonts w:ascii="Microsoft Yi Baiti" w:eastAsia="Microsoft Yi Baiti" w:hAnsi="Microsoft Yi Baiti" w:cs="Arial"/>
                <w:b/>
                <w:i/>
                <w:iCs/>
                <w:noProof/>
                <w:sz w:val="20"/>
                <w:szCs w:val="20"/>
              </w:rPr>
            </w:pPr>
            <w:r w:rsidRPr="000C23ED">
              <w:rPr>
                <w:rFonts w:ascii="Microsoft Yi Baiti" w:eastAsia="Microsoft Yi Baiti" w:hAnsi="Microsoft Yi Baiti" w:cs="Arial"/>
                <w:b/>
                <w:i/>
                <w:iCs/>
                <w:noProof/>
                <w:sz w:val="20"/>
                <w:szCs w:val="20"/>
              </w:rPr>
              <w:t>SEGUNDO SOBRE</w:t>
            </w:r>
          </w:p>
          <w:p w14:paraId="2D9A2986" w14:textId="77777777" w:rsidR="000C23ED" w:rsidRPr="000C23ED" w:rsidRDefault="000C23ED" w:rsidP="002921C5">
            <w:pPr>
              <w:tabs>
                <w:tab w:val="left" w:pos="709"/>
                <w:tab w:val="num" w:pos="1800"/>
                <w:tab w:val="left" w:pos="2268"/>
              </w:tabs>
              <w:jc w:val="both"/>
              <w:rPr>
                <w:rFonts w:ascii="Microsoft Yi Baiti" w:eastAsia="Microsoft Yi Baiti" w:hAnsi="Microsoft Yi Baiti" w:cs="Arial"/>
                <w:i/>
                <w:iCs/>
                <w:noProof/>
                <w:sz w:val="20"/>
                <w:szCs w:val="20"/>
              </w:rPr>
            </w:pPr>
            <w:r w:rsidRPr="000C23ED">
              <w:rPr>
                <w:rFonts w:ascii="Microsoft Yi Baiti" w:eastAsia="Microsoft Yi Baiti" w:hAnsi="Microsoft Yi Baiti" w:cs="Arial"/>
                <w:i/>
                <w:iCs/>
                <w:noProof/>
                <w:sz w:val="20"/>
                <w:szCs w:val="20"/>
              </w:rPr>
              <w:t>PROPUESTA ECONÓMICA</w:t>
            </w:r>
          </w:p>
          <w:p w14:paraId="0E37CD01" w14:textId="77777777" w:rsidR="000C23ED" w:rsidRPr="000C23ED" w:rsidRDefault="000C23ED" w:rsidP="002921C5">
            <w:pPr>
              <w:tabs>
                <w:tab w:val="left" w:pos="709"/>
                <w:tab w:val="num" w:pos="1800"/>
                <w:tab w:val="left" w:pos="2268"/>
              </w:tabs>
              <w:jc w:val="both"/>
              <w:rPr>
                <w:rFonts w:ascii="Microsoft Yi Baiti" w:eastAsia="Microsoft Yi Baiti" w:hAnsi="Microsoft Yi Baiti" w:cs="Arial"/>
                <w:i/>
                <w:iCs/>
                <w:noProof/>
                <w:sz w:val="20"/>
                <w:szCs w:val="20"/>
              </w:rPr>
            </w:pPr>
            <w:r w:rsidRPr="000C23ED">
              <w:rPr>
                <w:rFonts w:ascii="Microsoft Yi Baiti" w:eastAsia="Microsoft Yi Baiti" w:hAnsi="Microsoft Yi Baiti" w:cs="Arial"/>
                <w:i/>
                <w:iCs/>
                <w:noProof/>
                <w:sz w:val="20"/>
                <w:szCs w:val="20"/>
              </w:rPr>
              <w:t>Nº DE LICITACIÓN</w:t>
            </w:r>
          </w:p>
          <w:p w14:paraId="0DC0523E" w14:textId="77777777" w:rsidR="000C23ED" w:rsidRPr="000C23ED" w:rsidRDefault="000C23ED" w:rsidP="002921C5">
            <w:pPr>
              <w:tabs>
                <w:tab w:val="left" w:pos="709"/>
                <w:tab w:val="num" w:pos="1800"/>
                <w:tab w:val="left" w:pos="2268"/>
              </w:tabs>
              <w:jc w:val="both"/>
              <w:rPr>
                <w:rFonts w:ascii="Microsoft Yi Baiti" w:eastAsia="Microsoft Yi Baiti" w:hAnsi="Microsoft Yi Baiti" w:cs="Arial"/>
                <w:i/>
                <w:iCs/>
                <w:noProof/>
                <w:sz w:val="20"/>
                <w:szCs w:val="20"/>
              </w:rPr>
            </w:pPr>
            <w:r w:rsidRPr="000C23ED">
              <w:rPr>
                <w:rFonts w:ascii="Microsoft Yi Baiti" w:eastAsia="Microsoft Yi Baiti" w:hAnsi="Microsoft Yi Baiti" w:cs="Arial"/>
                <w:i/>
                <w:iCs/>
                <w:noProof/>
                <w:sz w:val="20"/>
                <w:szCs w:val="20"/>
              </w:rPr>
              <w:t>NOMBRE, SELLO Y FIRMA DEL PARTICIPANTE</w:t>
            </w:r>
          </w:p>
          <w:p w14:paraId="261FD4D0" w14:textId="77777777" w:rsidR="000C23ED" w:rsidRPr="000C23ED" w:rsidRDefault="000C23ED" w:rsidP="002921C5">
            <w:pPr>
              <w:tabs>
                <w:tab w:val="left" w:pos="709"/>
                <w:tab w:val="num" w:pos="1800"/>
                <w:tab w:val="left" w:pos="2268"/>
              </w:tabs>
              <w:jc w:val="both"/>
              <w:rPr>
                <w:rFonts w:ascii="Microsoft Yi Baiti" w:eastAsia="Microsoft Yi Baiti" w:hAnsi="Microsoft Yi Baiti" w:cs="Arial"/>
                <w:i/>
                <w:iCs/>
                <w:noProof/>
                <w:sz w:val="20"/>
                <w:szCs w:val="20"/>
              </w:rPr>
            </w:pPr>
            <w:r w:rsidRPr="000C23ED">
              <w:rPr>
                <w:rFonts w:ascii="Microsoft Yi Baiti" w:eastAsia="Microsoft Yi Baiti" w:hAnsi="Microsoft Yi Baiti" w:cs="Arial"/>
                <w:i/>
                <w:iCs/>
                <w:noProof/>
                <w:sz w:val="20"/>
                <w:szCs w:val="20"/>
              </w:rPr>
              <w:t>HORA Y FECHA</w:t>
            </w:r>
          </w:p>
          <w:p w14:paraId="2E34038F" w14:textId="77777777" w:rsidR="000C23ED" w:rsidRPr="000C23ED" w:rsidRDefault="000C23ED" w:rsidP="002921C5">
            <w:pPr>
              <w:tabs>
                <w:tab w:val="left" w:pos="709"/>
                <w:tab w:val="num" w:pos="1800"/>
                <w:tab w:val="left" w:pos="2268"/>
              </w:tabs>
              <w:jc w:val="both"/>
              <w:rPr>
                <w:rFonts w:ascii="Microsoft Yi Baiti" w:eastAsia="Microsoft Yi Baiti" w:hAnsi="Microsoft Yi Baiti" w:cs="Arial"/>
                <w:i/>
                <w:iCs/>
                <w:noProof/>
                <w:sz w:val="20"/>
                <w:szCs w:val="20"/>
              </w:rPr>
            </w:pPr>
            <w:r w:rsidRPr="000C23ED">
              <w:rPr>
                <w:rFonts w:ascii="Microsoft Yi Baiti" w:eastAsia="Microsoft Yi Baiti" w:hAnsi="Microsoft Yi Baiti" w:cs="Arial"/>
                <w:i/>
                <w:iCs/>
                <w:noProof/>
                <w:sz w:val="20"/>
                <w:szCs w:val="20"/>
              </w:rPr>
              <w:t>“NO ABRIR ANTES DE las ___ horas del DIA ___________”</w:t>
            </w:r>
          </w:p>
        </w:tc>
      </w:tr>
    </w:tbl>
    <w:p w14:paraId="7505B645" w14:textId="77777777" w:rsidR="000C23ED" w:rsidRDefault="000C23ED" w:rsidP="000C23ED">
      <w:pPr>
        <w:jc w:val="both"/>
        <w:rPr>
          <w:rFonts w:ascii="Microsoft Yi Baiti" w:eastAsia="Microsoft Yi Baiti" w:hAnsi="Microsoft Yi Baiti" w:cs="Arial"/>
          <w:noProof/>
          <w:sz w:val="20"/>
          <w:szCs w:val="20"/>
        </w:rPr>
      </w:pPr>
    </w:p>
    <w:p w14:paraId="772E72CB" w14:textId="77777777" w:rsidR="000C23ED" w:rsidRDefault="000C23ED" w:rsidP="000C23ED">
      <w:pPr>
        <w:pStyle w:val="Textoindependiente2"/>
        <w:spacing w:after="0" w:line="240" w:lineRule="auto"/>
        <w:jc w:val="both"/>
        <w:rPr>
          <w:rFonts w:ascii="Microsoft Yi Baiti" w:eastAsia="Microsoft Yi Baiti" w:hAnsi="Microsoft Yi Baiti" w:cs="Arial"/>
          <w:noProof/>
          <w:sz w:val="20"/>
          <w:szCs w:val="20"/>
        </w:rPr>
      </w:pPr>
      <w:r w:rsidRPr="00E36392">
        <w:rPr>
          <w:rFonts w:ascii="Microsoft Yi Baiti" w:eastAsia="Microsoft Yi Baiti" w:hAnsi="Microsoft Yi Baiti" w:cs="Arial"/>
          <w:b/>
          <w:noProof/>
          <w:sz w:val="20"/>
          <w:szCs w:val="20"/>
        </w:rPr>
        <w:t>La empresa presenta su propuesta económica en el sobre identificado como propuesta técnica</w:t>
      </w:r>
      <w:r w:rsidR="00E36392">
        <w:rPr>
          <w:rFonts w:ascii="Microsoft Yi Baiti" w:eastAsia="Microsoft Yi Baiti" w:hAnsi="Microsoft Yi Baiti" w:cs="Arial"/>
          <w:noProof/>
          <w:sz w:val="20"/>
          <w:szCs w:val="20"/>
        </w:rPr>
        <w:t>.</w:t>
      </w:r>
      <w:r>
        <w:rPr>
          <w:rFonts w:ascii="Microsoft Yi Baiti" w:eastAsia="Microsoft Yi Baiti" w:hAnsi="Microsoft Yi Baiti" w:cs="Arial"/>
          <w:noProof/>
          <w:sz w:val="20"/>
          <w:szCs w:val="20"/>
        </w:rPr>
        <w:t xml:space="preserve"> </w:t>
      </w:r>
    </w:p>
    <w:p w14:paraId="4BF6CE28" w14:textId="77777777" w:rsidR="000C23ED" w:rsidRDefault="000C23ED" w:rsidP="000C23ED">
      <w:pPr>
        <w:pStyle w:val="Textoindependiente2"/>
        <w:spacing w:after="0" w:line="240" w:lineRule="auto"/>
        <w:jc w:val="both"/>
        <w:rPr>
          <w:rFonts w:ascii="Microsoft Yi Baiti" w:eastAsia="Microsoft Yi Baiti" w:hAnsi="Microsoft Yi Baiti" w:cs="Arial"/>
          <w:noProof/>
          <w:sz w:val="20"/>
          <w:szCs w:val="20"/>
        </w:rPr>
      </w:pPr>
    </w:p>
    <w:p w14:paraId="564FAA79" w14:textId="77777777" w:rsidR="006D4CA8" w:rsidRDefault="00E36392" w:rsidP="00E36392">
      <w:pPr>
        <w:jc w:val="both"/>
        <w:rPr>
          <w:rFonts w:ascii="Microsoft Yi Baiti" w:eastAsia="Microsoft Yi Baiti" w:hAnsi="Microsoft Yi Baiti" w:cs="Arial"/>
          <w:sz w:val="20"/>
          <w:szCs w:val="18"/>
        </w:rPr>
      </w:pPr>
      <w:r>
        <w:rPr>
          <w:rFonts w:ascii="Microsoft Yi Baiti" w:eastAsia="Microsoft Yi Baiti" w:hAnsi="Microsoft Yi Baiti" w:cs="Arial"/>
          <w:iCs/>
          <w:noProof/>
          <w:sz w:val="20"/>
          <w:szCs w:val="20"/>
        </w:rPr>
        <w:t xml:space="preserve">Por lo que con fundamento en el </w:t>
      </w:r>
      <w:r>
        <w:rPr>
          <w:rFonts w:ascii="Microsoft Yi Baiti" w:eastAsia="Microsoft Yi Baiti" w:hAnsi="Microsoft Yi Baiti" w:cs="Arial"/>
          <w:b/>
          <w:iCs/>
          <w:noProof/>
          <w:sz w:val="20"/>
          <w:szCs w:val="20"/>
        </w:rPr>
        <w:t>capítulo</w:t>
      </w:r>
      <w:r>
        <w:rPr>
          <w:rFonts w:ascii="Microsoft Yi Baiti" w:eastAsia="Microsoft Yi Baiti" w:hAnsi="Microsoft Yi Baiti" w:cs="Arial"/>
          <w:iCs/>
          <w:noProof/>
          <w:sz w:val="20"/>
          <w:szCs w:val="20"/>
        </w:rPr>
        <w:t xml:space="preserve"> </w:t>
      </w:r>
      <w:r>
        <w:rPr>
          <w:rFonts w:ascii="Microsoft Yi Baiti" w:eastAsia="Microsoft Yi Baiti" w:hAnsi="Microsoft Yi Baiti" w:cs="Arial"/>
          <w:b/>
          <w:iCs/>
          <w:noProof/>
          <w:sz w:val="20"/>
          <w:szCs w:val="20"/>
        </w:rPr>
        <w:t xml:space="preserve">8. Causas de descalificación, numeral 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azones por las que se desechará la propuesta del participante durante el acto de apertura</w:t>
      </w:r>
      <w:r>
        <w:rPr>
          <w:rFonts w:ascii="Microsoft Yi Baiti" w:eastAsia="Microsoft Yi Baiti" w:hAnsi="Microsoft Yi Baiti" w:cs="Arial"/>
          <w:b/>
          <w:bCs/>
          <w:noProof/>
          <w:sz w:val="20"/>
          <w:szCs w:val="20"/>
        </w:rPr>
        <w:t xml:space="preserve">, incisos b) Que haya omitido la presentación de algún documento solicitado en las bases y c) </w:t>
      </w:r>
      <w:r>
        <w:rPr>
          <w:rFonts w:ascii="Microsoft Yi Baiti" w:eastAsia="Microsoft Yi Baiti" w:hAnsi="Microsoft Yi Baiti" w:cs="Arial"/>
          <w:b/>
          <w:bCs/>
          <w:noProof/>
          <w:sz w:val="20"/>
          <w:szCs w:val="20"/>
          <w:lang w:val="es-ES" w:eastAsia="es-ES"/>
        </w:rPr>
        <w:t>Q</w:t>
      </w:r>
      <w:r w:rsidRPr="00027186">
        <w:rPr>
          <w:rFonts w:ascii="Microsoft Yi Baiti" w:eastAsia="Microsoft Yi Baiti" w:hAnsi="Microsoft Yi Baiti" w:cs="Arial"/>
          <w:b/>
          <w:bCs/>
          <w:noProof/>
          <w:sz w:val="20"/>
          <w:szCs w:val="20"/>
          <w:lang w:val="es-ES" w:eastAsia="es-ES"/>
        </w:rPr>
        <w:t>ue presente documentos que no satisfagan las estipulaciones correspondientes</w:t>
      </w:r>
      <w:r>
        <w:rPr>
          <w:rFonts w:ascii="Microsoft Yi Baiti" w:eastAsia="Microsoft Yi Baiti" w:hAnsi="Microsoft Yi Baiti" w:cs="Arial"/>
          <w:b/>
          <w:bCs/>
          <w:noProof/>
          <w:sz w:val="20"/>
          <w:szCs w:val="20"/>
          <w:lang w:val="es-ES" w:eastAsia="es-ES"/>
        </w:rPr>
        <w:t xml:space="preserve">, y de acuerdo al numeral 5.2 De la adjudicación, </w:t>
      </w:r>
      <w:r>
        <w:rPr>
          <w:rFonts w:ascii="Microsoft Yi Baiti" w:eastAsia="Microsoft Yi Baiti" w:hAnsi="Microsoft Yi Baiti" w:cs="Arial"/>
          <w:b/>
          <w:bCs/>
          <w:noProof/>
          <w:sz w:val="20"/>
          <w:szCs w:val="20"/>
        </w:rPr>
        <w:t xml:space="preserve">se desecha la propuesta de la empresa: </w:t>
      </w:r>
      <w:r w:rsidRPr="00A16817">
        <w:rPr>
          <w:rFonts w:ascii="Microsoft Yi Baiti" w:eastAsia="Microsoft Yi Baiti" w:hAnsi="Microsoft Yi Baiti" w:cs="Arial"/>
          <w:b/>
          <w:bCs/>
          <w:noProof/>
          <w:color w:val="0000CC"/>
          <w:sz w:val="20"/>
          <w:szCs w:val="18"/>
        </w:rPr>
        <w:t>Mailo Construcciones S.A. de C.V. y Grupo Kois S.A. de C.V.</w:t>
      </w:r>
    </w:p>
    <w:p w14:paraId="494BCAE9" w14:textId="77777777" w:rsidR="00E36392" w:rsidRDefault="00E36392" w:rsidP="00357A41">
      <w:pPr>
        <w:jc w:val="both"/>
        <w:rPr>
          <w:rFonts w:ascii="Microsoft Yi Baiti" w:eastAsia="Microsoft Yi Baiti" w:hAnsi="Microsoft Yi Baiti" w:cs="Calibri"/>
          <w:b/>
          <w:sz w:val="20"/>
          <w:szCs w:val="20"/>
        </w:rPr>
      </w:pPr>
    </w:p>
    <w:p w14:paraId="7BB41625" w14:textId="77777777" w:rsidR="006D4CA8" w:rsidRPr="00A3269E" w:rsidRDefault="006D4CA8" w:rsidP="00357A41">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A16817">
        <w:rPr>
          <w:rFonts w:ascii="Microsoft Yi Baiti" w:eastAsia="Microsoft Yi Baiti" w:hAnsi="Microsoft Yi Baiti" w:cs="Arial"/>
          <w:b/>
          <w:bCs/>
          <w:noProof/>
          <w:color w:val="0000CC"/>
          <w:sz w:val="20"/>
          <w:szCs w:val="18"/>
        </w:rPr>
        <w:t>Carsrer Co S.A. de C.V.</w:t>
      </w:r>
    </w:p>
    <w:p w14:paraId="46C290E9" w14:textId="77777777" w:rsidR="006D4CA8" w:rsidRPr="00A3269E" w:rsidRDefault="006D4CA8" w:rsidP="00357A41">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313E2412" w14:textId="77777777" w:rsidR="006D4CA8" w:rsidRPr="00A3269E" w:rsidRDefault="006D4CA8" w:rsidP="00357A41">
      <w:pPr>
        <w:jc w:val="both"/>
        <w:rPr>
          <w:rFonts w:ascii="Microsoft Yi Baiti" w:eastAsia="Microsoft Yi Baiti" w:hAnsi="Microsoft Yi Baiti" w:cs="Calibri"/>
          <w:b/>
          <w:sz w:val="20"/>
          <w:szCs w:val="20"/>
        </w:rPr>
      </w:pPr>
    </w:p>
    <w:p w14:paraId="37FA8FD2" w14:textId="77777777" w:rsidR="00E36392" w:rsidRPr="00E36392" w:rsidRDefault="006D4CA8" w:rsidP="00E36392">
      <w:pPr>
        <w:jc w:val="both"/>
        <w:rPr>
          <w:rFonts w:ascii="Microsoft Yi Baiti" w:eastAsia="Microsoft Yi Baiti" w:hAnsi="Microsoft Yi Baiti" w:cs="Arial"/>
          <w:noProof/>
          <w:sz w:val="20"/>
          <w:szCs w:val="20"/>
        </w:rPr>
      </w:pPr>
      <w:r w:rsidRPr="00A3269E">
        <w:rPr>
          <w:rFonts w:ascii="Microsoft Yi Baiti" w:eastAsia="Microsoft Yi Baiti" w:hAnsi="Microsoft Yi Baiti" w:cs="Arial" w:hint="eastAsia"/>
          <w:sz w:val="20"/>
          <w:szCs w:val="18"/>
        </w:rPr>
        <w:t>La empresa</w:t>
      </w:r>
      <w:r w:rsidRPr="00A3269E">
        <w:rPr>
          <w:rFonts w:ascii="Microsoft Yi Baiti" w:eastAsia="Microsoft Yi Baiti" w:hAnsi="Microsoft Yi Baiti" w:cs="Arial"/>
          <w:sz w:val="20"/>
          <w:szCs w:val="18"/>
        </w:rPr>
        <w:t xml:space="preserve"> </w:t>
      </w:r>
      <w:r w:rsidRPr="00A16817">
        <w:rPr>
          <w:rFonts w:ascii="Microsoft Yi Baiti" w:eastAsia="Microsoft Yi Baiti" w:hAnsi="Microsoft Yi Baiti" w:cs="Arial"/>
          <w:b/>
          <w:bCs/>
          <w:noProof/>
          <w:color w:val="0000CC"/>
          <w:sz w:val="20"/>
          <w:szCs w:val="18"/>
        </w:rPr>
        <w:t>Carsrer Co S.A. de C.V.</w:t>
      </w:r>
      <w:r w:rsidR="00E36392">
        <w:rPr>
          <w:rFonts w:ascii="Microsoft Yi Baiti" w:eastAsia="Microsoft Yi Baiti" w:hAnsi="Microsoft Yi Baiti" w:cs="Arial"/>
          <w:b/>
          <w:bCs/>
          <w:noProof/>
          <w:color w:val="0000CC"/>
          <w:sz w:val="20"/>
          <w:szCs w:val="18"/>
        </w:rPr>
        <w:t xml:space="preserve"> </w:t>
      </w:r>
      <w:r w:rsidR="00E36392" w:rsidRPr="000F5A61">
        <w:rPr>
          <w:rFonts w:ascii="Microsoft Yi Baiti" w:eastAsia="Microsoft Yi Baiti" w:hAnsi="Microsoft Yi Baiti" w:cs="Arial" w:hint="eastAsia"/>
          <w:noProof/>
          <w:sz w:val="20"/>
          <w:szCs w:val="20"/>
        </w:rPr>
        <w:t>incumplió con lo solicitado en las bases de esta licitación, como se describe a continuacion:</w:t>
      </w:r>
      <w:r w:rsidR="00E36392">
        <w:rPr>
          <w:rFonts w:ascii="Microsoft Yi Baiti" w:eastAsia="Microsoft Yi Baiti" w:hAnsi="Microsoft Yi Baiti" w:cs="Arial"/>
          <w:noProof/>
          <w:sz w:val="20"/>
          <w:szCs w:val="20"/>
        </w:rPr>
        <w:t xml:space="preserve"> </w:t>
      </w:r>
      <w:r w:rsidR="00E36392">
        <w:rPr>
          <w:rFonts w:ascii="Microsoft Yi Baiti" w:eastAsia="Microsoft Yi Baiti" w:hAnsi="Microsoft Yi Baiti" w:cs="Arial"/>
          <w:b/>
          <w:bCs/>
          <w:noProof/>
          <w:sz w:val="20"/>
          <w:szCs w:val="20"/>
        </w:rPr>
        <w:t xml:space="preserve">Numeral </w:t>
      </w:r>
      <w:r w:rsidR="00E36392" w:rsidRPr="000F5A61">
        <w:rPr>
          <w:rFonts w:ascii="Microsoft Yi Baiti" w:eastAsia="Microsoft Yi Baiti" w:hAnsi="Microsoft Yi Baiti" w:cs="Arial"/>
          <w:b/>
          <w:bCs/>
          <w:i/>
          <w:iCs/>
          <w:noProof/>
          <w:sz w:val="20"/>
          <w:szCs w:val="20"/>
        </w:rPr>
        <w:t xml:space="preserve">4.1 Contenido de la Propuesta </w:t>
      </w:r>
      <w:r w:rsidR="00E36392">
        <w:rPr>
          <w:rFonts w:ascii="Microsoft Yi Baiti" w:eastAsia="Microsoft Yi Baiti" w:hAnsi="Microsoft Yi Baiti" w:cs="Arial"/>
          <w:b/>
          <w:bCs/>
          <w:i/>
          <w:iCs/>
          <w:noProof/>
          <w:sz w:val="20"/>
          <w:szCs w:val="20"/>
        </w:rPr>
        <w:t>T</w:t>
      </w:r>
      <w:r w:rsidR="00E36392" w:rsidRPr="000F5A61">
        <w:rPr>
          <w:rFonts w:ascii="Microsoft Yi Baiti" w:eastAsia="Microsoft Yi Baiti" w:hAnsi="Microsoft Yi Baiti" w:cs="Arial"/>
          <w:b/>
          <w:bCs/>
          <w:i/>
          <w:iCs/>
          <w:noProof/>
          <w:sz w:val="20"/>
          <w:szCs w:val="20"/>
        </w:rPr>
        <w:t>écnica, 4.1.1</w:t>
      </w:r>
      <w:r w:rsidR="00E36392">
        <w:rPr>
          <w:rFonts w:ascii="Microsoft Yi Baiti" w:eastAsia="Microsoft Yi Baiti" w:hAnsi="Microsoft Yi Baiti" w:cs="Arial"/>
          <w:noProof/>
          <w:sz w:val="20"/>
          <w:szCs w:val="20"/>
        </w:rPr>
        <w:t xml:space="preserve"> </w:t>
      </w:r>
      <w:r w:rsidR="00E36392" w:rsidRPr="000F5A61">
        <w:rPr>
          <w:rFonts w:ascii="Microsoft Yi Baiti" w:eastAsia="Microsoft Yi Baiti" w:hAnsi="Microsoft Yi Baiti" w:cs="Arial" w:hint="eastAsia"/>
          <w:b/>
          <w:i/>
          <w:noProof/>
          <w:sz w:val="20"/>
          <w:szCs w:val="20"/>
        </w:rPr>
        <w:t xml:space="preserve">Documentos </w:t>
      </w:r>
      <w:r w:rsidR="00E36392">
        <w:rPr>
          <w:rFonts w:ascii="Microsoft Yi Baiti" w:eastAsia="Microsoft Yi Baiti" w:hAnsi="Microsoft Yi Baiti" w:cs="Arial"/>
          <w:b/>
          <w:i/>
          <w:noProof/>
          <w:sz w:val="20"/>
          <w:szCs w:val="20"/>
        </w:rPr>
        <w:t>Legales</w:t>
      </w:r>
      <w:r w:rsidR="00E36392" w:rsidRPr="000F5A61">
        <w:rPr>
          <w:rFonts w:ascii="Microsoft Yi Baiti" w:eastAsia="Microsoft Yi Baiti" w:hAnsi="Microsoft Yi Baiti" w:cs="Arial" w:hint="eastAsia"/>
          <w:noProof/>
          <w:sz w:val="20"/>
          <w:szCs w:val="20"/>
        </w:rPr>
        <w:t xml:space="preserve">: en el </w:t>
      </w:r>
      <w:r w:rsidR="00E36392" w:rsidRPr="000F5A61">
        <w:rPr>
          <w:rFonts w:ascii="Microsoft Yi Baiti" w:eastAsia="Microsoft Yi Baiti" w:hAnsi="Microsoft Yi Baiti" w:cs="Arial" w:hint="eastAsia"/>
          <w:b/>
          <w:noProof/>
          <w:sz w:val="20"/>
          <w:szCs w:val="20"/>
        </w:rPr>
        <w:t xml:space="preserve">Anexo </w:t>
      </w:r>
      <w:r w:rsidR="00E36392">
        <w:rPr>
          <w:rFonts w:ascii="Microsoft Yi Baiti" w:eastAsia="Microsoft Yi Baiti" w:hAnsi="Microsoft Yi Baiti" w:cs="Arial"/>
          <w:b/>
          <w:noProof/>
          <w:sz w:val="20"/>
          <w:szCs w:val="20"/>
        </w:rPr>
        <w:t>4</w:t>
      </w:r>
      <w:r w:rsidR="00E36392">
        <w:rPr>
          <w:rFonts w:ascii="Microsoft Yi Baiti" w:eastAsia="Microsoft Yi Baiti" w:hAnsi="Microsoft Yi Baiti" w:cs="Arial" w:hint="eastAsia"/>
          <w:b/>
          <w:noProof/>
          <w:sz w:val="20"/>
          <w:szCs w:val="20"/>
        </w:rPr>
        <w:t xml:space="preserve"> inciso </w:t>
      </w:r>
      <w:r w:rsidR="00E36392">
        <w:rPr>
          <w:rFonts w:ascii="Microsoft Yi Baiti" w:eastAsia="Microsoft Yi Baiti" w:hAnsi="Microsoft Yi Baiti" w:cs="Arial"/>
          <w:b/>
          <w:noProof/>
          <w:sz w:val="20"/>
          <w:szCs w:val="20"/>
        </w:rPr>
        <w:t>E)</w:t>
      </w:r>
      <w:r w:rsidR="00E36392" w:rsidRPr="000F5A61">
        <w:rPr>
          <w:rFonts w:ascii="Microsoft Yi Baiti" w:eastAsia="Microsoft Yi Baiti" w:hAnsi="Microsoft Yi Baiti" w:cs="Arial" w:hint="eastAsia"/>
          <w:b/>
          <w:noProof/>
          <w:sz w:val="20"/>
          <w:szCs w:val="20"/>
        </w:rPr>
        <w:t>-</w:t>
      </w:r>
      <w:r w:rsidR="00E36392">
        <w:rPr>
          <w:rFonts w:ascii="Microsoft Yi Baiti" w:eastAsia="Microsoft Yi Baiti" w:hAnsi="Microsoft Yi Baiti" w:cs="Arial"/>
          <w:b/>
          <w:noProof/>
          <w:sz w:val="20"/>
          <w:szCs w:val="20"/>
        </w:rPr>
        <w:t xml:space="preserve"> </w:t>
      </w:r>
      <w:r w:rsidR="00E36392">
        <w:rPr>
          <w:rFonts w:ascii="Microsoft Yi Baiti" w:eastAsia="Microsoft Yi Baiti" w:hAnsi="Microsoft Yi Baiti" w:cs="Arial"/>
          <w:noProof/>
          <w:sz w:val="20"/>
          <w:szCs w:val="20"/>
        </w:rPr>
        <w:t xml:space="preserve">donde se solicita lo siguiente: </w:t>
      </w:r>
      <w:r w:rsidR="00E36392" w:rsidRPr="00E36392">
        <w:rPr>
          <w:rFonts w:ascii="Microsoft Yi Baiti" w:eastAsia="Microsoft Yi Baiti" w:hAnsi="Microsoft Yi Baiti" w:cs="Arial"/>
          <w:i/>
          <w:iCs/>
          <w:noProof/>
          <w:sz w:val="20"/>
          <w:szCs w:val="20"/>
        </w:rPr>
        <w:t xml:space="preserve">Opinión de Cumplimiento de obligaciones en POSITIVO ante el IMSS, en materia de </w:t>
      </w:r>
      <w:r w:rsidR="00E36392" w:rsidRPr="00E36392">
        <w:rPr>
          <w:rFonts w:ascii="Microsoft Yi Baiti" w:eastAsia="Microsoft Yi Baiti" w:hAnsi="Microsoft Yi Baiti" w:cs="Arial"/>
          <w:i/>
          <w:iCs/>
          <w:noProof/>
          <w:sz w:val="20"/>
          <w:szCs w:val="20"/>
        </w:rPr>
        <w:lastRenderedPageBreak/>
        <w:t>seguridad social, con una antigüedad no mayor a 15 días hábiles. (Original o impresión original turnada por medios electrónicos autorizados o copia certificada para cotejo en carpeta fuera de la propuesta y una copia fotostática simple en la propuesta)</w:t>
      </w:r>
      <w:r w:rsidR="00E36392">
        <w:rPr>
          <w:rFonts w:ascii="Microsoft Yi Baiti" w:eastAsia="Microsoft Yi Baiti" w:hAnsi="Microsoft Yi Baiti" w:cs="Arial"/>
          <w:i/>
          <w:iCs/>
          <w:noProof/>
          <w:sz w:val="20"/>
          <w:szCs w:val="20"/>
        </w:rPr>
        <w:t xml:space="preserve">. </w:t>
      </w:r>
      <w:r w:rsidR="00E36392">
        <w:rPr>
          <w:rFonts w:ascii="Microsoft Yi Baiti" w:eastAsia="Microsoft Yi Baiti" w:hAnsi="Microsoft Yi Baiti" w:cs="Arial"/>
          <w:b/>
          <w:bCs/>
          <w:noProof/>
          <w:sz w:val="20"/>
          <w:szCs w:val="18"/>
        </w:rPr>
        <w:t>La e</w:t>
      </w:r>
      <w:r w:rsidR="00E36392" w:rsidRPr="00E36392">
        <w:rPr>
          <w:rFonts w:ascii="Microsoft Yi Baiti" w:eastAsia="Microsoft Yi Baiti" w:hAnsi="Microsoft Yi Baiti" w:cs="Arial"/>
          <w:b/>
          <w:bCs/>
          <w:noProof/>
          <w:sz w:val="20"/>
          <w:szCs w:val="18"/>
        </w:rPr>
        <w:t>mpresa no</w:t>
      </w:r>
      <w:r w:rsidR="00E36392" w:rsidRPr="00E36392">
        <w:rPr>
          <w:rFonts w:ascii="Microsoft Yi Baiti" w:eastAsia="Microsoft Yi Baiti" w:hAnsi="Microsoft Yi Baiti" w:cs="Arial"/>
          <w:b/>
          <w:bCs/>
          <w:noProof/>
          <w:color w:val="0000CC"/>
          <w:sz w:val="20"/>
          <w:szCs w:val="18"/>
        </w:rPr>
        <w:t xml:space="preserve"> </w:t>
      </w:r>
      <w:r w:rsidR="00E36392">
        <w:rPr>
          <w:rFonts w:ascii="Microsoft Yi Baiti" w:eastAsia="Microsoft Yi Baiti" w:hAnsi="Microsoft Yi Baiti" w:cs="Arial"/>
          <w:b/>
          <w:bCs/>
          <w:noProof/>
          <w:sz w:val="20"/>
          <w:szCs w:val="18"/>
        </w:rPr>
        <w:t>exhibe</w:t>
      </w:r>
      <w:r w:rsidR="00E36392" w:rsidRPr="00E36392">
        <w:rPr>
          <w:rFonts w:ascii="Microsoft Yi Baiti" w:eastAsia="Microsoft Yi Baiti" w:hAnsi="Microsoft Yi Baiti" w:cs="Arial"/>
          <w:b/>
          <w:bCs/>
          <w:noProof/>
          <w:sz w:val="20"/>
          <w:szCs w:val="18"/>
        </w:rPr>
        <w:t xml:space="preserve"> original de la opinión de cumplimiento de obligaciones en positivo ante el IMSS para cote</w:t>
      </w:r>
      <w:r w:rsidR="00E36392">
        <w:rPr>
          <w:rFonts w:ascii="Microsoft Yi Baiti" w:eastAsia="Microsoft Yi Baiti" w:hAnsi="Microsoft Yi Baiti" w:cs="Arial"/>
          <w:b/>
          <w:bCs/>
          <w:noProof/>
          <w:sz w:val="20"/>
          <w:szCs w:val="18"/>
        </w:rPr>
        <w:t xml:space="preserve">jo como se solicita en el anexo. </w:t>
      </w:r>
    </w:p>
    <w:p w14:paraId="226C377E" w14:textId="77777777" w:rsidR="00E36392" w:rsidRDefault="00E36392" w:rsidP="00E36392">
      <w:pPr>
        <w:jc w:val="both"/>
        <w:rPr>
          <w:rFonts w:ascii="Microsoft Yi Baiti" w:eastAsia="Microsoft Yi Baiti" w:hAnsi="Microsoft Yi Baiti" w:cs="Arial"/>
          <w:iCs/>
          <w:noProof/>
          <w:sz w:val="20"/>
          <w:szCs w:val="20"/>
        </w:rPr>
      </w:pPr>
    </w:p>
    <w:p w14:paraId="2C99AC33" w14:textId="77777777" w:rsidR="006D4CA8" w:rsidRDefault="00E36392" w:rsidP="00E36392">
      <w:pPr>
        <w:jc w:val="both"/>
        <w:rPr>
          <w:rFonts w:ascii="Microsoft Yi Baiti" w:eastAsia="Microsoft Yi Baiti" w:hAnsi="Microsoft Yi Baiti" w:cs="Arial"/>
          <w:b/>
          <w:bCs/>
          <w:color w:val="0000CC"/>
          <w:sz w:val="20"/>
          <w:szCs w:val="18"/>
        </w:rPr>
      </w:pPr>
      <w:r>
        <w:rPr>
          <w:rFonts w:ascii="Microsoft Yi Baiti" w:eastAsia="Microsoft Yi Baiti" w:hAnsi="Microsoft Yi Baiti" w:cs="Arial"/>
          <w:iCs/>
          <w:noProof/>
          <w:sz w:val="20"/>
          <w:szCs w:val="20"/>
        </w:rPr>
        <w:t xml:space="preserve">Por lo que con fundamento en el </w:t>
      </w:r>
      <w:r>
        <w:rPr>
          <w:rFonts w:ascii="Microsoft Yi Baiti" w:eastAsia="Microsoft Yi Baiti" w:hAnsi="Microsoft Yi Baiti" w:cs="Arial"/>
          <w:b/>
          <w:iCs/>
          <w:noProof/>
          <w:sz w:val="20"/>
          <w:szCs w:val="20"/>
        </w:rPr>
        <w:t>capítulo</w:t>
      </w:r>
      <w:r>
        <w:rPr>
          <w:rFonts w:ascii="Microsoft Yi Baiti" w:eastAsia="Microsoft Yi Baiti" w:hAnsi="Microsoft Yi Baiti" w:cs="Arial"/>
          <w:iCs/>
          <w:noProof/>
          <w:sz w:val="20"/>
          <w:szCs w:val="20"/>
        </w:rPr>
        <w:t xml:space="preserve"> </w:t>
      </w:r>
      <w:r>
        <w:rPr>
          <w:rFonts w:ascii="Microsoft Yi Baiti" w:eastAsia="Microsoft Yi Baiti" w:hAnsi="Microsoft Yi Baiti" w:cs="Arial"/>
          <w:b/>
          <w:iCs/>
          <w:noProof/>
          <w:sz w:val="20"/>
          <w:szCs w:val="20"/>
        </w:rPr>
        <w:t xml:space="preserve">8. Causas de descalificación, numeral 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azones por las que se desechará la propuesta del participante durante el acto de apertura</w:t>
      </w:r>
      <w:r>
        <w:rPr>
          <w:rFonts w:ascii="Microsoft Yi Baiti" w:eastAsia="Microsoft Yi Baiti" w:hAnsi="Microsoft Yi Baiti" w:cs="Arial"/>
          <w:b/>
          <w:bCs/>
          <w:noProof/>
          <w:sz w:val="20"/>
          <w:szCs w:val="20"/>
        </w:rPr>
        <w:t>, inciso b) Que haya omitido la presentación de algún documento solicitado en las bases</w:t>
      </w:r>
      <w:r>
        <w:rPr>
          <w:rFonts w:ascii="Microsoft Yi Baiti" w:eastAsia="Microsoft Yi Baiti" w:hAnsi="Microsoft Yi Baiti" w:cs="Arial"/>
          <w:b/>
          <w:bCs/>
          <w:noProof/>
          <w:sz w:val="20"/>
          <w:szCs w:val="20"/>
          <w:lang w:val="es-ES" w:eastAsia="es-ES"/>
        </w:rPr>
        <w:t xml:space="preserve">, y de acuerdo al numeral 5.2 De la adjudicación, </w:t>
      </w:r>
      <w:r>
        <w:rPr>
          <w:rFonts w:ascii="Microsoft Yi Baiti" w:eastAsia="Microsoft Yi Baiti" w:hAnsi="Microsoft Yi Baiti" w:cs="Arial"/>
          <w:b/>
          <w:bCs/>
          <w:noProof/>
          <w:sz w:val="20"/>
          <w:szCs w:val="20"/>
        </w:rPr>
        <w:t xml:space="preserve">se desecha la propuesta de la empresa: </w:t>
      </w:r>
      <w:r w:rsidRPr="00A16817">
        <w:rPr>
          <w:rFonts w:ascii="Microsoft Yi Baiti" w:eastAsia="Microsoft Yi Baiti" w:hAnsi="Microsoft Yi Baiti" w:cs="Arial"/>
          <w:b/>
          <w:bCs/>
          <w:noProof/>
          <w:color w:val="0000CC"/>
          <w:sz w:val="20"/>
          <w:szCs w:val="18"/>
        </w:rPr>
        <w:t>Carsrer Co S.A. de C.V.</w:t>
      </w:r>
    </w:p>
    <w:p w14:paraId="1E6FE8B0" w14:textId="77777777" w:rsidR="00E36392" w:rsidRDefault="00E36392" w:rsidP="001B1E7C">
      <w:pPr>
        <w:jc w:val="both"/>
        <w:rPr>
          <w:rFonts w:ascii="Microsoft Yi Baiti" w:eastAsia="Microsoft Yi Baiti" w:hAnsi="Microsoft Yi Baiti" w:cs="Calibri"/>
          <w:sz w:val="20"/>
          <w:szCs w:val="20"/>
        </w:rPr>
      </w:pPr>
    </w:p>
    <w:p w14:paraId="463E5857" w14:textId="77777777" w:rsidR="006D4CA8" w:rsidRPr="00A3269E" w:rsidRDefault="006D4CA8"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sidR="00E36392">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sidR="00E36392">
        <w:rPr>
          <w:rFonts w:ascii="Microsoft Yi Baiti" w:eastAsia="Microsoft Yi Baiti" w:hAnsi="Microsoft Yi Baiti" w:cs="Calibri"/>
          <w:sz w:val="20"/>
          <w:szCs w:val="20"/>
        </w:rPr>
        <w:t xml:space="preserve">: </w:t>
      </w:r>
      <w:r w:rsidR="00E36392" w:rsidRPr="00A16817">
        <w:rPr>
          <w:rFonts w:ascii="Microsoft Yi Baiti" w:eastAsia="Microsoft Yi Baiti" w:hAnsi="Microsoft Yi Baiti"/>
          <w:b/>
          <w:noProof/>
          <w:color w:val="0000CC"/>
          <w:sz w:val="20"/>
          <w:szCs w:val="18"/>
          <w:lang w:val="es-ES" w:eastAsia="es-MX"/>
        </w:rPr>
        <w:t>Construcción de mercado público, Calle Colón, Casco de la Agencia, Agencia Municipal de San Felipe del Agua, Oaxaca de Juárez, Oaxaca</w:t>
      </w:r>
      <w:r w:rsidR="00E36392">
        <w:rPr>
          <w:rFonts w:ascii="Microsoft Yi Baiti" w:eastAsia="Microsoft Yi Baiti" w:hAnsi="Microsoft Yi Baiti"/>
          <w:b/>
          <w:noProof/>
          <w:color w:val="0000CC"/>
          <w:sz w:val="20"/>
          <w:szCs w:val="18"/>
        </w:rPr>
        <w:t>,</w:t>
      </w:r>
      <w:r w:rsidRPr="00A3269E">
        <w:rPr>
          <w:rFonts w:ascii="Microsoft Yi Baiti" w:eastAsia="Microsoft Yi Baiti" w:hAnsi="Microsoft Yi Baiti" w:cs="Calibri" w:hint="eastAsia"/>
          <w:sz w:val="20"/>
          <w:szCs w:val="20"/>
        </w:rPr>
        <w:t xml:space="preserve"> motivo de la licitación.</w:t>
      </w:r>
    </w:p>
    <w:p w14:paraId="60CFE87B" w14:textId="77777777" w:rsidR="006D4CA8" w:rsidRPr="00A433B4" w:rsidRDefault="006D4CA8"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23169F96" w14:textId="77777777" w:rsidR="006D4CA8" w:rsidRPr="00A3269E" w:rsidRDefault="006D4CA8" w:rsidP="009B2C31">
      <w:pPr>
        <w:pStyle w:val="Prrafodelista"/>
        <w:numPr>
          <w:ilvl w:val="0"/>
          <w:numId w:val="1"/>
        </w:numPr>
        <w:jc w:val="both"/>
        <w:rPr>
          <w:rFonts w:ascii="Microsoft Yi Baiti" w:eastAsia="Microsoft Yi Baiti" w:hAnsi="Microsoft Yi Baiti"/>
          <w:b/>
          <w:color w:val="0000CC"/>
          <w:sz w:val="20"/>
          <w:szCs w:val="20"/>
        </w:rPr>
      </w:pPr>
      <w:r w:rsidRPr="00A16817">
        <w:rPr>
          <w:rFonts w:ascii="Microsoft Yi Baiti" w:eastAsia="Microsoft Yi Baiti" w:hAnsi="Microsoft Yi Baiti" w:cs="Arial"/>
          <w:b/>
          <w:noProof/>
          <w:color w:val="0000CC"/>
          <w:sz w:val="20"/>
          <w:szCs w:val="20"/>
        </w:rPr>
        <w:t>Grupo Constructor Leyma S.A. de C.V.</w:t>
      </w:r>
      <w:r>
        <w:rPr>
          <w:rFonts w:ascii="Microsoft Yi Baiti" w:eastAsia="Microsoft Yi Baiti" w:hAnsi="Microsoft Yi Baiti" w:cs="Arial"/>
          <w:b/>
          <w:color w:val="0000CC"/>
          <w:sz w:val="20"/>
          <w:szCs w:val="20"/>
        </w:rPr>
        <w:t>,</w:t>
      </w:r>
    </w:p>
    <w:p w14:paraId="35F4FC5C" w14:textId="77777777" w:rsidR="006D4CA8" w:rsidRDefault="006D4CA8" w:rsidP="003474C3">
      <w:pPr>
        <w:jc w:val="both"/>
        <w:rPr>
          <w:rFonts w:ascii="Microsoft Yi Baiti" w:eastAsia="Microsoft Yi Baiti" w:hAnsi="Microsoft Yi Baiti" w:cs="Arial"/>
          <w:sz w:val="20"/>
          <w:szCs w:val="20"/>
          <w:highlight w:val="yellow"/>
        </w:rPr>
      </w:pPr>
    </w:p>
    <w:p w14:paraId="1282181C" w14:textId="77777777" w:rsidR="006D4CA8" w:rsidRDefault="006D4CA8" w:rsidP="001B1E7C">
      <w:pPr>
        <w:jc w:val="both"/>
        <w:rPr>
          <w:rFonts w:ascii="Microsoft Yi Baiti" w:eastAsia="Microsoft Yi Baiti" w:hAnsi="Microsoft Yi Baiti" w:cs="Calibri"/>
          <w:b/>
          <w:color w:val="0000CC"/>
          <w:sz w:val="20"/>
          <w:szCs w:val="20"/>
          <w:highlight w:val="yellow"/>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31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13:30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23E3B6FA" w14:textId="77777777" w:rsidR="006D4CA8" w:rsidRPr="00A433B4" w:rsidRDefault="006D4CA8"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6D4CA8" w:rsidRPr="00A433B4" w14:paraId="59B507D0" w14:textId="77777777" w:rsidTr="00AE0E18">
        <w:trPr>
          <w:trHeight w:hRule="exact" w:val="284"/>
        </w:trPr>
        <w:tc>
          <w:tcPr>
            <w:tcW w:w="529" w:type="dxa"/>
            <w:shd w:val="clear" w:color="auto" w:fill="auto"/>
            <w:vAlign w:val="center"/>
          </w:tcPr>
          <w:p w14:paraId="71EF4F43" w14:textId="77777777" w:rsidR="006D4CA8" w:rsidRPr="00A3269E" w:rsidRDefault="006D4CA8"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04C0B142" w14:textId="77777777" w:rsidR="006D4CA8" w:rsidRPr="00A3269E" w:rsidRDefault="006D4CA8"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6F5CE473" w14:textId="77777777" w:rsidR="006D4CA8" w:rsidRPr="00A3269E" w:rsidRDefault="006D4CA8"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6D4CA8" w:rsidRPr="00A433B4" w14:paraId="6F9144CC" w14:textId="77777777" w:rsidTr="001B1E7C">
        <w:trPr>
          <w:trHeight w:val="414"/>
        </w:trPr>
        <w:tc>
          <w:tcPr>
            <w:tcW w:w="529" w:type="dxa"/>
            <w:shd w:val="clear" w:color="auto" w:fill="auto"/>
            <w:vAlign w:val="center"/>
          </w:tcPr>
          <w:p w14:paraId="10F9901B" w14:textId="77777777" w:rsidR="006D4CA8" w:rsidRPr="00A3269E" w:rsidRDefault="006D4CA8"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511A119B" w14:textId="77777777" w:rsidR="006D4CA8" w:rsidRPr="00A3269E" w:rsidRDefault="00E36392" w:rsidP="001B1E7C">
            <w:pPr>
              <w:jc w:val="both"/>
              <w:rPr>
                <w:rFonts w:ascii="Microsoft Yi Baiti" w:eastAsia="Microsoft Yi Baiti" w:hAnsi="Microsoft Yi Baiti" w:cs="Arial"/>
                <w:b/>
                <w:color w:val="0000CC"/>
                <w:sz w:val="20"/>
                <w:szCs w:val="20"/>
              </w:rPr>
            </w:pPr>
            <w:r w:rsidRPr="00A16817">
              <w:rPr>
                <w:rFonts w:ascii="Microsoft Yi Baiti" w:eastAsia="Microsoft Yi Baiti" w:hAnsi="Microsoft Yi Baiti" w:cs="Arial"/>
                <w:b/>
                <w:noProof/>
                <w:color w:val="0000CC"/>
                <w:sz w:val="20"/>
                <w:szCs w:val="20"/>
              </w:rPr>
              <w:t>Grupo Constructor Leyma S.A. de C.V.</w:t>
            </w:r>
          </w:p>
        </w:tc>
        <w:tc>
          <w:tcPr>
            <w:tcW w:w="1675" w:type="dxa"/>
            <w:shd w:val="clear" w:color="auto" w:fill="auto"/>
            <w:vAlign w:val="center"/>
          </w:tcPr>
          <w:p w14:paraId="7022512E" w14:textId="77777777" w:rsidR="006D4CA8" w:rsidRPr="00A3269E" w:rsidRDefault="006D4CA8"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33094650" w14:textId="77777777" w:rsidR="006D4CA8" w:rsidRDefault="006D4CA8" w:rsidP="001B1E7C">
      <w:pPr>
        <w:tabs>
          <w:tab w:val="left" w:pos="0"/>
          <w:tab w:val="left" w:pos="1620"/>
        </w:tabs>
        <w:jc w:val="both"/>
        <w:rPr>
          <w:rFonts w:ascii="Microsoft Yi Baiti" w:eastAsia="Microsoft Yi Baiti" w:hAnsi="Microsoft Yi Baiti" w:cs="Arial"/>
          <w:b/>
          <w:sz w:val="20"/>
          <w:szCs w:val="20"/>
        </w:rPr>
      </w:pPr>
    </w:p>
    <w:p w14:paraId="05DB3CD0" w14:textId="77777777" w:rsidR="006D4CA8" w:rsidRPr="00A3269E" w:rsidRDefault="006D4CA8"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46B8B18F" w14:textId="77777777" w:rsidR="006D4CA8" w:rsidRPr="00A3269E" w:rsidRDefault="006D4CA8" w:rsidP="001B1E7C">
      <w:pPr>
        <w:jc w:val="both"/>
        <w:rPr>
          <w:rFonts w:ascii="Microsoft Yi Baiti" w:eastAsia="Microsoft Yi Baiti" w:hAnsi="Microsoft Yi Baiti" w:cs="Calibri"/>
          <w:sz w:val="20"/>
          <w:szCs w:val="20"/>
        </w:rPr>
      </w:pPr>
    </w:p>
    <w:p w14:paraId="3680850E" w14:textId="77777777" w:rsidR="006D4CA8" w:rsidRPr="00A3269E" w:rsidRDefault="00E36392"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w:t>
      </w:r>
      <w:r w:rsidR="006D4CA8" w:rsidRPr="00A3269E">
        <w:rPr>
          <w:rFonts w:ascii="Microsoft Yi Baiti" w:eastAsia="Microsoft Yi Baiti" w:hAnsi="Microsoft Yi Baiti" w:cs="Calibri" w:hint="eastAsia"/>
          <w:sz w:val="20"/>
          <w:szCs w:val="20"/>
        </w:rPr>
        <w:t xml:space="preserve"> empresa</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006D4CA8" w:rsidRPr="00A3269E">
        <w:rPr>
          <w:rFonts w:ascii="Microsoft Yi Baiti" w:eastAsia="Microsoft Yi Baiti" w:hAnsi="Microsoft Yi Baiti" w:cs="Arial" w:hint="eastAsia"/>
          <w:sz w:val="20"/>
          <w:szCs w:val="20"/>
        </w:rPr>
        <w:t xml:space="preserve"> </w:t>
      </w:r>
      <w:r w:rsidR="006D4CA8" w:rsidRPr="00A3269E">
        <w:rPr>
          <w:rFonts w:ascii="Microsoft Yi Baiti" w:eastAsia="Microsoft Yi Baiti" w:hAnsi="Microsoft Yi Baiti" w:cs="Arial" w:hint="eastAsia"/>
          <w:b/>
          <w:sz w:val="20"/>
          <w:szCs w:val="20"/>
        </w:rPr>
        <w:t>SATISFACTORIAMENTE</w:t>
      </w:r>
      <w:r w:rsidR="006D4CA8"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006D4CA8"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006D4CA8"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006D4CA8" w:rsidRPr="00A3269E">
        <w:rPr>
          <w:rFonts w:ascii="Microsoft Yi Baiti" w:eastAsia="Microsoft Yi Baiti" w:hAnsi="Microsoft Yi Baiti" w:cs="Arial" w:hint="eastAsia"/>
          <w:b/>
          <w:sz w:val="20"/>
          <w:szCs w:val="20"/>
        </w:rPr>
        <w:t>:</w:t>
      </w:r>
      <w:r w:rsidR="006D4CA8">
        <w:rPr>
          <w:rFonts w:ascii="Microsoft Yi Baiti" w:eastAsia="Microsoft Yi Baiti" w:hAnsi="Microsoft Yi Baiti" w:cs="Arial"/>
          <w:b/>
          <w:sz w:val="20"/>
          <w:szCs w:val="20"/>
        </w:rPr>
        <w:t xml:space="preserve"> </w:t>
      </w:r>
      <w:r w:rsidR="006D4CA8" w:rsidRPr="00A16817">
        <w:rPr>
          <w:rFonts w:ascii="Microsoft Yi Baiti" w:eastAsia="Microsoft Yi Baiti" w:hAnsi="Microsoft Yi Baiti" w:cs="Arial"/>
          <w:b/>
          <w:noProof/>
          <w:color w:val="0000CC"/>
          <w:sz w:val="20"/>
          <w:szCs w:val="20"/>
        </w:rPr>
        <w:t>Grupo Constructor Leyma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hint="eastAsia"/>
          <w:sz w:val="20"/>
          <w:szCs w:val="20"/>
        </w:rPr>
        <w:t>para que siguiera</w:t>
      </w:r>
      <w:r w:rsidR="006D4CA8"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 Estado de Oaxaca, se citó </w:t>
      </w:r>
      <w:r>
        <w:rPr>
          <w:rFonts w:ascii="Microsoft Yi Baiti" w:eastAsia="Microsoft Yi Baiti" w:hAnsi="Microsoft Yi Baiti" w:cs="Arial"/>
          <w:sz w:val="20"/>
          <w:szCs w:val="20"/>
        </w:rPr>
        <w:t>al</w:t>
      </w:r>
      <w:r>
        <w:rPr>
          <w:rFonts w:ascii="Microsoft Yi Baiti" w:eastAsia="Microsoft Yi Baiti" w:hAnsi="Microsoft Yi Baiti" w:cs="Arial" w:hint="eastAsia"/>
          <w:sz w:val="20"/>
          <w:szCs w:val="20"/>
        </w:rPr>
        <w:t xml:space="preserve"> participante</w:t>
      </w:r>
      <w:r w:rsidR="006D4CA8" w:rsidRPr="00A3269E">
        <w:rPr>
          <w:rFonts w:ascii="Microsoft Yi Baiti" w:eastAsia="Microsoft Yi Baiti" w:hAnsi="Microsoft Yi Baiti" w:cs="Arial" w:hint="eastAsia"/>
          <w:sz w:val="20"/>
          <w:szCs w:val="20"/>
        </w:rPr>
        <w:t xml:space="preserve"> para el día</w:t>
      </w:r>
      <w:r w:rsidR="006D4CA8">
        <w:rPr>
          <w:rFonts w:ascii="Microsoft Yi Baiti" w:eastAsia="Microsoft Yi Baiti" w:hAnsi="Microsoft Yi Baiti" w:cs="Arial"/>
          <w:b/>
          <w:color w:val="0000CC"/>
          <w:sz w:val="20"/>
          <w:szCs w:val="20"/>
        </w:rPr>
        <w:t xml:space="preserve"> </w:t>
      </w:r>
      <w:r w:rsidR="006D4CA8">
        <w:rPr>
          <w:rFonts w:ascii="Microsoft Yi Baiti" w:eastAsia="Microsoft Yi Baiti" w:hAnsi="Microsoft Yi Baiti" w:cs="Arial"/>
          <w:b/>
          <w:noProof/>
          <w:color w:val="0000CC"/>
          <w:sz w:val="20"/>
          <w:szCs w:val="20"/>
        </w:rPr>
        <w:t>31 de octubre de 2023</w:t>
      </w:r>
      <w:r w:rsidR="006D4CA8" w:rsidRPr="00A3269E">
        <w:rPr>
          <w:rFonts w:ascii="Microsoft Yi Baiti" w:eastAsia="Microsoft Yi Baiti" w:hAnsi="Microsoft Yi Baiti" w:cs="Arial"/>
          <w:sz w:val="20"/>
          <w:szCs w:val="20"/>
        </w:rPr>
        <w:t>,</w:t>
      </w:r>
      <w:r w:rsidR="006D4CA8"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006D4CA8"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7B7D3636" w14:textId="77777777" w:rsidR="006D4CA8" w:rsidRPr="00A433B4" w:rsidRDefault="006D4CA8" w:rsidP="001B1E7C">
      <w:pPr>
        <w:jc w:val="both"/>
        <w:rPr>
          <w:rFonts w:ascii="Microsoft Yi Baiti" w:eastAsia="Microsoft Yi Baiti" w:hAnsi="Microsoft Yi Baiti" w:cs="Arial"/>
          <w:sz w:val="20"/>
          <w:szCs w:val="20"/>
          <w:highlight w:val="yellow"/>
        </w:rPr>
      </w:pPr>
    </w:p>
    <w:p w14:paraId="0D95A471" w14:textId="77777777" w:rsidR="006D4CA8" w:rsidRPr="009B2C31" w:rsidRDefault="006D4CA8"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31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sidR="00E36392">
        <w:rPr>
          <w:rFonts w:ascii="Microsoft Yi Baiti" w:eastAsia="Microsoft Yi Baiti" w:hAnsi="Microsoft Yi Baiti" w:cs="Arial"/>
          <w:b/>
          <w:noProof/>
          <w:color w:val="0000CC"/>
          <w:sz w:val="20"/>
          <w:szCs w:val="20"/>
        </w:rPr>
        <w:t>13:40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00E36392">
        <w:rPr>
          <w:rFonts w:ascii="Microsoft Yi Baiti" w:eastAsia="Microsoft Yi Baiti" w:hAnsi="Microsoft Yi Baiti" w:cs="Arial" w:hint="eastAsia"/>
          <w:sz w:val="20"/>
          <w:szCs w:val="20"/>
          <w:lang w:eastAsia="es-ES"/>
        </w:rPr>
        <w:t xml:space="preserve"> proposici</w:t>
      </w:r>
      <w:r w:rsidR="00E36392">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n económica</w:t>
      </w:r>
      <w:r w:rsidR="00E36392">
        <w:rPr>
          <w:rFonts w:ascii="Microsoft Yi Baiti" w:eastAsia="Microsoft Yi Baiti" w:hAnsi="Microsoft Yi Baiti" w:cs="Arial" w:hint="eastAsia"/>
          <w:sz w:val="20"/>
          <w:szCs w:val="20"/>
          <w:lang w:eastAsia="es-ES"/>
        </w:rPr>
        <w:t xml:space="preserve"> que no fu</w:t>
      </w:r>
      <w:r w:rsidRPr="009B2C31">
        <w:rPr>
          <w:rFonts w:ascii="Microsoft Yi Baiti" w:eastAsia="Microsoft Yi Baiti" w:hAnsi="Microsoft Yi Baiti" w:cs="Arial" w:hint="eastAsia"/>
          <w:sz w:val="20"/>
          <w:szCs w:val="20"/>
          <w:lang w:eastAsia="es-ES"/>
        </w:rPr>
        <w:t xml:space="preserve"> desechada</w:t>
      </w:r>
      <w:r w:rsidR="00E36392">
        <w:rPr>
          <w:rFonts w:ascii="Microsoft Yi Baiti" w:eastAsia="Microsoft Yi Baiti" w:hAnsi="Microsoft Yi Baiti" w:cs="Arial"/>
          <w:sz w:val="20"/>
          <w:szCs w:val="20"/>
          <w:lang w:eastAsia="es-ES"/>
        </w:rPr>
        <w:t xml:space="preserve"> </w:t>
      </w:r>
      <w:r w:rsidRPr="009B2C31">
        <w:rPr>
          <w:rFonts w:ascii="Microsoft Yi Baiti" w:eastAsia="Microsoft Yi Baiti" w:hAnsi="Microsoft Yi Baiti" w:cs="Arial" w:hint="eastAsia"/>
          <w:sz w:val="20"/>
          <w:szCs w:val="20"/>
          <w:lang w:eastAsia="es-ES"/>
        </w:rPr>
        <w:t xml:space="preserve">en el análisis técnico, obteniendo </w:t>
      </w:r>
      <w:r w:rsidR="00E36392">
        <w:rPr>
          <w:rFonts w:ascii="Microsoft Yi Baiti" w:eastAsia="Microsoft Yi Baiti" w:hAnsi="Microsoft Yi Baiti" w:cs="Arial"/>
          <w:sz w:val="20"/>
          <w:szCs w:val="20"/>
          <w:lang w:eastAsia="es-ES"/>
        </w:rPr>
        <w:t>el siguiente</w:t>
      </w:r>
      <w:r w:rsidRPr="009B2C31">
        <w:rPr>
          <w:rFonts w:ascii="Microsoft Yi Baiti" w:eastAsia="Microsoft Yi Baiti" w:hAnsi="Microsoft Yi Baiti" w:cs="Arial" w:hint="eastAsia"/>
          <w:sz w:val="20"/>
          <w:szCs w:val="20"/>
          <w:lang w:eastAsia="es-ES"/>
        </w:rPr>
        <w:t xml:space="preserve"> importe con I.V.A.:</w:t>
      </w:r>
      <w:r w:rsidRPr="009B2C31">
        <w:rPr>
          <w:rFonts w:asciiTheme="majorHAnsi" w:hAnsiTheme="majorHAnsi" w:cs="Arial"/>
          <w:sz w:val="18"/>
          <w:szCs w:val="18"/>
          <w:lang w:eastAsia="es-ES"/>
        </w:rPr>
        <w:t xml:space="preserve"> </w:t>
      </w:r>
    </w:p>
    <w:p w14:paraId="40D2290A" w14:textId="77777777" w:rsidR="006D4CA8" w:rsidRPr="00A433B4" w:rsidRDefault="006D4CA8"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6D4CA8" w:rsidRPr="00A433B4" w14:paraId="332BB57F" w14:textId="77777777" w:rsidTr="00AE0E18">
        <w:trPr>
          <w:trHeight w:hRule="exact" w:val="284"/>
        </w:trPr>
        <w:tc>
          <w:tcPr>
            <w:tcW w:w="487" w:type="dxa"/>
            <w:shd w:val="clear" w:color="auto" w:fill="auto"/>
            <w:vAlign w:val="center"/>
          </w:tcPr>
          <w:p w14:paraId="597D41FE" w14:textId="77777777" w:rsidR="006D4CA8" w:rsidRPr="009B2C31" w:rsidRDefault="006D4CA8"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3559938D" w14:textId="77777777" w:rsidR="006D4CA8" w:rsidRPr="009B2C31" w:rsidRDefault="006D4CA8"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487E5FBD" w14:textId="77777777" w:rsidR="006D4CA8" w:rsidRPr="009B2C31" w:rsidRDefault="006D4CA8"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6D4CA8" w:rsidRPr="00A433B4" w14:paraId="3CDE63B8" w14:textId="77777777" w:rsidTr="00AE0E18">
        <w:trPr>
          <w:trHeight w:val="414"/>
        </w:trPr>
        <w:tc>
          <w:tcPr>
            <w:tcW w:w="487" w:type="dxa"/>
            <w:shd w:val="clear" w:color="auto" w:fill="auto"/>
            <w:vAlign w:val="center"/>
          </w:tcPr>
          <w:p w14:paraId="2EDE88D4" w14:textId="77777777" w:rsidR="006D4CA8" w:rsidRPr="009B2C31" w:rsidRDefault="006D4CA8"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2A33EFA1" w14:textId="77777777" w:rsidR="006D4CA8" w:rsidRPr="009B2C31" w:rsidRDefault="00E36392" w:rsidP="00AE0E18">
            <w:pPr>
              <w:jc w:val="both"/>
              <w:rPr>
                <w:rFonts w:ascii="Microsoft Yi Baiti" w:eastAsia="Microsoft Yi Baiti" w:hAnsi="Microsoft Yi Baiti" w:cs="Arial"/>
                <w:b/>
                <w:color w:val="0000CC"/>
                <w:sz w:val="20"/>
                <w:szCs w:val="20"/>
              </w:rPr>
            </w:pPr>
            <w:r w:rsidRPr="00A16817">
              <w:rPr>
                <w:rFonts w:ascii="Microsoft Yi Baiti" w:eastAsia="Microsoft Yi Baiti" w:hAnsi="Microsoft Yi Baiti" w:cs="Arial"/>
                <w:b/>
                <w:noProof/>
                <w:color w:val="0000CC"/>
                <w:sz w:val="20"/>
                <w:szCs w:val="20"/>
              </w:rPr>
              <w:t>Grupo Constructor Leyma S.A. de C.V.</w:t>
            </w:r>
          </w:p>
        </w:tc>
        <w:tc>
          <w:tcPr>
            <w:tcW w:w="3543" w:type="dxa"/>
            <w:shd w:val="clear" w:color="auto" w:fill="auto"/>
            <w:vAlign w:val="center"/>
          </w:tcPr>
          <w:p w14:paraId="257CB953" w14:textId="77777777" w:rsidR="006D4CA8" w:rsidRPr="009B2C31" w:rsidRDefault="00E36392" w:rsidP="00AE0E18">
            <w:pPr>
              <w:jc w:val="both"/>
              <w:rPr>
                <w:rFonts w:ascii="Microsoft Yi Baiti" w:eastAsia="Microsoft Yi Baiti" w:hAnsi="Microsoft Yi Baiti" w:cs="Arial"/>
                <w:b/>
                <w:sz w:val="20"/>
                <w:szCs w:val="20"/>
              </w:rPr>
            </w:pPr>
            <w:r>
              <w:rPr>
                <w:rFonts w:ascii="Microsoft Yi Baiti" w:eastAsia="Microsoft Yi Baiti" w:hAnsi="Microsoft Yi Baiti" w:cs="Arial"/>
                <w:b/>
                <w:color w:val="0000CC"/>
                <w:sz w:val="20"/>
                <w:szCs w:val="20"/>
              </w:rPr>
              <w:t>$ 8, 727,284.73 (OCHO MILLONES SETECIENTOS VEINTISIETE MIL DOSCIENTOS OCHENTA Y CUATRO PESOS 73/100 M.N.)</w:t>
            </w:r>
          </w:p>
        </w:tc>
      </w:tr>
    </w:tbl>
    <w:p w14:paraId="3AA45705" w14:textId="77777777" w:rsidR="006D4CA8" w:rsidRDefault="006D4CA8" w:rsidP="00BB1575">
      <w:pPr>
        <w:ind w:right="49"/>
        <w:jc w:val="both"/>
        <w:rPr>
          <w:rFonts w:ascii="Microsoft Yi Baiti" w:eastAsia="Microsoft Yi Baiti" w:hAnsi="Microsoft Yi Baiti"/>
          <w:sz w:val="20"/>
          <w:szCs w:val="20"/>
        </w:rPr>
      </w:pPr>
    </w:p>
    <w:p w14:paraId="4DAB381A" w14:textId="77777777" w:rsidR="006D4CA8" w:rsidRDefault="006D4CA8"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sidR="00E36392">
        <w:rPr>
          <w:rFonts w:ascii="Microsoft Yi Baiti" w:eastAsia="Microsoft Yi Baiti" w:hAnsi="Microsoft Yi Baiti" w:hint="eastAsia"/>
          <w:sz w:val="20"/>
          <w:szCs w:val="20"/>
        </w:rPr>
        <w:t xml:space="preserve"> cumpli</w:t>
      </w:r>
      <w:r w:rsidR="00E36392">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sidR="00E36392">
        <w:rPr>
          <w:rFonts w:ascii="Microsoft Yi Baiti" w:eastAsia="Microsoft Yi Baiti" w:hAnsi="Microsoft Yi Baiti"/>
          <w:sz w:val="20"/>
          <w:szCs w:val="20"/>
        </w:rPr>
        <w:t xml:space="preserve">: </w:t>
      </w:r>
      <w:r w:rsidR="00E36392" w:rsidRPr="00A16817">
        <w:rPr>
          <w:rFonts w:ascii="Microsoft Yi Baiti" w:eastAsia="Microsoft Yi Baiti" w:hAnsi="Microsoft Yi Baiti"/>
          <w:b/>
          <w:noProof/>
          <w:color w:val="0000CC"/>
          <w:sz w:val="20"/>
          <w:szCs w:val="18"/>
          <w:lang w:val="es-ES" w:eastAsia="es-MX"/>
        </w:rPr>
        <w:t>Construcción de mercado público, Calle Colón, Casco de la Agencia, Agencia Municipal de San Felipe del Agua, Oaxaca de Juárez, Oaxaca</w:t>
      </w:r>
      <w:r w:rsidR="00E36392">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 xml:space="preserve">motivo de </w:t>
      </w:r>
      <w:r w:rsidRPr="002E546A">
        <w:rPr>
          <w:rFonts w:ascii="Microsoft Yi Baiti" w:eastAsia="Microsoft Yi Baiti" w:hAnsi="Microsoft Yi Baiti" w:hint="eastAsia"/>
          <w:sz w:val="20"/>
          <w:szCs w:val="20"/>
        </w:rPr>
        <w:lastRenderedPageBreak/>
        <w:t>esta licitación, me</w:t>
      </w:r>
      <w:r w:rsidR="00E36392">
        <w:rPr>
          <w:rFonts w:ascii="Microsoft Yi Baiti" w:eastAsia="Microsoft Yi Baiti" w:hAnsi="Microsoft Yi Baiti" w:hint="eastAsia"/>
          <w:sz w:val="20"/>
          <w:szCs w:val="20"/>
        </w:rPr>
        <w:t>diante la elaboración de cuadro comparativo</w:t>
      </w:r>
      <w:r w:rsidRPr="002E546A">
        <w:rPr>
          <w:rFonts w:ascii="Microsoft Yi Baiti" w:eastAsia="Microsoft Yi Baiti" w:hAnsi="Microsoft Yi Baiti" w:hint="eastAsia"/>
          <w:sz w:val="20"/>
          <w:szCs w:val="20"/>
        </w:rPr>
        <w:t xml:space="preserve"> y la verificación de que l</w:t>
      </w:r>
      <w:r w:rsidR="00E36392">
        <w:rPr>
          <w:rFonts w:ascii="Microsoft Yi Baiti" w:eastAsia="Microsoft Yi Baiti" w:hAnsi="Microsoft Yi Baiti" w:hint="eastAsia"/>
          <w:sz w:val="20"/>
          <w:szCs w:val="20"/>
        </w:rPr>
        <w:t>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de lo</w:t>
      </w:r>
      <w:r w:rsidR="00E36392">
        <w:rPr>
          <w:rFonts w:ascii="Microsoft Yi Baiti" w:eastAsia="Microsoft Yi Baiti" w:hAnsi="Microsoft Yi Baiti"/>
          <w:sz w:val="20"/>
          <w:szCs w:val="20"/>
        </w:rPr>
        <w:t xml:space="preserve"> que se puede concluir que la propuesta de la empresa</w:t>
      </w:r>
      <w:r>
        <w:rPr>
          <w:rFonts w:ascii="Microsoft Yi Baiti" w:eastAsia="Microsoft Yi Baiti" w:hAnsi="Microsoft Yi Baiti"/>
          <w:sz w:val="20"/>
          <w:szCs w:val="20"/>
        </w:rPr>
        <w:t xml:space="preserve">: </w:t>
      </w:r>
      <w:r w:rsidRPr="00A16817">
        <w:rPr>
          <w:rFonts w:ascii="Microsoft Yi Baiti" w:eastAsia="Microsoft Yi Baiti" w:hAnsi="Microsoft Yi Baiti" w:cs="Arial"/>
          <w:b/>
          <w:noProof/>
          <w:color w:val="0000CC"/>
          <w:sz w:val="20"/>
          <w:szCs w:val="20"/>
        </w:rPr>
        <w:t>Grupo Constructor Leyma S.A. de C.V.</w:t>
      </w:r>
      <w:r w:rsidRPr="00EE58ED">
        <w:rPr>
          <w:rFonts w:ascii="Microsoft Yi Baiti" w:eastAsia="Microsoft Yi Baiti" w:hAnsi="Microsoft Yi Baiti" w:cs="Arial"/>
          <w:b/>
          <w:noProof/>
          <w:color w:val="0000CC"/>
          <w:sz w:val="20"/>
          <w:szCs w:val="20"/>
        </w:rPr>
        <w:t xml:space="preserve">, </w:t>
      </w:r>
      <w:r w:rsidR="00E36392">
        <w:rPr>
          <w:rFonts w:ascii="Microsoft Yi Baiti" w:eastAsia="Microsoft Yi Baiti" w:hAnsi="Microsoft Yi Baiti"/>
          <w:sz w:val="20"/>
          <w:szCs w:val="20"/>
        </w:rPr>
        <w:t>cumplió con los requisitos exigidos.</w:t>
      </w:r>
    </w:p>
    <w:p w14:paraId="3C941CC1" w14:textId="77777777" w:rsidR="006D4CA8" w:rsidRPr="00A433B4" w:rsidRDefault="006D4CA8" w:rsidP="00F31040">
      <w:pPr>
        <w:jc w:val="both"/>
        <w:rPr>
          <w:rFonts w:ascii="Microsoft Yi Baiti" w:eastAsia="Microsoft Yi Baiti" w:hAnsi="Microsoft Yi Baiti" w:cs="Arial"/>
          <w:sz w:val="20"/>
          <w:szCs w:val="20"/>
          <w:highlight w:val="yellow"/>
        </w:rPr>
      </w:pPr>
    </w:p>
    <w:p w14:paraId="191FF3C1" w14:textId="77777777" w:rsidR="006D4CA8" w:rsidRPr="00A57C83" w:rsidRDefault="006D4CA8"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sidR="004718F2">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79D6EC35" w14:textId="77777777" w:rsidR="006D4CA8" w:rsidRPr="00A57C83" w:rsidRDefault="006D4CA8" w:rsidP="00450E46">
      <w:pPr>
        <w:jc w:val="both"/>
        <w:rPr>
          <w:rFonts w:ascii="Microsoft Yi Baiti" w:eastAsia="Microsoft Yi Baiti" w:hAnsi="Microsoft Yi Baiti" w:cs="Calibri"/>
          <w:sz w:val="20"/>
          <w:szCs w:val="20"/>
        </w:rPr>
      </w:pPr>
    </w:p>
    <w:p w14:paraId="453096D4" w14:textId="77777777" w:rsidR="006D4CA8" w:rsidRPr="00A57C83" w:rsidRDefault="006D4CA8"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74171A4E" w14:textId="77777777" w:rsidR="006D4CA8" w:rsidRPr="00A57C83" w:rsidRDefault="006D4CA8" w:rsidP="00450E46">
      <w:pPr>
        <w:jc w:val="both"/>
        <w:rPr>
          <w:rFonts w:ascii="Microsoft Yi Baiti" w:eastAsia="Microsoft Yi Baiti" w:hAnsi="Microsoft Yi Baiti" w:cs="Calibri"/>
          <w:sz w:val="20"/>
          <w:szCs w:val="20"/>
        </w:rPr>
      </w:pPr>
    </w:p>
    <w:p w14:paraId="355913A1" w14:textId="77777777" w:rsidR="006D4CA8" w:rsidRDefault="006D4CA8"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w:t>
      </w:r>
      <w:r w:rsidR="004718F2">
        <w:rPr>
          <w:rFonts w:ascii="Microsoft Yi Baiti" w:eastAsia="Microsoft Yi Baiti" w:hAnsi="Microsoft Yi Baiti" w:cs="Calibri"/>
          <w:sz w:val="20"/>
          <w:szCs w:val="20"/>
        </w:rPr>
        <w:t xml:space="preserve"> empresa</w:t>
      </w:r>
      <w:r>
        <w:rPr>
          <w:rFonts w:ascii="Microsoft Yi Baiti" w:eastAsia="Microsoft Yi Baiti" w:hAnsi="Microsoft Yi Baiti" w:cs="Calibri"/>
          <w:sz w:val="20"/>
          <w:szCs w:val="20"/>
        </w:rPr>
        <w:t xml:space="preserve">: </w:t>
      </w:r>
      <w:r w:rsidRPr="00A16817">
        <w:rPr>
          <w:rFonts w:ascii="Microsoft Yi Baiti" w:eastAsia="Microsoft Yi Baiti" w:hAnsi="Microsoft Yi Baiti" w:cs="Arial"/>
          <w:b/>
          <w:noProof/>
          <w:color w:val="0000CC"/>
          <w:sz w:val="20"/>
          <w:szCs w:val="20"/>
        </w:rPr>
        <w:t>Grupo Constructor Leyma S.A. de C.V.</w:t>
      </w:r>
      <w:r w:rsidR="004718F2">
        <w:rPr>
          <w:rFonts w:ascii="Microsoft Yi Baiti" w:eastAsia="Microsoft Yi Baiti" w:hAnsi="Microsoft Yi Baiti" w:cs="Arial"/>
          <w:b/>
          <w:noProof/>
          <w:color w:val="0000CC"/>
          <w:sz w:val="20"/>
          <w:szCs w:val="20"/>
        </w:rPr>
        <w:t xml:space="preserve"> </w:t>
      </w:r>
      <w:r w:rsidR="004718F2">
        <w:rPr>
          <w:rFonts w:ascii="Microsoft Yi Baiti" w:eastAsia="Microsoft Yi Baiti" w:hAnsi="Microsoft Yi Baiti" w:cs="Calibri" w:hint="eastAsia"/>
          <w:sz w:val="20"/>
          <w:szCs w:val="20"/>
        </w:rPr>
        <w:t>se analiz</w:t>
      </w:r>
      <w:r w:rsidR="004718F2">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3552D38B" w14:textId="77777777" w:rsidR="004718F2" w:rsidRPr="00A57C83" w:rsidRDefault="004718F2" w:rsidP="00450E46">
      <w:pPr>
        <w:jc w:val="both"/>
        <w:rPr>
          <w:rFonts w:ascii="Microsoft Yi Baiti" w:eastAsia="Microsoft Yi Baiti" w:hAnsi="Microsoft Yi Baiti" w:cs="Calibri"/>
          <w:sz w:val="20"/>
          <w:szCs w:val="20"/>
        </w:rPr>
      </w:pPr>
    </w:p>
    <w:p w14:paraId="458A3CFC" w14:textId="77777777" w:rsidR="006D4CA8" w:rsidRPr="00A57C83" w:rsidRDefault="006D4CA8"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63525FF1" w14:textId="77777777" w:rsidR="006D4CA8" w:rsidRPr="00A57C83" w:rsidRDefault="006D4CA8" w:rsidP="00450E46">
      <w:pPr>
        <w:jc w:val="both"/>
        <w:rPr>
          <w:rFonts w:ascii="Microsoft Yi Baiti" w:eastAsia="Microsoft Yi Baiti" w:hAnsi="Microsoft Yi Baiti" w:cs="Calibri"/>
          <w:b/>
          <w:sz w:val="20"/>
          <w:szCs w:val="20"/>
        </w:rPr>
      </w:pPr>
    </w:p>
    <w:p w14:paraId="6A379CEE" w14:textId="77777777" w:rsidR="006D4CA8" w:rsidRPr="00A57C83" w:rsidRDefault="006D4CA8"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A16817">
        <w:rPr>
          <w:rFonts w:ascii="Microsoft Yi Baiti" w:eastAsia="Microsoft Yi Baiti" w:hAnsi="Microsoft Yi Baiti" w:cs="Calibri"/>
          <w:b/>
          <w:noProof/>
          <w:color w:val="0000CC"/>
          <w:sz w:val="20"/>
          <w:szCs w:val="20"/>
        </w:rPr>
        <w:t>LPE/SOPDU/DCSCOP/027/2023</w:t>
      </w:r>
      <w:r w:rsidRPr="00A57C83">
        <w:rPr>
          <w:rFonts w:ascii="Microsoft Yi Baiti" w:eastAsia="Microsoft Yi Baiti" w:hAnsi="Microsoft Yi Baiti" w:cs="Calibri"/>
          <w:b/>
          <w:noProof/>
          <w:color w:val="0000CC"/>
          <w:sz w:val="20"/>
          <w:szCs w:val="20"/>
        </w:rPr>
        <w:t>.</w:t>
      </w:r>
    </w:p>
    <w:p w14:paraId="728C4461" w14:textId="77777777" w:rsidR="006D4CA8" w:rsidRPr="00A57C83" w:rsidRDefault="006D4CA8" w:rsidP="00F31040">
      <w:pPr>
        <w:jc w:val="both"/>
        <w:rPr>
          <w:rFonts w:ascii="Microsoft Yi Baiti" w:eastAsia="Microsoft Yi Baiti" w:hAnsi="Microsoft Yi Baiti" w:cs="Calibri"/>
          <w:b/>
          <w:noProof/>
          <w:color w:val="0000CC"/>
          <w:sz w:val="20"/>
          <w:szCs w:val="20"/>
        </w:rPr>
      </w:pPr>
    </w:p>
    <w:p w14:paraId="0A2828FD" w14:textId="77777777" w:rsidR="006D4CA8" w:rsidRPr="00A57C83" w:rsidRDefault="006D4CA8"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w:t>
      </w:r>
      <w:r w:rsidR="004718F2">
        <w:rPr>
          <w:rFonts w:ascii="Microsoft Yi Baiti" w:eastAsia="Microsoft Yi Baiti" w:hAnsi="Microsoft Yi Baiti" w:cs="Calibri"/>
          <w:color w:val="000000" w:themeColor="text1"/>
          <w:sz w:val="20"/>
          <w:szCs w:val="20"/>
        </w:rPr>
        <w:t xml:space="preserve"> </w:t>
      </w:r>
      <w:r w:rsidRPr="00A57C83">
        <w:rPr>
          <w:rFonts w:ascii="Microsoft Yi Baiti" w:eastAsia="Microsoft Yi Baiti" w:hAnsi="Microsoft Yi Baiti" w:cs="Calibri" w:hint="eastAsia"/>
          <w:color w:val="000000" w:themeColor="text1"/>
          <w:sz w:val="20"/>
          <w:szCs w:val="20"/>
        </w:rPr>
        <w:t>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A16817">
        <w:rPr>
          <w:rFonts w:ascii="Microsoft Yi Baiti" w:eastAsia="Microsoft Yi Baiti" w:hAnsi="Microsoft Yi Baiti" w:cs="Arial"/>
          <w:b/>
          <w:noProof/>
          <w:color w:val="0000CC"/>
          <w:sz w:val="20"/>
          <w:szCs w:val="20"/>
        </w:rPr>
        <w:t>Grupo Constructor Leyma S.A. de C.V.</w:t>
      </w:r>
      <w:r w:rsidR="004718F2">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4718F2">
        <w:rPr>
          <w:rFonts w:ascii="Microsoft Yi Baiti" w:eastAsia="Microsoft Yi Baiti" w:hAnsi="Microsoft Yi Baiti" w:cs="Calibri"/>
          <w:b/>
          <w:noProof/>
          <w:color w:val="0000CC"/>
          <w:sz w:val="20"/>
          <w:szCs w:val="20"/>
        </w:rPr>
        <w:t>Construcción de mercado público, Calle Colón, Casco de la Agencia, Agencia Municipal de San Felipe del Agua, Oaxaca de Juárez, Oaxaca</w:t>
      </w:r>
      <w:r w:rsidR="004718F2">
        <w:rPr>
          <w:rFonts w:ascii="Microsoft Yi Baiti" w:eastAsia="Microsoft Yi Baiti" w:hAnsi="Microsoft Yi Baiti" w:cs="Calibri"/>
          <w:b/>
          <w:noProof/>
          <w:color w:val="0000CC"/>
          <w:sz w:val="20"/>
          <w:szCs w:val="20"/>
        </w:rPr>
        <w:t>,</w:t>
      </w:r>
      <w:r w:rsidRPr="004718F2">
        <w:rPr>
          <w:rFonts w:ascii="Microsoft Yi Baiti" w:eastAsia="Microsoft Yi Baiti" w:hAnsi="Microsoft Yi Baiti" w:cs="Calibri"/>
          <w:color w:val="0000CC"/>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4718F2">
        <w:rPr>
          <w:rFonts w:ascii="Microsoft Yi Baiti" w:eastAsia="Microsoft Yi Baiti" w:hAnsi="Microsoft Yi Baiti" w:cs="Arial"/>
          <w:b/>
          <w:color w:val="0000CC"/>
          <w:sz w:val="20"/>
          <w:szCs w:val="20"/>
        </w:rPr>
        <w:t>$ 8, 727,284.73 (ocho millones setecientos veintisiete mil doscientos ochenta y cuatro pesos 73/100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4718F2" w:rsidRPr="004718F2">
        <w:rPr>
          <w:rFonts w:ascii="Microsoft Yi Baiti" w:eastAsia="Microsoft Yi Baiti" w:hAnsi="Microsoft Yi Baiti" w:cs="Calibri"/>
          <w:b/>
          <w:color w:val="0000CC"/>
          <w:sz w:val="20"/>
          <w:szCs w:val="20"/>
        </w:rPr>
        <w:t>90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41B92D2E" w14:textId="77777777" w:rsidR="006D4CA8" w:rsidRPr="00A433B4" w:rsidRDefault="006D4CA8" w:rsidP="00450E46">
      <w:pPr>
        <w:jc w:val="both"/>
        <w:rPr>
          <w:rFonts w:ascii="Microsoft Yi Baiti" w:eastAsia="Microsoft Yi Baiti" w:hAnsi="Microsoft Yi Baiti" w:cs="Calibri"/>
          <w:b/>
          <w:color w:val="0000CC"/>
          <w:sz w:val="20"/>
          <w:szCs w:val="20"/>
          <w:highlight w:val="yellow"/>
        </w:rPr>
      </w:pPr>
    </w:p>
    <w:p w14:paraId="78070B2F" w14:textId="77777777" w:rsidR="006D4CA8" w:rsidRPr="009C50EE" w:rsidRDefault="006D4CA8"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4145033C" w14:textId="77777777" w:rsidR="006D4CA8" w:rsidRPr="00A433B4" w:rsidRDefault="006D4CA8" w:rsidP="00973C0D">
      <w:pPr>
        <w:jc w:val="both"/>
        <w:rPr>
          <w:rFonts w:ascii="Microsoft Yi Baiti" w:eastAsia="Microsoft Yi Baiti" w:hAnsi="Microsoft Yi Baiti" w:cs="Arial"/>
          <w:sz w:val="20"/>
          <w:szCs w:val="20"/>
          <w:highlight w:val="yellow"/>
        </w:rPr>
      </w:pPr>
    </w:p>
    <w:p w14:paraId="0F99E3B3" w14:textId="77777777" w:rsidR="006D4CA8" w:rsidRPr="00B821DB" w:rsidRDefault="006D4CA8"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1DC107C5" w14:textId="77777777" w:rsidR="006D4CA8" w:rsidRPr="00A433B4" w:rsidRDefault="006D4CA8" w:rsidP="00973C0D">
      <w:pPr>
        <w:ind w:right="49"/>
        <w:jc w:val="both"/>
        <w:rPr>
          <w:rFonts w:ascii="Microsoft Yi Baiti" w:eastAsia="Microsoft Yi Baiti" w:hAnsi="Microsoft Yi Baiti" w:cs="Arial"/>
          <w:sz w:val="20"/>
          <w:szCs w:val="20"/>
          <w:highlight w:val="yellow"/>
        </w:rPr>
      </w:pPr>
    </w:p>
    <w:p w14:paraId="1153DDD2" w14:textId="77777777" w:rsidR="006D4CA8" w:rsidRPr="00B821DB" w:rsidRDefault="006D4CA8"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59717F2E" w14:textId="77777777" w:rsidR="006D4CA8" w:rsidRPr="00A433B4" w:rsidRDefault="006D4CA8" w:rsidP="00973C0D">
      <w:pPr>
        <w:jc w:val="both"/>
        <w:rPr>
          <w:rFonts w:ascii="Microsoft Yi Baiti" w:eastAsia="Microsoft Yi Baiti" w:hAnsi="Microsoft Yi Baiti"/>
          <w:iCs/>
          <w:sz w:val="20"/>
          <w:szCs w:val="20"/>
          <w:highlight w:val="yellow"/>
        </w:rPr>
      </w:pPr>
    </w:p>
    <w:p w14:paraId="7228E2E5" w14:textId="77777777" w:rsidR="006D4CA8" w:rsidRPr="00B821DB" w:rsidRDefault="006D4CA8"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lastRenderedPageBreak/>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13 de noviembre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10:00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25956D92" w14:textId="77777777" w:rsidR="006D4CA8" w:rsidRPr="008F5DCB" w:rsidRDefault="006D4CA8" w:rsidP="00457852">
      <w:pPr>
        <w:jc w:val="both"/>
        <w:rPr>
          <w:rFonts w:ascii="Microsoft Yi Baiti" w:eastAsia="Microsoft Yi Baiti" w:hAnsi="Microsoft Yi Baiti" w:cs="Calibri"/>
          <w:sz w:val="20"/>
          <w:szCs w:val="20"/>
        </w:rPr>
      </w:pPr>
    </w:p>
    <w:p w14:paraId="70992F9C" w14:textId="77777777" w:rsidR="006D4CA8" w:rsidRPr="008F5DCB" w:rsidRDefault="006D4CA8"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10:20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3FC46F01" w14:textId="77777777" w:rsidR="006D4CA8" w:rsidRPr="002F40F4" w:rsidRDefault="006D4CA8" w:rsidP="0032732F">
      <w:pPr>
        <w:jc w:val="both"/>
        <w:rPr>
          <w:rFonts w:ascii="Microsoft Yi Baiti" w:eastAsia="Microsoft Yi Baiti" w:hAnsi="Microsoft Yi Baiti"/>
          <w:iCs/>
          <w:sz w:val="20"/>
          <w:szCs w:val="20"/>
        </w:rPr>
      </w:pPr>
    </w:p>
    <w:p w14:paraId="6DE3529A" w14:textId="77777777" w:rsidR="006D4CA8" w:rsidRPr="00450784" w:rsidRDefault="006D4CA8"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6D4CA8" w:rsidRPr="00450784" w14:paraId="0EA8B561" w14:textId="77777777" w:rsidTr="00636EF8">
        <w:trPr>
          <w:trHeight w:hRule="exact" w:val="420"/>
        </w:trPr>
        <w:tc>
          <w:tcPr>
            <w:tcW w:w="426" w:type="dxa"/>
            <w:shd w:val="clear" w:color="auto" w:fill="auto"/>
            <w:vAlign w:val="center"/>
          </w:tcPr>
          <w:p w14:paraId="44E4C499" w14:textId="77777777" w:rsidR="006D4CA8" w:rsidRPr="00450784" w:rsidRDefault="006D4CA8"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756F5BB" w14:textId="77777777" w:rsidR="006D4CA8" w:rsidRPr="00450784" w:rsidRDefault="006D4CA8"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E1DB9BB" w14:textId="77777777" w:rsidR="006D4CA8" w:rsidRPr="00450784" w:rsidRDefault="006D4CA8"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56B40FB" w14:textId="77777777" w:rsidR="006D4CA8" w:rsidRPr="00450784" w:rsidRDefault="006D4CA8"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6D4CA8" w:rsidRPr="00450784" w14:paraId="77867781" w14:textId="77777777" w:rsidTr="00636EF8">
        <w:trPr>
          <w:trHeight w:val="469"/>
        </w:trPr>
        <w:tc>
          <w:tcPr>
            <w:tcW w:w="426" w:type="dxa"/>
            <w:shd w:val="clear" w:color="auto" w:fill="auto"/>
            <w:vAlign w:val="center"/>
          </w:tcPr>
          <w:p w14:paraId="7942F5B2" w14:textId="77777777" w:rsidR="006D4CA8" w:rsidRPr="00450784" w:rsidRDefault="006D4CA8"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8D894FE" w14:textId="77777777" w:rsidR="006D4CA8" w:rsidRPr="00450784" w:rsidRDefault="004718F2" w:rsidP="00636EF8">
            <w:pPr>
              <w:jc w:val="both"/>
              <w:rPr>
                <w:rFonts w:ascii="Microsoft Yi Baiti" w:eastAsia="Microsoft Yi Baiti" w:hAnsi="Microsoft Yi Baiti" w:cs="Arial"/>
                <w:b/>
                <w:color w:val="0000CC"/>
                <w:sz w:val="20"/>
                <w:szCs w:val="20"/>
              </w:rPr>
            </w:pPr>
            <w:r w:rsidRPr="00A16817">
              <w:rPr>
                <w:rFonts w:ascii="Microsoft Yi Baiti" w:eastAsia="Microsoft Yi Baiti" w:hAnsi="Microsoft Yi Baiti" w:cs="Arial"/>
                <w:b/>
                <w:noProof/>
                <w:color w:val="0000CC"/>
                <w:sz w:val="20"/>
                <w:szCs w:val="20"/>
              </w:rPr>
              <w:t>Grupo Constructor Leyma S.A. de C.V.</w:t>
            </w:r>
          </w:p>
        </w:tc>
        <w:tc>
          <w:tcPr>
            <w:tcW w:w="3213" w:type="dxa"/>
            <w:shd w:val="clear" w:color="auto" w:fill="auto"/>
            <w:vAlign w:val="center"/>
          </w:tcPr>
          <w:p w14:paraId="47D89A55" w14:textId="77777777" w:rsidR="006D4CA8" w:rsidRPr="00450784" w:rsidRDefault="006D4CA8"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5BA58259" w14:textId="77777777" w:rsidR="006D4CA8" w:rsidRPr="00450784" w:rsidRDefault="006D4CA8" w:rsidP="00636EF8">
            <w:pPr>
              <w:jc w:val="center"/>
              <w:rPr>
                <w:rFonts w:ascii="Microsoft Yi Baiti" w:eastAsia="Microsoft Yi Baiti" w:hAnsi="Microsoft Yi Baiti" w:cs="Arial"/>
                <w:b/>
                <w:sz w:val="20"/>
                <w:szCs w:val="20"/>
              </w:rPr>
            </w:pPr>
          </w:p>
        </w:tc>
      </w:tr>
    </w:tbl>
    <w:p w14:paraId="7CA394A2" w14:textId="77777777" w:rsidR="006D4CA8" w:rsidRDefault="006D4CA8"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2A8A05F6" w14:textId="77777777" w:rsidR="006D4CA8" w:rsidRDefault="006D4CA8"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0C1372A1" w14:textId="77777777" w:rsidR="006D4CA8" w:rsidRDefault="006D4CA8" w:rsidP="00F31040">
      <w:pPr>
        <w:jc w:val="both"/>
        <w:rPr>
          <w:rFonts w:ascii="Microsoft Yi Baiti" w:eastAsia="Microsoft Yi Baiti" w:hAnsi="Microsoft Yi Baiti" w:cs="Arial"/>
          <w:sz w:val="20"/>
          <w:szCs w:val="20"/>
        </w:rPr>
      </w:pPr>
    </w:p>
    <w:p w14:paraId="6121502B" w14:textId="77777777" w:rsidR="006D4CA8" w:rsidRPr="006E7CC2" w:rsidRDefault="006D4CA8"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60D7EFA" w14:textId="77777777" w:rsidR="006D4CA8" w:rsidRPr="006E7CC2" w:rsidRDefault="006D4CA8"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6D4CA8" w:rsidRPr="006E7CC2" w14:paraId="40973916" w14:textId="77777777" w:rsidTr="00F31040">
        <w:trPr>
          <w:trHeight w:hRule="exact" w:val="284"/>
        </w:trPr>
        <w:tc>
          <w:tcPr>
            <w:tcW w:w="3085" w:type="dxa"/>
            <w:shd w:val="clear" w:color="auto" w:fill="auto"/>
            <w:vAlign w:val="center"/>
          </w:tcPr>
          <w:p w14:paraId="5ECD123D" w14:textId="77777777" w:rsidR="006D4CA8" w:rsidRPr="006E7CC2" w:rsidRDefault="006D4CA8"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7C418AB1" w14:textId="77777777" w:rsidR="006D4CA8" w:rsidRPr="006E7CC2" w:rsidRDefault="006D4CA8"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972B503" w14:textId="77777777" w:rsidR="006D4CA8" w:rsidRPr="006E7CC2" w:rsidRDefault="006D4CA8"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6D4CA8" w:rsidRPr="006E7CC2" w14:paraId="143254C0" w14:textId="77777777" w:rsidTr="00F31040">
        <w:trPr>
          <w:trHeight w:hRule="exact" w:val="680"/>
        </w:trPr>
        <w:tc>
          <w:tcPr>
            <w:tcW w:w="3085" w:type="dxa"/>
            <w:shd w:val="clear" w:color="auto" w:fill="auto"/>
            <w:vAlign w:val="center"/>
          </w:tcPr>
          <w:p w14:paraId="0475EAB8" w14:textId="77777777" w:rsidR="006D4CA8" w:rsidRPr="006E7CC2" w:rsidRDefault="006D4CA8"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ABA53A2" w14:textId="77777777" w:rsidR="006D4CA8" w:rsidRPr="006E7CC2" w:rsidRDefault="006D4CA8"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9274FEF" w14:textId="77777777" w:rsidR="006D4CA8" w:rsidRPr="006E7CC2" w:rsidRDefault="006D4CA8" w:rsidP="00F31040">
            <w:pPr>
              <w:jc w:val="center"/>
              <w:rPr>
                <w:rFonts w:ascii="Microsoft Yi Baiti" w:eastAsia="Microsoft Yi Baiti" w:hAnsi="Microsoft Yi Baiti" w:cs="Arial"/>
                <w:b/>
                <w:sz w:val="20"/>
                <w:szCs w:val="20"/>
              </w:rPr>
            </w:pPr>
          </w:p>
        </w:tc>
      </w:tr>
    </w:tbl>
    <w:p w14:paraId="69EA03D1" w14:textId="77777777" w:rsidR="004718F2" w:rsidRDefault="004718F2" w:rsidP="00F31040">
      <w:pPr>
        <w:jc w:val="both"/>
        <w:rPr>
          <w:rFonts w:ascii="Microsoft Yi Baiti" w:eastAsia="Microsoft Yi Baiti" w:hAnsi="Microsoft Yi Baiti"/>
          <w:sz w:val="12"/>
          <w:szCs w:val="12"/>
        </w:rPr>
      </w:pPr>
    </w:p>
    <w:p w14:paraId="51A1605C" w14:textId="77777777" w:rsidR="004718F2" w:rsidRDefault="004718F2" w:rsidP="00F31040">
      <w:pPr>
        <w:jc w:val="both"/>
        <w:rPr>
          <w:rFonts w:ascii="Microsoft Yi Baiti" w:eastAsia="Microsoft Yi Baiti" w:hAnsi="Microsoft Yi Baiti"/>
          <w:sz w:val="12"/>
          <w:szCs w:val="12"/>
        </w:rPr>
      </w:pPr>
    </w:p>
    <w:p w14:paraId="36FA97CB" w14:textId="77777777" w:rsidR="004718F2" w:rsidRDefault="004718F2" w:rsidP="00F31040">
      <w:pPr>
        <w:jc w:val="both"/>
        <w:rPr>
          <w:rFonts w:ascii="Microsoft Yi Baiti" w:eastAsia="Microsoft Yi Baiti" w:hAnsi="Microsoft Yi Baiti"/>
          <w:sz w:val="12"/>
          <w:szCs w:val="12"/>
        </w:rPr>
      </w:pPr>
    </w:p>
    <w:p w14:paraId="469E0F94" w14:textId="77777777" w:rsidR="004718F2" w:rsidRDefault="004718F2" w:rsidP="00F31040">
      <w:pPr>
        <w:jc w:val="both"/>
        <w:rPr>
          <w:rFonts w:ascii="Microsoft Yi Baiti" w:eastAsia="Microsoft Yi Baiti" w:hAnsi="Microsoft Yi Baiti"/>
          <w:sz w:val="12"/>
          <w:szCs w:val="12"/>
        </w:rPr>
      </w:pPr>
    </w:p>
    <w:p w14:paraId="38C86986" w14:textId="77777777" w:rsidR="004718F2" w:rsidRDefault="004718F2" w:rsidP="00F31040">
      <w:pPr>
        <w:jc w:val="both"/>
        <w:rPr>
          <w:rFonts w:ascii="Microsoft Yi Baiti" w:eastAsia="Microsoft Yi Baiti" w:hAnsi="Microsoft Yi Baiti"/>
          <w:sz w:val="12"/>
          <w:szCs w:val="12"/>
        </w:rPr>
      </w:pPr>
    </w:p>
    <w:p w14:paraId="7B84FB77" w14:textId="77777777" w:rsidR="006D4CA8" w:rsidRPr="001E55C8" w:rsidRDefault="006D4CA8"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A16817">
        <w:rPr>
          <w:rFonts w:ascii="Microsoft Yi Baiti" w:eastAsia="Microsoft Yi Baiti" w:hAnsi="Microsoft Yi Baiti"/>
          <w:b/>
          <w:noProof/>
          <w:color w:val="0000CC"/>
          <w:sz w:val="12"/>
          <w:szCs w:val="12"/>
        </w:rPr>
        <w:t>LPE/SOPDU/DCSCOP/027/2023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4718F2">
        <w:rPr>
          <w:rFonts w:ascii="Microsoft Yi Baiti" w:eastAsia="Microsoft Yi Baiti" w:hAnsi="Microsoft Yi Baiti"/>
          <w:sz w:val="12"/>
          <w:szCs w:val="12"/>
        </w:rPr>
        <w:t xml:space="preserve">: </w:t>
      </w:r>
      <w:r w:rsidRPr="00A16817">
        <w:rPr>
          <w:rFonts w:ascii="Microsoft Yi Baiti" w:eastAsia="Microsoft Yi Baiti" w:hAnsi="Microsoft Yi Baiti"/>
          <w:b/>
          <w:noProof/>
          <w:color w:val="0000CC"/>
          <w:sz w:val="12"/>
          <w:szCs w:val="12"/>
        </w:rPr>
        <w:t>Construcción de mercado público, Calle Colón, Casco de la Agencia, Agencia Municipal de San Felipe del Agua,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 xml:space="preserve">08 de noviembre de </w:t>
      </w:r>
      <w:r w:rsidR="004718F2">
        <w:rPr>
          <w:rFonts w:ascii="Microsoft Yi Baiti" w:eastAsia="Microsoft Yi Baiti" w:hAnsi="Microsoft Yi Baiti"/>
          <w:b/>
          <w:noProof/>
          <w:color w:val="0000CC"/>
          <w:sz w:val="12"/>
          <w:szCs w:val="12"/>
        </w:rPr>
        <w:t>2023</w:t>
      </w:r>
      <w:r w:rsidR="004718F2">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 -</w:t>
      </w:r>
      <w:r>
        <w:rPr>
          <w:rFonts w:ascii="Microsoft Yi Baiti" w:eastAsia="Microsoft Yi Baiti" w:hAnsi="Microsoft Yi Baiti"/>
          <w:sz w:val="12"/>
          <w:szCs w:val="12"/>
        </w:rPr>
        <w:t xml:space="preserve"> - </w:t>
      </w:r>
      <w:r w:rsidR="004718F2">
        <w:rPr>
          <w:rFonts w:ascii="Microsoft Yi Baiti" w:eastAsia="Microsoft Yi Baiti" w:hAnsi="Microsoft Yi Baiti"/>
          <w:sz w:val="12"/>
          <w:szCs w:val="12"/>
        </w:rPr>
        <w:t xml:space="preserve">- - - - - - - - - </w:t>
      </w:r>
    </w:p>
    <w:p w14:paraId="37AFF081" w14:textId="77777777" w:rsidR="006D4CA8" w:rsidRPr="00756EE9" w:rsidRDefault="006D4CA8" w:rsidP="00F31040">
      <w:pPr>
        <w:jc w:val="both"/>
        <w:rPr>
          <w:rFonts w:ascii="Microsoft Yi Baiti" w:eastAsia="Microsoft Yi Baiti" w:hAnsi="Microsoft Yi Baiti"/>
          <w:bCs/>
          <w:sz w:val="20"/>
          <w:szCs w:val="20"/>
          <w:u w:val="single"/>
        </w:rPr>
      </w:pPr>
    </w:p>
    <w:p w14:paraId="73AA4A78" w14:textId="77777777" w:rsidR="006D4CA8" w:rsidRDefault="006D4CA8">
      <w:pPr>
        <w:sectPr w:rsidR="006D4CA8" w:rsidSect="006D4CA8">
          <w:headerReference w:type="default" r:id="rId9"/>
          <w:footerReference w:type="default" r:id="rId10"/>
          <w:pgSz w:w="12240" w:h="15840"/>
          <w:pgMar w:top="2835" w:right="1701" w:bottom="2438" w:left="1701" w:header="709" w:footer="335" w:gutter="0"/>
          <w:pgNumType w:start="1"/>
          <w:cols w:space="708"/>
          <w:docGrid w:linePitch="360"/>
        </w:sectPr>
      </w:pPr>
    </w:p>
    <w:p w14:paraId="66F7D3FA" w14:textId="77777777" w:rsidR="006D4CA8" w:rsidRDefault="006D4CA8"/>
    <w:sectPr w:rsidR="006D4CA8" w:rsidSect="006D4CA8">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402E" w14:textId="77777777" w:rsidR="00207F3B" w:rsidRDefault="00207F3B">
      <w:r>
        <w:separator/>
      </w:r>
    </w:p>
  </w:endnote>
  <w:endnote w:type="continuationSeparator" w:id="0">
    <w:p w14:paraId="67A17D4A" w14:textId="77777777" w:rsidR="00207F3B" w:rsidRDefault="0020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B832" w14:textId="77777777" w:rsidR="006D4CA8" w:rsidRPr="00DC327C" w:rsidRDefault="006D4CA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8370A13" wp14:editId="728A669C">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EFAB06" w14:textId="77777777" w:rsidR="006D4CA8" w:rsidRPr="008852C3" w:rsidRDefault="006D4CA8"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480B85C" w14:textId="77777777" w:rsidR="006D4CA8" w:rsidRPr="008852C3" w:rsidRDefault="006D4CA8"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6D4CA8" w:rsidRPr="008852C3" w:rsidRDefault="006D4CA8"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D4CA8" w:rsidRPr="008852C3" w:rsidRDefault="006D4CA8"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718F2" w:rsidRPr="004718F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718F2" w:rsidRPr="004718F2">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14:paraId="33E234E0" w14:textId="77777777" w:rsidR="006D4CA8" w:rsidRDefault="006D4C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9580" w14:textId="77777777" w:rsidR="00D85231" w:rsidRPr="00DC327C" w:rsidRDefault="00D8523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F6E207C" wp14:editId="6EE1274F">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77E938" w14:textId="77777777" w:rsidR="00D85231" w:rsidRPr="008852C3" w:rsidRDefault="00D85231"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23AD613" w14:textId="77777777" w:rsidR="00D85231" w:rsidRPr="008852C3" w:rsidRDefault="00D85231"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D85231" w:rsidRPr="008852C3" w:rsidRDefault="00D85231"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85231" w:rsidRPr="008852C3" w:rsidRDefault="00D85231"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36392" w:rsidRPr="00E36392">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36392" w:rsidRPr="00E36392">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44A81EDA" w14:textId="77777777" w:rsidR="00D85231" w:rsidRDefault="00D852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9DFD" w14:textId="77777777" w:rsidR="00207F3B" w:rsidRDefault="00207F3B">
      <w:r>
        <w:separator/>
      </w:r>
    </w:p>
  </w:footnote>
  <w:footnote w:type="continuationSeparator" w:id="0">
    <w:p w14:paraId="21CC84C1" w14:textId="77777777" w:rsidR="00207F3B" w:rsidRDefault="0020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A35E" w14:textId="77777777" w:rsidR="006D4CA8" w:rsidRDefault="006D4CA8">
    <w:pPr>
      <w:pStyle w:val="Encabezado"/>
    </w:pPr>
    <w:r>
      <w:rPr>
        <w:noProof/>
        <w:lang w:eastAsia="es-MX"/>
      </w:rPr>
      <w:drawing>
        <wp:anchor distT="0" distB="0" distL="114300" distR="114300" simplePos="0" relativeHeight="251662336" behindDoc="1" locked="0" layoutInCell="1" allowOverlap="1" wp14:anchorId="252C2259" wp14:editId="292E81D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DD8D" w14:textId="77777777" w:rsidR="00D85231" w:rsidRDefault="00D85231">
    <w:pPr>
      <w:pStyle w:val="Encabezado"/>
    </w:pPr>
    <w:r>
      <w:rPr>
        <w:noProof/>
        <w:lang w:eastAsia="es-MX"/>
      </w:rPr>
      <w:drawing>
        <wp:anchor distT="0" distB="0" distL="114300" distR="114300" simplePos="0" relativeHeight="251659264" behindDoc="1" locked="0" layoutInCell="1" allowOverlap="1" wp14:anchorId="428F5FE4" wp14:editId="115E72F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820851"/>
    <w:multiLevelType w:val="hybridMultilevel"/>
    <w:tmpl w:val="701C6E92"/>
    <w:lvl w:ilvl="0" w:tplc="0C0A0017">
      <w:start w:val="1"/>
      <w:numFmt w:val="lowerLetter"/>
      <w:lvlText w:val="%1)"/>
      <w:lvlJc w:val="left"/>
      <w:pPr>
        <w:tabs>
          <w:tab w:val="num" w:pos="2628"/>
        </w:tabs>
        <w:ind w:left="2628" w:hanging="360"/>
      </w:pPr>
    </w:lvl>
    <w:lvl w:ilvl="1" w:tplc="0C0A0019" w:tentative="1">
      <w:start w:val="1"/>
      <w:numFmt w:val="lowerLetter"/>
      <w:lvlText w:val="%2."/>
      <w:lvlJc w:val="left"/>
      <w:pPr>
        <w:tabs>
          <w:tab w:val="num" w:pos="3348"/>
        </w:tabs>
        <w:ind w:left="3348" w:hanging="360"/>
      </w:pPr>
    </w:lvl>
    <w:lvl w:ilvl="2" w:tplc="0C0A001B" w:tentative="1">
      <w:start w:val="1"/>
      <w:numFmt w:val="lowerRoman"/>
      <w:lvlText w:val="%3."/>
      <w:lvlJc w:val="right"/>
      <w:pPr>
        <w:tabs>
          <w:tab w:val="num" w:pos="4068"/>
        </w:tabs>
        <w:ind w:left="4068" w:hanging="180"/>
      </w:pPr>
    </w:lvl>
    <w:lvl w:ilvl="3" w:tplc="0C0A000F" w:tentative="1">
      <w:start w:val="1"/>
      <w:numFmt w:val="decimal"/>
      <w:lvlText w:val="%4."/>
      <w:lvlJc w:val="left"/>
      <w:pPr>
        <w:tabs>
          <w:tab w:val="num" w:pos="4788"/>
        </w:tabs>
        <w:ind w:left="4788" w:hanging="360"/>
      </w:pPr>
    </w:lvl>
    <w:lvl w:ilvl="4" w:tplc="0C0A0019" w:tentative="1">
      <w:start w:val="1"/>
      <w:numFmt w:val="lowerLetter"/>
      <w:lvlText w:val="%5."/>
      <w:lvlJc w:val="left"/>
      <w:pPr>
        <w:tabs>
          <w:tab w:val="num" w:pos="5508"/>
        </w:tabs>
        <w:ind w:left="5508" w:hanging="360"/>
      </w:pPr>
    </w:lvl>
    <w:lvl w:ilvl="5" w:tplc="0C0A001B" w:tentative="1">
      <w:start w:val="1"/>
      <w:numFmt w:val="lowerRoman"/>
      <w:lvlText w:val="%6."/>
      <w:lvlJc w:val="right"/>
      <w:pPr>
        <w:tabs>
          <w:tab w:val="num" w:pos="6228"/>
        </w:tabs>
        <w:ind w:left="6228" w:hanging="180"/>
      </w:pPr>
    </w:lvl>
    <w:lvl w:ilvl="6" w:tplc="0C0A000F" w:tentative="1">
      <w:start w:val="1"/>
      <w:numFmt w:val="decimal"/>
      <w:lvlText w:val="%7."/>
      <w:lvlJc w:val="left"/>
      <w:pPr>
        <w:tabs>
          <w:tab w:val="num" w:pos="6948"/>
        </w:tabs>
        <w:ind w:left="6948" w:hanging="360"/>
      </w:pPr>
    </w:lvl>
    <w:lvl w:ilvl="7" w:tplc="0C0A0019" w:tentative="1">
      <w:start w:val="1"/>
      <w:numFmt w:val="lowerLetter"/>
      <w:lvlText w:val="%8."/>
      <w:lvlJc w:val="left"/>
      <w:pPr>
        <w:tabs>
          <w:tab w:val="num" w:pos="7668"/>
        </w:tabs>
        <w:ind w:left="7668" w:hanging="360"/>
      </w:pPr>
    </w:lvl>
    <w:lvl w:ilvl="8" w:tplc="0C0A001B" w:tentative="1">
      <w:start w:val="1"/>
      <w:numFmt w:val="lowerRoman"/>
      <w:lvlText w:val="%9."/>
      <w:lvlJc w:val="right"/>
      <w:pPr>
        <w:tabs>
          <w:tab w:val="num" w:pos="8388"/>
        </w:tabs>
        <w:ind w:left="8388" w:hanging="180"/>
      </w:pPr>
    </w:lvl>
  </w:abstractNum>
  <w:abstractNum w:abstractNumId="4"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4073328">
    <w:abstractNumId w:val="7"/>
  </w:num>
  <w:num w:numId="2" w16cid:durableId="182325949">
    <w:abstractNumId w:val="2"/>
  </w:num>
  <w:num w:numId="3" w16cid:durableId="1783378143">
    <w:abstractNumId w:val="4"/>
  </w:num>
  <w:num w:numId="4" w16cid:durableId="796603737">
    <w:abstractNumId w:val="6"/>
  </w:num>
  <w:num w:numId="5" w16cid:durableId="1906640497">
    <w:abstractNumId w:val="5"/>
  </w:num>
  <w:num w:numId="6" w16cid:durableId="881555573">
    <w:abstractNumId w:val="1"/>
  </w:num>
  <w:num w:numId="7" w16cid:durableId="1115515901">
    <w:abstractNumId w:val="0"/>
  </w:num>
  <w:num w:numId="8" w16cid:durableId="1585846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C23ED"/>
    <w:rsid w:val="000F739D"/>
    <w:rsid w:val="00187BD9"/>
    <w:rsid w:val="001936C7"/>
    <w:rsid w:val="001B1E7C"/>
    <w:rsid w:val="0020576E"/>
    <w:rsid w:val="00207F3B"/>
    <w:rsid w:val="00225E2F"/>
    <w:rsid w:val="00264B34"/>
    <w:rsid w:val="00265341"/>
    <w:rsid w:val="00282FC2"/>
    <w:rsid w:val="002A2339"/>
    <w:rsid w:val="002B412E"/>
    <w:rsid w:val="002E1F2C"/>
    <w:rsid w:val="002F40F4"/>
    <w:rsid w:val="0032732F"/>
    <w:rsid w:val="003474C3"/>
    <w:rsid w:val="00357A41"/>
    <w:rsid w:val="00393E69"/>
    <w:rsid w:val="003C19C9"/>
    <w:rsid w:val="003F1398"/>
    <w:rsid w:val="0040651B"/>
    <w:rsid w:val="00450E46"/>
    <w:rsid w:val="004528F0"/>
    <w:rsid w:val="00457852"/>
    <w:rsid w:val="004718F2"/>
    <w:rsid w:val="00481BF0"/>
    <w:rsid w:val="00517ACC"/>
    <w:rsid w:val="005D0F43"/>
    <w:rsid w:val="005E7D11"/>
    <w:rsid w:val="0061717B"/>
    <w:rsid w:val="00636EF8"/>
    <w:rsid w:val="0067065E"/>
    <w:rsid w:val="00690C6B"/>
    <w:rsid w:val="006D4CA8"/>
    <w:rsid w:val="006E25C7"/>
    <w:rsid w:val="00716A8C"/>
    <w:rsid w:val="00723D65"/>
    <w:rsid w:val="007C70D9"/>
    <w:rsid w:val="0085341B"/>
    <w:rsid w:val="0087543A"/>
    <w:rsid w:val="008F5DCB"/>
    <w:rsid w:val="00973C0D"/>
    <w:rsid w:val="0099092F"/>
    <w:rsid w:val="009B2C31"/>
    <w:rsid w:val="009C50EE"/>
    <w:rsid w:val="009E5D6F"/>
    <w:rsid w:val="00A118B0"/>
    <w:rsid w:val="00A3269E"/>
    <w:rsid w:val="00A433B4"/>
    <w:rsid w:val="00A57C83"/>
    <w:rsid w:val="00A84E1D"/>
    <w:rsid w:val="00AA40C7"/>
    <w:rsid w:val="00AE0E18"/>
    <w:rsid w:val="00B47768"/>
    <w:rsid w:val="00B821DB"/>
    <w:rsid w:val="00BB1575"/>
    <w:rsid w:val="00BB3933"/>
    <w:rsid w:val="00C60AEC"/>
    <w:rsid w:val="00D5316B"/>
    <w:rsid w:val="00D85231"/>
    <w:rsid w:val="00D858CA"/>
    <w:rsid w:val="00DB32CC"/>
    <w:rsid w:val="00E36392"/>
    <w:rsid w:val="00ED2F41"/>
    <w:rsid w:val="00ED68C6"/>
    <w:rsid w:val="00EE58ED"/>
    <w:rsid w:val="00F31040"/>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EFCC"/>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independiente2">
    <w:name w:val="Body Text 2"/>
    <w:basedOn w:val="Normal"/>
    <w:link w:val="Textoindependiente2Car"/>
    <w:rsid w:val="000C23ED"/>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0C23E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8EA8-60F3-46A7-8308-B5943E9F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2559</Words>
  <Characters>14076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2023-11-08T06:20:00Z</cp:lastPrinted>
  <dcterms:created xsi:type="dcterms:W3CDTF">2023-11-07T23:37:00Z</dcterms:created>
  <dcterms:modified xsi:type="dcterms:W3CDTF">2023-11-08T14:57:00Z</dcterms:modified>
</cp:coreProperties>
</file>