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19" w:rsidRPr="00504946" w:rsidRDefault="00FA321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FA3219" w:rsidRPr="0099114A" w:rsidTr="00492B8B">
        <w:trPr>
          <w:cantSplit/>
          <w:trHeight w:val="344"/>
        </w:trPr>
        <w:tc>
          <w:tcPr>
            <w:tcW w:w="1576" w:type="dxa"/>
          </w:tcPr>
          <w:p w:rsidR="00FA3219" w:rsidRPr="00504946" w:rsidRDefault="00FA321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proofErr w:type="spellStart"/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Megaconstrucciones</w:t>
                                    </w:r>
                                    <w:proofErr w:type="spellEnd"/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y Edificaciones AQUIMMA,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Juan Daniel Vásquez Aquino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Costa Rica, No. 102, Int. 3, Col.  América Norte,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951 108 27 03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MEA1911128U7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D6863551109</w:t>
                                    </w:r>
                                  </w:p>
                                  <w:p w:rsidR="00FA3219" w:rsidRPr="002B56DC" w:rsidRDefault="00FA321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D0332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028/CM-01/2023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CD0332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A3219" w:rsidRPr="002B56DC" w:rsidRDefault="00FA321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FA3219" w:rsidRPr="00F77A27" w:rsidRDefault="00FA321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104D89" w:rsidRDefault="00FA321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FIII/028/2023</w:t>
                                    </w:r>
                                  </w:p>
                                  <w:p w:rsidR="00FA3219" w:rsidRPr="00104D89" w:rsidRDefault="00FA321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FA3219" w:rsidRPr="00104D89" w:rsidRDefault="00FA321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calle Segunda Privada de las Palmas, red de agua potable y drenaje sanitario en Agencia de Policía de Candiani,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FA3219" w:rsidRPr="008B3881" w:rsidRDefault="00FA321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FA3219" w:rsidRPr="00104D89" w:rsidRDefault="00FA3219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FA3219" w:rsidRPr="0080544C" w:rsidRDefault="00FA321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FA3219" w:rsidRPr="009B062D" w:rsidRDefault="00FA321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FA3219" w:rsidRPr="00C4625F" w:rsidRDefault="00FA321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B64DA4" w:rsidRDefault="00FA321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FA3219" w:rsidRPr="008D74EA" w:rsidRDefault="00FA3219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1,297,224.98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FA3219" w:rsidRPr="006547C9" w:rsidRDefault="00FA3219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(Un millón doscientos noventa y siete mil doscientos veinticuatro pesos 98/100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B64DA4" w:rsidRDefault="00FA321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FA3219" w:rsidRPr="00F05092" w:rsidRDefault="00FA321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132,897.43</w:t>
                                    </w:r>
                                  </w:p>
                                  <w:p w:rsidR="00FA3219" w:rsidRPr="00F05092" w:rsidRDefault="00FA3219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B64DA4" w:rsidRDefault="00FA321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FA3219" w:rsidRPr="00B64DA4" w:rsidRDefault="00FA321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1,164,327.55</w:t>
                                    </w:r>
                                  </w:p>
                                  <w:p w:rsidR="00FA3219" w:rsidRPr="00B64DA4" w:rsidRDefault="00FA3219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A3219" w:rsidRPr="00B64DA4" w:rsidRDefault="00FA321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FA3219" w:rsidRPr="00B64DA4" w:rsidRDefault="00FA321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Megaconstrucciones y Edificaciones AQUIMMA,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Juan Daniel Vásquez Aquino</w:t>
                              </w: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Costa Rica, No. 102, Int. 3, Col.  América Norte,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951 108 27 03</w:t>
                              </w: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MEA1911128U7</w:t>
                              </w:r>
                            </w:p>
                            <w:p w:rsidR="00FA3219" w:rsidRPr="002B56DC" w:rsidRDefault="00FA321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D6863551109</w:t>
                              </w:r>
                            </w:p>
                            <w:p w:rsidR="00FA3219" w:rsidRPr="002B56DC" w:rsidRDefault="00FA321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D0332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028/CM-01/2023</w:t>
                              </w: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CD0332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A3219" w:rsidRPr="002B56DC" w:rsidRDefault="00FA321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FA3219" w:rsidRPr="00F77A27" w:rsidRDefault="00FA321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A3219" w:rsidRPr="00104D89" w:rsidRDefault="00FA321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FIII/028/2023</w:t>
                              </w:r>
                            </w:p>
                            <w:p w:rsidR="00FA3219" w:rsidRPr="00104D89" w:rsidRDefault="00FA321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FA3219" w:rsidRPr="00104D89" w:rsidRDefault="00FA321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calle Segunda Privada de las Palmas, red de agua potable y drenaje sanitario en Agencia de Policía de Candiani,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FA3219" w:rsidRPr="008B3881" w:rsidRDefault="00FA321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FA3219" w:rsidRPr="00104D89" w:rsidRDefault="00FA3219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FA3219" w:rsidRPr="0080544C" w:rsidRDefault="00FA321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FA3219" w:rsidRPr="009B062D" w:rsidRDefault="00FA321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FA3219" w:rsidRPr="00C4625F" w:rsidRDefault="00FA321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A3219" w:rsidRPr="00B64DA4" w:rsidRDefault="00FA321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FA3219" w:rsidRPr="008D74EA" w:rsidRDefault="00FA3219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1,297,224.98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FA3219" w:rsidRPr="006547C9" w:rsidRDefault="00FA3219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(Un millón doscientos noventa y siete mil doscientos veinticuatro pesos 98/100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A3219" w:rsidRPr="00B64DA4" w:rsidRDefault="00FA321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FA3219" w:rsidRPr="00F05092" w:rsidRDefault="00FA321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132,897.43</w:t>
                              </w:r>
                            </w:p>
                            <w:p w:rsidR="00FA3219" w:rsidRPr="00F05092" w:rsidRDefault="00FA3219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A3219" w:rsidRPr="00B64DA4" w:rsidRDefault="00FA321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FA3219" w:rsidRPr="00B64DA4" w:rsidRDefault="00FA321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1,164,327.55</w:t>
                              </w:r>
                            </w:p>
                            <w:p w:rsidR="00FA3219" w:rsidRPr="00B64DA4" w:rsidRDefault="00FA3219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A3219" w:rsidRPr="00B64DA4" w:rsidRDefault="00FA321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FA3219" w:rsidRPr="00B64DA4" w:rsidRDefault="00FA321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FA3219" w:rsidRDefault="00FA321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A3219" w:rsidRPr="0099114A" w:rsidRDefault="00FA321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FA3219" w:rsidRDefault="00FA321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FA3219" w:rsidRDefault="00FA321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DCSyCOP/FIII 028/CM-01/2023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Megaconstrucciones y Edificaciones AQUIMMA,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Juan Daniel Vásquez Aquino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A3219" w:rsidRPr="003F554F" w:rsidRDefault="00FA3219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FA3219" w:rsidRPr="003F554F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FA3219" w:rsidRPr="00A369DA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10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C00423"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CD0332">
        <w:rPr>
          <w:rFonts w:ascii="Tahoma" w:eastAsia="Tahoma" w:hAnsi="Tahoma" w:cs="Tahoma"/>
          <w:b/>
          <w:bCs/>
          <w:noProof/>
          <w:sz w:val="18"/>
          <w:szCs w:val="18"/>
        </w:rPr>
        <w:t>DCSyCOP/FIII 028/2023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CD0332">
        <w:rPr>
          <w:rFonts w:ascii="Tahoma" w:eastAsia="Tahoma" w:hAnsi="Tahoma" w:cs="Tahoma"/>
          <w:noProof/>
          <w:sz w:val="18"/>
          <w:szCs w:val="18"/>
        </w:rPr>
        <w:t>Rehabilitación de calle Segunda Privada de las Palmas, red de agua potable y drenaje sanitario en Agencia de Policía de Candiani,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CD0332">
        <w:rPr>
          <w:rFonts w:ascii="Tahoma" w:eastAsia="Tahoma" w:hAnsi="Tahoma" w:cs="Tahoma"/>
          <w:noProof/>
          <w:sz w:val="18"/>
          <w:szCs w:val="18"/>
        </w:rPr>
        <w:t>1,164,327.55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(Un millón ciento sesenta y cuatro mil trescientos veintisiete pesos 55/100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CD0332">
        <w:rPr>
          <w:rFonts w:ascii="Tahoma" w:eastAsia="Tahoma" w:hAnsi="Tahoma" w:cs="Tahoma"/>
          <w:noProof/>
          <w:sz w:val="18"/>
          <w:szCs w:val="18"/>
          <w:u w:val="single"/>
        </w:rPr>
        <w:t>75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CD0332">
        <w:rPr>
          <w:rFonts w:ascii="Tahoma" w:eastAsia="Tahoma" w:hAnsi="Tahoma" w:cs="Tahoma"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26 de enero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07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volúmenes y conceptos adicionales</w:t>
      </w:r>
      <w:r>
        <w:rPr>
          <w:rFonts w:ascii="Tahoma" w:eastAsia="Tahoma" w:hAnsi="Tahoma" w:cs="Tahoma"/>
          <w:bCs/>
          <w:sz w:val="18"/>
          <w:szCs w:val="18"/>
        </w:rPr>
        <w:t>, los cuáles no fueron previstos en</w:t>
      </w:r>
      <w:r w:rsidR="00C00423">
        <w:rPr>
          <w:rFonts w:ascii="Tahoma" w:eastAsia="Tahoma" w:hAnsi="Tahoma" w:cs="Tahoma"/>
          <w:bCs/>
          <w:sz w:val="18"/>
          <w:szCs w:val="18"/>
        </w:rPr>
        <w:t xml:space="preserve"> el</w:t>
      </w:r>
      <w:r>
        <w:rPr>
          <w:rFonts w:ascii="Tahoma" w:eastAsia="Tahoma" w:hAnsi="Tahoma" w:cs="Tahoma"/>
          <w:bCs/>
          <w:sz w:val="18"/>
          <w:szCs w:val="18"/>
        </w:rPr>
        <w:t xml:space="preserve">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4743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08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FA3219" w:rsidRDefault="00FA321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FA3219" w:rsidRPr="000838A4" w:rsidRDefault="00FA3219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CD0332">
        <w:rPr>
          <w:rFonts w:ascii="Tahoma" w:eastAsia="Tahoma" w:hAnsi="Tahoma" w:cs="Tahoma"/>
          <w:noProof/>
          <w:sz w:val="18"/>
          <w:szCs w:val="18"/>
        </w:rPr>
        <w:t>132,897.43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(Ciento treinta y dos mil ochocientos noventa y siete pesos 43/100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CD0332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CD0332">
        <w:rPr>
          <w:rFonts w:ascii="Tahoma" w:eastAsia="Tahoma" w:hAnsi="Tahoma" w:cs="Tahoma"/>
          <w:noProof/>
          <w:sz w:val="18"/>
          <w:szCs w:val="18"/>
        </w:rPr>
        <w:t>TM/MP/DPRF/024/2023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CD0332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FA3219" w:rsidRDefault="00FA321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FA3219" w:rsidRDefault="00FA321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FA3219" w:rsidRPr="00392489" w:rsidRDefault="00FA3219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FA3219" w:rsidRPr="0057450D" w:rsidRDefault="00FA321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FA3219" w:rsidRDefault="00FA3219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CD0332">
        <w:rPr>
          <w:rFonts w:ascii="Tahoma" w:hAnsi="Tahoma" w:cs="Tahoma"/>
          <w:noProof/>
          <w:sz w:val="18"/>
          <w:szCs w:val="18"/>
        </w:rPr>
        <w:t>DCSyCOP/FIII 028/2023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CD0332">
        <w:rPr>
          <w:rFonts w:ascii="Tahoma" w:hAnsi="Tahoma" w:cs="Tahoma"/>
          <w:bCs/>
          <w:noProof/>
          <w:sz w:val="18"/>
          <w:szCs w:val="18"/>
        </w:rPr>
        <w:t>10 de noviembre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FA3219" w:rsidRDefault="00FA3219" w:rsidP="00A369DA">
      <w:pPr>
        <w:jc w:val="both"/>
        <w:rPr>
          <w:rFonts w:ascii="Tahoma" w:hAnsi="Tahoma" w:cs="Tahoma"/>
          <w:sz w:val="18"/>
          <w:szCs w:val="18"/>
        </w:rPr>
      </w:pPr>
    </w:p>
    <w:p w:rsidR="00FA3219" w:rsidRDefault="00FA321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FA3219" w:rsidRDefault="00FA321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A3219" w:rsidRDefault="00FA3219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CD0332">
        <w:rPr>
          <w:rFonts w:ascii="Tahoma" w:eastAsia="Tahoma" w:hAnsi="Tahoma" w:cs="Tahoma"/>
          <w:noProof/>
          <w:sz w:val="18"/>
          <w:szCs w:val="18"/>
        </w:rPr>
        <w:t>Rehabilitación de calle Segunda Privada de las Palmas, red de agua potable y drenaje sanitario en Agencia de Policía de Candiani,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</w:t>
      </w:r>
      <w:r>
        <w:rPr>
          <w:rFonts w:ascii="Tahoma" w:eastAsia="Tahoma" w:hAnsi="Tahoma" w:cs="Tahoma"/>
          <w:sz w:val="18"/>
          <w:szCs w:val="18"/>
        </w:rPr>
        <w:lastRenderedPageBreak/>
        <w:t xml:space="preserve">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14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FA3219" w:rsidRDefault="00FA321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FA3219" w:rsidRDefault="00FA3219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FA3219" w:rsidRDefault="00FA3219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FA3219" w:rsidRDefault="00FA321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CD0332">
        <w:rPr>
          <w:rFonts w:ascii="Tahoma" w:eastAsia="Tahoma" w:hAnsi="Tahoma" w:cs="Tahoma"/>
          <w:noProof/>
          <w:sz w:val="18"/>
          <w:szCs w:val="18"/>
        </w:rPr>
        <w:t>DCSyCOP/FIII 028/2023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10 de noviembre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CD0332">
        <w:rPr>
          <w:rFonts w:ascii="Tahoma" w:eastAsia="Tahoma" w:hAnsi="Tahoma" w:cs="Tahoma"/>
          <w:noProof/>
          <w:sz w:val="18"/>
          <w:szCs w:val="18"/>
        </w:rPr>
        <w:t>Rehabilitación de calle Segunda Privada de las Palmas, red de agua potable y drenaje sanitario en Agencia de Policía de Candiani,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A3219" w:rsidRPr="00694BE0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CD0332">
        <w:rPr>
          <w:rFonts w:ascii="Tahoma" w:eastAsia="Tahoma" w:hAnsi="Tahoma" w:cs="Tahoma"/>
          <w:noProof/>
          <w:sz w:val="18"/>
          <w:szCs w:val="18"/>
        </w:rPr>
        <w:t>132,897.43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(Ciento treinta y dos mil ochocientos noventa y siete pesos 43/100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CD0332">
        <w:rPr>
          <w:rFonts w:ascii="Tahoma" w:eastAsia="Tahoma" w:hAnsi="Tahoma" w:cs="Tahoma"/>
          <w:noProof/>
          <w:sz w:val="18"/>
          <w:szCs w:val="18"/>
        </w:rPr>
        <w:t>1,297,224.98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(Un millón doscientos noventa y siete mil doscientos veinticuatro pesos 98/100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CD0332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11.41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CD0332">
        <w:rPr>
          <w:rFonts w:ascii="Tahoma" w:eastAsia="Tahoma" w:hAnsi="Tahoma" w:cs="Tahoma"/>
          <w:noProof/>
          <w:sz w:val="18"/>
          <w:szCs w:val="18"/>
        </w:rPr>
        <w:t>volúmenes y conceptos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FA3219" w:rsidRPr="00694BE0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CD0332">
        <w:rPr>
          <w:rFonts w:ascii="Tahoma" w:eastAsia="Tahoma" w:hAnsi="Tahoma" w:cs="Tahoma"/>
          <w:noProof/>
          <w:sz w:val="18"/>
          <w:szCs w:val="18"/>
        </w:rPr>
        <w:t>DCSyCOP/FIII 028/2023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10 de noviembre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DCSyCOP/FIII 028/2023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A3219" w:rsidRDefault="00FA321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DCSyCOP/FIII 028/2023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10 de noviembre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FA3219" w:rsidRDefault="00FA321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A3219" w:rsidRPr="00A120CB" w:rsidRDefault="00FA3219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</w:t>
      </w:r>
      <w:r w:rsidR="00E210CE">
        <w:rPr>
          <w:rFonts w:ascii="Tahoma" w:eastAsia="Tahoma" w:hAnsi="Tahoma" w:cs="Tahoma"/>
          <w:sz w:val="18"/>
          <w:szCs w:val="18"/>
        </w:rPr>
        <w:t>en cinco tantos</w:t>
      </w:r>
      <w:r>
        <w:rPr>
          <w:rFonts w:ascii="Tahoma" w:eastAsia="Tahoma" w:hAnsi="Tahoma" w:cs="Tahoma"/>
          <w:sz w:val="18"/>
          <w:szCs w:val="18"/>
        </w:rPr>
        <w:t xml:space="preserve"> al calce y margen, ante los testigos en la Ciudad de Oaxaca de Juárez, Oaxaca, 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Pr="00CE4EB8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FA3219" w:rsidRDefault="00FA3219" w:rsidP="00E064B3">
      <w:pPr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Pr="004517B5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FA3219" w:rsidRDefault="00FA321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FA3219" w:rsidRDefault="00FA3219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FA3219" w:rsidRPr="004517B5" w:rsidRDefault="00FA321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FA3219" w:rsidRPr="004517B5" w:rsidRDefault="00FA321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FA3219" w:rsidRDefault="00FA3219" w:rsidP="00C62088">
      <w:pPr>
        <w:jc w:val="center"/>
        <w:rPr>
          <w:rFonts w:ascii="Tahoma" w:hAnsi="Tahoma" w:cs="Tahoma"/>
          <w:sz w:val="18"/>
          <w:szCs w:val="18"/>
        </w:rPr>
      </w:pPr>
    </w:p>
    <w:p w:rsidR="00FA3219" w:rsidRDefault="00FA3219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Pr="004517B5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FA3219" w:rsidRDefault="00FA3219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CD0332">
        <w:rPr>
          <w:rFonts w:ascii="Tahoma" w:hAnsi="Tahoma" w:cs="Tahoma"/>
          <w:b/>
          <w:noProof/>
          <w:sz w:val="18"/>
          <w:szCs w:val="18"/>
        </w:rPr>
        <w:t>Juan Daniel Vásquez Aquino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FA3219" w:rsidRPr="008E54A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D0332">
        <w:rPr>
          <w:rFonts w:ascii="Tahoma" w:hAnsi="Tahoma" w:cs="Tahoma"/>
          <w:b/>
          <w:noProof/>
          <w:sz w:val="18"/>
          <w:szCs w:val="18"/>
        </w:rPr>
        <w:t>Megaconstrucciones y Edificaciones AQUIMMA, S.A. de C.V.</w:t>
      </w:r>
    </w:p>
    <w:p w:rsidR="00FA3219" w:rsidRDefault="00FA3219" w:rsidP="00492B8B">
      <w:pPr>
        <w:jc w:val="center"/>
        <w:rPr>
          <w:rFonts w:ascii="Tahoma" w:hAnsi="Tahoma" w:cs="Tahoma"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Pr="004517B5" w:rsidRDefault="00FA321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FA3219" w:rsidRDefault="00FA321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FA3219" w:rsidRDefault="00FA321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FA3219" w:rsidRPr="00434E17" w:rsidTr="000951F8">
        <w:tc>
          <w:tcPr>
            <w:tcW w:w="5057" w:type="dxa"/>
          </w:tcPr>
          <w:p w:rsidR="00FA3219" w:rsidRPr="004517B5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FA3219" w:rsidRPr="00434E17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FA3219" w:rsidRPr="00434E17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FA3219" w:rsidRPr="004517B5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FA3219" w:rsidRPr="00434E17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FA3219" w:rsidRPr="00434E17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FA3219" w:rsidRPr="00434E17" w:rsidRDefault="00FA321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FA3219" w:rsidRDefault="00FA3219" w:rsidP="00E064B3">
      <w:pPr>
        <w:rPr>
          <w:rFonts w:ascii="Tahoma" w:hAnsi="Tahoma" w:cs="Tahoma"/>
          <w:sz w:val="18"/>
          <w:szCs w:val="18"/>
        </w:rPr>
        <w:sectPr w:rsidR="00FA3219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A3219" w:rsidRPr="006C1DB1" w:rsidRDefault="00FA3219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CD0332">
        <w:rPr>
          <w:rFonts w:ascii="Tahoma" w:hAnsi="Tahoma" w:cs="Tahoma"/>
          <w:bCs/>
          <w:noProof/>
          <w:sz w:val="16"/>
          <w:szCs w:val="16"/>
        </w:rPr>
        <w:t>DCSyCOP/FIII 028/CM-01/2023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CD0332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FA3219" w:rsidRPr="006C1DB1" w:rsidSect="00FA32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219" w:rsidRDefault="00FA3219">
      <w:r>
        <w:separator/>
      </w:r>
    </w:p>
  </w:endnote>
  <w:endnote w:type="continuationSeparator" w:id="0">
    <w:p w:rsidR="00FA3219" w:rsidRDefault="00FA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19" w:rsidRPr="003703AA" w:rsidRDefault="00FA3219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71F504" wp14:editId="50D143A0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3219" w:rsidRPr="00414263" w:rsidRDefault="00FA3219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Convenio Modificatorio en Monto </w:t>
                          </w:r>
                          <w:proofErr w:type="spell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No.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028/CM-01/2023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028/2023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Megaconstrucciones y Edificaciones AQUIMMA,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10 de noviembre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FA3219" w:rsidRPr="00414263" w:rsidRDefault="00FA3219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028/CM-01/2023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028/2023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Megaconstrucciones y Edificaciones AQUIMMA,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10 de noviembre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0143E2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0143E2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A8681F" w:rsidRDefault="00A8681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FA32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143E2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8681F" w:rsidRDefault="00A8681F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219" w:rsidRDefault="00FA3219">
      <w:r>
        <w:separator/>
      </w:r>
    </w:p>
  </w:footnote>
  <w:footnote w:type="continuationSeparator" w:id="0">
    <w:p w:rsidR="00FA3219" w:rsidRDefault="00FA3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19" w:rsidRPr="007655A4" w:rsidRDefault="00FA321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3219" w:rsidRPr="002827E4" w:rsidRDefault="00FA321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FA3219" w:rsidRPr="002827E4" w:rsidRDefault="00FA321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FA3219" w:rsidRPr="002827E4" w:rsidRDefault="00FA321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FA3219" w:rsidRDefault="00FA321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FA3219" w:rsidRPr="002827E4" w:rsidRDefault="00FA321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FA3219" w:rsidRPr="002827E4" w:rsidRDefault="00FA321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FA3219" w:rsidRPr="002827E4" w:rsidRDefault="00FA321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FA3219" w:rsidRDefault="00FA321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FA3219" w:rsidRDefault="00FA3219" w:rsidP="00492B8B">
    <w:pPr>
      <w:jc w:val="center"/>
      <w:rPr>
        <w:rFonts w:ascii="Arial" w:hAnsi="Arial" w:cs="Arial"/>
        <w:b/>
        <w:bCs/>
      </w:rPr>
    </w:pPr>
  </w:p>
  <w:p w:rsidR="00FA3219" w:rsidRPr="008B3881" w:rsidRDefault="00FA3219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FA3219" w:rsidRPr="008B3881" w:rsidRDefault="00FA3219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CD0332">
      <w:rPr>
        <w:rFonts w:ascii="Arial" w:hAnsi="Arial" w:cs="Arial"/>
        <w:bCs/>
        <w:noProof/>
        <w:sz w:val="20"/>
        <w:szCs w:val="20"/>
      </w:rPr>
      <w:t>DCSyCOP/FIII 028/2023</w:t>
    </w:r>
  </w:p>
  <w:p w:rsidR="00FA3219" w:rsidRPr="00E064B3" w:rsidRDefault="00FA3219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CD0332">
      <w:rPr>
        <w:rFonts w:ascii="Arial" w:hAnsi="Arial" w:cs="Arial"/>
        <w:b/>
        <w:bCs/>
        <w:noProof/>
        <w:sz w:val="20"/>
        <w:szCs w:val="20"/>
      </w:rPr>
      <w:t>DCSyCOP/FIII 028/CM-01/2023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FA3219" w:rsidRPr="007B12B6" w:rsidRDefault="00FA3219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B3" w:rsidRPr="00D47A77" w:rsidRDefault="00A8681F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A8681F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A8681F" w:rsidRPr="002827E4" w:rsidRDefault="00A8681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A8681F" w:rsidRPr="002827E4" w:rsidRDefault="00A8681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A8681F" w:rsidRPr="002827E4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A8681F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A8681F" w:rsidRPr="00D47A77" w:rsidRDefault="00A8681F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143E2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35F69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48B"/>
    <w:rsid w:val="007B18FC"/>
    <w:rsid w:val="007B21FE"/>
    <w:rsid w:val="007C4136"/>
    <w:rsid w:val="007D178F"/>
    <w:rsid w:val="007D1B8E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6FFD"/>
    <w:rsid w:val="009670FB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0423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10CE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A3219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6688-B684-4525-AC60-4DC9BB22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1312</Words>
  <Characters>7219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6</cp:revision>
  <cp:lastPrinted>2024-01-04T02:16:00Z</cp:lastPrinted>
  <dcterms:created xsi:type="dcterms:W3CDTF">2024-01-04T01:16:00Z</dcterms:created>
  <dcterms:modified xsi:type="dcterms:W3CDTF">2024-01-04T02:16:00Z</dcterms:modified>
</cp:coreProperties>
</file>