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7EDA" w14:textId="77777777" w:rsidR="00BE6918" w:rsidRPr="00B70122" w:rsidRDefault="00BE6918"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DC60953" wp14:editId="21606FF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570D04" w14:textId="77777777" w:rsidR="00BE6918" w:rsidRPr="002A3457" w:rsidRDefault="00BE691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66668">
                              <w:rPr>
                                <w:rFonts w:ascii="Microsoft Yi Baiti" w:eastAsia="Microsoft Yi Baiti" w:hAnsi="Microsoft Yi Baiti"/>
                                <w:b/>
                                <w:noProof/>
                                <w:color w:val="0000CC"/>
                                <w:sz w:val="20"/>
                                <w:szCs w:val="16"/>
                              </w:rPr>
                              <w:t>LPE/SOPDU/DCSCOP/020/2023</w:t>
                            </w:r>
                          </w:p>
                          <w:p w14:paraId="709B308F" w14:textId="77777777" w:rsidR="00BE6918" w:rsidRPr="002A3457" w:rsidRDefault="00BE691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CA2E38D" w14:textId="77777777" w:rsidR="00BE6918" w:rsidRPr="002A3457" w:rsidRDefault="00BE691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000469A" w14:textId="77777777" w:rsidR="00BE6918" w:rsidRPr="00B70122" w:rsidRDefault="00BE6918"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6095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2570D04" w14:textId="77777777" w:rsidR="00BE6918" w:rsidRPr="002A3457" w:rsidRDefault="00BE6918"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66668">
                        <w:rPr>
                          <w:rFonts w:ascii="Microsoft Yi Baiti" w:eastAsia="Microsoft Yi Baiti" w:hAnsi="Microsoft Yi Baiti"/>
                          <w:b/>
                          <w:noProof/>
                          <w:color w:val="0000CC"/>
                          <w:sz w:val="20"/>
                          <w:szCs w:val="16"/>
                        </w:rPr>
                        <w:t>LPE/SOPDU/DCSCOP/020/2023</w:t>
                      </w:r>
                    </w:p>
                    <w:p w14:paraId="709B308F" w14:textId="77777777" w:rsidR="00BE6918" w:rsidRPr="002A3457" w:rsidRDefault="00BE6918"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CA2E38D" w14:textId="77777777" w:rsidR="00BE6918" w:rsidRPr="002A3457" w:rsidRDefault="00BE6918"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000469A" w14:textId="77777777" w:rsidR="00BE6918" w:rsidRPr="00B70122" w:rsidRDefault="00BE6918" w:rsidP="00FE691C">
                      <w:pPr>
                        <w:rPr>
                          <w:rFonts w:ascii="Microsoft Yi Baiti" w:eastAsia="Microsoft Yi Baiti" w:hAnsi="Microsoft Yi Baiti"/>
                          <w:sz w:val="16"/>
                          <w:szCs w:val="16"/>
                        </w:rPr>
                      </w:pPr>
                    </w:p>
                  </w:txbxContent>
                </v:textbox>
                <w10:wrap anchorx="margin"/>
              </v:roundrect>
            </w:pict>
          </mc:Fallback>
        </mc:AlternateContent>
      </w:r>
    </w:p>
    <w:p w14:paraId="5F1B3C59" w14:textId="77777777" w:rsidR="00BE6918" w:rsidRPr="00B70122" w:rsidRDefault="00BE6918" w:rsidP="00FE691C">
      <w:pPr>
        <w:autoSpaceDE w:val="0"/>
        <w:autoSpaceDN w:val="0"/>
        <w:adjustRightInd w:val="0"/>
        <w:jc w:val="both"/>
        <w:rPr>
          <w:rFonts w:ascii="Microsoft Yi Baiti" w:eastAsia="Microsoft Yi Baiti" w:hAnsi="Microsoft Yi Baiti" w:cs="Arial"/>
          <w:sz w:val="16"/>
          <w:szCs w:val="16"/>
        </w:rPr>
      </w:pPr>
    </w:p>
    <w:p w14:paraId="32E7034A" w14:textId="77777777" w:rsidR="00BE6918" w:rsidRPr="00B70122" w:rsidRDefault="00BE6918" w:rsidP="00FE691C">
      <w:pPr>
        <w:autoSpaceDE w:val="0"/>
        <w:autoSpaceDN w:val="0"/>
        <w:adjustRightInd w:val="0"/>
        <w:jc w:val="both"/>
        <w:rPr>
          <w:rFonts w:ascii="Microsoft Yi Baiti" w:eastAsia="Microsoft Yi Baiti" w:hAnsi="Microsoft Yi Baiti" w:cs="Arial"/>
          <w:sz w:val="16"/>
          <w:szCs w:val="16"/>
        </w:rPr>
      </w:pPr>
    </w:p>
    <w:p w14:paraId="6376095E" w14:textId="77777777" w:rsidR="00BE6918" w:rsidRPr="00B70122" w:rsidRDefault="00BE6918" w:rsidP="00FE691C">
      <w:pPr>
        <w:autoSpaceDE w:val="0"/>
        <w:autoSpaceDN w:val="0"/>
        <w:adjustRightInd w:val="0"/>
        <w:jc w:val="both"/>
        <w:rPr>
          <w:rFonts w:ascii="Microsoft Yi Baiti" w:eastAsia="Microsoft Yi Baiti" w:hAnsi="Microsoft Yi Baiti" w:cs="Arial"/>
          <w:sz w:val="16"/>
          <w:szCs w:val="16"/>
        </w:rPr>
      </w:pPr>
    </w:p>
    <w:p w14:paraId="42525309" w14:textId="77777777" w:rsidR="00BE6918" w:rsidRPr="00B70122" w:rsidRDefault="00BE6918" w:rsidP="00FE691C">
      <w:pPr>
        <w:autoSpaceDE w:val="0"/>
        <w:autoSpaceDN w:val="0"/>
        <w:adjustRightInd w:val="0"/>
        <w:jc w:val="both"/>
        <w:rPr>
          <w:rFonts w:ascii="Microsoft Yi Baiti" w:eastAsia="Microsoft Yi Baiti" w:hAnsi="Microsoft Yi Baiti" w:cs="Arial"/>
          <w:sz w:val="16"/>
          <w:szCs w:val="16"/>
        </w:rPr>
      </w:pPr>
    </w:p>
    <w:p w14:paraId="6B484BB8" w14:textId="77777777" w:rsidR="00BE6918" w:rsidRDefault="00BE6918" w:rsidP="00FE691C">
      <w:pPr>
        <w:rPr>
          <w:rFonts w:ascii="Microsoft Yi Baiti" w:eastAsia="Microsoft Yi Baiti" w:hAnsi="Microsoft Yi Baiti" w:cs="Arial"/>
          <w:sz w:val="16"/>
          <w:szCs w:val="16"/>
        </w:rPr>
      </w:pPr>
    </w:p>
    <w:p w14:paraId="4F8DCEAC" w14:textId="77777777" w:rsidR="00BE6918" w:rsidRPr="002A3457" w:rsidRDefault="00BE6918" w:rsidP="00FE691C">
      <w:pPr>
        <w:autoSpaceDE w:val="0"/>
        <w:autoSpaceDN w:val="0"/>
        <w:adjustRightInd w:val="0"/>
        <w:jc w:val="both"/>
        <w:rPr>
          <w:rFonts w:ascii="Microsoft Yi Baiti" w:eastAsia="Microsoft Yi Baiti" w:hAnsi="Microsoft Yi Baiti" w:cs="Arial"/>
          <w:sz w:val="12"/>
          <w:szCs w:val="18"/>
        </w:rPr>
      </w:pPr>
    </w:p>
    <w:p w14:paraId="0E3E8E01" w14:textId="21AD71A8" w:rsidR="00BE6918" w:rsidRDefault="00BE6918"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08:00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21 de octubre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66668">
        <w:rPr>
          <w:rFonts w:ascii="Microsoft Yi Baiti" w:eastAsia="Microsoft Yi Baiti" w:hAnsi="Microsoft Yi Baiti" w:cs="Arial"/>
          <w:b/>
          <w:noProof/>
          <w:color w:val="0000CC"/>
          <w:sz w:val="20"/>
          <w:szCs w:val="20"/>
        </w:rPr>
        <w:t>LPE/SOPDU/DCSCOP/020/2023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w:t>
      </w:r>
      <w:r>
        <w:rPr>
          <w:rFonts w:ascii="Microsoft Yi Baiti" w:eastAsia="Microsoft Yi Baiti" w:hAnsi="Microsoft Yi Baiti" w:cs="Arial" w:hint="eastAsia"/>
          <w:sz w:val="20"/>
          <w:szCs w:val="18"/>
        </w:rPr>
        <w:t>s, 1.4. Junta de Aclaraciones de</w:t>
      </w:r>
      <w:r w:rsidRPr="008C197E">
        <w:rPr>
          <w:rFonts w:ascii="Microsoft Yi Baiti" w:eastAsia="Microsoft Yi Baiti" w:hAnsi="Microsoft Yi Baiti" w:cs="Arial" w:hint="eastAsia"/>
          <w:sz w:val="20"/>
          <w:szCs w:val="18"/>
        </w:rPr>
        <w:t xml:space="preserve">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D66668">
        <w:rPr>
          <w:rFonts w:ascii="Microsoft Yi Baiti" w:eastAsia="Microsoft Yi Baiti" w:hAnsi="Microsoft Yi Baiti" w:cs="Arial"/>
          <w:b/>
          <w:noProof/>
          <w:color w:val="0000CC"/>
          <w:sz w:val="20"/>
          <w:szCs w:val="18"/>
        </w:rPr>
        <w:t xml:space="preserve">C. </w:t>
      </w:r>
      <w:r w:rsidR="00F73BC8" w:rsidRPr="00F73BC8">
        <w:rPr>
          <w:rFonts w:ascii="Microsoft Yi Baiti" w:eastAsia="Microsoft Yi Baiti" w:hAnsi="Microsoft Yi Baiti"/>
          <w:b/>
          <w:bCs/>
          <w:noProof/>
          <w:sz w:val="20"/>
          <w:szCs w:val="20"/>
        </w:rPr>
        <w:t>Teofilo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D66668">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09 de octubre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D66668">
        <w:rPr>
          <w:rFonts w:ascii="Microsoft Yi Baiti" w:eastAsia="Microsoft Yi Baiti" w:hAnsi="Microsoft Yi Baiti" w:cs="Arial"/>
          <w:b/>
          <w:noProof/>
          <w:color w:val="0000CC"/>
          <w:sz w:val="20"/>
          <w:szCs w:val="18"/>
        </w:rPr>
        <w:t>C. Javier Leyva Galeana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D66668">
        <w:rPr>
          <w:rFonts w:ascii="Microsoft Yi Baiti" w:eastAsia="Microsoft Yi Baiti" w:hAnsi="Microsoft Yi Baiti" w:cs="Arial"/>
          <w:b/>
          <w:noProof/>
          <w:color w:val="0000CC"/>
          <w:sz w:val="20"/>
          <w:szCs w:val="18"/>
        </w:rPr>
        <w:t>DOPyM/4084/2023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octubre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w:t>
      </w:r>
      <w:r w:rsidR="00733E4C">
        <w:rPr>
          <w:rFonts w:ascii="Microsoft Yi Baiti" w:eastAsia="Microsoft Yi Baiti" w:hAnsi="Microsoft Yi Baiti" w:cs="Arial" w:hint="eastAsia"/>
          <w:sz w:val="20"/>
          <w:szCs w:val="18"/>
        </w:rPr>
        <w:t>rman parte de la misma, para la obra enunciada</w:t>
      </w:r>
      <w:r w:rsidRPr="008C197E">
        <w:rPr>
          <w:rFonts w:ascii="Microsoft Yi Baiti" w:eastAsia="Microsoft Yi Baiti" w:hAnsi="Microsoft Yi Baiti" w:cs="Arial" w:hint="eastAsia"/>
          <w:sz w:val="20"/>
          <w:szCs w:val="18"/>
        </w:rPr>
        <w:t xml:space="preserve"> a continuación:</w:t>
      </w:r>
    </w:p>
    <w:p w14:paraId="10DA76F6" w14:textId="77777777" w:rsidR="00BE6918" w:rsidRPr="00E44712" w:rsidRDefault="00BE6918"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BE6918" w:rsidRPr="005233CE" w14:paraId="4D582610" w14:textId="77777777" w:rsidTr="00FE691C">
        <w:tc>
          <w:tcPr>
            <w:tcW w:w="5495" w:type="dxa"/>
            <w:vAlign w:val="center"/>
          </w:tcPr>
          <w:p w14:paraId="2812707E" w14:textId="77777777" w:rsidR="00BE6918" w:rsidRPr="00E44712" w:rsidRDefault="00BE691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672634B" w14:textId="77777777" w:rsidR="00BE6918" w:rsidRPr="00E44712" w:rsidRDefault="00BE6918"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BE6918" w:rsidRPr="00AC5930" w14:paraId="59AFDEBC" w14:textId="77777777" w:rsidTr="00FE691C">
        <w:trPr>
          <w:trHeight w:val="251"/>
        </w:trPr>
        <w:tc>
          <w:tcPr>
            <w:tcW w:w="5495" w:type="dxa"/>
            <w:vAlign w:val="center"/>
          </w:tcPr>
          <w:p w14:paraId="49B90A48" w14:textId="77777777" w:rsidR="00BE6918" w:rsidRPr="000720C6" w:rsidRDefault="00BE6918" w:rsidP="00FE691C">
            <w:pPr>
              <w:pStyle w:val="Default"/>
              <w:jc w:val="both"/>
              <w:rPr>
                <w:rFonts w:ascii="Microsoft Yi Baiti" w:eastAsia="Microsoft Yi Baiti" w:hAnsi="Microsoft Yi Baiti"/>
                <w:b/>
                <w:color w:val="0000CC"/>
                <w:sz w:val="20"/>
                <w:szCs w:val="18"/>
              </w:rPr>
            </w:pPr>
            <w:r w:rsidRPr="00D66668">
              <w:rPr>
                <w:rFonts w:ascii="Microsoft Yi Baiti" w:eastAsia="Microsoft Yi Baiti" w:hAnsi="Microsoft Yi Baiti"/>
                <w:b/>
                <w:noProof/>
                <w:color w:val="0000CC"/>
                <w:sz w:val="20"/>
                <w:szCs w:val="18"/>
              </w:rPr>
              <w:t>Rehabilitación de red de drenaje sanitario, Agencia Municipal de Donají, Col. 7 Regiones, Calle Playa del Amor, Oaxaca de Juárez Oaxaca.</w:t>
            </w:r>
          </w:p>
        </w:tc>
        <w:tc>
          <w:tcPr>
            <w:tcW w:w="3483" w:type="dxa"/>
            <w:vAlign w:val="center"/>
          </w:tcPr>
          <w:p w14:paraId="5ACC3728" w14:textId="77777777" w:rsidR="00BE6918" w:rsidRPr="00E44712" w:rsidRDefault="00BE6918"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76CF2EA" w14:textId="77777777" w:rsidR="00BE6918" w:rsidRPr="00E44712" w:rsidRDefault="00BE6918"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B00C96F" w14:textId="77777777" w:rsidR="00BE6918" w:rsidRPr="008C197E" w:rsidRDefault="00BE6918" w:rsidP="00FE691C">
      <w:pPr>
        <w:jc w:val="both"/>
        <w:rPr>
          <w:rFonts w:ascii="Microsoft Yi Baiti" w:eastAsia="Microsoft Yi Baiti" w:hAnsi="Microsoft Yi Baiti"/>
          <w:sz w:val="20"/>
          <w:szCs w:val="20"/>
        </w:rPr>
      </w:pPr>
    </w:p>
    <w:p w14:paraId="783C79D1" w14:textId="0FE84520" w:rsidR="00BE6918" w:rsidRDefault="00BE691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sidR="00F73BC8">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31A469B" w14:textId="77777777" w:rsidR="00BE6918" w:rsidRDefault="00BE6918" w:rsidP="00FE691C">
      <w:pPr>
        <w:rPr>
          <w:rFonts w:ascii="Microsoft Yi Baiti" w:eastAsia="Microsoft Yi Baiti" w:hAnsi="Microsoft Yi Baiti"/>
          <w:iCs/>
          <w:sz w:val="20"/>
          <w:szCs w:val="18"/>
        </w:rPr>
      </w:pPr>
    </w:p>
    <w:p w14:paraId="62136F90" w14:textId="1A68511F" w:rsidR="00BE6918" w:rsidRDefault="00BE691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D66668">
        <w:rPr>
          <w:rFonts w:ascii="Microsoft Yi Baiti" w:eastAsia="Microsoft Yi Baiti" w:hAnsi="Microsoft Yi Baiti"/>
          <w:b/>
          <w:iCs/>
          <w:noProof/>
          <w:color w:val="0000CC"/>
          <w:sz w:val="20"/>
          <w:szCs w:val="18"/>
        </w:rPr>
        <w:t xml:space="preserve">C. </w:t>
      </w:r>
      <w:r w:rsidR="00F73BC8" w:rsidRPr="00F73BC8">
        <w:rPr>
          <w:rFonts w:ascii="Microsoft Yi Baiti" w:eastAsia="Microsoft Yi Baiti" w:hAnsi="Microsoft Yi Baiti"/>
          <w:b/>
          <w:bCs/>
          <w:noProof/>
          <w:sz w:val="20"/>
          <w:szCs w:val="20"/>
        </w:rPr>
        <w:t>Teofilo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1EABDD8D" w14:textId="77777777" w:rsidR="00BE6918" w:rsidRDefault="00BE6918" w:rsidP="00FE691C">
      <w:pPr>
        <w:jc w:val="both"/>
        <w:rPr>
          <w:rFonts w:ascii="Microsoft Yi Baiti" w:eastAsia="Microsoft Yi Baiti" w:hAnsi="Microsoft Yi Baiti"/>
          <w:sz w:val="20"/>
          <w:szCs w:val="18"/>
        </w:rPr>
      </w:pPr>
    </w:p>
    <w:p w14:paraId="425F35D3" w14:textId="77777777" w:rsidR="00BE6918" w:rsidRPr="00E44712" w:rsidRDefault="00BE6918"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9A0C40E" w14:textId="77777777" w:rsidR="00BE6918" w:rsidRDefault="00BE6918" w:rsidP="00FE691C">
      <w:pPr>
        <w:rPr>
          <w:rFonts w:ascii="Microsoft Yi Baiti" w:eastAsia="Microsoft Yi Baiti" w:hAnsi="Microsoft Yi Baiti"/>
          <w:sz w:val="20"/>
          <w:szCs w:val="16"/>
        </w:rPr>
      </w:pPr>
    </w:p>
    <w:p w14:paraId="078E3637" w14:textId="77777777" w:rsidR="00BE6918" w:rsidRPr="00BE6918" w:rsidRDefault="00BE6918" w:rsidP="00FE691C">
      <w:pPr>
        <w:jc w:val="both"/>
        <w:rPr>
          <w:rFonts w:ascii="Microsoft Yi Baiti" w:eastAsia="Microsoft Yi Baiti" w:hAnsi="Microsoft Yi Baiti"/>
          <w:b/>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sidRPr="00BE6918">
        <w:rPr>
          <w:rFonts w:ascii="Microsoft Yi Baiti" w:eastAsia="Microsoft Yi Baiti" w:hAnsi="Microsoft Yi Baiti"/>
          <w:b/>
          <w:sz w:val="20"/>
          <w:szCs w:val="18"/>
        </w:rPr>
        <w:t>Preliminares, Albañilería, Limpieza y Acarreos.</w:t>
      </w:r>
    </w:p>
    <w:p w14:paraId="75C28962" w14:textId="77777777" w:rsidR="00BE6918" w:rsidRDefault="00BE6918"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1"/>
        <w:gridCol w:w="2469"/>
        <w:gridCol w:w="723"/>
        <w:gridCol w:w="917"/>
        <w:gridCol w:w="220"/>
        <w:gridCol w:w="1091"/>
        <w:gridCol w:w="2469"/>
        <w:gridCol w:w="723"/>
        <w:gridCol w:w="917"/>
      </w:tblGrid>
      <w:tr w:rsidR="00BE6918" w:rsidRPr="007618A4" w14:paraId="0265C539" w14:textId="77777777" w:rsidTr="00134D93">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1D77A7"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5C840FAB"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159F055"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BE6918" w:rsidRPr="007618A4" w14:paraId="73ACB6F1" w14:textId="77777777" w:rsidTr="00BE6918">
        <w:trPr>
          <w:trHeight w:val="240"/>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154BD51B"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9" w:type="dxa"/>
            <w:tcBorders>
              <w:top w:val="nil"/>
              <w:left w:val="nil"/>
              <w:bottom w:val="single" w:sz="4" w:space="0" w:color="auto"/>
              <w:right w:val="single" w:sz="4" w:space="0" w:color="auto"/>
            </w:tcBorders>
            <w:shd w:val="clear" w:color="auto" w:fill="auto"/>
            <w:vAlign w:val="center"/>
            <w:hideMark/>
          </w:tcPr>
          <w:p w14:paraId="193B2589"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D1BB025"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A4137D5"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307CFA7"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DB61B73"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9" w:type="dxa"/>
            <w:tcBorders>
              <w:top w:val="nil"/>
              <w:left w:val="nil"/>
              <w:bottom w:val="single" w:sz="4" w:space="0" w:color="auto"/>
              <w:right w:val="single" w:sz="4" w:space="0" w:color="auto"/>
            </w:tcBorders>
            <w:shd w:val="clear" w:color="auto" w:fill="auto"/>
            <w:vAlign w:val="center"/>
            <w:hideMark/>
          </w:tcPr>
          <w:p w14:paraId="5E47E630"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756B05C"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3B862A2"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BE6918" w:rsidRPr="007618A4" w14:paraId="7F0ECE67" w14:textId="77777777" w:rsidTr="00C470D3">
        <w:trPr>
          <w:trHeight w:val="240"/>
          <w:jc w:val="center"/>
        </w:trPr>
        <w:tc>
          <w:tcPr>
            <w:tcW w:w="1091" w:type="dxa"/>
            <w:tcBorders>
              <w:top w:val="nil"/>
              <w:left w:val="single" w:sz="4" w:space="0" w:color="auto"/>
              <w:bottom w:val="single" w:sz="4" w:space="0" w:color="auto"/>
              <w:right w:val="single" w:sz="4" w:space="0" w:color="auto"/>
            </w:tcBorders>
            <w:shd w:val="clear" w:color="auto" w:fill="auto"/>
            <w:vAlign w:val="center"/>
          </w:tcPr>
          <w:p w14:paraId="43F33070" w14:textId="77777777" w:rsidR="00BE6918" w:rsidRPr="00E44712" w:rsidRDefault="00BE6918" w:rsidP="00FE691C">
            <w:pPr>
              <w:jc w:val="center"/>
              <w:rPr>
                <w:rFonts w:ascii="Microsoft Yi Baiti" w:eastAsia="Microsoft Yi Baiti" w:hAnsi="Microsoft Yi Baiti" w:cs="Calibri"/>
                <w:bCs/>
                <w:color w:val="000000"/>
                <w:sz w:val="20"/>
                <w:szCs w:val="20"/>
                <w:lang w:val="es-ES" w:eastAsia="es-MX"/>
              </w:rPr>
            </w:pPr>
          </w:p>
        </w:tc>
        <w:tc>
          <w:tcPr>
            <w:tcW w:w="2469" w:type="dxa"/>
            <w:tcBorders>
              <w:top w:val="nil"/>
              <w:left w:val="nil"/>
              <w:bottom w:val="single" w:sz="4" w:space="0" w:color="auto"/>
              <w:right w:val="single" w:sz="4" w:space="0" w:color="auto"/>
            </w:tcBorders>
            <w:shd w:val="clear" w:color="auto" w:fill="auto"/>
            <w:vAlign w:val="center"/>
          </w:tcPr>
          <w:p w14:paraId="63962050" w14:textId="77777777" w:rsidR="00BE6918" w:rsidRPr="00E44712" w:rsidRDefault="00BE6918"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11627EEC" w14:textId="77777777" w:rsidR="00BE6918" w:rsidRPr="00E44712" w:rsidRDefault="00BE6918"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AABDFC1" w14:textId="77777777" w:rsidR="00BE6918" w:rsidRPr="00E44712" w:rsidRDefault="00BE6918"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7EB3B58B" w14:textId="77777777" w:rsidR="00BE6918" w:rsidRPr="00E44712" w:rsidRDefault="00BE6918" w:rsidP="00FE691C">
            <w:pPr>
              <w:jc w:val="center"/>
              <w:rPr>
                <w:rFonts w:ascii="Microsoft Yi Baiti" w:eastAsia="Microsoft Yi Baiti" w:hAnsi="Microsoft Yi Baiti" w:cs="Calibri"/>
                <w:b/>
                <w:bCs/>
                <w:color w:val="000000"/>
                <w:sz w:val="20"/>
                <w:szCs w:val="20"/>
                <w:lang w:eastAsia="es-MX"/>
              </w:rPr>
            </w:pPr>
          </w:p>
        </w:tc>
        <w:tc>
          <w:tcPr>
            <w:tcW w:w="1091" w:type="dxa"/>
            <w:tcBorders>
              <w:top w:val="nil"/>
              <w:left w:val="single" w:sz="4" w:space="0" w:color="auto"/>
              <w:bottom w:val="single" w:sz="4" w:space="0" w:color="auto"/>
              <w:right w:val="single" w:sz="4" w:space="0" w:color="auto"/>
            </w:tcBorders>
            <w:shd w:val="clear" w:color="auto" w:fill="auto"/>
            <w:vAlign w:val="center"/>
          </w:tcPr>
          <w:p w14:paraId="4F488BCF" w14:textId="77777777" w:rsidR="00BE6918" w:rsidRPr="00E44712" w:rsidRDefault="00BE6918" w:rsidP="00FE691C">
            <w:pPr>
              <w:jc w:val="center"/>
              <w:rPr>
                <w:rFonts w:ascii="Microsoft Yi Baiti" w:eastAsia="Microsoft Yi Baiti" w:hAnsi="Microsoft Yi Baiti" w:cs="Calibri"/>
                <w:bCs/>
                <w:color w:val="000000"/>
                <w:sz w:val="20"/>
                <w:szCs w:val="20"/>
                <w:lang w:val="es-ES" w:eastAsia="es-MX"/>
              </w:rPr>
            </w:pPr>
          </w:p>
        </w:tc>
        <w:tc>
          <w:tcPr>
            <w:tcW w:w="2469" w:type="dxa"/>
            <w:tcBorders>
              <w:top w:val="nil"/>
              <w:left w:val="nil"/>
              <w:bottom w:val="single" w:sz="4" w:space="0" w:color="auto"/>
              <w:right w:val="single" w:sz="4" w:space="0" w:color="auto"/>
            </w:tcBorders>
            <w:shd w:val="clear" w:color="auto" w:fill="auto"/>
            <w:vAlign w:val="center"/>
          </w:tcPr>
          <w:p w14:paraId="2D2856D9" w14:textId="77777777" w:rsidR="00BE6918" w:rsidRPr="00E44712" w:rsidRDefault="00BE6918"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7F9883B7" w14:textId="77777777" w:rsidR="00BE6918" w:rsidRPr="00E44712" w:rsidRDefault="00BE6918"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9020F39" w14:textId="77777777" w:rsidR="00BE6918" w:rsidRPr="00E44712" w:rsidRDefault="00BE6918" w:rsidP="00FE691C">
            <w:pPr>
              <w:jc w:val="center"/>
              <w:rPr>
                <w:rFonts w:ascii="Microsoft Yi Baiti" w:eastAsia="Microsoft Yi Baiti" w:hAnsi="Microsoft Yi Baiti" w:cs="Calibri"/>
                <w:b/>
                <w:bCs/>
                <w:color w:val="000000"/>
                <w:sz w:val="20"/>
                <w:szCs w:val="20"/>
                <w:lang w:val="es-ES" w:eastAsia="es-MX"/>
              </w:rPr>
            </w:pPr>
          </w:p>
        </w:tc>
      </w:tr>
      <w:tr w:rsidR="00BE6918" w:rsidRPr="007618A4" w14:paraId="308F07AF" w14:textId="77777777" w:rsidTr="00C470D3">
        <w:trPr>
          <w:trHeight w:val="24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611374E" w14:textId="77777777" w:rsidR="00BE6918" w:rsidRPr="00BE6918" w:rsidRDefault="00BE6918" w:rsidP="00BE6918">
            <w:pPr>
              <w:jc w:val="center"/>
              <w:rPr>
                <w:rFonts w:ascii="Microsoft Yi Baiti" w:eastAsia="Microsoft Yi Baiti" w:hAnsi="Microsoft Yi Baiti" w:cs="Calibri"/>
                <w:bCs/>
                <w:color w:val="FF0000"/>
                <w:sz w:val="20"/>
                <w:szCs w:val="20"/>
                <w:lang w:val="es-ES" w:eastAsia="es-MX"/>
              </w:rPr>
            </w:pPr>
            <w:r w:rsidRPr="00BE6918">
              <w:rPr>
                <w:rFonts w:ascii="Microsoft Yi Baiti" w:eastAsia="Microsoft Yi Baiti" w:hAnsi="Microsoft Yi Baiti" w:cs="Arial" w:hint="eastAsia"/>
                <w:sz w:val="20"/>
                <w:szCs w:val="20"/>
              </w:rPr>
              <w:t>23-PRDMNHID-01</w:t>
            </w:r>
          </w:p>
        </w:tc>
        <w:tc>
          <w:tcPr>
            <w:tcW w:w="2469" w:type="dxa"/>
            <w:tcBorders>
              <w:top w:val="single" w:sz="4" w:space="0" w:color="auto"/>
              <w:left w:val="nil"/>
              <w:bottom w:val="single" w:sz="4" w:space="0" w:color="auto"/>
              <w:right w:val="single" w:sz="4" w:space="0" w:color="auto"/>
            </w:tcBorders>
            <w:shd w:val="clear" w:color="auto" w:fill="auto"/>
            <w:vAlign w:val="center"/>
          </w:tcPr>
          <w:p w14:paraId="0D83AF23" w14:textId="77777777" w:rsidR="00BE6918" w:rsidRPr="00BE6918" w:rsidRDefault="00BE6918" w:rsidP="00BE6918">
            <w:pPr>
              <w:jc w:val="both"/>
              <w:rPr>
                <w:rFonts w:ascii="Microsoft Yi Baiti" w:eastAsia="Microsoft Yi Baiti" w:hAnsi="Microsoft Yi Baiti" w:cs="Calibri"/>
                <w:bCs/>
                <w:color w:val="FF0000"/>
                <w:sz w:val="20"/>
                <w:szCs w:val="20"/>
                <w:lang w:val="es-ES" w:eastAsia="es-MX"/>
              </w:rPr>
            </w:pPr>
            <w:r w:rsidRPr="00BE6918">
              <w:rPr>
                <w:rFonts w:ascii="Microsoft Yi Baiti" w:eastAsia="Microsoft Yi Baiti" w:hAnsi="Microsoft Yi Baiti" w:cs="Arial" w:hint="eastAsia"/>
                <w:sz w:val="20"/>
                <w:szCs w:val="20"/>
              </w:rPr>
              <w:t xml:space="preserve">DEMOLICIÓN CON MEDIOS MANUALES DE CONCRETO HIDRÁULICO, SIMPLE O ARMADO DE 15 CMS. DE ESPESOR PROMEDIO, CON MARRO Y HERRAMIENTAS AUXILIARES, INCLUYE: </w:t>
            </w:r>
            <w:r w:rsidRPr="00BE6918">
              <w:rPr>
                <w:rFonts w:ascii="Microsoft Yi Baiti" w:eastAsia="Microsoft Yi Baiti" w:hAnsi="Microsoft Yi Baiti" w:cs="Arial" w:hint="eastAsia"/>
                <w:sz w:val="20"/>
                <w:szCs w:val="20"/>
              </w:rPr>
              <w:lastRenderedPageBreak/>
              <w:t>EQUIPO, HERRAMIENTA, MANO DE OBRA Y ACARREO DEL MATERIAL PRODUCTO DE LOS TRABAJOS FUERA DEL LUGAR DE LA OBRA A TIRO LIBRE.</w:t>
            </w:r>
            <w:r w:rsidRPr="00BE6918">
              <w:rPr>
                <w:rFonts w:ascii="Microsoft Yi Baiti" w:eastAsia="Microsoft Yi Baiti" w:hAnsi="Microsoft Yi Baiti" w:hint="eastAsia"/>
                <w:color w:val="FF0000"/>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0FE298AD"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307D8DA"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t>6.50</w:t>
            </w:r>
          </w:p>
        </w:tc>
        <w:tc>
          <w:tcPr>
            <w:tcW w:w="220" w:type="dxa"/>
            <w:tcBorders>
              <w:top w:val="nil"/>
              <w:left w:val="nil"/>
              <w:bottom w:val="nil"/>
              <w:right w:val="nil"/>
            </w:tcBorders>
            <w:shd w:val="clear" w:color="auto" w:fill="auto"/>
            <w:noWrap/>
            <w:vAlign w:val="bottom"/>
          </w:tcPr>
          <w:p w14:paraId="5F16D8EB" w14:textId="77777777" w:rsidR="00BE6918" w:rsidRPr="00BE6918" w:rsidRDefault="00BE6918" w:rsidP="00BE6918">
            <w:pPr>
              <w:jc w:val="center"/>
              <w:rPr>
                <w:rFonts w:ascii="Microsoft Yi Baiti" w:eastAsia="Microsoft Yi Baiti" w:hAnsi="Microsoft Yi Baiti" w:cs="Calibri"/>
                <w:b/>
                <w:bCs/>
                <w:color w:val="FF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A8C9248" w14:textId="77777777" w:rsidR="00BE6918" w:rsidRPr="00BE6918" w:rsidRDefault="00BE6918" w:rsidP="00BE6918">
            <w:pPr>
              <w:jc w:val="center"/>
              <w:rPr>
                <w:rFonts w:ascii="Microsoft Yi Baiti" w:eastAsia="Microsoft Yi Baiti" w:hAnsi="Microsoft Yi Baiti" w:cs="Calibri"/>
                <w:bCs/>
                <w:color w:val="FF0000"/>
                <w:sz w:val="20"/>
                <w:szCs w:val="20"/>
                <w:lang w:val="es-ES" w:eastAsia="es-MX"/>
              </w:rPr>
            </w:pPr>
            <w:r w:rsidRPr="00BE6918">
              <w:rPr>
                <w:rFonts w:ascii="Microsoft Yi Baiti" w:eastAsia="Microsoft Yi Baiti" w:hAnsi="Microsoft Yi Baiti" w:cs="Arial" w:hint="eastAsia"/>
                <w:sz w:val="20"/>
                <w:szCs w:val="20"/>
              </w:rPr>
              <w:t>23-PRDMNHID-01</w:t>
            </w:r>
          </w:p>
        </w:tc>
        <w:tc>
          <w:tcPr>
            <w:tcW w:w="2469" w:type="dxa"/>
            <w:tcBorders>
              <w:top w:val="single" w:sz="4" w:space="0" w:color="auto"/>
              <w:left w:val="nil"/>
              <w:bottom w:val="single" w:sz="4" w:space="0" w:color="auto"/>
              <w:right w:val="single" w:sz="4" w:space="0" w:color="auto"/>
            </w:tcBorders>
            <w:shd w:val="clear" w:color="auto" w:fill="auto"/>
            <w:vAlign w:val="center"/>
          </w:tcPr>
          <w:p w14:paraId="4DD495A5" w14:textId="77777777" w:rsidR="00BE6918" w:rsidRPr="00BE6918" w:rsidRDefault="00BE6918" w:rsidP="00BE6918">
            <w:pPr>
              <w:jc w:val="both"/>
              <w:rPr>
                <w:rFonts w:ascii="Microsoft Yi Baiti" w:eastAsia="Microsoft Yi Baiti" w:hAnsi="Microsoft Yi Baiti" w:cs="Calibri"/>
                <w:bCs/>
                <w:color w:val="FF0000"/>
                <w:sz w:val="20"/>
                <w:szCs w:val="20"/>
                <w:lang w:eastAsia="es-MX"/>
              </w:rPr>
            </w:pPr>
            <w:r w:rsidRPr="00BE6918">
              <w:rPr>
                <w:rFonts w:ascii="Microsoft Yi Baiti" w:eastAsia="Microsoft Yi Baiti" w:hAnsi="Microsoft Yi Baiti" w:cs="Arial" w:hint="eastAsia"/>
                <w:sz w:val="20"/>
                <w:szCs w:val="20"/>
              </w:rPr>
              <w:t xml:space="preserve">DEMOLICIÓN CON MEDIOS MANUALES DE CONCRETO HIDRÁULICO, SIMPLE O ARMADO DE 15 CMS. DE ESPESOR PROMEDIO, CON MARRO Y HERRAMIENTAS AUXILIARES, INCLUYE: </w:t>
            </w:r>
            <w:r w:rsidRPr="00BE6918">
              <w:rPr>
                <w:rFonts w:ascii="Microsoft Yi Baiti" w:eastAsia="Microsoft Yi Baiti" w:hAnsi="Microsoft Yi Baiti" w:cs="Arial" w:hint="eastAsia"/>
                <w:sz w:val="20"/>
                <w:szCs w:val="20"/>
              </w:rPr>
              <w:lastRenderedPageBreak/>
              <w:t>EQUIPO, HERRAMIENTA, MANO DE OBRA Y ACARREO DEL MATERIAL PRODUCTO DE LOS TRABAJOS FUERA DEL LUGAR DE LA OBRA A TIRO LIBRE.</w:t>
            </w:r>
            <w:r w:rsidRPr="00BE6918">
              <w:rPr>
                <w:rFonts w:ascii="Microsoft Yi Baiti" w:eastAsia="Microsoft Yi Baiti" w:hAnsi="Microsoft Yi Baiti" w:hint="eastAsia"/>
                <w:color w:val="FF0000"/>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6F7DAB56" w14:textId="77777777" w:rsidR="00BE6918" w:rsidRPr="00BE6918" w:rsidRDefault="00BE6918" w:rsidP="00BE6918">
            <w:pPr>
              <w:jc w:val="center"/>
              <w:rPr>
                <w:rFonts w:ascii="Microsoft Yi Baiti" w:eastAsia="Microsoft Yi Baiti" w:hAnsi="Microsoft Yi Baiti" w:cs="Calibri"/>
                <w:bCs/>
                <w:color w:val="FF0000"/>
                <w:sz w:val="20"/>
                <w:szCs w:val="20"/>
                <w:lang w:val="es-ES" w:eastAsia="es-MX"/>
              </w:rPr>
            </w:pPr>
            <w:r w:rsidRPr="00BE6918">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4322FEA0" w14:textId="77777777" w:rsidR="00BE6918" w:rsidRPr="00BE6918" w:rsidRDefault="00BE6918" w:rsidP="00BE6918">
            <w:pPr>
              <w:jc w:val="center"/>
              <w:rPr>
                <w:rFonts w:ascii="Microsoft Yi Baiti" w:eastAsia="Microsoft Yi Baiti" w:hAnsi="Microsoft Yi Baiti" w:cs="Calibri"/>
                <w:b/>
                <w:bCs/>
                <w:color w:val="FF0000"/>
                <w:sz w:val="20"/>
                <w:szCs w:val="20"/>
                <w:lang w:val="es-ES" w:eastAsia="es-MX"/>
              </w:rPr>
            </w:pPr>
            <w:r w:rsidRPr="00F73BC8">
              <w:rPr>
                <w:rFonts w:ascii="Microsoft Yi Baiti" w:eastAsia="Microsoft Yi Baiti" w:hAnsi="Microsoft Yi Baiti" w:cs="Calibri" w:hint="eastAsia"/>
                <w:b/>
                <w:bCs/>
                <w:sz w:val="20"/>
                <w:szCs w:val="20"/>
                <w:lang w:val="es-ES" w:eastAsia="es-MX"/>
              </w:rPr>
              <w:t>10.40</w:t>
            </w:r>
          </w:p>
        </w:tc>
      </w:tr>
      <w:tr w:rsidR="00BE6918" w:rsidRPr="007618A4" w14:paraId="06C13D93" w14:textId="77777777" w:rsidTr="00BE6918">
        <w:trPr>
          <w:trHeight w:val="325"/>
          <w:jc w:val="center"/>
        </w:trPr>
        <w:tc>
          <w:tcPr>
            <w:tcW w:w="1091" w:type="dxa"/>
            <w:tcBorders>
              <w:top w:val="nil"/>
              <w:left w:val="single" w:sz="4" w:space="0" w:color="auto"/>
              <w:bottom w:val="single" w:sz="4" w:space="0" w:color="auto"/>
              <w:right w:val="single" w:sz="4" w:space="0" w:color="auto"/>
            </w:tcBorders>
            <w:shd w:val="clear" w:color="auto" w:fill="auto"/>
            <w:vAlign w:val="center"/>
          </w:tcPr>
          <w:p w14:paraId="7A2689F4" w14:textId="77777777" w:rsidR="00BE6918" w:rsidRPr="00BE6918" w:rsidRDefault="00BE6918" w:rsidP="00BE6918">
            <w:pPr>
              <w:jc w:val="center"/>
              <w:rPr>
                <w:rFonts w:ascii="Microsoft Yi Baiti" w:eastAsia="Microsoft Yi Baiti" w:hAnsi="Microsoft Yi Baiti" w:cs="Arial"/>
                <w:sz w:val="20"/>
                <w:szCs w:val="20"/>
              </w:rPr>
            </w:pPr>
            <w:r w:rsidRPr="00BE6918">
              <w:rPr>
                <w:rFonts w:ascii="Microsoft Yi Baiti" w:eastAsia="Microsoft Yi Baiti" w:hAnsi="Microsoft Yi Baiti" w:cs="Arial" w:hint="eastAsia"/>
                <w:sz w:val="20"/>
                <w:szCs w:val="20"/>
              </w:rPr>
              <w:t>23-DSMDTRD1-R1-A</w:t>
            </w:r>
          </w:p>
        </w:tc>
        <w:tc>
          <w:tcPr>
            <w:tcW w:w="2469" w:type="dxa"/>
            <w:tcBorders>
              <w:top w:val="nil"/>
              <w:left w:val="nil"/>
              <w:bottom w:val="single" w:sz="4" w:space="0" w:color="auto"/>
              <w:right w:val="single" w:sz="4" w:space="0" w:color="auto"/>
            </w:tcBorders>
            <w:shd w:val="clear" w:color="auto" w:fill="auto"/>
            <w:vAlign w:val="center"/>
          </w:tcPr>
          <w:p w14:paraId="33875D7D" w14:textId="77777777" w:rsidR="00BE6918" w:rsidRPr="00BE6918" w:rsidRDefault="00BE6918" w:rsidP="00BE6918">
            <w:pPr>
              <w:pStyle w:val="Sinespaciado"/>
              <w:jc w:val="both"/>
              <w:rPr>
                <w:rFonts w:ascii="Microsoft Yi Baiti" w:eastAsia="Microsoft Yi Baiti" w:hAnsi="Microsoft Yi Baiti"/>
                <w:color w:val="FF0000"/>
                <w:sz w:val="20"/>
                <w:szCs w:val="20"/>
              </w:rPr>
            </w:pPr>
            <w:r w:rsidRPr="00BE6918">
              <w:rPr>
                <w:rFonts w:ascii="Microsoft Yi Baiti" w:eastAsia="Microsoft Yi Baiti" w:hAnsi="Microsoft Yi Baiti" w:cs="Arial" w:hint="eastAsia"/>
                <w:sz w:val="20"/>
                <w:szCs w:val="20"/>
              </w:rPr>
              <w:t>RETIRO DESMONTAJE Y DEMOLICION DE LINEA DE DESCARGA SANITARIA HACIA TUBERIA DE RED PRINCIPAL DE PVC DE VARIAS MEDIDAS SIN RECUPERACION CON MEDIO MANUALES, INCLUYE: ACARREO DE MATERIAL PRODUCTO DE LA DEMOLICION FUERA DE LA OBRA EN LUGAR AUTORIZADO, ACARREO LIBRE, HERRAMIENTA Y MANO DE OBRA</w:t>
            </w:r>
          </w:p>
        </w:tc>
        <w:tc>
          <w:tcPr>
            <w:tcW w:w="723" w:type="dxa"/>
            <w:tcBorders>
              <w:top w:val="nil"/>
              <w:left w:val="nil"/>
              <w:bottom w:val="single" w:sz="4" w:space="0" w:color="auto"/>
              <w:right w:val="single" w:sz="4" w:space="0" w:color="auto"/>
            </w:tcBorders>
            <w:shd w:val="clear" w:color="auto" w:fill="auto"/>
            <w:vAlign w:val="center"/>
          </w:tcPr>
          <w:p w14:paraId="6B1A4406"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69B07C2F"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t>300.00</w:t>
            </w:r>
          </w:p>
        </w:tc>
        <w:tc>
          <w:tcPr>
            <w:tcW w:w="220" w:type="dxa"/>
            <w:tcBorders>
              <w:top w:val="nil"/>
              <w:left w:val="nil"/>
              <w:bottom w:val="nil"/>
              <w:right w:val="nil"/>
            </w:tcBorders>
            <w:shd w:val="clear" w:color="auto" w:fill="auto"/>
            <w:noWrap/>
            <w:vAlign w:val="bottom"/>
          </w:tcPr>
          <w:p w14:paraId="32990765" w14:textId="77777777" w:rsidR="00BE6918" w:rsidRPr="00BE6918" w:rsidRDefault="00BE6918" w:rsidP="00BE6918">
            <w:pPr>
              <w:jc w:val="center"/>
              <w:rPr>
                <w:rFonts w:ascii="Microsoft Yi Baiti" w:eastAsia="Microsoft Yi Baiti" w:hAnsi="Microsoft Yi Baiti" w:cs="Calibri"/>
                <w:b/>
                <w:bCs/>
                <w:color w:val="FF0000"/>
                <w:sz w:val="20"/>
                <w:szCs w:val="20"/>
                <w:lang w:eastAsia="es-MX"/>
              </w:rPr>
            </w:pPr>
          </w:p>
        </w:tc>
        <w:tc>
          <w:tcPr>
            <w:tcW w:w="1091" w:type="dxa"/>
            <w:tcBorders>
              <w:top w:val="nil"/>
              <w:left w:val="single" w:sz="4" w:space="0" w:color="auto"/>
              <w:bottom w:val="single" w:sz="4" w:space="0" w:color="auto"/>
              <w:right w:val="single" w:sz="4" w:space="0" w:color="auto"/>
            </w:tcBorders>
            <w:shd w:val="clear" w:color="auto" w:fill="auto"/>
            <w:vAlign w:val="center"/>
          </w:tcPr>
          <w:p w14:paraId="33BD6BE2" w14:textId="77777777" w:rsidR="00BE6918" w:rsidRPr="00BE6918" w:rsidRDefault="00BE6918" w:rsidP="00BE6918">
            <w:pPr>
              <w:jc w:val="center"/>
              <w:rPr>
                <w:rFonts w:ascii="Microsoft Yi Baiti" w:eastAsia="Microsoft Yi Baiti" w:hAnsi="Microsoft Yi Baiti"/>
                <w:color w:val="FF0000"/>
                <w:sz w:val="20"/>
                <w:szCs w:val="20"/>
              </w:rPr>
            </w:pPr>
            <w:r w:rsidRPr="00BE6918">
              <w:rPr>
                <w:rFonts w:ascii="Microsoft Yi Baiti" w:eastAsia="Microsoft Yi Baiti" w:hAnsi="Microsoft Yi Baiti" w:cs="Arial" w:hint="eastAsia"/>
                <w:sz w:val="20"/>
                <w:szCs w:val="20"/>
              </w:rPr>
              <w:t>23-DSMDTRD1-R1-A</w:t>
            </w:r>
          </w:p>
        </w:tc>
        <w:tc>
          <w:tcPr>
            <w:tcW w:w="2469" w:type="dxa"/>
            <w:tcBorders>
              <w:top w:val="nil"/>
              <w:left w:val="nil"/>
              <w:bottom w:val="single" w:sz="4" w:space="0" w:color="auto"/>
              <w:right w:val="single" w:sz="4" w:space="0" w:color="auto"/>
            </w:tcBorders>
            <w:shd w:val="clear" w:color="auto" w:fill="auto"/>
            <w:vAlign w:val="center"/>
          </w:tcPr>
          <w:p w14:paraId="04E08DCE" w14:textId="77777777" w:rsidR="00BE6918" w:rsidRPr="00BE6918" w:rsidRDefault="00BE6918" w:rsidP="00BE6918">
            <w:pPr>
              <w:jc w:val="both"/>
              <w:rPr>
                <w:rFonts w:ascii="Microsoft Yi Baiti" w:eastAsia="Microsoft Yi Baiti" w:hAnsi="Microsoft Yi Baiti" w:cs="Arial"/>
                <w:sz w:val="20"/>
                <w:szCs w:val="20"/>
              </w:rPr>
            </w:pPr>
            <w:r w:rsidRPr="00BE6918">
              <w:rPr>
                <w:rFonts w:ascii="Microsoft Yi Baiti" w:eastAsia="Microsoft Yi Baiti" w:hAnsi="Microsoft Yi Baiti" w:cs="Arial" w:hint="eastAsia"/>
                <w:sz w:val="20"/>
                <w:szCs w:val="20"/>
              </w:rPr>
              <w:t>RETIRO DESMONTAJE Y DEMOLICION DE LINEA DE DESCARGA SANITARIA HACIA TUBERIA DE RED PRINCIPAL DE PVC DE VARIAS MEDIDAS SIN RECUPERACION CON MEDIO MANUALES, INCLUYE: ACARREO DE MATERIAL PRODUCTO DE LA DEMOLICION</w:t>
            </w:r>
            <w:r w:rsidRPr="00BE6918">
              <w:rPr>
                <w:rFonts w:ascii="Microsoft Yi Baiti" w:eastAsia="Microsoft Yi Baiti" w:hAnsi="Microsoft Yi Baiti" w:cs="Arial" w:hint="eastAsia"/>
                <w:b/>
                <w:color w:val="FF0000"/>
                <w:sz w:val="20"/>
                <w:szCs w:val="20"/>
              </w:rPr>
              <w:t xml:space="preserve"> </w:t>
            </w:r>
            <w:r w:rsidRPr="00BE6918">
              <w:rPr>
                <w:rFonts w:ascii="Microsoft Yi Baiti" w:eastAsia="Microsoft Yi Baiti" w:hAnsi="Microsoft Yi Baiti" w:cs="Arial" w:hint="eastAsia"/>
                <w:color w:val="000000" w:themeColor="text1"/>
                <w:sz w:val="20"/>
                <w:szCs w:val="20"/>
              </w:rPr>
              <w:t>FUERA DE LA OBRA</w:t>
            </w:r>
            <w:r w:rsidRPr="00BE6918">
              <w:rPr>
                <w:rFonts w:ascii="Microsoft Yi Baiti" w:eastAsia="Microsoft Yi Baiti" w:hAnsi="Microsoft Yi Baiti" w:cs="Arial" w:hint="eastAsia"/>
                <w:b/>
                <w:color w:val="FF0000"/>
                <w:sz w:val="20"/>
                <w:szCs w:val="20"/>
              </w:rPr>
              <w:t xml:space="preserve"> </w:t>
            </w:r>
            <w:r w:rsidRPr="00F73BC8">
              <w:rPr>
                <w:rFonts w:ascii="Microsoft Yi Baiti" w:eastAsia="Microsoft Yi Baiti" w:hAnsi="Microsoft Yi Baiti" w:cs="Arial" w:hint="eastAsia"/>
                <w:b/>
                <w:sz w:val="20"/>
                <w:szCs w:val="20"/>
              </w:rPr>
              <w:t>A TIRO LIBRE</w:t>
            </w:r>
            <w:r w:rsidRPr="00BE6918">
              <w:rPr>
                <w:rFonts w:ascii="Microsoft Yi Baiti" w:eastAsia="Microsoft Yi Baiti" w:hAnsi="Microsoft Yi Baiti" w:cs="Arial" w:hint="eastAsia"/>
                <w:sz w:val="20"/>
                <w:szCs w:val="20"/>
              </w:rPr>
              <w:t>., HERRAMIENTA Y MANO DE OBRA.</w:t>
            </w:r>
          </w:p>
        </w:tc>
        <w:tc>
          <w:tcPr>
            <w:tcW w:w="723" w:type="dxa"/>
            <w:tcBorders>
              <w:top w:val="nil"/>
              <w:left w:val="nil"/>
              <w:bottom w:val="single" w:sz="4" w:space="0" w:color="auto"/>
              <w:right w:val="single" w:sz="4" w:space="0" w:color="auto"/>
            </w:tcBorders>
            <w:shd w:val="clear" w:color="auto" w:fill="auto"/>
            <w:vAlign w:val="center"/>
          </w:tcPr>
          <w:p w14:paraId="35ACBD00"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3EDB8670"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t>300.00</w:t>
            </w:r>
          </w:p>
        </w:tc>
      </w:tr>
      <w:tr w:rsidR="00BE6918" w:rsidRPr="007618A4" w14:paraId="45930677" w14:textId="77777777" w:rsidTr="00BE6918">
        <w:trPr>
          <w:trHeight w:val="32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E63DD6F" w14:textId="77777777" w:rsidR="00BE6918" w:rsidRPr="00E44712" w:rsidRDefault="00BE6918" w:rsidP="00BE6918">
            <w:pPr>
              <w:jc w:val="center"/>
              <w:rPr>
                <w:rFonts w:ascii="Microsoft Yi Baiti" w:eastAsia="Microsoft Yi Baiti" w:hAnsi="Microsoft Yi Baiti" w:cs="Calibri"/>
                <w:color w:val="000000"/>
                <w:sz w:val="20"/>
                <w:szCs w:val="20"/>
                <w:lang w:eastAsia="es-MX"/>
              </w:rPr>
            </w:pPr>
          </w:p>
        </w:tc>
        <w:tc>
          <w:tcPr>
            <w:tcW w:w="2469" w:type="dxa"/>
            <w:tcBorders>
              <w:top w:val="single" w:sz="4" w:space="0" w:color="auto"/>
              <w:left w:val="nil"/>
              <w:bottom w:val="single" w:sz="4" w:space="0" w:color="auto"/>
              <w:right w:val="single" w:sz="4" w:space="0" w:color="auto"/>
            </w:tcBorders>
            <w:shd w:val="clear" w:color="auto" w:fill="auto"/>
            <w:vAlign w:val="center"/>
          </w:tcPr>
          <w:p w14:paraId="1832CB89" w14:textId="77777777" w:rsidR="00BE6918" w:rsidRPr="00E44712" w:rsidRDefault="00BE6918" w:rsidP="00BE691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6FB702EF" w14:textId="77777777" w:rsidR="00BE6918" w:rsidRPr="00E44712" w:rsidRDefault="00BE6918" w:rsidP="00BE6918">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AF8858E" w14:textId="77777777" w:rsidR="00BE6918" w:rsidRPr="00E44712" w:rsidRDefault="00BE6918" w:rsidP="00BE6918">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B2886CF" w14:textId="77777777" w:rsidR="00BE6918" w:rsidRPr="00E44712" w:rsidRDefault="00BE6918" w:rsidP="00BE6918">
            <w:pPr>
              <w:jc w:val="center"/>
              <w:rPr>
                <w:rFonts w:ascii="Microsoft Yi Baiti" w:eastAsia="Microsoft Yi Baiti" w:hAnsi="Microsoft Yi Baiti" w:cs="Calibri"/>
                <w:color w:val="00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CC86E18" w14:textId="77777777" w:rsidR="00BE6918" w:rsidRPr="00E44712" w:rsidRDefault="00BE6918" w:rsidP="00BE6918">
            <w:pPr>
              <w:jc w:val="center"/>
              <w:rPr>
                <w:rFonts w:ascii="Microsoft Yi Baiti" w:eastAsia="Microsoft Yi Baiti" w:hAnsi="Microsoft Yi Baiti" w:cs="Calibri"/>
                <w:color w:val="000000"/>
                <w:sz w:val="20"/>
                <w:szCs w:val="20"/>
                <w:lang w:eastAsia="es-MX"/>
              </w:rPr>
            </w:pPr>
          </w:p>
        </w:tc>
        <w:tc>
          <w:tcPr>
            <w:tcW w:w="2469" w:type="dxa"/>
            <w:tcBorders>
              <w:top w:val="single" w:sz="4" w:space="0" w:color="auto"/>
              <w:left w:val="nil"/>
              <w:bottom w:val="single" w:sz="4" w:space="0" w:color="auto"/>
              <w:right w:val="single" w:sz="4" w:space="0" w:color="auto"/>
            </w:tcBorders>
            <w:shd w:val="clear" w:color="auto" w:fill="auto"/>
            <w:vAlign w:val="center"/>
          </w:tcPr>
          <w:p w14:paraId="20345FB8" w14:textId="77777777" w:rsidR="00BE6918" w:rsidRPr="00E44712" w:rsidRDefault="00BE6918" w:rsidP="00BE6918">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1448D6E2" w14:textId="77777777" w:rsidR="00BE6918" w:rsidRPr="00E44712" w:rsidRDefault="00BE6918" w:rsidP="00BE6918">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968690D" w14:textId="77777777" w:rsidR="00BE6918" w:rsidRPr="00E44712" w:rsidRDefault="00BE6918" w:rsidP="00BE6918">
            <w:pPr>
              <w:jc w:val="center"/>
              <w:rPr>
                <w:rFonts w:ascii="Microsoft Yi Baiti" w:eastAsia="Microsoft Yi Baiti" w:hAnsi="Microsoft Yi Baiti" w:cs="Calibri"/>
                <w:color w:val="000000"/>
                <w:sz w:val="20"/>
                <w:szCs w:val="20"/>
                <w:lang w:eastAsia="es-MX"/>
              </w:rPr>
            </w:pPr>
          </w:p>
        </w:tc>
      </w:tr>
      <w:tr w:rsidR="00BE6918" w:rsidRPr="007618A4" w14:paraId="0876956E" w14:textId="77777777" w:rsidTr="00F73BC8">
        <w:trPr>
          <w:trHeight w:val="3109"/>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46BEEE7" w14:textId="77777777" w:rsidR="00BE6918" w:rsidRPr="00BE6918" w:rsidRDefault="00BE6918" w:rsidP="00BE6918">
            <w:pPr>
              <w:jc w:val="center"/>
              <w:rPr>
                <w:rFonts w:ascii="Microsoft Yi Baiti" w:eastAsia="Microsoft Yi Baiti" w:hAnsi="Microsoft Yi Baiti" w:cs="Arial"/>
                <w:sz w:val="20"/>
                <w:szCs w:val="20"/>
              </w:rPr>
            </w:pPr>
            <w:r w:rsidRPr="00BE6918">
              <w:rPr>
                <w:rFonts w:ascii="Microsoft Yi Baiti" w:eastAsia="Microsoft Yi Baiti" w:hAnsi="Microsoft Yi Baiti" w:cs="Arial" w:hint="eastAsia"/>
                <w:sz w:val="20"/>
                <w:szCs w:val="20"/>
              </w:rPr>
              <w:t>23-DSMDTRD1-R1-A</w:t>
            </w:r>
          </w:p>
        </w:tc>
        <w:tc>
          <w:tcPr>
            <w:tcW w:w="2469" w:type="dxa"/>
            <w:tcBorders>
              <w:top w:val="single" w:sz="4" w:space="0" w:color="auto"/>
              <w:left w:val="nil"/>
              <w:bottom w:val="single" w:sz="4" w:space="0" w:color="auto"/>
              <w:right w:val="single" w:sz="4" w:space="0" w:color="auto"/>
            </w:tcBorders>
            <w:shd w:val="clear" w:color="auto" w:fill="auto"/>
            <w:vAlign w:val="center"/>
          </w:tcPr>
          <w:p w14:paraId="2BB8EE6F" w14:textId="77777777" w:rsidR="00BE6918" w:rsidRPr="00BE6918" w:rsidRDefault="00BE6918" w:rsidP="00BE6918">
            <w:pPr>
              <w:jc w:val="both"/>
              <w:rPr>
                <w:rFonts w:ascii="Microsoft Yi Baiti" w:eastAsia="Microsoft Yi Baiti" w:hAnsi="Microsoft Yi Baiti" w:cstheme="minorHAnsi"/>
                <w:b/>
                <w:bCs/>
                <w:sz w:val="20"/>
                <w:szCs w:val="20"/>
              </w:rPr>
            </w:pPr>
            <w:r w:rsidRPr="00BE6918">
              <w:rPr>
                <w:rFonts w:ascii="Microsoft Yi Baiti" w:eastAsia="Microsoft Yi Baiti" w:hAnsi="Microsoft Yi Baiti" w:cs="Arial" w:hint="eastAsia"/>
                <w:sz w:val="20"/>
                <w:szCs w:val="20"/>
              </w:rPr>
              <w:t xml:space="preserve">MODULO DE DESCARGA SANITARIA DOMICILIARIA TIPO “A” A LA RED GENERAL DE DRENAJE SANITARIO, PARA UNA TUBERÍA DE 6” (15 CMS.) DE DESCARGA DOMICILIARIA Y SU INTERCONEXIÓN A TUBERÍA DE RANGO 12” A 18” (20 A 45 CMS.) DE DIÁMETRO NOMINAL, INCLUYE: CORTES NECESARIOS CON CORTADORA PARA CONCRETO Y DISCO DE 14” DE 8 CMS. DE PROFUNDIDAD, DEMOLICIÓN Y REPOSICIÓN DE BANQUETA EXISTENTE, CONSIDERANDO UNA LONGITUD DEL INTERVENCIÓN DE BANQUETA DE 1.00 MTS. Y UNA LONGITUD TOTAL DE LA INTERCONEXIÓN EN RANGO DE 4.00 A 8.00 MTS. ANCHO DE ZANJA DE 60 CMS., EXCAVACIÓN CON MAQUINARIA EN MATERIAL TIPO II DE 1.50 MTS. DE PROFUNDIDAD PROMEDIO, </w:t>
            </w:r>
            <w:r w:rsidRPr="00BE6918">
              <w:rPr>
                <w:rFonts w:ascii="Microsoft Yi Baiti" w:eastAsia="Microsoft Yi Baiti" w:hAnsi="Microsoft Yi Baiti" w:cs="Arial" w:hint="eastAsia"/>
                <w:sz w:val="20"/>
                <w:szCs w:val="20"/>
              </w:rPr>
              <w:lastRenderedPageBreak/>
              <w:t>COMPACTACIÓN DE LA BASE CON BAILARINA, CAMA DE ARENA DE 10 CMS. DE ESPESOR, SILLETA Y/O BOTA DE INSERCIÓN CON CASQUILLO, CODO DE 45 O 90, PEGAMENTO PARA PVC, EMPAQUE DE NEOPRENO PARA SELLADO Y ACOPLAMIENTO DE TUBERÍAS, RELLENO CON MATERIAL MEJORADO HASTA 30 CMS. ARRIBA DEL LOMO DE LA TUBERÍA, RELLENOS POSTERIORES CON MATERIAL PRODUCTO DE EXCAVACIÓN  CRIBADO CON LA MALLA DEL # 4, ACARREOS A 20 MTS., REPOSICIÓN DE LA BANQUETA DE LAS MISMAS CARACTERÍSTICAS QUE LA EXISTENTE, MATERIALES,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709FDBFB"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FC72D36"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t>60.00</w:t>
            </w:r>
          </w:p>
        </w:tc>
        <w:tc>
          <w:tcPr>
            <w:tcW w:w="220" w:type="dxa"/>
            <w:tcBorders>
              <w:top w:val="nil"/>
              <w:left w:val="nil"/>
              <w:bottom w:val="nil"/>
              <w:right w:val="nil"/>
            </w:tcBorders>
            <w:shd w:val="clear" w:color="auto" w:fill="auto"/>
            <w:noWrap/>
            <w:vAlign w:val="bottom"/>
          </w:tcPr>
          <w:p w14:paraId="571E425D" w14:textId="77777777" w:rsidR="00BE6918" w:rsidRPr="00BE6918" w:rsidRDefault="00BE6918" w:rsidP="00BE6918">
            <w:pPr>
              <w:jc w:val="center"/>
              <w:rPr>
                <w:rFonts w:ascii="Microsoft Yi Baiti" w:eastAsia="Microsoft Yi Baiti" w:hAnsi="Microsoft Yi Baiti" w:cs="Calibri"/>
                <w:b/>
                <w:bCs/>
                <w:color w:val="FF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EE4CA25" w14:textId="77777777" w:rsidR="00BE6918" w:rsidRPr="00BE6918" w:rsidRDefault="00BE6918" w:rsidP="00BE6918">
            <w:pPr>
              <w:jc w:val="center"/>
              <w:rPr>
                <w:rFonts w:ascii="Microsoft Yi Baiti" w:eastAsia="Microsoft Yi Baiti" w:hAnsi="Microsoft Yi Baiti" w:cs="Arial"/>
                <w:sz w:val="20"/>
                <w:szCs w:val="20"/>
              </w:rPr>
            </w:pPr>
            <w:r w:rsidRPr="00BE6918">
              <w:rPr>
                <w:rFonts w:ascii="Microsoft Yi Baiti" w:eastAsia="Microsoft Yi Baiti" w:hAnsi="Microsoft Yi Baiti" w:cs="Arial" w:hint="eastAsia"/>
                <w:sz w:val="20"/>
                <w:szCs w:val="20"/>
              </w:rPr>
              <w:t>23-DSMDTRD1-R1-A</w:t>
            </w:r>
          </w:p>
        </w:tc>
        <w:tc>
          <w:tcPr>
            <w:tcW w:w="2469" w:type="dxa"/>
            <w:tcBorders>
              <w:top w:val="single" w:sz="4" w:space="0" w:color="auto"/>
              <w:left w:val="nil"/>
              <w:bottom w:val="single" w:sz="4" w:space="0" w:color="auto"/>
              <w:right w:val="single" w:sz="4" w:space="0" w:color="auto"/>
            </w:tcBorders>
            <w:shd w:val="clear" w:color="auto" w:fill="auto"/>
            <w:vAlign w:val="center"/>
          </w:tcPr>
          <w:p w14:paraId="6A2BB78B" w14:textId="77777777" w:rsidR="00BE6918" w:rsidRPr="00BE6918" w:rsidRDefault="00BE6918" w:rsidP="00BE6918">
            <w:pPr>
              <w:jc w:val="both"/>
              <w:rPr>
                <w:rFonts w:ascii="Microsoft Yi Baiti" w:eastAsia="Microsoft Yi Baiti" w:hAnsi="Microsoft Yi Baiti" w:cstheme="minorHAnsi"/>
                <w:b/>
                <w:bCs/>
                <w:sz w:val="20"/>
                <w:szCs w:val="20"/>
              </w:rPr>
            </w:pPr>
            <w:r w:rsidRPr="00BE6918">
              <w:rPr>
                <w:rFonts w:ascii="Microsoft Yi Baiti" w:eastAsia="Microsoft Yi Baiti" w:hAnsi="Microsoft Yi Baiti" w:cs="Arial" w:hint="eastAsia"/>
                <w:sz w:val="20"/>
                <w:szCs w:val="20"/>
              </w:rPr>
              <w:t xml:space="preserve">MODULO DE DESCARGA SANITARIA DOMICILIARIA TIPO “A” A LA RED GENERAL DE DRENAJE SANITARIO, PARA UNA TUBERÍA DE 6” (15 CMS.) DE DESCARGA DOMICILIARIA Y SU </w:t>
            </w:r>
            <w:r w:rsidRPr="00F73BC8">
              <w:rPr>
                <w:rFonts w:ascii="Microsoft Yi Baiti" w:eastAsia="Microsoft Yi Baiti" w:hAnsi="Microsoft Yi Baiti" w:cs="Arial" w:hint="eastAsia"/>
                <w:sz w:val="20"/>
                <w:szCs w:val="20"/>
              </w:rPr>
              <w:t xml:space="preserve">INTERCONEXIÓN A TUBERÍA DE RANGO </w:t>
            </w:r>
            <w:r w:rsidRPr="00F73BC8">
              <w:rPr>
                <w:rFonts w:ascii="Microsoft Yi Baiti" w:eastAsia="Microsoft Yi Baiti" w:hAnsi="Microsoft Yi Baiti" w:cs="Arial" w:hint="eastAsia"/>
                <w:b/>
                <w:sz w:val="20"/>
                <w:szCs w:val="20"/>
              </w:rPr>
              <w:t>8”</w:t>
            </w:r>
            <w:r w:rsidRPr="00F73BC8">
              <w:rPr>
                <w:rFonts w:ascii="Microsoft Yi Baiti" w:eastAsia="Microsoft Yi Baiti" w:hAnsi="Microsoft Yi Baiti" w:cs="Arial" w:hint="eastAsia"/>
                <w:sz w:val="20"/>
                <w:szCs w:val="20"/>
              </w:rPr>
              <w:t xml:space="preserve"> A</w:t>
            </w:r>
            <w:r w:rsidRPr="00BE6918">
              <w:rPr>
                <w:rFonts w:ascii="Microsoft Yi Baiti" w:eastAsia="Microsoft Yi Baiti" w:hAnsi="Microsoft Yi Baiti" w:cs="Arial" w:hint="eastAsia"/>
                <w:sz w:val="20"/>
                <w:szCs w:val="20"/>
              </w:rPr>
              <w:t xml:space="preserve"> 18” (20 A 45 CMS.) DE DIÁMETRO NOMINAL, INCLUYE: CORTES NECESARIOS CON CORTADORA PARA CONCRETO Y DISCO DE 14” DE 8 CMS. DE PROFUNDIDAD, DEMOLICIÓN Y REPOSICIÓN DE BANQUETA EXISTENTE, CONSIDERANDO UNA LONGITUD DEL INTERVENCIÓN DE BANQUETA DE 1.00 MTS. Y UNA LONGITUD TOTAL DE LA INTERCONEXIÓN EN RANGO DE 4.00 A 8.00 MTS. ANCHO DE ZANJA DE 60 CMS., EXCAVACIÓN CON MAQUINARIA EN MATERIAL TIPO II DE 1.50 MTS. DE PROFUNDIDAD PROMEDIO, </w:t>
            </w:r>
            <w:r w:rsidRPr="00BE6918">
              <w:rPr>
                <w:rFonts w:ascii="Microsoft Yi Baiti" w:eastAsia="Microsoft Yi Baiti" w:hAnsi="Microsoft Yi Baiti" w:cs="Arial" w:hint="eastAsia"/>
                <w:sz w:val="20"/>
                <w:szCs w:val="20"/>
              </w:rPr>
              <w:lastRenderedPageBreak/>
              <w:t>COMPACTACIÓN DE LA BASE CON BAILARINA, CAMA DE ARENA DE 10 CMS. DE ESPESOR, SILLETA Y/O BOTA DE INSERCIÓN CON CASQUILLO, CODO DE 45 O 90, PEGAMENTO PARA PVC, EMPAQUE DE NEOPRENO PARA SELLADO Y ACOPLAMIENTO DE TUBERÍAS, RELLENO CON MATERIAL MEJORADO HASTA 30 CMS. ARRIBA DEL LOMO DE LA TUBERÍA, RELLENOS POSTERIORES CON MATERIAL PRODUCTO DE EXCAVACIÓN  CRIBADO CON LA MALLA DEL # 4, ACARREOS A 20 MTS., REPOSICIÓN DE LA BANQUETA DE LAS MISMAS CARACTERÍSTICAS QUE LA EXISTENTE, MATERIALES,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2A2D41FD"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5494F5E" w14:textId="77777777" w:rsidR="00BE6918" w:rsidRPr="00BE6918" w:rsidRDefault="00BE6918" w:rsidP="00BE6918">
            <w:pPr>
              <w:jc w:val="center"/>
              <w:rPr>
                <w:rFonts w:ascii="Microsoft Yi Baiti" w:eastAsia="Microsoft Yi Baiti" w:hAnsi="Microsoft Yi Baiti" w:cs="Calibri"/>
                <w:bCs/>
                <w:sz w:val="20"/>
                <w:szCs w:val="20"/>
                <w:lang w:val="es-ES" w:eastAsia="es-MX"/>
              </w:rPr>
            </w:pPr>
            <w:r w:rsidRPr="00BE6918">
              <w:rPr>
                <w:rFonts w:ascii="Microsoft Yi Baiti" w:eastAsia="Microsoft Yi Baiti" w:hAnsi="Microsoft Yi Baiti" w:cs="Calibri" w:hint="eastAsia"/>
                <w:bCs/>
                <w:sz w:val="20"/>
                <w:szCs w:val="20"/>
                <w:lang w:val="es-ES" w:eastAsia="es-MX"/>
              </w:rPr>
              <w:t>60.00</w:t>
            </w:r>
          </w:p>
        </w:tc>
      </w:tr>
      <w:tr w:rsidR="00C470D3" w:rsidRPr="007618A4" w14:paraId="5BEC5D91" w14:textId="77777777" w:rsidTr="00BE6918">
        <w:trPr>
          <w:trHeight w:val="32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84F4CFD" w14:textId="77777777" w:rsidR="00C470D3" w:rsidRPr="00C470D3" w:rsidRDefault="00C470D3" w:rsidP="00C470D3">
            <w:pPr>
              <w:jc w:val="center"/>
              <w:rPr>
                <w:rFonts w:ascii="Microsoft Yi Baiti" w:eastAsia="Microsoft Yi Baiti" w:hAnsi="Microsoft Yi Baiti" w:cs="Arial"/>
                <w:sz w:val="20"/>
                <w:szCs w:val="20"/>
              </w:rPr>
            </w:pPr>
            <w:r w:rsidRPr="00C470D3">
              <w:rPr>
                <w:rFonts w:ascii="Microsoft Yi Baiti" w:eastAsia="Microsoft Yi Baiti" w:hAnsi="Microsoft Yi Baiti" w:cs="Arial" w:hint="eastAsia"/>
                <w:sz w:val="20"/>
                <w:szCs w:val="20"/>
              </w:rPr>
              <w:t>23-PH15OAEG-01</w:t>
            </w:r>
          </w:p>
        </w:tc>
        <w:tc>
          <w:tcPr>
            <w:tcW w:w="2469" w:type="dxa"/>
            <w:tcBorders>
              <w:top w:val="single" w:sz="4" w:space="0" w:color="auto"/>
              <w:left w:val="nil"/>
              <w:bottom w:val="single" w:sz="4" w:space="0" w:color="auto"/>
              <w:right w:val="single" w:sz="4" w:space="0" w:color="auto"/>
            </w:tcBorders>
            <w:shd w:val="clear" w:color="auto" w:fill="auto"/>
            <w:vAlign w:val="center"/>
          </w:tcPr>
          <w:p w14:paraId="2549704F" w14:textId="77777777" w:rsidR="00C470D3" w:rsidRPr="00C470D3" w:rsidRDefault="00C470D3" w:rsidP="00C470D3">
            <w:pPr>
              <w:jc w:val="both"/>
              <w:rPr>
                <w:rFonts w:ascii="Microsoft Yi Baiti" w:eastAsia="Microsoft Yi Baiti" w:hAnsi="Microsoft Yi Baiti" w:cs="Arial"/>
                <w:sz w:val="20"/>
                <w:szCs w:val="20"/>
              </w:rPr>
            </w:pPr>
            <w:r w:rsidRPr="00C470D3">
              <w:rPr>
                <w:rFonts w:ascii="Microsoft Yi Baiti" w:eastAsia="Microsoft Yi Baiti" w:hAnsi="Microsoft Yi Baiti" w:cs="Arial" w:hint="eastAsia"/>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JUNTAS DE PVC, MATERIALES Y HERRAMIENTAS SEGÚN EL DISEÑO DEL PAVIMENTO </w:t>
            </w:r>
            <w:r w:rsidRPr="00C470D3">
              <w:rPr>
                <w:rFonts w:ascii="Microsoft Yi Baiti" w:eastAsia="Microsoft Yi Baiti" w:hAnsi="Microsoft Yi Baiti" w:cs="Arial" w:hint="eastAsia"/>
                <w:sz w:val="20"/>
                <w:szCs w:val="20"/>
              </w:rPr>
              <w:lastRenderedPageBreak/>
              <w:t>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0D665DD8" w14:textId="77777777" w:rsidR="00C470D3" w:rsidRPr="00C470D3" w:rsidRDefault="00C470D3" w:rsidP="00C470D3">
            <w:pPr>
              <w:jc w:val="center"/>
              <w:rPr>
                <w:rFonts w:ascii="Microsoft Yi Baiti" w:eastAsia="Microsoft Yi Baiti" w:hAnsi="Microsoft Yi Baiti" w:cs="Calibri"/>
                <w:bCs/>
                <w:sz w:val="20"/>
                <w:szCs w:val="20"/>
                <w:lang w:val="es-ES" w:eastAsia="es-MX"/>
              </w:rPr>
            </w:pPr>
            <w:r w:rsidRPr="00C470D3">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B2AE476" w14:textId="77777777" w:rsidR="00C470D3" w:rsidRPr="00C470D3" w:rsidRDefault="00C470D3" w:rsidP="00C470D3">
            <w:pPr>
              <w:jc w:val="center"/>
              <w:rPr>
                <w:rFonts w:ascii="Microsoft Yi Baiti" w:eastAsia="Microsoft Yi Baiti" w:hAnsi="Microsoft Yi Baiti" w:cs="Calibri"/>
                <w:bCs/>
                <w:sz w:val="20"/>
                <w:szCs w:val="20"/>
                <w:lang w:val="es-ES" w:eastAsia="es-MX"/>
              </w:rPr>
            </w:pPr>
            <w:r w:rsidRPr="00C470D3">
              <w:rPr>
                <w:rFonts w:ascii="Microsoft Yi Baiti" w:eastAsia="Microsoft Yi Baiti" w:hAnsi="Microsoft Yi Baiti" w:cs="Calibri" w:hint="eastAsia"/>
                <w:bCs/>
                <w:sz w:val="20"/>
                <w:szCs w:val="20"/>
                <w:lang w:val="es-ES" w:eastAsia="es-MX"/>
              </w:rPr>
              <w:t>6.50</w:t>
            </w:r>
          </w:p>
        </w:tc>
        <w:tc>
          <w:tcPr>
            <w:tcW w:w="220" w:type="dxa"/>
            <w:tcBorders>
              <w:top w:val="nil"/>
              <w:left w:val="nil"/>
              <w:bottom w:val="nil"/>
              <w:right w:val="nil"/>
            </w:tcBorders>
            <w:shd w:val="clear" w:color="auto" w:fill="auto"/>
            <w:noWrap/>
            <w:vAlign w:val="bottom"/>
          </w:tcPr>
          <w:p w14:paraId="278B572A" w14:textId="77777777" w:rsidR="00C470D3" w:rsidRPr="00C470D3" w:rsidRDefault="00C470D3" w:rsidP="00C470D3">
            <w:pPr>
              <w:jc w:val="center"/>
              <w:rPr>
                <w:rFonts w:ascii="Microsoft Yi Baiti" w:eastAsia="Microsoft Yi Baiti" w:hAnsi="Microsoft Yi Baiti" w:cs="Calibri"/>
                <w:b/>
                <w:bCs/>
                <w:color w:val="FF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79BA6FF" w14:textId="77777777" w:rsidR="00C470D3" w:rsidRPr="00C470D3" w:rsidRDefault="00C470D3" w:rsidP="00C470D3">
            <w:pPr>
              <w:jc w:val="center"/>
              <w:rPr>
                <w:rFonts w:ascii="Microsoft Yi Baiti" w:eastAsia="Microsoft Yi Baiti" w:hAnsi="Microsoft Yi Baiti" w:cs="Arial"/>
                <w:sz w:val="20"/>
                <w:szCs w:val="20"/>
              </w:rPr>
            </w:pPr>
            <w:r w:rsidRPr="00C470D3">
              <w:rPr>
                <w:rFonts w:ascii="Microsoft Yi Baiti" w:eastAsia="Microsoft Yi Baiti" w:hAnsi="Microsoft Yi Baiti" w:cs="Arial" w:hint="eastAsia"/>
                <w:sz w:val="20"/>
                <w:szCs w:val="20"/>
              </w:rPr>
              <w:t>23-PH15OAEG-01</w:t>
            </w:r>
          </w:p>
        </w:tc>
        <w:tc>
          <w:tcPr>
            <w:tcW w:w="2469" w:type="dxa"/>
            <w:tcBorders>
              <w:top w:val="single" w:sz="4" w:space="0" w:color="auto"/>
              <w:left w:val="nil"/>
              <w:bottom w:val="single" w:sz="4" w:space="0" w:color="auto"/>
              <w:right w:val="single" w:sz="4" w:space="0" w:color="auto"/>
            </w:tcBorders>
            <w:shd w:val="clear" w:color="auto" w:fill="auto"/>
            <w:vAlign w:val="center"/>
          </w:tcPr>
          <w:p w14:paraId="19625C15" w14:textId="77777777" w:rsidR="00C470D3" w:rsidRPr="00F73BC8" w:rsidRDefault="00C470D3" w:rsidP="00C470D3">
            <w:pPr>
              <w:jc w:val="both"/>
              <w:rPr>
                <w:rFonts w:ascii="Microsoft Yi Baiti" w:eastAsia="Microsoft Yi Baiti" w:hAnsi="Microsoft Yi Baiti" w:cs="Arial"/>
                <w:sz w:val="20"/>
                <w:szCs w:val="20"/>
              </w:rPr>
            </w:pPr>
            <w:r w:rsidRPr="00F73BC8">
              <w:rPr>
                <w:rFonts w:ascii="Microsoft Yi Baiti" w:eastAsia="Microsoft Yi Baiti" w:hAnsi="Microsoft Yi Baiti" w:cs="Arial" w:hint="eastAsia"/>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w:t>
            </w:r>
            <w:r w:rsidRPr="00F73BC8">
              <w:rPr>
                <w:rFonts w:ascii="Microsoft Yi Baiti" w:eastAsia="Microsoft Yi Baiti" w:hAnsi="Microsoft Yi Baiti" w:cs="Arial" w:hint="eastAsia"/>
                <w:b/>
                <w:sz w:val="20"/>
                <w:szCs w:val="20"/>
              </w:rPr>
              <w:t>JUNTAS DE CARTÓN ASFÁLTICO DE 3 MM</w:t>
            </w:r>
            <w:r w:rsidRPr="00F73BC8">
              <w:rPr>
                <w:rFonts w:ascii="Microsoft Yi Baiti" w:eastAsia="Microsoft Yi Baiti" w:hAnsi="Microsoft Yi Baiti" w:cs="Arial" w:hint="eastAsia"/>
                <w:sz w:val="20"/>
                <w:szCs w:val="20"/>
              </w:rPr>
              <w:t xml:space="preserve">, MATERIALES Y HERRAMIENTAS SEGÚN EL </w:t>
            </w:r>
            <w:r w:rsidRPr="00F73BC8">
              <w:rPr>
                <w:rFonts w:ascii="Microsoft Yi Baiti" w:eastAsia="Microsoft Yi Baiti" w:hAnsi="Microsoft Yi Baiti" w:cs="Arial" w:hint="eastAsia"/>
                <w:sz w:val="20"/>
                <w:szCs w:val="20"/>
              </w:rPr>
              <w:lastRenderedPageBreak/>
              <w:t>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6D734421" w14:textId="77777777" w:rsidR="00C470D3" w:rsidRPr="00F73BC8" w:rsidRDefault="00C470D3" w:rsidP="00C470D3">
            <w:pPr>
              <w:jc w:val="center"/>
              <w:rPr>
                <w:rFonts w:ascii="Microsoft Yi Baiti" w:eastAsia="Microsoft Yi Baiti" w:hAnsi="Microsoft Yi Baiti" w:cs="Calibri"/>
                <w:bCs/>
                <w:sz w:val="20"/>
                <w:szCs w:val="20"/>
                <w:lang w:val="es-ES" w:eastAsia="es-MX"/>
              </w:rPr>
            </w:pPr>
            <w:r w:rsidRPr="00F73BC8">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A099029" w14:textId="77777777" w:rsidR="00C470D3" w:rsidRPr="00F73BC8" w:rsidRDefault="00C470D3" w:rsidP="00C470D3">
            <w:pPr>
              <w:jc w:val="center"/>
              <w:rPr>
                <w:rFonts w:ascii="Microsoft Yi Baiti" w:eastAsia="Microsoft Yi Baiti" w:hAnsi="Microsoft Yi Baiti" w:cs="Calibri"/>
                <w:b/>
                <w:bCs/>
                <w:sz w:val="20"/>
                <w:szCs w:val="20"/>
                <w:lang w:val="es-ES" w:eastAsia="es-MX"/>
              </w:rPr>
            </w:pPr>
            <w:r w:rsidRPr="00F73BC8">
              <w:rPr>
                <w:rFonts w:ascii="Microsoft Yi Baiti" w:eastAsia="Microsoft Yi Baiti" w:hAnsi="Microsoft Yi Baiti" w:cs="Calibri" w:hint="eastAsia"/>
                <w:b/>
                <w:bCs/>
                <w:sz w:val="20"/>
                <w:szCs w:val="20"/>
                <w:lang w:val="es-ES" w:eastAsia="es-MX"/>
              </w:rPr>
              <w:t>10.40</w:t>
            </w:r>
          </w:p>
        </w:tc>
      </w:tr>
      <w:tr w:rsidR="00C470D3" w:rsidRPr="007618A4" w14:paraId="094B3387" w14:textId="77777777" w:rsidTr="00BE6918">
        <w:trPr>
          <w:trHeight w:val="32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5CE7A71" w14:textId="77777777" w:rsidR="00C470D3" w:rsidRPr="00E44712" w:rsidRDefault="00C470D3" w:rsidP="00C470D3">
            <w:pPr>
              <w:jc w:val="center"/>
              <w:rPr>
                <w:rFonts w:ascii="Microsoft Yi Baiti" w:eastAsia="Microsoft Yi Baiti" w:hAnsi="Microsoft Yi Baiti" w:cs="Calibri"/>
                <w:color w:val="000000"/>
                <w:sz w:val="20"/>
                <w:szCs w:val="20"/>
                <w:lang w:eastAsia="es-MX"/>
              </w:rPr>
            </w:pPr>
          </w:p>
        </w:tc>
        <w:tc>
          <w:tcPr>
            <w:tcW w:w="2469" w:type="dxa"/>
            <w:tcBorders>
              <w:top w:val="single" w:sz="4" w:space="0" w:color="auto"/>
              <w:left w:val="nil"/>
              <w:bottom w:val="single" w:sz="4" w:space="0" w:color="auto"/>
              <w:right w:val="single" w:sz="4" w:space="0" w:color="auto"/>
            </w:tcBorders>
            <w:shd w:val="clear" w:color="auto" w:fill="auto"/>
            <w:vAlign w:val="center"/>
          </w:tcPr>
          <w:p w14:paraId="2D3BF0B5" w14:textId="77777777" w:rsidR="00C470D3" w:rsidRPr="00E44712" w:rsidRDefault="00C470D3" w:rsidP="00C470D3">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F8E174F" w14:textId="77777777" w:rsidR="00C470D3" w:rsidRPr="00E44712" w:rsidRDefault="00C470D3" w:rsidP="00C470D3">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9211D72" w14:textId="77777777" w:rsidR="00C470D3" w:rsidRPr="00E44712" w:rsidRDefault="00C470D3" w:rsidP="00C470D3">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4673800C" w14:textId="77777777" w:rsidR="00C470D3" w:rsidRPr="00E44712" w:rsidRDefault="00C470D3" w:rsidP="00C470D3">
            <w:pPr>
              <w:jc w:val="center"/>
              <w:rPr>
                <w:rFonts w:ascii="Microsoft Yi Baiti" w:eastAsia="Microsoft Yi Baiti" w:hAnsi="Microsoft Yi Baiti" w:cs="Calibri"/>
                <w:color w:val="00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80419D6" w14:textId="77777777" w:rsidR="00C470D3" w:rsidRPr="00E44712" w:rsidRDefault="00C470D3" w:rsidP="00C470D3">
            <w:pPr>
              <w:jc w:val="center"/>
              <w:rPr>
                <w:rFonts w:ascii="Microsoft Yi Baiti" w:eastAsia="Microsoft Yi Baiti" w:hAnsi="Microsoft Yi Baiti" w:cs="Calibri"/>
                <w:color w:val="000000"/>
                <w:sz w:val="20"/>
                <w:szCs w:val="20"/>
                <w:lang w:eastAsia="es-MX"/>
              </w:rPr>
            </w:pPr>
          </w:p>
        </w:tc>
        <w:tc>
          <w:tcPr>
            <w:tcW w:w="2469" w:type="dxa"/>
            <w:tcBorders>
              <w:top w:val="single" w:sz="4" w:space="0" w:color="auto"/>
              <w:left w:val="nil"/>
              <w:bottom w:val="single" w:sz="4" w:space="0" w:color="auto"/>
              <w:right w:val="single" w:sz="4" w:space="0" w:color="auto"/>
            </w:tcBorders>
            <w:shd w:val="clear" w:color="auto" w:fill="auto"/>
            <w:vAlign w:val="center"/>
          </w:tcPr>
          <w:p w14:paraId="305FF98A" w14:textId="77777777" w:rsidR="00C470D3" w:rsidRPr="00E44712" w:rsidRDefault="00C470D3" w:rsidP="00C470D3">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6CF4F1F4" w14:textId="77777777" w:rsidR="00C470D3" w:rsidRPr="00E44712" w:rsidRDefault="00C470D3" w:rsidP="00C470D3">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BF32125" w14:textId="77777777" w:rsidR="00C470D3" w:rsidRPr="00E44712" w:rsidRDefault="00C470D3" w:rsidP="00C470D3">
            <w:pPr>
              <w:jc w:val="center"/>
              <w:rPr>
                <w:rFonts w:ascii="Microsoft Yi Baiti" w:eastAsia="Microsoft Yi Baiti" w:hAnsi="Microsoft Yi Baiti" w:cs="Calibri"/>
                <w:color w:val="000000"/>
                <w:sz w:val="20"/>
                <w:szCs w:val="20"/>
                <w:lang w:eastAsia="es-MX"/>
              </w:rPr>
            </w:pPr>
          </w:p>
        </w:tc>
      </w:tr>
      <w:tr w:rsidR="00C470D3" w:rsidRPr="007618A4" w14:paraId="03BC4EBE" w14:textId="77777777" w:rsidTr="00BE6918">
        <w:trPr>
          <w:trHeight w:val="325"/>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5048688" w14:textId="77777777" w:rsidR="00C470D3" w:rsidRPr="00C470D3" w:rsidRDefault="00C470D3" w:rsidP="00C470D3">
            <w:pPr>
              <w:jc w:val="center"/>
              <w:rPr>
                <w:rFonts w:ascii="Microsoft Yi Baiti" w:eastAsia="Microsoft Yi Baiti" w:hAnsi="Microsoft Yi Baiti" w:cs="Arial"/>
                <w:sz w:val="20"/>
                <w:szCs w:val="20"/>
              </w:rPr>
            </w:pPr>
            <w:r w:rsidRPr="00C470D3">
              <w:rPr>
                <w:rFonts w:ascii="Microsoft Yi Baiti" w:eastAsia="Microsoft Yi Baiti" w:hAnsi="Microsoft Yi Baiti" w:cs="Arial" w:hint="eastAsia"/>
                <w:sz w:val="20"/>
                <w:szCs w:val="20"/>
              </w:rPr>
              <w:t>23-ACMTEDCV-01</w:t>
            </w:r>
          </w:p>
        </w:tc>
        <w:tc>
          <w:tcPr>
            <w:tcW w:w="2469" w:type="dxa"/>
            <w:tcBorders>
              <w:top w:val="single" w:sz="4" w:space="0" w:color="auto"/>
              <w:left w:val="nil"/>
              <w:bottom w:val="single" w:sz="4" w:space="0" w:color="auto"/>
              <w:right w:val="single" w:sz="4" w:space="0" w:color="auto"/>
            </w:tcBorders>
            <w:shd w:val="clear" w:color="auto" w:fill="auto"/>
            <w:vAlign w:val="center"/>
          </w:tcPr>
          <w:p w14:paraId="39A9C3A2" w14:textId="77777777" w:rsidR="00C470D3" w:rsidRPr="00C470D3" w:rsidRDefault="00C470D3" w:rsidP="00C470D3">
            <w:pPr>
              <w:jc w:val="both"/>
              <w:rPr>
                <w:rFonts w:ascii="Microsoft Yi Baiti" w:eastAsia="Microsoft Yi Baiti" w:hAnsi="Microsoft Yi Baiti" w:cs="Arial"/>
                <w:sz w:val="20"/>
                <w:szCs w:val="20"/>
              </w:rPr>
            </w:pPr>
            <w:r w:rsidRPr="00C470D3">
              <w:rPr>
                <w:rFonts w:ascii="Microsoft Yi Baiti" w:eastAsia="Microsoft Yi Baiti" w:hAnsi="Microsoft Yi Baiti" w:cs="Arial" w:hint="eastAsia"/>
                <w:sz w:val="20"/>
                <w:szCs w:val="20"/>
              </w:rPr>
              <w:t xml:space="preserve">ACARREO DE MATERIAL PRODUCTO DE: </w:t>
            </w:r>
            <w:r w:rsidRPr="00F73BC8">
              <w:rPr>
                <w:rFonts w:ascii="Microsoft Yi Baiti" w:eastAsia="Microsoft Yi Baiti" w:hAnsi="Microsoft Yi Baiti" w:cs="Arial" w:hint="eastAsia"/>
                <w:b/>
                <w:sz w:val="20"/>
                <w:szCs w:val="20"/>
              </w:rPr>
              <w:t>DEMOLICIONES</w:t>
            </w:r>
            <w:r w:rsidRPr="00F73BC8">
              <w:rPr>
                <w:rFonts w:ascii="Microsoft Yi Baiti" w:eastAsia="Microsoft Yi Baiti" w:hAnsi="Microsoft Yi Baiti" w:cs="Arial" w:hint="eastAsia"/>
                <w:sz w:val="20"/>
                <w:szCs w:val="20"/>
              </w:rPr>
              <w:t>,</w:t>
            </w:r>
            <w:r w:rsidRPr="00C470D3">
              <w:rPr>
                <w:rFonts w:ascii="Microsoft Yi Baiti" w:eastAsia="Microsoft Yi Baiti" w:hAnsi="Microsoft Yi Baiti" w:cs="Arial" w:hint="eastAsia"/>
                <w:sz w:val="20"/>
                <w:szCs w:val="20"/>
              </w:rPr>
              <w:t xml:space="preserv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40C2E87B" w14:textId="77777777" w:rsidR="00C470D3" w:rsidRPr="00C470D3" w:rsidRDefault="00C470D3" w:rsidP="00C470D3">
            <w:pPr>
              <w:jc w:val="center"/>
              <w:rPr>
                <w:rFonts w:ascii="Microsoft Yi Baiti" w:eastAsia="Microsoft Yi Baiti" w:hAnsi="Microsoft Yi Baiti" w:cs="Calibri"/>
                <w:bCs/>
                <w:sz w:val="20"/>
                <w:szCs w:val="20"/>
                <w:lang w:val="es-ES" w:eastAsia="es-MX"/>
              </w:rPr>
            </w:pPr>
            <w:r w:rsidRPr="00C470D3">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105D8D3B" w14:textId="77777777" w:rsidR="00C470D3" w:rsidRPr="00C470D3" w:rsidRDefault="00C470D3" w:rsidP="00C470D3">
            <w:pPr>
              <w:jc w:val="center"/>
              <w:rPr>
                <w:rFonts w:ascii="Microsoft Yi Baiti" w:eastAsia="Microsoft Yi Baiti" w:hAnsi="Microsoft Yi Baiti" w:cs="Calibri"/>
                <w:bCs/>
                <w:sz w:val="20"/>
                <w:szCs w:val="20"/>
                <w:lang w:val="es-ES" w:eastAsia="es-MX"/>
              </w:rPr>
            </w:pPr>
            <w:r w:rsidRPr="00C470D3">
              <w:rPr>
                <w:rFonts w:ascii="Microsoft Yi Baiti" w:eastAsia="Microsoft Yi Baiti" w:hAnsi="Microsoft Yi Baiti" w:cs="Calibri" w:hint="eastAsia"/>
                <w:bCs/>
                <w:sz w:val="20"/>
                <w:szCs w:val="20"/>
                <w:lang w:val="es-ES" w:eastAsia="es-MX"/>
              </w:rPr>
              <w:t>340.05</w:t>
            </w:r>
          </w:p>
        </w:tc>
        <w:tc>
          <w:tcPr>
            <w:tcW w:w="220" w:type="dxa"/>
            <w:tcBorders>
              <w:top w:val="nil"/>
              <w:left w:val="nil"/>
              <w:bottom w:val="nil"/>
              <w:right w:val="nil"/>
            </w:tcBorders>
            <w:shd w:val="clear" w:color="auto" w:fill="auto"/>
            <w:noWrap/>
            <w:vAlign w:val="bottom"/>
          </w:tcPr>
          <w:p w14:paraId="6FFFBC0A" w14:textId="77777777" w:rsidR="00C470D3" w:rsidRPr="00C470D3" w:rsidRDefault="00C470D3" w:rsidP="00C470D3">
            <w:pPr>
              <w:jc w:val="center"/>
              <w:rPr>
                <w:rFonts w:ascii="Microsoft Yi Baiti" w:eastAsia="Microsoft Yi Baiti" w:hAnsi="Microsoft Yi Baiti" w:cs="Calibri"/>
                <w:b/>
                <w:bCs/>
                <w:color w:val="FF0000"/>
                <w:sz w:val="20"/>
                <w:szCs w:val="20"/>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0DDC0E5" w14:textId="77777777" w:rsidR="00C470D3" w:rsidRPr="00C470D3" w:rsidRDefault="00C470D3" w:rsidP="00C470D3">
            <w:pPr>
              <w:jc w:val="center"/>
              <w:rPr>
                <w:rFonts w:ascii="Microsoft Yi Baiti" w:eastAsia="Microsoft Yi Baiti" w:hAnsi="Microsoft Yi Baiti" w:cs="Arial"/>
                <w:sz w:val="20"/>
                <w:szCs w:val="20"/>
              </w:rPr>
            </w:pPr>
            <w:r w:rsidRPr="00C470D3">
              <w:rPr>
                <w:rFonts w:ascii="Microsoft Yi Baiti" w:eastAsia="Microsoft Yi Baiti" w:hAnsi="Microsoft Yi Baiti" w:cs="Arial" w:hint="eastAsia"/>
                <w:sz w:val="20"/>
                <w:szCs w:val="20"/>
              </w:rPr>
              <w:t>23-ACMTEDCV-01</w:t>
            </w:r>
          </w:p>
        </w:tc>
        <w:tc>
          <w:tcPr>
            <w:tcW w:w="2469" w:type="dxa"/>
            <w:tcBorders>
              <w:top w:val="single" w:sz="4" w:space="0" w:color="auto"/>
              <w:left w:val="nil"/>
              <w:bottom w:val="single" w:sz="4" w:space="0" w:color="auto"/>
              <w:right w:val="single" w:sz="4" w:space="0" w:color="auto"/>
            </w:tcBorders>
            <w:shd w:val="clear" w:color="auto" w:fill="auto"/>
            <w:vAlign w:val="center"/>
          </w:tcPr>
          <w:p w14:paraId="163DF560" w14:textId="77777777" w:rsidR="00C470D3" w:rsidRPr="00C470D3" w:rsidRDefault="00C470D3" w:rsidP="00C470D3">
            <w:pPr>
              <w:jc w:val="both"/>
              <w:rPr>
                <w:rFonts w:ascii="Microsoft Yi Baiti" w:eastAsia="Microsoft Yi Baiti" w:hAnsi="Microsoft Yi Baiti" w:cs="Arial"/>
                <w:sz w:val="20"/>
                <w:szCs w:val="20"/>
              </w:rPr>
            </w:pPr>
            <w:r w:rsidRPr="00C470D3">
              <w:rPr>
                <w:rFonts w:ascii="Microsoft Yi Baiti" w:eastAsia="Microsoft Yi Baiti" w:hAnsi="Microsoft Yi Baiti" w:cs="Arial" w:hint="eastAsia"/>
                <w:sz w:val="20"/>
                <w:szCs w:val="20"/>
              </w:rPr>
              <w:t>ACARREO DE MATERIAL PRODUCTO DE: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61FB11BB" w14:textId="77777777" w:rsidR="00C470D3" w:rsidRPr="00C470D3" w:rsidRDefault="00C470D3" w:rsidP="00C470D3">
            <w:pPr>
              <w:jc w:val="center"/>
              <w:rPr>
                <w:rFonts w:ascii="Microsoft Yi Baiti" w:eastAsia="Microsoft Yi Baiti" w:hAnsi="Microsoft Yi Baiti" w:cs="Calibri"/>
                <w:bCs/>
                <w:sz w:val="20"/>
                <w:szCs w:val="20"/>
                <w:lang w:val="es-ES" w:eastAsia="es-MX"/>
              </w:rPr>
            </w:pPr>
            <w:r w:rsidRPr="00C470D3">
              <w:rPr>
                <w:rFonts w:ascii="Microsoft Yi Baiti" w:eastAsia="Microsoft Yi Baiti" w:hAnsi="Microsoft Yi Baiti" w:cs="Calibri" w:hint="eastAsia"/>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7E41310" w14:textId="77777777" w:rsidR="00C470D3" w:rsidRPr="00C470D3" w:rsidRDefault="00C470D3" w:rsidP="00C470D3">
            <w:pPr>
              <w:jc w:val="center"/>
              <w:rPr>
                <w:rFonts w:ascii="Microsoft Yi Baiti" w:eastAsia="Microsoft Yi Baiti" w:hAnsi="Microsoft Yi Baiti" w:cs="Calibri"/>
                <w:bCs/>
                <w:sz w:val="20"/>
                <w:szCs w:val="20"/>
                <w:lang w:val="es-ES" w:eastAsia="es-MX"/>
              </w:rPr>
            </w:pPr>
            <w:r w:rsidRPr="00C470D3">
              <w:rPr>
                <w:rFonts w:ascii="Microsoft Yi Baiti" w:eastAsia="Microsoft Yi Baiti" w:hAnsi="Microsoft Yi Baiti" w:cs="Calibri" w:hint="eastAsia"/>
                <w:bCs/>
                <w:sz w:val="20"/>
                <w:szCs w:val="20"/>
                <w:lang w:val="es-ES" w:eastAsia="es-MX"/>
              </w:rPr>
              <w:t>340.05</w:t>
            </w:r>
          </w:p>
        </w:tc>
      </w:tr>
    </w:tbl>
    <w:p w14:paraId="6A25814C" w14:textId="77777777" w:rsidR="00BE6918" w:rsidRDefault="00BE6918" w:rsidP="00FE691C">
      <w:pPr>
        <w:rPr>
          <w:rFonts w:ascii="Microsoft Yi Baiti" w:eastAsia="Microsoft Yi Baiti" w:hAnsi="Microsoft Yi Baiti"/>
          <w:sz w:val="20"/>
          <w:szCs w:val="16"/>
        </w:rPr>
      </w:pPr>
    </w:p>
    <w:p w14:paraId="3BDE3C3E" w14:textId="77777777" w:rsidR="00BE6918" w:rsidRDefault="00C470D3"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007F22AB">
        <w:rPr>
          <w:rFonts w:ascii="Microsoft Yi Baiti" w:eastAsia="Microsoft Yi Baiti" w:hAnsi="Microsoft Yi Baiti" w:hint="eastAsia"/>
          <w:sz w:val="20"/>
          <w:szCs w:val="18"/>
        </w:rPr>
        <w:t xml:space="preserve">.- Se hace entrega de </w:t>
      </w:r>
      <w:r w:rsidR="007F22AB">
        <w:rPr>
          <w:rFonts w:ascii="Microsoft Yi Baiti" w:eastAsia="Microsoft Yi Baiti" w:hAnsi="Microsoft Yi Baiti"/>
          <w:sz w:val="20"/>
          <w:szCs w:val="18"/>
        </w:rPr>
        <w:t xml:space="preserve">los </w:t>
      </w:r>
      <w:r w:rsidR="007F22AB">
        <w:rPr>
          <w:rFonts w:ascii="Microsoft Yi Baiti" w:eastAsia="Microsoft Yi Baiti" w:hAnsi="Microsoft Yi Baiti" w:hint="eastAsia"/>
          <w:sz w:val="20"/>
          <w:szCs w:val="18"/>
        </w:rPr>
        <w:t>plano</w:t>
      </w:r>
      <w:r w:rsidR="007F22AB">
        <w:rPr>
          <w:rFonts w:ascii="Microsoft Yi Baiti" w:eastAsia="Microsoft Yi Baiti" w:hAnsi="Microsoft Yi Baiti"/>
          <w:sz w:val="20"/>
          <w:szCs w:val="18"/>
        </w:rPr>
        <w:t>s</w:t>
      </w:r>
      <w:r w:rsidR="007F22AB">
        <w:rPr>
          <w:rFonts w:ascii="Microsoft Yi Baiti" w:eastAsia="Microsoft Yi Baiti" w:hAnsi="Microsoft Yi Baiti" w:hint="eastAsia"/>
          <w:sz w:val="20"/>
          <w:szCs w:val="18"/>
        </w:rPr>
        <w:t xml:space="preserve"> </w:t>
      </w:r>
      <w:r w:rsidR="00BE6918" w:rsidRPr="00E44712">
        <w:rPr>
          <w:rFonts w:ascii="Microsoft Yi Baiti" w:eastAsia="Microsoft Yi Baiti" w:hAnsi="Microsoft Yi Baiti" w:hint="eastAsia"/>
          <w:sz w:val="20"/>
          <w:szCs w:val="18"/>
        </w:rPr>
        <w:t>denominado</w:t>
      </w:r>
      <w:r w:rsidR="007F22AB">
        <w:rPr>
          <w:rFonts w:ascii="Microsoft Yi Baiti" w:eastAsia="Microsoft Yi Baiti" w:hAnsi="Microsoft Yi Baiti"/>
          <w:sz w:val="20"/>
          <w:szCs w:val="18"/>
        </w:rPr>
        <w:t xml:space="preserve">s: </w:t>
      </w:r>
      <w:r w:rsidR="007F22AB">
        <w:rPr>
          <w:rFonts w:ascii="Microsoft Yi Baiti" w:eastAsia="Microsoft Yi Baiti" w:hAnsi="Microsoft Yi Baiti"/>
          <w:b/>
          <w:bCs/>
          <w:color w:val="0000CC"/>
          <w:sz w:val="20"/>
          <w:szCs w:val="18"/>
        </w:rPr>
        <w:t>01/02 Planta Topográfica, 02/02 Perfil, 3 de 3 Especificaciones y Detalles</w:t>
      </w:r>
      <w:r w:rsidR="007F22AB">
        <w:rPr>
          <w:rFonts w:ascii="Microsoft Yi Baiti" w:eastAsia="Microsoft Yi Baiti" w:hAnsi="Microsoft Yi Baiti" w:hint="eastAsia"/>
          <w:sz w:val="20"/>
          <w:szCs w:val="18"/>
        </w:rPr>
        <w:t>, los</w:t>
      </w:r>
      <w:r w:rsidR="00BE6918" w:rsidRPr="00E44712">
        <w:rPr>
          <w:rFonts w:ascii="Microsoft Yi Baiti" w:eastAsia="Microsoft Yi Baiti" w:hAnsi="Microsoft Yi Baiti" w:hint="eastAsia"/>
          <w:sz w:val="20"/>
          <w:szCs w:val="18"/>
        </w:rPr>
        <w:t xml:space="preserve"> cual</w:t>
      </w:r>
      <w:r w:rsidR="007F22AB">
        <w:rPr>
          <w:rFonts w:ascii="Microsoft Yi Baiti" w:eastAsia="Microsoft Yi Baiti" w:hAnsi="Microsoft Yi Baiti"/>
          <w:sz w:val="20"/>
          <w:szCs w:val="18"/>
        </w:rPr>
        <w:t>es</w:t>
      </w:r>
      <w:r w:rsidR="00BE6918" w:rsidRPr="00E44712">
        <w:rPr>
          <w:rFonts w:ascii="Microsoft Yi Baiti" w:eastAsia="Microsoft Yi Baiti" w:hAnsi="Microsoft Yi Baiti" w:hint="eastAsia"/>
          <w:sz w:val="20"/>
          <w:szCs w:val="18"/>
        </w:rPr>
        <w:t xml:space="preserve"> deberán anexar a su propuesta.</w:t>
      </w:r>
    </w:p>
    <w:p w14:paraId="57B9E51F" w14:textId="77777777" w:rsidR="007F22AB" w:rsidRDefault="007F22AB" w:rsidP="00FE691C">
      <w:pPr>
        <w:jc w:val="both"/>
        <w:rPr>
          <w:rFonts w:ascii="Microsoft Yi Baiti" w:eastAsia="Microsoft Yi Baiti" w:hAnsi="Microsoft Yi Baiti"/>
          <w:sz w:val="20"/>
          <w:szCs w:val="18"/>
        </w:rPr>
      </w:pPr>
    </w:p>
    <w:p w14:paraId="1197C4DC" w14:textId="77777777" w:rsidR="007E017B" w:rsidRDefault="007E017B" w:rsidP="00FE691C">
      <w:pPr>
        <w:jc w:val="both"/>
        <w:rPr>
          <w:rFonts w:ascii="Microsoft Yi Baiti" w:eastAsia="Microsoft Yi Baiti" w:hAnsi="Microsoft Yi Baiti"/>
          <w:sz w:val="20"/>
          <w:szCs w:val="18"/>
        </w:rPr>
      </w:pPr>
      <w:r>
        <w:rPr>
          <w:rFonts w:ascii="Microsoft Yi Baiti" w:eastAsia="Microsoft Yi Baiti" w:hAnsi="Microsoft Yi Baiti"/>
          <w:sz w:val="20"/>
          <w:szCs w:val="16"/>
        </w:rPr>
        <w:t xml:space="preserve">3.- </w:t>
      </w:r>
      <w:r>
        <w:rPr>
          <w:rFonts w:ascii="Microsoft Yi Baiti" w:eastAsia="Microsoft Yi Baiti" w:hAnsi="Microsoft Yi Baiti"/>
          <w:sz w:val="20"/>
          <w:szCs w:val="18"/>
        </w:rPr>
        <w:t>Los conceptos de obra cuya descripción especifiquen pruebas de laboratorio, ya de hermeticidad,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0667E34C" w14:textId="77777777" w:rsidR="007E017B" w:rsidRDefault="007E017B" w:rsidP="00FE691C">
      <w:pPr>
        <w:jc w:val="both"/>
        <w:rPr>
          <w:rFonts w:ascii="Microsoft Yi Baiti" w:eastAsia="Microsoft Yi Baiti" w:hAnsi="Microsoft Yi Baiti"/>
          <w:sz w:val="20"/>
          <w:szCs w:val="18"/>
        </w:rPr>
      </w:pPr>
    </w:p>
    <w:p w14:paraId="5A879700" w14:textId="77777777" w:rsidR="007E017B" w:rsidRDefault="007E017B" w:rsidP="007E017B">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4.- </w:t>
      </w:r>
      <w:r>
        <w:rPr>
          <w:rFonts w:ascii="Microsoft Yi Baiti" w:eastAsia="Microsoft Yi Baiti" w:hAnsi="Microsoft Yi Baiti"/>
          <w:sz w:val="20"/>
          <w:szCs w:val="16"/>
        </w:rPr>
        <w:t>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1EB8C447" w14:textId="77777777" w:rsidR="007E017B" w:rsidRDefault="007E017B" w:rsidP="00FE691C">
      <w:pPr>
        <w:jc w:val="both"/>
        <w:rPr>
          <w:rFonts w:ascii="Microsoft Yi Baiti" w:eastAsia="Microsoft Yi Baiti" w:hAnsi="Microsoft Yi Baiti"/>
          <w:sz w:val="20"/>
          <w:szCs w:val="18"/>
        </w:rPr>
      </w:pPr>
    </w:p>
    <w:p w14:paraId="314E9323" w14:textId="77777777" w:rsidR="00BE6918" w:rsidRPr="00405333" w:rsidRDefault="00BE6918" w:rsidP="00FE691C">
      <w:pPr>
        <w:jc w:val="both"/>
        <w:rPr>
          <w:rFonts w:ascii="Microsoft Yi Baiti" w:eastAsia="Microsoft Yi Baiti" w:hAnsi="Microsoft Yi Baiti"/>
          <w:sz w:val="20"/>
          <w:szCs w:val="18"/>
        </w:rPr>
      </w:pPr>
      <w:r w:rsidRPr="00405333">
        <w:rPr>
          <w:rFonts w:ascii="Microsoft Yi Baiti" w:eastAsia="Microsoft Yi Baiti" w:hAnsi="Microsoft Yi Baiti" w:hint="eastAsia"/>
          <w:sz w:val="20"/>
          <w:szCs w:val="18"/>
        </w:rPr>
        <w:t xml:space="preserve">Por su parte, las empresas participantes </w:t>
      </w:r>
      <w:r w:rsidRPr="00405333">
        <w:rPr>
          <w:rFonts w:ascii="Microsoft Yi Baiti" w:eastAsia="Microsoft Yi Baiti" w:hAnsi="Microsoft Yi Baiti"/>
          <w:sz w:val="20"/>
          <w:szCs w:val="18"/>
        </w:rPr>
        <w:t>no manifestaron dudas y aclaraciones de acuerdo a lo indicado en la convocatoria.</w:t>
      </w:r>
    </w:p>
    <w:p w14:paraId="2E6F7A29" w14:textId="77777777" w:rsidR="00BE6918" w:rsidRPr="00CA5C7E" w:rsidRDefault="00BE6918" w:rsidP="00FE691C">
      <w:pPr>
        <w:jc w:val="both"/>
        <w:rPr>
          <w:rFonts w:ascii="Microsoft Yi Baiti" w:eastAsia="Microsoft Yi Baiti" w:hAnsi="Microsoft Yi Baiti"/>
          <w:sz w:val="20"/>
          <w:szCs w:val="18"/>
          <w:highlight w:val="yellow"/>
        </w:rPr>
      </w:pPr>
    </w:p>
    <w:p w14:paraId="05AE4593" w14:textId="77777777" w:rsidR="00BE6918" w:rsidRDefault="00BE6918"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09AFC13E" w14:textId="77777777" w:rsidR="00BE6918" w:rsidRDefault="00BE6918" w:rsidP="00FE691C">
      <w:pPr>
        <w:jc w:val="both"/>
        <w:rPr>
          <w:rFonts w:ascii="Microsoft Yi Baiti" w:eastAsia="Microsoft Yi Baiti" w:hAnsi="Microsoft Yi Baiti"/>
          <w:sz w:val="20"/>
          <w:szCs w:val="18"/>
        </w:rPr>
      </w:pPr>
    </w:p>
    <w:p w14:paraId="36951AC6" w14:textId="77777777" w:rsidR="00BE6918" w:rsidRDefault="00BE6918"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11310110" w14:textId="77777777" w:rsidR="00BE6918" w:rsidRPr="00756EE9" w:rsidRDefault="00BE6918" w:rsidP="00FE691C">
      <w:pPr>
        <w:pStyle w:val="Prrafodelista"/>
        <w:rPr>
          <w:rFonts w:ascii="Microsoft Yi Baiti" w:eastAsia="Microsoft Yi Baiti" w:hAnsi="Microsoft Yi Baiti"/>
          <w:bCs/>
          <w:sz w:val="20"/>
          <w:szCs w:val="18"/>
        </w:rPr>
      </w:pPr>
    </w:p>
    <w:p w14:paraId="20028234" w14:textId="77777777" w:rsidR="00BE6918" w:rsidRDefault="00BE6918"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1B49D1FF" w14:textId="77777777" w:rsidR="00BE6918" w:rsidRDefault="00BE6918" w:rsidP="00FE691C">
      <w:pPr>
        <w:jc w:val="both"/>
        <w:rPr>
          <w:rFonts w:ascii="Microsoft Yi Baiti" w:eastAsia="Microsoft Yi Baiti" w:hAnsi="Microsoft Yi Baiti"/>
          <w:b/>
          <w:bCs/>
          <w:sz w:val="20"/>
          <w:szCs w:val="18"/>
        </w:rPr>
      </w:pPr>
    </w:p>
    <w:p w14:paraId="7A09D396" w14:textId="77777777" w:rsidR="00BE6918" w:rsidRPr="00557EE5" w:rsidRDefault="00BE6918"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00405333">
        <w:rPr>
          <w:rFonts w:ascii="Microsoft Yi Baiti" w:eastAsia="Microsoft Yi Baiti" w:hAnsi="Microsoft Yi Baiti"/>
          <w:sz w:val="20"/>
          <w:szCs w:val="18"/>
        </w:rPr>
        <w:t xml:space="preserve"> </w:t>
      </w:r>
      <w:r w:rsidR="00405333" w:rsidRPr="00154993">
        <w:rPr>
          <w:rFonts w:ascii="Microsoft Yi Baiti" w:eastAsia="Microsoft Yi Baiti" w:hAnsi="Microsoft Yi Baiti"/>
          <w:b/>
          <w:sz w:val="20"/>
          <w:szCs w:val="18"/>
        </w:rPr>
        <w:fldChar w:fldCharType="begin"/>
      </w:r>
      <w:r w:rsidR="00405333" w:rsidRPr="00154993">
        <w:rPr>
          <w:rFonts w:ascii="Microsoft Yi Baiti" w:eastAsia="Microsoft Yi Baiti" w:hAnsi="Microsoft Yi Baiti"/>
          <w:b/>
          <w:sz w:val="20"/>
          <w:szCs w:val="18"/>
        </w:rPr>
        <w:instrText xml:space="preserve"> MERGEFIELD DECIMA_CUARTA_LEYENDA </w:instrText>
      </w:r>
      <w:r w:rsidR="00405333">
        <w:rPr>
          <w:rFonts w:ascii="Arial Narrow" w:hAnsi="Arial Narrow" w:cs="Tahoma"/>
          <w:b/>
        </w:rPr>
        <w:instrText>\*Lower \*FirstCap</w:instrText>
      </w:r>
      <w:r w:rsidR="00405333" w:rsidRPr="00154993">
        <w:rPr>
          <w:rFonts w:ascii="Microsoft Yi Baiti" w:eastAsia="Microsoft Yi Baiti" w:hAnsi="Microsoft Yi Baiti"/>
          <w:b/>
          <w:sz w:val="20"/>
          <w:szCs w:val="18"/>
        </w:rPr>
        <w:fldChar w:fldCharType="separate"/>
      </w:r>
      <w:r w:rsidR="00405333" w:rsidRPr="00D66668">
        <w:rPr>
          <w:rFonts w:ascii="Microsoft Yi Baiti" w:eastAsia="Microsoft Yi Baiti" w:hAnsi="Microsoft Yi Baiti"/>
          <w:b/>
          <w:noProof/>
          <w:sz w:val="20"/>
          <w:szCs w:val="18"/>
        </w:rPr>
        <w:t>Esta obra se realizó con recursos federales del fais en su componente municipal del ejercicio fiscal 2023.</w:t>
      </w:r>
      <w:r w:rsidR="00405333" w:rsidRPr="00154993">
        <w:rPr>
          <w:rFonts w:ascii="Microsoft Yi Baiti" w:eastAsia="Microsoft Yi Baiti" w:hAnsi="Microsoft Yi Baiti"/>
          <w:b/>
          <w:sz w:val="20"/>
          <w:szCs w:val="18"/>
        </w:rPr>
        <w:fldChar w:fldCharType="end"/>
      </w:r>
      <w:r w:rsidR="00405333">
        <w:rPr>
          <w:rFonts w:ascii="Microsoft Yi Baiti" w:eastAsia="Microsoft Yi Baiti" w:hAnsi="Microsoft Yi Baiti"/>
          <w:b/>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66072B49" w14:textId="77777777" w:rsidR="00BE6918" w:rsidRPr="00756EE9" w:rsidRDefault="00BE6918" w:rsidP="00FE691C">
      <w:pPr>
        <w:jc w:val="both"/>
        <w:rPr>
          <w:rFonts w:ascii="Microsoft Yi Baiti" w:eastAsia="Microsoft Yi Baiti" w:hAnsi="Microsoft Yi Baiti"/>
          <w:bCs/>
          <w:color w:val="0000FF"/>
          <w:sz w:val="20"/>
          <w:szCs w:val="18"/>
          <w:u w:val="single"/>
        </w:rPr>
      </w:pPr>
    </w:p>
    <w:p w14:paraId="3C146ADC" w14:textId="77777777" w:rsidR="00BE6918" w:rsidRDefault="00BE6918"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6543D81" w14:textId="77777777" w:rsidR="00BE6918" w:rsidRDefault="00BE6918" w:rsidP="00DB5F0A">
      <w:pPr>
        <w:jc w:val="both"/>
        <w:rPr>
          <w:rFonts w:ascii="Microsoft Yi Baiti" w:eastAsia="Microsoft Yi Baiti" w:hAnsi="Microsoft Yi Baiti"/>
          <w:sz w:val="20"/>
          <w:szCs w:val="20"/>
        </w:rPr>
      </w:pPr>
    </w:p>
    <w:p w14:paraId="18C877ED" w14:textId="525B67A1" w:rsidR="00BE6918" w:rsidRPr="007A1A14" w:rsidRDefault="00BE6918"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73BC8">
        <w:rPr>
          <w:rFonts w:ascii="Microsoft Yi Baiti" w:eastAsia="Microsoft Yi Baiti" w:hAnsi="Microsoft Yi Baiti"/>
          <w:b/>
          <w:color w:val="0000CC"/>
          <w:sz w:val="20"/>
          <w:szCs w:val="20"/>
        </w:rPr>
        <w:t>08:15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DAD6E87" w14:textId="77777777" w:rsidR="00BE6918" w:rsidRPr="00756EE9" w:rsidRDefault="00BE6918" w:rsidP="00FE691C">
      <w:pPr>
        <w:tabs>
          <w:tab w:val="left" w:pos="1053"/>
        </w:tabs>
        <w:jc w:val="both"/>
        <w:rPr>
          <w:rFonts w:ascii="Microsoft Yi Baiti" w:eastAsia="Microsoft Yi Baiti" w:hAnsi="Microsoft Yi Baiti"/>
          <w:sz w:val="20"/>
          <w:szCs w:val="18"/>
        </w:rPr>
      </w:pPr>
    </w:p>
    <w:p w14:paraId="61760A0E" w14:textId="77777777" w:rsidR="00BE6918" w:rsidRPr="00756EE9" w:rsidRDefault="00BE6918"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086CB333" w14:textId="77777777" w:rsidR="00BE6918" w:rsidRPr="00756EE9" w:rsidRDefault="00BE6918"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BE6918" w:rsidRPr="00756EE9" w14:paraId="0EB7769F" w14:textId="77777777" w:rsidTr="00AC5930">
        <w:trPr>
          <w:trHeight w:hRule="exact" w:val="454"/>
        </w:trPr>
        <w:tc>
          <w:tcPr>
            <w:tcW w:w="426" w:type="dxa"/>
            <w:shd w:val="clear" w:color="auto" w:fill="auto"/>
            <w:vAlign w:val="center"/>
          </w:tcPr>
          <w:p w14:paraId="4D236585" w14:textId="77777777" w:rsidR="00BE6918" w:rsidRPr="00756EE9" w:rsidRDefault="00BE691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61FA8FC8" w14:textId="77777777" w:rsidR="00BE6918" w:rsidRPr="00756EE9" w:rsidRDefault="00BE691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46ADE25" w14:textId="77777777" w:rsidR="00BE6918" w:rsidRPr="00756EE9" w:rsidRDefault="00BE691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72D92042" w14:textId="77777777" w:rsidR="00BE6918" w:rsidRPr="00756EE9" w:rsidRDefault="00BE6918"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E6918" w:rsidRPr="00756EE9" w14:paraId="248E5C23" w14:textId="77777777" w:rsidTr="00AC5930">
        <w:trPr>
          <w:trHeight w:hRule="exact" w:val="567"/>
        </w:trPr>
        <w:tc>
          <w:tcPr>
            <w:tcW w:w="426" w:type="dxa"/>
            <w:shd w:val="clear" w:color="auto" w:fill="auto"/>
            <w:vAlign w:val="center"/>
          </w:tcPr>
          <w:p w14:paraId="2F4E61F1" w14:textId="77777777" w:rsidR="00BE6918" w:rsidRPr="00756EE9" w:rsidRDefault="00BE691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D102C85" w14:textId="77777777" w:rsidR="00BE6918" w:rsidRPr="0074043B" w:rsidRDefault="00BE6918" w:rsidP="00AC5930">
            <w:pPr>
              <w:jc w:val="both"/>
              <w:rPr>
                <w:rFonts w:ascii="Microsoft Yi Baiti" w:eastAsia="Microsoft Yi Baiti" w:hAnsi="Microsoft Yi Baiti" w:cs="Arial"/>
                <w:b/>
                <w:color w:val="0000CC"/>
                <w:sz w:val="20"/>
                <w:szCs w:val="20"/>
              </w:rPr>
            </w:pPr>
            <w:r w:rsidRPr="00D66668">
              <w:rPr>
                <w:rFonts w:ascii="Microsoft Yi Baiti" w:eastAsia="Microsoft Yi Baiti" w:hAnsi="Microsoft Yi Baiti" w:cs="Arial"/>
                <w:b/>
                <w:noProof/>
                <w:color w:val="0000CC"/>
                <w:sz w:val="20"/>
                <w:szCs w:val="20"/>
              </w:rPr>
              <w:t>Construcciones y Proyectos de Alto Nivel Estructural Luna Nueva S.A. de C.V.</w:t>
            </w:r>
          </w:p>
        </w:tc>
        <w:tc>
          <w:tcPr>
            <w:tcW w:w="2693" w:type="dxa"/>
            <w:shd w:val="clear" w:color="auto" w:fill="auto"/>
            <w:vAlign w:val="center"/>
          </w:tcPr>
          <w:p w14:paraId="2088DF95" w14:textId="77777777" w:rsidR="00BE6918" w:rsidRPr="00756EE9" w:rsidRDefault="00BE6918"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3DF614F2" w14:textId="77777777" w:rsidR="00BE6918" w:rsidRPr="00756EE9" w:rsidRDefault="00BE6918" w:rsidP="00AC5930">
            <w:pPr>
              <w:jc w:val="center"/>
              <w:rPr>
                <w:rFonts w:ascii="Microsoft Yi Baiti" w:eastAsia="Microsoft Yi Baiti" w:hAnsi="Microsoft Yi Baiti" w:cs="Arial"/>
                <w:b/>
                <w:sz w:val="20"/>
                <w:szCs w:val="20"/>
              </w:rPr>
            </w:pPr>
          </w:p>
        </w:tc>
      </w:tr>
      <w:tr w:rsidR="00BE6918" w:rsidRPr="00756EE9" w14:paraId="012E96B4" w14:textId="77777777" w:rsidTr="00AC5930">
        <w:trPr>
          <w:trHeight w:hRule="exact" w:val="567"/>
        </w:trPr>
        <w:tc>
          <w:tcPr>
            <w:tcW w:w="426" w:type="dxa"/>
            <w:shd w:val="clear" w:color="auto" w:fill="auto"/>
            <w:vAlign w:val="center"/>
          </w:tcPr>
          <w:p w14:paraId="0471647D" w14:textId="77777777" w:rsidR="00BE6918" w:rsidRPr="00756EE9" w:rsidRDefault="00BE691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0D28C49D" w14:textId="77777777" w:rsidR="00BE6918" w:rsidRPr="0074043B" w:rsidRDefault="00BE6918" w:rsidP="00AC5930">
            <w:pPr>
              <w:jc w:val="both"/>
              <w:rPr>
                <w:rFonts w:ascii="Microsoft Yi Baiti" w:eastAsia="Microsoft Yi Baiti" w:hAnsi="Microsoft Yi Baiti" w:cs="Arial"/>
                <w:b/>
                <w:color w:val="0000CC"/>
                <w:sz w:val="20"/>
                <w:szCs w:val="20"/>
              </w:rPr>
            </w:pPr>
            <w:r w:rsidRPr="00D66668">
              <w:rPr>
                <w:rFonts w:ascii="Microsoft Yi Baiti" w:eastAsia="Microsoft Yi Baiti" w:hAnsi="Microsoft Yi Baiti" w:cs="Arial"/>
                <w:b/>
                <w:noProof/>
                <w:color w:val="0000CC"/>
                <w:sz w:val="20"/>
                <w:szCs w:val="20"/>
              </w:rPr>
              <w:t>Gol Diseño Integral S. de R.L. de C.V.</w:t>
            </w:r>
          </w:p>
        </w:tc>
        <w:tc>
          <w:tcPr>
            <w:tcW w:w="2693" w:type="dxa"/>
            <w:shd w:val="clear" w:color="auto" w:fill="auto"/>
            <w:vAlign w:val="center"/>
          </w:tcPr>
          <w:p w14:paraId="700B6D29" w14:textId="77777777" w:rsidR="00BE6918" w:rsidRPr="00756EE9" w:rsidRDefault="00BE6918"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167AB98" w14:textId="77777777" w:rsidR="00BE6918" w:rsidRPr="00756EE9" w:rsidRDefault="00BE6918" w:rsidP="00AC5930">
            <w:pPr>
              <w:jc w:val="center"/>
              <w:rPr>
                <w:rFonts w:ascii="Microsoft Yi Baiti" w:eastAsia="Microsoft Yi Baiti" w:hAnsi="Microsoft Yi Baiti" w:cs="Arial"/>
                <w:b/>
                <w:sz w:val="20"/>
                <w:szCs w:val="20"/>
              </w:rPr>
            </w:pPr>
          </w:p>
        </w:tc>
      </w:tr>
      <w:tr w:rsidR="00BE6918" w:rsidRPr="00756EE9" w14:paraId="3A54D22C" w14:textId="77777777" w:rsidTr="00AC5930">
        <w:trPr>
          <w:trHeight w:val="567"/>
        </w:trPr>
        <w:tc>
          <w:tcPr>
            <w:tcW w:w="426" w:type="dxa"/>
            <w:shd w:val="clear" w:color="auto" w:fill="auto"/>
            <w:vAlign w:val="center"/>
          </w:tcPr>
          <w:p w14:paraId="73581882" w14:textId="77777777" w:rsidR="00BE6918" w:rsidRPr="00756EE9" w:rsidRDefault="00BE6918"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15B12382" w14:textId="77777777" w:rsidR="00BE6918" w:rsidRPr="0074043B" w:rsidRDefault="00BE6918" w:rsidP="00AC5930">
            <w:pPr>
              <w:jc w:val="both"/>
              <w:rPr>
                <w:rFonts w:ascii="Microsoft Yi Baiti" w:eastAsia="Microsoft Yi Baiti" w:hAnsi="Microsoft Yi Baiti" w:cs="Arial"/>
                <w:b/>
                <w:color w:val="0000CC"/>
                <w:sz w:val="20"/>
                <w:szCs w:val="20"/>
              </w:rPr>
            </w:pPr>
            <w:r w:rsidRPr="00D66668">
              <w:rPr>
                <w:rFonts w:ascii="Microsoft Yi Baiti" w:eastAsia="Microsoft Yi Baiti" w:hAnsi="Microsoft Yi Baiti" w:cs="Arial"/>
                <w:b/>
                <w:noProof/>
                <w:color w:val="0000CC"/>
                <w:sz w:val="20"/>
                <w:szCs w:val="20"/>
              </w:rPr>
              <w:t>C. Cipriano Vásquez Mendoza</w:t>
            </w:r>
          </w:p>
        </w:tc>
        <w:tc>
          <w:tcPr>
            <w:tcW w:w="2693" w:type="dxa"/>
            <w:shd w:val="clear" w:color="auto" w:fill="auto"/>
            <w:vAlign w:val="center"/>
          </w:tcPr>
          <w:p w14:paraId="47ABE926" w14:textId="77777777" w:rsidR="00BE6918" w:rsidRPr="00756EE9" w:rsidRDefault="00BE6918"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91C361D" w14:textId="77777777" w:rsidR="00BE6918" w:rsidRPr="00756EE9" w:rsidRDefault="00BE6918" w:rsidP="00AC5930">
            <w:pPr>
              <w:jc w:val="center"/>
              <w:rPr>
                <w:rFonts w:ascii="Microsoft Yi Baiti" w:eastAsia="Microsoft Yi Baiti" w:hAnsi="Microsoft Yi Baiti" w:cs="Arial"/>
                <w:b/>
                <w:sz w:val="20"/>
                <w:szCs w:val="20"/>
              </w:rPr>
            </w:pPr>
          </w:p>
        </w:tc>
      </w:tr>
    </w:tbl>
    <w:p w14:paraId="630FC171" w14:textId="77777777" w:rsidR="00BE6918" w:rsidRDefault="00BE6918" w:rsidP="00FE691C">
      <w:pPr>
        <w:tabs>
          <w:tab w:val="left" w:pos="1053"/>
        </w:tabs>
        <w:jc w:val="both"/>
        <w:rPr>
          <w:rFonts w:ascii="Microsoft Yi Baiti" w:eastAsia="Microsoft Yi Baiti" w:hAnsi="Microsoft Yi Baiti" w:cs="Arial"/>
          <w:sz w:val="20"/>
          <w:szCs w:val="18"/>
        </w:rPr>
      </w:pPr>
    </w:p>
    <w:p w14:paraId="6E7CF59F" w14:textId="77777777" w:rsidR="00BE6918" w:rsidRPr="00756EE9" w:rsidRDefault="00BE6918"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4AE7D257" w14:textId="77777777" w:rsidR="00BE6918" w:rsidRDefault="00BE6918" w:rsidP="00FE691C">
      <w:pPr>
        <w:jc w:val="center"/>
        <w:rPr>
          <w:rFonts w:ascii="Microsoft Yi Baiti" w:eastAsia="Microsoft Yi Baiti" w:hAnsi="Microsoft Yi Baiti" w:cs="Arial"/>
          <w:b/>
          <w:sz w:val="20"/>
          <w:szCs w:val="20"/>
        </w:rPr>
      </w:pPr>
    </w:p>
    <w:p w14:paraId="3A7D3DEE" w14:textId="77777777" w:rsidR="00BE6918" w:rsidRPr="00756EE9" w:rsidRDefault="00BE691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71BDA3A2" w14:textId="77777777" w:rsidR="00BE6918" w:rsidRPr="00756EE9" w:rsidRDefault="00BE6918"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1"/>
        <w:gridCol w:w="2950"/>
        <w:gridCol w:w="2937"/>
      </w:tblGrid>
      <w:tr w:rsidR="00BE6918" w:rsidRPr="00756EE9" w14:paraId="54548A90" w14:textId="77777777" w:rsidTr="00FE691C">
        <w:trPr>
          <w:trHeight w:hRule="exact" w:val="284"/>
          <w:jc w:val="center"/>
        </w:trPr>
        <w:tc>
          <w:tcPr>
            <w:tcW w:w="2992" w:type="dxa"/>
            <w:vAlign w:val="center"/>
          </w:tcPr>
          <w:p w14:paraId="133B6555" w14:textId="77777777" w:rsidR="00BE6918" w:rsidRPr="00756EE9" w:rsidRDefault="00BE691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8AB1B82" w14:textId="77777777" w:rsidR="00BE6918" w:rsidRPr="00756EE9" w:rsidRDefault="00BE6918" w:rsidP="00FE691C">
            <w:pPr>
              <w:jc w:val="center"/>
              <w:rPr>
                <w:rFonts w:ascii="Microsoft Yi Baiti" w:eastAsia="Microsoft Yi Baiti" w:hAnsi="Microsoft Yi Baiti" w:cs="Arial"/>
                <w:b/>
                <w:sz w:val="20"/>
                <w:szCs w:val="20"/>
              </w:rPr>
            </w:pPr>
          </w:p>
        </w:tc>
        <w:tc>
          <w:tcPr>
            <w:tcW w:w="2993" w:type="dxa"/>
            <w:vAlign w:val="center"/>
          </w:tcPr>
          <w:p w14:paraId="074B3BD2" w14:textId="77777777" w:rsidR="00BE6918" w:rsidRPr="00756EE9" w:rsidRDefault="00BE691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6C42A8D9" w14:textId="77777777" w:rsidR="00BE6918" w:rsidRPr="00756EE9" w:rsidRDefault="00BE6918"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BE6918" w:rsidRPr="00756EE9" w14:paraId="2796EF47" w14:textId="77777777" w:rsidTr="00FE691C">
        <w:trPr>
          <w:trHeight w:val="564"/>
          <w:jc w:val="center"/>
        </w:trPr>
        <w:tc>
          <w:tcPr>
            <w:tcW w:w="2992" w:type="dxa"/>
            <w:vAlign w:val="center"/>
          </w:tcPr>
          <w:p w14:paraId="4A54885C" w14:textId="77777777" w:rsidR="00BE6918" w:rsidRPr="00756EE9" w:rsidRDefault="00BE6918"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2800074B" w14:textId="77777777" w:rsidR="00BE6918" w:rsidRPr="00756EE9" w:rsidRDefault="00BE6918"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242481DE" w14:textId="77777777" w:rsidR="00BE6918" w:rsidRPr="00756EE9" w:rsidRDefault="00BE6918" w:rsidP="00FE691C">
            <w:pPr>
              <w:jc w:val="center"/>
              <w:rPr>
                <w:rFonts w:ascii="Microsoft Yi Baiti" w:eastAsia="Microsoft Yi Baiti" w:hAnsi="Microsoft Yi Baiti" w:cs="Arial"/>
                <w:b/>
                <w:sz w:val="20"/>
                <w:szCs w:val="20"/>
              </w:rPr>
            </w:pPr>
          </w:p>
        </w:tc>
      </w:tr>
      <w:tr w:rsidR="00BE6918" w:rsidRPr="00756EE9" w14:paraId="5F7DC99A" w14:textId="77777777" w:rsidTr="00FE691C">
        <w:trPr>
          <w:trHeight w:val="547"/>
          <w:jc w:val="center"/>
        </w:trPr>
        <w:tc>
          <w:tcPr>
            <w:tcW w:w="2992" w:type="dxa"/>
            <w:vAlign w:val="center"/>
          </w:tcPr>
          <w:p w14:paraId="64663129" w14:textId="255AFA14" w:rsidR="00BE6918" w:rsidRPr="00756EE9" w:rsidRDefault="00BE6918" w:rsidP="00A5560D">
            <w:pPr>
              <w:jc w:val="both"/>
              <w:rPr>
                <w:rFonts w:ascii="Microsoft Yi Baiti" w:eastAsia="Microsoft Yi Baiti" w:hAnsi="Microsoft Yi Baiti"/>
                <w:sz w:val="20"/>
                <w:szCs w:val="20"/>
                <w:lang w:val="es-MX"/>
              </w:rPr>
            </w:pPr>
            <w:r w:rsidRPr="00D66668">
              <w:rPr>
                <w:rFonts w:ascii="Microsoft Yi Baiti" w:eastAsia="Microsoft Yi Baiti" w:hAnsi="Microsoft Yi Baiti"/>
                <w:noProof/>
                <w:sz w:val="20"/>
                <w:szCs w:val="20"/>
              </w:rPr>
              <w:t xml:space="preserve">C. </w:t>
            </w:r>
            <w:r w:rsidR="00F73BC8">
              <w:rPr>
                <w:rFonts w:ascii="Microsoft Yi Baiti" w:eastAsia="Microsoft Yi Baiti" w:hAnsi="Microsoft Yi Baiti"/>
                <w:noProof/>
                <w:sz w:val="20"/>
                <w:szCs w:val="20"/>
              </w:rPr>
              <w:t>Teofilo Cuevas Felipe</w:t>
            </w:r>
          </w:p>
        </w:tc>
        <w:tc>
          <w:tcPr>
            <w:tcW w:w="2993" w:type="dxa"/>
            <w:vAlign w:val="center"/>
          </w:tcPr>
          <w:p w14:paraId="3F78DED7" w14:textId="77777777" w:rsidR="00BE6918" w:rsidRPr="00756EE9" w:rsidRDefault="00BE6918"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1B09BBFE" w14:textId="77777777" w:rsidR="00BE6918" w:rsidRPr="00756EE9" w:rsidRDefault="00BE6918" w:rsidP="00FE691C">
            <w:pPr>
              <w:jc w:val="center"/>
              <w:rPr>
                <w:rFonts w:ascii="Microsoft Yi Baiti" w:eastAsia="Microsoft Yi Baiti" w:hAnsi="Microsoft Yi Baiti" w:cs="Arial"/>
                <w:b/>
                <w:sz w:val="20"/>
                <w:szCs w:val="20"/>
              </w:rPr>
            </w:pPr>
          </w:p>
        </w:tc>
      </w:tr>
      <w:tr w:rsidR="00BE6918" w:rsidRPr="00756EE9" w14:paraId="4684D4BC" w14:textId="77777777" w:rsidTr="00FE691C">
        <w:trPr>
          <w:trHeight w:val="547"/>
          <w:jc w:val="center"/>
        </w:trPr>
        <w:tc>
          <w:tcPr>
            <w:tcW w:w="2992" w:type="dxa"/>
            <w:vAlign w:val="center"/>
          </w:tcPr>
          <w:p w14:paraId="77ABF9F9" w14:textId="77777777" w:rsidR="00BE6918" w:rsidRDefault="00BE6918" w:rsidP="00FE691C">
            <w:pPr>
              <w:jc w:val="both"/>
              <w:rPr>
                <w:rFonts w:ascii="Microsoft Yi Baiti" w:eastAsia="Microsoft Yi Baiti" w:hAnsi="Microsoft Yi Baiti"/>
                <w:iCs/>
                <w:sz w:val="20"/>
                <w:szCs w:val="20"/>
              </w:rPr>
            </w:pPr>
            <w:r w:rsidRPr="00D66668">
              <w:rPr>
                <w:rFonts w:ascii="Microsoft Yi Baiti" w:eastAsia="Microsoft Yi Baiti" w:hAnsi="Microsoft Yi Baiti"/>
                <w:iCs/>
                <w:noProof/>
                <w:sz w:val="20"/>
                <w:szCs w:val="20"/>
              </w:rPr>
              <w:t>C. Javier Leyva Galeana</w:t>
            </w:r>
          </w:p>
        </w:tc>
        <w:tc>
          <w:tcPr>
            <w:tcW w:w="2993" w:type="dxa"/>
            <w:vAlign w:val="center"/>
          </w:tcPr>
          <w:p w14:paraId="1BA1CE47" w14:textId="77777777" w:rsidR="00BE6918" w:rsidRPr="00756EE9" w:rsidRDefault="00BE6918"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29734758" w14:textId="77777777" w:rsidR="00BE6918" w:rsidRPr="00756EE9" w:rsidRDefault="00BE6918" w:rsidP="00FE691C">
            <w:pPr>
              <w:jc w:val="center"/>
              <w:rPr>
                <w:rFonts w:ascii="Microsoft Yi Baiti" w:eastAsia="Microsoft Yi Baiti" w:hAnsi="Microsoft Yi Baiti" w:cs="Arial"/>
                <w:b/>
                <w:sz w:val="20"/>
                <w:szCs w:val="20"/>
              </w:rPr>
            </w:pPr>
          </w:p>
        </w:tc>
      </w:tr>
      <w:tr w:rsidR="00BE6918" w:rsidRPr="00756EE9" w14:paraId="07247D54" w14:textId="77777777" w:rsidTr="00FE691C">
        <w:trPr>
          <w:trHeight w:val="547"/>
          <w:jc w:val="center"/>
        </w:trPr>
        <w:tc>
          <w:tcPr>
            <w:tcW w:w="2992" w:type="dxa"/>
            <w:vAlign w:val="center"/>
          </w:tcPr>
          <w:p w14:paraId="70E1FAFF" w14:textId="168912E6" w:rsidR="00BE6918" w:rsidRPr="00756EE9" w:rsidRDefault="00BE6918"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F73BC8">
              <w:rPr>
                <w:rFonts w:ascii="Microsoft Yi Baiti" w:eastAsia="Microsoft Yi Baiti" w:hAnsi="Microsoft Yi Baiti"/>
                <w:b/>
                <w:iCs/>
                <w:color w:val="0000CC"/>
                <w:sz w:val="20"/>
                <w:szCs w:val="18"/>
              </w:rPr>
              <w:t>Oswaldo Tomás García</w:t>
            </w:r>
          </w:p>
        </w:tc>
        <w:tc>
          <w:tcPr>
            <w:tcW w:w="2993" w:type="dxa"/>
            <w:vAlign w:val="center"/>
          </w:tcPr>
          <w:p w14:paraId="28670C83" w14:textId="77777777" w:rsidR="00BE6918" w:rsidRPr="00756EE9" w:rsidRDefault="00BE6918"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1457CB71" w14:textId="77777777" w:rsidR="00BE6918" w:rsidRPr="00756EE9" w:rsidRDefault="00BE6918" w:rsidP="00FE691C">
            <w:pPr>
              <w:jc w:val="center"/>
              <w:rPr>
                <w:rFonts w:ascii="Microsoft Yi Baiti" w:eastAsia="Microsoft Yi Baiti" w:hAnsi="Microsoft Yi Baiti" w:cs="Arial"/>
                <w:b/>
                <w:sz w:val="20"/>
                <w:szCs w:val="20"/>
              </w:rPr>
            </w:pPr>
          </w:p>
        </w:tc>
      </w:tr>
    </w:tbl>
    <w:p w14:paraId="1DE8B9BD" w14:textId="77777777" w:rsidR="00145C6B" w:rsidRDefault="00145C6B" w:rsidP="00145C6B">
      <w:pPr>
        <w:jc w:val="both"/>
        <w:rPr>
          <w:rFonts w:ascii="Microsoft Yi Baiti" w:eastAsia="Microsoft Yi Baiti" w:hAnsi="Microsoft Yi Baiti"/>
          <w:sz w:val="12"/>
          <w:szCs w:val="12"/>
        </w:rPr>
      </w:pPr>
    </w:p>
    <w:p w14:paraId="042A404F" w14:textId="77777777" w:rsidR="00145C6B" w:rsidRDefault="00145C6B" w:rsidP="00145C6B">
      <w:pPr>
        <w:jc w:val="both"/>
        <w:rPr>
          <w:rFonts w:ascii="Microsoft Yi Baiti" w:eastAsia="Microsoft Yi Baiti" w:hAnsi="Microsoft Yi Baiti"/>
          <w:sz w:val="12"/>
          <w:szCs w:val="12"/>
        </w:rPr>
      </w:pPr>
    </w:p>
    <w:p w14:paraId="63F1D676" w14:textId="77777777" w:rsidR="00145C6B" w:rsidRDefault="00145C6B" w:rsidP="00145C6B">
      <w:pPr>
        <w:jc w:val="both"/>
        <w:rPr>
          <w:rFonts w:ascii="Microsoft Yi Baiti" w:eastAsia="Microsoft Yi Baiti" w:hAnsi="Microsoft Yi Baiti"/>
          <w:sz w:val="12"/>
          <w:szCs w:val="12"/>
        </w:rPr>
      </w:pPr>
    </w:p>
    <w:p w14:paraId="4FBD5CCF" w14:textId="77777777" w:rsidR="00145C6B" w:rsidRDefault="00145C6B" w:rsidP="00145C6B">
      <w:pPr>
        <w:jc w:val="both"/>
        <w:rPr>
          <w:rFonts w:ascii="Microsoft Yi Baiti" w:eastAsia="Microsoft Yi Baiti" w:hAnsi="Microsoft Yi Baiti"/>
          <w:sz w:val="12"/>
          <w:szCs w:val="12"/>
        </w:rPr>
      </w:pPr>
    </w:p>
    <w:p w14:paraId="2E9E5947" w14:textId="77777777" w:rsidR="00145C6B" w:rsidRDefault="00145C6B" w:rsidP="00145C6B">
      <w:pPr>
        <w:jc w:val="both"/>
        <w:rPr>
          <w:rFonts w:ascii="Microsoft Yi Baiti" w:eastAsia="Microsoft Yi Baiti" w:hAnsi="Microsoft Yi Baiti"/>
          <w:sz w:val="12"/>
          <w:szCs w:val="12"/>
        </w:rPr>
      </w:pPr>
    </w:p>
    <w:p w14:paraId="0BD3B7BC" w14:textId="77777777" w:rsidR="00BE6918" w:rsidRPr="00145C6B" w:rsidRDefault="00BE6918" w:rsidP="00145C6B">
      <w:pPr>
        <w:jc w:val="both"/>
        <w:rPr>
          <w:rFonts w:ascii="Microsoft Yi Baiti" w:eastAsia="Microsoft Yi Baiti" w:hAnsi="Microsoft Yi Baiti"/>
          <w:bCs/>
          <w:sz w:val="12"/>
          <w:szCs w:val="12"/>
        </w:rPr>
        <w:sectPr w:rsidR="00BE6918" w:rsidRPr="00145C6B" w:rsidSect="00A5560D">
          <w:headerReference w:type="default" r:id="rId7"/>
          <w:footerReference w:type="default" r:id="rId8"/>
          <w:pgSz w:w="12240" w:h="15840"/>
          <w:pgMar w:top="2835" w:right="1701" w:bottom="2381" w:left="1701" w:header="709" w:footer="335" w:gutter="0"/>
          <w:pgNumType w:start="1"/>
          <w:cols w:space="708"/>
          <w:docGrid w:linePitch="360"/>
        </w:sectPr>
      </w:pPr>
      <w:r w:rsidRPr="00145C6B">
        <w:rPr>
          <w:rFonts w:ascii="Microsoft Yi Baiti" w:eastAsia="Microsoft Yi Baiti" w:hAnsi="Microsoft Yi Baiti"/>
          <w:sz w:val="12"/>
          <w:szCs w:val="12"/>
        </w:rPr>
        <w:t>La presente foja de firmas forma parte del acta de junta de aclaraciones correspondiente a la licitación pública estatal no</w:t>
      </w:r>
      <w:r w:rsidRPr="00145C6B">
        <w:rPr>
          <w:rFonts w:ascii="Microsoft Yi Baiti" w:eastAsia="Microsoft Yi Baiti" w:hAnsi="Microsoft Yi Baiti"/>
          <w:b/>
          <w:sz w:val="12"/>
          <w:szCs w:val="12"/>
        </w:rPr>
        <w:t xml:space="preserve">. </w:t>
      </w:r>
      <w:r w:rsidRPr="00145C6B">
        <w:rPr>
          <w:rFonts w:ascii="Microsoft Yi Baiti" w:eastAsia="Microsoft Yi Baiti" w:hAnsi="Microsoft Yi Baiti"/>
          <w:b/>
          <w:noProof/>
          <w:color w:val="0000CC"/>
          <w:sz w:val="12"/>
          <w:szCs w:val="12"/>
        </w:rPr>
        <w:t>LPE/SOPDU/DCSCOP/020/2023</w:t>
      </w:r>
      <w:r w:rsidRPr="00145C6B">
        <w:rPr>
          <w:rFonts w:ascii="Microsoft Yi Baiti" w:eastAsia="Microsoft Yi Baiti" w:hAnsi="Microsoft Yi Baiti" w:hint="eastAsia"/>
          <w:sz w:val="12"/>
          <w:szCs w:val="12"/>
        </w:rPr>
        <w:t xml:space="preserve">, </w:t>
      </w:r>
      <w:r w:rsidRPr="00145C6B">
        <w:rPr>
          <w:rFonts w:ascii="Microsoft Yi Baiti" w:eastAsia="Microsoft Yi Baiti" w:hAnsi="Microsoft Yi Baiti"/>
          <w:sz w:val="12"/>
          <w:szCs w:val="12"/>
        </w:rPr>
        <w:t>para la adjudicación de la obra</w:t>
      </w:r>
      <w:r w:rsidR="00145C6B" w:rsidRPr="00145C6B">
        <w:rPr>
          <w:rFonts w:ascii="Microsoft Yi Baiti" w:eastAsia="Microsoft Yi Baiti" w:hAnsi="Microsoft Yi Baiti"/>
          <w:sz w:val="12"/>
          <w:szCs w:val="12"/>
        </w:rPr>
        <w:t xml:space="preserve">: </w:t>
      </w:r>
      <w:r w:rsidRPr="00145C6B">
        <w:rPr>
          <w:rFonts w:ascii="Microsoft Yi Baiti" w:eastAsia="Microsoft Yi Baiti" w:hAnsi="Microsoft Yi Baiti"/>
          <w:b/>
          <w:noProof/>
          <w:color w:val="0000CC"/>
          <w:sz w:val="12"/>
          <w:szCs w:val="12"/>
        </w:rPr>
        <w:t>Rehabilitación de red de drenaje sanitario, Agencia Municipal de Donají, Col. 7 Regiones, Calle Playa del Amor, Oaxaca de Juárez Oaxaca.</w:t>
      </w:r>
      <w:r w:rsidRPr="00145C6B">
        <w:rPr>
          <w:rFonts w:ascii="Microsoft Yi Baiti" w:eastAsia="Microsoft Yi Baiti" w:hAnsi="Microsoft Yi Baiti" w:hint="eastAsia"/>
          <w:sz w:val="12"/>
          <w:szCs w:val="12"/>
        </w:rPr>
        <w:t xml:space="preserve">, </w:t>
      </w:r>
      <w:r w:rsidRPr="00145C6B">
        <w:rPr>
          <w:rFonts w:ascii="Microsoft Yi Baiti" w:eastAsia="Microsoft Yi Baiti" w:hAnsi="Microsoft Yi Baiti"/>
          <w:sz w:val="12"/>
          <w:szCs w:val="12"/>
        </w:rPr>
        <w:t xml:space="preserve">de fecha </w:t>
      </w:r>
      <w:r w:rsidRPr="00145C6B">
        <w:rPr>
          <w:rFonts w:ascii="Microsoft Yi Baiti" w:eastAsia="Microsoft Yi Baiti" w:hAnsi="Microsoft Yi Baiti"/>
          <w:b/>
          <w:noProof/>
          <w:color w:val="0000CC"/>
          <w:sz w:val="12"/>
          <w:szCs w:val="12"/>
        </w:rPr>
        <w:t>21 de octubre de 2023</w:t>
      </w:r>
      <w:r w:rsidRPr="00145C6B">
        <w:rPr>
          <w:rFonts w:ascii="Microsoft Yi Baiti" w:eastAsia="Microsoft Yi Baiti" w:hAnsi="Microsoft Yi Baiti" w:hint="eastAsia"/>
          <w:sz w:val="12"/>
          <w:szCs w:val="12"/>
        </w:rPr>
        <w:t>.</w:t>
      </w:r>
      <w:r w:rsidRPr="00145C6B">
        <w:rPr>
          <w:rFonts w:ascii="Microsoft Yi Baiti" w:eastAsia="Microsoft Yi Baiti" w:hAnsi="Microsoft Yi Baiti"/>
          <w:sz w:val="12"/>
          <w:szCs w:val="12"/>
        </w:rPr>
        <w:t xml:space="preserve"> - - - - - - - - - - - - - - </w:t>
      </w:r>
      <w:r w:rsidR="00145C6B">
        <w:rPr>
          <w:rFonts w:ascii="Microsoft Yi Baiti" w:eastAsia="Microsoft Yi Baiti" w:hAnsi="Microsoft Yi Baiti"/>
          <w:bCs/>
          <w:sz w:val="12"/>
          <w:szCs w:val="12"/>
        </w:rPr>
        <w:t xml:space="preserve">- - </w:t>
      </w:r>
    </w:p>
    <w:p w14:paraId="543C70F3" w14:textId="77777777" w:rsidR="00BE6918" w:rsidRDefault="00BE6918"/>
    <w:sectPr w:rsidR="00BE6918" w:rsidSect="00BE6918">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48D2" w14:textId="77777777" w:rsidR="00251E18" w:rsidRDefault="00251E18">
      <w:r>
        <w:separator/>
      </w:r>
    </w:p>
  </w:endnote>
  <w:endnote w:type="continuationSeparator" w:id="0">
    <w:p w14:paraId="0045838F" w14:textId="77777777" w:rsidR="00251E18" w:rsidRDefault="0025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6B6" w14:textId="77777777" w:rsidR="00BE6918" w:rsidRPr="0080191D" w:rsidRDefault="00BE691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D8DA297" wp14:editId="4DA3561E">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996404F" w14:textId="77777777" w:rsidR="00BE6918" w:rsidRPr="008852C3" w:rsidRDefault="00BE691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2DEBBD" w14:textId="77777777" w:rsidR="00BE6918" w:rsidRPr="008852C3" w:rsidRDefault="00BE691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DA297"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5996404F" w14:textId="77777777" w:rsidR="00BE6918" w:rsidRPr="008852C3" w:rsidRDefault="00BE691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2DEBBD" w14:textId="77777777" w:rsidR="00BE6918" w:rsidRPr="008852C3" w:rsidRDefault="00BE691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03044" w:rsidRPr="00603044">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03044" w:rsidRPr="00603044">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2A420D65" w14:textId="77777777" w:rsidR="00BE6918" w:rsidRDefault="00BE69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84BB" w14:textId="77777777" w:rsidR="00A1518F" w:rsidRPr="0080191D" w:rsidRDefault="00A1518F">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59E8E6EE" wp14:editId="56F00E07">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FD7D260"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5AE710F"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8E6EE"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0FD7D260"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5AE710F" w14:textId="77777777" w:rsidR="00A1518F" w:rsidRPr="008852C3" w:rsidRDefault="00A1518F"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E6918" w:rsidRPr="00BE6918">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C470D3" w:rsidRPr="00C470D3">
      <w:rPr>
        <w:rFonts w:ascii="Microsoft Yi Baiti" w:eastAsia="Microsoft Yi Baiti" w:hAnsi="Microsoft Yi Baiti"/>
        <w:noProof/>
        <w:color w:val="323E4F" w:themeColor="text2" w:themeShade="BF"/>
        <w:sz w:val="14"/>
        <w:lang w:val="es-ES"/>
      </w:rPr>
      <w:t>2</w:t>
    </w:r>
    <w:r w:rsidRPr="0080191D">
      <w:rPr>
        <w:rFonts w:ascii="Microsoft Yi Baiti" w:eastAsia="Microsoft Yi Baiti" w:hAnsi="Microsoft Yi Baiti" w:hint="eastAsia"/>
        <w:color w:val="323E4F" w:themeColor="text2" w:themeShade="BF"/>
        <w:sz w:val="14"/>
      </w:rPr>
      <w:fldChar w:fldCharType="end"/>
    </w:r>
  </w:p>
  <w:p w14:paraId="06C3D38D" w14:textId="77777777" w:rsidR="00A1518F" w:rsidRDefault="00A15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BC83" w14:textId="77777777" w:rsidR="00251E18" w:rsidRDefault="00251E18">
      <w:r>
        <w:separator/>
      </w:r>
    </w:p>
  </w:footnote>
  <w:footnote w:type="continuationSeparator" w:id="0">
    <w:p w14:paraId="0C45F0A2" w14:textId="77777777" w:rsidR="00251E18" w:rsidRDefault="0025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49E1" w14:textId="77777777" w:rsidR="00BE6918" w:rsidRDefault="00BE6918">
    <w:pPr>
      <w:pStyle w:val="Encabezado"/>
    </w:pPr>
    <w:r>
      <w:rPr>
        <w:noProof/>
        <w:lang w:eastAsia="es-MX"/>
      </w:rPr>
      <w:drawing>
        <wp:anchor distT="0" distB="0" distL="114300" distR="114300" simplePos="0" relativeHeight="251662336" behindDoc="1" locked="0" layoutInCell="1" allowOverlap="1" wp14:anchorId="3FC01DDC" wp14:editId="4846573D">
          <wp:simplePos x="0" y="0"/>
          <wp:positionH relativeFrom="page">
            <wp:align>left</wp:align>
          </wp:positionH>
          <wp:positionV relativeFrom="paragraph">
            <wp:posOffset>-451485</wp:posOffset>
          </wp:positionV>
          <wp:extent cx="7782133" cy="100660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08B7" w14:textId="77777777" w:rsidR="00A1518F" w:rsidRDefault="00A1518F">
    <w:pPr>
      <w:pStyle w:val="Encabezado"/>
    </w:pPr>
    <w:r>
      <w:rPr>
        <w:noProof/>
        <w:lang w:eastAsia="es-MX"/>
      </w:rPr>
      <w:drawing>
        <wp:anchor distT="0" distB="0" distL="114300" distR="114300" simplePos="0" relativeHeight="251659264" behindDoc="1" locked="0" layoutInCell="1" allowOverlap="1" wp14:anchorId="0E2B9FE2" wp14:editId="3AA1528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7040857">
    <w:abstractNumId w:val="1"/>
  </w:num>
  <w:num w:numId="2" w16cid:durableId="1191332286">
    <w:abstractNumId w:val="0"/>
  </w:num>
  <w:num w:numId="3" w16cid:durableId="1947500244">
    <w:abstractNumId w:val="4"/>
  </w:num>
  <w:num w:numId="4" w16cid:durableId="64181662">
    <w:abstractNumId w:val="2"/>
  </w:num>
  <w:num w:numId="5" w16cid:durableId="379549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959F2"/>
    <w:rsid w:val="000B2D89"/>
    <w:rsid w:val="0011723C"/>
    <w:rsid w:val="00117977"/>
    <w:rsid w:val="00133F95"/>
    <w:rsid w:val="00134D93"/>
    <w:rsid w:val="00145C6B"/>
    <w:rsid w:val="00154993"/>
    <w:rsid w:val="00160E25"/>
    <w:rsid w:val="00243C3A"/>
    <w:rsid w:val="00251E18"/>
    <w:rsid w:val="00286DEA"/>
    <w:rsid w:val="002A3075"/>
    <w:rsid w:val="002B572C"/>
    <w:rsid w:val="0033778E"/>
    <w:rsid w:val="0034614C"/>
    <w:rsid w:val="003A6E8E"/>
    <w:rsid w:val="003C200A"/>
    <w:rsid w:val="00405333"/>
    <w:rsid w:val="00427A1A"/>
    <w:rsid w:val="00463D73"/>
    <w:rsid w:val="004741B4"/>
    <w:rsid w:val="00492023"/>
    <w:rsid w:val="004A0542"/>
    <w:rsid w:val="004F007B"/>
    <w:rsid w:val="00557EE5"/>
    <w:rsid w:val="0056560A"/>
    <w:rsid w:val="00573F9E"/>
    <w:rsid w:val="00603044"/>
    <w:rsid w:val="00614567"/>
    <w:rsid w:val="006506B8"/>
    <w:rsid w:val="006535D4"/>
    <w:rsid w:val="00692B98"/>
    <w:rsid w:val="006961B9"/>
    <w:rsid w:val="006B623B"/>
    <w:rsid w:val="00717653"/>
    <w:rsid w:val="00733E4C"/>
    <w:rsid w:val="00736D31"/>
    <w:rsid w:val="0074043B"/>
    <w:rsid w:val="00746162"/>
    <w:rsid w:val="007A1A14"/>
    <w:rsid w:val="007D0A05"/>
    <w:rsid w:val="007E017B"/>
    <w:rsid w:val="007E2E40"/>
    <w:rsid w:val="007F22AB"/>
    <w:rsid w:val="007F3275"/>
    <w:rsid w:val="0081223E"/>
    <w:rsid w:val="0087543A"/>
    <w:rsid w:val="008B5FD3"/>
    <w:rsid w:val="008B652A"/>
    <w:rsid w:val="009132DD"/>
    <w:rsid w:val="00997042"/>
    <w:rsid w:val="009A3778"/>
    <w:rsid w:val="00A03D1D"/>
    <w:rsid w:val="00A1518F"/>
    <w:rsid w:val="00A52981"/>
    <w:rsid w:val="00A5560D"/>
    <w:rsid w:val="00A82CC0"/>
    <w:rsid w:val="00AC5930"/>
    <w:rsid w:val="00AD15DA"/>
    <w:rsid w:val="00AE60EE"/>
    <w:rsid w:val="00AF1D96"/>
    <w:rsid w:val="00AF62D1"/>
    <w:rsid w:val="00AF77FB"/>
    <w:rsid w:val="00BE6918"/>
    <w:rsid w:val="00C145F6"/>
    <w:rsid w:val="00C2013C"/>
    <w:rsid w:val="00C30D53"/>
    <w:rsid w:val="00C425B4"/>
    <w:rsid w:val="00C470D3"/>
    <w:rsid w:val="00C53AC6"/>
    <w:rsid w:val="00C53CE4"/>
    <w:rsid w:val="00C94DA0"/>
    <w:rsid w:val="00CA0D52"/>
    <w:rsid w:val="00CA5C7E"/>
    <w:rsid w:val="00CA5D0F"/>
    <w:rsid w:val="00CD7175"/>
    <w:rsid w:val="00CE2700"/>
    <w:rsid w:val="00D36697"/>
    <w:rsid w:val="00D44F0F"/>
    <w:rsid w:val="00D85E85"/>
    <w:rsid w:val="00DB5F0A"/>
    <w:rsid w:val="00E5339D"/>
    <w:rsid w:val="00E73A7E"/>
    <w:rsid w:val="00F11B0E"/>
    <w:rsid w:val="00F36E70"/>
    <w:rsid w:val="00F73BC8"/>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C976"/>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Sinespaciado">
    <w:name w:val="No Spacing"/>
    <w:uiPriority w:val="1"/>
    <w:qFormat/>
    <w:rsid w:val="00BE691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1990</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2023-10-21T14:17:00Z</cp:lastPrinted>
  <dcterms:created xsi:type="dcterms:W3CDTF">2023-10-20T22:20:00Z</dcterms:created>
  <dcterms:modified xsi:type="dcterms:W3CDTF">2023-10-21T14:31:00Z</dcterms:modified>
</cp:coreProperties>
</file>