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68" w:rsidRPr="00B70122" w:rsidRDefault="0055236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552368" w:rsidRPr="00B70122" w:rsidRDefault="0055236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552368" w:rsidRDefault="0055236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552368" w:rsidRPr="00B70122" w:rsidRDefault="00552368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368" w:rsidRPr="002A3457" w:rsidRDefault="00552368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30CE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LPE/SOPDU/DCSCOP/017/2023</w:t>
                            </w:r>
                          </w:p>
                          <w:p w:rsidR="00552368" w:rsidRPr="002A3457" w:rsidRDefault="00552368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552368" w:rsidRPr="002A3457" w:rsidRDefault="00552368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552368" w:rsidRPr="00B70122" w:rsidRDefault="00552368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552368" w:rsidRPr="002A3457" w:rsidRDefault="00552368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30CE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LPE/SOPDU/DCSCOP/017/2023</w:t>
                      </w:r>
                    </w:p>
                    <w:p w:rsidR="00552368" w:rsidRPr="002A3457" w:rsidRDefault="00552368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552368" w:rsidRPr="002A3457" w:rsidRDefault="00552368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552368" w:rsidRPr="00B70122" w:rsidRDefault="00552368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2368" w:rsidRPr="00B70122" w:rsidRDefault="005523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552368" w:rsidRPr="00B70122" w:rsidRDefault="005523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552368" w:rsidRPr="00B70122" w:rsidRDefault="005523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552368" w:rsidRPr="00B70122" w:rsidRDefault="005523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552368" w:rsidRDefault="00552368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552368" w:rsidRPr="002A3457" w:rsidRDefault="005523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552368" w:rsidRDefault="00552368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21 de septiembre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002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</w:t>
      </w:r>
      <w:r w:rsidR="003B57EF">
        <w:rPr>
          <w:rFonts w:ascii="Microsoft Yi Baiti" w:eastAsia="Microsoft Yi Baiti" w:hAnsi="Microsoft Yi Baiti" w:cs="Arial" w:hint="eastAsia"/>
          <w:sz w:val="20"/>
          <w:szCs w:val="18"/>
        </w:rPr>
        <w:t>el C. Eustorgio Ocampo Salinas, 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 w:rsidR="003613B8">
        <w:rPr>
          <w:rFonts w:ascii="Microsoft Yi Baiti" w:eastAsia="Microsoft Yi Baiti" w:hAnsi="Microsoft Yi Baiti" w:cs="Arial"/>
          <w:sz w:val="20"/>
          <w:szCs w:val="18"/>
        </w:rPr>
        <w:t>ón III y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LPE/SOPDU/DCSCOP/017/2023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Ricardo Rafael García Huerta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Lucio Javier Flores Vargas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DOPyM/3692/2023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="003A2C9D">
        <w:rPr>
          <w:rFonts w:ascii="Microsoft Yi Baiti" w:eastAsia="Microsoft Yi Baiti" w:hAnsi="Microsoft Yi Baiti" w:cs="Arial"/>
          <w:sz w:val="20"/>
          <w:szCs w:val="18"/>
        </w:rPr>
        <w:t>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552368" w:rsidRPr="0003188D" w:rsidRDefault="005523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552368" w:rsidRPr="00ED30EC" w:rsidTr="00171ED6">
        <w:tc>
          <w:tcPr>
            <w:tcW w:w="5670" w:type="dxa"/>
            <w:shd w:val="clear" w:color="auto" w:fill="auto"/>
            <w:vAlign w:val="center"/>
          </w:tcPr>
          <w:p w:rsidR="00552368" w:rsidRPr="0003188D" w:rsidRDefault="0055236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52368" w:rsidRPr="0003188D" w:rsidRDefault="0055236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552368" w:rsidRPr="00ED30EC" w:rsidTr="00171ED6">
        <w:tc>
          <w:tcPr>
            <w:tcW w:w="5670" w:type="dxa"/>
            <w:shd w:val="clear" w:color="auto" w:fill="auto"/>
            <w:vAlign w:val="center"/>
          </w:tcPr>
          <w:p w:rsidR="00552368" w:rsidRPr="00E129C8" w:rsidRDefault="00552368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30CE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Ampliación de línea de conducción de agua potable en Calle Playa del Amor, Colonia Ampliación 7 Regiones, Agencia Municipal de Donají,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52368" w:rsidRPr="0003188D" w:rsidRDefault="00552368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552368" w:rsidRPr="0003188D" w:rsidRDefault="00552368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552368" w:rsidRPr="002A3457" w:rsidRDefault="005523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552368" w:rsidRDefault="005523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552368" w:rsidRDefault="005523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552368" w:rsidRDefault="005523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52368" w:rsidRDefault="005523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52368" w:rsidRDefault="005523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52368" w:rsidRDefault="005523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52368" w:rsidRDefault="005523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52368" w:rsidRDefault="005523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52368" w:rsidRDefault="005523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55236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55236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52368" w:rsidRPr="002A3457" w:rsidRDefault="0055236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5236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5236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5236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5236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52368" w:rsidRPr="002A3457" w:rsidRDefault="0055236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552368" w:rsidRDefault="0055236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552368" w:rsidRPr="002A3457" w:rsidRDefault="0055236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552368" w:rsidRPr="002A3457" w:rsidRDefault="00552368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3613B8" w:rsidRDefault="003613B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552368" w:rsidRDefault="0055236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552368" w:rsidRPr="002A3457" w:rsidRDefault="0055236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552368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552368" w:rsidRPr="002A3457" w:rsidRDefault="005523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552368" w:rsidRPr="002A3457" w:rsidRDefault="005523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552368" w:rsidRPr="002A3457" w:rsidRDefault="005523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55236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552368" w:rsidRPr="002A3457" w:rsidRDefault="00552368" w:rsidP="003B57EF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 xml:space="preserve">. </w:t>
            </w:r>
            <w:r w:rsidR="003B57EF">
              <w:rPr>
                <w:rFonts w:ascii="Microsoft Yi Baiti" w:eastAsia="Microsoft Yi Baiti" w:hAnsi="Microsoft Yi Baiti"/>
                <w:sz w:val="20"/>
                <w:szCs w:val="20"/>
              </w:rPr>
              <w:t>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52368" w:rsidRPr="002A3457" w:rsidRDefault="003B57EF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552368" w:rsidRPr="002A3457" w:rsidRDefault="005523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552368" w:rsidRPr="002A3457" w:rsidRDefault="005523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552368" w:rsidRPr="002A3457" w:rsidRDefault="005523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5236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552368" w:rsidRPr="002A3457" w:rsidRDefault="005523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Ricardo Rafael García Huerta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52368" w:rsidRPr="002A3457" w:rsidRDefault="0055236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552368" w:rsidRPr="002A3457" w:rsidRDefault="005523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52368" w:rsidRPr="002A3457" w:rsidRDefault="005523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52368" w:rsidRPr="002A3457" w:rsidRDefault="005523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55236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552368" w:rsidRPr="002A3457" w:rsidRDefault="005523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Lucio Javier Flores Vargas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52368" w:rsidRPr="002A3457" w:rsidRDefault="005523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552368" w:rsidRPr="002A3457" w:rsidRDefault="005523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552368" w:rsidRPr="002A3457" w:rsidRDefault="005523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552368" w:rsidRPr="002A3457" w:rsidRDefault="005523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5236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552368" w:rsidRDefault="005523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52368" w:rsidRPr="002A3457" w:rsidRDefault="005523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552368" w:rsidRPr="002A3457" w:rsidRDefault="005523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6F3654" w:rsidRDefault="006F365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F3654" w:rsidRDefault="006F365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F3654" w:rsidRDefault="006F365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F3654" w:rsidRDefault="006F365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F3654" w:rsidRDefault="006F365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552368" w:rsidRDefault="003613B8" w:rsidP="00003C8F">
      <w:pPr>
        <w:jc w:val="both"/>
      </w:pPr>
      <w:bookmarkStart w:id="0" w:name="_GoBack"/>
      <w:bookmarkEnd w:id="0"/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="00552368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LPE/SOPDU/DCSCOP/017/2023</w:t>
      </w:r>
      <w:r w:rsidR="00552368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 xml:space="preserve">): </w:t>
      </w:r>
      <w:r w:rsidR="00552368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Ampliación de línea de conducción de agua potable en Calle Playa del Amor, Colonia Ampliación 7 Regiones, Agencia Municipal de Donají, Oaxaca de Juárez, Oaxaca.</w:t>
      </w:r>
      <w:r w:rsidR="00552368"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 w:rsidR="00552368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21 de septiembre de 2023</w:t>
      </w:r>
      <w:r w:rsidR="00552368"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</w:t>
      </w:r>
      <w:r>
        <w:rPr>
          <w:rFonts w:ascii="Microsoft Yi Baiti" w:eastAsia="Microsoft Yi Baiti" w:hAnsi="Microsoft Yi Baiti"/>
          <w:sz w:val="12"/>
          <w:szCs w:val="10"/>
        </w:rPr>
        <w:t xml:space="preserve">- - - - - - - - - - - - - - - - - - - - - - - - - - - - - - - - </w:t>
      </w:r>
    </w:p>
    <w:sectPr w:rsidR="00552368" w:rsidSect="00552368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68" w:rsidRDefault="00552368">
      <w:r>
        <w:separator/>
      </w:r>
    </w:p>
  </w:endnote>
  <w:endnote w:type="continuationSeparator" w:id="0">
    <w:p w:rsidR="00552368" w:rsidRDefault="0055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Pr="00EA1540" w:rsidRDefault="00EF706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F3654" w:rsidRPr="006F3654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F3654" w:rsidRPr="006F3654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EF7064" w:rsidRDefault="00EF7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68" w:rsidRDefault="00552368">
      <w:r>
        <w:separator/>
      </w:r>
    </w:p>
  </w:footnote>
  <w:footnote w:type="continuationSeparator" w:id="0">
    <w:p w:rsidR="00552368" w:rsidRDefault="0055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Default="00EF70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872ED"/>
    <w:rsid w:val="000C3DF1"/>
    <w:rsid w:val="00171ED6"/>
    <w:rsid w:val="001B7D63"/>
    <w:rsid w:val="001F37DA"/>
    <w:rsid w:val="002767FE"/>
    <w:rsid w:val="002B02A2"/>
    <w:rsid w:val="003613B8"/>
    <w:rsid w:val="003654A7"/>
    <w:rsid w:val="003A2C9D"/>
    <w:rsid w:val="003B57EF"/>
    <w:rsid w:val="003F7750"/>
    <w:rsid w:val="004C16F2"/>
    <w:rsid w:val="00552368"/>
    <w:rsid w:val="00581BED"/>
    <w:rsid w:val="005A16E5"/>
    <w:rsid w:val="006A3FAF"/>
    <w:rsid w:val="006F3654"/>
    <w:rsid w:val="00757996"/>
    <w:rsid w:val="00783BE4"/>
    <w:rsid w:val="007E5BE0"/>
    <w:rsid w:val="00861090"/>
    <w:rsid w:val="0087543A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879D7"/>
    <w:rsid w:val="00C51947"/>
    <w:rsid w:val="00D36C46"/>
    <w:rsid w:val="00D44BF4"/>
    <w:rsid w:val="00D70EBF"/>
    <w:rsid w:val="00D70F8F"/>
    <w:rsid w:val="00D83752"/>
    <w:rsid w:val="00DC02D4"/>
    <w:rsid w:val="00E129C8"/>
    <w:rsid w:val="00E7042C"/>
    <w:rsid w:val="00E740A1"/>
    <w:rsid w:val="00EB512B"/>
    <w:rsid w:val="00EF5DAE"/>
    <w:rsid w:val="00EF7064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8030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2023-09-19T23:08:00Z</dcterms:created>
  <dcterms:modified xsi:type="dcterms:W3CDTF">2023-09-20T01:55:00Z</dcterms:modified>
</cp:coreProperties>
</file>