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9" w:rsidRDefault="007A61E9" w:rsidP="00807EA9">
      <w:pPr>
        <w:pStyle w:val="Textoindependiente"/>
        <w:tabs>
          <w:tab w:val="left" w:pos="284"/>
        </w:tabs>
        <w:spacing w:before="10"/>
        <w:rPr>
          <w:rFonts w:ascii="Times New Roman"/>
          <w:sz w:val="22"/>
        </w:rPr>
      </w:pPr>
    </w:p>
    <w:p w:rsidR="007A61E9" w:rsidRDefault="007A61E9">
      <w:pPr>
        <w:rPr>
          <w:rFonts w:ascii="Times New Roman"/>
        </w:rPr>
        <w:sectPr w:rsidR="007A61E9" w:rsidSect="00807EA9">
          <w:type w:val="continuous"/>
          <w:pgSz w:w="12240" w:h="15840" w:code="1"/>
          <w:pgMar w:top="198" w:right="170" w:bottom="278" w:left="170" w:header="720" w:footer="720" w:gutter="0"/>
          <w:cols w:space="720"/>
        </w:sect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7A61E9">
      <w:pPr>
        <w:pStyle w:val="Textoindependiente"/>
        <w:rPr>
          <w:rFonts w:ascii="Times New Roman"/>
          <w:sz w:val="14"/>
        </w:rPr>
      </w:pPr>
    </w:p>
    <w:p w:rsidR="007A61E9" w:rsidRDefault="006B7382">
      <w:pPr>
        <w:spacing w:before="105"/>
        <w:ind w:left="852"/>
        <w:rPr>
          <w:rFonts w:ascii="Tw Cen MT" w:hAnsi="Tw Cen MT"/>
          <w:sz w:val="1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738682</wp:posOffset>
            </wp:positionH>
            <wp:positionV relativeFrom="paragraph">
              <wp:posOffset>-988588</wp:posOffset>
            </wp:positionV>
            <wp:extent cx="1073519" cy="9679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19" cy="96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color w:val="7A392C"/>
          <w:sz w:val="14"/>
        </w:rPr>
        <w:t>“2023, AÑO DE LA INTERCULTURALIDAD”</w:t>
      </w:r>
    </w:p>
    <w:p w:rsidR="007A61E9" w:rsidRDefault="006B7382">
      <w:pPr>
        <w:pStyle w:val="Ttulo1"/>
        <w:spacing w:before="64"/>
        <w:ind w:left="791"/>
      </w:pPr>
      <w:r>
        <w:rPr>
          <w:b w:val="0"/>
        </w:rPr>
        <w:br w:type="column"/>
      </w:r>
      <w:r>
        <w:lastRenderedPageBreak/>
        <w:t>RAMO GENERAL 33</w:t>
      </w:r>
    </w:p>
    <w:p w:rsidR="007A61E9" w:rsidRDefault="006B7382">
      <w:pPr>
        <w:spacing w:line="219" w:lineRule="exact"/>
        <w:ind w:left="786" w:right="1513"/>
        <w:jc w:val="center"/>
        <w:rPr>
          <w:b/>
          <w:sz w:val="18"/>
        </w:rPr>
      </w:pPr>
      <w:r>
        <w:rPr>
          <w:b/>
          <w:sz w:val="18"/>
        </w:rPr>
        <w:t>APORTACIONES FEDERALES PARA ENTIDADES FEDERATIVAS Y MUNICIPIOS.</w:t>
      </w:r>
    </w:p>
    <w:p w:rsidR="007A61E9" w:rsidRDefault="007A61E9">
      <w:pPr>
        <w:pStyle w:val="Textoindependiente"/>
        <w:spacing w:before="2"/>
        <w:rPr>
          <w:b/>
        </w:rPr>
      </w:pPr>
    </w:p>
    <w:p w:rsidR="007A61E9" w:rsidRDefault="006B7382">
      <w:pPr>
        <w:ind w:left="851" w:right="1513"/>
        <w:jc w:val="center"/>
        <w:rPr>
          <w:b/>
          <w:sz w:val="15"/>
        </w:rPr>
      </w:pPr>
      <w:r>
        <w:rPr>
          <w:b/>
          <w:sz w:val="15"/>
        </w:rPr>
        <w:t>FONDO III “FONDO PARA LA INFRAESTRUCTURA SOCIAL MUNICIPAL Y DE LAS DEMARCACIONES TERRITORIALES DEL DISTRITO FEDERAL</w:t>
      </w:r>
    </w:p>
    <w:p w:rsidR="007A61E9" w:rsidRDefault="007A61E9">
      <w:pPr>
        <w:pStyle w:val="Textoindependiente"/>
        <w:spacing w:before="6"/>
        <w:rPr>
          <w:b/>
          <w:sz w:val="13"/>
        </w:rPr>
      </w:pPr>
    </w:p>
    <w:p w:rsidR="007A61E9" w:rsidRDefault="006B7382">
      <w:pPr>
        <w:pStyle w:val="Ttulo2"/>
        <w:spacing w:line="244" w:lineRule="auto"/>
      </w:pPr>
      <w:r>
        <w:t>ACTA DE ENTREGA – RECEPCIÓN DE OBRA EJERCICIO 202</w:t>
      </w:r>
      <w:r w:rsidR="004E7CA5">
        <w:t>3</w:t>
      </w:r>
    </w:p>
    <w:p w:rsidR="007A61E9" w:rsidRDefault="007A61E9">
      <w:pPr>
        <w:spacing w:line="244" w:lineRule="auto"/>
        <w:sectPr w:rsidR="007A61E9" w:rsidSect="00807EA9">
          <w:type w:val="continuous"/>
          <w:pgSz w:w="12240" w:h="15840"/>
          <w:pgMar w:top="200" w:right="120" w:bottom="280" w:left="0" w:header="720" w:footer="720" w:gutter="0"/>
          <w:cols w:num="2" w:space="720" w:equalWidth="0">
            <w:col w:w="3239" w:space="530"/>
            <w:col w:w="8351"/>
          </w:cols>
        </w:sectPr>
      </w:pPr>
    </w:p>
    <w:p w:rsidR="007A61E9" w:rsidRDefault="009B56D2">
      <w:pPr>
        <w:pStyle w:val="Textoindependiente"/>
        <w:spacing w:before="9"/>
        <w:rPr>
          <w:b/>
          <w:sz w:val="22"/>
        </w:rPr>
      </w:pPr>
      <w:r w:rsidRPr="009B56D2">
        <w:lastRenderedPageBreak/>
        <w:pict>
          <v:rect id="_x0000_s1040" style="position:absolute;margin-left:0;margin-top:0;width:612.1pt;height:792.1pt;z-index:-252376064;mso-position-horizontal-relative:page;mso-position-vertical-relative:page" fillcolor="#e7e6e6" stroked="f">
            <w10:wrap anchorx="page" anchory="page"/>
          </v:rect>
        </w:pict>
      </w:r>
    </w:p>
    <w:p w:rsidR="007A61E9" w:rsidRDefault="006B7382">
      <w:pPr>
        <w:spacing w:before="96" w:line="288" w:lineRule="auto"/>
        <w:ind w:left="1020" w:right="780"/>
        <w:jc w:val="both"/>
        <w:rPr>
          <w:rFonts w:ascii="Arial" w:hAnsi="Arial"/>
          <w:b/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939392" behindDoc="1" locked="0" layoutInCell="1" allowOverlap="1">
            <wp:simplePos x="0" y="0"/>
            <wp:positionH relativeFrom="page">
              <wp:posOffset>183514</wp:posOffset>
            </wp:positionH>
            <wp:positionV relativeFrom="paragraph">
              <wp:posOffset>1636</wp:posOffset>
            </wp:positionV>
            <wp:extent cx="7436484" cy="74656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484" cy="74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 xml:space="preserve">REUNIDOS EN LA </w:t>
      </w:r>
      <w:r>
        <w:rPr>
          <w:rFonts w:ascii="Arial" w:hAnsi="Arial"/>
          <w:b/>
          <w:sz w:val="16"/>
        </w:rPr>
        <w:t xml:space="preserve">CALLE PRIMERA PRIVADA DE LAS PALMAS , AGENCIA DE POLICIA DE CANDIANI </w:t>
      </w:r>
      <w:r>
        <w:rPr>
          <w:rFonts w:ascii="Arial" w:hAnsi="Arial"/>
          <w:sz w:val="16"/>
        </w:rPr>
        <w:t xml:space="preserve">PERTENECIENTE AL MUNICIPIO DE OAXACA DE JUAREZ, DISTRITO DEL CENTRO, ESTADO DE OAXACA, OAX., SIENDO LAS </w:t>
      </w:r>
      <w:r>
        <w:rPr>
          <w:rFonts w:ascii="Arial" w:hAnsi="Arial"/>
          <w:b/>
          <w:sz w:val="16"/>
        </w:rPr>
        <w:t xml:space="preserve">17:00 </w:t>
      </w:r>
      <w:r>
        <w:rPr>
          <w:rFonts w:ascii="Arial" w:hAnsi="Arial"/>
          <w:sz w:val="16"/>
        </w:rPr>
        <w:t xml:space="preserve">HORAS DEL DÍA </w:t>
      </w:r>
      <w:r>
        <w:rPr>
          <w:rFonts w:ascii="Arial" w:hAnsi="Arial"/>
          <w:b/>
          <w:sz w:val="16"/>
        </w:rPr>
        <w:t>18 DE MARZO DEL 2024</w:t>
      </w:r>
      <w:r>
        <w:rPr>
          <w:rFonts w:ascii="Arial" w:hAnsi="Arial"/>
          <w:sz w:val="16"/>
        </w:rPr>
        <w:t xml:space="preserve">, POR PARTE LA EMPRESA </w:t>
      </w:r>
      <w:r>
        <w:rPr>
          <w:rFonts w:ascii="Arial" w:hAnsi="Arial"/>
          <w:b/>
          <w:sz w:val="16"/>
        </w:rPr>
        <w:t xml:space="preserve">CAMINOS Y CONSTRUCCIONES MONTE VERDE, S.A. DE C.V. </w:t>
      </w:r>
      <w:r>
        <w:rPr>
          <w:rFonts w:ascii="Arial" w:hAnsi="Arial"/>
          <w:sz w:val="16"/>
        </w:rPr>
        <w:t xml:space="preserve">EL CIUDADANO </w:t>
      </w:r>
      <w:r>
        <w:rPr>
          <w:rFonts w:ascii="Arial" w:hAnsi="Arial"/>
          <w:b/>
          <w:sz w:val="16"/>
        </w:rPr>
        <w:t>C. JUAN ANTONIO CHAVEZ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NOTARIO</w:t>
      </w:r>
      <w:r>
        <w:rPr>
          <w:rFonts w:ascii="Arial" w:hAnsi="Arial"/>
          <w:b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SU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CARÁCTER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REPRESENTANTE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LEGAL</w:t>
      </w:r>
      <w:r w:rsidR="00BD4CEA" w:rsidRPr="00BD4CEA">
        <w:t xml:space="preserve"> </w:t>
      </w:r>
      <w:r w:rsidR="00E316A3" w:rsidRPr="001C2032">
        <w:rPr>
          <w:rFonts w:ascii="Arial" w:hAnsi="Arial" w:cs="Arial"/>
          <w:b/>
          <w:sz w:val="16"/>
          <w:szCs w:val="16"/>
        </w:rPr>
        <w:t>DE LA EMPRESA</w:t>
      </w:r>
      <w:r w:rsidR="00E316A3" w:rsidRPr="00E316A3">
        <w:rPr>
          <w:rFonts w:ascii="Arial" w:hAnsi="Arial"/>
          <w:b/>
          <w:sz w:val="16"/>
        </w:rPr>
        <w:t xml:space="preserve"> </w:t>
      </w:r>
      <w:r w:rsidR="00E316A3">
        <w:rPr>
          <w:rFonts w:ascii="Arial" w:hAnsi="Arial"/>
          <w:b/>
          <w:sz w:val="16"/>
        </w:rPr>
        <w:t>“</w:t>
      </w:r>
      <w:r w:rsidR="00BD4CEA" w:rsidRPr="00BD4CEA">
        <w:rPr>
          <w:rFonts w:ascii="Arial" w:hAnsi="Arial"/>
          <w:b/>
          <w:sz w:val="16"/>
        </w:rPr>
        <w:t>CAMINOS Y CONSTRUCCIONES MONTE VERDE, S.A. DE C.V</w:t>
      </w:r>
      <w:r w:rsidR="00E316A3">
        <w:rPr>
          <w:rFonts w:ascii="Arial" w:hAnsi="Arial"/>
          <w:b/>
          <w:sz w:val="16"/>
        </w:rPr>
        <w:t xml:space="preserve">” </w:t>
      </w:r>
      <w:r w:rsidRPr="00BD4CEA">
        <w:rPr>
          <w:rFonts w:ascii="Arial" w:hAnsi="Arial"/>
          <w:b/>
          <w:sz w:val="16"/>
        </w:rPr>
        <w:t>;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LOS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CC.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ING.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ARMANDO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CRUZ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MENDOZA,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ARQ.</w:t>
      </w:r>
      <w:r>
        <w:rPr>
          <w:rFonts w:ascii="Arial" w:hAnsi="Arial"/>
          <w:b/>
          <w:spacing w:val="-10"/>
          <w:sz w:val="16"/>
        </w:rPr>
        <w:t xml:space="preserve"> </w:t>
      </w:r>
      <w:r w:rsidR="00244F76">
        <w:rPr>
          <w:rFonts w:ascii="Arial" w:hAnsi="Arial"/>
          <w:b/>
          <w:spacing w:val="-10"/>
          <w:sz w:val="16"/>
        </w:rPr>
        <w:t>MIGUEL ANGEL MORALES Y MORALES</w:t>
      </w:r>
      <w:r>
        <w:rPr>
          <w:rFonts w:ascii="Arial" w:hAnsi="Arial"/>
          <w:b/>
          <w:sz w:val="16"/>
        </w:rPr>
        <w:t>,</w:t>
      </w:r>
      <w:r w:rsidR="00244F76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ARQ. ALEJANDRO IGNACIO ROJAS CRUZ </w:t>
      </w:r>
      <w:r>
        <w:rPr>
          <w:rFonts w:ascii="Arial" w:hAnsi="Arial"/>
          <w:sz w:val="16"/>
        </w:rPr>
        <w:t>EN SU CARÁCTER DE DIRECTOR DE OBRAS PÚBLICAS Y MANTENIMIENTO, JEF</w:t>
      </w:r>
      <w:r w:rsidR="00244F76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 DE DEPARTAMENTO DE CONSTRUCCIÓN DE OBRA CONTRATADA Y </w:t>
      </w:r>
      <w:r w:rsidR="00BE173A">
        <w:rPr>
          <w:rFonts w:ascii="Arial" w:hAnsi="Arial"/>
          <w:sz w:val="16"/>
        </w:rPr>
        <w:t xml:space="preserve">EL </w:t>
      </w:r>
      <w:r>
        <w:rPr>
          <w:rFonts w:ascii="Arial" w:hAnsi="Arial"/>
          <w:sz w:val="16"/>
        </w:rPr>
        <w:t xml:space="preserve">RESIDENTE DE OBRA, RESPECTIVAMENTE, INTEGRANTES DEL H. AYUNTAMIENTO DE OAXACA DE JUÁREZ 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QUIENES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ESTE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MOMENTO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LLEVAN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CABO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 xml:space="preserve">ACTO DE: ENTREGA-RECEPCIÓN DE LA EJECUCIÓN DE LA OBRA DENOMINADA: </w:t>
      </w:r>
      <w:r>
        <w:rPr>
          <w:rFonts w:ascii="Arial" w:hAnsi="Arial"/>
          <w:b/>
          <w:sz w:val="16"/>
        </w:rPr>
        <w:t>“REHABILITACIÓN DE CALLE PRIMERA PRIVADA DE LAS PALMAS,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RED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AGUA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POTABLE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DRENAJE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SANITARIO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AGENCIA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POLICÍA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 CANDIANI,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OAXACA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 JUÁREZ,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OAXACA.”</w:t>
      </w:r>
    </w:p>
    <w:p w:rsidR="007A61E9" w:rsidRDefault="007A61E9">
      <w:pPr>
        <w:pStyle w:val="Textoindependiente"/>
        <w:rPr>
          <w:rFonts w:ascii="Arial"/>
          <w:b/>
          <w:sz w:val="20"/>
        </w:rPr>
      </w:pPr>
    </w:p>
    <w:p w:rsidR="007A61E9" w:rsidRDefault="007A61E9">
      <w:pPr>
        <w:pStyle w:val="Textoindependiente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072"/>
        <w:gridCol w:w="6145"/>
      </w:tblGrid>
      <w:tr w:rsidR="007A61E9">
        <w:trPr>
          <w:trHeight w:val="234"/>
        </w:trPr>
        <w:tc>
          <w:tcPr>
            <w:tcW w:w="1944" w:type="dxa"/>
            <w:tcBorders>
              <w:left w:val="single" w:sz="6" w:space="0" w:color="000000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UBICACIÓN</w:t>
            </w:r>
          </w:p>
        </w:tc>
        <w:tc>
          <w:tcPr>
            <w:tcW w:w="2072" w:type="dxa"/>
            <w:tcBorders>
              <w:left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"/>
              <w:ind w:left="704" w:right="6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</w:p>
        </w:tc>
        <w:tc>
          <w:tcPr>
            <w:tcW w:w="6145" w:type="dxa"/>
            <w:tcBorders>
              <w:left w:val="single" w:sz="4" w:space="0" w:color="BEBEBE"/>
            </w:tcBorders>
          </w:tcPr>
          <w:p w:rsidR="007A61E9" w:rsidRDefault="006B7382">
            <w:pPr>
              <w:pStyle w:val="TableParagraph"/>
              <w:spacing w:before="1"/>
              <w:ind w:left="2656" w:right="26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 O M B R E</w:t>
            </w:r>
          </w:p>
        </w:tc>
      </w:tr>
      <w:tr w:rsidR="007A61E9">
        <w:trPr>
          <w:trHeight w:val="254"/>
        </w:trPr>
        <w:tc>
          <w:tcPr>
            <w:tcW w:w="1944" w:type="dxa"/>
            <w:tcBorders>
              <w:left w:val="single" w:sz="6" w:space="0" w:color="000000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  <w:tc>
          <w:tcPr>
            <w:tcW w:w="207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704" w:right="6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6145" w:type="dxa"/>
            <w:tcBorders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OAXACA</w:t>
            </w:r>
          </w:p>
        </w:tc>
      </w:tr>
      <w:tr w:rsidR="007A61E9">
        <w:trPr>
          <w:trHeight w:val="256"/>
        </w:trPr>
        <w:tc>
          <w:tcPr>
            <w:tcW w:w="1944" w:type="dxa"/>
            <w:tcBorders>
              <w:top w:val="single" w:sz="4" w:space="0" w:color="BEBEBE"/>
              <w:left w:val="single" w:sz="6" w:space="0" w:color="000000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3"/>
              <w:ind w:left="139"/>
              <w:rPr>
                <w:sz w:val="16"/>
              </w:rPr>
            </w:pPr>
            <w:r>
              <w:rPr>
                <w:sz w:val="16"/>
              </w:rPr>
              <w:t>REGIÓN: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3"/>
              <w:ind w:left="704" w:right="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61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VALLES CENTRALES</w:t>
            </w:r>
          </w:p>
        </w:tc>
      </w:tr>
      <w:tr w:rsidR="007A61E9">
        <w:trPr>
          <w:trHeight w:val="254"/>
        </w:trPr>
        <w:tc>
          <w:tcPr>
            <w:tcW w:w="1944" w:type="dxa"/>
            <w:tcBorders>
              <w:top w:val="single" w:sz="4" w:space="0" w:color="BEBEBE"/>
              <w:left w:val="single" w:sz="6" w:space="0" w:color="000000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DISTRITO: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704" w:right="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61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CENTRO</w:t>
            </w:r>
          </w:p>
        </w:tc>
      </w:tr>
      <w:tr w:rsidR="007A61E9">
        <w:trPr>
          <w:trHeight w:val="253"/>
        </w:trPr>
        <w:tc>
          <w:tcPr>
            <w:tcW w:w="1944" w:type="dxa"/>
            <w:tcBorders>
              <w:top w:val="single" w:sz="4" w:space="0" w:color="BEBEBE"/>
              <w:left w:val="single" w:sz="6" w:space="0" w:color="000000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MUNICIPIO: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704" w:right="6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067</w:t>
            </w:r>
          </w:p>
        </w:tc>
        <w:tc>
          <w:tcPr>
            <w:tcW w:w="61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OAXACA DE JUÁREZ</w:t>
            </w:r>
          </w:p>
        </w:tc>
      </w:tr>
      <w:tr w:rsidR="007A61E9">
        <w:trPr>
          <w:trHeight w:val="256"/>
        </w:trPr>
        <w:tc>
          <w:tcPr>
            <w:tcW w:w="1944" w:type="dxa"/>
            <w:tcBorders>
              <w:top w:val="single" w:sz="4" w:space="0" w:color="BEBEBE"/>
              <w:left w:val="single" w:sz="6" w:space="0" w:color="000000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3"/>
              <w:ind w:left="139"/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207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7A61E9" w:rsidRDefault="006B7382" w:rsidP="00472C3A">
            <w:pPr>
              <w:pStyle w:val="TableParagraph"/>
              <w:spacing w:before="3"/>
              <w:ind w:left="704" w:right="6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 w:rsidR="00472C3A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6145" w:type="dxa"/>
            <w:tcBorders>
              <w:top w:val="single" w:sz="4" w:space="0" w:color="BEBEBE"/>
              <w:left w:val="single" w:sz="4" w:space="0" w:color="BEBEBE"/>
            </w:tcBorders>
          </w:tcPr>
          <w:p w:rsidR="007A61E9" w:rsidRDefault="006B7382">
            <w:pPr>
              <w:pStyle w:val="TableParagraph"/>
              <w:spacing w:before="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AGENCIA DE POLICÍA DE CANDIANI</w:t>
            </w:r>
          </w:p>
        </w:tc>
      </w:tr>
    </w:tbl>
    <w:p w:rsidR="007A61E9" w:rsidRDefault="007A61E9">
      <w:pPr>
        <w:pStyle w:val="Textoindependiente"/>
        <w:rPr>
          <w:rFonts w:ascii="Arial"/>
          <w:b/>
          <w:sz w:val="20"/>
        </w:rPr>
      </w:pPr>
    </w:p>
    <w:p w:rsidR="007A61E9" w:rsidRDefault="007A61E9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0"/>
        <w:gridCol w:w="385"/>
        <w:gridCol w:w="3101"/>
        <w:gridCol w:w="983"/>
        <w:gridCol w:w="2756"/>
      </w:tblGrid>
      <w:tr w:rsidR="007A61E9">
        <w:trPr>
          <w:trHeight w:val="253"/>
        </w:trPr>
        <w:tc>
          <w:tcPr>
            <w:tcW w:w="10085" w:type="dxa"/>
            <w:gridSpan w:val="5"/>
          </w:tcPr>
          <w:p w:rsidR="007A61E9" w:rsidRDefault="006B7382">
            <w:pPr>
              <w:pStyle w:val="TableParagraph"/>
              <w:tabs>
                <w:tab w:val="left" w:pos="871"/>
              </w:tabs>
              <w:spacing w:before="27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 A 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  <w:t>G E N E R A L 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</w:tr>
      <w:tr w:rsidR="007A61E9">
        <w:trPr>
          <w:trHeight w:val="254"/>
        </w:trPr>
        <w:tc>
          <w:tcPr>
            <w:tcW w:w="2860" w:type="dxa"/>
            <w:tcBorders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10"/>
              <w:rPr>
                <w:sz w:val="16"/>
              </w:rPr>
            </w:pPr>
            <w:r>
              <w:rPr>
                <w:sz w:val="16"/>
              </w:rPr>
              <w:t>FUENTE DE FINANCIAMIENTO:</w:t>
            </w:r>
          </w:p>
        </w:tc>
        <w:tc>
          <w:tcPr>
            <w:tcW w:w="7225" w:type="dxa"/>
            <w:gridSpan w:val="4"/>
            <w:tcBorders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RAMO GENERAL 33, APORTACIONES FEDERALES PARA ENTIDADES FEDERATIVAS Y MUNICIPIOS.</w:t>
            </w:r>
          </w:p>
        </w:tc>
      </w:tr>
      <w:tr w:rsidR="007A61E9">
        <w:trPr>
          <w:trHeight w:val="391"/>
        </w:trPr>
        <w:tc>
          <w:tcPr>
            <w:tcW w:w="286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97"/>
              <w:ind w:left="110"/>
              <w:rPr>
                <w:sz w:val="16"/>
              </w:rPr>
            </w:pPr>
            <w:r>
              <w:rPr>
                <w:sz w:val="16"/>
              </w:rPr>
              <w:t>FONDO:</w:t>
            </w:r>
          </w:p>
        </w:tc>
        <w:tc>
          <w:tcPr>
            <w:tcW w:w="722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" w:line="19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III “FONDO PARA LA INFRAESTRUCTURA SOCIAL MUNICIPAL Y DE LAS DEMARCACIONES TERRITORIALES</w:t>
            </w:r>
          </w:p>
          <w:p w:rsidR="007A61E9" w:rsidRDefault="006B7382">
            <w:pPr>
              <w:pStyle w:val="TableParagraph"/>
              <w:spacing w:line="17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DEL DISTRITO FEDERAL”</w:t>
            </w:r>
          </w:p>
        </w:tc>
      </w:tr>
      <w:tr w:rsidR="007A61E9">
        <w:trPr>
          <w:trHeight w:val="256"/>
        </w:trPr>
        <w:tc>
          <w:tcPr>
            <w:tcW w:w="286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10"/>
              <w:rPr>
                <w:sz w:val="16"/>
              </w:rPr>
            </w:pPr>
            <w:r>
              <w:rPr>
                <w:sz w:val="16"/>
              </w:rPr>
              <w:t>FINALIDAD:</w:t>
            </w:r>
          </w:p>
        </w:tc>
        <w:tc>
          <w:tcPr>
            <w:tcW w:w="722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2.- DESARROLLO SOCIAL</w:t>
            </w:r>
          </w:p>
        </w:tc>
      </w:tr>
      <w:tr w:rsidR="007A61E9">
        <w:trPr>
          <w:trHeight w:val="253"/>
        </w:trPr>
        <w:tc>
          <w:tcPr>
            <w:tcW w:w="286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FUNCIÓN:</w:t>
            </w:r>
          </w:p>
        </w:tc>
        <w:tc>
          <w:tcPr>
            <w:tcW w:w="722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2.2.- VIVIENDA Y SERVICIOS A LA COMUNIDAD</w:t>
            </w:r>
          </w:p>
        </w:tc>
      </w:tr>
      <w:tr w:rsidR="007A61E9">
        <w:trPr>
          <w:trHeight w:val="256"/>
        </w:trPr>
        <w:tc>
          <w:tcPr>
            <w:tcW w:w="286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10"/>
              <w:rPr>
                <w:sz w:val="16"/>
              </w:rPr>
            </w:pPr>
            <w:r>
              <w:rPr>
                <w:sz w:val="16"/>
              </w:rPr>
              <w:t>SUBFUNCIÓN:</w:t>
            </w:r>
          </w:p>
        </w:tc>
        <w:tc>
          <w:tcPr>
            <w:tcW w:w="722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2.2.1.- URBANIZACION</w:t>
            </w:r>
          </w:p>
        </w:tc>
      </w:tr>
      <w:tr w:rsidR="007A61E9">
        <w:trPr>
          <w:trHeight w:val="253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OFICIO DE APROBACION DE RECURSOS:</w:t>
            </w:r>
          </w:p>
        </w:tc>
        <w:tc>
          <w:tcPr>
            <w:tcW w:w="408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A6A6A6"/>
              <w:right w:val="single" w:sz="4" w:space="0" w:color="A6A6A6"/>
            </w:tcBorders>
          </w:tcPr>
          <w:p w:rsidR="007A61E9" w:rsidRDefault="006B7382">
            <w:pPr>
              <w:pStyle w:val="TableParagraph"/>
              <w:spacing w:before="2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FISMDF/022/2023</w:t>
            </w:r>
          </w:p>
        </w:tc>
        <w:tc>
          <w:tcPr>
            <w:tcW w:w="2756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27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FECHA: </w:t>
            </w:r>
            <w:r>
              <w:rPr>
                <w:b/>
                <w:sz w:val="16"/>
              </w:rPr>
              <w:t>30 DE AGOSTO DEL 2023.</w:t>
            </w:r>
          </w:p>
        </w:tc>
      </w:tr>
      <w:tr w:rsidR="007A61E9">
        <w:trPr>
          <w:trHeight w:val="390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97"/>
              <w:ind w:left="110"/>
              <w:rPr>
                <w:sz w:val="16"/>
              </w:rPr>
            </w:pPr>
            <w:r>
              <w:rPr>
                <w:sz w:val="16"/>
              </w:rPr>
              <w:t>CLAVE PRESUPUESTAL No.: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single" w:sz="4" w:space="0" w:color="A6A6A6"/>
            </w:tcBorders>
          </w:tcPr>
          <w:p w:rsidR="007A61E9" w:rsidRDefault="006B7382">
            <w:pPr>
              <w:pStyle w:val="TableParagraph"/>
              <w:spacing w:before="9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30305-2210504K23030108-61412-2533323</w:t>
            </w:r>
          </w:p>
        </w:tc>
        <w:tc>
          <w:tcPr>
            <w:tcW w:w="2756" w:type="dxa"/>
            <w:tcBorders>
              <w:top w:val="single" w:sz="4" w:space="0" w:color="BEBEBE"/>
              <w:left w:val="single" w:sz="4" w:space="0" w:color="A6A6A6"/>
              <w:bottom w:val="single" w:sz="4" w:space="0" w:color="BEBEBE"/>
            </w:tcBorders>
          </w:tcPr>
          <w:p w:rsidR="001B65BC" w:rsidRDefault="006B7382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IMPORTE AUTORIZADO: </w:t>
            </w:r>
          </w:p>
          <w:p w:rsidR="007A61E9" w:rsidRDefault="006B7382" w:rsidP="001B65BC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1B65B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1’4</w:t>
            </w:r>
            <w:r w:rsidR="00412E73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6,</w:t>
            </w:r>
            <w:r w:rsidR="00412E73">
              <w:rPr>
                <w:b/>
                <w:sz w:val="16"/>
              </w:rPr>
              <w:t>410.79</w:t>
            </w:r>
          </w:p>
        </w:tc>
      </w:tr>
      <w:tr w:rsidR="007A61E9">
        <w:trPr>
          <w:trHeight w:val="254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CONVENIO DE DIFERIMIENTO: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single" w:sz="4" w:space="0" w:color="A6A6A6"/>
            </w:tcBorders>
          </w:tcPr>
          <w:p w:rsidR="007A61E9" w:rsidRDefault="006B738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DCSyCOP/FIII 022/CM-01/2023</w:t>
            </w:r>
          </w:p>
        </w:tc>
        <w:tc>
          <w:tcPr>
            <w:tcW w:w="2756" w:type="dxa"/>
            <w:tcBorders>
              <w:top w:val="single" w:sz="4" w:space="0" w:color="BEBEBE"/>
              <w:left w:val="single" w:sz="4" w:space="0" w:color="A6A6A6"/>
              <w:bottom w:val="single" w:sz="4" w:space="0" w:color="A6A6A6"/>
            </w:tcBorders>
          </w:tcPr>
          <w:p w:rsidR="007A61E9" w:rsidRDefault="006B7382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FECHA: </w:t>
            </w:r>
            <w:r w:rsidRPr="00323FE0">
              <w:rPr>
                <w:b/>
                <w:sz w:val="16"/>
              </w:rPr>
              <w:t xml:space="preserve">07 </w:t>
            </w:r>
            <w:r>
              <w:rPr>
                <w:b/>
                <w:sz w:val="16"/>
              </w:rPr>
              <w:t>DE NOVIEMBRE DEL 2023</w:t>
            </w:r>
          </w:p>
        </w:tc>
      </w:tr>
      <w:tr w:rsidR="007A61E9">
        <w:trPr>
          <w:trHeight w:val="256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PERIODO DE EJECUCION DIFERIDO:</w:t>
            </w:r>
          </w:p>
        </w:tc>
        <w:tc>
          <w:tcPr>
            <w:tcW w:w="6840" w:type="dxa"/>
            <w:gridSpan w:val="3"/>
            <w:tcBorders>
              <w:top w:val="single" w:sz="4" w:space="0" w:color="A6A6A6"/>
              <w:left w:val="single" w:sz="4" w:space="0" w:color="BEBEBE"/>
              <w:bottom w:val="single" w:sz="4" w:space="0" w:color="A6A6A6"/>
            </w:tcBorders>
          </w:tcPr>
          <w:p w:rsidR="007A61E9" w:rsidRDefault="006B738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 DE NOVIEMBRE DEL 2023 AL 06 DE MARZO DEL 2024</w:t>
            </w:r>
          </w:p>
        </w:tc>
      </w:tr>
      <w:tr w:rsidR="007A61E9">
        <w:trPr>
          <w:trHeight w:val="254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CONVENIO MODIFICATORIO</w:t>
            </w:r>
            <w:r w:rsidR="00E316A3">
              <w:rPr>
                <w:sz w:val="16"/>
              </w:rPr>
              <w:t xml:space="preserve"> EN MONTO </w:t>
            </w:r>
            <w:r>
              <w:rPr>
                <w:sz w:val="16"/>
              </w:rPr>
              <w:t>: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DCSyCOP/FIII 022/CM-02/2023</w:t>
            </w:r>
            <w:r w:rsidR="00985E70">
              <w:rPr>
                <w:b/>
                <w:sz w:val="16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</w:tcBorders>
          </w:tcPr>
          <w:p w:rsidR="007A61E9" w:rsidRDefault="006B7382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FECHA: </w:t>
            </w:r>
            <w:r>
              <w:rPr>
                <w:b/>
                <w:sz w:val="16"/>
              </w:rPr>
              <w:t>30 DE DICIEMBRE DEL 2023</w:t>
            </w:r>
          </w:p>
        </w:tc>
      </w:tr>
      <w:tr w:rsidR="007A61E9">
        <w:trPr>
          <w:trHeight w:val="256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IMPORTE DE CONVENIO: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$ 70,966.73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</w:tcBorders>
          </w:tcPr>
          <w:p w:rsidR="007A61E9" w:rsidRDefault="007A6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1E9">
        <w:trPr>
          <w:trHeight w:val="388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CONVENIO MODIFICATORIO DE TÉRMINOS Y</w:t>
            </w:r>
          </w:p>
          <w:p w:rsidR="007A61E9" w:rsidRDefault="006B7382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CONDICIONES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DCSyCOP/FIII 022/CM-03/2023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</w:tcBorders>
          </w:tcPr>
          <w:p w:rsidR="007A61E9" w:rsidRDefault="006B7382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 xml:space="preserve">FECHA: </w:t>
            </w:r>
            <w:r>
              <w:rPr>
                <w:b/>
                <w:sz w:val="16"/>
              </w:rPr>
              <w:t>23 DE FEBRERO DE 2024</w:t>
            </w:r>
          </w:p>
        </w:tc>
      </w:tr>
      <w:tr w:rsidR="007A61E9">
        <w:trPr>
          <w:trHeight w:val="391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MODALIDAD DE EJECUCIÓN:</w:t>
            </w:r>
          </w:p>
        </w:tc>
        <w:tc>
          <w:tcPr>
            <w:tcW w:w="4084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" w:line="195" w:lineRule="exact"/>
              <w:ind w:left="114"/>
              <w:rPr>
                <w:sz w:val="16"/>
              </w:rPr>
            </w:pPr>
            <w:r>
              <w:rPr>
                <w:sz w:val="16"/>
              </w:rPr>
              <w:t>IMPORTE DE CONTRATO:</w:t>
            </w:r>
          </w:p>
          <w:p w:rsidR="007A61E9" w:rsidRDefault="006B7382">
            <w:pPr>
              <w:pStyle w:val="TableParagraph"/>
              <w:spacing w:line="175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$ 1,335,345.39</w:t>
            </w:r>
          </w:p>
        </w:tc>
      </w:tr>
      <w:tr w:rsidR="007A61E9">
        <w:trPr>
          <w:trHeight w:val="256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10"/>
              <w:rPr>
                <w:sz w:val="16"/>
              </w:rPr>
            </w:pPr>
            <w:r>
              <w:rPr>
                <w:sz w:val="16"/>
              </w:rPr>
              <w:t>CONTRATO No.:</w:t>
            </w:r>
          </w:p>
        </w:tc>
        <w:tc>
          <w:tcPr>
            <w:tcW w:w="31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3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DCSyCOP/FIII 022/2023</w:t>
            </w:r>
          </w:p>
        </w:tc>
        <w:tc>
          <w:tcPr>
            <w:tcW w:w="373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 w:rsidP="00715C54">
            <w:pPr>
              <w:pStyle w:val="TableParagraph"/>
              <w:spacing w:before="30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FECHA: </w:t>
            </w:r>
            <w:r>
              <w:rPr>
                <w:b/>
                <w:sz w:val="16"/>
              </w:rPr>
              <w:t>16 DE OCTUBRE DEL 202</w:t>
            </w:r>
            <w:r w:rsidR="00715C54">
              <w:rPr>
                <w:b/>
                <w:sz w:val="16"/>
              </w:rPr>
              <w:t>3</w:t>
            </w:r>
          </w:p>
        </w:tc>
      </w:tr>
      <w:tr w:rsidR="007A61E9">
        <w:trPr>
          <w:trHeight w:val="330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66"/>
              <w:ind w:left="110"/>
              <w:rPr>
                <w:sz w:val="16"/>
              </w:rPr>
            </w:pPr>
            <w:r>
              <w:rPr>
                <w:sz w:val="16"/>
              </w:rPr>
              <w:t>FECHA DE INICIO REAL:</w:t>
            </w:r>
          </w:p>
        </w:tc>
        <w:tc>
          <w:tcPr>
            <w:tcW w:w="31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 DE NOVIEMBRE DEL 2023.</w:t>
            </w:r>
          </w:p>
        </w:tc>
        <w:tc>
          <w:tcPr>
            <w:tcW w:w="373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66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FECHA DE TERMINACIÓN: 06 </w:t>
            </w:r>
            <w:r>
              <w:rPr>
                <w:b/>
                <w:sz w:val="16"/>
              </w:rPr>
              <w:t>DE MARZO DEL 2024.</w:t>
            </w:r>
          </w:p>
        </w:tc>
      </w:tr>
      <w:tr w:rsidR="007A61E9">
        <w:trPr>
          <w:trHeight w:val="215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METAS INICIALES:</w:t>
            </w:r>
          </w:p>
        </w:tc>
        <w:tc>
          <w:tcPr>
            <w:tcW w:w="31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8"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101.85 ML/100.40ML/485.46M2/</w:t>
            </w:r>
          </w:p>
        </w:tc>
        <w:tc>
          <w:tcPr>
            <w:tcW w:w="373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>
            <w:pPr>
              <w:pStyle w:val="TableParagraph"/>
              <w:spacing w:before="18" w:line="178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METAS FINALES</w:t>
            </w:r>
            <w:r>
              <w:rPr>
                <w:b/>
                <w:sz w:val="16"/>
              </w:rPr>
              <w:t>: 99.45 ML/100.40ML/498.38M2/</w:t>
            </w:r>
          </w:p>
        </w:tc>
      </w:tr>
      <w:tr w:rsidR="007A61E9">
        <w:trPr>
          <w:trHeight w:val="253"/>
        </w:trPr>
        <w:tc>
          <w:tcPr>
            <w:tcW w:w="3245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A61E9" w:rsidRDefault="006B7382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sz w:val="16"/>
              </w:rPr>
              <w:t>BENEFICIARIOS:</w:t>
            </w:r>
          </w:p>
        </w:tc>
        <w:tc>
          <w:tcPr>
            <w:tcW w:w="684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7A61E9" w:rsidRDefault="006B7382" w:rsidP="00DC7836">
            <w:pPr>
              <w:pStyle w:val="TableParagraph"/>
              <w:spacing w:before="2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DC7836">
              <w:rPr>
                <w:b/>
                <w:sz w:val="16"/>
              </w:rPr>
              <w:t>08</w:t>
            </w:r>
            <w:r>
              <w:rPr>
                <w:b/>
                <w:sz w:val="16"/>
              </w:rPr>
              <w:t xml:space="preserve"> PERSONAS</w:t>
            </w:r>
          </w:p>
        </w:tc>
      </w:tr>
      <w:tr w:rsidR="007A61E9">
        <w:trPr>
          <w:trHeight w:val="1561"/>
        </w:trPr>
        <w:tc>
          <w:tcPr>
            <w:tcW w:w="2860" w:type="dxa"/>
            <w:tcBorders>
              <w:top w:val="single" w:sz="4" w:space="0" w:color="BEBEBE"/>
              <w:right w:val="single" w:sz="4" w:space="0" w:color="A6A6A6"/>
            </w:tcBorders>
          </w:tcPr>
          <w:p w:rsidR="007A61E9" w:rsidRDefault="007A61E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1E9" w:rsidRDefault="007A61E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1E9" w:rsidRDefault="007A61E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7A61E9" w:rsidRDefault="006B7382">
            <w:pPr>
              <w:pStyle w:val="TableParagraph"/>
              <w:ind w:left="110" w:right="72"/>
              <w:rPr>
                <w:sz w:val="16"/>
              </w:rPr>
            </w:pPr>
            <w:r>
              <w:rPr>
                <w:sz w:val="16"/>
              </w:rPr>
              <w:t>DESCRIPCIÓN DEL PROYECTO CON BASE A LOS CONCEPTOS EJECUTADOS.</w:t>
            </w:r>
          </w:p>
        </w:tc>
        <w:tc>
          <w:tcPr>
            <w:tcW w:w="7225" w:type="dxa"/>
            <w:gridSpan w:val="4"/>
            <w:tcBorders>
              <w:top w:val="single" w:sz="4" w:space="0" w:color="BEBEBE"/>
              <w:left w:val="single" w:sz="4" w:space="0" w:color="A6A6A6"/>
            </w:tcBorders>
          </w:tcPr>
          <w:p w:rsidR="007A61E9" w:rsidRDefault="007A61E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7A61E9" w:rsidRDefault="006B7382">
            <w:pPr>
              <w:pStyle w:val="TableParagraph"/>
              <w:ind w:left="104" w:right="92"/>
              <w:jc w:val="both"/>
              <w:rPr>
                <w:sz w:val="16"/>
              </w:rPr>
            </w:pPr>
            <w:r>
              <w:rPr>
                <w:sz w:val="16"/>
              </w:rPr>
              <w:t>DRENAJE SANITARIO:, TRAZO Y NIVELACIÓN DEL TERRENO; RETIRO DE TUBERÍA; RETIRO DE DESCARGA SANITARIA;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DEMOLICIÓN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CONCRETO;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EXCAVACIÓN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CAMA DE ARENA PARA APOYO PARA TUBERÍAS DE AGUA; SUMINISTRO Y TENDIDO DE TUBERÍA SANITARIA; INTERCONEXIÓN DE TUBERÍA; CANCELACIÓN DE ENTRADA Y/O SALIDA DE POZO DE VISITA; POZO DE VISITA COMÚN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TABICÓN;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TABICÓN PESADO;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MODULO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DESCARGA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SANITARIA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DOMICILIARIA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TIPO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“A”;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SUMINISTRO,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RELLENO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7A61E9" w:rsidRDefault="006B7382">
            <w:pPr>
              <w:pStyle w:val="TableParagraph"/>
              <w:spacing w:line="175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COMPACTADO DE MATERIAL MEJORADO DE BANCO; MEZCLADO Y TENDIDO Y COMPACTADO DE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</w:p>
        </w:tc>
      </w:tr>
    </w:tbl>
    <w:p w:rsidR="007A61E9" w:rsidRDefault="006B7382">
      <w:pPr>
        <w:pStyle w:val="Textoindependiente"/>
        <w:spacing w:before="1"/>
        <w:rPr>
          <w:rFonts w:ascii="Arial"/>
          <w:b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171536</wp:posOffset>
            </wp:positionV>
            <wp:extent cx="7617525" cy="2333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52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E9" w:rsidRDefault="006B7382">
      <w:pPr>
        <w:spacing w:before="97"/>
        <w:ind w:right="784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Página 1 de</w:t>
      </w:r>
      <w:r w:rsidR="00FA04E2">
        <w:rPr>
          <w:rFonts w:ascii="Arial" w:hAnsi="Arial"/>
          <w:sz w:val="14"/>
        </w:rPr>
        <w:t>3</w:t>
      </w:r>
    </w:p>
    <w:p w:rsidR="007A61E9" w:rsidRDefault="007A61E9">
      <w:pPr>
        <w:jc w:val="right"/>
        <w:rPr>
          <w:rFonts w:ascii="Arial" w:hAnsi="Arial"/>
          <w:sz w:val="14"/>
        </w:rPr>
        <w:sectPr w:rsidR="007A61E9">
          <w:type w:val="continuous"/>
          <w:pgSz w:w="12240" w:h="15840"/>
          <w:pgMar w:top="200" w:right="120" w:bottom="280" w:left="0" w:header="720" w:footer="720" w:gutter="0"/>
          <w:cols w:space="720"/>
        </w:sectPr>
      </w:pPr>
    </w:p>
    <w:p w:rsidR="007A61E9" w:rsidRDefault="007A61E9">
      <w:pPr>
        <w:pStyle w:val="Textoindependiente"/>
        <w:spacing w:before="10"/>
        <w:rPr>
          <w:rFonts w:ascii="Arial"/>
          <w:sz w:val="22"/>
        </w:rPr>
      </w:pPr>
    </w:p>
    <w:p w:rsidR="007A61E9" w:rsidRDefault="007A61E9">
      <w:pPr>
        <w:rPr>
          <w:rFonts w:ascii="Arial"/>
        </w:rPr>
        <w:sectPr w:rsidR="007A61E9">
          <w:pgSz w:w="12240" w:h="15840"/>
          <w:pgMar w:top="200" w:right="120" w:bottom="280" w:left="0" w:header="720" w:footer="720" w:gutter="0"/>
          <w:cols w:space="720"/>
        </w:sect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6B7382">
      <w:pPr>
        <w:spacing w:before="105"/>
        <w:ind w:left="852"/>
        <w:rPr>
          <w:rFonts w:ascii="Tw Cen MT" w:hAnsi="Tw Cen MT"/>
          <w:sz w:val="1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738682</wp:posOffset>
            </wp:positionH>
            <wp:positionV relativeFrom="paragraph">
              <wp:posOffset>-988588</wp:posOffset>
            </wp:positionV>
            <wp:extent cx="1073519" cy="9679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19" cy="96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color w:val="7A392C"/>
          <w:sz w:val="14"/>
        </w:rPr>
        <w:t>“2023, AÑO DE LA INTERCULTURALIDAD”</w:t>
      </w:r>
    </w:p>
    <w:p w:rsidR="007A61E9" w:rsidRDefault="006B7382">
      <w:pPr>
        <w:pStyle w:val="Ttulo1"/>
        <w:spacing w:before="64"/>
        <w:ind w:left="791"/>
      </w:pPr>
      <w:r>
        <w:rPr>
          <w:b w:val="0"/>
        </w:rPr>
        <w:br w:type="column"/>
      </w:r>
      <w:r>
        <w:lastRenderedPageBreak/>
        <w:t>RAMO GENERAL 33</w:t>
      </w:r>
    </w:p>
    <w:p w:rsidR="007A61E9" w:rsidRDefault="006B7382">
      <w:pPr>
        <w:spacing w:line="219" w:lineRule="exact"/>
        <w:ind w:left="786" w:right="1513"/>
        <w:jc w:val="center"/>
        <w:rPr>
          <w:b/>
          <w:sz w:val="18"/>
        </w:rPr>
      </w:pPr>
      <w:r>
        <w:rPr>
          <w:b/>
          <w:sz w:val="18"/>
        </w:rPr>
        <w:t>APORTACIONES FEDERALES PARA ENTIDADES FEDERATIVAS Y MUNICIPIOS.</w:t>
      </w:r>
    </w:p>
    <w:p w:rsidR="007A61E9" w:rsidRDefault="007A61E9">
      <w:pPr>
        <w:pStyle w:val="Textoindependiente"/>
        <w:spacing w:before="2"/>
        <w:rPr>
          <w:b/>
        </w:rPr>
      </w:pPr>
    </w:p>
    <w:p w:rsidR="007A61E9" w:rsidRDefault="006B7382">
      <w:pPr>
        <w:ind w:left="851" w:right="1513"/>
        <w:jc w:val="center"/>
        <w:rPr>
          <w:b/>
          <w:sz w:val="15"/>
        </w:rPr>
      </w:pPr>
      <w:r>
        <w:rPr>
          <w:b/>
          <w:sz w:val="15"/>
        </w:rPr>
        <w:t>FONDO III “FONDO PARA LA INFRAESTRUCTURA SOCIAL MUNICIPAL Y DE LAS DEMARCACIONES TERRITORIALES DEL DISTRITO FEDERAL</w:t>
      </w:r>
    </w:p>
    <w:p w:rsidR="007A61E9" w:rsidRDefault="007A61E9">
      <w:pPr>
        <w:pStyle w:val="Textoindependiente"/>
        <w:spacing w:before="6"/>
        <w:rPr>
          <w:b/>
          <w:sz w:val="13"/>
        </w:rPr>
      </w:pPr>
    </w:p>
    <w:p w:rsidR="007A61E9" w:rsidRDefault="006B7382">
      <w:pPr>
        <w:pStyle w:val="Ttulo2"/>
        <w:spacing w:line="244" w:lineRule="auto"/>
      </w:pPr>
      <w:r>
        <w:t>ACTA DE ENTREGA – RECEPCIÓN DE OBRA EJERCICIO 2022</w:t>
      </w:r>
    </w:p>
    <w:p w:rsidR="007A61E9" w:rsidRDefault="007A61E9">
      <w:pPr>
        <w:spacing w:line="244" w:lineRule="auto"/>
        <w:sectPr w:rsidR="007A61E9">
          <w:type w:val="continuous"/>
          <w:pgSz w:w="12240" w:h="15840"/>
          <w:pgMar w:top="200" w:right="120" w:bottom="280" w:left="0" w:header="720" w:footer="720" w:gutter="0"/>
          <w:cols w:num="2" w:space="720" w:equalWidth="0">
            <w:col w:w="3239" w:space="530"/>
            <w:col w:w="8351"/>
          </w:cols>
        </w:sectPr>
      </w:pPr>
    </w:p>
    <w:p w:rsidR="007A61E9" w:rsidRDefault="009B56D2">
      <w:pPr>
        <w:pStyle w:val="Textoindependiente"/>
        <w:spacing w:before="5"/>
        <w:rPr>
          <w:b/>
          <w:sz w:val="12"/>
        </w:rPr>
      </w:pPr>
      <w:r w:rsidRPr="009B56D2">
        <w:lastRenderedPageBreak/>
        <w:pict>
          <v:rect id="_x0000_s1039" style="position:absolute;margin-left:0;margin-top:0;width:612.1pt;height:792.1pt;z-index:-252371968;mso-position-horizontal-relative:page;mso-position-vertical-relative:page" fillcolor="#e7e6e6" stroked="f">
            <w10:wrap anchorx="page" anchory="page"/>
          </v:rect>
        </w:pict>
      </w:r>
    </w:p>
    <w:tbl>
      <w:tblPr>
        <w:tblStyle w:val="TableNormal"/>
        <w:tblW w:w="0" w:type="auto"/>
        <w:tblInd w:w="12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2857"/>
        <w:gridCol w:w="1647"/>
        <w:gridCol w:w="2269"/>
        <w:gridCol w:w="1986"/>
        <w:gridCol w:w="1330"/>
      </w:tblGrid>
      <w:tr w:rsidR="007A61E9">
        <w:trPr>
          <w:trHeight w:val="3124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:rsidR="007A61E9" w:rsidRDefault="007A6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2" w:type="dxa"/>
            <w:gridSpan w:val="4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:rsidR="007A61E9" w:rsidRDefault="006B7382" w:rsidP="00F637A7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PARA BASE HIDRÁULICA; CONCRETO HIDRÁULICO PARA LOSA DE PAVIMENTO; LIMPIEZA FINAL DE OBRA A MANO; ACARREO DE MATERIAL EN CAMIÓN VOLTEO.</w:t>
            </w:r>
            <w:r w:rsidR="00F637A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AGUA POTABLE; TRAZO Y NIVELACIÓN DE TERRENO; RETIRO DE TUBERÍA DE FIERRO GALVANIZADO; EXCAVACIÓN A MAQUINA EN MATERIAL TIPO </w:t>
            </w:r>
            <w:proofErr w:type="gramStart"/>
            <w:r>
              <w:rPr>
                <w:sz w:val="16"/>
              </w:rPr>
              <w:t>ll ;</w:t>
            </w:r>
            <w:proofErr w:type="gramEnd"/>
            <w:r>
              <w:rPr>
                <w:sz w:val="16"/>
              </w:rPr>
              <w:t xml:space="preserve"> CAMA DE ARENA PARA APOYO DE TUBERÍAS. SUMINISTRO Y TENDIDO DE TUBO PVC. SUMINISTRO E INSTALACIÓN DE TE; SUMINISTRO E INSTALACIÓN DE VÁLVULA TIPO COMPUERTA VÁSTAGOS; SUMINISTRO E INSTALACIÓN DE TAPÓN; ATRAQUE DE CONCRETO SIMPLE; CAJA PARA OPERACIÓN DE VÁLVULAS TIPO “B”; MODULO DE ALIMENTACIÓN HIDRÁULICA DOMICILIARIA; SUMINISTRO, RELLENO Y ACARREO EN CAMIÓN VOLTEO. PAVIMENTACIÓN; LIMPIEZA DE TERRENO, TRAZO Y NIVELACIÓN DE TERRENO; PODA SANITARIA DE ÁRBOL; DEMOLICIÓN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MAQUINA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HIDRÁULICO;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ll;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AFINE 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COMPACTADO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NATURAL;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SUMINISTRO,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MEZCLADO,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TENDIDO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COMPACTADO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 PARA BASE HIDRÁULICA; CONCRETO HIDRÁULICO PARA LOSA DE PAVIMENTO; DENTELLÓN DE CONCRETO HIDRÁULICO. CONCRETO: RENIVELACIÓN DE POZO DE VISITA; SUMINISTRO Y APLICACIÓN DE PINTURA EN FRANJAS PEATONALES; LIMPIEZA FINAL DE OBRA; ACARREO DE MATERIAL EN CAMIÓN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VOLTEO.</w:t>
            </w:r>
          </w:p>
        </w:tc>
      </w:tr>
      <w:tr w:rsidR="007A61E9">
        <w:trPr>
          <w:trHeight w:val="263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A61E9" w:rsidRDefault="006B7382">
            <w:pPr>
              <w:pStyle w:val="TableParagraph"/>
              <w:tabs>
                <w:tab w:val="left" w:pos="1455"/>
              </w:tabs>
              <w:spacing w:before="34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S T R U C T 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 A</w:t>
            </w:r>
            <w:r>
              <w:rPr>
                <w:b/>
                <w:sz w:val="16"/>
              </w:rPr>
              <w:tab/>
              <w:t>F I N A N C I E 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</w:tr>
      <w:tr w:rsidR="007A61E9">
        <w:trPr>
          <w:trHeight w:val="273"/>
        </w:trPr>
        <w:tc>
          <w:tcPr>
            <w:tcW w:w="45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61E9" w:rsidRDefault="006B7382">
            <w:pPr>
              <w:pStyle w:val="TableParagraph"/>
              <w:spacing w:before="39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APORTACIÓNES Y TRANSFERENCIAS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A61E9" w:rsidRDefault="006B7382">
            <w:pPr>
              <w:pStyle w:val="TableParagraph"/>
              <w:spacing w:before="39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IMPORTE CONTRATADO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7A61E9" w:rsidRDefault="006B7382">
            <w:pPr>
              <w:pStyle w:val="TableParagraph"/>
              <w:spacing w:before="3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IMPORTE EJERCIDO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18" w:space="0" w:color="000000"/>
            </w:tcBorders>
          </w:tcPr>
          <w:p w:rsidR="007A61E9" w:rsidRDefault="006B7382">
            <w:pPr>
              <w:pStyle w:val="TableParagraph"/>
              <w:spacing w:before="39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</w:tr>
      <w:tr w:rsidR="007A61E9">
        <w:trPr>
          <w:trHeight w:val="270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A61E9" w:rsidRDefault="006B7382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APORTACIÓN ESTATAL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7A61E9" w:rsidRDefault="006B7382">
            <w:pPr>
              <w:pStyle w:val="TableParagraph"/>
              <w:tabs>
                <w:tab w:val="left" w:pos="550"/>
              </w:tabs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7A61E9" w:rsidRDefault="006B7382">
            <w:pPr>
              <w:pStyle w:val="TableParagraph"/>
              <w:tabs>
                <w:tab w:val="left" w:pos="550"/>
              </w:tabs>
              <w:spacing w:before="3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  <w:tc>
          <w:tcPr>
            <w:tcW w:w="1330" w:type="dxa"/>
            <w:tcBorders>
              <w:top w:val="single" w:sz="4" w:space="0" w:color="000000"/>
              <w:right w:val="single" w:sz="18" w:space="0" w:color="000000"/>
            </w:tcBorders>
          </w:tcPr>
          <w:p w:rsidR="007A61E9" w:rsidRDefault="006B7382">
            <w:pPr>
              <w:pStyle w:val="TableParagraph"/>
              <w:tabs>
                <w:tab w:val="left" w:pos="811"/>
              </w:tabs>
              <w:spacing w:before="37"/>
              <w:ind w:left="44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</w:tr>
      <w:tr w:rsidR="007A61E9">
        <w:trPr>
          <w:trHeight w:val="273"/>
        </w:trPr>
        <w:tc>
          <w:tcPr>
            <w:tcW w:w="4504" w:type="dxa"/>
            <w:gridSpan w:val="2"/>
            <w:tcBorders>
              <w:left w:val="single" w:sz="4" w:space="0" w:color="000000"/>
            </w:tcBorders>
          </w:tcPr>
          <w:p w:rsidR="007A61E9" w:rsidRDefault="006B7382">
            <w:pPr>
              <w:pStyle w:val="TableParagraph"/>
              <w:spacing w:before="39"/>
              <w:ind w:left="71"/>
              <w:rPr>
                <w:sz w:val="16"/>
              </w:rPr>
            </w:pPr>
            <w:r>
              <w:rPr>
                <w:sz w:val="16"/>
              </w:rPr>
              <w:t>APORTACIÓN MUNICIPAL (RAMO 33 - FIII)</w:t>
            </w:r>
          </w:p>
        </w:tc>
        <w:tc>
          <w:tcPr>
            <w:tcW w:w="2269" w:type="dxa"/>
          </w:tcPr>
          <w:p w:rsidR="007A61E9" w:rsidRDefault="006B7382" w:rsidP="00F50626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$ 1’4</w:t>
            </w:r>
            <w:r w:rsidR="00F5062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6,</w:t>
            </w:r>
            <w:r w:rsidR="00F50626">
              <w:rPr>
                <w:b/>
                <w:sz w:val="16"/>
              </w:rPr>
              <w:t>312.12</w:t>
            </w:r>
          </w:p>
        </w:tc>
        <w:tc>
          <w:tcPr>
            <w:tcW w:w="1986" w:type="dxa"/>
          </w:tcPr>
          <w:p w:rsidR="007A61E9" w:rsidRDefault="006B7382" w:rsidP="00F50626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F50626" w:rsidRPr="00F50626">
              <w:rPr>
                <w:b/>
                <w:sz w:val="16"/>
              </w:rPr>
              <w:t>1’406,312.12</w:t>
            </w:r>
          </w:p>
        </w:tc>
        <w:tc>
          <w:tcPr>
            <w:tcW w:w="1330" w:type="dxa"/>
            <w:tcBorders>
              <w:right w:val="single" w:sz="18" w:space="0" w:color="000000"/>
            </w:tcBorders>
          </w:tcPr>
          <w:p w:rsidR="007A61E9" w:rsidRDefault="006B7382" w:rsidP="00F50626">
            <w:pPr>
              <w:pStyle w:val="TableParagraph"/>
              <w:tabs>
                <w:tab w:val="left" w:pos="808"/>
              </w:tabs>
              <w:spacing w:before="1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0.00</w:t>
            </w:r>
          </w:p>
        </w:tc>
      </w:tr>
      <w:tr w:rsidR="007A61E9">
        <w:trPr>
          <w:trHeight w:val="270"/>
        </w:trPr>
        <w:tc>
          <w:tcPr>
            <w:tcW w:w="4504" w:type="dxa"/>
            <w:gridSpan w:val="2"/>
            <w:tcBorders>
              <w:left w:val="single" w:sz="4" w:space="0" w:color="000000"/>
            </w:tcBorders>
          </w:tcPr>
          <w:p w:rsidR="007A61E9" w:rsidRDefault="006B7382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PROGRAMA FEDERAL</w:t>
            </w:r>
          </w:p>
        </w:tc>
        <w:tc>
          <w:tcPr>
            <w:tcW w:w="2269" w:type="dxa"/>
          </w:tcPr>
          <w:p w:rsidR="007A61E9" w:rsidRDefault="006B7382">
            <w:pPr>
              <w:pStyle w:val="TableParagraph"/>
              <w:tabs>
                <w:tab w:val="left" w:pos="550"/>
              </w:tabs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  <w:tc>
          <w:tcPr>
            <w:tcW w:w="1986" w:type="dxa"/>
          </w:tcPr>
          <w:p w:rsidR="007A61E9" w:rsidRDefault="006B7382">
            <w:pPr>
              <w:pStyle w:val="TableParagraph"/>
              <w:tabs>
                <w:tab w:val="left" w:pos="550"/>
              </w:tabs>
              <w:spacing w:before="3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  <w:tc>
          <w:tcPr>
            <w:tcW w:w="1330" w:type="dxa"/>
            <w:tcBorders>
              <w:right w:val="single" w:sz="18" w:space="0" w:color="000000"/>
            </w:tcBorders>
          </w:tcPr>
          <w:p w:rsidR="007A61E9" w:rsidRDefault="006B7382">
            <w:pPr>
              <w:pStyle w:val="TableParagraph"/>
              <w:tabs>
                <w:tab w:val="left" w:pos="811"/>
              </w:tabs>
              <w:spacing w:before="37"/>
              <w:ind w:left="44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000.00</w:t>
            </w:r>
          </w:p>
        </w:tc>
      </w:tr>
      <w:tr w:rsidR="007A61E9">
        <w:trPr>
          <w:trHeight w:val="274"/>
        </w:trPr>
        <w:tc>
          <w:tcPr>
            <w:tcW w:w="4504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7A61E9" w:rsidRDefault="006B7382">
            <w:pPr>
              <w:pStyle w:val="TableParagraph"/>
              <w:spacing w:before="3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269" w:type="dxa"/>
            <w:tcBorders>
              <w:bottom w:val="single" w:sz="18" w:space="0" w:color="000000"/>
            </w:tcBorders>
          </w:tcPr>
          <w:p w:rsidR="007A61E9" w:rsidRDefault="006B7382" w:rsidP="00F50626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$ </w:t>
            </w:r>
            <w:r w:rsidR="00F50626" w:rsidRPr="00F50626">
              <w:rPr>
                <w:b/>
                <w:sz w:val="16"/>
              </w:rPr>
              <w:t>1’406,312.12</w:t>
            </w:r>
          </w:p>
        </w:tc>
        <w:tc>
          <w:tcPr>
            <w:tcW w:w="1986" w:type="dxa"/>
            <w:tcBorders>
              <w:bottom w:val="single" w:sz="18" w:space="0" w:color="000000"/>
            </w:tcBorders>
          </w:tcPr>
          <w:p w:rsidR="007A61E9" w:rsidRDefault="006B7382" w:rsidP="00F50626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F50626" w:rsidRPr="00F50626">
              <w:rPr>
                <w:b/>
                <w:sz w:val="16"/>
              </w:rPr>
              <w:t>1’406,312.12</w:t>
            </w:r>
          </w:p>
        </w:tc>
        <w:tc>
          <w:tcPr>
            <w:tcW w:w="1330" w:type="dxa"/>
            <w:tcBorders>
              <w:bottom w:val="single" w:sz="18" w:space="0" w:color="000000"/>
              <w:right w:val="single" w:sz="18" w:space="0" w:color="000000"/>
            </w:tcBorders>
          </w:tcPr>
          <w:p w:rsidR="007A61E9" w:rsidRDefault="006B7382" w:rsidP="00F50626">
            <w:pPr>
              <w:pStyle w:val="TableParagraph"/>
              <w:tabs>
                <w:tab w:val="left" w:pos="808"/>
              </w:tabs>
              <w:spacing w:before="1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0.00</w:t>
            </w:r>
          </w:p>
        </w:tc>
      </w:tr>
    </w:tbl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spacing w:before="5"/>
        <w:rPr>
          <w:b/>
          <w:sz w:val="22"/>
        </w:rPr>
      </w:pPr>
    </w:p>
    <w:p w:rsidR="007A61E9" w:rsidRDefault="006B7382">
      <w:pPr>
        <w:pStyle w:val="Textoindependiente"/>
        <w:spacing w:before="69" w:line="288" w:lineRule="auto"/>
        <w:ind w:left="1020" w:right="780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943488" behindDoc="1" locked="0" layoutInCell="1" allowOverlap="1">
            <wp:simplePos x="0" y="0"/>
            <wp:positionH relativeFrom="page">
              <wp:posOffset>183514</wp:posOffset>
            </wp:positionH>
            <wp:positionV relativeFrom="paragraph">
              <wp:posOffset>-3336769</wp:posOffset>
            </wp:positionV>
            <wp:extent cx="7436484" cy="746569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484" cy="74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UNA VEZ VERIFICADA LA OBRA MEDIANTE RECORRIDO E INSPECCIÓN POR LAS PARTES QUE INTERVIENEN EN ESTE ACTO, SE CONCLUYE QUE LA OBRA SE ENCUENTRA TOTALMENTE TERMINADA Y FUNCIONANDO, DE ACUERDO CON LA FINALIDAD Y DESTINO DE SU EJECUCIÓN SEGÚN LAS ESPECIFICACIONES DEL PROYECTO E INVERSIÓN EJERCIDA Y ES RECIBIDA POR LA UNIDAD RESPONSABLE DE SU OPERACIÓN, CONSERVACIÓN Y MANTENIMIENTO.</w:t>
      </w:r>
    </w:p>
    <w:p w:rsidR="007A61E9" w:rsidRDefault="007A61E9">
      <w:pPr>
        <w:pStyle w:val="Textoindependiente"/>
      </w:pPr>
    </w:p>
    <w:p w:rsidR="007A61E9" w:rsidRDefault="007A61E9">
      <w:pPr>
        <w:pStyle w:val="Textoindependiente"/>
        <w:spacing w:before="4"/>
        <w:rPr>
          <w:sz w:val="22"/>
        </w:rPr>
      </w:pPr>
    </w:p>
    <w:p w:rsidR="007A61E9" w:rsidRDefault="006B7382">
      <w:pPr>
        <w:spacing w:line="288" w:lineRule="auto"/>
        <w:ind w:left="1020" w:right="781"/>
        <w:jc w:val="both"/>
        <w:rPr>
          <w:sz w:val="16"/>
        </w:rPr>
      </w:pPr>
      <w:r>
        <w:rPr>
          <w:sz w:val="16"/>
        </w:rPr>
        <w:t xml:space="preserve">LA PRESENTE ACTA NO EXIME AL CIUDADANO </w:t>
      </w:r>
      <w:r>
        <w:rPr>
          <w:b/>
          <w:sz w:val="16"/>
        </w:rPr>
        <w:t xml:space="preserve">C. JUAN ANTONIO CHAVEZ NOTARIO </w:t>
      </w:r>
      <w:r>
        <w:rPr>
          <w:sz w:val="16"/>
        </w:rPr>
        <w:t xml:space="preserve">EN SU CARÁCTER DE </w:t>
      </w:r>
      <w:r>
        <w:rPr>
          <w:b/>
          <w:sz w:val="16"/>
        </w:rPr>
        <w:t xml:space="preserve">REPRESENTANTE LEGAL </w:t>
      </w:r>
      <w:r>
        <w:rPr>
          <w:sz w:val="16"/>
        </w:rPr>
        <w:t xml:space="preserve">DE LA EMPRESA: </w:t>
      </w:r>
      <w:r>
        <w:rPr>
          <w:b/>
          <w:sz w:val="16"/>
        </w:rPr>
        <w:t xml:space="preserve">CAMINOS Y CONSTRUCCIONES MONTE VERDE, S.A. DE C.V.; RESPONSABLE </w:t>
      </w:r>
      <w:r>
        <w:rPr>
          <w:sz w:val="16"/>
        </w:rPr>
        <w:t>DE SU EJECUCIÓN, DE LOS DEFECTOS O VICIOS OCULTOS QUE RESULTEN EN LA MISMA, OBLIGANDOSE A CORREGIR LAS DEFICIENCIAS DETECTADAS SIN COSTO ALGUNO PARA EL MUNICIPIO.</w:t>
      </w:r>
    </w:p>
    <w:p w:rsidR="007A61E9" w:rsidRDefault="007A61E9">
      <w:pPr>
        <w:pStyle w:val="Textoindependiente"/>
      </w:pPr>
    </w:p>
    <w:p w:rsidR="007A61E9" w:rsidRDefault="007A61E9">
      <w:pPr>
        <w:pStyle w:val="Textoindependiente"/>
        <w:spacing w:before="4"/>
        <w:rPr>
          <w:sz w:val="22"/>
        </w:rPr>
      </w:pPr>
    </w:p>
    <w:p w:rsidR="007A61E9" w:rsidRDefault="006B7382">
      <w:pPr>
        <w:pStyle w:val="Textoindependiente"/>
        <w:spacing w:before="1" w:line="288" w:lineRule="auto"/>
        <w:ind w:left="1020" w:right="784"/>
        <w:jc w:val="both"/>
      </w:pPr>
      <w:r>
        <w:t xml:space="preserve">NO HABIENDO OTRO ASUNTO QUE TRATAR, SE DÀ POR CONCLÙIDO EL PRESENTE ACTO, SIENDO LAS </w:t>
      </w:r>
      <w:r>
        <w:rPr>
          <w:b/>
        </w:rPr>
        <w:t xml:space="preserve">18:30 </w:t>
      </w:r>
      <w:r>
        <w:t>HORAS DEL MISMO DÍA Y FECHA DE SU INICIO, FIRMANDO AL CALCE Y AL MARGEN DE CONFORMIDAD CON EL CONTENIDO DE LA MISMA, LOS QUE EN ELLA INTERVINIERON.</w:t>
      </w: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7A61E9">
      <w:pPr>
        <w:pStyle w:val="Textoindependiente"/>
        <w:rPr>
          <w:sz w:val="20"/>
        </w:rPr>
      </w:pPr>
    </w:p>
    <w:p w:rsidR="007A61E9" w:rsidRDefault="006B7382">
      <w:pPr>
        <w:pStyle w:val="Textoindependiente"/>
        <w:spacing w:before="5"/>
        <w:rPr>
          <w:sz w:val="11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113268</wp:posOffset>
            </wp:positionV>
            <wp:extent cx="7617525" cy="233362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52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E9" w:rsidRDefault="006B7382">
      <w:pPr>
        <w:spacing w:before="97"/>
        <w:ind w:right="784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Página 2 de </w:t>
      </w:r>
      <w:r w:rsidR="00FA04E2">
        <w:rPr>
          <w:rFonts w:ascii="Arial" w:hAnsi="Arial"/>
          <w:sz w:val="14"/>
        </w:rPr>
        <w:t>3</w:t>
      </w:r>
    </w:p>
    <w:p w:rsidR="007A61E9" w:rsidRDefault="007A61E9">
      <w:pPr>
        <w:jc w:val="right"/>
        <w:rPr>
          <w:rFonts w:ascii="Arial" w:hAnsi="Arial"/>
          <w:sz w:val="14"/>
        </w:rPr>
        <w:sectPr w:rsidR="007A61E9">
          <w:type w:val="continuous"/>
          <w:pgSz w:w="12240" w:h="15840"/>
          <w:pgMar w:top="200" w:right="120" w:bottom="280" w:left="0" w:header="720" w:footer="720" w:gutter="0"/>
          <w:cols w:space="720"/>
        </w:sectPr>
      </w:pPr>
    </w:p>
    <w:p w:rsidR="007A61E9" w:rsidRDefault="007A61E9">
      <w:pPr>
        <w:pStyle w:val="Textoindependiente"/>
        <w:spacing w:before="10"/>
        <w:rPr>
          <w:rFonts w:ascii="Arial"/>
          <w:sz w:val="22"/>
        </w:rPr>
      </w:pPr>
    </w:p>
    <w:p w:rsidR="007A61E9" w:rsidRDefault="007A61E9">
      <w:pPr>
        <w:rPr>
          <w:rFonts w:ascii="Arial"/>
        </w:rPr>
        <w:sectPr w:rsidR="007A61E9">
          <w:pgSz w:w="12240" w:h="15840"/>
          <w:pgMar w:top="200" w:right="120" w:bottom="280" w:left="0" w:header="720" w:footer="720" w:gutter="0"/>
          <w:cols w:space="720"/>
        </w:sect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7A61E9">
      <w:pPr>
        <w:pStyle w:val="Textoindependiente"/>
        <w:rPr>
          <w:rFonts w:ascii="Arial"/>
          <w:sz w:val="14"/>
        </w:rPr>
      </w:pPr>
    </w:p>
    <w:p w:rsidR="007A61E9" w:rsidRDefault="006B7382">
      <w:pPr>
        <w:spacing w:before="105"/>
        <w:ind w:left="852"/>
        <w:rPr>
          <w:rFonts w:ascii="Tw Cen MT" w:hAnsi="Tw Cen MT"/>
          <w:sz w:val="1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738682</wp:posOffset>
            </wp:positionH>
            <wp:positionV relativeFrom="paragraph">
              <wp:posOffset>-988588</wp:posOffset>
            </wp:positionV>
            <wp:extent cx="1073519" cy="96793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19" cy="96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color w:val="7A392C"/>
          <w:sz w:val="14"/>
        </w:rPr>
        <w:t>“2023, AÑO DE LA INTERCULTURALIDAD”</w:t>
      </w:r>
    </w:p>
    <w:p w:rsidR="007A61E9" w:rsidRDefault="006B7382">
      <w:pPr>
        <w:pStyle w:val="Ttulo1"/>
        <w:spacing w:before="64"/>
        <w:ind w:left="791"/>
      </w:pPr>
      <w:r>
        <w:rPr>
          <w:b w:val="0"/>
        </w:rPr>
        <w:br w:type="column"/>
      </w:r>
      <w:r>
        <w:lastRenderedPageBreak/>
        <w:t>RAMO GENERAL 33</w:t>
      </w:r>
    </w:p>
    <w:p w:rsidR="007A61E9" w:rsidRDefault="006B7382">
      <w:pPr>
        <w:spacing w:line="219" w:lineRule="exact"/>
        <w:ind w:left="786" w:right="1513"/>
        <w:jc w:val="center"/>
        <w:rPr>
          <w:b/>
          <w:sz w:val="18"/>
        </w:rPr>
      </w:pPr>
      <w:r>
        <w:rPr>
          <w:b/>
          <w:sz w:val="18"/>
        </w:rPr>
        <w:t>APORTACIONES FEDERALES PARA ENTIDADES FEDERATIVAS Y MUNICIPIOS.</w:t>
      </w:r>
    </w:p>
    <w:p w:rsidR="007A61E9" w:rsidRDefault="007A61E9">
      <w:pPr>
        <w:pStyle w:val="Textoindependiente"/>
        <w:spacing w:before="2"/>
        <w:rPr>
          <w:b/>
        </w:rPr>
      </w:pPr>
    </w:p>
    <w:p w:rsidR="007A61E9" w:rsidRDefault="006B7382">
      <w:pPr>
        <w:ind w:left="851" w:right="1513"/>
        <w:jc w:val="center"/>
        <w:rPr>
          <w:b/>
          <w:sz w:val="15"/>
        </w:rPr>
      </w:pPr>
      <w:r>
        <w:rPr>
          <w:b/>
          <w:sz w:val="15"/>
        </w:rPr>
        <w:t>FONDO III “FONDO PARA LA INFRAESTRUCTURA SOCIAL MUNICIPAL Y DE LAS DEMARCACIONES TERRITORIALES DEL DISTRITO FEDERAL</w:t>
      </w:r>
    </w:p>
    <w:p w:rsidR="007A61E9" w:rsidRDefault="007A61E9">
      <w:pPr>
        <w:pStyle w:val="Textoindependiente"/>
        <w:spacing w:before="6"/>
        <w:rPr>
          <w:b/>
          <w:sz w:val="13"/>
        </w:rPr>
      </w:pPr>
    </w:p>
    <w:p w:rsidR="007A61E9" w:rsidRDefault="006B7382">
      <w:pPr>
        <w:pStyle w:val="Ttulo2"/>
        <w:spacing w:line="244" w:lineRule="auto"/>
      </w:pPr>
      <w:r>
        <w:t>ACTA DE ENTREGA – RECEPCIÓN DE OBRA EJERCICIO 2022</w:t>
      </w:r>
    </w:p>
    <w:p w:rsidR="007A61E9" w:rsidRDefault="007A61E9">
      <w:pPr>
        <w:spacing w:line="244" w:lineRule="auto"/>
        <w:sectPr w:rsidR="007A61E9">
          <w:type w:val="continuous"/>
          <w:pgSz w:w="12240" w:h="15840"/>
          <w:pgMar w:top="200" w:right="120" w:bottom="280" w:left="0" w:header="720" w:footer="720" w:gutter="0"/>
          <w:cols w:num="2" w:space="720" w:equalWidth="0">
            <w:col w:w="3239" w:space="530"/>
            <w:col w:w="8351"/>
          </w:cols>
        </w:sectPr>
      </w:pPr>
    </w:p>
    <w:p w:rsidR="007A61E9" w:rsidRDefault="009B56D2">
      <w:pPr>
        <w:pStyle w:val="Textoindependiente"/>
        <w:rPr>
          <w:b/>
          <w:sz w:val="20"/>
        </w:rPr>
      </w:pPr>
      <w:r w:rsidRPr="009B56D2">
        <w:lastRenderedPageBreak/>
        <w:pict>
          <v:rect id="_x0000_s1038" style="position:absolute;margin-left:0;margin-top:0;width:612.1pt;height:792.1pt;z-index:-252361728;mso-position-horizontal-relative:page;mso-position-vertical-relative:page" fillcolor="#e7e6e6" stroked="f">
            <w10:wrap anchorx="page" anchory="page"/>
          </v:rect>
        </w:pict>
      </w:r>
    </w:p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spacing w:before="10"/>
        <w:rPr>
          <w:b/>
          <w:sz w:val="12"/>
        </w:rPr>
      </w:pPr>
    </w:p>
    <w:tbl>
      <w:tblPr>
        <w:tblStyle w:val="TableNormal"/>
        <w:tblW w:w="0" w:type="auto"/>
        <w:tblInd w:w="954" w:type="dxa"/>
        <w:tblLayout w:type="fixed"/>
        <w:tblLook w:val="01E0"/>
      </w:tblPr>
      <w:tblGrid>
        <w:gridCol w:w="2491"/>
        <w:gridCol w:w="6833"/>
      </w:tblGrid>
      <w:tr w:rsidR="007A61E9">
        <w:trPr>
          <w:trHeight w:val="248"/>
        </w:trPr>
        <w:tc>
          <w:tcPr>
            <w:tcW w:w="2491" w:type="dxa"/>
          </w:tcPr>
          <w:p w:rsidR="007A61E9" w:rsidRDefault="007A61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line="164" w:lineRule="exact"/>
              <w:ind w:left="2174"/>
              <w:rPr>
                <w:b/>
                <w:sz w:val="16"/>
              </w:rPr>
            </w:pPr>
            <w:r>
              <w:rPr>
                <w:b/>
                <w:sz w:val="16"/>
              </w:rPr>
              <w:t>ENTREGA LA OBRA:</w:t>
            </w:r>
          </w:p>
        </w:tc>
      </w:tr>
      <w:tr w:rsidR="007A61E9">
        <w:trPr>
          <w:trHeight w:val="284"/>
        </w:trPr>
        <w:tc>
          <w:tcPr>
            <w:tcW w:w="2491" w:type="dxa"/>
          </w:tcPr>
          <w:p w:rsidR="007A61E9" w:rsidRDefault="006B7382">
            <w:pPr>
              <w:pStyle w:val="TableParagraph"/>
              <w:spacing w:before="56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NOMBRE DE LA EMPRESA:</w:t>
            </w: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before="56"/>
              <w:ind w:left="541"/>
              <w:rPr>
                <w:b/>
                <w:sz w:val="16"/>
              </w:rPr>
            </w:pPr>
            <w:r>
              <w:rPr>
                <w:b/>
                <w:sz w:val="16"/>
              </w:rPr>
              <w:t>CAMINOS Y CONSTRUCCIONES MONTE VERDE, S.A. DE C.V.</w:t>
            </w:r>
          </w:p>
        </w:tc>
      </w:tr>
      <w:tr w:rsidR="007A61E9">
        <w:trPr>
          <w:trHeight w:val="234"/>
        </w:trPr>
        <w:tc>
          <w:tcPr>
            <w:tcW w:w="2491" w:type="dxa"/>
          </w:tcPr>
          <w:p w:rsidR="007A61E9" w:rsidRDefault="006B7382">
            <w:pPr>
              <w:pStyle w:val="TableParagraph"/>
              <w:spacing w:before="4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REPRESENTANTE :</w:t>
            </w: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before="4"/>
              <w:ind w:left="541"/>
              <w:rPr>
                <w:b/>
                <w:sz w:val="16"/>
              </w:rPr>
            </w:pPr>
            <w:r w:rsidRPr="004A5E2A">
              <w:rPr>
                <w:b/>
                <w:sz w:val="16"/>
              </w:rPr>
              <w:t>C.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JUAN ANTONIO CHAVEZ NOTARIO</w:t>
            </w:r>
          </w:p>
        </w:tc>
      </w:tr>
      <w:tr w:rsidR="007A61E9">
        <w:trPr>
          <w:trHeight w:val="235"/>
        </w:trPr>
        <w:tc>
          <w:tcPr>
            <w:tcW w:w="2491" w:type="dxa"/>
          </w:tcPr>
          <w:p w:rsidR="007A61E9" w:rsidRDefault="006B7382">
            <w:pPr>
              <w:pStyle w:val="TableParagraph"/>
              <w:spacing w:before="5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CARGO :</w:t>
            </w: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before="5"/>
              <w:ind w:left="541"/>
              <w:rPr>
                <w:sz w:val="16"/>
              </w:rPr>
            </w:pPr>
            <w:r>
              <w:rPr>
                <w:sz w:val="16"/>
              </w:rPr>
              <w:t>REPRESENTANTE LEGAL</w:t>
            </w:r>
          </w:p>
        </w:tc>
      </w:tr>
      <w:tr w:rsidR="007A61E9">
        <w:trPr>
          <w:trHeight w:val="233"/>
        </w:trPr>
        <w:tc>
          <w:tcPr>
            <w:tcW w:w="2491" w:type="dxa"/>
          </w:tcPr>
          <w:p w:rsidR="007A61E9" w:rsidRDefault="006B7382">
            <w:pPr>
              <w:pStyle w:val="TableParagraph"/>
              <w:spacing w:before="5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R.F.C. :</w:t>
            </w: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before="5"/>
              <w:ind w:left="541"/>
              <w:rPr>
                <w:sz w:val="16"/>
              </w:rPr>
            </w:pPr>
            <w:r>
              <w:rPr>
                <w:sz w:val="16"/>
              </w:rPr>
              <w:t>CCM220530BW0</w:t>
            </w:r>
          </w:p>
        </w:tc>
      </w:tr>
      <w:tr w:rsidR="007A61E9">
        <w:trPr>
          <w:trHeight w:val="196"/>
        </w:trPr>
        <w:tc>
          <w:tcPr>
            <w:tcW w:w="2491" w:type="dxa"/>
          </w:tcPr>
          <w:p w:rsidR="007A61E9" w:rsidRDefault="006B7382">
            <w:pPr>
              <w:pStyle w:val="TableParagraph"/>
              <w:spacing w:before="4" w:line="173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DIRECCIÓN:</w:t>
            </w:r>
          </w:p>
        </w:tc>
        <w:tc>
          <w:tcPr>
            <w:tcW w:w="6833" w:type="dxa"/>
          </w:tcPr>
          <w:p w:rsidR="007A61E9" w:rsidRDefault="006B7382">
            <w:pPr>
              <w:pStyle w:val="TableParagraph"/>
              <w:spacing w:before="4" w:line="173" w:lineRule="exact"/>
              <w:ind w:left="541"/>
              <w:rPr>
                <w:sz w:val="16"/>
              </w:rPr>
            </w:pPr>
            <w:r>
              <w:rPr>
                <w:sz w:val="16"/>
              </w:rPr>
              <w:t>CALLE</w:t>
            </w:r>
            <w:r w:rsidR="002F00C9">
              <w:rPr>
                <w:sz w:val="16"/>
              </w:rPr>
              <w:t>,</w:t>
            </w:r>
            <w:r>
              <w:rPr>
                <w:sz w:val="16"/>
              </w:rPr>
              <w:t xml:space="preserve"> AMAPOLAS No 1006 INT. 2 D, COL. REFORMA OAXACA DE JUAREZ, OAXACA C.P. 68050</w:t>
            </w:r>
          </w:p>
          <w:p w:rsidR="00EF0D0E" w:rsidRDefault="00EF0D0E">
            <w:pPr>
              <w:pStyle w:val="TableParagraph"/>
              <w:spacing w:before="4" w:line="173" w:lineRule="exact"/>
              <w:ind w:left="541"/>
              <w:rPr>
                <w:sz w:val="16"/>
              </w:rPr>
            </w:pPr>
          </w:p>
        </w:tc>
      </w:tr>
    </w:tbl>
    <w:p w:rsidR="007A61E9" w:rsidRDefault="007A61E9">
      <w:pPr>
        <w:pStyle w:val="Textoindependiente"/>
        <w:rPr>
          <w:b/>
          <w:sz w:val="20"/>
        </w:rPr>
      </w:pPr>
    </w:p>
    <w:p w:rsidR="007A61E9" w:rsidRDefault="007A61E9">
      <w:pPr>
        <w:pStyle w:val="Textoindependiente"/>
        <w:spacing w:before="3"/>
        <w:rPr>
          <w:b/>
          <w:sz w:val="26"/>
        </w:rPr>
      </w:pPr>
    </w:p>
    <w:p w:rsidR="007A61E9" w:rsidRDefault="006B7382">
      <w:pPr>
        <w:spacing w:before="69" w:after="39"/>
        <w:ind w:left="4306"/>
        <w:rPr>
          <w:b/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953728" behindDoc="1" locked="0" layoutInCell="1" allowOverlap="1">
            <wp:simplePos x="0" y="0"/>
            <wp:positionH relativeFrom="page">
              <wp:posOffset>183514</wp:posOffset>
            </wp:positionH>
            <wp:positionV relativeFrom="paragraph">
              <wp:posOffset>-1965170</wp:posOffset>
            </wp:positionV>
            <wp:extent cx="7436484" cy="746569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484" cy="74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CAMINOS Y CONSTRUCCIONES MONTE VERDE, S.A. DE C.V.</w:t>
      </w:r>
    </w:p>
    <w:tbl>
      <w:tblPr>
        <w:tblStyle w:val="TableNormal"/>
        <w:tblW w:w="0" w:type="auto"/>
        <w:tblInd w:w="10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4717"/>
        <w:gridCol w:w="992"/>
        <w:gridCol w:w="4597"/>
      </w:tblGrid>
      <w:tr w:rsidR="007A61E9">
        <w:trPr>
          <w:trHeight w:val="196"/>
        </w:trPr>
        <w:tc>
          <w:tcPr>
            <w:tcW w:w="10306" w:type="dxa"/>
            <w:gridSpan w:val="3"/>
          </w:tcPr>
          <w:p w:rsidR="00EF0D0E" w:rsidRDefault="00EF0D0E">
            <w:pPr>
              <w:pStyle w:val="TableParagraph"/>
              <w:spacing w:before="1" w:line="175" w:lineRule="exact"/>
              <w:ind w:left="3446" w:right="3434"/>
              <w:jc w:val="center"/>
              <w:rPr>
                <w:b/>
                <w:sz w:val="16"/>
              </w:rPr>
            </w:pPr>
          </w:p>
          <w:p w:rsidR="007A61E9" w:rsidRDefault="006B7382">
            <w:pPr>
              <w:pStyle w:val="TableParagraph"/>
              <w:spacing w:before="1" w:line="175" w:lineRule="exact"/>
              <w:ind w:left="3446" w:right="3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POR EL H. AYUNTAMIENTO DE OAXACA DE JUÁREZ</w:t>
            </w:r>
          </w:p>
        </w:tc>
      </w:tr>
      <w:tr w:rsidR="007A61E9">
        <w:trPr>
          <w:trHeight w:val="1367"/>
        </w:trPr>
        <w:tc>
          <w:tcPr>
            <w:tcW w:w="10306" w:type="dxa"/>
            <w:gridSpan w:val="3"/>
          </w:tcPr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32075A" w:rsidRDefault="0032075A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spacing w:before="6" w:after="1"/>
              <w:rPr>
                <w:b/>
                <w:sz w:val="17"/>
              </w:rPr>
            </w:pPr>
          </w:p>
          <w:p w:rsidR="007A61E9" w:rsidRDefault="009B56D2">
            <w:pPr>
              <w:pStyle w:val="TableParagraph"/>
              <w:spacing w:line="20" w:lineRule="exact"/>
              <w:ind w:left="3552"/>
              <w:rPr>
                <w:sz w:val="2"/>
              </w:rPr>
            </w:pPr>
            <w:r w:rsidRPr="009B56D2">
              <w:rPr>
                <w:sz w:val="2"/>
              </w:rPr>
            </w:r>
            <w:r>
              <w:rPr>
                <w:sz w:val="2"/>
              </w:rPr>
              <w:pict>
                <v:group id="_x0000_s1036" style="width:159.35pt;height:.75pt;mso-position-horizontal-relative:char;mso-position-vertical-relative:line" coordsize="3187,15">
                  <v:line id="_x0000_s1037" style="position:absolute" from="0,7" to="3186,7" strokeweight=".25758mm"/>
                  <w10:wrap type="none"/>
                  <w10:anchorlock/>
                </v:group>
              </w:pict>
            </w:r>
          </w:p>
          <w:p w:rsidR="007A61E9" w:rsidRDefault="006B7382">
            <w:pPr>
              <w:pStyle w:val="TableParagraph"/>
              <w:spacing w:before="8" w:line="195" w:lineRule="exact"/>
              <w:ind w:left="3443" w:right="3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ING. ARMANDO CRUZ MENDOZA</w:t>
            </w:r>
          </w:p>
          <w:p w:rsidR="007A61E9" w:rsidRDefault="006B7382">
            <w:pPr>
              <w:pStyle w:val="TableParagraph"/>
              <w:spacing w:line="177" w:lineRule="exact"/>
              <w:ind w:left="3446" w:right="3434"/>
              <w:jc w:val="center"/>
              <w:rPr>
                <w:sz w:val="16"/>
              </w:rPr>
            </w:pPr>
            <w:r>
              <w:rPr>
                <w:sz w:val="16"/>
              </w:rPr>
              <w:t>DIRECTOR DE OBRAS PUBLICAS Y MANTENIMIENTO</w:t>
            </w:r>
          </w:p>
        </w:tc>
      </w:tr>
      <w:tr w:rsidR="007A61E9">
        <w:trPr>
          <w:trHeight w:val="1756"/>
        </w:trPr>
        <w:tc>
          <w:tcPr>
            <w:tcW w:w="4717" w:type="dxa"/>
          </w:tcPr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32075A" w:rsidRDefault="0032075A">
            <w:pPr>
              <w:pStyle w:val="TableParagraph"/>
              <w:rPr>
                <w:b/>
                <w:sz w:val="20"/>
              </w:rPr>
            </w:pPr>
          </w:p>
          <w:p w:rsidR="0032075A" w:rsidRDefault="0032075A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7A61E9" w:rsidRDefault="009B56D2">
            <w:pPr>
              <w:pStyle w:val="TableParagraph"/>
              <w:spacing w:line="20" w:lineRule="exact"/>
              <w:ind w:left="920"/>
              <w:rPr>
                <w:sz w:val="2"/>
              </w:rPr>
            </w:pPr>
            <w:r w:rsidRPr="009B56D2">
              <w:rPr>
                <w:sz w:val="2"/>
              </w:rPr>
            </w:r>
            <w:r>
              <w:rPr>
                <w:sz w:val="2"/>
              </w:rPr>
              <w:pict>
                <v:group id="_x0000_s1034" style="width:143.4pt;height:.55pt;mso-position-horizontal-relative:char;mso-position-vertical-relative:line" coordsize="2868,11">
                  <v:line id="_x0000_s1035" style="position:absolute" from="0,5" to="2867,5" strokeweight=".18419mm"/>
                  <w10:wrap type="none"/>
                  <w10:anchorlock/>
                </v:group>
              </w:pict>
            </w:r>
          </w:p>
          <w:p w:rsidR="007A61E9" w:rsidRDefault="006B7382">
            <w:pPr>
              <w:pStyle w:val="TableParagraph"/>
              <w:spacing w:before="4"/>
              <w:ind w:left="873" w:right="8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ARQ. MIGUEL ANGEL MORALES Y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MORALES</w:t>
            </w:r>
          </w:p>
          <w:p w:rsidR="007A61E9" w:rsidRDefault="006B7382">
            <w:pPr>
              <w:pStyle w:val="TableParagraph"/>
              <w:spacing w:before="2" w:line="195" w:lineRule="exact"/>
              <w:ind w:left="873" w:right="860"/>
              <w:jc w:val="center"/>
              <w:rPr>
                <w:sz w:val="16"/>
              </w:rPr>
            </w:pPr>
            <w:r>
              <w:rPr>
                <w:sz w:val="16"/>
              </w:rPr>
              <w:t>JEFE DE DEPARTAMENTO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</w:p>
          <w:p w:rsidR="007A61E9" w:rsidRDefault="006B7382">
            <w:pPr>
              <w:pStyle w:val="TableParagraph"/>
              <w:spacing w:line="175" w:lineRule="exact"/>
              <w:ind w:left="873" w:right="822"/>
              <w:jc w:val="center"/>
              <w:rPr>
                <w:sz w:val="16"/>
              </w:rPr>
            </w:pPr>
            <w:r>
              <w:rPr>
                <w:sz w:val="16"/>
              </w:rPr>
              <w:t>DE OBRA CONTRATADA</w:t>
            </w:r>
          </w:p>
        </w:tc>
        <w:tc>
          <w:tcPr>
            <w:tcW w:w="992" w:type="dxa"/>
          </w:tcPr>
          <w:p w:rsidR="007A61E9" w:rsidRDefault="007A61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7" w:type="dxa"/>
          </w:tcPr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32075A" w:rsidRDefault="0032075A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61E9" w:rsidRDefault="009B56D2">
            <w:pPr>
              <w:pStyle w:val="TableParagraph"/>
              <w:spacing w:line="20" w:lineRule="exact"/>
              <w:ind w:left="1135"/>
              <w:rPr>
                <w:sz w:val="2"/>
              </w:rPr>
            </w:pPr>
            <w:r w:rsidRPr="009B56D2">
              <w:rPr>
                <w:sz w:val="2"/>
              </w:rPr>
            </w:r>
            <w:r>
              <w:rPr>
                <w:sz w:val="2"/>
              </w:rPr>
              <w:pict>
                <v:group id="_x0000_s1032" style="width:115.55pt;height:.55pt;mso-position-horizontal-relative:char;mso-position-vertical-relative:line" coordsize="2311,11">
                  <v:line id="_x0000_s1033" style="position:absolute" from="0,5" to="2310,5" strokeweight=".18419mm"/>
                  <w10:wrap type="none"/>
                  <w10:anchorlock/>
                </v:group>
              </w:pict>
            </w:r>
          </w:p>
          <w:p w:rsidR="007A61E9" w:rsidRDefault="006B7382">
            <w:pPr>
              <w:pStyle w:val="TableParagraph"/>
              <w:spacing w:before="4" w:line="195" w:lineRule="exact"/>
              <w:ind w:left="957" w:right="9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ARQ. ALEJANDRO IGNACIO ROJAS CRUZ</w:t>
            </w:r>
          </w:p>
          <w:p w:rsidR="007A61E9" w:rsidRDefault="006B7382">
            <w:pPr>
              <w:pStyle w:val="TableParagraph"/>
              <w:spacing w:line="195" w:lineRule="exact"/>
              <w:ind w:left="952" w:right="946"/>
              <w:jc w:val="center"/>
              <w:rPr>
                <w:sz w:val="16"/>
              </w:rPr>
            </w:pPr>
            <w:r>
              <w:rPr>
                <w:sz w:val="16"/>
              </w:rPr>
              <w:t>RESIDENTE DE OBRA</w:t>
            </w:r>
          </w:p>
        </w:tc>
      </w:tr>
      <w:tr w:rsidR="007A61E9">
        <w:trPr>
          <w:trHeight w:val="242"/>
        </w:trPr>
        <w:tc>
          <w:tcPr>
            <w:tcW w:w="10306" w:type="dxa"/>
            <w:gridSpan w:val="3"/>
          </w:tcPr>
          <w:p w:rsidR="007A61E9" w:rsidRDefault="007A61E9">
            <w:pPr>
              <w:pStyle w:val="TableParagraph"/>
              <w:spacing w:before="22"/>
              <w:ind w:left="3446" w:right="3434"/>
              <w:jc w:val="center"/>
              <w:rPr>
                <w:b/>
                <w:sz w:val="16"/>
              </w:rPr>
            </w:pPr>
          </w:p>
        </w:tc>
      </w:tr>
      <w:tr w:rsidR="007A61E9">
        <w:trPr>
          <w:trHeight w:val="1470"/>
        </w:trPr>
        <w:tc>
          <w:tcPr>
            <w:tcW w:w="4717" w:type="dxa"/>
          </w:tcPr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A61E9" w:rsidRDefault="007A61E9">
            <w:pPr>
              <w:pStyle w:val="TableParagraph"/>
              <w:spacing w:line="20" w:lineRule="exact"/>
              <w:ind w:left="719"/>
              <w:rPr>
                <w:sz w:val="2"/>
              </w:rPr>
            </w:pPr>
          </w:p>
          <w:p w:rsidR="007A61E9" w:rsidRDefault="007A61E9" w:rsidP="002A3F6D">
            <w:pPr>
              <w:pStyle w:val="TableParagraph"/>
              <w:spacing w:line="195" w:lineRule="exact"/>
              <w:ind w:left="873" w:right="86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A61E9" w:rsidRDefault="007A61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7" w:type="dxa"/>
          </w:tcPr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rPr>
                <w:b/>
                <w:sz w:val="20"/>
              </w:rPr>
            </w:pPr>
          </w:p>
          <w:p w:rsidR="007A61E9" w:rsidRDefault="007A61E9">
            <w:pPr>
              <w:pStyle w:val="TableParagraph"/>
              <w:spacing w:line="20" w:lineRule="exact"/>
              <w:ind w:left="776"/>
              <w:rPr>
                <w:sz w:val="2"/>
              </w:rPr>
            </w:pPr>
          </w:p>
          <w:p w:rsidR="007A61E9" w:rsidRDefault="007A61E9">
            <w:pPr>
              <w:pStyle w:val="TableParagraph"/>
              <w:spacing w:line="195" w:lineRule="exact"/>
              <w:ind w:left="955" w:right="946"/>
              <w:jc w:val="center"/>
              <w:rPr>
                <w:sz w:val="16"/>
              </w:rPr>
            </w:pPr>
          </w:p>
        </w:tc>
      </w:tr>
    </w:tbl>
    <w:p w:rsidR="007A61E9" w:rsidRDefault="007A61E9">
      <w:pPr>
        <w:pStyle w:val="Textoindependiente"/>
        <w:rPr>
          <w:b/>
        </w:rPr>
      </w:pPr>
    </w:p>
    <w:p w:rsidR="007A61E9" w:rsidRDefault="00EF0D0E" w:rsidP="00EF0D0E">
      <w:pPr>
        <w:pStyle w:val="Textoindependiente"/>
        <w:tabs>
          <w:tab w:val="left" w:pos="5210"/>
        </w:tabs>
        <w:rPr>
          <w:b/>
        </w:rPr>
      </w:pPr>
      <w:r>
        <w:rPr>
          <w:b/>
        </w:rPr>
        <w:tab/>
      </w:r>
    </w:p>
    <w:p w:rsidR="007A61E9" w:rsidRDefault="007A61E9">
      <w:pPr>
        <w:pStyle w:val="Textoindependiente"/>
        <w:rPr>
          <w:b/>
        </w:rPr>
      </w:pPr>
    </w:p>
    <w:p w:rsidR="007A61E9" w:rsidRDefault="007A61E9">
      <w:pPr>
        <w:pStyle w:val="Textoindependiente"/>
        <w:rPr>
          <w:b/>
        </w:rPr>
      </w:pPr>
    </w:p>
    <w:p w:rsidR="007A61E9" w:rsidRDefault="007A61E9">
      <w:pPr>
        <w:pStyle w:val="Textoindependiente"/>
        <w:spacing w:before="9"/>
        <w:rPr>
          <w:b/>
          <w:sz w:val="15"/>
        </w:rPr>
      </w:pPr>
    </w:p>
    <w:p w:rsidR="007A61E9" w:rsidRDefault="006B7382">
      <w:pPr>
        <w:ind w:left="1020" w:right="1492"/>
        <w:rPr>
          <w:i/>
          <w:sz w:val="16"/>
        </w:rPr>
      </w:pPr>
      <w:r>
        <w:rPr>
          <w:i/>
          <w:sz w:val="16"/>
        </w:rPr>
        <w:t>LA PRESENTE HOJA DE FIRMAS CORRESPONDE AL ACTA ENTREGA-RECEPCIÓN DE LA OBRA DE FECHA 18 DE MARZO DE 2024, CORRESPONDIENTE AL CONTRATO DE OBRA PUBLICA A PRECIOS UNITARIOS Y TIEMPO DETERMINADO No. DCSyCOP/FIII 022/2023.</w:t>
      </w:r>
    </w:p>
    <w:p w:rsidR="007A61E9" w:rsidRDefault="007A61E9">
      <w:pPr>
        <w:pStyle w:val="Textoindependiente"/>
        <w:rPr>
          <w:i/>
          <w:sz w:val="20"/>
        </w:rPr>
      </w:pPr>
    </w:p>
    <w:p w:rsidR="007A61E9" w:rsidRDefault="006B7382">
      <w:pPr>
        <w:pStyle w:val="Textoindependiente"/>
        <w:spacing w:before="7"/>
        <w:rPr>
          <w:i/>
          <w:sz w:val="25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223589</wp:posOffset>
            </wp:positionV>
            <wp:extent cx="7617525" cy="233362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52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E9" w:rsidRDefault="006B7382">
      <w:pPr>
        <w:spacing w:before="97"/>
        <w:ind w:right="784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Página 3 de </w:t>
      </w:r>
      <w:r w:rsidR="00FA04E2">
        <w:rPr>
          <w:rFonts w:ascii="Arial" w:hAnsi="Arial"/>
          <w:sz w:val="14"/>
        </w:rPr>
        <w:t>3</w:t>
      </w:r>
    </w:p>
    <w:sectPr w:rsidR="007A61E9" w:rsidSect="009B56D2">
      <w:type w:val="continuous"/>
      <w:pgSz w:w="12240" w:h="15840"/>
      <w:pgMar w:top="200" w:right="1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61E9"/>
    <w:rsid w:val="000D72B8"/>
    <w:rsid w:val="001B65BC"/>
    <w:rsid w:val="001C2032"/>
    <w:rsid w:val="00244F76"/>
    <w:rsid w:val="00273D2E"/>
    <w:rsid w:val="002758C8"/>
    <w:rsid w:val="002A3F6D"/>
    <w:rsid w:val="002F00C9"/>
    <w:rsid w:val="0032075A"/>
    <w:rsid w:val="00323FE0"/>
    <w:rsid w:val="0036021A"/>
    <w:rsid w:val="003E5B11"/>
    <w:rsid w:val="00412E73"/>
    <w:rsid w:val="00472C3A"/>
    <w:rsid w:val="004A5E2A"/>
    <w:rsid w:val="004E68F3"/>
    <w:rsid w:val="004E7CA5"/>
    <w:rsid w:val="006B7382"/>
    <w:rsid w:val="00715C54"/>
    <w:rsid w:val="0075774A"/>
    <w:rsid w:val="007A61E9"/>
    <w:rsid w:val="00807EA9"/>
    <w:rsid w:val="00830972"/>
    <w:rsid w:val="008D1D43"/>
    <w:rsid w:val="00985E70"/>
    <w:rsid w:val="00996835"/>
    <w:rsid w:val="009B56D2"/>
    <w:rsid w:val="00A5548F"/>
    <w:rsid w:val="00A56985"/>
    <w:rsid w:val="00B07B52"/>
    <w:rsid w:val="00BB0810"/>
    <w:rsid w:val="00BD4CEA"/>
    <w:rsid w:val="00BE173A"/>
    <w:rsid w:val="00C74727"/>
    <w:rsid w:val="00C97B19"/>
    <w:rsid w:val="00CF2AE0"/>
    <w:rsid w:val="00DC7836"/>
    <w:rsid w:val="00E316A3"/>
    <w:rsid w:val="00E407B0"/>
    <w:rsid w:val="00EC5857"/>
    <w:rsid w:val="00ED5241"/>
    <w:rsid w:val="00EF0D0E"/>
    <w:rsid w:val="00F50626"/>
    <w:rsid w:val="00F54911"/>
    <w:rsid w:val="00F637A7"/>
    <w:rsid w:val="00FA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6D2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rsid w:val="009B56D2"/>
    <w:pPr>
      <w:spacing w:line="219" w:lineRule="exact"/>
      <w:ind w:left="786" w:right="1513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B56D2"/>
    <w:pPr>
      <w:ind w:left="2491" w:right="2897"/>
      <w:jc w:val="center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56D2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9B56D2"/>
  </w:style>
  <w:style w:type="paragraph" w:customStyle="1" w:styleId="TableParagraph">
    <w:name w:val="Table Paragraph"/>
    <w:basedOn w:val="Normal"/>
    <w:uiPriority w:val="1"/>
    <w:qFormat/>
    <w:rsid w:val="009B56D2"/>
  </w:style>
  <w:style w:type="paragraph" w:styleId="Textodeglobo">
    <w:name w:val="Balloon Text"/>
    <w:basedOn w:val="Normal"/>
    <w:link w:val="TextodegloboCar"/>
    <w:uiPriority w:val="99"/>
    <w:semiHidden/>
    <w:unhideWhenUsed/>
    <w:rsid w:val="00807E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A9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HP}</cp:lastModifiedBy>
  <cp:revision>28</cp:revision>
  <cp:lastPrinted>2024-03-20T17:06:00Z</cp:lastPrinted>
  <dcterms:created xsi:type="dcterms:W3CDTF">2024-03-16T04:54:00Z</dcterms:created>
  <dcterms:modified xsi:type="dcterms:W3CDTF">2024-03-27T22:41:00Z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2024-03-16T00:00:00Z</vt:filetime>
  </property>
</Properties>
</file>