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3750" w:rsidRPr="00B70122" w:rsidRDefault="002F3750" w:rsidP="00FE691C">
      <w:pPr>
        <w:rPr>
          <w:rFonts w:ascii="Microsoft Yi Baiti" w:eastAsia="Microsoft Yi Baiti" w:hAnsi="Microsoft Yi Baiti"/>
          <w:sz w:val="16"/>
          <w:szCs w:val="16"/>
        </w:rPr>
      </w:pPr>
    </w:p>
    <w:p w:rsidR="002F3750" w:rsidRPr="00B70122" w:rsidRDefault="002F3750" w:rsidP="00FE691C">
      <w:pPr>
        <w:rPr>
          <w:rFonts w:ascii="Microsoft Yi Baiti" w:eastAsia="Microsoft Yi Baiti" w:hAnsi="Microsoft Yi Baiti"/>
          <w:sz w:val="16"/>
          <w:szCs w:val="16"/>
        </w:rPr>
      </w:pPr>
    </w:p>
    <w:p w:rsidR="002F3750" w:rsidRDefault="002F3750" w:rsidP="00FE691C">
      <w:pPr>
        <w:rPr>
          <w:rFonts w:ascii="Microsoft Yi Baiti" w:eastAsia="Microsoft Yi Baiti" w:hAnsi="Microsoft Yi Baiti"/>
          <w:sz w:val="16"/>
          <w:szCs w:val="16"/>
        </w:rPr>
      </w:pPr>
    </w:p>
    <w:p w:rsidR="002F3750" w:rsidRPr="00B70122" w:rsidRDefault="002F3750" w:rsidP="00FE691C">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B371257" wp14:editId="5AC7505F">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F3750" w:rsidRPr="002A3457" w:rsidRDefault="002F3750"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1121">
                              <w:rPr>
                                <w:rFonts w:ascii="Microsoft Yi Baiti" w:eastAsia="Microsoft Yi Baiti" w:hAnsi="Microsoft Yi Baiti"/>
                                <w:b/>
                                <w:noProof/>
                                <w:color w:val="0000CC"/>
                                <w:sz w:val="20"/>
                                <w:szCs w:val="16"/>
                              </w:rPr>
                              <w:t>LPE/SOPDU/DCSCOP/008/2023</w:t>
                            </w:r>
                          </w:p>
                          <w:p w:rsidR="002F3750" w:rsidRPr="002A3457" w:rsidRDefault="002F3750"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2F3750" w:rsidRPr="002A3457" w:rsidRDefault="002F3750"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2F3750" w:rsidRPr="00B70122" w:rsidRDefault="002F3750" w:rsidP="00FE691C">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371257"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rsidR="002F3750" w:rsidRPr="002A3457" w:rsidRDefault="002F3750" w:rsidP="00FE691C">
                      <w:pPr>
                        <w:jc w:val="right"/>
                        <w:rPr>
                          <w:rFonts w:ascii="Microsoft Yi Baiti" w:eastAsia="Microsoft Yi Baiti" w:hAnsi="Microsoft Yi Baiti"/>
                          <w:b/>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7C1121">
                        <w:rPr>
                          <w:rFonts w:ascii="Microsoft Yi Baiti" w:eastAsia="Microsoft Yi Baiti" w:hAnsi="Microsoft Yi Baiti"/>
                          <w:b/>
                          <w:noProof/>
                          <w:color w:val="0000CC"/>
                          <w:sz w:val="20"/>
                          <w:szCs w:val="16"/>
                        </w:rPr>
                        <w:t>LPE/SOPDU/DCSCOP/008/2023</w:t>
                      </w:r>
                    </w:p>
                    <w:p w:rsidR="002F3750" w:rsidRPr="002A3457" w:rsidRDefault="002F3750" w:rsidP="00FE691C">
                      <w:pPr>
                        <w:jc w:val="center"/>
                        <w:rPr>
                          <w:rFonts w:ascii="Microsoft Yi Baiti" w:eastAsia="Microsoft Yi Baiti" w:hAnsi="Microsoft Yi Baiti"/>
                          <w:b/>
                          <w:sz w:val="20"/>
                          <w:szCs w:val="16"/>
                        </w:rPr>
                      </w:pPr>
                      <w:r w:rsidRPr="002A3457">
                        <w:rPr>
                          <w:rFonts w:ascii="Microsoft Yi Baiti" w:eastAsia="Microsoft Yi Baiti" w:hAnsi="Microsoft Yi Baiti" w:hint="eastAsia"/>
                          <w:b/>
                          <w:sz w:val="20"/>
                          <w:szCs w:val="16"/>
                        </w:rPr>
                        <w:t xml:space="preserve">ACTA DE </w:t>
                      </w:r>
                      <w:r>
                        <w:rPr>
                          <w:rFonts w:ascii="Microsoft Yi Baiti" w:eastAsia="Microsoft Yi Baiti" w:hAnsi="Microsoft Yi Baiti"/>
                          <w:b/>
                          <w:sz w:val="20"/>
                          <w:szCs w:val="16"/>
                        </w:rPr>
                        <w:t>JUNTA DE ACLARACIONES</w:t>
                      </w:r>
                    </w:p>
                    <w:p w:rsidR="002F3750" w:rsidRPr="002A3457" w:rsidRDefault="002F3750" w:rsidP="00FE691C">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2F3750" w:rsidRPr="00B70122" w:rsidRDefault="002F3750" w:rsidP="00FE691C">
                      <w:pPr>
                        <w:rPr>
                          <w:rFonts w:ascii="Microsoft Yi Baiti" w:eastAsia="Microsoft Yi Baiti" w:hAnsi="Microsoft Yi Baiti"/>
                          <w:sz w:val="16"/>
                          <w:szCs w:val="16"/>
                        </w:rPr>
                      </w:pPr>
                    </w:p>
                  </w:txbxContent>
                </v:textbox>
                <w10:wrap anchorx="margin"/>
              </v:roundrect>
            </w:pict>
          </mc:Fallback>
        </mc:AlternateContent>
      </w:r>
    </w:p>
    <w:p w:rsidR="002F3750" w:rsidRPr="00B70122" w:rsidRDefault="002F3750" w:rsidP="00FE691C">
      <w:pPr>
        <w:autoSpaceDE w:val="0"/>
        <w:autoSpaceDN w:val="0"/>
        <w:adjustRightInd w:val="0"/>
        <w:jc w:val="both"/>
        <w:rPr>
          <w:rFonts w:ascii="Microsoft Yi Baiti" w:eastAsia="Microsoft Yi Baiti" w:hAnsi="Microsoft Yi Baiti" w:cs="Arial"/>
          <w:sz w:val="16"/>
          <w:szCs w:val="16"/>
        </w:rPr>
      </w:pPr>
    </w:p>
    <w:p w:rsidR="002F3750" w:rsidRPr="00B70122" w:rsidRDefault="002F3750" w:rsidP="00FE691C">
      <w:pPr>
        <w:autoSpaceDE w:val="0"/>
        <w:autoSpaceDN w:val="0"/>
        <w:adjustRightInd w:val="0"/>
        <w:jc w:val="both"/>
        <w:rPr>
          <w:rFonts w:ascii="Microsoft Yi Baiti" w:eastAsia="Microsoft Yi Baiti" w:hAnsi="Microsoft Yi Baiti" w:cs="Arial"/>
          <w:sz w:val="16"/>
          <w:szCs w:val="16"/>
        </w:rPr>
      </w:pPr>
    </w:p>
    <w:p w:rsidR="002F3750" w:rsidRPr="00B70122" w:rsidRDefault="002F3750" w:rsidP="00FE691C">
      <w:pPr>
        <w:autoSpaceDE w:val="0"/>
        <w:autoSpaceDN w:val="0"/>
        <w:adjustRightInd w:val="0"/>
        <w:jc w:val="both"/>
        <w:rPr>
          <w:rFonts w:ascii="Microsoft Yi Baiti" w:eastAsia="Microsoft Yi Baiti" w:hAnsi="Microsoft Yi Baiti" w:cs="Arial"/>
          <w:sz w:val="16"/>
          <w:szCs w:val="16"/>
        </w:rPr>
      </w:pPr>
    </w:p>
    <w:p w:rsidR="002F3750" w:rsidRPr="00B70122" w:rsidRDefault="002F3750" w:rsidP="00FE691C">
      <w:pPr>
        <w:autoSpaceDE w:val="0"/>
        <w:autoSpaceDN w:val="0"/>
        <w:adjustRightInd w:val="0"/>
        <w:jc w:val="both"/>
        <w:rPr>
          <w:rFonts w:ascii="Microsoft Yi Baiti" w:eastAsia="Microsoft Yi Baiti" w:hAnsi="Microsoft Yi Baiti" w:cs="Arial"/>
          <w:sz w:val="16"/>
          <w:szCs w:val="16"/>
        </w:rPr>
      </w:pPr>
    </w:p>
    <w:p w:rsidR="002F3750" w:rsidRDefault="002F3750" w:rsidP="00FE691C">
      <w:pPr>
        <w:rPr>
          <w:rFonts w:ascii="Microsoft Yi Baiti" w:eastAsia="Microsoft Yi Baiti" w:hAnsi="Microsoft Yi Baiti" w:cs="Arial"/>
          <w:sz w:val="16"/>
          <w:szCs w:val="16"/>
        </w:rPr>
      </w:pPr>
    </w:p>
    <w:p w:rsidR="002F3750" w:rsidRPr="002A3457" w:rsidRDefault="002F3750" w:rsidP="00FE691C">
      <w:pPr>
        <w:autoSpaceDE w:val="0"/>
        <w:autoSpaceDN w:val="0"/>
        <w:adjustRightInd w:val="0"/>
        <w:jc w:val="both"/>
        <w:rPr>
          <w:rFonts w:ascii="Microsoft Yi Baiti" w:eastAsia="Microsoft Yi Baiti" w:hAnsi="Microsoft Yi Baiti" w:cs="Arial"/>
          <w:sz w:val="12"/>
          <w:szCs w:val="18"/>
        </w:rPr>
      </w:pPr>
    </w:p>
    <w:p w:rsidR="002F3750" w:rsidRDefault="002F3750" w:rsidP="00FE691C">
      <w:pPr>
        <w:jc w:val="both"/>
        <w:rPr>
          <w:rFonts w:asciiTheme="majorHAnsi" w:hAnsiTheme="majorHAnsi" w:cs="Arial"/>
          <w:sz w:val="18"/>
          <w:szCs w:val="18"/>
        </w:rPr>
      </w:pPr>
      <w:r w:rsidRPr="008C197E">
        <w:rPr>
          <w:rFonts w:ascii="Microsoft Yi Baiti" w:eastAsia="Microsoft Yi Baiti" w:hAnsi="Microsoft Yi Baiti" w:cs="Arial" w:hint="eastAsia"/>
          <w:sz w:val="20"/>
          <w:szCs w:val="18"/>
        </w:rPr>
        <w:t xml:space="preserve">En la ciudad de Oaxaca de Juárez, Oaxaca, siendo </w:t>
      </w:r>
      <w:r w:rsidRPr="008C197E">
        <w:rPr>
          <w:rFonts w:ascii="Microsoft Yi Baiti" w:eastAsia="Microsoft Yi Baiti" w:hAnsi="Microsoft Yi Baiti" w:cs="Arial" w:hint="eastAsia"/>
          <w:sz w:val="20"/>
          <w:szCs w:val="20"/>
        </w:rPr>
        <w:t xml:space="preserve">las </w:t>
      </w:r>
      <w:r w:rsidRPr="007C1121">
        <w:rPr>
          <w:rFonts w:ascii="Microsoft Yi Baiti" w:eastAsia="Microsoft Yi Baiti" w:hAnsi="Microsoft Yi Baiti" w:cs="Arial"/>
          <w:b/>
          <w:noProof/>
          <w:color w:val="0000CC"/>
          <w:sz w:val="20"/>
          <w:szCs w:val="20"/>
        </w:rPr>
        <w:t>16:00</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horas del día </w:t>
      </w:r>
      <w:r w:rsidRPr="007C1121">
        <w:rPr>
          <w:rFonts w:ascii="Microsoft Yi Baiti" w:eastAsia="Microsoft Yi Baiti" w:hAnsi="Microsoft Yi Baiti" w:cs="Arial"/>
          <w:b/>
          <w:noProof/>
          <w:color w:val="0000CC"/>
          <w:sz w:val="20"/>
          <w:szCs w:val="20"/>
        </w:rPr>
        <w:t>14 de agosto de 2023</w:t>
      </w:r>
      <w:r w:rsidRPr="008C197E">
        <w:rPr>
          <w:rFonts w:ascii="Microsoft Yi Baiti" w:eastAsia="Microsoft Yi Baiti" w:hAnsi="Microsoft Yi Baiti" w:cs="Arial" w:hint="eastAsia"/>
          <w:b/>
          <w:color w:val="0000CC"/>
          <w:sz w:val="20"/>
          <w:szCs w:val="20"/>
        </w:rPr>
        <w:t xml:space="preserve"> </w:t>
      </w:r>
      <w:r w:rsidRPr="008C197E">
        <w:rPr>
          <w:rFonts w:ascii="Microsoft Yi Baiti" w:eastAsia="Microsoft Yi Baiti" w:hAnsi="Microsoft Yi Baiti" w:cs="Arial" w:hint="eastAsia"/>
          <w:sz w:val="20"/>
          <w:szCs w:val="20"/>
        </w:rPr>
        <w:t xml:space="preserve">reunidos en la </w:t>
      </w:r>
      <w:r w:rsidRPr="008C197E">
        <w:rPr>
          <w:rFonts w:ascii="Microsoft Yi Baiti" w:eastAsia="Microsoft Yi Baiti" w:hAnsi="Microsoft Yi Baiti" w:cs="Arial" w:hint="eastAsia"/>
          <w:bCs/>
          <w:sz w:val="20"/>
          <w:szCs w:val="20"/>
        </w:rPr>
        <w:t xml:space="preserve">Sala de Juntas de las oficinas de la </w:t>
      </w:r>
      <w:r w:rsidRPr="008C197E">
        <w:rPr>
          <w:rFonts w:ascii="Microsoft Yi Baiti" w:eastAsia="Microsoft Yi Baiti" w:hAnsi="Microsoft Yi Baiti" w:cs="Arial" w:hint="eastAsia"/>
          <w:sz w:val="20"/>
          <w:szCs w:val="20"/>
        </w:rPr>
        <w:t>Dirección de Contratación, Seguimiento y Control de Obra Pública, ubicada en la calle PLAZUELA VICENTE GUERRERO No. 105, COLONIA EXMARQUESADO, CÓDIGO POSTAL 68030, el C. EUSTORGIO OCAMPO SALINAS, DIRECTOR DE CONTRATACIÓN, SEGUIMIENTO Y CONTROL DE OBRA PÚBLICA, ADSCRITO A LA SECRETARÍA DE OBRAS PÚBLICAS Y DESARROLLO URBANO;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8C197E">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w:t>
      </w:r>
      <w:r>
        <w:rPr>
          <w:rFonts w:ascii="Microsoft Yi Baiti" w:eastAsia="Microsoft Yi Baiti" w:hAnsi="Microsoft Yi Baiti" w:cs="Arial"/>
          <w:sz w:val="20"/>
          <w:szCs w:val="20"/>
        </w:rPr>
        <w:t>,</w:t>
      </w:r>
      <w:r w:rsidRPr="008C197E">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C197E">
        <w:rPr>
          <w:rFonts w:ascii="Microsoft Yi Baiti" w:eastAsia="Microsoft Yi Baiti" w:hAnsi="Microsoft Yi Baiti" w:cs="Arial" w:hint="eastAsia"/>
          <w:sz w:val="20"/>
          <w:szCs w:val="20"/>
        </w:rPr>
        <w:t xml:space="preserve">, conforme a la </w:t>
      </w:r>
      <w:r w:rsidRPr="008C197E">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7C1121">
        <w:rPr>
          <w:rFonts w:ascii="Microsoft Yi Baiti" w:eastAsia="Microsoft Yi Baiti" w:hAnsi="Microsoft Yi Baiti" w:cs="Arial"/>
          <w:b/>
          <w:noProof/>
          <w:color w:val="0000CC"/>
          <w:sz w:val="20"/>
          <w:szCs w:val="20"/>
        </w:rPr>
        <w:t>LPE/SOPDU/DCSCOP/008/2023</w:t>
      </w:r>
      <w:r>
        <w:rPr>
          <w:rFonts w:ascii="Microsoft Yi Baiti" w:eastAsia="Microsoft Yi Baiti" w:hAnsi="Microsoft Yi Baiti" w:cs="Arial"/>
          <w:b/>
          <w:color w:val="0000CC"/>
          <w:sz w:val="20"/>
          <w:szCs w:val="20"/>
        </w:rPr>
        <w:t xml:space="preserve"> </w:t>
      </w:r>
      <w:r w:rsidRPr="008C197E">
        <w:rPr>
          <w:rFonts w:ascii="Microsoft Yi Baiti" w:eastAsia="Microsoft Yi Baiti" w:hAnsi="Microsoft Yi Baiti" w:cs="Arial" w:hint="eastAsia"/>
          <w:sz w:val="20"/>
          <w:szCs w:val="18"/>
        </w:rPr>
        <w:t xml:space="preserve">y de conformidad con lo dispuesto </w:t>
      </w:r>
      <w:r w:rsidRPr="008C197E">
        <w:rPr>
          <w:rFonts w:ascii="Microsoft Yi Baiti" w:eastAsia="Microsoft Yi Baiti" w:hAnsi="Microsoft Yi Baiti" w:hint="eastAsia"/>
          <w:sz w:val="20"/>
          <w:szCs w:val="18"/>
        </w:rPr>
        <w:t>en los artículos</w:t>
      </w:r>
      <w:r w:rsidRPr="008C197E">
        <w:rPr>
          <w:rFonts w:ascii="Microsoft Yi Baiti" w:eastAsia="Microsoft Yi Baiti" w:hAnsi="Microsoft Yi Baiti" w:cs="Arial" w:hint="eastAsia"/>
          <w:sz w:val="20"/>
          <w:szCs w:val="18"/>
        </w:rPr>
        <w:t xml:space="preserve"> 24, 25 fracción I, 27 fracción III, 28 fracción I, 29 fracción III, 30 fracción IV y 31 fracción III de la </w:t>
      </w:r>
      <w:r w:rsidRPr="008C197E">
        <w:rPr>
          <w:rFonts w:ascii="Microsoft Yi Baiti" w:eastAsia="Microsoft Yi Baiti" w:hAnsi="Microsoft Yi Baiti" w:hint="eastAsia"/>
          <w:bCs/>
          <w:sz w:val="20"/>
          <w:szCs w:val="18"/>
        </w:rPr>
        <w:t>Ley de Obras Públicas y Servicios Relacionados del Estado de Oaxaca</w:t>
      </w:r>
      <w:r w:rsidRPr="008C197E">
        <w:rPr>
          <w:rFonts w:ascii="Microsoft Yi Baiti" w:eastAsia="Microsoft Yi Baiti" w:hAnsi="Microsoft Yi Baiti" w:cs="Arial" w:hint="eastAsia"/>
          <w:bCs/>
          <w:sz w:val="20"/>
          <w:szCs w:val="18"/>
        </w:rPr>
        <w:t xml:space="preserve"> </w:t>
      </w:r>
      <w:r w:rsidRPr="008C197E">
        <w:rPr>
          <w:rFonts w:ascii="Microsoft Yi Baiti" w:eastAsia="Microsoft Yi Baiti" w:hAnsi="Microsoft Yi Baiti" w:cs="Arial" w:hint="eastAsia"/>
          <w:sz w:val="20"/>
          <w:szCs w:val="18"/>
        </w:rPr>
        <w:t>y Capítulo 1. De los Trabajos, 1.4. Junta de Aclaraciones en las bases de la licitación</w:t>
      </w:r>
      <w:r>
        <w:rPr>
          <w:rFonts w:ascii="Microsoft Yi Baiti" w:eastAsia="Microsoft Yi Baiti" w:hAnsi="Microsoft Yi Baiti" w:cs="Arial" w:hint="eastAsia"/>
          <w:sz w:val="20"/>
          <w:szCs w:val="18"/>
        </w:rPr>
        <w:t xml:space="preserve">, contando con la presencia del </w:t>
      </w:r>
      <w:r w:rsidRPr="007C1121">
        <w:rPr>
          <w:rFonts w:ascii="Microsoft Yi Baiti" w:eastAsia="Microsoft Yi Baiti" w:hAnsi="Microsoft Yi Baiti" w:cs="Arial"/>
          <w:b/>
          <w:noProof/>
          <w:color w:val="0000CC"/>
          <w:sz w:val="20"/>
          <w:szCs w:val="18"/>
        </w:rPr>
        <w:t>C. Julián González Romero</w:t>
      </w:r>
      <w:r w:rsidRPr="008C197E">
        <w:rPr>
          <w:rFonts w:ascii="Microsoft Yi Baiti" w:eastAsia="Microsoft Yi Baiti" w:hAnsi="Microsoft Yi Baiti" w:hint="eastAsia"/>
          <w:sz w:val="20"/>
          <w:szCs w:val="18"/>
        </w:rPr>
        <w:t>,</w:t>
      </w:r>
      <w:r w:rsidRPr="008C197E">
        <w:rPr>
          <w:rFonts w:ascii="Microsoft Yi Baiti" w:eastAsia="Microsoft Yi Baiti" w:hAnsi="Microsoft Yi Baiti" w:cs="Arial" w:hint="eastAsia"/>
          <w:b/>
          <w:noProof/>
          <w:color w:val="0000CC"/>
          <w:sz w:val="20"/>
          <w:szCs w:val="18"/>
        </w:rPr>
        <w:t xml:space="preserve"> </w:t>
      </w:r>
      <w:r w:rsidRPr="008C197E">
        <w:rPr>
          <w:rFonts w:ascii="Microsoft Yi Baiti" w:eastAsia="Microsoft Yi Baiti" w:hAnsi="Microsoft Yi Baiti" w:cs="Arial" w:hint="eastAsia"/>
          <w:sz w:val="20"/>
          <w:szCs w:val="18"/>
        </w:rPr>
        <w:t xml:space="preserve">REPRESENTANTE DEL DEPARTAMENTO DE PROYECTOS, ADSCRITO </w:t>
      </w:r>
      <w:r>
        <w:rPr>
          <w:rFonts w:ascii="Microsoft Yi Baiti" w:eastAsia="Microsoft Yi Baiti" w:hAnsi="Microsoft Yi Baiti" w:cs="Arial"/>
          <w:sz w:val="20"/>
          <w:szCs w:val="18"/>
        </w:rPr>
        <w:t>A LA DIRECCIÓN DE CONTRATACIÓN, SEGUIMIENTO Y CONTROL DE OBRA PÚBLICA DE</w:t>
      </w:r>
      <w:r w:rsidRPr="008C197E">
        <w:rPr>
          <w:rFonts w:ascii="Microsoft Yi Baiti" w:eastAsia="Microsoft Yi Baiti" w:hAnsi="Microsoft Yi Baiti" w:cs="Arial" w:hint="eastAsia"/>
          <w:sz w:val="20"/>
          <w:szCs w:val="18"/>
        </w:rPr>
        <w:t xml:space="preserve"> LA SECRETARÍA DE OBRAS PÚBLICAS Y DESARROLLO URBANO</w:t>
      </w:r>
      <w:r>
        <w:rPr>
          <w:rFonts w:ascii="Microsoft Yi Baiti" w:eastAsia="Microsoft Yi Baiti" w:hAnsi="Microsoft Yi Baiti" w:cs="Arial"/>
          <w:sz w:val="20"/>
          <w:szCs w:val="18"/>
        </w:rPr>
        <w:t xml:space="preserve">, designado mediante oficio no. </w:t>
      </w:r>
      <w:proofErr w:type="spellStart"/>
      <w:r>
        <w:rPr>
          <w:rFonts w:ascii="Microsoft Yi Baiti" w:eastAsia="Microsoft Yi Baiti" w:hAnsi="Microsoft Yi Baiti" w:cs="Arial"/>
          <w:b/>
          <w:color w:val="0000CC"/>
          <w:sz w:val="20"/>
          <w:szCs w:val="18"/>
        </w:rPr>
        <w:t>DCSyCOP</w:t>
      </w:r>
      <w:proofErr w:type="spellEnd"/>
      <w:r>
        <w:rPr>
          <w:rFonts w:ascii="Microsoft Yi Baiti" w:eastAsia="Microsoft Yi Baiti" w:hAnsi="Microsoft Yi Baiti" w:cs="Arial"/>
          <w:b/>
          <w:color w:val="0000CC"/>
          <w:sz w:val="20"/>
          <w:szCs w:val="18"/>
        </w:rPr>
        <w:t>/DP/1935</w:t>
      </w:r>
      <w:r w:rsidRPr="00D03E99">
        <w:rPr>
          <w:rFonts w:ascii="Microsoft Yi Baiti" w:eastAsia="Microsoft Yi Baiti" w:hAnsi="Microsoft Yi Baiti" w:cs="Arial"/>
          <w:b/>
          <w:color w:val="0000CC"/>
          <w:sz w:val="20"/>
          <w:szCs w:val="18"/>
        </w:rPr>
        <w:t>/2023</w:t>
      </w:r>
      <w:r>
        <w:rPr>
          <w:rFonts w:ascii="Microsoft Yi Baiti" w:eastAsia="Microsoft Yi Baiti" w:hAnsi="Microsoft Yi Baiti" w:cs="Arial"/>
          <w:sz w:val="20"/>
          <w:szCs w:val="18"/>
        </w:rPr>
        <w:t xml:space="preserve"> de fecha </w:t>
      </w:r>
      <w:r w:rsidRPr="00D03E99">
        <w:rPr>
          <w:rFonts w:ascii="Microsoft Yi Baiti" w:eastAsia="Microsoft Yi Baiti" w:hAnsi="Microsoft Yi Baiti" w:cs="Arial"/>
          <w:b/>
          <w:color w:val="0000CC"/>
          <w:sz w:val="20"/>
          <w:szCs w:val="18"/>
        </w:rPr>
        <w:t>10 de agosto de 2023</w:t>
      </w:r>
      <w:r w:rsidRPr="008C197E">
        <w:rPr>
          <w:rFonts w:ascii="Microsoft Yi Baiti" w:eastAsia="Microsoft Yi Baiti" w:hAnsi="Microsoft Yi Baiti" w:cs="Arial" w:hint="eastAsia"/>
          <w:sz w:val="20"/>
          <w:szCs w:val="18"/>
        </w:rPr>
        <w:t>, así como las personas cuya asistencia se enlista y firman al finalizar el acta; para realizar las aclaraciones necesarias correspondientes a la preparación de las proposiciones de la licitación en comento y que forman parte de la misma, para la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obra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enunciada</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w:t>
      </w:r>
      <w:r w:rsidRPr="008C197E">
        <w:rPr>
          <w:rFonts w:ascii="Microsoft Yi Baiti" w:eastAsia="Microsoft Yi Baiti" w:hAnsi="Microsoft Yi Baiti" w:cs="Arial" w:hint="eastAsia"/>
          <w:sz w:val="20"/>
          <w:szCs w:val="18"/>
        </w:rPr>
        <w:t xml:space="preserve"> a continuación:</w:t>
      </w:r>
    </w:p>
    <w:p w:rsidR="002F3750" w:rsidRPr="00E44712" w:rsidRDefault="002F3750" w:rsidP="00FE691C">
      <w:pPr>
        <w:jc w:val="both"/>
        <w:rPr>
          <w:rFonts w:ascii="Microsoft Yi Baiti" w:eastAsia="Microsoft Yi Baiti" w:hAnsi="Microsoft Yi Baiti" w:cs="Arial"/>
          <w:sz w:val="20"/>
          <w:szCs w:val="18"/>
        </w:rPr>
      </w:pPr>
    </w:p>
    <w:tbl>
      <w:tblPr>
        <w:tblStyle w:val="Tablaconcuadrcula"/>
        <w:tblW w:w="0" w:type="auto"/>
        <w:tblLook w:val="04A0" w:firstRow="1" w:lastRow="0" w:firstColumn="1" w:lastColumn="0" w:noHBand="0" w:noVBand="1"/>
      </w:tblPr>
      <w:tblGrid>
        <w:gridCol w:w="5400"/>
        <w:gridCol w:w="3428"/>
      </w:tblGrid>
      <w:tr w:rsidR="002F3750" w:rsidRPr="005233CE" w:rsidTr="00FE691C">
        <w:tc>
          <w:tcPr>
            <w:tcW w:w="5495" w:type="dxa"/>
            <w:vAlign w:val="center"/>
          </w:tcPr>
          <w:p w:rsidR="002F3750" w:rsidRPr="00E44712" w:rsidRDefault="002F3750"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NOMBRE DE LA OBRA</w:t>
            </w:r>
          </w:p>
        </w:tc>
        <w:tc>
          <w:tcPr>
            <w:tcW w:w="3483" w:type="dxa"/>
            <w:vAlign w:val="center"/>
          </w:tcPr>
          <w:p w:rsidR="002F3750" w:rsidRPr="00E44712" w:rsidRDefault="002F3750" w:rsidP="00FE691C">
            <w:pPr>
              <w:pStyle w:val="Default"/>
              <w:jc w:val="center"/>
              <w:rPr>
                <w:rFonts w:ascii="Microsoft Yi Baiti" w:eastAsia="Microsoft Yi Baiti" w:hAnsi="Microsoft Yi Baiti"/>
                <w:b/>
                <w:sz w:val="20"/>
                <w:szCs w:val="18"/>
              </w:rPr>
            </w:pPr>
            <w:r w:rsidRPr="00E44712">
              <w:rPr>
                <w:rFonts w:ascii="Microsoft Yi Baiti" w:eastAsia="Microsoft Yi Baiti" w:hAnsi="Microsoft Yi Baiti" w:hint="eastAsia"/>
                <w:b/>
                <w:sz w:val="20"/>
                <w:szCs w:val="18"/>
              </w:rPr>
              <w:t>UBICACIÓN</w:t>
            </w:r>
          </w:p>
        </w:tc>
      </w:tr>
      <w:tr w:rsidR="002F3750" w:rsidRPr="005233CE" w:rsidTr="00FE691C">
        <w:trPr>
          <w:trHeight w:val="251"/>
        </w:trPr>
        <w:tc>
          <w:tcPr>
            <w:tcW w:w="5495" w:type="dxa"/>
            <w:vAlign w:val="center"/>
          </w:tcPr>
          <w:p w:rsidR="002F3750" w:rsidRDefault="002F3750" w:rsidP="00FE691C">
            <w:pPr>
              <w:pStyle w:val="Default"/>
              <w:jc w:val="both"/>
              <w:rPr>
                <w:rFonts w:ascii="Microsoft Yi Baiti" w:eastAsia="Microsoft Yi Baiti" w:hAnsi="Microsoft Yi Baiti"/>
                <w:b/>
                <w:noProof/>
                <w:color w:val="0000CC"/>
                <w:sz w:val="20"/>
                <w:szCs w:val="18"/>
              </w:rPr>
            </w:pPr>
            <w:r w:rsidRPr="007C1121">
              <w:rPr>
                <w:rFonts w:ascii="Microsoft Yi Baiti" w:eastAsia="Microsoft Yi Baiti" w:hAnsi="Microsoft Yi Baiti"/>
                <w:b/>
                <w:noProof/>
                <w:color w:val="0000CC"/>
                <w:sz w:val="20"/>
                <w:szCs w:val="18"/>
              </w:rPr>
              <w:t>REHABILITACIÓN DE PAVIMENTO CON CONCRETO HIDRÁULICO, CALLE LA ERA AGENCIA DE POLICÍA DE CANDIANI, OAXACA DE JUÁREZ, OAXACA.</w:t>
            </w:r>
          </w:p>
          <w:p w:rsidR="002F3750" w:rsidRPr="000720C6" w:rsidRDefault="002F3750" w:rsidP="00FE691C">
            <w:pPr>
              <w:pStyle w:val="Default"/>
              <w:jc w:val="both"/>
              <w:rPr>
                <w:rFonts w:ascii="Microsoft Yi Baiti" w:eastAsia="Microsoft Yi Baiti" w:hAnsi="Microsoft Yi Baiti"/>
                <w:b/>
                <w:color w:val="0000CC"/>
                <w:sz w:val="20"/>
                <w:szCs w:val="18"/>
              </w:rPr>
            </w:pPr>
            <w:r w:rsidRPr="007C1121">
              <w:rPr>
                <w:rFonts w:ascii="Microsoft Yi Baiti" w:eastAsia="Microsoft Yi Baiti" w:hAnsi="Microsoft Yi Baiti"/>
                <w:b/>
                <w:noProof/>
                <w:color w:val="0000CC"/>
                <w:sz w:val="20"/>
                <w:szCs w:val="18"/>
              </w:rPr>
              <w:t>REHABILITACIÓN DE GUARNICIONES Y BANQUETAS CALLE LA ERA AGENCIA DE POLICÍA DE CANDIANI, OAXACA DE JUÁREZ, OAXACA</w:t>
            </w:r>
          </w:p>
        </w:tc>
        <w:tc>
          <w:tcPr>
            <w:tcW w:w="3483" w:type="dxa"/>
            <w:vAlign w:val="center"/>
          </w:tcPr>
          <w:p w:rsidR="002F3750" w:rsidRPr="00E44712" w:rsidRDefault="002F3750" w:rsidP="00FE691C">
            <w:pPr>
              <w:jc w:val="both"/>
              <w:rPr>
                <w:rFonts w:ascii="Microsoft Yi Baiti" w:eastAsia="Microsoft Yi Baiti" w:hAnsi="Microsoft Yi Baiti" w:cs="Arial"/>
                <w:b/>
                <w:noProof/>
                <w:sz w:val="20"/>
                <w:szCs w:val="18"/>
              </w:rPr>
            </w:pPr>
            <w:r w:rsidRPr="00E44712">
              <w:rPr>
                <w:rFonts w:ascii="Microsoft Yi Baiti" w:eastAsia="Microsoft Yi Baiti" w:hAnsi="Microsoft Yi Baiti" w:cs="Arial" w:hint="eastAsia"/>
                <w:sz w:val="20"/>
                <w:szCs w:val="18"/>
              </w:rPr>
              <w:t xml:space="preserve">MUNICIPIO: </w:t>
            </w:r>
            <w:r w:rsidRPr="00E44712">
              <w:rPr>
                <w:rFonts w:ascii="Microsoft Yi Baiti" w:eastAsia="Microsoft Yi Baiti" w:hAnsi="Microsoft Yi Baiti" w:cs="Arial" w:hint="eastAsia"/>
                <w:b/>
                <w:noProof/>
                <w:sz w:val="20"/>
                <w:szCs w:val="18"/>
              </w:rPr>
              <w:t>067 OAXACA DE JUÁREZ</w:t>
            </w:r>
          </w:p>
          <w:p w:rsidR="002F3750" w:rsidRPr="00E44712" w:rsidRDefault="002F3750" w:rsidP="00FE691C">
            <w:pPr>
              <w:pStyle w:val="Default"/>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lang w:val="es-ES_tradnl"/>
              </w:rPr>
              <w:t xml:space="preserve">REGIÓN: </w:t>
            </w:r>
            <w:r w:rsidRPr="00E44712">
              <w:rPr>
                <w:rFonts w:ascii="Microsoft Yi Baiti" w:eastAsia="Microsoft Yi Baiti" w:hAnsi="Microsoft Yi Baiti" w:hint="eastAsia"/>
                <w:b/>
                <w:noProof/>
                <w:sz w:val="20"/>
                <w:szCs w:val="18"/>
                <w:lang w:val="es-ES_tradnl"/>
              </w:rPr>
              <w:t>08 VALLES CENTRALES</w:t>
            </w:r>
          </w:p>
        </w:tc>
      </w:tr>
    </w:tbl>
    <w:p w:rsidR="002F3750" w:rsidRPr="008C197E" w:rsidRDefault="002F3750" w:rsidP="00FE691C">
      <w:pPr>
        <w:jc w:val="both"/>
        <w:rPr>
          <w:rFonts w:ascii="Microsoft Yi Baiti" w:eastAsia="Microsoft Yi Baiti" w:hAnsi="Microsoft Yi Baiti"/>
          <w:sz w:val="20"/>
          <w:szCs w:val="20"/>
        </w:rPr>
      </w:pPr>
    </w:p>
    <w:p w:rsidR="002F3750" w:rsidRDefault="002F3750" w:rsidP="00FE691C">
      <w:pPr>
        <w:jc w:val="both"/>
        <w:rPr>
          <w:rFonts w:ascii="Microsoft Yi Baiti" w:eastAsia="Microsoft Yi Baiti" w:hAnsi="Microsoft Yi Baiti"/>
          <w:iCs/>
          <w:sz w:val="20"/>
          <w:szCs w:val="18"/>
        </w:rPr>
      </w:pPr>
      <w:r w:rsidRPr="00E44712">
        <w:rPr>
          <w:rFonts w:ascii="Microsoft Yi Baiti" w:eastAsia="Microsoft Yi Baiti" w:hAnsi="Microsoft Yi Baiti" w:hint="eastAsia"/>
          <w:iCs/>
          <w:sz w:val="20"/>
          <w:szCs w:val="18"/>
        </w:rPr>
        <w:t xml:space="preserve">Se informa que se encuentra presente el </w:t>
      </w:r>
      <w:r w:rsidR="00350839">
        <w:rPr>
          <w:rFonts w:ascii="Microsoft Yi Baiti" w:eastAsia="Microsoft Yi Baiti" w:hAnsi="Microsoft Yi Baiti"/>
          <w:b/>
          <w:bCs/>
          <w:iCs/>
          <w:color w:val="0000CC"/>
          <w:sz w:val="20"/>
          <w:szCs w:val="18"/>
        </w:rPr>
        <w:t>C. Oswaldo Tomás García</w:t>
      </w:r>
      <w:r w:rsidRPr="00756EE9">
        <w:rPr>
          <w:rFonts w:ascii="Microsoft Yi Baiti" w:eastAsia="Microsoft Yi Baiti" w:hAnsi="Microsoft Yi Baiti"/>
          <w:iCs/>
          <w:sz w:val="20"/>
          <w:szCs w:val="18"/>
        </w:rPr>
        <w:t xml:space="preserve"> </w:t>
      </w:r>
      <w:r>
        <w:rPr>
          <w:rFonts w:ascii="Microsoft Yi Baiti" w:eastAsia="Microsoft Yi Baiti" w:hAnsi="Microsoft Yi Baiti"/>
          <w:iCs/>
          <w:sz w:val="20"/>
          <w:szCs w:val="18"/>
        </w:rPr>
        <w:t>representante del Órgano Interno de Control Municipal.</w:t>
      </w:r>
    </w:p>
    <w:p w:rsidR="002F3750" w:rsidRDefault="002F3750" w:rsidP="00FE691C">
      <w:pPr>
        <w:rPr>
          <w:rFonts w:ascii="Microsoft Yi Baiti" w:eastAsia="Microsoft Yi Baiti" w:hAnsi="Microsoft Yi Baiti"/>
          <w:iCs/>
          <w:sz w:val="20"/>
          <w:szCs w:val="18"/>
        </w:rPr>
      </w:pPr>
    </w:p>
    <w:p w:rsidR="00944F9A" w:rsidRDefault="002F3750" w:rsidP="00944F9A">
      <w:pPr>
        <w:jc w:val="both"/>
        <w:rPr>
          <w:rFonts w:ascii="Calibri" w:hAnsi="Calibri"/>
          <w:sz w:val="18"/>
          <w:szCs w:val="18"/>
        </w:rPr>
      </w:pPr>
      <w:r w:rsidRPr="00E44712">
        <w:rPr>
          <w:rFonts w:ascii="Microsoft Yi Baiti" w:eastAsia="Microsoft Yi Baiti" w:hAnsi="Microsoft Yi Baiti" w:hint="eastAsia"/>
          <w:iCs/>
          <w:sz w:val="20"/>
          <w:szCs w:val="18"/>
        </w:rPr>
        <w:t xml:space="preserve">Acto seguido, el </w:t>
      </w:r>
      <w:r w:rsidRPr="007C1121">
        <w:rPr>
          <w:rFonts w:ascii="Microsoft Yi Baiti" w:eastAsia="Microsoft Yi Baiti" w:hAnsi="Microsoft Yi Baiti"/>
          <w:b/>
          <w:iCs/>
          <w:noProof/>
          <w:color w:val="0000CC"/>
          <w:sz w:val="20"/>
          <w:szCs w:val="18"/>
        </w:rPr>
        <w:t>C. Julián González Romero</w:t>
      </w:r>
      <w:r>
        <w:rPr>
          <w:rFonts w:ascii="Microsoft Yi Baiti" w:eastAsia="Microsoft Yi Baiti" w:hAnsi="Microsoft Yi Baiti"/>
          <w:b/>
          <w:iCs/>
          <w:sz w:val="20"/>
          <w:szCs w:val="18"/>
        </w:rPr>
        <w:t xml:space="preserve">, </w:t>
      </w:r>
      <w:r w:rsidRPr="008C197E">
        <w:rPr>
          <w:rFonts w:ascii="Microsoft Yi Baiti" w:eastAsia="Microsoft Yi Baiti" w:hAnsi="Microsoft Yi Baiti" w:cs="Arial" w:hint="eastAsia"/>
          <w:sz w:val="20"/>
          <w:szCs w:val="18"/>
        </w:rPr>
        <w:t xml:space="preserve">REPRESENTANTE DEL DEPARTAMENTO DE PROYECTOS, ADSCRITO </w:t>
      </w:r>
      <w:r>
        <w:rPr>
          <w:rFonts w:ascii="Microsoft Yi Baiti" w:eastAsia="Microsoft Yi Baiti" w:hAnsi="Microsoft Yi Baiti" w:cs="Arial"/>
          <w:sz w:val="20"/>
          <w:szCs w:val="18"/>
        </w:rPr>
        <w:t>A LA DIRECCIÓN DE CONTRATACIÓN, SEGUIMIENTO Y CONTROL DE OBRA PÚBLICA DE</w:t>
      </w:r>
      <w:r w:rsidRPr="008C197E">
        <w:rPr>
          <w:rFonts w:ascii="Microsoft Yi Baiti" w:eastAsia="Microsoft Yi Baiti" w:hAnsi="Microsoft Yi Baiti" w:cs="Arial" w:hint="eastAsia"/>
          <w:sz w:val="20"/>
          <w:szCs w:val="18"/>
        </w:rPr>
        <w:t xml:space="preserve"> LA SECRETARÍA DE OBRAS PÚBLICAS Y DESARROLLO URBANO</w:t>
      </w:r>
      <w:r>
        <w:rPr>
          <w:rFonts w:ascii="Microsoft Yi Baiti" w:eastAsia="Microsoft Yi Baiti" w:hAnsi="Microsoft Yi Baiti"/>
          <w:iCs/>
          <w:sz w:val="20"/>
          <w:szCs w:val="18"/>
        </w:rPr>
        <w:t xml:space="preserve">, </w:t>
      </w:r>
      <w:r w:rsidR="00944F9A" w:rsidRPr="00E44712">
        <w:rPr>
          <w:rFonts w:ascii="Microsoft Yi Baiti" w:eastAsia="Microsoft Yi Baiti" w:hAnsi="Microsoft Yi Baiti" w:hint="eastAsia"/>
          <w:iCs/>
          <w:sz w:val="20"/>
          <w:szCs w:val="18"/>
        </w:rPr>
        <w:t xml:space="preserve">en uso de la palabra y </w:t>
      </w:r>
      <w:r w:rsidR="00944F9A" w:rsidRPr="00E44712">
        <w:rPr>
          <w:rFonts w:ascii="Microsoft Yi Baiti" w:eastAsia="Microsoft Yi Baiti" w:hAnsi="Microsoft Yi Baiti" w:hint="eastAsia"/>
          <w:sz w:val="20"/>
          <w:szCs w:val="18"/>
        </w:rPr>
        <w:t xml:space="preserve">derivado de la visita física realizada al sitio de los trabajos, </w:t>
      </w:r>
      <w:r w:rsidR="00944F9A">
        <w:rPr>
          <w:rFonts w:ascii="Microsoft Yi Baiti" w:eastAsia="Microsoft Yi Baiti" w:hAnsi="Microsoft Yi Baiti"/>
          <w:sz w:val="20"/>
          <w:szCs w:val="18"/>
        </w:rPr>
        <w:t xml:space="preserve">realiza las siguientes aclaraciones: </w:t>
      </w:r>
    </w:p>
    <w:p w:rsidR="00944F9A" w:rsidRPr="00E44712" w:rsidRDefault="00944F9A" w:rsidP="00944F9A">
      <w:pPr>
        <w:rPr>
          <w:rFonts w:ascii="Microsoft Yi Baiti" w:eastAsia="Microsoft Yi Baiti" w:hAnsi="Microsoft Yi Baiti"/>
          <w:sz w:val="20"/>
          <w:szCs w:val="16"/>
        </w:rPr>
      </w:pPr>
    </w:p>
    <w:p w:rsidR="00944F9A" w:rsidRPr="00E44712" w:rsidRDefault="00944F9A" w:rsidP="00944F9A">
      <w:pPr>
        <w:jc w:val="both"/>
        <w:rPr>
          <w:rFonts w:ascii="Microsoft Yi Baiti" w:eastAsia="Microsoft Yi Baiti" w:hAnsi="Microsoft Yi Baiti"/>
          <w:iCs/>
          <w:sz w:val="20"/>
          <w:szCs w:val="18"/>
        </w:rPr>
      </w:pPr>
      <w:r w:rsidRPr="00E44712">
        <w:rPr>
          <w:rFonts w:ascii="Microsoft Yi Baiti" w:eastAsia="Microsoft Yi Baiti" w:hAnsi="Microsoft Yi Baiti" w:hint="eastAsia"/>
          <w:sz w:val="20"/>
          <w:szCs w:val="18"/>
        </w:rPr>
        <w:t xml:space="preserve">Con fundamento en el artículo 34 de la Ley de Obras Públicas y Servicios Relacionados del Estado de Oaxaca, se deberá </w:t>
      </w:r>
      <w:r w:rsidRPr="00E44712">
        <w:rPr>
          <w:rFonts w:ascii="Microsoft Yi Baiti" w:eastAsia="Microsoft Yi Baiti" w:hAnsi="Microsoft Yi Baiti" w:hint="eastAsia"/>
          <w:b/>
          <w:sz w:val="20"/>
          <w:szCs w:val="18"/>
        </w:rPr>
        <w:t>ANEXAR</w:t>
      </w:r>
      <w:r w:rsidRPr="00E44712">
        <w:rPr>
          <w:rFonts w:ascii="Microsoft Yi Baiti" w:eastAsia="Microsoft Yi Baiti" w:hAnsi="Microsoft Yi Baiti" w:hint="eastAsia"/>
          <w:sz w:val="20"/>
          <w:szCs w:val="18"/>
        </w:rPr>
        <w:t xml:space="preserve"> en el catálogo de conceptos lo siguiente:</w:t>
      </w:r>
    </w:p>
    <w:p w:rsidR="002F3750" w:rsidRDefault="002F3750" w:rsidP="00FE691C">
      <w:pPr>
        <w:jc w:val="both"/>
        <w:rPr>
          <w:rFonts w:ascii="Calibri" w:hAnsi="Calibri"/>
          <w:sz w:val="18"/>
          <w:szCs w:val="18"/>
        </w:rPr>
      </w:pPr>
    </w:p>
    <w:p w:rsidR="00944F9A" w:rsidRPr="00944F9A" w:rsidRDefault="00944F9A" w:rsidP="00FE691C">
      <w:pPr>
        <w:jc w:val="both"/>
        <w:rPr>
          <w:rFonts w:ascii="Microsoft Yi Baiti" w:eastAsia="Microsoft Yi Baiti" w:hAnsi="Microsoft Yi Baiti"/>
          <w:sz w:val="20"/>
          <w:szCs w:val="18"/>
        </w:rPr>
      </w:pPr>
      <w:r w:rsidRPr="00944F9A">
        <w:rPr>
          <w:rFonts w:ascii="Microsoft Yi Baiti" w:eastAsia="Microsoft Yi Baiti" w:hAnsi="Microsoft Yi Baiti"/>
          <w:sz w:val="20"/>
          <w:szCs w:val="18"/>
        </w:rPr>
        <w:t xml:space="preserve">1.- El licitante deberá </w:t>
      </w:r>
      <w:r>
        <w:rPr>
          <w:rFonts w:ascii="Microsoft Yi Baiti" w:eastAsia="Microsoft Yi Baiti" w:hAnsi="Microsoft Yi Baiti"/>
          <w:sz w:val="20"/>
          <w:szCs w:val="18"/>
        </w:rPr>
        <w:t xml:space="preserve">realizar una prueba de laboratorio de resistencia al concreto en las partidas de </w:t>
      </w:r>
      <w:r w:rsidRPr="00944F9A">
        <w:rPr>
          <w:rFonts w:ascii="Microsoft Yi Baiti" w:eastAsia="Microsoft Yi Baiti" w:hAnsi="Microsoft Yi Baiti"/>
          <w:b/>
          <w:bCs/>
          <w:sz w:val="20"/>
          <w:szCs w:val="18"/>
        </w:rPr>
        <w:t>GUARNICIÓN</w:t>
      </w:r>
      <w:r>
        <w:rPr>
          <w:rFonts w:ascii="Microsoft Yi Baiti" w:eastAsia="Microsoft Yi Baiti" w:hAnsi="Microsoft Yi Baiti"/>
          <w:sz w:val="20"/>
          <w:szCs w:val="18"/>
        </w:rPr>
        <w:t xml:space="preserve"> y </w:t>
      </w:r>
      <w:r w:rsidRPr="00944F9A">
        <w:rPr>
          <w:rFonts w:ascii="Microsoft Yi Baiti" w:eastAsia="Microsoft Yi Baiti" w:hAnsi="Microsoft Yi Baiti"/>
          <w:b/>
          <w:bCs/>
          <w:sz w:val="20"/>
          <w:szCs w:val="18"/>
        </w:rPr>
        <w:t>BANQUETAS</w:t>
      </w:r>
      <w:r>
        <w:rPr>
          <w:rFonts w:ascii="Microsoft Yi Baiti" w:eastAsia="Microsoft Yi Baiti" w:hAnsi="Microsoft Yi Baiti"/>
          <w:sz w:val="20"/>
          <w:szCs w:val="18"/>
        </w:rPr>
        <w:t xml:space="preserve"> </w:t>
      </w:r>
      <w:r w:rsidR="009109E1">
        <w:rPr>
          <w:rFonts w:ascii="Microsoft Yi Baiti" w:eastAsia="Microsoft Yi Baiti" w:hAnsi="Microsoft Yi Baiti"/>
          <w:sz w:val="20"/>
          <w:szCs w:val="18"/>
        </w:rPr>
        <w:t xml:space="preserve">(conforme a la Norma Oficial Vigente) </w:t>
      </w:r>
      <w:r>
        <w:rPr>
          <w:rFonts w:ascii="Microsoft Yi Baiti" w:eastAsia="Microsoft Yi Baiti" w:hAnsi="Microsoft Yi Baiti"/>
          <w:sz w:val="20"/>
          <w:szCs w:val="18"/>
        </w:rPr>
        <w:t xml:space="preserve">de la obra: </w:t>
      </w:r>
      <w:r w:rsidRPr="007C1121">
        <w:rPr>
          <w:rFonts w:ascii="Microsoft Yi Baiti" w:eastAsia="Microsoft Yi Baiti" w:hAnsi="Microsoft Yi Baiti"/>
          <w:b/>
          <w:noProof/>
          <w:color w:val="0000CC"/>
          <w:sz w:val="20"/>
          <w:szCs w:val="18"/>
        </w:rPr>
        <w:t>REHABILITACIÓN DE GUARNICIONES Y BANQUETAS CALLE LA ERA AGENCIA DE POLICÍA DE CANDIANI, OAXACA DE JUÁREZ, OAXACA</w:t>
      </w:r>
      <w:r>
        <w:rPr>
          <w:rFonts w:ascii="Microsoft Yi Baiti" w:eastAsia="Microsoft Yi Baiti" w:hAnsi="Microsoft Yi Baiti"/>
          <w:b/>
          <w:noProof/>
          <w:color w:val="0000CC"/>
          <w:sz w:val="20"/>
          <w:szCs w:val="18"/>
        </w:rPr>
        <w:t>.</w:t>
      </w:r>
    </w:p>
    <w:p w:rsidR="002F3750" w:rsidRPr="00E44712" w:rsidRDefault="002F3750" w:rsidP="00FE691C">
      <w:pPr>
        <w:rPr>
          <w:rFonts w:ascii="Microsoft Yi Baiti" w:eastAsia="Microsoft Yi Baiti" w:hAnsi="Microsoft Yi Baiti"/>
          <w:sz w:val="20"/>
          <w:szCs w:val="16"/>
        </w:rPr>
      </w:pPr>
    </w:p>
    <w:p w:rsidR="003711AC" w:rsidRDefault="003711AC" w:rsidP="003711AC">
      <w:pPr>
        <w:jc w:val="both"/>
        <w:rPr>
          <w:rFonts w:ascii="Microsoft Yi Baiti" w:eastAsia="Microsoft Yi Baiti" w:hAnsi="Microsoft Yi Baiti"/>
          <w:b/>
          <w:sz w:val="20"/>
          <w:szCs w:val="18"/>
        </w:rPr>
      </w:pPr>
      <w:r w:rsidRPr="000A16FA">
        <w:rPr>
          <w:rFonts w:ascii="Microsoft Yi Baiti" w:eastAsia="Microsoft Yi Baiti" w:hAnsi="Microsoft Yi Baiti"/>
          <w:sz w:val="20"/>
          <w:szCs w:val="18"/>
        </w:rPr>
        <w:t>Así mismo, se recibieron mediante correo electrónico, las siguientes preguntas por parte de la empresa:</w:t>
      </w:r>
      <w:r w:rsidR="00793900" w:rsidRPr="000A16FA">
        <w:rPr>
          <w:rFonts w:ascii="Microsoft Yi Baiti" w:eastAsia="Microsoft Yi Baiti" w:hAnsi="Microsoft Yi Baiti"/>
          <w:sz w:val="20"/>
          <w:szCs w:val="18"/>
        </w:rPr>
        <w:t xml:space="preserve"> </w:t>
      </w:r>
      <w:r w:rsidR="00793900" w:rsidRPr="000A16FA">
        <w:rPr>
          <w:rFonts w:ascii="Microsoft Yi Baiti" w:eastAsia="Microsoft Yi Baiti" w:hAnsi="Microsoft Yi Baiti"/>
          <w:b/>
          <w:sz w:val="20"/>
          <w:szCs w:val="18"/>
        </w:rPr>
        <w:t>Grupo Constructor Yescas S.A. de C.V.</w:t>
      </w:r>
      <w:r w:rsidRPr="000A16FA">
        <w:rPr>
          <w:rFonts w:ascii="Microsoft Yi Baiti" w:eastAsia="Microsoft Yi Baiti" w:hAnsi="Microsoft Yi Baiti"/>
          <w:b/>
          <w:sz w:val="20"/>
          <w:szCs w:val="18"/>
        </w:rPr>
        <w:t xml:space="preserve"> </w:t>
      </w:r>
      <w:r w:rsidRPr="000A16FA">
        <w:rPr>
          <w:rFonts w:ascii="Microsoft Yi Baiti" w:eastAsia="Microsoft Yi Baiti" w:hAnsi="Microsoft Yi Baiti"/>
          <w:sz w:val="20"/>
          <w:szCs w:val="18"/>
        </w:rPr>
        <w:t>las cuales la convocante procede a responder a continuación:</w:t>
      </w:r>
    </w:p>
    <w:p w:rsidR="002F3750" w:rsidRDefault="002F3750" w:rsidP="00FE691C">
      <w:pPr>
        <w:jc w:val="both"/>
        <w:rPr>
          <w:rFonts w:ascii="Microsoft Yi Baiti" w:eastAsia="Microsoft Yi Baiti" w:hAnsi="Microsoft Yi Baiti"/>
          <w:b/>
          <w:sz w:val="20"/>
          <w:szCs w:val="18"/>
        </w:rPr>
      </w:pPr>
    </w:p>
    <w:p w:rsidR="00793900" w:rsidRDefault="00793900" w:rsidP="00793900">
      <w:pPr>
        <w:pStyle w:val="Prrafodelista"/>
        <w:numPr>
          <w:ilvl w:val="0"/>
          <w:numId w:val="4"/>
        </w:numPr>
        <w:jc w:val="both"/>
        <w:rPr>
          <w:rFonts w:ascii="Microsoft Yi Baiti" w:eastAsia="Microsoft Yi Baiti" w:hAnsi="Microsoft Yi Baiti"/>
          <w:b/>
          <w:sz w:val="20"/>
          <w:szCs w:val="18"/>
        </w:rPr>
      </w:pPr>
      <w:r>
        <w:rPr>
          <w:rFonts w:ascii="Microsoft Yi Baiti" w:eastAsia="Microsoft Yi Baiti" w:hAnsi="Microsoft Yi Baiti"/>
          <w:sz w:val="20"/>
          <w:szCs w:val="18"/>
        </w:rPr>
        <w:t xml:space="preserve">P: Referente al numeral 4.1.2. Documentos Administrativos de las bases de la licitación que nos atañe, específicamente en el anexo 10 inciso c: </w:t>
      </w:r>
      <w:r>
        <w:rPr>
          <w:rFonts w:ascii="Microsoft Yi Baiti" w:eastAsia="Microsoft Yi Baiti" w:hAnsi="Microsoft Yi Baiti"/>
          <w:b/>
          <w:sz w:val="20"/>
          <w:szCs w:val="18"/>
        </w:rPr>
        <w:t>¿Deber</w:t>
      </w:r>
      <w:r w:rsidR="000A16FA">
        <w:rPr>
          <w:rFonts w:ascii="Microsoft Yi Baiti" w:eastAsia="Microsoft Yi Baiti" w:hAnsi="Microsoft Yi Baiti"/>
          <w:b/>
          <w:sz w:val="20"/>
          <w:szCs w:val="18"/>
        </w:rPr>
        <w:t xml:space="preserve">á designar un D.R.O. </w:t>
      </w:r>
      <w:r>
        <w:rPr>
          <w:rFonts w:ascii="Microsoft Yi Baiti" w:eastAsia="Microsoft Yi Baiti" w:hAnsi="Microsoft Yi Baiti"/>
          <w:b/>
          <w:sz w:val="20"/>
          <w:szCs w:val="18"/>
        </w:rPr>
        <w:t>por cada obra?</w:t>
      </w:r>
    </w:p>
    <w:p w:rsidR="00793900" w:rsidRDefault="00793900" w:rsidP="00793900">
      <w:pPr>
        <w:pStyle w:val="Prrafodelista"/>
        <w:ind w:left="928"/>
        <w:jc w:val="both"/>
        <w:rPr>
          <w:rFonts w:ascii="Microsoft Yi Baiti" w:eastAsia="Microsoft Yi Baiti" w:hAnsi="Microsoft Yi Baiti"/>
          <w:sz w:val="20"/>
          <w:szCs w:val="18"/>
        </w:rPr>
      </w:pPr>
    </w:p>
    <w:p w:rsidR="00944F9A" w:rsidRDefault="00944F9A" w:rsidP="00793900">
      <w:pPr>
        <w:pStyle w:val="Prrafodelista"/>
        <w:ind w:left="928"/>
        <w:jc w:val="both"/>
        <w:rPr>
          <w:rFonts w:ascii="Microsoft Yi Baiti" w:eastAsia="Microsoft Yi Baiti" w:hAnsi="Microsoft Yi Baiti"/>
          <w:sz w:val="20"/>
          <w:szCs w:val="18"/>
        </w:rPr>
      </w:pPr>
    </w:p>
    <w:p w:rsidR="00944F9A" w:rsidRDefault="00944F9A" w:rsidP="00793900">
      <w:pPr>
        <w:pStyle w:val="Prrafodelista"/>
        <w:ind w:left="928"/>
        <w:jc w:val="both"/>
        <w:rPr>
          <w:rFonts w:ascii="Microsoft Yi Baiti" w:eastAsia="Microsoft Yi Baiti" w:hAnsi="Microsoft Yi Baiti"/>
          <w:sz w:val="20"/>
          <w:szCs w:val="18"/>
        </w:rPr>
      </w:pPr>
    </w:p>
    <w:p w:rsidR="00944F9A" w:rsidRDefault="00944F9A" w:rsidP="00793900">
      <w:pPr>
        <w:pStyle w:val="Prrafodelista"/>
        <w:ind w:left="928"/>
        <w:jc w:val="both"/>
        <w:rPr>
          <w:rFonts w:ascii="Microsoft Yi Baiti" w:eastAsia="Microsoft Yi Baiti" w:hAnsi="Microsoft Yi Baiti"/>
          <w:sz w:val="20"/>
          <w:szCs w:val="18"/>
        </w:rPr>
      </w:pPr>
    </w:p>
    <w:p w:rsidR="002F3750" w:rsidRPr="00AF77FB" w:rsidRDefault="00793900" w:rsidP="00793900">
      <w:pPr>
        <w:pStyle w:val="Prrafodelista"/>
        <w:ind w:left="928"/>
        <w:jc w:val="both"/>
        <w:rPr>
          <w:rFonts w:ascii="Microsoft Yi Baiti" w:eastAsia="Microsoft Yi Baiti" w:hAnsi="Microsoft Yi Baiti"/>
          <w:b/>
          <w:sz w:val="20"/>
          <w:szCs w:val="18"/>
        </w:rPr>
      </w:pPr>
      <w:r>
        <w:rPr>
          <w:rFonts w:ascii="Microsoft Yi Baiti" w:eastAsia="Microsoft Yi Baiti" w:hAnsi="Microsoft Yi Baiti"/>
          <w:sz w:val="20"/>
          <w:szCs w:val="18"/>
        </w:rPr>
        <w:t>R:</w:t>
      </w:r>
      <w:r w:rsidR="000A16FA">
        <w:rPr>
          <w:rFonts w:ascii="Microsoft Yi Baiti" w:eastAsia="Microsoft Yi Baiti" w:hAnsi="Microsoft Yi Baiti"/>
          <w:sz w:val="20"/>
          <w:szCs w:val="18"/>
        </w:rPr>
        <w:t xml:space="preserve"> Para el caso de esta licitación que nos ocupa, y que ambas obras se ejecutarán en la misma calle, el D.R.O. podrá ser el mismo para las dos.</w:t>
      </w:r>
    </w:p>
    <w:p w:rsidR="002F3750" w:rsidRDefault="002F3750" w:rsidP="00FE691C">
      <w:pPr>
        <w:pStyle w:val="Default"/>
        <w:jc w:val="both"/>
        <w:rPr>
          <w:rFonts w:ascii="Microsoft Yi Baiti" w:eastAsia="Microsoft Yi Baiti" w:hAnsi="Microsoft Yi Baiti"/>
          <w:noProof/>
          <w:sz w:val="20"/>
          <w:szCs w:val="18"/>
          <w:lang w:val="es-ES"/>
        </w:rPr>
      </w:pPr>
    </w:p>
    <w:p w:rsidR="00DB1969" w:rsidRDefault="00DB1969" w:rsidP="00FE691C">
      <w:pPr>
        <w:pStyle w:val="Default"/>
        <w:jc w:val="both"/>
        <w:rPr>
          <w:rFonts w:ascii="Microsoft Yi Baiti" w:eastAsia="Microsoft Yi Baiti" w:hAnsi="Microsoft Yi Baiti"/>
          <w:b/>
          <w:noProof/>
          <w:sz w:val="20"/>
          <w:szCs w:val="18"/>
          <w:lang w:val="es-ES"/>
        </w:rPr>
      </w:pPr>
      <w:r>
        <w:rPr>
          <w:rFonts w:ascii="Microsoft Yi Baiti" w:eastAsia="Microsoft Yi Baiti" w:hAnsi="Microsoft Yi Baiti"/>
          <w:noProof/>
          <w:sz w:val="20"/>
          <w:szCs w:val="18"/>
          <w:lang w:val="es-ES"/>
        </w:rPr>
        <w:t xml:space="preserve">Por parte de la empresa: </w:t>
      </w:r>
      <w:r>
        <w:rPr>
          <w:rFonts w:ascii="Microsoft Yi Baiti" w:eastAsia="Microsoft Yi Baiti" w:hAnsi="Microsoft Yi Baiti"/>
          <w:b/>
          <w:noProof/>
          <w:sz w:val="20"/>
          <w:szCs w:val="18"/>
          <w:lang w:val="es-ES"/>
        </w:rPr>
        <w:t xml:space="preserve">Grupo Constructor Meiksi S.A. de C.V. </w:t>
      </w:r>
    </w:p>
    <w:p w:rsidR="00DC5A46" w:rsidRDefault="00DC5A46" w:rsidP="00FE691C">
      <w:pPr>
        <w:pStyle w:val="Default"/>
        <w:jc w:val="both"/>
        <w:rPr>
          <w:rFonts w:ascii="Microsoft Yi Baiti" w:eastAsia="Microsoft Yi Baiti" w:hAnsi="Microsoft Yi Baiti"/>
          <w:noProof/>
          <w:sz w:val="20"/>
          <w:szCs w:val="18"/>
          <w:lang w:val="es-ES"/>
        </w:rPr>
      </w:pPr>
    </w:p>
    <w:p w:rsidR="00DC5A46" w:rsidRPr="00312782" w:rsidRDefault="00DC5A46" w:rsidP="00DC5A46">
      <w:pPr>
        <w:pStyle w:val="Prrafodelista"/>
        <w:numPr>
          <w:ilvl w:val="0"/>
          <w:numId w:val="7"/>
        </w:numPr>
        <w:jc w:val="both"/>
        <w:rPr>
          <w:rFonts w:ascii="Microsoft Yi Baiti" w:eastAsia="Microsoft Yi Baiti" w:hAnsi="Microsoft Yi Baiti"/>
          <w:b/>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noProof/>
          <w:sz w:val="20"/>
          <w:szCs w:val="18"/>
          <w:lang w:val="es-ES"/>
        </w:rPr>
        <w:t xml:space="preserve">Referente al numeral 4.2 Contenido de la propuesta económica de las bases de la licitación que nos    ocupa, específicamente en el anexo 30 Catálogo de conceptos: </w:t>
      </w:r>
      <w:r w:rsidR="00312782">
        <w:rPr>
          <w:rFonts w:ascii="Microsoft Yi Baiti" w:eastAsia="Microsoft Yi Baiti" w:hAnsi="Microsoft Yi Baiti"/>
          <w:b/>
          <w:noProof/>
          <w:sz w:val="20"/>
          <w:szCs w:val="18"/>
          <w:lang w:val="es-ES"/>
        </w:rPr>
        <w:t>En el código 23-PH150BAR-01, el concepto no especifica la resistencia del F’c del concreto</w:t>
      </w:r>
    </w:p>
    <w:p w:rsidR="00312782" w:rsidRPr="00312782" w:rsidRDefault="00312782" w:rsidP="00312782">
      <w:pPr>
        <w:pStyle w:val="Prrafodelista"/>
        <w:ind w:left="928"/>
        <w:jc w:val="both"/>
        <w:rPr>
          <w:rFonts w:ascii="Microsoft Yi Baiti" w:eastAsia="Microsoft Yi Baiti" w:hAnsi="Microsoft Yi Baiti"/>
          <w:sz w:val="20"/>
          <w:szCs w:val="18"/>
        </w:rPr>
      </w:pPr>
    </w:p>
    <w:p w:rsidR="00312782" w:rsidRPr="00312782" w:rsidRDefault="00312782" w:rsidP="00312782">
      <w:pPr>
        <w:pStyle w:val="Prrafodelista"/>
        <w:ind w:left="928"/>
        <w:jc w:val="both"/>
        <w:rPr>
          <w:rFonts w:ascii="Microsoft Yi Baiti" w:eastAsia="Microsoft Yi Baiti" w:hAnsi="Microsoft Yi Baiti"/>
          <w:sz w:val="20"/>
          <w:szCs w:val="18"/>
        </w:rPr>
      </w:pPr>
      <w:r w:rsidRPr="00312782">
        <w:rPr>
          <w:rFonts w:ascii="Microsoft Yi Baiti" w:eastAsia="Microsoft Yi Baiti" w:hAnsi="Microsoft Yi Baiti"/>
          <w:sz w:val="20"/>
          <w:szCs w:val="18"/>
        </w:rPr>
        <w:t>R:</w:t>
      </w:r>
      <w:r w:rsidR="00844DD8">
        <w:rPr>
          <w:rFonts w:ascii="Microsoft Yi Baiti" w:eastAsia="Microsoft Yi Baiti" w:hAnsi="Microsoft Yi Baiti"/>
          <w:sz w:val="20"/>
          <w:szCs w:val="18"/>
        </w:rPr>
        <w:t xml:space="preserve"> </w:t>
      </w:r>
      <w:r w:rsidR="00B73576">
        <w:rPr>
          <w:rFonts w:ascii="Microsoft Yi Baiti" w:eastAsia="Microsoft Yi Baiti" w:hAnsi="Microsoft Yi Baiti"/>
          <w:sz w:val="20"/>
          <w:szCs w:val="18"/>
        </w:rPr>
        <w:t>En la descripción del concepto se especifica la resistencia a tensión del concreto colocado en pavimento con un valor de MR=38 kg/cm², que será utilizado en el proyecto.</w:t>
      </w:r>
    </w:p>
    <w:p w:rsidR="00312782" w:rsidRPr="00312782" w:rsidRDefault="00312782" w:rsidP="00312782">
      <w:pPr>
        <w:pStyle w:val="Prrafodelista"/>
        <w:ind w:left="928"/>
        <w:jc w:val="both"/>
        <w:rPr>
          <w:rFonts w:ascii="Microsoft Yi Baiti" w:eastAsia="Microsoft Yi Baiti" w:hAnsi="Microsoft Yi Baiti"/>
          <w:b/>
          <w:sz w:val="20"/>
          <w:szCs w:val="18"/>
        </w:rPr>
      </w:pPr>
    </w:p>
    <w:p w:rsidR="00312782" w:rsidRDefault="00312782" w:rsidP="00312782">
      <w:pPr>
        <w:pStyle w:val="Prrafodelista"/>
        <w:numPr>
          <w:ilvl w:val="0"/>
          <w:numId w:val="7"/>
        </w:numPr>
        <w:jc w:val="both"/>
        <w:rPr>
          <w:rFonts w:ascii="Microsoft Yi Baiti" w:eastAsia="Microsoft Yi Baiti" w:hAnsi="Microsoft Yi Baiti"/>
          <w:b/>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noProof/>
          <w:sz w:val="20"/>
          <w:szCs w:val="18"/>
          <w:lang w:val="es-ES"/>
        </w:rPr>
        <w:t xml:space="preserve">Referente al numeral 4.2 Contenido de la propuesta económica de las bases de la licitación que nos    ocupa, específicamente en el anexo 30 Catálogo de conceptos: </w:t>
      </w:r>
      <w:r>
        <w:rPr>
          <w:rFonts w:ascii="Microsoft Yi Baiti" w:eastAsia="Microsoft Yi Baiti" w:hAnsi="Microsoft Yi Baiti"/>
          <w:b/>
          <w:noProof/>
          <w:sz w:val="20"/>
          <w:szCs w:val="18"/>
          <w:lang w:val="es-ES"/>
        </w:rPr>
        <w:t>En el código 23-</w:t>
      </w:r>
      <w:r>
        <w:rPr>
          <w:rFonts w:ascii="Microsoft Yi Baiti" w:eastAsia="Microsoft Yi Baiti" w:hAnsi="Microsoft Yi Baiti"/>
          <w:b/>
          <w:sz w:val="20"/>
          <w:szCs w:val="18"/>
        </w:rPr>
        <w:t>TEACTNMQ-01 y 23-TEACTNMQ-05 manejan valores en M2, ¿Es correcto? ¿O será en M3?</w:t>
      </w:r>
    </w:p>
    <w:p w:rsidR="00312782" w:rsidRDefault="00312782" w:rsidP="00312782">
      <w:pPr>
        <w:pStyle w:val="Prrafodelista"/>
        <w:ind w:left="928"/>
        <w:jc w:val="both"/>
        <w:rPr>
          <w:rFonts w:ascii="Microsoft Yi Baiti" w:eastAsia="Microsoft Yi Baiti" w:hAnsi="Microsoft Yi Baiti"/>
          <w:sz w:val="20"/>
          <w:szCs w:val="18"/>
        </w:rPr>
      </w:pPr>
    </w:p>
    <w:p w:rsidR="00312782" w:rsidRDefault="00312782" w:rsidP="00312782">
      <w:pPr>
        <w:pStyle w:val="Prrafodelista"/>
        <w:ind w:left="928"/>
        <w:jc w:val="both"/>
        <w:rPr>
          <w:rFonts w:ascii="Microsoft Yi Baiti" w:eastAsia="Microsoft Yi Baiti" w:hAnsi="Microsoft Yi Baiti"/>
          <w:sz w:val="20"/>
          <w:szCs w:val="18"/>
        </w:rPr>
      </w:pPr>
      <w:r>
        <w:rPr>
          <w:rFonts w:ascii="Microsoft Yi Baiti" w:eastAsia="Microsoft Yi Baiti" w:hAnsi="Microsoft Yi Baiti"/>
          <w:sz w:val="20"/>
          <w:szCs w:val="18"/>
        </w:rPr>
        <w:t>R:</w:t>
      </w:r>
      <w:r w:rsidR="00844DD8">
        <w:rPr>
          <w:rFonts w:ascii="Microsoft Yi Baiti" w:eastAsia="Microsoft Yi Baiti" w:hAnsi="Microsoft Yi Baiti"/>
          <w:sz w:val="20"/>
          <w:szCs w:val="18"/>
        </w:rPr>
        <w:t xml:space="preserve"> </w:t>
      </w:r>
      <w:r w:rsidR="00B73576">
        <w:rPr>
          <w:rFonts w:ascii="Microsoft Yi Baiti" w:eastAsia="Microsoft Yi Baiti" w:hAnsi="Microsoft Yi Baiti"/>
          <w:sz w:val="20"/>
          <w:szCs w:val="18"/>
        </w:rPr>
        <w:t>El valor de la unidad de medida de ambos conceptos indicados en el catálogo es el correcto.</w:t>
      </w:r>
    </w:p>
    <w:p w:rsidR="00312782" w:rsidRPr="00312782" w:rsidRDefault="00312782" w:rsidP="00312782">
      <w:pPr>
        <w:pStyle w:val="Prrafodelista"/>
        <w:ind w:left="928"/>
        <w:jc w:val="both"/>
        <w:rPr>
          <w:rFonts w:ascii="Microsoft Yi Baiti" w:eastAsia="Microsoft Yi Baiti" w:hAnsi="Microsoft Yi Baiti"/>
          <w:b/>
          <w:sz w:val="20"/>
          <w:szCs w:val="18"/>
        </w:rPr>
      </w:pPr>
    </w:p>
    <w:p w:rsidR="00312782" w:rsidRPr="00312782" w:rsidRDefault="00312782" w:rsidP="00312782">
      <w:pPr>
        <w:pStyle w:val="Prrafodelista"/>
        <w:numPr>
          <w:ilvl w:val="0"/>
          <w:numId w:val="7"/>
        </w:numPr>
        <w:jc w:val="both"/>
        <w:rPr>
          <w:rFonts w:ascii="Microsoft Yi Baiti" w:eastAsia="Microsoft Yi Baiti" w:hAnsi="Microsoft Yi Baiti"/>
          <w:b/>
          <w:sz w:val="20"/>
          <w:szCs w:val="18"/>
        </w:rPr>
      </w:pPr>
      <w:r>
        <w:rPr>
          <w:rFonts w:ascii="Microsoft Yi Baiti" w:eastAsia="Microsoft Yi Baiti" w:hAnsi="Microsoft Yi Baiti"/>
          <w:sz w:val="20"/>
          <w:szCs w:val="18"/>
        </w:rPr>
        <w:t xml:space="preserve">P: </w:t>
      </w:r>
      <w:r>
        <w:rPr>
          <w:rFonts w:ascii="Microsoft Yi Baiti" w:eastAsia="Microsoft Yi Baiti" w:hAnsi="Microsoft Yi Baiti"/>
          <w:noProof/>
          <w:sz w:val="20"/>
          <w:szCs w:val="18"/>
          <w:lang w:val="es-ES"/>
        </w:rPr>
        <w:t xml:space="preserve">Referente al numeral 4.2 Contenido de la propuesta económica de las bases de la licitación que nos    ocupa, específicamente en el anexo 30 Catálogo de conceptos: </w:t>
      </w:r>
      <w:r>
        <w:rPr>
          <w:rFonts w:ascii="Microsoft Yi Baiti" w:eastAsia="Microsoft Yi Baiti" w:hAnsi="Microsoft Yi Baiti"/>
          <w:b/>
          <w:noProof/>
          <w:sz w:val="20"/>
          <w:szCs w:val="18"/>
          <w:lang w:val="es-ES"/>
        </w:rPr>
        <w:t>En el código 23-PH15RD15-S1 no maneja F’c del concreto.</w:t>
      </w:r>
    </w:p>
    <w:p w:rsidR="00312782" w:rsidRDefault="00312782" w:rsidP="00312782">
      <w:pPr>
        <w:pStyle w:val="Prrafodelista"/>
        <w:ind w:left="928"/>
        <w:jc w:val="both"/>
        <w:rPr>
          <w:rFonts w:ascii="Microsoft Yi Baiti" w:eastAsia="Microsoft Yi Baiti" w:hAnsi="Microsoft Yi Baiti"/>
          <w:b/>
          <w:sz w:val="20"/>
          <w:szCs w:val="18"/>
        </w:rPr>
      </w:pPr>
    </w:p>
    <w:p w:rsidR="00312782" w:rsidRPr="00312782" w:rsidRDefault="00312782" w:rsidP="00312782">
      <w:pPr>
        <w:pStyle w:val="Prrafodelista"/>
        <w:ind w:left="928"/>
        <w:jc w:val="both"/>
        <w:rPr>
          <w:rFonts w:ascii="Microsoft Yi Baiti" w:eastAsia="Microsoft Yi Baiti" w:hAnsi="Microsoft Yi Baiti"/>
          <w:sz w:val="20"/>
          <w:szCs w:val="18"/>
        </w:rPr>
      </w:pPr>
      <w:r>
        <w:rPr>
          <w:rFonts w:ascii="Microsoft Yi Baiti" w:eastAsia="Microsoft Yi Baiti" w:hAnsi="Microsoft Yi Baiti"/>
          <w:sz w:val="20"/>
          <w:szCs w:val="18"/>
        </w:rPr>
        <w:t>R:</w:t>
      </w:r>
      <w:r w:rsidR="00B73576" w:rsidRPr="00B73576">
        <w:rPr>
          <w:rFonts w:ascii="Microsoft Yi Baiti" w:eastAsia="Microsoft Yi Baiti" w:hAnsi="Microsoft Yi Baiti"/>
          <w:sz w:val="20"/>
          <w:szCs w:val="18"/>
        </w:rPr>
        <w:t xml:space="preserve"> </w:t>
      </w:r>
      <w:r w:rsidR="00B73576">
        <w:rPr>
          <w:rFonts w:ascii="Microsoft Yi Baiti" w:eastAsia="Microsoft Yi Baiti" w:hAnsi="Microsoft Yi Baiti"/>
          <w:sz w:val="20"/>
          <w:szCs w:val="18"/>
        </w:rPr>
        <w:t>En la descripción del concepto se especifica la resistencia a tensión del concreto colocado en pavimento con un valor de MR=38 kg/cm², que será utilizado en el proyecto.</w:t>
      </w:r>
    </w:p>
    <w:p w:rsidR="00DC5A46" w:rsidRPr="00DC5A46" w:rsidRDefault="00DC5A46" w:rsidP="00FE691C">
      <w:pPr>
        <w:pStyle w:val="Default"/>
        <w:jc w:val="both"/>
        <w:rPr>
          <w:rFonts w:ascii="Microsoft Yi Baiti" w:eastAsia="Microsoft Yi Baiti" w:hAnsi="Microsoft Yi Baiti"/>
          <w:noProof/>
          <w:sz w:val="20"/>
          <w:szCs w:val="18"/>
        </w:rPr>
      </w:pPr>
    </w:p>
    <w:p w:rsidR="003711AC" w:rsidRDefault="003711AC" w:rsidP="003711AC">
      <w:pPr>
        <w:tabs>
          <w:tab w:val="left" w:pos="1053"/>
        </w:tabs>
        <w:jc w:val="both"/>
        <w:rPr>
          <w:rFonts w:ascii="Microsoft Yi Baiti" w:eastAsia="Microsoft Yi Baiti" w:hAnsi="Microsoft Yi Baiti"/>
          <w:sz w:val="20"/>
          <w:szCs w:val="18"/>
        </w:rPr>
      </w:pPr>
      <w:r>
        <w:rPr>
          <w:rFonts w:ascii="Microsoft Yi Baiti" w:eastAsia="Microsoft Yi Baiti" w:hAnsi="Microsoft Yi Baiti"/>
          <w:sz w:val="20"/>
          <w:szCs w:val="20"/>
        </w:rPr>
        <w:t>Una vez que se ha dado respuesta a todas las preguntas recibidas</w:t>
      </w:r>
      <w:r w:rsidRPr="00756EE9">
        <w:rPr>
          <w:rFonts w:ascii="Microsoft Yi Baiti" w:eastAsia="Microsoft Yi Baiti" w:hAnsi="Microsoft Yi Baiti" w:hint="eastAsia"/>
          <w:sz w:val="20"/>
          <w:szCs w:val="20"/>
        </w:rPr>
        <w:t xml:space="preserve"> y a </w:t>
      </w:r>
      <w:r>
        <w:rPr>
          <w:rFonts w:ascii="Microsoft Yi Baiti" w:eastAsia="Microsoft Yi Baiti" w:hAnsi="Microsoft Yi Baiti"/>
          <w:sz w:val="20"/>
          <w:szCs w:val="20"/>
        </w:rPr>
        <w:t>solicitud</w:t>
      </w:r>
      <w:r w:rsidRPr="00756EE9">
        <w:rPr>
          <w:rFonts w:ascii="Microsoft Yi Baiti" w:eastAsia="Microsoft Yi Baiti" w:hAnsi="Microsoft Yi Baiti" w:hint="eastAsia"/>
          <w:sz w:val="20"/>
          <w:szCs w:val="20"/>
        </w:rPr>
        <w:t xml:space="preserve"> expresa de quien preside este acto a los licitantes, sí tienen algo que agregar o aclarar con respecto </w:t>
      </w:r>
      <w:r>
        <w:rPr>
          <w:rFonts w:ascii="Microsoft Yi Baiti" w:eastAsia="Microsoft Yi Baiti" w:hAnsi="Microsoft Yi Baiti"/>
          <w:sz w:val="20"/>
          <w:szCs w:val="20"/>
        </w:rPr>
        <w:t>de las respuestas recibidas</w:t>
      </w:r>
      <w:r w:rsidRPr="00756EE9">
        <w:rPr>
          <w:rFonts w:ascii="Microsoft Yi Baiti" w:eastAsia="Microsoft Yi Baiti" w:hAnsi="Microsoft Yi Baiti" w:hint="eastAsia"/>
          <w:sz w:val="20"/>
          <w:szCs w:val="20"/>
        </w:rPr>
        <w:t>, en uso de la palabra</w:t>
      </w:r>
      <w:r w:rsidR="00312782">
        <w:rPr>
          <w:rFonts w:ascii="Microsoft Yi Baiti" w:eastAsia="Microsoft Yi Baiti" w:hAnsi="Microsoft Yi Baiti"/>
          <w:sz w:val="20"/>
          <w:szCs w:val="20"/>
        </w:rPr>
        <w:t xml:space="preserve"> </w:t>
      </w:r>
      <w:r w:rsidRPr="00756EE9">
        <w:rPr>
          <w:rFonts w:ascii="Microsoft Yi Baiti" w:eastAsia="Microsoft Yi Baiti" w:hAnsi="Microsoft Yi Baiti" w:hint="eastAsia"/>
          <w:sz w:val="20"/>
          <w:szCs w:val="20"/>
        </w:rPr>
        <w:t xml:space="preserve">manifestaron que </w:t>
      </w:r>
      <w:r w:rsidRPr="00B73576">
        <w:rPr>
          <w:rFonts w:ascii="Microsoft Yi Baiti" w:eastAsia="Microsoft Yi Baiti" w:hAnsi="Microsoft Yi Baiti" w:hint="eastAsia"/>
          <w:sz w:val="20"/>
          <w:szCs w:val="20"/>
        </w:rPr>
        <w:t>nada tienen que agregar</w:t>
      </w:r>
      <w:r w:rsidRPr="00B73576">
        <w:rPr>
          <w:rFonts w:ascii="Microsoft Yi Baiti" w:eastAsia="Microsoft Yi Baiti" w:hAnsi="Microsoft Yi Baiti"/>
          <w:sz w:val="20"/>
          <w:szCs w:val="20"/>
        </w:rPr>
        <w:t>.</w:t>
      </w:r>
      <w:r>
        <w:rPr>
          <w:rFonts w:ascii="Microsoft Yi Baiti" w:eastAsia="Microsoft Yi Baiti" w:hAnsi="Microsoft Yi Baiti"/>
          <w:sz w:val="20"/>
          <w:szCs w:val="20"/>
        </w:rPr>
        <w:t xml:space="preserve"> </w:t>
      </w:r>
    </w:p>
    <w:p w:rsidR="003711AC" w:rsidRDefault="003711AC" w:rsidP="00FE691C">
      <w:pPr>
        <w:jc w:val="both"/>
        <w:rPr>
          <w:rFonts w:ascii="Microsoft Yi Baiti" w:eastAsia="Microsoft Yi Baiti" w:hAnsi="Microsoft Yi Baiti"/>
          <w:sz w:val="20"/>
          <w:szCs w:val="18"/>
        </w:rPr>
      </w:pPr>
    </w:p>
    <w:p w:rsidR="002F3750" w:rsidRDefault="002F3750" w:rsidP="00FE691C">
      <w:pPr>
        <w:jc w:val="both"/>
        <w:rPr>
          <w:rFonts w:ascii="Microsoft Yi Baiti" w:eastAsia="Microsoft Yi Baiti" w:hAnsi="Microsoft Yi Baiti"/>
          <w:sz w:val="20"/>
          <w:szCs w:val="18"/>
        </w:rPr>
      </w:pPr>
      <w:r w:rsidRPr="00E44712">
        <w:rPr>
          <w:rFonts w:ascii="Microsoft Yi Baiti" w:eastAsia="Microsoft Yi Baiti" w:hAnsi="Microsoft Yi Baiti" w:hint="eastAsia"/>
          <w:sz w:val="20"/>
          <w:szCs w:val="18"/>
        </w:rPr>
        <w:t xml:space="preserve">Acto continuo se realizan aclaraciones generales a los licitantes por parte de la convocante: </w:t>
      </w:r>
    </w:p>
    <w:p w:rsidR="002F3750" w:rsidRDefault="002F3750" w:rsidP="00FE691C">
      <w:pPr>
        <w:jc w:val="both"/>
        <w:rPr>
          <w:rFonts w:ascii="Microsoft Yi Baiti" w:eastAsia="Microsoft Yi Baiti" w:hAnsi="Microsoft Yi Baiti"/>
          <w:sz w:val="20"/>
          <w:szCs w:val="18"/>
        </w:rPr>
      </w:pPr>
    </w:p>
    <w:p w:rsidR="002F3750" w:rsidRDefault="002F3750" w:rsidP="0033778E">
      <w:pPr>
        <w:pStyle w:val="Prrafodelista"/>
        <w:numPr>
          <w:ilvl w:val="0"/>
          <w:numId w:val="1"/>
        </w:numPr>
        <w:jc w:val="both"/>
        <w:rPr>
          <w:rFonts w:ascii="Microsoft Yi Baiti" w:eastAsia="Microsoft Yi Baiti" w:hAnsi="Microsoft Yi Baiti" w:cs="Microsoft Yi Baiti"/>
          <w:sz w:val="20"/>
          <w:szCs w:val="20"/>
        </w:rPr>
      </w:pPr>
      <w:r w:rsidRPr="0033778E">
        <w:rPr>
          <w:rFonts w:ascii="Microsoft Yi Baiti" w:eastAsia="Microsoft Yi Baiti" w:hAnsi="Microsoft Yi Baiti" w:cs="Microsoft Yi Baiti"/>
          <w:sz w:val="20"/>
          <w:szCs w:val="20"/>
        </w:rPr>
        <w:t>En las bases de la licitación en el numeral 2. Del registro al padrón de contratistas de obra pública en el segundo párrafo,</w:t>
      </w:r>
    </w:p>
    <w:p w:rsidR="004B28BD" w:rsidRDefault="004B28BD"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2F3750" w:rsidTr="0033778E">
        <w:trPr>
          <w:jc w:val="center"/>
        </w:trPr>
        <w:tc>
          <w:tcPr>
            <w:tcW w:w="4419" w:type="dxa"/>
            <w:shd w:val="clear" w:color="auto" w:fill="auto"/>
            <w:tcMar>
              <w:top w:w="100" w:type="dxa"/>
              <w:left w:w="100" w:type="dxa"/>
              <w:bottom w:w="100" w:type="dxa"/>
              <w:right w:w="100" w:type="dxa"/>
            </w:tcMar>
          </w:tcPr>
          <w:p w:rsidR="002F3750" w:rsidRPr="007D0A05" w:rsidRDefault="002F3750" w:rsidP="003C200A">
            <w:pPr>
              <w:widowControl w:val="0"/>
              <w:pBdr>
                <w:top w:val="nil"/>
                <w:left w:val="nil"/>
                <w:bottom w:val="nil"/>
                <w:right w:val="nil"/>
                <w:between w:val="nil"/>
              </w:pBdr>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rsidR="002F3750" w:rsidRPr="007D0A05" w:rsidRDefault="002F3750" w:rsidP="003C200A">
            <w:pPr>
              <w:widowControl w:val="0"/>
              <w:pBdr>
                <w:top w:val="nil"/>
                <w:left w:val="nil"/>
                <w:bottom w:val="nil"/>
                <w:right w:val="nil"/>
                <w:between w:val="nil"/>
              </w:pBdr>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2F3750" w:rsidTr="007D0A05">
        <w:trPr>
          <w:trHeight w:val="622"/>
          <w:jc w:val="center"/>
        </w:trPr>
        <w:tc>
          <w:tcPr>
            <w:tcW w:w="4419" w:type="dxa"/>
            <w:shd w:val="clear" w:color="auto" w:fill="auto"/>
            <w:tcMar>
              <w:top w:w="100" w:type="dxa"/>
              <w:left w:w="100" w:type="dxa"/>
              <w:bottom w:w="100" w:type="dxa"/>
              <w:right w:w="100" w:type="dxa"/>
            </w:tcMar>
          </w:tcPr>
          <w:p w:rsidR="002F3750" w:rsidRPr="007D0A05" w:rsidRDefault="002F3750" w:rsidP="0033778E">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Las personas que no estén registradas en el padrón de contratistas podrán presentar en la presente licitación una carta compromiso (ANEXO 2)...</w:t>
            </w:r>
          </w:p>
        </w:tc>
        <w:tc>
          <w:tcPr>
            <w:tcW w:w="4419" w:type="dxa"/>
            <w:shd w:val="clear" w:color="auto" w:fill="auto"/>
            <w:tcMar>
              <w:top w:w="100" w:type="dxa"/>
              <w:left w:w="100" w:type="dxa"/>
              <w:bottom w:w="100" w:type="dxa"/>
              <w:right w:w="100" w:type="dxa"/>
            </w:tcMar>
          </w:tcPr>
          <w:p w:rsidR="002F3750" w:rsidRPr="007D0A05" w:rsidRDefault="002F3750" w:rsidP="0033778E">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Las personas que no estén registradas en el padrón de contratistas podrán presentar en la presente licitación una carta compromiso (ANEXO 6)...</w:t>
            </w:r>
          </w:p>
        </w:tc>
      </w:tr>
    </w:tbl>
    <w:p w:rsidR="002F3750" w:rsidRDefault="002F3750" w:rsidP="0033778E">
      <w:pPr>
        <w:jc w:val="both"/>
        <w:rPr>
          <w:rFonts w:ascii="Microsoft Yi Baiti" w:eastAsia="Microsoft Yi Baiti" w:hAnsi="Microsoft Yi Baiti" w:cs="Microsoft Yi Baiti"/>
          <w:sz w:val="20"/>
          <w:szCs w:val="20"/>
        </w:rPr>
      </w:pPr>
    </w:p>
    <w:p w:rsidR="002F3750" w:rsidRPr="007D0A05" w:rsidRDefault="002F3750" w:rsidP="007D0A05">
      <w:pPr>
        <w:pStyle w:val="Prrafodelista"/>
        <w:numPr>
          <w:ilvl w:val="0"/>
          <w:numId w:val="1"/>
        </w:numPr>
        <w:jc w:val="both"/>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sz w:val="20"/>
          <w:szCs w:val="20"/>
        </w:rPr>
        <w:t>En las bases de la licitación en el numeral 4.1.2. Documentos administrativos, anexo 17 inciso B último párrafo,</w:t>
      </w:r>
    </w:p>
    <w:p w:rsidR="002F3750" w:rsidRDefault="002F3750"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2F3750" w:rsidTr="007D0A05">
        <w:trPr>
          <w:jc w:val="center"/>
        </w:trPr>
        <w:tc>
          <w:tcPr>
            <w:tcW w:w="4419" w:type="dxa"/>
            <w:shd w:val="clear" w:color="auto" w:fill="auto"/>
            <w:tcMar>
              <w:top w:w="100" w:type="dxa"/>
              <w:left w:w="100" w:type="dxa"/>
              <w:bottom w:w="100" w:type="dxa"/>
              <w:right w:w="100" w:type="dxa"/>
            </w:tcMar>
          </w:tcPr>
          <w:p w:rsidR="002F3750" w:rsidRPr="007D0A05" w:rsidRDefault="002F3750" w:rsidP="003C200A">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rsidR="002F3750" w:rsidRPr="007D0A05" w:rsidRDefault="002F3750" w:rsidP="003C200A">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2F3750" w:rsidTr="007D0A05">
        <w:trPr>
          <w:trHeight w:val="141"/>
          <w:jc w:val="center"/>
        </w:trPr>
        <w:tc>
          <w:tcPr>
            <w:tcW w:w="4419" w:type="dxa"/>
            <w:shd w:val="clear" w:color="auto" w:fill="auto"/>
            <w:tcMar>
              <w:top w:w="100" w:type="dxa"/>
              <w:left w:w="100" w:type="dxa"/>
              <w:bottom w:w="100" w:type="dxa"/>
              <w:right w:w="100" w:type="dxa"/>
            </w:tcMar>
          </w:tcPr>
          <w:p w:rsidR="002F3750" w:rsidRPr="007D0A05" w:rsidRDefault="002F3750" w:rsidP="007D0A05">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 xml:space="preserve">La Convocante verificará que lo manifestado coincida con la opinión de cumplimiento de obligaciones fiscales presentada en el Anexo 6 D… </w:t>
            </w:r>
          </w:p>
        </w:tc>
        <w:tc>
          <w:tcPr>
            <w:tcW w:w="4419" w:type="dxa"/>
            <w:shd w:val="clear" w:color="auto" w:fill="auto"/>
            <w:tcMar>
              <w:top w:w="100" w:type="dxa"/>
              <w:left w:w="100" w:type="dxa"/>
              <w:bottom w:w="100" w:type="dxa"/>
              <w:right w:w="100" w:type="dxa"/>
            </w:tcMar>
          </w:tcPr>
          <w:p w:rsidR="002F3750" w:rsidRPr="007D0A05" w:rsidRDefault="002F3750" w:rsidP="007D0A05">
            <w:pPr>
              <w:jc w:val="both"/>
              <w:rPr>
                <w:rFonts w:ascii="Microsoft Yi Baiti" w:eastAsia="Microsoft Yi Baiti" w:hAnsi="Microsoft Yi Baiti" w:cs="Microsoft Yi Baiti"/>
                <w:sz w:val="20"/>
                <w:szCs w:val="20"/>
              </w:rPr>
            </w:pPr>
            <w:r w:rsidRPr="007D0A05">
              <w:rPr>
                <w:rFonts w:ascii="Microsoft Yi Baiti" w:eastAsia="Microsoft Yi Baiti" w:hAnsi="Microsoft Yi Baiti" w:cs="Arial" w:hint="eastAsia"/>
                <w:sz w:val="20"/>
                <w:szCs w:val="20"/>
              </w:rPr>
              <w:t xml:space="preserve">La Convocante verificará que lo manifestado coincida con la opinión de cumplimiento de obligaciones fiscales presentada en el Anexo 4 D… </w:t>
            </w:r>
          </w:p>
        </w:tc>
      </w:tr>
    </w:tbl>
    <w:p w:rsidR="002F3750" w:rsidRDefault="002F3750" w:rsidP="0033778E">
      <w:pPr>
        <w:jc w:val="both"/>
        <w:rPr>
          <w:rFonts w:ascii="Microsoft Yi Baiti" w:eastAsia="Microsoft Yi Baiti" w:hAnsi="Microsoft Yi Baiti" w:cs="Microsoft Yi Baiti"/>
          <w:sz w:val="20"/>
          <w:szCs w:val="20"/>
        </w:rPr>
      </w:pPr>
    </w:p>
    <w:p w:rsidR="00944F9A" w:rsidRDefault="00944F9A" w:rsidP="0033778E">
      <w:pPr>
        <w:jc w:val="both"/>
        <w:rPr>
          <w:rFonts w:ascii="Microsoft Yi Baiti" w:eastAsia="Microsoft Yi Baiti" w:hAnsi="Microsoft Yi Baiti" w:cs="Microsoft Yi Baiti"/>
          <w:sz w:val="20"/>
          <w:szCs w:val="20"/>
        </w:rPr>
      </w:pPr>
    </w:p>
    <w:p w:rsidR="00944F9A" w:rsidRDefault="00944F9A" w:rsidP="0033778E">
      <w:pPr>
        <w:jc w:val="both"/>
        <w:rPr>
          <w:rFonts w:ascii="Microsoft Yi Baiti" w:eastAsia="Microsoft Yi Baiti" w:hAnsi="Microsoft Yi Baiti" w:cs="Microsoft Yi Baiti"/>
          <w:sz w:val="20"/>
          <w:szCs w:val="20"/>
        </w:rPr>
      </w:pPr>
    </w:p>
    <w:p w:rsidR="00944F9A" w:rsidRDefault="00944F9A" w:rsidP="0033778E">
      <w:pPr>
        <w:jc w:val="both"/>
        <w:rPr>
          <w:rFonts w:ascii="Microsoft Yi Baiti" w:eastAsia="Microsoft Yi Baiti" w:hAnsi="Microsoft Yi Baiti" w:cs="Microsoft Yi Baiti"/>
          <w:sz w:val="20"/>
          <w:szCs w:val="20"/>
        </w:rPr>
      </w:pPr>
    </w:p>
    <w:p w:rsidR="00944F9A" w:rsidRDefault="00944F9A" w:rsidP="0033778E">
      <w:pPr>
        <w:jc w:val="both"/>
        <w:rPr>
          <w:rFonts w:ascii="Microsoft Yi Baiti" w:eastAsia="Microsoft Yi Baiti" w:hAnsi="Microsoft Yi Baiti" w:cs="Microsoft Yi Baiti"/>
          <w:sz w:val="20"/>
          <w:szCs w:val="20"/>
        </w:rPr>
      </w:pPr>
    </w:p>
    <w:p w:rsidR="002F3750" w:rsidRPr="007D0A05" w:rsidRDefault="002F3750" w:rsidP="007D0A05">
      <w:pPr>
        <w:pStyle w:val="Prrafodelista"/>
        <w:numPr>
          <w:ilvl w:val="0"/>
          <w:numId w:val="1"/>
        </w:numPr>
        <w:jc w:val="both"/>
        <w:rPr>
          <w:rFonts w:ascii="Microsoft Yi Baiti" w:eastAsia="Microsoft Yi Baiti" w:hAnsi="Microsoft Yi Baiti" w:cs="Microsoft Yi Baiti"/>
          <w:sz w:val="20"/>
          <w:szCs w:val="20"/>
        </w:rPr>
      </w:pPr>
      <w:r>
        <w:rPr>
          <w:rFonts w:ascii="Microsoft Yi Baiti" w:eastAsia="Microsoft Yi Baiti" w:hAnsi="Microsoft Yi Baiti" w:cs="Microsoft Yi Baiti"/>
          <w:sz w:val="20"/>
          <w:szCs w:val="20"/>
        </w:rPr>
        <w:t>E</w:t>
      </w:r>
      <w:r w:rsidRPr="007D0A05">
        <w:rPr>
          <w:rFonts w:ascii="Microsoft Yi Baiti" w:eastAsia="Microsoft Yi Baiti" w:hAnsi="Microsoft Yi Baiti" w:cs="Microsoft Yi Baiti"/>
          <w:sz w:val="20"/>
          <w:szCs w:val="20"/>
        </w:rPr>
        <w:t xml:space="preserve">n las bases en el numeral 8.2 Causas por las que se desecharon las propuestas durante la evaluación y análisis detallo inciso n), </w:t>
      </w:r>
    </w:p>
    <w:p w:rsidR="002F3750" w:rsidRDefault="002F3750" w:rsidP="0033778E">
      <w:pPr>
        <w:jc w:val="both"/>
        <w:rPr>
          <w:rFonts w:ascii="Microsoft Yi Baiti" w:eastAsia="Microsoft Yi Baiti" w:hAnsi="Microsoft Yi Baiti" w:cs="Microsoft Yi Baiti"/>
          <w:sz w:val="20"/>
          <w:szCs w:val="20"/>
        </w:rPr>
      </w:pPr>
    </w:p>
    <w:tbl>
      <w:tblPr>
        <w:tblW w:w="88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9"/>
        <w:gridCol w:w="4419"/>
      </w:tblGrid>
      <w:tr w:rsidR="002F3750" w:rsidRPr="007D0A05" w:rsidTr="007D0A05">
        <w:trPr>
          <w:jc w:val="center"/>
        </w:trPr>
        <w:tc>
          <w:tcPr>
            <w:tcW w:w="4419" w:type="dxa"/>
            <w:shd w:val="clear" w:color="auto" w:fill="auto"/>
            <w:tcMar>
              <w:top w:w="100" w:type="dxa"/>
              <w:left w:w="100" w:type="dxa"/>
              <w:bottom w:w="100" w:type="dxa"/>
              <w:right w:w="100" w:type="dxa"/>
            </w:tcMar>
          </w:tcPr>
          <w:p w:rsidR="002F3750" w:rsidRPr="007D0A05" w:rsidRDefault="002F3750" w:rsidP="003C200A">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DICE</w:t>
            </w:r>
          </w:p>
        </w:tc>
        <w:tc>
          <w:tcPr>
            <w:tcW w:w="4419" w:type="dxa"/>
            <w:shd w:val="clear" w:color="auto" w:fill="auto"/>
            <w:tcMar>
              <w:top w:w="100" w:type="dxa"/>
              <w:left w:w="100" w:type="dxa"/>
              <w:bottom w:w="100" w:type="dxa"/>
              <w:right w:w="100" w:type="dxa"/>
            </w:tcMar>
          </w:tcPr>
          <w:p w:rsidR="002F3750" w:rsidRPr="007D0A05" w:rsidRDefault="002F3750" w:rsidP="003C200A">
            <w:pPr>
              <w:widowControl w:val="0"/>
              <w:rPr>
                <w:rFonts w:ascii="Microsoft Yi Baiti" w:eastAsia="Microsoft Yi Baiti" w:hAnsi="Microsoft Yi Baiti" w:cs="Microsoft Yi Baiti"/>
                <w:sz w:val="20"/>
                <w:szCs w:val="20"/>
              </w:rPr>
            </w:pPr>
            <w:r w:rsidRPr="007D0A05">
              <w:rPr>
                <w:rFonts w:ascii="Microsoft Yi Baiti" w:eastAsia="Microsoft Yi Baiti" w:hAnsi="Microsoft Yi Baiti" w:cs="Microsoft Yi Baiti" w:hint="eastAsia"/>
                <w:sz w:val="20"/>
                <w:szCs w:val="20"/>
              </w:rPr>
              <w:t>DEBE DECIR</w:t>
            </w:r>
          </w:p>
        </w:tc>
      </w:tr>
      <w:tr w:rsidR="002F3750" w:rsidRPr="007D0A05" w:rsidTr="007D0A05">
        <w:trPr>
          <w:trHeight w:val="1148"/>
          <w:jc w:val="center"/>
        </w:trPr>
        <w:tc>
          <w:tcPr>
            <w:tcW w:w="4419" w:type="dxa"/>
            <w:shd w:val="clear" w:color="auto" w:fill="auto"/>
            <w:tcMar>
              <w:top w:w="100" w:type="dxa"/>
              <w:left w:w="100" w:type="dxa"/>
              <w:bottom w:w="100" w:type="dxa"/>
              <w:right w:w="100" w:type="dxa"/>
            </w:tcMar>
          </w:tcPr>
          <w:p w:rsidR="002F3750" w:rsidRPr="007D0A05" w:rsidRDefault="002F3750" w:rsidP="007D0A05">
            <w:pPr>
              <w:jc w:val="both"/>
              <w:rPr>
                <w:rFonts w:ascii="Microsoft Yi Baiti" w:eastAsia="Microsoft Yi Baiti" w:hAnsi="Microsoft Yi Baiti" w:cs="Arial"/>
                <w:sz w:val="20"/>
                <w:szCs w:val="20"/>
              </w:rPr>
            </w:pPr>
            <w:r w:rsidRPr="007D0A05">
              <w:rPr>
                <w:rFonts w:ascii="Microsoft Yi Baiti" w:eastAsia="Microsoft Yi Baiti" w:hAnsi="Microsoft Yi Baiti" w:cs="Arial" w:hint="eastAsia"/>
                <w:sz w:val="20"/>
                <w:szCs w:val="20"/>
              </w:rPr>
              <w:t>n) Por la falta de cumplimiento de las condiciones legales,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sz w:val="20"/>
                <w:szCs w:val="20"/>
              </w:rPr>
              <w:t>.</w:t>
            </w:r>
          </w:p>
        </w:tc>
        <w:tc>
          <w:tcPr>
            <w:tcW w:w="4419" w:type="dxa"/>
            <w:shd w:val="clear" w:color="auto" w:fill="auto"/>
            <w:tcMar>
              <w:top w:w="100" w:type="dxa"/>
              <w:left w:w="100" w:type="dxa"/>
              <w:bottom w:w="100" w:type="dxa"/>
              <w:right w:w="100" w:type="dxa"/>
            </w:tcMar>
          </w:tcPr>
          <w:p w:rsidR="002F3750" w:rsidRPr="007D0A05" w:rsidRDefault="002F3750" w:rsidP="007D0A05">
            <w:pPr>
              <w:jc w:val="both"/>
              <w:rPr>
                <w:rFonts w:ascii="Microsoft Yi Baiti" w:eastAsia="Microsoft Yi Baiti" w:hAnsi="Microsoft Yi Baiti" w:cs="Arial"/>
                <w:sz w:val="20"/>
                <w:szCs w:val="20"/>
              </w:rPr>
            </w:pPr>
            <w:r w:rsidRPr="007D0A05">
              <w:rPr>
                <w:rFonts w:ascii="Microsoft Yi Baiti" w:eastAsia="Microsoft Yi Baiti" w:hAnsi="Microsoft Yi Baiti" w:cs="Arial" w:hint="eastAsia"/>
                <w:sz w:val="20"/>
                <w:szCs w:val="20"/>
              </w:rPr>
              <w:t>n) Por la falta de cumplimiento de las condiciones legales, administrativas, técnicas y económicas requeridas por la convocante, establecidos en la presente LICITACIÓN PÚBLICA ESTATAL, o que algún rubro en lo individual esté incompleto o que exista incongruencia entre uno y otro</w:t>
            </w:r>
            <w:r>
              <w:rPr>
                <w:rFonts w:ascii="Microsoft Yi Baiti" w:eastAsia="Microsoft Yi Baiti" w:hAnsi="Microsoft Yi Baiti" w:cs="Arial"/>
                <w:sz w:val="20"/>
                <w:szCs w:val="20"/>
              </w:rPr>
              <w:t>.</w:t>
            </w:r>
          </w:p>
        </w:tc>
      </w:tr>
    </w:tbl>
    <w:p w:rsidR="002F3750" w:rsidRDefault="002F3750" w:rsidP="0033778E">
      <w:pPr>
        <w:jc w:val="both"/>
        <w:rPr>
          <w:rFonts w:ascii="Microsoft Yi Baiti" w:eastAsia="Microsoft Yi Baiti" w:hAnsi="Microsoft Yi Baiti" w:cs="Microsoft Yi Baiti"/>
          <w:sz w:val="20"/>
          <w:szCs w:val="20"/>
        </w:rPr>
      </w:pPr>
    </w:p>
    <w:p w:rsidR="002F3750" w:rsidRPr="00756EE9" w:rsidRDefault="002F3750" w:rsidP="00FE691C">
      <w:pPr>
        <w:pStyle w:val="Prrafodelista"/>
        <w:numPr>
          <w:ilvl w:val="0"/>
          <w:numId w:val="1"/>
        </w:numPr>
        <w:jc w:val="both"/>
        <w:rPr>
          <w:rFonts w:ascii="Microsoft Yi Baiti" w:eastAsia="Microsoft Yi Baiti" w:hAnsi="Microsoft Yi Baiti"/>
          <w:sz w:val="20"/>
          <w:szCs w:val="18"/>
        </w:rPr>
      </w:pPr>
      <w:r w:rsidRPr="00756EE9">
        <w:rPr>
          <w:rFonts w:ascii="Microsoft Yi Baiti" w:eastAsia="Microsoft Yi Baiti" w:hAnsi="Microsoft Yi Baiti" w:hint="eastAsia"/>
          <w:bCs/>
          <w:sz w:val="20"/>
          <w:szCs w:val="18"/>
        </w:rPr>
        <w:t xml:space="preserve">El contratista estará obligado a </w:t>
      </w:r>
      <w:r w:rsidRPr="00756EE9">
        <w:rPr>
          <w:rFonts w:ascii="Microsoft Yi Baiti" w:eastAsia="Microsoft Yi Baiti" w:hAnsi="Microsoft Yi Baiti" w:hint="eastAsia"/>
          <w:b/>
          <w:bCs/>
          <w:sz w:val="20"/>
          <w:szCs w:val="18"/>
        </w:rPr>
        <w:t>reparar o reponer</w:t>
      </w:r>
      <w:r w:rsidRPr="00756EE9">
        <w:rPr>
          <w:rFonts w:ascii="Microsoft Yi Baiti" w:eastAsia="Microsoft Yi Baiti" w:hAnsi="Microsoft Yi Baiti" w:hint="eastAsia"/>
          <w:bCs/>
          <w:sz w:val="20"/>
          <w:szCs w:val="18"/>
        </w:rPr>
        <w:t xml:space="preserve"> </w:t>
      </w:r>
      <w:r w:rsidRPr="00756EE9">
        <w:rPr>
          <w:rFonts w:ascii="Microsoft Yi Baiti" w:eastAsia="Microsoft Yi Baiti" w:hAnsi="Microsoft Yi Baiti" w:hint="eastAsia"/>
          <w:b/>
          <w:bCs/>
          <w:sz w:val="20"/>
          <w:szCs w:val="18"/>
        </w:rPr>
        <w:t>de manera inmediata</w:t>
      </w:r>
      <w:r w:rsidRPr="00756EE9">
        <w:rPr>
          <w:rFonts w:ascii="Microsoft Yi Baiti" w:eastAsia="Microsoft Yi Baiti" w:hAnsi="Microsoft Yi Baiti" w:hint="eastAsia"/>
          <w:bCs/>
          <w:sz w:val="20"/>
          <w:szCs w:val="18"/>
        </w:rPr>
        <w:t xml:space="preserve"> las tomas de agua potable y/o las descargas sanitarias que afecte derivado de la ejecución de los trabajos, mismos que correrán por su cuenta, así como los daños ocasionados por la demora en dichas reparaciones.</w:t>
      </w:r>
    </w:p>
    <w:p w:rsidR="002F3750" w:rsidRPr="00756EE9" w:rsidRDefault="002F3750" w:rsidP="00FE691C">
      <w:pPr>
        <w:pStyle w:val="Prrafodelista"/>
        <w:jc w:val="both"/>
        <w:rPr>
          <w:rFonts w:ascii="Microsoft Yi Baiti" w:eastAsia="Microsoft Yi Baiti" w:hAnsi="Microsoft Yi Baiti"/>
          <w:sz w:val="20"/>
          <w:szCs w:val="18"/>
        </w:rPr>
      </w:pPr>
    </w:p>
    <w:p w:rsidR="002F3750" w:rsidRDefault="002F3750" w:rsidP="00FE691C">
      <w:pPr>
        <w:pStyle w:val="Prrafodelista"/>
        <w:numPr>
          <w:ilvl w:val="0"/>
          <w:numId w:val="1"/>
        </w:numPr>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Se hace del conocimiento al contratista que Teléfonos de México S.A.B. de C.V. tiene instaladas redes de Fibra Óptica subterránea y aérea en la zona urbana de la Ciudad de Oaxaca de Juárez; así como dentro del derecho de vía de las carreteras Federales y Estatales en el Estado de Oaxaca.</w:t>
      </w:r>
    </w:p>
    <w:p w:rsidR="002F3750" w:rsidRPr="00756EE9" w:rsidRDefault="002F3750" w:rsidP="00FE691C">
      <w:pPr>
        <w:pStyle w:val="Prrafodelista"/>
        <w:rPr>
          <w:rFonts w:ascii="Microsoft Yi Baiti" w:eastAsia="Microsoft Yi Baiti" w:hAnsi="Microsoft Yi Baiti"/>
          <w:bCs/>
          <w:sz w:val="20"/>
          <w:szCs w:val="18"/>
        </w:rPr>
      </w:pPr>
    </w:p>
    <w:p w:rsidR="002F3750" w:rsidRDefault="002F3750" w:rsidP="00FE691C">
      <w:pPr>
        <w:pStyle w:val="Prrafodelista"/>
        <w:jc w:val="both"/>
        <w:rPr>
          <w:rFonts w:ascii="Microsoft Yi Baiti" w:eastAsia="Microsoft Yi Baiti" w:hAnsi="Microsoft Yi Baiti"/>
          <w:bCs/>
          <w:sz w:val="20"/>
          <w:szCs w:val="18"/>
        </w:rPr>
      </w:pPr>
      <w:r w:rsidRPr="00756EE9">
        <w:rPr>
          <w:rFonts w:ascii="Microsoft Yi Baiti" w:eastAsia="Microsoft Yi Baiti" w:hAnsi="Microsoft Yi Baiti" w:hint="eastAsia"/>
          <w:bCs/>
          <w:sz w:val="20"/>
          <w:szCs w:val="18"/>
        </w:rPr>
        <w:t xml:space="preserve">Antes de iniciar los trabajos el contratista a quien le fuere adjudicado el contrato objeto de la presente licitación deberá coordinarse con el personal asignado por parte de Telmex a efecto de prevenir y evitar cualquier riesgo de afectación por la ejecución de todo tipo de trabajos de excavación en las cercanías de la trayectoria de dicha infraestructura y así evitar sanciones; </w:t>
      </w:r>
    </w:p>
    <w:p w:rsidR="002F3750" w:rsidRDefault="002F3750" w:rsidP="00FE691C">
      <w:pPr>
        <w:jc w:val="both"/>
        <w:rPr>
          <w:rFonts w:ascii="Microsoft Yi Baiti" w:eastAsia="Microsoft Yi Baiti" w:hAnsi="Microsoft Yi Baiti"/>
          <w:b/>
          <w:bCs/>
          <w:sz w:val="20"/>
          <w:szCs w:val="18"/>
        </w:rPr>
      </w:pPr>
    </w:p>
    <w:p w:rsidR="003711AC" w:rsidRPr="003711AC" w:rsidRDefault="002F3750" w:rsidP="003C200A">
      <w:pPr>
        <w:pStyle w:val="Prrafodelista"/>
        <w:numPr>
          <w:ilvl w:val="0"/>
          <w:numId w:val="2"/>
        </w:numPr>
        <w:ind w:left="714" w:hanging="357"/>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hint="eastAsia"/>
          <w:b/>
          <w:bCs/>
          <w:sz w:val="20"/>
          <w:szCs w:val="18"/>
        </w:rPr>
        <w:t xml:space="preserve">“El contratista” al que se le adjudique el contrato queda </w:t>
      </w:r>
      <w:r w:rsidRPr="00557EE5">
        <w:rPr>
          <w:rFonts w:ascii="Microsoft Yi Baiti" w:eastAsia="Microsoft Yi Baiti" w:hAnsi="Microsoft Yi Baiti" w:hint="eastAsia"/>
          <w:sz w:val="20"/>
          <w:szCs w:val="18"/>
        </w:rPr>
        <w:t xml:space="preserve">obligado a ubicar en el sitio de ejecución de los trabajos el </w:t>
      </w:r>
      <w:r w:rsidRPr="00557EE5">
        <w:rPr>
          <w:rFonts w:ascii="Microsoft Yi Baiti" w:eastAsia="Microsoft Yi Baiti" w:hAnsi="Microsoft Yi Baiti" w:hint="eastAsia"/>
          <w:b/>
          <w:bCs/>
          <w:sz w:val="20"/>
          <w:szCs w:val="18"/>
        </w:rPr>
        <w:t xml:space="preserve">letrero denominativo de la obra, </w:t>
      </w:r>
      <w:r w:rsidRPr="00557EE5">
        <w:rPr>
          <w:rFonts w:ascii="Microsoft Yi Baiti" w:eastAsia="Microsoft Yi Baiti" w:hAnsi="Microsoft Yi Baiti" w:hint="eastAsia"/>
          <w:sz w:val="20"/>
          <w:szCs w:val="18"/>
        </w:rPr>
        <w:t>el cual deberá contener la siguiente leyenda:</w:t>
      </w:r>
      <w:r w:rsidRPr="00557EE5">
        <w:rPr>
          <w:rFonts w:ascii="Microsoft Yi Baiti" w:eastAsia="Microsoft Yi Baiti" w:hAnsi="Microsoft Yi Baiti"/>
          <w:sz w:val="20"/>
          <w:szCs w:val="18"/>
        </w:rPr>
        <w:t xml:space="preserve"> </w:t>
      </w:r>
      <w:r w:rsidRPr="007C1121">
        <w:rPr>
          <w:rFonts w:ascii="Microsoft Yi Baiti" w:eastAsia="Microsoft Yi Baiti" w:hAnsi="Microsoft Yi Baiti"/>
          <w:b/>
          <w:noProof/>
          <w:color w:val="0000CC"/>
          <w:sz w:val="20"/>
          <w:szCs w:val="18"/>
        </w:rPr>
        <w:t>"Esta obra se realizó con Recursos Federales del FAIS en su componente municipal del ejercicio fiscal 2023"</w:t>
      </w:r>
      <w:r w:rsidRPr="00557EE5">
        <w:rPr>
          <w:rFonts w:ascii="Microsoft Yi Baiti" w:eastAsia="Microsoft Yi Baiti" w:hAnsi="Microsoft Yi Baiti"/>
          <w:color w:val="0000CC"/>
          <w:sz w:val="20"/>
          <w:szCs w:val="18"/>
        </w:rPr>
        <w:t xml:space="preserve">. </w:t>
      </w:r>
      <w:r w:rsidRPr="00557EE5">
        <w:rPr>
          <w:rFonts w:ascii="Microsoft Yi Baiti" w:eastAsia="Microsoft Yi Baiti" w:hAnsi="Microsoft Yi Baiti"/>
          <w:sz w:val="20"/>
          <w:szCs w:val="18"/>
        </w:rPr>
        <w:t xml:space="preserve">Adicionalmente y una </w:t>
      </w:r>
    </w:p>
    <w:p w:rsidR="002F3750" w:rsidRPr="00557EE5" w:rsidRDefault="002F3750" w:rsidP="003711AC">
      <w:pPr>
        <w:pStyle w:val="Prrafodelista"/>
        <w:ind w:left="714"/>
        <w:jc w:val="both"/>
        <w:rPr>
          <w:rFonts w:ascii="Microsoft Yi Baiti" w:eastAsia="Microsoft Yi Baiti" w:hAnsi="Microsoft Yi Baiti"/>
          <w:bCs/>
          <w:color w:val="0000FF"/>
          <w:sz w:val="20"/>
          <w:szCs w:val="18"/>
          <w:u w:val="single"/>
        </w:rPr>
      </w:pPr>
      <w:r w:rsidRPr="00557EE5">
        <w:rPr>
          <w:rFonts w:ascii="Microsoft Yi Baiti" w:eastAsia="Microsoft Yi Baiti" w:hAnsi="Microsoft Yi Baiti"/>
          <w:sz w:val="20"/>
          <w:szCs w:val="18"/>
        </w:rPr>
        <w:t xml:space="preserve">vez concluida la obra, </w:t>
      </w:r>
      <w:r w:rsidRPr="00557EE5">
        <w:rPr>
          <w:rFonts w:ascii="Microsoft Yi Baiti" w:eastAsia="Microsoft Yi Baiti" w:hAnsi="Microsoft Yi Baiti"/>
          <w:b/>
          <w:sz w:val="20"/>
          <w:szCs w:val="18"/>
        </w:rPr>
        <w:t>“El contratista” deberá colocar la</w:t>
      </w:r>
      <w:r w:rsidRPr="00557EE5">
        <w:rPr>
          <w:rFonts w:ascii="Microsoft Yi Baiti" w:eastAsia="Microsoft Yi Baiti" w:hAnsi="Microsoft Yi Baiti"/>
          <w:sz w:val="20"/>
          <w:szCs w:val="18"/>
        </w:rPr>
        <w:t xml:space="preserve"> </w:t>
      </w:r>
      <w:r w:rsidRPr="00557EE5">
        <w:rPr>
          <w:rFonts w:ascii="Microsoft Yi Baiti" w:eastAsia="Microsoft Yi Baiti" w:hAnsi="Microsoft Yi Baiti"/>
          <w:b/>
          <w:sz w:val="20"/>
          <w:szCs w:val="18"/>
        </w:rPr>
        <w:t xml:space="preserve">placa de terminación de obra </w:t>
      </w:r>
      <w:r w:rsidRPr="00557EE5">
        <w:rPr>
          <w:rFonts w:ascii="Microsoft Yi Baiti" w:eastAsia="Microsoft Yi Baiti" w:hAnsi="Microsoft Yi Baiti"/>
          <w:sz w:val="20"/>
          <w:szCs w:val="18"/>
        </w:rPr>
        <w:t>de acuerdo al formato anexo en las bases del procedimiento.</w:t>
      </w:r>
    </w:p>
    <w:p w:rsidR="002F3750" w:rsidRPr="00756EE9" w:rsidRDefault="002F3750" w:rsidP="00FE691C">
      <w:pPr>
        <w:jc w:val="both"/>
        <w:rPr>
          <w:rFonts w:ascii="Microsoft Yi Baiti" w:eastAsia="Microsoft Yi Baiti" w:hAnsi="Microsoft Yi Baiti"/>
          <w:bCs/>
          <w:color w:val="0000FF"/>
          <w:sz w:val="20"/>
          <w:szCs w:val="18"/>
          <w:u w:val="single"/>
        </w:rPr>
      </w:pPr>
    </w:p>
    <w:p w:rsidR="002F3750" w:rsidRPr="00557EE5" w:rsidRDefault="002F3750" w:rsidP="00FE691C">
      <w:pPr>
        <w:pStyle w:val="Prrafodelista"/>
        <w:numPr>
          <w:ilvl w:val="0"/>
          <w:numId w:val="2"/>
        </w:numPr>
        <w:ind w:left="714" w:hanging="357"/>
        <w:jc w:val="both"/>
        <w:rPr>
          <w:rFonts w:ascii="Microsoft Yi Baiti" w:eastAsia="Microsoft Yi Baiti" w:hAnsi="Microsoft Yi Baiti"/>
          <w:b/>
          <w:sz w:val="20"/>
          <w:szCs w:val="18"/>
        </w:rPr>
      </w:pPr>
      <w:r w:rsidRPr="00756EE9">
        <w:rPr>
          <w:rFonts w:ascii="Microsoft Yi Baiti" w:eastAsia="Microsoft Yi Baiti" w:hAnsi="Microsoft Yi Baiti" w:hint="eastAsia"/>
          <w:sz w:val="20"/>
          <w:szCs w:val="18"/>
        </w:rPr>
        <w:t xml:space="preserve">Al término de los trabajos contratados </w:t>
      </w:r>
      <w:r w:rsidRPr="00756EE9">
        <w:rPr>
          <w:rFonts w:ascii="Microsoft Yi Baiti" w:eastAsia="Microsoft Yi Baiti" w:hAnsi="Microsoft Yi Baiti" w:hint="eastAsia"/>
          <w:b/>
          <w:bCs/>
          <w:sz w:val="20"/>
          <w:szCs w:val="18"/>
        </w:rPr>
        <w:t xml:space="preserve">“El contratista” </w:t>
      </w:r>
      <w:r w:rsidRPr="00756EE9">
        <w:rPr>
          <w:rFonts w:ascii="Microsoft Yi Baiti" w:eastAsia="Microsoft Yi Baiti" w:hAnsi="Microsoft Yi Baiti" w:hint="eastAsia"/>
          <w:sz w:val="20"/>
          <w:szCs w:val="18"/>
        </w:rPr>
        <w:t>estará obligado a presentar los planos definitivos de la obra</w:t>
      </w:r>
      <w:r>
        <w:rPr>
          <w:rFonts w:ascii="Microsoft Yi Baiti" w:eastAsia="Microsoft Yi Baiti" w:hAnsi="Microsoft Yi Baiti" w:hint="eastAsia"/>
          <w:sz w:val="20"/>
          <w:szCs w:val="18"/>
        </w:rPr>
        <w:t xml:space="preserve"> en</w:t>
      </w:r>
      <w:r w:rsidRPr="00756EE9">
        <w:rPr>
          <w:rFonts w:ascii="Microsoft Yi Baiti" w:eastAsia="Microsoft Yi Baiti" w:hAnsi="Microsoft Yi Baiti" w:hint="eastAsia"/>
          <w:sz w:val="20"/>
          <w:szCs w:val="18"/>
        </w:rPr>
        <w:t xml:space="preserve"> forma impres</w:t>
      </w:r>
      <w:r>
        <w:rPr>
          <w:rFonts w:ascii="Microsoft Yi Baiti" w:eastAsia="Microsoft Yi Baiti" w:hAnsi="Microsoft Yi Baiti" w:hint="eastAsia"/>
          <w:sz w:val="20"/>
          <w:szCs w:val="18"/>
        </w:rPr>
        <w:t>a y en formato digital editable</w:t>
      </w:r>
      <w:r>
        <w:rPr>
          <w:rFonts w:ascii="Microsoft Yi Baiti" w:eastAsia="Microsoft Yi Baiti" w:hAnsi="Microsoft Yi Baiti"/>
          <w:sz w:val="20"/>
          <w:szCs w:val="18"/>
        </w:rPr>
        <w:t>, a la Dirección de Obras Públicas y Mantenimiento.</w:t>
      </w:r>
    </w:p>
    <w:p w:rsidR="002F3750" w:rsidRPr="00557EE5" w:rsidRDefault="002F3750" w:rsidP="00557EE5">
      <w:pPr>
        <w:pStyle w:val="Prrafodelista"/>
        <w:ind w:left="714"/>
        <w:jc w:val="both"/>
        <w:rPr>
          <w:rFonts w:ascii="Microsoft Yi Baiti" w:eastAsia="Microsoft Yi Baiti" w:hAnsi="Microsoft Yi Baiti"/>
          <w:b/>
          <w:sz w:val="20"/>
          <w:szCs w:val="18"/>
        </w:rPr>
      </w:pPr>
    </w:p>
    <w:p w:rsidR="002F3750" w:rsidRPr="00756EE9" w:rsidRDefault="002F3750" w:rsidP="00FE691C">
      <w:pPr>
        <w:pStyle w:val="Prrafodelista"/>
        <w:numPr>
          <w:ilvl w:val="0"/>
          <w:numId w:val="2"/>
        </w:numPr>
        <w:ind w:left="714" w:hanging="357"/>
        <w:jc w:val="both"/>
        <w:rPr>
          <w:rFonts w:ascii="Microsoft Yi Baiti" w:eastAsia="Microsoft Yi Baiti" w:hAnsi="Microsoft Yi Baiti"/>
          <w:sz w:val="20"/>
          <w:szCs w:val="18"/>
        </w:rPr>
      </w:pPr>
      <w:r w:rsidRPr="00756EE9">
        <w:rPr>
          <w:rFonts w:ascii="Microsoft Yi Baiti" w:eastAsia="Microsoft Yi Baiti" w:hAnsi="Microsoft Yi Baiti" w:hint="eastAsia"/>
          <w:sz w:val="20"/>
          <w:szCs w:val="18"/>
        </w:rPr>
        <w:t>En materia de comprobación de gasto</w:t>
      </w:r>
      <w:r>
        <w:rPr>
          <w:rFonts w:ascii="Microsoft Yi Baiti" w:eastAsia="Microsoft Yi Baiti" w:hAnsi="Microsoft Yi Baiti"/>
          <w:sz w:val="20"/>
          <w:szCs w:val="18"/>
        </w:rPr>
        <w:t>s</w:t>
      </w:r>
      <w:r w:rsidRPr="00756EE9">
        <w:rPr>
          <w:rFonts w:ascii="Microsoft Yi Baiti" w:eastAsia="Microsoft Yi Baiti" w:hAnsi="Microsoft Yi Baiti" w:hint="eastAsia"/>
          <w:sz w:val="20"/>
          <w:szCs w:val="18"/>
        </w:rPr>
        <w:t xml:space="preserve"> (estimaciones), estas deberán ser presentadas</w:t>
      </w:r>
      <w:r>
        <w:rPr>
          <w:rFonts w:ascii="Microsoft Yi Baiti" w:eastAsia="Microsoft Yi Baiti" w:hAnsi="Microsoft Yi Baiti" w:hint="eastAsia"/>
          <w:sz w:val="20"/>
          <w:szCs w:val="18"/>
        </w:rPr>
        <w:t xml:space="preserve"> </w:t>
      </w:r>
      <w:r>
        <w:rPr>
          <w:rFonts w:ascii="Microsoft Yi Baiti" w:eastAsia="Microsoft Yi Baiti" w:hAnsi="Microsoft Yi Baiti"/>
          <w:sz w:val="20"/>
          <w:szCs w:val="18"/>
        </w:rPr>
        <w:t>en</w:t>
      </w:r>
      <w:r w:rsidRPr="00756EE9">
        <w:rPr>
          <w:rFonts w:ascii="Microsoft Yi Baiti" w:eastAsia="Microsoft Yi Baiti" w:hAnsi="Microsoft Yi Baiti" w:hint="eastAsia"/>
          <w:sz w:val="20"/>
          <w:szCs w:val="18"/>
        </w:rPr>
        <w:t xml:space="preserve"> forma impresa y en formato digital editable (Word, Excel, etc.), con un periodo de estimaci</w:t>
      </w:r>
      <w:r>
        <w:rPr>
          <w:rFonts w:ascii="Microsoft Yi Baiti" w:eastAsia="Microsoft Yi Baiti" w:hAnsi="Microsoft Yi Baiti" w:hint="eastAsia"/>
          <w:sz w:val="20"/>
          <w:szCs w:val="18"/>
        </w:rPr>
        <w:t>ón no mayor a 30 días naturales, a la Direcci</w:t>
      </w:r>
      <w:r>
        <w:rPr>
          <w:rFonts w:ascii="Microsoft Yi Baiti" w:eastAsia="Microsoft Yi Baiti" w:hAnsi="Microsoft Yi Baiti"/>
          <w:sz w:val="20"/>
          <w:szCs w:val="18"/>
        </w:rPr>
        <w:t>ón de Obras Públicas y Mantenimiento.</w:t>
      </w:r>
    </w:p>
    <w:p w:rsidR="002F3750" w:rsidRDefault="002F3750" w:rsidP="00FE691C">
      <w:pPr>
        <w:jc w:val="both"/>
        <w:rPr>
          <w:rFonts w:ascii="Microsoft Yi Baiti" w:eastAsia="Microsoft Yi Baiti" w:hAnsi="Microsoft Yi Baiti"/>
          <w:bCs/>
          <w:color w:val="0000FF"/>
          <w:sz w:val="20"/>
          <w:szCs w:val="18"/>
          <w:u w:val="single"/>
        </w:rPr>
      </w:pPr>
    </w:p>
    <w:p w:rsidR="002F3750" w:rsidRDefault="002F3750" w:rsidP="00DB5F0A">
      <w:pPr>
        <w:jc w:val="both"/>
        <w:rPr>
          <w:rFonts w:ascii="Microsoft Yi Baiti" w:eastAsia="Microsoft Yi Baiti" w:hAnsi="Microsoft Yi Baiti"/>
          <w:sz w:val="20"/>
          <w:szCs w:val="20"/>
        </w:rPr>
      </w:pPr>
      <w:r w:rsidRPr="00756EE9">
        <w:rPr>
          <w:rFonts w:ascii="Microsoft Yi Baiti" w:eastAsia="Microsoft Yi Baiti" w:hAnsi="Microsoft Yi Baiti" w:hint="eastAsia"/>
          <w:iCs/>
          <w:sz w:val="20"/>
          <w:szCs w:val="20"/>
        </w:rPr>
        <w:t xml:space="preserve">El C. </w:t>
      </w:r>
      <w:r w:rsidRPr="00756EE9">
        <w:rPr>
          <w:rFonts w:ascii="Microsoft Yi Baiti" w:eastAsia="Microsoft Yi Baiti" w:hAnsi="Microsoft Yi Baiti" w:cs="Arial" w:hint="eastAsia"/>
          <w:sz w:val="20"/>
          <w:szCs w:val="20"/>
        </w:rPr>
        <w:t>Eustorgio Ocampo Salinas</w:t>
      </w:r>
      <w:r w:rsidRPr="00756EE9">
        <w:rPr>
          <w:rFonts w:ascii="Microsoft Yi Baiti" w:eastAsia="Microsoft Yi Baiti" w:hAnsi="Microsoft Yi Baiti" w:hint="eastAsia"/>
          <w:sz w:val="20"/>
          <w:szCs w:val="20"/>
        </w:rPr>
        <w:t xml:space="preserve">, </w:t>
      </w:r>
      <w:r w:rsidRPr="00756EE9">
        <w:rPr>
          <w:rFonts w:ascii="Microsoft Yi Baiti" w:eastAsia="Microsoft Yi Baiti" w:hAnsi="Microsoft Yi Baiti" w:cs="Arial" w:hint="eastAsia"/>
          <w:sz w:val="20"/>
          <w:szCs w:val="20"/>
        </w:rPr>
        <w:t>Director d</w:t>
      </w:r>
      <w:r>
        <w:rPr>
          <w:rFonts w:ascii="Microsoft Yi Baiti" w:eastAsia="Microsoft Yi Baiti" w:hAnsi="Microsoft Yi Baiti" w:cs="Arial" w:hint="eastAsia"/>
          <w:sz w:val="20"/>
          <w:szCs w:val="20"/>
        </w:rPr>
        <w:t>e Contratación, Seguimiento y</w:t>
      </w:r>
      <w:r w:rsidRPr="00756EE9">
        <w:rPr>
          <w:rFonts w:ascii="Microsoft Yi Baiti" w:eastAsia="Microsoft Yi Baiti" w:hAnsi="Microsoft Yi Baiti" w:cs="Arial" w:hint="eastAsia"/>
          <w:sz w:val="20"/>
          <w:szCs w:val="20"/>
        </w:rPr>
        <w:t xml:space="preserve"> Control de Obra Pública</w:t>
      </w:r>
      <w:r w:rsidRPr="00756EE9">
        <w:rPr>
          <w:rFonts w:ascii="Microsoft Yi Baiti" w:eastAsia="Microsoft Yi Baiti" w:hAnsi="Microsoft Yi Baiti" w:hint="eastAsia"/>
          <w:sz w:val="20"/>
          <w:szCs w:val="20"/>
        </w:rPr>
        <w:t>, quien preside este acto manifiesta que será la única junta de aclaraciones a celebrarse debido a que no existe ningún otro motivo ni du</w:t>
      </w:r>
      <w:r>
        <w:rPr>
          <w:rFonts w:ascii="Microsoft Yi Baiti" w:eastAsia="Microsoft Yi Baiti" w:hAnsi="Microsoft Yi Baiti" w:hint="eastAsia"/>
          <w:sz w:val="20"/>
          <w:szCs w:val="20"/>
        </w:rPr>
        <w:t>da por parte de los licitantes</w:t>
      </w:r>
      <w:r>
        <w:rPr>
          <w:rFonts w:ascii="Microsoft Yi Baiti" w:eastAsia="Microsoft Yi Baiti" w:hAnsi="Microsoft Yi Baiti"/>
          <w:sz w:val="20"/>
          <w:szCs w:val="20"/>
        </w:rPr>
        <w:t>.</w:t>
      </w:r>
    </w:p>
    <w:p w:rsidR="002F3750" w:rsidRDefault="002F3750" w:rsidP="00DB5F0A">
      <w:pPr>
        <w:jc w:val="both"/>
        <w:rPr>
          <w:rFonts w:ascii="Microsoft Yi Baiti" w:eastAsia="Microsoft Yi Baiti" w:hAnsi="Microsoft Yi Baiti"/>
          <w:sz w:val="20"/>
          <w:szCs w:val="20"/>
        </w:rPr>
      </w:pPr>
    </w:p>
    <w:p w:rsidR="002F3750" w:rsidRPr="007A1A14" w:rsidRDefault="002F3750" w:rsidP="00DB5F0A">
      <w:pPr>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756EE9">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Pr="007C1121">
        <w:rPr>
          <w:rFonts w:ascii="Microsoft Yi Baiti" w:eastAsia="Microsoft Yi Baiti" w:hAnsi="Microsoft Yi Baiti"/>
          <w:b/>
          <w:noProof/>
          <w:color w:val="0000CC"/>
          <w:sz w:val="20"/>
          <w:szCs w:val="20"/>
        </w:rPr>
        <w:t>16:</w:t>
      </w:r>
      <w:r w:rsidR="009109E1">
        <w:rPr>
          <w:rFonts w:ascii="Microsoft Yi Baiti" w:eastAsia="Microsoft Yi Baiti" w:hAnsi="Microsoft Yi Baiti"/>
          <w:b/>
          <w:noProof/>
          <w:color w:val="0000CC"/>
          <w:sz w:val="20"/>
          <w:szCs w:val="20"/>
        </w:rPr>
        <w:t>2</w:t>
      </w:r>
      <w:r w:rsidR="00F04AFA">
        <w:rPr>
          <w:rFonts w:ascii="Microsoft Yi Baiti" w:eastAsia="Microsoft Yi Baiti" w:hAnsi="Microsoft Yi Baiti"/>
          <w:b/>
          <w:noProof/>
          <w:color w:val="0000CC"/>
          <w:sz w:val="20"/>
          <w:szCs w:val="20"/>
        </w:rPr>
        <w:t>5</w:t>
      </w:r>
      <w:r>
        <w:rPr>
          <w:rFonts w:ascii="Microsoft Yi Baiti" w:eastAsia="Microsoft Yi Baiti" w:hAnsi="Microsoft Yi Baiti"/>
          <w:b/>
          <w:color w:val="0000CC"/>
          <w:sz w:val="20"/>
          <w:szCs w:val="20"/>
        </w:rPr>
        <w:t xml:space="preserve"> </w:t>
      </w:r>
      <w:r w:rsidRPr="00756EE9">
        <w:rPr>
          <w:rFonts w:ascii="Microsoft Yi Baiti" w:eastAsia="Microsoft Yi Baiti" w:hAnsi="Microsoft Yi Baiti" w:hint="eastAsia"/>
          <w:sz w:val="20"/>
          <w:szCs w:val="18"/>
        </w:rPr>
        <w:t>horas, del día de su inicio, firmando de conformidad y como constancia en todas sus hojas, las personas que en ella intervinieron</w:t>
      </w:r>
    </w:p>
    <w:p w:rsidR="002F3750" w:rsidRPr="00756EE9" w:rsidRDefault="002F3750" w:rsidP="00FE691C">
      <w:pPr>
        <w:tabs>
          <w:tab w:val="left" w:pos="1053"/>
        </w:tabs>
        <w:jc w:val="both"/>
        <w:rPr>
          <w:rFonts w:ascii="Microsoft Yi Baiti" w:eastAsia="Microsoft Yi Baiti" w:hAnsi="Microsoft Yi Baiti"/>
          <w:sz w:val="20"/>
          <w:szCs w:val="18"/>
        </w:rPr>
      </w:pPr>
    </w:p>
    <w:p w:rsidR="00312782" w:rsidRDefault="00312782" w:rsidP="006535D4">
      <w:pPr>
        <w:jc w:val="center"/>
        <w:rPr>
          <w:rFonts w:ascii="Microsoft Yi Baiti" w:eastAsia="Microsoft Yi Baiti" w:hAnsi="Microsoft Yi Baiti" w:cs="Arial"/>
          <w:b/>
          <w:sz w:val="20"/>
          <w:szCs w:val="20"/>
        </w:rPr>
      </w:pPr>
    </w:p>
    <w:p w:rsidR="00312782" w:rsidRDefault="00312782" w:rsidP="006535D4">
      <w:pPr>
        <w:jc w:val="center"/>
        <w:rPr>
          <w:rFonts w:ascii="Microsoft Yi Baiti" w:eastAsia="Microsoft Yi Baiti" w:hAnsi="Microsoft Yi Baiti" w:cs="Arial"/>
          <w:b/>
          <w:sz w:val="20"/>
          <w:szCs w:val="20"/>
        </w:rPr>
      </w:pPr>
    </w:p>
    <w:p w:rsidR="00312782" w:rsidRDefault="00312782" w:rsidP="006535D4">
      <w:pPr>
        <w:jc w:val="center"/>
        <w:rPr>
          <w:rFonts w:ascii="Microsoft Yi Baiti" w:eastAsia="Microsoft Yi Baiti" w:hAnsi="Microsoft Yi Baiti" w:cs="Arial"/>
          <w:b/>
          <w:sz w:val="20"/>
          <w:szCs w:val="20"/>
        </w:rPr>
      </w:pPr>
    </w:p>
    <w:p w:rsidR="00312782" w:rsidRDefault="00312782" w:rsidP="006535D4">
      <w:pPr>
        <w:jc w:val="center"/>
        <w:rPr>
          <w:rFonts w:ascii="Microsoft Yi Baiti" w:eastAsia="Microsoft Yi Baiti" w:hAnsi="Microsoft Yi Baiti" w:cs="Arial"/>
          <w:b/>
          <w:sz w:val="20"/>
          <w:szCs w:val="20"/>
        </w:rPr>
      </w:pPr>
    </w:p>
    <w:p w:rsidR="00312782" w:rsidRDefault="00312782" w:rsidP="006535D4">
      <w:pPr>
        <w:jc w:val="center"/>
        <w:rPr>
          <w:rFonts w:ascii="Microsoft Yi Baiti" w:eastAsia="Microsoft Yi Baiti" w:hAnsi="Microsoft Yi Baiti" w:cs="Arial"/>
          <w:b/>
          <w:sz w:val="20"/>
          <w:szCs w:val="20"/>
        </w:rPr>
      </w:pPr>
    </w:p>
    <w:p w:rsidR="00312782" w:rsidRDefault="00312782" w:rsidP="006535D4">
      <w:pPr>
        <w:jc w:val="center"/>
        <w:rPr>
          <w:rFonts w:ascii="Microsoft Yi Baiti" w:eastAsia="Microsoft Yi Baiti" w:hAnsi="Microsoft Yi Baiti" w:cs="Arial"/>
          <w:b/>
          <w:sz w:val="20"/>
          <w:szCs w:val="20"/>
        </w:rPr>
      </w:pPr>
    </w:p>
    <w:p w:rsidR="00312782" w:rsidRDefault="00312782" w:rsidP="006535D4">
      <w:pPr>
        <w:jc w:val="center"/>
        <w:rPr>
          <w:rFonts w:ascii="Microsoft Yi Baiti" w:eastAsia="Microsoft Yi Baiti" w:hAnsi="Microsoft Yi Baiti" w:cs="Arial"/>
          <w:b/>
          <w:sz w:val="20"/>
          <w:szCs w:val="20"/>
        </w:rPr>
      </w:pPr>
    </w:p>
    <w:p w:rsidR="00312782" w:rsidRDefault="00312782" w:rsidP="006535D4">
      <w:pPr>
        <w:jc w:val="center"/>
        <w:rPr>
          <w:rFonts w:ascii="Microsoft Yi Baiti" w:eastAsia="Microsoft Yi Baiti" w:hAnsi="Microsoft Yi Baiti" w:cs="Arial"/>
          <w:b/>
          <w:sz w:val="20"/>
          <w:szCs w:val="20"/>
        </w:rPr>
      </w:pPr>
    </w:p>
    <w:p w:rsidR="002F3750" w:rsidRPr="00756EE9" w:rsidRDefault="002F3750" w:rsidP="006535D4">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LOS LICITANTES</w:t>
      </w:r>
    </w:p>
    <w:p w:rsidR="002F3750" w:rsidRPr="00756EE9" w:rsidRDefault="002F3750" w:rsidP="006535D4">
      <w:pPr>
        <w:jc w:val="center"/>
        <w:rPr>
          <w:rFonts w:ascii="Microsoft Yi Baiti" w:eastAsia="Microsoft Yi Baiti" w:hAnsi="Microsoft Yi Baiti" w:cs="Arial"/>
          <w:b/>
          <w:sz w:val="20"/>
          <w:szCs w:val="20"/>
        </w:rPr>
      </w:pPr>
    </w:p>
    <w:tbl>
      <w:tblPr>
        <w:tblpPr w:leftFromText="141" w:rightFromText="141" w:vertAnchor="text" w:horzAnchor="margin" w:tblpXSpec="center" w:tblpY="29"/>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2693"/>
        <w:gridCol w:w="2586"/>
      </w:tblGrid>
      <w:tr w:rsidR="002F3750" w:rsidRPr="00756EE9" w:rsidTr="00DD0783">
        <w:trPr>
          <w:trHeight w:hRule="exact" w:val="454"/>
        </w:trPr>
        <w:tc>
          <w:tcPr>
            <w:tcW w:w="426" w:type="dxa"/>
            <w:shd w:val="clear" w:color="auto" w:fill="auto"/>
            <w:vAlign w:val="center"/>
          </w:tcPr>
          <w:p w:rsidR="002F3750" w:rsidRPr="00756EE9" w:rsidRDefault="002F3750" w:rsidP="00DD0783">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w:t>
            </w:r>
          </w:p>
        </w:tc>
        <w:tc>
          <w:tcPr>
            <w:tcW w:w="3226" w:type="dxa"/>
            <w:shd w:val="clear" w:color="auto" w:fill="auto"/>
            <w:vAlign w:val="center"/>
          </w:tcPr>
          <w:p w:rsidR="002F3750" w:rsidRPr="00756EE9" w:rsidRDefault="002F3750" w:rsidP="00DD0783">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EMPRESA</w:t>
            </w:r>
          </w:p>
        </w:tc>
        <w:tc>
          <w:tcPr>
            <w:tcW w:w="2693" w:type="dxa"/>
            <w:shd w:val="clear" w:color="auto" w:fill="auto"/>
            <w:vAlign w:val="center"/>
          </w:tcPr>
          <w:p w:rsidR="002F3750" w:rsidRPr="00756EE9" w:rsidRDefault="002F3750" w:rsidP="00DD0783">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 DE LA PERSONA QUE ACUDE AL ACTO</w:t>
            </w:r>
          </w:p>
        </w:tc>
        <w:tc>
          <w:tcPr>
            <w:tcW w:w="2586" w:type="dxa"/>
            <w:shd w:val="clear" w:color="auto" w:fill="auto"/>
            <w:vAlign w:val="center"/>
          </w:tcPr>
          <w:p w:rsidR="002F3750" w:rsidRPr="00756EE9" w:rsidRDefault="002F3750" w:rsidP="00DD0783">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2F3750" w:rsidRPr="00756EE9" w:rsidTr="00DD0783">
        <w:trPr>
          <w:trHeight w:hRule="exact" w:val="567"/>
        </w:trPr>
        <w:tc>
          <w:tcPr>
            <w:tcW w:w="426" w:type="dxa"/>
            <w:shd w:val="clear" w:color="auto" w:fill="auto"/>
            <w:vAlign w:val="center"/>
          </w:tcPr>
          <w:p w:rsidR="002F3750" w:rsidRPr="00756EE9" w:rsidRDefault="002F3750" w:rsidP="00DD078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1</w:t>
            </w:r>
          </w:p>
        </w:tc>
        <w:tc>
          <w:tcPr>
            <w:tcW w:w="3226" w:type="dxa"/>
            <w:shd w:val="clear" w:color="auto" w:fill="auto"/>
            <w:vAlign w:val="center"/>
          </w:tcPr>
          <w:p w:rsidR="002F3750" w:rsidRPr="00F42393" w:rsidRDefault="00F42393" w:rsidP="00DD0783">
            <w:pPr>
              <w:jc w:val="both"/>
              <w:rPr>
                <w:rFonts w:ascii="Microsoft Yi Baiti" w:eastAsia="Microsoft Yi Baiti" w:hAnsi="Microsoft Yi Baiti" w:cs="Arial"/>
                <w:bCs/>
                <w:sz w:val="20"/>
                <w:szCs w:val="20"/>
              </w:rPr>
            </w:pPr>
            <w:r>
              <w:rPr>
                <w:rFonts w:ascii="Microsoft Yi Baiti" w:eastAsia="Microsoft Yi Baiti" w:hAnsi="Microsoft Yi Baiti" w:cs="Arial"/>
                <w:bCs/>
                <w:sz w:val="20"/>
                <w:szCs w:val="20"/>
              </w:rPr>
              <w:t xml:space="preserve">Grupo Constructor </w:t>
            </w:r>
            <w:proofErr w:type="spellStart"/>
            <w:r>
              <w:rPr>
                <w:rFonts w:ascii="Microsoft Yi Baiti" w:eastAsia="Microsoft Yi Baiti" w:hAnsi="Microsoft Yi Baiti" w:cs="Arial"/>
                <w:bCs/>
                <w:sz w:val="20"/>
                <w:szCs w:val="20"/>
              </w:rPr>
              <w:t>Meiksi</w:t>
            </w:r>
            <w:proofErr w:type="spellEnd"/>
            <w:r>
              <w:rPr>
                <w:rFonts w:ascii="Microsoft Yi Baiti" w:eastAsia="Microsoft Yi Baiti" w:hAnsi="Microsoft Yi Baiti" w:cs="Arial"/>
                <w:bCs/>
                <w:sz w:val="20"/>
                <w:szCs w:val="20"/>
              </w:rPr>
              <w:t xml:space="preserve"> S.A. de C.V.</w:t>
            </w:r>
          </w:p>
        </w:tc>
        <w:tc>
          <w:tcPr>
            <w:tcW w:w="2693" w:type="dxa"/>
            <w:shd w:val="clear" w:color="auto" w:fill="auto"/>
            <w:vAlign w:val="center"/>
          </w:tcPr>
          <w:p w:rsidR="002F3750" w:rsidRPr="00756EE9" w:rsidRDefault="00F42393" w:rsidP="00DD078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Braulio Jair Gijón López</w:t>
            </w:r>
          </w:p>
        </w:tc>
        <w:tc>
          <w:tcPr>
            <w:tcW w:w="2586" w:type="dxa"/>
            <w:shd w:val="clear" w:color="auto" w:fill="auto"/>
            <w:vAlign w:val="center"/>
          </w:tcPr>
          <w:p w:rsidR="002F3750" w:rsidRPr="00756EE9" w:rsidRDefault="002F3750" w:rsidP="00DD0783">
            <w:pPr>
              <w:jc w:val="center"/>
              <w:rPr>
                <w:rFonts w:ascii="Microsoft Yi Baiti" w:eastAsia="Microsoft Yi Baiti" w:hAnsi="Microsoft Yi Baiti" w:cs="Arial"/>
                <w:b/>
                <w:sz w:val="20"/>
                <w:szCs w:val="20"/>
              </w:rPr>
            </w:pPr>
          </w:p>
        </w:tc>
      </w:tr>
      <w:tr w:rsidR="002F3750" w:rsidRPr="00756EE9" w:rsidTr="00DD0783">
        <w:trPr>
          <w:trHeight w:hRule="exact" w:val="567"/>
        </w:trPr>
        <w:tc>
          <w:tcPr>
            <w:tcW w:w="426" w:type="dxa"/>
            <w:shd w:val="clear" w:color="auto" w:fill="auto"/>
            <w:vAlign w:val="center"/>
          </w:tcPr>
          <w:p w:rsidR="002F3750" w:rsidRPr="00756EE9" w:rsidRDefault="002F3750" w:rsidP="00DD078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2</w:t>
            </w:r>
          </w:p>
        </w:tc>
        <w:tc>
          <w:tcPr>
            <w:tcW w:w="3226" w:type="dxa"/>
            <w:shd w:val="clear" w:color="auto" w:fill="auto"/>
            <w:vAlign w:val="center"/>
          </w:tcPr>
          <w:p w:rsidR="002F3750" w:rsidRPr="00F42393" w:rsidRDefault="00F42393" w:rsidP="00DD0783">
            <w:pPr>
              <w:jc w:val="both"/>
              <w:rPr>
                <w:rFonts w:ascii="Microsoft Yi Baiti" w:eastAsia="Microsoft Yi Baiti" w:hAnsi="Microsoft Yi Baiti" w:cs="Arial"/>
                <w:bCs/>
                <w:sz w:val="20"/>
                <w:szCs w:val="20"/>
              </w:rPr>
            </w:pPr>
            <w:r>
              <w:rPr>
                <w:rFonts w:ascii="Microsoft Yi Baiti" w:eastAsia="Microsoft Yi Baiti" w:hAnsi="Microsoft Yi Baiti" w:cs="Arial"/>
                <w:bCs/>
                <w:sz w:val="20"/>
                <w:szCs w:val="20"/>
              </w:rPr>
              <w:t>Grupo Constructor Yescas S.A. de C.V.</w:t>
            </w:r>
          </w:p>
        </w:tc>
        <w:tc>
          <w:tcPr>
            <w:tcW w:w="2693" w:type="dxa"/>
            <w:shd w:val="clear" w:color="auto" w:fill="auto"/>
            <w:vAlign w:val="center"/>
          </w:tcPr>
          <w:p w:rsidR="002F3750" w:rsidRPr="00756EE9" w:rsidRDefault="00F42393" w:rsidP="00DD078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Jorge Eduardo Velasco Espina</w:t>
            </w:r>
          </w:p>
        </w:tc>
        <w:tc>
          <w:tcPr>
            <w:tcW w:w="2586" w:type="dxa"/>
            <w:shd w:val="clear" w:color="auto" w:fill="auto"/>
            <w:vAlign w:val="center"/>
          </w:tcPr>
          <w:p w:rsidR="002F3750" w:rsidRPr="00756EE9" w:rsidRDefault="002F3750" w:rsidP="00DD0783">
            <w:pPr>
              <w:jc w:val="center"/>
              <w:rPr>
                <w:rFonts w:ascii="Microsoft Yi Baiti" w:eastAsia="Microsoft Yi Baiti" w:hAnsi="Microsoft Yi Baiti" w:cs="Arial"/>
                <w:b/>
                <w:sz w:val="20"/>
                <w:szCs w:val="20"/>
              </w:rPr>
            </w:pPr>
          </w:p>
        </w:tc>
      </w:tr>
      <w:tr w:rsidR="002F3750" w:rsidRPr="00756EE9" w:rsidTr="00DD0783">
        <w:trPr>
          <w:trHeight w:val="567"/>
        </w:trPr>
        <w:tc>
          <w:tcPr>
            <w:tcW w:w="426" w:type="dxa"/>
            <w:shd w:val="clear" w:color="auto" w:fill="auto"/>
            <w:vAlign w:val="center"/>
          </w:tcPr>
          <w:p w:rsidR="002F3750" w:rsidRPr="00756EE9" w:rsidRDefault="002F3750" w:rsidP="00DD078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3</w:t>
            </w:r>
          </w:p>
        </w:tc>
        <w:tc>
          <w:tcPr>
            <w:tcW w:w="3226" w:type="dxa"/>
            <w:shd w:val="clear" w:color="auto" w:fill="auto"/>
            <w:vAlign w:val="center"/>
          </w:tcPr>
          <w:p w:rsidR="002F3750" w:rsidRPr="00F42393" w:rsidRDefault="00F42393" w:rsidP="00DD0783">
            <w:pPr>
              <w:jc w:val="both"/>
              <w:rPr>
                <w:rFonts w:ascii="Microsoft Yi Baiti" w:eastAsia="Microsoft Yi Baiti" w:hAnsi="Microsoft Yi Baiti" w:cs="Arial"/>
                <w:bCs/>
                <w:sz w:val="20"/>
                <w:szCs w:val="20"/>
              </w:rPr>
            </w:pPr>
            <w:r>
              <w:rPr>
                <w:rFonts w:ascii="Microsoft Yi Baiti" w:eastAsia="Microsoft Yi Baiti" w:hAnsi="Microsoft Yi Baiti" w:cs="Arial"/>
                <w:bCs/>
                <w:sz w:val="20"/>
                <w:szCs w:val="20"/>
              </w:rPr>
              <w:t>Grupo KOIS S.A. de C.V.</w:t>
            </w:r>
          </w:p>
        </w:tc>
        <w:tc>
          <w:tcPr>
            <w:tcW w:w="2693" w:type="dxa"/>
            <w:shd w:val="clear" w:color="auto" w:fill="auto"/>
            <w:vAlign w:val="center"/>
          </w:tcPr>
          <w:p w:rsidR="002F3750" w:rsidRPr="00756EE9" w:rsidRDefault="00F42393" w:rsidP="00DD078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C. Edgar Valencia Díaz</w:t>
            </w:r>
          </w:p>
        </w:tc>
        <w:tc>
          <w:tcPr>
            <w:tcW w:w="2586" w:type="dxa"/>
            <w:shd w:val="clear" w:color="auto" w:fill="auto"/>
            <w:vAlign w:val="center"/>
          </w:tcPr>
          <w:p w:rsidR="002F3750" w:rsidRPr="00756EE9" w:rsidRDefault="002F3750" w:rsidP="00DD0783">
            <w:pPr>
              <w:jc w:val="center"/>
              <w:rPr>
                <w:rFonts w:ascii="Microsoft Yi Baiti" w:eastAsia="Microsoft Yi Baiti" w:hAnsi="Microsoft Yi Baiti" w:cs="Arial"/>
                <w:b/>
                <w:sz w:val="20"/>
                <w:szCs w:val="20"/>
              </w:rPr>
            </w:pPr>
          </w:p>
        </w:tc>
      </w:tr>
      <w:tr w:rsidR="002F3750" w:rsidRPr="00756EE9" w:rsidTr="00DD0783">
        <w:trPr>
          <w:trHeight w:val="567"/>
        </w:trPr>
        <w:tc>
          <w:tcPr>
            <w:tcW w:w="426" w:type="dxa"/>
            <w:shd w:val="clear" w:color="auto" w:fill="auto"/>
            <w:vAlign w:val="center"/>
          </w:tcPr>
          <w:p w:rsidR="002F3750" w:rsidRPr="00756EE9" w:rsidRDefault="002F3750" w:rsidP="00DD0783">
            <w:pPr>
              <w:jc w:val="center"/>
              <w:rPr>
                <w:rFonts w:ascii="Microsoft Yi Baiti" w:eastAsia="Microsoft Yi Baiti" w:hAnsi="Microsoft Yi Baiti" w:cs="Arial"/>
                <w:sz w:val="20"/>
                <w:szCs w:val="20"/>
              </w:rPr>
            </w:pPr>
            <w:r>
              <w:rPr>
                <w:rFonts w:ascii="Microsoft Yi Baiti" w:eastAsia="Microsoft Yi Baiti" w:hAnsi="Microsoft Yi Baiti" w:cs="Arial"/>
                <w:sz w:val="20"/>
                <w:szCs w:val="20"/>
              </w:rPr>
              <w:t>4</w:t>
            </w:r>
          </w:p>
        </w:tc>
        <w:tc>
          <w:tcPr>
            <w:tcW w:w="3226" w:type="dxa"/>
            <w:shd w:val="clear" w:color="auto" w:fill="auto"/>
            <w:vAlign w:val="center"/>
          </w:tcPr>
          <w:p w:rsidR="002F3750" w:rsidRPr="00F6206D" w:rsidRDefault="002F3750" w:rsidP="00DD0783">
            <w:pPr>
              <w:jc w:val="both"/>
              <w:rPr>
                <w:rFonts w:ascii="Microsoft Yi Baiti" w:eastAsia="Microsoft Yi Baiti" w:hAnsi="Microsoft Yi Baiti" w:cs="Arial"/>
                <w:b/>
                <w:color w:val="0000CC"/>
                <w:sz w:val="20"/>
                <w:szCs w:val="20"/>
              </w:rPr>
            </w:pPr>
          </w:p>
        </w:tc>
        <w:tc>
          <w:tcPr>
            <w:tcW w:w="2693" w:type="dxa"/>
            <w:shd w:val="clear" w:color="auto" w:fill="auto"/>
            <w:vAlign w:val="center"/>
          </w:tcPr>
          <w:p w:rsidR="002F3750" w:rsidRPr="00756EE9" w:rsidRDefault="002F3750" w:rsidP="00DD0783">
            <w:pPr>
              <w:jc w:val="center"/>
              <w:rPr>
                <w:rFonts w:ascii="Microsoft Yi Baiti" w:eastAsia="Microsoft Yi Baiti" w:hAnsi="Microsoft Yi Baiti" w:cs="Arial"/>
                <w:sz w:val="20"/>
                <w:szCs w:val="20"/>
              </w:rPr>
            </w:pPr>
          </w:p>
        </w:tc>
        <w:tc>
          <w:tcPr>
            <w:tcW w:w="2586" w:type="dxa"/>
            <w:shd w:val="clear" w:color="auto" w:fill="auto"/>
            <w:vAlign w:val="center"/>
          </w:tcPr>
          <w:p w:rsidR="002F3750" w:rsidRPr="00756EE9" w:rsidRDefault="002F3750" w:rsidP="00DD0783">
            <w:pPr>
              <w:jc w:val="center"/>
              <w:rPr>
                <w:rFonts w:ascii="Microsoft Yi Baiti" w:eastAsia="Microsoft Yi Baiti" w:hAnsi="Microsoft Yi Baiti" w:cs="Arial"/>
                <w:b/>
                <w:sz w:val="20"/>
                <w:szCs w:val="20"/>
              </w:rPr>
            </w:pPr>
          </w:p>
        </w:tc>
      </w:tr>
    </w:tbl>
    <w:p w:rsidR="002F3750" w:rsidRDefault="002F3750" w:rsidP="00FE691C">
      <w:pPr>
        <w:tabs>
          <w:tab w:val="left" w:pos="1053"/>
        </w:tabs>
        <w:jc w:val="both"/>
        <w:rPr>
          <w:rFonts w:ascii="Microsoft Yi Baiti" w:eastAsia="Microsoft Yi Baiti" w:hAnsi="Microsoft Yi Baiti" w:cs="Arial"/>
          <w:sz w:val="20"/>
          <w:szCs w:val="18"/>
        </w:rPr>
      </w:pPr>
    </w:p>
    <w:p w:rsidR="002F3750" w:rsidRPr="00756EE9" w:rsidRDefault="002F3750" w:rsidP="00FE691C">
      <w:pPr>
        <w:tabs>
          <w:tab w:val="left" w:pos="1053"/>
        </w:tabs>
        <w:jc w:val="both"/>
        <w:rPr>
          <w:rFonts w:ascii="Microsoft Yi Baiti" w:eastAsia="Microsoft Yi Baiti" w:hAnsi="Microsoft Yi Baiti" w:cs="Arial"/>
          <w:sz w:val="20"/>
          <w:szCs w:val="18"/>
        </w:rPr>
      </w:pPr>
      <w:r w:rsidRPr="00756EE9">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756EE9">
        <w:rPr>
          <w:rStyle w:val="Hipervnculo"/>
          <w:rFonts w:ascii="Microsoft Yi Baiti" w:eastAsia="Microsoft Yi Baiti" w:hAnsi="Microsoft Yi Baiti" w:cs="Arial" w:hint="eastAsia"/>
          <w:sz w:val="20"/>
          <w:szCs w:val="18"/>
        </w:rPr>
        <w:t>http://transparencia.municipiodeoaxaca.gob.mx/procesos-licitatorios/obra-publica</w:t>
      </w:r>
      <w:r w:rsidRPr="00756EE9">
        <w:rPr>
          <w:rFonts w:ascii="Microsoft Yi Baiti" w:eastAsia="Microsoft Yi Baiti" w:hAnsi="Microsoft Yi Baiti" w:cs="Arial" w:hint="eastAsia"/>
          <w:sz w:val="20"/>
          <w:szCs w:val="18"/>
        </w:rPr>
        <w:t>, siendo responsabilidad de los participantes descargar su contenido.</w:t>
      </w:r>
    </w:p>
    <w:p w:rsidR="002F3750" w:rsidRPr="00756EE9" w:rsidRDefault="002F3750" w:rsidP="00FE691C">
      <w:pPr>
        <w:jc w:val="both"/>
        <w:rPr>
          <w:rFonts w:ascii="Microsoft Yi Baiti" w:eastAsia="Microsoft Yi Baiti" w:hAnsi="Microsoft Yi Baiti"/>
          <w:bCs/>
          <w:sz w:val="20"/>
          <w:szCs w:val="20"/>
          <w:u w:val="single"/>
        </w:rPr>
      </w:pPr>
    </w:p>
    <w:p w:rsidR="002F3750" w:rsidRPr="00756EE9" w:rsidRDefault="002F3750"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POR EL MUNICIPIO DE OAXACA DE JUÁREZ</w:t>
      </w:r>
    </w:p>
    <w:p w:rsidR="002F3750" w:rsidRPr="00756EE9" w:rsidRDefault="002F3750" w:rsidP="00FE691C">
      <w:pPr>
        <w:jc w:val="center"/>
        <w:rPr>
          <w:rFonts w:ascii="Microsoft Yi Baiti" w:eastAsia="Microsoft Yi Baiti" w:hAnsi="Microsoft Yi Baiti" w:cs="Arial"/>
          <w:b/>
          <w:sz w:val="20"/>
          <w:szCs w:val="20"/>
        </w:rPr>
      </w:pPr>
    </w:p>
    <w:tbl>
      <w:tblPr>
        <w:tblStyle w:val="Tablaconcuadrcula"/>
        <w:tblW w:w="0" w:type="auto"/>
        <w:jc w:val="center"/>
        <w:tblLook w:val="04A0" w:firstRow="1" w:lastRow="0" w:firstColumn="1" w:lastColumn="0" w:noHBand="0" w:noVBand="1"/>
      </w:tblPr>
      <w:tblGrid>
        <w:gridCol w:w="2938"/>
        <w:gridCol w:w="2956"/>
        <w:gridCol w:w="2934"/>
      </w:tblGrid>
      <w:tr w:rsidR="002F3750" w:rsidRPr="00756EE9" w:rsidTr="00FE691C">
        <w:trPr>
          <w:trHeight w:hRule="exact" w:val="284"/>
          <w:jc w:val="center"/>
        </w:trPr>
        <w:tc>
          <w:tcPr>
            <w:tcW w:w="2992" w:type="dxa"/>
            <w:vAlign w:val="center"/>
          </w:tcPr>
          <w:p w:rsidR="002F3750" w:rsidRPr="00756EE9" w:rsidRDefault="002F3750"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NOMBRE</w:t>
            </w:r>
          </w:p>
          <w:p w:rsidR="002F3750" w:rsidRPr="00756EE9" w:rsidRDefault="002F3750" w:rsidP="00FE691C">
            <w:pPr>
              <w:jc w:val="center"/>
              <w:rPr>
                <w:rFonts w:ascii="Microsoft Yi Baiti" w:eastAsia="Microsoft Yi Baiti" w:hAnsi="Microsoft Yi Baiti" w:cs="Arial"/>
                <w:b/>
                <w:sz w:val="20"/>
                <w:szCs w:val="20"/>
              </w:rPr>
            </w:pPr>
          </w:p>
        </w:tc>
        <w:tc>
          <w:tcPr>
            <w:tcW w:w="2993" w:type="dxa"/>
            <w:vAlign w:val="center"/>
          </w:tcPr>
          <w:p w:rsidR="002F3750" w:rsidRPr="00756EE9" w:rsidRDefault="002F3750"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CARGO</w:t>
            </w:r>
          </w:p>
        </w:tc>
        <w:tc>
          <w:tcPr>
            <w:tcW w:w="2993" w:type="dxa"/>
            <w:vAlign w:val="center"/>
          </w:tcPr>
          <w:p w:rsidR="002F3750" w:rsidRPr="00756EE9" w:rsidRDefault="002F3750" w:rsidP="00FE691C">
            <w:pPr>
              <w:jc w:val="center"/>
              <w:rPr>
                <w:rFonts w:ascii="Microsoft Yi Baiti" w:eastAsia="Microsoft Yi Baiti" w:hAnsi="Microsoft Yi Baiti" w:cs="Arial"/>
                <w:b/>
                <w:sz w:val="20"/>
                <w:szCs w:val="20"/>
              </w:rPr>
            </w:pPr>
            <w:r w:rsidRPr="00756EE9">
              <w:rPr>
                <w:rFonts w:ascii="Microsoft Yi Baiti" w:eastAsia="Microsoft Yi Baiti" w:hAnsi="Microsoft Yi Baiti" w:cs="Arial" w:hint="eastAsia"/>
                <w:b/>
                <w:sz w:val="20"/>
                <w:szCs w:val="20"/>
              </w:rPr>
              <w:t>FIRMA</w:t>
            </w:r>
          </w:p>
        </w:tc>
      </w:tr>
      <w:tr w:rsidR="002F3750" w:rsidRPr="00756EE9" w:rsidTr="00FE691C">
        <w:trPr>
          <w:trHeight w:val="564"/>
          <w:jc w:val="center"/>
        </w:trPr>
        <w:tc>
          <w:tcPr>
            <w:tcW w:w="2992" w:type="dxa"/>
            <w:vAlign w:val="center"/>
          </w:tcPr>
          <w:p w:rsidR="002F3750" w:rsidRPr="00756EE9" w:rsidRDefault="002F3750"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sz w:val="20"/>
                <w:szCs w:val="20"/>
              </w:rPr>
              <w:t>C.</w:t>
            </w:r>
            <w:r w:rsidR="00350839">
              <w:rPr>
                <w:rFonts w:ascii="Microsoft Yi Baiti" w:eastAsia="Microsoft Yi Baiti" w:hAnsi="Microsoft Yi Baiti"/>
                <w:sz w:val="20"/>
                <w:szCs w:val="20"/>
              </w:rPr>
              <w:t xml:space="preserve"> Eustorgio Ocampo Salinas</w:t>
            </w:r>
          </w:p>
        </w:tc>
        <w:tc>
          <w:tcPr>
            <w:tcW w:w="2993" w:type="dxa"/>
            <w:vAlign w:val="center"/>
          </w:tcPr>
          <w:p w:rsidR="002F3750" w:rsidRPr="00756EE9" w:rsidRDefault="002F3750" w:rsidP="00FE691C">
            <w:pPr>
              <w:jc w:val="both"/>
              <w:rPr>
                <w:rFonts w:ascii="Microsoft Yi Baiti" w:eastAsia="Microsoft Yi Baiti" w:hAnsi="Microsoft Yi Baiti"/>
                <w:sz w:val="20"/>
                <w:szCs w:val="20"/>
              </w:rPr>
            </w:pPr>
            <w:r w:rsidRPr="00756EE9">
              <w:rPr>
                <w:rFonts w:ascii="Microsoft Yi Baiti" w:eastAsia="Microsoft Yi Baiti" w:hAnsi="Microsoft Yi Baiti" w:cs="Arial" w:hint="eastAsia"/>
                <w:sz w:val="20"/>
                <w:szCs w:val="20"/>
              </w:rPr>
              <w:t>DIRECTOR DE CONTRATACIÓN, SEGUIMIENTO Y CONTROL DE OBRA PÚBLICA</w:t>
            </w:r>
          </w:p>
        </w:tc>
        <w:tc>
          <w:tcPr>
            <w:tcW w:w="2993" w:type="dxa"/>
            <w:vAlign w:val="center"/>
          </w:tcPr>
          <w:p w:rsidR="002F3750" w:rsidRPr="00756EE9" w:rsidRDefault="002F3750" w:rsidP="00FE691C">
            <w:pPr>
              <w:jc w:val="center"/>
              <w:rPr>
                <w:rFonts w:ascii="Microsoft Yi Baiti" w:eastAsia="Microsoft Yi Baiti" w:hAnsi="Microsoft Yi Baiti" w:cs="Arial"/>
                <w:b/>
                <w:sz w:val="20"/>
                <w:szCs w:val="20"/>
              </w:rPr>
            </w:pPr>
          </w:p>
        </w:tc>
      </w:tr>
      <w:tr w:rsidR="002F3750" w:rsidRPr="00756EE9" w:rsidTr="00FE691C">
        <w:trPr>
          <w:trHeight w:val="547"/>
          <w:jc w:val="center"/>
        </w:trPr>
        <w:tc>
          <w:tcPr>
            <w:tcW w:w="2992" w:type="dxa"/>
            <w:vAlign w:val="center"/>
          </w:tcPr>
          <w:p w:rsidR="002F3750" w:rsidRPr="00756EE9" w:rsidRDefault="002F3750" w:rsidP="00FE691C">
            <w:pPr>
              <w:jc w:val="both"/>
              <w:rPr>
                <w:rFonts w:ascii="Microsoft Yi Baiti" w:eastAsia="Microsoft Yi Baiti" w:hAnsi="Microsoft Yi Baiti"/>
                <w:sz w:val="20"/>
                <w:szCs w:val="20"/>
                <w:lang w:val="es-MX"/>
              </w:rPr>
            </w:pPr>
            <w:r w:rsidRPr="007C1121">
              <w:rPr>
                <w:rFonts w:ascii="Microsoft Yi Baiti" w:eastAsia="Microsoft Yi Baiti" w:hAnsi="Microsoft Yi Baiti"/>
                <w:noProof/>
                <w:sz w:val="20"/>
                <w:szCs w:val="20"/>
              </w:rPr>
              <w:t>C. Julián González Romero</w:t>
            </w:r>
          </w:p>
        </w:tc>
        <w:tc>
          <w:tcPr>
            <w:tcW w:w="2993" w:type="dxa"/>
            <w:vAlign w:val="center"/>
          </w:tcPr>
          <w:p w:rsidR="002F3750" w:rsidRPr="00756EE9" w:rsidRDefault="002F3750" w:rsidP="00FE691C">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REPRESENTANTE DEL </w:t>
            </w:r>
            <w:r w:rsidRPr="002A3457">
              <w:rPr>
                <w:rFonts w:ascii="Microsoft Yi Baiti" w:eastAsia="Microsoft Yi Baiti" w:hAnsi="Microsoft Yi Baiti" w:cs="Arial" w:hint="eastAsia"/>
                <w:sz w:val="20"/>
                <w:szCs w:val="20"/>
              </w:rPr>
              <w:t xml:space="preserve"> DEPARTAMENTO DE PROYECTOS</w:t>
            </w:r>
          </w:p>
        </w:tc>
        <w:tc>
          <w:tcPr>
            <w:tcW w:w="2993" w:type="dxa"/>
            <w:vAlign w:val="center"/>
          </w:tcPr>
          <w:p w:rsidR="002F3750" w:rsidRPr="00756EE9" w:rsidRDefault="002F3750" w:rsidP="00FE691C">
            <w:pPr>
              <w:jc w:val="center"/>
              <w:rPr>
                <w:rFonts w:ascii="Microsoft Yi Baiti" w:eastAsia="Microsoft Yi Baiti" w:hAnsi="Microsoft Yi Baiti" w:cs="Arial"/>
                <w:b/>
                <w:sz w:val="20"/>
                <w:szCs w:val="20"/>
              </w:rPr>
            </w:pPr>
          </w:p>
        </w:tc>
      </w:tr>
      <w:tr w:rsidR="002F3750" w:rsidRPr="00756EE9" w:rsidTr="00FE691C">
        <w:trPr>
          <w:trHeight w:val="547"/>
          <w:jc w:val="center"/>
        </w:trPr>
        <w:tc>
          <w:tcPr>
            <w:tcW w:w="2992" w:type="dxa"/>
            <w:vAlign w:val="center"/>
          </w:tcPr>
          <w:p w:rsidR="002F3750" w:rsidRPr="00756EE9" w:rsidRDefault="00350839" w:rsidP="00FE691C">
            <w:pPr>
              <w:jc w:val="both"/>
              <w:rPr>
                <w:rFonts w:ascii="Microsoft Yi Baiti" w:eastAsia="Microsoft Yi Baiti" w:hAnsi="Microsoft Yi Baiti" w:cs="Arial"/>
                <w:sz w:val="20"/>
                <w:szCs w:val="20"/>
                <w:lang w:val="es-MX"/>
              </w:rPr>
            </w:pPr>
            <w:r>
              <w:rPr>
                <w:rFonts w:ascii="Microsoft Yi Baiti" w:eastAsia="Microsoft Yi Baiti" w:hAnsi="Microsoft Yi Baiti"/>
                <w:iCs/>
                <w:sz w:val="20"/>
                <w:szCs w:val="20"/>
              </w:rPr>
              <w:t>C. Oswaldo Tomás García</w:t>
            </w:r>
          </w:p>
        </w:tc>
        <w:tc>
          <w:tcPr>
            <w:tcW w:w="2993" w:type="dxa"/>
            <w:vAlign w:val="center"/>
          </w:tcPr>
          <w:p w:rsidR="002F3750" w:rsidRPr="00756EE9" w:rsidRDefault="002F3750" w:rsidP="00FE691C">
            <w:pPr>
              <w:jc w:val="both"/>
              <w:rPr>
                <w:rFonts w:ascii="Microsoft Yi Baiti" w:eastAsia="Microsoft Yi Baiti" w:hAnsi="Microsoft Yi Baiti" w:cs="Arial"/>
                <w:sz w:val="20"/>
                <w:szCs w:val="20"/>
              </w:rPr>
            </w:pPr>
            <w:r w:rsidRPr="00756EE9">
              <w:rPr>
                <w:rFonts w:ascii="Microsoft Yi Baiti" w:eastAsia="Microsoft Yi Baiti" w:hAnsi="Microsoft Yi Baiti" w:hint="eastAsia"/>
                <w:iCs/>
                <w:noProof/>
                <w:sz w:val="20"/>
                <w:szCs w:val="20"/>
              </w:rPr>
              <w:t>REPRESENTANTE DEL ÓRGANO INTERNO DE CONTROL MUNICIPAL</w:t>
            </w:r>
          </w:p>
        </w:tc>
        <w:tc>
          <w:tcPr>
            <w:tcW w:w="2993" w:type="dxa"/>
            <w:vAlign w:val="center"/>
          </w:tcPr>
          <w:p w:rsidR="002F3750" w:rsidRPr="00756EE9" w:rsidRDefault="002F3750" w:rsidP="00FE691C">
            <w:pPr>
              <w:jc w:val="center"/>
              <w:rPr>
                <w:rFonts w:ascii="Microsoft Yi Baiti" w:eastAsia="Microsoft Yi Baiti" w:hAnsi="Microsoft Yi Baiti" w:cs="Arial"/>
                <w:b/>
                <w:sz w:val="20"/>
                <w:szCs w:val="20"/>
              </w:rPr>
            </w:pPr>
          </w:p>
        </w:tc>
      </w:tr>
    </w:tbl>
    <w:p w:rsidR="002F3750" w:rsidRPr="00756EE9" w:rsidRDefault="002F3750" w:rsidP="00FE691C">
      <w:pPr>
        <w:jc w:val="center"/>
        <w:rPr>
          <w:rFonts w:ascii="Microsoft Yi Baiti" w:eastAsia="Microsoft Yi Baiti" w:hAnsi="Microsoft Yi Baiti" w:cs="Arial"/>
          <w:b/>
          <w:sz w:val="20"/>
          <w:szCs w:val="20"/>
        </w:rPr>
      </w:pPr>
    </w:p>
    <w:p w:rsidR="002F3750" w:rsidRDefault="002F3750" w:rsidP="00FE691C">
      <w:pPr>
        <w:jc w:val="center"/>
        <w:rPr>
          <w:rFonts w:ascii="Microsoft Yi Baiti" w:eastAsia="Microsoft Yi Baiti" w:hAnsi="Microsoft Yi Baiti" w:cs="Arial"/>
          <w:b/>
          <w:sz w:val="20"/>
          <w:szCs w:val="20"/>
        </w:rPr>
      </w:pPr>
    </w:p>
    <w:p w:rsidR="003711AC" w:rsidRDefault="003711AC" w:rsidP="00FE691C">
      <w:pPr>
        <w:jc w:val="both"/>
        <w:rPr>
          <w:rFonts w:ascii="Microsoft Yi Baiti" w:eastAsia="Microsoft Yi Baiti" w:hAnsi="Microsoft Yi Baiti"/>
          <w:sz w:val="12"/>
          <w:szCs w:val="12"/>
        </w:rPr>
      </w:pPr>
    </w:p>
    <w:p w:rsidR="003711AC" w:rsidRDefault="003711AC" w:rsidP="00FE691C">
      <w:pPr>
        <w:jc w:val="both"/>
        <w:rPr>
          <w:rFonts w:ascii="Microsoft Yi Baiti" w:eastAsia="Microsoft Yi Baiti" w:hAnsi="Microsoft Yi Baiti"/>
          <w:sz w:val="12"/>
          <w:szCs w:val="12"/>
        </w:rPr>
      </w:pPr>
    </w:p>
    <w:p w:rsidR="002F3750" w:rsidRPr="00756EE9" w:rsidRDefault="002F3750" w:rsidP="00FE691C">
      <w:pPr>
        <w:jc w:val="both"/>
        <w:rPr>
          <w:rFonts w:ascii="Microsoft Yi Baiti" w:eastAsia="Microsoft Yi Baiti" w:hAnsi="Microsoft Yi Baiti"/>
          <w:bCs/>
          <w:sz w:val="20"/>
          <w:szCs w:val="20"/>
          <w:u w:val="single"/>
        </w:rPr>
      </w:pPr>
      <w:r w:rsidRPr="001E55C8">
        <w:rPr>
          <w:rFonts w:ascii="Microsoft Yi Baiti" w:eastAsia="Microsoft Yi Baiti" w:hAnsi="Microsoft Yi Baiti" w:hint="eastAsia"/>
          <w:sz w:val="12"/>
          <w:szCs w:val="12"/>
        </w:rPr>
        <w:t>LA PRESENTE FOJA DE FIRMAS FORMA PARTE DEL ACTA DE JUNTA DE ACLARACIONES CORRESPONDIENTE A LA LICITACIÓN PÚBLICA ESTATAL No</w:t>
      </w:r>
      <w:r w:rsidRPr="001E55C8">
        <w:rPr>
          <w:rFonts w:ascii="Microsoft Yi Baiti" w:eastAsia="Microsoft Yi Baiti" w:hAnsi="Microsoft Yi Baiti" w:hint="eastAsia"/>
          <w:b/>
          <w:sz w:val="12"/>
          <w:szCs w:val="12"/>
        </w:rPr>
        <w:t>.</w:t>
      </w:r>
      <w:r>
        <w:rPr>
          <w:rFonts w:ascii="Microsoft Yi Baiti" w:eastAsia="Microsoft Yi Baiti" w:hAnsi="Microsoft Yi Baiti"/>
          <w:b/>
          <w:sz w:val="12"/>
          <w:szCs w:val="12"/>
        </w:rPr>
        <w:t xml:space="preserve"> </w:t>
      </w:r>
      <w:r w:rsidRPr="007C1121">
        <w:rPr>
          <w:rFonts w:ascii="Microsoft Yi Baiti" w:eastAsia="Microsoft Yi Baiti" w:hAnsi="Microsoft Yi Baiti"/>
          <w:b/>
          <w:noProof/>
          <w:color w:val="0000CC"/>
          <w:sz w:val="12"/>
          <w:szCs w:val="12"/>
        </w:rPr>
        <w:t>LPE/SOPDU/DCSCOP/008/2023</w:t>
      </w:r>
      <w:r w:rsidRPr="001E55C8">
        <w:rPr>
          <w:rFonts w:ascii="Microsoft Yi Baiti" w:eastAsia="Microsoft Yi Baiti" w:hAnsi="Microsoft Yi Baiti" w:hint="eastAsia"/>
          <w:sz w:val="12"/>
          <w:szCs w:val="12"/>
        </w:rPr>
        <w:t>, PARA LA ADJUDICACIÓN DE LA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OBRA</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S</w:t>
      </w:r>
      <w:r>
        <w:rPr>
          <w:rFonts w:ascii="Microsoft Yi Baiti" w:eastAsia="Microsoft Yi Baiti" w:hAnsi="Microsoft Yi Baiti"/>
          <w:sz w:val="12"/>
          <w:szCs w:val="12"/>
        </w:rPr>
        <w:t>)</w:t>
      </w:r>
      <w:r w:rsidRPr="001E55C8">
        <w:rPr>
          <w:rFonts w:ascii="Microsoft Yi Baiti" w:eastAsia="Microsoft Yi Baiti" w:hAnsi="Microsoft Yi Baiti" w:hint="eastAsia"/>
          <w:sz w:val="12"/>
          <w:szCs w:val="12"/>
        </w:rPr>
        <w:t xml:space="preserve"> “</w:t>
      </w:r>
      <w:r w:rsidRPr="007C1121">
        <w:rPr>
          <w:rFonts w:ascii="Microsoft Yi Baiti" w:eastAsia="Microsoft Yi Baiti" w:hAnsi="Microsoft Yi Baiti"/>
          <w:b/>
          <w:noProof/>
          <w:color w:val="0000CC"/>
          <w:sz w:val="12"/>
          <w:szCs w:val="12"/>
        </w:rPr>
        <w:t>REHABILITACIÓN DE PAVIMENTO CON CONCRETO HIDRÁULICO, CALLE LA ERA AGENCIA DE POLICÍA DE CANDIANI, OAXACA DE JUÁREZ, OAXACA.</w:t>
      </w:r>
      <w:r>
        <w:rPr>
          <w:rFonts w:ascii="Microsoft Yi Baiti" w:eastAsia="Microsoft Yi Baiti" w:hAnsi="Microsoft Yi Baiti"/>
          <w:b/>
          <w:noProof/>
          <w:color w:val="0000CC"/>
          <w:sz w:val="12"/>
          <w:szCs w:val="12"/>
        </w:rPr>
        <w:t>” Y “</w:t>
      </w:r>
      <w:r w:rsidRPr="007C1121">
        <w:rPr>
          <w:rFonts w:ascii="Microsoft Yi Baiti" w:eastAsia="Microsoft Yi Baiti" w:hAnsi="Microsoft Yi Baiti"/>
          <w:b/>
          <w:noProof/>
          <w:color w:val="0000CC"/>
          <w:sz w:val="12"/>
          <w:szCs w:val="12"/>
        </w:rPr>
        <w:t>REHABILITACIÓN DE GUARNICIONES Y BANQUETAS CALLE LA ERA AGENCIA DE POLICÍA DE CANDIANI, OAXACA DE JUÁREZ, OAXACA</w:t>
      </w:r>
      <w:r w:rsidRPr="001E55C8">
        <w:rPr>
          <w:rFonts w:ascii="Microsoft Yi Baiti" w:eastAsia="Microsoft Yi Baiti" w:hAnsi="Microsoft Yi Baiti" w:hint="eastAsia"/>
          <w:sz w:val="12"/>
          <w:szCs w:val="12"/>
        </w:rPr>
        <w:t>”, DE FECHA</w:t>
      </w:r>
      <w:r>
        <w:rPr>
          <w:rFonts w:ascii="Microsoft Yi Baiti" w:eastAsia="Microsoft Yi Baiti" w:hAnsi="Microsoft Yi Baiti"/>
          <w:sz w:val="12"/>
          <w:szCs w:val="12"/>
        </w:rPr>
        <w:t xml:space="preserve"> </w:t>
      </w:r>
      <w:r w:rsidRPr="007C1121">
        <w:rPr>
          <w:rFonts w:ascii="Microsoft Yi Baiti" w:eastAsia="Microsoft Yi Baiti" w:hAnsi="Microsoft Yi Baiti"/>
          <w:b/>
          <w:noProof/>
          <w:color w:val="0000CC"/>
          <w:sz w:val="12"/>
          <w:szCs w:val="12"/>
        </w:rPr>
        <w:t>14 de agosto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p>
    <w:p w:rsidR="002F3750" w:rsidRDefault="002F3750">
      <w:pPr>
        <w:sectPr w:rsidR="002F3750" w:rsidSect="002F3750">
          <w:headerReference w:type="default" r:id="rId7"/>
          <w:footerReference w:type="default" r:id="rId8"/>
          <w:pgSz w:w="12240" w:h="15840"/>
          <w:pgMar w:top="2268" w:right="1701" w:bottom="2268" w:left="1701" w:header="709" w:footer="334" w:gutter="0"/>
          <w:pgNumType w:start="1"/>
          <w:cols w:space="708"/>
          <w:docGrid w:linePitch="360"/>
        </w:sectPr>
      </w:pPr>
    </w:p>
    <w:p w:rsidR="002F3750" w:rsidRDefault="002F3750"/>
    <w:sectPr w:rsidR="002F3750" w:rsidSect="002F3750">
      <w:headerReference w:type="default" r:id="rId9"/>
      <w:footerReference w:type="default" r:id="rId10"/>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F3750" w:rsidRDefault="002F3750">
      <w:r>
        <w:separator/>
      </w:r>
    </w:p>
  </w:endnote>
  <w:endnote w:type="continuationSeparator" w:id="0">
    <w:p w:rsidR="002F3750" w:rsidRDefault="002F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750" w:rsidRPr="0080191D" w:rsidRDefault="002F3750">
    <w:pPr>
      <w:tabs>
        <w:tab w:val="center" w:pos="4550"/>
        <w:tab w:val="left" w:pos="5818"/>
      </w:tabs>
      <w:ind w:right="260"/>
      <w:jc w:val="right"/>
      <w:rPr>
        <w:rFonts w:ascii="Microsoft Yi Baiti" w:eastAsia="Microsoft Yi Baiti" w:hAnsi="Microsoft Yi Baiti"/>
        <w:color w:val="222A35" w:themeColor="text2" w:themeShade="80"/>
      </w:rPr>
    </w:pP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B73576" w:rsidRPr="00B73576">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B73576" w:rsidRPr="00B73576">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rsidR="002F3750" w:rsidRDefault="002F37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1B4" w:rsidRPr="0080191D" w:rsidRDefault="004741B4">
    <w:pPr>
      <w:tabs>
        <w:tab w:val="center" w:pos="4550"/>
        <w:tab w:val="left" w:pos="5818"/>
      </w:tabs>
      <w:ind w:right="260"/>
      <w:jc w:val="right"/>
      <w:rPr>
        <w:rFonts w:ascii="Microsoft Yi Baiti" w:eastAsia="Microsoft Yi Baiti" w:hAnsi="Microsoft Yi Baiti"/>
        <w:color w:val="222A35" w:themeColor="text2" w:themeShade="80"/>
      </w:rPr>
    </w:pPr>
    <w:r w:rsidRPr="0080191D">
      <w:rPr>
        <w:rFonts w:ascii="Microsoft Yi Baiti" w:eastAsia="Microsoft Yi Baiti" w:hAnsi="Microsoft Yi Baiti" w:hint="eastAsia"/>
        <w:color w:val="8496B0" w:themeColor="text2" w:themeTint="99"/>
        <w:spacing w:val="60"/>
        <w:sz w:val="14"/>
        <w:lang w:val="es-ES"/>
      </w:rPr>
      <w:t>Página</w:t>
    </w:r>
    <w:r w:rsidRPr="0080191D">
      <w:rPr>
        <w:rFonts w:ascii="Microsoft Yi Baiti" w:eastAsia="Microsoft Yi Baiti" w:hAnsi="Microsoft Yi Baiti" w:hint="eastAsia"/>
        <w:color w:val="8496B0" w:themeColor="text2" w:themeTint="99"/>
        <w:sz w:val="14"/>
        <w:lang w:val="es-ES"/>
      </w:rPr>
      <w:t xml:space="preserve">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PAGE   \* MERGEFORMAT</w:instrText>
    </w:r>
    <w:r w:rsidRPr="0080191D">
      <w:rPr>
        <w:rFonts w:ascii="Microsoft Yi Baiti" w:eastAsia="Microsoft Yi Baiti" w:hAnsi="Microsoft Yi Baiti" w:hint="eastAsia"/>
        <w:color w:val="323E4F" w:themeColor="text2" w:themeShade="BF"/>
        <w:sz w:val="14"/>
      </w:rPr>
      <w:fldChar w:fldCharType="separate"/>
    </w:r>
    <w:r w:rsidR="003711AC" w:rsidRPr="003711AC">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r w:rsidRPr="0080191D">
      <w:rPr>
        <w:rFonts w:ascii="Microsoft Yi Baiti" w:eastAsia="Microsoft Yi Baiti" w:hAnsi="Microsoft Yi Baiti" w:hint="eastAsia"/>
        <w:color w:val="323E4F" w:themeColor="text2" w:themeShade="BF"/>
        <w:sz w:val="14"/>
        <w:lang w:val="es-ES"/>
      </w:rPr>
      <w:t xml:space="preserve"> | </w:t>
    </w:r>
    <w:r w:rsidRPr="0080191D">
      <w:rPr>
        <w:rFonts w:ascii="Microsoft Yi Baiti" w:eastAsia="Microsoft Yi Baiti" w:hAnsi="Microsoft Yi Baiti" w:hint="eastAsia"/>
        <w:color w:val="323E4F" w:themeColor="text2" w:themeShade="BF"/>
        <w:sz w:val="14"/>
      </w:rPr>
      <w:fldChar w:fldCharType="begin"/>
    </w:r>
    <w:r w:rsidRPr="0080191D">
      <w:rPr>
        <w:rFonts w:ascii="Microsoft Yi Baiti" w:eastAsia="Microsoft Yi Baiti" w:hAnsi="Microsoft Yi Baiti" w:hint="eastAsia"/>
        <w:color w:val="323E4F" w:themeColor="text2" w:themeShade="BF"/>
        <w:sz w:val="14"/>
      </w:rPr>
      <w:instrText>NUMPAGES  \* Arabic  \* MERGEFORMAT</w:instrText>
    </w:r>
    <w:r w:rsidRPr="0080191D">
      <w:rPr>
        <w:rFonts w:ascii="Microsoft Yi Baiti" w:eastAsia="Microsoft Yi Baiti" w:hAnsi="Microsoft Yi Baiti" w:hint="eastAsia"/>
        <w:color w:val="323E4F" w:themeColor="text2" w:themeShade="BF"/>
        <w:sz w:val="14"/>
      </w:rPr>
      <w:fldChar w:fldCharType="separate"/>
    </w:r>
    <w:r w:rsidR="003711AC" w:rsidRPr="003711AC">
      <w:rPr>
        <w:rFonts w:ascii="Microsoft Yi Baiti" w:eastAsia="Microsoft Yi Baiti" w:hAnsi="Microsoft Yi Baiti"/>
        <w:noProof/>
        <w:color w:val="323E4F" w:themeColor="text2" w:themeShade="BF"/>
        <w:sz w:val="14"/>
        <w:lang w:val="es-ES"/>
      </w:rPr>
      <w:t>4</w:t>
    </w:r>
    <w:r w:rsidRPr="0080191D">
      <w:rPr>
        <w:rFonts w:ascii="Microsoft Yi Baiti" w:eastAsia="Microsoft Yi Baiti" w:hAnsi="Microsoft Yi Baiti" w:hint="eastAsia"/>
        <w:color w:val="323E4F" w:themeColor="text2" w:themeShade="BF"/>
        <w:sz w:val="14"/>
      </w:rPr>
      <w:fldChar w:fldCharType="end"/>
    </w:r>
  </w:p>
  <w:p w:rsidR="004741B4" w:rsidRDefault="004741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F3750" w:rsidRDefault="002F3750">
      <w:r>
        <w:separator/>
      </w:r>
    </w:p>
  </w:footnote>
  <w:footnote w:type="continuationSeparator" w:id="0">
    <w:p w:rsidR="002F3750" w:rsidRDefault="002F3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F3750" w:rsidRDefault="002F3750">
    <w:pPr>
      <w:pStyle w:val="Encabezado"/>
    </w:pPr>
    <w:r>
      <w:rPr>
        <w:noProof/>
        <w:lang w:eastAsia="es-MX"/>
      </w:rPr>
      <w:drawing>
        <wp:anchor distT="0" distB="0" distL="114300" distR="114300" simplePos="0" relativeHeight="251661312" behindDoc="1" locked="0" layoutInCell="1" allowOverlap="1" wp14:anchorId="3B02FC52" wp14:editId="7C96A9A1">
          <wp:simplePos x="0" y="0"/>
          <wp:positionH relativeFrom="page">
            <wp:align>left</wp:align>
          </wp:positionH>
          <wp:positionV relativeFrom="paragraph">
            <wp:posOffset>-451485</wp:posOffset>
          </wp:positionV>
          <wp:extent cx="7782133" cy="1006602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1B4" w:rsidRDefault="004741B4">
    <w:pPr>
      <w:pStyle w:val="Encabezado"/>
    </w:pPr>
    <w:r>
      <w:rPr>
        <w:noProof/>
        <w:lang w:eastAsia="es-MX"/>
      </w:rPr>
      <w:drawing>
        <wp:anchor distT="0" distB="0" distL="114300" distR="114300" simplePos="0" relativeHeight="251659264" behindDoc="1" locked="0" layoutInCell="1" allowOverlap="1" wp14:anchorId="3B02FC52" wp14:editId="7C96A9A1">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C3B60F6"/>
    <w:multiLevelType w:val="hybridMultilevel"/>
    <w:tmpl w:val="54FCBAC4"/>
    <w:lvl w:ilvl="0" w:tplc="6DBAED5E">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277B5B1D"/>
    <w:multiLevelType w:val="hybridMultilevel"/>
    <w:tmpl w:val="4B66EFB0"/>
    <w:lvl w:ilvl="0" w:tplc="E6EEF28C">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1">
    <w:nsid w:val="28B14194"/>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1">
    <w:nsid w:val="2A326C18"/>
    <w:multiLevelType w:val="hybridMultilevel"/>
    <w:tmpl w:val="3954BDFA"/>
    <w:lvl w:ilvl="0" w:tplc="CD140604">
      <w:start w:val="1"/>
      <w:numFmt w:val="decimal"/>
      <w:lvlText w:val="%1."/>
      <w:lvlJc w:val="left"/>
      <w:pPr>
        <w:ind w:left="928" w:hanging="360"/>
      </w:pPr>
      <w:rPr>
        <w:rFonts w:hint="default"/>
        <w:b w:val="0"/>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15:restartNumberingAfterBreak="0">
    <w:nsid w:val="3C8320E5"/>
    <w:multiLevelType w:val="hybridMultilevel"/>
    <w:tmpl w:val="275C5106"/>
    <w:lvl w:ilvl="0" w:tplc="080A000F">
      <w:start w:val="1"/>
      <w:numFmt w:val="decimal"/>
      <w:lvlText w:val="%1."/>
      <w:lvlJc w:val="left"/>
      <w:pPr>
        <w:ind w:left="861" w:hanging="360"/>
      </w:pPr>
      <w:rPr>
        <w:rFonts w:hint="default"/>
      </w:rPr>
    </w:lvl>
    <w:lvl w:ilvl="1" w:tplc="080A0019" w:tentative="1">
      <w:start w:val="1"/>
      <w:numFmt w:val="lowerLetter"/>
      <w:lvlText w:val="%2."/>
      <w:lvlJc w:val="left"/>
      <w:pPr>
        <w:ind w:left="1581" w:hanging="360"/>
      </w:pPr>
    </w:lvl>
    <w:lvl w:ilvl="2" w:tplc="080A001B" w:tentative="1">
      <w:start w:val="1"/>
      <w:numFmt w:val="lowerRoman"/>
      <w:lvlText w:val="%3."/>
      <w:lvlJc w:val="right"/>
      <w:pPr>
        <w:ind w:left="2301" w:hanging="180"/>
      </w:pPr>
    </w:lvl>
    <w:lvl w:ilvl="3" w:tplc="080A000F" w:tentative="1">
      <w:start w:val="1"/>
      <w:numFmt w:val="decimal"/>
      <w:lvlText w:val="%4."/>
      <w:lvlJc w:val="left"/>
      <w:pPr>
        <w:ind w:left="3021" w:hanging="360"/>
      </w:pPr>
    </w:lvl>
    <w:lvl w:ilvl="4" w:tplc="080A0019" w:tentative="1">
      <w:start w:val="1"/>
      <w:numFmt w:val="lowerLetter"/>
      <w:lvlText w:val="%5."/>
      <w:lvlJc w:val="left"/>
      <w:pPr>
        <w:ind w:left="3741" w:hanging="360"/>
      </w:pPr>
    </w:lvl>
    <w:lvl w:ilvl="5" w:tplc="080A001B" w:tentative="1">
      <w:start w:val="1"/>
      <w:numFmt w:val="lowerRoman"/>
      <w:lvlText w:val="%6."/>
      <w:lvlJc w:val="right"/>
      <w:pPr>
        <w:ind w:left="4461" w:hanging="180"/>
      </w:pPr>
    </w:lvl>
    <w:lvl w:ilvl="6" w:tplc="080A000F" w:tentative="1">
      <w:start w:val="1"/>
      <w:numFmt w:val="decimal"/>
      <w:lvlText w:val="%7."/>
      <w:lvlJc w:val="left"/>
      <w:pPr>
        <w:ind w:left="5181" w:hanging="360"/>
      </w:pPr>
    </w:lvl>
    <w:lvl w:ilvl="7" w:tplc="080A0019" w:tentative="1">
      <w:start w:val="1"/>
      <w:numFmt w:val="lowerLetter"/>
      <w:lvlText w:val="%8."/>
      <w:lvlJc w:val="left"/>
      <w:pPr>
        <w:ind w:left="5901" w:hanging="360"/>
      </w:pPr>
    </w:lvl>
    <w:lvl w:ilvl="8" w:tplc="080A001B" w:tentative="1">
      <w:start w:val="1"/>
      <w:numFmt w:val="lowerRoman"/>
      <w:lvlText w:val="%9."/>
      <w:lvlJc w:val="right"/>
      <w:pPr>
        <w:ind w:left="6621" w:hanging="180"/>
      </w:pPr>
    </w:lvl>
  </w:abstractNum>
  <w:abstractNum w:abstractNumId="5" w15:restartNumberingAfterBreak="0">
    <w:nsid w:val="64D453AC"/>
    <w:multiLevelType w:val="hybridMultilevel"/>
    <w:tmpl w:val="C02032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6B0D2588"/>
    <w:multiLevelType w:val="hybridMultilevel"/>
    <w:tmpl w:val="23D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39717720">
    <w:abstractNumId w:val="1"/>
  </w:num>
  <w:num w:numId="2" w16cid:durableId="811026166">
    <w:abstractNumId w:val="0"/>
  </w:num>
  <w:num w:numId="3" w16cid:durableId="656032466">
    <w:abstractNumId w:val="6"/>
  </w:num>
  <w:num w:numId="4" w16cid:durableId="957564359">
    <w:abstractNumId w:val="2"/>
  </w:num>
  <w:num w:numId="5" w16cid:durableId="810177746">
    <w:abstractNumId w:val="5"/>
  </w:num>
  <w:num w:numId="6" w16cid:durableId="1568223678">
    <w:abstractNumId w:val="4"/>
  </w:num>
  <w:num w:numId="7" w16cid:durableId="9699375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1C"/>
    <w:rsid w:val="0002688E"/>
    <w:rsid w:val="000720C6"/>
    <w:rsid w:val="000A16FA"/>
    <w:rsid w:val="000B2D89"/>
    <w:rsid w:val="00107FA8"/>
    <w:rsid w:val="0011723C"/>
    <w:rsid w:val="00117977"/>
    <w:rsid w:val="002F3750"/>
    <w:rsid w:val="00312782"/>
    <w:rsid w:val="0033778E"/>
    <w:rsid w:val="00350839"/>
    <w:rsid w:val="003711AC"/>
    <w:rsid w:val="003A6E8E"/>
    <w:rsid w:val="003C200A"/>
    <w:rsid w:val="004741B4"/>
    <w:rsid w:val="004B28BD"/>
    <w:rsid w:val="00557EE5"/>
    <w:rsid w:val="005B5725"/>
    <w:rsid w:val="006535D4"/>
    <w:rsid w:val="006B623B"/>
    <w:rsid w:val="00717653"/>
    <w:rsid w:val="0074043B"/>
    <w:rsid w:val="00746162"/>
    <w:rsid w:val="00793900"/>
    <w:rsid w:val="007A1A14"/>
    <w:rsid w:val="007D0A05"/>
    <w:rsid w:val="007D18F0"/>
    <w:rsid w:val="00844DD8"/>
    <w:rsid w:val="0087543A"/>
    <w:rsid w:val="009109E1"/>
    <w:rsid w:val="00944F9A"/>
    <w:rsid w:val="00997042"/>
    <w:rsid w:val="009A3778"/>
    <w:rsid w:val="00A10625"/>
    <w:rsid w:val="00A52981"/>
    <w:rsid w:val="00AD15DA"/>
    <w:rsid w:val="00AF77FB"/>
    <w:rsid w:val="00B73576"/>
    <w:rsid w:val="00C145F6"/>
    <w:rsid w:val="00C30D53"/>
    <w:rsid w:val="00C53AC6"/>
    <w:rsid w:val="00CA5C7E"/>
    <w:rsid w:val="00CD7175"/>
    <w:rsid w:val="00CE2700"/>
    <w:rsid w:val="00D85E85"/>
    <w:rsid w:val="00DB1969"/>
    <w:rsid w:val="00DB5F0A"/>
    <w:rsid w:val="00DC5A46"/>
    <w:rsid w:val="00F04AFA"/>
    <w:rsid w:val="00F42393"/>
    <w:rsid w:val="00FE6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0B73A"/>
  <w15:chartTrackingRefBased/>
  <w15:docId w15:val="{DFF20609-4BAC-4A5C-A1B2-FBA8B9A02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91C"/>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691C"/>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E691C"/>
  </w:style>
  <w:style w:type="paragraph" w:styleId="Piedepgina">
    <w:name w:val="footer"/>
    <w:basedOn w:val="Normal"/>
    <w:link w:val="PiedepginaCar"/>
    <w:uiPriority w:val="99"/>
    <w:unhideWhenUsed/>
    <w:rsid w:val="00FE691C"/>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E691C"/>
  </w:style>
  <w:style w:type="table" w:styleId="Tablaconcuadrcula">
    <w:name w:val="Table Grid"/>
    <w:basedOn w:val="Tablanormal"/>
    <w:uiPriority w:val="59"/>
    <w:rsid w:val="00FE691C"/>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91C"/>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E691C"/>
    <w:rPr>
      <w:color w:val="0000FF"/>
      <w:u w:val="single"/>
    </w:rPr>
  </w:style>
  <w:style w:type="paragraph" w:styleId="Prrafodelista">
    <w:name w:val="List Paragraph"/>
    <w:basedOn w:val="Normal"/>
    <w:uiPriority w:val="34"/>
    <w:qFormat/>
    <w:rsid w:val="00FE6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95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1654</Words>
  <Characters>9102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18</cp:revision>
  <cp:lastPrinted>2023-08-14T22:23:00Z</cp:lastPrinted>
  <dcterms:created xsi:type="dcterms:W3CDTF">2023-08-12T22:47:00Z</dcterms:created>
  <dcterms:modified xsi:type="dcterms:W3CDTF">2023-08-14T22:24:00Z</dcterms:modified>
</cp:coreProperties>
</file>