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0" w:rsidRPr="00B70122" w:rsidRDefault="00A81A0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81A00" w:rsidRPr="00B70122" w:rsidRDefault="00A81A0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81A00" w:rsidRDefault="00A81A0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81A00" w:rsidRPr="00B70122" w:rsidRDefault="00A81A00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1A00" w:rsidRPr="002A3457" w:rsidRDefault="00A81A00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LPE/SOPDU/DCSCOP/007/2023</w:t>
                            </w:r>
                          </w:p>
                          <w:p w:rsidR="00A81A00" w:rsidRPr="002A3457" w:rsidRDefault="00A81A00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A81A00" w:rsidRPr="002A3457" w:rsidRDefault="00A81A00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A81A00" w:rsidRPr="00B70122" w:rsidRDefault="00A81A00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A81A00" w:rsidRPr="002A3457" w:rsidRDefault="00A81A00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LPE/SOPDU/DCSCOP/007/2023</w:t>
                      </w:r>
                    </w:p>
                    <w:p w:rsidR="00A81A00" w:rsidRPr="002A3457" w:rsidRDefault="00A81A00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A81A00" w:rsidRPr="002A3457" w:rsidRDefault="00A81A00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A81A00" w:rsidRPr="00B70122" w:rsidRDefault="00A81A00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1A00" w:rsidRPr="00B70122" w:rsidRDefault="00A81A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1A00" w:rsidRPr="00B70122" w:rsidRDefault="00A81A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1A00" w:rsidRPr="00B70122" w:rsidRDefault="00A81A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1A00" w:rsidRPr="00B70122" w:rsidRDefault="00A81A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81A00" w:rsidRDefault="00A81A00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A81A00" w:rsidRPr="002A3457" w:rsidRDefault="00A81A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A81A00" w:rsidRDefault="00A81A00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12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21317E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LPE/SOPDU/DCSCOP/007/2023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C. </w:t>
      </w:r>
      <w:r w:rsidR="002458B3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Colvert Telésforo de Jesús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21317E">
        <w:rPr>
          <w:rFonts w:ascii="Microsoft Yi Baiti" w:eastAsia="Microsoft Yi Baiti" w:hAnsi="Microsoft Yi Baiti" w:cs="Arial"/>
          <w:sz w:val="20"/>
          <w:szCs w:val="18"/>
        </w:rPr>
        <w:t>REPRESENTANTE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DIRECCIÓN DE CONTRATACIÓN, SEGUIMIENTO Y CONTROL DE OBRA PÚBLICA y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Francisco Jerónimo Oliver Martínez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21317E">
        <w:rPr>
          <w:rFonts w:ascii="Microsoft Yi Baiti" w:eastAsia="Microsoft Yi Baiti" w:hAnsi="Microsoft Yi Baiti" w:cs="Arial"/>
          <w:sz w:val="20"/>
          <w:szCs w:val="18"/>
        </w:rPr>
        <w:t>REPRESENTANTE DE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LA DIRECCIÓN DE OBRAS PÚBLICAS Y MANTENIMIENTO</w:t>
      </w:r>
      <w:r w:rsidR="0021317E">
        <w:rPr>
          <w:rFonts w:ascii="Microsoft Yi Baiti" w:eastAsia="Microsoft Yi Baiti" w:hAnsi="Microsoft Yi Baiti" w:cs="Arial"/>
          <w:sz w:val="20"/>
          <w:szCs w:val="18"/>
        </w:rPr>
        <w:t xml:space="preserve">, designado mediante oficio no. </w:t>
      </w:r>
      <w:proofErr w:type="spellStart"/>
      <w:r w:rsidR="0021317E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21317E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/DCOC/3234/2023</w:t>
      </w:r>
      <w:r w:rsidR="0021317E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="0021317E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10 de agosto de 2023</w:t>
      </w:r>
      <w:r w:rsidR="0021317E"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 w:rsidR="0021317E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A81A00" w:rsidRPr="0003188D" w:rsidRDefault="00A81A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A81A00" w:rsidRPr="00ED30EC" w:rsidTr="00171ED6">
        <w:tc>
          <w:tcPr>
            <w:tcW w:w="5670" w:type="dxa"/>
            <w:shd w:val="clear" w:color="auto" w:fill="auto"/>
            <w:vAlign w:val="center"/>
          </w:tcPr>
          <w:p w:rsidR="00A81A00" w:rsidRPr="0003188D" w:rsidRDefault="00A81A0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81A00" w:rsidRPr="0003188D" w:rsidRDefault="00A81A0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A81A00" w:rsidRPr="00ED30EC" w:rsidTr="00171ED6">
        <w:tc>
          <w:tcPr>
            <w:tcW w:w="5670" w:type="dxa"/>
            <w:shd w:val="clear" w:color="auto" w:fill="auto"/>
            <w:vAlign w:val="center"/>
          </w:tcPr>
          <w:p w:rsidR="00A81A00" w:rsidRPr="00E129C8" w:rsidRDefault="00A81A00" w:rsidP="00171ED6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CALLE SAUCES, RED DE AGUA POTABLE Y DRENAJE SANITARIO, COLONIA ADOLFO LÓPEZ MATEOS, AGENCIA MUNICIPAL DE SANTA ROSA PANZACOLA, OAXACA DE JUÁREZ,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81A00" w:rsidRPr="0003188D" w:rsidRDefault="00A81A00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A81A00" w:rsidRPr="0003188D" w:rsidRDefault="00A81A00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A81A00" w:rsidRPr="002A3457" w:rsidRDefault="00A81A0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81A00" w:rsidRDefault="00A81A00" w:rsidP="00C44EB8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C44EB8" w:rsidRDefault="00C44EB8" w:rsidP="00C44EB8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81A00" w:rsidRDefault="00A81A00" w:rsidP="00C44EB8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A81A00" w:rsidRDefault="00A81A00" w:rsidP="00C44EB8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81A00" w:rsidRDefault="00C44EB8" w:rsidP="00C44EB8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C44EB8" w:rsidRDefault="00C44EB8" w:rsidP="00C44EB8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A81A00" w:rsidRPr="002A3457" w:rsidTr="002B02A2">
        <w:trPr>
          <w:trHeight w:hRule="exact" w:val="510"/>
        </w:trPr>
        <w:tc>
          <w:tcPr>
            <w:tcW w:w="422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81A00" w:rsidRPr="002A3457" w:rsidTr="002B02A2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1A00" w:rsidRPr="002A3457" w:rsidRDefault="00A81A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A81A00" w:rsidRDefault="00A81A0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C44EB8" w:rsidRDefault="00C44EB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C44EB8" w:rsidRDefault="00C44EB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C44EB8" w:rsidRDefault="00C44EB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8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9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44EB8" w:rsidRPr="002A3457" w:rsidTr="00A94859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C44EB8" w:rsidRDefault="00C44EB8" w:rsidP="00A94859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10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C44EB8" w:rsidRPr="002A3457" w:rsidRDefault="00C44EB8" w:rsidP="00A94859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C44EB8" w:rsidRDefault="00C44EB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81A00" w:rsidRPr="002A3457" w:rsidRDefault="00A81A0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A81A00" w:rsidRPr="00C44EB8" w:rsidRDefault="00A81A00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A81A00" w:rsidRDefault="00A81A0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A81A00" w:rsidRPr="00C44EB8" w:rsidRDefault="00A81A0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A81A00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81A00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A00" w:rsidRPr="002A3457" w:rsidRDefault="00A81A00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1A00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A81A00" w:rsidRPr="002A3457" w:rsidRDefault="00A81A00" w:rsidP="002458B3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 xml:space="preserve">C. </w:t>
            </w:r>
            <w:r w:rsidR="002458B3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Colvert Telésforo de Jesús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A00" w:rsidRPr="002A3457" w:rsidRDefault="00A81A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A81A00" w:rsidRPr="002A3457" w:rsidRDefault="00A81A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1A00" w:rsidRPr="002A3457" w:rsidRDefault="00A81A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81A00" w:rsidRPr="002A3457" w:rsidRDefault="00A81A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A81A00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A81A00" w:rsidRDefault="00A81A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Francisco Jerónimo Oliver Martínez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A00" w:rsidRPr="002A3457" w:rsidRDefault="0021317E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81A00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A81A00" w:rsidRPr="002A3457" w:rsidRDefault="00A81A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A00" w:rsidRPr="002A3457" w:rsidRDefault="00A81A0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81A00" w:rsidRPr="002A3457" w:rsidRDefault="00A81A0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A81A00" w:rsidRPr="002A3457" w:rsidRDefault="00A81A00" w:rsidP="00F4164D">
      <w:pPr>
        <w:jc w:val="both"/>
        <w:rPr>
          <w:rFonts w:ascii="Microsoft Yi Baiti" w:eastAsia="Microsoft Yi Baiti" w:hAnsi="Microsoft Yi Baiti"/>
          <w:sz w:val="20"/>
          <w:szCs w:val="16"/>
        </w:rPr>
      </w:pPr>
    </w:p>
    <w:p w:rsidR="00A81A00" w:rsidRPr="002A3457" w:rsidRDefault="00A81A00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A81A00" w:rsidRDefault="00A81A00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LPE/SOPDU/DCSCOP/007/2023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CALLE SAUCES, RED DE AGUA POTABLE Y DRENAJE SANITARIO, COLONIA ADOLFO LÓPEZ MATEOS, AGENCIA MUNICIPAL DE SANTA ROSA PANZACOLA, OAXACA DE JUÁREZ, OAXACA.</w:t>
      </w:r>
      <w:proofErr w:type="gramStart"/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>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,</w:t>
      </w:r>
      <w:proofErr w:type="gramEnd"/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12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</w:t>
      </w:r>
    </w:p>
    <w:sectPr w:rsidR="00A81A00" w:rsidSect="00A81A00">
      <w:headerReference w:type="default" r:id="rId6"/>
      <w:footerReference w:type="default" r:id="rId7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56" w:rsidRDefault="00AC4356">
      <w:r>
        <w:separator/>
      </w:r>
    </w:p>
  </w:endnote>
  <w:endnote w:type="continuationSeparator" w:id="0">
    <w:p w:rsidR="00AC4356" w:rsidRDefault="00AC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Pr="00EA1540" w:rsidRDefault="001F37D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2458B3" w:rsidRPr="002458B3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2458B3" w:rsidRPr="002458B3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1F37DA" w:rsidRDefault="001F3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56" w:rsidRDefault="00AC4356">
      <w:r>
        <w:separator/>
      </w:r>
    </w:p>
  </w:footnote>
  <w:footnote w:type="continuationSeparator" w:id="0">
    <w:p w:rsidR="00AC4356" w:rsidRDefault="00AC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Default="001F37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C3DF1"/>
    <w:rsid w:val="00171ED6"/>
    <w:rsid w:val="001F37DA"/>
    <w:rsid w:val="0021317E"/>
    <w:rsid w:val="002458B3"/>
    <w:rsid w:val="002767FE"/>
    <w:rsid w:val="002B02A2"/>
    <w:rsid w:val="003F7750"/>
    <w:rsid w:val="00581BED"/>
    <w:rsid w:val="0075725F"/>
    <w:rsid w:val="0087543A"/>
    <w:rsid w:val="0092330D"/>
    <w:rsid w:val="00977B5C"/>
    <w:rsid w:val="009817EB"/>
    <w:rsid w:val="009F7011"/>
    <w:rsid w:val="00A70A4D"/>
    <w:rsid w:val="00A81A00"/>
    <w:rsid w:val="00AB0B1B"/>
    <w:rsid w:val="00AC4356"/>
    <w:rsid w:val="00B44407"/>
    <w:rsid w:val="00B879D7"/>
    <w:rsid w:val="00C44EB8"/>
    <w:rsid w:val="00D70F8F"/>
    <w:rsid w:val="00E129C8"/>
    <w:rsid w:val="00E7042C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104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2023-08-10T21:08:00Z</dcterms:created>
  <dcterms:modified xsi:type="dcterms:W3CDTF">2023-08-11T20:22:00Z</dcterms:modified>
</cp:coreProperties>
</file>