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52C6" w14:textId="77777777" w:rsidR="00CC5597" w:rsidRPr="00B70122" w:rsidRDefault="00CC5597" w:rsidP="00F31040">
      <w:pPr>
        <w:rPr>
          <w:rFonts w:ascii="Microsoft Yi Baiti" w:eastAsia="Microsoft Yi Baiti" w:hAnsi="Microsoft Yi Baiti"/>
          <w:sz w:val="16"/>
          <w:szCs w:val="16"/>
        </w:rPr>
      </w:pPr>
    </w:p>
    <w:p w14:paraId="58F05862" w14:textId="77777777" w:rsidR="00CC5597" w:rsidRPr="00B70122" w:rsidRDefault="00CC5597" w:rsidP="00F31040">
      <w:pPr>
        <w:rPr>
          <w:rFonts w:ascii="Microsoft Yi Baiti" w:eastAsia="Microsoft Yi Baiti" w:hAnsi="Microsoft Yi Baiti"/>
          <w:sz w:val="16"/>
          <w:szCs w:val="16"/>
        </w:rPr>
      </w:pPr>
    </w:p>
    <w:p w14:paraId="177B9B5E" w14:textId="77777777" w:rsidR="00CC5597" w:rsidRDefault="00CC5597" w:rsidP="00F31040">
      <w:pPr>
        <w:rPr>
          <w:rFonts w:ascii="Microsoft Yi Baiti" w:eastAsia="Microsoft Yi Baiti" w:hAnsi="Microsoft Yi Baiti"/>
          <w:sz w:val="16"/>
          <w:szCs w:val="16"/>
        </w:rPr>
      </w:pPr>
    </w:p>
    <w:p w14:paraId="7C0430F9" w14:textId="77777777" w:rsidR="00CC5597" w:rsidRPr="00B70122" w:rsidRDefault="00CC5597"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5788E66" wp14:editId="5CFBD8B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6751D8" w14:textId="77777777" w:rsidR="00CC5597" w:rsidRPr="00F31040" w:rsidRDefault="00CC5597"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3465">
                              <w:rPr>
                                <w:rFonts w:ascii="Microsoft Yi Baiti" w:eastAsia="Microsoft Yi Baiti" w:hAnsi="Microsoft Yi Baiti"/>
                                <w:b/>
                                <w:noProof/>
                                <w:color w:val="0000CC"/>
                                <w:sz w:val="20"/>
                                <w:szCs w:val="16"/>
                              </w:rPr>
                              <w:t>LPE/SOPDU/DCSCOP/005/2023</w:t>
                            </w:r>
                          </w:p>
                          <w:p w14:paraId="4CBB8CE1" w14:textId="77777777" w:rsidR="00CC5597" w:rsidRPr="00A53170" w:rsidRDefault="00CC5597"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2188388" w14:textId="77777777" w:rsidR="00CC5597" w:rsidRPr="002A3457" w:rsidRDefault="00CC5597"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17AD28C" w14:textId="77777777" w:rsidR="00CC5597" w:rsidRPr="00B70122" w:rsidRDefault="00CC5597"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C5597" w:rsidRPr="00F31040" w:rsidRDefault="00CC5597"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3465">
                        <w:rPr>
                          <w:rFonts w:ascii="Microsoft Yi Baiti" w:eastAsia="Microsoft Yi Baiti" w:hAnsi="Microsoft Yi Baiti"/>
                          <w:b/>
                          <w:noProof/>
                          <w:color w:val="0000CC"/>
                          <w:sz w:val="20"/>
                          <w:szCs w:val="16"/>
                        </w:rPr>
                        <w:t>LPE/SOPDU/DCSCOP/005/2023</w:t>
                      </w:r>
                    </w:p>
                    <w:p w:rsidR="00CC5597" w:rsidRPr="00A53170" w:rsidRDefault="00CC5597"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CC5597" w:rsidRPr="002A3457" w:rsidRDefault="00CC5597"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C5597" w:rsidRPr="00B70122" w:rsidRDefault="00CC5597" w:rsidP="00F31040">
                      <w:pPr>
                        <w:rPr>
                          <w:rFonts w:ascii="Microsoft Yi Baiti" w:eastAsia="Microsoft Yi Baiti" w:hAnsi="Microsoft Yi Baiti"/>
                          <w:sz w:val="16"/>
                          <w:szCs w:val="16"/>
                        </w:rPr>
                      </w:pPr>
                    </w:p>
                  </w:txbxContent>
                </v:textbox>
                <w10:wrap anchorx="margin"/>
              </v:roundrect>
            </w:pict>
          </mc:Fallback>
        </mc:AlternateContent>
      </w:r>
    </w:p>
    <w:p w14:paraId="47D7B9C4" w14:textId="77777777" w:rsidR="00CC5597" w:rsidRPr="00B70122" w:rsidRDefault="00CC5597" w:rsidP="00F31040">
      <w:pPr>
        <w:autoSpaceDE w:val="0"/>
        <w:autoSpaceDN w:val="0"/>
        <w:adjustRightInd w:val="0"/>
        <w:jc w:val="both"/>
        <w:rPr>
          <w:rFonts w:ascii="Microsoft Yi Baiti" w:eastAsia="Microsoft Yi Baiti" w:hAnsi="Microsoft Yi Baiti" w:cs="Arial"/>
          <w:sz w:val="16"/>
          <w:szCs w:val="16"/>
        </w:rPr>
      </w:pPr>
    </w:p>
    <w:p w14:paraId="39FE710A" w14:textId="77777777" w:rsidR="00CC5597" w:rsidRPr="00B70122" w:rsidRDefault="00CC5597" w:rsidP="00F31040">
      <w:pPr>
        <w:autoSpaceDE w:val="0"/>
        <w:autoSpaceDN w:val="0"/>
        <w:adjustRightInd w:val="0"/>
        <w:jc w:val="both"/>
        <w:rPr>
          <w:rFonts w:ascii="Microsoft Yi Baiti" w:eastAsia="Microsoft Yi Baiti" w:hAnsi="Microsoft Yi Baiti" w:cs="Arial"/>
          <w:sz w:val="16"/>
          <w:szCs w:val="16"/>
        </w:rPr>
      </w:pPr>
    </w:p>
    <w:p w14:paraId="7143687E" w14:textId="77777777" w:rsidR="00CC5597" w:rsidRPr="00B70122" w:rsidRDefault="00CC5597" w:rsidP="00F31040">
      <w:pPr>
        <w:autoSpaceDE w:val="0"/>
        <w:autoSpaceDN w:val="0"/>
        <w:adjustRightInd w:val="0"/>
        <w:jc w:val="both"/>
        <w:rPr>
          <w:rFonts w:ascii="Microsoft Yi Baiti" w:eastAsia="Microsoft Yi Baiti" w:hAnsi="Microsoft Yi Baiti" w:cs="Arial"/>
          <w:sz w:val="16"/>
          <w:szCs w:val="16"/>
        </w:rPr>
      </w:pPr>
    </w:p>
    <w:p w14:paraId="420C9E23" w14:textId="77777777" w:rsidR="00CC5597" w:rsidRPr="00B70122" w:rsidRDefault="00CC5597" w:rsidP="00F31040">
      <w:pPr>
        <w:autoSpaceDE w:val="0"/>
        <w:autoSpaceDN w:val="0"/>
        <w:adjustRightInd w:val="0"/>
        <w:jc w:val="both"/>
        <w:rPr>
          <w:rFonts w:ascii="Microsoft Yi Baiti" w:eastAsia="Microsoft Yi Baiti" w:hAnsi="Microsoft Yi Baiti" w:cs="Arial"/>
          <w:sz w:val="16"/>
          <w:szCs w:val="16"/>
        </w:rPr>
      </w:pPr>
    </w:p>
    <w:p w14:paraId="791B81FF" w14:textId="77777777" w:rsidR="00CC5597" w:rsidRDefault="00CC5597" w:rsidP="00F31040">
      <w:pPr>
        <w:rPr>
          <w:rFonts w:ascii="Microsoft Yi Baiti" w:eastAsia="Microsoft Yi Baiti" w:hAnsi="Microsoft Yi Baiti" w:cs="Arial"/>
          <w:sz w:val="16"/>
          <w:szCs w:val="16"/>
        </w:rPr>
      </w:pPr>
    </w:p>
    <w:p w14:paraId="2F57194F" w14:textId="77777777" w:rsidR="00CC5597" w:rsidRPr="002A3457" w:rsidRDefault="00CC5597" w:rsidP="00F31040">
      <w:pPr>
        <w:autoSpaceDE w:val="0"/>
        <w:autoSpaceDN w:val="0"/>
        <w:adjustRightInd w:val="0"/>
        <w:jc w:val="both"/>
        <w:rPr>
          <w:rFonts w:ascii="Microsoft Yi Baiti" w:eastAsia="Microsoft Yi Baiti" w:hAnsi="Microsoft Yi Baiti" w:cs="Arial"/>
          <w:sz w:val="12"/>
          <w:szCs w:val="18"/>
        </w:rPr>
      </w:pPr>
    </w:p>
    <w:p w14:paraId="3B72C756" w14:textId="77777777" w:rsidR="00CC5597" w:rsidRPr="00A74DCB" w:rsidRDefault="00CC5597"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713465">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13465">
        <w:rPr>
          <w:rFonts w:ascii="Microsoft Yi Baiti" w:eastAsia="Microsoft Yi Baiti" w:hAnsi="Microsoft Yi Baiti" w:cs="Arial"/>
          <w:b/>
          <w:noProof/>
          <w:color w:val="0000CC"/>
          <w:sz w:val="20"/>
          <w:szCs w:val="20"/>
        </w:rPr>
        <w:t>30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13465">
        <w:rPr>
          <w:rFonts w:ascii="Microsoft Yi Baiti" w:eastAsia="Microsoft Yi Baiti" w:hAnsi="Microsoft Yi Baiti" w:cs="Arial"/>
          <w:b/>
          <w:noProof/>
          <w:color w:val="0000CC"/>
          <w:sz w:val="20"/>
          <w:szCs w:val="20"/>
        </w:rPr>
        <w:t>LPE/SOPDU/DCSCOP/005/2023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3D560DB4" w14:textId="77777777" w:rsidR="00CC5597" w:rsidRPr="00635958" w:rsidRDefault="00CC5597"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CC5597" w:rsidRPr="006E7CC2" w14:paraId="5BD64B37" w14:textId="77777777" w:rsidTr="00F31040">
        <w:tc>
          <w:tcPr>
            <w:tcW w:w="5817" w:type="dxa"/>
            <w:vAlign w:val="center"/>
          </w:tcPr>
          <w:p w14:paraId="2958759A" w14:textId="77777777" w:rsidR="00CC5597" w:rsidRPr="006E7CC2" w:rsidRDefault="00CC5597"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1A46C29" w14:textId="77777777" w:rsidR="00CC5597" w:rsidRPr="006E7CC2" w:rsidRDefault="00CC5597"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C5597" w:rsidRPr="006E7CC2" w14:paraId="5394FB5C" w14:textId="77777777" w:rsidTr="00F31040">
        <w:tc>
          <w:tcPr>
            <w:tcW w:w="5817" w:type="dxa"/>
            <w:vAlign w:val="center"/>
          </w:tcPr>
          <w:p w14:paraId="47107384" w14:textId="77777777" w:rsidR="00CC5597" w:rsidRPr="006E7CC2" w:rsidRDefault="00CC5597" w:rsidP="00F31040">
            <w:pPr>
              <w:autoSpaceDE w:val="0"/>
              <w:autoSpaceDN w:val="0"/>
              <w:adjustRightInd w:val="0"/>
              <w:jc w:val="both"/>
              <w:rPr>
                <w:rFonts w:ascii="Microsoft Yi Baiti" w:eastAsia="Microsoft Yi Baiti" w:hAnsi="Microsoft Yi Baiti"/>
                <w:b/>
                <w:sz w:val="20"/>
                <w:szCs w:val="18"/>
              </w:rPr>
            </w:pPr>
            <w:r w:rsidRPr="00713465">
              <w:rPr>
                <w:rFonts w:ascii="Microsoft Yi Baiti" w:eastAsia="Microsoft Yi Baiti" w:hAnsi="Microsoft Yi Baiti"/>
                <w:b/>
                <w:noProof/>
                <w:color w:val="0000CC"/>
                <w:sz w:val="20"/>
                <w:szCs w:val="18"/>
              </w:rPr>
              <w:t>CONSTRUCCIÓN DE RED DE DRENAJE SANITARIO, CALLES NUEVO MÉXICO, 4ª, 5ª, 6ª Y 7ª PRIVADAS DE NUEVO MÉXICO, COLONIA LOS ÁNGELES, AGENCIA MUNICIPAL DE PUEBLO NUEVO, OAXACA DE JUÁREZ, OAXACA.</w:t>
            </w:r>
          </w:p>
        </w:tc>
        <w:tc>
          <w:tcPr>
            <w:tcW w:w="3011" w:type="dxa"/>
            <w:vAlign w:val="center"/>
          </w:tcPr>
          <w:p w14:paraId="5D2C766D" w14:textId="77777777" w:rsidR="00CC5597" w:rsidRPr="006E7CC2" w:rsidRDefault="00CC5597"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DC82DE2" w14:textId="77777777" w:rsidR="00CC5597" w:rsidRPr="006E7CC2" w:rsidRDefault="00CC5597"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57BE479" w14:textId="77777777" w:rsidR="00CC5597" w:rsidRDefault="00CC5597" w:rsidP="00F31040">
      <w:pPr>
        <w:rPr>
          <w:rFonts w:ascii="Microsoft Yi Baiti" w:eastAsia="Microsoft Yi Baiti" w:hAnsi="Microsoft Yi Baiti"/>
          <w:sz w:val="20"/>
          <w:szCs w:val="20"/>
        </w:rPr>
      </w:pPr>
    </w:p>
    <w:p w14:paraId="4CF8A696" w14:textId="77777777" w:rsidR="00CC5597" w:rsidRDefault="00CC5597"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7A1B9DE8" w14:textId="77777777" w:rsidR="00CC5597" w:rsidRDefault="00CC5597" w:rsidP="001B1E7C">
      <w:pPr>
        <w:jc w:val="both"/>
        <w:rPr>
          <w:rFonts w:ascii="Microsoft Yi Baiti" w:eastAsia="Microsoft Yi Baiti" w:hAnsi="Microsoft Yi Baiti" w:cs="Calibri"/>
          <w:b/>
          <w:sz w:val="20"/>
          <w:szCs w:val="20"/>
        </w:rPr>
      </w:pPr>
    </w:p>
    <w:p w14:paraId="1085D02F" w14:textId="77777777" w:rsidR="00CC5597" w:rsidRPr="0078488C" w:rsidRDefault="00CC5597"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8905B23" w14:textId="77777777" w:rsidR="00CC5597" w:rsidRPr="0078488C" w:rsidRDefault="00CC5597" w:rsidP="001B1E7C">
      <w:pPr>
        <w:jc w:val="both"/>
        <w:rPr>
          <w:rFonts w:ascii="Microsoft Yi Baiti" w:eastAsia="Microsoft Yi Baiti" w:hAnsi="Microsoft Yi Baiti" w:cs="Calibri"/>
          <w:b/>
          <w:sz w:val="20"/>
          <w:szCs w:val="20"/>
        </w:rPr>
      </w:pPr>
    </w:p>
    <w:p w14:paraId="5505332B" w14:textId="77777777" w:rsidR="00CC5597" w:rsidRDefault="00CC5597"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713465">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388D05D" w14:textId="77777777" w:rsidR="00CC5597" w:rsidRDefault="00CC5597" w:rsidP="001B1E7C">
      <w:pPr>
        <w:jc w:val="both"/>
        <w:rPr>
          <w:rFonts w:ascii="Microsoft Yi Baiti" w:eastAsia="Microsoft Yi Baiti" w:hAnsi="Microsoft Yi Baiti"/>
          <w:sz w:val="20"/>
          <w:szCs w:val="20"/>
        </w:rPr>
      </w:pPr>
    </w:p>
    <w:p w14:paraId="72AE4E28" w14:textId="77777777" w:rsidR="00CC5597" w:rsidRPr="0078488C" w:rsidRDefault="00CC5597"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713465">
        <w:rPr>
          <w:rFonts w:ascii="Microsoft Yi Baiti" w:eastAsia="Microsoft Yi Baiti" w:hAnsi="Microsoft Yi Baiti" w:cs="Arial"/>
          <w:b/>
          <w:noProof/>
          <w:color w:val="0000CC"/>
          <w:sz w:val="20"/>
          <w:szCs w:val="20"/>
        </w:rPr>
        <w:t>LPE/SOPDU/DCSCOP/005/2023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3F95496" w14:textId="77777777" w:rsidR="00CC5597" w:rsidRPr="0078488C" w:rsidRDefault="00CC5597" w:rsidP="001B1E7C">
      <w:pPr>
        <w:jc w:val="both"/>
        <w:rPr>
          <w:rFonts w:ascii="Microsoft Yi Baiti" w:eastAsia="Microsoft Yi Baiti" w:hAnsi="Microsoft Yi Baiti" w:cs="Calibri"/>
          <w:sz w:val="20"/>
          <w:szCs w:val="20"/>
        </w:rPr>
      </w:pPr>
    </w:p>
    <w:p w14:paraId="2F2EC24E" w14:textId="77777777" w:rsidR="00CC5597" w:rsidRPr="00391BF6" w:rsidRDefault="00CC5597"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 CONSTRUCTOR MS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y</w:t>
      </w:r>
    </w:p>
    <w:p w14:paraId="2FE0EC93" w14:textId="77777777" w:rsidR="00CC5597" w:rsidRPr="00A50C71" w:rsidRDefault="00CC5597"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ESPECIALISTAS EN OBRAS Y CONSTRUCCIONES VERDE VALLE S.A. DE C.V.</w:t>
      </w:r>
    </w:p>
    <w:p w14:paraId="62E08CC1" w14:textId="77777777" w:rsidR="00CC5597" w:rsidRPr="00A378C7" w:rsidRDefault="00CC5597" w:rsidP="001B1E7C">
      <w:pPr>
        <w:tabs>
          <w:tab w:val="left" w:pos="1053"/>
        </w:tabs>
        <w:jc w:val="both"/>
        <w:rPr>
          <w:rFonts w:ascii="Microsoft Yi Baiti" w:eastAsia="Microsoft Yi Baiti" w:hAnsi="Microsoft Yi Baiti"/>
          <w:sz w:val="20"/>
          <w:szCs w:val="20"/>
        </w:rPr>
      </w:pPr>
    </w:p>
    <w:p w14:paraId="5B84C1A5" w14:textId="77777777" w:rsidR="00CC5597" w:rsidRDefault="00CC5597" w:rsidP="001B1E7C">
      <w:pPr>
        <w:jc w:val="both"/>
        <w:rPr>
          <w:rFonts w:ascii="Microsoft Yi Baiti" w:eastAsia="Microsoft Yi Baiti" w:hAnsi="Microsoft Yi Baiti" w:cs="Calibri"/>
          <w:sz w:val="20"/>
          <w:szCs w:val="20"/>
        </w:rPr>
      </w:pPr>
    </w:p>
    <w:p w14:paraId="0F05C89C" w14:textId="77777777" w:rsidR="00CC5597" w:rsidRDefault="00CC5597" w:rsidP="001B1E7C">
      <w:pPr>
        <w:jc w:val="both"/>
        <w:rPr>
          <w:rFonts w:ascii="Microsoft Yi Baiti" w:eastAsia="Microsoft Yi Baiti" w:hAnsi="Microsoft Yi Baiti" w:cs="Calibri"/>
          <w:sz w:val="20"/>
          <w:szCs w:val="20"/>
        </w:rPr>
      </w:pPr>
    </w:p>
    <w:p w14:paraId="6BEDD133" w14:textId="77777777" w:rsidR="00CC5597" w:rsidRDefault="00CC5597" w:rsidP="001B1E7C">
      <w:pPr>
        <w:jc w:val="both"/>
        <w:rPr>
          <w:rFonts w:ascii="Microsoft Yi Baiti" w:eastAsia="Microsoft Yi Baiti" w:hAnsi="Microsoft Yi Baiti" w:cs="Calibri"/>
          <w:sz w:val="20"/>
          <w:szCs w:val="20"/>
        </w:rPr>
      </w:pPr>
    </w:p>
    <w:p w14:paraId="1D7F8B23" w14:textId="77777777" w:rsidR="00CC5597" w:rsidRDefault="00CC5597" w:rsidP="001B1E7C">
      <w:pPr>
        <w:jc w:val="both"/>
        <w:rPr>
          <w:rFonts w:ascii="Microsoft Yi Baiti" w:eastAsia="Microsoft Yi Baiti" w:hAnsi="Microsoft Yi Baiti" w:cs="Calibri"/>
          <w:sz w:val="20"/>
          <w:szCs w:val="20"/>
        </w:rPr>
      </w:pPr>
    </w:p>
    <w:p w14:paraId="41099010" w14:textId="77777777" w:rsidR="00CC5597" w:rsidRDefault="00CC5597" w:rsidP="001B1E7C">
      <w:pPr>
        <w:jc w:val="both"/>
        <w:rPr>
          <w:rFonts w:ascii="Microsoft Yi Baiti" w:eastAsia="Microsoft Yi Baiti" w:hAnsi="Microsoft Yi Baiti" w:cs="Calibri"/>
          <w:sz w:val="20"/>
          <w:szCs w:val="20"/>
        </w:rPr>
      </w:pPr>
    </w:p>
    <w:p w14:paraId="26E88131" w14:textId="77777777" w:rsidR="00CC5597" w:rsidRDefault="00CC5597" w:rsidP="001B1E7C">
      <w:pPr>
        <w:jc w:val="both"/>
        <w:rPr>
          <w:rFonts w:ascii="Microsoft Yi Baiti" w:eastAsia="Microsoft Yi Baiti" w:hAnsi="Microsoft Yi Baiti" w:cs="Calibri"/>
          <w:sz w:val="20"/>
          <w:szCs w:val="20"/>
        </w:rPr>
      </w:pPr>
    </w:p>
    <w:p w14:paraId="40B1044D" w14:textId="77777777" w:rsidR="00CC5597" w:rsidRDefault="00CC5597"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713465">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713465">
        <w:rPr>
          <w:rFonts w:ascii="Microsoft Yi Baiti" w:eastAsia="Microsoft Yi Baiti" w:hAnsi="Microsoft Yi Baiti" w:cs="Calibri"/>
          <w:b/>
          <w:noProof/>
          <w:color w:val="0000CC"/>
          <w:sz w:val="20"/>
          <w:szCs w:val="20"/>
        </w:rPr>
        <w:t>13:00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1FECD18" w14:textId="77777777" w:rsidR="00CC5597" w:rsidRDefault="00CC5597" w:rsidP="001B1E7C">
      <w:pPr>
        <w:jc w:val="both"/>
        <w:rPr>
          <w:rFonts w:ascii="Microsoft Yi Baiti" w:eastAsia="Microsoft Yi Baiti" w:hAnsi="Microsoft Yi Baiti"/>
          <w:sz w:val="20"/>
          <w:szCs w:val="20"/>
        </w:rPr>
      </w:pPr>
    </w:p>
    <w:p w14:paraId="070F0ABB" w14:textId="77777777" w:rsidR="00CC5597" w:rsidRPr="00692C2A" w:rsidRDefault="00CC5597"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713465">
        <w:rPr>
          <w:rFonts w:ascii="Microsoft Yi Baiti" w:eastAsia="Microsoft Yi Baiti" w:hAnsi="Microsoft Yi Baiti" w:cs="Calibri"/>
          <w:b/>
          <w:noProof/>
          <w:color w:val="0000CC"/>
          <w:sz w:val="20"/>
          <w:szCs w:val="20"/>
        </w:rPr>
        <w:t>18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713465">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71B68D2" w14:textId="77777777" w:rsidR="00CC5597" w:rsidRPr="00692C2A" w:rsidRDefault="00CC5597" w:rsidP="001B1E7C">
      <w:pPr>
        <w:jc w:val="both"/>
        <w:rPr>
          <w:rFonts w:ascii="Microsoft Yi Baiti" w:eastAsia="Microsoft Yi Baiti" w:hAnsi="Microsoft Yi Baiti"/>
          <w:sz w:val="20"/>
          <w:szCs w:val="20"/>
        </w:rPr>
      </w:pPr>
    </w:p>
    <w:p w14:paraId="219125AB" w14:textId="77777777" w:rsidR="00CC5597" w:rsidRPr="00692C2A" w:rsidRDefault="00CC5597"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85EE1BE" w14:textId="77777777" w:rsidR="00CC5597" w:rsidRPr="00692C2A" w:rsidRDefault="00CC5597" w:rsidP="001B1E7C">
      <w:pPr>
        <w:jc w:val="both"/>
        <w:rPr>
          <w:rFonts w:ascii="Microsoft Yi Baiti" w:eastAsia="Microsoft Yi Baiti" w:hAnsi="Microsoft Yi Baiti" w:cs="Calibri"/>
          <w:b/>
          <w:sz w:val="20"/>
          <w:szCs w:val="20"/>
        </w:rPr>
      </w:pPr>
    </w:p>
    <w:p w14:paraId="4B0720F2" w14:textId="77777777" w:rsidR="00CC5597" w:rsidRPr="000D33E2" w:rsidRDefault="00CC5597"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391BF6">
        <w:rPr>
          <w:rFonts w:ascii="Microsoft Yi Baiti" w:eastAsia="Microsoft Yi Baiti" w:hAnsi="Microsoft Yi Baiti" w:cs="Arial"/>
          <w:b/>
          <w:color w:val="0000CC"/>
          <w:sz w:val="20"/>
          <w:szCs w:val="18"/>
        </w:rPr>
        <w:t>ESPECIALISTAS EN OBRAS Y CONSTRUCCIONES VERDE VALLE S.A. DE C.V.</w:t>
      </w:r>
      <w:r>
        <w:rPr>
          <w:rFonts w:ascii="Microsoft Yi Baiti" w:eastAsia="Microsoft Yi Baiti" w:hAnsi="Microsoft Yi Baiti" w:cs="Arial"/>
          <w:b/>
          <w:color w:val="0000CC"/>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14:paraId="6B87C578" w14:textId="77777777" w:rsidR="00CC5597" w:rsidRDefault="00CC5597" w:rsidP="001B1E7C">
      <w:pPr>
        <w:jc w:val="both"/>
        <w:rPr>
          <w:rFonts w:ascii="Microsoft Yi Baiti" w:eastAsia="Microsoft Yi Baiti" w:hAnsi="Microsoft Yi Baiti" w:cs="Arial"/>
          <w:sz w:val="20"/>
          <w:szCs w:val="20"/>
        </w:rPr>
      </w:pPr>
    </w:p>
    <w:p w14:paraId="52AF7977" w14:textId="77777777" w:rsidR="00CC5597" w:rsidRDefault="00CC5597" w:rsidP="00391BF6">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sidRPr="00391BF6">
        <w:rPr>
          <w:rFonts w:ascii="Microsoft Yi Baiti" w:eastAsia="Microsoft Yi Baiti" w:hAnsi="Microsoft Yi Baiti" w:cs="Arial"/>
          <w:b/>
          <w:color w:val="0000CC"/>
          <w:sz w:val="20"/>
          <w:szCs w:val="18"/>
        </w:rPr>
        <w:t>ESPECIALISTAS EN OBRAS Y CONSTRUCCIONES VERDE VALLE S.A. DE C.V.</w:t>
      </w:r>
    </w:p>
    <w:p w14:paraId="30D3A139" w14:textId="77777777" w:rsidR="00CC5597" w:rsidRPr="00692C2A" w:rsidRDefault="00CC5597"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1DCDD20" w14:textId="77777777" w:rsidR="00CC5597" w:rsidRPr="00692C2A" w:rsidRDefault="00CC5597" w:rsidP="001B1E7C">
      <w:pPr>
        <w:jc w:val="both"/>
        <w:rPr>
          <w:rFonts w:ascii="Microsoft Yi Baiti" w:eastAsia="Microsoft Yi Baiti" w:hAnsi="Microsoft Yi Baiti" w:cs="Calibri"/>
          <w:b/>
          <w:sz w:val="20"/>
          <w:szCs w:val="20"/>
        </w:rPr>
      </w:pPr>
    </w:p>
    <w:p w14:paraId="511BF129" w14:textId="77777777" w:rsidR="00CC5597" w:rsidRPr="00A82028" w:rsidRDefault="00CC5597" w:rsidP="00A82028">
      <w:pPr>
        <w:ind w:right="49"/>
        <w:jc w:val="both"/>
        <w:rPr>
          <w:rFonts w:ascii="Microsoft Yi Baiti" w:eastAsia="Microsoft Yi Baiti" w:hAnsi="Microsoft Yi Baiti" w:cs="Arial"/>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391BF6">
        <w:rPr>
          <w:rFonts w:ascii="Microsoft Yi Baiti" w:eastAsia="Microsoft Yi Baiti" w:hAnsi="Microsoft Yi Baiti" w:cs="Arial"/>
          <w:b/>
          <w:color w:val="0000CC"/>
          <w:sz w:val="20"/>
          <w:szCs w:val="18"/>
        </w:rPr>
        <w:t>ESPECIALISTAS EN OBRAS Y CONSTRUCCIONES VERDE VALLE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A82028">
        <w:rPr>
          <w:rFonts w:ascii="Microsoft Yi Baiti" w:eastAsia="Microsoft Yi Baiti" w:hAnsi="Microsoft Yi Baiti" w:cs="Arial"/>
          <w:b/>
          <w:bCs/>
          <w:i/>
          <w:iCs/>
          <w:noProof/>
          <w:sz w:val="20"/>
          <w:szCs w:val="20"/>
        </w:rPr>
        <w:t>Numeral 4.1 Contenido de la Propuesta Técnica, 4.1.2 Documentos</w:t>
      </w:r>
      <w:r>
        <w:rPr>
          <w:rFonts w:ascii="Microsoft Yi Baiti" w:eastAsia="Microsoft Yi Baiti" w:hAnsi="Microsoft Yi Baiti" w:cs="Arial"/>
          <w:b/>
          <w:bCs/>
          <w:i/>
          <w:iCs/>
          <w:noProof/>
          <w:sz w:val="20"/>
          <w:szCs w:val="20"/>
        </w:rPr>
        <w:t xml:space="preserve"> </w:t>
      </w:r>
      <w:r w:rsidR="00777F68">
        <w:rPr>
          <w:rFonts w:ascii="Microsoft Yi Baiti" w:eastAsia="Microsoft Yi Baiti" w:hAnsi="Microsoft Yi Baiti" w:cs="Arial"/>
          <w:b/>
          <w:bCs/>
          <w:i/>
          <w:iCs/>
          <w:noProof/>
          <w:sz w:val="20"/>
          <w:szCs w:val="20"/>
        </w:rPr>
        <w:t>Administrativos, en el Anexo 1</w:t>
      </w:r>
      <w:r w:rsidRPr="00A82028">
        <w:rPr>
          <w:rFonts w:ascii="Microsoft Yi Baiti" w:eastAsia="Microsoft Yi Baiti" w:hAnsi="Microsoft Yi Baiti" w:cs="Arial"/>
          <w:b/>
          <w:bCs/>
          <w:i/>
          <w:iCs/>
          <w:noProof/>
          <w:sz w:val="20"/>
          <w:szCs w:val="20"/>
        </w:rPr>
        <w:t>O inciso C).</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 xml:space="preserve">donde se solicita lo siguiente: </w:t>
      </w:r>
      <w:r w:rsidRPr="00A82028">
        <w:rPr>
          <w:rFonts w:ascii="Microsoft Yi Baiti" w:eastAsia="Microsoft Yi Baiti" w:hAnsi="Microsoft Yi Baiti" w:cs="Arial"/>
          <w:i/>
          <w:iCs/>
          <w:noProof/>
          <w:sz w:val="20"/>
          <w:szCs w:val="20"/>
        </w:rPr>
        <w:t>Copia certificada de la licencia del Director Responsable de Obra del Estado de Oaxaca con clasificación A de la Secretaría de Infraestructuras y comunicaciones (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sidRPr="00A82028">
        <w:rPr>
          <w:rFonts w:ascii="Microsoft Yi Baiti" w:eastAsia="Microsoft Yi Baiti" w:hAnsi="Microsoft Yi Baiti" w:cs="Arial"/>
          <w:sz w:val="20"/>
          <w:szCs w:val="20"/>
        </w:rPr>
        <w:t xml:space="preserve"> La empresa no anexa copia</w:t>
      </w:r>
      <w:r>
        <w:rPr>
          <w:rFonts w:ascii="Microsoft Yi Baiti" w:eastAsia="Microsoft Yi Baiti" w:hAnsi="Microsoft Yi Baiti" w:cs="Arial"/>
          <w:sz w:val="20"/>
          <w:szCs w:val="20"/>
        </w:rPr>
        <w:t xml:space="preserve"> </w:t>
      </w:r>
      <w:r w:rsidRPr="00A82028">
        <w:rPr>
          <w:rFonts w:ascii="Microsoft Yi Baiti" w:eastAsia="Microsoft Yi Baiti" w:hAnsi="Microsoft Yi Baiti" w:cs="Arial"/>
          <w:sz w:val="20"/>
          <w:szCs w:val="20"/>
        </w:rPr>
        <w:t xml:space="preserve">certificada de la licencia del Director Responsable de Obra del Estado de Oaxaca con </w:t>
      </w:r>
      <w:r>
        <w:rPr>
          <w:rFonts w:ascii="Microsoft Yi Baiti" w:eastAsia="Microsoft Yi Baiti" w:hAnsi="Microsoft Yi Baiti" w:cs="Arial"/>
          <w:sz w:val="20"/>
          <w:szCs w:val="20"/>
        </w:rPr>
        <w:t>clasificación</w:t>
      </w:r>
      <w:r w:rsidRPr="00A82028">
        <w:rPr>
          <w:rFonts w:ascii="Microsoft Yi Baiti" w:eastAsia="Microsoft Yi Baiti" w:hAnsi="Microsoft Yi Baiti" w:cs="Arial"/>
          <w:sz w:val="20"/>
          <w:szCs w:val="20"/>
        </w:rPr>
        <w:t xml:space="preserve"> A de la Secretaría de Infraestructuras y comunicaciones (SINFRA), como se solicita en el anex</w:t>
      </w:r>
      <w:r>
        <w:rPr>
          <w:rFonts w:ascii="Microsoft Yi Baiti" w:eastAsia="Microsoft Yi Baiti" w:hAnsi="Microsoft Yi Baiti" w:cs="Arial"/>
          <w:sz w:val="20"/>
          <w:szCs w:val="20"/>
        </w:rPr>
        <w:t xml:space="preserve">o. </w:t>
      </w:r>
      <w:r w:rsidRPr="00A82028">
        <w:rPr>
          <w:rFonts w:ascii="Microsoft Yi Baiti" w:eastAsia="Microsoft Yi Baiti" w:hAnsi="Microsoft Yi Baiti" w:cs="Arial"/>
          <w:b/>
          <w:sz w:val="20"/>
          <w:szCs w:val="20"/>
        </w:rPr>
        <w:t>Por lo que con fundamento en el numeral 8.1 Razones por las que se desechará la propuesta del participante durante el acto de apertura, incisos b) Que haya omitido la presentación de algún documento solicitado en las bases y c) Que presente documentos que no satisfagan las estipulaciones correspondientes, y de acuerdo al numeral 5.1.1 Apertura de Propuestas Técnicas, se desecha la propuesta de la empresa:</w:t>
      </w:r>
      <w:r w:rsidRPr="00A82028">
        <w:rPr>
          <w:rFonts w:ascii="Microsoft Yi Baiti" w:eastAsia="Microsoft Yi Baiti" w:hAnsi="Microsoft Yi Baiti" w:cs="Arial"/>
          <w:sz w:val="20"/>
          <w:szCs w:val="20"/>
        </w:rPr>
        <w:t xml:space="preserve"> </w:t>
      </w:r>
      <w:r w:rsidRPr="00391BF6">
        <w:rPr>
          <w:rFonts w:ascii="Microsoft Yi Baiti" w:eastAsia="Microsoft Yi Baiti" w:hAnsi="Microsoft Yi Baiti" w:cs="Arial"/>
          <w:b/>
          <w:color w:val="0000CC"/>
          <w:sz w:val="20"/>
          <w:szCs w:val="18"/>
        </w:rPr>
        <w:t>ESPECIALISTAS EN OBRAS Y CONSTRUCCIONES VERDE VALLE S.A. DE C.V.</w:t>
      </w:r>
    </w:p>
    <w:p w14:paraId="37FF983F" w14:textId="77777777" w:rsidR="00CC5597" w:rsidRDefault="00CC5597" w:rsidP="00537998">
      <w:pPr>
        <w:ind w:right="49"/>
        <w:jc w:val="both"/>
        <w:rPr>
          <w:rFonts w:ascii="Microsoft Yi Baiti" w:eastAsia="Microsoft Yi Baiti" w:hAnsi="Microsoft Yi Baiti" w:cs="Arial"/>
          <w:sz w:val="20"/>
          <w:szCs w:val="20"/>
        </w:rPr>
      </w:pPr>
    </w:p>
    <w:p w14:paraId="6380875F" w14:textId="77777777" w:rsidR="00CC5597" w:rsidRDefault="00CC5597"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14:paraId="54D62339" w14:textId="77777777" w:rsidR="00CC5597" w:rsidRDefault="00CC5597"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 </w:t>
      </w:r>
    </w:p>
    <w:p w14:paraId="36122823" w14:textId="77777777" w:rsidR="00CC5597" w:rsidRPr="000D33E2" w:rsidRDefault="00CC5597" w:rsidP="00537998">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 CONSTRUCTOR MS S.A. DE C.V.</w:t>
      </w:r>
    </w:p>
    <w:p w14:paraId="719A85CD" w14:textId="77777777" w:rsidR="00CC5597" w:rsidRDefault="00CC5597" w:rsidP="00F31040">
      <w:pPr>
        <w:jc w:val="both"/>
        <w:rPr>
          <w:rFonts w:ascii="Microsoft Yi Baiti" w:eastAsia="Microsoft Yi Baiti" w:hAnsi="Microsoft Yi Baiti" w:cs="Arial"/>
          <w:sz w:val="20"/>
          <w:szCs w:val="20"/>
        </w:rPr>
      </w:pPr>
    </w:p>
    <w:p w14:paraId="500C076D" w14:textId="77777777" w:rsidR="00CC5597" w:rsidRPr="00450E46" w:rsidRDefault="00CC5597"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713465">
        <w:rPr>
          <w:rFonts w:ascii="Microsoft Yi Baiti" w:eastAsia="Microsoft Yi Baiti" w:hAnsi="Microsoft Yi Baiti" w:cs="Arial"/>
          <w:b/>
          <w:noProof/>
          <w:color w:val="0000CC"/>
          <w:sz w:val="20"/>
          <w:szCs w:val="20"/>
          <w:lang w:eastAsia="es-ES"/>
        </w:rPr>
        <w:t>24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713465">
        <w:rPr>
          <w:rFonts w:ascii="Microsoft Yi Baiti" w:eastAsia="Microsoft Yi Baiti" w:hAnsi="Microsoft Yi Baiti" w:cs="Arial"/>
          <w:b/>
          <w:noProof/>
          <w:color w:val="0000CC"/>
          <w:sz w:val="20"/>
          <w:szCs w:val="20"/>
          <w:lang w:eastAsia="es-ES"/>
        </w:rPr>
        <w:t>09:00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14:paraId="7885C779" w14:textId="77777777" w:rsidR="00CC5597" w:rsidRDefault="00CC5597" w:rsidP="001B1E7C">
      <w:pPr>
        <w:jc w:val="both"/>
        <w:rPr>
          <w:rFonts w:ascii="Microsoft Yi Baiti" w:eastAsia="Microsoft Yi Baiti" w:hAnsi="Microsoft Yi Baiti" w:cs="Calibri"/>
          <w:b/>
          <w:color w:val="0000CC"/>
          <w:sz w:val="20"/>
          <w:szCs w:val="20"/>
        </w:rPr>
      </w:pPr>
    </w:p>
    <w:p w14:paraId="3F4255DB" w14:textId="77777777" w:rsidR="00CC5597" w:rsidRDefault="00CC5597" w:rsidP="001B1E7C">
      <w:pPr>
        <w:jc w:val="both"/>
        <w:rPr>
          <w:rFonts w:ascii="Microsoft Yi Baiti" w:eastAsia="Microsoft Yi Baiti" w:hAnsi="Microsoft Yi Baiti" w:cs="Calibri"/>
          <w:b/>
          <w:color w:val="0000CC"/>
          <w:sz w:val="20"/>
          <w:szCs w:val="20"/>
        </w:rPr>
      </w:pPr>
    </w:p>
    <w:p w14:paraId="6EE497C9" w14:textId="77777777" w:rsidR="00CC5597" w:rsidRDefault="00CC5597" w:rsidP="001B1E7C">
      <w:pPr>
        <w:jc w:val="both"/>
        <w:rPr>
          <w:rFonts w:ascii="Microsoft Yi Baiti" w:eastAsia="Microsoft Yi Baiti" w:hAnsi="Microsoft Yi Baiti" w:cs="Calibri"/>
          <w:b/>
          <w:color w:val="0000CC"/>
          <w:sz w:val="20"/>
          <w:szCs w:val="20"/>
        </w:rPr>
      </w:pPr>
    </w:p>
    <w:p w14:paraId="529FE311" w14:textId="77777777" w:rsidR="00CC5597" w:rsidRDefault="00CC5597" w:rsidP="001B1E7C">
      <w:pPr>
        <w:jc w:val="both"/>
        <w:rPr>
          <w:rFonts w:ascii="Microsoft Yi Baiti" w:eastAsia="Microsoft Yi Baiti" w:hAnsi="Microsoft Yi Baiti" w:cs="Calibri"/>
          <w:b/>
          <w:color w:val="0000CC"/>
          <w:sz w:val="20"/>
          <w:szCs w:val="20"/>
        </w:rPr>
      </w:pPr>
    </w:p>
    <w:p w14:paraId="5AD6F67D" w14:textId="77777777" w:rsidR="00CC5597" w:rsidRPr="002C7C71" w:rsidRDefault="00CC5597"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C5597" w:rsidRPr="00A74DCB" w14:paraId="0CC9646D" w14:textId="77777777" w:rsidTr="00AE0E18">
        <w:trPr>
          <w:trHeight w:hRule="exact" w:val="284"/>
        </w:trPr>
        <w:tc>
          <w:tcPr>
            <w:tcW w:w="529" w:type="dxa"/>
            <w:shd w:val="clear" w:color="auto" w:fill="auto"/>
            <w:vAlign w:val="center"/>
          </w:tcPr>
          <w:p w14:paraId="03BB0828" w14:textId="77777777" w:rsidR="00CC5597" w:rsidRPr="00FD2112" w:rsidRDefault="00CC5597"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934ABD7" w14:textId="77777777" w:rsidR="00CC5597" w:rsidRPr="00FD2112" w:rsidRDefault="00CC5597"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4B1319F" w14:textId="77777777" w:rsidR="00CC5597" w:rsidRPr="00FD2112" w:rsidRDefault="00CC5597"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C5597" w:rsidRPr="00A74DCB" w14:paraId="076C5735" w14:textId="77777777" w:rsidTr="00934237">
        <w:trPr>
          <w:trHeight w:val="414"/>
        </w:trPr>
        <w:tc>
          <w:tcPr>
            <w:tcW w:w="529" w:type="dxa"/>
            <w:shd w:val="clear" w:color="auto" w:fill="auto"/>
            <w:vAlign w:val="center"/>
          </w:tcPr>
          <w:p w14:paraId="251E5DE6" w14:textId="77777777" w:rsidR="00CC5597" w:rsidRPr="00FD2112" w:rsidRDefault="00CC5597"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9051228" w14:textId="77777777" w:rsidR="00CC5597" w:rsidRPr="00934237" w:rsidRDefault="00CC5597" w:rsidP="00A82028">
            <w:pPr>
              <w:jc w:val="both"/>
              <w:rPr>
                <w:rFonts w:ascii="Microsoft Yi Baiti" w:eastAsia="Microsoft Yi Baiti" w:hAnsi="Microsoft Yi Baiti"/>
                <w:b/>
                <w:color w:val="0000CC"/>
                <w:sz w:val="20"/>
                <w:szCs w:val="20"/>
              </w:rPr>
            </w:pPr>
            <w:r w:rsidRPr="00A82028">
              <w:rPr>
                <w:rFonts w:ascii="Microsoft Yi Baiti" w:eastAsia="Microsoft Yi Baiti" w:hAnsi="Microsoft Yi Baiti" w:cs="Arial"/>
                <w:b/>
                <w:color w:val="0000CC"/>
                <w:sz w:val="20"/>
                <w:szCs w:val="20"/>
              </w:rPr>
              <w:t>GR CONSTRUCTOR MS S.A. DE C.V.</w:t>
            </w:r>
          </w:p>
        </w:tc>
        <w:tc>
          <w:tcPr>
            <w:tcW w:w="1675" w:type="dxa"/>
            <w:shd w:val="clear" w:color="auto" w:fill="auto"/>
            <w:vAlign w:val="center"/>
          </w:tcPr>
          <w:p w14:paraId="72963496" w14:textId="77777777" w:rsidR="00CC5597" w:rsidRPr="00FD2112" w:rsidRDefault="00CC5597"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bl>
    <w:p w14:paraId="625A3157" w14:textId="77777777" w:rsidR="00CC5597" w:rsidRDefault="00CC5597" w:rsidP="001B1E7C">
      <w:pPr>
        <w:jc w:val="both"/>
        <w:rPr>
          <w:rFonts w:ascii="Microsoft Yi Baiti" w:eastAsia="Microsoft Yi Baiti" w:hAnsi="Microsoft Yi Baiti" w:cs="Arial"/>
          <w:sz w:val="20"/>
          <w:szCs w:val="20"/>
        </w:rPr>
      </w:pPr>
    </w:p>
    <w:p w14:paraId="3923D370" w14:textId="77777777" w:rsidR="00CC5597" w:rsidRPr="00961250" w:rsidRDefault="00CC5597" w:rsidP="001B1E7C">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14:paraId="2E733AB1" w14:textId="77777777" w:rsidR="00CC5597" w:rsidRPr="00961250" w:rsidRDefault="00CC5597" w:rsidP="001B1E7C">
      <w:pPr>
        <w:jc w:val="both"/>
        <w:rPr>
          <w:rFonts w:ascii="Microsoft Yi Baiti" w:eastAsia="Microsoft Yi Baiti" w:hAnsi="Microsoft Yi Baiti" w:cs="Calibri"/>
          <w:sz w:val="20"/>
          <w:szCs w:val="20"/>
        </w:rPr>
      </w:pPr>
    </w:p>
    <w:p w14:paraId="159F6B53" w14:textId="43E26F7B" w:rsidR="00CC5597" w:rsidRDefault="00CC5597"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A82028">
        <w:rPr>
          <w:rFonts w:ascii="Microsoft Yi Baiti" w:eastAsia="Microsoft Yi Baiti" w:hAnsi="Microsoft Yi Baiti" w:cs="Arial"/>
          <w:b/>
          <w:color w:val="0000CC"/>
          <w:sz w:val="20"/>
          <w:szCs w:val="20"/>
        </w:rPr>
        <w:t>GR CONSTRUCTOR MS S.A. DE C.V.</w:t>
      </w:r>
      <w:r w:rsidRPr="00961250">
        <w:rPr>
          <w:rFonts w:ascii="Microsoft Yi Baiti" w:eastAsia="Microsoft Yi Baiti" w:hAnsi="Microsoft Yi Baiti" w:cs="Arial" w:hint="eastAsia"/>
          <w:sz w:val="20"/>
          <w:szCs w:val="20"/>
        </w:rPr>
        <w:t>, para que siguieran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961250">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sz w:val="20"/>
          <w:szCs w:val="20"/>
        </w:rPr>
        <w:t xml:space="preserve"> </w:t>
      </w:r>
      <w:r w:rsidRPr="00713465">
        <w:rPr>
          <w:rFonts w:ascii="Microsoft Yi Baiti" w:eastAsia="Microsoft Yi Baiti" w:hAnsi="Microsoft Yi Baiti" w:cs="Arial"/>
          <w:b/>
          <w:noProof/>
          <w:color w:val="0000CC"/>
          <w:sz w:val="20"/>
          <w:szCs w:val="20"/>
        </w:rPr>
        <w:t>24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14:paraId="1FE50C85" w14:textId="77777777" w:rsidR="00CC5597" w:rsidRDefault="00CC5597" w:rsidP="001B1E7C">
      <w:pPr>
        <w:jc w:val="both"/>
        <w:rPr>
          <w:rFonts w:ascii="Microsoft Yi Baiti" w:eastAsia="Microsoft Yi Baiti" w:hAnsi="Microsoft Yi Baiti" w:cs="Arial"/>
          <w:sz w:val="20"/>
          <w:szCs w:val="20"/>
        </w:rPr>
      </w:pPr>
    </w:p>
    <w:p w14:paraId="311E1B17" w14:textId="77777777" w:rsidR="00CC5597" w:rsidRDefault="00CC5597"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713465">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09</w:t>
      </w:r>
      <w:r w:rsidRPr="00AE0E18">
        <w:rPr>
          <w:rFonts w:ascii="Microsoft Yi Baiti" w:eastAsia="Microsoft Yi Baiti" w:hAnsi="Microsoft Yi Baiti" w:cs="Arial"/>
          <w:b/>
          <w:color w:val="0000CC"/>
          <w:sz w:val="20"/>
          <w:szCs w:val="20"/>
        </w:rPr>
        <w:t>:10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w:t>
      </w:r>
      <w:r>
        <w:rPr>
          <w:rFonts w:ascii="Microsoft Yi Baiti" w:eastAsia="Microsoft Yi Baiti" w:hAnsi="Microsoft Yi Baiti" w:cs="Arial"/>
          <w:sz w:val="20"/>
          <w:szCs w:val="20"/>
          <w:lang w:eastAsia="es-ES"/>
        </w:rPr>
        <w:t>proposición(es)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sz w:val="20"/>
          <w:szCs w:val="20"/>
          <w:lang w:eastAsia="es-ES"/>
        </w:rPr>
        <w:t>el siguiente importe</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14:paraId="6B0213D9" w14:textId="77777777" w:rsidR="00CC5597" w:rsidRDefault="00CC5597" w:rsidP="00AE0E18">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CC5597" w:rsidRPr="00A74DCB" w14:paraId="7BAB2E81" w14:textId="77777777" w:rsidTr="00AE0E18">
        <w:trPr>
          <w:trHeight w:hRule="exact" w:val="284"/>
        </w:trPr>
        <w:tc>
          <w:tcPr>
            <w:tcW w:w="487" w:type="dxa"/>
            <w:shd w:val="clear" w:color="auto" w:fill="auto"/>
            <w:vAlign w:val="center"/>
          </w:tcPr>
          <w:p w14:paraId="49C06B82" w14:textId="77777777" w:rsidR="00CC5597" w:rsidRPr="00FD2112" w:rsidRDefault="00CC5597"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98" w:type="dxa"/>
            <w:shd w:val="clear" w:color="auto" w:fill="auto"/>
            <w:vAlign w:val="center"/>
          </w:tcPr>
          <w:p w14:paraId="75E947D8" w14:textId="77777777" w:rsidR="00CC5597" w:rsidRPr="00FD2112" w:rsidRDefault="00CC5597"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43" w:type="dxa"/>
            <w:shd w:val="clear" w:color="auto" w:fill="auto"/>
            <w:vAlign w:val="center"/>
          </w:tcPr>
          <w:p w14:paraId="11761FB5" w14:textId="77777777" w:rsidR="00CC5597" w:rsidRPr="00FD2112" w:rsidRDefault="00CC5597"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CC5597" w:rsidRPr="00A74DCB" w14:paraId="19F37913" w14:textId="77777777" w:rsidTr="00AE0E18">
        <w:trPr>
          <w:trHeight w:val="414"/>
        </w:trPr>
        <w:tc>
          <w:tcPr>
            <w:tcW w:w="487" w:type="dxa"/>
            <w:shd w:val="clear" w:color="auto" w:fill="auto"/>
            <w:vAlign w:val="center"/>
          </w:tcPr>
          <w:p w14:paraId="7123FD34" w14:textId="77777777" w:rsidR="00CC5597" w:rsidRPr="00FD2112" w:rsidRDefault="00CC5597" w:rsidP="00A50C71">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98" w:type="dxa"/>
            <w:shd w:val="clear" w:color="auto" w:fill="auto"/>
            <w:vAlign w:val="center"/>
          </w:tcPr>
          <w:p w14:paraId="0CB594ED" w14:textId="77777777" w:rsidR="00CC5597" w:rsidRPr="00FD2112" w:rsidRDefault="00CC5597" w:rsidP="00A50C71">
            <w:pPr>
              <w:jc w:val="both"/>
              <w:rPr>
                <w:rFonts w:ascii="Microsoft Yi Baiti" w:eastAsia="Microsoft Yi Baiti" w:hAnsi="Microsoft Yi Baiti" w:cs="Arial"/>
                <w:b/>
                <w:color w:val="0000CC"/>
                <w:sz w:val="20"/>
                <w:szCs w:val="20"/>
              </w:rPr>
            </w:pPr>
            <w:r w:rsidRPr="00A82028">
              <w:rPr>
                <w:rFonts w:ascii="Microsoft Yi Baiti" w:eastAsia="Microsoft Yi Baiti" w:hAnsi="Microsoft Yi Baiti" w:cs="Arial"/>
                <w:b/>
                <w:color w:val="0000CC"/>
                <w:sz w:val="20"/>
                <w:szCs w:val="20"/>
              </w:rPr>
              <w:t>GR CONSTRUCTOR MS S.A. DE C.V.</w:t>
            </w:r>
          </w:p>
        </w:tc>
        <w:tc>
          <w:tcPr>
            <w:tcW w:w="3543" w:type="dxa"/>
            <w:shd w:val="clear" w:color="auto" w:fill="auto"/>
            <w:vAlign w:val="center"/>
          </w:tcPr>
          <w:p w14:paraId="2D1F0444" w14:textId="764E50BC" w:rsidR="00CC5597" w:rsidRPr="009167D8" w:rsidRDefault="00CC5597" w:rsidP="00A50C71">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$1,414,279.74</w:t>
            </w:r>
            <w:r w:rsidR="00CD39C1">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(UN MILLÓN CUATROCIENTOS CATORCE MIL DOSCIENTOS SETENTA Y NUEVE PESOS 74/100 M.N.)</w:t>
            </w:r>
          </w:p>
        </w:tc>
      </w:tr>
    </w:tbl>
    <w:p w14:paraId="2C78959C" w14:textId="77777777" w:rsidR="00CC5597" w:rsidRDefault="00CC5597" w:rsidP="00AE0E18">
      <w:pPr>
        <w:rPr>
          <w:rFonts w:ascii="Microsoft Yi Baiti" w:eastAsia="Microsoft Yi Baiti" w:hAnsi="Microsoft Yi Baiti"/>
          <w:sz w:val="20"/>
          <w:szCs w:val="20"/>
        </w:rPr>
      </w:pPr>
    </w:p>
    <w:p w14:paraId="291054FE" w14:textId="77777777" w:rsidR="00CC5597" w:rsidRDefault="00CC5597"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14:paraId="72996D83" w14:textId="77777777" w:rsidR="00CC5597" w:rsidRDefault="00CC5597"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w:t>
      </w:r>
      <w:r w:rsidR="0084427E">
        <w:rPr>
          <w:rFonts w:ascii="Microsoft Yi Baiti" w:eastAsia="Microsoft Yi Baiti" w:hAnsi="Microsoft Yi Baiti"/>
          <w:sz w:val="20"/>
          <w:szCs w:val="20"/>
        </w:rPr>
        <w:t xml:space="preserve">la(s) propuesta(s) de la(s) empresa(s): </w:t>
      </w:r>
      <w:r w:rsidR="0084427E" w:rsidRPr="00A82028">
        <w:rPr>
          <w:rFonts w:ascii="Microsoft Yi Baiti" w:eastAsia="Microsoft Yi Baiti" w:hAnsi="Microsoft Yi Baiti" w:cs="Arial"/>
          <w:b/>
          <w:color w:val="0000CC"/>
          <w:sz w:val="20"/>
          <w:szCs w:val="20"/>
        </w:rPr>
        <w:t>GR CONSTRUCTOR MS S.A. DE C.V.</w:t>
      </w:r>
      <w:r w:rsidR="0084427E">
        <w:rPr>
          <w:rFonts w:ascii="Microsoft Yi Baiti" w:eastAsia="Microsoft Yi Baiti" w:hAnsi="Microsoft Yi Baiti" w:cs="Arial"/>
          <w:b/>
          <w:color w:val="0000CC"/>
          <w:sz w:val="20"/>
          <w:szCs w:val="20"/>
        </w:rPr>
        <w:t>,</w:t>
      </w:r>
      <w:r w:rsidR="0084427E">
        <w:rPr>
          <w:rFonts w:ascii="Microsoft Yi Baiti" w:eastAsia="Microsoft Yi Baiti" w:hAnsi="Microsoft Yi Baiti"/>
          <w:sz w:val="20"/>
          <w:szCs w:val="20"/>
        </w:rPr>
        <w:t xml:space="preserve"> </w:t>
      </w:r>
      <w:r w:rsidR="00F45466">
        <w:rPr>
          <w:rFonts w:ascii="Microsoft Yi Baiti" w:eastAsia="Microsoft Yi Baiti" w:hAnsi="Microsoft Yi Baiti"/>
          <w:sz w:val="20"/>
          <w:szCs w:val="20"/>
        </w:rPr>
        <w:t>no cumplió con los requisitos exigidos en los términos que se citan a continuación:</w:t>
      </w:r>
    </w:p>
    <w:p w14:paraId="030B213F" w14:textId="77777777" w:rsidR="00F45466" w:rsidRDefault="00F45466" w:rsidP="00AE0E18">
      <w:pPr>
        <w:ind w:right="49"/>
        <w:jc w:val="both"/>
        <w:rPr>
          <w:rFonts w:ascii="Microsoft Yi Baiti" w:eastAsia="Microsoft Yi Baiti" w:hAnsi="Microsoft Yi Baiti"/>
          <w:sz w:val="20"/>
          <w:szCs w:val="20"/>
        </w:rPr>
      </w:pPr>
    </w:p>
    <w:p w14:paraId="5D071BAB" w14:textId="77777777" w:rsidR="00F45466" w:rsidRPr="00692C2A" w:rsidRDefault="00F45466" w:rsidP="00F45466">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74BD4849" w14:textId="77777777" w:rsidR="00F45466" w:rsidRDefault="00F45466" w:rsidP="00F45466">
      <w:pPr>
        <w:ind w:right="49"/>
        <w:jc w:val="both"/>
        <w:rPr>
          <w:rFonts w:ascii="Microsoft Yi Baiti" w:eastAsia="Microsoft Yi Baiti" w:hAnsi="Microsoft Yi Baiti"/>
          <w:sz w:val="20"/>
          <w:szCs w:val="20"/>
        </w:rPr>
      </w:pPr>
    </w:p>
    <w:p w14:paraId="1C8B0F35" w14:textId="77777777" w:rsidR="00F45466" w:rsidRPr="00F31040" w:rsidRDefault="00F45466" w:rsidP="00F45466">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b/>
          <w:sz w:val="20"/>
          <w:szCs w:val="20"/>
        </w:rPr>
        <w:t xml:space="preserve">EMPRESA: </w:t>
      </w:r>
      <w:r w:rsidRPr="00A82028">
        <w:rPr>
          <w:rFonts w:ascii="Microsoft Yi Baiti" w:eastAsia="Microsoft Yi Baiti" w:hAnsi="Microsoft Yi Baiti" w:cs="Arial"/>
          <w:b/>
          <w:color w:val="0000CC"/>
          <w:sz w:val="20"/>
          <w:szCs w:val="20"/>
        </w:rPr>
        <w:t>GR CONSTRUCTOR MS S.A. DE C.V.</w:t>
      </w:r>
    </w:p>
    <w:p w14:paraId="1DD3334E" w14:textId="77777777" w:rsidR="00F45466" w:rsidRPr="00692C2A" w:rsidRDefault="00F45466" w:rsidP="00F45466">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A640303" w14:textId="77777777" w:rsidR="00F45466" w:rsidRDefault="00F45466" w:rsidP="00AE0E18">
      <w:pPr>
        <w:ind w:right="49"/>
        <w:jc w:val="both"/>
        <w:rPr>
          <w:rFonts w:ascii="Microsoft Yi Baiti" w:eastAsia="Microsoft Yi Baiti" w:hAnsi="Microsoft Yi Baiti"/>
          <w:sz w:val="20"/>
          <w:szCs w:val="20"/>
        </w:rPr>
      </w:pPr>
    </w:p>
    <w:p w14:paraId="1FD73117" w14:textId="56568152" w:rsidR="006949EE" w:rsidRPr="009463EC" w:rsidRDefault="00A83CF6" w:rsidP="006949EE">
      <w:pPr>
        <w:ind w:right="49"/>
        <w:jc w:val="both"/>
        <w:rPr>
          <w:rFonts w:ascii="Microsoft Yi Baiti" w:eastAsia="Microsoft Yi Baiti" w:hAnsi="Microsoft Yi Baiti"/>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A82028">
        <w:rPr>
          <w:rFonts w:ascii="Microsoft Yi Baiti" w:eastAsia="Microsoft Yi Baiti" w:hAnsi="Microsoft Yi Baiti" w:cs="Arial"/>
          <w:b/>
          <w:color w:val="0000CC"/>
          <w:sz w:val="20"/>
          <w:szCs w:val="20"/>
        </w:rPr>
        <w:t>GR CONSTRUCTOR MS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A82028">
        <w:rPr>
          <w:rFonts w:ascii="Microsoft Yi Baiti" w:eastAsia="Microsoft Yi Baiti" w:hAnsi="Microsoft Yi Baiti" w:cs="Arial"/>
          <w:b/>
          <w:bCs/>
          <w:i/>
          <w:iCs/>
          <w:noProof/>
          <w:sz w:val="20"/>
          <w:szCs w:val="20"/>
        </w:rPr>
        <w:t xml:space="preserve">Numeral </w:t>
      </w:r>
      <w:r w:rsidR="00C4689F">
        <w:rPr>
          <w:rFonts w:ascii="Microsoft Yi Baiti" w:eastAsia="Microsoft Yi Baiti" w:hAnsi="Microsoft Yi Baiti" w:cs="Arial"/>
          <w:b/>
          <w:bCs/>
          <w:i/>
          <w:iCs/>
          <w:noProof/>
          <w:sz w:val="20"/>
          <w:szCs w:val="20"/>
        </w:rPr>
        <w:t xml:space="preserve">4. Anexos, </w:t>
      </w:r>
      <w:r w:rsidR="00C4689F" w:rsidRPr="000F5A61">
        <w:rPr>
          <w:rFonts w:ascii="Microsoft Yi Baiti" w:eastAsia="Microsoft Yi Baiti" w:hAnsi="Microsoft Yi Baiti" w:cs="Arial"/>
          <w:b/>
          <w:bCs/>
          <w:i/>
          <w:iCs/>
          <w:noProof/>
          <w:sz w:val="20"/>
          <w:szCs w:val="20"/>
        </w:rPr>
        <w:t>4.</w:t>
      </w:r>
      <w:r w:rsidR="00C4689F">
        <w:rPr>
          <w:rFonts w:ascii="Microsoft Yi Baiti" w:eastAsia="Microsoft Yi Baiti" w:hAnsi="Microsoft Yi Baiti" w:cs="Arial"/>
          <w:b/>
          <w:bCs/>
          <w:i/>
          <w:iCs/>
          <w:noProof/>
          <w:sz w:val="20"/>
          <w:szCs w:val="20"/>
        </w:rPr>
        <w:t>2</w:t>
      </w:r>
      <w:r w:rsidR="00C4689F" w:rsidRPr="000F5A61">
        <w:rPr>
          <w:rFonts w:ascii="Microsoft Yi Baiti" w:eastAsia="Microsoft Yi Baiti" w:hAnsi="Microsoft Yi Baiti" w:cs="Arial"/>
          <w:b/>
          <w:bCs/>
          <w:i/>
          <w:iCs/>
          <w:noProof/>
          <w:sz w:val="20"/>
          <w:szCs w:val="20"/>
        </w:rPr>
        <w:t xml:space="preserve"> Contenido de la Propuesta </w:t>
      </w:r>
      <w:r w:rsidR="00C4689F">
        <w:rPr>
          <w:rFonts w:ascii="Microsoft Yi Baiti" w:eastAsia="Microsoft Yi Baiti" w:hAnsi="Microsoft Yi Baiti" w:cs="Arial"/>
          <w:b/>
          <w:bCs/>
          <w:i/>
          <w:iCs/>
          <w:noProof/>
          <w:sz w:val="20"/>
          <w:szCs w:val="20"/>
        </w:rPr>
        <w:t>Economica</w:t>
      </w:r>
      <w:r w:rsidR="00C4689F" w:rsidRPr="000F5A61">
        <w:rPr>
          <w:rFonts w:ascii="Microsoft Yi Baiti" w:eastAsia="Microsoft Yi Baiti" w:hAnsi="Microsoft Yi Baiti" w:cs="Arial"/>
          <w:b/>
          <w:bCs/>
          <w:i/>
          <w:iCs/>
          <w:noProof/>
          <w:sz w:val="20"/>
          <w:szCs w:val="20"/>
        </w:rPr>
        <w:t>,</w:t>
      </w:r>
      <w:r w:rsidR="00152BFF">
        <w:rPr>
          <w:rFonts w:ascii="Microsoft Yi Baiti" w:eastAsia="Microsoft Yi Baiti" w:hAnsi="Microsoft Yi Baiti" w:cs="Arial"/>
          <w:b/>
          <w:bCs/>
          <w:i/>
          <w:iCs/>
          <w:noProof/>
          <w:sz w:val="20"/>
          <w:szCs w:val="20"/>
        </w:rPr>
        <w:t xml:space="preserve"> en el Anexo </w:t>
      </w:r>
      <w:r w:rsidR="00BD65DA">
        <w:rPr>
          <w:rFonts w:ascii="Microsoft Yi Baiti" w:eastAsia="Microsoft Yi Baiti" w:hAnsi="Microsoft Yi Baiti" w:cs="Arial"/>
          <w:b/>
          <w:bCs/>
          <w:i/>
          <w:iCs/>
          <w:noProof/>
          <w:sz w:val="20"/>
          <w:szCs w:val="20"/>
        </w:rPr>
        <w:t>23</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Pr="00A83CF6">
        <w:rPr>
          <w:rFonts w:ascii="Microsoft Yi Baiti" w:eastAsia="Microsoft Yi Baiti" w:hAnsi="Microsoft Yi Baiti"/>
          <w:i/>
          <w:sz w:val="20"/>
          <w:szCs w:val="20"/>
        </w:rPr>
        <w:t xml:space="preserve"> </w:t>
      </w:r>
      <w:r w:rsidRPr="00FB6B6A">
        <w:rPr>
          <w:rFonts w:ascii="Microsoft Yi Baiti" w:eastAsia="Microsoft Yi Baiti" w:hAnsi="Microsoft Yi Baiti"/>
          <w:i/>
          <w:sz w:val="20"/>
          <w:szCs w:val="20"/>
        </w:rPr>
        <w:t>Tabulador de salarios base o salario nominal de la mano de obra por jornada diurna de ocho horas e integración de los salarios propuesto por el participante, indicando por cada categoría su factor de salario real y el salario integrado con las prestaciones señaladas en las presentes bases (Original). Para lo cual deberá considerar las condiciones de costo de mano de obra para el sector de la construcción imperantes en la región (Valles Centrales) y en forma específica en la ciudad de Oaxaca de Juárez y municipios circunvecinos. (Original)</w:t>
      </w:r>
      <w:r w:rsidR="005E78E9">
        <w:rPr>
          <w:rFonts w:ascii="Microsoft Yi Baiti" w:eastAsia="Microsoft Yi Baiti" w:hAnsi="Microsoft Yi Baiti"/>
          <w:sz w:val="20"/>
          <w:szCs w:val="20"/>
        </w:rPr>
        <w:t xml:space="preserve">. </w:t>
      </w:r>
      <w:r w:rsidR="002B6D00">
        <w:rPr>
          <w:rFonts w:ascii="Microsoft Yi Baiti" w:eastAsia="Microsoft Yi Baiti" w:hAnsi="Microsoft Yi Baiti" w:cs="Arial"/>
          <w:b/>
          <w:sz w:val="20"/>
          <w:szCs w:val="20"/>
        </w:rPr>
        <w:t xml:space="preserve">Considera dentro de sus trabajadores al topógrafo, mismo que de acuerdo con el Anexo 10 incisos A y E debe formar parte de los profesionales y técnicos a cargo de los trabajos y que por consiguiente deberá integrarse en el Anexo 25 Análisis de costos indirectos, </w:t>
      </w:r>
      <w:r w:rsidR="006949EE">
        <w:rPr>
          <w:rFonts w:ascii="Microsoft Yi Baiti" w:eastAsia="Microsoft Yi Baiti" w:hAnsi="Microsoft Yi Baiti" w:cs="Arial"/>
          <w:b/>
          <w:sz w:val="20"/>
          <w:szCs w:val="20"/>
        </w:rPr>
        <w:t xml:space="preserve">por lo </w:t>
      </w:r>
      <w:r w:rsidR="006949EE">
        <w:rPr>
          <w:rFonts w:ascii="Microsoft Yi Baiti" w:eastAsia="Microsoft Yi Baiti" w:hAnsi="Microsoft Yi Baiti" w:cs="Arial"/>
          <w:b/>
          <w:sz w:val="20"/>
          <w:szCs w:val="20"/>
        </w:rPr>
        <w:t>tanto</w:t>
      </w:r>
      <w:r w:rsidR="006949EE">
        <w:rPr>
          <w:rFonts w:ascii="Microsoft Yi Baiti" w:eastAsia="Microsoft Yi Baiti" w:hAnsi="Microsoft Yi Baiti" w:cs="Arial"/>
          <w:b/>
          <w:sz w:val="20"/>
          <w:szCs w:val="20"/>
        </w:rPr>
        <w:t xml:space="preserve"> duplica al mencionado trabajador. </w:t>
      </w:r>
    </w:p>
    <w:p w14:paraId="79D47575" w14:textId="1D82F408" w:rsidR="0084427E" w:rsidRPr="009463EC" w:rsidRDefault="0084427E" w:rsidP="0084427E">
      <w:pPr>
        <w:ind w:right="49"/>
        <w:jc w:val="both"/>
        <w:rPr>
          <w:rFonts w:ascii="Microsoft Yi Baiti" w:eastAsia="Microsoft Yi Baiti" w:hAnsi="Microsoft Yi Baiti"/>
          <w:sz w:val="20"/>
          <w:szCs w:val="20"/>
        </w:rPr>
      </w:pPr>
      <w:r>
        <w:rPr>
          <w:rFonts w:ascii="Microsoft Yi Baiti" w:eastAsia="Microsoft Yi Baiti" w:hAnsi="Microsoft Yi Baiti" w:cs="Arial"/>
          <w:b/>
          <w:sz w:val="20"/>
          <w:szCs w:val="20"/>
        </w:rPr>
        <w:t xml:space="preserve"> </w:t>
      </w:r>
    </w:p>
    <w:p w14:paraId="66AB14DE" w14:textId="77777777" w:rsidR="0084427E" w:rsidRDefault="0084427E" w:rsidP="0084427E">
      <w:pPr>
        <w:ind w:right="49"/>
        <w:jc w:val="both"/>
        <w:rPr>
          <w:rFonts w:ascii="Microsoft Yi Baiti" w:eastAsia="Microsoft Yi Baiti" w:hAnsi="Microsoft Yi Baiti" w:cs="Arial"/>
          <w:b/>
          <w:sz w:val="20"/>
          <w:szCs w:val="20"/>
        </w:rPr>
      </w:pPr>
    </w:p>
    <w:p w14:paraId="4C4C8328" w14:textId="77777777" w:rsidR="0084427E" w:rsidRDefault="0084427E" w:rsidP="0084427E">
      <w:pPr>
        <w:ind w:right="49"/>
        <w:jc w:val="both"/>
        <w:rPr>
          <w:rFonts w:ascii="Microsoft Yi Baiti" w:eastAsia="Microsoft Yi Baiti" w:hAnsi="Microsoft Yi Baiti" w:cs="Arial"/>
          <w:b/>
          <w:sz w:val="20"/>
          <w:szCs w:val="20"/>
        </w:rPr>
      </w:pPr>
    </w:p>
    <w:p w14:paraId="2E506EB3" w14:textId="77777777" w:rsidR="0084427E" w:rsidRDefault="0084427E" w:rsidP="0084427E">
      <w:pPr>
        <w:ind w:right="49"/>
        <w:jc w:val="both"/>
        <w:rPr>
          <w:rFonts w:ascii="Microsoft Yi Baiti" w:eastAsia="Microsoft Yi Baiti" w:hAnsi="Microsoft Yi Baiti" w:cs="Arial"/>
          <w:b/>
          <w:sz w:val="20"/>
          <w:szCs w:val="20"/>
        </w:rPr>
      </w:pPr>
    </w:p>
    <w:p w14:paraId="5EB38259" w14:textId="77777777" w:rsidR="0084427E" w:rsidRDefault="0084427E" w:rsidP="0084427E">
      <w:pPr>
        <w:ind w:right="49"/>
        <w:jc w:val="both"/>
        <w:rPr>
          <w:rFonts w:ascii="Microsoft Yi Baiti" w:eastAsia="Microsoft Yi Baiti" w:hAnsi="Microsoft Yi Baiti" w:cs="Arial"/>
          <w:b/>
          <w:sz w:val="20"/>
          <w:szCs w:val="20"/>
        </w:rPr>
      </w:pPr>
    </w:p>
    <w:p w14:paraId="279C6873" w14:textId="77777777" w:rsidR="0084427E" w:rsidRDefault="0084427E" w:rsidP="0084427E">
      <w:pPr>
        <w:ind w:right="49"/>
        <w:jc w:val="both"/>
        <w:rPr>
          <w:rFonts w:ascii="Microsoft Yi Baiti" w:eastAsia="Microsoft Yi Baiti" w:hAnsi="Microsoft Yi Baiti" w:cs="Arial"/>
          <w:b/>
          <w:sz w:val="20"/>
          <w:szCs w:val="20"/>
        </w:rPr>
      </w:pPr>
    </w:p>
    <w:p w14:paraId="365FCEA2" w14:textId="77777777" w:rsidR="0084427E" w:rsidRDefault="0084427E" w:rsidP="0084427E">
      <w:pPr>
        <w:ind w:right="49"/>
        <w:jc w:val="both"/>
        <w:rPr>
          <w:rFonts w:ascii="Microsoft Yi Baiti" w:eastAsia="Microsoft Yi Baiti" w:hAnsi="Microsoft Yi Baiti" w:cs="Arial"/>
          <w:b/>
          <w:sz w:val="20"/>
          <w:szCs w:val="20"/>
        </w:rPr>
      </w:pPr>
    </w:p>
    <w:p w14:paraId="1486E1F0" w14:textId="77777777" w:rsidR="002B6D00" w:rsidRPr="00FB6B6A" w:rsidRDefault="002B6D00" w:rsidP="0084427E">
      <w:pPr>
        <w:ind w:right="49"/>
        <w:jc w:val="both"/>
        <w:rPr>
          <w:rFonts w:ascii="Microsoft Yi Baiti" w:eastAsia="Microsoft Yi Baiti" w:hAnsi="Microsoft Yi Baiti" w:cs="Arial"/>
          <w:b/>
          <w:sz w:val="20"/>
          <w:szCs w:val="20"/>
        </w:rPr>
      </w:pPr>
      <w:r>
        <w:rPr>
          <w:rFonts w:ascii="Microsoft Yi Baiti" w:eastAsia="Microsoft Yi Baiti" w:hAnsi="Microsoft Yi Baiti"/>
          <w:sz w:val="20"/>
          <w:szCs w:val="20"/>
        </w:rPr>
        <w:t xml:space="preserve">La empresa incumplió con lo solicitado en las bases de esta licitación específicamente en 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 xml:space="preserve">,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27 inciso B),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FB6B6A">
        <w:rPr>
          <w:rFonts w:ascii="Microsoft Yi Baiti" w:eastAsia="Microsoft Yi Baiti" w:hAnsi="Microsoft Yi Baiti"/>
          <w:i/>
          <w:sz w:val="20"/>
          <w:szCs w:val="20"/>
        </w:rPr>
        <w:t>Anexar el cálculo del total de la mano de obra gravable. (Original).</w:t>
      </w:r>
    </w:p>
    <w:p w14:paraId="159679CC" w14:textId="77777777" w:rsidR="002B6D00" w:rsidRDefault="002B6D00" w:rsidP="002B6D00">
      <w:pPr>
        <w:ind w:right="49"/>
        <w:jc w:val="both"/>
        <w:rPr>
          <w:rFonts w:ascii="Microsoft Yi Baiti" w:eastAsia="Microsoft Yi Baiti" w:hAnsi="Microsoft Yi Baiti"/>
          <w:i/>
          <w:sz w:val="20"/>
          <w:szCs w:val="20"/>
        </w:rPr>
      </w:pPr>
    </w:p>
    <w:p w14:paraId="48CB5722" w14:textId="306B77BE" w:rsidR="002B6D00" w:rsidRDefault="002B6D00" w:rsidP="002B6D00">
      <w:pPr>
        <w:ind w:right="49"/>
        <w:jc w:val="both"/>
        <w:rPr>
          <w:rFonts w:ascii="Microsoft Yi Baiti" w:eastAsia="Microsoft Yi Baiti" w:hAnsi="Microsoft Yi Baiti"/>
          <w:sz w:val="20"/>
          <w:szCs w:val="20"/>
        </w:rPr>
      </w:pPr>
      <w:r w:rsidRPr="00FB6B6A">
        <w:rPr>
          <w:rFonts w:ascii="Microsoft Yi Baiti" w:eastAsia="Microsoft Yi Baiti" w:hAnsi="Microsoft Yi Baiti"/>
          <w:i/>
          <w:sz w:val="20"/>
          <w:szCs w:val="20"/>
        </w:rPr>
        <w:t>El participante deberá apegarse estrictamente al formato proporcionado en la guía de llenado. Este cargo, deberá considerar las deducciones correspondientes al impuesto sobre la renta y la participación de los trabajadores en las utilidades de la empresa.</w:t>
      </w:r>
      <w:r>
        <w:rPr>
          <w:rFonts w:ascii="Microsoft Yi Baiti" w:eastAsia="Microsoft Yi Baiti" w:hAnsi="Microsoft Yi Baiti"/>
          <w:i/>
          <w:sz w:val="20"/>
          <w:szCs w:val="20"/>
        </w:rPr>
        <w:t xml:space="preserve"> </w:t>
      </w:r>
      <w:r>
        <w:rPr>
          <w:rFonts w:ascii="Microsoft Yi Baiti" w:eastAsia="Microsoft Yi Baiti" w:hAnsi="Microsoft Yi Baiti" w:cs="Arial"/>
          <w:b/>
          <w:sz w:val="20"/>
          <w:szCs w:val="20"/>
        </w:rPr>
        <w:t xml:space="preserve">Considera dentro de sus trabajadores al topógrafo, mismo que de acuerdo con el Anexo 10 incisos A y E debe formar parte de los profesionales y técnicos a cargo de los trabajos y que por consiguiente deberá integrarse en el Anexo 25 Análisis de costos indirectos, </w:t>
      </w:r>
      <w:r w:rsidR="005E78E9">
        <w:rPr>
          <w:rFonts w:ascii="Microsoft Yi Baiti" w:eastAsia="Microsoft Yi Baiti" w:hAnsi="Microsoft Yi Baiti" w:cs="Arial"/>
          <w:b/>
          <w:sz w:val="20"/>
          <w:szCs w:val="20"/>
        </w:rPr>
        <w:t>por lo tanto duplica al mencionado trabajador</w:t>
      </w:r>
      <w:r>
        <w:rPr>
          <w:rFonts w:ascii="Microsoft Yi Baiti" w:eastAsia="Microsoft Yi Baiti" w:hAnsi="Microsoft Yi Baiti" w:cs="Arial"/>
          <w:b/>
          <w:sz w:val="20"/>
          <w:szCs w:val="20"/>
        </w:rPr>
        <w:t>.</w:t>
      </w:r>
    </w:p>
    <w:p w14:paraId="3BDA8CE4" w14:textId="77777777" w:rsidR="00F45466" w:rsidRDefault="00F45466" w:rsidP="002B6D00">
      <w:pPr>
        <w:ind w:right="49"/>
        <w:jc w:val="both"/>
        <w:rPr>
          <w:rFonts w:ascii="Microsoft Yi Baiti" w:eastAsia="Microsoft Yi Baiti" w:hAnsi="Microsoft Yi Baiti"/>
          <w:sz w:val="20"/>
          <w:szCs w:val="20"/>
        </w:rPr>
      </w:pPr>
    </w:p>
    <w:p w14:paraId="4A5BE2FD" w14:textId="77777777" w:rsidR="002B6D00" w:rsidRPr="002B6D00" w:rsidRDefault="002B6D00" w:rsidP="002B6D00">
      <w:pPr>
        <w:jc w:val="both"/>
        <w:rPr>
          <w:rFonts w:ascii="Microsoft Yi Baiti" w:eastAsia="Microsoft Yi Baiti" w:hAnsi="Microsoft Yi Baiti" w:cs="Arial"/>
          <w:b/>
          <w:sz w:val="20"/>
          <w:szCs w:val="20"/>
        </w:rPr>
      </w:pPr>
      <w:r>
        <w:rPr>
          <w:rFonts w:ascii="Microsoft Yi Baiti" w:eastAsia="Microsoft Yi Baiti" w:hAnsi="Microsoft Yi Baiti"/>
          <w:sz w:val="20"/>
          <w:szCs w:val="20"/>
        </w:rPr>
        <w:t xml:space="preserve">La empresa incumplió con lo solicitado en las bases de esta licitación específicamente en 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 xml:space="preserve">,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29,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sz w:val="20"/>
          <w:szCs w:val="20"/>
        </w:rPr>
        <w:t xml:space="preserve"> </w:t>
      </w:r>
      <w:r w:rsidRPr="00CD19B9">
        <w:rPr>
          <w:rFonts w:ascii="Microsoft Yi Baiti" w:eastAsia="Microsoft Yi Baiti" w:hAnsi="Microsoft Yi Baiti"/>
          <w:i/>
          <w:sz w:val="20"/>
          <w:szCs w:val="20"/>
        </w:rPr>
        <w:t xml:space="preserve">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La marca y modelo deberá corresponder a la especificada en la descripción del concepto a desarrollar, en caso de no existir la marca o modelo, deberá proponer una marca o modelo que cumpla como mínimo con las mismas especificaciones de calidad, duración y garantía a </w:t>
      </w:r>
      <w:r>
        <w:rPr>
          <w:rFonts w:ascii="Microsoft Yi Baiti" w:eastAsia="Microsoft Yi Baiti" w:hAnsi="Microsoft Yi Baiti"/>
          <w:i/>
          <w:sz w:val="20"/>
          <w:szCs w:val="20"/>
        </w:rPr>
        <w:t xml:space="preserve">la señalada en dicho concepto. </w:t>
      </w:r>
      <w:r w:rsidRPr="00CD19B9">
        <w:rPr>
          <w:rFonts w:ascii="Microsoft Yi Baiti" w:eastAsia="Microsoft Yi Baiti" w:hAnsi="Microsoft Yi Baiti"/>
          <w:i/>
          <w:sz w:val="20"/>
          <w:szCs w:val="20"/>
        </w:rPr>
        <w:t>(Original).</w:t>
      </w:r>
      <w:r>
        <w:rPr>
          <w:rFonts w:ascii="Microsoft Yi Baiti" w:eastAsia="Microsoft Yi Baiti" w:hAnsi="Microsoft Yi Baiti"/>
          <w:sz w:val="20"/>
          <w:szCs w:val="20"/>
        </w:rPr>
        <w:t xml:space="preserve"> </w:t>
      </w:r>
      <w:r>
        <w:rPr>
          <w:rFonts w:ascii="Microsoft Yi Baiti" w:eastAsia="Microsoft Yi Baiti" w:hAnsi="Microsoft Yi Baiti" w:cs="Arial"/>
          <w:b/>
          <w:sz w:val="20"/>
          <w:szCs w:val="20"/>
        </w:rPr>
        <w:t>En el listado de insumos referente a los materiales, inclu</w:t>
      </w:r>
      <w:r w:rsidR="003F48D9">
        <w:rPr>
          <w:rFonts w:ascii="Microsoft Yi Baiti" w:eastAsia="Microsoft Yi Baiti" w:hAnsi="Microsoft Yi Baiti" w:cs="Arial"/>
          <w:b/>
          <w:sz w:val="20"/>
          <w:szCs w:val="20"/>
        </w:rPr>
        <w:t xml:space="preserve">ye la prueba </w:t>
      </w:r>
      <w:r>
        <w:rPr>
          <w:rFonts w:ascii="Microsoft Yi Baiti" w:eastAsia="Microsoft Yi Baiti" w:hAnsi="Microsoft Yi Baiti" w:cs="Arial"/>
          <w:b/>
          <w:sz w:val="20"/>
          <w:szCs w:val="20"/>
        </w:rPr>
        <w:t xml:space="preserve">de </w:t>
      </w:r>
      <w:r w:rsidR="003F48D9">
        <w:rPr>
          <w:rFonts w:ascii="Microsoft Yi Baiti" w:eastAsia="Microsoft Yi Baiti" w:hAnsi="Microsoft Yi Baiti" w:cs="Arial"/>
          <w:b/>
          <w:sz w:val="20"/>
          <w:szCs w:val="20"/>
        </w:rPr>
        <w:t>resistencia del concreto, misma que debe</w:t>
      </w:r>
      <w:r>
        <w:rPr>
          <w:rFonts w:ascii="Microsoft Yi Baiti" w:eastAsia="Microsoft Yi Baiti" w:hAnsi="Microsoft Yi Baiti" w:cs="Arial"/>
          <w:b/>
          <w:sz w:val="20"/>
          <w:szCs w:val="20"/>
        </w:rPr>
        <w:t xml:space="preserve"> incluirse en el Anexo 25 Análisis de costos indirectos.</w:t>
      </w:r>
    </w:p>
    <w:p w14:paraId="421FEDC9" w14:textId="77777777" w:rsidR="002B6D00" w:rsidRDefault="002B6D00" w:rsidP="002B6D00">
      <w:pPr>
        <w:ind w:right="49"/>
        <w:jc w:val="both"/>
        <w:rPr>
          <w:rFonts w:ascii="Microsoft Yi Baiti" w:eastAsia="Microsoft Yi Baiti" w:hAnsi="Microsoft Yi Baiti"/>
          <w:sz w:val="20"/>
          <w:szCs w:val="20"/>
        </w:rPr>
      </w:pPr>
    </w:p>
    <w:p w14:paraId="5DF204BF" w14:textId="77777777" w:rsidR="002B6D00" w:rsidRDefault="009D1C09" w:rsidP="002B6D00">
      <w:pPr>
        <w:ind w:right="49"/>
        <w:jc w:val="both"/>
        <w:rPr>
          <w:rFonts w:ascii="Microsoft Yi Baiti" w:eastAsia="Microsoft Yi Baiti" w:hAnsi="Microsoft Yi Baiti"/>
          <w:b/>
          <w:sz w:val="20"/>
          <w:szCs w:val="20"/>
        </w:rPr>
      </w:pPr>
      <w:r>
        <w:rPr>
          <w:rFonts w:ascii="Microsoft Yi Baiti" w:eastAsia="Microsoft Yi Baiti" w:hAnsi="Microsoft Yi Baiti"/>
          <w:sz w:val="20"/>
          <w:szCs w:val="20"/>
        </w:rPr>
        <w:t xml:space="preserve">La empresa incumplió con lo solicitado en las bases de esta licitación específicamente en 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 xml:space="preserve">,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32</w:t>
      </w:r>
      <w:r w:rsidR="00F81B9E">
        <w:rPr>
          <w:rFonts w:ascii="Microsoft Yi Baiti" w:eastAsia="Microsoft Yi Baiti" w:hAnsi="Microsoft Yi Baiti" w:cs="Arial"/>
          <w:b/>
          <w:noProof/>
          <w:sz w:val="20"/>
          <w:szCs w:val="20"/>
        </w:rPr>
        <w:t xml:space="preserve"> inciso d)</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CD19B9">
        <w:rPr>
          <w:rFonts w:ascii="Microsoft Yi Baiti" w:eastAsia="Microsoft Yi Baiti" w:hAnsi="Microsoft Yi Baiti"/>
          <w:i/>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r>
        <w:rPr>
          <w:rFonts w:ascii="Microsoft Yi Baiti" w:eastAsia="Microsoft Yi Baiti" w:hAnsi="Microsoft Yi Baiti"/>
          <w:i/>
          <w:sz w:val="20"/>
          <w:szCs w:val="20"/>
        </w:rPr>
        <w:t xml:space="preserve"> d) </w:t>
      </w:r>
      <w:r w:rsidRPr="009D1C09">
        <w:rPr>
          <w:rFonts w:ascii="Microsoft Yi Baiti" w:eastAsia="Microsoft Yi Baiti" w:hAnsi="Microsoft Yi Baiti"/>
          <w:i/>
          <w:sz w:val="20"/>
          <w:szCs w:val="20"/>
        </w:rPr>
        <w:t>De utilización del personal profesional técnico, administrativo y de servicio encargado de la dirección, supervisión y administración de los trabajos de acuerdo a lo expresado en el anexo 10 incisos A y E.</w:t>
      </w:r>
      <w:r>
        <w:rPr>
          <w:rFonts w:ascii="Microsoft Yi Baiti" w:eastAsia="Microsoft Yi Baiti" w:hAnsi="Microsoft Yi Baiti"/>
          <w:i/>
          <w:sz w:val="20"/>
          <w:szCs w:val="20"/>
        </w:rPr>
        <w:t xml:space="preserve"> </w:t>
      </w:r>
      <w:r>
        <w:rPr>
          <w:rFonts w:ascii="Microsoft Yi Baiti" w:eastAsia="Microsoft Yi Baiti" w:hAnsi="Microsoft Yi Baiti"/>
          <w:b/>
          <w:sz w:val="20"/>
          <w:szCs w:val="20"/>
        </w:rPr>
        <w:t>La empresa omite programar al topógrafo de acuerdo a lo indicado en el presente anexo y con base en los datos de los profesionales y técnicos a cargo de los trabajos manifestados en el Anexo 10 incisos A y E.</w:t>
      </w:r>
    </w:p>
    <w:p w14:paraId="28ACED3A" w14:textId="77777777" w:rsidR="009D1C09" w:rsidRDefault="009D1C09" w:rsidP="002B6D00">
      <w:pPr>
        <w:ind w:right="49"/>
        <w:jc w:val="both"/>
        <w:rPr>
          <w:rFonts w:ascii="Microsoft Yi Baiti" w:eastAsia="Microsoft Yi Baiti" w:hAnsi="Microsoft Yi Baiti"/>
          <w:b/>
          <w:sz w:val="20"/>
          <w:szCs w:val="20"/>
        </w:rPr>
      </w:pPr>
    </w:p>
    <w:p w14:paraId="0D159BBF" w14:textId="77777777" w:rsidR="00C57D7C" w:rsidRPr="00F31040" w:rsidRDefault="009D1C09" w:rsidP="00C57D7C">
      <w:pPr>
        <w:jc w:val="both"/>
        <w:rPr>
          <w:rFonts w:ascii="Microsoft Yi Baiti" w:eastAsia="Microsoft Yi Baiti" w:hAnsi="Microsoft Yi Baiti"/>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w:t>
      </w:r>
      <w:r>
        <w:rPr>
          <w:rFonts w:ascii="Microsoft Yi Baiti" w:eastAsia="Microsoft Yi Baiti" w:hAnsi="Microsoft Yi Baiti" w:cs="Arial"/>
          <w:b/>
          <w:bCs/>
          <w:sz w:val="20"/>
          <w:szCs w:val="20"/>
        </w:rPr>
        <w:t xml:space="preserve">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y </w:t>
      </w:r>
      <w:r w:rsidRPr="00C73452">
        <w:rPr>
          <w:rFonts w:ascii="Microsoft Yi Baiti" w:eastAsia="Microsoft Yi Baiti" w:hAnsi="Microsoft Yi Baiti" w:cs="Arial"/>
          <w:b/>
          <w:bCs/>
          <w:noProof/>
          <w:sz w:val="20"/>
          <w:szCs w:val="20"/>
        </w:rPr>
        <w:t xml:space="preserve">n) </w:t>
      </w:r>
      <w:r w:rsidRPr="00F43BE5">
        <w:rPr>
          <w:rFonts w:ascii="Microsoft Yi Baiti" w:eastAsia="Microsoft Yi Baiti" w:hAnsi="Microsoft Yi Baiti" w:cs="Arial" w:hint="eastAsia"/>
          <w:b/>
          <w:bCs/>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b/>
          <w:bCs/>
          <w:noProof/>
          <w:sz w:val="20"/>
          <w:szCs w:val="20"/>
        </w:rPr>
        <w:t xml:space="preserve">, y de acuerdo al numeral 5.2 De la Adjudicación se desecha la propuesta de la empresa: </w:t>
      </w:r>
      <w:r w:rsidR="00C57D7C" w:rsidRPr="00A82028">
        <w:rPr>
          <w:rFonts w:ascii="Microsoft Yi Baiti" w:eastAsia="Microsoft Yi Baiti" w:hAnsi="Microsoft Yi Baiti" w:cs="Arial"/>
          <w:b/>
          <w:color w:val="0000CC"/>
          <w:sz w:val="20"/>
          <w:szCs w:val="20"/>
        </w:rPr>
        <w:t>GR CONSTRUCTOR MS S.A. DE C.V.</w:t>
      </w:r>
    </w:p>
    <w:p w14:paraId="1104A16B" w14:textId="77777777" w:rsidR="009D1C09" w:rsidRDefault="009D1C09" w:rsidP="00C57D7C">
      <w:pPr>
        <w:jc w:val="both"/>
        <w:rPr>
          <w:rFonts w:ascii="Microsoft Yi Baiti" w:eastAsia="Microsoft Yi Baiti" w:hAnsi="Microsoft Yi Baiti"/>
          <w:sz w:val="20"/>
          <w:szCs w:val="20"/>
        </w:rPr>
      </w:pPr>
    </w:p>
    <w:p w14:paraId="79B12DBB" w14:textId="5A19F64E" w:rsidR="00C57D7C" w:rsidRPr="00945FCC" w:rsidRDefault="00C57D7C" w:rsidP="00C57D7C">
      <w:pPr>
        <w:tabs>
          <w:tab w:val="num" w:pos="1560"/>
        </w:tabs>
        <w:jc w:val="both"/>
        <w:outlineLvl w:val="1"/>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Una vez superada la etapa de</w:t>
      </w:r>
      <w:r>
        <w:rPr>
          <w:rFonts w:ascii="Microsoft Yi Baiti" w:eastAsia="Microsoft Yi Baiti" w:hAnsi="Microsoft Yi Baiti" w:cs="Arial" w:hint="eastAsia"/>
          <w:sz w:val="20"/>
          <w:szCs w:val="20"/>
        </w:rPr>
        <w:t xml:space="preserve"> análisis de propuestas econ</w:t>
      </w:r>
      <w:r>
        <w:rPr>
          <w:rFonts w:ascii="Microsoft Yi Baiti" w:eastAsia="Microsoft Yi Baiti" w:hAnsi="Microsoft Yi Baiti" w:cs="Arial"/>
          <w:sz w:val="20"/>
          <w:szCs w:val="20"/>
        </w:rPr>
        <w:t>ómicas</w:t>
      </w:r>
      <w:r w:rsidRPr="00642441">
        <w:rPr>
          <w:rFonts w:ascii="Microsoft Yi Baiti" w:eastAsia="Microsoft Yi Baiti" w:hAnsi="Microsoft Yi Baiti" w:cs="Arial" w:hint="eastAsia"/>
          <w:sz w:val="20"/>
          <w:szCs w:val="20"/>
        </w:rPr>
        <w:t>, en la qu</w:t>
      </w:r>
      <w:r>
        <w:rPr>
          <w:rFonts w:ascii="Microsoft Yi Baiti" w:eastAsia="Microsoft Yi Baiti" w:hAnsi="Microsoft Yi Baiti" w:cs="Arial" w:hint="eastAsia"/>
          <w:sz w:val="20"/>
          <w:szCs w:val="20"/>
        </w:rPr>
        <w:t>e se hizo de conocimiento del participante</w:t>
      </w:r>
      <w:r w:rsidRPr="00642441">
        <w:rPr>
          <w:rFonts w:ascii="Microsoft Yi Baiti" w:eastAsia="Microsoft Yi Baiti" w:hAnsi="Microsoft Yi Baiti" w:cs="Arial" w:hint="eastAsia"/>
          <w:sz w:val="20"/>
          <w:szCs w:val="20"/>
        </w:rPr>
        <w:t xml:space="preserve"> el cumplimiento o incumplimiento de los requisitos que le fueron solicitados en las bases de la presente licitación,</w:t>
      </w:r>
      <w:r>
        <w:rPr>
          <w:rFonts w:ascii="Microsoft Yi Baiti" w:eastAsia="Microsoft Yi Baiti" w:hAnsi="Microsoft Yi Baiti" w:cs="Arial"/>
          <w:sz w:val="20"/>
          <w:szCs w:val="20"/>
        </w:rPr>
        <w:t xml:space="preserve"> y </w:t>
      </w:r>
      <w:r w:rsidR="00945FCC" w:rsidRPr="00945FCC">
        <w:rPr>
          <w:rFonts w:ascii="Microsoft Yi Baiti" w:eastAsia="Microsoft Yi Baiti" w:hAnsi="Microsoft Yi Baiti" w:cs="Arial"/>
          <w:sz w:val="20"/>
          <w:szCs w:val="20"/>
        </w:rPr>
        <w:t>toda vez que las propuestas exhibidas por los participantes, no cumplieron con los requisitos que les fueron solicitados en las bases respectivas</w:t>
      </w:r>
      <w:r w:rsidR="00945FCC">
        <w:rPr>
          <w:rFonts w:ascii="Microsoft Yi Baiti" w:eastAsia="Microsoft Yi Baiti" w:hAnsi="Microsoft Yi Baiti" w:cs="Arial"/>
          <w:sz w:val="20"/>
          <w:szCs w:val="20"/>
        </w:rPr>
        <w:t>,</w:t>
      </w:r>
      <w:r w:rsidR="00CD39C1" w:rsidRPr="00945FCC">
        <w:rPr>
          <w:rFonts w:ascii="Microsoft Yi Baiti" w:eastAsia="Microsoft Yi Baiti" w:hAnsi="Microsoft Yi Baiti" w:cs="Arial"/>
          <w:sz w:val="20"/>
          <w:szCs w:val="20"/>
        </w:rPr>
        <w:t xml:space="preserve"> </w:t>
      </w:r>
      <w:r w:rsidRPr="00945FCC">
        <w:rPr>
          <w:rFonts w:ascii="Microsoft Yi Baiti" w:eastAsia="Microsoft Yi Baiti" w:hAnsi="Microsoft Yi Baiti" w:cs="Arial"/>
          <w:sz w:val="20"/>
          <w:szCs w:val="20"/>
        </w:rPr>
        <w:t xml:space="preserve">con </w:t>
      </w:r>
      <w:r w:rsidR="00945FCC">
        <w:rPr>
          <w:rFonts w:ascii="Microsoft Yi Baiti" w:eastAsia="Microsoft Yi Baiti" w:hAnsi="Microsoft Yi Baiti" w:cs="Arial"/>
          <w:sz w:val="20"/>
          <w:szCs w:val="20"/>
        </w:rPr>
        <w:t>fundamento</w:t>
      </w:r>
      <w:r w:rsidRPr="00945FCC">
        <w:rPr>
          <w:rFonts w:ascii="Microsoft Yi Baiti" w:eastAsia="Microsoft Yi Baiti" w:hAnsi="Microsoft Yi Baiti" w:cs="Arial"/>
          <w:sz w:val="20"/>
          <w:szCs w:val="20"/>
        </w:rPr>
        <w:t xml:space="preserve"> en lo ordenado por el artículo 41 fracción II de la Ley de Obras Públicas y Servicios Relacionados del Estado de Oaxaca y numeral 8.3 “Casos por los que se declarará desierta la licitación” inciso b) </w:t>
      </w:r>
      <w:r w:rsidR="00945FCC" w:rsidRPr="00945FCC">
        <w:rPr>
          <w:rFonts w:ascii="Microsoft Yi Baiti" w:eastAsia="Microsoft Yi Baiti" w:hAnsi="Microsoft Yi Baiti" w:cs="Arial"/>
          <w:sz w:val="20"/>
          <w:szCs w:val="20"/>
        </w:rPr>
        <w:t>Cuando todas las propuestas recibidas no reúnan los requisitos de las bases de la licitación</w:t>
      </w:r>
      <w:r w:rsidRPr="00945FCC">
        <w:rPr>
          <w:rFonts w:ascii="Microsoft Yi Baiti" w:eastAsia="Microsoft Yi Baiti" w:hAnsi="Microsoft Yi Baiti" w:cs="Arial"/>
          <w:sz w:val="20"/>
          <w:szCs w:val="20"/>
        </w:rPr>
        <w:t xml:space="preserve">, </w:t>
      </w:r>
      <w:r w:rsidRPr="00AA5310">
        <w:rPr>
          <w:rFonts w:ascii="Microsoft Yi Baiti" w:eastAsia="Microsoft Yi Baiti" w:hAnsi="Microsoft Yi Baiti" w:cs="Arial"/>
          <w:b/>
          <w:bCs/>
          <w:sz w:val="20"/>
          <w:szCs w:val="20"/>
        </w:rPr>
        <w:t>se declara desierta la Licitación Pública Estatal número LPE/SOPDU/DCSCOP/00</w:t>
      </w:r>
      <w:r w:rsidR="00AE3C36" w:rsidRPr="00AA5310">
        <w:rPr>
          <w:rFonts w:ascii="Microsoft Yi Baiti" w:eastAsia="Microsoft Yi Baiti" w:hAnsi="Microsoft Yi Baiti" w:cs="Arial"/>
          <w:b/>
          <w:bCs/>
          <w:sz w:val="20"/>
          <w:szCs w:val="20"/>
        </w:rPr>
        <w:t>5</w:t>
      </w:r>
      <w:r w:rsidRPr="00AA5310">
        <w:rPr>
          <w:rFonts w:ascii="Microsoft Yi Baiti" w:eastAsia="Microsoft Yi Baiti" w:hAnsi="Microsoft Yi Baiti" w:cs="Arial"/>
          <w:b/>
          <w:bCs/>
          <w:sz w:val="20"/>
          <w:szCs w:val="20"/>
        </w:rPr>
        <w:t>/2023</w:t>
      </w:r>
      <w:r w:rsidRPr="00945FCC">
        <w:rPr>
          <w:rFonts w:ascii="Microsoft Yi Baiti" w:eastAsia="Microsoft Yi Baiti" w:hAnsi="Microsoft Yi Baiti" w:cs="Arial"/>
          <w:sz w:val="20"/>
          <w:szCs w:val="20"/>
        </w:rPr>
        <w:t xml:space="preserve"> toda vez que las propuestas exhibidas por los participantes no cumplieron con los requisitos que les fueron solicitados en las bases respectivas.</w:t>
      </w:r>
    </w:p>
    <w:p w14:paraId="1D34510D" w14:textId="77777777" w:rsidR="00CC5597" w:rsidRDefault="00CC5597" w:rsidP="00450E46">
      <w:pPr>
        <w:jc w:val="both"/>
        <w:rPr>
          <w:rFonts w:ascii="Microsoft Yi Baiti" w:eastAsia="Microsoft Yi Baiti" w:hAnsi="Microsoft Yi Baiti" w:cs="Calibri"/>
          <w:sz w:val="20"/>
          <w:szCs w:val="20"/>
        </w:rPr>
      </w:pPr>
    </w:p>
    <w:p w14:paraId="7B162BC6" w14:textId="77777777" w:rsidR="0084427E" w:rsidRDefault="0084427E" w:rsidP="00D858CA">
      <w:pPr>
        <w:tabs>
          <w:tab w:val="left" w:pos="1053"/>
        </w:tabs>
        <w:jc w:val="both"/>
        <w:rPr>
          <w:rFonts w:ascii="Microsoft Yi Baiti" w:eastAsia="Microsoft Yi Baiti" w:hAnsi="Microsoft Yi Baiti" w:cs="Arial"/>
          <w:sz w:val="20"/>
          <w:szCs w:val="20"/>
        </w:rPr>
      </w:pPr>
    </w:p>
    <w:p w14:paraId="1C9A32C8" w14:textId="77777777" w:rsidR="0084427E" w:rsidRDefault="0084427E" w:rsidP="00D858CA">
      <w:pPr>
        <w:tabs>
          <w:tab w:val="left" w:pos="1053"/>
        </w:tabs>
        <w:jc w:val="both"/>
        <w:rPr>
          <w:rFonts w:ascii="Microsoft Yi Baiti" w:eastAsia="Microsoft Yi Baiti" w:hAnsi="Microsoft Yi Baiti" w:cs="Arial"/>
          <w:sz w:val="20"/>
          <w:szCs w:val="20"/>
        </w:rPr>
      </w:pPr>
    </w:p>
    <w:p w14:paraId="629AF334" w14:textId="77777777" w:rsidR="0084427E" w:rsidRDefault="0084427E" w:rsidP="00D858CA">
      <w:pPr>
        <w:tabs>
          <w:tab w:val="left" w:pos="1053"/>
        </w:tabs>
        <w:jc w:val="both"/>
        <w:rPr>
          <w:rFonts w:ascii="Microsoft Yi Baiti" w:eastAsia="Microsoft Yi Baiti" w:hAnsi="Microsoft Yi Baiti" w:cs="Arial"/>
          <w:sz w:val="20"/>
          <w:szCs w:val="20"/>
        </w:rPr>
      </w:pPr>
    </w:p>
    <w:p w14:paraId="6D70F5D8" w14:textId="77777777" w:rsidR="0084427E" w:rsidRDefault="0084427E" w:rsidP="00D858CA">
      <w:pPr>
        <w:tabs>
          <w:tab w:val="left" w:pos="1053"/>
        </w:tabs>
        <w:jc w:val="both"/>
        <w:rPr>
          <w:rFonts w:ascii="Microsoft Yi Baiti" w:eastAsia="Microsoft Yi Baiti" w:hAnsi="Microsoft Yi Baiti" w:cs="Arial"/>
          <w:sz w:val="20"/>
          <w:szCs w:val="20"/>
        </w:rPr>
      </w:pPr>
    </w:p>
    <w:p w14:paraId="21944526" w14:textId="77777777" w:rsidR="0084427E" w:rsidRDefault="0084427E" w:rsidP="00D858CA">
      <w:pPr>
        <w:tabs>
          <w:tab w:val="left" w:pos="1053"/>
        </w:tabs>
        <w:jc w:val="both"/>
        <w:rPr>
          <w:rFonts w:ascii="Microsoft Yi Baiti" w:eastAsia="Microsoft Yi Baiti" w:hAnsi="Microsoft Yi Baiti" w:cs="Arial"/>
          <w:sz w:val="20"/>
          <w:szCs w:val="20"/>
        </w:rPr>
      </w:pPr>
    </w:p>
    <w:p w14:paraId="502D8903" w14:textId="77777777" w:rsidR="0084427E" w:rsidRDefault="0084427E" w:rsidP="00D858CA">
      <w:pPr>
        <w:tabs>
          <w:tab w:val="left" w:pos="1053"/>
        </w:tabs>
        <w:jc w:val="both"/>
        <w:rPr>
          <w:rFonts w:ascii="Microsoft Yi Baiti" w:eastAsia="Microsoft Yi Baiti" w:hAnsi="Microsoft Yi Baiti" w:cs="Arial"/>
          <w:sz w:val="20"/>
          <w:szCs w:val="20"/>
        </w:rPr>
      </w:pPr>
    </w:p>
    <w:p w14:paraId="7DEE197E" w14:textId="77777777" w:rsidR="0084427E" w:rsidRDefault="00CC5597"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Pr="00A378C7">
        <w:rPr>
          <w:rFonts w:ascii="Microsoft Yi Baiti" w:eastAsia="Microsoft Yi Baiti" w:hAnsi="Microsoft Yi Baiti" w:cs="Arial" w:hint="eastAsia"/>
          <w:sz w:val="20"/>
          <w:szCs w:val="20"/>
        </w:rPr>
        <w:t>, se da por terminado el presente acto a las</w:t>
      </w:r>
      <w:r>
        <w:rPr>
          <w:rFonts w:ascii="Microsoft Yi Baiti" w:eastAsia="Microsoft Yi Baiti" w:hAnsi="Microsoft Yi Baiti" w:cs="Arial"/>
          <w:sz w:val="20"/>
          <w:szCs w:val="20"/>
        </w:rPr>
        <w:t xml:space="preserve"> </w:t>
      </w:r>
      <w:r w:rsidRPr="00713465">
        <w:rPr>
          <w:rFonts w:ascii="Microsoft Yi Baiti" w:eastAsia="Microsoft Yi Baiti" w:hAnsi="Microsoft Yi Baiti" w:cs="Arial"/>
          <w:b/>
          <w:noProof/>
          <w:color w:val="0000CC"/>
          <w:sz w:val="20"/>
          <w:szCs w:val="20"/>
        </w:rPr>
        <w:t>14:20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w:t>
      </w:r>
    </w:p>
    <w:p w14:paraId="3254FC12" w14:textId="77777777" w:rsidR="00CC5597" w:rsidRDefault="00CC5597"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hint="eastAsia"/>
          <w:sz w:val="20"/>
          <w:szCs w:val="20"/>
        </w:rPr>
        <w:t xml:space="preserve">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14:paraId="01571DC7" w14:textId="77777777" w:rsidR="00CC5597" w:rsidRDefault="00CC5597" w:rsidP="0032732F">
      <w:pPr>
        <w:jc w:val="both"/>
        <w:rPr>
          <w:rFonts w:ascii="Microsoft Yi Baiti" w:eastAsia="Microsoft Yi Baiti" w:hAnsi="Microsoft Yi Baiti"/>
          <w:iCs/>
          <w:sz w:val="20"/>
          <w:szCs w:val="20"/>
        </w:rPr>
      </w:pPr>
    </w:p>
    <w:p w14:paraId="061E099A" w14:textId="77777777" w:rsidR="00CC5597" w:rsidRPr="00450784" w:rsidRDefault="00CC5597"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C5597" w:rsidRPr="00450784" w14:paraId="19E477FD" w14:textId="77777777" w:rsidTr="00636EF8">
        <w:trPr>
          <w:trHeight w:hRule="exact" w:val="420"/>
        </w:trPr>
        <w:tc>
          <w:tcPr>
            <w:tcW w:w="426" w:type="dxa"/>
            <w:shd w:val="clear" w:color="auto" w:fill="auto"/>
            <w:vAlign w:val="center"/>
          </w:tcPr>
          <w:p w14:paraId="4963162A" w14:textId="77777777" w:rsidR="00CC5597" w:rsidRPr="00450784" w:rsidRDefault="00CC5597"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9561796" w14:textId="77777777" w:rsidR="00CC5597" w:rsidRPr="00450784" w:rsidRDefault="00CC5597"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6D3DDA2" w14:textId="77777777" w:rsidR="00CC5597" w:rsidRPr="00450784" w:rsidRDefault="00CC5597"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8EA91B4" w14:textId="77777777" w:rsidR="00CC5597" w:rsidRPr="00450784" w:rsidRDefault="00CC5597"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C5597" w:rsidRPr="00450784" w14:paraId="1981A9D0" w14:textId="77777777" w:rsidTr="00636EF8">
        <w:trPr>
          <w:trHeight w:val="469"/>
        </w:trPr>
        <w:tc>
          <w:tcPr>
            <w:tcW w:w="426" w:type="dxa"/>
            <w:shd w:val="clear" w:color="auto" w:fill="auto"/>
            <w:vAlign w:val="center"/>
          </w:tcPr>
          <w:p w14:paraId="6CDBF754" w14:textId="77777777" w:rsidR="00CC5597" w:rsidRPr="00450784" w:rsidRDefault="00CC5597"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DAC4A39" w14:textId="77777777" w:rsidR="00CC5597" w:rsidRPr="00C57D7C" w:rsidRDefault="00C57D7C" w:rsidP="00C57D7C">
            <w:pPr>
              <w:jc w:val="both"/>
              <w:rPr>
                <w:rFonts w:ascii="Microsoft Yi Baiti" w:eastAsia="Microsoft Yi Baiti" w:hAnsi="Microsoft Yi Baiti"/>
                <w:color w:val="0000CC"/>
                <w:sz w:val="20"/>
                <w:szCs w:val="20"/>
              </w:rPr>
            </w:pPr>
            <w:r w:rsidRPr="00A82028">
              <w:rPr>
                <w:rFonts w:ascii="Microsoft Yi Baiti" w:eastAsia="Microsoft Yi Baiti" w:hAnsi="Microsoft Yi Baiti" w:cs="Arial"/>
                <w:b/>
                <w:color w:val="0000CC"/>
                <w:sz w:val="20"/>
                <w:szCs w:val="20"/>
              </w:rPr>
              <w:t>GR CONSTRUCTOR MS S.A. DE C.V.</w:t>
            </w:r>
          </w:p>
        </w:tc>
        <w:tc>
          <w:tcPr>
            <w:tcW w:w="3213" w:type="dxa"/>
            <w:shd w:val="clear" w:color="auto" w:fill="auto"/>
            <w:vAlign w:val="center"/>
          </w:tcPr>
          <w:p w14:paraId="65A85E85" w14:textId="77777777" w:rsidR="00CC5597" w:rsidRPr="00450784" w:rsidRDefault="00CC5597"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73F1127" w14:textId="77777777" w:rsidR="00CC5597" w:rsidRPr="00450784" w:rsidRDefault="00CC5597" w:rsidP="00636EF8">
            <w:pPr>
              <w:jc w:val="center"/>
              <w:rPr>
                <w:rFonts w:ascii="Microsoft Yi Baiti" w:eastAsia="Microsoft Yi Baiti" w:hAnsi="Microsoft Yi Baiti" w:cs="Arial"/>
                <w:b/>
                <w:sz w:val="20"/>
                <w:szCs w:val="20"/>
              </w:rPr>
            </w:pPr>
          </w:p>
        </w:tc>
      </w:tr>
    </w:tbl>
    <w:p w14:paraId="1E5C3D39" w14:textId="77777777" w:rsidR="00CC5597" w:rsidRDefault="00CC5597" w:rsidP="00973C0D">
      <w:pPr>
        <w:jc w:val="both"/>
        <w:rPr>
          <w:rFonts w:ascii="Microsoft Yi Baiti" w:eastAsia="Microsoft Yi Baiti" w:hAnsi="Microsoft Yi Baiti" w:cs="Calibri"/>
          <w:b/>
          <w:color w:val="0000CC"/>
          <w:sz w:val="20"/>
          <w:szCs w:val="20"/>
        </w:rPr>
      </w:pPr>
    </w:p>
    <w:p w14:paraId="53A57113" w14:textId="77777777" w:rsidR="00CC5597" w:rsidRDefault="00CC5597"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CEFB6AE" w14:textId="77777777" w:rsidR="00CC5597" w:rsidRDefault="00CC5597" w:rsidP="00F31040">
      <w:pPr>
        <w:jc w:val="both"/>
        <w:rPr>
          <w:rFonts w:ascii="Microsoft Yi Baiti" w:eastAsia="Microsoft Yi Baiti" w:hAnsi="Microsoft Yi Baiti" w:cs="Arial"/>
          <w:sz w:val="20"/>
          <w:szCs w:val="20"/>
        </w:rPr>
      </w:pPr>
    </w:p>
    <w:p w14:paraId="633FDD58" w14:textId="77777777" w:rsidR="00CC5597" w:rsidRPr="006E7CC2" w:rsidRDefault="00CC5597"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41B5249" w14:textId="77777777" w:rsidR="00CC5597" w:rsidRPr="006E7CC2" w:rsidRDefault="00CC5597"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C5597" w:rsidRPr="006E7CC2" w14:paraId="13EE4F1D" w14:textId="77777777" w:rsidTr="00F31040">
        <w:trPr>
          <w:trHeight w:hRule="exact" w:val="284"/>
        </w:trPr>
        <w:tc>
          <w:tcPr>
            <w:tcW w:w="3085" w:type="dxa"/>
            <w:shd w:val="clear" w:color="auto" w:fill="auto"/>
            <w:vAlign w:val="center"/>
          </w:tcPr>
          <w:p w14:paraId="473081C7" w14:textId="77777777" w:rsidR="00CC5597" w:rsidRPr="006E7CC2" w:rsidRDefault="00CC5597"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AEF7F2B" w14:textId="77777777" w:rsidR="00CC5597" w:rsidRPr="006E7CC2" w:rsidRDefault="00CC5597"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0EE6039" w14:textId="77777777" w:rsidR="00CC5597" w:rsidRPr="006E7CC2" w:rsidRDefault="00CC5597"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C5597" w:rsidRPr="006E7CC2" w14:paraId="61853806" w14:textId="77777777" w:rsidTr="00F31040">
        <w:trPr>
          <w:trHeight w:hRule="exact" w:val="680"/>
        </w:trPr>
        <w:tc>
          <w:tcPr>
            <w:tcW w:w="3085" w:type="dxa"/>
            <w:shd w:val="clear" w:color="auto" w:fill="auto"/>
            <w:vAlign w:val="center"/>
          </w:tcPr>
          <w:p w14:paraId="385DCE4C" w14:textId="77777777" w:rsidR="00CC5597" w:rsidRPr="006E7CC2" w:rsidRDefault="00CC5597"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1C00D62" w14:textId="77777777" w:rsidR="00CC5597" w:rsidRPr="006E7CC2" w:rsidRDefault="00CC5597"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3FCE1EED" w14:textId="77777777" w:rsidR="00CC5597" w:rsidRPr="006E7CC2" w:rsidRDefault="00CC5597" w:rsidP="00F31040">
            <w:pPr>
              <w:jc w:val="center"/>
              <w:rPr>
                <w:rFonts w:ascii="Microsoft Yi Baiti" w:eastAsia="Microsoft Yi Baiti" w:hAnsi="Microsoft Yi Baiti" w:cs="Arial"/>
                <w:b/>
                <w:sz w:val="20"/>
                <w:szCs w:val="20"/>
              </w:rPr>
            </w:pPr>
          </w:p>
        </w:tc>
      </w:tr>
    </w:tbl>
    <w:p w14:paraId="4EC32B6D" w14:textId="77777777" w:rsidR="00CC5597" w:rsidRDefault="00CC5597" w:rsidP="00F31040">
      <w:pPr>
        <w:jc w:val="both"/>
        <w:rPr>
          <w:rFonts w:ascii="Microsoft Yi Baiti" w:eastAsia="Microsoft Yi Baiti" w:hAnsi="Microsoft Yi Baiti" w:cs="Arial"/>
          <w:b/>
          <w:sz w:val="20"/>
          <w:szCs w:val="18"/>
        </w:rPr>
      </w:pPr>
    </w:p>
    <w:p w14:paraId="3065C7FE" w14:textId="77777777" w:rsidR="00CC5597" w:rsidRPr="006E7CC2" w:rsidRDefault="00CC5597" w:rsidP="00F31040">
      <w:pPr>
        <w:jc w:val="both"/>
        <w:rPr>
          <w:rFonts w:ascii="Microsoft Yi Baiti" w:eastAsia="Microsoft Yi Baiti" w:hAnsi="Microsoft Yi Baiti" w:cs="Arial"/>
          <w:b/>
          <w:sz w:val="20"/>
          <w:szCs w:val="18"/>
        </w:rPr>
      </w:pPr>
    </w:p>
    <w:p w14:paraId="4BB63B7B" w14:textId="77777777" w:rsidR="00CC5597" w:rsidRDefault="00CC5597"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2914C037" w14:textId="77777777" w:rsidR="00CC5597" w:rsidRPr="00C57D7C" w:rsidRDefault="00CC5597" w:rsidP="00C57D7C">
      <w:pPr>
        <w:jc w:val="both"/>
        <w:rPr>
          <w:rFonts w:ascii="Microsoft Yi Baiti" w:eastAsia="Microsoft Yi Baiti" w:hAnsi="Microsoft Yi Baiti"/>
          <w:bCs/>
          <w:sz w:val="20"/>
          <w:szCs w:val="20"/>
          <w:u w:val="single"/>
        </w:rPr>
        <w:sectPr w:rsidR="00CC5597" w:rsidRPr="00C57D7C" w:rsidSect="00CC5597">
          <w:headerReference w:type="default" r:id="rId8"/>
          <w:footerReference w:type="default" r:id="rId9"/>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13465">
        <w:rPr>
          <w:rFonts w:ascii="Microsoft Yi Baiti" w:eastAsia="Microsoft Yi Baiti" w:hAnsi="Microsoft Yi Baiti"/>
          <w:b/>
          <w:noProof/>
          <w:color w:val="0000CC"/>
          <w:sz w:val="12"/>
          <w:szCs w:val="12"/>
        </w:rPr>
        <w:t>LPE/SOPDU/DCSCOP/005/2023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13465">
        <w:rPr>
          <w:rFonts w:ascii="Microsoft Yi Baiti" w:eastAsia="Microsoft Yi Baiti" w:hAnsi="Microsoft Yi Baiti"/>
          <w:b/>
          <w:noProof/>
          <w:color w:val="0000CC"/>
          <w:sz w:val="12"/>
          <w:szCs w:val="12"/>
        </w:rPr>
        <w:t>CONSTRUCCIÓN DE RED DE DRENAJE SANITARIO, CALLES NUEVO MÉXICO, 4ª, 5ª, 6ª Y 7ª PRIVADAS DE NUEVO MÉXICO, COLONIA LOS ÁNGELES,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13465">
        <w:rPr>
          <w:rFonts w:ascii="Microsoft Yi Baiti" w:eastAsia="Microsoft Yi Baiti" w:hAnsi="Microsoft Yi Baiti"/>
          <w:b/>
          <w:noProof/>
          <w:color w:val="0000CC"/>
          <w:sz w:val="12"/>
          <w:szCs w:val="12"/>
        </w:rPr>
        <w:t>30 de agosto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w:t>
      </w:r>
      <w:r w:rsidR="00C57D7C">
        <w:rPr>
          <w:rFonts w:ascii="Microsoft Yi Baiti" w:eastAsia="Microsoft Yi Baiti" w:hAnsi="Microsoft Yi Baiti"/>
          <w:sz w:val="12"/>
          <w:szCs w:val="12"/>
        </w:rPr>
        <w:t xml:space="preserve">- - - - - - - - - - - - </w:t>
      </w:r>
    </w:p>
    <w:p w14:paraId="1C1ED25A" w14:textId="77777777" w:rsidR="00CC5597" w:rsidRDefault="00CC5597"/>
    <w:sectPr w:rsidR="00CC5597" w:rsidSect="00CC5597">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1C19" w14:textId="77777777" w:rsidR="00910264" w:rsidRDefault="00910264">
      <w:r>
        <w:separator/>
      </w:r>
    </w:p>
  </w:endnote>
  <w:endnote w:type="continuationSeparator" w:id="0">
    <w:p w14:paraId="43186DC1" w14:textId="77777777" w:rsidR="00910264" w:rsidRDefault="009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7B49" w14:textId="77777777" w:rsidR="00CC5597" w:rsidRPr="00DC327C" w:rsidRDefault="00CC559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D34EDA8" wp14:editId="128E0C2B">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F2CFA4" w14:textId="77777777" w:rsidR="00CC5597" w:rsidRPr="008852C3" w:rsidRDefault="00CC559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A14AA9C" w14:textId="77777777" w:rsidR="00CC5597" w:rsidRPr="008852C3" w:rsidRDefault="00CC559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JbWM4nkCAAAv&#10;BQAADgAAAAAAAAAAAAAAAAAuAgAAZHJzL2Uyb0RvYy54bWxQSwECLQAUAAYACAAAACEAgbBeMOIA&#10;AAAMAQAADwAAAAAAAAAAAAAAAADTBAAAZHJzL2Rvd25yZXYueG1sUEsFBgAAAAAEAAQA8wAAAOIF&#10;AAAAAA==&#10;" fillcolor="white [3201]" stroked="f" strokeweight="1pt">
              <v:textbox>
                <w:txbxContent>
                  <w:p w:rsidR="00CC5597" w:rsidRPr="008852C3" w:rsidRDefault="00CC559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C5597" w:rsidRPr="008852C3" w:rsidRDefault="00CC559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4689F" w:rsidRPr="00C4689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4689F" w:rsidRPr="00C4689F">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0BE18F64" w14:textId="77777777" w:rsidR="00CC5597" w:rsidRDefault="00CC55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BD4B" w14:textId="77777777" w:rsidR="00391BF6" w:rsidRPr="00DC327C" w:rsidRDefault="00391BF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140ADC8" wp14:editId="79578A73">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B5A0E4" w14:textId="77777777" w:rsidR="00391BF6" w:rsidRPr="008852C3" w:rsidRDefault="00391BF6"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E9FB29" w14:textId="77777777" w:rsidR="00391BF6" w:rsidRPr="008852C3" w:rsidRDefault="00391BF6"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gbBeMOIA&#10;AAAMAQAADwAAAGRycy9kb3ducmV2LnhtbEyPwU7DMBBE70j8g7VI3Fon1GpoiFOhiooDB0QAiaMb&#10;b5NAvE5jtw1/z3KC48w+zc4U68n14oRj6DxpSOcJCKTa244aDW+v29ktiBANWdN7Qg3fGGBdXl4U&#10;Jrf+TC94qmIjOIRCbjS0MQ65lKFu0Zkw9wMS3/Z+dCayHBtpR3PmcNfLmyRZSmc64g+tGXDTYv1V&#10;HZ2Gp097UM3Hw/OiyzbZ+0E9Vtv9Quvrq+n+DkTEKf7B8Fufq0PJnXb+SDaInvVSKUY1zNJMpSAY&#10;ydIVWzu2VkkKsizk/xHlDwAAAP//AwBQSwECLQAUAAYACAAAACEAtoM4kv4AAADhAQAAEwAAAAAA&#10;AAAAAAAAAAAAAAAAW0NvbnRlbnRfVHlwZXNdLnhtbFBLAQItABQABgAIAAAAIQA4/SH/1gAAAJQB&#10;AAALAAAAAAAAAAAAAAAAAC8BAABfcmVscy8ucmVsc1BLAQItABQABgAIAAAAIQBKwl+GeAIAADYF&#10;AAAOAAAAAAAAAAAAAAAAAC4CAABkcnMvZTJvRG9jLnhtbFBLAQItABQABgAIAAAAIQCBsF4w4gAA&#10;AAwBAAAPAAAAAAAAAAAAAAAAANIEAABkcnMvZG93bnJldi54bWxQSwUGAAAAAAQABADzAAAA4QUA&#10;AAAA&#10;" fillcolor="white [3201]" stroked="f" strokeweight="1pt">
              <v:textbox>
                <w:txbxContent>
                  <w:p w:rsidR="00391BF6" w:rsidRPr="008852C3" w:rsidRDefault="00391BF6"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91BF6" w:rsidRPr="008852C3" w:rsidRDefault="00391BF6"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B6D00" w:rsidRPr="002B6D00">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B6D00" w:rsidRPr="002B6D00">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7031B5AB" w14:textId="77777777" w:rsidR="00391BF6" w:rsidRDefault="00391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D615" w14:textId="77777777" w:rsidR="00910264" w:rsidRDefault="00910264">
      <w:r>
        <w:separator/>
      </w:r>
    </w:p>
  </w:footnote>
  <w:footnote w:type="continuationSeparator" w:id="0">
    <w:p w14:paraId="55F8AF94" w14:textId="77777777" w:rsidR="00910264" w:rsidRDefault="0091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0A8B" w14:textId="77777777" w:rsidR="00CC5597" w:rsidRDefault="00CC5597">
    <w:pPr>
      <w:pStyle w:val="Encabezado"/>
    </w:pPr>
    <w:r>
      <w:rPr>
        <w:noProof/>
        <w:lang w:eastAsia="es-MX"/>
      </w:rPr>
      <w:drawing>
        <wp:anchor distT="0" distB="0" distL="114300" distR="114300" simplePos="0" relativeHeight="251662336" behindDoc="1" locked="0" layoutInCell="1" allowOverlap="1" wp14:anchorId="74EC7FB7" wp14:editId="2FEC744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5DF7" w14:textId="77777777" w:rsidR="00391BF6" w:rsidRDefault="00391BF6">
    <w:pPr>
      <w:pStyle w:val="Encabezado"/>
    </w:pPr>
    <w:r>
      <w:rPr>
        <w:noProof/>
        <w:lang w:eastAsia="es-MX"/>
      </w:rPr>
      <w:drawing>
        <wp:anchor distT="0" distB="0" distL="114300" distR="114300" simplePos="0" relativeHeight="251659264" behindDoc="1" locked="0" layoutInCell="1" allowOverlap="1" wp14:anchorId="6E7581B2" wp14:editId="2CFD6CB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9412925">
    <w:abstractNumId w:val="7"/>
  </w:num>
  <w:num w:numId="2" w16cid:durableId="749155719">
    <w:abstractNumId w:val="2"/>
  </w:num>
  <w:num w:numId="3" w16cid:durableId="1266501325">
    <w:abstractNumId w:val="4"/>
  </w:num>
  <w:num w:numId="4" w16cid:durableId="869609122">
    <w:abstractNumId w:val="6"/>
  </w:num>
  <w:num w:numId="5" w16cid:durableId="990518470">
    <w:abstractNumId w:val="5"/>
  </w:num>
  <w:num w:numId="6" w16cid:durableId="1203350">
    <w:abstractNumId w:val="1"/>
  </w:num>
  <w:num w:numId="7" w16cid:durableId="1149977379">
    <w:abstractNumId w:val="0"/>
  </w:num>
  <w:num w:numId="8" w16cid:durableId="2035687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152BFF"/>
    <w:rsid w:val="001936C7"/>
    <w:rsid w:val="001B1E7C"/>
    <w:rsid w:val="00282FC2"/>
    <w:rsid w:val="002B5497"/>
    <w:rsid w:val="002B6D00"/>
    <w:rsid w:val="002F40F4"/>
    <w:rsid w:val="0032732F"/>
    <w:rsid w:val="00391BF6"/>
    <w:rsid w:val="003F1398"/>
    <w:rsid w:val="003F48D9"/>
    <w:rsid w:val="0040651B"/>
    <w:rsid w:val="00450E46"/>
    <w:rsid w:val="004528F0"/>
    <w:rsid w:val="00457852"/>
    <w:rsid w:val="00537998"/>
    <w:rsid w:val="005D0F43"/>
    <w:rsid w:val="005E78E9"/>
    <w:rsid w:val="00603C6B"/>
    <w:rsid w:val="0061717B"/>
    <w:rsid w:val="00636EF8"/>
    <w:rsid w:val="0067065E"/>
    <w:rsid w:val="00690C6B"/>
    <w:rsid w:val="006949EE"/>
    <w:rsid w:val="00777F68"/>
    <w:rsid w:val="0084427E"/>
    <w:rsid w:val="0087543A"/>
    <w:rsid w:val="00910264"/>
    <w:rsid w:val="00934237"/>
    <w:rsid w:val="00945FCC"/>
    <w:rsid w:val="009463EC"/>
    <w:rsid w:val="00973C0D"/>
    <w:rsid w:val="009D1C09"/>
    <w:rsid w:val="00A50C71"/>
    <w:rsid w:val="00A82028"/>
    <w:rsid w:val="00A83CF6"/>
    <w:rsid w:val="00AA5310"/>
    <w:rsid w:val="00AE0E18"/>
    <w:rsid w:val="00AE3C36"/>
    <w:rsid w:val="00B51760"/>
    <w:rsid w:val="00BD65DA"/>
    <w:rsid w:val="00C4689F"/>
    <w:rsid w:val="00C57D7C"/>
    <w:rsid w:val="00CC5597"/>
    <w:rsid w:val="00CD39C1"/>
    <w:rsid w:val="00D5316B"/>
    <w:rsid w:val="00D858CA"/>
    <w:rsid w:val="00DB788C"/>
    <w:rsid w:val="00EC62D5"/>
    <w:rsid w:val="00ED68C6"/>
    <w:rsid w:val="00EF5F30"/>
    <w:rsid w:val="00F31040"/>
    <w:rsid w:val="00F45466"/>
    <w:rsid w:val="00F81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3511"/>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53799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537998"/>
    <w:rPr>
      <w:rFonts w:ascii="Times New Roman" w:eastAsia="Times New Roman" w:hAnsi="Times New Roman" w:cs="Times New Roman"/>
      <w:sz w:val="24"/>
      <w:szCs w:val="24"/>
      <w:lang w:val="es-ES" w:eastAsia="es-ES"/>
    </w:rPr>
  </w:style>
  <w:style w:type="paragraph" w:customStyle="1" w:styleId="INCISO">
    <w:name w:val="INCISO"/>
    <w:basedOn w:val="Normal"/>
    <w:rsid w:val="009D1C09"/>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2660</Words>
  <Characters>14633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19</cp:revision>
  <cp:lastPrinted>2023-08-30T14:45:00Z</cp:lastPrinted>
  <dcterms:created xsi:type="dcterms:W3CDTF">2023-08-29T21:15:00Z</dcterms:created>
  <dcterms:modified xsi:type="dcterms:W3CDTF">2023-08-30T17:03:00Z</dcterms:modified>
</cp:coreProperties>
</file>