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1824" w14:textId="77777777" w:rsidR="005C0265" w:rsidRDefault="005C0265" w:rsidP="00FE691C">
      <w:pPr>
        <w:rPr>
          <w:rFonts w:ascii="Microsoft Yi Baiti" w:eastAsia="Microsoft Yi Baiti" w:hAnsi="Microsoft Yi Baiti"/>
          <w:sz w:val="16"/>
          <w:szCs w:val="16"/>
        </w:rPr>
      </w:pPr>
    </w:p>
    <w:p w14:paraId="1F9B8666" w14:textId="77777777" w:rsidR="00162E2A" w:rsidRPr="00B70122" w:rsidRDefault="00162E2A" w:rsidP="00FE691C">
      <w:pPr>
        <w:rPr>
          <w:rFonts w:ascii="Microsoft Yi Baiti" w:eastAsia="Microsoft Yi Baiti" w:hAnsi="Microsoft Yi Baiti"/>
          <w:sz w:val="16"/>
          <w:szCs w:val="16"/>
        </w:rPr>
      </w:pPr>
    </w:p>
    <w:p w14:paraId="07A9E623" w14:textId="77777777" w:rsidR="005C0265" w:rsidRPr="00B70122" w:rsidRDefault="005C0265" w:rsidP="00FE691C">
      <w:pPr>
        <w:rPr>
          <w:rFonts w:ascii="Microsoft Yi Baiti" w:eastAsia="Microsoft Yi Baiti" w:hAnsi="Microsoft Yi Baiti"/>
          <w:sz w:val="16"/>
          <w:szCs w:val="16"/>
        </w:rPr>
      </w:pPr>
    </w:p>
    <w:p w14:paraId="1BEE8404" w14:textId="77777777" w:rsidR="005C0265" w:rsidRDefault="005C0265" w:rsidP="00FE691C">
      <w:pPr>
        <w:rPr>
          <w:rFonts w:ascii="Microsoft Yi Baiti" w:eastAsia="Microsoft Yi Baiti" w:hAnsi="Microsoft Yi Baiti"/>
          <w:sz w:val="16"/>
          <w:szCs w:val="16"/>
        </w:rPr>
      </w:pPr>
    </w:p>
    <w:p w14:paraId="284B42E1" w14:textId="77777777" w:rsidR="005C0265" w:rsidRPr="00B70122" w:rsidRDefault="005C0265"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9351D7E" wp14:editId="55B9310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94381B" w14:textId="77777777" w:rsidR="005C0265" w:rsidRPr="002A3457" w:rsidRDefault="005C026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C3D7E">
                              <w:rPr>
                                <w:rFonts w:ascii="Microsoft Yi Baiti" w:eastAsia="Microsoft Yi Baiti" w:hAnsi="Microsoft Yi Baiti"/>
                                <w:b/>
                                <w:noProof/>
                                <w:color w:val="0000CC"/>
                                <w:sz w:val="20"/>
                                <w:szCs w:val="16"/>
                              </w:rPr>
                              <w:t>LPE/SOPDU/DCSCOP/001/2023</w:t>
                            </w:r>
                          </w:p>
                          <w:p w14:paraId="6739108A" w14:textId="77777777" w:rsidR="005C0265" w:rsidRPr="002A3457" w:rsidRDefault="005C026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33C68D5" w14:textId="77777777" w:rsidR="005C0265" w:rsidRPr="002A3457" w:rsidRDefault="005C026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F8E8009" w14:textId="77777777" w:rsidR="005C0265" w:rsidRPr="00B70122" w:rsidRDefault="005C0265"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51D7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0E94381B" w14:textId="77777777" w:rsidR="005C0265" w:rsidRPr="002A3457" w:rsidRDefault="005C0265"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3C3D7E">
                        <w:rPr>
                          <w:rFonts w:ascii="Microsoft Yi Baiti" w:eastAsia="Microsoft Yi Baiti" w:hAnsi="Microsoft Yi Baiti"/>
                          <w:b/>
                          <w:noProof/>
                          <w:color w:val="0000CC"/>
                          <w:sz w:val="20"/>
                          <w:szCs w:val="16"/>
                        </w:rPr>
                        <w:t>LPE/SOPDU/DCSCOP/001/2023</w:t>
                      </w:r>
                    </w:p>
                    <w:p w14:paraId="6739108A" w14:textId="77777777" w:rsidR="005C0265" w:rsidRPr="002A3457" w:rsidRDefault="005C0265"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33C68D5" w14:textId="77777777" w:rsidR="005C0265" w:rsidRPr="002A3457" w:rsidRDefault="005C0265"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F8E8009" w14:textId="77777777" w:rsidR="005C0265" w:rsidRPr="00B70122" w:rsidRDefault="005C0265" w:rsidP="00FE691C">
                      <w:pPr>
                        <w:rPr>
                          <w:rFonts w:ascii="Microsoft Yi Baiti" w:eastAsia="Microsoft Yi Baiti" w:hAnsi="Microsoft Yi Baiti"/>
                          <w:sz w:val="16"/>
                          <w:szCs w:val="16"/>
                        </w:rPr>
                      </w:pPr>
                    </w:p>
                  </w:txbxContent>
                </v:textbox>
                <w10:wrap anchorx="margin"/>
              </v:roundrect>
            </w:pict>
          </mc:Fallback>
        </mc:AlternateContent>
      </w:r>
    </w:p>
    <w:p w14:paraId="6A5178C5" w14:textId="77777777" w:rsidR="005C0265" w:rsidRPr="00B70122" w:rsidRDefault="005C0265" w:rsidP="00FE691C">
      <w:pPr>
        <w:autoSpaceDE w:val="0"/>
        <w:autoSpaceDN w:val="0"/>
        <w:adjustRightInd w:val="0"/>
        <w:jc w:val="both"/>
        <w:rPr>
          <w:rFonts w:ascii="Microsoft Yi Baiti" w:eastAsia="Microsoft Yi Baiti" w:hAnsi="Microsoft Yi Baiti" w:cs="Arial"/>
          <w:sz w:val="16"/>
          <w:szCs w:val="16"/>
        </w:rPr>
      </w:pPr>
    </w:p>
    <w:p w14:paraId="5292FEE6" w14:textId="77777777" w:rsidR="005C0265" w:rsidRPr="00B70122" w:rsidRDefault="005C0265" w:rsidP="00FE691C">
      <w:pPr>
        <w:autoSpaceDE w:val="0"/>
        <w:autoSpaceDN w:val="0"/>
        <w:adjustRightInd w:val="0"/>
        <w:jc w:val="both"/>
        <w:rPr>
          <w:rFonts w:ascii="Microsoft Yi Baiti" w:eastAsia="Microsoft Yi Baiti" w:hAnsi="Microsoft Yi Baiti" w:cs="Arial"/>
          <w:sz w:val="16"/>
          <w:szCs w:val="16"/>
        </w:rPr>
      </w:pPr>
    </w:p>
    <w:p w14:paraId="6C499585" w14:textId="77777777" w:rsidR="005C0265" w:rsidRPr="00B70122" w:rsidRDefault="005C0265" w:rsidP="00FE691C">
      <w:pPr>
        <w:autoSpaceDE w:val="0"/>
        <w:autoSpaceDN w:val="0"/>
        <w:adjustRightInd w:val="0"/>
        <w:jc w:val="both"/>
        <w:rPr>
          <w:rFonts w:ascii="Microsoft Yi Baiti" w:eastAsia="Microsoft Yi Baiti" w:hAnsi="Microsoft Yi Baiti" w:cs="Arial"/>
          <w:sz w:val="16"/>
          <w:szCs w:val="16"/>
        </w:rPr>
      </w:pPr>
    </w:p>
    <w:p w14:paraId="5DF9F298" w14:textId="77777777" w:rsidR="005C0265" w:rsidRPr="00B70122" w:rsidRDefault="005C0265" w:rsidP="00FE691C">
      <w:pPr>
        <w:autoSpaceDE w:val="0"/>
        <w:autoSpaceDN w:val="0"/>
        <w:adjustRightInd w:val="0"/>
        <w:jc w:val="both"/>
        <w:rPr>
          <w:rFonts w:ascii="Microsoft Yi Baiti" w:eastAsia="Microsoft Yi Baiti" w:hAnsi="Microsoft Yi Baiti" w:cs="Arial"/>
          <w:sz w:val="16"/>
          <w:szCs w:val="16"/>
        </w:rPr>
      </w:pPr>
    </w:p>
    <w:p w14:paraId="58DCA4FB" w14:textId="77777777" w:rsidR="005C0265" w:rsidRDefault="005C0265" w:rsidP="00FE691C">
      <w:pPr>
        <w:rPr>
          <w:rFonts w:ascii="Microsoft Yi Baiti" w:eastAsia="Microsoft Yi Baiti" w:hAnsi="Microsoft Yi Baiti" w:cs="Arial"/>
          <w:sz w:val="16"/>
          <w:szCs w:val="16"/>
        </w:rPr>
      </w:pPr>
    </w:p>
    <w:p w14:paraId="23B22360" w14:textId="77777777" w:rsidR="005C0265" w:rsidRPr="002A3457" w:rsidRDefault="005C0265" w:rsidP="00FE691C">
      <w:pPr>
        <w:autoSpaceDE w:val="0"/>
        <w:autoSpaceDN w:val="0"/>
        <w:adjustRightInd w:val="0"/>
        <w:jc w:val="both"/>
        <w:rPr>
          <w:rFonts w:ascii="Microsoft Yi Baiti" w:eastAsia="Microsoft Yi Baiti" w:hAnsi="Microsoft Yi Baiti" w:cs="Arial"/>
          <w:sz w:val="12"/>
          <w:szCs w:val="18"/>
        </w:rPr>
      </w:pPr>
    </w:p>
    <w:p w14:paraId="46F1C815" w14:textId="77777777" w:rsidR="00E45D80" w:rsidRDefault="00E45D80" w:rsidP="00FE691C">
      <w:pPr>
        <w:jc w:val="both"/>
        <w:rPr>
          <w:rFonts w:ascii="Microsoft Yi Baiti" w:eastAsia="Microsoft Yi Baiti" w:hAnsi="Microsoft Yi Baiti" w:cs="Arial"/>
          <w:sz w:val="20"/>
          <w:szCs w:val="18"/>
        </w:rPr>
      </w:pPr>
    </w:p>
    <w:p w14:paraId="0403ECD3" w14:textId="1AEE66FD" w:rsidR="005C0265" w:rsidRDefault="005C0265"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3C3D7E">
        <w:rPr>
          <w:rFonts w:ascii="Microsoft Yi Baiti" w:eastAsia="Microsoft Yi Baiti" w:hAnsi="Microsoft Yi Baiti" w:cs="Arial"/>
          <w:b/>
          <w:noProof/>
          <w:color w:val="0000CC"/>
          <w:sz w:val="20"/>
          <w:szCs w:val="20"/>
        </w:rPr>
        <w:t>09:00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3C3D7E">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sidR="00B4716E">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sz w:val="20"/>
          <w:szCs w:val="20"/>
        </w:rPr>
        <w:t>88 fracci</w:t>
      </w:r>
      <w:r>
        <w:rPr>
          <w:rFonts w:ascii="Microsoft Yi Baiti" w:eastAsia="Microsoft Yi Baiti" w:hAnsi="Microsoft Yi Baiti" w:cs="Arial"/>
          <w:sz w:val="20"/>
          <w:szCs w:val="20"/>
        </w:rPr>
        <w:t>ón III</w:t>
      </w:r>
      <w:r w:rsidR="00B4716E">
        <w:rPr>
          <w:rFonts w:ascii="Microsoft Yi Baiti" w:eastAsia="Microsoft Yi Baiti" w:hAnsi="Microsoft Yi Baiti" w:cs="Arial"/>
          <w:sz w:val="20"/>
          <w:szCs w:val="20"/>
        </w:rPr>
        <w:t xml:space="preserve">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sidR="00B4716E">
        <w:rPr>
          <w:rFonts w:ascii="Microsoft Yi Baiti" w:eastAsia="Microsoft Yi Baiti" w:hAnsi="Microsoft Yi Baiti" w:cs="Arial"/>
          <w:sz w:val="20"/>
          <w:szCs w:val="20"/>
        </w:rPr>
        <w:t xml:space="preserve"> quien como órgano administrativo que conforma la Administración Pública Municipal, auxiliará al Presidente Municipal para el cumplimiento de sus </w:t>
      </w:r>
      <w:r w:rsidR="00117104">
        <w:rPr>
          <w:rFonts w:ascii="Microsoft Yi Baiti" w:eastAsia="Microsoft Yi Baiti" w:hAnsi="Microsoft Yi Baiti" w:cs="Arial"/>
          <w:sz w:val="20"/>
          <w:szCs w:val="20"/>
        </w:rPr>
        <w:t>funciones,</w:t>
      </w:r>
      <w:r w:rsidR="00117104" w:rsidRPr="008C197E">
        <w:rPr>
          <w:rFonts w:ascii="Microsoft Yi Baiti" w:eastAsia="Microsoft Yi Baiti" w:hAnsi="Microsoft Yi Baiti" w:cs="Arial"/>
          <w:sz w:val="20"/>
          <w:szCs w:val="20"/>
        </w:rPr>
        <w:t xml:space="preserve"> conforme</w:t>
      </w:r>
      <w:r w:rsidRPr="008C197E">
        <w:rPr>
          <w:rFonts w:ascii="Microsoft Yi Baiti" w:eastAsia="Microsoft Yi Baiti" w:hAnsi="Microsoft Yi Baiti" w:cs="Arial" w:hint="eastAsia"/>
          <w:sz w:val="20"/>
          <w:szCs w:val="20"/>
        </w:rPr>
        <w:t xml:space="preserv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3C3D7E">
        <w:rPr>
          <w:rFonts w:ascii="Microsoft Yi Baiti" w:eastAsia="Microsoft Yi Baiti" w:hAnsi="Microsoft Yi Baiti" w:cs="Arial"/>
          <w:b/>
          <w:noProof/>
          <w:color w:val="0000CC"/>
          <w:sz w:val="20"/>
          <w:szCs w:val="20"/>
        </w:rPr>
        <w:t>LPE/SOPDU/DCSCOP/001/2023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3C3D7E">
        <w:rPr>
          <w:rFonts w:ascii="Microsoft Yi Baiti" w:eastAsia="Microsoft Yi Baiti" w:hAnsi="Microsoft Yi Baiti" w:cs="Arial"/>
          <w:b/>
          <w:noProof/>
          <w:color w:val="0000CC"/>
          <w:sz w:val="20"/>
          <w:szCs w:val="18"/>
        </w:rPr>
        <w:t>C. Teófilo Cuevas Felipe</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sidR="00B4716E">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sidR="009F7FEF">
        <w:rPr>
          <w:rFonts w:ascii="Microsoft Yi Baiti" w:eastAsia="Microsoft Yi Baiti" w:hAnsi="Microsoft Yi Baiti" w:cs="Arial"/>
          <w:sz w:val="20"/>
          <w:szCs w:val="18"/>
        </w:rPr>
        <w:t xml:space="preserve">, designado mediante oficio no. </w:t>
      </w:r>
      <w:proofErr w:type="spellStart"/>
      <w:r w:rsidR="009F7FEF">
        <w:rPr>
          <w:rFonts w:ascii="Microsoft Yi Baiti" w:eastAsia="Microsoft Yi Baiti" w:hAnsi="Microsoft Yi Baiti" w:cs="Arial"/>
          <w:b/>
          <w:color w:val="0000CC"/>
          <w:sz w:val="20"/>
          <w:szCs w:val="18"/>
        </w:rPr>
        <w:t>DCSyCOP</w:t>
      </w:r>
      <w:proofErr w:type="spellEnd"/>
      <w:r w:rsidR="009F7FEF">
        <w:rPr>
          <w:rFonts w:ascii="Microsoft Yi Baiti" w:eastAsia="Microsoft Yi Baiti" w:hAnsi="Microsoft Yi Baiti" w:cs="Arial"/>
          <w:b/>
          <w:color w:val="0000CC"/>
          <w:sz w:val="20"/>
          <w:szCs w:val="18"/>
        </w:rPr>
        <w:t>/DP/1935</w:t>
      </w:r>
      <w:r w:rsidR="009F7FEF" w:rsidRPr="00D03E99">
        <w:rPr>
          <w:rFonts w:ascii="Microsoft Yi Baiti" w:eastAsia="Microsoft Yi Baiti" w:hAnsi="Microsoft Yi Baiti" w:cs="Arial"/>
          <w:b/>
          <w:color w:val="0000CC"/>
          <w:sz w:val="20"/>
          <w:szCs w:val="18"/>
        </w:rPr>
        <w:t>/2023</w:t>
      </w:r>
      <w:r w:rsidR="009F7FEF">
        <w:rPr>
          <w:rFonts w:ascii="Microsoft Yi Baiti" w:eastAsia="Microsoft Yi Baiti" w:hAnsi="Microsoft Yi Baiti" w:cs="Arial"/>
          <w:sz w:val="20"/>
          <w:szCs w:val="18"/>
        </w:rPr>
        <w:t xml:space="preserve"> de fecha </w:t>
      </w:r>
      <w:r w:rsidR="009F7FEF"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xml:space="preserve">, así como las personas cuya asistencia se enlista y firman al finalizar el acta; para realizar las aclaraciones necesarias correspondientes a la </w:t>
      </w:r>
      <w:r>
        <w:rPr>
          <w:rFonts w:ascii="Microsoft Yi Baiti" w:eastAsia="Microsoft Yi Baiti" w:hAnsi="Microsoft Yi Baiti" w:cs="Arial"/>
          <w:sz w:val="20"/>
          <w:szCs w:val="18"/>
        </w:rPr>
        <w:t>convocatoria y las bases de la licitación en comento</w:t>
      </w:r>
      <w:r w:rsidRPr="008C197E">
        <w:rPr>
          <w:rFonts w:ascii="Microsoft Yi Baiti" w:eastAsia="Microsoft Yi Baiti" w:hAnsi="Microsoft Yi Baiti" w:cs="Arial" w:hint="eastAsia"/>
          <w:sz w:val="20"/>
          <w:szCs w:val="18"/>
        </w:rPr>
        <w:t xml:space="preserve">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25A1110D" w14:textId="77777777" w:rsidR="005C0265" w:rsidRPr="00E44712" w:rsidRDefault="005C0265"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5C0265" w:rsidRPr="005233CE" w14:paraId="172F8228" w14:textId="77777777" w:rsidTr="00FE691C">
        <w:tc>
          <w:tcPr>
            <w:tcW w:w="5495" w:type="dxa"/>
            <w:vAlign w:val="center"/>
          </w:tcPr>
          <w:p w14:paraId="2F17F49E" w14:textId="77777777" w:rsidR="005C0265" w:rsidRPr="00E44712" w:rsidRDefault="005C026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45102385" w14:textId="77777777" w:rsidR="005C0265" w:rsidRPr="00E44712" w:rsidRDefault="005C0265"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5C0265" w:rsidRPr="005233CE" w14:paraId="6C65DD1D" w14:textId="77777777" w:rsidTr="00FE691C">
        <w:trPr>
          <w:trHeight w:val="251"/>
        </w:trPr>
        <w:tc>
          <w:tcPr>
            <w:tcW w:w="5495" w:type="dxa"/>
            <w:vAlign w:val="center"/>
          </w:tcPr>
          <w:p w14:paraId="14A0EE08" w14:textId="77777777" w:rsidR="005C0265" w:rsidRPr="000720C6" w:rsidRDefault="005C0265" w:rsidP="00FE691C">
            <w:pPr>
              <w:pStyle w:val="Default"/>
              <w:jc w:val="both"/>
              <w:rPr>
                <w:rFonts w:ascii="Microsoft Yi Baiti" w:eastAsia="Microsoft Yi Baiti" w:hAnsi="Microsoft Yi Baiti"/>
                <w:b/>
                <w:color w:val="0000CC"/>
                <w:sz w:val="20"/>
                <w:szCs w:val="18"/>
              </w:rPr>
            </w:pPr>
            <w:r w:rsidRPr="003C3D7E">
              <w:rPr>
                <w:rFonts w:ascii="Microsoft Yi Baiti" w:eastAsia="Microsoft Yi Baiti" w:hAnsi="Microsoft Yi Baiti"/>
                <w:b/>
                <w:noProof/>
                <w:color w:val="0000CC"/>
                <w:sz w:val="20"/>
                <w:szCs w:val="18"/>
              </w:rPr>
              <w:t>CONSTRUCCIÓN DE RED DE AGUA POTABLE, CALLES BENITO JUAREZ Y REFORMA, AGENCIA DE POLICIA DE SAN LUIS BELTRÁN, OAXACA DE JUAREZ, OAXACA.</w:t>
            </w:r>
          </w:p>
        </w:tc>
        <w:tc>
          <w:tcPr>
            <w:tcW w:w="3483" w:type="dxa"/>
            <w:vAlign w:val="center"/>
          </w:tcPr>
          <w:p w14:paraId="7CD876E7" w14:textId="77777777" w:rsidR="005C0265" w:rsidRPr="00E44712" w:rsidRDefault="005C0265"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17567F7F" w14:textId="77777777" w:rsidR="005C0265" w:rsidRPr="00E44712" w:rsidRDefault="005C0265"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AE0814C" w14:textId="77777777" w:rsidR="005C0265" w:rsidRPr="008C197E" w:rsidRDefault="005C0265" w:rsidP="00FE691C">
      <w:pPr>
        <w:jc w:val="both"/>
        <w:rPr>
          <w:rFonts w:ascii="Microsoft Yi Baiti" w:eastAsia="Microsoft Yi Baiti" w:hAnsi="Microsoft Yi Baiti"/>
          <w:sz w:val="20"/>
          <w:szCs w:val="20"/>
        </w:rPr>
      </w:pPr>
    </w:p>
    <w:p w14:paraId="31CCF97B" w14:textId="2E0C3E25" w:rsidR="005C0265" w:rsidRDefault="005C026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E45D80">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A922E2">
        <w:rPr>
          <w:rFonts w:ascii="Microsoft Yi Baiti" w:eastAsia="Microsoft Yi Baiti" w:hAnsi="Microsoft Yi Baiti" w:hint="eastAsia"/>
          <w:b/>
          <w:bCs/>
          <w:iCs/>
          <w:color w:val="0000CC"/>
          <w:sz w:val="20"/>
          <w:szCs w:val="18"/>
        </w:rPr>
        <w:t>C.</w:t>
      </w:r>
      <w:r>
        <w:rPr>
          <w:rFonts w:ascii="Microsoft Yi Baiti" w:eastAsia="Microsoft Yi Baiti" w:hAnsi="Microsoft Yi Baiti"/>
          <w:iCs/>
          <w:color w:val="0000CC"/>
          <w:sz w:val="20"/>
          <w:szCs w:val="18"/>
        </w:rPr>
        <w:t xml:space="preserve"> </w:t>
      </w:r>
      <w:r w:rsidR="00E45D80">
        <w:rPr>
          <w:rFonts w:ascii="Microsoft Yi Baiti" w:eastAsia="Microsoft Yi Baiti" w:hAnsi="Microsoft Yi Baiti"/>
          <w:b/>
          <w:iCs/>
          <w:color w:val="0000CC"/>
          <w:sz w:val="20"/>
          <w:szCs w:val="18"/>
        </w:rPr>
        <w:t>Paola Urban Hernández</w:t>
      </w:r>
      <w:r w:rsidR="00E45D80">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1F8BB85B" w14:textId="77777777" w:rsidR="005C0265" w:rsidRDefault="005C0265" w:rsidP="00FE691C">
      <w:pPr>
        <w:rPr>
          <w:rFonts w:ascii="Microsoft Yi Baiti" w:eastAsia="Microsoft Yi Baiti" w:hAnsi="Microsoft Yi Baiti"/>
          <w:iCs/>
          <w:sz w:val="20"/>
          <w:szCs w:val="18"/>
        </w:rPr>
      </w:pPr>
    </w:p>
    <w:p w14:paraId="4E2C3846" w14:textId="77777777" w:rsidR="005C0265" w:rsidRDefault="005C0265" w:rsidP="00FE691C">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3C3D7E">
        <w:rPr>
          <w:rFonts w:ascii="Microsoft Yi Baiti" w:eastAsia="Microsoft Yi Baiti" w:hAnsi="Microsoft Yi Baiti"/>
          <w:b/>
          <w:iCs/>
          <w:noProof/>
          <w:color w:val="0000CC"/>
          <w:sz w:val="20"/>
          <w:szCs w:val="18"/>
        </w:rPr>
        <w:t>C. Teófilo Cuevas Felipe</w:t>
      </w:r>
      <w:r>
        <w:rPr>
          <w:rFonts w:ascii="Microsoft Yi Baiti" w:eastAsia="Microsoft Yi Baiti" w:hAnsi="Microsoft Yi Baiti"/>
          <w:b/>
          <w:iCs/>
          <w:sz w:val="20"/>
          <w:szCs w:val="18"/>
        </w:rPr>
        <w:t xml:space="preserve">, </w:t>
      </w:r>
      <w:r>
        <w:rPr>
          <w:rFonts w:ascii="Microsoft Yi Baiti" w:eastAsia="Microsoft Yi Baiti" w:hAnsi="Microsoft Yi Baiti"/>
          <w:iCs/>
          <w:sz w:val="20"/>
          <w:szCs w:val="18"/>
        </w:rPr>
        <w:t xml:space="preserve">REPRESENTANTE DEL DEPARTAMENTO DE PROYECTOS, ADSCRITO </w:t>
      </w:r>
      <w:r w:rsidR="00B4716E">
        <w:rPr>
          <w:rFonts w:ascii="Microsoft Yi Baiti" w:eastAsia="Microsoft Yi Baiti" w:hAnsi="Microsoft Yi Baiti"/>
          <w:iCs/>
          <w:sz w:val="20"/>
          <w:szCs w:val="18"/>
        </w:rPr>
        <w:t>A LA DIRECCIÓN DE CONTRATACIÓN, SEGUIMIENTO Y CONTROL DE OBRA PÚBLICA DE</w:t>
      </w:r>
      <w:r>
        <w:rPr>
          <w:rFonts w:ascii="Microsoft Yi Baiti" w:eastAsia="Microsoft Yi Baiti" w:hAnsi="Microsoft Yi Baiti"/>
          <w:iCs/>
          <w:sz w:val="20"/>
          <w:szCs w:val="18"/>
        </w:rPr>
        <w:t xml:space="preserve"> LA SECRETARÍA DE OBRAS PÚBLICAS Y DESARROLLO URBANO,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1177BEA2" w14:textId="77777777" w:rsidR="005C0265" w:rsidRPr="00E44712" w:rsidRDefault="005C0265" w:rsidP="00FE691C">
      <w:pPr>
        <w:rPr>
          <w:rFonts w:ascii="Microsoft Yi Baiti" w:eastAsia="Microsoft Yi Baiti" w:hAnsi="Microsoft Yi Baiti"/>
          <w:sz w:val="20"/>
          <w:szCs w:val="16"/>
        </w:rPr>
      </w:pPr>
    </w:p>
    <w:p w14:paraId="39D9013A" w14:textId="77777777" w:rsidR="005C0265" w:rsidRPr="00E44712" w:rsidRDefault="005C0265"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14:paraId="5510E6A2" w14:textId="77777777" w:rsidR="005C0265" w:rsidRDefault="005C0265" w:rsidP="00FE691C">
      <w:pPr>
        <w:rPr>
          <w:rFonts w:ascii="Microsoft Yi Baiti" w:eastAsia="Microsoft Yi Baiti" w:hAnsi="Microsoft Yi Baiti"/>
          <w:sz w:val="20"/>
          <w:szCs w:val="16"/>
        </w:rPr>
      </w:pPr>
    </w:p>
    <w:p w14:paraId="046CC985" w14:textId="77777777" w:rsidR="005C0265" w:rsidRDefault="00B4716E" w:rsidP="00FE691C">
      <w:pPr>
        <w:jc w:val="both"/>
        <w:rPr>
          <w:rFonts w:ascii="Microsoft Yi Baiti" w:eastAsia="Microsoft Yi Baiti" w:hAnsi="Microsoft Yi Baiti"/>
          <w:b/>
          <w:sz w:val="20"/>
          <w:szCs w:val="18"/>
        </w:rPr>
      </w:pPr>
      <w:r>
        <w:rPr>
          <w:rFonts w:ascii="Microsoft Yi Baiti" w:eastAsia="Microsoft Yi Baiti" w:hAnsi="Microsoft Yi Baiti" w:hint="eastAsia"/>
          <w:sz w:val="20"/>
          <w:szCs w:val="18"/>
        </w:rPr>
        <w:t>1.- Se deberá</w:t>
      </w:r>
      <w:r w:rsidR="005C0265" w:rsidRPr="00E44712">
        <w:rPr>
          <w:rFonts w:ascii="Microsoft Yi Baiti" w:eastAsia="Microsoft Yi Baiti" w:hAnsi="Microsoft Yi Baiti" w:hint="eastAsia"/>
          <w:sz w:val="20"/>
          <w:szCs w:val="18"/>
        </w:rPr>
        <w:t xml:space="preserve"> </w:t>
      </w:r>
      <w:r w:rsidR="005C0265" w:rsidRPr="00E44712">
        <w:rPr>
          <w:rFonts w:ascii="Microsoft Yi Baiti" w:eastAsia="Microsoft Yi Baiti" w:hAnsi="Microsoft Yi Baiti" w:hint="eastAsia"/>
          <w:b/>
          <w:sz w:val="20"/>
          <w:szCs w:val="18"/>
        </w:rPr>
        <w:t xml:space="preserve">MODIFICAR </w:t>
      </w:r>
      <w:r>
        <w:rPr>
          <w:rFonts w:ascii="Microsoft Yi Baiti" w:eastAsia="Microsoft Yi Baiti" w:hAnsi="Microsoft Yi Baiti"/>
          <w:sz w:val="20"/>
          <w:szCs w:val="18"/>
        </w:rPr>
        <w:t xml:space="preserve">el siguiente concepto </w:t>
      </w:r>
      <w:r w:rsidR="005C0265" w:rsidRPr="00E44712">
        <w:rPr>
          <w:rFonts w:ascii="Microsoft Yi Baiti" w:eastAsia="Microsoft Yi Baiti" w:hAnsi="Microsoft Yi Baiti" w:hint="eastAsia"/>
          <w:sz w:val="20"/>
          <w:szCs w:val="18"/>
        </w:rPr>
        <w:t xml:space="preserve">en la </w:t>
      </w:r>
      <w:r w:rsidR="005C0265">
        <w:rPr>
          <w:rFonts w:ascii="Microsoft Yi Baiti" w:eastAsia="Microsoft Yi Baiti" w:hAnsi="Microsoft Yi Baiti"/>
          <w:sz w:val="20"/>
          <w:szCs w:val="18"/>
        </w:rPr>
        <w:t xml:space="preserve">partida: </w:t>
      </w:r>
      <w:r w:rsidR="005C0265">
        <w:rPr>
          <w:rFonts w:ascii="Microsoft Yi Baiti" w:eastAsia="Microsoft Yi Baiti" w:hAnsi="Microsoft Yi Baiti"/>
          <w:b/>
          <w:sz w:val="20"/>
          <w:szCs w:val="18"/>
        </w:rPr>
        <w:t>TUBERÍA Y FONTANERÍA.</w:t>
      </w:r>
    </w:p>
    <w:p w14:paraId="3E51A0BB" w14:textId="77777777" w:rsidR="00E45D80" w:rsidRDefault="00E45D80" w:rsidP="00FE691C">
      <w:pPr>
        <w:jc w:val="both"/>
        <w:rPr>
          <w:rFonts w:ascii="Microsoft Yi Baiti" w:eastAsia="Microsoft Yi Baiti" w:hAnsi="Microsoft Yi Baiti"/>
          <w:b/>
          <w:sz w:val="20"/>
          <w:szCs w:val="18"/>
        </w:rPr>
      </w:pPr>
    </w:p>
    <w:p w14:paraId="181845DA" w14:textId="77777777" w:rsidR="00E45D80" w:rsidRDefault="00E45D80" w:rsidP="00FE691C">
      <w:pPr>
        <w:jc w:val="both"/>
        <w:rPr>
          <w:rFonts w:ascii="Microsoft Yi Baiti" w:eastAsia="Microsoft Yi Baiti" w:hAnsi="Microsoft Yi Baiti"/>
          <w:b/>
          <w:sz w:val="20"/>
          <w:szCs w:val="18"/>
        </w:rPr>
      </w:pPr>
    </w:p>
    <w:p w14:paraId="2280E0A1" w14:textId="77777777" w:rsidR="00A922E2" w:rsidRDefault="00A922E2" w:rsidP="00FE691C">
      <w:pPr>
        <w:jc w:val="both"/>
        <w:rPr>
          <w:rFonts w:ascii="Microsoft Yi Baiti" w:eastAsia="Microsoft Yi Baiti" w:hAnsi="Microsoft Yi Baiti"/>
          <w:b/>
          <w:sz w:val="20"/>
          <w:szCs w:val="18"/>
        </w:rPr>
      </w:pPr>
    </w:p>
    <w:p w14:paraId="4E1ABDE2" w14:textId="77777777" w:rsidR="00A922E2" w:rsidRDefault="00A922E2" w:rsidP="00FE691C">
      <w:pPr>
        <w:jc w:val="both"/>
        <w:rPr>
          <w:rFonts w:ascii="Microsoft Yi Baiti" w:eastAsia="Microsoft Yi Baiti" w:hAnsi="Microsoft Yi Baiti"/>
          <w:b/>
          <w:sz w:val="20"/>
          <w:szCs w:val="18"/>
        </w:rPr>
      </w:pPr>
    </w:p>
    <w:p w14:paraId="7BC42746" w14:textId="77777777" w:rsidR="00A922E2" w:rsidRDefault="00A922E2" w:rsidP="00FE691C">
      <w:pPr>
        <w:jc w:val="both"/>
        <w:rPr>
          <w:rFonts w:ascii="Microsoft Yi Baiti" w:eastAsia="Microsoft Yi Baiti" w:hAnsi="Microsoft Yi Baiti"/>
          <w:b/>
          <w:sz w:val="20"/>
          <w:szCs w:val="18"/>
        </w:rPr>
      </w:pPr>
    </w:p>
    <w:p w14:paraId="05DB22AC" w14:textId="77777777" w:rsidR="00A922E2" w:rsidRDefault="00A922E2" w:rsidP="00FE691C">
      <w:pPr>
        <w:jc w:val="both"/>
        <w:rPr>
          <w:rFonts w:ascii="Microsoft Yi Baiti" w:eastAsia="Microsoft Yi Baiti" w:hAnsi="Microsoft Yi Baiti"/>
          <w:b/>
          <w:sz w:val="20"/>
          <w:szCs w:val="18"/>
        </w:rPr>
      </w:pPr>
    </w:p>
    <w:p w14:paraId="6CA57D68" w14:textId="77777777" w:rsidR="00A922E2" w:rsidRDefault="00A922E2" w:rsidP="00FE691C">
      <w:pPr>
        <w:jc w:val="both"/>
        <w:rPr>
          <w:rFonts w:ascii="Microsoft Yi Baiti" w:eastAsia="Microsoft Yi Baiti" w:hAnsi="Microsoft Yi Baiti"/>
          <w:b/>
          <w:sz w:val="20"/>
          <w:szCs w:val="18"/>
        </w:rPr>
      </w:pPr>
    </w:p>
    <w:p w14:paraId="5C7B9FAC" w14:textId="77777777" w:rsidR="005C0265" w:rsidRDefault="005C0265" w:rsidP="00FE691C">
      <w:pPr>
        <w:rPr>
          <w:rFonts w:ascii="Microsoft Yi Baiti" w:eastAsia="Microsoft Yi Baiti" w:hAnsi="Microsoft Yi Baiti"/>
          <w:sz w:val="20"/>
          <w:szCs w:val="16"/>
        </w:rPr>
      </w:pPr>
    </w:p>
    <w:tbl>
      <w:tblPr>
        <w:tblW w:w="10620" w:type="dxa"/>
        <w:tblInd w:w="-903" w:type="dxa"/>
        <w:tblCellMar>
          <w:left w:w="70" w:type="dxa"/>
          <w:right w:w="70" w:type="dxa"/>
        </w:tblCellMar>
        <w:tblLook w:val="04A0" w:firstRow="1" w:lastRow="0" w:firstColumn="1" w:lastColumn="0" w:noHBand="0" w:noVBand="1"/>
      </w:tblPr>
      <w:tblGrid>
        <w:gridCol w:w="1253"/>
        <w:gridCol w:w="2307"/>
        <w:gridCol w:w="723"/>
        <w:gridCol w:w="917"/>
        <w:gridCol w:w="220"/>
        <w:gridCol w:w="1253"/>
        <w:gridCol w:w="2307"/>
        <w:gridCol w:w="723"/>
        <w:gridCol w:w="917"/>
      </w:tblGrid>
      <w:tr w:rsidR="005C0265" w:rsidRPr="007618A4" w14:paraId="32933B60" w14:textId="77777777" w:rsidTr="00E45D80">
        <w:trPr>
          <w:trHeight w:val="240"/>
          <w:tblHead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A977B5"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96215A6"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E5524E"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5C0265" w:rsidRPr="007618A4" w14:paraId="21B30732" w14:textId="77777777" w:rsidTr="00E45D80">
        <w:trPr>
          <w:trHeight w:val="240"/>
          <w:tblHeader/>
        </w:trPr>
        <w:tc>
          <w:tcPr>
            <w:tcW w:w="1253" w:type="dxa"/>
            <w:tcBorders>
              <w:top w:val="nil"/>
              <w:left w:val="single" w:sz="4" w:space="0" w:color="auto"/>
              <w:bottom w:val="single" w:sz="4" w:space="0" w:color="auto"/>
              <w:right w:val="single" w:sz="4" w:space="0" w:color="auto"/>
            </w:tcBorders>
            <w:shd w:val="clear" w:color="auto" w:fill="auto"/>
            <w:vAlign w:val="center"/>
            <w:hideMark/>
          </w:tcPr>
          <w:p w14:paraId="55599ED4"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07" w:type="dxa"/>
            <w:tcBorders>
              <w:top w:val="nil"/>
              <w:left w:val="nil"/>
              <w:bottom w:val="single" w:sz="4" w:space="0" w:color="auto"/>
              <w:right w:val="single" w:sz="4" w:space="0" w:color="auto"/>
            </w:tcBorders>
            <w:shd w:val="clear" w:color="auto" w:fill="auto"/>
            <w:vAlign w:val="center"/>
            <w:hideMark/>
          </w:tcPr>
          <w:p w14:paraId="6A2F0A66"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9AECDA9"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214A7BC"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5D739AE1"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p>
        </w:tc>
        <w:tc>
          <w:tcPr>
            <w:tcW w:w="1253" w:type="dxa"/>
            <w:tcBorders>
              <w:top w:val="nil"/>
              <w:left w:val="single" w:sz="4" w:space="0" w:color="auto"/>
              <w:bottom w:val="single" w:sz="4" w:space="0" w:color="auto"/>
              <w:right w:val="single" w:sz="4" w:space="0" w:color="auto"/>
            </w:tcBorders>
            <w:shd w:val="clear" w:color="auto" w:fill="auto"/>
            <w:vAlign w:val="center"/>
            <w:hideMark/>
          </w:tcPr>
          <w:p w14:paraId="3709A3CC"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307" w:type="dxa"/>
            <w:tcBorders>
              <w:top w:val="nil"/>
              <w:left w:val="nil"/>
              <w:bottom w:val="single" w:sz="4" w:space="0" w:color="auto"/>
              <w:right w:val="single" w:sz="4" w:space="0" w:color="auto"/>
            </w:tcBorders>
            <w:shd w:val="clear" w:color="auto" w:fill="auto"/>
            <w:vAlign w:val="center"/>
            <w:hideMark/>
          </w:tcPr>
          <w:p w14:paraId="07DD9ED5"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C22FD10"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55324AE"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5C0265" w:rsidRPr="007618A4" w14:paraId="5D483F98" w14:textId="77777777" w:rsidTr="00B907BF">
        <w:trPr>
          <w:trHeight w:val="240"/>
        </w:trPr>
        <w:tc>
          <w:tcPr>
            <w:tcW w:w="1253" w:type="dxa"/>
            <w:tcBorders>
              <w:top w:val="nil"/>
              <w:left w:val="single" w:sz="4" w:space="0" w:color="auto"/>
              <w:bottom w:val="single" w:sz="4" w:space="0" w:color="auto"/>
              <w:right w:val="single" w:sz="4" w:space="0" w:color="auto"/>
            </w:tcBorders>
            <w:shd w:val="clear" w:color="auto" w:fill="auto"/>
            <w:vAlign w:val="center"/>
          </w:tcPr>
          <w:p w14:paraId="6C27D6CA"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p>
        </w:tc>
        <w:tc>
          <w:tcPr>
            <w:tcW w:w="2307" w:type="dxa"/>
            <w:tcBorders>
              <w:top w:val="nil"/>
              <w:left w:val="nil"/>
              <w:bottom w:val="single" w:sz="4" w:space="0" w:color="auto"/>
              <w:right w:val="single" w:sz="4" w:space="0" w:color="auto"/>
            </w:tcBorders>
            <w:shd w:val="clear" w:color="auto" w:fill="auto"/>
            <w:vAlign w:val="center"/>
          </w:tcPr>
          <w:p w14:paraId="4F67E41D" w14:textId="77777777" w:rsidR="005C0265" w:rsidRPr="00E44712" w:rsidRDefault="005C0265" w:rsidP="00B4716E">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B4716E">
              <w:rPr>
                <w:rFonts w:ascii="Microsoft Yi Baiti" w:eastAsia="Microsoft Yi Baiti" w:hAnsi="Microsoft Yi Baiti" w:cstheme="minorHAnsi"/>
                <w:b/>
                <w:bCs/>
                <w:sz w:val="20"/>
                <w:szCs w:val="20"/>
              </w:rPr>
              <w:t xml:space="preserve"> TUBERÍA Y FONTANERÍA</w:t>
            </w:r>
          </w:p>
        </w:tc>
        <w:tc>
          <w:tcPr>
            <w:tcW w:w="723" w:type="dxa"/>
            <w:tcBorders>
              <w:top w:val="nil"/>
              <w:left w:val="nil"/>
              <w:bottom w:val="single" w:sz="4" w:space="0" w:color="auto"/>
              <w:right w:val="single" w:sz="4" w:space="0" w:color="auto"/>
            </w:tcBorders>
            <w:shd w:val="clear" w:color="auto" w:fill="auto"/>
            <w:vAlign w:val="center"/>
          </w:tcPr>
          <w:p w14:paraId="5FA7198E" w14:textId="77777777" w:rsidR="005C0265" w:rsidRPr="00E44712" w:rsidRDefault="005C026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288C4171" w14:textId="77777777" w:rsidR="005C0265" w:rsidRPr="00E44712" w:rsidRDefault="005C0265"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27B75243"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p>
        </w:tc>
        <w:tc>
          <w:tcPr>
            <w:tcW w:w="1253" w:type="dxa"/>
            <w:tcBorders>
              <w:top w:val="nil"/>
              <w:left w:val="single" w:sz="4" w:space="0" w:color="auto"/>
              <w:bottom w:val="single" w:sz="4" w:space="0" w:color="auto"/>
              <w:right w:val="single" w:sz="4" w:space="0" w:color="auto"/>
            </w:tcBorders>
            <w:shd w:val="clear" w:color="auto" w:fill="auto"/>
            <w:vAlign w:val="center"/>
          </w:tcPr>
          <w:p w14:paraId="3EDB8F62"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p>
        </w:tc>
        <w:tc>
          <w:tcPr>
            <w:tcW w:w="2307" w:type="dxa"/>
            <w:tcBorders>
              <w:top w:val="nil"/>
              <w:left w:val="nil"/>
              <w:bottom w:val="single" w:sz="4" w:space="0" w:color="auto"/>
              <w:right w:val="single" w:sz="4" w:space="0" w:color="auto"/>
            </w:tcBorders>
            <w:shd w:val="clear" w:color="auto" w:fill="auto"/>
            <w:vAlign w:val="center"/>
          </w:tcPr>
          <w:p w14:paraId="0818818A" w14:textId="77777777" w:rsidR="005C0265" w:rsidRPr="00E44712" w:rsidRDefault="005C0265" w:rsidP="00B4716E">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sidR="00B4716E">
              <w:rPr>
                <w:rFonts w:ascii="Microsoft Yi Baiti" w:eastAsia="Microsoft Yi Baiti" w:hAnsi="Microsoft Yi Baiti" w:cstheme="minorHAnsi"/>
                <w:b/>
                <w:bCs/>
                <w:sz w:val="20"/>
                <w:szCs w:val="20"/>
              </w:rPr>
              <w:t xml:space="preserve"> TUBERÍA Y FONTANERÍA</w:t>
            </w:r>
          </w:p>
        </w:tc>
        <w:tc>
          <w:tcPr>
            <w:tcW w:w="723" w:type="dxa"/>
            <w:tcBorders>
              <w:top w:val="nil"/>
              <w:left w:val="nil"/>
              <w:bottom w:val="single" w:sz="4" w:space="0" w:color="auto"/>
              <w:right w:val="single" w:sz="4" w:space="0" w:color="auto"/>
            </w:tcBorders>
            <w:shd w:val="clear" w:color="auto" w:fill="auto"/>
            <w:vAlign w:val="center"/>
          </w:tcPr>
          <w:p w14:paraId="2F2E43EE" w14:textId="77777777" w:rsidR="005C0265" w:rsidRPr="00E44712" w:rsidRDefault="005C0265"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1CF0CF2A" w14:textId="77777777" w:rsidR="005C0265" w:rsidRPr="00E44712" w:rsidRDefault="005C0265" w:rsidP="00FE691C">
            <w:pPr>
              <w:jc w:val="center"/>
              <w:rPr>
                <w:rFonts w:ascii="Microsoft Yi Baiti" w:eastAsia="Microsoft Yi Baiti" w:hAnsi="Microsoft Yi Baiti" w:cs="Calibri"/>
                <w:b/>
                <w:bCs/>
                <w:color w:val="000000"/>
                <w:sz w:val="20"/>
                <w:szCs w:val="20"/>
                <w:lang w:val="es-ES" w:eastAsia="es-MX"/>
              </w:rPr>
            </w:pPr>
          </w:p>
        </w:tc>
      </w:tr>
      <w:tr w:rsidR="005C0265" w:rsidRPr="007618A4" w14:paraId="66308295" w14:textId="77777777" w:rsidTr="00AA459D">
        <w:trPr>
          <w:trHeight w:val="240"/>
        </w:trPr>
        <w:tc>
          <w:tcPr>
            <w:tcW w:w="1253" w:type="dxa"/>
            <w:tcBorders>
              <w:top w:val="nil"/>
              <w:left w:val="single" w:sz="4" w:space="0" w:color="auto"/>
              <w:bottom w:val="single" w:sz="4" w:space="0" w:color="auto"/>
              <w:right w:val="single" w:sz="4" w:space="0" w:color="auto"/>
            </w:tcBorders>
            <w:shd w:val="clear" w:color="auto" w:fill="auto"/>
            <w:vAlign w:val="center"/>
          </w:tcPr>
          <w:p w14:paraId="37BC930B" w14:textId="77777777" w:rsidR="005C0265" w:rsidRPr="00C4178B" w:rsidRDefault="005C0265" w:rsidP="00C548D7">
            <w:pPr>
              <w:jc w:val="both"/>
              <w:rPr>
                <w:rFonts w:ascii="Microsoft Yi Baiti" w:eastAsia="Microsoft Yi Baiti" w:hAnsi="Microsoft Yi Baiti" w:cs="Calibri"/>
                <w:bCs/>
                <w:color w:val="000000"/>
                <w:sz w:val="20"/>
                <w:szCs w:val="20"/>
                <w:lang w:val="es-ES" w:eastAsia="es-MX"/>
              </w:rPr>
            </w:pPr>
            <w:r w:rsidRPr="00C4178B">
              <w:rPr>
                <w:rFonts w:ascii="Microsoft Yi Baiti" w:eastAsia="Microsoft Yi Baiti" w:hAnsi="Microsoft Yi Baiti" w:hint="eastAsia"/>
                <w:sz w:val="20"/>
                <w:szCs w:val="20"/>
              </w:rPr>
              <w:t>23-APTUPVC2P1-01</w:t>
            </w:r>
          </w:p>
        </w:tc>
        <w:tc>
          <w:tcPr>
            <w:tcW w:w="2307" w:type="dxa"/>
            <w:tcBorders>
              <w:top w:val="nil"/>
              <w:left w:val="nil"/>
              <w:bottom w:val="single" w:sz="4" w:space="0" w:color="auto"/>
              <w:right w:val="single" w:sz="4" w:space="0" w:color="auto"/>
            </w:tcBorders>
            <w:shd w:val="clear" w:color="auto" w:fill="auto"/>
            <w:vAlign w:val="center"/>
          </w:tcPr>
          <w:p w14:paraId="5861EB41" w14:textId="6DBF0C25" w:rsidR="005C0265" w:rsidRPr="00C4178B" w:rsidRDefault="005C0265" w:rsidP="00B4716E">
            <w:pPr>
              <w:jc w:val="both"/>
              <w:rPr>
                <w:rFonts w:ascii="Microsoft Yi Baiti" w:eastAsia="Microsoft Yi Baiti" w:hAnsi="Microsoft Yi Baiti" w:cs="Calibri"/>
                <w:bCs/>
                <w:color w:val="000000"/>
                <w:sz w:val="20"/>
                <w:szCs w:val="20"/>
                <w:lang w:val="es-ES" w:eastAsia="es-MX"/>
              </w:rPr>
            </w:pPr>
            <w:r w:rsidRPr="00C4178B">
              <w:rPr>
                <w:rFonts w:ascii="Microsoft Yi Baiti" w:eastAsia="Microsoft Yi Baiti" w:hAnsi="Microsoft Yi Baiti" w:hint="eastAsia"/>
                <w:sz w:val="20"/>
                <w:szCs w:val="20"/>
              </w:rPr>
              <w:t xml:space="preserve">SUMINISTRO Y TENDIDO DE TUBO DE PVC HIDRÁULICO SERIE INGLESA, CON UNIÓN DE CAMPANA TIPO </w:t>
            </w:r>
            <w:r w:rsidR="00E45D80" w:rsidRPr="00C4178B">
              <w:rPr>
                <w:rFonts w:ascii="Microsoft Yi Baiti" w:eastAsia="Microsoft Yi Baiti" w:hAnsi="Microsoft Yi Baiti" w:hint="eastAsia"/>
                <w:sz w:val="20"/>
                <w:szCs w:val="20"/>
              </w:rPr>
              <w:t xml:space="preserve">ANGER, RD-26 QUE CUMPLA CON LA NORMA NMX-E-145-VIGENTE, DE </w:t>
            </w:r>
            <w:r w:rsidR="00E45D80" w:rsidRPr="00C4178B">
              <w:rPr>
                <w:rFonts w:ascii="Microsoft Yi Baiti" w:eastAsia="Microsoft Yi Baiti" w:hAnsi="Microsoft Yi Baiti" w:hint="eastAsia"/>
                <w:bCs/>
                <w:sz w:val="20"/>
                <w:szCs w:val="20"/>
              </w:rPr>
              <w:t>76</w:t>
            </w:r>
            <w:r w:rsidR="00E45D80" w:rsidRPr="00C4178B">
              <w:rPr>
                <w:rFonts w:ascii="Microsoft Yi Baiti" w:eastAsia="Microsoft Yi Baiti" w:hAnsi="Microsoft Yi Baiti" w:hint="eastAsia"/>
                <w:sz w:val="20"/>
                <w:szCs w:val="20"/>
              </w:rPr>
              <w:t xml:space="preserve"> MM. NOMINAL (2") DE DIÁMETRO; QUE SOPORTE UNA PRESIÓN DE 11.1 KG/CM2; INC. ALINEADO, BAJADO, ACARREO LIBRE, DESPERDICIOS,</w:t>
            </w:r>
            <w:r w:rsidR="007470E3">
              <w:rPr>
                <w:rFonts w:ascii="Microsoft Yi Baiti" w:eastAsia="Microsoft Yi Baiti" w:hAnsi="Microsoft Yi Baiti"/>
                <w:sz w:val="20"/>
                <w:szCs w:val="20"/>
              </w:rPr>
              <w:t xml:space="preserve"> </w:t>
            </w:r>
            <w:r w:rsidR="00E45D80" w:rsidRPr="00C4178B">
              <w:rPr>
                <w:rFonts w:ascii="Microsoft Yi Baiti" w:eastAsia="Microsoft Yi Baiti" w:hAnsi="Microsoft Yi Baiti" w:hint="eastAsia"/>
                <w:sz w:val="20"/>
                <w:szCs w:val="20"/>
              </w:rPr>
              <w:t>HERRAMIENTA, MANO DE OBRA Y PRUEBA HIDROSTÁTICA.</w:t>
            </w:r>
          </w:p>
        </w:tc>
        <w:tc>
          <w:tcPr>
            <w:tcW w:w="723" w:type="dxa"/>
            <w:tcBorders>
              <w:top w:val="nil"/>
              <w:left w:val="nil"/>
              <w:bottom w:val="single" w:sz="4" w:space="0" w:color="auto"/>
              <w:right w:val="single" w:sz="4" w:space="0" w:color="auto"/>
            </w:tcBorders>
            <w:shd w:val="clear" w:color="auto" w:fill="auto"/>
            <w:vAlign w:val="center"/>
          </w:tcPr>
          <w:p w14:paraId="3F8B09C9"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54033072"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216.72</w:t>
            </w:r>
          </w:p>
        </w:tc>
        <w:tc>
          <w:tcPr>
            <w:tcW w:w="220" w:type="dxa"/>
            <w:tcBorders>
              <w:top w:val="nil"/>
              <w:left w:val="nil"/>
              <w:bottom w:val="single" w:sz="4" w:space="0" w:color="auto"/>
              <w:right w:val="nil"/>
            </w:tcBorders>
            <w:shd w:val="clear" w:color="auto" w:fill="auto"/>
            <w:noWrap/>
            <w:vAlign w:val="bottom"/>
          </w:tcPr>
          <w:p w14:paraId="196669BF" w14:textId="77777777" w:rsidR="005C0265" w:rsidRPr="00E44712" w:rsidRDefault="005C0265" w:rsidP="00FE691C">
            <w:pPr>
              <w:jc w:val="center"/>
              <w:rPr>
                <w:rFonts w:ascii="Microsoft Yi Baiti" w:eastAsia="Microsoft Yi Baiti" w:hAnsi="Microsoft Yi Baiti" w:cs="Calibri"/>
                <w:b/>
                <w:bCs/>
                <w:color w:val="000000"/>
                <w:sz w:val="20"/>
                <w:szCs w:val="20"/>
                <w:lang w:eastAsia="es-MX"/>
              </w:rPr>
            </w:pPr>
          </w:p>
        </w:tc>
        <w:tc>
          <w:tcPr>
            <w:tcW w:w="1253" w:type="dxa"/>
            <w:tcBorders>
              <w:top w:val="nil"/>
              <w:left w:val="single" w:sz="4" w:space="0" w:color="auto"/>
              <w:bottom w:val="single" w:sz="4" w:space="0" w:color="auto"/>
              <w:right w:val="single" w:sz="4" w:space="0" w:color="auto"/>
            </w:tcBorders>
            <w:shd w:val="clear" w:color="auto" w:fill="auto"/>
            <w:vAlign w:val="center"/>
          </w:tcPr>
          <w:p w14:paraId="08F3802F" w14:textId="77777777" w:rsidR="005C0265" w:rsidRPr="00C4178B" w:rsidRDefault="005C0265" w:rsidP="00C548D7">
            <w:pPr>
              <w:jc w:val="both"/>
              <w:rPr>
                <w:rFonts w:ascii="Microsoft Yi Baiti" w:eastAsia="Microsoft Yi Baiti" w:hAnsi="Microsoft Yi Baiti" w:cs="Calibri"/>
                <w:bCs/>
                <w:color w:val="000000"/>
                <w:sz w:val="20"/>
                <w:szCs w:val="20"/>
                <w:lang w:val="es-ES" w:eastAsia="es-MX"/>
              </w:rPr>
            </w:pPr>
            <w:r w:rsidRPr="00C4178B">
              <w:rPr>
                <w:rFonts w:ascii="Microsoft Yi Baiti" w:eastAsia="Microsoft Yi Baiti" w:hAnsi="Microsoft Yi Baiti" w:hint="eastAsia"/>
                <w:sz w:val="20"/>
                <w:szCs w:val="20"/>
              </w:rPr>
              <w:t>23-APTUPVC2P1-01</w:t>
            </w:r>
          </w:p>
        </w:tc>
        <w:tc>
          <w:tcPr>
            <w:tcW w:w="2307" w:type="dxa"/>
            <w:tcBorders>
              <w:top w:val="nil"/>
              <w:left w:val="nil"/>
              <w:bottom w:val="single" w:sz="4" w:space="0" w:color="auto"/>
              <w:right w:val="single" w:sz="4" w:space="0" w:color="auto"/>
            </w:tcBorders>
            <w:shd w:val="clear" w:color="auto" w:fill="auto"/>
            <w:vAlign w:val="center"/>
          </w:tcPr>
          <w:p w14:paraId="00893C9B" w14:textId="15ECD9EB" w:rsidR="005C0265" w:rsidRPr="00C4178B" w:rsidRDefault="005C0265" w:rsidP="00B4716E">
            <w:pPr>
              <w:jc w:val="both"/>
              <w:rPr>
                <w:rFonts w:ascii="Microsoft Yi Baiti" w:eastAsia="Microsoft Yi Baiti" w:hAnsi="Microsoft Yi Baiti" w:cs="Calibri"/>
                <w:bCs/>
                <w:color w:val="000000"/>
                <w:sz w:val="20"/>
                <w:szCs w:val="20"/>
                <w:lang w:val="es-ES" w:eastAsia="es-MX"/>
              </w:rPr>
            </w:pPr>
            <w:r w:rsidRPr="00C4178B">
              <w:rPr>
                <w:rFonts w:ascii="Microsoft Yi Baiti" w:eastAsia="Microsoft Yi Baiti" w:hAnsi="Microsoft Yi Baiti" w:hint="eastAsia"/>
                <w:sz w:val="20"/>
                <w:szCs w:val="20"/>
              </w:rPr>
              <w:t xml:space="preserve">SUMINISTRO Y TENDIDO DE TUBO DE PVC HIDRÁULICO SERIE INGLESA, CON UNIÓN DE CAMPANA TIPO </w:t>
            </w:r>
            <w:r w:rsidR="00E45D80" w:rsidRPr="00C4178B">
              <w:rPr>
                <w:rFonts w:ascii="Microsoft Yi Baiti" w:eastAsia="Microsoft Yi Baiti" w:hAnsi="Microsoft Yi Baiti" w:hint="eastAsia"/>
                <w:sz w:val="20"/>
                <w:szCs w:val="20"/>
              </w:rPr>
              <w:t>ANGER, RD-26 QUE CUMPLA CON LA NORMA NMX-E-145-VIGENTE, DE 51 MM. NOMINAL (2") DE DIÁMETRO; QUE SOPORTE UNA PRESIÓN DE 11.1 KG/CM2; INC. ALINEADO, BAJADO, ACARREO LIBRE, DESPERDICIOS, HERRAMIENTA, MANO DE OBRA Y PRUEBA HIDROSTÁTICA.</w:t>
            </w:r>
          </w:p>
        </w:tc>
        <w:tc>
          <w:tcPr>
            <w:tcW w:w="723" w:type="dxa"/>
            <w:tcBorders>
              <w:top w:val="nil"/>
              <w:left w:val="nil"/>
              <w:bottom w:val="single" w:sz="4" w:space="0" w:color="auto"/>
              <w:right w:val="single" w:sz="4" w:space="0" w:color="auto"/>
            </w:tcBorders>
            <w:shd w:val="clear" w:color="auto" w:fill="auto"/>
            <w:vAlign w:val="center"/>
          </w:tcPr>
          <w:p w14:paraId="2BE6BC42"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DD1016D" w14:textId="77777777" w:rsidR="005C0265" w:rsidRPr="00E44712" w:rsidRDefault="005C0265" w:rsidP="00FE691C">
            <w:pPr>
              <w:jc w:val="center"/>
              <w:rPr>
                <w:rFonts w:ascii="Microsoft Yi Baiti" w:eastAsia="Microsoft Yi Baiti" w:hAnsi="Microsoft Yi Baiti" w:cs="Calibri"/>
                <w:bCs/>
                <w:color w:val="000000"/>
                <w:sz w:val="20"/>
                <w:szCs w:val="20"/>
                <w:lang w:val="es-ES" w:eastAsia="es-MX"/>
              </w:rPr>
            </w:pPr>
            <w:r>
              <w:rPr>
                <w:rFonts w:ascii="Microsoft Yi Baiti" w:eastAsia="Microsoft Yi Baiti" w:hAnsi="Microsoft Yi Baiti" w:cs="Calibri"/>
                <w:bCs/>
                <w:color w:val="000000"/>
                <w:sz w:val="20"/>
                <w:szCs w:val="20"/>
                <w:lang w:val="es-ES" w:eastAsia="es-MX"/>
              </w:rPr>
              <w:t>216.72</w:t>
            </w:r>
          </w:p>
        </w:tc>
      </w:tr>
      <w:tr w:rsidR="00AA459D" w:rsidRPr="007618A4" w14:paraId="1020A3F6" w14:textId="77777777" w:rsidTr="00AA459D">
        <w:trPr>
          <w:trHeight w:val="24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4E35C250" w14:textId="77777777" w:rsidR="00AA459D" w:rsidRPr="00AA459D" w:rsidRDefault="00AA459D" w:rsidP="00AA459D">
            <w:pPr>
              <w:jc w:val="both"/>
              <w:rPr>
                <w:rFonts w:ascii="Microsoft Yi Baiti" w:eastAsia="Microsoft Yi Baiti" w:hAnsi="Microsoft Yi Baiti"/>
                <w:sz w:val="20"/>
                <w:szCs w:val="20"/>
              </w:rPr>
            </w:pPr>
          </w:p>
        </w:tc>
        <w:tc>
          <w:tcPr>
            <w:tcW w:w="2307" w:type="dxa"/>
            <w:tcBorders>
              <w:top w:val="single" w:sz="4" w:space="0" w:color="auto"/>
              <w:left w:val="nil"/>
              <w:bottom w:val="single" w:sz="4" w:space="0" w:color="auto"/>
              <w:right w:val="single" w:sz="4" w:space="0" w:color="auto"/>
            </w:tcBorders>
            <w:shd w:val="clear" w:color="auto" w:fill="auto"/>
            <w:vAlign w:val="center"/>
          </w:tcPr>
          <w:p w14:paraId="7F6C63A1" w14:textId="55D72B2C" w:rsidR="00AA459D" w:rsidRPr="00AA459D" w:rsidRDefault="00AA459D" w:rsidP="00AA459D">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w:t>
            </w:r>
            <w:r>
              <w:rPr>
                <w:rFonts w:ascii="Microsoft Yi Baiti" w:eastAsia="Microsoft Yi Baiti" w:hAnsi="Microsoft Yi Baiti" w:cstheme="minorHAnsi"/>
                <w:b/>
                <w:bCs/>
                <w:sz w:val="20"/>
                <w:szCs w:val="20"/>
              </w:rPr>
              <w:t>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C371F41" w14:textId="77777777" w:rsidR="00AA459D" w:rsidRPr="00AA459D" w:rsidRDefault="00AA459D" w:rsidP="00AA459D">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9B705E9" w14:textId="77777777" w:rsidR="00AA459D" w:rsidRPr="00AA459D" w:rsidRDefault="00AA459D" w:rsidP="00AA459D">
            <w:pPr>
              <w:jc w:val="center"/>
              <w:rPr>
                <w:rFonts w:ascii="Microsoft Yi Baiti" w:eastAsia="Microsoft Yi Baiti" w:hAnsi="Microsoft Yi Baiti" w:cs="Calibri"/>
                <w:bCs/>
                <w:color w:val="000000"/>
                <w:sz w:val="20"/>
                <w:szCs w:val="20"/>
                <w:lang w:val="es-ES" w:eastAsia="es-MX"/>
              </w:rPr>
            </w:pPr>
          </w:p>
        </w:tc>
        <w:tc>
          <w:tcPr>
            <w:tcW w:w="220" w:type="dxa"/>
            <w:tcBorders>
              <w:top w:val="single" w:sz="4" w:space="0" w:color="auto"/>
              <w:left w:val="nil"/>
              <w:bottom w:val="single" w:sz="4" w:space="0" w:color="auto"/>
              <w:right w:val="nil"/>
            </w:tcBorders>
            <w:shd w:val="clear" w:color="auto" w:fill="auto"/>
            <w:noWrap/>
            <w:vAlign w:val="bottom"/>
          </w:tcPr>
          <w:p w14:paraId="2D6A9AE1" w14:textId="77777777" w:rsidR="00AA459D" w:rsidRPr="00E44712" w:rsidRDefault="00AA459D" w:rsidP="00AA459D">
            <w:pPr>
              <w:jc w:val="center"/>
              <w:rPr>
                <w:rFonts w:ascii="Microsoft Yi Baiti" w:eastAsia="Microsoft Yi Baiti" w:hAnsi="Microsoft Yi Baiti" w:cs="Calibri"/>
                <w:b/>
                <w:bCs/>
                <w:color w:val="000000"/>
                <w:sz w:val="20"/>
                <w:szCs w:val="20"/>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6DC47E68" w14:textId="77777777" w:rsidR="00AA459D" w:rsidRPr="00AA459D" w:rsidRDefault="00AA459D" w:rsidP="00AA459D">
            <w:pPr>
              <w:jc w:val="both"/>
              <w:rPr>
                <w:rFonts w:ascii="Microsoft Yi Baiti" w:eastAsia="Microsoft Yi Baiti" w:hAnsi="Microsoft Yi Baiti"/>
                <w:sz w:val="20"/>
                <w:szCs w:val="20"/>
              </w:rPr>
            </w:pPr>
          </w:p>
        </w:tc>
        <w:tc>
          <w:tcPr>
            <w:tcW w:w="2307" w:type="dxa"/>
            <w:tcBorders>
              <w:top w:val="single" w:sz="4" w:space="0" w:color="auto"/>
              <w:left w:val="nil"/>
              <w:bottom w:val="single" w:sz="4" w:space="0" w:color="auto"/>
              <w:right w:val="single" w:sz="4" w:space="0" w:color="auto"/>
            </w:tcBorders>
            <w:shd w:val="clear" w:color="auto" w:fill="auto"/>
            <w:vAlign w:val="center"/>
          </w:tcPr>
          <w:p w14:paraId="26323F5D" w14:textId="26FA5AFB" w:rsidR="00AA459D" w:rsidRPr="00AA459D" w:rsidRDefault="00AA459D" w:rsidP="00AA459D">
            <w:pPr>
              <w:jc w:val="both"/>
              <w:rPr>
                <w:rFonts w:ascii="Microsoft Yi Baiti" w:eastAsia="Microsoft Yi Baiti" w:hAnsi="Microsoft Yi Bait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REPOSICIONES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0B595B2" w14:textId="77777777" w:rsidR="00AA459D" w:rsidRPr="00AA459D" w:rsidRDefault="00AA459D" w:rsidP="00AA459D">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013CAF60" w14:textId="77777777" w:rsidR="00AA459D" w:rsidRPr="00AA459D" w:rsidRDefault="00AA459D" w:rsidP="00AA459D">
            <w:pPr>
              <w:jc w:val="center"/>
              <w:rPr>
                <w:rFonts w:ascii="Microsoft Yi Baiti" w:eastAsia="Microsoft Yi Baiti" w:hAnsi="Microsoft Yi Baiti" w:cs="Calibri"/>
                <w:bCs/>
                <w:color w:val="000000"/>
                <w:sz w:val="20"/>
                <w:szCs w:val="20"/>
                <w:lang w:val="es-ES" w:eastAsia="es-MX"/>
              </w:rPr>
            </w:pPr>
          </w:p>
        </w:tc>
      </w:tr>
      <w:tr w:rsidR="00AA459D" w:rsidRPr="007618A4" w14:paraId="1AAB83DE" w14:textId="77777777" w:rsidTr="00AA459D">
        <w:trPr>
          <w:trHeight w:val="24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286FFCE1" w14:textId="2F27B61F" w:rsidR="00AA459D" w:rsidRPr="00C4178B" w:rsidRDefault="00AA459D" w:rsidP="00AA459D">
            <w:pPr>
              <w:jc w:val="both"/>
              <w:rPr>
                <w:rFonts w:ascii="Microsoft Yi Baiti" w:eastAsia="Microsoft Yi Baiti" w:hAnsi="Microsoft Yi Baiti" w:hint="eastAsia"/>
                <w:sz w:val="20"/>
                <w:szCs w:val="20"/>
              </w:rPr>
            </w:pPr>
            <w:r w:rsidRPr="00AA459D">
              <w:rPr>
                <w:rFonts w:ascii="Microsoft Yi Baiti" w:eastAsia="Microsoft Yi Baiti" w:hAnsi="Microsoft Yi Baiti"/>
                <w:sz w:val="20"/>
                <w:szCs w:val="20"/>
              </w:rPr>
              <w:t>23-PH15OAEG-01</w:t>
            </w:r>
          </w:p>
        </w:tc>
        <w:tc>
          <w:tcPr>
            <w:tcW w:w="2307" w:type="dxa"/>
            <w:tcBorders>
              <w:top w:val="single" w:sz="4" w:space="0" w:color="auto"/>
              <w:left w:val="nil"/>
              <w:bottom w:val="single" w:sz="4" w:space="0" w:color="auto"/>
              <w:right w:val="single" w:sz="4" w:space="0" w:color="auto"/>
            </w:tcBorders>
            <w:shd w:val="clear" w:color="auto" w:fill="auto"/>
            <w:vAlign w:val="center"/>
          </w:tcPr>
          <w:p w14:paraId="6B451BC7" w14:textId="5392A52B" w:rsidR="00AA459D" w:rsidRPr="00C4178B" w:rsidRDefault="00AA459D" w:rsidP="00AA459D">
            <w:pPr>
              <w:jc w:val="both"/>
              <w:rPr>
                <w:rFonts w:ascii="Microsoft Yi Baiti" w:eastAsia="Microsoft Yi Baiti" w:hAnsi="Microsoft Yi Baiti" w:hint="eastAsia"/>
                <w:sz w:val="20"/>
                <w:szCs w:val="20"/>
              </w:rPr>
            </w:pPr>
            <w:r w:rsidRPr="00AA459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JUNTAS DE PVC, MATERIALES Y HERRAMIENTAS SEGÚN EL DISEÑO DEL PAVIMENTO </w:t>
            </w:r>
            <w:r w:rsidRPr="00AA459D">
              <w:rPr>
                <w:rFonts w:ascii="Microsoft Yi Baiti" w:eastAsia="Microsoft Yi Baiti" w:hAnsi="Microsoft Yi Baiti"/>
                <w:sz w:val="20"/>
                <w:szCs w:val="20"/>
              </w:rPr>
              <w:lastRenderedPageBreak/>
              <w:t>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55478B8A" w14:textId="34941034" w:rsidR="00AA459D" w:rsidRDefault="00AA459D" w:rsidP="00AA459D">
            <w:pPr>
              <w:jc w:val="center"/>
              <w:rPr>
                <w:rFonts w:ascii="Microsoft Yi Baiti" w:eastAsia="Microsoft Yi Baiti" w:hAnsi="Microsoft Yi Baiti" w:cs="Calibri"/>
                <w:bCs/>
                <w:color w:val="000000"/>
                <w:sz w:val="20"/>
                <w:szCs w:val="20"/>
                <w:lang w:val="es-ES" w:eastAsia="es-MX"/>
              </w:rPr>
            </w:pPr>
            <w:r w:rsidRPr="00AA459D">
              <w:rPr>
                <w:rFonts w:ascii="Microsoft Yi Baiti" w:eastAsia="Microsoft Yi Baiti" w:hAnsi="Microsoft Yi Baiti" w:cs="Calibri"/>
                <w:bCs/>
                <w:color w:val="000000"/>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4C11CDA" w14:textId="29A68D40" w:rsidR="00AA459D" w:rsidRDefault="00AA459D" w:rsidP="00AA459D">
            <w:pPr>
              <w:jc w:val="center"/>
              <w:rPr>
                <w:rFonts w:ascii="Microsoft Yi Baiti" w:eastAsia="Microsoft Yi Baiti" w:hAnsi="Microsoft Yi Baiti" w:cs="Calibri"/>
                <w:bCs/>
                <w:color w:val="000000"/>
                <w:sz w:val="20"/>
                <w:szCs w:val="20"/>
                <w:lang w:val="es-ES" w:eastAsia="es-MX"/>
              </w:rPr>
            </w:pPr>
            <w:r w:rsidRPr="00AA459D">
              <w:rPr>
                <w:rFonts w:ascii="Microsoft Yi Baiti" w:eastAsia="Microsoft Yi Baiti" w:hAnsi="Microsoft Yi Baiti" w:cs="Calibri"/>
                <w:bCs/>
                <w:color w:val="000000"/>
                <w:sz w:val="20"/>
                <w:szCs w:val="20"/>
                <w:lang w:val="es-ES" w:eastAsia="es-MX"/>
              </w:rPr>
              <w:t>157.04</w:t>
            </w:r>
          </w:p>
        </w:tc>
        <w:tc>
          <w:tcPr>
            <w:tcW w:w="220" w:type="dxa"/>
            <w:tcBorders>
              <w:top w:val="single" w:sz="4" w:space="0" w:color="auto"/>
              <w:left w:val="nil"/>
              <w:bottom w:val="single" w:sz="4" w:space="0" w:color="auto"/>
              <w:right w:val="nil"/>
            </w:tcBorders>
            <w:shd w:val="clear" w:color="auto" w:fill="auto"/>
            <w:noWrap/>
            <w:vAlign w:val="bottom"/>
          </w:tcPr>
          <w:p w14:paraId="6F7CAA5D" w14:textId="77777777" w:rsidR="00AA459D" w:rsidRPr="00E44712" w:rsidRDefault="00AA459D" w:rsidP="00AA459D">
            <w:pPr>
              <w:jc w:val="center"/>
              <w:rPr>
                <w:rFonts w:ascii="Microsoft Yi Baiti" w:eastAsia="Microsoft Yi Baiti" w:hAnsi="Microsoft Yi Baiti" w:cs="Calibri"/>
                <w:b/>
                <w:bCs/>
                <w:color w:val="000000"/>
                <w:sz w:val="20"/>
                <w:szCs w:val="20"/>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14:paraId="1CA0A374" w14:textId="643393D2" w:rsidR="00AA459D" w:rsidRPr="00C4178B" w:rsidRDefault="00AA459D" w:rsidP="00AA459D">
            <w:pPr>
              <w:jc w:val="both"/>
              <w:rPr>
                <w:rFonts w:ascii="Microsoft Yi Baiti" w:eastAsia="Microsoft Yi Baiti" w:hAnsi="Microsoft Yi Baiti" w:hint="eastAsia"/>
                <w:sz w:val="20"/>
                <w:szCs w:val="20"/>
              </w:rPr>
            </w:pPr>
            <w:r w:rsidRPr="00AA459D">
              <w:rPr>
                <w:rFonts w:ascii="Microsoft Yi Baiti" w:eastAsia="Microsoft Yi Baiti" w:hAnsi="Microsoft Yi Baiti"/>
                <w:sz w:val="20"/>
                <w:szCs w:val="20"/>
              </w:rPr>
              <w:t>23-PH15OAEG-01</w:t>
            </w:r>
          </w:p>
        </w:tc>
        <w:tc>
          <w:tcPr>
            <w:tcW w:w="2307" w:type="dxa"/>
            <w:tcBorders>
              <w:top w:val="single" w:sz="4" w:space="0" w:color="auto"/>
              <w:left w:val="nil"/>
              <w:bottom w:val="single" w:sz="4" w:space="0" w:color="auto"/>
              <w:right w:val="single" w:sz="4" w:space="0" w:color="auto"/>
            </w:tcBorders>
            <w:shd w:val="clear" w:color="auto" w:fill="auto"/>
            <w:vAlign w:val="center"/>
          </w:tcPr>
          <w:p w14:paraId="59AB61BF" w14:textId="27A08CF0" w:rsidR="00AA459D" w:rsidRPr="00C4178B" w:rsidRDefault="00AA459D" w:rsidP="00AA459D">
            <w:pPr>
              <w:jc w:val="both"/>
              <w:rPr>
                <w:rFonts w:ascii="Microsoft Yi Baiti" w:eastAsia="Microsoft Yi Baiti" w:hAnsi="Microsoft Yi Baiti" w:hint="eastAsia"/>
                <w:sz w:val="20"/>
                <w:szCs w:val="20"/>
              </w:rPr>
            </w:pPr>
            <w:r w:rsidRPr="00AA459D">
              <w:rPr>
                <w:rFonts w:ascii="Microsoft Yi Baiti" w:eastAsia="Microsoft Yi Baiti" w:hAnsi="Microsoft Yi Baiti"/>
                <w:sz w:val="20"/>
                <w:szCs w:val="20"/>
              </w:rPr>
              <w:t xml:space="preserve">CONCRETO HIDRÁULICO PARA LOSA DE PAVIMENTO CON ESPESOR DE 15 CMS., MODULO DE RUPTURA DE 38 KG/CM2 Y UN REVENIMIENTO DE 12 CMS. +/- 3 CM. ACABADO SIMILAR AL EXISTENTE, CEMENTO PORTLAND PUZONALICO CLASE RESISTENTE 30 DE ALTA RESISTENCIA INICIAL (CPP-30R), PARA REPOSICIÓN EN ZONAS INTERVENIDAS, COLOCADO EN LOSAS DE 40 A 80 CMS. DE ANCHO PROMEDIO Y LONGITUDES MÁXIMAS DE 1.50 MTS., CONCRETO HECHO CON REVOLVEDORA Y COLADO DE LOSAS EN FORMA ALTERNADA CON DIFERENCIAS DE UN DÍA COMO MÍNIMO ENTRE COLADOS, INC.: </w:t>
            </w:r>
            <w:r>
              <w:rPr>
                <w:rFonts w:ascii="Microsoft Yi Baiti" w:eastAsia="Microsoft Yi Baiti" w:hAnsi="Microsoft Yi Baiti"/>
                <w:sz w:val="20"/>
                <w:szCs w:val="20"/>
              </w:rPr>
              <w:t xml:space="preserve">PRUEBAS DE LABORATORIO (1 POR CADA 40 M3), </w:t>
            </w:r>
            <w:r w:rsidRPr="00AA459D">
              <w:rPr>
                <w:rFonts w:ascii="Microsoft Yi Baiti" w:eastAsia="Microsoft Yi Baiti" w:hAnsi="Microsoft Yi Baiti"/>
                <w:sz w:val="20"/>
                <w:szCs w:val="20"/>
              </w:rPr>
              <w:t xml:space="preserve">JUNTAS DE PVC, MATERIALES Y </w:t>
            </w:r>
            <w:r w:rsidRPr="00AA459D">
              <w:rPr>
                <w:rFonts w:ascii="Microsoft Yi Baiti" w:eastAsia="Microsoft Yi Baiti" w:hAnsi="Microsoft Yi Baiti"/>
                <w:sz w:val="20"/>
                <w:szCs w:val="20"/>
              </w:rPr>
              <w:lastRenderedPageBreak/>
              <w:t>HERRAMIENTAS SEGÚN EL DISEÑO DEL PAVIMENTO EXISTENTE, CIMBRA METÁLICA, SUMINISTRO DE MATERIALES, VIBRADO, CURADO CON MEMBRANA EMULSIONADA (BASE AGUA), APLICADA CON ASPERSOR.</w:t>
            </w:r>
          </w:p>
        </w:tc>
        <w:tc>
          <w:tcPr>
            <w:tcW w:w="723" w:type="dxa"/>
            <w:tcBorders>
              <w:top w:val="single" w:sz="4" w:space="0" w:color="auto"/>
              <w:left w:val="nil"/>
              <w:bottom w:val="single" w:sz="4" w:space="0" w:color="auto"/>
              <w:right w:val="single" w:sz="4" w:space="0" w:color="auto"/>
            </w:tcBorders>
            <w:shd w:val="clear" w:color="auto" w:fill="auto"/>
            <w:vAlign w:val="center"/>
          </w:tcPr>
          <w:p w14:paraId="1ED1B69A" w14:textId="7C00D149" w:rsidR="00AA459D" w:rsidRDefault="00AA459D" w:rsidP="00AA459D">
            <w:pPr>
              <w:jc w:val="center"/>
              <w:rPr>
                <w:rFonts w:ascii="Microsoft Yi Baiti" w:eastAsia="Microsoft Yi Baiti" w:hAnsi="Microsoft Yi Baiti" w:cs="Calibri"/>
                <w:bCs/>
                <w:color w:val="000000"/>
                <w:sz w:val="20"/>
                <w:szCs w:val="20"/>
                <w:lang w:val="es-ES" w:eastAsia="es-MX"/>
              </w:rPr>
            </w:pPr>
            <w:r w:rsidRPr="00AA459D">
              <w:rPr>
                <w:rFonts w:ascii="Microsoft Yi Baiti" w:eastAsia="Microsoft Yi Baiti" w:hAnsi="Microsoft Yi Baiti" w:cs="Calibri"/>
                <w:bCs/>
                <w:color w:val="000000"/>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6E570018" w14:textId="4669D88D" w:rsidR="00AA459D" w:rsidRDefault="00AA459D" w:rsidP="00AA459D">
            <w:pPr>
              <w:jc w:val="center"/>
              <w:rPr>
                <w:rFonts w:ascii="Microsoft Yi Baiti" w:eastAsia="Microsoft Yi Baiti" w:hAnsi="Microsoft Yi Baiti" w:cs="Calibri"/>
                <w:bCs/>
                <w:color w:val="000000"/>
                <w:sz w:val="20"/>
                <w:szCs w:val="20"/>
                <w:lang w:val="es-ES" w:eastAsia="es-MX"/>
              </w:rPr>
            </w:pPr>
            <w:r w:rsidRPr="00AA459D">
              <w:rPr>
                <w:rFonts w:ascii="Microsoft Yi Baiti" w:eastAsia="Microsoft Yi Baiti" w:hAnsi="Microsoft Yi Baiti" w:cs="Calibri"/>
                <w:bCs/>
                <w:color w:val="000000"/>
                <w:sz w:val="20"/>
                <w:szCs w:val="20"/>
                <w:lang w:val="es-ES" w:eastAsia="es-MX"/>
              </w:rPr>
              <w:t>157.04</w:t>
            </w:r>
          </w:p>
        </w:tc>
      </w:tr>
    </w:tbl>
    <w:p w14:paraId="468E96C4" w14:textId="77777777" w:rsidR="00B907BF" w:rsidRDefault="00B907BF" w:rsidP="00FE691C">
      <w:pPr>
        <w:jc w:val="both"/>
        <w:rPr>
          <w:rFonts w:ascii="Microsoft Yi Baiti" w:eastAsia="Microsoft Yi Baiti" w:hAnsi="Microsoft Yi Baiti"/>
          <w:sz w:val="20"/>
          <w:szCs w:val="20"/>
        </w:rPr>
      </w:pPr>
    </w:p>
    <w:p w14:paraId="673AA655" w14:textId="77777777" w:rsidR="005C0265" w:rsidRPr="00E44712" w:rsidRDefault="005C0265" w:rsidP="00FE691C">
      <w:pPr>
        <w:jc w:val="both"/>
        <w:rPr>
          <w:rFonts w:ascii="Microsoft Yi Baiti" w:eastAsia="Microsoft Yi Baiti" w:hAnsi="Microsoft Yi Baiti"/>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Pr="00E44712">
        <w:rPr>
          <w:rFonts w:ascii="Microsoft Yi Baiti" w:eastAsia="Microsoft Yi Baiti" w:hAnsi="Microsoft Yi Baiti" w:hint="eastAsia"/>
          <w:sz w:val="20"/>
          <w:szCs w:val="20"/>
        </w:rPr>
        <w:t xml:space="preserve"> el siguiente concepto en </w:t>
      </w:r>
      <w:r>
        <w:rPr>
          <w:rFonts w:ascii="Microsoft Yi Baiti" w:eastAsia="Microsoft Yi Baiti" w:hAnsi="Microsoft Yi Baiti"/>
          <w:sz w:val="20"/>
          <w:szCs w:val="20"/>
        </w:rPr>
        <w:t xml:space="preserve">la partida: </w:t>
      </w:r>
      <w:r w:rsidRPr="000836A0">
        <w:rPr>
          <w:rFonts w:ascii="Microsoft Yi Baiti" w:eastAsia="Microsoft Yi Baiti" w:hAnsi="Microsoft Yi Baiti"/>
          <w:b/>
          <w:sz w:val="20"/>
          <w:szCs w:val="20"/>
        </w:rPr>
        <w:t>PRELIMINARES</w:t>
      </w:r>
      <w:r w:rsidRPr="00E44712">
        <w:rPr>
          <w:rFonts w:ascii="Microsoft Yi Baiti" w:eastAsia="Microsoft Yi Baiti" w:hAnsi="Microsoft Yi Baiti"/>
          <w:sz w:val="20"/>
          <w:szCs w:val="20"/>
        </w:rPr>
        <w:t>.</w:t>
      </w:r>
    </w:p>
    <w:p w14:paraId="500BEF82" w14:textId="77777777" w:rsidR="005C0265" w:rsidRPr="00E44712" w:rsidRDefault="005C0265"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704"/>
        <w:gridCol w:w="5642"/>
        <w:gridCol w:w="844"/>
        <w:gridCol w:w="1006"/>
      </w:tblGrid>
      <w:tr w:rsidR="005C0265" w:rsidRPr="00E44712" w14:paraId="0931DFC5" w14:textId="77777777" w:rsidTr="00FE691C">
        <w:tc>
          <w:tcPr>
            <w:tcW w:w="1101" w:type="dxa"/>
            <w:vAlign w:val="center"/>
          </w:tcPr>
          <w:p w14:paraId="74F025E4" w14:textId="77777777" w:rsidR="005C0265" w:rsidRPr="00E44712" w:rsidRDefault="005C0265"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3BEA8999" w14:textId="77777777" w:rsidR="005C0265" w:rsidRPr="00E44712" w:rsidRDefault="005C026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2FAD9078" w14:textId="77777777" w:rsidR="005C0265" w:rsidRPr="00E44712" w:rsidRDefault="005C026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308C15ED" w14:textId="77777777" w:rsidR="005C0265" w:rsidRPr="00E44712" w:rsidRDefault="005C0265"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5C0265" w:rsidRPr="00E44712" w14:paraId="28D0801D" w14:textId="77777777" w:rsidTr="00FE691C">
        <w:tc>
          <w:tcPr>
            <w:tcW w:w="1101" w:type="dxa"/>
            <w:vAlign w:val="center"/>
          </w:tcPr>
          <w:p w14:paraId="596244A8" w14:textId="77777777" w:rsidR="005C0265" w:rsidRPr="000836A0" w:rsidRDefault="005C0265" w:rsidP="00FE691C">
            <w:pPr>
              <w:jc w:val="center"/>
              <w:rPr>
                <w:rFonts w:ascii="Microsoft Yi Baiti" w:eastAsia="Microsoft Yi Baiti" w:hAnsi="Microsoft Yi Baiti" w:cstheme="minorHAnsi"/>
                <w:sz w:val="20"/>
                <w:szCs w:val="20"/>
              </w:rPr>
            </w:pPr>
          </w:p>
        </w:tc>
        <w:tc>
          <w:tcPr>
            <w:tcW w:w="6237" w:type="dxa"/>
            <w:vAlign w:val="center"/>
          </w:tcPr>
          <w:p w14:paraId="29F0D4CC" w14:textId="77777777" w:rsidR="005C0265" w:rsidRPr="00E44712" w:rsidRDefault="005C0265"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850" w:type="dxa"/>
            <w:vAlign w:val="center"/>
          </w:tcPr>
          <w:p w14:paraId="172061F1" w14:textId="77777777" w:rsidR="005C0265" w:rsidRPr="00E44712" w:rsidRDefault="005C0265" w:rsidP="00FE691C">
            <w:pPr>
              <w:jc w:val="center"/>
              <w:rPr>
                <w:rFonts w:ascii="Microsoft Yi Baiti" w:eastAsia="Microsoft Yi Baiti" w:hAnsi="Microsoft Yi Baiti" w:cstheme="minorHAnsi"/>
                <w:sz w:val="20"/>
                <w:szCs w:val="20"/>
              </w:rPr>
            </w:pPr>
          </w:p>
        </w:tc>
        <w:tc>
          <w:tcPr>
            <w:tcW w:w="1008" w:type="dxa"/>
            <w:vAlign w:val="center"/>
          </w:tcPr>
          <w:p w14:paraId="505A0722" w14:textId="77777777" w:rsidR="005C0265" w:rsidRPr="00E44712" w:rsidRDefault="005C0265" w:rsidP="00FE691C">
            <w:pPr>
              <w:jc w:val="center"/>
              <w:rPr>
                <w:rFonts w:ascii="Microsoft Yi Baiti" w:eastAsia="Microsoft Yi Baiti" w:hAnsi="Microsoft Yi Baiti" w:cstheme="minorHAnsi"/>
                <w:sz w:val="20"/>
                <w:szCs w:val="20"/>
              </w:rPr>
            </w:pPr>
          </w:p>
        </w:tc>
      </w:tr>
      <w:tr w:rsidR="005C0265" w:rsidRPr="00E44712" w14:paraId="5234E897" w14:textId="77777777" w:rsidTr="00FE691C">
        <w:tc>
          <w:tcPr>
            <w:tcW w:w="1101" w:type="dxa"/>
            <w:vAlign w:val="center"/>
          </w:tcPr>
          <w:p w14:paraId="61CFAD6D" w14:textId="77777777" w:rsidR="005C0265" w:rsidRPr="00E44712" w:rsidRDefault="005C0265" w:rsidP="00C548D7">
            <w:pPr>
              <w:jc w:val="both"/>
              <w:rPr>
                <w:rFonts w:ascii="Microsoft Yi Baiti" w:eastAsia="Microsoft Yi Baiti" w:hAnsi="Microsoft Yi Baiti" w:cstheme="minorHAnsi"/>
                <w:sz w:val="20"/>
                <w:szCs w:val="20"/>
              </w:rPr>
            </w:pPr>
            <w:r w:rsidRPr="000836A0">
              <w:rPr>
                <w:rFonts w:ascii="Microsoft Yi Baiti" w:eastAsia="Microsoft Yi Baiti" w:hAnsi="Microsoft Yi Baiti" w:hint="eastAsia"/>
                <w:sz w:val="20"/>
                <w:szCs w:val="20"/>
              </w:rPr>
              <w:t>23-PRDMNCOV80150-01</w:t>
            </w:r>
          </w:p>
        </w:tc>
        <w:tc>
          <w:tcPr>
            <w:tcW w:w="6237" w:type="dxa"/>
            <w:vAlign w:val="center"/>
          </w:tcPr>
          <w:p w14:paraId="773D2714" w14:textId="73640536" w:rsidR="005C0265" w:rsidRPr="000836A0" w:rsidRDefault="005C0265" w:rsidP="000836A0">
            <w:pPr>
              <w:jc w:val="both"/>
              <w:rPr>
                <w:rFonts w:ascii="Microsoft Yi Baiti" w:eastAsia="Microsoft Yi Baiti" w:hAnsi="Microsoft Yi Baiti" w:cstheme="minorHAnsi"/>
                <w:sz w:val="20"/>
                <w:szCs w:val="20"/>
              </w:rPr>
            </w:pPr>
            <w:r w:rsidRPr="000836A0">
              <w:rPr>
                <w:rFonts w:ascii="Microsoft Yi Baiti" w:eastAsia="Microsoft Yi Baiti" w:hAnsi="Microsoft Yi Baiti" w:hint="eastAsia"/>
                <w:sz w:val="20"/>
              </w:rPr>
              <w:t>DEMOLICIÓN CON MEDIOS MANUALES DE CAJA PARA OPERACIÓN DE VALVULAS DE AGUA POTABLE DE 80 X 80 CMS. A 150 X 150 CMS. Y UNA PROFUNDIDAD VARIABLE DE 80 X 150 CMS. HECHO A BASE DE TABICÓN DE 14 CMS. DE ESPESOR, LOSA TAPA DE 12 CMS. INCLUYE: DEMOLICIÓN DE LOSA TAPA SIN RECUPERACIÓN DE CONTRAMARCO Y TAPA, ACARREO DEL MATERIAL PRODUCTO DE LA DEMOLICIÓN FUERA DEL LUGAR DE LA OBRA A TIRO LIBRE, ACARREO LIBRE, HERRAMIENTA Y MANO DE OBRA.</w:t>
            </w:r>
          </w:p>
        </w:tc>
        <w:tc>
          <w:tcPr>
            <w:tcW w:w="850" w:type="dxa"/>
            <w:vAlign w:val="center"/>
          </w:tcPr>
          <w:p w14:paraId="00112D78" w14:textId="77777777" w:rsidR="005C0265" w:rsidRPr="00E44712" w:rsidRDefault="005C0265"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PZA</w:t>
            </w:r>
          </w:p>
        </w:tc>
        <w:tc>
          <w:tcPr>
            <w:tcW w:w="1008" w:type="dxa"/>
            <w:vAlign w:val="center"/>
          </w:tcPr>
          <w:p w14:paraId="2E0A0A2B" w14:textId="77777777" w:rsidR="005C0265" w:rsidRPr="00E44712" w:rsidRDefault="005C0265"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1.00</w:t>
            </w:r>
          </w:p>
        </w:tc>
      </w:tr>
    </w:tbl>
    <w:p w14:paraId="52CBCF95" w14:textId="77777777" w:rsidR="005C0265" w:rsidRPr="00E44712" w:rsidRDefault="005C0265" w:rsidP="00FE691C">
      <w:pPr>
        <w:jc w:val="both"/>
        <w:rPr>
          <w:rFonts w:ascii="Microsoft Yi Baiti" w:eastAsia="Microsoft Yi Baiti" w:hAnsi="Microsoft Yi Baiti"/>
          <w:sz w:val="20"/>
          <w:szCs w:val="20"/>
        </w:rPr>
      </w:pPr>
    </w:p>
    <w:p w14:paraId="6FE76217" w14:textId="77777777" w:rsidR="005C0265" w:rsidRDefault="005C026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20"/>
        </w:rPr>
        <w:t xml:space="preserve">3.- </w:t>
      </w:r>
      <w:r>
        <w:rPr>
          <w:rFonts w:ascii="Microsoft Yi Baiti" w:eastAsia="Microsoft Yi Baiti" w:hAnsi="Microsoft Yi Baiti"/>
          <w:sz w:val="20"/>
          <w:szCs w:val="20"/>
        </w:rPr>
        <w:t>Derivado de las modificaciones anteriores, s</w:t>
      </w:r>
      <w:r>
        <w:rPr>
          <w:rFonts w:ascii="Microsoft Yi Baiti" w:eastAsia="Microsoft Yi Baiti" w:hAnsi="Microsoft Yi Baiti" w:hint="eastAsia"/>
          <w:sz w:val="20"/>
          <w:szCs w:val="18"/>
        </w:rPr>
        <w:t>e hace entrega de</w:t>
      </w:r>
      <w:r>
        <w:rPr>
          <w:rFonts w:ascii="Microsoft Yi Baiti" w:eastAsia="Microsoft Yi Baiti" w:hAnsi="Microsoft Yi Baiti"/>
          <w:sz w:val="20"/>
          <w:szCs w:val="18"/>
        </w:rPr>
        <w:t xml:space="preserve"> los</w:t>
      </w:r>
      <w:r w:rsidRPr="00E44712">
        <w:rPr>
          <w:rFonts w:ascii="Microsoft Yi Baiti" w:eastAsia="Microsoft Yi Baiti" w:hAnsi="Microsoft Yi Baiti" w:hint="eastAsia"/>
          <w:sz w:val="20"/>
          <w:szCs w:val="18"/>
        </w:rPr>
        <w:t xml:space="preserve"> plano</w:t>
      </w:r>
      <w:r>
        <w:rPr>
          <w:rFonts w:ascii="Microsoft Yi Baiti" w:eastAsia="Microsoft Yi Baiti" w:hAnsi="Microsoft Yi Baiti"/>
          <w:sz w:val="20"/>
          <w:szCs w:val="18"/>
        </w:rPr>
        <w:t>s denominados:</w:t>
      </w:r>
      <w:r w:rsidRPr="00E44712">
        <w:rPr>
          <w:rFonts w:ascii="Microsoft Yi Baiti" w:eastAsia="Microsoft Yi Baiti" w:hAnsi="Microsoft Yi Baiti" w:hint="eastAsia"/>
          <w:sz w:val="20"/>
          <w:szCs w:val="18"/>
        </w:rPr>
        <w:t xml:space="preserve"> </w:t>
      </w:r>
      <w:r w:rsidRPr="005C0265">
        <w:rPr>
          <w:rFonts w:ascii="Microsoft Yi Baiti" w:eastAsia="Microsoft Yi Baiti" w:hAnsi="Microsoft Yi Baiti" w:hint="eastAsia"/>
          <w:b/>
          <w:bCs/>
          <w:color w:val="0000CC"/>
          <w:sz w:val="20"/>
          <w:szCs w:val="18"/>
        </w:rPr>
        <w:t xml:space="preserve">1/2 </w:t>
      </w:r>
      <w:r w:rsidRPr="005C0265">
        <w:rPr>
          <w:rFonts w:ascii="Microsoft Yi Baiti" w:eastAsia="Microsoft Yi Baiti" w:hAnsi="Microsoft Yi Baiti"/>
          <w:b/>
          <w:bCs/>
          <w:color w:val="0000CC"/>
          <w:sz w:val="20"/>
          <w:szCs w:val="18"/>
        </w:rPr>
        <w:t>PLANTA y 2/2</w:t>
      </w:r>
      <w:r>
        <w:rPr>
          <w:rFonts w:ascii="Microsoft Yi Baiti" w:eastAsia="Microsoft Yi Baiti" w:hAnsi="Microsoft Yi Baiti"/>
          <w:b/>
          <w:bCs/>
          <w:sz w:val="20"/>
          <w:szCs w:val="18"/>
        </w:rPr>
        <w:t xml:space="preserve"> </w:t>
      </w:r>
      <w:r w:rsidRPr="005C0265">
        <w:rPr>
          <w:rFonts w:ascii="Microsoft Yi Baiti" w:eastAsia="Microsoft Yi Baiti" w:hAnsi="Microsoft Yi Baiti"/>
          <w:b/>
          <w:bCs/>
          <w:color w:val="0000CC"/>
          <w:sz w:val="20"/>
          <w:szCs w:val="18"/>
        </w:rPr>
        <w:t>DETALLES Y ESPECIFICACIONES</w:t>
      </w:r>
      <w:r>
        <w:rPr>
          <w:rFonts w:ascii="Microsoft Yi Baiti" w:eastAsia="Microsoft Yi Baiti" w:hAnsi="Microsoft Yi Baiti" w:hint="eastAsia"/>
          <w:sz w:val="20"/>
          <w:szCs w:val="18"/>
        </w:rPr>
        <w:t>, los</w:t>
      </w:r>
      <w:r w:rsidRPr="00E44712">
        <w:rPr>
          <w:rFonts w:ascii="Microsoft Yi Baiti" w:eastAsia="Microsoft Yi Baiti" w:hAnsi="Microsoft Yi Baiti" w:hint="eastAsia"/>
          <w:sz w:val="20"/>
          <w:szCs w:val="18"/>
        </w:rPr>
        <w:t xml:space="preserve"> cual</w:t>
      </w:r>
      <w:r>
        <w:rPr>
          <w:rFonts w:ascii="Microsoft Yi Baiti" w:eastAsia="Microsoft Yi Baiti" w:hAnsi="Microsoft Yi Baiti"/>
          <w:sz w:val="20"/>
          <w:szCs w:val="18"/>
        </w:rPr>
        <w:t>es</w:t>
      </w:r>
      <w:r w:rsidRPr="00E44712">
        <w:rPr>
          <w:rFonts w:ascii="Microsoft Yi Baiti" w:eastAsia="Microsoft Yi Baiti" w:hAnsi="Microsoft Yi Baiti" w:hint="eastAsia"/>
          <w:sz w:val="20"/>
          <w:szCs w:val="18"/>
        </w:rPr>
        <w:t xml:space="preserve"> deberán anexar a su propuesta.</w:t>
      </w:r>
    </w:p>
    <w:p w14:paraId="1C2FE959" w14:textId="77777777" w:rsidR="0055767D" w:rsidRDefault="0055767D" w:rsidP="00FE691C">
      <w:pPr>
        <w:jc w:val="both"/>
        <w:rPr>
          <w:rFonts w:ascii="Microsoft Yi Baiti" w:eastAsia="Microsoft Yi Baiti" w:hAnsi="Microsoft Yi Baiti"/>
          <w:sz w:val="20"/>
          <w:szCs w:val="18"/>
        </w:rPr>
      </w:pPr>
    </w:p>
    <w:p w14:paraId="29D35EC7" w14:textId="45B82152" w:rsidR="0055767D" w:rsidRPr="00E44712" w:rsidRDefault="0055767D"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 xml:space="preserve">4.- </w:t>
      </w:r>
      <w:r w:rsidR="00FF1BBA">
        <w:rPr>
          <w:rFonts w:ascii="Microsoft Yi Baiti" w:eastAsia="Microsoft Yi Baiti" w:hAnsi="Microsoft Yi Baiti"/>
          <w:sz w:val="20"/>
          <w:szCs w:val="18"/>
        </w:rPr>
        <w:t xml:space="preserve">Se considerará una prueba hidrostática para todas las piezas especiales y la </w:t>
      </w:r>
      <w:r w:rsidR="0058486E">
        <w:rPr>
          <w:rFonts w:ascii="Microsoft Yi Baiti" w:eastAsia="Microsoft Yi Baiti" w:hAnsi="Microsoft Yi Baiti"/>
          <w:sz w:val="20"/>
          <w:szCs w:val="18"/>
        </w:rPr>
        <w:t>tubería</w:t>
      </w:r>
      <w:r w:rsidR="002A5964">
        <w:rPr>
          <w:rFonts w:ascii="Microsoft Yi Baiti" w:eastAsia="Microsoft Yi Baiti" w:hAnsi="Microsoft Yi Baiti"/>
          <w:sz w:val="20"/>
          <w:szCs w:val="18"/>
        </w:rPr>
        <w:t xml:space="preserve"> misma que deberá considerarse en los costos indirectos</w:t>
      </w:r>
      <w:r w:rsidR="00FF1BBA">
        <w:rPr>
          <w:rFonts w:ascii="Microsoft Yi Baiti" w:eastAsia="Microsoft Yi Baiti" w:hAnsi="Microsoft Yi Baiti"/>
          <w:sz w:val="20"/>
          <w:szCs w:val="18"/>
        </w:rPr>
        <w:t>.</w:t>
      </w:r>
    </w:p>
    <w:p w14:paraId="1AAAF9D4" w14:textId="77777777" w:rsidR="005C0265" w:rsidRPr="00E44712" w:rsidRDefault="005C0265" w:rsidP="00FE691C">
      <w:pPr>
        <w:jc w:val="both"/>
        <w:rPr>
          <w:rFonts w:ascii="Microsoft Yi Baiti" w:eastAsia="Microsoft Yi Baiti" w:hAnsi="Microsoft Yi Baiti"/>
          <w:sz w:val="20"/>
          <w:szCs w:val="18"/>
        </w:rPr>
      </w:pPr>
    </w:p>
    <w:p w14:paraId="2C3EFC07" w14:textId="77777777" w:rsidR="005C0265" w:rsidRPr="00E45D80" w:rsidRDefault="005C0265" w:rsidP="00FE691C">
      <w:pPr>
        <w:jc w:val="both"/>
        <w:rPr>
          <w:rFonts w:ascii="Microsoft Yi Baiti" w:eastAsia="Microsoft Yi Baiti" w:hAnsi="Microsoft Yi Baiti"/>
          <w:sz w:val="20"/>
          <w:szCs w:val="18"/>
        </w:rPr>
      </w:pPr>
      <w:r w:rsidRPr="00E45D80">
        <w:rPr>
          <w:rFonts w:ascii="Microsoft Yi Baiti" w:eastAsia="Microsoft Yi Baiti" w:hAnsi="Microsoft Yi Baiti" w:hint="eastAsia"/>
          <w:sz w:val="20"/>
          <w:szCs w:val="18"/>
        </w:rPr>
        <w:t xml:space="preserve">Por su parte, las empresas participantes </w:t>
      </w:r>
      <w:r w:rsidRPr="00E45D80">
        <w:rPr>
          <w:rFonts w:ascii="Microsoft Yi Baiti" w:eastAsia="Microsoft Yi Baiti" w:hAnsi="Microsoft Yi Baiti"/>
          <w:sz w:val="20"/>
          <w:szCs w:val="18"/>
        </w:rPr>
        <w:t>no manifestaron dudas y aclaraciones de acuerdo a lo indicado en la convocatoria.</w:t>
      </w:r>
    </w:p>
    <w:p w14:paraId="0757735C" w14:textId="77777777" w:rsidR="005C0265" w:rsidRPr="00CA5C7E" w:rsidRDefault="005C0265" w:rsidP="00FE691C">
      <w:pPr>
        <w:jc w:val="both"/>
        <w:rPr>
          <w:rFonts w:ascii="Microsoft Yi Baiti" w:eastAsia="Microsoft Yi Baiti" w:hAnsi="Microsoft Yi Baiti"/>
          <w:sz w:val="20"/>
          <w:szCs w:val="18"/>
          <w:highlight w:val="yellow"/>
        </w:rPr>
      </w:pPr>
    </w:p>
    <w:p w14:paraId="23349573" w14:textId="77777777" w:rsidR="005C0265" w:rsidRDefault="005C0265"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33560F6E" w14:textId="77777777" w:rsidR="005C0265" w:rsidRDefault="005C0265" w:rsidP="00FE691C">
      <w:pPr>
        <w:jc w:val="both"/>
        <w:rPr>
          <w:rFonts w:ascii="Microsoft Yi Baiti" w:eastAsia="Microsoft Yi Baiti" w:hAnsi="Microsoft Yi Baiti"/>
          <w:sz w:val="20"/>
          <w:szCs w:val="18"/>
        </w:rPr>
      </w:pPr>
    </w:p>
    <w:p w14:paraId="079AC0B6" w14:textId="77777777" w:rsidR="005C0265" w:rsidRDefault="005C0265"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14:paraId="08C1DD37" w14:textId="77777777" w:rsidR="00B4716E" w:rsidRDefault="00B4716E"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C0265" w14:paraId="4E7CF587" w14:textId="77777777" w:rsidTr="0033778E">
        <w:trPr>
          <w:jc w:val="center"/>
        </w:trPr>
        <w:tc>
          <w:tcPr>
            <w:tcW w:w="4419" w:type="dxa"/>
            <w:shd w:val="clear" w:color="auto" w:fill="auto"/>
            <w:tcMar>
              <w:top w:w="100" w:type="dxa"/>
              <w:left w:w="100" w:type="dxa"/>
              <w:bottom w:w="100" w:type="dxa"/>
              <w:right w:w="100" w:type="dxa"/>
            </w:tcMar>
          </w:tcPr>
          <w:p w14:paraId="10502CE6" w14:textId="77777777" w:rsidR="005C0265" w:rsidRPr="007D0A05" w:rsidRDefault="005C0265" w:rsidP="00946088">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6ED72395" w14:textId="77777777" w:rsidR="005C0265" w:rsidRPr="007D0A05" w:rsidRDefault="005C0265" w:rsidP="00946088">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C0265" w14:paraId="22C8B142" w14:textId="77777777" w:rsidTr="007D0A05">
        <w:trPr>
          <w:trHeight w:val="622"/>
          <w:jc w:val="center"/>
        </w:trPr>
        <w:tc>
          <w:tcPr>
            <w:tcW w:w="4419" w:type="dxa"/>
            <w:shd w:val="clear" w:color="auto" w:fill="auto"/>
            <w:tcMar>
              <w:top w:w="100" w:type="dxa"/>
              <w:left w:w="100" w:type="dxa"/>
              <w:bottom w:w="100" w:type="dxa"/>
              <w:right w:w="100" w:type="dxa"/>
            </w:tcMar>
          </w:tcPr>
          <w:p w14:paraId="2AE41330" w14:textId="77777777" w:rsidR="005C0265" w:rsidRPr="007D0A05" w:rsidRDefault="005C0265"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14:paraId="0AC0D56F" w14:textId="77777777" w:rsidR="005C0265" w:rsidRPr="007D0A05" w:rsidRDefault="005C0265"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14:paraId="0844F1B8" w14:textId="77777777" w:rsidR="005C0265" w:rsidRDefault="005C0265" w:rsidP="0033778E">
      <w:pPr>
        <w:jc w:val="both"/>
        <w:rPr>
          <w:rFonts w:ascii="Microsoft Yi Baiti" w:eastAsia="Microsoft Yi Baiti" w:hAnsi="Microsoft Yi Baiti" w:cs="Microsoft Yi Baiti"/>
          <w:sz w:val="20"/>
          <w:szCs w:val="20"/>
        </w:rPr>
      </w:pPr>
    </w:p>
    <w:p w14:paraId="57F9D0EC" w14:textId="77777777" w:rsidR="005C0265" w:rsidRDefault="005C0265"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14:paraId="40392972" w14:textId="77777777" w:rsidR="00AA459D" w:rsidRDefault="00AA459D" w:rsidP="00AA459D">
      <w:pPr>
        <w:pStyle w:val="Prrafodelista"/>
        <w:jc w:val="both"/>
        <w:rPr>
          <w:rFonts w:ascii="Microsoft Yi Baiti" w:eastAsia="Microsoft Yi Baiti" w:hAnsi="Microsoft Yi Baiti" w:cs="Microsoft Yi Baiti"/>
          <w:sz w:val="20"/>
          <w:szCs w:val="20"/>
        </w:rPr>
      </w:pPr>
    </w:p>
    <w:p w14:paraId="1E79A912" w14:textId="77777777" w:rsidR="00AA459D" w:rsidRDefault="00AA459D" w:rsidP="00AA459D">
      <w:pPr>
        <w:pStyle w:val="Prrafodelista"/>
        <w:jc w:val="both"/>
        <w:rPr>
          <w:rFonts w:ascii="Microsoft Yi Baiti" w:eastAsia="Microsoft Yi Baiti" w:hAnsi="Microsoft Yi Baiti" w:cs="Microsoft Yi Baiti"/>
          <w:sz w:val="20"/>
          <w:szCs w:val="20"/>
        </w:rPr>
      </w:pPr>
    </w:p>
    <w:p w14:paraId="2705671A" w14:textId="77777777" w:rsidR="00052F8B" w:rsidRDefault="00052F8B" w:rsidP="00AA459D">
      <w:pPr>
        <w:pStyle w:val="Prrafodelista"/>
        <w:jc w:val="both"/>
        <w:rPr>
          <w:rFonts w:ascii="Microsoft Yi Baiti" w:eastAsia="Microsoft Yi Baiti" w:hAnsi="Microsoft Yi Baiti" w:cs="Microsoft Yi Baiti"/>
          <w:sz w:val="20"/>
          <w:szCs w:val="20"/>
        </w:rPr>
      </w:pPr>
    </w:p>
    <w:p w14:paraId="11F9C8C3" w14:textId="77777777" w:rsidR="00AA459D" w:rsidRDefault="00AA459D" w:rsidP="00AA459D">
      <w:pPr>
        <w:pStyle w:val="Prrafodelista"/>
        <w:jc w:val="both"/>
        <w:rPr>
          <w:rFonts w:ascii="Microsoft Yi Baiti" w:eastAsia="Microsoft Yi Baiti" w:hAnsi="Microsoft Yi Baiti" w:cs="Microsoft Yi Baiti"/>
          <w:sz w:val="20"/>
          <w:szCs w:val="20"/>
        </w:rPr>
      </w:pPr>
    </w:p>
    <w:p w14:paraId="71B426FD" w14:textId="77777777" w:rsidR="00AA459D" w:rsidRDefault="00AA459D" w:rsidP="00AA459D">
      <w:pPr>
        <w:pStyle w:val="Prrafodelista"/>
        <w:jc w:val="both"/>
        <w:rPr>
          <w:rFonts w:ascii="Microsoft Yi Baiti" w:eastAsia="Microsoft Yi Baiti" w:hAnsi="Microsoft Yi Baiti" w:cs="Microsoft Yi Baiti"/>
          <w:sz w:val="20"/>
          <w:szCs w:val="20"/>
        </w:rPr>
      </w:pPr>
    </w:p>
    <w:p w14:paraId="25D0C69A" w14:textId="77777777" w:rsidR="005C0265" w:rsidRDefault="005C0265" w:rsidP="005C0265">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C0265" w14:paraId="6674E6D5" w14:textId="77777777" w:rsidTr="007D0A05">
        <w:trPr>
          <w:jc w:val="center"/>
        </w:trPr>
        <w:tc>
          <w:tcPr>
            <w:tcW w:w="4419" w:type="dxa"/>
            <w:shd w:val="clear" w:color="auto" w:fill="auto"/>
            <w:tcMar>
              <w:top w:w="100" w:type="dxa"/>
              <w:left w:w="100" w:type="dxa"/>
              <w:bottom w:w="100" w:type="dxa"/>
              <w:right w:w="100" w:type="dxa"/>
            </w:tcMar>
          </w:tcPr>
          <w:p w14:paraId="555FC5C1" w14:textId="77777777" w:rsidR="005C0265" w:rsidRPr="007D0A05" w:rsidRDefault="005C0265" w:rsidP="00946088">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563265B6" w14:textId="77777777" w:rsidR="005C0265" w:rsidRPr="007D0A05" w:rsidRDefault="005C0265" w:rsidP="00946088">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C0265" w14:paraId="12AF3399" w14:textId="77777777" w:rsidTr="007D0A05">
        <w:trPr>
          <w:trHeight w:val="141"/>
          <w:jc w:val="center"/>
        </w:trPr>
        <w:tc>
          <w:tcPr>
            <w:tcW w:w="4419" w:type="dxa"/>
            <w:shd w:val="clear" w:color="auto" w:fill="auto"/>
            <w:tcMar>
              <w:top w:w="100" w:type="dxa"/>
              <w:left w:w="100" w:type="dxa"/>
              <w:bottom w:w="100" w:type="dxa"/>
              <w:right w:w="100" w:type="dxa"/>
            </w:tcMar>
          </w:tcPr>
          <w:p w14:paraId="2DC872EA" w14:textId="77777777" w:rsidR="005C0265" w:rsidRPr="007D0A05" w:rsidRDefault="005C0265"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14:paraId="7DED464F" w14:textId="77777777" w:rsidR="005C0265" w:rsidRPr="007D0A05" w:rsidRDefault="005C0265"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14:paraId="665B2176" w14:textId="77777777" w:rsidR="005C0265" w:rsidRDefault="005C0265" w:rsidP="0033778E">
      <w:pPr>
        <w:jc w:val="both"/>
        <w:rPr>
          <w:rFonts w:ascii="Microsoft Yi Baiti" w:eastAsia="Microsoft Yi Baiti" w:hAnsi="Microsoft Yi Baiti" w:cs="Microsoft Yi Baiti"/>
          <w:sz w:val="20"/>
          <w:szCs w:val="20"/>
        </w:rPr>
      </w:pPr>
    </w:p>
    <w:p w14:paraId="511FA480" w14:textId="77777777" w:rsidR="005C0265" w:rsidRPr="007D0A05" w:rsidRDefault="005C0265"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14:paraId="45F6AD46" w14:textId="77777777" w:rsidR="005C0265" w:rsidRDefault="005C0265"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5C0265" w:rsidRPr="007D0A05" w14:paraId="37360F20" w14:textId="77777777" w:rsidTr="007D0A05">
        <w:trPr>
          <w:jc w:val="center"/>
        </w:trPr>
        <w:tc>
          <w:tcPr>
            <w:tcW w:w="4419" w:type="dxa"/>
            <w:shd w:val="clear" w:color="auto" w:fill="auto"/>
            <w:tcMar>
              <w:top w:w="100" w:type="dxa"/>
              <w:left w:w="100" w:type="dxa"/>
              <w:bottom w:w="100" w:type="dxa"/>
              <w:right w:w="100" w:type="dxa"/>
            </w:tcMar>
          </w:tcPr>
          <w:p w14:paraId="23622A0D" w14:textId="77777777" w:rsidR="005C0265" w:rsidRPr="007D0A05" w:rsidRDefault="005C0265" w:rsidP="00946088">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07F4037A" w14:textId="77777777" w:rsidR="005C0265" w:rsidRPr="007D0A05" w:rsidRDefault="005C0265" w:rsidP="00946088">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5C0265" w:rsidRPr="007D0A05" w14:paraId="15739FA7" w14:textId="77777777" w:rsidTr="007D0A05">
        <w:trPr>
          <w:trHeight w:val="1148"/>
          <w:jc w:val="center"/>
        </w:trPr>
        <w:tc>
          <w:tcPr>
            <w:tcW w:w="4419" w:type="dxa"/>
            <w:shd w:val="clear" w:color="auto" w:fill="auto"/>
            <w:tcMar>
              <w:top w:w="100" w:type="dxa"/>
              <w:left w:w="100" w:type="dxa"/>
              <w:bottom w:w="100" w:type="dxa"/>
              <w:right w:w="100" w:type="dxa"/>
            </w:tcMar>
          </w:tcPr>
          <w:p w14:paraId="2FEF141F" w14:textId="77777777" w:rsidR="005C0265" w:rsidRPr="007D0A05" w:rsidRDefault="005C0265"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01E3A668" w14:textId="77777777" w:rsidR="005C0265" w:rsidRPr="007D0A05" w:rsidRDefault="005C0265"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14:paraId="0FC0822B" w14:textId="77777777" w:rsidR="005C0265" w:rsidRDefault="005C0265" w:rsidP="0033778E">
      <w:pPr>
        <w:jc w:val="both"/>
        <w:rPr>
          <w:rFonts w:ascii="Microsoft Yi Baiti" w:eastAsia="Microsoft Yi Baiti" w:hAnsi="Microsoft Yi Baiti" w:cs="Microsoft Yi Baiti"/>
          <w:sz w:val="20"/>
          <w:szCs w:val="20"/>
        </w:rPr>
      </w:pPr>
    </w:p>
    <w:p w14:paraId="674E7473" w14:textId="77777777" w:rsidR="005C0265" w:rsidRPr="00756EE9" w:rsidRDefault="005C0265"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00B4716E">
        <w:rPr>
          <w:rFonts w:ascii="Microsoft Yi Baiti" w:eastAsia="Microsoft Yi Baiti" w:hAnsi="Microsoft Yi Baiti" w:hint="eastAsia"/>
          <w:bCs/>
          <w:sz w:val="20"/>
          <w:szCs w:val="18"/>
        </w:rPr>
        <w:t xml:space="preserve"> las </w:t>
      </w:r>
      <w:r w:rsidRPr="00756EE9">
        <w:rPr>
          <w:rFonts w:ascii="Microsoft Yi Baiti" w:eastAsia="Microsoft Yi Baiti" w:hAnsi="Microsoft Yi Baiti" w:hint="eastAsia"/>
          <w:bCs/>
          <w:sz w:val="20"/>
          <w:szCs w:val="18"/>
        </w:rPr>
        <w:t xml:space="preserve">descargas sanitarias que afecte derivado de la </w:t>
      </w:r>
      <w:r w:rsidR="00B4716E">
        <w:rPr>
          <w:rFonts w:ascii="Microsoft Yi Baiti" w:eastAsia="Microsoft Yi Baiti" w:hAnsi="Microsoft Yi Baiti" w:hint="eastAsia"/>
          <w:bCs/>
          <w:sz w:val="20"/>
          <w:szCs w:val="18"/>
        </w:rPr>
        <w:t>ejecución de los trabajos, mismo</w:t>
      </w:r>
      <w:r w:rsidRPr="00756EE9">
        <w:rPr>
          <w:rFonts w:ascii="Microsoft Yi Baiti" w:eastAsia="Microsoft Yi Baiti" w:hAnsi="Microsoft Yi Baiti" w:hint="eastAsia"/>
          <w:bCs/>
          <w:sz w:val="20"/>
          <w:szCs w:val="18"/>
        </w:rPr>
        <w:t>s que correrán por su cuenta, así como los daños ocasionados por la demora en dichas reparaciones.</w:t>
      </w:r>
    </w:p>
    <w:p w14:paraId="47D64EE5" w14:textId="77777777" w:rsidR="005C0265" w:rsidRPr="00756EE9" w:rsidRDefault="005C0265" w:rsidP="00FE691C">
      <w:pPr>
        <w:pStyle w:val="Prrafodelista"/>
        <w:jc w:val="both"/>
        <w:rPr>
          <w:rFonts w:ascii="Microsoft Yi Baiti" w:eastAsia="Microsoft Yi Baiti" w:hAnsi="Microsoft Yi Baiti"/>
          <w:sz w:val="20"/>
          <w:szCs w:val="18"/>
        </w:rPr>
      </w:pPr>
    </w:p>
    <w:p w14:paraId="039D8F59" w14:textId="77777777" w:rsidR="005C0265" w:rsidRDefault="005C0265"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4E90E8E0" w14:textId="77777777" w:rsidR="005C0265" w:rsidRPr="00756EE9" w:rsidRDefault="005C0265" w:rsidP="00FE691C">
      <w:pPr>
        <w:pStyle w:val="Prrafodelista"/>
        <w:rPr>
          <w:rFonts w:ascii="Microsoft Yi Baiti" w:eastAsia="Microsoft Yi Baiti" w:hAnsi="Microsoft Yi Baiti"/>
          <w:bCs/>
          <w:sz w:val="20"/>
          <w:szCs w:val="18"/>
        </w:rPr>
      </w:pPr>
    </w:p>
    <w:p w14:paraId="2842C546" w14:textId="77777777" w:rsidR="005C0265" w:rsidRPr="0055767D" w:rsidRDefault="005C0265"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w:t>
      </w:r>
      <w:r w:rsidRPr="0055767D">
        <w:rPr>
          <w:rFonts w:ascii="Microsoft Yi Baiti" w:eastAsia="Microsoft Yi Baiti" w:hAnsi="Microsoft Yi Baiti" w:hint="eastAsia"/>
          <w:bCs/>
          <w:sz w:val="20"/>
          <w:szCs w:val="18"/>
        </w:rPr>
        <w:t>de afectación por la ejecución de todo tipo de trabajos de excavación en las cercanías de la trayectoria de dicha infraes</w:t>
      </w:r>
      <w:r w:rsidR="00B4716E" w:rsidRPr="0055767D">
        <w:rPr>
          <w:rFonts w:ascii="Microsoft Yi Baiti" w:eastAsia="Microsoft Yi Baiti" w:hAnsi="Microsoft Yi Baiti" w:hint="eastAsia"/>
          <w:bCs/>
          <w:sz w:val="20"/>
          <w:szCs w:val="18"/>
        </w:rPr>
        <w:t>tructura y así evitar sanciones.</w:t>
      </w:r>
      <w:r w:rsidRPr="0055767D">
        <w:rPr>
          <w:rFonts w:ascii="Microsoft Yi Baiti" w:eastAsia="Microsoft Yi Baiti" w:hAnsi="Microsoft Yi Baiti" w:hint="eastAsia"/>
          <w:bCs/>
          <w:sz w:val="20"/>
          <w:szCs w:val="18"/>
        </w:rPr>
        <w:t xml:space="preserve"> </w:t>
      </w:r>
    </w:p>
    <w:p w14:paraId="2496D77D" w14:textId="77777777" w:rsidR="005C0265" w:rsidRPr="0055767D" w:rsidRDefault="005C0265" w:rsidP="00FE691C">
      <w:pPr>
        <w:jc w:val="both"/>
        <w:rPr>
          <w:rFonts w:ascii="Microsoft Yi Baiti" w:eastAsia="Microsoft Yi Baiti" w:hAnsi="Microsoft Yi Baiti"/>
          <w:b/>
          <w:bCs/>
          <w:sz w:val="20"/>
          <w:szCs w:val="18"/>
        </w:rPr>
      </w:pPr>
    </w:p>
    <w:p w14:paraId="49D58DB5" w14:textId="77777777" w:rsidR="005C0265" w:rsidRPr="00557EE5" w:rsidRDefault="005C0265" w:rsidP="00946088">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67D">
        <w:rPr>
          <w:rFonts w:ascii="Microsoft Yi Baiti" w:eastAsia="Microsoft Yi Baiti" w:hAnsi="Microsoft Yi Baiti" w:hint="eastAsia"/>
          <w:b/>
          <w:bCs/>
          <w:sz w:val="20"/>
          <w:szCs w:val="18"/>
        </w:rPr>
        <w:t>“</w:t>
      </w: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3C3D7E">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20AA348B" w14:textId="77777777" w:rsidR="005C0265" w:rsidRPr="00756EE9" w:rsidRDefault="005C0265" w:rsidP="00FE691C">
      <w:pPr>
        <w:jc w:val="both"/>
        <w:rPr>
          <w:rFonts w:ascii="Microsoft Yi Baiti" w:eastAsia="Microsoft Yi Baiti" w:hAnsi="Microsoft Yi Baiti"/>
          <w:bCs/>
          <w:color w:val="0000FF"/>
          <w:sz w:val="20"/>
          <w:szCs w:val="18"/>
          <w:u w:val="single"/>
        </w:rPr>
      </w:pPr>
    </w:p>
    <w:p w14:paraId="3CAE7F87" w14:textId="77777777" w:rsidR="005C0265" w:rsidRPr="00B4716E" w:rsidRDefault="005C0265"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14:paraId="0D5F3F61" w14:textId="77777777" w:rsidR="00B4716E" w:rsidRPr="00B4716E" w:rsidRDefault="00B4716E" w:rsidP="00B4716E">
      <w:pPr>
        <w:pStyle w:val="Prrafodelista"/>
        <w:rPr>
          <w:rFonts w:ascii="Microsoft Yi Baiti" w:eastAsia="Microsoft Yi Baiti" w:hAnsi="Microsoft Yi Baiti"/>
          <w:b/>
          <w:sz w:val="20"/>
          <w:szCs w:val="18"/>
        </w:rPr>
      </w:pPr>
    </w:p>
    <w:p w14:paraId="0EA0FD1C" w14:textId="77777777" w:rsidR="005C0265" w:rsidRPr="00756EE9" w:rsidRDefault="005C0265"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14:paraId="511ACBF3" w14:textId="77777777" w:rsidR="005C0265" w:rsidRDefault="005C0265" w:rsidP="00FE691C">
      <w:pPr>
        <w:jc w:val="both"/>
        <w:rPr>
          <w:rFonts w:ascii="Microsoft Yi Baiti" w:eastAsia="Microsoft Yi Baiti" w:hAnsi="Microsoft Yi Baiti"/>
          <w:bCs/>
          <w:color w:val="0000FF"/>
          <w:sz w:val="20"/>
          <w:szCs w:val="18"/>
          <w:u w:val="single"/>
        </w:rPr>
      </w:pPr>
    </w:p>
    <w:p w14:paraId="0C0F0CA3" w14:textId="77777777" w:rsidR="005C0265" w:rsidRDefault="005C0265"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C35A557" w14:textId="77777777" w:rsidR="00A922E2" w:rsidRDefault="00A922E2" w:rsidP="00DB5F0A">
      <w:pPr>
        <w:jc w:val="both"/>
        <w:rPr>
          <w:rFonts w:ascii="Microsoft Yi Baiti" w:eastAsia="Microsoft Yi Baiti" w:hAnsi="Microsoft Yi Baiti"/>
          <w:sz w:val="20"/>
          <w:szCs w:val="20"/>
        </w:rPr>
      </w:pPr>
    </w:p>
    <w:p w14:paraId="013BAD8C" w14:textId="0D81BB48" w:rsidR="005C0265" w:rsidRPr="007A1A14" w:rsidRDefault="005C0265"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lastRenderedPageBreak/>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3C3D7E">
        <w:rPr>
          <w:rFonts w:ascii="Microsoft Yi Baiti" w:eastAsia="Microsoft Yi Baiti" w:hAnsi="Microsoft Yi Baiti"/>
          <w:b/>
          <w:noProof/>
          <w:color w:val="0000CC"/>
          <w:sz w:val="20"/>
          <w:szCs w:val="20"/>
        </w:rPr>
        <w:t>09:</w:t>
      </w:r>
      <w:r w:rsidR="00741ACD">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r>
        <w:rPr>
          <w:rFonts w:ascii="Microsoft Yi Baiti" w:eastAsia="Microsoft Yi Baiti" w:hAnsi="Microsoft Yi Baiti"/>
          <w:sz w:val="20"/>
          <w:szCs w:val="18"/>
        </w:rPr>
        <w:t>.</w:t>
      </w:r>
    </w:p>
    <w:p w14:paraId="697D84EF" w14:textId="77777777" w:rsidR="005C0265" w:rsidRDefault="005C0265" w:rsidP="00FE691C">
      <w:pPr>
        <w:tabs>
          <w:tab w:val="left" w:pos="1053"/>
        </w:tabs>
        <w:jc w:val="both"/>
        <w:rPr>
          <w:rFonts w:ascii="Microsoft Yi Baiti" w:eastAsia="Microsoft Yi Baiti" w:hAnsi="Microsoft Yi Baiti"/>
          <w:sz w:val="20"/>
          <w:szCs w:val="18"/>
        </w:rPr>
      </w:pPr>
    </w:p>
    <w:p w14:paraId="0F61C40F" w14:textId="77777777" w:rsidR="00A0674B" w:rsidRPr="00756EE9" w:rsidRDefault="00A0674B" w:rsidP="00A0674B">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4AB1C5C" w14:textId="77777777" w:rsidR="00A0674B" w:rsidRPr="00756EE9" w:rsidRDefault="00A0674B" w:rsidP="00A0674B">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A0674B" w:rsidRPr="00756EE9" w14:paraId="122B108E" w14:textId="77777777" w:rsidTr="009A7677">
        <w:trPr>
          <w:trHeight w:hRule="exact" w:val="454"/>
        </w:trPr>
        <w:tc>
          <w:tcPr>
            <w:tcW w:w="426" w:type="dxa"/>
            <w:shd w:val="clear" w:color="auto" w:fill="auto"/>
            <w:vAlign w:val="center"/>
          </w:tcPr>
          <w:p w14:paraId="236BD602" w14:textId="77777777" w:rsidR="00A0674B" w:rsidRPr="00756EE9" w:rsidRDefault="00A0674B" w:rsidP="009A767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7AFDC35E" w14:textId="77777777" w:rsidR="00A0674B" w:rsidRPr="00756EE9" w:rsidRDefault="00A0674B" w:rsidP="009A767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743CF9A3" w14:textId="77777777" w:rsidR="00A0674B" w:rsidRPr="00756EE9" w:rsidRDefault="00A0674B" w:rsidP="009A767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241D23B" w14:textId="77777777" w:rsidR="00A0674B" w:rsidRPr="00756EE9" w:rsidRDefault="00A0674B" w:rsidP="009A7677">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A0674B" w:rsidRPr="00756EE9" w14:paraId="20B44D3E" w14:textId="77777777" w:rsidTr="009A7677">
        <w:trPr>
          <w:trHeight w:hRule="exact" w:val="567"/>
        </w:trPr>
        <w:tc>
          <w:tcPr>
            <w:tcW w:w="426" w:type="dxa"/>
            <w:shd w:val="clear" w:color="auto" w:fill="auto"/>
            <w:vAlign w:val="center"/>
          </w:tcPr>
          <w:p w14:paraId="1926D960" w14:textId="77777777" w:rsidR="00A0674B" w:rsidRPr="00756EE9" w:rsidRDefault="00A0674B" w:rsidP="009A767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026DFDCA" w14:textId="58A41C6D" w:rsidR="00A0674B" w:rsidRPr="0036635B" w:rsidRDefault="0036635B" w:rsidP="009A7677">
            <w:pPr>
              <w:jc w:val="both"/>
              <w:rPr>
                <w:rFonts w:ascii="Microsoft Yi Baiti" w:eastAsia="Microsoft Yi Baiti" w:hAnsi="Microsoft Yi Baiti" w:cs="Arial"/>
                <w:bCs/>
                <w:sz w:val="20"/>
                <w:szCs w:val="20"/>
              </w:rPr>
            </w:pPr>
            <w:r w:rsidRPr="0036635B">
              <w:rPr>
                <w:rFonts w:ascii="Microsoft Yi Baiti" w:eastAsia="Microsoft Yi Baiti" w:hAnsi="Microsoft Yi Baiti" w:cs="Arial"/>
                <w:bCs/>
                <w:sz w:val="20"/>
                <w:szCs w:val="20"/>
              </w:rPr>
              <w:t>Maquinaria y Proyectos GEA S.A. de C.V.</w:t>
            </w:r>
          </w:p>
        </w:tc>
        <w:tc>
          <w:tcPr>
            <w:tcW w:w="2693" w:type="dxa"/>
            <w:shd w:val="clear" w:color="auto" w:fill="auto"/>
            <w:vAlign w:val="center"/>
          </w:tcPr>
          <w:p w14:paraId="50ADCD8D" w14:textId="01B196C2" w:rsidR="00A0674B" w:rsidRPr="0036635B" w:rsidRDefault="0036635B" w:rsidP="009A7677">
            <w:pPr>
              <w:jc w:val="center"/>
              <w:rPr>
                <w:rFonts w:ascii="Microsoft Yi Baiti" w:eastAsia="Microsoft Yi Baiti" w:hAnsi="Microsoft Yi Baiti" w:cs="Arial"/>
                <w:bCs/>
                <w:sz w:val="20"/>
                <w:szCs w:val="20"/>
              </w:rPr>
            </w:pPr>
            <w:r>
              <w:rPr>
                <w:rFonts w:ascii="Microsoft Yi Baiti" w:eastAsia="Microsoft Yi Baiti" w:hAnsi="Microsoft Yi Baiti" w:cs="Arial"/>
                <w:bCs/>
                <w:sz w:val="20"/>
                <w:szCs w:val="20"/>
              </w:rPr>
              <w:t>Arq. Concepción Reyes Vásquez</w:t>
            </w:r>
          </w:p>
        </w:tc>
        <w:tc>
          <w:tcPr>
            <w:tcW w:w="2586" w:type="dxa"/>
            <w:shd w:val="clear" w:color="auto" w:fill="auto"/>
            <w:vAlign w:val="center"/>
          </w:tcPr>
          <w:p w14:paraId="36B389A5" w14:textId="77777777" w:rsidR="00A0674B" w:rsidRPr="00756EE9" w:rsidRDefault="00A0674B" w:rsidP="009A7677">
            <w:pPr>
              <w:jc w:val="center"/>
              <w:rPr>
                <w:rFonts w:ascii="Microsoft Yi Baiti" w:eastAsia="Microsoft Yi Baiti" w:hAnsi="Microsoft Yi Baiti" w:cs="Arial"/>
                <w:b/>
                <w:sz w:val="20"/>
                <w:szCs w:val="20"/>
              </w:rPr>
            </w:pPr>
          </w:p>
        </w:tc>
      </w:tr>
      <w:tr w:rsidR="00A0674B" w:rsidRPr="00756EE9" w14:paraId="27F68663" w14:textId="77777777" w:rsidTr="009A7677">
        <w:trPr>
          <w:trHeight w:hRule="exact" w:val="567"/>
        </w:trPr>
        <w:tc>
          <w:tcPr>
            <w:tcW w:w="426" w:type="dxa"/>
            <w:shd w:val="clear" w:color="auto" w:fill="auto"/>
            <w:vAlign w:val="center"/>
          </w:tcPr>
          <w:p w14:paraId="4004163F" w14:textId="77F221AD" w:rsidR="00A0674B" w:rsidRPr="00756EE9" w:rsidRDefault="003E07E8" w:rsidP="009A767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77D636BD" w14:textId="08FBEAF9" w:rsidR="00A0674B" w:rsidRPr="00741ACD" w:rsidRDefault="00741ACD" w:rsidP="009A7677">
            <w:pPr>
              <w:jc w:val="both"/>
              <w:rPr>
                <w:rFonts w:ascii="Microsoft Yi Baiti" w:eastAsia="Microsoft Yi Baiti" w:hAnsi="Microsoft Yi Baiti" w:cs="Arial"/>
                <w:bCs/>
                <w:color w:val="0000CC"/>
                <w:sz w:val="20"/>
                <w:szCs w:val="20"/>
              </w:rPr>
            </w:pPr>
            <w:proofErr w:type="spellStart"/>
            <w:r w:rsidRPr="00741ACD">
              <w:rPr>
                <w:rFonts w:ascii="Microsoft Yi Baiti" w:eastAsia="Microsoft Yi Baiti" w:hAnsi="Microsoft Yi Baiti" w:cs="Arial"/>
                <w:bCs/>
                <w:sz w:val="20"/>
                <w:szCs w:val="20"/>
              </w:rPr>
              <w:t>Rogas</w:t>
            </w:r>
            <w:proofErr w:type="spellEnd"/>
            <w:r w:rsidRPr="00741ACD">
              <w:rPr>
                <w:rFonts w:ascii="Microsoft Yi Baiti" w:eastAsia="Microsoft Yi Baiti" w:hAnsi="Microsoft Yi Baiti" w:cs="Arial"/>
                <w:bCs/>
                <w:sz w:val="20"/>
                <w:szCs w:val="20"/>
              </w:rPr>
              <w:t xml:space="preserve"> Construcciones, Edificaciones y Asesorías S.A. de C.V.</w:t>
            </w:r>
          </w:p>
        </w:tc>
        <w:tc>
          <w:tcPr>
            <w:tcW w:w="2693" w:type="dxa"/>
            <w:shd w:val="clear" w:color="auto" w:fill="auto"/>
            <w:vAlign w:val="center"/>
          </w:tcPr>
          <w:p w14:paraId="6FFEF847" w14:textId="601484A7" w:rsidR="00A0674B" w:rsidRPr="00756EE9" w:rsidRDefault="00741ACD" w:rsidP="009A767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Arq. David </w:t>
            </w:r>
            <w:r w:rsidR="00052F8B">
              <w:rPr>
                <w:rFonts w:ascii="Microsoft Yi Baiti" w:eastAsia="Microsoft Yi Baiti" w:hAnsi="Microsoft Yi Baiti" w:cs="Arial"/>
                <w:sz w:val="20"/>
                <w:szCs w:val="20"/>
              </w:rPr>
              <w:t>Tapia Beltrán</w:t>
            </w:r>
          </w:p>
        </w:tc>
        <w:tc>
          <w:tcPr>
            <w:tcW w:w="2586" w:type="dxa"/>
            <w:shd w:val="clear" w:color="auto" w:fill="auto"/>
            <w:vAlign w:val="center"/>
          </w:tcPr>
          <w:p w14:paraId="2387B34E" w14:textId="77777777" w:rsidR="00A0674B" w:rsidRPr="00756EE9" w:rsidRDefault="00A0674B" w:rsidP="009A7677">
            <w:pPr>
              <w:jc w:val="center"/>
              <w:rPr>
                <w:rFonts w:ascii="Microsoft Yi Baiti" w:eastAsia="Microsoft Yi Baiti" w:hAnsi="Microsoft Yi Baiti" w:cs="Arial"/>
                <w:b/>
                <w:sz w:val="20"/>
                <w:szCs w:val="20"/>
              </w:rPr>
            </w:pPr>
          </w:p>
        </w:tc>
      </w:tr>
      <w:tr w:rsidR="00741ACD" w:rsidRPr="00756EE9" w14:paraId="3878A32C" w14:textId="77777777" w:rsidTr="009A7677">
        <w:trPr>
          <w:trHeight w:hRule="exact" w:val="567"/>
        </w:trPr>
        <w:tc>
          <w:tcPr>
            <w:tcW w:w="426" w:type="dxa"/>
            <w:shd w:val="clear" w:color="auto" w:fill="auto"/>
            <w:vAlign w:val="center"/>
          </w:tcPr>
          <w:p w14:paraId="78B6C976" w14:textId="3E260194" w:rsidR="00741ACD" w:rsidRDefault="00741ACD" w:rsidP="009A767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175BB785" w14:textId="1043444E" w:rsidR="00741ACD" w:rsidRPr="00741ACD" w:rsidRDefault="00741ACD" w:rsidP="009A7677">
            <w:pPr>
              <w:jc w:val="both"/>
              <w:rPr>
                <w:rFonts w:ascii="Microsoft Yi Baiti" w:eastAsia="Microsoft Yi Baiti" w:hAnsi="Microsoft Yi Baiti" w:cs="Arial"/>
                <w:bCs/>
                <w:color w:val="0000CC"/>
                <w:sz w:val="20"/>
                <w:szCs w:val="20"/>
              </w:rPr>
            </w:pPr>
            <w:r w:rsidRPr="00741ACD">
              <w:rPr>
                <w:rFonts w:ascii="Microsoft Yi Baiti" w:eastAsia="Microsoft Yi Baiti" w:hAnsi="Microsoft Yi Baiti" w:cs="Arial"/>
                <w:bCs/>
                <w:sz w:val="20"/>
                <w:szCs w:val="20"/>
              </w:rPr>
              <w:t>Construcción y Confección de Proyectos S.A. de C.V.</w:t>
            </w:r>
          </w:p>
        </w:tc>
        <w:tc>
          <w:tcPr>
            <w:tcW w:w="2693" w:type="dxa"/>
            <w:shd w:val="clear" w:color="auto" w:fill="auto"/>
            <w:vAlign w:val="center"/>
          </w:tcPr>
          <w:p w14:paraId="349C2256" w14:textId="36390C88" w:rsidR="00741ACD" w:rsidRPr="00756EE9" w:rsidRDefault="00741ACD" w:rsidP="009A7677">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Arq. Guillermo Pérez Martínez</w:t>
            </w:r>
          </w:p>
        </w:tc>
        <w:tc>
          <w:tcPr>
            <w:tcW w:w="2586" w:type="dxa"/>
            <w:shd w:val="clear" w:color="auto" w:fill="auto"/>
            <w:vAlign w:val="center"/>
          </w:tcPr>
          <w:p w14:paraId="64DE1FD9" w14:textId="77777777" w:rsidR="00741ACD" w:rsidRPr="00756EE9" w:rsidRDefault="00741ACD" w:rsidP="009A7677">
            <w:pPr>
              <w:jc w:val="center"/>
              <w:rPr>
                <w:rFonts w:ascii="Microsoft Yi Baiti" w:eastAsia="Microsoft Yi Baiti" w:hAnsi="Microsoft Yi Baiti" w:cs="Arial"/>
                <w:b/>
                <w:sz w:val="20"/>
                <w:szCs w:val="20"/>
              </w:rPr>
            </w:pPr>
          </w:p>
        </w:tc>
      </w:tr>
    </w:tbl>
    <w:p w14:paraId="4C79982B" w14:textId="77777777" w:rsidR="00A0674B" w:rsidRDefault="00A0674B" w:rsidP="00FE691C">
      <w:pPr>
        <w:jc w:val="center"/>
        <w:rPr>
          <w:rFonts w:ascii="Microsoft Yi Baiti" w:eastAsia="Microsoft Yi Baiti" w:hAnsi="Microsoft Yi Baiti" w:cs="Arial"/>
          <w:b/>
          <w:sz w:val="20"/>
          <w:szCs w:val="20"/>
        </w:rPr>
      </w:pPr>
    </w:p>
    <w:p w14:paraId="6FCF8328" w14:textId="77777777" w:rsidR="00B4716E" w:rsidRPr="00756EE9" w:rsidRDefault="00B4716E" w:rsidP="00B4716E">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06E7980F" w14:textId="77777777" w:rsidR="00B4716E" w:rsidRDefault="00B4716E" w:rsidP="00FE691C">
      <w:pPr>
        <w:jc w:val="center"/>
        <w:rPr>
          <w:rFonts w:ascii="Microsoft Yi Baiti" w:eastAsia="Microsoft Yi Baiti" w:hAnsi="Microsoft Yi Baiti" w:cs="Arial"/>
          <w:b/>
          <w:sz w:val="20"/>
          <w:szCs w:val="20"/>
        </w:rPr>
      </w:pPr>
    </w:p>
    <w:p w14:paraId="7DC13B1B" w14:textId="77777777" w:rsidR="005C0265" w:rsidRPr="00756EE9" w:rsidRDefault="005C026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79057BD5" w14:textId="77777777" w:rsidR="005C0265" w:rsidRPr="00756EE9" w:rsidRDefault="005C0265"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54"/>
        <w:gridCol w:w="2931"/>
      </w:tblGrid>
      <w:tr w:rsidR="005C0265" w:rsidRPr="00756EE9" w14:paraId="79C7A96F" w14:textId="77777777" w:rsidTr="00017200">
        <w:trPr>
          <w:trHeight w:hRule="exact" w:val="284"/>
          <w:jc w:val="center"/>
        </w:trPr>
        <w:tc>
          <w:tcPr>
            <w:tcW w:w="2943" w:type="dxa"/>
            <w:vAlign w:val="center"/>
          </w:tcPr>
          <w:p w14:paraId="626C927D" w14:textId="77777777" w:rsidR="005C0265" w:rsidRPr="00756EE9" w:rsidRDefault="005C026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A3CA5D7" w14:textId="77777777" w:rsidR="005C0265" w:rsidRPr="00756EE9" w:rsidRDefault="005C0265" w:rsidP="00FE691C">
            <w:pPr>
              <w:jc w:val="center"/>
              <w:rPr>
                <w:rFonts w:ascii="Microsoft Yi Baiti" w:eastAsia="Microsoft Yi Baiti" w:hAnsi="Microsoft Yi Baiti" w:cs="Arial"/>
                <w:b/>
                <w:sz w:val="20"/>
                <w:szCs w:val="20"/>
              </w:rPr>
            </w:pPr>
          </w:p>
        </w:tc>
        <w:tc>
          <w:tcPr>
            <w:tcW w:w="2954" w:type="dxa"/>
            <w:vAlign w:val="center"/>
          </w:tcPr>
          <w:p w14:paraId="03B3208C" w14:textId="77777777" w:rsidR="005C0265" w:rsidRPr="00756EE9" w:rsidRDefault="005C026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31" w:type="dxa"/>
            <w:vAlign w:val="center"/>
          </w:tcPr>
          <w:p w14:paraId="09F43CA8" w14:textId="77777777" w:rsidR="005C0265" w:rsidRPr="00756EE9" w:rsidRDefault="005C0265"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5C0265" w:rsidRPr="00756EE9" w14:paraId="42873E8A" w14:textId="77777777" w:rsidTr="00017200">
        <w:trPr>
          <w:trHeight w:val="564"/>
          <w:jc w:val="center"/>
        </w:trPr>
        <w:tc>
          <w:tcPr>
            <w:tcW w:w="2943" w:type="dxa"/>
            <w:vAlign w:val="center"/>
          </w:tcPr>
          <w:p w14:paraId="7BBBEE33" w14:textId="4F6AF9BD" w:rsidR="005C0265" w:rsidRPr="00756EE9" w:rsidRDefault="005C026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C.</w:t>
            </w:r>
            <w:r w:rsidR="0036635B">
              <w:rPr>
                <w:rFonts w:ascii="Microsoft Yi Baiti" w:eastAsia="Microsoft Yi Baiti" w:hAnsi="Microsoft Yi Baiti"/>
                <w:sz w:val="20"/>
                <w:szCs w:val="20"/>
              </w:rPr>
              <w:t xml:space="preserve"> </w:t>
            </w:r>
            <w:r w:rsidR="0036635B">
              <w:rPr>
                <w:rFonts w:ascii="Microsoft Yi Baiti" w:eastAsia="Microsoft Yi Baiti" w:hAnsi="Microsoft Yi Baiti" w:cs="Arial"/>
                <w:sz w:val="20"/>
                <w:szCs w:val="20"/>
              </w:rPr>
              <w:t>Eustorgio Ocampo Salinas</w:t>
            </w:r>
          </w:p>
        </w:tc>
        <w:tc>
          <w:tcPr>
            <w:tcW w:w="2954" w:type="dxa"/>
            <w:vAlign w:val="center"/>
          </w:tcPr>
          <w:p w14:paraId="73AE0380" w14:textId="77777777" w:rsidR="005C0265" w:rsidRPr="00756EE9" w:rsidRDefault="005C0265"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31" w:type="dxa"/>
            <w:vAlign w:val="center"/>
          </w:tcPr>
          <w:p w14:paraId="75C931C5" w14:textId="77777777" w:rsidR="005C0265" w:rsidRPr="00756EE9" w:rsidRDefault="005C0265" w:rsidP="00FE691C">
            <w:pPr>
              <w:jc w:val="center"/>
              <w:rPr>
                <w:rFonts w:ascii="Microsoft Yi Baiti" w:eastAsia="Microsoft Yi Baiti" w:hAnsi="Microsoft Yi Baiti" w:cs="Arial"/>
                <w:b/>
                <w:sz w:val="20"/>
                <w:szCs w:val="20"/>
              </w:rPr>
            </w:pPr>
          </w:p>
        </w:tc>
      </w:tr>
      <w:tr w:rsidR="005C0265" w:rsidRPr="00756EE9" w14:paraId="1BE54F1B" w14:textId="77777777" w:rsidTr="00017200">
        <w:trPr>
          <w:trHeight w:val="547"/>
          <w:jc w:val="center"/>
        </w:trPr>
        <w:tc>
          <w:tcPr>
            <w:tcW w:w="2943" w:type="dxa"/>
            <w:vAlign w:val="center"/>
          </w:tcPr>
          <w:p w14:paraId="5977043B" w14:textId="77777777" w:rsidR="005C0265" w:rsidRPr="00756EE9" w:rsidRDefault="005C0265" w:rsidP="00FE691C">
            <w:pPr>
              <w:jc w:val="both"/>
              <w:rPr>
                <w:rFonts w:ascii="Microsoft Yi Baiti" w:eastAsia="Microsoft Yi Baiti" w:hAnsi="Microsoft Yi Baiti"/>
                <w:sz w:val="20"/>
                <w:szCs w:val="20"/>
                <w:lang w:val="es-MX"/>
              </w:rPr>
            </w:pPr>
            <w:r w:rsidRPr="003C3D7E">
              <w:rPr>
                <w:rFonts w:ascii="Microsoft Yi Baiti" w:eastAsia="Microsoft Yi Baiti" w:hAnsi="Microsoft Yi Baiti"/>
                <w:noProof/>
                <w:sz w:val="20"/>
                <w:szCs w:val="20"/>
              </w:rPr>
              <w:t>C. Teófilo Cuevas Felipe</w:t>
            </w:r>
          </w:p>
        </w:tc>
        <w:tc>
          <w:tcPr>
            <w:tcW w:w="2954" w:type="dxa"/>
            <w:vAlign w:val="center"/>
          </w:tcPr>
          <w:p w14:paraId="45EA2BF1" w14:textId="77777777" w:rsidR="005C0265" w:rsidRPr="00756EE9" w:rsidRDefault="00017200"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w:t>
            </w:r>
            <w:r w:rsidR="005C0265">
              <w:rPr>
                <w:rFonts w:ascii="Microsoft Yi Baiti" w:eastAsia="Microsoft Yi Baiti" w:hAnsi="Microsoft Yi Baiti" w:cs="Arial"/>
                <w:sz w:val="20"/>
                <w:szCs w:val="20"/>
              </w:rPr>
              <w:t xml:space="preserve">DEL </w:t>
            </w:r>
            <w:r w:rsidR="005C0265" w:rsidRPr="002A3457">
              <w:rPr>
                <w:rFonts w:ascii="Microsoft Yi Baiti" w:eastAsia="Microsoft Yi Baiti" w:hAnsi="Microsoft Yi Baiti" w:cs="Arial" w:hint="eastAsia"/>
                <w:sz w:val="20"/>
                <w:szCs w:val="20"/>
              </w:rPr>
              <w:t xml:space="preserve"> DEPARTAMENTO DE PROYECTOS</w:t>
            </w:r>
          </w:p>
        </w:tc>
        <w:tc>
          <w:tcPr>
            <w:tcW w:w="2931" w:type="dxa"/>
            <w:vAlign w:val="center"/>
          </w:tcPr>
          <w:p w14:paraId="43A49497" w14:textId="77777777" w:rsidR="005C0265" w:rsidRPr="00756EE9" w:rsidRDefault="005C0265" w:rsidP="00FE691C">
            <w:pPr>
              <w:jc w:val="center"/>
              <w:rPr>
                <w:rFonts w:ascii="Microsoft Yi Baiti" w:eastAsia="Microsoft Yi Baiti" w:hAnsi="Microsoft Yi Baiti" w:cs="Arial"/>
                <w:b/>
                <w:sz w:val="20"/>
                <w:szCs w:val="20"/>
              </w:rPr>
            </w:pPr>
          </w:p>
        </w:tc>
      </w:tr>
      <w:tr w:rsidR="005C0265" w:rsidRPr="00756EE9" w14:paraId="2D8E59D4" w14:textId="77777777" w:rsidTr="00017200">
        <w:trPr>
          <w:trHeight w:val="547"/>
          <w:jc w:val="center"/>
        </w:trPr>
        <w:tc>
          <w:tcPr>
            <w:tcW w:w="2943" w:type="dxa"/>
            <w:vAlign w:val="center"/>
          </w:tcPr>
          <w:p w14:paraId="47188803" w14:textId="5BF24A2C" w:rsidR="005C0265" w:rsidRPr="00A922E2" w:rsidRDefault="00E45D80" w:rsidP="00FE691C">
            <w:pPr>
              <w:jc w:val="both"/>
              <w:rPr>
                <w:rFonts w:ascii="Microsoft Yi Baiti" w:eastAsia="Microsoft Yi Baiti" w:hAnsi="Microsoft Yi Baiti" w:cs="Arial"/>
                <w:sz w:val="20"/>
                <w:szCs w:val="20"/>
                <w:lang w:val="es-MX"/>
              </w:rPr>
            </w:pPr>
            <w:r w:rsidRPr="00A922E2">
              <w:rPr>
                <w:rFonts w:ascii="Microsoft Yi Baiti" w:eastAsia="Microsoft Yi Baiti" w:hAnsi="Microsoft Yi Baiti" w:hint="eastAsia"/>
                <w:iCs/>
                <w:sz w:val="20"/>
                <w:szCs w:val="18"/>
              </w:rPr>
              <w:t>C.</w:t>
            </w:r>
            <w:r w:rsidRPr="00A922E2">
              <w:rPr>
                <w:rFonts w:ascii="Microsoft Yi Baiti" w:eastAsia="Microsoft Yi Baiti" w:hAnsi="Microsoft Yi Baiti"/>
                <w:iCs/>
                <w:sz w:val="20"/>
                <w:szCs w:val="18"/>
              </w:rPr>
              <w:t xml:space="preserve"> Paola Urban Hernández</w:t>
            </w:r>
          </w:p>
        </w:tc>
        <w:tc>
          <w:tcPr>
            <w:tcW w:w="2954" w:type="dxa"/>
            <w:vAlign w:val="center"/>
          </w:tcPr>
          <w:p w14:paraId="1326C6B1" w14:textId="77777777" w:rsidR="005C0265" w:rsidRPr="00756EE9" w:rsidRDefault="005C0265"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31" w:type="dxa"/>
            <w:vAlign w:val="center"/>
          </w:tcPr>
          <w:p w14:paraId="51A1217B" w14:textId="77777777" w:rsidR="005C0265" w:rsidRPr="00756EE9" w:rsidRDefault="005C0265" w:rsidP="00FE691C">
            <w:pPr>
              <w:jc w:val="center"/>
              <w:rPr>
                <w:rFonts w:ascii="Microsoft Yi Baiti" w:eastAsia="Microsoft Yi Baiti" w:hAnsi="Microsoft Yi Baiti" w:cs="Arial"/>
                <w:b/>
                <w:sz w:val="20"/>
                <w:szCs w:val="20"/>
              </w:rPr>
            </w:pPr>
          </w:p>
        </w:tc>
      </w:tr>
    </w:tbl>
    <w:p w14:paraId="4918F44E" w14:textId="77777777" w:rsidR="005C0265" w:rsidRDefault="005C0265" w:rsidP="00FE691C">
      <w:pPr>
        <w:jc w:val="center"/>
        <w:rPr>
          <w:rFonts w:ascii="Microsoft Yi Baiti" w:eastAsia="Microsoft Yi Baiti" w:hAnsi="Microsoft Yi Baiti" w:cs="Arial"/>
          <w:b/>
          <w:sz w:val="20"/>
          <w:szCs w:val="20"/>
        </w:rPr>
      </w:pPr>
    </w:p>
    <w:p w14:paraId="5D612974" w14:textId="77777777" w:rsidR="005C0265" w:rsidRDefault="005C0265" w:rsidP="00FE691C">
      <w:pPr>
        <w:jc w:val="both"/>
        <w:rPr>
          <w:rFonts w:ascii="Microsoft Yi Baiti" w:eastAsia="Microsoft Yi Baiti" w:hAnsi="Microsoft Yi Baiti"/>
          <w:bCs/>
          <w:sz w:val="20"/>
          <w:szCs w:val="20"/>
          <w:u w:val="single"/>
        </w:rPr>
      </w:pPr>
    </w:p>
    <w:p w14:paraId="73802E2A" w14:textId="77777777" w:rsidR="005C0265" w:rsidRPr="001E55C8" w:rsidRDefault="005C0265" w:rsidP="00FE691C">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3C3D7E">
        <w:rPr>
          <w:rFonts w:ascii="Microsoft Yi Baiti" w:eastAsia="Microsoft Yi Baiti" w:hAnsi="Microsoft Yi Baiti"/>
          <w:b/>
          <w:noProof/>
          <w:color w:val="0000CC"/>
          <w:sz w:val="12"/>
          <w:szCs w:val="12"/>
        </w:rPr>
        <w:t>LPE/SOPDU/DCSCOP/001/2023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3C3D7E">
        <w:rPr>
          <w:rFonts w:ascii="Microsoft Yi Baiti" w:eastAsia="Microsoft Yi Baiti" w:hAnsi="Microsoft Yi Baiti"/>
          <w:b/>
          <w:noProof/>
          <w:color w:val="0000CC"/>
          <w:sz w:val="12"/>
          <w:szCs w:val="12"/>
        </w:rPr>
        <w:t>CONSTRUCCIÓN DE RED DE AGUA POTABLE, CALLES BENITO JUAREZ Y REFORMA, AGENCIA DE POLICIA DE SAN LUIS BELTRÁN, OAXACA DE JUAREZ,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3C3D7E">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w:t>
      </w:r>
      <w:r w:rsidR="00D838A5">
        <w:rPr>
          <w:rFonts w:ascii="Microsoft Yi Baiti" w:eastAsia="Microsoft Yi Baiti" w:hAnsi="Microsoft Yi Baiti"/>
          <w:sz w:val="12"/>
          <w:szCs w:val="12"/>
        </w:rPr>
        <w:t xml:space="preserve">- - - - - - - - - - - - - - - - - - - - - </w:t>
      </w:r>
    </w:p>
    <w:p w14:paraId="1777F819" w14:textId="77777777" w:rsidR="005C0265" w:rsidRPr="00756EE9" w:rsidRDefault="005C0265" w:rsidP="00FE691C">
      <w:pPr>
        <w:jc w:val="both"/>
        <w:rPr>
          <w:rFonts w:ascii="Microsoft Yi Baiti" w:eastAsia="Microsoft Yi Baiti" w:hAnsi="Microsoft Yi Baiti"/>
          <w:bCs/>
          <w:sz w:val="20"/>
          <w:szCs w:val="20"/>
          <w:u w:val="single"/>
        </w:rPr>
      </w:pPr>
    </w:p>
    <w:p w14:paraId="70758DDA" w14:textId="77777777" w:rsidR="005C0265" w:rsidRDefault="005C0265">
      <w:pPr>
        <w:sectPr w:rsidR="005C0265" w:rsidSect="00E45D80">
          <w:headerReference w:type="default" r:id="rId7"/>
          <w:footerReference w:type="default" r:id="rId8"/>
          <w:pgSz w:w="12240" w:h="15840"/>
          <w:pgMar w:top="2722" w:right="1701" w:bottom="2268" w:left="1701" w:header="709" w:footer="335" w:gutter="0"/>
          <w:pgNumType w:start="1"/>
          <w:cols w:space="708"/>
          <w:docGrid w:linePitch="360"/>
        </w:sectPr>
      </w:pPr>
    </w:p>
    <w:p w14:paraId="68CFDBEE" w14:textId="77777777" w:rsidR="005C0265" w:rsidRDefault="005C0265"/>
    <w:sectPr w:rsidR="005C0265" w:rsidSect="005C0265">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9D97C" w14:textId="77777777" w:rsidR="00057A22" w:rsidRDefault="00057A22">
      <w:r>
        <w:separator/>
      </w:r>
    </w:p>
  </w:endnote>
  <w:endnote w:type="continuationSeparator" w:id="0">
    <w:p w14:paraId="5D15DA24" w14:textId="77777777" w:rsidR="00057A22" w:rsidRDefault="0005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8782" w14:textId="77777777" w:rsidR="005C0265" w:rsidRPr="0080191D" w:rsidRDefault="005C0265">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752596" w:rsidRPr="00752596">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752596" w:rsidRPr="00752596">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14:paraId="196A7A4B" w14:textId="77777777" w:rsidR="005C0265" w:rsidRDefault="005C0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656ED" w14:textId="77777777" w:rsidR="000836A0" w:rsidRPr="0080191D" w:rsidRDefault="000836A0">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4716E" w:rsidRPr="00B4716E">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4716E" w:rsidRPr="00B4716E">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2261B15E" w14:textId="77777777" w:rsidR="000836A0" w:rsidRDefault="000836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9B20" w14:textId="77777777" w:rsidR="00057A22" w:rsidRDefault="00057A22">
      <w:r>
        <w:separator/>
      </w:r>
    </w:p>
  </w:footnote>
  <w:footnote w:type="continuationSeparator" w:id="0">
    <w:p w14:paraId="61BB5F98" w14:textId="77777777" w:rsidR="00057A22" w:rsidRDefault="00057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4F59" w14:textId="77777777" w:rsidR="005C0265" w:rsidRDefault="005C0265">
    <w:pPr>
      <w:pStyle w:val="Encabezado"/>
    </w:pPr>
    <w:r>
      <w:rPr>
        <w:noProof/>
        <w:lang w:eastAsia="es-MX"/>
      </w:rPr>
      <w:drawing>
        <wp:anchor distT="0" distB="0" distL="114300" distR="114300" simplePos="0" relativeHeight="251661312" behindDoc="1" locked="0" layoutInCell="1" allowOverlap="1" wp14:anchorId="39FA6148" wp14:editId="5572C92B">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2CD4" w14:textId="77777777" w:rsidR="000836A0" w:rsidRDefault="000836A0">
    <w:pPr>
      <w:pStyle w:val="Encabezado"/>
    </w:pPr>
    <w:r>
      <w:rPr>
        <w:noProof/>
        <w:lang w:eastAsia="es-MX"/>
      </w:rPr>
      <w:drawing>
        <wp:anchor distT="0" distB="0" distL="114300" distR="114300" simplePos="0" relativeHeight="251659264" behindDoc="1" locked="0" layoutInCell="1" allowOverlap="1" wp14:anchorId="2F9C516F" wp14:editId="1AECEED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CA0E2C74"/>
    <w:lvl w:ilvl="0" w:tplc="A948D920">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5970678">
    <w:abstractNumId w:val="1"/>
  </w:num>
  <w:num w:numId="2" w16cid:durableId="1327395981">
    <w:abstractNumId w:val="0"/>
  </w:num>
  <w:num w:numId="3" w16cid:durableId="173882290">
    <w:abstractNumId w:val="3"/>
  </w:num>
  <w:num w:numId="4" w16cid:durableId="13436256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7200"/>
    <w:rsid w:val="0002688E"/>
    <w:rsid w:val="00052F8B"/>
    <w:rsid w:val="00057A22"/>
    <w:rsid w:val="000622E5"/>
    <w:rsid w:val="000720C6"/>
    <w:rsid w:val="000836A0"/>
    <w:rsid w:val="000B2D89"/>
    <w:rsid w:val="00117104"/>
    <w:rsid w:val="0011723C"/>
    <w:rsid w:val="00117977"/>
    <w:rsid w:val="00162E2A"/>
    <w:rsid w:val="001E63FD"/>
    <w:rsid w:val="001F2DD3"/>
    <w:rsid w:val="002666B7"/>
    <w:rsid w:val="002A5964"/>
    <w:rsid w:val="00335BBF"/>
    <w:rsid w:val="0033778E"/>
    <w:rsid w:val="0036635B"/>
    <w:rsid w:val="003A6E8E"/>
    <w:rsid w:val="003E07E8"/>
    <w:rsid w:val="00552E91"/>
    <w:rsid w:val="0055767D"/>
    <w:rsid w:val="00557EE5"/>
    <w:rsid w:val="0058486E"/>
    <w:rsid w:val="005C0265"/>
    <w:rsid w:val="0063521D"/>
    <w:rsid w:val="006726C8"/>
    <w:rsid w:val="00717653"/>
    <w:rsid w:val="0074043B"/>
    <w:rsid w:val="00741ACD"/>
    <w:rsid w:val="00746162"/>
    <w:rsid w:val="007470E3"/>
    <w:rsid w:val="00752596"/>
    <w:rsid w:val="007A1A14"/>
    <w:rsid w:val="007D0A05"/>
    <w:rsid w:val="0082666D"/>
    <w:rsid w:val="0087543A"/>
    <w:rsid w:val="008A0765"/>
    <w:rsid w:val="00946088"/>
    <w:rsid w:val="00994DA3"/>
    <w:rsid w:val="00997042"/>
    <w:rsid w:val="009F7FEF"/>
    <w:rsid w:val="00A0674B"/>
    <w:rsid w:val="00A52981"/>
    <w:rsid w:val="00A922E2"/>
    <w:rsid w:val="00AA459D"/>
    <w:rsid w:val="00AC1499"/>
    <w:rsid w:val="00AF77FB"/>
    <w:rsid w:val="00B4716E"/>
    <w:rsid w:val="00B907BF"/>
    <w:rsid w:val="00C4178B"/>
    <w:rsid w:val="00C53AC6"/>
    <w:rsid w:val="00C548D7"/>
    <w:rsid w:val="00CA5C7E"/>
    <w:rsid w:val="00CD7175"/>
    <w:rsid w:val="00CE2700"/>
    <w:rsid w:val="00D270A0"/>
    <w:rsid w:val="00D31B25"/>
    <w:rsid w:val="00D838A5"/>
    <w:rsid w:val="00DB5F0A"/>
    <w:rsid w:val="00E45D80"/>
    <w:rsid w:val="00EE0E4D"/>
    <w:rsid w:val="00F74B1E"/>
    <w:rsid w:val="00FE691C"/>
    <w:rsid w:val="00FF1B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3107A"/>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 w:type="paragraph" w:styleId="Textodeglobo">
    <w:name w:val="Balloon Text"/>
    <w:basedOn w:val="Normal"/>
    <w:link w:val="TextodegloboCar"/>
    <w:uiPriority w:val="99"/>
    <w:semiHidden/>
    <w:unhideWhenUsed/>
    <w:rsid w:val="00B471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1823</Words>
  <Characters>10032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32</cp:revision>
  <cp:lastPrinted>2023-08-14T15:50:00Z</cp:lastPrinted>
  <dcterms:created xsi:type="dcterms:W3CDTF">2023-08-12T19:06:00Z</dcterms:created>
  <dcterms:modified xsi:type="dcterms:W3CDTF">2023-08-14T15:58:00Z</dcterms:modified>
</cp:coreProperties>
</file>