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F4E83" w14:textId="77777777" w:rsidR="00E362FD" w:rsidRDefault="00E362FD" w:rsidP="00FA3B85">
      <w:pPr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30E6E9AC" w14:textId="6796FF24" w:rsidR="00405AA4" w:rsidRPr="00576ABE" w:rsidRDefault="00405AA4" w:rsidP="00FA3B85">
      <w:pPr>
        <w:jc w:val="both"/>
        <w:rPr>
          <w:rFonts w:ascii="Arial" w:eastAsia="Arial" w:hAnsi="Arial" w:cs="Arial"/>
          <w:b/>
          <w:color w:val="000000" w:themeColor="text1"/>
          <w:lang w:val="es-MX"/>
        </w:rPr>
      </w:pPr>
      <w:r w:rsidRPr="007D1D4B">
        <w:rPr>
          <w:rFonts w:ascii="Arial" w:eastAsia="Arial" w:hAnsi="Arial" w:cs="Arial"/>
          <w:color w:val="000000" w:themeColor="text1"/>
          <w:lang w:val="es-ES"/>
        </w:rPr>
        <w:t xml:space="preserve">Convenio Modificatorio que establece los nuevos términos y condiciones del Contrato de Obra Pública a Base de Precios Unitarios y Tiempo Determinado número: </w:t>
      </w:r>
      <w:r w:rsidR="006F63FA">
        <w:rPr>
          <w:rFonts w:ascii="Arial" w:eastAsia="Arial" w:hAnsi="Arial" w:cs="Arial"/>
          <w:b/>
          <w:noProof/>
          <w:color w:val="000000" w:themeColor="text1"/>
          <w:lang w:val="es-ES"/>
        </w:rPr>
        <w:t>DCSyCOP/AD/FIII 100/2024</w:t>
      </w:r>
      <w:r w:rsidRPr="007D1D4B">
        <w:rPr>
          <w:rFonts w:ascii="Arial" w:eastAsia="Arial" w:hAnsi="Arial" w:cs="Arial"/>
          <w:color w:val="000000" w:themeColor="text1"/>
          <w:lang w:val="es-MX"/>
        </w:rPr>
        <w:t xml:space="preserve">, </w:t>
      </w:r>
      <w:r w:rsidRPr="007D1D4B">
        <w:rPr>
          <w:rFonts w:ascii="Arial" w:eastAsia="Arial" w:hAnsi="Arial" w:cs="Arial"/>
          <w:color w:val="000000" w:themeColor="text1"/>
          <w:lang w:val="es-ES"/>
        </w:rPr>
        <w:t>que celebran por una parte, el Municipio de Oaxaca de Juárez, Oaxaca, representado en este acto por la</w:t>
      </w:r>
      <w:r w:rsidRPr="007D1D4B">
        <w:rPr>
          <w:rFonts w:ascii="Arial" w:eastAsia="Arial" w:hAnsi="Arial" w:cs="Arial"/>
          <w:color w:val="000000" w:themeColor="text1"/>
          <w:spacing w:val="14"/>
          <w:lang w:val="es-MX"/>
        </w:rPr>
        <w:t xml:space="preserve"> </w:t>
      </w: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C. Nancy Belem Mota Figueroa</w:t>
      </w:r>
      <w:r w:rsidRPr="007D1D4B">
        <w:rPr>
          <w:rFonts w:ascii="Arial" w:eastAsia="Arial" w:hAnsi="Arial" w:cs="Arial"/>
          <w:color w:val="000000" w:themeColor="text1"/>
          <w:w w:val="102"/>
          <w:lang w:val="es-MX"/>
        </w:rPr>
        <w:t xml:space="preserve">, </w:t>
      </w:r>
      <w:r w:rsidRPr="007D1D4B">
        <w:rPr>
          <w:rFonts w:ascii="Arial" w:eastAsia="Arial" w:hAnsi="Arial" w:cs="Arial"/>
          <w:color w:val="000000" w:themeColor="text1"/>
          <w:lang w:val="es-ES"/>
        </w:rPr>
        <w:t>en su carácter de</w:t>
      </w:r>
      <w:r w:rsidRPr="007D1D4B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Síndica Primera</w:t>
      </w:r>
      <w:r w:rsidRPr="007D1D4B">
        <w:rPr>
          <w:rFonts w:ascii="Arial" w:eastAsia="Arial" w:hAnsi="Arial" w:cs="Arial"/>
          <w:b/>
          <w:color w:val="000000" w:themeColor="text1"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ES"/>
        </w:rPr>
        <w:t>y Representante Legal del Municipio de Oaxaca de Juárez, y como testigos los Ciudadanos</w:t>
      </w:r>
      <w:r w:rsidRPr="007D1D4B">
        <w:rPr>
          <w:rFonts w:ascii="Arial" w:eastAsia="Arial" w:hAnsi="Arial" w:cs="Arial"/>
          <w:color w:val="000000" w:themeColor="text1"/>
          <w:spacing w:val="34"/>
          <w:lang w:val="es-MX"/>
        </w:rPr>
        <w:t xml:space="preserve"> </w:t>
      </w: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Eustorgio Ocampo Salinas y Armando Cruz Mendoza</w:t>
      </w:r>
      <w:r w:rsidRPr="007D1D4B">
        <w:rPr>
          <w:rFonts w:ascii="Arial" w:eastAsia="Arial" w:hAnsi="Arial" w:cs="Arial"/>
          <w:color w:val="000000" w:themeColor="text1"/>
          <w:lang w:val="es-MX"/>
        </w:rPr>
        <w:t>,</w:t>
      </w:r>
      <w:r w:rsidRPr="007D1D4B">
        <w:rPr>
          <w:rFonts w:ascii="Arial" w:eastAsia="Arial" w:hAnsi="Arial" w:cs="Arial"/>
          <w:color w:val="000000" w:themeColor="text1"/>
          <w:spacing w:val="38"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ES"/>
        </w:rPr>
        <w:t>con los cargos de</w:t>
      </w:r>
      <w:r w:rsidRPr="007D1D4B">
        <w:rPr>
          <w:rFonts w:ascii="Arial" w:eastAsia="Arial" w:hAnsi="Arial" w:cs="Arial"/>
          <w:color w:val="000000" w:themeColor="text1"/>
          <w:spacing w:val="10"/>
          <w:lang w:val="es-MX"/>
        </w:rPr>
        <w:t xml:space="preserve"> </w:t>
      </w: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Director de Contratación, Seguimiento y Control de Obra Pública y Director de Obras Públicas y Mantenimiento</w:t>
      </w:r>
      <w:r w:rsidRPr="007D1D4B">
        <w:rPr>
          <w:rFonts w:ascii="Arial" w:eastAsia="Arial" w:hAnsi="Arial" w:cs="Arial"/>
          <w:b/>
          <w:color w:val="000000" w:themeColor="text1"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ES"/>
        </w:rPr>
        <w:t>de la</w:t>
      </w:r>
      <w:r w:rsidRPr="007D1D4B">
        <w:rPr>
          <w:rFonts w:ascii="Arial" w:eastAsia="Arial" w:hAnsi="Arial" w:cs="Arial"/>
          <w:color w:val="000000" w:themeColor="text1"/>
          <w:spacing w:val="3"/>
          <w:lang w:val="es-MX"/>
        </w:rPr>
        <w:t xml:space="preserve"> </w:t>
      </w: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Secretaria de Obras Públicas y Desarrollo Urbano</w:t>
      </w:r>
      <w:r w:rsidRPr="007D1D4B">
        <w:rPr>
          <w:rFonts w:ascii="Arial" w:eastAsia="Arial" w:hAnsi="Arial" w:cs="Arial"/>
          <w:b/>
          <w:color w:val="000000" w:themeColor="text1"/>
          <w:spacing w:val="33"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ES"/>
        </w:rPr>
        <w:t>respectivamente, a quienes en lo sucesivo y para efectos de este Convenio se les denominará</w:t>
      </w:r>
      <w:r w:rsidRPr="007D1D4B">
        <w:rPr>
          <w:rFonts w:ascii="Arial" w:eastAsia="Arial" w:hAnsi="Arial" w:cs="Arial"/>
          <w:color w:val="000000" w:themeColor="text1"/>
          <w:spacing w:val="20"/>
          <w:lang w:val="es-MX"/>
        </w:rPr>
        <w:t xml:space="preserve"> </w:t>
      </w: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“El Municipio”</w:t>
      </w:r>
      <w:r w:rsidRPr="007D1D4B">
        <w:rPr>
          <w:rFonts w:ascii="Arial" w:eastAsia="Arial" w:hAnsi="Arial" w:cs="Arial"/>
          <w:color w:val="000000" w:themeColor="text1"/>
          <w:lang w:val="es-MX"/>
        </w:rPr>
        <w:t>,</w:t>
      </w:r>
      <w:r w:rsidRPr="007D1D4B">
        <w:rPr>
          <w:rFonts w:ascii="Arial" w:eastAsia="Arial" w:hAnsi="Arial" w:cs="Arial"/>
          <w:color w:val="000000" w:themeColor="text1"/>
          <w:spacing w:val="38"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ES"/>
        </w:rPr>
        <w:t>y por la otra parte la empresa denominada</w:t>
      </w:r>
      <w:r w:rsidRPr="007D1D4B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"</w:t>
      </w:r>
      <w:r w:rsidR="000349BE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Grupo Construc Cyrpo, S.A. de.C.V.</w:t>
      </w: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”</w:t>
      </w:r>
      <w:r w:rsidRPr="007D1D4B">
        <w:rPr>
          <w:rFonts w:ascii="Arial" w:eastAsia="Arial" w:hAnsi="Arial" w:cs="Arial"/>
          <w:b/>
          <w:color w:val="000000" w:themeColor="text1"/>
          <w:lang w:val="es-MX"/>
        </w:rPr>
        <w:t xml:space="preserve"> </w:t>
      </w:r>
      <w:r w:rsidRPr="007D1D4B">
        <w:rPr>
          <w:rFonts w:ascii="Arial" w:eastAsia="Arial" w:hAnsi="Arial" w:cs="Arial"/>
          <w:bCs/>
          <w:color w:val="000000" w:themeColor="text1"/>
          <w:lang w:val="es-MX"/>
        </w:rPr>
        <w:t>por conducto de su</w:t>
      </w:r>
      <w:r w:rsidRPr="007D1D4B">
        <w:rPr>
          <w:rFonts w:ascii="Arial" w:eastAsia="Arial" w:hAnsi="Arial" w:cs="Arial"/>
          <w:b/>
          <w:color w:val="000000" w:themeColor="text1"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MX"/>
        </w:rPr>
        <w:t>representante legal</w:t>
      </w:r>
      <w:r w:rsidRPr="007D1D4B">
        <w:rPr>
          <w:rFonts w:ascii="Arial" w:eastAsia="Arial" w:hAnsi="Arial" w:cs="Arial"/>
          <w:b/>
          <w:color w:val="000000" w:themeColor="text1"/>
          <w:lang w:val="es-MX"/>
        </w:rPr>
        <w:t xml:space="preserve"> </w:t>
      </w:r>
      <w:r w:rsidR="00576ABE" w:rsidRPr="00576ABE">
        <w:rPr>
          <w:rFonts w:ascii="Arial" w:eastAsia="Arial" w:hAnsi="Arial" w:cs="Arial"/>
          <w:b/>
          <w:color w:val="000000" w:themeColor="text1"/>
          <w:lang w:val="es-MX"/>
        </w:rPr>
        <w:t>C. David Cruz Peralta</w:t>
      </w:r>
      <w:r w:rsidRPr="007D1D4B">
        <w:rPr>
          <w:rFonts w:ascii="Arial" w:eastAsia="Arial" w:hAnsi="Arial" w:cs="Arial"/>
          <w:b/>
          <w:color w:val="000000" w:themeColor="text1"/>
          <w:lang w:val="es-MX"/>
        </w:rPr>
        <w:t>,</w:t>
      </w:r>
      <w:r w:rsidRPr="007D1D4B">
        <w:rPr>
          <w:rFonts w:ascii="Arial" w:eastAsia="Arial" w:hAnsi="Arial" w:cs="Arial"/>
          <w:b/>
          <w:color w:val="000000" w:themeColor="text1"/>
          <w:spacing w:val="43"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ES"/>
        </w:rPr>
        <w:t>a quien en lo sucesivo y para efectos de este Convenio se le denominará</w:t>
      </w:r>
      <w:r w:rsidRPr="007D1D4B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Pr="007D1D4B">
        <w:rPr>
          <w:rFonts w:ascii="Arial" w:eastAsia="Arial" w:hAnsi="Arial" w:cs="Arial"/>
          <w:b/>
          <w:bCs/>
          <w:color w:val="000000" w:themeColor="text1"/>
          <w:spacing w:val="19"/>
          <w:lang w:val="es-MX"/>
        </w:rPr>
        <w:t>“</w:t>
      </w: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El Contratista</w:t>
      </w:r>
      <w:r w:rsidRPr="007D1D4B">
        <w:rPr>
          <w:rFonts w:ascii="Arial" w:eastAsia="Arial" w:hAnsi="Arial" w:cs="Arial"/>
          <w:b/>
          <w:color w:val="000000" w:themeColor="text1"/>
          <w:lang w:val="es-MX"/>
        </w:rPr>
        <w:t>"</w:t>
      </w:r>
      <w:r w:rsidRPr="007D1D4B">
        <w:rPr>
          <w:rFonts w:ascii="Arial" w:eastAsia="Arial" w:hAnsi="Arial" w:cs="Arial"/>
          <w:color w:val="000000" w:themeColor="text1"/>
          <w:lang w:val="es-MX"/>
        </w:rPr>
        <w:t xml:space="preserve">, </w:t>
      </w:r>
      <w:r w:rsidRPr="007D1D4B">
        <w:rPr>
          <w:rFonts w:ascii="Arial" w:eastAsia="Arial" w:hAnsi="Arial" w:cs="Arial"/>
          <w:color w:val="000000" w:themeColor="text1"/>
          <w:lang w:val="es-ES"/>
        </w:rPr>
        <w:t>y cuando actúen en forma conjunta se les denominará</w:t>
      </w:r>
      <w:r w:rsidRPr="007D1D4B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Pr="007D1D4B">
        <w:rPr>
          <w:rFonts w:ascii="Arial" w:eastAsia="Arial" w:hAnsi="Arial" w:cs="Arial"/>
          <w:b/>
          <w:color w:val="000000" w:themeColor="text1"/>
          <w:spacing w:val="1"/>
          <w:lang w:val="es-MX"/>
        </w:rPr>
        <w:t>“</w:t>
      </w: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Las Partes</w:t>
      </w:r>
      <w:r w:rsidRPr="007D1D4B">
        <w:rPr>
          <w:rFonts w:ascii="Arial" w:eastAsia="Arial" w:hAnsi="Arial" w:cs="Arial"/>
          <w:b/>
          <w:color w:val="000000" w:themeColor="text1"/>
          <w:spacing w:val="3"/>
          <w:w w:val="104"/>
          <w:lang w:val="es-MX"/>
        </w:rPr>
        <w:t>”</w:t>
      </w:r>
      <w:r w:rsidRPr="007D1D4B">
        <w:rPr>
          <w:rFonts w:ascii="Arial" w:eastAsia="Arial" w:hAnsi="Arial" w:cs="Arial"/>
          <w:b/>
          <w:color w:val="000000" w:themeColor="text1"/>
          <w:w w:val="104"/>
          <w:lang w:val="es-MX"/>
        </w:rPr>
        <w:t xml:space="preserve">, </w:t>
      </w:r>
      <w:r w:rsidRPr="007D1D4B">
        <w:rPr>
          <w:rFonts w:ascii="Arial" w:eastAsia="Arial" w:hAnsi="Arial" w:cs="Arial"/>
          <w:color w:val="000000" w:themeColor="text1"/>
          <w:lang w:val="es-ES"/>
        </w:rPr>
        <w:t>mismos que sujetan su acuerdo de voluntades al tenor de los siguientes Antecedentes, Declaraciones y Clausulas:</w:t>
      </w:r>
    </w:p>
    <w:p w14:paraId="259F3212" w14:textId="77777777" w:rsidR="00405AA4" w:rsidRPr="007D1D4B" w:rsidRDefault="00405AA4" w:rsidP="004F64C3">
      <w:pPr>
        <w:ind w:left="1416" w:right="-1" w:hanging="1416"/>
        <w:jc w:val="center"/>
        <w:rPr>
          <w:rFonts w:ascii="Arial" w:eastAsia="Arial" w:hAnsi="Arial" w:cs="Arial"/>
          <w:color w:val="000000" w:themeColor="text1"/>
          <w:spacing w:val="1"/>
          <w:lang w:val="es-MX"/>
        </w:rPr>
      </w:pPr>
    </w:p>
    <w:p w14:paraId="6750940F" w14:textId="77777777" w:rsidR="00405AA4" w:rsidRPr="007D1D4B" w:rsidRDefault="00405AA4" w:rsidP="00FA3B85">
      <w:pPr>
        <w:ind w:right="-1"/>
        <w:jc w:val="center"/>
        <w:rPr>
          <w:rFonts w:ascii="Arial" w:eastAsia="Arial" w:hAnsi="Arial" w:cs="Arial"/>
          <w:b/>
          <w:bCs/>
          <w:noProof/>
          <w:color w:val="000000" w:themeColor="text1"/>
          <w:lang w:val="es-ES"/>
        </w:rPr>
      </w:pP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I.      A N T E C E D E N T E S</w:t>
      </w:r>
    </w:p>
    <w:p w14:paraId="194CF425" w14:textId="77777777" w:rsidR="00405AA4" w:rsidRPr="007D1D4B" w:rsidRDefault="00405AA4" w:rsidP="004F64C3">
      <w:pPr>
        <w:spacing w:before="3"/>
        <w:ind w:left="708"/>
        <w:rPr>
          <w:rFonts w:ascii="Arial" w:hAnsi="Arial" w:cs="Arial"/>
          <w:color w:val="000000" w:themeColor="text1"/>
          <w:lang w:val="es-MX"/>
        </w:rPr>
      </w:pPr>
    </w:p>
    <w:p w14:paraId="383EEA1C" w14:textId="29EBC314" w:rsidR="00405AA4" w:rsidRPr="007D1D4B" w:rsidRDefault="00405AA4" w:rsidP="003E6131">
      <w:pPr>
        <w:ind w:right="124"/>
        <w:jc w:val="both"/>
        <w:rPr>
          <w:rFonts w:ascii="Arial" w:eastAsia="Arial" w:hAnsi="Arial" w:cs="Arial"/>
          <w:color w:val="000000" w:themeColor="text1"/>
          <w:w w:val="108"/>
          <w:lang w:val="es-MX"/>
        </w:rPr>
      </w:pPr>
      <w:r w:rsidRPr="007D1D4B">
        <w:rPr>
          <w:rFonts w:ascii="Arial" w:eastAsia="Arial" w:hAnsi="Arial" w:cs="Arial"/>
          <w:b/>
          <w:bCs/>
          <w:color w:val="000000" w:themeColor="text1"/>
          <w:spacing w:val="1"/>
          <w:lang w:val="es-MX"/>
        </w:rPr>
        <w:t>I</w:t>
      </w:r>
      <w:r w:rsidRPr="007D1D4B">
        <w:rPr>
          <w:rFonts w:ascii="Arial" w:eastAsia="Arial" w:hAnsi="Arial" w:cs="Arial"/>
          <w:b/>
          <w:bCs/>
          <w:color w:val="000000" w:themeColor="text1"/>
          <w:spacing w:val="3"/>
          <w:lang w:val="es-MX"/>
        </w:rPr>
        <w:t>.</w:t>
      </w:r>
      <w:r w:rsidRPr="007D1D4B">
        <w:rPr>
          <w:rFonts w:ascii="Arial" w:eastAsia="Arial" w:hAnsi="Arial" w:cs="Arial"/>
          <w:b/>
          <w:bCs/>
          <w:color w:val="000000" w:themeColor="text1"/>
          <w:lang w:val="es-MX"/>
        </w:rPr>
        <w:t>1.-</w:t>
      </w:r>
      <w:r w:rsidRPr="007D1D4B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spacing w:val="9"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ES"/>
        </w:rPr>
        <w:t xml:space="preserve">Con fecha </w:t>
      </w:r>
      <w:r w:rsidR="006F63FA">
        <w:rPr>
          <w:rFonts w:ascii="Arial" w:eastAsia="Arial" w:hAnsi="Arial" w:cs="Arial"/>
          <w:b/>
          <w:noProof/>
          <w:color w:val="000000" w:themeColor="text1"/>
          <w:lang w:val="es-ES"/>
        </w:rPr>
        <w:t>11 de octubre de 2024</w:t>
      </w: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, "El Municipio"</w:t>
      </w:r>
      <w:r w:rsidRPr="007D1D4B">
        <w:rPr>
          <w:rFonts w:ascii="Arial" w:eastAsia="Arial" w:hAnsi="Arial" w:cs="Arial"/>
          <w:b/>
          <w:color w:val="000000" w:themeColor="text1"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ES"/>
        </w:rPr>
        <w:t>y</w:t>
      </w:r>
      <w:r w:rsidRPr="007D1D4B">
        <w:rPr>
          <w:rFonts w:ascii="Arial" w:eastAsia="Arial" w:hAnsi="Arial" w:cs="Arial"/>
          <w:b/>
          <w:color w:val="000000" w:themeColor="text1"/>
          <w:lang w:val="es-MX"/>
        </w:rPr>
        <w:t xml:space="preserve"> “</w:t>
      </w: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El Contratista</w:t>
      </w:r>
      <w:r w:rsidRPr="007D1D4B">
        <w:rPr>
          <w:rFonts w:ascii="Arial" w:eastAsia="Arial" w:hAnsi="Arial" w:cs="Arial"/>
          <w:b/>
          <w:color w:val="000000" w:themeColor="text1"/>
          <w:lang w:val="es-MX"/>
        </w:rPr>
        <w:t>”</w:t>
      </w:r>
      <w:r w:rsidRPr="007D1D4B">
        <w:rPr>
          <w:rFonts w:ascii="Arial" w:eastAsia="Arial" w:hAnsi="Arial" w:cs="Arial"/>
          <w:color w:val="000000" w:themeColor="text1"/>
          <w:lang w:val="es-MX"/>
        </w:rPr>
        <w:t xml:space="preserve">, </w:t>
      </w:r>
      <w:r w:rsidRPr="007D1D4B">
        <w:rPr>
          <w:rFonts w:ascii="Arial" w:eastAsia="Arial" w:hAnsi="Arial" w:cs="Arial"/>
          <w:color w:val="000000" w:themeColor="text1"/>
          <w:lang w:val="es-ES"/>
        </w:rPr>
        <w:t xml:space="preserve">celebraron el Contrato de Obra Pública a Precios Unitarios y Tiempo Determinado número </w:t>
      </w:r>
      <w:r w:rsidR="006F63FA">
        <w:rPr>
          <w:rFonts w:ascii="Arial" w:eastAsia="Arial" w:hAnsi="Arial" w:cs="Arial"/>
          <w:b/>
          <w:noProof/>
          <w:color w:val="000000" w:themeColor="text1"/>
          <w:lang w:val="es-ES"/>
        </w:rPr>
        <w:t>DCSyCOP/AD/FIII 100/2024</w:t>
      </w:r>
      <w:r w:rsidRPr="007D1D4B">
        <w:rPr>
          <w:rFonts w:ascii="Arial" w:eastAsia="Arial" w:hAnsi="Arial" w:cs="Arial"/>
          <w:color w:val="000000" w:themeColor="text1"/>
          <w:lang w:val="es-MX"/>
        </w:rPr>
        <w:t>,</w:t>
      </w:r>
      <w:r w:rsidRPr="007D1D4B">
        <w:rPr>
          <w:rFonts w:ascii="Arial" w:eastAsia="Arial" w:hAnsi="Arial" w:cs="Arial"/>
          <w:color w:val="000000" w:themeColor="text1"/>
          <w:lang w:val="es-ES"/>
        </w:rPr>
        <w:t xml:space="preserve"> relativo a la Obra Pública denominada</w:t>
      </w:r>
      <w:r w:rsidRPr="007D1D4B">
        <w:rPr>
          <w:rFonts w:ascii="Arial" w:eastAsia="Arial" w:hAnsi="Arial" w:cs="Arial"/>
          <w:color w:val="000000" w:themeColor="text1"/>
          <w:spacing w:val="4"/>
          <w:lang w:val="es-MX"/>
        </w:rPr>
        <w:t>:</w:t>
      </w:r>
      <w:r w:rsidRPr="007D1D4B">
        <w:rPr>
          <w:rFonts w:ascii="Arial" w:hAnsi="Arial" w:cs="Arial"/>
          <w:b/>
          <w:color w:val="000000" w:themeColor="text1"/>
          <w:lang w:val="es-MX"/>
        </w:rPr>
        <w:t xml:space="preserve"> </w:t>
      </w:r>
      <w:r w:rsidR="006F63FA" w:rsidRPr="006F63FA">
        <w:rPr>
          <w:rFonts w:ascii="Arial" w:hAnsi="Arial" w:cs="Arial"/>
          <w:b/>
          <w:bCs/>
          <w:lang w:val="es-MX"/>
        </w:rPr>
        <w:t>"Construcción de guarniciones y banquetas con concreto hidráulico en Avenida La Magueyera, paraje La Magueyera, Agencia Municipal de Trinidad de Viguera, Oaxaca de Juárez, Oaxaca</w:t>
      </w:r>
      <w:r w:rsidR="00EC4B6B">
        <w:rPr>
          <w:rFonts w:ascii="Arial" w:hAnsi="Arial" w:cs="Arial"/>
          <w:b/>
          <w:bCs/>
          <w:lang w:val="es-MX"/>
        </w:rPr>
        <w:t>.</w:t>
      </w:r>
      <w:r w:rsidR="006F63FA" w:rsidRPr="006F63FA">
        <w:rPr>
          <w:rFonts w:ascii="Arial" w:hAnsi="Arial" w:cs="Arial"/>
          <w:b/>
          <w:bCs/>
          <w:lang w:val="es-MX"/>
        </w:rPr>
        <w:t>"</w:t>
      </w:r>
      <w:r w:rsidR="006F63FA">
        <w:rPr>
          <w:rFonts w:ascii="Arial" w:hAnsi="Arial" w:cs="Arial"/>
          <w:lang w:val="es-MX"/>
        </w:rPr>
        <w:t xml:space="preserve">, </w:t>
      </w:r>
      <w:r w:rsidRPr="007D1D4B">
        <w:rPr>
          <w:rFonts w:ascii="Arial" w:eastAsia="Arial" w:hAnsi="Arial" w:cs="Arial"/>
          <w:color w:val="000000" w:themeColor="text1"/>
          <w:lang w:val="es-ES"/>
        </w:rPr>
        <w:t xml:space="preserve">en el Municipio de Oaxaca de Juárez, Distrito del Centro; con un monto de contrato </w:t>
      </w:r>
      <w:r w:rsidR="006F63FA" w:rsidRPr="006F63FA">
        <w:rPr>
          <w:rFonts w:ascii="Arial" w:hAnsi="Arial" w:cs="Arial"/>
          <w:b/>
          <w:lang w:val="es-MX"/>
        </w:rPr>
        <w:t>$</w:t>
      </w:r>
      <w:r w:rsidR="006F63FA" w:rsidRPr="006F63FA">
        <w:rPr>
          <w:rFonts w:ascii="Arial" w:hAnsi="Arial" w:cs="Arial"/>
          <w:b/>
          <w:noProof/>
          <w:lang w:val="es-MX"/>
        </w:rPr>
        <w:t xml:space="preserve"> 940,252.07 </w:t>
      </w:r>
      <w:r w:rsidR="006F63FA" w:rsidRPr="006F63FA">
        <w:rPr>
          <w:rFonts w:ascii="Arial" w:hAnsi="Arial" w:cs="Arial"/>
          <w:bCs/>
          <w:noProof/>
          <w:lang w:val="es-MX"/>
        </w:rPr>
        <w:t>(Novecientos cuarenta mil docientos cincuenta y dos pesos 07/100 M.N.)</w:t>
      </w:r>
      <w:r w:rsidR="005C3754" w:rsidRPr="005C3754">
        <w:rPr>
          <w:rFonts w:ascii="Arial" w:hAnsi="Arial" w:cs="Arial"/>
          <w:bCs/>
          <w:noProof/>
          <w:lang w:val="es-MX"/>
        </w:rPr>
        <w:t>,</w:t>
      </w:r>
      <w:r w:rsidR="005C3754">
        <w:rPr>
          <w:rFonts w:ascii="Arial" w:hAnsi="Arial" w:cs="Arial"/>
          <w:bCs/>
          <w:noProof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ES"/>
        </w:rPr>
        <w:t xml:space="preserve">incluye el Impuesto al Valor Agregado, teniendo un plazo de ejecución de los trabajos de </w:t>
      </w:r>
      <w:r w:rsidR="006F63FA">
        <w:rPr>
          <w:rFonts w:ascii="Arial" w:eastAsia="Arial" w:hAnsi="Arial" w:cs="Arial"/>
          <w:b/>
          <w:noProof/>
          <w:color w:val="000000" w:themeColor="text1"/>
          <w:lang w:val="es-ES"/>
        </w:rPr>
        <w:t>4</w:t>
      </w:r>
      <w:r w:rsidR="00C30ADD">
        <w:rPr>
          <w:rFonts w:ascii="Arial" w:eastAsia="Arial" w:hAnsi="Arial" w:cs="Arial"/>
          <w:b/>
          <w:noProof/>
          <w:color w:val="000000" w:themeColor="text1"/>
          <w:lang w:val="es-ES"/>
        </w:rPr>
        <w:t>5</w:t>
      </w:r>
      <w:r w:rsidRPr="007D1D4B">
        <w:rPr>
          <w:rFonts w:ascii="Arial" w:eastAsia="Arial" w:hAnsi="Arial" w:cs="Arial"/>
          <w:b/>
          <w:noProof/>
          <w:color w:val="000000" w:themeColor="text1"/>
          <w:lang w:val="es-ES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ES"/>
        </w:rPr>
        <w:t xml:space="preserve">días naturales, contados a partir del día </w:t>
      </w:r>
      <w:r w:rsidR="006F63FA">
        <w:rPr>
          <w:rFonts w:ascii="Arial" w:eastAsia="Arial" w:hAnsi="Arial" w:cs="Arial"/>
          <w:b/>
          <w:noProof/>
          <w:color w:val="000000" w:themeColor="text1"/>
          <w:lang w:val="es-ES"/>
        </w:rPr>
        <w:t>14</w:t>
      </w:r>
      <w:r w:rsidRPr="007D1D4B">
        <w:rPr>
          <w:rFonts w:ascii="Arial" w:eastAsia="Arial" w:hAnsi="Arial" w:cs="Arial"/>
          <w:b/>
          <w:noProof/>
          <w:color w:val="000000" w:themeColor="text1"/>
          <w:lang w:val="es-ES"/>
        </w:rPr>
        <w:t xml:space="preserve"> de </w:t>
      </w:r>
      <w:r w:rsidR="006F63FA">
        <w:rPr>
          <w:rFonts w:ascii="Arial" w:eastAsia="Arial" w:hAnsi="Arial" w:cs="Arial"/>
          <w:b/>
          <w:noProof/>
          <w:color w:val="000000" w:themeColor="text1"/>
          <w:lang w:val="es-ES"/>
        </w:rPr>
        <w:t>octubre</w:t>
      </w:r>
      <w:r w:rsidRPr="007D1D4B">
        <w:rPr>
          <w:rFonts w:ascii="Arial" w:eastAsia="Arial" w:hAnsi="Arial" w:cs="Arial"/>
          <w:b/>
          <w:noProof/>
          <w:color w:val="000000" w:themeColor="text1"/>
          <w:lang w:val="es-ES"/>
        </w:rPr>
        <w:t xml:space="preserve"> de 2024 </w:t>
      </w:r>
      <w:r w:rsidRPr="007D1D4B">
        <w:rPr>
          <w:rFonts w:ascii="Arial" w:eastAsia="Arial" w:hAnsi="Arial" w:cs="Arial"/>
          <w:color w:val="000000" w:themeColor="text1"/>
          <w:lang w:val="es-ES"/>
        </w:rPr>
        <w:t xml:space="preserve">y con fecha de terminación el día </w:t>
      </w:r>
      <w:r w:rsidR="006F63FA">
        <w:rPr>
          <w:rFonts w:ascii="Arial" w:eastAsia="Arial" w:hAnsi="Arial" w:cs="Arial"/>
          <w:b/>
          <w:noProof/>
          <w:color w:val="000000" w:themeColor="text1"/>
          <w:lang w:val="es-ES"/>
        </w:rPr>
        <w:t>27</w:t>
      </w:r>
      <w:r w:rsidRPr="007D1D4B">
        <w:rPr>
          <w:rFonts w:ascii="Arial" w:eastAsia="Arial" w:hAnsi="Arial" w:cs="Arial"/>
          <w:b/>
          <w:noProof/>
          <w:color w:val="000000" w:themeColor="text1"/>
          <w:lang w:val="es-ES"/>
        </w:rPr>
        <w:t xml:space="preserve"> de </w:t>
      </w:r>
      <w:r w:rsidR="006F63FA">
        <w:rPr>
          <w:rFonts w:ascii="Arial" w:eastAsia="Arial" w:hAnsi="Arial" w:cs="Arial"/>
          <w:b/>
          <w:noProof/>
          <w:color w:val="000000" w:themeColor="text1"/>
          <w:lang w:val="es-ES"/>
        </w:rPr>
        <w:t>noviembre</w:t>
      </w:r>
      <w:r w:rsidRPr="007D1D4B">
        <w:rPr>
          <w:rFonts w:ascii="Arial" w:eastAsia="Arial" w:hAnsi="Arial" w:cs="Arial"/>
          <w:b/>
          <w:noProof/>
          <w:color w:val="000000" w:themeColor="text1"/>
          <w:lang w:val="es-ES"/>
        </w:rPr>
        <w:t xml:space="preserve"> de 2024</w:t>
      </w:r>
      <w:r w:rsidRPr="007D1D4B">
        <w:rPr>
          <w:rFonts w:ascii="Arial" w:eastAsia="Arial" w:hAnsi="Arial" w:cs="Arial"/>
          <w:color w:val="000000" w:themeColor="text1"/>
          <w:w w:val="108"/>
          <w:lang w:val="es-MX"/>
        </w:rPr>
        <w:t>.</w:t>
      </w:r>
    </w:p>
    <w:p w14:paraId="579D4F33" w14:textId="77777777" w:rsidR="00FE62D9" w:rsidRPr="007D1D4B" w:rsidRDefault="00FE62D9" w:rsidP="003E6131">
      <w:pPr>
        <w:spacing w:before="6"/>
        <w:jc w:val="both"/>
        <w:rPr>
          <w:rFonts w:ascii="Arial" w:eastAsia="Arial" w:hAnsi="Arial" w:cs="Arial"/>
          <w:b/>
          <w:bCs/>
          <w:color w:val="000000" w:themeColor="text1"/>
          <w:lang w:val="es-ES"/>
        </w:rPr>
      </w:pPr>
    </w:p>
    <w:p w14:paraId="2B78EBE4" w14:textId="31E68047" w:rsidR="00405AA4" w:rsidRPr="007D1D4B" w:rsidRDefault="00405AA4" w:rsidP="003E6131">
      <w:pPr>
        <w:spacing w:before="6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07D1D4B">
        <w:rPr>
          <w:rFonts w:ascii="Arial" w:eastAsia="Arial" w:hAnsi="Arial" w:cs="Arial"/>
          <w:b/>
          <w:bCs/>
          <w:color w:val="000000" w:themeColor="text1"/>
          <w:lang w:val="es-ES"/>
        </w:rPr>
        <w:t>I.</w:t>
      </w:r>
      <w:r w:rsidR="006F63FA">
        <w:rPr>
          <w:rFonts w:ascii="Arial" w:eastAsia="Arial" w:hAnsi="Arial" w:cs="Arial"/>
          <w:b/>
          <w:bCs/>
          <w:color w:val="000000" w:themeColor="text1"/>
          <w:lang w:val="es-ES"/>
        </w:rPr>
        <w:t>2</w:t>
      </w:r>
      <w:r w:rsidRPr="007D1D4B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. </w:t>
      </w:r>
      <w:r w:rsidRPr="007D1D4B">
        <w:rPr>
          <w:rFonts w:ascii="Arial" w:eastAsia="Arial" w:hAnsi="Arial" w:cs="Arial"/>
          <w:color w:val="000000" w:themeColor="text1"/>
          <w:lang w:val="es-ES"/>
        </w:rPr>
        <w:t xml:space="preserve">Ante la necesidad de modificar los volúmenes originalmente contratados, con fecha </w:t>
      </w:r>
      <w:r w:rsidR="00702239">
        <w:rPr>
          <w:rFonts w:ascii="Arial" w:eastAsia="Arial" w:hAnsi="Arial" w:cs="Arial"/>
          <w:b/>
          <w:noProof/>
          <w:color w:val="000000" w:themeColor="text1"/>
          <w:lang w:val="es-ES"/>
        </w:rPr>
        <w:t>1</w:t>
      </w:r>
      <w:r w:rsidR="006F63FA">
        <w:rPr>
          <w:rFonts w:ascii="Arial" w:eastAsia="Arial" w:hAnsi="Arial" w:cs="Arial"/>
          <w:b/>
          <w:noProof/>
          <w:color w:val="000000" w:themeColor="text1"/>
          <w:lang w:val="es-ES"/>
        </w:rPr>
        <w:t>3</w:t>
      </w:r>
      <w:r w:rsidRPr="007D1D4B">
        <w:rPr>
          <w:rFonts w:ascii="Arial" w:eastAsia="Arial" w:hAnsi="Arial" w:cs="Arial"/>
          <w:b/>
          <w:noProof/>
          <w:color w:val="000000" w:themeColor="text1"/>
          <w:lang w:val="es-ES"/>
        </w:rPr>
        <w:t xml:space="preserve"> de </w:t>
      </w:r>
      <w:r w:rsidR="00702239">
        <w:rPr>
          <w:rFonts w:ascii="Arial" w:eastAsia="Arial" w:hAnsi="Arial" w:cs="Arial"/>
          <w:b/>
          <w:noProof/>
          <w:color w:val="000000" w:themeColor="text1"/>
          <w:lang w:val="es-ES"/>
        </w:rPr>
        <w:t>noviembre</w:t>
      </w:r>
      <w:r w:rsidRPr="007D1D4B">
        <w:rPr>
          <w:rFonts w:ascii="Arial" w:eastAsia="Arial" w:hAnsi="Arial" w:cs="Arial"/>
          <w:b/>
          <w:noProof/>
          <w:color w:val="000000" w:themeColor="text1"/>
          <w:lang w:val="es-ES"/>
        </w:rPr>
        <w:t xml:space="preserve"> del 2024</w:t>
      </w:r>
      <w:r w:rsidRPr="007D1D4B">
        <w:rPr>
          <w:rFonts w:ascii="Arial" w:eastAsia="Arial" w:hAnsi="Arial" w:cs="Arial"/>
          <w:color w:val="000000" w:themeColor="text1"/>
          <w:lang w:val="es-ES"/>
        </w:rPr>
        <w:t xml:space="preserve">, </w:t>
      </w:r>
      <w:r w:rsidRPr="007D1D4B">
        <w:rPr>
          <w:rFonts w:ascii="Arial" w:eastAsia="Arial" w:hAnsi="Arial" w:cs="Arial"/>
          <w:b/>
          <w:iCs/>
          <w:color w:val="000000" w:themeColor="text1"/>
          <w:lang w:val="es-MX"/>
        </w:rPr>
        <w:t>“El Contratista”</w:t>
      </w:r>
      <w:r w:rsidRPr="007D1D4B">
        <w:rPr>
          <w:rFonts w:ascii="Arial" w:eastAsia="Arial" w:hAnsi="Arial" w:cs="Arial"/>
          <w:b/>
          <w:color w:val="000000" w:themeColor="text1"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ES"/>
        </w:rPr>
        <w:t xml:space="preserve">mediante escrito solicita a </w:t>
      </w:r>
      <w:r w:rsidRPr="007D1D4B">
        <w:rPr>
          <w:rFonts w:ascii="Arial" w:eastAsia="Arial" w:hAnsi="Arial" w:cs="Arial"/>
          <w:b/>
          <w:color w:val="000000" w:themeColor="text1"/>
          <w:lang w:val="es-MX"/>
        </w:rPr>
        <w:t>“</w:t>
      </w:r>
      <w:r w:rsidRPr="007D1D4B">
        <w:rPr>
          <w:rFonts w:ascii="Arial" w:eastAsia="Arial" w:hAnsi="Arial" w:cs="Arial"/>
          <w:b/>
          <w:iCs/>
          <w:color w:val="000000" w:themeColor="text1"/>
          <w:lang w:val="es-MX"/>
        </w:rPr>
        <w:t>El Municipio”</w:t>
      </w:r>
      <w:r w:rsidRPr="007D1D4B">
        <w:rPr>
          <w:rFonts w:ascii="Arial" w:eastAsia="Arial" w:hAnsi="Arial" w:cs="Arial"/>
          <w:b/>
          <w:color w:val="000000" w:themeColor="text1"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ES"/>
        </w:rPr>
        <w:t xml:space="preserve">la revisión y autorización de </w:t>
      </w:r>
      <w:r w:rsidRPr="007D1D4B">
        <w:rPr>
          <w:rFonts w:ascii="Arial" w:eastAsia="Arial" w:hAnsi="Arial" w:cs="Arial"/>
          <w:bCs/>
          <w:color w:val="000000" w:themeColor="text1"/>
          <w:lang w:val="es-MX"/>
        </w:rPr>
        <w:t>cantidades adicionales y/o conceptos no previstos en el catálogo original del contrato</w:t>
      </w:r>
      <w:r w:rsidRPr="007D1D4B">
        <w:rPr>
          <w:rFonts w:ascii="Arial" w:eastAsia="Arial" w:hAnsi="Arial" w:cs="Arial"/>
          <w:color w:val="000000" w:themeColor="text1"/>
          <w:lang w:val="es-ES"/>
        </w:rPr>
        <w:t xml:space="preserve">; mediante oficio número </w:t>
      </w:r>
      <w:r w:rsidRPr="007D1D4B">
        <w:rPr>
          <w:rFonts w:ascii="Arial" w:eastAsia="Arial" w:hAnsi="Arial" w:cs="Arial"/>
          <w:b/>
          <w:noProof/>
          <w:color w:val="000000" w:themeColor="text1"/>
          <w:lang w:val="es-ES"/>
        </w:rPr>
        <w:t>DOPyM/DCOC/</w:t>
      </w:r>
      <w:r w:rsidR="00702239">
        <w:rPr>
          <w:rFonts w:ascii="Arial" w:eastAsia="Arial" w:hAnsi="Arial" w:cs="Arial"/>
          <w:b/>
          <w:noProof/>
          <w:color w:val="000000" w:themeColor="text1"/>
          <w:lang w:val="es-ES"/>
        </w:rPr>
        <w:t>4</w:t>
      </w:r>
      <w:r w:rsidR="006F63FA">
        <w:rPr>
          <w:rFonts w:ascii="Arial" w:eastAsia="Arial" w:hAnsi="Arial" w:cs="Arial"/>
          <w:b/>
          <w:noProof/>
          <w:color w:val="000000" w:themeColor="text1"/>
          <w:lang w:val="es-ES"/>
        </w:rPr>
        <w:t>876</w:t>
      </w:r>
      <w:r w:rsidRPr="007D1D4B">
        <w:rPr>
          <w:rFonts w:ascii="Arial" w:eastAsia="Arial" w:hAnsi="Arial" w:cs="Arial"/>
          <w:b/>
          <w:noProof/>
          <w:color w:val="000000" w:themeColor="text1"/>
          <w:lang w:val="es-ES"/>
        </w:rPr>
        <w:t xml:space="preserve">/2024 </w:t>
      </w:r>
      <w:r w:rsidRPr="007D1D4B">
        <w:rPr>
          <w:rFonts w:ascii="Arial" w:eastAsia="Arial" w:hAnsi="Arial" w:cs="Arial"/>
          <w:color w:val="000000" w:themeColor="text1"/>
          <w:lang w:val="es-ES"/>
        </w:rPr>
        <w:t xml:space="preserve">de fecha </w:t>
      </w:r>
      <w:r w:rsidR="006F63FA">
        <w:rPr>
          <w:rFonts w:ascii="Arial" w:eastAsia="Arial" w:hAnsi="Arial" w:cs="Arial"/>
          <w:b/>
          <w:noProof/>
          <w:color w:val="000000" w:themeColor="text1"/>
          <w:lang w:val="es-ES"/>
        </w:rPr>
        <w:t>1</w:t>
      </w:r>
      <w:r w:rsidR="00702239">
        <w:rPr>
          <w:rFonts w:ascii="Arial" w:eastAsia="Arial" w:hAnsi="Arial" w:cs="Arial"/>
          <w:b/>
          <w:noProof/>
          <w:color w:val="000000" w:themeColor="text1"/>
          <w:lang w:val="es-ES"/>
        </w:rPr>
        <w:t>5</w:t>
      </w:r>
      <w:r w:rsidRPr="007D1D4B">
        <w:rPr>
          <w:rFonts w:ascii="Arial" w:eastAsia="Arial" w:hAnsi="Arial" w:cs="Arial"/>
          <w:b/>
          <w:noProof/>
          <w:color w:val="000000" w:themeColor="text1"/>
          <w:lang w:val="es-ES"/>
        </w:rPr>
        <w:t xml:space="preserve"> de </w:t>
      </w:r>
      <w:r w:rsidR="00702239">
        <w:rPr>
          <w:rFonts w:ascii="Arial" w:eastAsia="Arial" w:hAnsi="Arial" w:cs="Arial"/>
          <w:b/>
          <w:noProof/>
          <w:color w:val="000000" w:themeColor="text1"/>
          <w:lang w:val="es-ES"/>
        </w:rPr>
        <w:t>noviembre</w:t>
      </w:r>
      <w:r w:rsidRPr="007D1D4B">
        <w:rPr>
          <w:rFonts w:ascii="Arial" w:eastAsia="Arial" w:hAnsi="Arial" w:cs="Arial"/>
          <w:b/>
          <w:noProof/>
          <w:color w:val="000000" w:themeColor="text1"/>
          <w:lang w:val="es-ES"/>
        </w:rPr>
        <w:t xml:space="preserve"> del 2024</w:t>
      </w:r>
      <w:r w:rsidRPr="007D1D4B">
        <w:rPr>
          <w:rFonts w:ascii="Arial" w:eastAsia="Arial" w:hAnsi="Arial" w:cs="Arial"/>
          <w:color w:val="000000" w:themeColor="text1"/>
          <w:lang w:val="es-MX"/>
        </w:rPr>
        <w:t xml:space="preserve">, </w:t>
      </w:r>
      <w:r w:rsidRPr="007D1D4B">
        <w:rPr>
          <w:rFonts w:ascii="Arial" w:eastAsia="Arial" w:hAnsi="Arial" w:cs="Arial"/>
          <w:b/>
          <w:color w:val="000000" w:themeColor="text1"/>
          <w:lang w:val="es-ES"/>
        </w:rPr>
        <w:t>“</w:t>
      </w:r>
      <w:r w:rsidRPr="007D1D4B">
        <w:rPr>
          <w:rFonts w:ascii="Arial" w:eastAsia="Arial" w:hAnsi="Arial" w:cs="Arial"/>
          <w:b/>
          <w:iCs/>
          <w:color w:val="000000" w:themeColor="text1"/>
          <w:lang w:val="es-MX"/>
        </w:rPr>
        <w:t xml:space="preserve">El Municipio” </w:t>
      </w:r>
      <w:r w:rsidRPr="007D1D4B">
        <w:rPr>
          <w:rFonts w:ascii="Arial" w:eastAsia="Arial" w:hAnsi="Arial" w:cs="Arial"/>
          <w:bCs/>
          <w:iCs/>
          <w:color w:val="000000" w:themeColor="text1"/>
          <w:lang w:val="es-MX"/>
        </w:rPr>
        <w:t>autoriza las modificaciones solicitadas para su ejecución y continuación de los trabajos</w:t>
      </w:r>
      <w:r w:rsidR="00702239">
        <w:rPr>
          <w:rFonts w:ascii="Arial" w:eastAsia="Arial" w:hAnsi="Arial" w:cs="Arial"/>
          <w:color w:val="000000" w:themeColor="text1"/>
          <w:lang w:val="es-ES"/>
        </w:rPr>
        <w:t>.</w:t>
      </w:r>
    </w:p>
    <w:p w14:paraId="58FE55A8" w14:textId="77777777" w:rsidR="00405AA4" w:rsidRPr="007D1D4B" w:rsidRDefault="00405AA4" w:rsidP="003E6131">
      <w:pPr>
        <w:spacing w:before="6"/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3028E0FA" w14:textId="4EB8FBED" w:rsidR="00405AA4" w:rsidRPr="007D1D4B" w:rsidRDefault="00405AA4" w:rsidP="00FA3B85">
      <w:pPr>
        <w:ind w:right="80" w:hanging="5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07D1D4B">
        <w:rPr>
          <w:rFonts w:ascii="Arial" w:eastAsia="Arial" w:hAnsi="Arial" w:cs="Arial"/>
          <w:b/>
          <w:bCs/>
          <w:color w:val="000000" w:themeColor="text1"/>
          <w:spacing w:val="1"/>
          <w:lang w:val="es-MX"/>
        </w:rPr>
        <w:t>I.</w:t>
      </w:r>
      <w:r w:rsidR="006F63FA">
        <w:rPr>
          <w:rFonts w:ascii="Arial" w:eastAsia="Arial" w:hAnsi="Arial" w:cs="Arial"/>
          <w:b/>
          <w:bCs/>
          <w:color w:val="000000" w:themeColor="text1"/>
          <w:spacing w:val="1"/>
          <w:lang w:val="es-MX"/>
        </w:rPr>
        <w:t>3</w:t>
      </w:r>
      <w:r w:rsidRPr="007D1D4B">
        <w:rPr>
          <w:rFonts w:ascii="Arial" w:eastAsia="Arial" w:hAnsi="Arial" w:cs="Arial"/>
          <w:b/>
          <w:bCs/>
          <w:color w:val="000000" w:themeColor="text1"/>
          <w:spacing w:val="1"/>
          <w:lang w:val="es-MX"/>
        </w:rPr>
        <w:t>.-</w:t>
      </w:r>
      <w:r w:rsidRPr="007D1D4B">
        <w:rPr>
          <w:rFonts w:ascii="Arial" w:eastAsia="Arial" w:hAnsi="Arial" w:cs="Arial"/>
          <w:color w:val="000000" w:themeColor="text1"/>
          <w:spacing w:val="29"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ES"/>
        </w:rPr>
        <w:t>Con fecha</w:t>
      </w:r>
      <w:r w:rsidRPr="007D1D4B">
        <w:rPr>
          <w:rFonts w:ascii="Arial" w:eastAsia="Arial" w:hAnsi="Arial" w:cs="Arial"/>
          <w:b/>
          <w:noProof/>
          <w:color w:val="000000" w:themeColor="text1"/>
          <w:lang w:val="es-MX"/>
        </w:rPr>
        <w:t xml:space="preserve"> </w:t>
      </w:r>
      <w:r w:rsidR="006F63FA">
        <w:rPr>
          <w:rFonts w:ascii="Arial" w:eastAsia="Arial" w:hAnsi="Arial" w:cs="Arial"/>
          <w:b/>
          <w:noProof/>
          <w:color w:val="000000" w:themeColor="text1"/>
          <w:lang w:val="es-MX"/>
        </w:rPr>
        <w:t>19</w:t>
      </w:r>
      <w:r w:rsidRPr="007D1D4B">
        <w:rPr>
          <w:rFonts w:ascii="Arial" w:eastAsia="Arial" w:hAnsi="Arial" w:cs="Arial"/>
          <w:b/>
          <w:noProof/>
          <w:color w:val="000000" w:themeColor="text1"/>
          <w:lang w:val="es-MX"/>
        </w:rPr>
        <w:t xml:space="preserve"> de </w:t>
      </w:r>
      <w:r w:rsidR="00702239">
        <w:rPr>
          <w:rFonts w:ascii="Arial" w:eastAsia="Arial" w:hAnsi="Arial" w:cs="Arial"/>
          <w:b/>
          <w:noProof/>
          <w:color w:val="000000" w:themeColor="text1"/>
          <w:lang w:val="es-MX"/>
        </w:rPr>
        <w:t>noviembre</w:t>
      </w:r>
      <w:r w:rsidRPr="007D1D4B">
        <w:rPr>
          <w:rFonts w:ascii="Arial" w:eastAsia="Arial" w:hAnsi="Arial" w:cs="Arial"/>
          <w:b/>
          <w:noProof/>
          <w:color w:val="000000" w:themeColor="text1"/>
          <w:lang w:val="es-MX"/>
        </w:rPr>
        <w:t xml:space="preserve"> del 2024 </w:t>
      </w:r>
      <w:r w:rsidRPr="007D1D4B">
        <w:rPr>
          <w:rFonts w:ascii="Arial" w:eastAsia="Arial" w:hAnsi="Arial" w:cs="Arial"/>
          <w:color w:val="000000" w:themeColor="text1"/>
          <w:lang w:val="es-ES"/>
        </w:rPr>
        <w:t>se emitió el dictamen técnico número</w:t>
      </w:r>
      <w:r w:rsidRPr="007D1D4B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="000349BE">
        <w:rPr>
          <w:rFonts w:ascii="Arial" w:eastAsia="Arial" w:hAnsi="Arial" w:cs="Arial"/>
          <w:b/>
          <w:noProof/>
          <w:color w:val="000000" w:themeColor="text1"/>
          <w:lang w:val="es-ES"/>
        </w:rPr>
        <w:t>DCSyCOP</w:t>
      </w:r>
      <w:r w:rsidR="006F63FA">
        <w:rPr>
          <w:rFonts w:ascii="Arial" w:eastAsia="Arial" w:hAnsi="Arial" w:cs="Arial"/>
          <w:b/>
          <w:noProof/>
          <w:color w:val="000000" w:themeColor="text1"/>
          <w:lang w:val="es-ES"/>
        </w:rPr>
        <w:t>/AD</w:t>
      </w:r>
      <w:r w:rsidR="000349BE">
        <w:rPr>
          <w:rFonts w:ascii="Arial" w:eastAsia="Arial" w:hAnsi="Arial" w:cs="Arial"/>
          <w:b/>
          <w:noProof/>
          <w:color w:val="000000" w:themeColor="text1"/>
          <w:lang w:val="es-ES"/>
        </w:rPr>
        <w:t xml:space="preserve">/FIII </w:t>
      </w:r>
      <w:r w:rsidR="006F63FA">
        <w:rPr>
          <w:rFonts w:ascii="Arial" w:eastAsia="Arial" w:hAnsi="Arial" w:cs="Arial"/>
          <w:b/>
          <w:noProof/>
          <w:color w:val="000000" w:themeColor="text1"/>
          <w:lang w:val="es-ES"/>
        </w:rPr>
        <w:t>1</w:t>
      </w:r>
      <w:r w:rsidR="000349BE">
        <w:rPr>
          <w:rFonts w:ascii="Arial" w:eastAsia="Arial" w:hAnsi="Arial" w:cs="Arial"/>
          <w:b/>
          <w:noProof/>
          <w:color w:val="000000" w:themeColor="text1"/>
          <w:lang w:val="es-ES"/>
        </w:rPr>
        <w:t>00/DT 01/2024</w:t>
      </w:r>
      <w:r w:rsidRPr="007D1D4B">
        <w:rPr>
          <w:rFonts w:ascii="Arial" w:eastAsia="Arial" w:hAnsi="Arial" w:cs="Arial"/>
          <w:b/>
          <w:noProof/>
          <w:color w:val="000000" w:themeColor="text1"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ES"/>
        </w:rPr>
        <w:t>debidamente fundado y motivado para la formalización del presente convenio modificatorio.</w:t>
      </w: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 xml:space="preserve"> </w:t>
      </w:r>
    </w:p>
    <w:p w14:paraId="12353007" w14:textId="77777777" w:rsidR="00405AA4" w:rsidRPr="007D1D4B" w:rsidRDefault="00405AA4" w:rsidP="00AB40A4">
      <w:pPr>
        <w:ind w:right="-1"/>
        <w:jc w:val="center"/>
        <w:rPr>
          <w:rFonts w:ascii="Arial" w:eastAsia="Arial" w:hAnsi="Arial" w:cs="Arial"/>
          <w:b/>
          <w:bCs/>
          <w:color w:val="000000" w:themeColor="text1"/>
          <w:spacing w:val="1"/>
          <w:lang w:val="es-MX"/>
        </w:rPr>
      </w:pPr>
    </w:p>
    <w:p w14:paraId="5896EECF" w14:textId="071738D2" w:rsidR="00405AA4" w:rsidRPr="007D1D4B" w:rsidRDefault="00405AA4" w:rsidP="00472C88">
      <w:pPr>
        <w:ind w:right="-1"/>
        <w:jc w:val="center"/>
        <w:rPr>
          <w:rFonts w:ascii="Arial" w:eastAsia="Arial" w:hAnsi="Arial" w:cs="Arial"/>
          <w:b/>
          <w:bCs/>
          <w:noProof/>
          <w:color w:val="000000" w:themeColor="text1"/>
          <w:lang w:val="es-ES"/>
        </w:rPr>
      </w:pP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II. D E C L A R A C I O N E S</w:t>
      </w:r>
      <w:r w:rsidRPr="007D1D4B">
        <w:rPr>
          <w:rFonts w:ascii="Arial" w:hAnsi="Arial" w:cs="Arial"/>
          <w:color w:val="000000" w:themeColor="text1"/>
          <w:lang w:val="es-MX"/>
        </w:rPr>
        <w:tab/>
      </w:r>
    </w:p>
    <w:p w14:paraId="31545710" w14:textId="77777777" w:rsidR="00405AA4" w:rsidRPr="007D1D4B" w:rsidRDefault="00405AA4" w:rsidP="00FA3B85">
      <w:pPr>
        <w:ind w:right="7810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007D1D4B">
        <w:rPr>
          <w:rFonts w:ascii="Arial" w:eastAsia="Arial" w:hAnsi="Arial" w:cs="Arial"/>
          <w:color w:val="000000" w:themeColor="text1"/>
          <w:lang w:val="es-ES"/>
        </w:rPr>
        <w:t>Declaran</w:t>
      </w:r>
      <w:r w:rsidRPr="007D1D4B">
        <w:rPr>
          <w:rFonts w:ascii="Arial" w:eastAsia="Arial" w:hAnsi="Arial" w:cs="Arial"/>
          <w:color w:val="000000" w:themeColor="text1"/>
          <w:spacing w:val="21"/>
          <w:lang w:val="es-MX"/>
        </w:rPr>
        <w:t xml:space="preserve"> </w:t>
      </w:r>
      <w:r w:rsidRPr="007D1D4B">
        <w:rPr>
          <w:rFonts w:ascii="Arial" w:eastAsia="Arial" w:hAnsi="Arial" w:cs="Arial"/>
          <w:b/>
          <w:color w:val="000000" w:themeColor="text1"/>
          <w:spacing w:val="1"/>
          <w:lang w:val="es-MX"/>
        </w:rPr>
        <w:t>“</w:t>
      </w: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Las Partes</w:t>
      </w:r>
      <w:r w:rsidRPr="007D1D4B">
        <w:rPr>
          <w:rFonts w:ascii="Arial" w:eastAsia="Arial" w:hAnsi="Arial" w:cs="Arial"/>
          <w:b/>
          <w:color w:val="000000" w:themeColor="text1"/>
          <w:w w:val="104"/>
          <w:lang w:val="es-MX"/>
        </w:rPr>
        <w:t>”</w:t>
      </w:r>
    </w:p>
    <w:p w14:paraId="0B9CCED1" w14:textId="77777777" w:rsidR="00405AA4" w:rsidRPr="007D1D4B" w:rsidRDefault="00405AA4" w:rsidP="00FA3B85">
      <w:pPr>
        <w:spacing w:before="3"/>
        <w:rPr>
          <w:rFonts w:ascii="Arial" w:hAnsi="Arial" w:cs="Arial"/>
          <w:color w:val="000000" w:themeColor="text1"/>
          <w:lang w:val="es-MX"/>
        </w:rPr>
      </w:pPr>
    </w:p>
    <w:p w14:paraId="19B6DEC7" w14:textId="650DDF6A" w:rsidR="00405AA4" w:rsidRPr="007D1D4B" w:rsidRDefault="00405AA4" w:rsidP="00FA3B85">
      <w:pPr>
        <w:ind w:right="71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007D1D4B">
        <w:rPr>
          <w:rFonts w:ascii="Arial" w:eastAsia="Arial" w:hAnsi="Arial" w:cs="Arial"/>
          <w:b/>
          <w:bCs/>
          <w:color w:val="000000" w:themeColor="text1"/>
          <w:spacing w:val="1"/>
          <w:lang w:val="es-MX"/>
        </w:rPr>
        <w:t>II</w:t>
      </w:r>
      <w:r w:rsidRPr="007D1D4B">
        <w:rPr>
          <w:rFonts w:ascii="Arial" w:eastAsia="Arial" w:hAnsi="Arial" w:cs="Arial"/>
          <w:b/>
          <w:bCs/>
          <w:color w:val="000000" w:themeColor="text1"/>
          <w:spacing w:val="3"/>
          <w:lang w:val="es-MX"/>
        </w:rPr>
        <w:t>.</w:t>
      </w:r>
      <w:r w:rsidRPr="007D1D4B">
        <w:rPr>
          <w:rFonts w:ascii="Arial" w:eastAsia="Arial" w:hAnsi="Arial" w:cs="Arial"/>
          <w:b/>
          <w:bCs/>
          <w:color w:val="000000" w:themeColor="text1"/>
          <w:spacing w:val="1"/>
          <w:lang w:val="es-MX"/>
        </w:rPr>
        <w:t>1</w:t>
      </w:r>
      <w:r w:rsidRPr="007D1D4B">
        <w:rPr>
          <w:rFonts w:ascii="Arial" w:eastAsia="Arial" w:hAnsi="Arial" w:cs="Arial"/>
          <w:b/>
          <w:bCs/>
          <w:color w:val="000000" w:themeColor="text1"/>
          <w:spacing w:val="2"/>
          <w:lang w:val="es-MX"/>
        </w:rPr>
        <w:t>.</w:t>
      </w:r>
      <w:r w:rsidRPr="007D1D4B">
        <w:rPr>
          <w:rFonts w:ascii="Arial" w:eastAsia="Arial" w:hAnsi="Arial" w:cs="Arial"/>
          <w:b/>
          <w:bCs/>
          <w:color w:val="000000" w:themeColor="text1"/>
          <w:lang w:val="es-MX"/>
        </w:rPr>
        <w:t>-</w:t>
      </w:r>
      <w:r w:rsidRPr="007D1D4B">
        <w:rPr>
          <w:rFonts w:ascii="Arial" w:eastAsia="Arial" w:hAnsi="Arial" w:cs="Arial"/>
          <w:color w:val="000000" w:themeColor="text1"/>
          <w:spacing w:val="16"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ES"/>
        </w:rPr>
        <w:t>Que ratifican en todo y en cada uno de sus términos el Contrato de Obra Pública número</w:t>
      </w:r>
      <w:r w:rsidRPr="007D1D4B">
        <w:rPr>
          <w:rFonts w:ascii="Arial" w:eastAsia="Arial" w:hAnsi="Arial" w:cs="Arial"/>
          <w:b/>
          <w:color w:val="000000" w:themeColor="text1"/>
          <w:lang w:val="es-ES"/>
        </w:rPr>
        <w:t xml:space="preserve">: </w:t>
      </w:r>
      <w:r w:rsidR="006F63FA">
        <w:rPr>
          <w:rFonts w:ascii="Arial" w:eastAsia="Arial" w:hAnsi="Arial" w:cs="Arial"/>
          <w:b/>
          <w:noProof/>
          <w:color w:val="000000" w:themeColor="text1"/>
          <w:lang w:val="es-ES"/>
        </w:rPr>
        <w:t>DCSyCOP/AD/FIII 100/2024</w:t>
      </w:r>
      <w:r w:rsidRPr="007D1D4B">
        <w:rPr>
          <w:rFonts w:ascii="Arial" w:eastAsia="Arial" w:hAnsi="Arial" w:cs="Arial"/>
          <w:b/>
          <w:noProof/>
          <w:color w:val="000000" w:themeColor="text1"/>
          <w:lang w:val="es-ES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ES"/>
        </w:rPr>
        <w:t>de fecha</w:t>
      </w:r>
      <w:r w:rsidRPr="007D1D4B">
        <w:rPr>
          <w:rFonts w:ascii="Arial" w:eastAsia="Arial" w:hAnsi="Arial" w:cs="Arial"/>
          <w:color w:val="000000" w:themeColor="text1"/>
          <w:spacing w:val="17"/>
          <w:lang w:val="es-MX"/>
        </w:rPr>
        <w:t xml:space="preserve"> </w:t>
      </w:r>
      <w:r w:rsidR="006F63FA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11 de octubre de 2024</w:t>
      </w:r>
      <w:r w:rsidRPr="007D1D4B">
        <w:rPr>
          <w:rFonts w:ascii="Arial" w:hAnsi="Arial" w:cs="Arial"/>
          <w:color w:val="000000" w:themeColor="text1"/>
          <w:lang w:val="es-MX"/>
        </w:rPr>
        <w:t xml:space="preserve">, </w:t>
      </w:r>
      <w:r w:rsidRPr="007D1D4B">
        <w:rPr>
          <w:rFonts w:ascii="Arial" w:eastAsia="Arial" w:hAnsi="Arial" w:cs="Arial"/>
          <w:color w:val="000000" w:themeColor="text1"/>
          <w:lang w:val="es-ES"/>
        </w:rPr>
        <w:t>para todos los efectos legales correspondientes</w:t>
      </w:r>
      <w:r w:rsidRPr="007D1D4B">
        <w:rPr>
          <w:rFonts w:ascii="Arial" w:eastAsia="Arial" w:hAnsi="Arial" w:cs="Arial"/>
          <w:color w:val="000000" w:themeColor="text1"/>
          <w:w w:val="102"/>
          <w:lang w:val="es-MX"/>
        </w:rPr>
        <w:t>.</w:t>
      </w:r>
    </w:p>
    <w:p w14:paraId="178D2A46" w14:textId="77777777" w:rsidR="00405AA4" w:rsidRPr="007D1D4B" w:rsidRDefault="00405AA4" w:rsidP="00FA3B85">
      <w:pPr>
        <w:rPr>
          <w:rFonts w:ascii="Arial" w:hAnsi="Arial" w:cs="Arial"/>
          <w:color w:val="000000" w:themeColor="text1"/>
          <w:lang w:val="es-MX"/>
        </w:rPr>
      </w:pPr>
    </w:p>
    <w:p w14:paraId="1D9B78D4" w14:textId="77777777" w:rsidR="00405AA4" w:rsidRPr="007D1D4B" w:rsidRDefault="00405AA4" w:rsidP="00FA3B85">
      <w:pPr>
        <w:ind w:right="87" w:hanging="5"/>
        <w:jc w:val="both"/>
        <w:rPr>
          <w:rFonts w:ascii="Arial" w:eastAsia="Arial" w:hAnsi="Arial" w:cs="Arial"/>
          <w:color w:val="000000" w:themeColor="text1"/>
          <w:w w:val="102"/>
          <w:lang w:val="es-MX"/>
        </w:rPr>
      </w:pPr>
      <w:r w:rsidRPr="007D1D4B">
        <w:rPr>
          <w:rFonts w:ascii="Arial" w:eastAsia="Arial" w:hAnsi="Arial" w:cs="Arial"/>
          <w:b/>
          <w:bCs/>
          <w:color w:val="000000" w:themeColor="text1"/>
          <w:spacing w:val="1"/>
          <w:lang w:val="es-MX"/>
        </w:rPr>
        <w:t>II</w:t>
      </w:r>
      <w:r w:rsidRPr="007D1D4B">
        <w:rPr>
          <w:rFonts w:ascii="Arial" w:eastAsia="Arial" w:hAnsi="Arial" w:cs="Arial"/>
          <w:b/>
          <w:bCs/>
          <w:color w:val="000000" w:themeColor="text1"/>
          <w:spacing w:val="3"/>
          <w:lang w:val="es-MX"/>
        </w:rPr>
        <w:t>.</w:t>
      </w:r>
      <w:r w:rsidRPr="007D1D4B">
        <w:rPr>
          <w:rFonts w:ascii="Arial" w:eastAsia="Arial" w:hAnsi="Arial" w:cs="Arial"/>
          <w:b/>
          <w:bCs/>
          <w:color w:val="000000" w:themeColor="text1"/>
          <w:spacing w:val="1"/>
          <w:lang w:val="es-MX"/>
        </w:rPr>
        <w:t>2</w:t>
      </w:r>
      <w:r w:rsidRPr="007D1D4B">
        <w:rPr>
          <w:rFonts w:ascii="Arial" w:eastAsia="Arial" w:hAnsi="Arial" w:cs="Arial"/>
          <w:b/>
          <w:bCs/>
          <w:color w:val="000000" w:themeColor="text1"/>
          <w:spacing w:val="2"/>
          <w:lang w:val="es-MX"/>
        </w:rPr>
        <w:t>.</w:t>
      </w:r>
      <w:r w:rsidRPr="007D1D4B">
        <w:rPr>
          <w:rFonts w:ascii="Arial" w:eastAsia="Arial" w:hAnsi="Arial" w:cs="Arial"/>
          <w:b/>
          <w:bCs/>
          <w:color w:val="000000" w:themeColor="text1"/>
          <w:lang w:val="es-MX"/>
        </w:rPr>
        <w:t>-</w:t>
      </w:r>
      <w:r w:rsidRPr="007D1D4B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ES"/>
        </w:rPr>
        <w:t>Que reconocen el alcance de las modificaciones materia de este convenio, que tienen suficiente capacidad jurídica, para suscribirlo y sujetarse a las nuevas condiciones previstas en este convenio</w:t>
      </w:r>
      <w:r w:rsidRPr="007D1D4B">
        <w:rPr>
          <w:rFonts w:ascii="Arial" w:eastAsia="Arial" w:hAnsi="Arial" w:cs="Arial"/>
          <w:color w:val="000000" w:themeColor="text1"/>
          <w:w w:val="102"/>
          <w:lang w:val="es-MX"/>
        </w:rPr>
        <w:t>.</w:t>
      </w:r>
    </w:p>
    <w:p w14:paraId="3B4FFFDB" w14:textId="77777777" w:rsidR="00472C88" w:rsidRPr="007D1D4B" w:rsidRDefault="00472C88" w:rsidP="00472C88">
      <w:pPr>
        <w:ind w:right="87"/>
        <w:jc w:val="both"/>
        <w:rPr>
          <w:rFonts w:ascii="Arial" w:eastAsia="Arial" w:hAnsi="Arial" w:cs="Arial"/>
          <w:color w:val="000000" w:themeColor="text1"/>
          <w:w w:val="102"/>
          <w:lang w:val="es-MX"/>
        </w:rPr>
      </w:pPr>
    </w:p>
    <w:p w14:paraId="2389BA65" w14:textId="77777777" w:rsidR="00405AA4" w:rsidRPr="007D1D4B" w:rsidRDefault="00405AA4" w:rsidP="00FA3B85">
      <w:pPr>
        <w:ind w:left="567" w:right="67"/>
        <w:jc w:val="center"/>
        <w:rPr>
          <w:rFonts w:ascii="Arial" w:eastAsia="Arial" w:hAnsi="Arial" w:cs="Arial"/>
          <w:b/>
          <w:bCs/>
          <w:noProof/>
          <w:color w:val="000000" w:themeColor="text1"/>
          <w:lang w:val="es-ES"/>
        </w:rPr>
      </w:pP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III. C L A U S U L A S</w:t>
      </w:r>
    </w:p>
    <w:p w14:paraId="741AEC40" w14:textId="3363382E" w:rsidR="00405AA4" w:rsidRPr="007D1D4B" w:rsidRDefault="00405AA4" w:rsidP="00472C88">
      <w:pPr>
        <w:ind w:right="68"/>
        <w:jc w:val="both"/>
        <w:rPr>
          <w:rFonts w:ascii="Arial" w:eastAsia="Arial" w:hAnsi="Arial" w:cs="Arial"/>
          <w:bCs/>
          <w:color w:val="000000" w:themeColor="text1"/>
          <w:lang w:val="es-ES"/>
        </w:rPr>
      </w:pP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Primera.</w:t>
      </w:r>
      <w:r w:rsidRPr="007D1D4B">
        <w:rPr>
          <w:rFonts w:ascii="Arial" w:eastAsia="Arial" w:hAnsi="Arial" w:cs="Arial"/>
          <w:color w:val="000000" w:themeColor="text1"/>
          <w:lang w:val="es-MX"/>
        </w:rPr>
        <w:t xml:space="preserve"> - </w:t>
      </w:r>
      <w:r w:rsidRPr="007D1D4B">
        <w:rPr>
          <w:rFonts w:ascii="Arial" w:eastAsia="Arial" w:hAnsi="Arial" w:cs="Arial"/>
          <w:color w:val="000000" w:themeColor="text1"/>
          <w:lang w:val="es-ES"/>
        </w:rPr>
        <w:t>El objeto del presente Convenio, tiene como finalidad establecer los nuevos términos y condiciones bajo los cuales</w:t>
      </w:r>
      <w:r w:rsidRPr="007D1D4B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spacing w:val="11"/>
          <w:lang w:val="es-MX"/>
        </w:rPr>
        <w:t>“</w:t>
      </w: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El Municipio</w:t>
      </w:r>
      <w:r w:rsidRPr="007D1D4B">
        <w:rPr>
          <w:rFonts w:ascii="Arial" w:eastAsia="Arial" w:hAnsi="Arial" w:cs="Arial"/>
          <w:b/>
          <w:color w:val="000000" w:themeColor="text1"/>
          <w:lang w:val="es-MX"/>
        </w:rPr>
        <w:t xml:space="preserve">” </w:t>
      </w:r>
      <w:r w:rsidRPr="007D1D4B">
        <w:rPr>
          <w:rFonts w:ascii="Arial" w:eastAsia="Arial" w:hAnsi="Arial" w:cs="Arial"/>
          <w:bCs/>
          <w:color w:val="000000" w:themeColor="text1"/>
          <w:lang w:val="es-MX"/>
        </w:rPr>
        <w:t>y</w:t>
      </w:r>
      <w:r w:rsidRPr="007D1D4B">
        <w:rPr>
          <w:rFonts w:ascii="Arial" w:eastAsia="Arial" w:hAnsi="Arial" w:cs="Arial"/>
          <w:b/>
          <w:color w:val="000000" w:themeColor="text1"/>
          <w:lang w:val="es-MX"/>
        </w:rPr>
        <w:t xml:space="preserve"> “</w:t>
      </w:r>
      <w:r w:rsidRPr="007D1D4B">
        <w:rPr>
          <w:rFonts w:ascii="Arial" w:eastAsia="Arial" w:hAnsi="Arial" w:cs="Arial"/>
          <w:b/>
          <w:bCs/>
          <w:noProof/>
          <w:color w:val="000000" w:themeColor="text1"/>
          <w:lang w:val="es-ES"/>
        </w:rPr>
        <w:t>El Contratista</w:t>
      </w:r>
      <w:r w:rsidRPr="007D1D4B">
        <w:rPr>
          <w:rFonts w:ascii="Arial" w:eastAsia="Arial" w:hAnsi="Arial" w:cs="Arial"/>
          <w:b/>
          <w:color w:val="000000" w:themeColor="text1"/>
          <w:lang w:val="es-MX"/>
        </w:rPr>
        <w:t>”</w:t>
      </w:r>
      <w:r w:rsidRPr="007D1D4B">
        <w:rPr>
          <w:rFonts w:ascii="Arial" w:eastAsia="Arial" w:hAnsi="Arial" w:cs="Arial"/>
          <w:b/>
          <w:color w:val="000000" w:themeColor="text1"/>
          <w:spacing w:val="41"/>
          <w:lang w:val="es-MX"/>
        </w:rPr>
        <w:t xml:space="preserve"> </w:t>
      </w:r>
      <w:r w:rsidRPr="007D1D4B">
        <w:rPr>
          <w:rFonts w:ascii="Arial" w:eastAsia="Arial" w:hAnsi="Arial" w:cs="Arial"/>
          <w:color w:val="000000" w:themeColor="text1"/>
          <w:lang w:val="es-ES"/>
        </w:rPr>
        <w:t xml:space="preserve">ejecutaran los trabajos relativos al Contrato de Obra Pública a Base de Precios Unitarios y Tiempo Determinado número: </w:t>
      </w:r>
      <w:r w:rsidR="006F63FA">
        <w:rPr>
          <w:rFonts w:ascii="Arial" w:eastAsia="Arial" w:hAnsi="Arial" w:cs="Arial"/>
          <w:b/>
          <w:noProof/>
          <w:color w:val="000000" w:themeColor="text1"/>
          <w:lang w:val="es-ES"/>
        </w:rPr>
        <w:t>DCSyCOP/AD/FIII 100/2024</w:t>
      </w:r>
      <w:r w:rsidRPr="007D1D4B">
        <w:rPr>
          <w:rFonts w:ascii="Arial" w:eastAsia="Arial" w:hAnsi="Arial" w:cs="Arial"/>
          <w:color w:val="000000" w:themeColor="text1"/>
          <w:spacing w:val="35"/>
          <w:lang w:val="es-MX"/>
        </w:rPr>
        <w:t xml:space="preserve"> </w:t>
      </w:r>
      <w:r w:rsidRPr="007D1D4B">
        <w:rPr>
          <w:rFonts w:ascii="Arial" w:eastAsia="Arial" w:hAnsi="Arial" w:cs="Arial"/>
          <w:bCs/>
          <w:color w:val="000000" w:themeColor="text1"/>
          <w:lang w:val="es-MX"/>
        </w:rPr>
        <w:t xml:space="preserve">de fecha </w:t>
      </w:r>
      <w:r w:rsidR="006F63FA">
        <w:rPr>
          <w:rFonts w:ascii="Arial" w:eastAsia="Arial" w:hAnsi="Arial" w:cs="Arial"/>
          <w:b/>
          <w:bCs/>
          <w:noProof/>
          <w:color w:val="000000" w:themeColor="text1"/>
          <w:lang w:val="es-MX"/>
        </w:rPr>
        <w:t>11 de octubre de 2024</w:t>
      </w:r>
      <w:r w:rsidRPr="007D1D4B">
        <w:rPr>
          <w:rFonts w:ascii="Arial" w:hAnsi="Arial" w:cs="Arial"/>
          <w:color w:val="000000" w:themeColor="text1"/>
          <w:lang w:val="es-MX"/>
        </w:rPr>
        <w:t>.</w:t>
      </w:r>
    </w:p>
    <w:p w14:paraId="47E65B8B" w14:textId="77777777" w:rsidR="00405AA4" w:rsidRDefault="00405AA4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6A6F48EC" w14:textId="77777777" w:rsidR="003A3C7A" w:rsidRDefault="003A3C7A" w:rsidP="00110E59">
      <w:pPr>
        <w:ind w:right="68" w:hanging="5"/>
        <w:jc w:val="both"/>
        <w:rPr>
          <w:rFonts w:ascii="Arial" w:eastAsia="Arial" w:hAnsi="Arial" w:cs="Arial"/>
          <w:b/>
          <w:bCs/>
          <w:noProof/>
          <w:lang w:val="es-ES"/>
        </w:rPr>
      </w:pPr>
    </w:p>
    <w:p w14:paraId="7A74A677" w14:textId="3F70A007" w:rsidR="00110E59" w:rsidRDefault="00405AA4" w:rsidP="00110E59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Segunda. - “El Municipio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FA3B85">
        <w:rPr>
          <w:rFonts w:ascii="Arial" w:eastAsia="Arial" w:hAnsi="Arial" w:cs="Arial"/>
          <w:lang w:val="es-MX"/>
        </w:rPr>
        <w:t>y</w:t>
      </w:r>
      <w:r w:rsidRPr="00FA3B85">
        <w:rPr>
          <w:rFonts w:ascii="Arial" w:eastAsia="Arial" w:hAnsi="Arial" w:cs="Arial"/>
          <w:spacing w:val="5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modifican los </w:t>
      </w:r>
      <w:r>
        <w:rPr>
          <w:rFonts w:ascii="Arial" w:eastAsia="Arial" w:hAnsi="Arial" w:cs="Arial"/>
          <w:lang w:val="es-ES"/>
        </w:rPr>
        <w:t>volúmenes</w:t>
      </w:r>
      <w:r w:rsidRPr="00DE1B98">
        <w:rPr>
          <w:rFonts w:ascii="Arial" w:eastAsia="Arial" w:hAnsi="Arial" w:cs="Arial"/>
          <w:lang w:val="es-ES"/>
        </w:rPr>
        <w:t xml:space="preserve"> de obra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="006F63FA">
        <w:rPr>
          <w:rFonts w:ascii="Arial" w:eastAsia="Arial" w:hAnsi="Arial" w:cs="Arial"/>
          <w:b/>
          <w:noProof/>
          <w:lang w:val="es-ES"/>
        </w:rPr>
        <w:t>DCSyCOP/AD/FIII 100/2024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="006F63FA">
        <w:rPr>
          <w:rFonts w:ascii="Arial" w:eastAsia="Arial" w:hAnsi="Arial" w:cs="Arial"/>
          <w:b/>
          <w:bCs/>
          <w:noProof/>
          <w:lang w:val="es-MX"/>
        </w:rPr>
        <w:t>11 de octubre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>conforme a lo siguiente:</w:t>
      </w:r>
    </w:p>
    <w:p w14:paraId="1AE73C0F" w14:textId="77777777" w:rsidR="003A3C7A" w:rsidRDefault="003A3C7A" w:rsidP="00B84918">
      <w:pPr>
        <w:ind w:right="68"/>
        <w:jc w:val="both"/>
        <w:rPr>
          <w:rFonts w:ascii="Arial" w:eastAsia="Arial" w:hAnsi="Arial" w:cs="Arial"/>
          <w:lang w:val="es-ES"/>
        </w:rPr>
      </w:pPr>
    </w:p>
    <w:p w14:paraId="40C95AF2" w14:textId="77777777" w:rsidR="006F63FA" w:rsidRPr="00110E59" w:rsidRDefault="006F63FA" w:rsidP="00B84918">
      <w:pPr>
        <w:ind w:right="68"/>
        <w:jc w:val="both"/>
        <w:rPr>
          <w:rFonts w:ascii="Arial" w:eastAsia="Arial" w:hAnsi="Arial" w:cs="Arial"/>
          <w:lang w:val="es-ES"/>
        </w:rPr>
      </w:pPr>
    </w:p>
    <w:p w14:paraId="39F3BCCE" w14:textId="77777777" w:rsidR="00405AA4" w:rsidRDefault="00405AA4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5F5AD4">
        <w:rPr>
          <w:rFonts w:ascii="Arial" w:eastAsia="Arial" w:hAnsi="Arial" w:cs="Arial"/>
          <w:b/>
          <w:bCs/>
          <w:noProof/>
          <w:lang w:val="es-ES"/>
        </w:rPr>
        <w:t>A). – CONCEPTOS CON VOLUMENES EXCEDENTES.</w:t>
      </w:r>
    </w:p>
    <w:p w14:paraId="064EF557" w14:textId="77777777" w:rsidR="00905119" w:rsidRDefault="00905119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471305D7" w14:textId="77777777" w:rsidR="003A3C7A" w:rsidRDefault="003A3C7A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W w:w="1034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5464"/>
        <w:gridCol w:w="851"/>
        <w:gridCol w:w="992"/>
        <w:gridCol w:w="992"/>
        <w:gridCol w:w="1134"/>
      </w:tblGrid>
      <w:tr w:rsidR="006F63FA" w:rsidRPr="00905119" w14:paraId="46DB1056" w14:textId="77777777" w:rsidTr="00046D73">
        <w:trPr>
          <w:trHeight w:val="381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14:paraId="5B1F63D4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CLAVE</w:t>
            </w:r>
          </w:p>
        </w:tc>
        <w:tc>
          <w:tcPr>
            <w:tcW w:w="5464" w:type="dxa"/>
            <w:shd w:val="clear" w:color="auto" w:fill="auto"/>
            <w:vAlign w:val="center"/>
            <w:hideMark/>
          </w:tcPr>
          <w:p w14:paraId="5E459973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1CBE06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905119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B2BF92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905119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VOLUMEN</w:t>
            </w:r>
          </w:p>
        </w:tc>
        <w:tc>
          <w:tcPr>
            <w:tcW w:w="992" w:type="dxa"/>
          </w:tcPr>
          <w:p w14:paraId="706C4A9C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905119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P.U.</w:t>
            </w:r>
          </w:p>
        </w:tc>
        <w:tc>
          <w:tcPr>
            <w:tcW w:w="1134" w:type="dxa"/>
          </w:tcPr>
          <w:p w14:paraId="05772535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905119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IMPORTE</w:t>
            </w:r>
          </w:p>
        </w:tc>
      </w:tr>
      <w:tr w:rsidR="006F63FA" w:rsidRPr="00D834D1" w14:paraId="79B50847" w14:textId="77777777" w:rsidTr="00046D73">
        <w:trPr>
          <w:trHeight w:val="878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5D0E81EA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5464" w:type="dxa"/>
            <w:shd w:val="clear" w:color="auto" w:fill="auto"/>
            <w:vAlign w:val="center"/>
          </w:tcPr>
          <w:p w14:paraId="109AE393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</w:pPr>
            <w:r w:rsidRPr="00905119"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  <w:t>"CONSTRUCCIÓN DE GUARNICIONES Y BANQUETAS CON CONCRETO HIDRÁULICO EN AVENIDA LA MAGUEYERA, PARAJE LA MAGUEYERA, AGENCIA MUNICIPAL DE TRINIDAD DE VIGUERA, OAXACA DE JUÁREZ, OAXACA"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931A8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92B6CC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</w:pPr>
          </w:p>
        </w:tc>
        <w:tc>
          <w:tcPr>
            <w:tcW w:w="992" w:type="dxa"/>
          </w:tcPr>
          <w:p w14:paraId="3D7B95DD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</w:pPr>
          </w:p>
        </w:tc>
        <w:tc>
          <w:tcPr>
            <w:tcW w:w="1134" w:type="dxa"/>
          </w:tcPr>
          <w:p w14:paraId="49310C63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</w:pPr>
          </w:p>
        </w:tc>
      </w:tr>
      <w:tr w:rsidR="006F63FA" w:rsidRPr="00905119" w14:paraId="083AA4B8" w14:textId="77777777" w:rsidTr="00046D73">
        <w:trPr>
          <w:trHeight w:val="184"/>
          <w:jc w:val="center"/>
        </w:trPr>
        <w:tc>
          <w:tcPr>
            <w:tcW w:w="910" w:type="dxa"/>
            <w:shd w:val="clear" w:color="auto" w:fill="auto"/>
          </w:tcPr>
          <w:p w14:paraId="310B9596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64" w:type="dxa"/>
            <w:shd w:val="clear" w:color="auto" w:fill="auto"/>
          </w:tcPr>
          <w:p w14:paraId="247676D5" w14:textId="77777777" w:rsidR="006F63FA" w:rsidRPr="00905119" w:rsidRDefault="006F63FA" w:rsidP="00046D73">
            <w:pPr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b/>
                <w:bCs/>
                <w:sz w:val="18"/>
                <w:szCs w:val="18"/>
              </w:rPr>
              <w:t>PRELIMINARES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98CF6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61B36D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</w:tcPr>
          <w:p w14:paraId="0B2D3265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</w:tcPr>
          <w:p w14:paraId="5FF2FF57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</w:p>
        </w:tc>
      </w:tr>
      <w:tr w:rsidR="006F63FA" w:rsidRPr="00905119" w14:paraId="05F747B2" w14:textId="77777777" w:rsidTr="00046D73">
        <w:trPr>
          <w:trHeight w:val="271"/>
          <w:jc w:val="center"/>
        </w:trPr>
        <w:tc>
          <w:tcPr>
            <w:tcW w:w="910" w:type="dxa"/>
            <w:shd w:val="clear" w:color="auto" w:fill="auto"/>
            <w:noWrap/>
          </w:tcPr>
          <w:p w14:paraId="4CCDE0D6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23-PRLIMN-02</w:t>
            </w:r>
          </w:p>
        </w:tc>
        <w:tc>
          <w:tcPr>
            <w:tcW w:w="5464" w:type="dxa"/>
            <w:shd w:val="clear" w:color="auto" w:fill="auto"/>
            <w:noWrap/>
          </w:tcPr>
          <w:p w14:paraId="11376236" w14:textId="77777777" w:rsidR="006F63FA" w:rsidRPr="00905119" w:rsidRDefault="006F63FA" w:rsidP="00046D7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>LIMPIEZA DEL TERRENO CON MEDIOS MANUALES, INCLUYE: MANO DE OBRA, EQUIPO Y HERRAMIENTA.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BF7DBF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47D0D8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75.88</w:t>
            </w:r>
          </w:p>
        </w:tc>
        <w:tc>
          <w:tcPr>
            <w:tcW w:w="992" w:type="dxa"/>
            <w:vAlign w:val="center"/>
          </w:tcPr>
          <w:p w14:paraId="0B23BAC0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  12.77 </w:t>
            </w:r>
          </w:p>
        </w:tc>
        <w:tc>
          <w:tcPr>
            <w:tcW w:w="1134" w:type="dxa"/>
            <w:vAlign w:val="center"/>
          </w:tcPr>
          <w:p w14:paraId="74C007C7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  968.99 </w:t>
            </w:r>
          </w:p>
        </w:tc>
      </w:tr>
      <w:tr w:rsidR="006F63FA" w:rsidRPr="00905119" w14:paraId="2D72A859" w14:textId="77777777" w:rsidTr="00046D73">
        <w:trPr>
          <w:trHeight w:val="171"/>
          <w:jc w:val="center"/>
        </w:trPr>
        <w:tc>
          <w:tcPr>
            <w:tcW w:w="910" w:type="dxa"/>
            <w:shd w:val="clear" w:color="auto" w:fill="auto"/>
            <w:noWrap/>
          </w:tcPr>
          <w:p w14:paraId="353EA49B" w14:textId="77777777" w:rsidR="00D834D1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BBE7BA" w14:textId="77777777" w:rsidR="00D834D1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862870" w14:textId="3F3DAA52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23-PRDPMN-01</w:t>
            </w:r>
          </w:p>
        </w:tc>
        <w:tc>
          <w:tcPr>
            <w:tcW w:w="5464" w:type="dxa"/>
            <w:shd w:val="clear" w:color="auto" w:fill="auto"/>
            <w:noWrap/>
          </w:tcPr>
          <w:p w14:paraId="3491485F" w14:textId="77777777" w:rsidR="00D834D1" w:rsidRDefault="00D834D1" w:rsidP="00046D7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7CA5A69" w14:textId="3970B9B6" w:rsidR="006F63FA" w:rsidRPr="00905119" w:rsidRDefault="006F63FA" w:rsidP="00046D7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>DESPALME DE TERRENO A MANO, EN UN ESPESOR PROMEDIO DE 15 CMS. EN MATERIAL TIPO VEGETAL DEL LUGAR, INCLUYE: MANO DE OBRA, APILE DEL MATERIAL PRODUCTO DEL DESPALME, ACARREO A PIE DE CAMION, RETIRO DE MATERIAL FUERA DE LA OBRA A TIRO LIBRE EN CAMIÓN VOLTEO.</w:t>
            </w:r>
          </w:p>
          <w:p w14:paraId="78FB1C39" w14:textId="77777777" w:rsidR="00905119" w:rsidRPr="00905119" w:rsidRDefault="00905119" w:rsidP="00046D7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76ABBE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78DBC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75.88</w:t>
            </w:r>
          </w:p>
        </w:tc>
        <w:tc>
          <w:tcPr>
            <w:tcW w:w="992" w:type="dxa"/>
            <w:vAlign w:val="center"/>
          </w:tcPr>
          <w:p w14:paraId="21F54CDA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 86.70 </w:t>
            </w:r>
          </w:p>
        </w:tc>
        <w:tc>
          <w:tcPr>
            <w:tcW w:w="1134" w:type="dxa"/>
            <w:vAlign w:val="center"/>
          </w:tcPr>
          <w:p w14:paraId="5A91FBB8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 6,578.80</w:t>
            </w:r>
          </w:p>
        </w:tc>
      </w:tr>
      <w:tr w:rsidR="006F63FA" w:rsidRPr="00905119" w14:paraId="3499AECD" w14:textId="77777777" w:rsidTr="00046D73">
        <w:trPr>
          <w:trHeight w:val="164"/>
          <w:jc w:val="center"/>
        </w:trPr>
        <w:tc>
          <w:tcPr>
            <w:tcW w:w="910" w:type="dxa"/>
            <w:shd w:val="clear" w:color="auto" w:fill="auto"/>
            <w:noWrap/>
          </w:tcPr>
          <w:p w14:paraId="22B12464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23-PRTREQ-02</w:t>
            </w:r>
          </w:p>
        </w:tc>
        <w:tc>
          <w:tcPr>
            <w:tcW w:w="5464" w:type="dxa"/>
            <w:shd w:val="clear" w:color="auto" w:fill="auto"/>
            <w:noWrap/>
          </w:tcPr>
          <w:p w14:paraId="71ED1B57" w14:textId="77777777" w:rsidR="006F63FA" w:rsidRPr="00905119" w:rsidRDefault="006F63FA" w:rsidP="00046D7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>TRAZO Y NIVELACIÓN DEL TERRENO CON EQUIPO TOPOGRÁFICO; INCLUYE CRUCETAS Y ESTACAS, ESTABLECIENDO EJES, REFERENCIAS Y BANCOS DE NIVEL.</w:t>
            </w:r>
          </w:p>
          <w:p w14:paraId="00CDE3CD" w14:textId="77777777" w:rsidR="006F63FA" w:rsidRPr="00905119" w:rsidRDefault="006F63FA" w:rsidP="00046D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A8F048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6FEEE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75.88</w:t>
            </w:r>
          </w:p>
        </w:tc>
        <w:tc>
          <w:tcPr>
            <w:tcW w:w="992" w:type="dxa"/>
            <w:vAlign w:val="center"/>
          </w:tcPr>
          <w:p w14:paraId="263ED0BF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   18.77 </w:t>
            </w:r>
          </w:p>
        </w:tc>
        <w:tc>
          <w:tcPr>
            <w:tcW w:w="1134" w:type="dxa"/>
            <w:vAlign w:val="center"/>
          </w:tcPr>
          <w:p w14:paraId="52DAF299" w14:textId="7641B928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$ 1,424.26</w:t>
            </w:r>
          </w:p>
        </w:tc>
      </w:tr>
      <w:tr w:rsidR="006F63FA" w:rsidRPr="00905119" w14:paraId="15986765" w14:textId="77777777" w:rsidTr="00046D73">
        <w:trPr>
          <w:trHeight w:val="164"/>
          <w:jc w:val="center"/>
        </w:trPr>
        <w:tc>
          <w:tcPr>
            <w:tcW w:w="910" w:type="dxa"/>
            <w:shd w:val="clear" w:color="auto" w:fill="auto"/>
            <w:noWrap/>
          </w:tcPr>
          <w:p w14:paraId="06D3B270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64" w:type="dxa"/>
            <w:shd w:val="clear" w:color="auto" w:fill="auto"/>
            <w:noWrap/>
          </w:tcPr>
          <w:p w14:paraId="02711C80" w14:textId="77777777" w:rsidR="006F63FA" w:rsidRPr="00905119" w:rsidRDefault="006F63FA" w:rsidP="00046D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b/>
                <w:bCs/>
                <w:sz w:val="18"/>
                <w:szCs w:val="18"/>
              </w:rPr>
              <w:t>BANQUETAS Y GUARNICIONES</w:t>
            </w:r>
          </w:p>
        </w:tc>
        <w:tc>
          <w:tcPr>
            <w:tcW w:w="851" w:type="dxa"/>
            <w:shd w:val="clear" w:color="auto" w:fill="auto"/>
          </w:tcPr>
          <w:p w14:paraId="485F1B9D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329F6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5D7745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B54EB0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3FA" w:rsidRPr="00905119" w14:paraId="21002C9A" w14:textId="77777777" w:rsidTr="00905119">
        <w:trPr>
          <w:trHeight w:val="1836"/>
          <w:jc w:val="center"/>
        </w:trPr>
        <w:tc>
          <w:tcPr>
            <w:tcW w:w="910" w:type="dxa"/>
            <w:shd w:val="clear" w:color="auto" w:fill="auto"/>
            <w:noWrap/>
          </w:tcPr>
          <w:p w14:paraId="12C33CAD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FB680D" w14:textId="77777777" w:rsidR="006F63FA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D95A78" w14:textId="77777777" w:rsidR="00D834D1" w:rsidRPr="00905119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D3A532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23-URBA10ARPR-01</w:t>
            </w:r>
          </w:p>
        </w:tc>
        <w:tc>
          <w:tcPr>
            <w:tcW w:w="5464" w:type="dxa"/>
            <w:shd w:val="clear" w:color="auto" w:fill="auto"/>
            <w:noWrap/>
          </w:tcPr>
          <w:p w14:paraId="7649CB67" w14:textId="77777777" w:rsidR="00D834D1" w:rsidRDefault="00D834D1" w:rsidP="00046D7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8B86D08" w14:textId="537979FD" w:rsidR="00905119" w:rsidRPr="00905119" w:rsidRDefault="006F63FA" w:rsidP="00046D7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>CONSTRUCCIÓN  DE  BANQUETA  DE  10 CMS. DE ESPESOR, CON CONCRETO F'C=200 KG/CM2, HECHO CON REVOLVEDORA CON CEMENTO PORTLAND PUZOLANICO DE ALTA RESISTENCIA INICIAL (CPP-30R), ACABADO RAYADO CON CEPILLO DE ALAMBRE, INC. CINTA DE PROTECCIÓN, CIMBRA DE MADERA DE PINO DE 3A. VOLTEADOR, JUNTAS DE DILATACIÓN A BASE DE CARTÓN ASFÁLTICO DE 3 MM DE ESP. ESPACIADAS @ 2.50 ML, ELABORACIÓN, PRUEBAS DE LABORATORIO @ 40 M3, COLADO, VIBRADO Y CURADO DEL CONCRETO CON MEMBRANA EMULSIONADA (BASE AGUA) APLICADA CON ASPERSOR.</w:t>
            </w:r>
          </w:p>
          <w:p w14:paraId="33754D46" w14:textId="77777777" w:rsidR="00905119" w:rsidRPr="00905119" w:rsidRDefault="00905119" w:rsidP="00046D7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2255AA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D2F6D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992" w:type="dxa"/>
            <w:vAlign w:val="center"/>
          </w:tcPr>
          <w:p w14:paraId="6C514C2D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 718.86 </w:t>
            </w:r>
          </w:p>
        </w:tc>
        <w:tc>
          <w:tcPr>
            <w:tcW w:w="1134" w:type="dxa"/>
            <w:vAlign w:val="center"/>
          </w:tcPr>
          <w:p w14:paraId="05E4438D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   984.84 </w:t>
            </w:r>
          </w:p>
        </w:tc>
      </w:tr>
      <w:tr w:rsidR="006F63FA" w:rsidRPr="00905119" w14:paraId="6249AF91" w14:textId="77777777" w:rsidTr="00046D73">
        <w:trPr>
          <w:trHeight w:val="2913"/>
          <w:jc w:val="center"/>
        </w:trPr>
        <w:tc>
          <w:tcPr>
            <w:tcW w:w="910" w:type="dxa"/>
            <w:shd w:val="clear" w:color="auto" w:fill="auto"/>
            <w:noWrap/>
          </w:tcPr>
          <w:p w14:paraId="1EBBC226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13FA1B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6EB088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771944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11009A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23-URGUM70LPR-01</w:t>
            </w:r>
          </w:p>
        </w:tc>
        <w:tc>
          <w:tcPr>
            <w:tcW w:w="5464" w:type="dxa"/>
            <w:shd w:val="clear" w:color="auto" w:fill="auto"/>
            <w:noWrap/>
          </w:tcPr>
          <w:p w14:paraId="25AC1B2B" w14:textId="3AAC292A" w:rsidR="00905119" w:rsidRPr="00905119" w:rsidRDefault="006F63FA" w:rsidP="00046D7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 xml:space="preserve">CONSTRUCCIÓN DE GUARNICIÓN TIPO MACHUELO, ELABORADA CON CONCRETO HIDRÁULICO </w:t>
            </w:r>
            <w:proofErr w:type="spellStart"/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>F'c</w:t>
            </w:r>
            <w:proofErr w:type="spellEnd"/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>=200 KG/CM2., CONSIDERANDO UN REVENIMIENTO DE 12 +/- 3 CMS., TERMINADO APARENTE A UNA CARA, CON SECCION DE 70 LTS. ELABORADO CON PROCEDIMIENTOS MECANICOS (REVOLVEDORA) CON AGREGADO  GRUESO  DE  3/4"  CEMENTO PORTLAND PUZOLANICO CLASE RESISTENTE 30 DE ALTA RESISTENCIA INICIAL (CPP-30R) QUE CUMPLA CON LA NORMA NMX-C-414-ONNCCE-VIGENTE, INCLUYE: VIBRADO, CURADO DEL CONCRETO CON MEMBRANA EMULSIONADA (BASE AGUA) APLICADA CON ASPERSOR,  JUNTAS  DE  CONTRACCIÓN A BASE DE CARTÓN ASFÁLTICO DE 3 MM. DE ESPESOR, ESPACIADA @ 3.00 MTS., CIMBRA METALICA, ACARREO LIBRE DE MATERIALES, COLADO EN TRAMOS DE 3.00 MTS. EN FORMA ALTERNADA, DESCIMBRADO, EQUIPO, PRUEBAS DE LABORATORIO @ 40 M3, HERRAMIENTA Y MANO DE OBRA.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B0D92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ML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488C9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50.91</w:t>
            </w:r>
          </w:p>
        </w:tc>
        <w:tc>
          <w:tcPr>
            <w:tcW w:w="992" w:type="dxa"/>
            <w:vAlign w:val="center"/>
          </w:tcPr>
          <w:p w14:paraId="4CE04C54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$ 814.72 </w:t>
            </w:r>
          </w:p>
        </w:tc>
        <w:tc>
          <w:tcPr>
            <w:tcW w:w="1134" w:type="dxa"/>
            <w:vAlign w:val="center"/>
          </w:tcPr>
          <w:p w14:paraId="53DD0D07" w14:textId="5269342F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$41,477.40 </w:t>
            </w:r>
          </w:p>
        </w:tc>
      </w:tr>
      <w:tr w:rsidR="006F63FA" w:rsidRPr="00905119" w14:paraId="5A6365D5" w14:textId="77777777" w:rsidTr="00046D73">
        <w:trPr>
          <w:trHeight w:val="219"/>
          <w:jc w:val="center"/>
        </w:trPr>
        <w:tc>
          <w:tcPr>
            <w:tcW w:w="910" w:type="dxa"/>
            <w:shd w:val="clear" w:color="auto" w:fill="auto"/>
            <w:noWrap/>
          </w:tcPr>
          <w:p w14:paraId="3FE12857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5464" w:type="dxa"/>
            <w:shd w:val="clear" w:color="auto" w:fill="auto"/>
            <w:noWrap/>
          </w:tcPr>
          <w:p w14:paraId="3BD56334" w14:textId="77777777" w:rsidR="006F63FA" w:rsidRPr="00905119" w:rsidRDefault="006F63FA" w:rsidP="00046D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b/>
                <w:bCs/>
                <w:sz w:val="18"/>
                <w:szCs w:val="18"/>
              </w:rPr>
              <w:t>RELLENOS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4B9451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859368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vAlign w:val="center"/>
          </w:tcPr>
          <w:p w14:paraId="3974EE86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vAlign w:val="center"/>
          </w:tcPr>
          <w:p w14:paraId="55EF5A2D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6F63FA" w:rsidRPr="00905119" w14:paraId="55149D52" w14:textId="77777777" w:rsidTr="00046D73">
        <w:trPr>
          <w:trHeight w:val="138"/>
          <w:jc w:val="center"/>
        </w:trPr>
        <w:tc>
          <w:tcPr>
            <w:tcW w:w="910" w:type="dxa"/>
            <w:shd w:val="clear" w:color="auto" w:fill="auto"/>
            <w:noWrap/>
          </w:tcPr>
          <w:p w14:paraId="32469564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DDDE37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23-TEREMBMQ-02B</w:t>
            </w:r>
          </w:p>
        </w:tc>
        <w:tc>
          <w:tcPr>
            <w:tcW w:w="5464" w:type="dxa"/>
            <w:shd w:val="clear" w:color="auto" w:fill="auto"/>
            <w:noWrap/>
          </w:tcPr>
          <w:p w14:paraId="52A2C95C" w14:textId="77777777" w:rsidR="006F63FA" w:rsidRPr="00905119" w:rsidRDefault="006F63FA" w:rsidP="00046D7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>SUMINISTRO, RELLENO CON MATERIAL MEJORADO DE BANCO PARA ALCANZAR EL NIVEL DE DESPLANTE DE BANQUETAS, COMPACTADO CON BAILARINA DE COMPACTACIÓN Y EN CAPAS NO MAYORES DE 20 CMS. DE ESPESOR, MEZCLADO Y COMPACTADO CON HUMEDAD OPTIMA, INCLUYE: ACARREOS, DESPERDICIOS, EQUIPO, HERRAMIENTA Y MANO DE OBRA.</w:t>
            </w:r>
          </w:p>
          <w:p w14:paraId="4A139F0B" w14:textId="77777777" w:rsidR="00905119" w:rsidRPr="00905119" w:rsidRDefault="00905119" w:rsidP="00046D7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C953EB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53FED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992" w:type="dxa"/>
            <w:vAlign w:val="center"/>
          </w:tcPr>
          <w:p w14:paraId="6192541E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$ 849.23 </w:t>
            </w:r>
          </w:p>
        </w:tc>
        <w:tc>
          <w:tcPr>
            <w:tcW w:w="1134" w:type="dxa"/>
            <w:vAlign w:val="center"/>
          </w:tcPr>
          <w:p w14:paraId="45B1E7C0" w14:textId="2903C445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$11,821.28</w:t>
            </w:r>
          </w:p>
        </w:tc>
      </w:tr>
      <w:tr w:rsidR="006F63FA" w:rsidRPr="00905119" w14:paraId="733303A4" w14:textId="77777777" w:rsidTr="00046D73">
        <w:trPr>
          <w:trHeight w:val="188"/>
          <w:jc w:val="center"/>
        </w:trPr>
        <w:tc>
          <w:tcPr>
            <w:tcW w:w="910" w:type="dxa"/>
            <w:shd w:val="clear" w:color="auto" w:fill="auto"/>
            <w:noWrap/>
          </w:tcPr>
          <w:p w14:paraId="12E43433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464" w:type="dxa"/>
            <w:shd w:val="clear" w:color="auto" w:fill="auto"/>
            <w:noWrap/>
          </w:tcPr>
          <w:p w14:paraId="57B34119" w14:textId="77777777" w:rsidR="006F63FA" w:rsidRPr="00905119" w:rsidRDefault="006F63FA" w:rsidP="00046D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b/>
                <w:bCs/>
                <w:sz w:val="18"/>
                <w:szCs w:val="18"/>
              </w:rPr>
              <w:t>PINTURA Y ACABADOS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D53B3E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4E873A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vAlign w:val="center"/>
          </w:tcPr>
          <w:p w14:paraId="74A67D68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25E79B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3FA" w:rsidRPr="00905119" w14:paraId="628AA780" w14:textId="77777777" w:rsidTr="00046D73">
        <w:trPr>
          <w:trHeight w:val="188"/>
          <w:jc w:val="center"/>
        </w:trPr>
        <w:tc>
          <w:tcPr>
            <w:tcW w:w="910" w:type="dxa"/>
            <w:shd w:val="clear" w:color="auto" w:fill="auto"/>
            <w:noWrap/>
          </w:tcPr>
          <w:p w14:paraId="071F9EB9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18C14C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23-URGUMPT-01</w:t>
            </w:r>
          </w:p>
        </w:tc>
        <w:tc>
          <w:tcPr>
            <w:tcW w:w="5464" w:type="dxa"/>
            <w:shd w:val="clear" w:color="auto" w:fill="auto"/>
            <w:noWrap/>
          </w:tcPr>
          <w:p w14:paraId="7DA1DD99" w14:textId="77777777" w:rsidR="006F63FA" w:rsidRPr="00905119" w:rsidRDefault="006F63FA" w:rsidP="00046D7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>SUMINISTRO Y APLICACIÓN DE PINTURA AMARILLO TRÁFICO BASE SOLVENTE, ACABADO MATE RESISTENTE A LA ABRASIÓN E INTEMPERIE, APLICADA A DOS MANOS EN CARAS VISIBLES DE GUARNICIONES TIPO MACHUELO DE 70 LTS., CON BROCHA, RODILLO O ASPERSOR, INCLUYE: LIMPIEZA Y PREPARACIÓN DE LA SUPERFICIE, PROTECCIÓN DE LAS ÁREAS CIRCUNDANTES PARA UNA CORRECTA DEFINICIÓN DE LA PINTURA, MATERIALES, ACARREO, DESPERDICIOS, EQUIPO, HERRAMIENTA Y MANO DE OBRA.</w:t>
            </w:r>
          </w:p>
          <w:p w14:paraId="47BC7340" w14:textId="77777777" w:rsidR="00905119" w:rsidRPr="00905119" w:rsidRDefault="00905119" w:rsidP="00046D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9E34A5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ML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661FB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50.91</w:t>
            </w:r>
          </w:p>
        </w:tc>
        <w:tc>
          <w:tcPr>
            <w:tcW w:w="992" w:type="dxa"/>
            <w:vAlign w:val="center"/>
          </w:tcPr>
          <w:p w14:paraId="17F98AF7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$ 68.27 </w:t>
            </w:r>
          </w:p>
        </w:tc>
        <w:tc>
          <w:tcPr>
            <w:tcW w:w="1134" w:type="dxa"/>
            <w:vAlign w:val="center"/>
          </w:tcPr>
          <w:p w14:paraId="5B54E2B9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$ 3,475.62 </w:t>
            </w:r>
          </w:p>
        </w:tc>
      </w:tr>
      <w:tr w:rsidR="006F63FA" w:rsidRPr="00905119" w14:paraId="00CFEE74" w14:textId="77777777" w:rsidTr="00046D73">
        <w:trPr>
          <w:trHeight w:val="321"/>
          <w:jc w:val="center"/>
        </w:trPr>
        <w:tc>
          <w:tcPr>
            <w:tcW w:w="910" w:type="dxa"/>
            <w:shd w:val="clear" w:color="auto" w:fill="auto"/>
            <w:noWrap/>
          </w:tcPr>
          <w:p w14:paraId="7C48C099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5464" w:type="dxa"/>
            <w:shd w:val="clear" w:color="auto" w:fill="auto"/>
            <w:noWrap/>
          </w:tcPr>
          <w:p w14:paraId="0E11AB64" w14:textId="77777777" w:rsidR="006F63FA" w:rsidRPr="00905119" w:rsidRDefault="006F63FA" w:rsidP="00046D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b/>
                <w:bCs/>
                <w:sz w:val="18"/>
                <w:szCs w:val="18"/>
              </w:rPr>
              <w:t>LIMPIEZA Y ACARREOS</w:t>
            </w:r>
          </w:p>
        </w:tc>
        <w:tc>
          <w:tcPr>
            <w:tcW w:w="851" w:type="dxa"/>
            <w:shd w:val="clear" w:color="auto" w:fill="auto"/>
            <w:noWrap/>
          </w:tcPr>
          <w:p w14:paraId="56E8CDE7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30080F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vAlign w:val="center"/>
          </w:tcPr>
          <w:p w14:paraId="19B20BEE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vAlign w:val="center"/>
          </w:tcPr>
          <w:p w14:paraId="5E807330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</w:tr>
      <w:tr w:rsidR="006F63FA" w:rsidRPr="00905119" w14:paraId="448708EC" w14:textId="77777777" w:rsidTr="00046D73">
        <w:trPr>
          <w:trHeight w:val="185"/>
          <w:jc w:val="center"/>
        </w:trPr>
        <w:tc>
          <w:tcPr>
            <w:tcW w:w="910" w:type="dxa"/>
            <w:shd w:val="clear" w:color="auto" w:fill="auto"/>
            <w:noWrap/>
          </w:tcPr>
          <w:p w14:paraId="43FB8ED7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23-LYAMN-01</w:t>
            </w:r>
          </w:p>
        </w:tc>
        <w:tc>
          <w:tcPr>
            <w:tcW w:w="5464" w:type="dxa"/>
            <w:shd w:val="clear" w:color="auto" w:fill="auto"/>
            <w:noWrap/>
          </w:tcPr>
          <w:p w14:paraId="24A39883" w14:textId="77777777" w:rsidR="006F63FA" w:rsidRPr="00905119" w:rsidRDefault="006F63FA" w:rsidP="00046D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 xml:space="preserve">LIMPIEZA FINAL DE LA OBRA A MANO, PARA ENTREGA DE </w:t>
            </w:r>
            <w:proofErr w:type="gramStart"/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>LA MISMA</w:t>
            </w:r>
            <w:proofErr w:type="gramEnd"/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>, INCLUYE: MANO DE OBRA Y HERRAMIENTA.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1EA6B1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DAA9E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75.88</w:t>
            </w:r>
          </w:p>
        </w:tc>
        <w:tc>
          <w:tcPr>
            <w:tcW w:w="992" w:type="dxa"/>
            <w:vAlign w:val="center"/>
          </w:tcPr>
          <w:p w14:paraId="6DB752D3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  17.04 </w:t>
            </w:r>
          </w:p>
        </w:tc>
        <w:tc>
          <w:tcPr>
            <w:tcW w:w="1134" w:type="dxa"/>
            <w:vAlign w:val="center"/>
          </w:tcPr>
          <w:p w14:paraId="2CF16A48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$ 1,293.00 </w:t>
            </w:r>
          </w:p>
        </w:tc>
      </w:tr>
      <w:tr w:rsidR="006F63FA" w:rsidRPr="00905119" w14:paraId="407DE629" w14:textId="77777777" w:rsidTr="00046D73">
        <w:trPr>
          <w:trHeight w:val="206"/>
          <w:jc w:val="center"/>
        </w:trPr>
        <w:tc>
          <w:tcPr>
            <w:tcW w:w="91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E2B7E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64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72784" w14:textId="77777777" w:rsidR="006F63FA" w:rsidRPr="00905119" w:rsidRDefault="006F63FA" w:rsidP="00046D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3A2E9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0E8D81B7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</w:tcBorders>
          </w:tcPr>
          <w:p w14:paraId="65B5FE61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119">
              <w:rPr>
                <w:rFonts w:ascii="Arial" w:hAnsi="Arial" w:cs="Arial"/>
                <w:sz w:val="14"/>
                <w:szCs w:val="14"/>
              </w:rPr>
              <w:t>SUBTOTAL</w:t>
            </w:r>
          </w:p>
        </w:tc>
        <w:tc>
          <w:tcPr>
            <w:tcW w:w="1134" w:type="dxa"/>
            <w:vAlign w:val="center"/>
          </w:tcPr>
          <w:p w14:paraId="11ECB239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11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$   68,024.19</w:t>
            </w:r>
          </w:p>
        </w:tc>
      </w:tr>
      <w:tr w:rsidR="006F63FA" w:rsidRPr="00905119" w14:paraId="360FCD8B" w14:textId="77777777" w:rsidTr="00046D73">
        <w:trPr>
          <w:trHeight w:val="185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3883D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E61BA" w14:textId="77777777" w:rsidR="006F63FA" w:rsidRPr="00905119" w:rsidRDefault="006F63FA" w:rsidP="00046D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8070B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41F30F2E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</w:tcPr>
          <w:p w14:paraId="249A3DEA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119">
              <w:rPr>
                <w:rFonts w:ascii="Arial" w:hAnsi="Arial" w:cs="Arial"/>
                <w:sz w:val="14"/>
                <w:szCs w:val="14"/>
              </w:rPr>
              <w:t>I. V. A.</w:t>
            </w:r>
          </w:p>
        </w:tc>
        <w:tc>
          <w:tcPr>
            <w:tcW w:w="1134" w:type="dxa"/>
            <w:vAlign w:val="center"/>
          </w:tcPr>
          <w:p w14:paraId="4C460A8E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11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$  10,883.87   </w:t>
            </w:r>
          </w:p>
        </w:tc>
      </w:tr>
      <w:tr w:rsidR="006F63FA" w:rsidRPr="00905119" w14:paraId="25BF0567" w14:textId="77777777" w:rsidTr="00046D73">
        <w:trPr>
          <w:trHeight w:val="185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D0CD0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14DB3" w14:textId="77777777" w:rsidR="006F63FA" w:rsidRPr="00905119" w:rsidRDefault="006F63FA" w:rsidP="00046D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E801B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75C54880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</w:tcPr>
          <w:p w14:paraId="2C7B4C4A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119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1134" w:type="dxa"/>
            <w:vAlign w:val="center"/>
          </w:tcPr>
          <w:p w14:paraId="112A7B0B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11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$ 78,908.06</w:t>
            </w:r>
          </w:p>
        </w:tc>
      </w:tr>
    </w:tbl>
    <w:p w14:paraId="11B9A7DF" w14:textId="77777777" w:rsidR="00B84918" w:rsidRDefault="00B84918" w:rsidP="00B232F1">
      <w:pPr>
        <w:spacing w:before="34"/>
        <w:rPr>
          <w:rFonts w:ascii="Arial" w:eastAsia="Arial" w:hAnsi="Arial" w:cs="Arial"/>
          <w:b/>
          <w:bCs/>
          <w:noProof/>
          <w:lang w:val="es-ES"/>
        </w:rPr>
      </w:pPr>
    </w:p>
    <w:p w14:paraId="196FA057" w14:textId="77777777" w:rsidR="00905119" w:rsidRDefault="00905119" w:rsidP="00B232F1">
      <w:pPr>
        <w:spacing w:before="34"/>
        <w:rPr>
          <w:rFonts w:ascii="Arial" w:eastAsia="Arial" w:hAnsi="Arial" w:cs="Arial"/>
          <w:b/>
          <w:bCs/>
          <w:noProof/>
          <w:lang w:val="es-ES"/>
        </w:rPr>
      </w:pPr>
    </w:p>
    <w:p w14:paraId="0BCE2BAB" w14:textId="77777777" w:rsidR="00905119" w:rsidRDefault="00905119" w:rsidP="00B232F1">
      <w:pPr>
        <w:spacing w:before="34"/>
        <w:rPr>
          <w:rFonts w:ascii="Arial" w:eastAsia="Arial" w:hAnsi="Arial" w:cs="Arial"/>
          <w:b/>
          <w:bCs/>
          <w:noProof/>
          <w:lang w:val="es-ES"/>
        </w:rPr>
      </w:pPr>
    </w:p>
    <w:p w14:paraId="398A7789" w14:textId="77777777" w:rsidR="00905119" w:rsidRDefault="00905119" w:rsidP="00B232F1">
      <w:pPr>
        <w:spacing w:before="34"/>
        <w:rPr>
          <w:rFonts w:ascii="Arial" w:eastAsia="Arial" w:hAnsi="Arial" w:cs="Arial"/>
          <w:b/>
          <w:bCs/>
          <w:noProof/>
          <w:lang w:val="es-ES"/>
        </w:rPr>
      </w:pPr>
    </w:p>
    <w:p w14:paraId="1CCF4C3E" w14:textId="77777777" w:rsidR="00905119" w:rsidRDefault="00905119" w:rsidP="00B232F1">
      <w:pPr>
        <w:spacing w:before="34"/>
        <w:rPr>
          <w:rFonts w:ascii="Arial" w:eastAsia="Arial" w:hAnsi="Arial" w:cs="Arial"/>
          <w:b/>
          <w:bCs/>
          <w:noProof/>
          <w:lang w:val="es-ES"/>
        </w:rPr>
      </w:pPr>
    </w:p>
    <w:p w14:paraId="1352070A" w14:textId="77777777" w:rsidR="00905119" w:rsidRDefault="00905119" w:rsidP="00B232F1">
      <w:pPr>
        <w:spacing w:before="34"/>
        <w:rPr>
          <w:rFonts w:ascii="Arial" w:eastAsia="Arial" w:hAnsi="Arial" w:cs="Arial"/>
          <w:b/>
          <w:bCs/>
          <w:noProof/>
          <w:lang w:val="es-ES"/>
        </w:rPr>
      </w:pPr>
    </w:p>
    <w:p w14:paraId="1ADBBB84" w14:textId="77777777" w:rsidR="00905119" w:rsidRDefault="00905119" w:rsidP="00B232F1">
      <w:pPr>
        <w:spacing w:before="34"/>
        <w:rPr>
          <w:rFonts w:ascii="Arial" w:eastAsia="Arial" w:hAnsi="Arial" w:cs="Arial"/>
          <w:b/>
          <w:bCs/>
          <w:noProof/>
          <w:lang w:val="es-ES"/>
        </w:rPr>
      </w:pPr>
    </w:p>
    <w:p w14:paraId="1F2EED02" w14:textId="600BCF7E" w:rsidR="00405AA4" w:rsidRDefault="00405AA4" w:rsidP="00B232F1">
      <w:pPr>
        <w:spacing w:before="34"/>
        <w:rPr>
          <w:rFonts w:ascii="Arial" w:eastAsia="Arial" w:hAnsi="Arial" w:cs="Arial"/>
          <w:b/>
          <w:lang w:val="es-MX"/>
        </w:rPr>
      </w:pPr>
      <w:r w:rsidRPr="00DD15CB">
        <w:rPr>
          <w:rFonts w:ascii="Arial" w:eastAsia="Arial" w:hAnsi="Arial" w:cs="Arial"/>
          <w:b/>
          <w:bCs/>
          <w:noProof/>
          <w:lang w:val="es-ES"/>
        </w:rPr>
        <w:t>B). – CONCEPTOS CON REDUCCIÓN DE VOLUMENES</w:t>
      </w:r>
      <w:r w:rsidRPr="00DD15CB">
        <w:rPr>
          <w:rFonts w:ascii="Arial" w:eastAsia="Arial" w:hAnsi="Arial" w:cs="Arial"/>
          <w:b/>
          <w:lang w:val="es-MX"/>
        </w:rPr>
        <w:t>.</w:t>
      </w:r>
    </w:p>
    <w:p w14:paraId="66472EA1" w14:textId="77777777" w:rsidR="00405AA4" w:rsidRDefault="00405AA4" w:rsidP="00B232F1">
      <w:pPr>
        <w:spacing w:before="34"/>
        <w:rPr>
          <w:rFonts w:ascii="Arial" w:eastAsia="Arial" w:hAnsi="Arial" w:cs="Arial"/>
          <w:b/>
          <w:lang w:val="es-MX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34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5235"/>
        <w:gridCol w:w="851"/>
        <w:gridCol w:w="1134"/>
        <w:gridCol w:w="992"/>
        <w:gridCol w:w="1134"/>
      </w:tblGrid>
      <w:tr w:rsidR="006F63FA" w:rsidRPr="00905119" w14:paraId="6B9716BE" w14:textId="77777777" w:rsidTr="00046D73">
        <w:trPr>
          <w:trHeight w:val="274"/>
        </w:trPr>
        <w:tc>
          <w:tcPr>
            <w:tcW w:w="997" w:type="dxa"/>
            <w:hideMark/>
          </w:tcPr>
          <w:p w14:paraId="65B343C8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5119">
              <w:rPr>
                <w:rFonts w:ascii="Arial" w:hAnsi="Arial" w:cs="Arial"/>
                <w:b/>
                <w:sz w:val="18"/>
                <w:szCs w:val="18"/>
              </w:rPr>
              <w:t>CLAVE</w:t>
            </w:r>
          </w:p>
        </w:tc>
        <w:tc>
          <w:tcPr>
            <w:tcW w:w="5235" w:type="dxa"/>
            <w:hideMark/>
          </w:tcPr>
          <w:p w14:paraId="293C4D76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5119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851" w:type="dxa"/>
            <w:hideMark/>
          </w:tcPr>
          <w:p w14:paraId="097480BC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119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1134" w:type="dxa"/>
            <w:hideMark/>
          </w:tcPr>
          <w:p w14:paraId="557B701B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119">
              <w:rPr>
                <w:rFonts w:ascii="Arial" w:hAnsi="Arial" w:cs="Arial"/>
                <w:b/>
                <w:sz w:val="16"/>
                <w:szCs w:val="16"/>
              </w:rPr>
              <w:t>VOLUMEN</w:t>
            </w:r>
          </w:p>
        </w:tc>
        <w:tc>
          <w:tcPr>
            <w:tcW w:w="992" w:type="dxa"/>
          </w:tcPr>
          <w:p w14:paraId="7B88A468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119">
              <w:rPr>
                <w:rFonts w:ascii="Arial" w:hAnsi="Arial" w:cs="Arial"/>
                <w:b/>
                <w:sz w:val="16"/>
                <w:szCs w:val="16"/>
              </w:rPr>
              <w:t>P.U.</w:t>
            </w:r>
          </w:p>
        </w:tc>
        <w:tc>
          <w:tcPr>
            <w:tcW w:w="1134" w:type="dxa"/>
          </w:tcPr>
          <w:p w14:paraId="44181980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119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</w:tc>
      </w:tr>
      <w:tr w:rsidR="006F63FA" w:rsidRPr="00905119" w14:paraId="2D4C8320" w14:textId="77777777" w:rsidTr="00046D73">
        <w:trPr>
          <w:trHeight w:val="161"/>
        </w:trPr>
        <w:tc>
          <w:tcPr>
            <w:tcW w:w="997" w:type="dxa"/>
          </w:tcPr>
          <w:p w14:paraId="1E506FA9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5119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235" w:type="dxa"/>
          </w:tcPr>
          <w:p w14:paraId="0ED86AF5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5119">
              <w:rPr>
                <w:rFonts w:ascii="Arial" w:hAnsi="Arial" w:cs="Arial"/>
                <w:b/>
                <w:bCs/>
                <w:sz w:val="18"/>
                <w:szCs w:val="18"/>
              </w:rPr>
              <w:t>PRELIMINARES</w:t>
            </w:r>
          </w:p>
        </w:tc>
        <w:tc>
          <w:tcPr>
            <w:tcW w:w="851" w:type="dxa"/>
            <w:vAlign w:val="center"/>
          </w:tcPr>
          <w:p w14:paraId="1F8BF433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240F09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D61A330" w14:textId="77777777" w:rsidR="006F63FA" w:rsidRPr="00905119" w:rsidRDefault="006F63FA" w:rsidP="00046D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BE36E3" w14:textId="77777777" w:rsidR="006F63FA" w:rsidRPr="00905119" w:rsidRDefault="006F63FA" w:rsidP="00046D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63FA" w:rsidRPr="00905119" w14:paraId="462A7115" w14:textId="77777777" w:rsidTr="00046D73">
        <w:trPr>
          <w:trHeight w:val="380"/>
        </w:trPr>
        <w:tc>
          <w:tcPr>
            <w:tcW w:w="997" w:type="dxa"/>
          </w:tcPr>
          <w:p w14:paraId="6B4F223D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23-PRADEX-01</w:t>
            </w:r>
          </w:p>
        </w:tc>
        <w:tc>
          <w:tcPr>
            <w:tcW w:w="5235" w:type="dxa"/>
          </w:tcPr>
          <w:p w14:paraId="55E1602A" w14:textId="77777777" w:rsidR="006F63FA" w:rsidRPr="00905119" w:rsidRDefault="006F63FA" w:rsidP="00046D73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>RETIRO CON MEDIOS MANUALES DE ADOQUIN HEXAGONAL DE MEDIDAS COMERCIALES (SIN RECUPERACIÓN), INCLUYE: ACARREO LIBRE, HERRAMIENTA Y MANO DE OBRA; PROTECCIÓN DE ÁREAS CIRCUNDANTES Y ACARREO DEL MATERIAL PRODUCTO DE LOS TRABAJOS FUERA DEL LUGAR DE LA OBRA A TIRO LIBRE.</w:t>
            </w:r>
          </w:p>
          <w:p w14:paraId="42331B93" w14:textId="77777777" w:rsidR="006F63FA" w:rsidRPr="00905119" w:rsidRDefault="006F63FA" w:rsidP="00046D73">
            <w:pPr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</w:pPr>
          </w:p>
        </w:tc>
        <w:tc>
          <w:tcPr>
            <w:tcW w:w="851" w:type="dxa"/>
            <w:vAlign w:val="center"/>
          </w:tcPr>
          <w:p w14:paraId="3DB5BAF5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134" w:type="dxa"/>
            <w:vAlign w:val="center"/>
          </w:tcPr>
          <w:p w14:paraId="7FD219B3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992" w:type="dxa"/>
            <w:vAlign w:val="center"/>
          </w:tcPr>
          <w:p w14:paraId="3A30D9EB" w14:textId="39F3ACD9" w:rsidR="006F63FA" w:rsidRPr="00905119" w:rsidRDefault="006F63FA" w:rsidP="00046D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$ 295.72 </w:t>
            </w:r>
          </w:p>
        </w:tc>
        <w:tc>
          <w:tcPr>
            <w:tcW w:w="1134" w:type="dxa"/>
            <w:vAlign w:val="center"/>
          </w:tcPr>
          <w:p w14:paraId="7F24E9CE" w14:textId="543AD101" w:rsidR="006F63FA" w:rsidRPr="00905119" w:rsidRDefault="006F63FA" w:rsidP="00046D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$ 2,141.01 </w:t>
            </w:r>
          </w:p>
        </w:tc>
      </w:tr>
      <w:tr w:rsidR="006F63FA" w:rsidRPr="00905119" w14:paraId="1BF26AB5" w14:textId="77777777" w:rsidTr="00046D73">
        <w:trPr>
          <w:trHeight w:val="305"/>
        </w:trPr>
        <w:tc>
          <w:tcPr>
            <w:tcW w:w="997" w:type="dxa"/>
            <w:noWrap/>
            <w:hideMark/>
          </w:tcPr>
          <w:p w14:paraId="6541062C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96B422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893047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24-PRTRB-01</w:t>
            </w:r>
          </w:p>
        </w:tc>
        <w:tc>
          <w:tcPr>
            <w:tcW w:w="5235" w:type="dxa"/>
            <w:noWrap/>
            <w:hideMark/>
          </w:tcPr>
          <w:p w14:paraId="54AD19AC" w14:textId="226C7201" w:rsidR="006F63FA" w:rsidRPr="00905119" w:rsidRDefault="006F63FA" w:rsidP="00046D7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>RETIRO CON MEDIOS MANUALES DE TABIQUE ROJO COLOCADO COMO BANQUETA Y JUNTEADO A HUESO (SIN RECUPERACIÓN), INCLUYE: ACARREO LIBRE, HERRAMIENTA Y MANO DE OBRA; PROTECCIÓN DE ÁREAS CIRCUNDANTES Y ACARREO DEL MATERIAL PRODUCTO DE LOS TRABAJOS FUERA DEL LUGAR DE LA OBRA A TIRO LIBRE.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BEAC09" w14:textId="77777777" w:rsidR="006F63FA" w:rsidRPr="00905119" w:rsidRDefault="006F63FA" w:rsidP="00046D73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DA92DD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C40E799" w14:textId="06CF8286" w:rsidR="006F63FA" w:rsidRPr="00905119" w:rsidRDefault="006F63FA" w:rsidP="00046D73">
            <w:pPr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$ 278.62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101C514" w14:textId="5C53DE06" w:rsidR="006F63FA" w:rsidRPr="00905119" w:rsidRDefault="006F63FA" w:rsidP="00046D73">
            <w:pPr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$ 4,627.88 </w:t>
            </w:r>
          </w:p>
        </w:tc>
      </w:tr>
      <w:tr w:rsidR="006F63FA" w:rsidRPr="00905119" w14:paraId="77B7893C" w14:textId="77777777" w:rsidTr="00046D73">
        <w:trPr>
          <w:trHeight w:val="173"/>
        </w:trPr>
        <w:tc>
          <w:tcPr>
            <w:tcW w:w="997" w:type="dxa"/>
            <w:noWrap/>
          </w:tcPr>
          <w:p w14:paraId="3DF45E72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402C07" w14:textId="77777777" w:rsidR="00D834D1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D71383" w14:textId="77777777" w:rsidR="00D834D1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D81A32" w14:textId="60E5E6E0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23-PRDMQFIR-05</w:t>
            </w:r>
          </w:p>
        </w:tc>
        <w:tc>
          <w:tcPr>
            <w:tcW w:w="5235" w:type="dxa"/>
            <w:noWrap/>
          </w:tcPr>
          <w:p w14:paraId="2ED790CF" w14:textId="77777777" w:rsidR="00D834D1" w:rsidRDefault="00D834D1" w:rsidP="00046D7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771E7C1" w14:textId="3A03621C" w:rsidR="006F63FA" w:rsidRPr="00905119" w:rsidRDefault="006F63FA" w:rsidP="00046D7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>DEMOLICIÓN DE FIRME DE CONCRETO HIDRÁULICO SIMPLE O ARMADO CON MEDIOS MECÁNICOS, CON MARTILLO NEUMÁTICO Y COMPRESOR, DE  10 A 12 CMS. DE ESPESOR, INCLUYE: EQUIPO, HERRAMIENTA, MANO DE OBRA Y ACARREO DEL MATERIAL PRODUCTO DE LOS TRABAJOS FUERA DEL LUGAR DE LA OBRA A TIRO LIBRE.</w:t>
            </w:r>
          </w:p>
          <w:p w14:paraId="07D486B2" w14:textId="77777777" w:rsidR="006F63FA" w:rsidRPr="00905119" w:rsidRDefault="006F63FA" w:rsidP="00046D7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F401B40" w14:textId="77777777" w:rsidR="006F63FA" w:rsidRPr="00905119" w:rsidRDefault="006F63FA" w:rsidP="00046D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noWrap/>
            <w:vAlign w:val="center"/>
          </w:tcPr>
          <w:p w14:paraId="561C0D2C" w14:textId="77777777" w:rsidR="00D834D1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3FF6B8" w14:textId="77777777" w:rsidR="00D834D1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3003C1" w14:textId="77777777" w:rsidR="00D834D1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489A03" w14:textId="77777777" w:rsidR="00D834D1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62561E" w14:textId="750CE8B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134" w:type="dxa"/>
            <w:vAlign w:val="center"/>
          </w:tcPr>
          <w:p w14:paraId="096342D5" w14:textId="77777777" w:rsidR="00D834D1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15AB86" w14:textId="77777777" w:rsidR="00D834D1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F83C12" w14:textId="77777777" w:rsidR="00D834D1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68CB27" w14:textId="77777777" w:rsidR="00D834D1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8E9E15" w14:textId="54255CDF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992" w:type="dxa"/>
            <w:vAlign w:val="center"/>
          </w:tcPr>
          <w:p w14:paraId="26AFD668" w14:textId="77777777" w:rsidR="00D834D1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470C76F" w14:textId="77777777" w:rsidR="00D834D1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C989A9" w14:textId="77777777" w:rsidR="00D834D1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BBB131" w14:textId="77777777" w:rsidR="00D834D1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5355A8" w14:textId="3BB2F708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$ 158.83 </w:t>
            </w:r>
          </w:p>
        </w:tc>
        <w:tc>
          <w:tcPr>
            <w:tcW w:w="1134" w:type="dxa"/>
            <w:vAlign w:val="center"/>
          </w:tcPr>
          <w:p w14:paraId="0825076F" w14:textId="77777777" w:rsidR="00D834D1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27FBBC" w14:textId="77777777" w:rsidR="00D834D1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72E3C0" w14:textId="77777777" w:rsidR="00D834D1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430091" w14:textId="77777777" w:rsidR="00D834D1" w:rsidRDefault="00D834D1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09F98D" w14:textId="0A980D4D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$ 1,753.48 </w:t>
            </w:r>
          </w:p>
        </w:tc>
      </w:tr>
      <w:tr w:rsidR="006F63FA" w:rsidRPr="00905119" w14:paraId="2E37E859" w14:textId="77777777" w:rsidTr="00046D73">
        <w:trPr>
          <w:trHeight w:val="173"/>
        </w:trPr>
        <w:tc>
          <w:tcPr>
            <w:tcW w:w="997" w:type="dxa"/>
            <w:noWrap/>
          </w:tcPr>
          <w:p w14:paraId="5718BC1B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235" w:type="dxa"/>
            <w:noWrap/>
          </w:tcPr>
          <w:p w14:paraId="6AF534A4" w14:textId="77777777" w:rsidR="006F63FA" w:rsidRPr="00905119" w:rsidRDefault="006F63FA" w:rsidP="00046D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b/>
                <w:bCs/>
                <w:sz w:val="18"/>
                <w:szCs w:val="18"/>
              </w:rPr>
              <w:t>EXCAVACIÓNES</w:t>
            </w:r>
          </w:p>
        </w:tc>
        <w:tc>
          <w:tcPr>
            <w:tcW w:w="851" w:type="dxa"/>
            <w:noWrap/>
          </w:tcPr>
          <w:p w14:paraId="5BF179CD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DAA1FC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852BB2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EA1BC4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3FA" w:rsidRPr="00905119" w14:paraId="1EA22C4A" w14:textId="77777777" w:rsidTr="00046D73">
        <w:trPr>
          <w:trHeight w:val="275"/>
        </w:trPr>
        <w:tc>
          <w:tcPr>
            <w:tcW w:w="997" w:type="dxa"/>
            <w:noWrap/>
          </w:tcPr>
          <w:p w14:paraId="31D97660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9F04C2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23-EXMNM202-01</w:t>
            </w:r>
          </w:p>
        </w:tc>
        <w:tc>
          <w:tcPr>
            <w:tcW w:w="5235" w:type="dxa"/>
            <w:noWrap/>
          </w:tcPr>
          <w:p w14:paraId="3586760C" w14:textId="77777777" w:rsidR="006F63FA" w:rsidRPr="00905119" w:rsidRDefault="006F63FA" w:rsidP="00046D7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>EXCAVACION A MANO EN MATERIAL TIPO  II, DE  0.00 A 2.00 MTS. DE PROFUNDIDAD, INCLUYE: AFINE DE  TALUDES Y FONDO DE LA EXCAVACIÓN, RETIRO DE LOS MATERIALES PRODUCTO DE LOS TRABAJOS A PRIMERA ESTACIÓN DE 20 MTS., ACARREOS LIBRES, MANO DE OBRA Y HERRAMIENTA.</w:t>
            </w:r>
          </w:p>
          <w:p w14:paraId="026B6FAC" w14:textId="77777777" w:rsidR="006F63FA" w:rsidRPr="00905119" w:rsidRDefault="006F63FA" w:rsidP="00046D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noWrap/>
            <w:vAlign w:val="center"/>
          </w:tcPr>
          <w:p w14:paraId="6EA7CDA2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1134" w:type="dxa"/>
            <w:vAlign w:val="center"/>
          </w:tcPr>
          <w:p w14:paraId="3688A9E1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76.36</w:t>
            </w:r>
          </w:p>
        </w:tc>
        <w:tc>
          <w:tcPr>
            <w:tcW w:w="992" w:type="dxa"/>
            <w:vAlign w:val="center"/>
          </w:tcPr>
          <w:p w14:paraId="33E9E80B" w14:textId="6153317B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$ 532.38 </w:t>
            </w:r>
          </w:p>
        </w:tc>
        <w:tc>
          <w:tcPr>
            <w:tcW w:w="1134" w:type="dxa"/>
            <w:vAlign w:val="center"/>
          </w:tcPr>
          <w:p w14:paraId="2F77B687" w14:textId="32B7389B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$40,652.5</w:t>
            </w:r>
            <w:r w:rsidR="00D834D1">
              <w:rPr>
                <w:rFonts w:ascii="Arial" w:hAnsi="Arial" w:cs="Arial"/>
                <w:sz w:val="18"/>
                <w:szCs w:val="18"/>
              </w:rPr>
              <w:t>4</w:t>
            </w:r>
            <w:r w:rsidRPr="009051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F63FA" w:rsidRPr="00905119" w14:paraId="408EA6C9" w14:textId="77777777" w:rsidTr="00046D73">
        <w:trPr>
          <w:trHeight w:val="272"/>
        </w:trPr>
        <w:tc>
          <w:tcPr>
            <w:tcW w:w="997" w:type="dxa"/>
            <w:noWrap/>
          </w:tcPr>
          <w:p w14:paraId="4E89E527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5119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5235" w:type="dxa"/>
            <w:noWrap/>
          </w:tcPr>
          <w:p w14:paraId="1B28F3F1" w14:textId="77777777" w:rsidR="006F63FA" w:rsidRPr="00905119" w:rsidRDefault="006F63FA" w:rsidP="00046D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b/>
                <w:bCs/>
                <w:sz w:val="18"/>
                <w:szCs w:val="18"/>
              </w:rPr>
              <w:t>RELLENOS</w:t>
            </w:r>
          </w:p>
        </w:tc>
        <w:tc>
          <w:tcPr>
            <w:tcW w:w="851" w:type="dxa"/>
          </w:tcPr>
          <w:p w14:paraId="0D23382D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2EBEBD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580876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4992BA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3FA" w:rsidRPr="00905119" w14:paraId="48993A8F" w14:textId="77777777" w:rsidTr="00046D73">
        <w:trPr>
          <w:trHeight w:val="217"/>
        </w:trPr>
        <w:tc>
          <w:tcPr>
            <w:tcW w:w="997" w:type="dxa"/>
            <w:noWrap/>
          </w:tcPr>
          <w:p w14:paraId="3BA15638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757D15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23-TEREMEMQPR-01</w:t>
            </w:r>
          </w:p>
        </w:tc>
        <w:tc>
          <w:tcPr>
            <w:tcW w:w="5235" w:type="dxa"/>
            <w:noWrap/>
          </w:tcPr>
          <w:p w14:paraId="54240913" w14:textId="77777777" w:rsidR="006F63FA" w:rsidRPr="00905119" w:rsidRDefault="006F63FA" w:rsidP="00046D73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>RELLENO Y COMPACTADO DE MATERIAL PRODUCTO DE CORTES O EXCAVACIONES REALIZADAS EN EL SITIO DE LOS TRABAJOS, CON BAILARINA DE COMPACTACIÓN Y EN CAPAS NO MAYORES DE 20 CMS DE ESPESOR, MEZCLADO Y COMPACTADO CON HUMEDAD OPTIMA AL 90% PROCTOR, INCLUYE: ACARREOS, DESPERDICIOS, PRUEBAS DE LABORATORIO @ 140 M, EQUIPO, HERRAMIENTA Y MANO DE OBRA.</w:t>
            </w:r>
          </w:p>
          <w:p w14:paraId="314C6732" w14:textId="77777777" w:rsidR="00905119" w:rsidRPr="00905119" w:rsidRDefault="00905119" w:rsidP="00046D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5B1FB776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1134" w:type="dxa"/>
            <w:vAlign w:val="center"/>
          </w:tcPr>
          <w:p w14:paraId="6ACE22F3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10.03</w:t>
            </w:r>
          </w:p>
        </w:tc>
        <w:tc>
          <w:tcPr>
            <w:tcW w:w="992" w:type="dxa"/>
            <w:vAlign w:val="center"/>
          </w:tcPr>
          <w:p w14:paraId="011FB280" w14:textId="010B0C11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$ 175.57 </w:t>
            </w:r>
          </w:p>
        </w:tc>
        <w:tc>
          <w:tcPr>
            <w:tcW w:w="1134" w:type="dxa"/>
            <w:vAlign w:val="center"/>
          </w:tcPr>
          <w:p w14:paraId="380F9378" w14:textId="659F4EBA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$ 1,760.9</w:t>
            </w:r>
            <w:r w:rsidR="00D834D1">
              <w:rPr>
                <w:rFonts w:ascii="Arial" w:hAnsi="Arial" w:cs="Arial"/>
                <w:sz w:val="18"/>
                <w:szCs w:val="18"/>
              </w:rPr>
              <w:t>7</w:t>
            </w:r>
            <w:r w:rsidRPr="009051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F63FA" w:rsidRPr="00905119" w14:paraId="51875811" w14:textId="77777777" w:rsidTr="00046D73">
        <w:trPr>
          <w:trHeight w:val="261"/>
        </w:trPr>
        <w:tc>
          <w:tcPr>
            <w:tcW w:w="997" w:type="dxa"/>
            <w:noWrap/>
          </w:tcPr>
          <w:p w14:paraId="39686EB2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5235" w:type="dxa"/>
            <w:noWrap/>
          </w:tcPr>
          <w:p w14:paraId="766B67F8" w14:textId="77777777" w:rsidR="006F63FA" w:rsidRPr="00905119" w:rsidRDefault="006F63FA" w:rsidP="00046D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905119">
              <w:rPr>
                <w:rFonts w:ascii="Arial" w:hAnsi="Arial" w:cs="Arial"/>
                <w:b/>
                <w:bCs/>
                <w:sz w:val="18"/>
                <w:szCs w:val="18"/>
              </w:rPr>
              <w:t>LIMPIEZA Y ACARREOS</w:t>
            </w:r>
          </w:p>
        </w:tc>
        <w:tc>
          <w:tcPr>
            <w:tcW w:w="851" w:type="dxa"/>
            <w:vAlign w:val="center"/>
          </w:tcPr>
          <w:p w14:paraId="118095F9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06351F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309A90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A657E8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3FA" w:rsidRPr="00905119" w14:paraId="63726730" w14:textId="77777777" w:rsidTr="00046D73">
        <w:trPr>
          <w:trHeight w:val="130"/>
        </w:trPr>
        <w:tc>
          <w:tcPr>
            <w:tcW w:w="997" w:type="dxa"/>
            <w:noWrap/>
          </w:tcPr>
          <w:p w14:paraId="504A5685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23-ACMTEDCV-02</w:t>
            </w:r>
          </w:p>
        </w:tc>
        <w:tc>
          <w:tcPr>
            <w:tcW w:w="5235" w:type="dxa"/>
            <w:noWrap/>
          </w:tcPr>
          <w:p w14:paraId="4EE61E0F" w14:textId="77777777" w:rsidR="006F63FA" w:rsidRPr="00905119" w:rsidRDefault="006F63FA" w:rsidP="00046D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 xml:space="preserve">ACARREO DE MATERIAL PRODUCTO DE: CORTES Y/O EXCAVACIONES, EN CAMIÓN VOLTEO FUERA DE LA OBRA, A TIRO LIBRE, INCLUYE: CARGA CON CARGADOR FRONTAL Y/O A MANO, </w:t>
            </w:r>
            <w:proofErr w:type="gramStart"/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>DE ACUERDO A</w:t>
            </w:r>
            <w:proofErr w:type="gramEnd"/>
            <w:r w:rsidRPr="00905119">
              <w:rPr>
                <w:rFonts w:ascii="Arial" w:hAnsi="Arial" w:cs="Arial"/>
                <w:sz w:val="18"/>
                <w:szCs w:val="18"/>
                <w:lang w:val="es-MX"/>
              </w:rPr>
              <w:t xml:space="preserve"> LAS CONDICIONES DEL LUGAR, MANO DE OBRA Y EQUIPO.</w:t>
            </w:r>
          </w:p>
        </w:tc>
        <w:tc>
          <w:tcPr>
            <w:tcW w:w="851" w:type="dxa"/>
            <w:vAlign w:val="center"/>
          </w:tcPr>
          <w:p w14:paraId="6D1BF4F2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1134" w:type="dxa"/>
            <w:vAlign w:val="center"/>
          </w:tcPr>
          <w:p w14:paraId="6490DD66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86.22</w:t>
            </w:r>
          </w:p>
        </w:tc>
        <w:tc>
          <w:tcPr>
            <w:tcW w:w="992" w:type="dxa"/>
            <w:vAlign w:val="center"/>
          </w:tcPr>
          <w:p w14:paraId="248A8B11" w14:textId="1FDAA804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 xml:space="preserve"> $ 243.36 </w:t>
            </w:r>
          </w:p>
        </w:tc>
        <w:tc>
          <w:tcPr>
            <w:tcW w:w="1134" w:type="dxa"/>
            <w:vAlign w:val="center"/>
          </w:tcPr>
          <w:p w14:paraId="7205CC10" w14:textId="3665F70D" w:rsidR="006F63FA" w:rsidRPr="00905119" w:rsidRDefault="006F63FA" w:rsidP="00D834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119">
              <w:rPr>
                <w:rFonts w:ascii="Arial" w:hAnsi="Arial" w:cs="Arial"/>
                <w:sz w:val="18"/>
                <w:szCs w:val="18"/>
              </w:rPr>
              <w:t>$20,982.</w:t>
            </w:r>
            <w:r w:rsidR="00D834D1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6F63FA" w:rsidRPr="00905119" w14:paraId="7F4C3A3D" w14:textId="77777777" w:rsidTr="00046D73">
        <w:trPr>
          <w:trHeight w:val="208"/>
        </w:trPr>
        <w:tc>
          <w:tcPr>
            <w:tcW w:w="997" w:type="dxa"/>
            <w:tcBorders>
              <w:top w:val="dashSmallGap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6ED9380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406107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dashSmallGap" w:sz="4" w:space="0" w:color="auto"/>
              <w:left w:val="nil"/>
              <w:bottom w:val="nil"/>
              <w:right w:val="nil"/>
            </w:tcBorders>
            <w:noWrap/>
          </w:tcPr>
          <w:p w14:paraId="67D726FA" w14:textId="77777777" w:rsidR="006F63FA" w:rsidRPr="00905119" w:rsidRDefault="006F63FA" w:rsidP="00046D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3FF3211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30308992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</w:tcPr>
          <w:p w14:paraId="511A863F" w14:textId="77777777" w:rsidR="006F63FA" w:rsidRPr="00905119" w:rsidRDefault="006F63FA" w:rsidP="00046D7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119">
              <w:rPr>
                <w:rFonts w:ascii="Arial" w:hAnsi="Arial" w:cs="Arial"/>
                <w:sz w:val="14"/>
                <w:szCs w:val="14"/>
              </w:rPr>
              <w:t>SUBTOTAL</w:t>
            </w:r>
          </w:p>
        </w:tc>
        <w:tc>
          <w:tcPr>
            <w:tcW w:w="1134" w:type="dxa"/>
            <w:vAlign w:val="center"/>
          </w:tcPr>
          <w:p w14:paraId="019D016C" w14:textId="0A2E0D48" w:rsidR="006F63FA" w:rsidRPr="00905119" w:rsidRDefault="006F63FA" w:rsidP="00046D7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11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$  71,918.3</w:t>
            </w:r>
            <w:r w:rsidR="00D834D1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</w:p>
        </w:tc>
      </w:tr>
      <w:tr w:rsidR="006F63FA" w:rsidRPr="00905119" w14:paraId="44077088" w14:textId="77777777" w:rsidTr="00046D73">
        <w:trPr>
          <w:trHeight w:val="336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63243C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71CA5E" w14:textId="77777777" w:rsidR="006F63FA" w:rsidRPr="00905119" w:rsidRDefault="006F63FA" w:rsidP="00046D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D5750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DBB3F65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</w:tcPr>
          <w:p w14:paraId="137C13C2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119">
              <w:rPr>
                <w:rFonts w:ascii="Arial" w:hAnsi="Arial" w:cs="Arial"/>
                <w:sz w:val="14"/>
                <w:szCs w:val="14"/>
              </w:rPr>
              <w:t>I. V. A.</w:t>
            </w:r>
          </w:p>
        </w:tc>
        <w:tc>
          <w:tcPr>
            <w:tcW w:w="1134" w:type="dxa"/>
            <w:vAlign w:val="center"/>
          </w:tcPr>
          <w:p w14:paraId="1A0EC77B" w14:textId="211F0977" w:rsidR="006F63FA" w:rsidRPr="00905119" w:rsidRDefault="006F63FA" w:rsidP="00046D7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11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$  11,506.9</w:t>
            </w:r>
            <w:r w:rsidR="00D834D1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</w:tr>
      <w:tr w:rsidR="006F63FA" w:rsidRPr="00905119" w14:paraId="7A4BB0FA" w14:textId="77777777" w:rsidTr="00046D73">
        <w:trPr>
          <w:trHeight w:val="271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74E9BF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382425" w14:textId="77777777" w:rsidR="006F63FA" w:rsidRPr="00905119" w:rsidRDefault="006F63FA" w:rsidP="00046D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F7EAC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33B8784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</w:tcPr>
          <w:p w14:paraId="7DCAB6AE" w14:textId="77777777" w:rsidR="006F63FA" w:rsidRPr="00905119" w:rsidRDefault="006F63FA" w:rsidP="00046D7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119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1134" w:type="dxa"/>
            <w:vAlign w:val="center"/>
          </w:tcPr>
          <w:p w14:paraId="64CF2858" w14:textId="72E1E687" w:rsidR="006F63FA" w:rsidRPr="00905119" w:rsidRDefault="006F63FA" w:rsidP="00046D7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511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$  83,425.</w:t>
            </w:r>
            <w:r w:rsidR="00D834D1">
              <w:rPr>
                <w:rFonts w:ascii="Arial" w:hAnsi="Arial" w:cs="Arial"/>
                <w:b/>
                <w:bCs/>
                <w:sz w:val="14"/>
                <w:szCs w:val="14"/>
              </w:rPr>
              <w:t>32</w:t>
            </w:r>
          </w:p>
        </w:tc>
      </w:tr>
    </w:tbl>
    <w:p w14:paraId="03658582" w14:textId="77777777" w:rsidR="006F63FA" w:rsidRDefault="006F63FA" w:rsidP="00AB40A4">
      <w:pPr>
        <w:spacing w:before="34"/>
        <w:jc w:val="both"/>
        <w:rPr>
          <w:rFonts w:ascii="Arial" w:eastAsia="Arial" w:hAnsi="Arial" w:cs="Arial"/>
          <w:b/>
          <w:bCs/>
          <w:noProof/>
        </w:rPr>
      </w:pPr>
    </w:p>
    <w:p w14:paraId="16818355" w14:textId="77777777" w:rsidR="006F63FA" w:rsidRDefault="006F63FA" w:rsidP="00AB40A4">
      <w:pPr>
        <w:spacing w:before="34"/>
        <w:jc w:val="both"/>
        <w:rPr>
          <w:rFonts w:ascii="Arial" w:eastAsia="Arial" w:hAnsi="Arial" w:cs="Arial"/>
          <w:b/>
          <w:bCs/>
          <w:noProof/>
        </w:rPr>
      </w:pPr>
    </w:p>
    <w:p w14:paraId="15C869A7" w14:textId="68BF85EB" w:rsidR="00405AA4" w:rsidRDefault="00405AA4" w:rsidP="00AB40A4">
      <w:pPr>
        <w:spacing w:before="34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Tercera</w:t>
      </w:r>
      <w:r w:rsidRPr="00FA3B85">
        <w:rPr>
          <w:rFonts w:ascii="Arial" w:eastAsia="Arial" w:hAnsi="Arial" w:cs="Arial"/>
          <w:lang w:val="es-MX"/>
        </w:rPr>
        <w:t>.-</w:t>
      </w:r>
      <w:r w:rsidRPr="00FA3B85">
        <w:rPr>
          <w:rFonts w:ascii="Arial" w:eastAsia="Arial" w:hAnsi="Arial" w:cs="Arial"/>
          <w:spacing w:val="12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Por quedar plenamente satisfechos sus derechos derivados del contrato original que se modifica y por las razones expuestas en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FA3B85">
        <w:rPr>
          <w:rFonts w:ascii="Arial" w:eastAsia="Arial" w:hAnsi="Arial" w:cs="Arial"/>
          <w:w w:val="102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expresamente a cualquier otra compensación, indemnización o pago que pudiera derivar o derive de las causas, motivo u objeto del presente convenio, salvo los que en el mismo se estipulan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4489EA29" w14:textId="77777777" w:rsidR="00405AA4" w:rsidRPr="00FA3B85" w:rsidRDefault="00405AA4" w:rsidP="00AB40A4">
      <w:pPr>
        <w:spacing w:before="34"/>
        <w:jc w:val="both"/>
        <w:rPr>
          <w:rFonts w:ascii="Arial" w:eastAsia="Arial" w:hAnsi="Arial" w:cs="Arial"/>
          <w:lang w:val="es-MX"/>
        </w:rPr>
      </w:pPr>
    </w:p>
    <w:p w14:paraId="79E8ED19" w14:textId="524D3818" w:rsidR="00405AA4" w:rsidRDefault="00405AA4" w:rsidP="00FA3B85">
      <w:pPr>
        <w:ind w:right="73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Cuarta</w:t>
      </w:r>
      <w:r w:rsidRPr="00FA3B85">
        <w:rPr>
          <w:rFonts w:ascii="Arial" w:eastAsia="Arial" w:hAnsi="Arial" w:cs="Arial"/>
          <w:lang w:val="es-MX"/>
        </w:rPr>
        <w:t>.–</w:t>
      </w:r>
      <w:r w:rsidRPr="00FA3B85">
        <w:rPr>
          <w:rFonts w:ascii="Arial" w:eastAsia="Arial" w:hAnsi="Arial" w:cs="Arial"/>
          <w:spacing w:val="4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se obliga a mantener vigente la garantía otorgada en el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ontrato de </w:t>
      </w:r>
      <w:r>
        <w:rPr>
          <w:rFonts w:ascii="Arial" w:eastAsia="Arial" w:hAnsi="Arial" w:cs="Arial"/>
          <w:lang w:val="es-ES"/>
        </w:rPr>
        <w:t>O</w:t>
      </w:r>
      <w:r w:rsidRPr="00DE1B98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DE1B98">
        <w:rPr>
          <w:rFonts w:ascii="Arial" w:eastAsia="Arial" w:hAnsi="Arial" w:cs="Arial"/>
          <w:lang w:val="es-ES"/>
        </w:rPr>
        <w:t>ública número</w:t>
      </w:r>
      <w:r>
        <w:rPr>
          <w:rFonts w:ascii="Arial" w:eastAsia="Arial" w:hAnsi="Arial" w:cs="Arial"/>
          <w:lang w:val="es-ES"/>
        </w:rPr>
        <w:t xml:space="preserve"> </w:t>
      </w:r>
      <w:r w:rsidR="006F63FA">
        <w:rPr>
          <w:rFonts w:ascii="Arial" w:eastAsia="Arial" w:hAnsi="Arial" w:cs="Arial"/>
          <w:b/>
          <w:noProof/>
          <w:lang w:val="es-ES"/>
        </w:rPr>
        <w:t>DCSyCOP/AD/FIII 100/2024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="006F63FA">
        <w:rPr>
          <w:rFonts w:ascii="Arial" w:eastAsia="Arial" w:hAnsi="Arial" w:cs="Arial"/>
          <w:b/>
          <w:bCs/>
          <w:noProof/>
          <w:lang w:val="es-MX"/>
        </w:rPr>
        <w:t>11 de octubre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 xml:space="preserve">comprendiendo los términos y condiciones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onvenio </w:t>
      </w:r>
      <w:r>
        <w:rPr>
          <w:rFonts w:ascii="Arial" w:eastAsia="Arial" w:hAnsi="Arial" w:cs="Arial"/>
          <w:lang w:val="es-ES"/>
        </w:rPr>
        <w:t>M</w:t>
      </w:r>
      <w:r w:rsidRPr="00DE1B98">
        <w:rPr>
          <w:rFonts w:ascii="Arial" w:eastAsia="Arial" w:hAnsi="Arial" w:cs="Arial"/>
          <w:lang w:val="es-ES"/>
        </w:rPr>
        <w:t>odificatorio, para todos los efectos correspondientes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77DCDFD9" w14:textId="77777777" w:rsidR="00405AA4" w:rsidRDefault="00405AA4" w:rsidP="00FA3B85">
      <w:pPr>
        <w:ind w:right="73"/>
        <w:jc w:val="both"/>
        <w:rPr>
          <w:rFonts w:ascii="Arial" w:eastAsia="Arial" w:hAnsi="Arial" w:cs="Arial"/>
          <w:lang w:val="es-MX"/>
        </w:rPr>
      </w:pPr>
    </w:p>
    <w:p w14:paraId="6F848D20" w14:textId="4AF216C2" w:rsidR="00405AA4" w:rsidRPr="00FA3B85" w:rsidRDefault="00405AA4" w:rsidP="00FA3B85">
      <w:pPr>
        <w:ind w:right="90" w:hanging="5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  <w:lang w:val="es-MX"/>
        </w:rPr>
        <w:t>Q</w:t>
      </w:r>
      <w:r w:rsidRPr="00DE1B98">
        <w:rPr>
          <w:rFonts w:ascii="Arial" w:eastAsia="Arial" w:hAnsi="Arial" w:cs="Arial"/>
          <w:b/>
          <w:bCs/>
          <w:noProof/>
          <w:lang w:val="es-ES"/>
        </w:rPr>
        <w:t>uinta</w:t>
      </w:r>
      <w:r w:rsidRPr="00FA3B85">
        <w:rPr>
          <w:rFonts w:ascii="Arial" w:eastAsia="Arial" w:hAnsi="Arial" w:cs="Arial"/>
          <w:b/>
          <w:lang w:val="es-MX"/>
        </w:rPr>
        <w:t>.-</w:t>
      </w:r>
      <w:r w:rsidRPr="00FA3B85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Ambas partes convienen en que con excepción de lo que expresamente se estipula en los términos de este convenio, rigen todas y cada una de las cláusulas del contrato original</w:t>
      </w:r>
      <w:r>
        <w:rPr>
          <w:rFonts w:ascii="Arial" w:eastAsia="Arial" w:hAnsi="Arial" w:cs="Arial"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número</w:t>
      </w:r>
      <w:r>
        <w:rPr>
          <w:rFonts w:ascii="Arial" w:eastAsia="Arial" w:hAnsi="Arial" w:cs="Arial"/>
          <w:lang w:val="es-ES"/>
        </w:rPr>
        <w:t xml:space="preserve"> </w:t>
      </w:r>
      <w:r w:rsidR="006F63FA">
        <w:rPr>
          <w:rFonts w:ascii="Arial" w:eastAsia="Arial" w:hAnsi="Arial" w:cs="Arial"/>
          <w:b/>
          <w:noProof/>
          <w:lang w:val="es-ES"/>
        </w:rPr>
        <w:t>DCSyCOP/AD/FIII 100/2024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="006F63FA">
        <w:rPr>
          <w:rFonts w:ascii="Arial" w:eastAsia="Arial" w:hAnsi="Arial" w:cs="Arial"/>
          <w:b/>
          <w:bCs/>
          <w:noProof/>
          <w:lang w:val="es-MX"/>
        </w:rPr>
        <w:t>11 de octubre de 2024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4B270A39" w14:textId="77777777" w:rsidR="00405AA4" w:rsidRDefault="00405AA4" w:rsidP="00FA3B85">
      <w:pPr>
        <w:spacing w:before="6"/>
        <w:rPr>
          <w:rFonts w:ascii="Arial" w:hAnsi="Arial" w:cs="Arial"/>
          <w:lang w:val="es-MX"/>
        </w:rPr>
      </w:pPr>
    </w:p>
    <w:p w14:paraId="33C00174" w14:textId="77777777" w:rsidR="00405AA4" w:rsidRDefault="00405AA4" w:rsidP="00FA3B85">
      <w:pPr>
        <w:ind w:right="86" w:hanging="5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Sexta</w:t>
      </w:r>
      <w:r w:rsidRPr="00FA3B85">
        <w:rPr>
          <w:rFonts w:ascii="Arial" w:eastAsia="Arial" w:hAnsi="Arial" w:cs="Arial"/>
          <w:lang w:val="es-MX"/>
        </w:rPr>
        <w:t>.</w:t>
      </w:r>
      <w:r>
        <w:rPr>
          <w:rFonts w:ascii="Arial" w:eastAsia="Arial" w:hAnsi="Arial" w:cs="Arial"/>
          <w:lang w:val="es-MX"/>
        </w:rPr>
        <w:t>-</w:t>
      </w:r>
      <w:r w:rsidRPr="00FA3B85">
        <w:rPr>
          <w:rFonts w:ascii="Arial" w:eastAsia="Arial" w:hAnsi="Arial" w:cs="Arial"/>
          <w:spacing w:val="46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Ambas partes manifiestan que, en el otorgamiento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no ha existido error, lesión, dolo</w:t>
      </w:r>
      <w:r>
        <w:rPr>
          <w:rFonts w:ascii="Arial" w:eastAsia="Arial" w:hAnsi="Arial" w:cs="Arial"/>
          <w:lang w:val="es-ES"/>
        </w:rPr>
        <w:t>,</w:t>
      </w:r>
      <w:r w:rsidRPr="00DE1B98">
        <w:rPr>
          <w:rFonts w:ascii="Arial" w:eastAsia="Arial" w:hAnsi="Arial" w:cs="Arial"/>
          <w:lang w:val="es-ES"/>
        </w:rPr>
        <w:t xml:space="preserve"> violencia, mala fe o vicio alguno de la voluntad que pudiera invalidarlo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68048353" w14:textId="77777777" w:rsidR="00405AA4" w:rsidRPr="00FA3B85" w:rsidRDefault="00405AA4" w:rsidP="00FA3B85">
      <w:pPr>
        <w:spacing w:before="10"/>
        <w:rPr>
          <w:rFonts w:ascii="Arial" w:hAnsi="Arial" w:cs="Arial"/>
          <w:lang w:val="es-MX"/>
        </w:rPr>
      </w:pPr>
    </w:p>
    <w:p w14:paraId="7F9AAB77" w14:textId="77777777" w:rsidR="00905119" w:rsidRDefault="00905119" w:rsidP="00FA3B85">
      <w:pPr>
        <w:ind w:right="68" w:hanging="5"/>
        <w:jc w:val="both"/>
        <w:rPr>
          <w:rFonts w:ascii="Arial" w:eastAsia="Arial" w:hAnsi="Arial" w:cs="Arial"/>
          <w:b/>
          <w:bCs/>
          <w:noProof/>
          <w:lang w:val="es-ES"/>
        </w:rPr>
      </w:pPr>
    </w:p>
    <w:p w14:paraId="102EEC3C" w14:textId="355E5975" w:rsidR="00405AA4" w:rsidRDefault="00405AA4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Séptima</w:t>
      </w:r>
      <w:r w:rsidRPr="00FA3B85">
        <w:rPr>
          <w:rFonts w:ascii="Arial" w:eastAsia="Arial" w:hAnsi="Arial" w:cs="Arial"/>
          <w:lang w:val="es-MX"/>
        </w:rPr>
        <w:t>.-</w:t>
      </w:r>
      <w:r w:rsidRPr="00FA3B85">
        <w:rPr>
          <w:rFonts w:ascii="Arial" w:eastAsia="Arial" w:hAnsi="Arial" w:cs="Arial"/>
          <w:spacing w:val="24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Para la interpretación y cumplimiento de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así como para todo aquello que no esté expresamente previsto en el mismo, las partes se someten a la jurisdicción y competencia de los Tribunales competentes con residencia en la Ciudad de Oaxaca de Juárez, por lo tanto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54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al fuero que pudiera corresponderle por razón de su domicilio o por cualquier otra causa.</w:t>
      </w:r>
    </w:p>
    <w:p w14:paraId="153AEC53" w14:textId="77777777" w:rsidR="00E362FD" w:rsidRDefault="00E362FD" w:rsidP="00FA3B85">
      <w:pPr>
        <w:ind w:right="68" w:hanging="5"/>
        <w:jc w:val="both"/>
        <w:rPr>
          <w:rFonts w:ascii="Arial" w:eastAsia="Arial" w:hAnsi="Arial" w:cs="Arial"/>
          <w:spacing w:val="2"/>
          <w:lang w:val="es-MX"/>
        </w:rPr>
      </w:pPr>
    </w:p>
    <w:p w14:paraId="1782C5E8" w14:textId="2B63AEF8" w:rsidR="00405AA4" w:rsidRDefault="00405AA4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FA3B85">
        <w:rPr>
          <w:rFonts w:ascii="Arial" w:eastAsia="Arial" w:hAnsi="Arial" w:cs="Arial"/>
          <w:spacing w:val="2"/>
          <w:lang w:val="es-MX"/>
        </w:rPr>
        <w:t>E</w:t>
      </w:r>
      <w:r w:rsidRPr="00FA3B85">
        <w:rPr>
          <w:rFonts w:ascii="Arial" w:eastAsia="Arial" w:hAnsi="Arial" w:cs="Arial"/>
          <w:spacing w:val="1"/>
          <w:lang w:val="es-MX"/>
        </w:rPr>
        <w:t>n</w:t>
      </w:r>
      <w:r w:rsidRPr="00FA3B85">
        <w:rPr>
          <w:rFonts w:ascii="Arial" w:eastAsia="Arial" w:hAnsi="Arial" w:cs="Arial"/>
          <w:spacing w:val="3"/>
          <w:lang w:val="es-MX"/>
        </w:rPr>
        <w:t>t</w:t>
      </w:r>
      <w:r w:rsidRPr="00FA3B85">
        <w:rPr>
          <w:rFonts w:ascii="Arial" w:eastAsia="Arial" w:hAnsi="Arial" w:cs="Arial"/>
          <w:spacing w:val="1"/>
          <w:lang w:val="es-MX"/>
        </w:rPr>
        <w:t>e</w:t>
      </w:r>
      <w:r w:rsidRPr="00FA3B85">
        <w:rPr>
          <w:rFonts w:ascii="Arial" w:eastAsia="Arial" w:hAnsi="Arial" w:cs="Arial"/>
          <w:spacing w:val="4"/>
          <w:lang w:val="es-MX"/>
        </w:rPr>
        <w:t>r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spacing w:val="4"/>
          <w:lang w:val="es-MX"/>
        </w:rPr>
        <w:t>d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lang w:val="es-MX"/>
        </w:rPr>
        <w:t xml:space="preserve">s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del contenido y alcance legal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manifiestan que en su otorgamiento no ha existido error, lesión, mala fe o vicio alguno de la voluntad que pudiera invalidarlo, firmándose por triplicado el día</w:t>
      </w:r>
      <w:r w:rsidRPr="00FA3B85">
        <w:rPr>
          <w:rFonts w:ascii="Arial" w:eastAsia="Arial" w:hAnsi="Arial" w:cs="Arial"/>
          <w:spacing w:val="18"/>
          <w:lang w:val="es-MX"/>
        </w:rPr>
        <w:t xml:space="preserve"> </w:t>
      </w:r>
      <w:r w:rsidR="00905119">
        <w:rPr>
          <w:rFonts w:ascii="Arial" w:eastAsia="Arial" w:hAnsi="Arial" w:cs="Arial"/>
          <w:b/>
          <w:bCs/>
          <w:noProof/>
          <w:spacing w:val="18"/>
          <w:lang w:val="es-MX"/>
        </w:rPr>
        <w:t>26</w:t>
      </w:r>
      <w:r w:rsidRPr="00D93662">
        <w:rPr>
          <w:rFonts w:ascii="Arial" w:eastAsia="Arial" w:hAnsi="Arial" w:cs="Arial"/>
          <w:b/>
          <w:bCs/>
          <w:noProof/>
          <w:spacing w:val="18"/>
          <w:lang w:val="es-MX"/>
        </w:rPr>
        <w:t xml:space="preserve"> de </w:t>
      </w:r>
      <w:r w:rsidR="00094EB7">
        <w:rPr>
          <w:rFonts w:ascii="Arial" w:eastAsia="Arial" w:hAnsi="Arial" w:cs="Arial"/>
          <w:b/>
          <w:bCs/>
          <w:noProof/>
          <w:spacing w:val="18"/>
          <w:lang w:val="es-MX"/>
        </w:rPr>
        <w:t>noviembre</w:t>
      </w:r>
      <w:r w:rsidRPr="00D93662">
        <w:rPr>
          <w:rFonts w:ascii="Arial" w:eastAsia="Arial" w:hAnsi="Arial" w:cs="Arial"/>
          <w:b/>
          <w:bCs/>
          <w:noProof/>
          <w:spacing w:val="18"/>
          <w:lang w:val="es-MX"/>
        </w:rPr>
        <w:t xml:space="preserve"> del 2024</w:t>
      </w:r>
      <w:r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en la Ciudad de Oaxaca de Juárez, Oaxaca.</w:t>
      </w:r>
    </w:p>
    <w:p w14:paraId="0AD26603" w14:textId="77777777" w:rsidR="00405AA4" w:rsidRDefault="00405AA4" w:rsidP="00FA3B85">
      <w:pPr>
        <w:spacing w:before="7"/>
        <w:rPr>
          <w:rFonts w:ascii="Arial" w:hAnsi="Arial" w:cs="Arial"/>
          <w:lang w:val="es-ES"/>
        </w:rPr>
      </w:pPr>
    </w:p>
    <w:p w14:paraId="7BB9E955" w14:textId="77777777" w:rsidR="00905119" w:rsidRDefault="00905119" w:rsidP="00FA3B85">
      <w:pPr>
        <w:spacing w:before="7"/>
        <w:rPr>
          <w:rFonts w:ascii="Arial" w:hAnsi="Arial" w:cs="Arial"/>
          <w:lang w:val="es-ES"/>
        </w:rPr>
      </w:pPr>
    </w:p>
    <w:p w14:paraId="00F92273" w14:textId="77777777" w:rsidR="00905119" w:rsidRPr="00094EB7" w:rsidRDefault="00905119" w:rsidP="00FA3B85">
      <w:pPr>
        <w:spacing w:before="7"/>
        <w:rPr>
          <w:rFonts w:ascii="Arial" w:hAnsi="Arial" w:cs="Arial"/>
          <w:lang w:val="es-ES"/>
        </w:rPr>
      </w:pPr>
    </w:p>
    <w:p w14:paraId="44A0486C" w14:textId="77777777" w:rsidR="00405AA4" w:rsidRDefault="00405AA4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F I R M A S</w:t>
      </w:r>
    </w:p>
    <w:p w14:paraId="327F7CC0" w14:textId="77777777" w:rsidR="00405AA4" w:rsidRDefault="00405AA4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1A22D64F" w14:textId="77777777" w:rsidR="00905119" w:rsidRDefault="0090511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7F1C74A7" w14:textId="77777777" w:rsidR="00905119" w:rsidRDefault="0090511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5FE1902A" w14:textId="77777777" w:rsidR="00405AA4" w:rsidRDefault="00405AA4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405AA4" w:rsidRPr="00D834D1" w14:paraId="7B899146" w14:textId="77777777" w:rsidTr="00B94275">
        <w:tc>
          <w:tcPr>
            <w:tcW w:w="4673" w:type="dxa"/>
          </w:tcPr>
          <w:p w14:paraId="6B6480DC" w14:textId="77777777" w:rsidR="00405AA4" w:rsidRPr="00DE1B98" w:rsidRDefault="00405AA4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MUNICIPIO”</w:t>
            </w:r>
          </w:p>
          <w:p w14:paraId="09B05D74" w14:textId="77777777" w:rsidR="00405AA4" w:rsidRDefault="00405AA4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00A1CCC" w14:textId="77777777" w:rsidR="00405AA4" w:rsidRDefault="00405AA4" w:rsidP="00094EB7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EFF75EE" w14:textId="77777777" w:rsidR="00405AA4" w:rsidRDefault="00405AA4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95C11A9" w14:textId="77777777" w:rsidR="00405AA4" w:rsidRPr="00DE1B98" w:rsidRDefault="00405AA4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Nancy Belem Mota Figueroa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</w:p>
          <w:p w14:paraId="0C1E774F" w14:textId="77777777" w:rsidR="00405AA4" w:rsidRPr="00DE1B98" w:rsidRDefault="00405AA4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Síndica Primera y Representante Legal</w:t>
            </w:r>
          </w:p>
          <w:p w14:paraId="07D3CF4B" w14:textId="77777777" w:rsidR="00405AA4" w:rsidRDefault="00405AA4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del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Municipio de Oaxaca de Juárez</w:t>
            </w:r>
          </w:p>
        </w:tc>
        <w:tc>
          <w:tcPr>
            <w:tcW w:w="851" w:type="dxa"/>
          </w:tcPr>
          <w:p w14:paraId="63C42F8F" w14:textId="77777777" w:rsidR="00405AA4" w:rsidRDefault="00405AA4" w:rsidP="00495B4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4915" w:type="dxa"/>
          </w:tcPr>
          <w:p w14:paraId="78616D71" w14:textId="77777777" w:rsidR="00405AA4" w:rsidRDefault="00405AA4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CONTRATISTA”</w:t>
            </w:r>
          </w:p>
          <w:p w14:paraId="4CB088DA" w14:textId="77777777" w:rsidR="00405AA4" w:rsidRDefault="00405AA4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0BCB3E8" w14:textId="77777777" w:rsidR="00405AA4" w:rsidRDefault="00405AA4" w:rsidP="00094EB7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24E9862" w14:textId="77777777" w:rsidR="00405AA4" w:rsidRDefault="00405AA4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07074C9A" w14:textId="77777777" w:rsidR="00576ABE" w:rsidRDefault="00576ABE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576ABE">
              <w:rPr>
                <w:rFonts w:ascii="Arial" w:eastAsia="Arial" w:hAnsi="Arial" w:cs="Arial"/>
                <w:b/>
                <w:color w:val="000000" w:themeColor="text1"/>
                <w:lang w:val="es-MX"/>
              </w:rPr>
              <w:t>C. David Cruz Peralta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</w:p>
          <w:p w14:paraId="67DAC3CD" w14:textId="16098A32" w:rsidR="00405AA4" w:rsidRPr="00DE1B98" w:rsidRDefault="00405AA4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Representante Legal de</w:t>
            </w:r>
          </w:p>
          <w:p w14:paraId="4E966ABC" w14:textId="4CD2CD32" w:rsidR="00405AA4" w:rsidRDefault="000349BE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Grupo Construc Cyrpo, S.A. de.C.V.</w:t>
            </w:r>
          </w:p>
        </w:tc>
      </w:tr>
    </w:tbl>
    <w:p w14:paraId="6797289B" w14:textId="77777777" w:rsidR="00405AA4" w:rsidRDefault="00405AA4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1D6F7506" w14:textId="77777777" w:rsidR="00405AA4" w:rsidRDefault="00405AA4" w:rsidP="00094EB7">
      <w:pPr>
        <w:spacing w:before="34"/>
        <w:ind w:right="-43"/>
        <w:rPr>
          <w:rFonts w:ascii="Arial" w:eastAsia="Arial" w:hAnsi="Arial" w:cs="Arial"/>
          <w:b/>
          <w:bCs/>
          <w:noProof/>
          <w:lang w:val="es-ES"/>
        </w:rPr>
      </w:pPr>
    </w:p>
    <w:p w14:paraId="176D1232" w14:textId="77777777" w:rsidR="00905119" w:rsidRDefault="00905119" w:rsidP="00094EB7">
      <w:pPr>
        <w:spacing w:before="34"/>
        <w:ind w:right="-43"/>
        <w:rPr>
          <w:rFonts w:ascii="Arial" w:eastAsia="Arial" w:hAnsi="Arial" w:cs="Arial"/>
          <w:b/>
          <w:bCs/>
          <w:noProof/>
          <w:lang w:val="es-ES"/>
        </w:rPr>
      </w:pPr>
    </w:p>
    <w:p w14:paraId="4DE443C1" w14:textId="77777777" w:rsidR="00905119" w:rsidRDefault="00905119" w:rsidP="00094EB7">
      <w:pPr>
        <w:spacing w:before="34"/>
        <w:ind w:right="-43"/>
        <w:rPr>
          <w:rFonts w:ascii="Arial" w:eastAsia="Arial" w:hAnsi="Arial" w:cs="Arial"/>
          <w:b/>
          <w:bCs/>
          <w:noProof/>
          <w:lang w:val="es-ES"/>
        </w:rPr>
      </w:pPr>
    </w:p>
    <w:p w14:paraId="559981D7" w14:textId="77777777" w:rsidR="00905119" w:rsidRPr="00DE1B98" w:rsidRDefault="00905119" w:rsidP="00094EB7">
      <w:pPr>
        <w:spacing w:before="34"/>
        <w:ind w:right="-43"/>
        <w:rPr>
          <w:rFonts w:ascii="Arial" w:eastAsia="Arial" w:hAnsi="Arial" w:cs="Arial"/>
          <w:b/>
          <w:bCs/>
          <w:noProof/>
          <w:lang w:val="es-ES"/>
        </w:rPr>
      </w:pPr>
    </w:p>
    <w:p w14:paraId="57E92B4A" w14:textId="77777777" w:rsidR="00405AA4" w:rsidRPr="00DE1B98" w:rsidRDefault="00405AA4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“TESTIGOS DE ASISTENCIA”</w:t>
      </w:r>
    </w:p>
    <w:p w14:paraId="272E93FF" w14:textId="77777777" w:rsidR="00405AA4" w:rsidRPr="00DE1B98" w:rsidRDefault="00405AA4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5F338DE5" w14:textId="77777777" w:rsidR="00405AA4" w:rsidRDefault="00405AA4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750D1DBF" w14:textId="77777777" w:rsidR="00905119" w:rsidRDefault="0090511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5CAB5BF8" w14:textId="77777777" w:rsidR="00905119" w:rsidRDefault="0090511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11DD9421" w14:textId="77777777" w:rsidR="00905119" w:rsidRDefault="0090511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57D76DC5" w14:textId="77777777" w:rsidR="00405AA4" w:rsidRPr="00DE1B98" w:rsidRDefault="00405AA4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405AA4" w:rsidRPr="00D834D1" w14:paraId="1D203150" w14:textId="77777777" w:rsidTr="00B94275">
        <w:tc>
          <w:tcPr>
            <w:tcW w:w="4815" w:type="dxa"/>
          </w:tcPr>
          <w:p w14:paraId="7E9B07C3" w14:textId="77777777" w:rsidR="00405AA4" w:rsidRDefault="00405AA4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ustorgio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campo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alinas</w:t>
            </w:r>
          </w:p>
          <w:p w14:paraId="1C85C4F2" w14:textId="77777777" w:rsidR="00405AA4" w:rsidRDefault="00405AA4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Contratación, Seguimiento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y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Control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Obra Pública</w:t>
            </w:r>
          </w:p>
        </w:tc>
        <w:tc>
          <w:tcPr>
            <w:tcW w:w="425" w:type="dxa"/>
          </w:tcPr>
          <w:p w14:paraId="52E12A31" w14:textId="77777777" w:rsidR="00405AA4" w:rsidRDefault="00405AA4" w:rsidP="00FA3B85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5199" w:type="dxa"/>
          </w:tcPr>
          <w:p w14:paraId="231C6F12" w14:textId="77777777" w:rsidR="00405AA4" w:rsidRDefault="00405AA4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rmando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ruz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endoza</w:t>
            </w:r>
          </w:p>
          <w:p w14:paraId="14DDD424" w14:textId="77777777" w:rsidR="00405AA4" w:rsidRDefault="00405AA4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Obras Públicas y Mantenimiento</w:t>
            </w:r>
          </w:p>
        </w:tc>
      </w:tr>
    </w:tbl>
    <w:p w14:paraId="7710816E" w14:textId="77777777" w:rsidR="00405AA4" w:rsidRPr="00486BAA" w:rsidRDefault="00405AA4" w:rsidP="00640BA1">
      <w:pPr>
        <w:rPr>
          <w:rFonts w:ascii="Arial Narrow" w:hAnsi="Arial Narrow" w:cs="Tahoma"/>
          <w:sz w:val="16"/>
          <w:szCs w:val="16"/>
          <w:lang w:val="es-MX"/>
        </w:rPr>
      </w:pPr>
    </w:p>
    <w:p w14:paraId="29921422" w14:textId="77777777" w:rsidR="003C38D2" w:rsidRDefault="003C38D2" w:rsidP="00AC30DB">
      <w:pPr>
        <w:jc w:val="both"/>
        <w:rPr>
          <w:rFonts w:ascii="Arial" w:hAnsi="Arial" w:cs="Arial"/>
          <w:lang w:val="es-MX"/>
        </w:rPr>
      </w:pPr>
    </w:p>
    <w:p w14:paraId="2CA77C43" w14:textId="77777777" w:rsidR="00094EB7" w:rsidRDefault="00094EB7" w:rsidP="00AC30DB">
      <w:pPr>
        <w:jc w:val="both"/>
        <w:rPr>
          <w:rFonts w:ascii="Arial" w:hAnsi="Arial" w:cs="Arial"/>
          <w:lang w:val="es-MX"/>
        </w:rPr>
      </w:pPr>
    </w:p>
    <w:p w14:paraId="78FCF1D3" w14:textId="77777777" w:rsidR="00905119" w:rsidRDefault="00905119" w:rsidP="00AC30DB">
      <w:pPr>
        <w:jc w:val="both"/>
        <w:rPr>
          <w:rFonts w:ascii="Arial" w:hAnsi="Arial" w:cs="Arial"/>
          <w:lang w:val="es-MX"/>
        </w:rPr>
      </w:pPr>
    </w:p>
    <w:p w14:paraId="22131F34" w14:textId="77777777" w:rsidR="00905119" w:rsidRDefault="00905119" w:rsidP="00AC30DB">
      <w:pPr>
        <w:jc w:val="both"/>
        <w:rPr>
          <w:rFonts w:ascii="Arial" w:hAnsi="Arial" w:cs="Arial"/>
          <w:lang w:val="es-MX"/>
        </w:rPr>
      </w:pPr>
    </w:p>
    <w:p w14:paraId="0F46890C" w14:textId="77777777" w:rsidR="00094EB7" w:rsidRDefault="00094EB7" w:rsidP="00AC30DB">
      <w:pPr>
        <w:jc w:val="both"/>
        <w:rPr>
          <w:rFonts w:ascii="Arial" w:hAnsi="Arial" w:cs="Arial"/>
          <w:lang w:val="es-MX"/>
        </w:rPr>
      </w:pPr>
    </w:p>
    <w:p w14:paraId="78289D22" w14:textId="77777777" w:rsidR="00905119" w:rsidRDefault="00905119" w:rsidP="00AC30DB">
      <w:pPr>
        <w:jc w:val="both"/>
        <w:rPr>
          <w:rFonts w:ascii="Arial" w:hAnsi="Arial" w:cs="Arial"/>
          <w:lang w:val="es-MX"/>
        </w:rPr>
      </w:pPr>
    </w:p>
    <w:p w14:paraId="1A037C4F" w14:textId="77777777" w:rsidR="00E362FD" w:rsidRDefault="00E362FD" w:rsidP="00AC30DB">
      <w:pPr>
        <w:jc w:val="both"/>
        <w:rPr>
          <w:rFonts w:ascii="Arial" w:hAnsi="Arial" w:cs="Arial"/>
          <w:lang w:val="es-MX"/>
        </w:rPr>
      </w:pPr>
    </w:p>
    <w:p w14:paraId="62A89EEF" w14:textId="75B4CB10" w:rsidR="00405AA4" w:rsidRPr="00FA3B85" w:rsidRDefault="00405AA4" w:rsidP="00094EB7">
      <w:pPr>
        <w:jc w:val="both"/>
        <w:rPr>
          <w:rFonts w:ascii="Arial" w:eastAsia="Arial" w:hAnsi="Arial" w:cs="Arial"/>
          <w:lang w:val="es-MX"/>
        </w:rPr>
      </w:pPr>
      <w:r w:rsidRPr="00AC30DB">
        <w:rPr>
          <w:rFonts w:ascii="Arial" w:hAnsi="Arial" w:cs="Arial"/>
          <w:lang w:val="es-MX"/>
        </w:rPr>
        <w:t>LA PRESENTE HOJA DE FIRMAS CORRESPONDE AL CONVENIO MODIFICATORIO No.</w:t>
      </w:r>
      <w:r w:rsidRPr="00AC30DB">
        <w:rPr>
          <w:rFonts w:ascii="Arial" w:hAnsi="Arial" w:cs="Arial"/>
          <w:b/>
          <w:bCs/>
          <w:lang w:val="es-MX"/>
        </w:rPr>
        <w:t xml:space="preserve"> </w:t>
      </w:r>
      <w:r w:rsidRPr="00AC30DB">
        <w:rPr>
          <w:rFonts w:ascii="Arial" w:hAnsi="Arial" w:cs="Arial"/>
          <w:b/>
          <w:bCs/>
          <w:noProof/>
          <w:lang w:val="es-MX"/>
        </w:rPr>
        <w:t>DCSyCOP</w:t>
      </w:r>
      <w:r w:rsidR="00905119">
        <w:rPr>
          <w:rFonts w:ascii="Arial" w:hAnsi="Arial" w:cs="Arial"/>
          <w:b/>
          <w:bCs/>
          <w:noProof/>
          <w:lang w:val="es-MX"/>
        </w:rPr>
        <w:t>/AD</w:t>
      </w:r>
      <w:r w:rsidRPr="00AC30DB">
        <w:rPr>
          <w:rFonts w:ascii="Arial" w:hAnsi="Arial" w:cs="Arial"/>
          <w:b/>
          <w:bCs/>
          <w:noProof/>
          <w:lang w:val="es-MX"/>
        </w:rPr>
        <w:t>/</w:t>
      </w:r>
      <w:r w:rsidR="00E362FD">
        <w:rPr>
          <w:rFonts w:ascii="Arial" w:hAnsi="Arial" w:cs="Arial"/>
          <w:b/>
          <w:bCs/>
          <w:noProof/>
          <w:lang w:val="es-MX"/>
        </w:rPr>
        <w:t xml:space="preserve">FIII </w:t>
      </w:r>
      <w:r w:rsidR="00905119">
        <w:rPr>
          <w:rFonts w:ascii="Arial" w:hAnsi="Arial" w:cs="Arial"/>
          <w:b/>
          <w:bCs/>
          <w:noProof/>
          <w:lang w:val="es-MX"/>
        </w:rPr>
        <w:t>1</w:t>
      </w:r>
      <w:r w:rsidR="00E362FD">
        <w:rPr>
          <w:rFonts w:ascii="Arial" w:hAnsi="Arial" w:cs="Arial"/>
          <w:b/>
          <w:bCs/>
          <w:noProof/>
          <w:lang w:val="es-MX"/>
        </w:rPr>
        <w:t>0</w:t>
      </w:r>
      <w:r w:rsidR="000349BE">
        <w:rPr>
          <w:rFonts w:ascii="Arial" w:hAnsi="Arial" w:cs="Arial"/>
          <w:b/>
          <w:bCs/>
          <w:noProof/>
          <w:lang w:val="es-MX"/>
        </w:rPr>
        <w:t>0</w:t>
      </w:r>
      <w:r w:rsidRPr="00AC30DB">
        <w:rPr>
          <w:rFonts w:ascii="Arial" w:hAnsi="Arial" w:cs="Arial"/>
          <w:b/>
          <w:bCs/>
          <w:noProof/>
          <w:lang w:val="es-MX"/>
        </w:rPr>
        <w:t>/CM-</w:t>
      </w:r>
      <w:r w:rsidR="004B731E" w:rsidRPr="00AC30DB">
        <w:rPr>
          <w:rFonts w:ascii="Arial" w:hAnsi="Arial" w:cs="Arial"/>
          <w:b/>
          <w:bCs/>
          <w:noProof/>
          <w:lang w:val="es-MX"/>
        </w:rPr>
        <w:t>0</w:t>
      </w:r>
      <w:r w:rsidR="00905119">
        <w:rPr>
          <w:rFonts w:ascii="Arial" w:hAnsi="Arial" w:cs="Arial"/>
          <w:b/>
          <w:bCs/>
          <w:noProof/>
          <w:lang w:val="es-MX"/>
        </w:rPr>
        <w:t>1</w:t>
      </w:r>
      <w:r w:rsidR="004B731E" w:rsidRPr="00AC30DB">
        <w:rPr>
          <w:rFonts w:ascii="Arial" w:hAnsi="Arial" w:cs="Arial"/>
          <w:b/>
          <w:bCs/>
          <w:noProof/>
          <w:lang w:val="es-MX"/>
        </w:rPr>
        <w:t>/2024</w:t>
      </w:r>
      <w:r w:rsidR="004B731E" w:rsidRPr="00AC30DB">
        <w:rPr>
          <w:rFonts w:ascii="Arial" w:eastAsia="Calibri" w:hAnsi="Arial" w:cs="Arial"/>
          <w:noProof/>
          <w:spacing w:val="-7"/>
          <w:position w:val="1"/>
          <w:sz w:val="24"/>
          <w:szCs w:val="24"/>
          <w:lang w:val="es-MX"/>
        </w:rPr>
        <w:t xml:space="preserve"> </w:t>
      </w:r>
      <w:r w:rsidR="004B731E" w:rsidRPr="00AC30DB">
        <w:rPr>
          <w:rFonts w:ascii="Arial" w:hAnsi="Arial" w:cs="Arial"/>
          <w:lang w:val="es-MX"/>
        </w:rPr>
        <w:t xml:space="preserve">DE TÉRMINOS Y CONDICIONES DE FECHA </w:t>
      </w:r>
      <w:r w:rsidR="00905119">
        <w:rPr>
          <w:rFonts w:ascii="Arial" w:hAnsi="Arial" w:cs="Arial"/>
          <w:b/>
          <w:bCs/>
          <w:noProof/>
          <w:lang w:val="es-MX"/>
        </w:rPr>
        <w:t>26</w:t>
      </w:r>
      <w:r w:rsidR="004B731E" w:rsidRPr="00AC30DB">
        <w:rPr>
          <w:rFonts w:ascii="Arial" w:hAnsi="Arial" w:cs="Arial"/>
          <w:b/>
          <w:bCs/>
          <w:noProof/>
          <w:lang w:val="es-MX"/>
        </w:rPr>
        <w:t xml:space="preserve"> DE </w:t>
      </w:r>
      <w:r w:rsidR="004B731E">
        <w:rPr>
          <w:rFonts w:ascii="Arial" w:hAnsi="Arial" w:cs="Arial"/>
          <w:b/>
          <w:bCs/>
          <w:noProof/>
          <w:lang w:val="es-MX"/>
        </w:rPr>
        <w:t>NOVIEMBRE</w:t>
      </w:r>
      <w:r w:rsidR="004B731E" w:rsidRPr="00AC30DB">
        <w:rPr>
          <w:rFonts w:ascii="Arial" w:hAnsi="Arial" w:cs="Arial"/>
          <w:b/>
          <w:bCs/>
          <w:noProof/>
          <w:lang w:val="es-MX"/>
        </w:rPr>
        <w:t xml:space="preserve"> DEL 2024</w:t>
      </w:r>
      <w:r w:rsidR="004B731E" w:rsidRPr="00AC30DB">
        <w:rPr>
          <w:rFonts w:ascii="Arial" w:hAnsi="Arial" w:cs="Arial"/>
          <w:lang w:val="es-MX"/>
        </w:rPr>
        <w:t xml:space="preserve">, DEL </w:t>
      </w:r>
      <w:r w:rsidRPr="00AC30DB">
        <w:rPr>
          <w:rFonts w:ascii="Arial" w:hAnsi="Arial" w:cs="Arial"/>
          <w:lang w:val="es-MX"/>
        </w:rPr>
        <w:t xml:space="preserve">CONTRATO DE OBRA PÚBLICA A PRECIOS UNITARIOS Y TIEMPO DETERMINADO No. </w:t>
      </w:r>
      <w:r w:rsidR="006F63FA">
        <w:rPr>
          <w:rFonts w:ascii="Arial" w:hAnsi="Arial" w:cs="Arial"/>
          <w:b/>
          <w:bCs/>
          <w:noProof/>
          <w:lang w:val="es-MX"/>
        </w:rPr>
        <w:t>DCSyCOP/AD/FIII 100/2024</w:t>
      </w:r>
      <w:r w:rsidR="00094EB7">
        <w:rPr>
          <w:rFonts w:ascii="Arial" w:hAnsi="Arial" w:cs="Arial"/>
          <w:b/>
          <w:bCs/>
          <w:noProof/>
          <w:lang w:val="es-MX"/>
        </w:rPr>
        <w:t>.</w:t>
      </w:r>
      <w:r w:rsidR="00094EB7" w:rsidRPr="00FA3B85">
        <w:rPr>
          <w:rFonts w:ascii="Arial" w:eastAsia="Arial" w:hAnsi="Arial" w:cs="Arial"/>
          <w:lang w:val="es-MX"/>
        </w:rPr>
        <w:t xml:space="preserve"> </w:t>
      </w:r>
    </w:p>
    <w:sectPr w:rsidR="00405AA4" w:rsidRPr="00FA3B85" w:rsidSect="00405AA4">
      <w:headerReference w:type="default" r:id="rId8"/>
      <w:type w:val="continuous"/>
      <w:pgSz w:w="12240" w:h="15840"/>
      <w:pgMar w:top="1985" w:right="799" w:bottom="1701" w:left="992" w:header="74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64293" w14:textId="77777777" w:rsidR="00E76916" w:rsidRDefault="00E76916">
      <w:r>
        <w:separator/>
      </w:r>
    </w:p>
  </w:endnote>
  <w:endnote w:type="continuationSeparator" w:id="0">
    <w:p w14:paraId="012DF3BC" w14:textId="77777777" w:rsidR="00E76916" w:rsidRDefault="00E7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5D33F" w14:textId="77777777" w:rsidR="00E76916" w:rsidRDefault="00E76916">
      <w:r>
        <w:separator/>
      </w:r>
    </w:p>
  </w:footnote>
  <w:footnote w:type="continuationSeparator" w:id="0">
    <w:p w14:paraId="3AEA13B6" w14:textId="77777777" w:rsidR="00E76916" w:rsidRDefault="00E76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8F3AB" w14:textId="77777777" w:rsidR="009166BE" w:rsidRPr="00FA3B85" w:rsidRDefault="009166BE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5311609" wp14:editId="07273529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A1C53" w14:textId="77777777" w:rsidR="009166BE" w:rsidRPr="00486BAA" w:rsidRDefault="009166BE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X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J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UÁ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Z</w:t>
                          </w:r>
                        </w:p>
                        <w:p w14:paraId="679D528C" w14:textId="19A479A6" w:rsidR="009166BE" w:rsidRPr="00486BAA" w:rsidRDefault="009166BE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LLO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UR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DIREC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Ó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CONT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9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RA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  <w:t xml:space="preserve"> NÚMERO: </w:t>
                          </w:r>
                          <w:r w:rsidR="00D356C9" w:rsidRPr="00D93662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DCSyCOP</w:t>
                          </w:r>
                          <w:r w:rsidR="006F63FA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/AD</w:t>
                          </w:r>
                          <w:r w:rsidR="00D356C9" w:rsidRPr="00D93662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/</w:t>
                          </w:r>
                          <w:r w:rsidR="00C30ADD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FIII</w:t>
                          </w:r>
                          <w:r w:rsidR="00D356C9" w:rsidRPr="00D93662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 xml:space="preserve"> </w:t>
                          </w:r>
                          <w:r w:rsidR="006F63FA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1</w:t>
                          </w:r>
                          <w:r w:rsidR="00D356C9" w:rsidRPr="00D93662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00/2024</w:t>
                          </w:r>
                        </w:p>
                        <w:p w14:paraId="1974C01F" w14:textId="63A2A455" w:rsidR="009166BE" w:rsidRPr="00486BAA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CONV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EN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MODIFI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RO: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="00D356C9" w:rsidRPr="00D93662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DCSyCOP</w:t>
                          </w:r>
                          <w:r w:rsidR="006F63FA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/AD</w:t>
                          </w:r>
                          <w:r w:rsidR="00D356C9" w:rsidRPr="00D93662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/</w:t>
                          </w:r>
                          <w:r w:rsidR="00C30ADD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 xml:space="preserve">FIII </w:t>
                          </w:r>
                          <w:r w:rsidR="006F63FA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1</w:t>
                          </w:r>
                          <w:r w:rsidR="00C30ADD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00</w:t>
                          </w:r>
                          <w:r w:rsidR="00D356C9" w:rsidRPr="00D93662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/CM-0</w:t>
                          </w:r>
                          <w:r w:rsidR="006F63FA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1</w:t>
                          </w:r>
                          <w:r w:rsidR="00D356C9" w:rsidRPr="00D93662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/2024</w:t>
                          </w:r>
                        </w:p>
                        <w:p w14:paraId="2EFB1C7C" w14:textId="77777777" w:rsidR="009166BE" w:rsidRPr="00FA3B85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11609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Ib1wEAAJIDAAAOAAAAZHJzL2Uyb0RvYy54bWysU9tu1DAQfUfiHyy/s0kWUqFos1VpVYRU&#10;oFLhAxzHTiwSjxl7N1m+nrGz2XJ5Q7xYk/H4zDlnJrvreRzYUaE3YGtebHLOlJXQGtvV/OuX+1dv&#10;OfNB2FYMYFXNT8rz6/3LF7vJVWoLPQytQkYg1leTq3kfgquyzMtejcJvwClLlxpwFIE+sctaFBOh&#10;j0O2zfOrbAJsHYJU3lP2brnk+4SvtZLhs9ZeBTbUnLiFdGI6m3hm+52oOhSuN/JMQ/wDi1EYS00v&#10;UHciCHZA8xfUaCSCBx02EsYMtDZSJQ2kpsj/UPPUC6eSFjLHu4tN/v/Byk/HJ/eILMzvYKYBJhHe&#10;PYD85pmF217YTt0gwtQr0VLjIlqWTc5X56fRal/5CNJMH6GlIYtDgAQ0axyjK6STEToN4HQxXc2B&#10;SUq+Kcui3NKaSLor8qJ8fVWmHqJanzv04b2CkcWg5khTTfDi+OBDpCOqtSR2s3BvhiFNdrC/Jagw&#10;ZhL9yHjhHuZmpuooo4H2REIQlkWhxaagB/zB2URLUnP//SBQcTZ8sGRG3Kg1wDVo1kBYSU9rHjhb&#10;wtuwbN7Boel6Ql7stnBDhmmTpDyzOPOkwSeF5yWNm/Xrd6p6/pX2PwEAAP//AwBQSwMEFAAGAAgA&#10;AAAhADgdZ1vdAAAACAEAAA8AAABkcnMvZG93bnJldi54bWxMj81OwzAQhO9IvIO1SNyoA1KbH+JU&#10;FYITEiINB45OvE2sxusQu214e5YTHGdnNPtNuV3cKM44B+tJwf0qAYHUeWOpV/DRvNxlIELUZPTo&#10;CRV8Y4BtdX1V6sL4C9V43sdecAmFQisYYpwKKUM3oNNh5Sck9g5+djqynHtpZn3hcjfKhyTZSKct&#10;8YdBT/g0YHfcn5yC3SfVz/brrX2vD7Vtmjyh181RqdubZfcIIuIS/8Lwi8/oUDFT609kghhZp0nK&#10;UQW8iO0sS9cgWr6v8xxkVcr/A6ofAAAA//8DAFBLAQItABQABgAIAAAAIQC2gziS/gAAAOEBAAAT&#10;AAAAAAAAAAAAAAAAAAAAAABbQ29udGVudF9UeXBlc10ueG1sUEsBAi0AFAAGAAgAAAAhADj9If/W&#10;AAAAlAEAAAsAAAAAAAAAAAAAAAAALwEAAF9yZWxzLy5yZWxzUEsBAi0AFAAGAAgAAAAhAPJd8hvX&#10;AQAAkgMAAA4AAAAAAAAAAAAAAAAALgIAAGRycy9lMm9Eb2MueG1sUEsBAi0AFAAGAAgAAAAhADgd&#10;Z1vdAAAACAEAAA8AAAAAAAAAAAAAAAAAMQQAAGRycy9kb3ducmV2LnhtbFBLBQYAAAAABAAEAPMA&#10;AAA7BQAAAAA=&#10;" filled="f" stroked="f">
              <v:textbox inset="0,0,0,0">
                <w:txbxContent>
                  <w:p w14:paraId="007A1C53" w14:textId="77777777" w:rsidR="009166BE" w:rsidRPr="00486BAA" w:rsidRDefault="009166BE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X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 xml:space="preserve"> 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J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UÁ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Z</w:t>
                    </w:r>
                  </w:p>
                  <w:p w14:paraId="679D528C" w14:textId="19A479A6" w:rsidR="009166BE" w:rsidRPr="00486BAA" w:rsidRDefault="009166BE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LLO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UR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DIREC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Ó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IC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CONT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-9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RA</w:t>
                    </w:r>
                    <w:r w:rsidRPr="00486BAA"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  <w:t xml:space="preserve"> NÚMERO: </w:t>
                    </w:r>
                    <w:r w:rsidR="00D356C9" w:rsidRPr="00D93662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DCSyCOP</w:t>
                    </w:r>
                    <w:r w:rsidR="006F63FA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/AD</w:t>
                    </w:r>
                    <w:r w:rsidR="00D356C9" w:rsidRPr="00D93662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/</w:t>
                    </w:r>
                    <w:r w:rsidR="00C30ADD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FIII</w:t>
                    </w:r>
                    <w:r w:rsidR="00D356C9" w:rsidRPr="00D93662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 xml:space="preserve"> </w:t>
                    </w:r>
                    <w:r w:rsidR="006F63FA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1</w:t>
                    </w:r>
                    <w:r w:rsidR="00D356C9" w:rsidRPr="00D93662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00/2024</w:t>
                    </w:r>
                  </w:p>
                  <w:p w14:paraId="1974C01F" w14:textId="63A2A455" w:rsidR="009166BE" w:rsidRPr="00486BAA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CONV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EN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IO</w:t>
                    </w:r>
                    <w:r w:rsidRPr="00486BAA">
                      <w:rPr>
                        <w:rFonts w:ascii="Arial" w:eastAsia="Calibri" w:hAnsi="Arial" w:cs="Arial"/>
                        <w:spacing w:val="-8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MODIFI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RIO</w:t>
                    </w:r>
                    <w:r w:rsidRPr="00486BAA">
                      <w:rPr>
                        <w:rFonts w:ascii="Arial" w:eastAsia="Calibri" w:hAnsi="Arial" w:cs="Arial"/>
                        <w:spacing w:val="-10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RO:</w:t>
                    </w:r>
                    <w:r w:rsidRPr="00486BAA">
                      <w:rPr>
                        <w:rFonts w:ascii="Arial" w:eastAsia="Calibri" w:hAnsi="Arial" w:cs="Arial"/>
                        <w:spacing w:val="-7"/>
                        <w:position w:val="1"/>
                        <w:lang w:val="es-MX"/>
                      </w:rPr>
                      <w:t xml:space="preserve"> </w:t>
                    </w:r>
                    <w:r w:rsidR="00D356C9" w:rsidRPr="00D93662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DCSyCOP</w:t>
                    </w:r>
                    <w:r w:rsidR="006F63FA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/AD</w:t>
                    </w:r>
                    <w:r w:rsidR="00D356C9" w:rsidRPr="00D93662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/</w:t>
                    </w:r>
                    <w:r w:rsidR="00C30ADD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 xml:space="preserve">FIII </w:t>
                    </w:r>
                    <w:r w:rsidR="006F63FA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1</w:t>
                    </w:r>
                    <w:r w:rsidR="00C30ADD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00</w:t>
                    </w:r>
                    <w:r w:rsidR="00D356C9" w:rsidRPr="00D93662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/CM-0</w:t>
                    </w:r>
                    <w:r w:rsidR="006F63FA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1</w:t>
                    </w:r>
                    <w:r w:rsidR="00D356C9" w:rsidRPr="00D93662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/2024</w:t>
                    </w:r>
                  </w:p>
                  <w:p w14:paraId="2EFB1C7C" w14:textId="77777777" w:rsidR="009166BE" w:rsidRPr="00FA3B85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62F09DD" wp14:editId="559A1DF4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28A05E" w14:textId="77777777" w:rsidR="009166BE" w:rsidRDefault="00916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79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C7"/>
    <w:rsid w:val="00025843"/>
    <w:rsid w:val="000267F9"/>
    <w:rsid w:val="00027EE1"/>
    <w:rsid w:val="0003016A"/>
    <w:rsid w:val="00030E95"/>
    <w:rsid w:val="00031CF5"/>
    <w:rsid w:val="000349BE"/>
    <w:rsid w:val="00034AD7"/>
    <w:rsid w:val="000370B9"/>
    <w:rsid w:val="00051750"/>
    <w:rsid w:val="00055BB6"/>
    <w:rsid w:val="00062046"/>
    <w:rsid w:val="00063614"/>
    <w:rsid w:val="00073E3E"/>
    <w:rsid w:val="00075B47"/>
    <w:rsid w:val="00077F8F"/>
    <w:rsid w:val="0008480A"/>
    <w:rsid w:val="00094EB7"/>
    <w:rsid w:val="000A0E45"/>
    <w:rsid w:val="000B0E36"/>
    <w:rsid w:val="000C0A69"/>
    <w:rsid w:val="000C30E7"/>
    <w:rsid w:val="000D4B99"/>
    <w:rsid w:val="000D4DEB"/>
    <w:rsid w:val="000E0762"/>
    <w:rsid w:val="000F029D"/>
    <w:rsid w:val="000F1645"/>
    <w:rsid w:val="000F2D6D"/>
    <w:rsid w:val="000F4737"/>
    <w:rsid w:val="00102E28"/>
    <w:rsid w:val="001031FC"/>
    <w:rsid w:val="00103C5E"/>
    <w:rsid w:val="001072F8"/>
    <w:rsid w:val="00110E59"/>
    <w:rsid w:val="00115C26"/>
    <w:rsid w:val="001161E5"/>
    <w:rsid w:val="001260D8"/>
    <w:rsid w:val="0013258D"/>
    <w:rsid w:val="00135CD1"/>
    <w:rsid w:val="00140AAE"/>
    <w:rsid w:val="001427DE"/>
    <w:rsid w:val="00145143"/>
    <w:rsid w:val="001541F5"/>
    <w:rsid w:val="00167EE0"/>
    <w:rsid w:val="00172EBB"/>
    <w:rsid w:val="00182544"/>
    <w:rsid w:val="00182FBB"/>
    <w:rsid w:val="00187443"/>
    <w:rsid w:val="001875DC"/>
    <w:rsid w:val="0019028A"/>
    <w:rsid w:val="00190308"/>
    <w:rsid w:val="00193B0A"/>
    <w:rsid w:val="00197283"/>
    <w:rsid w:val="001A0256"/>
    <w:rsid w:val="001A1481"/>
    <w:rsid w:val="001A231E"/>
    <w:rsid w:val="001A5119"/>
    <w:rsid w:val="001A5D1B"/>
    <w:rsid w:val="001B1FC4"/>
    <w:rsid w:val="001B36D8"/>
    <w:rsid w:val="001B3828"/>
    <w:rsid w:val="001B6E29"/>
    <w:rsid w:val="001C1025"/>
    <w:rsid w:val="001C231E"/>
    <w:rsid w:val="001C3E2A"/>
    <w:rsid w:val="001C56CA"/>
    <w:rsid w:val="001C5D64"/>
    <w:rsid w:val="001D5FA9"/>
    <w:rsid w:val="001D70B4"/>
    <w:rsid w:val="001D78A0"/>
    <w:rsid w:val="001E01D0"/>
    <w:rsid w:val="001F6D01"/>
    <w:rsid w:val="0020739B"/>
    <w:rsid w:val="002118FB"/>
    <w:rsid w:val="00217A7E"/>
    <w:rsid w:val="00220695"/>
    <w:rsid w:val="00223C48"/>
    <w:rsid w:val="00227537"/>
    <w:rsid w:val="00230815"/>
    <w:rsid w:val="00233A0F"/>
    <w:rsid w:val="00234E48"/>
    <w:rsid w:val="002401B0"/>
    <w:rsid w:val="00242F85"/>
    <w:rsid w:val="002439DE"/>
    <w:rsid w:val="0024467F"/>
    <w:rsid w:val="00244AFA"/>
    <w:rsid w:val="0025541B"/>
    <w:rsid w:val="00260D1D"/>
    <w:rsid w:val="00265230"/>
    <w:rsid w:val="00272597"/>
    <w:rsid w:val="002758CE"/>
    <w:rsid w:val="00281D67"/>
    <w:rsid w:val="00281E4C"/>
    <w:rsid w:val="002823A0"/>
    <w:rsid w:val="00284017"/>
    <w:rsid w:val="00291BDD"/>
    <w:rsid w:val="00291EF6"/>
    <w:rsid w:val="002968B3"/>
    <w:rsid w:val="00296A1C"/>
    <w:rsid w:val="002A04A9"/>
    <w:rsid w:val="002C58CE"/>
    <w:rsid w:val="002D6FC8"/>
    <w:rsid w:val="002E17EC"/>
    <w:rsid w:val="002F31D0"/>
    <w:rsid w:val="002F350B"/>
    <w:rsid w:val="002F387D"/>
    <w:rsid w:val="002F60BD"/>
    <w:rsid w:val="002F7F18"/>
    <w:rsid w:val="00312841"/>
    <w:rsid w:val="00312D93"/>
    <w:rsid w:val="0031755A"/>
    <w:rsid w:val="00321FDE"/>
    <w:rsid w:val="00330157"/>
    <w:rsid w:val="00343E84"/>
    <w:rsid w:val="00345791"/>
    <w:rsid w:val="00352627"/>
    <w:rsid w:val="00357164"/>
    <w:rsid w:val="00357FAB"/>
    <w:rsid w:val="00374584"/>
    <w:rsid w:val="00383132"/>
    <w:rsid w:val="003835DA"/>
    <w:rsid w:val="003855FF"/>
    <w:rsid w:val="00385A54"/>
    <w:rsid w:val="003878E8"/>
    <w:rsid w:val="003879EB"/>
    <w:rsid w:val="003908C5"/>
    <w:rsid w:val="003921EB"/>
    <w:rsid w:val="003978CE"/>
    <w:rsid w:val="003A3C7A"/>
    <w:rsid w:val="003B1763"/>
    <w:rsid w:val="003B3A0E"/>
    <w:rsid w:val="003B7F76"/>
    <w:rsid w:val="003C38D2"/>
    <w:rsid w:val="003C658B"/>
    <w:rsid w:val="003D0F28"/>
    <w:rsid w:val="003D585F"/>
    <w:rsid w:val="003D6A5C"/>
    <w:rsid w:val="003E0E32"/>
    <w:rsid w:val="003E20F9"/>
    <w:rsid w:val="003E6131"/>
    <w:rsid w:val="00400717"/>
    <w:rsid w:val="00405A5B"/>
    <w:rsid w:val="00405AA4"/>
    <w:rsid w:val="0041117A"/>
    <w:rsid w:val="004250CB"/>
    <w:rsid w:val="00426157"/>
    <w:rsid w:val="00431F65"/>
    <w:rsid w:val="00443928"/>
    <w:rsid w:val="00446BEE"/>
    <w:rsid w:val="00450A59"/>
    <w:rsid w:val="0045248E"/>
    <w:rsid w:val="00453BE6"/>
    <w:rsid w:val="00461A48"/>
    <w:rsid w:val="0046321A"/>
    <w:rsid w:val="004714A4"/>
    <w:rsid w:val="00472C88"/>
    <w:rsid w:val="004761BC"/>
    <w:rsid w:val="00480C32"/>
    <w:rsid w:val="00481671"/>
    <w:rsid w:val="004863BD"/>
    <w:rsid w:val="00486BAA"/>
    <w:rsid w:val="004874C0"/>
    <w:rsid w:val="00492431"/>
    <w:rsid w:val="00495B41"/>
    <w:rsid w:val="00495FD2"/>
    <w:rsid w:val="004B57CA"/>
    <w:rsid w:val="004B652E"/>
    <w:rsid w:val="004B731E"/>
    <w:rsid w:val="004C3E66"/>
    <w:rsid w:val="004D02C1"/>
    <w:rsid w:val="004E3E18"/>
    <w:rsid w:val="004F19D1"/>
    <w:rsid w:val="004F4048"/>
    <w:rsid w:val="004F64C3"/>
    <w:rsid w:val="005001DF"/>
    <w:rsid w:val="00512A5A"/>
    <w:rsid w:val="00516359"/>
    <w:rsid w:val="00521771"/>
    <w:rsid w:val="00523162"/>
    <w:rsid w:val="00532F72"/>
    <w:rsid w:val="00541DF1"/>
    <w:rsid w:val="0054409D"/>
    <w:rsid w:val="00552A9A"/>
    <w:rsid w:val="00575D13"/>
    <w:rsid w:val="00576ABE"/>
    <w:rsid w:val="00581BD5"/>
    <w:rsid w:val="00587385"/>
    <w:rsid w:val="00594A1A"/>
    <w:rsid w:val="005A15CB"/>
    <w:rsid w:val="005A6D52"/>
    <w:rsid w:val="005C3754"/>
    <w:rsid w:val="005C5BF5"/>
    <w:rsid w:val="005D1406"/>
    <w:rsid w:val="005D4194"/>
    <w:rsid w:val="005D68CC"/>
    <w:rsid w:val="005E2A7B"/>
    <w:rsid w:val="005F351E"/>
    <w:rsid w:val="005F5AD4"/>
    <w:rsid w:val="00613BD6"/>
    <w:rsid w:val="00620A75"/>
    <w:rsid w:val="00630373"/>
    <w:rsid w:val="00631AA9"/>
    <w:rsid w:val="00640BA1"/>
    <w:rsid w:val="006446D8"/>
    <w:rsid w:val="00655BF7"/>
    <w:rsid w:val="00656051"/>
    <w:rsid w:val="0065629E"/>
    <w:rsid w:val="006567A5"/>
    <w:rsid w:val="00660B40"/>
    <w:rsid w:val="006651B6"/>
    <w:rsid w:val="00670EFD"/>
    <w:rsid w:val="00671A40"/>
    <w:rsid w:val="006745A7"/>
    <w:rsid w:val="006766E0"/>
    <w:rsid w:val="00683E5B"/>
    <w:rsid w:val="006864AE"/>
    <w:rsid w:val="006873DB"/>
    <w:rsid w:val="006A1DDA"/>
    <w:rsid w:val="006A3999"/>
    <w:rsid w:val="006B45F7"/>
    <w:rsid w:val="006C1F29"/>
    <w:rsid w:val="006D5C5A"/>
    <w:rsid w:val="006E0AEB"/>
    <w:rsid w:val="006E3F27"/>
    <w:rsid w:val="006F14E6"/>
    <w:rsid w:val="006F63FA"/>
    <w:rsid w:val="00702239"/>
    <w:rsid w:val="007107F7"/>
    <w:rsid w:val="007263C4"/>
    <w:rsid w:val="007313F3"/>
    <w:rsid w:val="0073239F"/>
    <w:rsid w:val="00734E00"/>
    <w:rsid w:val="007372CE"/>
    <w:rsid w:val="007436AC"/>
    <w:rsid w:val="0075015E"/>
    <w:rsid w:val="00751ED2"/>
    <w:rsid w:val="00762C46"/>
    <w:rsid w:val="00762DFE"/>
    <w:rsid w:val="00764E6F"/>
    <w:rsid w:val="00766469"/>
    <w:rsid w:val="00770A01"/>
    <w:rsid w:val="00772D7B"/>
    <w:rsid w:val="00783CDB"/>
    <w:rsid w:val="00792447"/>
    <w:rsid w:val="0079489F"/>
    <w:rsid w:val="007A0332"/>
    <w:rsid w:val="007A1EA9"/>
    <w:rsid w:val="007B0576"/>
    <w:rsid w:val="007B197C"/>
    <w:rsid w:val="007B6993"/>
    <w:rsid w:val="007D1D4B"/>
    <w:rsid w:val="007D1FEF"/>
    <w:rsid w:val="007D6380"/>
    <w:rsid w:val="007E0B8D"/>
    <w:rsid w:val="007E6C80"/>
    <w:rsid w:val="007F3613"/>
    <w:rsid w:val="007F4B0B"/>
    <w:rsid w:val="007F51F3"/>
    <w:rsid w:val="00800423"/>
    <w:rsid w:val="008004DB"/>
    <w:rsid w:val="00816298"/>
    <w:rsid w:val="00821879"/>
    <w:rsid w:val="00822397"/>
    <w:rsid w:val="00831005"/>
    <w:rsid w:val="00833F11"/>
    <w:rsid w:val="008367D1"/>
    <w:rsid w:val="00845526"/>
    <w:rsid w:val="00845F67"/>
    <w:rsid w:val="00847A61"/>
    <w:rsid w:val="00855309"/>
    <w:rsid w:val="00857D76"/>
    <w:rsid w:val="00860CB3"/>
    <w:rsid w:val="00862B7E"/>
    <w:rsid w:val="00864186"/>
    <w:rsid w:val="00864B91"/>
    <w:rsid w:val="0089355A"/>
    <w:rsid w:val="00894E05"/>
    <w:rsid w:val="008A1EEC"/>
    <w:rsid w:val="008A5125"/>
    <w:rsid w:val="008B676B"/>
    <w:rsid w:val="008C1B25"/>
    <w:rsid w:val="008C2455"/>
    <w:rsid w:val="008C6EAC"/>
    <w:rsid w:val="008C7CEC"/>
    <w:rsid w:val="008D5DC0"/>
    <w:rsid w:val="008E7453"/>
    <w:rsid w:val="009022A0"/>
    <w:rsid w:val="00905119"/>
    <w:rsid w:val="00905FF9"/>
    <w:rsid w:val="00911209"/>
    <w:rsid w:val="009166BE"/>
    <w:rsid w:val="00917255"/>
    <w:rsid w:val="009267B8"/>
    <w:rsid w:val="00927533"/>
    <w:rsid w:val="00931E6D"/>
    <w:rsid w:val="009368AC"/>
    <w:rsid w:val="009411DE"/>
    <w:rsid w:val="0095052E"/>
    <w:rsid w:val="00954747"/>
    <w:rsid w:val="00960890"/>
    <w:rsid w:val="00972076"/>
    <w:rsid w:val="00990E40"/>
    <w:rsid w:val="0099240F"/>
    <w:rsid w:val="00996F5C"/>
    <w:rsid w:val="009A36F1"/>
    <w:rsid w:val="009B307B"/>
    <w:rsid w:val="009C3491"/>
    <w:rsid w:val="009C52F6"/>
    <w:rsid w:val="009C5C25"/>
    <w:rsid w:val="009D4843"/>
    <w:rsid w:val="009E2423"/>
    <w:rsid w:val="009E544F"/>
    <w:rsid w:val="00A0153E"/>
    <w:rsid w:val="00A01EF6"/>
    <w:rsid w:val="00A12E36"/>
    <w:rsid w:val="00A15E3A"/>
    <w:rsid w:val="00A20396"/>
    <w:rsid w:val="00A211B2"/>
    <w:rsid w:val="00A305CE"/>
    <w:rsid w:val="00A37479"/>
    <w:rsid w:val="00A42596"/>
    <w:rsid w:val="00A44AB5"/>
    <w:rsid w:val="00A77F8A"/>
    <w:rsid w:val="00A824E3"/>
    <w:rsid w:val="00A8582A"/>
    <w:rsid w:val="00A90016"/>
    <w:rsid w:val="00A90D17"/>
    <w:rsid w:val="00A94EAD"/>
    <w:rsid w:val="00A95A75"/>
    <w:rsid w:val="00A97E7D"/>
    <w:rsid w:val="00AB0DB6"/>
    <w:rsid w:val="00AB0FDF"/>
    <w:rsid w:val="00AB40A4"/>
    <w:rsid w:val="00AB4B69"/>
    <w:rsid w:val="00AB4CAC"/>
    <w:rsid w:val="00AC30DB"/>
    <w:rsid w:val="00AC4FDE"/>
    <w:rsid w:val="00AC51D0"/>
    <w:rsid w:val="00AD035C"/>
    <w:rsid w:val="00AD1F48"/>
    <w:rsid w:val="00AD4059"/>
    <w:rsid w:val="00AD555F"/>
    <w:rsid w:val="00AD571D"/>
    <w:rsid w:val="00AD5AA4"/>
    <w:rsid w:val="00AE0F01"/>
    <w:rsid w:val="00AE135C"/>
    <w:rsid w:val="00AF0477"/>
    <w:rsid w:val="00AF582E"/>
    <w:rsid w:val="00AF6049"/>
    <w:rsid w:val="00B01E84"/>
    <w:rsid w:val="00B114AE"/>
    <w:rsid w:val="00B11E28"/>
    <w:rsid w:val="00B15400"/>
    <w:rsid w:val="00B22209"/>
    <w:rsid w:val="00B232F1"/>
    <w:rsid w:val="00B24EB4"/>
    <w:rsid w:val="00B363CB"/>
    <w:rsid w:val="00B3665D"/>
    <w:rsid w:val="00B37238"/>
    <w:rsid w:val="00B440A8"/>
    <w:rsid w:val="00B4458B"/>
    <w:rsid w:val="00B46E03"/>
    <w:rsid w:val="00B54A04"/>
    <w:rsid w:val="00B61BC8"/>
    <w:rsid w:val="00B7341C"/>
    <w:rsid w:val="00B82425"/>
    <w:rsid w:val="00B84918"/>
    <w:rsid w:val="00B9395C"/>
    <w:rsid w:val="00B9426E"/>
    <w:rsid w:val="00B94275"/>
    <w:rsid w:val="00B9522F"/>
    <w:rsid w:val="00BA0316"/>
    <w:rsid w:val="00BB44E8"/>
    <w:rsid w:val="00BC35DC"/>
    <w:rsid w:val="00BC4FE9"/>
    <w:rsid w:val="00BC732D"/>
    <w:rsid w:val="00BC7B44"/>
    <w:rsid w:val="00BD2F78"/>
    <w:rsid w:val="00BD69E6"/>
    <w:rsid w:val="00BE07EC"/>
    <w:rsid w:val="00BE4CAD"/>
    <w:rsid w:val="00BE5ABE"/>
    <w:rsid w:val="00BF31B7"/>
    <w:rsid w:val="00BF5F0F"/>
    <w:rsid w:val="00BF6AC7"/>
    <w:rsid w:val="00C00355"/>
    <w:rsid w:val="00C058CE"/>
    <w:rsid w:val="00C10C01"/>
    <w:rsid w:val="00C1430B"/>
    <w:rsid w:val="00C1554B"/>
    <w:rsid w:val="00C20C12"/>
    <w:rsid w:val="00C22D83"/>
    <w:rsid w:val="00C22F04"/>
    <w:rsid w:val="00C248A4"/>
    <w:rsid w:val="00C30ADD"/>
    <w:rsid w:val="00C31A83"/>
    <w:rsid w:val="00C43661"/>
    <w:rsid w:val="00C4570E"/>
    <w:rsid w:val="00C465BA"/>
    <w:rsid w:val="00C46C56"/>
    <w:rsid w:val="00C52EF2"/>
    <w:rsid w:val="00C5437E"/>
    <w:rsid w:val="00C60DE1"/>
    <w:rsid w:val="00C62589"/>
    <w:rsid w:val="00C70945"/>
    <w:rsid w:val="00C8420B"/>
    <w:rsid w:val="00C90BF0"/>
    <w:rsid w:val="00C937F4"/>
    <w:rsid w:val="00C94383"/>
    <w:rsid w:val="00C95A41"/>
    <w:rsid w:val="00C95F20"/>
    <w:rsid w:val="00CA2BC2"/>
    <w:rsid w:val="00CD0B35"/>
    <w:rsid w:val="00CD33B0"/>
    <w:rsid w:val="00CD39F7"/>
    <w:rsid w:val="00CE435B"/>
    <w:rsid w:val="00CE5A8C"/>
    <w:rsid w:val="00CF1C1D"/>
    <w:rsid w:val="00D16A10"/>
    <w:rsid w:val="00D16EF6"/>
    <w:rsid w:val="00D25219"/>
    <w:rsid w:val="00D255F2"/>
    <w:rsid w:val="00D26BDC"/>
    <w:rsid w:val="00D30D64"/>
    <w:rsid w:val="00D33592"/>
    <w:rsid w:val="00D356C9"/>
    <w:rsid w:val="00D41646"/>
    <w:rsid w:val="00D4556F"/>
    <w:rsid w:val="00D46BC3"/>
    <w:rsid w:val="00D50DE5"/>
    <w:rsid w:val="00D56EBA"/>
    <w:rsid w:val="00D7002F"/>
    <w:rsid w:val="00D77DFA"/>
    <w:rsid w:val="00D81D8A"/>
    <w:rsid w:val="00D821A8"/>
    <w:rsid w:val="00D834D1"/>
    <w:rsid w:val="00D94B19"/>
    <w:rsid w:val="00DA7916"/>
    <w:rsid w:val="00DB2F1A"/>
    <w:rsid w:val="00DD15CB"/>
    <w:rsid w:val="00DD36B8"/>
    <w:rsid w:val="00DD3866"/>
    <w:rsid w:val="00DD64F5"/>
    <w:rsid w:val="00DE0FCC"/>
    <w:rsid w:val="00DE1B98"/>
    <w:rsid w:val="00DE57A4"/>
    <w:rsid w:val="00DE5F91"/>
    <w:rsid w:val="00E03F97"/>
    <w:rsid w:val="00E143F7"/>
    <w:rsid w:val="00E160CD"/>
    <w:rsid w:val="00E24362"/>
    <w:rsid w:val="00E34550"/>
    <w:rsid w:val="00E362FD"/>
    <w:rsid w:val="00E37DED"/>
    <w:rsid w:val="00E604F6"/>
    <w:rsid w:val="00E62DF6"/>
    <w:rsid w:val="00E755F1"/>
    <w:rsid w:val="00E76916"/>
    <w:rsid w:val="00E943D0"/>
    <w:rsid w:val="00EA00CC"/>
    <w:rsid w:val="00EA1918"/>
    <w:rsid w:val="00EA3152"/>
    <w:rsid w:val="00EA673B"/>
    <w:rsid w:val="00EB1246"/>
    <w:rsid w:val="00EC0111"/>
    <w:rsid w:val="00EC4B6B"/>
    <w:rsid w:val="00EC581C"/>
    <w:rsid w:val="00ED342A"/>
    <w:rsid w:val="00ED39F0"/>
    <w:rsid w:val="00ED6B2F"/>
    <w:rsid w:val="00EE15DF"/>
    <w:rsid w:val="00EF7534"/>
    <w:rsid w:val="00F04FA4"/>
    <w:rsid w:val="00F1557C"/>
    <w:rsid w:val="00F2436D"/>
    <w:rsid w:val="00F24D39"/>
    <w:rsid w:val="00F256F9"/>
    <w:rsid w:val="00F31EAE"/>
    <w:rsid w:val="00F34272"/>
    <w:rsid w:val="00F41069"/>
    <w:rsid w:val="00F44E85"/>
    <w:rsid w:val="00F510C7"/>
    <w:rsid w:val="00F5279C"/>
    <w:rsid w:val="00F6293D"/>
    <w:rsid w:val="00F63D0F"/>
    <w:rsid w:val="00F7474F"/>
    <w:rsid w:val="00F74EF4"/>
    <w:rsid w:val="00F84C2C"/>
    <w:rsid w:val="00F85CEF"/>
    <w:rsid w:val="00F85FBC"/>
    <w:rsid w:val="00F927A3"/>
    <w:rsid w:val="00F92E5E"/>
    <w:rsid w:val="00F94095"/>
    <w:rsid w:val="00FA0D82"/>
    <w:rsid w:val="00FA262D"/>
    <w:rsid w:val="00FA3B85"/>
    <w:rsid w:val="00FA42D6"/>
    <w:rsid w:val="00FB18B8"/>
    <w:rsid w:val="00FB793F"/>
    <w:rsid w:val="00FC05CE"/>
    <w:rsid w:val="00FC483C"/>
    <w:rsid w:val="00FD2119"/>
    <w:rsid w:val="00FD4612"/>
    <w:rsid w:val="00FE62D9"/>
    <w:rsid w:val="00FF0964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797A116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64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39"/>
    <w:rsid w:val="007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3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76ABE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5FA6-0AF4-4927-921C-0F104BAF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5</Pages>
  <Words>1842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user01</cp:lastModifiedBy>
  <cp:revision>26</cp:revision>
  <cp:lastPrinted>2024-12-23T17:45:00Z</cp:lastPrinted>
  <dcterms:created xsi:type="dcterms:W3CDTF">2024-11-22T23:26:00Z</dcterms:created>
  <dcterms:modified xsi:type="dcterms:W3CDTF">2024-12-23T17:46:00Z</dcterms:modified>
</cp:coreProperties>
</file>