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E0619" w:rsidRPr="004515E1" w14:paraId="350F25AD" w14:textId="77777777" w:rsidTr="00C703C0">
        <w:tc>
          <w:tcPr>
            <w:tcW w:w="4981" w:type="dxa"/>
          </w:tcPr>
          <w:p w14:paraId="668B7A22" w14:textId="77777777" w:rsidR="00AE0619" w:rsidRPr="00E527C3" w:rsidRDefault="00AE0619" w:rsidP="00240B30">
            <w:pPr>
              <w:rPr>
                <w:b/>
                <w:bCs/>
                <w:noProof/>
              </w:rPr>
            </w:pPr>
            <w:r w:rsidRPr="00417174">
              <w:rPr>
                <w:rFonts w:ascii="Arial Narrow" w:hAnsi="Arial Narrow"/>
                <w:sz w:val="18"/>
                <w:szCs w:val="18"/>
              </w:rPr>
              <w:t>Contratista:</w:t>
            </w:r>
            <w:r w:rsidRPr="004515E1">
              <w:t xml:space="preserve"> </w:t>
            </w:r>
            <w:r w:rsidRPr="00E527C3">
              <w:rPr>
                <w:b/>
                <w:bCs/>
              </w:rPr>
              <w:t>“</w:t>
            </w:r>
            <w:r w:rsidRPr="00504F21">
              <w:rPr>
                <w:rFonts w:ascii="Arial Narrow" w:hAnsi="Arial Narrow"/>
                <w:b/>
                <w:bCs/>
                <w:noProof/>
                <w:sz w:val="18"/>
                <w:szCs w:val="18"/>
              </w:rPr>
              <w:t>Comercializadora y Construcciones EDEF, S.A. de C.V.</w:t>
            </w:r>
            <w:r w:rsidRPr="00E527C3">
              <w:rPr>
                <w:b/>
                <w:bCs/>
                <w:noProof/>
              </w:rPr>
              <w:t>”</w:t>
            </w:r>
          </w:p>
          <w:p w14:paraId="0FD94997" w14:textId="77777777" w:rsidR="00AE0619" w:rsidRPr="000A1D42" w:rsidRDefault="00AE0619"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04F21">
              <w:rPr>
                <w:rFonts w:ascii="Arial Narrow" w:hAnsi="Arial Narrow" w:cs="Tahoma"/>
                <w:b/>
                <w:noProof/>
                <w:sz w:val="18"/>
                <w:szCs w:val="18"/>
              </w:rPr>
              <w:t>Demetrio Roberto Arango Acevedo</w:t>
            </w:r>
          </w:p>
          <w:p w14:paraId="1DE8D42A" w14:textId="77777777" w:rsidR="00AE0619" w:rsidRPr="004515E1" w:rsidRDefault="00AE0619"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04F21">
              <w:rPr>
                <w:rFonts w:ascii="Arial Narrow" w:hAnsi="Arial Narrow" w:cs="Tahoma"/>
                <w:b/>
                <w:noProof/>
                <w:sz w:val="18"/>
                <w:szCs w:val="18"/>
              </w:rPr>
              <w:t>Calle Reforma No. 200, Col. San Luis Beltrán, Oaxaca de Juárez, Oaxaca, C.P. 68020</w:t>
            </w:r>
          </w:p>
          <w:p w14:paraId="08200C7A" w14:textId="77777777" w:rsidR="00AE0619" w:rsidRPr="000A1D42" w:rsidRDefault="00AE0619"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04F21">
              <w:rPr>
                <w:rFonts w:ascii="Arial Narrow" w:hAnsi="Arial Narrow" w:cs="Tahoma"/>
                <w:b/>
                <w:noProof/>
                <w:sz w:val="18"/>
                <w:szCs w:val="18"/>
              </w:rPr>
              <w:t>951-725-03-21</w:t>
            </w:r>
          </w:p>
          <w:p w14:paraId="508B6728" w14:textId="77777777" w:rsidR="00AE0619" w:rsidRPr="000A1D42" w:rsidRDefault="00AE0619"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04F21">
              <w:rPr>
                <w:rFonts w:ascii="Arial Narrow" w:hAnsi="Arial Narrow" w:cs="Tahoma"/>
                <w:b/>
                <w:noProof/>
                <w:sz w:val="18"/>
                <w:szCs w:val="18"/>
              </w:rPr>
              <w:t>CCE080819SM7</w:t>
            </w:r>
          </w:p>
          <w:p w14:paraId="0F014446" w14:textId="77777777" w:rsidR="00AE0619" w:rsidRDefault="00AE0619"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04F21">
              <w:rPr>
                <w:rFonts w:ascii="Arial Narrow" w:hAnsi="Arial Narrow" w:cs="Tahoma"/>
                <w:b/>
                <w:bCs/>
                <w:noProof/>
                <w:sz w:val="18"/>
                <w:szCs w:val="18"/>
              </w:rPr>
              <w:t>D68 51436 10 7</w:t>
            </w:r>
            <w:r w:rsidRPr="00E527C3">
              <w:rPr>
                <w:rFonts w:ascii="Arial Narrow" w:hAnsi="Arial Narrow" w:cs="Tahoma"/>
                <w:b/>
                <w:bCs/>
                <w:noProof/>
                <w:sz w:val="18"/>
                <w:szCs w:val="18"/>
              </w:rPr>
              <w:t xml:space="preserve"> </w:t>
            </w:r>
          </w:p>
          <w:p w14:paraId="3EA4E3A2" w14:textId="77777777" w:rsidR="00AE0619" w:rsidRPr="004515E1" w:rsidRDefault="00AE0619" w:rsidP="00A0310E">
            <w:pPr>
              <w:jc w:val="both"/>
              <w:rPr>
                <w:rFonts w:ascii="Arial Narrow" w:hAnsi="Arial Narrow" w:cs="Tahoma"/>
                <w:bCs/>
                <w:noProof/>
                <w:sz w:val="18"/>
                <w:szCs w:val="18"/>
              </w:rPr>
            </w:pPr>
          </w:p>
        </w:tc>
        <w:tc>
          <w:tcPr>
            <w:tcW w:w="4981" w:type="dxa"/>
          </w:tcPr>
          <w:p w14:paraId="56BD8C27" w14:textId="77777777" w:rsidR="00AE0619" w:rsidRDefault="00AE0619" w:rsidP="00C703C0">
            <w:pPr>
              <w:pStyle w:val="Textoindependiente3"/>
              <w:rPr>
                <w:noProof/>
                <w:szCs w:val="18"/>
              </w:rPr>
            </w:pPr>
            <w:r w:rsidRPr="004515E1">
              <w:rPr>
                <w:b w:val="0"/>
                <w:bCs w:val="0"/>
                <w:szCs w:val="18"/>
              </w:rPr>
              <w:t>Modalidad de Adjudicación:</w:t>
            </w:r>
            <w:r w:rsidRPr="004515E1">
              <w:rPr>
                <w:szCs w:val="18"/>
              </w:rPr>
              <w:t xml:space="preserve"> </w:t>
            </w:r>
            <w:r>
              <w:rPr>
                <w:noProof/>
                <w:szCs w:val="18"/>
              </w:rPr>
              <w:t>Adjudicación Directa</w:t>
            </w:r>
          </w:p>
          <w:p w14:paraId="40B686E4" w14:textId="77777777" w:rsidR="00AE0619" w:rsidRDefault="00AE0619" w:rsidP="00C703C0">
            <w:pPr>
              <w:pStyle w:val="Textoindependiente3"/>
              <w:rPr>
                <w:noProof/>
                <w:szCs w:val="18"/>
              </w:rPr>
            </w:pPr>
          </w:p>
          <w:p w14:paraId="3561A0AF" w14:textId="77777777" w:rsidR="00AE0619" w:rsidRDefault="00AE0619" w:rsidP="00C703C0">
            <w:pPr>
              <w:pStyle w:val="Textoindependiente3"/>
              <w:rPr>
                <w:noProof/>
                <w:szCs w:val="18"/>
              </w:rPr>
            </w:pPr>
            <w:r w:rsidRPr="004515E1">
              <w:rPr>
                <w:b w:val="0"/>
                <w:szCs w:val="18"/>
              </w:rPr>
              <w:t xml:space="preserve">Fecha de </w:t>
            </w:r>
            <w:r>
              <w:rPr>
                <w:b w:val="0"/>
                <w:szCs w:val="18"/>
              </w:rPr>
              <w:t xml:space="preserve">Solicitud de Propuesta: </w:t>
            </w:r>
            <w:r w:rsidRPr="00504F21">
              <w:rPr>
                <w:noProof/>
                <w:szCs w:val="18"/>
              </w:rPr>
              <w:t>25 de septiembre del 2024</w:t>
            </w:r>
          </w:p>
          <w:p w14:paraId="7D5E3AD4" w14:textId="77777777" w:rsidR="00AE0619" w:rsidRPr="004515E1" w:rsidRDefault="00AE0619" w:rsidP="00C703C0">
            <w:pPr>
              <w:pStyle w:val="Textoindependiente3"/>
              <w:rPr>
                <w:szCs w:val="18"/>
              </w:rPr>
            </w:pPr>
          </w:p>
          <w:p w14:paraId="2303CE61" w14:textId="77777777" w:rsidR="00AE0619" w:rsidRDefault="00AE0619" w:rsidP="00C703C0">
            <w:pPr>
              <w:pStyle w:val="Textoindependiente3"/>
              <w:rPr>
                <w:szCs w:val="18"/>
              </w:rPr>
            </w:pPr>
            <w:r w:rsidRPr="004515E1">
              <w:rPr>
                <w:b w:val="0"/>
                <w:szCs w:val="18"/>
              </w:rPr>
              <w:t xml:space="preserve">Fecha de </w:t>
            </w:r>
            <w:r>
              <w:rPr>
                <w:b w:val="0"/>
                <w:szCs w:val="18"/>
              </w:rPr>
              <w:t>Adjudicación</w:t>
            </w:r>
            <w:r w:rsidRPr="004515E1">
              <w:rPr>
                <w:b w:val="0"/>
                <w:szCs w:val="18"/>
              </w:rPr>
              <w:t>:</w:t>
            </w:r>
            <w:r w:rsidRPr="004515E1">
              <w:rPr>
                <w:szCs w:val="18"/>
              </w:rPr>
              <w:t xml:space="preserve"> </w:t>
            </w:r>
            <w:r w:rsidRPr="00504F21">
              <w:rPr>
                <w:noProof/>
                <w:szCs w:val="18"/>
              </w:rPr>
              <w:t>30 de septiembre del 2024</w:t>
            </w:r>
          </w:p>
          <w:p w14:paraId="64112059" w14:textId="77777777" w:rsidR="00AE0619" w:rsidRPr="004515E1" w:rsidRDefault="00AE0619" w:rsidP="00C703C0">
            <w:pPr>
              <w:pStyle w:val="Textoindependiente3"/>
              <w:rPr>
                <w:b w:val="0"/>
                <w:szCs w:val="18"/>
              </w:rPr>
            </w:pPr>
          </w:p>
          <w:p w14:paraId="0012F09F" w14:textId="77777777" w:rsidR="00AE0619" w:rsidRDefault="00AE0619"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1A5A1A8" w14:textId="77777777" w:rsidR="00AE0619" w:rsidRPr="004515E1" w:rsidRDefault="00AE0619" w:rsidP="00C703C0">
            <w:pPr>
              <w:pStyle w:val="Textoindependiente3"/>
              <w:rPr>
                <w:noProof/>
                <w:szCs w:val="18"/>
              </w:rPr>
            </w:pPr>
          </w:p>
          <w:p w14:paraId="7A379613" w14:textId="77777777" w:rsidR="00AE0619" w:rsidRDefault="00AE0619"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4185620B" w14:textId="77777777" w:rsidR="00AE0619" w:rsidRPr="004515E1" w:rsidRDefault="00AE0619" w:rsidP="00C703C0">
            <w:pPr>
              <w:pStyle w:val="Textoindependiente3"/>
              <w:rPr>
                <w:szCs w:val="18"/>
              </w:rPr>
            </w:pPr>
          </w:p>
        </w:tc>
      </w:tr>
    </w:tbl>
    <w:p w14:paraId="212523FC" w14:textId="77777777" w:rsidR="00AE0619" w:rsidRPr="004515E1" w:rsidRDefault="00AE061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E0619" w:rsidRPr="004515E1" w14:paraId="79126810" w14:textId="77777777" w:rsidTr="00C703C0">
        <w:tc>
          <w:tcPr>
            <w:tcW w:w="9942" w:type="dxa"/>
          </w:tcPr>
          <w:p w14:paraId="28E22EA0" w14:textId="77777777" w:rsidR="00AE0619" w:rsidRDefault="00AE0619" w:rsidP="004C01A9">
            <w:pPr>
              <w:pStyle w:val="Textoindependiente3"/>
              <w:tabs>
                <w:tab w:val="left" w:pos="3828"/>
              </w:tabs>
              <w:rPr>
                <w:b w:val="0"/>
                <w:bCs w:val="0"/>
                <w:szCs w:val="18"/>
              </w:rPr>
            </w:pPr>
          </w:p>
          <w:p w14:paraId="08236CD2" w14:textId="77777777" w:rsidR="00AE0619" w:rsidRDefault="00AE0619"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04F21">
              <w:rPr>
                <w:noProof/>
                <w:szCs w:val="18"/>
              </w:rPr>
              <w:t>FISMDF/090/2024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04F21">
              <w:rPr>
                <w:noProof/>
                <w:szCs w:val="18"/>
              </w:rPr>
              <w:t>30305-2510504K27040301-61412-2533324</w:t>
            </w:r>
          </w:p>
          <w:p w14:paraId="52126CB6" w14:textId="77777777" w:rsidR="00AE0619" w:rsidRPr="004515E1" w:rsidRDefault="00AE0619"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04F21">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04F21">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04F21">
              <w:rPr>
                <w:noProof/>
                <w:szCs w:val="18"/>
              </w:rPr>
              <w:t>2.2.1.- Urbanización</w:t>
            </w:r>
          </w:p>
          <w:p w14:paraId="27E15357" w14:textId="77777777" w:rsidR="00AE0619" w:rsidRDefault="00AE0619"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04F21">
              <w:rPr>
                <w:noProof/>
                <w:szCs w:val="18"/>
              </w:rPr>
              <w:t>Preliminares, Desmantelamiento, Demoliciones, Excavaciones, Estructura, Albañilería, Acabados, Colocación, Limpiezas y Acarreos</w:t>
            </w:r>
            <w:r>
              <w:rPr>
                <w:bCs w:val="0"/>
                <w:szCs w:val="18"/>
              </w:rPr>
              <w:t>.</w:t>
            </w:r>
          </w:p>
          <w:p w14:paraId="0A47068D" w14:textId="77777777" w:rsidR="00AE0619" w:rsidRDefault="00AE0619" w:rsidP="00F55A58">
            <w:pPr>
              <w:pStyle w:val="Textoindependiente3"/>
              <w:tabs>
                <w:tab w:val="left" w:pos="5670"/>
              </w:tabs>
              <w:rPr>
                <w:noProof/>
                <w:szCs w:val="18"/>
              </w:rPr>
            </w:pPr>
          </w:p>
          <w:p w14:paraId="61D30FCF" w14:textId="77777777" w:rsidR="00AE0619" w:rsidRPr="004515E1" w:rsidRDefault="00AE0619" w:rsidP="00387BD8">
            <w:pPr>
              <w:pStyle w:val="Textoindependiente3"/>
              <w:tabs>
                <w:tab w:val="left" w:pos="5670"/>
              </w:tabs>
              <w:rPr>
                <w:noProof/>
                <w:szCs w:val="18"/>
              </w:rPr>
            </w:pPr>
          </w:p>
        </w:tc>
      </w:tr>
    </w:tbl>
    <w:p w14:paraId="522F3548" w14:textId="77777777" w:rsidR="00AE0619" w:rsidRDefault="00AE061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E0619" w:rsidRPr="004515E1" w14:paraId="4018270E" w14:textId="77777777" w:rsidTr="00C703C0">
        <w:tc>
          <w:tcPr>
            <w:tcW w:w="9942" w:type="dxa"/>
          </w:tcPr>
          <w:p w14:paraId="781BF494" w14:textId="77777777" w:rsidR="00AE0619" w:rsidRDefault="00AE0619" w:rsidP="00C703C0">
            <w:pPr>
              <w:rPr>
                <w:rFonts w:ascii="Arial Narrow" w:hAnsi="Arial Narrow" w:cs="Tahoma"/>
                <w:sz w:val="18"/>
                <w:szCs w:val="18"/>
              </w:rPr>
            </w:pPr>
          </w:p>
          <w:p w14:paraId="6382C168" w14:textId="77777777" w:rsidR="00AE0619" w:rsidRDefault="00AE0619"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04F21">
              <w:rPr>
                <w:rFonts w:ascii="Arial Narrow" w:hAnsi="Arial Narrow" w:cs="Tahoma"/>
                <w:b/>
                <w:bCs/>
                <w:noProof/>
                <w:sz w:val="18"/>
                <w:szCs w:val="18"/>
              </w:rPr>
              <w:t>FIII/090/2024</w:t>
            </w:r>
          </w:p>
          <w:p w14:paraId="2A42A580" w14:textId="77777777" w:rsidR="00AE0619" w:rsidRPr="004515E1" w:rsidRDefault="00AE0619" w:rsidP="00C703C0">
            <w:pPr>
              <w:rPr>
                <w:rFonts w:ascii="Arial Narrow" w:hAnsi="Arial Narrow" w:cs="Tahoma"/>
                <w:sz w:val="18"/>
                <w:szCs w:val="18"/>
              </w:rPr>
            </w:pPr>
          </w:p>
          <w:p w14:paraId="59D3D67F" w14:textId="77777777" w:rsidR="00AE0619" w:rsidRDefault="00AE0619"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04F21">
              <w:rPr>
                <w:rFonts w:ascii="Arial Narrow" w:hAnsi="Arial Narrow" w:cs="Tahoma"/>
                <w:b/>
                <w:noProof/>
                <w:sz w:val="18"/>
                <w:szCs w:val="18"/>
              </w:rPr>
              <w:t>Reforzamiento de aula en el jardín de niños Mariano Michelena clave 20DJN0645K, Agencia de Policía de San Luis Beltrán, Oaxaca de Juárez, Oaxaca</w:t>
            </w:r>
            <w:r w:rsidRPr="004515E1">
              <w:rPr>
                <w:rFonts w:ascii="Arial Narrow" w:hAnsi="Arial Narrow" w:cs="Tahoma"/>
                <w:b/>
                <w:bCs/>
                <w:noProof/>
                <w:sz w:val="18"/>
                <w:szCs w:val="18"/>
              </w:rPr>
              <w:t>”</w:t>
            </w:r>
          </w:p>
          <w:p w14:paraId="2ED8AC6A" w14:textId="77777777" w:rsidR="00AE0619" w:rsidRDefault="00AE0619" w:rsidP="00387BD8">
            <w:pPr>
              <w:ind w:left="518" w:hanging="518"/>
              <w:jc w:val="both"/>
              <w:rPr>
                <w:rFonts w:ascii="Arial Narrow" w:hAnsi="Arial Narrow" w:cs="Tahoma"/>
                <w:b/>
                <w:bCs/>
                <w:noProof/>
                <w:sz w:val="18"/>
                <w:szCs w:val="18"/>
              </w:rPr>
            </w:pPr>
          </w:p>
          <w:p w14:paraId="495B3606" w14:textId="77777777" w:rsidR="00AE0619" w:rsidRDefault="00AE0619"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B346403" w14:textId="77777777" w:rsidR="00AE0619" w:rsidRDefault="00AE0619" w:rsidP="00C703C0">
            <w:pPr>
              <w:tabs>
                <w:tab w:val="left" w:pos="1210"/>
                <w:tab w:val="left" w:pos="6259"/>
              </w:tabs>
              <w:rPr>
                <w:rFonts w:ascii="Arial Narrow" w:hAnsi="Arial Narrow" w:cs="Tahoma"/>
                <w:b/>
                <w:bCs/>
                <w:sz w:val="18"/>
                <w:szCs w:val="18"/>
              </w:rPr>
            </w:pPr>
          </w:p>
          <w:p w14:paraId="33EDAD25" w14:textId="77777777" w:rsidR="00AE0619" w:rsidRPr="004515E1" w:rsidRDefault="00AE0619" w:rsidP="00C703C0">
            <w:pPr>
              <w:tabs>
                <w:tab w:val="left" w:pos="1210"/>
                <w:tab w:val="left" w:pos="6259"/>
              </w:tabs>
              <w:rPr>
                <w:rFonts w:ascii="Arial Narrow" w:hAnsi="Arial Narrow" w:cs="Tahoma"/>
                <w:sz w:val="18"/>
                <w:szCs w:val="18"/>
              </w:rPr>
            </w:pPr>
          </w:p>
        </w:tc>
      </w:tr>
    </w:tbl>
    <w:p w14:paraId="799F09EA" w14:textId="77777777" w:rsidR="00AE0619" w:rsidRPr="004515E1" w:rsidRDefault="00AE061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E0619" w:rsidRPr="004515E1" w14:paraId="6F551362" w14:textId="77777777" w:rsidTr="00C703C0">
        <w:tc>
          <w:tcPr>
            <w:tcW w:w="4981" w:type="dxa"/>
          </w:tcPr>
          <w:p w14:paraId="654C614C" w14:textId="77777777" w:rsidR="00AE0619" w:rsidRPr="004515E1" w:rsidRDefault="00AE0619" w:rsidP="00C703C0">
            <w:pPr>
              <w:rPr>
                <w:rFonts w:ascii="Arial Narrow" w:hAnsi="Arial Narrow" w:cs="Tahoma"/>
                <w:sz w:val="18"/>
                <w:szCs w:val="18"/>
              </w:rPr>
            </w:pPr>
          </w:p>
          <w:p w14:paraId="3E3D9439" w14:textId="77777777" w:rsidR="00AE0619" w:rsidRDefault="00AE0619"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04F21">
              <w:rPr>
                <w:rFonts w:ascii="Arial Narrow" w:hAnsi="Arial Narrow" w:cs="Tahoma"/>
                <w:b/>
                <w:noProof/>
                <w:sz w:val="18"/>
                <w:szCs w:val="18"/>
              </w:rPr>
              <w:t>355,572.62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B6C32F6" w14:textId="77777777" w:rsidR="00AE0619" w:rsidRDefault="00AE0619" w:rsidP="00C703C0">
            <w:pPr>
              <w:jc w:val="center"/>
              <w:rPr>
                <w:rFonts w:ascii="Arial Narrow" w:hAnsi="Arial Narrow" w:cs="Tahoma"/>
                <w:sz w:val="18"/>
                <w:szCs w:val="18"/>
              </w:rPr>
            </w:pPr>
          </w:p>
          <w:p w14:paraId="60EBE28E" w14:textId="77777777" w:rsidR="00AE0619" w:rsidRPr="004515E1" w:rsidRDefault="00AE0619" w:rsidP="00BB69D0">
            <w:pPr>
              <w:jc w:val="center"/>
              <w:rPr>
                <w:rFonts w:ascii="Arial Narrow" w:hAnsi="Arial Narrow" w:cs="Tahoma"/>
                <w:sz w:val="18"/>
                <w:szCs w:val="18"/>
              </w:rPr>
            </w:pPr>
          </w:p>
        </w:tc>
        <w:tc>
          <w:tcPr>
            <w:tcW w:w="4981" w:type="dxa"/>
          </w:tcPr>
          <w:p w14:paraId="545F3D99" w14:textId="77777777" w:rsidR="00AE0619" w:rsidRPr="004515E1" w:rsidRDefault="00AE0619" w:rsidP="00C703C0">
            <w:pPr>
              <w:jc w:val="center"/>
              <w:rPr>
                <w:rFonts w:ascii="Arial Narrow" w:hAnsi="Arial Narrow" w:cs="Tahoma"/>
                <w:sz w:val="18"/>
                <w:szCs w:val="18"/>
              </w:rPr>
            </w:pPr>
          </w:p>
          <w:p w14:paraId="64CAF284" w14:textId="77777777" w:rsidR="00AE0619" w:rsidRPr="004515E1" w:rsidRDefault="00AE0619"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proofErr w:type="gramStart"/>
            <w:r w:rsidRPr="00504F21">
              <w:rPr>
                <w:rFonts w:ascii="Arial Narrow" w:hAnsi="Arial Narrow" w:cs="Tahoma"/>
                <w:b/>
                <w:bCs/>
                <w:noProof/>
                <w:sz w:val="18"/>
                <w:szCs w:val="18"/>
              </w:rPr>
              <w:t>106,671.79</w:t>
            </w:r>
            <w:r>
              <w:rPr>
                <w:rFonts w:ascii="Arial Narrow" w:hAnsi="Arial Narrow" w:cs="Tahoma"/>
                <w:sz w:val="18"/>
                <w:szCs w:val="18"/>
              </w:rPr>
              <w:t xml:space="preserve">  </w:t>
            </w:r>
            <w:r w:rsidRPr="004515E1">
              <w:rPr>
                <w:rFonts w:ascii="Arial Narrow" w:hAnsi="Arial Narrow" w:cs="Tahoma"/>
                <w:b/>
                <w:bCs/>
                <w:sz w:val="18"/>
                <w:szCs w:val="18"/>
              </w:rPr>
              <w:t>Incluye</w:t>
            </w:r>
            <w:proofErr w:type="gramEnd"/>
            <w:r w:rsidRPr="004515E1">
              <w:rPr>
                <w:rFonts w:ascii="Arial Narrow" w:hAnsi="Arial Narrow" w:cs="Tahoma"/>
                <w:b/>
                <w:bCs/>
                <w:sz w:val="18"/>
                <w:szCs w:val="18"/>
              </w:rPr>
              <w:t xml:space="preserve"> el I.V.A.</w:t>
            </w:r>
          </w:p>
          <w:p w14:paraId="58C6AD49" w14:textId="77777777" w:rsidR="00AE0619" w:rsidRDefault="00AE0619" w:rsidP="00C703C0">
            <w:pPr>
              <w:rPr>
                <w:rFonts w:ascii="Arial Narrow" w:hAnsi="Arial Narrow" w:cs="Tahoma"/>
                <w:sz w:val="18"/>
                <w:szCs w:val="18"/>
              </w:rPr>
            </w:pPr>
          </w:p>
          <w:p w14:paraId="58F2A29C" w14:textId="77777777" w:rsidR="00AE0619" w:rsidRPr="00387BD8" w:rsidRDefault="00AE0619" w:rsidP="00BB69D0">
            <w:pPr>
              <w:jc w:val="center"/>
              <w:rPr>
                <w:rFonts w:ascii="Arial Narrow" w:hAnsi="Arial Narrow" w:cs="Tahoma"/>
                <w:sz w:val="18"/>
                <w:szCs w:val="18"/>
              </w:rPr>
            </w:pPr>
          </w:p>
        </w:tc>
      </w:tr>
    </w:tbl>
    <w:p w14:paraId="2DD59934" w14:textId="77777777" w:rsidR="00AE0619" w:rsidRPr="004515E1" w:rsidRDefault="00AE061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E0619" w:rsidRPr="004515E1" w14:paraId="62D30A9E" w14:textId="77777777" w:rsidTr="00C703C0">
        <w:tc>
          <w:tcPr>
            <w:tcW w:w="9962" w:type="dxa"/>
          </w:tcPr>
          <w:p w14:paraId="76632A71" w14:textId="77777777" w:rsidR="00AE0619" w:rsidRPr="004515E1" w:rsidRDefault="00AE0619" w:rsidP="00C703C0">
            <w:pPr>
              <w:jc w:val="center"/>
              <w:rPr>
                <w:rFonts w:ascii="Arial Narrow" w:hAnsi="Arial Narrow" w:cs="Tahoma"/>
                <w:sz w:val="18"/>
                <w:szCs w:val="18"/>
              </w:rPr>
            </w:pPr>
          </w:p>
          <w:p w14:paraId="556026FD" w14:textId="77777777" w:rsidR="00AE0619" w:rsidRPr="004515E1" w:rsidRDefault="00AE0619"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64C48E27" w14:textId="77777777" w:rsidR="00AE0619" w:rsidRDefault="00AE0619" w:rsidP="00C703C0">
            <w:pPr>
              <w:jc w:val="center"/>
              <w:rPr>
                <w:rFonts w:ascii="Arial Narrow" w:hAnsi="Arial Narrow" w:cs="Tahoma"/>
                <w:b/>
                <w:sz w:val="18"/>
                <w:szCs w:val="18"/>
              </w:rPr>
            </w:pPr>
            <w:r w:rsidRPr="00504F21">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38E4AA1" w14:textId="77777777" w:rsidR="00AE0619" w:rsidRPr="004515E1" w:rsidRDefault="00AE0619" w:rsidP="00C703C0">
            <w:pPr>
              <w:jc w:val="center"/>
              <w:rPr>
                <w:rFonts w:ascii="Arial Narrow" w:hAnsi="Arial Narrow" w:cs="Tahoma"/>
                <w:b/>
                <w:sz w:val="18"/>
                <w:szCs w:val="18"/>
              </w:rPr>
            </w:pPr>
          </w:p>
          <w:p w14:paraId="64D1E1DF" w14:textId="77777777" w:rsidR="00AE0619" w:rsidRPr="004515E1" w:rsidRDefault="00AE0619" w:rsidP="00C703C0">
            <w:pPr>
              <w:jc w:val="center"/>
              <w:rPr>
                <w:rFonts w:ascii="Arial Narrow" w:hAnsi="Arial Narrow" w:cs="Tahoma"/>
                <w:sz w:val="18"/>
                <w:szCs w:val="18"/>
              </w:rPr>
            </w:pPr>
          </w:p>
        </w:tc>
      </w:tr>
    </w:tbl>
    <w:p w14:paraId="554B2ABC" w14:textId="77777777" w:rsidR="00AE0619" w:rsidRPr="004515E1" w:rsidRDefault="00AE061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E0619" w:rsidRPr="004515E1" w14:paraId="4C5B3E3A" w14:textId="77777777" w:rsidTr="00C703C0">
        <w:tc>
          <w:tcPr>
            <w:tcW w:w="4981" w:type="dxa"/>
          </w:tcPr>
          <w:p w14:paraId="3FB3583F" w14:textId="77777777" w:rsidR="00AE0619" w:rsidRDefault="00AE0619" w:rsidP="00C703C0">
            <w:pPr>
              <w:jc w:val="center"/>
              <w:rPr>
                <w:rFonts w:ascii="Arial Narrow" w:hAnsi="Arial Narrow" w:cs="Tahoma"/>
                <w:sz w:val="18"/>
                <w:szCs w:val="18"/>
              </w:rPr>
            </w:pPr>
          </w:p>
          <w:p w14:paraId="5E4D3C95" w14:textId="77777777" w:rsidR="00AE0619" w:rsidRPr="004515E1" w:rsidRDefault="00AE0619"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419F5D9" w14:textId="77777777" w:rsidR="00AE0619" w:rsidRDefault="00AE0619" w:rsidP="00C703C0">
            <w:pPr>
              <w:jc w:val="center"/>
              <w:rPr>
                <w:rFonts w:ascii="Arial Narrow" w:hAnsi="Arial Narrow" w:cs="Tahoma"/>
                <w:b/>
                <w:sz w:val="18"/>
                <w:szCs w:val="18"/>
              </w:rPr>
            </w:pPr>
            <w:r w:rsidRPr="00504F21">
              <w:rPr>
                <w:rFonts w:ascii="Arial Narrow" w:hAnsi="Arial Narrow" w:cs="Tahoma"/>
                <w:b/>
                <w:noProof/>
                <w:sz w:val="18"/>
                <w:szCs w:val="18"/>
              </w:rPr>
              <w:t>03 de octubre de 2024</w:t>
            </w:r>
          </w:p>
          <w:p w14:paraId="02F957E2" w14:textId="77777777" w:rsidR="00AE0619" w:rsidRPr="000A1D42" w:rsidRDefault="00AE0619" w:rsidP="0000489C">
            <w:pPr>
              <w:jc w:val="center"/>
              <w:rPr>
                <w:rFonts w:ascii="Arial Narrow" w:hAnsi="Arial Narrow" w:cs="Tahoma"/>
                <w:b/>
                <w:sz w:val="18"/>
                <w:szCs w:val="18"/>
              </w:rPr>
            </w:pPr>
          </w:p>
        </w:tc>
        <w:tc>
          <w:tcPr>
            <w:tcW w:w="4981" w:type="dxa"/>
          </w:tcPr>
          <w:p w14:paraId="32AD289B" w14:textId="77777777" w:rsidR="00AE0619" w:rsidRDefault="00AE0619" w:rsidP="00C703C0">
            <w:pPr>
              <w:jc w:val="center"/>
              <w:rPr>
                <w:rFonts w:ascii="Arial Narrow" w:hAnsi="Arial Narrow" w:cs="Tahoma"/>
                <w:sz w:val="18"/>
                <w:szCs w:val="18"/>
              </w:rPr>
            </w:pPr>
          </w:p>
          <w:p w14:paraId="37FBA24B" w14:textId="77777777" w:rsidR="00AE0619" w:rsidRPr="004515E1" w:rsidRDefault="00AE0619"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B8DFBE0" w14:textId="77777777" w:rsidR="00AE0619" w:rsidRDefault="00AE0619" w:rsidP="00C703C0">
            <w:pPr>
              <w:jc w:val="center"/>
              <w:rPr>
                <w:rFonts w:ascii="Arial Narrow" w:hAnsi="Arial Narrow" w:cs="Tahoma"/>
                <w:b/>
                <w:sz w:val="18"/>
                <w:szCs w:val="18"/>
              </w:rPr>
            </w:pPr>
            <w:r w:rsidRPr="00504F21">
              <w:rPr>
                <w:rFonts w:ascii="Arial Narrow" w:hAnsi="Arial Narrow" w:cs="Tahoma"/>
                <w:b/>
                <w:noProof/>
                <w:sz w:val="18"/>
                <w:szCs w:val="18"/>
              </w:rPr>
              <w:t>16 de noviembre de 2024</w:t>
            </w:r>
          </w:p>
          <w:p w14:paraId="2104980B" w14:textId="77777777" w:rsidR="00AE0619" w:rsidRDefault="00AE0619" w:rsidP="00C703C0">
            <w:pPr>
              <w:jc w:val="center"/>
              <w:rPr>
                <w:rFonts w:ascii="Arial Narrow" w:hAnsi="Arial Narrow" w:cs="Tahoma"/>
                <w:b/>
                <w:sz w:val="18"/>
                <w:szCs w:val="18"/>
              </w:rPr>
            </w:pPr>
          </w:p>
          <w:p w14:paraId="4849A567" w14:textId="77777777" w:rsidR="00AE0619" w:rsidRPr="000A1D42" w:rsidRDefault="00AE0619" w:rsidP="00C703C0">
            <w:pPr>
              <w:jc w:val="center"/>
              <w:rPr>
                <w:rFonts w:ascii="Arial Narrow" w:hAnsi="Arial Narrow" w:cs="Tahoma"/>
                <w:b/>
                <w:sz w:val="18"/>
                <w:szCs w:val="18"/>
              </w:rPr>
            </w:pPr>
          </w:p>
        </w:tc>
      </w:tr>
    </w:tbl>
    <w:p w14:paraId="636F20CB" w14:textId="77777777" w:rsidR="00AE0619" w:rsidRPr="004515E1" w:rsidRDefault="00AE0619"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E0619" w:rsidRPr="004515E1" w14:paraId="64A13625" w14:textId="77777777" w:rsidTr="001F1C3C">
        <w:trPr>
          <w:trHeight w:val="850"/>
        </w:trPr>
        <w:tc>
          <w:tcPr>
            <w:tcW w:w="10031" w:type="dxa"/>
          </w:tcPr>
          <w:p w14:paraId="3949F0E6" w14:textId="77777777" w:rsidR="00AE0619" w:rsidRDefault="00AE0619" w:rsidP="00C703C0">
            <w:pPr>
              <w:jc w:val="center"/>
              <w:rPr>
                <w:rFonts w:ascii="Arial Narrow" w:hAnsi="Arial Narrow" w:cs="Tahoma"/>
                <w:sz w:val="18"/>
                <w:szCs w:val="18"/>
              </w:rPr>
            </w:pPr>
          </w:p>
          <w:p w14:paraId="64AB89A2" w14:textId="77777777" w:rsidR="00AE0619" w:rsidRDefault="00AE0619" w:rsidP="0027237E">
            <w:pPr>
              <w:jc w:val="center"/>
              <w:rPr>
                <w:rFonts w:ascii="Arial Narrow" w:hAnsi="Arial Narrow" w:cs="Tahoma"/>
                <w:sz w:val="18"/>
                <w:szCs w:val="18"/>
              </w:rPr>
            </w:pPr>
            <w:r w:rsidRPr="004515E1">
              <w:rPr>
                <w:rFonts w:ascii="Arial Narrow" w:hAnsi="Arial Narrow" w:cs="Tahoma"/>
                <w:sz w:val="18"/>
                <w:szCs w:val="18"/>
              </w:rPr>
              <w:t>Fecha de Contrato:</w:t>
            </w:r>
          </w:p>
          <w:p w14:paraId="23CC0324" w14:textId="77777777" w:rsidR="00AE0619" w:rsidRPr="001F1C3C" w:rsidRDefault="00AE0619" w:rsidP="001F1C3C">
            <w:pPr>
              <w:jc w:val="center"/>
              <w:rPr>
                <w:rFonts w:ascii="Arial Narrow" w:hAnsi="Arial Narrow" w:cs="Tahoma"/>
                <w:b/>
                <w:bCs/>
                <w:sz w:val="18"/>
                <w:szCs w:val="18"/>
              </w:rPr>
            </w:pPr>
            <w:r w:rsidRPr="00504F21">
              <w:rPr>
                <w:rFonts w:ascii="Arial Narrow" w:hAnsi="Arial Narrow" w:cs="Tahoma"/>
                <w:b/>
                <w:bCs/>
                <w:noProof/>
                <w:sz w:val="18"/>
                <w:szCs w:val="18"/>
              </w:rPr>
              <w:t>02 de octubre del 2024</w:t>
            </w:r>
          </w:p>
        </w:tc>
      </w:tr>
    </w:tbl>
    <w:p w14:paraId="17A720E1" w14:textId="77777777" w:rsidR="00AE0619" w:rsidRDefault="00AE0619" w:rsidP="00ED615E"/>
    <w:p w14:paraId="01A51FC0" w14:textId="77777777" w:rsidR="00AE0619" w:rsidRDefault="00AE0619" w:rsidP="00ED615E"/>
    <w:p w14:paraId="36BFAB38" w14:textId="77777777" w:rsidR="00AE0619" w:rsidRDefault="00AE0619"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AE0619" w:rsidRPr="00AA2B4C" w14:paraId="292C4EB3" w14:textId="77777777" w:rsidTr="00F83EFD">
        <w:trPr>
          <w:trHeight w:val="340"/>
          <w:jc w:val="center"/>
        </w:trPr>
        <w:tc>
          <w:tcPr>
            <w:tcW w:w="9297" w:type="dxa"/>
            <w:gridSpan w:val="2"/>
            <w:vAlign w:val="center"/>
          </w:tcPr>
          <w:p w14:paraId="72184C19" w14:textId="77777777" w:rsidR="00AE0619" w:rsidRPr="00AA2B4C" w:rsidRDefault="00AE0619"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AE0619" w:rsidRPr="00AA2B4C" w14:paraId="25A42E82" w14:textId="77777777" w:rsidTr="00F83EFD">
        <w:trPr>
          <w:trHeight w:val="72"/>
          <w:jc w:val="center"/>
        </w:trPr>
        <w:tc>
          <w:tcPr>
            <w:tcW w:w="3402" w:type="dxa"/>
          </w:tcPr>
          <w:p w14:paraId="23D3E6FF" w14:textId="77777777" w:rsidR="00AE0619" w:rsidRDefault="00AE0619" w:rsidP="00AA2B4C">
            <w:pPr>
              <w:outlineLvl w:val="0"/>
              <w:rPr>
                <w:rFonts w:ascii="Tahoma" w:hAnsi="Tahoma" w:cs="Tahoma"/>
                <w:b/>
                <w:sz w:val="18"/>
                <w:szCs w:val="18"/>
              </w:rPr>
            </w:pPr>
            <w:r w:rsidRPr="00AA2B4C">
              <w:rPr>
                <w:rFonts w:ascii="Tahoma" w:hAnsi="Tahoma" w:cs="Tahoma"/>
                <w:b/>
                <w:sz w:val="18"/>
                <w:szCs w:val="18"/>
              </w:rPr>
              <w:t>Declaraciones:</w:t>
            </w:r>
          </w:p>
          <w:p w14:paraId="1351806F" w14:textId="77777777" w:rsidR="00AE0619" w:rsidRPr="00AA2B4C" w:rsidRDefault="00AE0619" w:rsidP="00AA2B4C">
            <w:pPr>
              <w:outlineLvl w:val="0"/>
              <w:rPr>
                <w:rFonts w:ascii="Tahoma" w:hAnsi="Tahoma" w:cs="Tahoma"/>
                <w:b/>
                <w:sz w:val="18"/>
                <w:szCs w:val="18"/>
              </w:rPr>
            </w:pPr>
          </w:p>
        </w:tc>
        <w:tc>
          <w:tcPr>
            <w:tcW w:w="5895" w:type="dxa"/>
          </w:tcPr>
          <w:p w14:paraId="38B8D3DA" w14:textId="77777777" w:rsidR="00AE0619" w:rsidRPr="00AA2B4C" w:rsidRDefault="00AE0619" w:rsidP="00AA2B4C">
            <w:pPr>
              <w:jc w:val="center"/>
              <w:outlineLvl w:val="0"/>
              <w:rPr>
                <w:rFonts w:ascii="Tahoma" w:hAnsi="Tahoma" w:cs="Tahoma"/>
                <w:sz w:val="18"/>
                <w:szCs w:val="18"/>
              </w:rPr>
            </w:pPr>
          </w:p>
        </w:tc>
      </w:tr>
      <w:tr w:rsidR="00AE0619" w:rsidRPr="00AA2B4C" w14:paraId="44BC5EBB"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AE0619" w:rsidRPr="00AA2B4C" w14:paraId="790A7677" w14:textId="77777777" w:rsidTr="00F83EFD">
              <w:trPr>
                <w:trHeight w:val="340"/>
                <w:jc w:val="center"/>
              </w:trPr>
              <w:tc>
                <w:tcPr>
                  <w:tcW w:w="4341" w:type="dxa"/>
                  <w:vAlign w:val="bottom"/>
                </w:tcPr>
                <w:p w14:paraId="269902AD" w14:textId="77777777" w:rsidR="00AE0619" w:rsidRPr="00AA2B4C" w:rsidRDefault="00AE061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7086B55" w14:textId="77777777" w:rsidR="00AE0619" w:rsidRPr="00AA2B4C" w:rsidRDefault="00AE0619" w:rsidP="006F4A55">
                  <w:pPr>
                    <w:ind w:left="601"/>
                    <w:jc w:val="both"/>
                    <w:rPr>
                      <w:rFonts w:ascii="Tahoma" w:hAnsi="Tahoma" w:cs="Tahoma"/>
                      <w:sz w:val="18"/>
                      <w:szCs w:val="18"/>
                    </w:rPr>
                  </w:pPr>
                  <w:r w:rsidRPr="00AA2B4C">
                    <w:rPr>
                      <w:rFonts w:ascii="Tahoma" w:hAnsi="Tahoma" w:cs="Tahoma"/>
                      <w:sz w:val="18"/>
                      <w:szCs w:val="18"/>
                    </w:rPr>
                    <w:t xml:space="preserve">      </w:t>
                  </w:r>
                </w:p>
              </w:tc>
            </w:tr>
            <w:tr w:rsidR="00AE0619" w:rsidRPr="00AA2B4C" w14:paraId="3C83DB9B" w14:textId="77777777" w:rsidTr="00F83EFD">
              <w:trPr>
                <w:trHeight w:val="340"/>
                <w:jc w:val="center"/>
              </w:trPr>
              <w:tc>
                <w:tcPr>
                  <w:tcW w:w="4341" w:type="dxa"/>
                  <w:vAlign w:val="bottom"/>
                </w:tcPr>
                <w:p w14:paraId="216FA439" w14:textId="77777777" w:rsidR="00AE0619" w:rsidRDefault="00AE061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2FBF540" w14:textId="77777777" w:rsidR="00AE0619" w:rsidRDefault="00AE0619" w:rsidP="00AA2B4C">
                  <w:pPr>
                    <w:ind w:left="601"/>
                    <w:jc w:val="both"/>
                    <w:rPr>
                      <w:rFonts w:ascii="Tahoma" w:hAnsi="Tahoma" w:cs="Tahoma"/>
                      <w:sz w:val="18"/>
                      <w:szCs w:val="18"/>
                    </w:rPr>
                  </w:pPr>
                </w:p>
                <w:p w14:paraId="26FC6A39" w14:textId="77777777" w:rsidR="00AE0619" w:rsidRPr="00AA2B4C" w:rsidRDefault="00AE061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98CAD6A" w14:textId="77777777" w:rsidR="00AE0619" w:rsidRPr="00AA2B4C" w:rsidRDefault="00AE0619" w:rsidP="00AA2B4C">
            <w:pPr>
              <w:ind w:left="601"/>
              <w:jc w:val="both"/>
              <w:rPr>
                <w:rFonts w:ascii="Tahoma" w:hAnsi="Tahoma" w:cs="Tahoma"/>
                <w:sz w:val="18"/>
                <w:szCs w:val="18"/>
              </w:rPr>
            </w:pPr>
          </w:p>
        </w:tc>
        <w:tc>
          <w:tcPr>
            <w:tcW w:w="5895" w:type="dxa"/>
          </w:tcPr>
          <w:p w14:paraId="14E588C3" w14:textId="77777777" w:rsidR="00AE0619" w:rsidRPr="00AA2B4C" w:rsidRDefault="00AE0619" w:rsidP="00AA2B4C">
            <w:pPr>
              <w:ind w:left="689"/>
              <w:jc w:val="center"/>
              <w:outlineLvl w:val="0"/>
              <w:rPr>
                <w:rFonts w:ascii="Tahoma" w:hAnsi="Tahoma" w:cs="Tahoma"/>
                <w:sz w:val="18"/>
                <w:szCs w:val="18"/>
              </w:rPr>
            </w:pPr>
          </w:p>
        </w:tc>
      </w:tr>
      <w:tr w:rsidR="00AE0619" w:rsidRPr="00AA2B4C" w14:paraId="64ECB55D" w14:textId="77777777" w:rsidTr="00F83EFD">
        <w:trPr>
          <w:trHeight w:val="340"/>
          <w:jc w:val="center"/>
        </w:trPr>
        <w:tc>
          <w:tcPr>
            <w:tcW w:w="3402" w:type="dxa"/>
          </w:tcPr>
          <w:p w14:paraId="098B0720" w14:textId="77777777" w:rsidR="00AE0619" w:rsidRPr="00AA2B4C" w:rsidRDefault="00AE0619" w:rsidP="00AA2B4C">
            <w:pPr>
              <w:ind w:left="601"/>
              <w:jc w:val="both"/>
              <w:rPr>
                <w:rFonts w:ascii="Tahoma" w:hAnsi="Tahoma" w:cs="Tahoma"/>
                <w:sz w:val="18"/>
                <w:szCs w:val="18"/>
              </w:rPr>
            </w:pPr>
          </w:p>
        </w:tc>
        <w:tc>
          <w:tcPr>
            <w:tcW w:w="5895" w:type="dxa"/>
          </w:tcPr>
          <w:p w14:paraId="359D0C46" w14:textId="77777777" w:rsidR="00AE0619" w:rsidRPr="00AA2B4C" w:rsidRDefault="00AE0619" w:rsidP="00AA2B4C">
            <w:pPr>
              <w:jc w:val="center"/>
              <w:outlineLvl w:val="0"/>
              <w:rPr>
                <w:rFonts w:ascii="Tahoma" w:hAnsi="Tahoma" w:cs="Tahoma"/>
                <w:sz w:val="18"/>
                <w:szCs w:val="18"/>
              </w:rPr>
            </w:pPr>
          </w:p>
        </w:tc>
      </w:tr>
      <w:tr w:rsidR="00AE0619" w:rsidRPr="00AA2B4C" w14:paraId="7E6AFB5C" w14:textId="77777777" w:rsidTr="00F83EFD">
        <w:trPr>
          <w:trHeight w:val="340"/>
          <w:jc w:val="center"/>
        </w:trPr>
        <w:tc>
          <w:tcPr>
            <w:tcW w:w="3402" w:type="dxa"/>
          </w:tcPr>
          <w:p w14:paraId="67F6AC1D" w14:textId="77777777" w:rsidR="00AE0619" w:rsidRPr="00AA2B4C" w:rsidRDefault="00AE061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D35D3FC" w14:textId="77777777" w:rsidR="00AE0619" w:rsidRPr="00AA2B4C" w:rsidRDefault="00AE0619" w:rsidP="00AA2B4C">
            <w:pPr>
              <w:tabs>
                <w:tab w:val="left" w:pos="2322"/>
              </w:tabs>
              <w:outlineLvl w:val="0"/>
              <w:rPr>
                <w:rFonts w:ascii="Tahoma" w:hAnsi="Tahoma" w:cs="Tahoma"/>
                <w:b/>
                <w:sz w:val="18"/>
                <w:szCs w:val="18"/>
              </w:rPr>
            </w:pPr>
          </w:p>
        </w:tc>
        <w:tc>
          <w:tcPr>
            <w:tcW w:w="5895" w:type="dxa"/>
          </w:tcPr>
          <w:p w14:paraId="151269A1" w14:textId="77777777" w:rsidR="00AE0619" w:rsidRPr="00AA2B4C" w:rsidRDefault="00AE0619" w:rsidP="00AA2B4C">
            <w:pPr>
              <w:jc w:val="center"/>
              <w:outlineLvl w:val="0"/>
              <w:rPr>
                <w:rFonts w:ascii="Tahoma" w:hAnsi="Tahoma" w:cs="Tahoma"/>
                <w:sz w:val="18"/>
                <w:szCs w:val="18"/>
              </w:rPr>
            </w:pPr>
          </w:p>
        </w:tc>
      </w:tr>
      <w:tr w:rsidR="00AE0619" w:rsidRPr="00AA2B4C" w14:paraId="11E9D6A8" w14:textId="77777777" w:rsidTr="00F83EFD">
        <w:trPr>
          <w:trHeight w:val="340"/>
          <w:jc w:val="center"/>
        </w:trPr>
        <w:tc>
          <w:tcPr>
            <w:tcW w:w="3402" w:type="dxa"/>
            <w:vAlign w:val="bottom"/>
          </w:tcPr>
          <w:p w14:paraId="6939E943" w14:textId="77777777" w:rsidR="00AE0619" w:rsidRPr="00AA2B4C" w:rsidRDefault="00AE061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DB69E75" w14:textId="77777777" w:rsidR="00AE0619" w:rsidRPr="00AA2B4C" w:rsidRDefault="00AE061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AE0619" w:rsidRPr="00AA2B4C" w14:paraId="67478FD4" w14:textId="77777777" w:rsidTr="00F83EFD">
        <w:trPr>
          <w:trHeight w:val="340"/>
          <w:jc w:val="center"/>
        </w:trPr>
        <w:tc>
          <w:tcPr>
            <w:tcW w:w="3402" w:type="dxa"/>
            <w:vAlign w:val="bottom"/>
          </w:tcPr>
          <w:p w14:paraId="52DCB117" w14:textId="77777777" w:rsidR="00AE0619" w:rsidRPr="00AA2B4C" w:rsidRDefault="00AE061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78292D3" w14:textId="77777777" w:rsidR="00AE0619" w:rsidRPr="00AA2B4C" w:rsidRDefault="00AE061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AE0619" w:rsidRPr="00AA2B4C" w14:paraId="67B5660B" w14:textId="77777777" w:rsidTr="00F83EFD">
        <w:trPr>
          <w:trHeight w:val="340"/>
          <w:jc w:val="center"/>
        </w:trPr>
        <w:tc>
          <w:tcPr>
            <w:tcW w:w="3402" w:type="dxa"/>
            <w:vAlign w:val="bottom"/>
          </w:tcPr>
          <w:p w14:paraId="3F659680" w14:textId="77777777" w:rsidR="00AE0619" w:rsidRPr="00AA2B4C" w:rsidRDefault="00AE061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74B8837" w14:textId="77777777" w:rsidR="00AE0619" w:rsidRPr="00AA2B4C" w:rsidRDefault="00AE061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AE0619" w:rsidRPr="00AA2B4C" w14:paraId="6C1F04F3" w14:textId="77777777" w:rsidTr="00F83EFD">
        <w:trPr>
          <w:trHeight w:val="340"/>
          <w:jc w:val="center"/>
        </w:trPr>
        <w:tc>
          <w:tcPr>
            <w:tcW w:w="3402" w:type="dxa"/>
            <w:vAlign w:val="bottom"/>
          </w:tcPr>
          <w:p w14:paraId="35189973" w14:textId="77777777" w:rsidR="00AE0619" w:rsidRPr="00AA2B4C" w:rsidRDefault="00AE061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BC3A85F" w14:textId="77777777" w:rsidR="00AE0619" w:rsidRPr="00AA2B4C" w:rsidRDefault="00AE061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AE0619" w:rsidRPr="00AA2B4C" w14:paraId="20A1CE91" w14:textId="77777777" w:rsidTr="00F83EFD">
        <w:trPr>
          <w:trHeight w:val="340"/>
          <w:jc w:val="center"/>
        </w:trPr>
        <w:tc>
          <w:tcPr>
            <w:tcW w:w="3402" w:type="dxa"/>
            <w:vAlign w:val="bottom"/>
          </w:tcPr>
          <w:p w14:paraId="7D0DC035" w14:textId="77777777" w:rsidR="00AE0619" w:rsidRPr="00AA2B4C" w:rsidRDefault="00AE061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3939AAE" w14:textId="77777777" w:rsidR="00AE0619" w:rsidRPr="00AA2B4C" w:rsidRDefault="00AE061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AE0619" w:rsidRPr="00AA2B4C" w14:paraId="0DBAD253" w14:textId="77777777" w:rsidTr="00F83EFD">
        <w:trPr>
          <w:trHeight w:val="340"/>
          <w:jc w:val="center"/>
        </w:trPr>
        <w:tc>
          <w:tcPr>
            <w:tcW w:w="3402" w:type="dxa"/>
            <w:vAlign w:val="bottom"/>
          </w:tcPr>
          <w:p w14:paraId="7A7E63D8" w14:textId="77777777" w:rsidR="00AE0619" w:rsidRPr="00AA2B4C" w:rsidRDefault="00AE061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DC94722" w14:textId="77777777" w:rsidR="00AE0619" w:rsidRPr="00AA2B4C" w:rsidRDefault="00AE061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AE0619" w:rsidRPr="00AA2B4C" w14:paraId="5C148EBC" w14:textId="77777777" w:rsidTr="00F83EFD">
        <w:trPr>
          <w:trHeight w:val="340"/>
          <w:jc w:val="center"/>
        </w:trPr>
        <w:tc>
          <w:tcPr>
            <w:tcW w:w="3402" w:type="dxa"/>
            <w:vAlign w:val="bottom"/>
          </w:tcPr>
          <w:p w14:paraId="53236E00" w14:textId="77777777" w:rsidR="00AE0619" w:rsidRPr="00AA2B4C" w:rsidRDefault="00AE061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13FEA84" w14:textId="77777777" w:rsidR="00AE0619" w:rsidRPr="00AA2B4C" w:rsidRDefault="00AE061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AE0619" w:rsidRPr="00AA2B4C" w14:paraId="2817FD97" w14:textId="77777777" w:rsidTr="00F83EFD">
        <w:trPr>
          <w:trHeight w:val="340"/>
          <w:jc w:val="center"/>
        </w:trPr>
        <w:tc>
          <w:tcPr>
            <w:tcW w:w="3402" w:type="dxa"/>
            <w:vAlign w:val="bottom"/>
          </w:tcPr>
          <w:p w14:paraId="1BB4B8C3" w14:textId="77777777" w:rsidR="00AE0619" w:rsidRPr="00AA2B4C" w:rsidRDefault="00AE061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F20CAFB" w14:textId="77777777" w:rsidR="00AE0619" w:rsidRPr="00AA2B4C" w:rsidRDefault="00AE0619" w:rsidP="00AA2B4C">
            <w:pPr>
              <w:jc w:val="both"/>
              <w:rPr>
                <w:rFonts w:ascii="Tahoma" w:hAnsi="Tahoma" w:cs="Tahoma"/>
                <w:sz w:val="18"/>
                <w:szCs w:val="18"/>
              </w:rPr>
            </w:pPr>
            <w:r>
              <w:rPr>
                <w:rFonts w:ascii="Tahoma" w:hAnsi="Tahoma" w:cs="Tahoma"/>
                <w:sz w:val="18"/>
                <w:szCs w:val="18"/>
              </w:rPr>
              <w:t>Vigencia.</w:t>
            </w:r>
          </w:p>
        </w:tc>
      </w:tr>
      <w:tr w:rsidR="00AE0619" w:rsidRPr="00AA2B4C" w14:paraId="1FE2758F" w14:textId="77777777" w:rsidTr="00F83EFD">
        <w:trPr>
          <w:trHeight w:val="340"/>
          <w:jc w:val="center"/>
        </w:trPr>
        <w:tc>
          <w:tcPr>
            <w:tcW w:w="3402" w:type="dxa"/>
            <w:vAlign w:val="bottom"/>
          </w:tcPr>
          <w:p w14:paraId="3B684DD1"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B7E1B1A"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AE0619" w:rsidRPr="00AA2B4C" w14:paraId="668EA81C" w14:textId="77777777" w:rsidTr="00F83EFD">
        <w:trPr>
          <w:trHeight w:val="340"/>
          <w:jc w:val="center"/>
        </w:trPr>
        <w:tc>
          <w:tcPr>
            <w:tcW w:w="3402" w:type="dxa"/>
            <w:vAlign w:val="bottom"/>
          </w:tcPr>
          <w:p w14:paraId="4DC4C2DE"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074A946"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AE0619" w:rsidRPr="00AA2B4C" w14:paraId="4BBB8A67" w14:textId="77777777" w:rsidTr="00F83EFD">
        <w:trPr>
          <w:trHeight w:val="340"/>
          <w:jc w:val="center"/>
        </w:trPr>
        <w:tc>
          <w:tcPr>
            <w:tcW w:w="3402" w:type="dxa"/>
            <w:vAlign w:val="bottom"/>
          </w:tcPr>
          <w:p w14:paraId="09D43788"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D630B76"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AE0619" w:rsidRPr="00AA2B4C" w14:paraId="1FC69183" w14:textId="77777777" w:rsidTr="00F83EFD">
        <w:trPr>
          <w:trHeight w:val="340"/>
          <w:jc w:val="center"/>
        </w:trPr>
        <w:tc>
          <w:tcPr>
            <w:tcW w:w="3402" w:type="dxa"/>
            <w:vAlign w:val="bottom"/>
          </w:tcPr>
          <w:p w14:paraId="74B977C4"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A349F0E"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AE0619" w:rsidRPr="00AA2B4C" w14:paraId="7EA6AEAE" w14:textId="77777777" w:rsidTr="00F83EFD">
        <w:trPr>
          <w:trHeight w:val="340"/>
          <w:jc w:val="center"/>
        </w:trPr>
        <w:tc>
          <w:tcPr>
            <w:tcW w:w="3402" w:type="dxa"/>
            <w:vAlign w:val="bottom"/>
          </w:tcPr>
          <w:p w14:paraId="1FC915A0"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04F5619" w14:textId="77777777" w:rsidR="00AE0619" w:rsidRPr="00F824D2" w:rsidRDefault="00AE0619"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E0619" w:rsidRPr="00AA2B4C" w14:paraId="72F2585C" w14:textId="77777777" w:rsidTr="00F83EFD">
        <w:trPr>
          <w:trHeight w:val="340"/>
          <w:jc w:val="center"/>
        </w:trPr>
        <w:tc>
          <w:tcPr>
            <w:tcW w:w="3402" w:type="dxa"/>
            <w:vAlign w:val="bottom"/>
          </w:tcPr>
          <w:p w14:paraId="5B8852DB"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7DF7759" w14:textId="77777777" w:rsidR="00AE0619" w:rsidRPr="00F824D2" w:rsidRDefault="00AE061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AE0619" w:rsidRPr="00AA2B4C" w14:paraId="2217F070" w14:textId="77777777" w:rsidTr="00F83EFD">
        <w:trPr>
          <w:trHeight w:val="340"/>
          <w:jc w:val="center"/>
        </w:trPr>
        <w:tc>
          <w:tcPr>
            <w:tcW w:w="3402" w:type="dxa"/>
            <w:vAlign w:val="bottom"/>
          </w:tcPr>
          <w:p w14:paraId="5634C91E"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2145BF0" w14:textId="77777777" w:rsidR="00AE0619" w:rsidRPr="00F824D2" w:rsidRDefault="00AE0619"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E0619" w:rsidRPr="00AA2B4C" w14:paraId="73B7B024" w14:textId="77777777" w:rsidTr="00F83EFD">
        <w:trPr>
          <w:trHeight w:val="340"/>
          <w:jc w:val="center"/>
        </w:trPr>
        <w:tc>
          <w:tcPr>
            <w:tcW w:w="3402" w:type="dxa"/>
            <w:vAlign w:val="bottom"/>
          </w:tcPr>
          <w:p w14:paraId="0B6FC1E5"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96E336D"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AE0619" w:rsidRPr="00AA2B4C" w14:paraId="2896BA80" w14:textId="77777777" w:rsidTr="00F83EFD">
        <w:trPr>
          <w:trHeight w:val="340"/>
          <w:jc w:val="center"/>
        </w:trPr>
        <w:tc>
          <w:tcPr>
            <w:tcW w:w="3402" w:type="dxa"/>
            <w:vAlign w:val="bottom"/>
          </w:tcPr>
          <w:p w14:paraId="68ED4338"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138BC25"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AE0619" w:rsidRPr="00AA2B4C" w14:paraId="4C2E4EBA" w14:textId="77777777" w:rsidTr="00F83EFD">
        <w:trPr>
          <w:trHeight w:val="340"/>
          <w:jc w:val="center"/>
        </w:trPr>
        <w:tc>
          <w:tcPr>
            <w:tcW w:w="3402" w:type="dxa"/>
            <w:vAlign w:val="bottom"/>
          </w:tcPr>
          <w:p w14:paraId="397D7912"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D9A86B3"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AE0619" w:rsidRPr="00AA2B4C" w14:paraId="40C1B117" w14:textId="77777777" w:rsidTr="00F83EFD">
        <w:trPr>
          <w:trHeight w:val="340"/>
          <w:jc w:val="center"/>
        </w:trPr>
        <w:tc>
          <w:tcPr>
            <w:tcW w:w="3402" w:type="dxa"/>
            <w:vAlign w:val="bottom"/>
          </w:tcPr>
          <w:p w14:paraId="278F1D46"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862C8E4"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AE0619" w:rsidRPr="00AA2B4C" w14:paraId="0062AEE8" w14:textId="77777777" w:rsidTr="00F83EFD">
        <w:trPr>
          <w:trHeight w:val="340"/>
          <w:jc w:val="center"/>
        </w:trPr>
        <w:tc>
          <w:tcPr>
            <w:tcW w:w="3402" w:type="dxa"/>
            <w:vAlign w:val="bottom"/>
          </w:tcPr>
          <w:p w14:paraId="61B38629"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F2EC5AF"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AE0619" w:rsidRPr="00AA2B4C" w14:paraId="31A72C72" w14:textId="77777777" w:rsidTr="00F83EFD">
        <w:trPr>
          <w:trHeight w:val="340"/>
          <w:jc w:val="center"/>
        </w:trPr>
        <w:tc>
          <w:tcPr>
            <w:tcW w:w="3402" w:type="dxa"/>
            <w:vAlign w:val="bottom"/>
          </w:tcPr>
          <w:p w14:paraId="64DCB612" w14:textId="77777777" w:rsidR="00AE0619" w:rsidRPr="00AA2B4C" w:rsidRDefault="00AE061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241CECC" w14:textId="77777777" w:rsidR="00AE0619" w:rsidRPr="00AA2B4C" w:rsidRDefault="00AE061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AE0619" w:rsidRPr="00AA2B4C" w14:paraId="0A24EB87" w14:textId="77777777" w:rsidTr="00A5046E">
        <w:trPr>
          <w:trHeight w:val="340"/>
          <w:jc w:val="center"/>
        </w:trPr>
        <w:tc>
          <w:tcPr>
            <w:tcW w:w="3402" w:type="dxa"/>
            <w:vAlign w:val="bottom"/>
          </w:tcPr>
          <w:p w14:paraId="7560DE11" w14:textId="77777777" w:rsidR="00AE0619" w:rsidRPr="00AA2B4C" w:rsidRDefault="00AE061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0341C0D" w14:textId="77777777" w:rsidR="00AE0619" w:rsidRPr="00AA2B4C" w:rsidRDefault="00AE0619" w:rsidP="00A5046E">
            <w:pPr>
              <w:jc w:val="both"/>
              <w:rPr>
                <w:rFonts w:ascii="Tahoma" w:hAnsi="Tahoma" w:cs="Tahoma"/>
                <w:sz w:val="18"/>
                <w:szCs w:val="18"/>
              </w:rPr>
            </w:pPr>
            <w:r>
              <w:rPr>
                <w:rFonts w:ascii="Tahoma" w:hAnsi="Tahoma" w:cs="Tahoma"/>
                <w:sz w:val="18"/>
                <w:szCs w:val="18"/>
              </w:rPr>
              <w:t>Confidencialidad y reserva.</w:t>
            </w:r>
          </w:p>
        </w:tc>
      </w:tr>
      <w:tr w:rsidR="00AE0619" w:rsidRPr="00AA2B4C" w14:paraId="4BE81322" w14:textId="77777777" w:rsidTr="00A5046E">
        <w:trPr>
          <w:trHeight w:val="340"/>
          <w:jc w:val="center"/>
        </w:trPr>
        <w:tc>
          <w:tcPr>
            <w:tcW w:w="3402" w:type="dxa"/>
            <w:vAlign w:val="bottom"/>
          </w:tcPr>
          <w:p w14:paraId="456C547D" w14:textId="77777777" w:rsidR="00AE0619" w:rsidRPr="00AA2B4C" w:rsidRDefault="00AE061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7F20CF5" w14:textId="77777777" w:rsidR="00AE0619" w:rsidRPr="00AA2B4C" w:rsidRDefault="00AE0619" w:rsidP="005F4F19">
            <w:pPr>
              <w:jc w:val="both"/>
              <w:rPr>
                <w:rFonts w:ascii="Tahoma" w:hAnsi="Tahoma" w:cs="Tahoma"/>
                <w:sz w:val="18"/>
                <w:szCs w:val="18"/>
              </w:rPr>
            </w:pPr>
            <w:r>
              <w:rPr>
                <w:rFonts w:ascii="Tahoma" w:hAnsi="Tahoma" w:cs="Tahoma"/>
                <w:sz w:val="18"/>
                <w:szCs w:val="18"/>
              </w:rPr>
              <w:t>Jurisdicción y tribunales competentes.</w:t>
            </w:r>
          </w:p>
        </w:tc>
      </w:tr>
      <w:tr w:rsidR="00AE0619" w:rsidRPr="00AA2B4C" w14:paraId="6E19B36E" w14:textId="77777777" w:rsidTr="00A5046E">
        <w:trPr>
          <w:trHeight w:val="340"/>
          <w:jc w:val="center"/>
        </w:trPr>
        <w:tc>
          <w:tcPr>
            <w:tcW w:w="3402" w:type="dxa"/>
            <w:vAlign w:val="bottom"/>
          </w:tcPr>
          <w:p w14:paraId="2132CA0F" w14:textId="77777777" w:rsidR="00AE0619" w:rsidRPr="00AA2B4C" w:rsidRDefault="00AE061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47E5899" w14:textId="77777777" w:rsidR="00AE0619" w:rsidRPr="00AA2B4C" w:rsidRDefault="00AE061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B057899" w14:textId="77777777" w:rsidR="00AE0619" w:rsidRDefault="00AE061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BF06650" w14:textId="77777777" w:rsidR="00AE0619" w:rsidRDefault="00AE061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091F815" w14:textId="77777777" w:rsidR="00AE0619" w:rsidRPr="00AC2321" w:rsidRDefault="00AE061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04F21">
        <w:rPr>
          <w:rFonts w:ascii="Tahoma" w:eastAsia="Times New Roman" w:hAnsi="Tahoma" w:cs="Tahoma"/>
          <w:b/>
          <w:bCs/>
          <w:noProof/>
          <w:sz w:val="18"/>
          <w:szCs w:val="18"/>
          <w:lang w:val="es-ES" w:eastAsia="es-ES"/>
        </w:rPr>
        <w:t>Comercializadora y Construcciones EDEF,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04F21">
        <w:rPr>
          <w:rFonts w:ascii="Tahoma" w:eastAsia="Times New Roman" w:hAnsi="Tahoma" w:cs="Tahoma"/>
          <w:b/>
          <w:bCs/>
          <w:noProof/>
          <w:sz w:val="18"/>
          <w:szCs w:val="18"/>
          <w:lang w:val="es-ES" w:eastAsia="es-ES"/>
        </w:rPr>
        <w:t>Demetrio Roberto Arango Acevedo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AE7227B" w14:textId="77777777" w:rsidR="00AE0619" w:rsidRPr="00BD1480" w:rsidRDefault="00AE0619" w:rsidP="00FF5B64">
      <w:pPr>
        <w:overflowPunct w:val="0"/>
        <w:autoSpaceDE w:val="0"/>
        <w:autoSpaceDN w:val="0"/>
        <w:adjustRightInd w:val="0"/>
        <w:jc w:val="both"/>
        <w:textAlignment w:val="baseline"/>
        <w:rPr>
          <w:rFonts w:ascii="Tahoma" w:hAnsi="Tahoma" w:cs="Tahoma"/>
          <w:b/>
          <w:sz w:val="18"/>
          <w:szCs w:val="18"/>
          <w:lang w:val="es-ES"/>
        </w:rPr>
      </w:pPr>
    </w:p>
    <w:p w14:paraId="7022B541" w14:textId="77777777" w:rsidR="00AE0619" w:rsidRPr="00BD1480" w:rsidRDefault="00AE061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E906004" w14:textId="77777777" w:rsidR="00AE0619" w:rsidRPr="00BD1480" w:rsidRDefault="00AE0619" w:rsidP="0095098D">
      <w:pPr>
        <w:ind w:left="360"/>
        <w:jc w:val="center"/>
        <w:rPr>
          <w:rFonts w:ascii="Tahoma" w:hAnsi="Tahoma" w:cs="Tahoma"/>
          <w:sz w:val="18"/>
          <w:szCs w:val="18"/>
        </w:rPr>
      </w:pPr>
    </w:p>
    <w:p w14:paraId="03C07EC1" w14:textId="77777777" w:rsidR="00AE0619" w:rsidRPr="00BD1480" w:rsidRDefault="00AE061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ACB6AFD" w14:textId="77777777" w:rsidR="00AE0619" w:rsidRPr="00BD1480" w:rsidRDefault="00AE0619" w:rsidP="0095098D">
      <w:pPr>
        <w:jc w:val="both"/>
        <w:rPr>
          <w:rFonts w:ascii="Tahoma" w:hAnsi="Tahoma" w:cs="Tahoma"/>
          <w:sz w:val="18"/>
          <w:szCs w:val="18"/>
        </w:rPr>
      </w:pPr>
    </w:p>
    <w:p w14:paraId="38D41A37" w14:textId="77777777" w:rsidR="00AE0619" w:rsidRDefault="00AE061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BFE9390" w14:textId="77777777" w:rsidR="00AE0619" w:rsidRPr="00BD1480" w:rsidRDefault="00AE0619" w:rsidP="0040156A">
      <w:pPr>
        <w:ind w:left="284"/>
        <w:jc w:val="both"/>
        <w:rPr>
          <w:rFonts w:ascii="Tahoma" w:hAnsi="Tahoma" w:cs="Tahoma"/>
          <w:sz w:val="18"/>
          <w:szCs w:val="18"/>
        </w:rPr>
      </w:pPr>
    </w:p>
    <w:p w14:paraId="306FBE26" w14:textId="77777777" w:rsidR="00AE0619" w:rsidRPr="00BD1480" w:rsidRDefault="00AE061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9DE928B" w14:textId="77777777" w:rsidR="00AE0619" w:rsidRPr="00BD1480" w:rsidRDefault="00AE0619" w:rsidP="0040156A">
      <w:pPr>
        <w:ind w:left="284"/>
        <w:jc w:val="both"/>
        <w:rPr>
          <w:rFonts w:ascii="Tahoma" w:hAnsi="Tahoma" w:cs="Tahoma"/>
          <w:sz w:val="18"/>
          <w:szCs w:val="18"/>
        </w:rPr>
      </w:pPr>
    </w:p>
    <w:p w14:paraId="7AA8B70F" w14:textId="77777777" w:rsidR="00AE0619" w:rsidRPr="00BD1480" w:rsidRDefault="00AE061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583AF1D" w14:textId="77777777" w:rsidR="00AE0619" w:rsidRPr="00BD1480" w:rsidRDefault="00AE0619" w:rsidP="0040156A">
      <w:pPr>
        <w:ind w:left="284"/>
        <w:jc w:val="both"/>
        <w:rPr>
          <w:rFonts w:ascii="Tahoma" w:hAnsi="Tahoma" w:cs="Tahoma"/>
          <w:b/>
          <w:sz w:val="18"/>
          <w:szCs w:val="18"/>
        </w:rPr>
      </w:pPr>
    </w:p>
    <w:p w14:paraId="17E1BE55" w14:textId="77777777" w:rsidR="00AE0619" w:rsidRPr="00BD1480" w:rsidRDefault="00AE061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A4F91B4" w14:textId="77777777" w:rsidR="00AE0619" w:rsidRPr="00BD1480" w:rsidRDefault="00AE0619" w:rsidP="00463F38">
      <w:pPr>
        <w:ind w:left="284"/>
        <w:jc w:val="both"/>
        <w:rPr>
          <w:rFonts w:ascii="Tahoma" w:hAnsi="Tahoma" w:cs="Tahoma"/>
          <w:sz w:val="18"/>
          <w:szCs w:val="18"/>
        </w:rPr>
      </w:pPr>
    </w:p>
    <w:p w14:paraId="69958386" w14:textId="77777777" w:rsidR="00AE0619" w:rsidRDefault="00AE061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7E3A36B" w14:textId="77777777" w:rsidR="00AE0619" w:rsidRDefault="00AE0619" w:rsidP="00A157D3">
      <w:pPr>
        <w:pStyle w:val="Textoindependiente3"/>
        <w:ind w:left="284"/>
        <w:rPr>
          <w:rFonts w:ascii="Tahoma" w:hAnsi="Tahoma"/>
          <w:szCs w:val="18"/>
        </w:rPr>
      </w:pPr>
    </w:p>
    <w:p w14:paraId="6300FD63" w14:textId="77777777" w:rsidR="00AE0619" w:rsidRPr="00BB0BA4" w:rsidRDefault="00AE0619" w:rsidP="0027237E">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504F21">
        <w:rPr>
          <w:rFonts w:ascii="Tahoma" w:hAnsi="Tahoma"/>
          <w:noProof/>
          <w:szCs w:val="18"/>
        </w:rPr>
        <w:t>artículos 25 fracción III, 42, 45 última parte y 46 segundo párrafo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 xml:space="preserve">Adjudicación Directa, </w:t>
      </w:r>
      <w:r>
        <w:rPr>
          <w:rFonts w:ascii="Tahoma" w:hAnsi="Tahoma"/>
          <w:b w:val="0"/>
          <w:bCs w:val="0"/>
          <w:noProof/>
          <w:szCs w:val="18"/>
        </w:rPr>
        <w:t>con fundamento en el artículo 25 fracción III y demas relativos a la Ley en materia</w:t>
      </w:r>
      <w:r w:rsidRPr="00BD1480">
        <w:rPr>
          <w:rFonts w:ascii="Tahoma" w:hAnsi="Tahoma"/>
          <w:b w:val="0"/>
          <w:szCs w:val="18"/>
        </w:rPr>
        <w:t xml:space="preserve">, según consta en el Acta de la </w:t>
      </w:r>
      <w:r w:rsidRPr="00504F21">
        <w:rPr>
          <w:rFonts w:ascii="Tahoma" w:hAnsi="Tahoma"/>
          <w:noProof/>
          <w:szCs w:val="18"/>
        </w:rPr>
        <w:t>Octava Sesión Ordinaria</w:t>
      </w:r>
      <w:r w:rsidRPr="00BD1480">
        <w:rPr>
          <w:rFonts w:ascii="Tahoma" w:hAnsi="Tahoma"/>
          <w:b w:val="0"/>
          <w:szCs w:val="18"/>
        </w:rPr>
        <w:t xml:space="preserve"> celebrada el día </w:t>
      </w:r>
      <w:r w:rsidRPr="00504F21">
        <w:rPr>
          <w:rFonts w:ascii="Tahoma" w:hAnsi="Tahoma"/>
          <w:noProof/>
          <w:szCs w:val="18"/>
        </w:rPr>
        <w:t>09 de septiembre de 2024</w:t>
      </w:r>
      <w:r w:rsidRPr="00BD1480">
        <w:rPr>
          <w:rFonts w:ascii="Tahoma" w:hAnsi="Tahoma"/>
          <w:b w:val="0"/>
          <w:szCs w:val="18"/>
        </w:rPr>
        <w:t xml:space="preserve"> y el Acuerdo número: COP</w:t>
      </w:r>
      <w:r>
        <w:rPr>
          <w:rFonts w:ascii="Tahoma" w:hAnsi="Tahoma"/>
          <w:b w:val="0"/>
          <w:szCs w:val="18"/>
        </w:rPr>
        <w:t>/</w:t>
      </w:r>
      <w:r w:rsidRPr="00504F21">
        <w:rPr>
          <w:rFonts w:ascii="Tahoma" w:hAnsi="Tahoma"/>
          <w:noProof/>
          <w:szCs w:val="18"/>
        </w:rPr>
        <w:t>013</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504F21">
        <w:rPr>
          <w:rFonts w:ascii="Tahoma" w:hAnsi="Tahoma"/>
          <w:noProof/>
          <w:color w:val="000000"/>
          <w:szCs w:val="18"/>
          <w:lang w:eastAsia="es-MX"/>
        </w:rPr>
        <w:t>DCSyCOP/3352/AD/2024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25 de septiembre del 2024</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504F21">
        <w:rPr>
          <w:rFonts w:ascii="Tahoma" w:hAnsi="Tahoma"/>
          <w:noProof/>
          <w:color w:val="000000"/>
          <w:szCs w:val="18"/>
          <w:lang w:eastAsia="es-MX"/>
        </w:rPr>
        <w:t>DCSyCOP/3389/AD/2024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30 de septiembre del 2024</w:t>
      </w:r>
      <w:r w:rsidRPr="00BB0BA4">
        <w:rPr>
          <w:rFonts w:ascii="Tahoma" w:hAnsi="Tahoma"/>
          <w:b w:val="0"/>
          <w:bCs w:val="0"/>
          <w:color w:val="000000"/>
          <w:szCs w:val="18"/>
          <w:lang w:eastAsia="es-MX"/>
        </w:rPr>
        <w:t>.</w:t>
      </w:r>
    </w:p>
    <w:p w14:paraId="38059DAD" w14:textId="77777777" w:rsidR="00AE0619" w:rsidRPr="00BD1480" w:rsidRDefault="00AE0619" w:rsidP="0027237E">
      <w:pPr>
        <w:pStyle w:val="Textoindependiente3"/>
        <w:ind w:left="284"/>
        <w:rPr>
          <w:rFonts w:ascii="Tahoma" w:hAnsi="Tahoma"/>
          <w:b w:val="0"/>
          <w:szCs w:val="18"/>
        </w:rPr>
      </w:pPr>
    </w:p>
    <w:p w14:paraId="4A7EC01A" w14:textId="77777777" w:rsidR="00AE0619" w:rsidRDefault="00AE0619"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04F21">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7B9C7F81" w14:textId="77777777" w:rsidR="00AE0619" w:rsidRDefault="00AE0619"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AE0619" w14:paraId="23D48083" w14:textId="77777777" w:rsidTr="001963FF">
        <w:tc>
          <w:tcPr>
            <w:tcW w:w="425" w:type="dxa"/>
          </w:tcPr>
          <w:p w14:paraId="3DD484CE" w14:textId="77777777" w:rsidR="00AE0619" w:rsidRPr="00BA41C9" w:rsidRDefault="00AE061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CF79FF1" w14:textId="77777777" w:rsidR="00AE0619" w:rsidRPr="00BA41C9" w:rsidRDefault="00AE061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2BF9081" w14:textId="77777777" w:rsidR="00AE0619" w:rsidRPr="00BA41C9" w:rsidRDefault="00AE061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A17884A" w14:textId="77777777" w:rsidR="00AE0619" w:rsidRPr="00BA41C9" w:rsidRDefault="00AE061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AE0619" w14:paraId="69744F6B" w14:textId="77777777" w:rsidTr="001963FF">
        <w:tc>
          <w:tcPr>
            <w:tcW w:w="425" w:type="dxa"/>
          </w:tcPr>
          <w:p w14:paraId="2A52DE35" w14:textId="77777777" w:rsidR="00AE0619" w:rsidRDefault="00AE0619" w:rsidP="00C703C0">
            <w:pPr>
              <w:pStyle w:val="Textoindependiente3"/>
              <w:rPr>
                <w:rFonts w:ascii="Tahoma" w:hAnsi="Tahoma"/>
                <w:szCs w:val="18"/>
              </w:rPr>
            </w:pPr>
            <w:r>
              <w:rPr>
                <w:rFonts w:ascii="Tahoma" w:hAnsi="Tahoma"/>
                <w:szCs w:val="18"/>
              </w:rPr>
              <w:t>1</w:t>
            </w:r>
          </w:p>
        </w:tc>
        <w:tc>
          <w:tcPr>
            <w:tcW w:w="2107" w:type="dxa"/>
          </w:tcPr>
          <w:p w14:paraId="48236F12" w14:textId="77777777" w:rsidR="00AE0619" w:rsidRPr="00BA41C9" w:rsidRDefault="00AE0619" w:rsidP="00C703C0">
            <w:pPr>
              <w:pStyle w:val="Textoindependiente3"/>
              <w:rPr>
                <w:rFonts w:ascii="Tahoma" w:hAnsi="Tahoma"/>
                <w:szCs w:val="18"/>
              </w:rPr>
            </w:pPr>
            <w:r w:rsidRPr="00504F21">
              <w:rPr>
                <w:rFonts w:ascii="Tahoma" w:hAnsi="Tahoma"/>
                <w:noProof/>
                <w:szCs w:val="18"/>
              </w:rPr>
              <w:t>FISMDF/090/2024</w:t>
            </w:r>
          </w:p>
        </w:tc>
        <w:tc>
          <w:tcPr>
            <w:tcW w:w="2126" w:type="dxa"/>
          </w:tcPr>
          <w:p w14:paraId="1268DAE3" w14:textId="77777777" w:rsidR="00AE0619" w:rsidRPr="00BA41C9" w:rsidRDefault="00AE0619" w:rsidP="00C703C0">
            <w:pPr>
              <w:pStyle w:val="Textoindependiente3"/>
              <w:rPr>
                <w:rFonts w:ascii="Tahoma" w:hAnsi="Tahoma"/>
                <w:b w:val="0"/>
                <w:noProof/>
                <w:szCs w:val="18"/>
              </w:rPr>
            </w:pPr>
            <w:r w:rsidRPr="00504F21">
              <w:rPr>
                <w:rFonts w:ascii="Tahoma" w:hAnsi="Tahoma"/>
                <w:noProof/>
                <w:szCs w:val="18"/>
              </w:rPr>
              <w:t>02 de agosto del 2024</w:t>
            </w:r>
          </w:p>
        </w:tc>
        <w:tc>
          <w:tcPr>
            <w:tcW w:w="5103" w:type="dxa"/>
          </w:tcPr>
          <w:p w14:paraId="5BA1E5AB" w14:textId="77777777" w:rsidR="00AE0619" w:rsidRDefault="00AE0619"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04F21">
              <w:rPr>
                <w:rFonts w:ascii="Tahoma" w:hAnsi="Tahoma"/>
                <w:noProof/>
                <w:szCs w:val="18"/>
              </w:rPr>
              <w:t>2.- Desarrollo Social</w:t>
            </w:r>
          </w:p>
          <w:p w14:paraId="6CF4BB97" w14:textId="77777777" w:rsidR="00AE0619" w:rsidRDefault="00AE0619"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04F21">
              <w:rPr>
                <w:rFonts w:ascii="Tahoma" w:hAnsi="Tahoma"/>
                <w:noProof/>
                <w:szCs w:val="18"/>
              </w:rPr>
              <w:t>2.2.- Vivienda y Servicios a la Comunidad</w:t>
            </w:r>
          </w:p>
          <w:p w14:paraId="03CD9455" w14:textId="77777777" w:rsidR="00AE0619" w:rsidRDefault="00AE0619"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04F21">
              <w:rPr>
                <w:rFonts w:ascii="Tahoma" w:hAnsi="Tahoma"/>
                <w:noProof/>
                <w:szCs w:val="18"/>
              </w:rPr>
              <w:t>2.2.1.- Urbanización</w:t>
            </w:r>
            <w:r w:rsidRPr="00BA41C9">
              <w:rPr>
                <w:rFonts w:ascii="Tahoma" w:hAnsi="Tahoma"/>
                <w:b w:val="0"/>
                <w:noProof/>
                <w:szCs w:val="18"/>
              </w:rPr>
              <w:t xml:space="preserve"> </w:t>
            </w:r>
          </w:p>
          <w:p w14:paraId="00C039C1" w14:textId="77777777" w:rsidR="00AE0619" w:rsidRDefault="00AE0619"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04F21">
              <w:rPr>
                <w:rFonts w:ascii="Tahoma" w:hAnsi="Tahoma"/>
                <w:noProof/>
                <w:szCs w:val="18"/>
              </w:rPr>
              <w:t>30305-2510504K27040301-61412-2533324</w:t>
            </w:r>
          </w:p>
        </w:tc>
      </w:tr>
    </w:tbl>
    <w:p w14:paraId="2E179F74" w14:textId="77777777" w:rsidR="00AE0619" w:rsidRDefault="00AE0619" w:rsidP="009A2763">
      <w:pPr>
        <w:jc w:val="both"/>
        <w:rPr>
          <w:rFonts w:ascii="Tahoma" w:hAnsi="Tahoma" w:cs="Tahoma"/>
          <w:sz w:val="18"/>
          <w:szCs w:val="18"/>
        </w:rPr>
      </w:pPr>
    </w:p>
    <w:p w14:paraId="5B4CF370" w14:textId="77777777" w:rsidR="00AE0619" w:rsidRPr="00BD1480" w:rsidRDefault="00AE061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22408C6" w14:textId="77777777" w:rsidR="00AE0619" w:rsidRPr="00BD1480" w:rsidRDefault="00AE061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B715BCA" w14:textId="77777777" w:rsidR="00AE0619" w:rsidRPr="00BD1480" w:rsidRDefault="00AE061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6DB0F47" w14:textId="77777777" w:rsidR="00AE0619" w:rsidRPr="00BD1480" w:rsidRDefault="00AE0619" w:rsidP="00BE349F">
      <w:pPr>
        <w:ind w:left="284"/>
        <w:jc w:val="both"/>
        <w:rPr>
          <w:rFonts w:ascii="Tahoma" w:hAnsi="Tahoma" w:cs="Tahoma"/>
          <w:sz w:val="18"/>
          <w:szCs w:val="18"/>
        </w:rPr>
      </w:pPr>
    </w:p>
    <w:p w14:paraId="0CE5E7CB" w14:textId="77777777" w:rsidR="00AE0619" w:rsidRPr="00BD1480" w:rsidRDefault="00AE061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6AFA17C8" w14:textId="77777777" w:rsidR="00AE0619" w:rsidRPr="00BD1480" w:rsidRDefault="00AE0619" w:rsidP="0095098D">
      <w:pPr>
        <w:jc w:val="both"/>
        <w:rPr>
          <w:rFonts w:ascii="Tahoma" w:hAnsi="Tahoma" w:cs="Tahoma"/>
          <w:b/>
          <w:sz w:val="18"/>
          <w:szCs w:val="18"/>
        </w:rPr>
      </w:pPr>
    </w:p>
    <w:p w14:paraId="176F46F9" w14:textId="77777777" w:rsidR="00AE0619" w:rsidRPr="00CE4EB8" w:rsidRDefault="00AE061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30286EA" w14:textId="77777777" w:rsidR="00AE0619" w:rsidRPr="00CE4EB8" w:rsidRDefault="00AE0619" w:rsidP="0095098D">
      <w:pPr>
        <w:ind w:left="284"/>
        <w:jc w:val="both"/>
        <w:rPr>
          <w:rFonts w:ascii="Tahoma" w:hAnsi="Tahoma" w:cs="Tahoma"/>
          <w:b/>
          <w:sz w:val="18"/>
          <w:szCs w:val="18"/>
        </w:rPr>
      </w:pPr>
    </w:p>
    <w:p w14:paraId="32FE8B49" w14:textId="77777777" w:rsidR="00AE0619" w:rsidRPr="00732132" w:rsidRDefault="00AE0619" w:rsidP="0027237E">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04F2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04F21">
        <w:rPr>
          <w:rFonts w:ascii="Tahoma" w:hAnsi="Tahoma" w:cs="Tahoma"/>
          <w:b/>
          <w:noProof/>
          <w:sz w:val="18"/>
          <w:szCs w:val="18"/>
        </w:rPr>
        <w:t>Instrumento número 17,250, volumen número 244, de fecha 19 de agosto del 2008, pasada ante la fe del Licenciado Marcial Pérez Hernández, Notario Público número 74 del Estado de Oaxaca, con residencia en la Ciudad de Oaxaca de Juárez</w:t>
      </w:r>
      <w:r>
        <w:rPr>
          <w:rFonts w:ascii="Tahoma" w:hAnsi="Tahoma" w:cs="Tahoma"/>
          <w:b/>
          <w:sz w:val="18"/>
          <w:szCs w:val="18"/>
        </w:rPr>
        <w:t xml:space="preserve">. </w:t>
      </w:r>
      <w:r w:rsidRPr="00504F21">
        <w:rPr>
          <w:rFonts w:ascii="Tahoma" w:hAnsi="Tahoma" w:cs="Tahoma"/>
          <w:b/>
          <w:noProof/>
          <w:sz w:val="18"/>
          <w:szCs w:val="18"/>
        </w:rPr>
        <w:t>Registro Público de la Propiedad y de Comercio de Oaxaca, Oaxaca, con folio mercantil electrónico número 20675 * 1, con fecha de registro 28 de noviembre del 2008</w:t>
      </w:r>
      <w:r>
        <w:rPr>
          <w:rFonts w:ascii="Tahoma" w:hAnsi="Tahoma" w:cs="Tahoma"/>
          <w:b/>
          <w:sz w:val="18"/>
          <w:szCs w:val="18"/>
        </w:rPr>
        <w:t xml:space="preserve">. </w:t>
      </w:r>
      <w:r w:rsidRPr="00F345D6">
        <w:rPr>
          <w:rFonts w:ascii="Tahoma" w:hAnsi="Tahoma" w:cs="Tahoma"/>
          <w:bCs/>
          <w:sz w:val="18"/>
          <w:szCs w:val="18"/>
        </w:rPr>
        <w:t>Y sus modificaciones:</w:t>
      </w:r>
      <w:r>
        <w:rPr>
          <w:rFonts w:ascii="Tahoma" w:hAnsi="Tahoma" w:cs="Tahoma"/>
          <w:bCs/>
          <w:sz w:val="18"/>
          <w:szCs w:val="18"/>
        </w:rPr>
        <w:t xml:space="preserve"> </w:t>
      </w:r>
      <w:r w:rsidRPr="00504F21">
        <w:rPr>
          <w:rFonts w:ascii="Tahoma" w:hAnsi="Tahoma" w:cs="Tahoma"/>
          <w:b/>
          <w:noProof/>
          <w:sz w:val="18"/>
          <w:szCs w:val="18"/>
        </w:rPr>
        <w:t>Instrumento número 32,407, volumen 413, de fecha 11 de junio del 2024, pasada ante la fe del Licenciado Roberto Garay González, Notario Público número 68 del Estado de Oaxaca, con residencia en la Ciudad de Oaxaca de Juárez</w:t>
      </w:r>
      <w:r>
        <w:rPr>
          <w:rFonts w:ascii="Tahoma" w:hAnsi="Tahoma" w:cs="Tahoma"/>
          <w:bCs/>
          <w:sz w:val="18"/>
          <w:szCs w:val="18"/>
        </w:rPr>
        <w:t xml:space="preserve">, </w:t>
      </w:r>
      <w:r w:rsidRPr="00504F21">
        <w:rPr>
          <w:rFonts w:ascii="Tahoma" w:hAnsi="Tahoma" w:cs="Tahoma"/>
          <w:b/>
          <w:noProof/>
          <w:sz w:val="18"/>
          <w:szCs w:val="18"/>
        </w:rPr>
        <w:t>Registro Público de Comercio de Oaxaca, con NCI 202400187001, con fecha de inscripción 11 de junio del 2024</w:t>
      </w:r>
      <w:r w:rsidRPr="00D829D3">
        <w:rPr>
          <w:rFonts w:ascii="Tahoma" w:hAnsi="Tahoma" w:cs="Tahoma"/>
          <w:b/>
          <w:sz w:val="18"/>
          <w:szCs w:val="18"/>
        </w:rPr>
        <w:t xml:space="preserve">, </w:t>
      </w:r>
      <w:proofErr w:type="spellStart"/>
      <w:r>
        <w:rPr>
          <w:rFonts w:ascii="Tahoma" w:hAnsi="Tahoma" w:cs="Tahoma"/>
          <w:b/>
          <w:sz w:val="18"/>
          <w:szCs w:val="18"/>
        </w:rPr>
        <w:t>uárez</w:t>
      </w:r>
      <w:proofErr w:type="spellEnd"/>
      <w:proofErr w:type="gramStart"/>
      <w:r>
        <w:rPr>
          <w:rFonts w:ascii="Tahoma" w:hAnsi="Tahoma" w:cs="Tahoma"/>
          <w:b/>
          <w:sz w:val="18"/>
          <w:szCs w:val="18"/>
        </w:rPr>
        <w:t>. .</w:t>
      </w:r>
      <w:proofErr w:type="gramEnd"/>
    </w:p>
    <w:p w14:paraId="6A3245E9" w14:textId="77777777" w:rsidR="00AE0619" w:rsidRPr="005A1729" w:rsidRDefault="00AE0619" w:rsidP="00ED7E10">
      <w:pPr>
        <w:ind w:left="284"/>
        <w:jc w:val="both"/>
        <w:rPr>
          <w:rFonts w:ascii="Tahoma" w:hAnsi="Tahoma" w:cs="Tahoma"/>
          <w:caps/>
          <w:sz w:val="18"/>
          <w:szCs w:val="18"/>
        </w:rPr>
      </w:pPr>
    </w:p>
    <w:p w14:paraId="25B0E60B" w14:textId="77777777" w:rsidR="00AE0619" w:rsidRDefault="00AE0619"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04F21">
        <w:rPr>
          <w:rFonts w:ascii="Tahoma" w:hAnsi="Tahoma" w:cs="Tahoma"/>
          <w:b/>
          <w:noProof/>
          <w:sz w:val="18"/>
          <w:szCs w:val="18"/>
        </w:rPr>
        <w:t xml:space="preserve">planeación, ejecución, supervisión y control de proyectos de desarrollo urbano e infraestructura municipal y ordenamiento territorial. Así como el diseño estructural y la construcción de obra civil en edificios, educativos, de salud, comerciales, religiosos, oficinas y otros géneros; obras de infraestructura como drenajes, agua potable, alcantarillados y urbanización, así como </w:t>
      </w:r>
      <w:r w:rsidRPr="00504F21">
        <w:rPr>
          <w:rFonts w:ascii="Tahoma" w:hAnsi="Tahoma" w:cs="Tahoma"/>
          <w:b/>
          <w:noProof/>
          <w:sz w:val="18"/>
          <w:szCs w:val="18"/>
        </w:rPr>
        <w:lastRenderedPageBreak/>
        <w:t xml:space="preserve">equipamiento urbano. Infraestructura carretera como aperturas, mantenimiento y ampliación de </w:t>
      </w:r>
      <w:proofErr w:type="gramStart"/>
      <w:r w:rsidRPr="00504F21">
        <w:rPr>
          <w:rFonts w:ascii="Tahoma" w:hAnsi="Tahoma" w:cs="Tahoma"/>
          <w:b/>
          <w:noProof/>
          <w:sz w:val="18"/>
          <w:szCs w:val="18"/>
        </w:rPr>
        <w:t>caminos;</w:t>
      </w:r>
      <w:r>
        <w:rPr>
          <w:rFonts w:ascii="Tahoma" w:hAnsi="Tahoma" w:cs="Tahoma"/>
          <w:b/>
          <w:sz w:val="18"/>
          <w:szCs w:val="18"/>
        </w:rPr>
        <w:t>,</w:t>
      </w:r>
      <w:proofErr w:type="gramEnd"/>
      <w:r w:rsidRPr="008E6514">
        <w:rPr>
          <w:rFonts w:ascii="Tahoma" w:hAnsi="Tahoma" w:cs="Tahoma"/>
          <w:b/>
          <w:sz w:val="18"/>
          <w:szCs w:val="18"/>
        </w:rPr>
        <w:t xml:space="preserve"> </w:t>
      </w:r>
      <w:r w:rsidRPr="00504F21">
        <w:rPr>
          <w:rFonts w:ascii="Tahoma" w:hAnsi="Tahoma" w:cs="Tahoma"/>
          <w:b/>
          <w:noProof/>
          <w:sz w:val="18"/>
          <w:szCs w:val="18"/>
        </w:rPr>
        <w:t>obras eléctricas en alta, media y baja tensión y obras especiales relacionadas con el objeto social; consultorías y supervisión para los gobiernos, Municipal, Estatal, Federal y particulares.</w:t>
      </w:r>
      <w:r>
        <w:rPr>
          <w:rFonts w:ascii="Tahoma" w:hAnsi="Tahoma" w:cs="Tahoma"/>
          <w:b/>
          <w:sz w:val="18"/>
          <w:szCs w:val="18"/>
        </w:rPr>
        <w:t xml:space="preserve">. </w:t>
      </w:r>
    </w:p>
    <w:p w14:paraId="0E760B24" w14:textId="77777777" w:rsidR="00AE0619" w:rsidRPr="003A0D47" w:rsidRDefault="00AE0619" w:rsidP="00ED7E10">
      <w:pPr>
        <w:ind w:left="284"/>
        <w:jc w:val="both"/>
        <w:rPr>
          <w:rFonts w:ascii="Tahoma" w:hAnsi="Tahoma" w:cs="Tahoma"/>
          <w:b/>
          <w:caps/>
          <w:sz w:val="18"/>
          <w:szCs w:val="18"/>
        </w:rPr>
      </w:pPr>
    </w:p>
    <w:p w14:paraId="61962111" w14:textId="77777777" w:rsidR="00AE0619" w:rsidRDefault="00AE0619"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04F21">
        <w:rPr>
          <w:rFonts w:ascii="Tahoma" w:hAnsi="Tahoma" w:cs="Tahoma"/>
          <w:b/>
          <w:noProof/>
          <w:sz w:val="18"/>
          <w:szCs w:val="18"/>
        </w:rPr>
        <w:t>Demetrio Roberto Arango Acevedo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04F21">
        <w:rPr>
          <w:rFonts w:ascii="Tahoma" w:hAnsi="Tahoma" w:cs="Tahoma"/>
          <w:b/>
          <w:noProof/>
          <w:sz w:val="18"/>
          <w:szCs w:val="18"/>
        </w:rPr>
        <w:t>Comercializadora y Construcciones EDEF,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04F21">
        <w:rPr>
          <w:rFonts w:ascii="Tahoma" w:hAnsi="Tahoma" w:cs="Tahoma"/>
          <w:b/>
          <w:bCs/>
          <w:noProof/>
          <w:sz w:val="18"/>
          <w:szCs w:val="18"/>
        </w:rPr>
        <w:t>Instrumento número 17,496, volumen 246, de fecha 27 de septiembre del 2008, pasada ante la fe del Licenciado Marcial Pérez Hernández, Notario Público número 74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04F21">
        <w:rPr>
          <w:rFonts w:ascii="Tahoma" w:hAnsi="Tahoma" w:cs="Tahoma"/>
          <w:b/>
          <w:bCs/>
          <w:noProof/>
          <w:sz w:val="18"/>
          <w:szCs w:val="18"/>
        </w:rPr>
        <w:t>Registro Público de la Propiedad y de Comercio de Oaxaca, Oaxaca, con folio mercantil electrónico número 20675 * 1, con fecha de registro 22 de enero del 2009</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77F83D5" w14:textId="77777777" w:rsidR="00AE0619" w:rsidRDefault="00AE0619" w:rsidP="00ED7E10">
      <w:pPr>
        <w:ind w:left="284"/>
        <w:jc w:val="both"/>
        <w:rPr>
          <w:rFonts w:ascii="Tahoma" w:hAnsi="Tahoma" w:cs="Tahoma"/>
          <w:noProof/>
          <w:sz w:val="18"/>
          <w:szCs w:val="18"/>
        </w:rPr>
      </w:pPr>
    </w:p>
    <w:p w14:paraId="51F1697B" w14:textId="77777777" w:rsidR="00AE0619" w:rsidRDefault="00AE0619"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04F21">
        <w:rPr>
          <w:rFonts w:ascii="Tahoma" w:hAnsi="Tahoma" w:cs="Tahoma"/>
          <w:b/>
          <w:noProof/>
          <w:sz w:val="18"/>
          <w:szCs w:val="18"/>
        </w:rPr>
        <w:t>Demetrio Roberto Arango Acevedo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04F21">
        <w:rPr>
          <w:rFonts w:ascii="Tahoma" w:hAnsi="Tahoma" w:cs="Tahoma"/>
          <w:noProof/>
          <w:sz w:val="18"/>
          <w:szCs w:val="18"/>
        </w:rPr>
        <w:t>credencial para votar con fotografía con folio número 0478001748130 expedida por el Instituto Nacional Electoral</w:t>
      </w:r>
      <w:r w:rsidRPr="004517B5">
        <w:rPr>
          <w:rFonts w:ascii="Tahoma" w:hAnsi="Tahoma" w:cs="Tahoma"/>
          <w:b/>
          <w:noProof/>
          <w:sz w:val="18"/>
          <w:szCs w:val="18"/>
        </w:rPr>
        <w:t>.</w:t>
      </w:r>
    </w:p>
    <w:p w14:paraId="35686B20" w14:textId="77777777" w:rsidR="00AE0619" w:rsidRDefault="00AE0619" w:rsidP="00ED7E10">
      <w:pPr>
        <w:ind w:left="284"/>
        <w:jc w:val="both"/>
        <w:rPr>
          <w:rFonts w:ascii="Tahoma" w:hAnsi="Tahoma" w:cs="Tahoma"/>
          <w:b/>
          <w:noProof/>
          <w:sz w:val="18"/>
          <w:szCs w:val="18"/>
        </w:rPr>
      </w:pPr>
    </w:p>
    <w:p w14:paraId="01E2837E" w14:textId="77777777" w:rsidR="00AE0619" w:rsidRDefault="00AE0619"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04F21">
        <w:rPr>
          <w:rFonts w:ascii="Tahoma" w:hAnsi="Tahoma" w:cs="Tahoma"/>
          <w:b/>
          <w:noProof/>
          <w:sz w:val="18"/>
          <w:szCs w:val="18"/>
        </w:rPr>
        <w:t>Demetrio Roberto Arango Acevedo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9DB3C95" w14:textId="77777777" w:rsidR="00AE0619" w:rsidRDefault="00AE0619" w:rsidP="00ED7E10">
      <w:pPr>
        <w:ind w:left="284"/>
        <w:jc w:val="both"/>
        <w:rPr>
          <w:rFonts w:ascii="Tahoma" w:hAnsi="Tahoma" w:cs="Tahoma"/>
          <w:sz w:val="18"/>
          <w:szCs w:val="18"/>
          <w:lang w:val="es-ES_tradnl"/>
        </w:rPr>
      </w:pPr>
    </w:p>
    <w:p w14:paraId="1AB008BC" w14:textId="77777777" w:rsidR="00AE0619" w:rsidRDefault="00AE0619"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E4BCE4A" w14:textId="77777777" w:rsidR="00AE0619" w:rsidRPr="004517B5" w:rsidRDefault="00AE0619" w:rsidP="00ED7E10">
      <w:pPr>
        <w:ind w:left="284"/>
        <w:jc w:val="both"/>
        <w:rPr>
          <w:rFonts w:ascii="Tahoma" w:hAnsi="Tahoma" w:cs="Tahoma"/>
          <w:sz w:val="18"/>
          <w:szCs w:val="18"/>
          <w:lang w:val="es-ES_tradnl"/>
        </w:rPr>
      </w:pPr>
    </w:p>
    <w:p w14:paraId="6D35DD59" w14:textId="77777777" w:rsidR="00AE0619" w:rsidRPr="007521DB" w:rsidRDefault="00AE0619"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67991E6" w14:textId="77777777" w:rsidR="00AE0619" w:rsidRPr="004517B5" w:rsidRDefault="00AE0619" w:rsidP="00ED7E10">
      <w:pPr>
        <w:ind w:left="284"/>
        <w:jc w:val="both"/>
        <w:rPr>
          <w:rFonts w:ascii="Tahoma" w:hAnsi="Tahoma" w:cs="Tahoma"/>
          <w:b/>
          <w:sz w:val="18"/>
          <w:szCs w:val="18"/>
        </w:rPr>
      </w:pPr>
    </w:p>
    <w:p w14:paraId="40DEF40E" w14:textId="77777777" w:rsidR="00AE0619" w:rsidRPr="004517B5" w:rsidRDefault="00AE0619"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4458C36" w14:textId="77777777" w:rsidR="00AE0619" w:rsidRPr="004517B5" w:rsidRDefault="00AE0619" w:rsidP="00ED7E10">
      <w:pPr>
        <w:ind w:left="284"/>
        <w:jc w:val="both"/>
        <w:rPr>
          <w:rFonts w:ascii="Tahoma" w:hAnsi="Tahoma" w:cs="Tahoma"/>
          <w:sz w:val="18"/>
          <w:szCs w:val="18"/>
        </w:rPr>
      </w:pPr>
    </w:p>
    <w:p w14:paraId="3B20C644" w14:textId="77777777" w:rsidR="00AE0619" w:rsidRDefault="00AE0619"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04F21">
        <w:rPr>
          <w:rFonts w:ascii="Tahoma" w:hAnsi="Tahoma" w:cs="Tahoma"/>
          <w:b/>
          <w:noProof/>
          <w:sz w:val="18"/>
          <w:szCs w:val="18"/>
        </w:rPr>
        <w:t>CCE080819SM7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362DF97" w14:textId="77777777" w:rsidR="00AE0619" w:rsidRPr="004517B5" w:rsidRDefault="00AE0619" w:rsidP="00ED7E10">
      <w:pPr>
        <w:ind w:left="284"/>
        <w:jc w:val="both"/>
        <w:rPr>
          <w:rFonts w:ascii="Tahoma" w:hAnsi="Tahoma" w:cs="Tahoma"/>
          <w:sz w:val="18"/>
          <w:szCs w:val="18"/>
        </w:rPr>
      </w:pPr>
    </w:p>
    <w:p w14:paraId="3328893C" w14:textId="77777777" w:rsidR="00AE0619" w:rsidRPr="004517B5" w:rsidRDefault="00AE0619"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04F21">
        <w:rPr>
          <w:rFonts w:ascii="Tahoma" w:hAnsi="Tahoma" w:cs="Tahoma"/>
          <w:b/>
          <w:noProof/>
          <w:sz w:val="18"/>
          <w:szCs w:val="18"/>
        </w:rPr>
        <w:t>D68 51436 10 7</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525937F" w14:textId="77777777" w:rsidR="00AE0619" w:rsidRPr="004517B5" w:rsidRDefault="00AE0619" w:rsidP="00ED7E10">
      <w:pPr>
        <w:ind w:left="284"/>
        <w:jc w:val="both"/>
        <w:rPr>
          <w:rFonts w:ascii="Tahoma" w:hAnsi="Tahoma" w:cs="Tahoma"/>
          <w:sz w:val="18"/>
          <w:szCs w:val="18"/>
        </w:rPr>
      </w:pPr>
    </w:p>
    <w:p w14:paraId="7D983AA9" w14:textId="77777777" w:rsidR="00AE0619" w:rsidRDefault="00AE0619"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04F21">
        <w:rPr>
          <w:rFonts w:ascii="Tahoma" w:hAnsi="Tahoma" w:cs="Tahoma"/>
          <w:b/>
          <w:noProof/>
          <w:sz w:val="18"/>
          <w:szCs w:val="18"/>
        </w:rPr>
        <w:t>Calle Reforma No. 200, Col. San Luis Beltrán, Oaxaca de Juárez, Oaxaca, C.P. 68020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40F6931" w14:textId="77777777" w:rsidR="00AE0619" w:rsidRPr="00A81657" w:rsidRDefault="00AE0619" w:rsidP="00ED7E10">
      <w:pPr>
        <w:ind w:left="284"/>
        <w:jc w:val="both"/>
        <w:rPr>
          <w:rFonts w:ascii="Tahoma" w:hAnsi="Tahoma" w:cs="Tahoma"/>
          <w:sz w:val="18"/>
          <w:szCs w:val="18"/>
        </w:rPr>
      </w:pPr>
    </w:p>
    <w:p w14:paraId="6E436A1E" w14:textId="77777777" w:rsidR="00AE0619" w:rsidRPr="0085038F" w:rsidRDefault="00AE0619"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B4B01A0" w14:textId="77777777" w:rsidR="00AE0619" w:rsidRPr="0085038F" w:rsidRDefault="00AE0619" w:rsidP="00ED7E10">
      <w:pPr>
        <w:ind w:left="284"/>
        <w:jc w:val="both"/>
        <w:rPr>
          <w:rFonts w:ascii="Tahoma" w:hAnsi="Tahoma" w:cs="Tahoma"/>
          <w:b/>
          <w:sz w:val="18"/>
          <w:szCs w:val="18"/>
        </w:rPr>
      </w:pPr>
    </w:p>
    <w:p w14:paraId="778A335C" w14:textId="77777777" w:rsidR="00AE0619" w:rsidRPr="000D16D6" w:rsidRDefault="00AE0619"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BE14144" w14:textId="77777777" w:rsidR="00AE0619" w:rsidRDefault="00AE0619" w:rsidP="002076F3">
      <w:pPr>
        <w:jc w:val="both"/>
        <w:rPr>
          <w:rFonts w:ascii="Tahoma" w:hAnsi="Tahoma" w:cs="Tahoma"/>
          <w:sz w:val="18"/>
          <w:szCs w:val="18"/>
        </w:rPr>
      </w:pPr>
    </w:p>
    <w:p w14:paraId="5B919675" w14:textId="77777777" w:rsidR="00AE0619" w:rsidRPr="0085038F" w:rsidRDefault="00AE061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B45EEA7" w14:textId="77777777" w:rsidR="00AE0619" w:rsidRPr="0085038F" w:rsidRDefault="00AE0619" w:rsidP="00BE349F">
      <w:pPr>
        <w:ind w:left="284"/>
        <w:jc w:val="both"/>
        <w:rPr>
          <w:rFonts w:ascii="Tahoma" w:hAnsi="Tahoma" w:cs="Tahoma"/>
          <w:b/>
          <w:sz w:val="18"/>
          <w:szCs w:val="18"/>
        </w:rPr>
      </w:pPr>
    </w:p>
    <w:p w14:paraId="44E168F0" w14:textId="77777777" w:rsidR="00AE0619" w:rsidRDefault="00AE0619"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683AB29" w14:textId="77777777" w:rsidR="00AE0619" w:rsidRDefault="00AE0619" w:rsidP="00BE349F">
      <w:pPr>
        <w:ind w:left="284"/>
        <w:jc w:val="both"/>
        <w:rPr>
          <w:rFonts w:ascii="Tahoma" w:hAnsi="Tahoma" w:cs="Tahoma"/>
          <w:sz w:val="18"/>
          <w:szCs w:val="18"/>
        </w:rPr>
      </w:pPr>
      <w:r w:rsidRPr="0085038F">
        <w:rPr>
          <w:rFonts w:ascii="Tahoma" w:hAnsi="Tahoma" w:cs="Tahoma"/>
          <w:sz w:val="18"/>
          <w:szCs w:val="18"/>
        </w:rPr>
        <w:t xml:space="preserve"> </w:t>
      </w:r>
    </w:p>
    <w:p w14:paraId="544A13EB" w14:textId="77777777" w:rsidR="00AE0619" w:rsidRDefault="00AE061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8EAF7E9" w14:textId="77777777" w:rsidR="00AE0619" w:rsidRDefault="00AE0619" w:rsidP="00BE349F">
      <w:pPr>
        <w:ind w:left="284"/>
        <w:jc w:val="both"/>
        <w:rPr>
          <w:rFonts w:ascii="Tahoma" w:hAnsi="Tahoma" w:cs="Tahoma"/>
          <w:sz w:val="18"/>
          <w:szCs w:val="18"/>
          <w:lang w:val="es-ES"/>
        </w:rPr>
      </w:pPr>
    </w:p>
    <w:p w14:paraId="293581CF" w14:textId="77777777" w:rsidR="00AE0619" w:rsidRDefault="00AE061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4C1A5B7" w14:textId="77777777" w:rsidR="00AE0619" w:rsidRDefault="00AE0619" w:rsidP="00BE349F">
      <w:pPr>
        <w:ind w:left="284"/>
        <w:jc w:val="both"/>
        <w:rPr>
          <w:rFonts w:ascii="Tahoma" w:hAnsi="Tahoma" w:cs="Tahoma"/>
          <w:sz w:val="18"/>
          <w:szCs w:val="18"/>
          <w:lang w:val="es-ES"/>
        </w:rPr>
      </w:pPr>
    </w:p>
    <w:p w14:paraId="13FF03D9" w14:textId="77777777" w:rsidR="00AE0619" w:rsidRPr="0085038F" w:rsidRDefault="00AE061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39434F4F" w14:textId="77777777" w:rsidR="00AE0619" w:rsidRDefault="00AE0619" w:rsidP="00332799">
      <w:pPr>
        <w:rPr>
          <w:rFonts w:ascii="Tahoma" w:hAnsi="Tahoma" w:cs="Tahoma"/>
          <w:b/>
          <w:sz w:val="18"/>
          <w:szCs w:val="18"/>
        </w:rPr>
      </w:pPr>
    </w:p>
    <w:p w14:paraId="66465B5E" w14:textId="77777777" w:rsidR="00AE0619" w:rsidRDefault="00AE0619"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342C24E7" w14:textId="77777777" w:rsidR="00AE0619" w:rsidRPr="00CE4EB8" w:rsidRDefault="00AE0619" w:rsidP="0095098D">
      <w:pPr>
        <w:ind w:left="360"/>
        <w:jc w:val="center"/>
        <w:rPr>
          <w:rFonts w:ascii="Tahoma" w:hAnsi="Tahoma" w:cs="Tahoma"/>
          <w:b/>
          <w:sz w:val="18"/>
          <w:szCs w:val="18"/>
        </w:rPr>
      </w:pPr>
    </w:p>
    <w:p w14:paraId="1C908025" w14:textId="77777777" w:rsidR="00AE0619" w:rsidRPr="00CE4EB8" w:rsidRDefault="00AE0619"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E90D731" w14:textId="77777777" w:rsidR="00AE0619" w:rsidRPr="00CE4EB8" w:rsidRDefault="00AE0619" w:rsidP="0095098D">
      <w:pPr>
        <w:jc w:val="both"/>
        <w:rPr>
          <w:rFonts w:ascii="Tahoma" w:hAnsi="Tahoma" w:cs="Tahoma"/>
          <w:sz w:val="18"/>
          <w:szCs w:val="18"/>
        </w:rPr>
      </w:pPr>
    </w:p>
    <w:p w14:paraId="459C6524" w14:textId="77777777" w:rsidR="00AE0619" w:rsidRDefault="00AE0619"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04F21">
        <w:rPr>
          <w:rFonts w:ascii="Tahoma" w:hAnsi="Tahoma" w:cs="Tahoma"/>
          <w:b/>
          <w:noProof/>
          <w:sz w:val="18"/>
          <w:szCs w:val="18"/>
        </w:rPr>
        <w:t>Reforzamiento de aula en el jardín de niños Mariano Michelena clave 20DJN0645K, Agencia de Policía de San Luis Beltrán,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04F21">
        <w:rPr>
          <w:rFonts w:ascii="Tahoma" w:hAnsi="Tahoma" w:cs="Tahoma"/>
          <w:b/>
          <w:noProof/>
          <w:sz w:val="18"/>
          <w:szCs w:val="18"/>
        </w:rPr>
        <w:t>Preliminares, Desmantelamiento, Demoliciones, Excavaciones, Estructura, Albañilería, Acabados, Colocación,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BE0F71D" w14:textId="77777777" w:rsidR="00AE0619" w:rsidRDefault="00AE0619" w:rsidP="00322E51">
      <w:pPr>
        <w:ind w:left="360"/>
        <w:jc w:val="both"/>
        <w:rPr>
          <w:rFonts w:ascii="Tahoma" w:hAnsi="Tahoma" w:cs="Tahoma"/>
          <w:sz w:val="18"/>
          <w:szCs w:val="18"/>
        </w:rPr>
      </w:pPr>
    </w:p>
    <w:p w14:paraId="2074CFA1" w14:textId="77777777" w:rsidR="00AE0619" w:rsidRDefault="00AE0619"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3C4E20E4" w14:textId="77777777" w:rsidR="00AE0619" w:rsidRDefault="00AE0619" w:rsidP="001922DD">
      <w:pPr>
        <w:ind w:left="360"/>
        <w:jc w:val="both"/>
        <w:rPr>
          <w:rFonts w:ascii="Tahoma" w:hAnsi="Tahoma" w:cs="Tahoma"/>
          <w:sz w:val="18"/>
          <w:szCs w:val="18"/>
        </w:rPr>
      </w:pPr>
    </w:p>
    <w:p w14:paraId="1C5096A8" w14:textId="77777777" w:rsidR="00AE0619" w:rsidRPr="00CE4EB8" w:rsidRDefault="00AE0619"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5AB07DFA" w14:textId="77777777" w:rsidR="00AE0619" w:rsidRPr="00CE4EB8" w:rsidRDefault="00AE0619" w:rsidP="0003238C">
      <w:pPr>
        <w:jc w:val="both"/>
        <w:rPr>
          <w:rFonts w:ascii="Tahoma" w:hAnsi="Tahoma" w:cs="Tahoma"/>
          <w:sz w:val="18"/>
          <w:szCs w:val="18"/>
        </w:rPr>
      </w:pPr>
    </w:p>
    <w:p w14:paraId="3FDDBC95" w14:textId="77777777" w:rsidR="00AE0619" w:rsidRDefault="00AE061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04F21">
        <w:rPr>
          <w:rFonts w:ascii="Tahoma" w:hAnsi="Tahoma" w:cs="Tahoma"/>
          <w:b/>
          <w:noProof/>
          <w:sz w:val="18"/>
          <w:szCs w:val="18"/>
        </w:rPr>
        <w:t>355,572.62</w:t>
      </w:r>
      <w:r>
        <w:rPr>
          <w:rFonts w:ascii="Tahoma" w:hAnsi="Tahoma" w:cs="Tahoma"/>
          <w:b/>
          <w:sz w:val="18"/>
          <w:szCs w:val="18"/>
        </w:rPr>
        <w:t xml:space="preserve"> </w:t>
      </w:r>
      <w:r w:rsidRPr="00504F21">
        <w:rPr>
          <w:rFonts w:ascii="Tahoma" w:hAnsi="Tahoma" w:cs="Tahoma"/>
          <w:b/>
          <w:noProof/>
          <w:sz w:val="18"/>
          <w:szCs w:val="18"/>
        </w:rPr>
        <w:t>(Trescientos cincuenta y cinco mil quinientos setenta y dos pesos 62/100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8987506" w14:textId="77777777" w:rsidR="00AE0619" w:rsidRDefault="00AE0619" w:rsidP="0003238C">
      <w:pPr>
        <w:ind w:left="426"/>
        <w:jc w:val="both"/>
        <w:rPr>
          <w:rFonts w:ascii="Tahoma" w:hAnsi="Tahoma" w:cs="Tahoma"/>
          <w:sz w:val="18"/>
          <w:szCs w:val="18"/>
        </w:rPr>
      </w:pPr>
    </w:p>
    <w:p w14:paraId="4BCE394D" w14:textId="77777777" w:rsidR="00AE0619" w:rsidRPr="00CE4EB8" w:rsidRDefault="00AE0619"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1791BCF" w14:textId="77777777" w:rsidR="00AE0619" w:rsidRPr="00CE4EB8" w:rsidRDefault="00AE0619" w:rsidP="0003238C">
      <w:pPr>
        <w:ind w:left="426"/>
        <w:jc w:val="both"/>
        <w:rPr>
          <w:rFonts w:ascii="Tahoma" w:hAnsi="Tahoma" w:cs="Tahoma"/>
          <w:b/>
          <w:sz w:val="18"/>
          <w:szCs w:val="18"/>
        </w:rPr>
      </w:pPr>
    </w:p>
    <w:p w14:paraId="5E2CB00F" w14:textId="77777777" w:rsidR="00AE0619" w:rsidRDefault="00AE061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04F21">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04F21">
        <w:rPr>
          <w:rFonts w:ascii="Tahoma" w:hAnsi="Tahoma" w:cs="Tahoma"/>
          <w:b/>
          <w:noProof/>
          <w:sz w:val="18"/>
          <w:szCs w:val="18"/>
        </w:rPr>
        <w:t>03 de octubre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04F21">
        <w:rPr>
          <w:rFonts w:ascii="Tahoma" w:hAnsi="Tahoma" w:cs="Tahoma"/>
          <w:b/>
          <w:noProof/>
          <w:sz w:val="18"/>
          <w:szCs w:val="18"/>
        </w:rPr>
        <w:t>16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36B23CF" w14:textId="77777777" w:rsidR="00AE0619" w:rsidRPr="00CE4EB8" w:rsidRDefault="00AE0619" w:rsidP="0003238C">
      <w:pPr>
        <w:ind w:left="426"/>
        <w:jc w:val="both"/>
        <w:rPr>
          <w:rFonts w:ascii="Tahoma" w:hAnsi="Tahoma" w:cs="Tahoma"/>
          <w:sz w:val="18"/>
          <w:szCs w:val="18"/>
        </w:rPr>
      </w:pPr>
    </w:p>
    <w:p w14:paraId="7049BFC5" w14:textId="77777777" w:rsidR="00AE0619" w:rsidRPr="00CE4EB8" w:rsidRDefault="00AE0619"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84EE745" w14:textId="77777777" w:rsidR="00AE0619" w:rsidRPr="00CE4EB8" w:rsidRDefault="00AE0619" w:rsidP="0095098D">
      <w:pPr>
        <w:ind w:left="426"/>
        <w:jc w:val="both"/>
        <w:rPr>
          <w:rFonts w:ascii="Tahoma" w:hAnsi="Tahoma" w:cs="Tahoma"/>
          <w:b/>
          <w:sz w:val="18"/>
          <w:szCs w:val="18"/>
        </w:rPr>
      </w:pPr>
    </w:p>
    <w:p w14:paraId="660B21E6" w14:textId="77777777" w:rsidR="00AE0619" w:rsidRPr="00CE4EB8" w:rsidRDefault="00AE061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4205A9B" w14:textId="77777777" w:rsidR="00AE0619" w:rsidRPr="00CE4EB8" w:rsidRDefault="00AE0619" w:rsidP="0095098D">
      <w:pPr>
        <w:ind w:left="426"/>
        <w:jc w:val="both"/>
        <w:rPr>
          <w:rFonts w:ascii="Tahoma" w:hAnsi="Tahoma" w:cs="Tahoma"/>
          <w:sz w:val="18"/>
          <w:szCs w:val="18"/>
        </w:rPr>
      </w:pPr>
    </w:p>
    <w:p w14:paraId="7840D548" w14:textId="77777777" w:rsidR="00AE0619" w:rsidRDefault="00AE0619"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A43175A" w14:textId="77777777" w:rsidR="00AE0619" w:rsidRDefault="00AE0619" w:rsidP="0095098D">
      <w:pPr>
        <w:ind w:left="426"/>
        <w:jc w:val="both"/>
        <w:rPr>
          <w:rFonts w:ascii="Tahoma" w:hAnsi="Tahoma" w:cs="Tahoma"/>
          <w:sz w:val="18"/>
          <w:szCs w:val="18"/>
        </w:rPr>
      </w:pPr>
    </w:p>
    <w:p w14:paraId="2AE3BCA0" w14:textId="77777777" w:rsidR="00AE0619" w:rsidRDefault="00AE0619" w:rsidP="0095098D">
      <w:pPr>
        <w:ind w:left="426"/>
        <w:jc w:val="both"/>
        <w:rPr>
          <w:rFonts w:ascii="Tahoma" w:hAnsi="Tahoma" w:cs="Tahoma"/>
          <w:sz w:val="18"/>
          <w:szCs w:val="18"/>
        </w:rPr>
      </w:pPr>
    </w:p>
    <w:p w14:paraId="7DC8134C" w14:textId="77777777" w:rsidR="00AE0619" w:rsidRDefault="00AE0619"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7F994E41" w14:textId="77777777" w:rsidR="00AE0619" w:rsidRPr="00CE4EB8" w:rsidRDefault="00AE0619" w:rsidP="0095098D">
      <w:pPr>
        <w:jc w:val="both"/>
        <w:rPr>
          <w:rFonts w:ascii="Tahoma" w:hAnsi="Tahoma" w:cs="Tahoma"/>
          <w:sz w:val="18"/>
          <w:szCs w:val="18"/>
        </w:rPr>
      </w:pPr>
    </w:p>
    <w:p w14:paraId="375C195C" w14:textId="77777777" w:rsidR="00AE0619" w:rsidRDefault="00AE061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04F21">
        <w:rPr>
          <w:rFonts w:ascii="Tahoma" w:hAnsi="Tahoma" w:cs="Tahoma"/>
          <w:b/>
          <w:bCs/>
          <w:noProof/>
          <w:sz w:val="18"/>
          <w:szCs w:val="18"/>
        </w:rPr>
        <w:t>106,671.79</w:t>
      </w:r>
      <w:r>
        <w:rPr>
          <w:rFonts w:ascii="Tahoma" w:hAnsi="Tahoma" w:cs="Tahoma"/>
          <w:sz w:val="18"/>
          <w:szCs w:val="18"/>
        </w:rPr>
        <w:t xml:space="preserve"> </w:t>
      </w:r>
      <w:r w:rsidRPr="00504F21">
        <w:rPr>
          <w:rFonts w:ascii="Tahoma" w:hAnsi="Tahoma" w:cs="Tahoma"/>
          <w:b/>
          <w:bCs/>
          <w:noProof/>
          <w:sz w:val="18"/>
          <w:szCs w:val="18"/>
        </w:rPr>
        <w:t>(Ciento seis mil seiscientos setenta y un pesos 79/100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345C11A" w14:textId="77777777" w:rsidR="00AE0619" w:rsidRDefault="00AE0619" w:rsidP="003E007D">
      <w:pPr>
        <w:ind w:left="426"/>
        <w:jc w:val="both"/>
        <w:rPr>
          <w:rFonts w:ascii="Tahoma" w:hAnsi="Tahoma" w:cs="Tahoma"/>
          <w:sz w:val="18"/>
          <w:szCs w:val="18"/>
        </w:rPr>
      </w:pPr>
    </w:p>
    <w:p w14:paraId="060DE4C1" w14:textId="77777777" w:rsidR="00AE0619" w:rsidRPr="003905AA" w:rsidRDefault="00AE0619"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E0D7F93" w14:textId="77777777" w:rsidR="00AE0619" w:rsidRDefault="00AE0619" w:rsidP="003E007D">
      <w:pPr>
        <w:ind w:left="426"/>
        <w:jc w:val="both"/>
        <w:rPr>
          <w:rFonts w:ascii="Tahoma" w:hAnsi="Tahoma" w:cs="Tahoma"/>
          <w:b/>
          <w:sz w:val="18"/>
          <w:szCs w:val="18"/>
        </w:rPr>
      </w:pPr>
    </w:p>
    <w:p w14:paraId="46E424D6" w14:textId="77777777" w:rsidR="00AE0619" w:rsidRDefault="00AE061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965F7F0" w14:textId="77777777" w:rsidR="00AE0619" w:rsidRDefault="00AE0619" w:rsidP="003E007D">
      <w:pPr>
        <w:ind w:left="426"/>
        <w:jc w:val="both"/>
        <w:rPr>
          <w:rFonts w:ascii="Tahoma" w:hAnsi="Tahoma" w:cs="Tahoma"/>
          <w:sz w:val="18"/>
          <w:szCs w:val="18"/>
        </w:rPr>
      </w:pPr>
    </w:p>
    <w:p w14:paraId="17E595FF" w14:textId="77777777" w:rsidR="00AE0619" w:rsidRDefault="00AE061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DB80903" w14:textId="77777777" w:rsidR="00AE0619" w:rsidRDefault="00AE0619" w:rsidP="003E007D">
      <w:pPr>
        <w:ind w:left="426"/>
        <w:jc w:val="both"/>
        <w:rPr>
          <w:rFonts w:ascii="Tahoma" w:hAnsi="Tahoma" w:cs="Tahoma"/>
          <w:sz w:val="18"/>
          <w:szCs w:val="18"/>
        </w:rPr>
      </w:pPr>
    </w:p>
    <w:p w14:paraId="783EACD3" w14:textId="77777777" w:rsidR="00AE0619" w:rsidRDefault="00AE061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7791AB5" w14:textId="77777777" w:rsidR="00AE0619" w:rsidRDefault="00AE0619" w:rsidP="003E007D">
      <w:pPr>
        <w:ind w:left="426"/>
        <w:jc w:val="both"/>
        <w:rPr>
          <w:rFonts w:ascii="Tahoma" w:hAnsi="Tahoma" w:cs="Tahoma"/>
          <w:sz w:val="18"/>
          <w:szCs w:val="18"/>
        </w:rPr>
      </w:pPr>
    </w:p>
    <w:p w14:paraId="1C025591" w14:textId="77777777" w:rsidR="00AE0619" w:rsidRPr="00DF1DCC" w:rsidRDefault="00AE061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0995DEA" w14:textId="77777777" w:rsidR="00AE0619" w:rsidRDefault="00AE0619" w:rsidP="003E007D">
      <w:pPr>
        <w:ind w:left="426"/>
        <w:jc w:val="both"/>
        <w:rPr>
          <w:rFonts w:ascii="Tahoma" w:hAnsi="Tahoma" w:cs="Tahoma"/>
          <w:sz w:val="18"/>
          <w:szCs w:val="18"/>
        </w:rPr>
      </w:pPr>
    </w:p>
    <w:p w14:paraId="36B4A35D" w14:textId="77777777" w:rsidR="00AE0619" w:rsidRDefault="00AE061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AEBF9F5" w14:textId="77777777" w:rsidR="00AE0619" w:rsidRDefault="00AE0619" w:rsidP="003E007D">
      <w:pPr>
        <w:ind w:left="426"/>
        <w:jc w:val="both"/>
        <w:rPr>
          <w:rFonts w:ascii="Tahoma" w:hAnsi="Tahoma" w:cs="Tahoma"/>
          <w:sz w:val="18"/>
          <w:szCs w:val="18"/>
        </w:rPr>
      </w:pPr>
    </w:p>
    <w:p w14:paraId="59E0F74E" w14:textId="77777777" w:rsidR="00AE0619" w:rsidRDefault="00AE061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67C5A3B" w14:textId="77777777" w:rsidR="00AE0619" w:rsidRDefault="00AE0619" w:rsidP="003E007D">
      <w:pPr>
        <w:ind w:left="426"/>
        <w:jc w:val="both"/>
        <w:rPr>
          <w:rFonts w:ascii="Tahoma" w:hAnsi="Tahoma" w:cs="Tahoma"/>
          <w:sz w:val="18"/>
          <w:szCs w:val="18"/>
        </w:rPr>
      </w:pPr>
    </w:p>
    <w:p w14:paraId="0B9E5CAF" w14:textId="77777777" w:rsidR="00AE0619" w:rsidRPr="00CE4EB8" w:rsidRDefault="00AE0619"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556517B" w14:textId="77777777" w:rsidR="00AE0619" w:rsidRPr="00CE4EB8" w:rsidRDefault="00AE0619" w:rsidP="0095098D">
      <w:pPr>
        <w:jc w:val="both"/>
        <w:rPr>
          <w:rFonts w:ascii="Tahoma" w:hAnsi="Tahoma" w:cs="Tahoma"/>
          <w:sz w:val="18"/>
          <w:szCs w:val="18"/>
        </w:rPr>
      </w:pPr>
    </w:p>
    <w:p w14:paraId="6B80C674" w14:textId="77777777" w:rsidR="00AE0619" w:rsidRPr="00CE4EB8" w:rsidRDefault="00AE061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64A4A20" w14:textId="77777777" w:rsidR="00AE0619" w:rsidRPr="00CE4EB8" w:rsidRDefault="00AE0619" w:rsidP="0095098D">
      <w:pPr>
        <w:ind w:left="426"/>
        <w:jc w:val="both"/>
        <w:rPr>
          <w:rFonts w:ascii="Tahoma" w:hAnsi="Tahoma" w:cs="Tahoma"/>
          <w:caps/>
          <w:sz w:val="18"/>
          <w:szCs w:val="18"/>
        </w:rPr>
      </w:pPr>
    </w:p>
    <w:p w14:paraId="2B0A7C60" w14:textId="77777777" w:rsidR="00AE0619" w:rsidRPr="007B7DB9" w:rsidRDefault="00AE061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w:t>
      </w:r>
      <w:r w:rsidRPr="00CE4EB8">
        <w:rPr>
          <w:rFonts w:ascii="Tahoma" w:hAnsi="Tahoma" w:cs="Tahoma"/>
          <w:sz w:val="18"/>
          <w:szCs w:val="18"/>
        </w:rPr>
        <w:lastRenderedPageBreak/>
        <w:t>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C52450B" w14:textId="77777777" w:rsidR="00AE0619" w:rsidRDefault="00AE0619" w:rsidP="0095098D">
      <w:pPr>
        <w:ind w:left="426"/>
        <w:jc w:val="both"/>
        <w:rPr>
          <w:rFonts w:ascii="Tahoma" w:hAnsi="Tahoma" w:cs="Tahoma"/>
          <w:sz w:val="18"/>
          <w:szCs w:val="18"/>
        </w:rPr>
      </w:pPr>
    </w:p>
    <w:p w14:paraId="0B2F8C7E" w14:textId="77777777" w:rsidR="00AE0619" w:rsidRDefault="00AE061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A2D7AEA" w14:textId="77777777" w:rsidR="00AE0619" w:rsidRPr="00CE4EB8" w:rsidRDefault="00AE0619" w:rsidP="0095098D">
      <w:pPr>
        <w:ind w:left="426"/>
        <w:jc w:val="both"/>
        <w:rPr>
          <w:rFonts w:ascii="Tahoma" w:hAnsi="Tahoma" w:cs="Tahoma"/>
          <w:sz w:val="18"/>
          <w:szCs w:val="18"/>
        </w:rPr>
      </w:pPr>
    </w:p>
    <w:p w14:paraId="7DD1453C" w14:textId="77777777" w:rsidR="00AE0619" w:rsidRPr="0092439D" w:rsidRDefault="00AE061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05A1405" w14:textId="77777777" w:rsidR="00AE0619" w:rsidRDefault="00AE0619" w:rsidP="004C5C61">
      <w:pPr>
        <w:jc w:val="both"/>
        <w:rPr>
          <w:rFonts w:ascii="Tahoma" w:hAnsi="Tahoma" w:cs="Tahoma"/>
          <w:b/>
          <w:sz w:val="18"/>
          <w:szCs w:val="18"/>
        </w:rPr>
      </w:pPr>
    </w:p>
    <w:p w14:paraId="7ABEDC27" w14:textId="77777777" w:rsidR="00AE0619" w:rsidRDefault="00AE0619"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710CA4B" w14:textId="77777777" w:rsidR="00AE0619" w:rsidRPr="00CE4EB8" w:rsidRDefault="00AE0619" w:rsidP="004C5C61">
      <w:pPr>
        <w:jc w:val="both"/>
        <w:rPr>
          <w:rFonts w:ascii="Tahoma" w:hAnsi="Tahoma" w:cs="Tahoma"/>
          <w:bCs/>
          <w:caps/>
          <w:sz w:val="18"/>
          <w:szCs w:val="18"/>
        </w:rPr>
      </w:pPr>
    </w:p>
    <w:p w14:paraId="2A2D581E" w14:textId="77777777" w:rsidR="00AE0619" w:rsidRDefault="00AE061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89A4B92" w14:textId="77777777" w:rsidR="00AE0619" w:rsidRPr="005B159F" w:rsidRDefault="00AE0619" w:rsidP="00D06DEE">
      <w:pPr>
        <w:ind w:left="426"/>
        <w:jc w:val="both"/>
        <w:rPr>
          <w:rFonts w:ascii="Tahoma" w:hAnsi="Tahoma" w:cs="Tahoma"/>
          <w:sz w:val="18"/>
          <w:szCs w:val="18"/>
        </w:rPr>
      </w:pPr>
    </w:p>
    <w:p w14:paraId="4251DD41" w14:textId="77777777" w:rsidR="00AE0619" w:rsidRDefault="00AE0619"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9A1EFD0" w14:textId="77777777" w:rsidR="00AE0619" w:rsidRDefault="00AE0619" w:rsidP="00C345B3">
      <w:pPr>
        <w:jc w:val="both"/>
        <w:rPr>
          <w:rFonts w:ascii="Tahoma" w:hAnsi="Tahoma" w:cs="Tahoma"/>
          <w:b/>
          <w:sz w:val="18"/>
          <w:szCs w:val="18"/>
        </w:rPr>
      </w:pPr>
      <w:r>
        <w:rPr>
          <w:rFonts w:ascii="Tahoma" w:hAnsi="Tahoma" w:cs="Tahoma"/>
          <w:b/>
          <w:sz w:val="18"/>
          <w:szCs w:val="18"/>
        </w:rPr>
        <w:t xml:space="preserve">  </w:t>
      </w:r>
    </w:p>
    <w:p w14:paraId="3479D94D" w14:textId="77777777" w:rsidR="00AE0619" w:rsidRDefault="00AE061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4192378A" w14:textId="77777777" w:rsidR="00AE0619" w:rsidRDefault="00AE0619" w:rsidP="0095098D">
      <w:pPr>
        <w:jc w:val="both"/>
        <w:rPr>
          <w:rFonts w:ascii="Tahoma" w:hAnsi="Tahoma" w:cs="Tahoma"/>
          <w:b/>
          <w:sz w:val="18"/>
          <w:szCs w:val="18"/>
        </w:rPr>
      </w:pPr>
    </w:p>
    <w:p w14:paraId="2169776F" w14:textId="77777777" w:rsidR="00AE0619" w:rsidRDefault="00AE0619"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617B00B" w14:textId="77777777" w:rsidR="00AE0619" w:rsidRPr="00CE4EB8" w:rsidRDefault="00AE0619" w:rsidP="0095098D">
      <w:pPr>
        <w:jc w:val="both"/>
        <w:rPr>
          <w:rFonts w:ascii="Tahoma" w:hAnsi="Tahoma" w:cs="Tahoma"/>
          <w:b/>
          <w:sz w:val="18"/>
          <w:szCs w:val="18"/>
        </w:rPr>
      </w:pPr>
    </w:p>
    <w:p w14:paraId="35C98437" w14:textId="77777777" w:rsidR="00AE0619" w:rsidRPr="00CE4EB8" w:rsidRDefault="00AE061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EE2133E" w14:textId="77777777" w:rsidR="00AE0619" w:rsidRPr="008F1D85" w:rsidRDefault="00AE0619" w:rsidP="00554862">
      <w:pPr>
        <w:overflowPunct w:val="0"/>
        <w:autoSpaceDE w:val="0"/>
        <w:autoSpaceDN w:val="0"/>
        <w:adjustRightInd w:val="0"/>
        <w:jc w:val="both"/>
        <w:rPr>
          <w:rFonts w:ascii="Tahoma" w:hAnsi="Tahoma" w:cs="Tahoma"/>
          <w:b/>
          <w:sz w:val="18"/>
          <w:szCs w:val="18"/>
        </w:rPr>
      </w:pPr>
    </w:p>
    <w:p w14:paraId="1208DC29" w14:textId="77777777" w:rsidR="00AE0619" w:rsidRDefault="00AE061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8F2D1EE" w14:textId="77777777" w:rsidR="00AE0619" w:rsidRDefault="00AE0619" w:rsidP="007419B2">
      <w:pPr>
        <w:ind w:left="1146"/>
        <w:jc w:val="both"/>
        <w:rPr>
          <w:rFonts w:ascii="Tahoma" w:eastAsia="Tahoma" w:hAnsi="Tahoma" w:cs="Tahoma"/>
          <w:sz w:val="18"/>
          <w:szCs w:val="18"/>
        </w:rPr>
      </w:pPr>
    </w:p>
    <w:p w14:paraId="166C8AC7" w14:textId="77777777" w:rsidR="00AE0619" w:rsidRPr="00700770" w:rsidRDefault="00AE061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D14BCBF" w14:textId="77777777" w:rsidR="00AE0619" w:rsidRPr="00700770" w:rsidRDefault="00AE0619" w:rsidP="0092207B">
      <w:pPr>
        <w:jc w:val="both"/>
        <w:rPr>
          <w:rFonts w:ascii="Tahoma" w:eastAsia="Tahoma" w:hAnsi="Tahoma" w:cs="Tahoma"/>
          <w:sz w:val="18"/>
          <w:szCs w:val="18"/>
        </w:rPr>
      </w:pPr>
    </w:p>
    <w:p w14:paraId="7F99DE06" w14:textId="77777777" w:rsidR="00AE0619" w:rsidRPr="00700770" w:rsidRDefault="00AE061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CE788EF" w14:textId="77777777" w:rsidR="00AE0619" w:rsidRPr="00700770" w:rsidRDefault="00AE0619" w:rsidP="0092207B">
      <w:pPr>
        <w:ind w:left="1146"/>
        <w:jc w:val="both"/>
        <w:rPr>
          <w:rFonts w:ascii="Tahoma" w:eastAsia="Tahoma" w:hAnsi="Tahoma" w:cs="Tahoma"/>
          <w:sz w:val="18"/>
          <w:szCs w:val="18"/>
        </w:rPr>
      </w:pPr>
    </w:p>
    <w:p w14:paraId="697D234C" w14:textId="77777777" w:rsidR="00AE0619" w:rsidRPr="00700770" w:rsidRDefault="00AE061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0BFF8B9" w14:textId="77777777" w:rsidR="00AE0619" w:rsidRPr="00700770" w:rsidRDefault="00AE0619" w:rsidP="0092207B">
      <w:pPr>
        <w:jc w:val="both"/>
        <w:rPr>
          <w:rFonts w:ascii="Tahoma" w:eastAsia="Tahoma" w:hAnsi="Tahoma" w:cs="Tahoma"/>
          <w:b/>
          <w:sz w:val="18"/>
          <w:szCs w:val="18"/>
        </w:rPr>
      </w:pPr>
    </w:p>
    <w:p w14:paraId="5FB58A13" w14:textId="77777777" w:rsidR="00AE0619" w:rsidRPr="000352C0" w:rsidRDefault="00AE061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27EF5EF" w14:textId="77777777" w:rsidR="00AE0619" w:rsidRPr="00700770" w:rsidRDefault="00AE0619" w:rsidP="0092207B">
      <w:pPr>
        <w:ind w:left="1146"/>
        <w:jc w:val="both"/>
        <w:rPr>
          <w:rFonts w:ascii="Tahoma" w:eastAsia="Tahoma" w:hAnsi="Tahoma" w:cs="Tahoma"/>
          <w:smallCaps/>
          <w:sz w:val="18"/>
          <w:szCs w:val="18"/>
        </w:rPr>
      </w:pPr>
    </w:p>
    <w:p w14:paraId="6BADC0DE" w14:textId="77777777" w:rsidR="00AE0619" w:rsidRPr="00700770" w:rsidRDefault="00AE061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3CCE5D6" w14:textId="77777777" w:rsidR="00AE0619" w:rsidRPr="00700770" w:rsidRDefault="00AE0619" w:rsidP="0092207B">
      <w:pPr>
        <w:ind w:left="1146"/>
        <w:jc w:val="both"/>
        <w:rPr>
          <w:rFonts w:ascii="Tahoma" w:eastAsia="Tahoma" w:hAnsi="Tahoma" w:cs="Tahoma"/>
          <w:sz w:val="18"/>
          <w:szCs w:val="18"/>
        </w:rPr>
      </w:pPr>
    </w:p>
    <w:p w14:paraId="6699E67B" w14:textId="77777777" w:rsidR="00AE0619" w:rsidRPr="00700770" w:rsidRDefault="00AE061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92BEF2D" w14:textId="77777777" w:rsidR="00AE0619" w:rsidRPr="00700770" w:rsidRDefault="00AE0619" w:rsidP="0092207B">
      <w:pPr>
        <w:ind w:left="1134"/>
        <w:jc w:val="both"/>
        <w:rPr>
          <w:rFonts w:ascii="Tahoma" w:eastAsia="Tahoma" w:hAnsi="Tahoma" w:cs="Tahoma"/>
          <w:sz w:val="18"/>
          <w:szCs w:val="18"/>
        </w:rPr>
      </w:pPr>
    </w:p>
    <w:p w14:paraId="658359CD" w14:textId="77777777" w:rsidR="00AE0619" w:rsidRPr="00700770" w:rsidRDefault="00AE061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B19001C" w14:textId="77777777" w:rsidR="00AE0619" w:rsidRPr="00700770" w:rsidRDefault="00AE0619" w:rsidP="0092207B">
      <w:pPr>
        <w:ind w:left="1134"/>
        <w:jc w:val="both"/>
        <w:rPr>
          <w:rFonts w:ascii="Tahoma" w:eastAsia="Tahoma" w:hAnsi="Tahoma" w:cs="Tahoma"/>
          <w:sz w:val="18"/>
          <w:szCs w:val="18"/>
        </w:rPr>
      </w:pPr>
    </w:p>
    <w:p w14:paraId="09262EEE" w14:textId="77777777" w:rsidR="00AE0619" w:rsidRPr="00700770" w:rsidRDefault="00AE061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8E32493" w14:textId="77777777" w:rsidR="00AE0619" w:rsidRPr="00700770" w:rsidRDefault="00AE0619" w:rsidP="0092207B">
      <w:pPr>
        <w:ind w:left="1134"/>
        <w:jc w:val="both"/>
        <w:rPr>
          <w:rFonts w:ascii="Tahoma" w:eastAsia="Tahoma" w:hAnsi="Tahoma" w:cs="Tahoma"/>
          <w:sz w:val="18"/>
          <w:szCs w:val="18"/>
        </w:rPr>
      </w:pPr>
    </w:p>
    <w:p w14:paraId="5CFED326" w14:textId="77777777" w:rsidR="00AE0619" w:rsidRDefault="00AE061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6F7380A" w14:textId="77777777" w:rsidR="00AE0619" w:rsidRDefault="00AE0619" w:rsidP="0092207B">
      <w:pPr>
        <w:ind w:left="1134"/>
        <w:jc w:val="both"/>
        <w:rPr>
          <w:rFonts w:ascii="Tahoma" w:eastAsia="Tahoma" w:hAnsi="Tahoma" w:cs="Tahoma"/>
          <w:sz w:val="18"/>
          <w:szCs w:val="18"/>
        </w:rPr>
      </w:pPr>
    </w:p>
    <w:p w14:paraId="452DAC4D" w14:textId="77777777" w:rsidR="00AE0619" w:rsidRDefault="00AE061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437E98E" w14:textId="77777777" w:rsidR="00AE0619" w:rsidRDefault="00AE0619" w:rsidP="0092207B">
      <w:pPr>
        <w:ind w:left="1134"/>
        <w:jc w:val="both"/>
        <w:rPr>
          <w:rFonts w:ascii="Tahoma" w:eastAsia="Tahoma" w:hAnsi="Tahoma" w:cs="Tahoma"/>
          <w:sz w:val="18"/>
          <w:szCs w:val="18"/>
        </w:rPr>
      </w:pPr>
    </w:p>
    <w:p w14:paraId="7007AF6B" w14:textId="77777777" w:rsidR="00AE0619" w:rsidRDefault="00AE0619"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1E19CF8" w14:textId="77777777" w:rsidR="00AE0619" w:rsidRPr="00CE4EB8" w:rsidRDefault="00AE0619" w:rsidP="0095098D">
      <w:pPr>
        <w:jc w:val="both"/>
        <w:rPr>
          <w:rFonts w:ascii="Tahoma" w:hAnsi="Tahoma" w:cs="Tahoma"/>
          <w:sz w:val="18"/>
          <w:szCs w:val="18"/>
        </w:rPr>
      </w:pPr>
    </w:p>
    <w:p w14:paraId="774FD518" w14:textId="77777777" w:rsidR="00AE0619" w:rsidRPr="00CE4EB8" w:rsidRDefault="00AE061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CAEF56D" w14:textId="77777777" w:rsidR="00AE0619" w:rsidRPr="00CE4EB8" w:rsidRDefault="00AE0619" w:rsidP="0095098D">
      <w:pPr>
        <w:ind w:left="426"/>
        <w:jc w:val="both"/>
        <w:rPr>
          <w:rFonts w:ascii="Tahoma" w:hAnsi="Tahoma" w:cs="Tahoma"/>
          <w:sz w:val="18"/>
          <w:szCs w:val="18"/>
        </w:rPr>
      </w:pPr>
      <w:r w:rsidRPr="00CE4EB8">
        <w:rPr>
          <w:rFonts w:ascii="Tahoma" w:hAnsi="Tahoma" w:cs="Tahoma"/>
          <w:sz w:val="18"/>
          <w:szCs w:val="18"/>
        </w:rPr>
        <w:t xml:space="preserve"> </w:t>
      </w:r>
    </w:p>
    <w:p w14:paraId="6F0A2C3D" w14:textId="77777777" w:rsidR="00AE0619" w:rsidRDefault="00AE061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4501199" w14:textId="77777777" w:rsidR="00AE0619" w:rsidRPr="00CE4EB8" w:rsidRDefault="00AE0619" w:rsidP="0095098D">
      <w:pPr>
        <w:ind w:left="426"/>
        <w:jc w:val="both"/>
        <w:rPr>
          <w:rFonts w:ascii="Tahoma" w:hAnsi="Tahoma" w:cs="Tahoma"/>
          <w:sz w:val="18"/>
          <w:szCs w:val="18"/>
        </w:rPr>
      </w:pPr>
    </w:p>
    <w:p w14:paraId="3EC01B16" w14:textId="77777777" w:rsidR="00AE0619" w:rsidRPr="00CE4EB8" w:rsidRDefault="00AE061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ADBE23F" w14:textId="77777777" w:rsidR="00AE0619" w:rsidRPr="00CE4EB8" w:rsidRDefault="00AE0619" w:rsidP="0095098D">
      <w:pPr>
        <w:ind w:left="426"/>
        <w:jc w:val="both"/>
        <w:rPr>
          <w:rFonts w:ascii="Tahoma" w:hAnsi="Tahoma" w:cs="Tahoma"/>
          <w:sz w:val="18"/>
          <w:szCs w:val="18"/>
        </w:rPr>
      </w:pPr>
    </w:p>
    <w:p w14:paraId="10838120" w14:textId="77777777" w:rsidR="00AE0619" w:rsidRPr="00CE4EB8" w:rsidRDefault="00AE0619"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FFD7461" w14:textId="77777777" w:rsidR="00AE0619" w:rsidRPr="00CE4EB8" w:rsidRDefault="00AE0619" w:rsidP="0095098D">
      <w:pPr>
        <w:ind w:left="426"/>
        <w:jc w:val="both"/>
        <w:rPr>
          <w:rFonts w:ascii="Tahoma" w:hAnsi="Tahoma" w:cs="Tahoma"/>
          <w:sz w:val="18"/>
          <w:szCs w:val="18"/>
        </w:rPr>
      </w:pPr>
    </w:p>
    <w:p w14:paraId="59667937" w14:textId="77777777" w:rsidR="00AE0619" w:rsidRPr="00CE4EB8" w:rsidRDefault="00AE061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B4513DD" w14:textId="77777777" w:rsidR="00AE0619" w:rsidRPr="00CE4EB8" w:rsidRDefault="00AE0619" w:rsidP="0095098D">
      <w:pPr>
        <w:jc w:val="both"/>
        <w:rPr>
          <w:rFonts w:ascii="Tahoma" w:hAnsi="Tahoma" w:cs="Tahoma"/>
          <w:b/>
          <w:sz w:val="18"/>
          <w:szCs w:val="18"/>
        </w:rPr>
      </w:pPr>
    </w:p>
    <w:p w14:paraId="3417D9CE" w14:textId="77777777" w:rsidR="00AE0619" w:rsidRPr="00CE4EB8" w:rsidRDefault="00AE061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20B897B" w14:textId="77777777" w:rsidR="00AE0619" w:rsidRPr="00CE4EB8" w:rsidRDefault="00AE0619" w:rsidP="0095098D">
      <w:pPr>
        <w:jc w:val="both"/>
        <w:rPr>
          <w:rFonts w:ascii="Tahoma" w:hAnsi="Tahoma" w:cs="Tahoma"/>
          <w:sz w:val="18"/>
          <w:szCs w:val="18"/>
        </w:rPr>
      </w:pPr>
    </w:p>
    <w:p w14:paraId="5FA5FEC3" w14:textId="77777777" w:rsidR="00AE0619" w:rsidRDefault="00AE061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E2B58D3" w14:textId="77777777" w:rsidR="00AE0619" w:rsidRDefault="00AE0619" w:rsidP="002B7C17">
      <w:pPr>
        <w:ind w:left="426"/>
        <w:jc w:val="both"/>
        <w:rPr>
          <w:rFonts w:ascii="Tahoma" w:hAnsi="Tahoma" w:cs="Tahoma"/>
          <w:sz w:val="18"/>
          <w:szCs w:val="18"/>
        </w:rPr>
      </w:pPr>
    </w:p>
    <w:p w14:paraId="5FFB9C9F" w14:textId="77777777" w:rsidR="00AE0619" w:rsidRPr="00CE4EB8" w:rsidRDefault="00AE061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2B47746" w14:textId="77777777" w:rsidR="00AE0619" w:rsidRPr="00CE4EB8" w:rsidRDefault="00AE0619" w:rsidP="0095098D">
      <w:pPr>
        <w:tabs>
          <w:tab w:val="left" w:pos="4455"/>
        </w:tabs>
        <w:jc w:val="both"/>
        <w:rPr>
          <w:rFonts w:ascii="Tahoma" w:hAnsi="Tahoma" w:cs="Tahoma"/>
          <w:sz w:val="18"/>
          <w:szCs w:val="18"/>
        </w:rPr>
      </w:pPr>
      <w:r w:rsidRPr="00CE4EB8">
        <w:rPr>
          <w:rFonts w:ascii="Tahoma" w:hAnsi="Tahoma" w:cs="Tahoma"/>
          <w:sz w:val="18"/>
          <w:szCs w:val="18"/>
        </w:rPr>
        <w:tab/>
      </w:r>
    </w:p>
    <w:p w14:paraId="70508767" w14:textId="77777777" w:rsidR="00AE0619" w:rsidRDefault="00AE061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C67657D" w14:textId="77777777" w:rsidR="00AE0619" w:rsidRDefault="00AE0619" w:rsidP="0095098D">
      <w:pPr>
        <w:ind w:left="426"/>
        <w:jc w:val="both"/>
        <w:rPr>
          <w:rFonts w:ascii="Tahoma" w:hAnsi="Tahoma" w:cs="Tahoma"/>
          <w:sz w:val="18"/>
          <w:szCs w:val="18"/>
        </w:rPr>
      </w:pPr>
    </w:p>
    <w:p w14:paraId="05AD5BFB" w14:textId="77777777" w:rsidR="00AE0619" w:rsidRDefault="00AE061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6AE716A" w14:textId="77777777" w:rsidR="00AE0619" w:rsidRDefault="00AE0619" w:rsidP="00672319">
      <w:pPr>
        <w:tabs>
          <w:tab w:val="left" w:pos="-720"/>
        </w:tabs>
        <w:suppressAutoHyphens/>
        <w:ind w:left="426"/>
        <w:jc w:val="both"/>
        <w:rPr>
          <w:rFonts w:ascii="Tahoma" w:hAnsi="Tahoma" w:cs="Tahoma"/>
          <w:spacing w:val="-3"/>
          <w:sz w:val="18"/>
          <w:szCs w:val="18"/>
        </w:rPr>
      </w:pPr>
    </w:p>
    <w:p w14:paraId="4D41E96A" w14:textId="77777777" w:rsidR="00AE0619" w:rsidRDefault="00AE061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4A475A6" w14:textId="77777777" w:rsidR="00AE0619" w:rsidRDefault="00AE0619" w:rsidP="0095098D">
      <w:pPr>
        <w:ind w:left="426"/>
        <w:jc w:val="both"/>
        <w:rPr>
          <w:rFonts w:ascii="Tahoma" w:hAnsi="Tahoma" w:cs="Tahoma"/>
          <w:sz w:val="18"/>
          <w:szCs w:val="18"/>
        </w:rPr>
      </w:pPr>
    </w:p>
    <w:p w14:paraId="644261F4" w14:textId="77777777" w:rsidR="00AE0619" w:rsidRPr="00CE4EB8" w:rsidRDefault="00AE061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1B4C932" w14:textId="77777777" w:rsidR="00AE0619" w:rsidRDefault="00AE0619" w:rsidP="004E4553">
      <w:pPr>
        <w:jc w:val="both"/>
        <w:rPr>
          <w:rFonts w:ascii="Tahoma" w:hAnsi="Tahoma" w:cs="Tahoma"/>
          <w:b/>
          <w:sz w:val="18"/>
          <w:szCs w:val="18"/>
        </w:rPr>
      </w:pPr>
    </w:p>
    <w:p w14:paraId="6F977128" w14:textId="77777777" w:rsidR="00AE0619" w:rsidRDefault="00AE0619"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FDCFE40" w14:textId="77777777" w:rsidR="00AE0619" w:rsidRPr="00CE4EB8" w:rsidRDefault="00AE0619" w:rsidP="004E4553">
      <w:pPr>
        <w:jc w:val="both"/>
        <w:rPr>
          <w:rFonts w:ascii="Tahoma" w:hAnsi="Tahoma" w:cs="Tahoma"/>
          <w:sz w:val="18"/>
          <w:szCs w:val="18"/>
        </w:rPr>
      </w:pPr>
    </w:p>
    <w:p w14:paraId="7C129452" w14:textId="77777777" w:rsidR="00AE0619" w:rsidRPr="00700770" w:rsidRDefault="00AE061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FD0FB08" w14:textId="77777777" w:rsidR="00AE0619" w:rsidRPr="00700770" w:rsidRDefault="00AE0619" w:rsidP="00E16FE5">
      <w:pPr>
        <w:ind w:left="426"/>
        <w:jc w:val="both"/>
        <w:rPr>
          <w:rFonts w:ascii="Tahoma" w:eastAsia="Tahoma" w:hAnsi="Tahoma" w:cs="Tahoma"/>
          <w:smallCaps/>
          <w:sz w:val="18"/>
          <w:szCs w:val="18"/>
        </w:rPr>
      </w:pPr>
    </w:p>
    <w:p w14:paraId="3F3B5BD1" w14:textId="77777777" w:rsidR="00AE0619" w:rsidRPr="00700770" w:rsidRDefault="00AE061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33E28C8" w14:textId="77777777" w:rsidR="00AE0619" w:rsidRPr="00700770" w:rsidRDefault="00AE0619" w:rsidP="00E16FE5">
      <w:pPr>
        <w:ind w:left="426"/>
        <w:jc w:val="both"/>
        <w:rPr>
          <w:rFonts w:ascii="Tahoma" w:eastAsia="Tahoma" w:hAnsi="Tahoma" w:cs="Tahoma"/>
          <w:sz w:val="18"/>
          <w:szCs w:val="18"/>
        </w:rPr>
      </w:pPr>
    </w:p>
    <w:p w14:paraId="62AF61E9" w14:textId="77777777" w:rsidR="00AE0619" w:rsidRPr="00D213D6" w:rsidRDefault="00AE0619" w:rsidP="00BE44CF">
      <w:pPr>
        <w:ind w:left="426"/>
        <w:jc w:val="both"/>
        <w:rPr>
          <w:rFonts w:ascii="Tahoma" w:hAnsi="Tahoma" w:cs="Tahoma"/>
          <w:bCs/>
          <w:sz w:val="18"/>
          <w:szCs w:val="18"/>
        </w:rPr>
      </w:pPr>
      <w:r w:rsidRPr="006816E2">
        <w:rPr>
          <w:rFonts w:ascii="Tahoma" w:eastAsia="Tahoma" w:hAnsi="Tahoma" w:cs="Tahoma"/>
          <w:sz w:val="18"/>
          <w:szCs w:val="18"/>
        </w:rPr>
        <w:lastRenderedPageBreak/>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D4C1F00" w14:textId="77777777" w:rsidR="00AE0619" w:rsidRPr="00D0385E" w:rsidRDefault="00AE0619" w:rsidP="004E4553">
      <w:pPr>
        <w:ind w:left="426"/>
        <w:jc w:val="both"/>
        <w:rPr>
          <w:rFonts w:ascii="Tahoma" w:hAnsi="Tahoma" w:cs="Tahoma"/>
          <w:bCs/>
          <w:sz w:val="18"/>
          <w:szCs w:val="18"/>
        </w:rPr>
      </w:pPr>
    </w:p>
    <w:p w14:paraId="6C4E50C3" w14:textId="77777777" w:rsidR="00AE0619" w:rsidRPr="00CE4EB8" w:rsidRDefault="00AE061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37D3C28" w14:textId="77777777" w:rsidR="00AE0619" w:rsidRPr="00CE4EB8" w:rsidRDefault="00AE0619" w:rsidP="0095098D">
      <w:pPr>
        <w:jc w:val="both"/>
        <w:rPr>
          <w:rFonts w:ascii="Tahoma" w:hAnsi="Tahoma" w:cs="Tahoma"/>
          <w:sz w:val="18"/>
          <w:szCs w:val="18"/>
        </w:rPr>
      </w:pPr>
    </w:p>
    <w:p w14:paraId="467992FD" w14:textId="77777777" w:rsidR="00AE0619" w:rsidRDefault="00AE061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108C030" w14:textId="77777777" w:rsidR="00AE0619" w:rsidRDefault="00AE0619" w:rsidP="0095098D">
      <w:pPr>
        <w:ind w:left="426"/>
        <w:jc w:val="both"/>
        <w:rPr>
          <w:rFonts w:ascii="Tahoma" w:hAnsi="Tahoma" w:cs="Tahoma"/>
          <w:caps/>
          <w:sz w:val="18"/>
          <w:szCs w:val="18"/>
        </w:rPr>
      </w:pPr>
    </w:p>
    <w:p w14:paraId="07C1C7D5" w14:textId="77777777" w:rsidR="00AE0619" w:rsidRDefault="00AE061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301BFA6A" w14:textId="77777777" w:rsidR="00AE0619" w:rsidRPr="00EF73C5" w:rsidRDefault="00AE0619" w:rsidP="006B6FDC">
      <w:pPr>
        <w:ind w:left="426"/>
        <w:jc w:val="both"/>
        <w:rPr>
          <w:rFonts w:ascii="Tahoma" w:hAnsi="Tahoma" w:cs="Tahoma"/>
          <w:sz w:val="18"/>
          <w:szCs w:val="18"/>
        </w:rPr>
      </w:pPr>
    </w:p>
    <w:p w14:paraId="3C628BA6" w14:textId="77777777" w:rsidR="00AE0619" w:rsidRPr="00CE4EB8" w:rsidRDefault="00AE0619"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B9442A9" w14:textId="77777777" w:rsidR="00AE0619" w:rsidRPr="00CE4EB8" w:rsidRDefault="00AE0619" w:rsidP="0095098D">
      <w:pPr>
        <w:jc w:val="both"/>
        <w:rPr>
          <w:rFonts w:ascii="Tahoma" w:hAnsi="Tahoma" w:cs="Tahoma"/>
          <w:b/>
          <w:sz w:val="18"/>
          <w:szCs w:val="18"/>
        </w:rPr>
      </w:pPr>
    </w:p>
    <w:p w14:paraId="71CE21B0" w14:textId="77777777" w:rsidR="00AE0619" w:rsidRDefault="00AE061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BEF440B" w14:textId="77777777" w:rsidR="00AE0619" w:rsidRDefault="00AE0619" w:rsidP="0095098D">
      <w:pPr>
        <w:ind w:left="426"/>
        <w:jc w:val="both"/>
        <w:rPr>
          <w:rFonts w:ascii="Tahoma" w:hAnsi="Tahoma" w:cs="Tahoma"/>
          <w:sz w:val="18"/>
          <w:szCs w:val="18"/>
        </w:rPr>
      </w:pPr>
    </w:p>
    <w:p w14:paraId="75120B12" w14:textId="77777777" w:rsidR="00AE0619" w:rsidRDefault="00AE0619"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proofErr w:type="gramStart"/>
      <w:r w:rsidRPr="00CE4EB8">
        <w:rPr>
          <w:rFonts w:ascii="Tahoma" w:hAnsi="Tahoma" w:cs="Tahoma"/>
          <w:b/>
          <w:sz w:val="18"/>
          <w:szCs w:val="18"/>
        </w:rPr>
        <w:t>.</w:t>
      </w:r>
      <w:r w:rsidRPr="00CE4EB8">
        <w:rPr>
          <w:rFonts w:ascii="Tahoma" w:hAnsi="Tahoma" w:cs="Tahoma"/>
          <w:sz w:val="18"/>
          <w:szCs w:val="18"/>
        </w:rPr>
        <w:t xml:space="preserve"> </w:t>
      </w:r>
      <w:r>
        <w:rPr>
          <w:rFonts w:ascii="Tahoma" w:hAnsi="Tahoma" w:cs="Tahoma"/>
          <w:b/>
          <w:bCs/>
          <w:noProof/>
          <w:sz w:val="18"/>
          <w:szCs w:val="18"/>
        </w:rPr>
        <w:t>.</w:t>
      </w:r>
      <w:proofErr w:type="gramEnd"/>
    </w:p>
    <w:p w14:paraId="503FB0C4" w14:textId="77777777" w:rsidR="00AE0619" w:rsidRPr="008212DB" w:rsidRDefault="00AE0619" w:rsidP="0095098D">
      <w:pPr>
        <w:ind w:left="426"/>
        <w:jc w:val="both"/>
        <w:rPr>
          <w:rFonts w:ascii="Tahoma" w:hAnsi="Tahoma" w:cs="Tahoma"/>
          <w:sz w:val="18"/>
          <w:szCs w:val="18"/>
        </w:rPr>
      </w:pPr>
    </w:p>
    <w:p w14:paraId="366D3987" w14:textId="77777777" w:rsidR="00AE0619" w:rsidRDefault="00AE061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04F21">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744C038" w14:textId="77777777" w:rsidR="00AE0619" w:rsidRPr="003C77F1" w:rsidRDefault="00AE0619" w:rsidP="003C77F1">
      <w:pPr>
        <w:jc w:val="both"/>
        <w:rPr>
          <w:rFonts w:ascii="Tahoma" w:hAnsi="Tahoma" w:cs="Tahoma"/>
          <w:noProof/>
          <w:sz w:val="18"/>
          <w:szCs w:val="18"/>
        </w:rPr>
      </w:pPr>
    </w:p>
    <w:p w14:paraId="438EE575" w14:textId="77777777" w:rsidR="00AE0619" w:rsidRDefault="00AE061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C058D6C" w14:textId="77777777" w:rsidR="00AE0619" w:rsidRDefault="00AE0619" w:rsidP="0095098D">
      <w:pPr>
        <w:ind w:left="426"/>
        <w:jc w:val="both"/>
        <w:rPr>
          <w:rFonts w:ascii="Tahoma" w:hAnsi="Tahoma" w:cs="Tahoma"/>
          <w:sz w:val="18"/>
          <w:szCs w:val="18"/>
        </w:rPr>
      </w:pPr>
    </w:p>
    <w:p w14:paraId="5C0F52DB" w14:textId="77777777" w:rsidR="00AE0619" w:rsidRDefault="00AE0619"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2EA879B" w14:textId="77777777" w:rsidR="00AE0619" w:rsidRDefault="00AE0619" w:rsidP="0095098D">
      <w:pPr>
        <w:jc w:val="both"/>
        <w:rPr>
          <w:rFonts w:ascii="Tahoma" w:hAnsi="Tahoma" w:cs="Tahoma"/>
          <w:b/>
          <w:sz w:val="18"/>
          <w:szCs w:val="18"/>
        </w:rPr>
      </w:pPr>
    </w:p>
    <w:p w14:paraId="0A611C4E" w14:textId="77777777" w:rsidR="00AE0619" w:rsidRDefault="00AE0619" w:rsidP="0095098D">
      <w:pPr>
        <w:jc w:val="both"/>
        <w:rPr>
          <w:rFonts w:ascii="Tahoma" w:hAnsi="Tahoma" w:cs="Tahoma"/>
          <w:b/>
          <w:sz w:val="18"/>
          <w:szCs w:val="18"/>
        </w:rPr>
      </w:pPr>
    </w:p>
    <w:p w14:paraId="4A878B64" w14:textId="77777777" w:rsidR="00AE0619" w:rsidRPr="00CE4EB8" w:rsidRDefault="00AE061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CFB57DD" w14:textId="77777777" w:rsidR="00AE0619" w:rsidRPr="00CE4EB8" w:rsidRDefault="00AE0619" w:rsidP="0095098D">
      <w:pPr>
        <w:ind w:left="426"/>
        <w:jc w:val="both"/>
        <w:rPr>
          <w:rFonts w:ascii="Tahoma" w:hAnsi="Tahoma" w:cs="Tahoma"/>
          <w:sz w:val="18"/>
          <w:szCs w:val="18"/>
        </w:rPr>
      </w:pPr>
    </w:p>
    <w:p w14:paraId="61669FA3" w14:textId="77777777" w:rsidR="00AE0619" w:rsidRPr="00CE4EB8" w:rsidRDefault="00AE061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9070EB3" w14:textId="77777777" w:rsidR="00AE0619" w:rsidRDefault="00AE0619" w:rsidP="0095098D">
      <w:pPr>
        <w:ind w:left="426"/>
        <w:jc w:val="both"/>
        <w:rPr>
          <w:rFonts w:ascii="Tahoma" w:hAnsi="Tahoma" w:cs="Tahoma"/>
          <w:sz w:val="18"/>
          <w:szCs w:val="18"/>
        </w:rPr>
      </w:pPr>
    </w:p>
    <w:p w14:paraId="5ECBC4BD" w14:textId="77777777" w:rsidR="00AE0619" w:rsidRPr="00CE4EB8" w:rsidRDefault="00AE061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A476D16" w14:textId="77777777" w:rsidR="00AE0619" w:rsidRPr="00CE4EB8" w:rsidRDefault="00AE0619" w:rsidP="0095098D">
      <w:pPr>
        <w:ind w:left="426"/>
        <w:jc w:val="both"/>
        <w:rPr>
          <w:rFonts w:ascii="Tahoma" w:hAnsi="Tahoma" w:cs="Tahoma"/>
          <w:caps/>
          <w:sz w:val="18"/>
          <w:szCs w:val="18"/>
        </w:rPr>
      </w:pPr>
    </w:p>
    <w:p w14:paraId="3130CA72" w14:textId="77777777" w:rsidR="00AE0619" w:rsidRPr="00CE4EB8" w:rsidRDefault="00AE061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7D34F02" w14:textId="77777777" w:rsidR="00AE0619" w:rsidRPr="00CE4EB8" w:rsidRDefault="00AE0619" w:rsidP="0095098D">
      <w:pPr>
        <w:ind w:left="426"/>
        <w:jc w:val="both"/>
        <w:rPr>
          <w:rFonts w:ascii="Tahoma" w:hAnsi="Tahoma" w:cs="Tahoma"/>
          <w:caps/>
          <w:sz w:val="18"/>
          <w:szCs w:val="18"/>
        </w:rPr>
      </w:pPr>
    </w:p>
    <w:p w14:paraId="408AC02A" w14:textId="77777777" w:rsidR="00AE0619" w:rsidRDefault="00AE061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5FAED31" w14:textId="77777777" w:rsidR="00AE0619" w:rsidRDefault="00AE0619" w:rsidP="0095098D">
      <w:pPr>
        <w:ind w:left="426"/>
        <w:jc w:val="both"/>
        <w:rPr>
          <w:rFonts w:ascii="Tahoma" w:hAnsi="Tahoma" w:cs="Tahoma"/>
          <w:sz w:val="18"/>
          <w:szCs w:val="18"/>
        </w:rPr>
      </w:pPr>
    </w:p>
    <w:p w14:paraId="266A33CA" w14:textId="77777777" w:rsidR="00AE0619" w:rsidRDefault="00AE061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3518EB2" w14:textId="77777777" w:rsidR="00AE0619" w:rsidRPr="00CE4EB8" w:rsidRDefault="00AE0619" w:rsidP="0095098D">
      <w:pPr>
        <w:ind w:left="426"/>
        <w:jc w:val="both"/>
        <w:rPr>
          <w:rFonts w:ascii="Tahoma" w:hAnsi="Tahoma" w:cs="Tahoma"/>
          <w:caps/>
          <w:sz w:val="18"/>
          <w:szCs w:val="18"/>
        </w:rPr>
      </w:pPr>
    </w:p>
    <w:p w14:paraId="7ADC12FC" w14:textId="77777777" w:rsidR="00AE0619" w:rsidRDefault="00AE061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7D142F5" w14:textId="77777777" w:rsidR="00AE0619" w:rsidRDefault="00AE0619" w:rsidP="0095098D">
      <w:pPr>
        <w:ind w:left="426"/>
        <w:jc w:val="both"/>
        <w:rPr>
          <w:rFonts w:ascii="Tahoma" w:hAnsi="Tahoma" w:cs="Tahoma"/>
          <w:b/>
          <w:sz w:val="18"/>
          <w:szCs w:val="18"/>
        </w:rPr>
      </w:pPr>
    </w:p>
    <w:p w14:paraId="6202A31E" w14:textId="77777777" w:rsidR="00AE0619" w:rsidRDefault="00AE061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A38A83E" w14:textId="77777777" w:rsidR="00AE0619" w:rsidRDefault="00AE0619" w:rsidP="00FD6517">
      <w:pPr>
        <w:ind w:left="426"/>
        <w:jc w:val="both"/>
        <w:rPr>
          <w:rFonts w:ascii="Tahoma" w:hAnsi="Tahoma" w:cs="Tahoma"/>
          <w:b/>
          <w:sz w:val="18"/>
          <w:szCs w:val="18"/>
        </w:rPr>
      </w:pPr>
    </w:p>
    <w:p w14:paraId="0A9B0D0C" w14:textId="77777777" w:rsidR="00AE0619" w:rsidRDefault="00AE0619"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9503383" w14:textId="77777777" w:rsidR="00AE0619" w:rsidRDefault="00AE061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AE0619" w:rsidRPr="002A25BB" w14:paraId="5760294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4D52499" w14:textId="77777777" w:rsidR="00AE0619" w:rsidRPr="002A25BB" w:rsidRDefault="00AE061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FE9CCBC" w14:textId="77777777" w:rsidR="00AE0619" w:rsidRPr="002A25BB" w:rsidRDefault="00AE061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AE0619" w14:paraId="25E4018C" w14:textId="77777777" w:rsidTr="00421FB4">
        <w:trPr>
          <w:trHeight w:val="252"/>
        </w:trPr>
        <w:tc>
          <w:tcPr>
            <w:tcW w:w="3261" w:type="dxa"/>
            <w:tcBorders>
              <w:top w:val="nil"/>
              <w:left w:val="single" w:sz="8" w:space="0" w:color="auto"/>
              <w:bottom w:val="nil"/>
              <w:right w:val="single" w:sz="8" w:space="0" w:color="auto"/>
            </w:tcBorders>
            <w:vAlign w:val="center"/>
            <w:hideMark/>
          </w:tcPr>
          <w:p w14:paraId="1F1B7E1A" w14:textId="77777777" w:rsidR="00AE0619" w:rsidRDefault="00AE061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CC17CF7" w14:textId="77777777" w:rsidR="00AE0619" w:rsidRDefault="00AE061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AE0619" w14:paraId="0B1B863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71C2E67" w14:textId="77777777" w:rsidR="00AE0619" w:rsidRDefault="00AE061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F2CF764" w14:textId="77777777" w:rsidR="00AE0619" w:rsidRDefault="00AE061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9F9432D" w14:textId="77777777" w:rsidR="00AE0619" w:rsidRDefault="00AE0619" w:rsidP="00FD6517">
      <w:pPr>
        <w:ind w:left="426"/>
        <w:jc w:val="both"/>
        <w:rPr>
          <w:rFonts w:ascii="Tahoma" w:hAnsi="Tahoma" w:cs="Tahoma"/>
          <w:sz w:val="18"/>
          <w:szCs w:val="18"/>
        </w:rPr>
      </w:pPr>
    </w:p>
    <w:p w14:paraId="2A92E29A" w14:textId="77777777" w:rsidR="00AE0619" w:rsidRDefault="00AE061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00BEBD6" w14:textId="77777777" w:rsidR="00AE0619" w:rsidRDefault="00AE0619" w:rsidP="00FD6517">
      <w:pPr>
        <w:ind w:left="426"/>
        <w:jc w:val="both"/>
        <w:rPr>
          <w:rFonts w:ascii="Tahoma" w:hAnsi="Tahoma" w:cs="Tahoma"/>
          <w:sz w:val="18"/>
          <w:szCs w:val="18"/>
        </w:rPr>
      </w:pPr>
    </w:p>
    <w:p w14:paraId="44634BEE" w14:textId="77777777" w:rsidR="00AE0619" w:rsidRDefault="00AE061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064C579" w14:textId="77777777" w:rsidR="00AE0619" w:rsidRPr="00CE4EB8" w:rsidRDefault="00AE0619" w:rsidP="0095098D">
      <w:pPr>
        <w:jc w:val="both"/>
        <w:rPr>
          <w:rFonts w:ascii="Tahoma" w:hAnsi="Tahoma" w:cs="Tahoma"/>
          <w:sz w:val="18"/>
          <w:szCs w:val="18"/>
        </w:rPr>
      </w:pPr>
    </w:p>
    <w:p w14:paraId="24F88EE5" w14:textId="77777777" w:rsidR="00AE0619" w:rsidRDefault="00AE061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E8EBC28" w14:textId="77777777" w:rsidR="00AE0619" w:rsidRDefault="00AE0619" w:rsidP="0095098D">
      <w:pPr>
        <w:tabs>
          <w:tab w:val="left" w:pos="-720"/>
        </w:tabs>
        <w:suppressAutoHyphens/>
        <w:ind w:left="426"/>
        <w:jc w:val="both"/>
        <w:rPr>
          <w:rFonts w:ascii="Tahoma" w:hAnsi="Tahoma" w:cs="Tahoma"/>
          <w:spacing w:val="-3"/>
          <w:sz w:val="18"/>
          <w:szCs w:val="18"/>
        </w:rPr>
      </w:pPr>
    </w:p>
    <w:p w14:paraId="74D549FB" w14:textId="77777777" w:rsidR="00AE0619" w:rsidRDefault="00AE061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35842156" w14:textId="77777777" w:rsidR="00AE0619" w:rsidRDefault="00AE0619" w:rsidP="0095098D">
      <w:pPr>
        <w:tabs>
          <w:tab w:val="left" w:pos="-720"/>
        </w:tabs>
        <w:suppressAutoHyphens/>
        <w:ind w:left="426"/>
        <w:jc w:val="both"/>
        <w:rPr>
          <w:rFonts w:ascii="Tahoma" w:hAnsi="Tahoma" w:cs="Tahoma"/>
          <w:spacing w:val="-3"/>
          <w:sz w:val="18"/>
          <w:szCs w:val="18"/>
        </w:rPr>
      </w:pPr>
    </w:p>
    <w:p w14:paraId="28FFC386" w14:textId="77777777" w:rsidR="00AE0619" w:rsidRPr="00E04EBE" w:rsidRDefault="00AE061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6FCB901" w14:textId="77777777" w:rsidR="00AE0619" w:rsidRPr="00E04EBE" w:rsidRDefault="00AE0619" w:rsidP="007076C3">
      <w:pPr>
        <w:tabs>
          <w:tab w:val="left" w:pos="-720"/>
        </w:tabs>
        <w:suppressAutoHyphens/>
        <w:ind w:left="426"/>
        <w:jc w:val="both"/>
        <w:rPr>
          <w:rFonts w:ascii="Tahoma" w:hAnsi="Tahoma" w:cs="Tahoma"/>
          <w:spacing w:val="-3"/>
          <w:sz w:val="18"/>
          <w:szCs w:val="18"/>
        </w:rPr>
      </w:pPr>
    </w:p>
    <w:p w14:paraId="58524696" w14:textId="77777777" w:rsidR="00AE0619" w:rsidRDefault="00AE061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76ABFA2" w14:textId="77777777" w:rsidR="00AE0619" w:rsidRDefault="00AE0619" w:rsidP="0095098D">
      <w:pPr>
        <w:jc w:val="both"/>
        <w:rPr>
          <w:rFonts w:ascii="Tahoma" w:hAnsi="Tahoma" w:cs="Tahoma"/>
          <w:b/>
          <w:sz w:val="18"/>
          <w:szCs w:val="18"/>
        </w:rPr>
      </w:pPr>
    </w:p>
    <w:p w14:paraId="05468D36" w14:textId="77777777" w:rsidR="00AE0619" w:rsidRPr="00CE4EB8" w:rsidRDefault="00AE061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EA3FE8B" w14:textId="77777777" w:rsidR="00AE0619" w:rsidRPr="00CE4EB8" w:rsidRDefault="00AE0619" w:rsidP="0095098D">
      <w:pPr>
        <w:jc w:val="both"/>
        <w:rPr>
          <w:rFonts w:ascii="Tahoma" w:hAnsi="Tahoma" w:cs="Tahoma"/>
          <w:sz w:val="18"/>
          <w:szCs w:val="18"/>
        </w:rPr>
      </w:pPr>
    </w:p>
    <w:p w14:paraId="746927F5" w14:textId="77777777" w:rsidR="00AE0619" w:rsidRPr="00700770" w:rsidRDefault="00AE061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12EDFD0" w14:textId="77777777" w:rsidR="00AE0619" w:rsidRPr="00700770" w:rsidRDefault="00AE0619" w:rsidP="00DD73B6">
      <w:pPr>
        <w:ind w:left="426"/>
        <w:jc w:val="both"/>
        <w:rPr>
          <w:rFonts w:ascii="Tahoma" w:eastAsia="Tahoma" w:hAnsi="Tahoma" w:cs="Tahoma"/>
          <w:sz w:val="18"/>
          <w:szCs w:val="18"/>
        </w:rPr>
      </w:pPr>
    </w:p>
    <w:p w14:paraId="7E4CE123" w14:textId="77777777" w:rsidR="00AE0619" w:rsidRPr="00D3444F" w:rsidRDefault="00AE0619"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665ECDB" w14:textId="77777777" w:rsidR="00AE0619" w:rsidRPr="00D3444F" w:rsidRDefault="00AE061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F3C7D93" w14:textId="77777777" w:rsidR="00AE0619" w:rsidRPr="00D3444F" w:rsidRDefault="00AE061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EAA5F71" w14:textId="77777777" w:rsidR="00AE0619" w:rsidRPr="00D3444F" w:rsidRDefault="00AE061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91C79BE" w14:textId="77777777" w:rsidR="00AE0619" w:rsidRPr="00D3444F" w:rsidRDefault="00AE061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4776C6E" w14:textId="77777777" w:rsidR="00AE0619" w:rsidRDefault="00AE0619" w:rsidP="00891839">
      <w:pPr>
        <w:ind w:left="567" w:right="295"/>
        <w:jc w:val="both"/>
        <w:rPr>
          <w:rFonts w:ascii="Tahoma" w:eastAsia="Tahoma" w:hAnsi="Tahoma" w:cs="Tahoma"/>
          <w:sz w:val="18"/>
          <w:szCs w:val="18"/>
        </w:rPr>
      </w:pPr>
    </w:p>
    <w:p w14:paraId="74877BD8" w14:textId="77777777" w:rsidR="00AE0619" w:rsidRPr="00700770" w:rsidRDefault="00AE061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CA6FD0A" w14:textId="77777777" w:rsidR="00AE0619" w:rsidRPr="00700770" w:rsidRDefault="00AE061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D462DF0" w14:textId="77777777" w:rsidR="00AE0619" w:rsidRPr="00700770" w:rsidRDefault="00AE0619" w:rsidP="00DD73B6">
      <w:pPr>
        <w:ind w:left="567" w:right="295"/>
        <w:jc w:val="both"/>
        <w:rPr>
          <w:rFonts w:ascii="Tahoma" w:eastAsia="Tahoma" w:hAnsi="Tahoma" w:cs="Tahoma"/>
          <w:sz w:val="18"/>
          <w:szCs w:val="18"/>
        </w:rPr>
      </w:pPr>
    </w:p>
    <w:p w14:paraId="085D5111" w14:textId="77777777" w:rsidR="00AE0619" w:rsidRPr="00700770" w:rsidRDefault="00AE061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EFBBCD5" w14:textId="77777777" w:rsidR="00AE0619" w:rsidRPr="003E082D" w:rsidRDefault="00AE0619"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A883868" w14:textId="77777777" w:rsidR="00AE0619" w:rsidRPr="003E082D" w:rsidRDefault="00AE0619"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lastRenderedPageBreak/>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6E8BF86" w14:textId="77777777" w:rsidR="00AE0619" w:rsidRPr="00700770" w:rsidRDefault="00AE061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A087E66" w14:textId="77777777" w:rsidR="00AE0619" w:rsidRPr="00700770" w:rsidRDefault="00AE061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2E5FFAD" w14:textId="77777777" w:rsidR="00AE0619" w:rsidRDefault="00AE061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C8E438D" w14:textId="77777777" w:rsidR="00AE0619" w:rsidRDefault="00AE0619"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8C23870" w14:textId="77777777" w:rsidR="00AE0619" w:rsidRPr="00700770" w:rsidRDefault="00AE061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DFBEDB6" w14:textId="77777777" w:rsidR="00AE0619" w:rsidRPr="00700770" w:rsidRDefault="00AE061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4DB54D4" w14:textId="77777777" w:rsidR="00AE0619" w:rsidRPr="00672ED2" w:rsidRDefault="00AE0619" w:rsidP="00E06C7F">
      <w:pPr>
        <w:ind w:left="426"/>
        <w:jc w:val="both"/>
        <w:rPr>
          <w:rFonts w:ascii="Tahoma" w:hAnsi="Tahoma" w:cs="Tahoma"/>
          <w:b/>
          <w:sz w:val="18"/>
          <w:szCs w:val="18"/>
        </w:rPr>
      </w:pPr>
    </w:p>
    <w:p w14:paraId="1D5230A5" w14:textId="77777777" w:rsidR="00AE0619" w:rsidRPr="00CE4EB8" w:rsidRDefault="00AE061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520E582" w14:textId="77777777" w:rsidR="00AE0619" w:rsidRPr="00CE4EB8" w:rsidRDefault="00AE0619" w:rsidP="0095098D">
      <w:pPr>
        <w:jc w:val="both"/>
        <w:rPr>
          <w:rFonts w:ascii="Tahoma" w:hAnsi="Tahoma" w:cs="Tahoma"/>
          <w:sz w:val="18"/>
          <w:szCs w:val="18"/>
        </w:rPr>
      </w:pPr>
    </w:p>
    <w:p w14:paraId="0A119594" w14:textId="77777777" w:rsidR="00AE0619" w:rsidRDefault="00AE061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FA4113A" w14:textId="77777777" w:rsidR="00AE0619" w:rsidRDefault="00AE0619" w:rsidP="0095098D">
      <w:pPr>
        <w:ind w:left="426"/>
        <w:jc w:val="both"/>
        <w:rPr>
          <w:rFonts w:ascii="Tahoma" w:hAnsi="Tahoma" w:cs="Tahoma"/>
          <w:b/>
          <w:sz w:val="18"/>
          <w:szCs w:val="18"/>
        </w:rPr>
      </w:pPr>
    </w:p>
    <w:p w14:paraId="3435BC55" w14:textId="77777777" w:rsidR="00AE0619" w:rsidRDefault="00AE061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C86CFB1" w14:textId="77777777" w:rsidR="00AE0619" w:rsidRDefault="00AE0619" w:rsidP="0095098D">
      <w:pPr>
        <w:ind w:left="426"/>
        <w:jc w:val="both"/>
        <w:rPr>
          <w:rFonts w:ascii="Tahoma" w:hAnsi="Tahoma" w:cs="Tahoma"/>
          <w:sz w:val="18"/>
          <w:szCs w:val="18"/>
        </w:rPr>
      </w:pPr>
    </w:p>
    <w:p w14:paraId="2ADA5F5E" w14:textId="77777777" w:rsidR="00AE0619" w:rsidRPr="00CE4EB8" w:rsidRDefault="00AE0619"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689571E" w14:textId="77777777" w:rsidR="00AE0619" w:rsidRPr="00CE4EB8" w:rsidRDefault="00AE0619" w:rsidP="0095098D">
      <w:pPr>
        <w:ind w:left="426"/>
        <w:jc w:val="both"/>
        <w:rPr>
          <w:rFonts w:ascii="Tahoma" w:hAnsi="Tahoma" w:cs="Tahoma"/>
          <w:caps/>
          <w:sz w:val="18"/>
          <w:szCs w:val="18"/>
        </w:rPr>
      </w:pPr>
    </w:p>
    <w:p w14:paraId="2DDFD5B1" w14:textId="77777777" w:rsidR="00AE0619" w:rsidRDefault="00AE0619"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F15BF30" w14:textId="77777777" w:rsidR="00AE0619" w:rsidRPr="00CE4EB8" w:rsidRDefault="00AE0619" w:rsidP="0095098D">
      <w:pPr>
        <w:ind w:left="426"/>
        <w:jc w:val="both"/>
        <w:rPr>
          <w:rFonts w:ascii="Tahoma" w:hAnsi="Tahoma" w:cs="Tahoma"/>
          <w:sz w:val="18"/>
          <w:szCs w:val="18"/>
        </w:rPr>
      </w:pPr>
    </w:p>
    <w:p w14:paraId="0054971E" w14:textId="77777777" w:rsidR="00AE0619" w:rsidRDefault="00AE0619"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83604FB" w14:textId="77777777" w:rsidR="00AE0619" w:rsidRDefault="00AE0619" w:rsidP="0095098D">
      <w:pPr>
        <w:ind w:left="426"/>
        <w:jc w:val="both"/>
        <w:rPr>
          <w:rFonts w:ascii="Tahoma" w:hAnsi="Tahoma" w:cs="Tahoma"/>
          <w:sz w:val="18"/>
          <w:szCs w:val="18"/>
        </w:rPr>
      </w:pPr>
    </w:p>
    <w:p w14:paraId="5B69FC08" w14:textId="77777777" w:rsidR="00AE0619" w:rsidRDefault="00AE0619"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0BF6A7E2" w14:textId="77777777" w:rsidR="00AE0619" w:rsidRDefault="00AE0619" w:rsidP="0095098D">
      <w:pPr>
        <w:ind w:left="426"/>
        <w:jc w:val="both"/>
        <w:rPr>
          <w:rFonts w:ascii="Tahoma" w:hAnsi="Tahoma" w:cs="Tahoma"/>
          <w:b/>
          <w:sz w:val="18"/>
          <w:szCs w:val="18"/>
        </w:rPr>
      </w:pPr>
    </w:p>
    <w:p w14:paraId="10934EF0" w14:textId="77777777" w:rsidR="00AE0619" w:rsidRPr="00CE4EB8" w:rsidRDefault="00AE0619"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E480BC0" w14:textId="77777777" w:rsidR="00AE0619" w:rsidRPr="00CE4EB8" w:rsidRDefault="00AE0619" w:rsidP="0095098D">
      <w:pPr>
        <w:ind w:left="426"/>
        <w:jc w:val="both"/>
        <w:rPr>
          <w:rFonts w:ascii="Tahoma" w:hAnsi="Tahoma" w:cs="Tahoma"/>
          <w:b/>
          <w:caps/>
          <w:sz w:val="18"/>
          <w:szCs w:val="18"/>
        </w:rPr>
      </w:pPr>
    </w:p>
    <w:p w14:paraId="2CF7B84A" w14:textId="77777777" w:rsidR="00AE0619" w:rsidRDefault="00AE0619"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665CC52" w14:textId="77777777" w:rsidR="00AE0619" w:rsidRDefault="00AE0619" w:rsidP="0095098D">
      <w:pPr>
        <w:ind w:left="426"/>
        <w:jc w:val="both"/>
        <w:rPr>
          <w:rFonts w:ascii="Tahoma" w:hAnsi="Tahoma" w:cs="Tahoma"/>
          <w:sz w:val="18"/>
          <w:szCs w:val="18"/>
        </w:rPr>
      </w:pPr>
    </w:p>
    <w:p w14:paraId="7A5C2CAB" w14:textId="77777777" w:rsidR="00AE0619" w:rsidRDefault="00AE061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D2A95E1" w14:textId="77777777" w:rsidR="00AE0619" w:rsidRPr="00CE4EB8" w:rsidRDefault="00AE0619" w:rsidP="0095098D">
      <w:pPr>
        <w:ind w:left="426"/>
        <w:jc w:val="both"/>
        <w:rPr>
          <w:rFonts w:ascii="Tahoma" w:hAnsi="Tahoma" w:cs="Tahoma"/>
          <w:sz w:val="18"/>
          <w:szCs w:val="18"/>
        </w:rPr>
      </w:pPr>
    </w:p>
    <w:p w14:paraId="25C4B906" w14:textId="77777777" w:rsidR="00AE0619" w:rsidRDefault="00AE061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6FADE52" w14:textId="77777777" w:rsidR="00AE0619" w:rsidRPr="00CE4EB8" w:rsidRDefault="00AE0619" w:rsidP="0095098D">
      <w:pPr>
        <w:ind w:left="426"/>
        <w:jc w:val="both"/>
        <w:rPr>
          <w:rFonts w:ascii="Tahoma" w:hAnsi="Tahoma" w:cs="Tahoma"/>
          <w:caps/>
          <w:sz w:val="18"/>
          <w:szCs w:val="18"/>
        </w:rPr>
      </w:pPr>
    </w:p>
    <w:p w14:paraId="612F99AC" w14:textId="77777777" w:rsidR="00AE0619" w:rsidRPr="00CE4EB8" w:rsidRDefault="00AE061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A2749ED" w14:textId="77777777" w:rsidR="00AE0619" w:rsidRPr="00CE4EB8" w:rsidRDefault="00AE0619" w:rsidP="0095098D">
      <w:pPr>
        <w:ind w:left="426"/>
        <w:jc w:val="both"/>
        <w:rPr>
          <w:rFonts w:ascii="Tahoma" w:hAnsi="Tahoma" w:cs="Tahoma"/>
          <w:caps/>
          <w:sz w:val="18"/>
          <w:szCs w:val="18"/>
        </w:rPr>
      </w:pPr>
    </w:p>
    <w:p w14:paraId="504BFF42" w14:textId="77777777" w:rsidR="00AE0619" w:rsidRPr="00CE4EB8" w:rsidRDefault="00AE061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E8C720D" w14:textId="77777777" w:rsidR="00AE0619" w:rsidRPr="00CE4EB8" w:rsidRDefault="00AE0619" w:rsidP="0095098D">
      <w:pPr>
        <w:ind w:left="426"/>
        <w:jc w:val="both"/>
        <w:rPr>
          <w:rFonts w:ascii="Tahoma" w:hAnsi="Tahoma" w:cs="Tahoma"/>
          <w:caps/>
          <w:sz w:val="18"/>
          <w:szCs w:val="18"/>
        </w:rPr>
      </w:pPr>
    </w:p>
    <w:p w14:paraId="3D0025DA" w14:textId="77777777" w:rsidR="00AE0619" w:rsidRPr="00CE4EB8" w:rsidRDefault="00AE061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9B900D3" w14:textId="77777777" w:rsidR="00AE0619" w:rsidRPr="00CE4EB8" w:rsidRDefault="00AE0619" w:rsidP="0095098D">
      <w:pPr>
        <w:ind w:left="426"/>
        <w:jc w:val="both"/>
        <w:rPr>
          <w:rFonts w:ascii="Tahoma" w:hAnsi="Tahoma" w:cs="Tahoma"/>
          <w:caps/>
          <w:sz w:val="18"/>
          <w:szCs w:val="18"/>
        </w:rPr>
      </w:pPr>
    </w:p>
    <w:p w14:paraId="59617651" w14:textId="77777777" w:rsidR="00AE0619" w:rsidRPr="00CE4EB8" w:rsidRDefault="00AE061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B04EF33" w14:textId="77777777" w:rsidR="00AE0619" w:rsidRDefault="00AE0619" w:rsidP="0095098D">
      <w:pPr>
        <w:tabs>
          <w:tab w:val="left" w:pos="-720"/>
        </w:tabs>
        <w:suppressAutoHyphens/>
        <w:jc w:val="both"/>
        <w:rPr>
          <w:rFonts w:ascii="Tahoma" w:hAnsi="Tahoma" w:cs="Tahoma"/>
          <w:b/>
          <w:spacing w:val="-3"/>
          <w:sz w:val="18"/>
          <w:szCs w:val="18"/>
        </w:rPr>
      </w:pPr>
    </w:p>
    <w:p w14:paraId="57592EF9" w14:textId="77777777" w:rsidR="00AE0619" w:rsidRPr="00CE4EB8" w:rsidRDefault="00AE0619"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36BF02F" w14:textId="77777777" w:rsidR="00AE0619" w:rsidRPr="00CE4EB8" w:rsidRDefault="00AE0619" w:rsidP="0095098D">
      <w:pPr>
        <w:tabs>
          <w:tab w:val="left" w:pos="-720"/>
        </w:tabs>
        <w:suppressAutoHyphens/>
        <w:jc w:val="both"/>
        <w:rPr>
          <w:rFonts w:ascii="Tahoma" w:hAnsi="Tahoma" w:cs="Tahoma"/>
          <w:spacing w:val="-3"/>
          <w:sz w:val="18"/>
          <w:szCs w:val="18"/>
        </w:rPr>
      </w:pPr>
    </w:p>
    <w:p w14:paraId="2EE9F9DE" w14:textId="77777777" w:rsidR="00AE0619" w:rsidRDefault="00AE061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123755D" w14:textId="77777777" w:rsidR="00AE0619" w:rsidRDefault="00AE0619" w:rsidP="0095098D">
      <w:pPr>
        <w:ind w:left="426"/>
        <w:jc w:val="both"/>
        <w:rPr>
          <w:rFonts w:ascii="Tahoma" w:hAnsi="Tahoma" w:cs="Tahoma"/>
          <w:spacing w:val="-3"/>
          <w:sz w:val="18"/>
          <w:szCs w:val="18"/>
        </w:rPr>
      </w:pPr>
    </w:p>
    <w:p w14:paraId="285A6813" w14:textId="77777777" w:rsidR="00AE0619" w:rsidRPr="00E04EBE" w:rsidRDefault="00AE061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F575AF9" w14:textId="77777777" w:rsidR="00AE0619" w:rsidRPr="00E04EBE" w:rsidRDefault="00AE0619" w:rsidP="008A6C6E">
      <w:pPr>
        <w:ind w:left="426"/>
        <w:jc w:val="both"/>
        <w:rPr>
          <w:rFonts w:ascii="Tahoma" w:hAnsi="Tahoma" w:cs="Tahoma"/>
          <w:b/>
          <w:sz w:val="18"/>
          <w:szCs w:val="18"/>
        </w:rPr>
      </w:pPr>
    </w:p>
    <w:p w14:paraId="4549D388" w14:textId="77777777" w:rsidR="00AE0619" w:rsidRDefault="00AE061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C44D06A" w14:textId="77777777" w:rsidR="00AE0619" w:rsidRPr="00BF5245" w:rsidRDefault="00AE0619" w:rsidP="008A6C6E">
      <w:pPr>
        <w:ind w:left="426"/>
        <w:jc w:val="both"/>
        <w:rPr>
          <w:rFonts w:ascii="Tahoma" w:hAnsi="Tahoma" w:cs="Tahoma"/>
          <w:spacing w:val="-3"/>
          <w:sz w:val="18"/>
          <w:szCs w:val="18"/>
        </w:rPr>
      </w:pPr>
    </w:p>
    <w:p w14:paraId="36FC3B57" w14:textId="77777777" w:rsidR="00AE0619" w:rsidRDefault="00AE061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57D415D" w14:textId="77777777" w:rsidR="00AE0619" w:rsidRPr="00CE4EB8" w:rsidRDefault="00AE0619" w:rsidP="0095098D">
      <w:pPr>
        <w:jc w:val="both"/>
        <w:rPr>
          <w:rFonts w:ascii="Tahoma" w:hAnsi="Tahoma" w:cs="Tahoma"/>
          <w:sz w:val="18"/>
          <w:szCs w:val="18"/>
        </w:rPr>
      </w:pPr>
    </w:p>
    <w:p w14:paraId="31414E93" w14:textId="77777777" w:rsidR="00AE0619" w:rsidRDefault="00AE061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1702350" w14:textId="77777777" w:rsidR="00AE0619" w:rsidRDefault="00AE0619" w:rsidP="0095098D">
      <w:pPr>
        <w:ind w:left="426"/>
        <w:jc w:val="both"/>
        <w:rPr>
          <w:rFonts w:ascii="Tahoma" w:hAnsi="Tahoma" w:cs="Tahoma"/>
          <w:sz w:val="18"/>
          <w:szCs w:val="18"/>
        </w:rPr>
      </w:pPr>
    </w:p>
    <w:p w14:paraId="36077999" w14:textId="77777777" w:rsidR="00AE0619" w:rsidRDefault="00AE0619"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7D0ABA3" w14:textId="77777777" w:rsidR="00AE0619" w:rsidRPr="0085038F" w:rsidRDefault="00AE0619" w:rsidP="003614F9">
      <w:pPr>
        <w:jc w:val="both"/>
        <w:rPr>
          <w:rFonts w:ascii="Tahoma" w:hAnsi="Tahoma" w:cs="Tahoma"/>
          <w:sz w:val="18"/>
          <w:szCs w:val="18"/>
        </w:rPr>
      </w:pPr>
    </w:p>
    <w:p w14:paraId="7B5569DF" w14:textId="77777777" w:rsidR="00AE0619" w:rsidRDefault="00AE0619"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w:t>
      </w:r>
      <w:r w:rsidRPr="0085038F">
        <w:rPr>
          <w:rFonts w:ascii="Tahoma" w:hAnsi="Tahoma" w:cs="Tahoma"/>
          <w:bCs/>
          <w:sz w:val="18"/>
          <w:szCs w:val="18"/>
        </w:rPr>
        <w:lastRenderedPageBreak/>
        <w:t xml:space="preserve">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6CB922A" w14:textId="77777777" w:rsidR="00AE0619" w:rsidRPr="0085038F" w:rsidRDefault="00AE0619" w:rsidP="008B705B">
      <w:pPr>
        <w:ind w:left="426"/>
        <w:jc w:val="both"/>
        <w:rPr>
          <w:rFonts w:ascii="Tahoma" w:hAnsi="Tahoma" w:cs="Tahoma"/>
          <w:bCs/>
          <w:sz w:val="18"/>
          <w:szCs w:val="18"/>
        </w:rPr>
      </w:pPr>
    </w:p>
    <w:p w14:paraId="1AB31C5E" w14:textId="77777777" w:rsidR="00AE0619" w:rsidRDefault="00AE0619"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4540415" w14:textId="77777777" w:rsidR="00AE0619" w:rsidRDefault="00AE0619" w:rsidP="003614F9">
      <w:pPr>
        <w:jc w:val="both"/>
        <w:rPr>
          <w:rFonts w:ascii="Tahoma" w:hAnsi="Tahoma" w:cs="Tahoma"/>
          <w:sz w:val="18"/>
          <w:szCs w:val="18"/>
        </w:rPr>
      </w:pPr>
    </w:p>
    <w:p w14:paraId="062D93D7" w14:textId="77777777" w:rsidR="00AE0619" w:rsidRDefault="00AE0619"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D8D5C66" w14:textId="77777777" w:rsidR="00AE0619" w:rsidRDefault="00AE0619" w:rsidP="003614F9">
      <w:pPr>
        <w:jc w:val="both"/>
        <w:rPr>
          <w:rFonts w:ascii="Tahoma" w:hAnsi="Tahoma" w:cs="Tahoma"/>
          <w:sz w:val="18"/>
          <w:szCs w:val="18"/>
        </w:rPr>
      </w:pPr>
    </w:p>
    <w:p w14:paraId="531E7EDC" w14:textId="77777777" w:rsidR="00AE0619" w:rsidRDefault="00AE061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3F5948A" w14:textId="77777777" w:rsidR="00AE0619" w:rsidRDefault="00AE0619" w:rsidP="003614F9">
      <w:pPr>
        <w:ind w:left="426"/>
        <w:jc w:val="both"/>
        <w:rPr>
          <w:rFonts w:ascii="Tahoma" w:hAnsi="Tahoma" w:cs="Tahoma"/>
          <w:sz w:val="18"/>
          <w:szCs w:val="18"/>
        </w:rPr>
      </w:pPr>
    </w:p>
    <w:p w14:paraId="0F504B13" w14:textId="77777777" w:rsidR="00AE0619" w:rsidRPr="0085038F" w:rsidRDefault="00AE0619"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65CE2AF" w14:textId="77777777" w:rsidR="00AE0619" w:rsidRPr="0085038F" w:rsidRDefault="00AE0619" w:rsidP="003614F9">
      <w:pPr>
        <w:ind w:left="426"/>
        <w:jc w:val="both"/>
        <w:rPr>
          <w:rFonts w:ascii="Tahoma" w:hAnsi="Tahoma" w:cs="Tahoma"/>
          <w:sz w:val="18"/>
          <w:szCs w:val="18"/>
          <w:lang w:val="es-ES"/>
        </w:rPr>
      </w:pPr>
    </w:p>
    <w:p w14:paraId="047111B2" w14:textId="77777777" w:rsidR="00AE0619" w:rsidRDefault="00AE061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0C07D09" w14:textId="77777777" w:rsidR="00AE0619" w:rsidRDefault="00AE0619" w:rsidP="0095098D">
      <w:pPr>
        <w:jc w:val="both"/>
        <w:rPr>
          <w:rFonts w:ascii="Tahoma" w:hAnsi="Tahoma" w:cs="Tahoma"/>
          <w:sz w:val="18"/>
          <w:szCs w:val="18"/>
        </w:rPr>
      </w:pPr>
    </w:p>
    <w:p w14:paraId="73896B8D" w14:textId="77777777" w:rsidR="00AE0619" w:rsidRPr="00F81DE3" w:rsidRDefault="00AE061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04F21">
        <w:rPr>
          <w:rFonts w:ascii="Tahoma" w:hAnsi="Tahoma" w:cs="Tahoma"/>
          <w:noProof/>
          <w:sz w:val="18"/>
          <w:szCs w:val="18"/>
        </w:rPr>
        <w:t>02 de octubre del 2024</w:t>
      </w:r>
      <w:r>
        <w:rPr>
          <w:rFonts w:ascii="Tahoma" w:hAnsi="Tahoma" w:cs="Tahoma"/>
          <w:sz w:val="18"/>
          <w:szCs w:val="18"/>
        </w:rPr>
        <w:t>.</w:t>
      </w:r>
    </w:p>
    <w:p w14:paraId="79F003A5" w14:textId="77777777" w:rsidR="00AE0619" w:rsidRDefault="00AE0619" w:rsidP="00E01119">
      <w:pPr>
        <w:ind w:left="426"/>
        <w:jc w:val="both"/>
        <w:rPr>
          <w:rFonts w:ascii="Tahoma" w:hAnsi="Tahoma" w:cs="Tahoma"/>
          <w:b/>
          <w:sz w:val="18"/>
          <w:szCs w:val="18"/>
        </w:rPr>
      </w:pPr>
    </w:p>
    <w:p w14:paraId="07C8CD40" w14:textId="77777777" w:rsidR="00AE0619" w:rsidRDefault="00AE0619" w:rsidP="001A1198">
      <w:pPr>
        <w:jc w:val="center"/>
        <w:rPr>
          <w:rFonts w:ascii="Tahoma" w:hAnsi="Tahoma" w:cs="Tahoma"/>
          <w:b/>
          <w:sz w:val="18"/>
          <w:szCs w:val="18"/>
        </w:rPr>
      </w:pPr>
    </w:p>
    <w:p w14:paraId="3D76D0EA" w14:textId="77777777" w:rsidR="00AE0619" w:rsidRDefault="00AE0619" w:rsidP="001A1198">
      <w:pPr>
        <w:jc w:val="center"/>
        <w:rPr>
          <w:rFonts w:ascii="Tahoma" w:hAnsi="Tahoma" w:cs="Tahoma"/>
          <w:b/>
          <w:sz w:val="18"/>
          <w:szCs w:val="18"/>
        </w:rPr>
      </w:pPr>
    </w:p>
    <w:p w14:paraId="1239717C" w14:textId="77777777" w:rsidR="00AE0619" w:rsidRPr="00CE4EB8" w:rsidRDefault="00AE0619" w:rsidP="001A1198">
      <w:pPr>
        <w:jc w:val="center"/>
        <w:rPr>
          <w:rFonts w:ascii="Tahoma" w:hAnsi="Tahoma" w:cs="Tahoma"/>
          <w:b/>
          <w:sz w:val="18"/>
          <w:szCs w:val="18"/>
        </w:rPr>
      </w:pPr>
      <w:r w:rsidRPr="00CE4EB8">
        <w:rPr>
          <w:rFonts w:ascii="Tahoma" w:hAnsi="Tahoma" w:cs="Tahoma"/>
          <w:b/>
          <w:sz w:val="18"/>
          <w:szCs w:val="18"/>
        </w:rPr>
        <w:t>“El Municipio”</w:t>
      </w:r>
    </w:p>
    <w:p w14:paraId="40C358AB" w14:textId="77777777" w:rsidR="00AE0619" w:rsidRDefault="00AE0619" w:rsidP="001A1198">
      <w:pPr>
        <w:jc w:val="center"/>
        <w:rPr>
          <w:rFonts w:ascii="Tahoma" w:hAnsi="Tahoma" w:cs="Tahoma"/>
          <w:b/>
          <w:sz w:val="18"/>
          <w:szCs w:val="18"/>
        </w:rPr>
      </w:pPr>
    </w:p>
    <w:p w14:paraId="212D81EC" w14:textId="77777777" w:rsidR="00AE0619" w:rsidRDefault="00AE0619" w:rsidP="001A1198">
      <w:pPr>
        <w:jc w:val="center"/>
        <w:rPr>
          <w:rFonts w:ascii="Tahoma" w:hAnsi="Tahoma" w:cs="Tahoma"/>
          <w:b/>
          <w:sz w:val="18"/>
          <w:szCs w:val="18"/>
        </w:rPr>
      </w:pPr>
    </w:p>
    <w:p w14:paraId="69DE007E" w14:textId="77777777" w:rsidR="00AE0619" w:rsidRDefault="00AE0619" w:rsidP="001A1198">
      <w:pPr>
        <w:jc w:val="center"/>
        <w:rPr>
          <w:rFonts w:ascii="Tahoma" w:hAnsi="Tahoma" w:cs="Tahoma"/>
          <w:b/>
          <w:sz w:val="18"/>
          <w:szCs w:val="18"/>
        </w:rPr>
      </w:pPr>
    </w:p>
    <w:p w14:paraId="04C5BFBD" w14:textId="77777777" w:rsidR="00AE0619" w:rsidRPr="004517B5" w:rsidRDefault="00AE0619" w:rsidP="00547A77">
      <w:pPr>
        <w:jc w:val="center"/>
        <w:rPr>
          <w:rFonts w:ascii="Tahoma" w:hAnsi="Tahoma" w:cs="Tahoma"/>
          <w:b/>
          <w:sz w:val="18"/>
          <w:szCs w:val="18"/>
        </w:rPr>
      </w:pPr>
      <w:r w:rsidRPr="004517B5">
        <w:rPr>
          <w:rFonts w:ascii="Tahoma" w:hAnsi="Tahoma" w:cs="Tahoma"/>
          <w:b/>
          <w:sz w:val="18"/>
          <w:szCs w:val="18"/>
        </w:rPr>
        <w:t>___________________________</w:t>
      </w:r>
    </w:p>
    <w:p w14:paraId="31596098" w14:textId="77777777" w:rsidR="00AE0619" w:rsidRDefault="00AE061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CDB8421" w14:textId="77777777" w:rsidR="00AE0619" w:rsidRDefault="00AE0619" w:rsidP="00EB79BF">
      <w:pPr>
        <w:jc w:val="center"/>
        <w:rPr>
          <w:rFonts w:ascii="Tahoma" w:hAnsi="Tahoma" w:cs="Tahoma"/>
          <w:b/>
          <w:sz w:val="18"/>
          <w:szCs w:val="18"/>
        </w:rPr>
      </w:pPr>
      <w:r>
        <w:rPr>
          <w:rFonts w:ascii="Tahoma" w:hAnsi="Tahoma" w:cs="Tahoma"/>
          <w:b/>
          <w:sz w:val="18"/>
          <w:szCs w:val="18"/>
        </w:rPr>
        <w:t xml:space="preserve">Síndica Primera Municipal y </w:t>
      </w:r>
    </w:p>
    <w:p w14:paraId="1C68C8D2" w14:textId="77777777" w:rsidR="00AE0619" w:rsidRPr="004517B5" w:rsidRDefault="00AE0619" w:rsidP="00EB79BF">
      <w:pPr>
        <w:jc w:val="center"/>
        <w:rPr>
          <w:rFonts w:ascii="Tahoma" w:hAnsi="Tahoma" w:cs="Tahoma"/>
          <w:b/>
          <w:sz w:val="18"/>
          <w:szCs w:val="18"/>
        </w:rPr>
      </w:pPr>
      <w:r w:rsidRPr="004517B5">
        <w:rPr>
          <w:rFonts w:ascii="Tahoma" w:hAnsi="Tahoma" w:cs="Tahoma"/>
          <w:b/>
          <w:sz w:val="18"/>
          <w:szCs w:val="18"/>
        </w:rPr>
        <w:t>Representante Legal del</w:t>
      </w:r>
    </w:p>
    <w:p w14:paraId="7AECEA2A" w14:textId="77777777" w:rsidR="00AE0619" w:rsidRDefault="00AE061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6DE05134" w14:textId="77777777" w:rsidR="00AE0619" w:rsidRDefault="00AE0619" w:rsidP="00547A77">
      <w:pPr>
        <w:jc w:val="center"/>
        <w:rPr>
          <w:rFonts w:ascii="Tahoma" w:hAnsi="Tahoma" w:cs="Tahoma"/>
          <w:b/>
          <w:sz w:val="18"/>
          <w:szCs w:val="18"/>
        </w:rPr>
      </w:pPr>
    </w:p>
    <w:p w14:paraId="51983326" w14:textId="77777777" w:rsidR="00AE0619" w:rsidRDefault="00AE0619" w:rsidP="00547A77">
      <w:pPr>
        <w:jc w:val="center"/>
        <w:rPr>
          <w:rFonts w:ascii="Tahoma" w:hAnsi="Tahoma" w:cs="Tahoma"/>
          <w:b/>
          <w:sz w:val="18"/>
          <w:szCs w:val="18"/>
        </w:rPr>
      </w:pPr>
    </w:p>
    <w:p w14:paraId="56EF0B00" w14:textId="77777777" w:rsidR="00AE0619" w:rsidRDefault="00AE0619" w:rsidP="00547A77">
      <w:pPr>
        <w:jc w:val="center"/>
        <w:rPr>
          <w:rFonts w:ascii="Tahoma" w:hAnsi="Tahoma" w:cs="Tahoma"/>
          <w:b/>
          <w:sz w:val="18"/>
          <w:szCs w:val="18"/>
        </w:rPr>
      </w:pPr>
    </w:p>
    <w:p w14:paraId="2B85E2CE" w14:textId="77777777" w:rsidR="00AE0619" w:rsidRDefault="00AE0619" w:rsidP="00547A77">
      <w:pPr>
        <w:jc w:val="center"/>
        <w:rPr>
          <w:rFonts w:ascii="Tahoma" w:hAnsi="Tahoma" w:cs="Tahoma"/>
          <w:b/>
          <w:sz w:val="18"/>
          <w:szCs w:val="18"/>
        </w:rPr>
      </w:pPr>
    </w:p>
    <w:p w14:paraId="4A5AD094" w14:textId="77777777" w:rsidR="00AE0619" w:rsidRPr="004517B5" w:rsidRDefault="00AE0619" w:rsidP="00547A77">
      <w:pPr>
        <w:jc w:val="center"/>
        <w:rPr>
          <w:rFonts w:ascii="Tahoma" w:hAnsi="Tahoma" w:cs="Tahoma"/>
          <w:b/>
          <w:sz w:val="18"/>
          <w:szCs w:val="18"/>
        </w:rPr>
      </w:pPr>
    </w:p>
    <w:p w14:paraId="19008C25" w14:textId="77777777" w:rsidR="00AE0619" w:rsidRDefault="00AE0619" w:rsidP="00547A77">
      <w:pPr>
        <w:jc w:val="center"/>
        <w:rPr>
          <w:rFonts w:ascii="Tahoma" w:hAnsi="Tahoma" w:cs="Tahoma"/>
          <w:sz w:val="18"/>
          <w:szCs w:val="18"/>
        </w:rPr>
      </w:pPr>
    </w:p>
    <w:p w14:paraId="450D1AC4" w14:textId="77777777" w:rsidR="00AE0619" w:rsidRDefault="00AE0619" w:rsidP="00547A77">
      <w:pPr>
        <w:jc w:val="center"/>
        <w:rPr>
          <w:rFonts w:ascii="Tahoma" w:hAnsi="Tahoma" w:cs="Tahoma"/>
          <w:sz w:val="18"/>
          <w:szCs w:val="18"/>
        </w:rPr>
      </w:pPr>
    </w:p>
    <w:p w14:paraId="22C8BB4E" w14:textId="77777777" w:rsidR="00AE0619" w:rsidRDefault="00AE0619" w:rsidP="00547A77">
      <w:pPr>
        <w:jc w:val="center"/>
        <w:rPr>
          <w:rFonts w:ascii="Tahoma" w:hAnsi="Tahoma" w:cs="Tahoma"/>
          <w:sz w:val="18"/>
          <w:szCs w:val="18"/>
        </w:rPr>
      </w:pPr>
    </w:p>
    <w:p w14:paraId="09C65A9C" w14:textId="77777777" w:rsidR="00AE0619" w:rsidRDefault="00AE0619" w:rsidP="00547A77">
      <w:pPr>
        <w:jc w:val="center"/>
        <w:rPr>
          <w:rFonts w:ascii="Tahoma" w:hAnsi="Tahoma" w:cs="Tahoma"/>
          <w:b/>
          <w:sz w:val="18"/>
          <w:szCs w:val="18"/>
        </w:rPr>
      </w:pPr>
      <w:r w:rsidRPr="004517B5">
        <w:rPr>
          <w:rFonts w:ascii="Tahoma" w:hAnsi="Tahoma" w:cs="Tahoma"/>
          <w:b/>
          <w:sz w:val="18"/>
          <w:szCs w:val="18"/>
        </w:rPr>
        <w:t xml:space="preserve">“El Contratista” </w:t>
      </w:r>
    </w:p>
    <w:p w14:paraId="198EB9CA" w14:textId="77777777" w:rsidR="00AE0619" w:rsidRDefault="00AE0619" w:rsidP="00547A77">
      <w:pPr>
        <w:jc w:val="center"/>
        <w:rPr>
          <w:rFonts w:ascii="Tahoma" w:hAnsi="Tahoma" w:cs="Tahoma"/>
          <w:b/>
          <w:sz w:val="18"/>
          <w:szCs w:val="18"/>
        </w:rPr>
      </w:pPr>
    </w:p>
    <w:p w14:paraId="137A26D1" w14:textId="77777777" w:rsidR="00AE0619" w:rsidRDefault="00AE0619" w:rsidP="001E1DE0">
      <w:pPr>
        <w:rPr>
          <w:rFonts w:ascii="Tahoma" w:hAnsi="Tahoma" w:cs="Tahoma"/>
          <w:b/>
          <w:sz w:val="18"/>
          <w:szCs w:val="18"/>
        </w:rPr>
      </w:pPr>
    </w:p>
    <w:p w14:paraId="502FEEC0" w14:textId="77777777" w:rsidR="00AE0619" w:rsidRPr="004517B5" w:rsidRDefault="00AE061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9E718E2" w14:textId="77777777" w:rsidR="00AE0619" w:rsidRDefault="00AE0619" w:rsidP="00547A77">
      <w:pPr>
        <w:jc w:val="center"/>
        <w:rPr>
          <w:rFonts w:ascii="Tahoma" w:hAnsi="Tahoma" w:cs="Tahoma"/>
          <w:b/>
          <w:sz w:val="18"/>
          <w:szCs w:val="18"/>
        </w:rPr>
      </w:pPr>
      <w:r w:rsidRPr="00504F21">
        <w:rPr>
          <w:rFonts w:ascii="Tahoma" w:hAnsi="Tahoma" w:cs="Tahoma"/>
          <w:b/>
          <w:noProof/>
          <w:sz w:val="18"/>
          <w:szCs w:val="18"/>
        </w:rPr>
        <w:t>Demetrio Roberto Arango Acevedo</w:t>
      </w:r>
    </w:p>
    <w:p w14:paraId="11B28DD7" w14:textId="77777777" w:rsidR="00AE0619" w:rsidRDefault="00AE0619"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9F82EA0" w14:textId="77777777" w:rsidR="00AE0619" w:rsidRPr="001A30A7" w:rsidRDefault="00AE0619" w:rsidP="00D41DD1">
      <w:pPr>
        <w:jc w:val="center"/>
        <w:rPr>
          <w:rFonts w:ascii="Tahoma" w:hAnsi="Tahoma" w:cs="Tahoma"/>
          <w:b/>
          <w:sz w:val="18"/>
          <w:szCs w:val="18"/>
        </w:rPr>
      </w:pPr>
      <w:r w:rsidRPr="00504F21">
        <w:rPr>
          <w:rFonts w:ascii="Tahoma" w:hAnsi="Tahoma" w:cs="Tahoma"/>
          <w:b/>
          <w:noProof/>
          <w:sz w:val="18"/>
          <w:szCs w:val="18"/>
        </w:rPr>
        <w:t>Comercializadora y Construcciones EDEF, S.A. de C.V.</w:t>
      </w:r>
      <w:r>
        <w:rPr>
          <w:rFonts w:ascii="Tahoma" w:hAnsi="Tahoma" w:cs="Tahoma"/>
          <w:b/>
          <w:noProof/>
          <w:sz w:val="18"/>
          <w:szCs w:val="18"/>
        </w:rPr>
        <w:t xml:space="preserve"> </w:t>
      </w:r>
    </w:p>
    <w:p w14:paraId="11216879" w14:textId="77777777" w:rsidR="00AE0619" w:rsidRDefault="00AE0619" w:rsidP="00547A77">
      <w:pPr>
        <w:jc w:val="center"/>
        <w:rPr>
          <w:rFonts w:ascii="Tahoma" w:hAnsi="Tahoma" w:cs="Tahoma"/>
          <w:b/>
          <w:sz w:val="18"/>
          <w:szCs w:val="18"/>
        </w:rPr>
      </w:pPr>
    </w:p>
    <w:p w14:paraId="49B1B436" w14:textId="77777777" w:rsidR="00AE0619" w:rsidRDefault="00AE0619" w:rsidP="00547A77">
      <w:pPr>
        <w:jc w:val="center"/>
        <w:rPr>
          <w:rFonts w:ascii="Tahoma" w:hAnsi="Tahoma" w:cs="Tahoma"/>
          <w:b/>
          <w:sz w:val="18"/>
          <w:szCs w:val="18"/>
        </w:rPr>
      </w:pPr>
    </w:p>
    <w:p w14:paraId="415B55AE" w14:textId="77777777" w:rsidR="00AE0619" w:rsidRDefault="00AE0619" w:rsidP="00547A77">
      <w:pPr>
        <w:jc w:val="center"/>
        <w:rPr>
          <w:rFonts w:ascii="Tahoma" w:hAnsi="Tahoma" w:cs="Tahoma"/>
          <w:b/>
          <w:sz w:val="18"/>
          <w:szCs w:val="18"/>
        </w:rPr>
      </w:pPr>
    </w:p>
    <w:p w14:paraId="67F2DAC9" w14:textId="77777777" w:rsidR="00AE0619" w:rsidRDefault="00AE0619" w:rsidP="00547A77">
      <w:pPr>
        <w:jc w:val="center"/>
        <w:rPr>
          <w:rFonts w:ascii="Tahoma" w:hAnsi="Tahoma" w:cs="Tahoma"/>
          <w:b/>
          <w:sz w:val="18"/>
          <w:szCs w:val="18"/>
        </w:rPr>
      </w:pPr>
    </w:p>
    <w:p w14:paraId="6AC04468" w14:textId="77777777" w:rsidR="00AE0619" w:rsidRDefault="00AE0619" w:rsidP="00547A77">
      <w:pPr>
        <w:jc w:val="center"/>
        <w:rPr>
          <w:rFonts w:ascii="Tahoma" w:hAnsi="Tahoma" w:cs="Tahoma"/>
          <w:b/>
          <w:sz w:val="18"/>
          <w:szCs w:val="18"/>
        </w:rPr>
      </w:pPr>
    </w:p>
    <w:p w14:paraId="6D0D3F7E" w14:textId="77777777" w:rsidR="00AE0619" w:rsidRPr="004517B5" w:rsidRDefault="00AE0619" w:rsidP="00547A77">
      <w:pPr>
        <w:jc w:val="center"/>
        <w:rPr>
          <w:rFonts w:ascii="Tahoma" w:hAnsi="Tahoma" w:cs="Tahoma"/>
          <w:b/>
          <w:sz w:val="18"/>
          <w:szCs w:val="18"/>
        </w:rPr>
      </w:pPr>
      <w:r w:rsidRPr="004517B5">
        <w:rPr>
          <w:rFonts w:ascii="Tahoma" w:hAnsi="Tahoma" w:cs="Tahoma"/>
          <w:b/>
          <w:sz w:val="18"/>
          <w:szCs w:val="18"/>
        </w:rPr>
        <w:t>“Testigos de Asistencia”</w:t>
      </w:r>
    </w:p>
    <w:p w14:paraId="3049AC53" w14:textId="77777777" w:rsidR="00AE0619" w:rsidRDefault="00AE0619" w:rsidP="00547A77">
      <w:pPr>
        <w:jc w:val="center"/>
        <w:rPr>
          <w:rFonts w:ascii="Tahoma" w:hAnsi="Tahoma" w:cs="Tahoma"/>
          <w:b/>
          <w:sz w:val="18"/>
          <w:szCs w:val="18"/>
        </w:rPr>
      </w:pPr>
    </w:p>
    <w:p w14:paraId="1564C731" w14:textId="77777777" w:rsidR="00AE0619" w:rsidRDefault="00AE0619" w:rsidP="00547A77">
      <w:pPr>
        <w:jc w:val="center"/>
        <w:rPr>
          <w:rFonts w:ascii="Tahoma" w:hAnsi="Tahoma" w:cs="Tahoma"/>
          <w:b/>
          <w:sz w:val="18"/>
          <w:szCs w:val="18"/>
        </w:rPr>
      </w:pPr>
    </w:p>
    <w:p w14:paraId="563A70E0" w14:textId="77777777" w:rsidR="00AE0619" w:rsidRDefault="00AE0619" w:rsidP="00547A77">
      <w:pPr>
        <w:jc w:val="center"/>
        <w:rPr>
          <w:rFonts w:ascii="Tahoma" w:hAnsi="Tahoma" w:cs="Tahoma"/>
          <w:b/>
          <w:sz w:val="18"/>
          <w:szCs w:val="18"/>
        </w:rPr>
      </w:pPr>
    </w:p>
    <w:p w14:paraId="1B09258F" w14:textId="77777777" w:rsidR="00AE0619" w:rsidRDefault="00AE0619" w:rsidP="00547A77">
      <w:pPr>
        <w:jc w:val="center"/>
        <w:rPr>
          <w:rFonts w:ascii="Tahoma" w:hAnsi="Tahoma" w:cs="Tahoma"/>
          <w:b/>
          <w:sz w:val="18"/>
          <w:szCs w:val="18"/>
        </w:rPr>
      </w:pPr>
    </w:p>
    <w:p w14:paraId="48F28CCE" w14:textId="77777777" w:rsidR="00AE0619" w:rsidRDefault="00AE0619" w:rsidP="00547A77">
      <w:pPr>
        <w:jc w:val="center"/>
        <w:rPr>
          <w:rFonts w:ascii="Tahoma" w:hAnsi="Tahoma" w:cs="Tahoma"/>
          <w:b/>
          <w:sz w:val="18"/>
          <w:szCs w:val="18"/>
        </w:rPr>
      </w:pPr>
    </w:p>
    <w:p w14:paraId="1C109AF9" w14:textId="77777777" w:rsidR="00AE0619" w:rsidRDefault="00AE0619" w:rsidP="006F19AC">
      <w:pPr>
        <w:jc w:val="center"/>
        <w:rPr>
          <w:rFonts w:ascii="Tahoma" w:hAnsi="Tahoma" w:cs="Tahoma"/>
          <w:b/>
          <w:sz w:val="18"/>
          <w:szCs w:val="18"/>
        </w:rPr>
      </w:pPr>
      <w:r>
        <w:rPr>
          <w:rFonts w:ascii="Tahoma" w:hAnsi="Tahoma" w:cs="Tahoma"/>
          <w:b/>
          <w:sz w:val="18"/>
          <w:szCs w:val="18"/>
        </w:rPr>
        <w:t>_______________________________________</w:t>
      </w:r>
    </w:p>
    <w:p w14:paraId="4415F7A8" w14:textId="77777777" w:rsidR="00AE0619" w:rsidRPr="00EB79BF" w:rsidRDefault="00AE061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19CAC086" w14:textId="77777777" w:rsidR="00AE0619" w:rsidRDefault="00AE061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2489C04" w14:textId="77777777" w:rsidR="00AE0619" w:rsidRDefault="00AE0619" w:rsidP="006F19AC">
      <w:pPr>
        <w:jc w:val="center"/>
        <w:rPr>
          <w:rFonts w:ascii="Tahoma" w:hAnsi="Tahoma" w:cs="Tahoma"/>
          <w:b/>
          <w:sz w:val="18"/>
          <w:szCs w:val="18"/>
        </w:rPr>
      </w:pPr>
    </w:p>
    <w:p w14:paraId="0695F5F0" w14:textId="77777777" w:rsidR="00AE0619" w:rsidRDefault="00AE0619" w:rsidP="006F19AC">
      <w:pPr>
        <w:jc w:val="center"/>
        <w:rPr>
          <w:rFonts w:ascii="Tahoma" w:hAnsi="Tahoma" w:cs="Tahoma"/>
          <w:b/>
          <w:sz w:val="18"/>
          <w:szCs w:val="18"/>
        </w:rPr>
      </w:pPr>
    </w:p>
    <w:p w14:paraId="4208994E" w14:textId="77777777" w:rsidR="00AE0619" w:rsidRDefault="00AE0619" w:rsidP="00547A77">
      <w:pPr>
        <w:jc w:val="center"/>
        <w:rPr>
          <w:rFonts w:ascii="Tahoma" w:hAnsi="Tahoma" w:cs="Tahoma"/>
          <w:b/>
          <w:sz w:val="18"/>
          <w:szCs w:val="18"/>
        </w:rPr>
      </w:pPr>
    </w:p>
    <w:p w14:paraId="5EEE2A1D" w14:textId="77777777" w:rsidR="00AE0619" w:rsidRDefault="00AE0619" w:rsidP="00547A77">
      <w:pPr>
        <w:jc w:val="center"/>
        <w:rPr>
          <w:rFonts w:ascii="Tahoma" w:hAnsi="Tahoma" w:cs="Tahoma"/>
          <w:b/>
          <w:sz w:val="18"/>
          <w:szCs w:val="18"/>
        </w:rPr>
      </w:pPr>
    </w:p>
    <w:p w14:paraId="71D28023" w14:textId="77777777" w:rsidR="00AE0619" w:rsidRDefault="00AE0619" w:rsidP="00547A77">
      <w:pPr>
        <w:jc w:val="center"/>
        <w:rPr>
          <w:rFonts w:ascii="Tahoma" w:hAnsi="Tahoma" w:cs="Tahoma"/>
          <w:b/>
          <w:sz w:val="18"/>
          <w:szCs w:val="18"/>
        </w:rPr>
      </w:pPr>
    </w:p>
    <w:p w14:paraId="338AA43E" w14:textId="77777777" w:rsidR="00AE0619" w:rsidRDefault="00AE0619"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AE0619" w:rsidRPr="00434E17" w14:paraId="31E362C3" w14:textId="77777777" w:rsidTr="001C26E9">
        <w:tc>
          <w:tcPr>
            <w:tcW w:w="5057" w:type="dxa"/>
          </w:tcPr>
          <w:p w14:paraId="68CBBD28" w14:textId="77777777" w:rsidR="00AE0619" w:rsidRPr="004517B5" w:rsidRDefault="00AE0619" w:rsidP="001C26E9">
            <w:pPr>
              <w:jc w:val="center"/>
              <w:rPr>
                <w:rFonts w:ascii="Tahoma" w:hAnsi="Tahoma" w:cs="Tahoma"/>
                <w:b/>
                <w:sz w:val="18"/>
                <w:szCs w:val="18"/>
              </w:rPr>
            </w:pPr>
            <w:r w:rsidRPr="004517B5">
              <w:rPr>
                <w:rFonts w:ascii="Tahoma" w:hAnsi="Tahoma" w:cs="Tahoma"/>
                <w:b/>
                <w:sz w:val="18"/>
                <w:szCs w:val="18"/>
              </w:rPr>
              <w:t>___________________________</w:t>
            </w:r>
          </w:p>
          <w:p w14:paraId="6B24912E" w14:textId="77777777" w:rsidR="00AE0619" w:rsidRPr="00434E17" w:rsidRDefault="00AE061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4E26FE5" w14:textId="77777777" w:rsidR="00AE0619" w:rsidRPr="00434E17" w:rsidRDefault="00AE061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DEB8A78" w14:textId="77777777" w:rsidR="00AE0619" w:rsidRPr="004517B5" w:rsidRDefault="00AE061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402BF52F" w14:textId="77777777" w:rsidR="00AE0619" w:rsidRPr="00434E17" w:rsidRDefault="00AE0619" w:rsidP="001C26E9">
            <w:pPr>
              <w:jc w:val="center"/>
              <w:rPr>
                <w:rFonts w:ascii="Tahoma" w:hAnsi="Tahoma" w:cs="Tahoma"/>
                <w:b/>
                <w:sz w:val="18"/>
                <w:szCs w:val="18"/>
              </w:rPr>
            </w:pPr>
            <w:r w:rsidRPr="00434E17">
              <w:rPr>
                <w:rFonts w:ascii="Tahoma" w:hAnsi="Tahoma" w:cs="Tahoma"/>
                <w:b/>
                <w:sz w:val="18"/>
                <w:szCs w:val="18"/>
              </w:rPr>
              <w:t>________________________________</w:t>
            </w:r>
          </w:p>
          <w:p w14:paraId="7169F2E0" w14:textId="77777777" w:rsidR="00AE0619" w:rsidRPr="00434E17" w:rsidRDefault="00AE061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8975D4F" w14:textId="77777777" w:rsidR="00AE0619" w:rsidRPr="00434E17" w:rsidRDefault="00AE061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7B509C1E" w14:textId="77777777" w:rsidR="00AE0619" w:rsidRDefault="00AE0619" w:rsidP="00FF61E2">
      <w:pPr>
        <w:rPr>
          <w:rFonts w:ascii="Tahoma" w:hAnsi="Tahoma" w:cs="Tahoma"/>
          <w:sz w:val="18"/>
          <w:szCs w:val="18"/>
        </w:rPr>
      </w:pPr>
      <w:r>
        <w:rPr>
          <w:rFonts w:ascii="Tahoma" w:hAnsi="Tahoma" w:cs="Tahoma"/>
          <w:sz w:val="18"/>
          <w:szCs w:val="18"/>
        </w:rPr>
        <w:t xml:space="preserve">    </w:t>
      </w:r>
    </w:p>
    <w:p w14:paraId="5E821D76" w14:textId="77777777" w:rsidR="00AE0619" w:rsidRDefault="00AE0619" w:rsidP="00FF61E2">
      <w:pPr>
        <w:rPr>
          <w:rFonts w:ascii="Tahoma" w:hAnsi="Tahoma" w:cs="Tahoma"/>
          <w:sz w:val="18"/>
          <w:szCs w:val="18"/>
        </w:rPr>
      </w:pPr>
    </w:p>
    <w:p w14:paraId="40B12DBB" w14:textId="77777777" w:rsidR="00AE0619" w:rsidRDefault="00AE0619" w:rsidP="00FF61E2">
      <w:pPr>
        <w:rPr>
          <w:rFonts w:ascii="Tahoma" w:hAnsi="Tahoma" w:cs="Tahoma"/>
          <w:sz w:val="18"/>
          <w:szCs w:val="18"/>
        </w:rPr>
      </w:pPr>
    </w:p>
    <w:p w14:paraId="68342E0E" w14:textId="77777777" w:rsidR="00AE0619" w:rsidRDefault="00AE0619" w:rsidP="00FF61E2">
      <w:pPr>
        <w:rPr>
          <w:rFonts w:ascii="Tahoma" w:hAnsi="Tahoma" w:cs="Tahoma"/>
          <w:sz w:val="18"/>
          <w:szCs w:val="18"/>
        </w:rPr>
      </w:pPr>
    </w:p>
    <w:p w14:paraId="34D7C819" w14:textId="77777777" w:rsidR="00AE0619" w:rsidRDefault="00AE0619" w:rsidP="00FF61E2">
      <w:pPr>
        <w:rPr>
          <w:rFonts w:ascii="Tahoma" w:hAnsi="Tahoma" w:cs="Tahoma"/>
          <w:sz w:val="18"/>
          <w:szCs w:val="18"/>
        </w:rPr>
      </w:pPr>
    </w:p>
    <w:p w14:paraId="552427F8" w14:textId="77777777" w:rsidR="00AE0619" w:rsidRDefault="00AE0619" w:rsidP="00FF61E2">
      <w:pPr>
        <w:rPr>
          <w:rFonts w:ascii="Tahoma" w:hAnsi="Tahoma" w:cs="Tahoma"/>
          <w:sz w:val="18"/>
          <w:szCs w:val="18"/>
        </w:rPr>
      </w:pPr>
    </w:p>
    <w:p w14:paraId="671E3A78" w14:textId="77777777" w:rsidR="00AE0619" w:rsidRDefault="00AE0619" w:rsidP="00FF61E2">
      <w:pPr>
        <w:rPr>
          <w:rFonts w:ascii="Tahoma" w:hAnsi="Tahoma" w:cs="Tahoma"/>
          <w:sz w:val="18"/>
          <w:szCs w:val="18"/>
        </w:rPr>
      </w:pPr>
    </w:p>
    <w:p w14:paraId="0DB60495" w14:textId="77777777" w:rsidR="00AE0619" w:rsidRDefault="00AE0619" w:rsidP="00FF61E2">
      <w:pPr>
        <w:rPr>
          <w:rFonts w:ascii="Tahoma" w:hAnsi="Tahoma" w:cs="Tahoma"/>
          <w:sz w:val="18"/>
          <w:szCs w:val="18"/>
        </w:rPr>
      </w:pPr>
    </w:p>
    <w:p w14:paraId="1ADA8CB1" w14:textId="77777777" w:rsidR="00AE0619" w:rsidRDefault="00AE0619" w:rsidP="00564FE2">
      <w:pPr>
        <w:ind w:left="426"/>
        <w:jc w:val="both"/>
        <w:rPr>
          <w:rFonts w:ascii="Tahoma" w:hAnsi="Tahoma" w:cs="Tahoma"/>
          <w:sz w:val="18"/>
          <w:szCs w:val="18"/>
        </w:rPr>
      </w:pPr>
    </w:p>
    <w:p w14:paraId="4D541D7E" w14:textId="77777777" w:rsidR="00AE0619" w:rsidRDefault="00AE0619"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04F21">
        <w:rPr>
          <w:rFonts w:ascii="Tahoma" w:eastAsia="Times New Roman" w:hAnsi="Tahoma" w:cs="Tahoma"/>
          <w:b/>
          <w:bCs/>
          <w:noProof/>
          <w:sz w:val="18"/>
          <w:szCs w:val="18"/>
          <w:lang w:val="es-ES" w:eastAsia="es-ES"/>
        </w:rPr>
        <w:t>DCSyCOP/AD/FIII 090/2024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04F21">
        <w:rPr>
          <w:rFonts w:ascii="Tahoma" w:hAnsi="Tahoma" w:cs="Tahoma"/>
          <w:b/>
          <w:noProof/>
          <w:sz w:val="18"/>
          <w:szCs w:val="18"/>
        </w:rPr>
        <w:t>Comercializadora y Construcciones EDEF, S.A. de C.V.</w:t>
      </w:r>
      <w:r w:rsidRPr="00DC1843">
        <w:rPr>
          <w:rFonts w:ascii="Tahoma" w:hAnsi="Tahoma" w:cs="Tahoma"/>
          <w:sz w:val="18"/>
          <w:szCs w:val="18"/>
        </w:rPr>
        <w:t xml:space="preserve">”, a </w:t>
      </w:r>
      <w:r w:rsidRPr="00504F21">
        <w:rPr>
          <w:rFonts w:ascii="Tahoma" w:hAnsi="Tahoma" w:cs="Tahoma"/>
          <w:noProof/>
          <w:sz w:val="18"/>
          <w:szCs w:val="18"/>
        </w:rPr>
        <w:t>02 de octubre del 2024</w:t>
      </w:r>
      <w:r w:rsidRPr="00DC1843">
        <w:rPr>
          <w:rFonts w:ascii="Tahoma" w:hAnsi="Tahoma" w:cs="Tahoma"/>
          <w:b/>
          <w:sz w:val="18"/>
          <w:szCs w:val="18"/>
        </w:rPr>
        <w:t>.</w:t>
      </w:r>
    </w:p>
    <w:sectPr w:rsidR="00AE0619" w:rsidSect="00404383">
      <w:headerReference w:type="even" r:id="rId8"/>
      <w:headerReference w:type="default" r:id="rId9"/>
      <w:footerReference w:type="even" r:id="rId10"/>
      <w:footerReference w:type="default" r:id="rId11"/>
      <w:headerReference w:type="first" r:id="rId12"/>
      <w:footerReference w:type="first" r:id="rId13"/>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2E7CC" w14:textId="77777777" w:rsidR="008A6828" w:rsidRDefault="008A6828" w:rsidP="00F6282E">
      <w:r>
        <w:separator/>
      </w:r>
    </w:p>
  </w:endnote>
  <w:endnote w:type="continuationSeparator" w:id="0">
    <w:p w14:paraId="498BD71F" w14:textId="77777777" w:rsidR="008A6828" w:rsidRDefault="008A682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10E2" w14:textId="77777777" w:rsidR="00742D21" w:rsidRDefault="00742D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77EF832F"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31F84" w:rsidRPr="00504F21">
              <w:rPr>
                <w:rFonts w:ascii="Tahoma" w:eastAsia="Times New Roman" w:hAnsi="Tahoma" w:cs="Tahoma"/>
                <w:b/>
                <w:bCs/>
                <w:noProof/>
                <w:sz w:val="14"/>
                <w:szCs w:val="14"/>
                <w:lang w:val="es-ES" w:eastAsia="es-ES"/>
              </w:rPr>
              <w:t>DCSyCOP/AD/FIII 090/2024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31F84" w:rsidRPr="00504F21">
              <w:rPr>
                <w:rFonts w:ascii="Tahoma" w:eastAsia="Times New Roman" w:hAnsi="Tahoma" w:cs="Tahoma"/>
                <w:b/>
                <w:noProof/>
                <w:sz w:val="14"/>
                <w:szCs w:val="14"/>
                <w:lang w:val="es-ES" w:eastAsia="es-ES"/>
              </w:rPr>
              <w:t>Comercializadora y Construcciones EDEF, S.A. de C.V.</w:t>
            </w:r>
            <w:r w:rsidRPr="00C33B30">
              <w:rPr>
                <w:rFonts w:ascii="Tahoma" w:eastAsia="Times New Roman" w:hAnsi="Tahoma" w:cs="Tahoma"/>
                <w:b/>
                <w:sz w:val="14"/>
                <w:szCs w:val="14"/>
                <w:lang w:val="es-ES" w:eastAsia="es-ES"/>
              </w:rPr>
              <w:t>”</w:t>
            </w:r>
            <w:r w:rsidR="00FF2A4A">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742D21">
              <w:rPr>
                <w:rFonts w:ascii="Tahoma" w:eastAsia="Times New Roman" w:hAnsi="Tahoma" w:cs="Tahoma"/>
                <w:sz w:val="14"/>
                <w:szCs w:val="14"/>
                <w:lang w:val="es-ES" w:eastAsia="es-ES"/>
              </w:rPr>
              <w:t xml:space="preserve"> </w:t>
            </w:r>
            <w:r w:rsidR="00431F84" w:rsidRPr="00504F21">
              <w:rPr>
                <w:rFonts w:ascii="Tahoma" w:eastAsia="Times New Roman" w:hAnsi="Tahoma" w:cs="Tahoma"/>
                <w:noProof/>
                <w:sz w:val="14"/>
                <w:szCs w:val="14"/>
                <w:lang w:val="es-ES" w:eastAsia="es-ES"/>
              </w:rPr>
              <w:t>02 de octubre del 2024</w:t>
            </w:r>
            <w:r w:rsidRPr="00C33B30">
              <w:rPr>
                <w:rFonts w:ascii="Tahoma" w:eastAsia="Times New Roman" w:hAnsi="Tahoma" w:cs="Tahoma"/>
                <w:sz w:val="14"/>
                <w:szCs w:val="14"/>
                <w:lang w:val="es-ES" w:eastAsia="es-ES"/>
              </w:rPr>
              <w:t>.</w:t>
            </w:r>
          </w:p>
          <w:p w14:paraId="3A889683"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50303EC" w14:textId="77777777" w:rsidR="00E974A1" w:rsidRDefault="00E974A1" w:rsidP="00B72460">
    <w:pPr>
      <w:pStyle w:val="Piedepgina"/>
      <w:tabs>
        <w:tab w:val="clear" w:pos="44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DB08" w14:textId="77777777" w:rsidR="00742D21" w:rsidRDefault="00742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91759" w14:textId="77777777" w:rsidR="008A6828" w:rsidRDefault="008A6828" w:rsidP="00F6282E">
      <w:r>
        <w:separator/>
      </w:r>
    </w:p>
  </w:footnote>
  <w:footnote w:type="continuationSeparator" w:id="0">
    <w:p w14:paraId="75E4EECE" w14:textId="77777777" w:rsidR="008A6828" w:rsidRDefault="008A682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43AE" w14:textId="77777777" w:rsidR="00742D21" w:rsidRDefault="00742D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D5B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65AFE09" wp14:editId="5BD06134">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887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55513D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BE744C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462AB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AFE09"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05D9887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55513D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BE744C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462AB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42E0219" wp14:editId="54135CBC">
          <wp:simplePos x="0" y="0"/>
          <wp:positionH relativeFrom="column">
            <wp:posOffset>125411</wp:posOffset>
          </wp:positionH>
          <wp:positionV relativeFrom="paragraph">
            <wp:posOffset>74835</wp:posOffset>
          </wp:positionV>
          <wp:extent cx="968189" cy="704136"/>
          <wp:effectExtent l="0" t="0" r="3810" b="1270"/>
          <wp:wrapNone/>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8EC6EC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162AE4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1C46F1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7E5F5DC"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C15B72F"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821841B"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31F84" w:rsidRPr="00504F21">
      <w:rPr>
        <w:rFonts w:ascii="Arial" w:hAnsi="Arial" w:cs="Arial"/>
        <w:b/>
        <w:bCs/>
        <w:noProof/>
      </w:rPr>
      <w:t>DCSyCOP/AD/FIII 090/2024</w:t>
    </w:r>
  </w:p>
  <w:p w14:paraId="58D5C75D" w14:textId="77777777" w:rsidR="003674BF" w:rsidRPr="003674BF" w:rsidRDefault="003674BF" w:rsidP="003674BF">
    <w:pP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82F0" w14:textId="77777777" w:rsidR="00742D21" w:rsidRDefault="00742D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009B"/>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7"/>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87DB3"/>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1C3C"/>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14A71"/>
    <w:rsid w:val="00220780"/>
    <w:rsid w:val="00220B6B"/>
    <w:rsid w:val="00221C92"/>
    <w:rsid w:val="002279DC"/>
    <w:rsid w:val="00227B07"/>
    <w:rsid w:val="002308D1"/>
    <w:rsid w:val="00231024"/>
    <w:rsid w:val="0023218A"/>
    <w:rsid w:val="0023319D"/>
    <w:rsid w:val="0023329E"/>
    <w:rsid w:val="0023380F"/>
    <w:rsid w:val="00234208"/>
    <w:rsid w:val="00237217"/>
    <w:rsid w:val="00237AD8"/>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37E"/>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1C5"/>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659"/>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0C12"/>
    <w:rsid w:val="00351F8F"/>
    <w:rsid w:val="003532A7"/>
    <w:rsid w:val="003538BF"/>
    <w:rsid w:val="00355E22"/>
    <w:rsid w:val="00356096"/>
    <w:rsid w:val="003562E1"/>
    <w:rsid w:val="00357491"/>
    <w:rsid w:val="003614F9"/>
    <w:rsid w:val="00362494"/>
    <w:rsid w:val="00362AD8"/>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767C6"/>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0106"/>
    <w:rsid w:val="00431A6D"/>
    <w:rsid w:val="00431F84"/>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5F32"/>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66B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26C7"/>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CD1"/>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37167"/>
    <w:rsid w:val="00740C3E"/>
    <w:rsid w:val="007419B2"/>
    <w:rsid w:val="0074288C"/>
    <w:rsid w:val="00742D21"/>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828"/>
    <w:rsid w:val="008A6C6E"/>
    <w:rsid w:val="008B1247"/>
    <w:rsid w:val="008B128D"/>
    <w:rsid w:val="008B251B"/>
    <w:rsid w:val="008B275B"/>
    <w:rsid w:val="008B49DD"/>
    <w:rsid w:val="008B5373"/>
    <w:rsid w:val="008B5730"/>
    <w:rsid w:val="008B6F0B"/>
    <w:rsid w:val="008B705B"/>
    <w:rsid w:val="008B719A"/>
    <w:rsid w:val="008C333D"/>
    <w:rsid w:val="008C349A"/>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619"/>
    <w:rsid w:val="00AE0758"/>
    <w:rsid w:val="00AE0BAE"/>
    <w:rsid w:val="00AE1E36"/>
    <w:rsid w:val="00AE3D18"/>
    <w:rsid w:val="00AE44E0"/>
    <w:rsid w:val="00AF1915"/>
    <w:rsid w:val="00AF48F8"/>
    <w:rsid w:val="00AF4C86"/>
    <w:rsid w:val="00AF5E65"/>
    <w:rsid w:val="00AF692F"/>
    <w:rsid w:val="00AF6DE0"/>
    <w:rsid w:val="00AF7B82"/>
    <w:rsid w:val="00B00711"/>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284C"/>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236"/>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2FB4"/>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267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9D3"/>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3A3A"/>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45D6"/>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2A4A"/>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EA25C"/>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8664</Words>
  <Characters>47657</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1</cp:revision>
  <cp:lastPrinted>2024-10-25T23:28:00Z</cp:lastPrinted>
  <dcterms:created xsi:type="dcterms:W3CDTF">2024-11-21T16:19:00Z</dcterms:created>
  <dcterms:modified xsi:type="dcterms:W3CDTF">2024-11-21T16:19:00Z</dcterms:modified>
</cp:coreProperties>
</file>