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6218" w14:textId="77777777" w:rsidR="003E7324" w:rsidRDefault="003E7324">
      <w:pPr>
        <w:ind w:left="708" w:hanging="708"/>
        <w:jc w:val="both"/>
        <w:rPr>
          <w:rFonts w:ascii="Century Gothic" w:eastAsia="Century Gothic" w:hAnsi="Century Gothic" w:cs="Century Gothic"/>
          <w:sz w:val="16"/>
          <w:szCs w:val="16"/>
        </w:rPr>
      </w:pPr>
    </w:p>
    <w:p w14:paraId="0AD4D6B0" w14:textId="77777777" w:rsidR="003E7324" w:rsidRDefault="003E7324">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084580E2" wp14:editId="6D6E05F6">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4CF7ADE6" w14:textId="77777777" w:rsidR="003E7324" w:rsidRDefault="003E7324"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LPE/SOPDU/DCSCOP/013/2025</w:t>
                            </w:r>
                          </w:p>
                          <w:p w14:paraId="54D734A8" w14:textId="77777777" w:rsidR="003E7324" w:rsidRDefault="003E7324">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084580E2"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4CF7ADE6" w14:textId="77777777" w:rsidR="003E7324" w:rsidRDefault="003E7324"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LPE/SOPDU/DCSCOP/013/2025</w:t>
                      </w:r>
                    </w:p>
                    <w:p w14:paraId="54D734A8" w14:textId="77777777" w:rsidR="003E7324" w:rsidRDefault="003E7324">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223CD89C" w14:textId="77777777" w:rsidR="003E7324" w:rsidRDefault="003E7324">
      <w:pPr>
        <w:jc w:val="both"/>
        <w:rPr>
          <w:rFonts w:ascii="Century Gothic" w:eastAsia="Century Gothic" w:hAnsi="Century Gothic" w:cs="Century Gothic"/>
          <w:sz w:val="16"/>
          <w:szCs w:val="16"/>
        </w:rPr>
      </w:pPr>
    </w:p>
    <w:p w14:paraId="134E94C4" w14:textId="77777777" w:rsidR="003E7324" w:rsidRDefault="003E7324">
      <w:pPr>
        <w:jc w:val="both"/>
        <w:rPr>
          <w:rFonts w:ascii="Century Gothic" w:eastAsia="Century Gothic" w:hAnsi="Century Gothic" w:cs="Century Gothic"/>
          <w:sz w:val="16"/>
          <w:szCs w:val="16"/>
        </w:rPr>
      </w:pPr>
    </w:p>
    <w:p w14:paraId="48ADF09B" w14:textId="77777777" w:rsidR="003E7324" w:rsidRDefault="003E7324">
      <w:pPr>
        <w:jc w:val="both"/>
        <w:rPr>
          <w:rFonts w:ascii="Century Gothic" w:eastAsia="Century Gothic" w:hAnsi="Century Gothic" w:cs="Century Gothic"/>
          <w:sz w:val="16"/>
          <w:szCs w:val="16"/>
        </w:rPr>
      </w:pPr>
    </w:p>
    <w:p w14:paraId="53F43623" w14:textId="77777777" w:rsidR="003E7324" w:rsidRDefault="003E7324">
      <w:pPr>
        <w:jc w:val="both"/>
        <w:rPr>
          <w:rFonts w:ascii="Century Gothic" w:eastAsia="Century Gothic" w:hAnsi="Century Gothic" w:cs="Century Gothic"/>
          <w:sz w:val="16"/>
          <w:szCs w:val="16"/>
        </w:rPr>
      </w:pPr>
    </w:p>
    <w:p w14:paraId="5ACDAFA9" w14:textId="77777777" w:rsidR="003E7324" w:rsidRDefault="003E7324">
      <w:pPr>
        <w:jc w:val="both"/>
        <w:rPr>
          <w:rFonts w:ascii="Century Gothic" w:eastAsia="Century Gothic" w:hAnsi="Century Gothic" w:cs="Century Gothic"/>
          <w:sz w:val="16"/>
          <w:szCs w:val="16"/>
        </w:rPr>
      </w:pPr>
    </w:p>
    <w:p w14:paraId="1FD8C328" w14:textId="77777777" w:rsidR="003E7324" w:rsidRDefault="003E7324">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10:00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LPE/SOPDU/DCSCOP/013/2025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59C3AA6C" w14:textId="77777777" w:rsidR="003E7324" w:rsidRDefault="003E7324">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3E7324" w:rsidRPr="00AA1E71" w14:paraId="1DA23313" w14:textId="77777777">
        <w:tc>
          <w:tcPr>
            <w:tcW w:w="5641" w:type="dxa"/>
            <w:shd w:val="clear" w:color="auto" w:fill="auto"/>
            <w:vAlign w:val="center"/>
          </w:tcPr>
          <w:p w14:paraId="426DE9B8" w14:textId="77777777" w:rsidR="003E7324" w:rsidRPr="00AA1E71" w:rsidRDefault="003E7324">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0DAC14AF" w14:textId="77777777" w:rsidR="003E7324" w:rsidRPr="00AA1E71" w:rsidRDefault="003E7324">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3E7324" w:rsidRPr="00AA1E71" w14:paraId="26914C47" w14:textId="77777777">
        <w:tc>
          <w:tcPr>
            <w:tcW w:w="5641" w:type="dxa"/>
            <w:shd w:val="clear" w:color="auto" w:fill="auto"/>
            <w:vAlign w:val="center"/>
          </w:tcPr>
          <w:p w14:paraId="728E2DE6" w14:textId="77777777" w:rsidR="003E7324" w:rsidRPr="00AA1E71" w:rsidRDefault="003E7324"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p>
        </w:tc>
        <w:tc>
          <w:tcPr>
            <w:tcW w:w="3187" w:type="dxa"/>
            <w:shd w:val="clear" w:color="auto" w:fill="auto"/>
            <w:vAlign w:val="center"/>
          </w:tcPr>
          <w:p w14:paraId="5383D421" w14:textId="77777777" w:rsidR="003E7324" w:rsidRPr="00AA1E71" w:rsidRDefault="003E7324">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036DCE55" w14:textId="676287D9" w:rsidR="003E7324" w:rsidRPr="00AA1E71" w:rsidRDefault="003E7324">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00701B69">
              <w:rPr>
                <w:rFonts w:ascii="Century Gothic" w:eastAsia="Century Gothic" w:hAnsi="Century Gothic" w:cs="Century Gothic"/>
                <w:color w:val="000000"/>
                <w:sz w:val="16"/>
                <w:szCs w:val="16"/>
              </w:rPr>
              <w:t xml:space="preserve">       </w:t>
            </w:r>
            <w:r w:rsidRPr="00AA1E71">
              <w:rPr>
                <w:rFonts w:ascii="Century Gothic" w:eastAsia="Century Gothic" w:hAnsi="Century Gothic" w:cs="Century Gothic"/>
                <w:b/>
                <w:color w:val="0000FF"/>
                <w:sz w:val="16"/>
                <w:szCs w:val="16"/>
              </w:rPr>
              <w:t>08 Valles Centrales</w:t>
            </w:r>
          </w:p>
        </w:tc>
      </w:tr>
    </w:tbl>
    <w:p w14:paraId="2F27F884" w14:textId="77777777" w:rsidR="003E7324" w:rsidRDefault="003E7324">
      <w:pPr>
        <w:jc w:val="both"/>
        <w:rPr>
          <w:rFonts w:ascii="Century Gothic" w:eastAsia="Century Gothic" w:hAnsi="Century Gothic" w:cs="Century Gothic"/>
          <w:sz w:val="16"/>
          <w:szCs w:val="16"/>
        </w:rPr>
      </w:pPr>
    </w:p>
    <w:p w14:paraId="2B75A6B0" w14:textId="4E975F4F" w:rsidR="003E7324" w:rsidRDefault="003E7324">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00C246A6">
        <w:rPr>
          <w:rFonts w:ascii="Century Gothic" w:eastAsia="Century Gothic" w:hAnsi="Century Gothic" w:cs="Century Gothic"/>
          <w:b/>
          <w:color w:val="0000FF"/>
          <w:sz w:val="16"/>
          <w:szCs w:val="16"/>
        </w:rPr>
        <w:t>Ing. Geovanni Díaz Aldeco Olivera</w:t>
      </w:r>
      <w:r>
        <w:rPr>
          <w:rFonts w:ascii="Century Gothic" w:eastAsia="Century Gothic" w:hAnsi="Century Gothic" w:cs="Century Gothic"/>
          <w:sz w:val="16"/>
          <w:szCs w:val="16"/>
        </w:rPr>
        <w:t xml:space="preserve">, </w:t>
      </w:r>
      <w:r w:rsidR="00C246A6">
        <w:rPr>
          <w:rFonts w:ascii="Century Gothic" w:eastAsia="Century Gothic" w:hAnsi="Century Gothic" w:cs="Century Gothic"/>
          <w:sz w:val="16"/>
          <w:szCs w:val="16"/>
        </w:rPr>
        <w:t>Director de Auditoria Interna</w:t>
      </w:r>
      <w:r w:rsidR="008672AA">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 xml:space="preserve">del Órgano Interno de Control Municipal, quien actúa en los términos previstos </w:t>
      </w:r>
      <w:r w:rsidRPr="007846E8">
        <w:rPr>
          <w:rFonts w:ascii="Century Gothic" w:eastAsia="Century Gothic" w:hAnsi="Century Gothic" w:cs="Century Gothic"/>
          <w:sz w:val="16"/>
          <w:szCs w:val="16"/>
        </w:rPr>
        <w:t xml:space="preserve">en </w:t>
      </w:r>
      <w:r>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Pr>
          <w:rFonts w:ascii="Century Gothic" w:eastAsia="Century Gothic" w:hAnsi="Century Gothic" w:cs="Century Gothic"/>
          <w:sz w:val="16"/>
          <w:szCs w:val="16"/>
        </w:rPr>
        <w:t xml:space="preserve"> de la Ley Orgánica Municipal del Estado de Oaxaca.</w:t>
      </w:r>
    </w:p>
    <w:p w14:paraId="5B887365" w14:textId="77777777" w:rsidR="003E7324" w:rsidRDefault="003E7324">
      <w:pPr>
        <w:jc w:val="both"/>
        <w:rPr>
          <w:rFonts w:ascii="Century Gothic" w:eastAsia="Century Gothic" w:hAnsi="Century Gothic" w:cs="Century Gothic"/>
          <w:sz w:val="16"/>
          <w:szCs w:val="16"/>
        </w:rPr>
      </w:pPr>
    </w:p>
    <w:p w14:paraId="1CBFD225" w14:textId="77777777" w:rsidR="003E7324" w:rsidRDefault="003E7324"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 xml:space="preserve">iembre de </w:t>
      </w:r>
      <w:r w:rsidRPr="00C246A6">
        <w:rPr>
          <w:rFonts w:ascii="Century Gothic" w:eastAsia="Century Gothic" w:hAnsi="Century Gothic" w:cs="Century Gothic"/>
          <w:color w:val="0000FF"/>
          <w:sz w:val="16"/>
          <w:szCs w:val="16"/>
        </w:rPr>
        <w:t>2025, quien no asistió al evento</w:t>
      </w:r>
      <w:r w:rsidRPr="00C246A6">
        <w:rPr>
          <w:rFonts w:ascii="Century Gothic" w:eastAsia="Century Gothic" w:hAnsi="Century Gothic" w:cs="Century Gothic"/>
          <w:sz w:val="16"/>
          <w:szCs w:val="16"/>
        </w:rPr>
        <w:t>.</w:t>
      </w:r>
    </w:p>
    <w:p w14:paraId="05ED90DD" w14:textId="77777777" w:rsidR="003E7324" w:rsidRDefault="003E7324">
      <w:pPr>
        <w:jc w:val="both"/>
        <w:rPr>
          <w:rFonts w:ascii="Century Gothic" w:eastAsia="Century Gothic" w:hAnsi="Century Gothic" w:cs="Century Gothic"/>
          <w:sz w:val="16"/>
          <w:szCs w:val="16"/>
        </w:rPr>
      </w:pPr>
    </w:p>
    <w:p w14:paraId="05DB2357" w14:textId="77777777" w:rsidR="003E7324" w:rsidRDefault="003E732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42E764CC" w14:textId="77777777" w:rsidR="003E7324" w:rsidRDefault="003E7324">
      <w:pPr>
        <w:rPr>
          <w:rFonts w:ascii="Century Gothic" w:eastAsia="Century Gothic" w:hAnsi="Century Gothic" w:cs="Century Gothic"/>
          <w:sz w:val="16"/>
          <w:szCs w:val="16"/>
        </w:rPr>
      </w:pPr>
    </w:p>
    <w:p w14:paraId="4212B5AF" w14:textId="77777777" w:rsidR="003E7324" w:rsidRDefault="003E732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62D0D0AA" w14:textId="77777777" w:rsidR="003E7324" w:rsidRDefault="003E7324">
      <w:pPr>
        <w:jc w:val="both"/>
        <w:rPr>
          <w:rFonts w:ascii="Century Gothic" w:eastAsia="Century Gothic" w:hAnsi="Century Gothic" w:cs="Century Gothic"/>
          <w:sz w:val="14"/>
          <w:szCs w:val="14"/>
        </w:rPr>
      </w:pPr>
    </w:p>
    <w:p w14:paraId="7FE1FEA4" w14:textId="501F99F7" w:rsidR="003E7324" w:rsidRDefault="003E7324">
      <w:pPr>
        <w:jc w:val="both"/>
        <w:rPr>
          <w:rFonts w:ascii="Century Gothic" w:eastAsia="Century Gothic" w:hAnsi="Century Gothic" w:cs="Century Gothic"/>
          <w:b/>
          <w:sz w:val="16"/>
          <w:szCs w:val="16"/>
        </w:rPr>
      </w:pPr>
      <w:r w:rsidRPr="00701B69">
        <w:rPr>
          <w:rFonts w:ascii="Century Gothic" w:eastAsia="Century Gothic" w:hAnsi="Century Gothic" w:cs="Century Gothic"/>
          <w:sz w:val="16"/>
          <w:szCs w:val="16"/>
        </w:rPr>
        <w:t>Con base al numeral 5.1.1 Apertura de propuestas técnicas de las bases de la presente licitación, la(s) propuesta(s) técnica(s) del(los) licitante(s</w:t>
      </w:r>
      <w:r w:rsidR="00701B69" w:rsidRPr="00701B69">
        <w:rPr>
          <w:rFonts w:ascii="Century Gothic" w:eastAsia="Century Gothic" w:hAnsi="Century Gothic" w:cs="Century Gothic"/>
          <w:b/>
          <w:sz w:val="16"/>
          <w:szCs w:val="16"/>
        </w:rPr>
        <w:t xml:space="preserve">): </w:t>
      </w:r>
      <w:r w:rsidR="00701B69" w:rsidRPr="00701B69">
        <w:rPr>
          <w:rFonts w:ascii="Century Gothic" w:eastAsia="Microsoft Yi Baiti" w:hAnsi="Century Gothic" w:cs="Arial"/>
          <w:b/>
          <w:sz w:val="16"/>
          <w:szCs w:val="16"/>
        </w:rPr>
        <w:t>Construcciones Y Materiales Massimo S.A. De C.V.</w:t>
      </w:r>
      <w:r w:rsidR="00701B69" w:rsidRPr="00701B69">
        <w:rPr>
          <w:rFonts w:ascii="Century Gothic" w:eastAsia="Microsoft Yi Baiti" w:hAnsi="Century Gothic" w:cs="Arial"/>
          <w:sz w:val="16"/>
          <w:szCs w:val="16"/>
        </w:rPr>
        <w:t xml:space="preserve"> </w:t>
      </w:r>
      <w:r w:rsidR="00701B69" w:rsidRPr="00701B69">
        <w:rPr>
          <w:rFonts w:ascii="Century Gothic" w:eastAsia="Century Gothic" w:hAnsi="Century Gothic" w:cs="Century Gothic"/>
          <w:sz w:val="16"/>
          <w:szCs w:val="16"/>
        </w:rPr>
        <w:t xml:space="preserve">sé </w:t>
      </w:r>
      <w:r w:rsidRPr="00701B69">
        <w:rPr>
          <w:rFonts w:ascii="Century Gothic" w:eastAsia="Century Gothic" w:hAnsi="Century Gothic" w:cs="Century Gothic"/>
          <w:sz w:val="16"/>
          <w:szCs w:val="16"/>
        </w:rPr>
        <w:t>acepta(n) para su análisis detallado, toda vez que la(s) misma(s) cumplió</w:t>
      </w:r>
      <w:r w:rsidR="00701B69">
        <w:rPr>
          <w:rFonts w:ascii="Century Gothic" w:eastAsia="Century Gothic" w:hAnsi="Century Gothic" w:cs="Century Gothic"/>
          <w:sz w:val="16"/>
          <w:szCs w:val="16"/>
        </w:rPr>
        <w:t xml:space="preserve"> </w:t>
      </w:r>
      <w:r w:rsidRPr="00701B69">
        <w:rPr>
          <w:rFonts w:ascii="Century Gothic" w:eastAsia="Century Gothic" w:hAnsi="Century Gothic" w:cs="Century Gothic"/>
          <w:sz w:val="16"/>
          <w:szCs w:val="16"/>
        </w:rPr>
        <w:t>(en) cuantitativamente con los requisitos señalados en las bases de la licitación que nos ocupa.</w:t>
      </w:r>
    </w:p>
    <w:p w14:paraId="1BF2E792" w14:textId="77777777" w:rsidR="003E7324" w:rsidRDefault="003E7324">
      <w:pPr>
        <w:jc w:val="both"/>
        <w:rPr>
          <w:rFonts w:ascii="Century Gothic" w:eastAsia="Century Gothic" w:hAnsi="Century Gothic" w:cs="Century Gothic"/>
          <w:sz w:val="16"/>
          <w:szCs w:val="16"/>
          <w:highlight w:val="yellow"/>
        </w:rPr>
      </w:pPr>
    </w:p>
    <w:p w14:paraId="50AA879B" w14:textId="77777777" w:rsidR="003E7324" w:rsidRDefault="003E732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xml:space="preserve">. Raymundo Chagoya Villanueva, Presidente </w:t>
      </w:r>
      <w:r w:rsidRPr="00D962B9">
        <w:rPr>
          <w:rFonts w:ascii="Century Gothic" w:eastAsia="Century Gothic" w:hAnsi="Century Gothic" w:cs="Century Gothic"/>
          <w:sz w:val="16"/>
          <w:szCs w:val="16"/>
        </w:rPr>
        <w:lastRenderedPageBreak/>
        <w:t>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 xml:space="preserve">Convocatoria Pública Estatal N°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39212EA9" w14:textId="77777777" w:rsidR="003E7324" w:rsidRDefault="003E7324">
      <w:pPr>
        <w:jc w:val="both"/>
        <w:rPr>
          <w:rFonts w:ascii="Century Gothic" w:eastAsia="Century Gothic" w:hAnsi="Century Gothic" w:cs="Century Gothic"/>
          <w:sz w:val="10"/>
          <w:szCs w:val="10"/>
        </w:rPr>
      </w:pPr>
    </w:p>
    <w:p w14:paraId="4907CBB5" w14:textId="77777777" w:rsidR="003E7324" w:rsidRDefault="003E7324">
      <w:pPr>
        <w:jc w:val="both"/>
        <w:rPr>
          <w:rFonts w:ascii="Century Gothic" w:eastAsia="Century Gothic" w:hAnsi="Century Gothic" w:cs="Century Gothic"/>
          <w:sz w:val="10"/>
          <w:szCs w:val="10"/>
          <w:highlight w:val="yellow"/>
        </w:rPr>
      </w:pPr>
    </w:p>
    <w:p w14:paraId="4B1EAF14" w14:textId="77777777" w:rsidR="003E7324" w:rsidRDefault="003E7324">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10:00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28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732F6150" w14:textId="77777777" w:rsidR="003E7324" w:rsidRDefault="003E7324">
      <w:pPr>
        <w:ind w:right="49"/>
        <w:jc w:val="both"/>
        <w:rPr>
          <w:rFonts w:ascii="Century Gothic" w:eastAsia="Century Gothic" w:hAnsi="Century Gothic" w:cs="Century Gothic"/>
          <w:sz w:val="10"/>
          <w:szCs w:val="10"/>
        </w:rPr>
      </w:pPr>
    </w:p>
    <w:p w14:paraId="7BB52C1A" w14:textId="3A1BBFE6" w:rsidR="003E7324" w:rsidRDefault="003E7324">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00703C29" w:rsidRPr="00C246A6">
        <w:rPr>
          <w:rFonts w:ascii="Century Gothic" w:eastAsia="Century Gothic" w:hAnsi="Century Gothic" w:cs="Century Gothic"/>
          <w:b/>
          <w:noProof/>
          <w:color w:val="0000FF"/>
          <w:sz w:val="16"/>
          <w:szCs w:val="16"/>
        </w:rPr>
        <w:t>10:40</w:t>
      </w:r>
      <w:r w:rsidRPr="00C246A6">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7069CCF7" w14:textId="77777777" w:rsidR="003E7324" w:rsidRDefault="003E7324">
      <w:pPr>
        <w:jc w:val="both"/>
        <w:rPr>
          <w:rFonts w:ascii="Century Gothic" w:eastAsia="Century Gothic" w:hAnsi="Century Gothic" w:cs="Century Gothic"/>
          <w:sz w:val="16"/>
          <w:szCs w:val="16"/>
        </w:rPr>
      </w:pPr>
    </w:p>
    <w:p w14:paraId="25E912BF"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7980FC54" w14:textId="77777777" w:rsidR="003E7324" w:rsidRDefault="003E7324">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3E7324" w14:paraId="056F1EB8" w14:textId="77777777" w:rsidTr="000D282A">
        <w:trPr>
          <w:trHeight w:val="442"/>
        </w:trPr>
        <w:tc>
          <w:tcPr>
            <w:tcW w:w="421" w:type="dxa"/>
            <w:shd w:val="clear" w:color="auto" w:fill="auto"/>
            <w:vAlign w:val="center"/>
          </w:tcPr>
          <w:p w14:paraId="645D25A3"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6479D99F"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319E88D2"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29F3B4E3"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701B69" w14:paraId="23537AA9" w14:textId="77777777" w:rsidTr="000D282A">
        <w:trPr>
          <w:trHeight w:val="567"/>
        </w:trPr>
        <w:tc>
          <w:tcPr>
            <w:tcW w:w="421" w:type="dxa"/>
            <w:shd w:val="clear" w:color="auto" w:fill="auto"/>
            <w:vAlign w:val="center"/>
          </w:tcPr>
          <w:p w14:paraId="12FA1971" w14:textId="77777777" w:rsidR="00701B69" w:rsidRDefault="00701B69" w:rsidP="00701B69">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70ABDF61" w14:textId="77777777" w:rsidR="00701B69" w:rsidRDefault="00701B69" w:rsidP="00701B69">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1FAEB80E" w14:textId="315FDAF3" w:rsidR="00701B69" w:rsidRPr="000113BC" w:rsidRDefault="00701B69" w:rsidP="00701B69">
            <w:pPr>
              <w:jc w:val="both"/>
              <w:rPr>
                <w:rFonts w:ascii="Century Gothic" w:eastAsia="Century Gothic" w:hAnsi="Century Gothic" w:cs="Century Gothic"/>
                <w:sz w:val="16"/>
                <w:szCs w:val="16"/>
                <w:highlight w:val="yellow"/>
              </w:rPr>
            </w:pPr>
          </w:p>
        </w:tc>
        <w:tc>
          <w:tcPr>
            <w:tcW w:w="3264" w:type="dxa"/>
            <w:shd w:val="clear" w:color="auto" w:fill="auto"/>
            <w:vAlign w:val="center"/>
          </w:tcPr>
          <w:p w14:paraId="0CD7A6D0" w14:textId="4D865F3B" w:rsidR="00701B69" w:rsidRPr="000113BC" w:rsidRDefault="00701B69" w:rsidP="00701B69">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4827361B" w14:textId="77777777" w:rsidR="00701B69" w:rsidRDefault="00701B69" w:rsidP="00701B69">
            <w:pPr>
              <w:jc w:val="both"/>
              <w:rPr>
                <w:rFonts w:ascii="Century Gothic" w:eastAsia="Century Gothic" w:hAnsi="Century Gothic" w:cs="Century Gothic"/>
                <w:b/>
                <w:sz w:val="16"/>
                <w:szCs w:val="16"/>
              </w:rPr>
            </w:pPr>
          </w:p>
        </w:tc>
      </w:tr>
      <w:tr w:rsidR="00701B69" w14:paraId="173F6C69" w14:textId="77777777" w:rsidTr="000D282A">
        <w:trPr>
          <w:trHeight w:val="567"/>
        </w:trPr>
        <w:tc>
          <w:tcPr>
            <w:tcW w:w="421" w:type="dxa"/>
            <w:shd w:val="clear" w:color="auto" w:fill="auto"/>
            <w:vAlign w:val="center"/>
          </w:tcPr>
          <w:p w14:paraId="5495587F" w14:textId="77777777" w:rsidR="00701B69" w:rsidRDefault="00701B69" w:rsidP="00701B69">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070D556" w14:textId="5CEF4A0F" w:rsidR="00701B69" w:rsidRPr="000113BC" w:rsidRDefault="00701B69" w:rsidP="00701B69">
            <w:pPr>
              <w:jc w:val="both"/>
              <w:rPr>
                <w:rFonts w:ascii="Century Gothic" w:eastAsia="Microsoft Yi Baiti" w:hAnsi="Century Gothic" w:cs="Arial"/>
                <w:sz w:val="16"/>
                <w:szCs w:val="16"/>
                <w:highlight w:val="yellow"/>
              </w:rPr>
            </w:pPr>
            <w:r>
              <w:rPr>
                <w:rFonts w:ascii="Century Gothic" w:eastAsia="Microsoft Yi Baiti" w:hAnsi="Century Gothic" w:cs="Arial"/>
                <w:noProof/>
                <w:sz w:val="16"/>
                <w:szCs w:val="16"/>
              </w:rPr>
              <mc:AlternateContent>
                <mc:Choice Requires="wps">
                  <w:drawing>
                    <wp:anchor distT="0" distB="0" distL="114300" distR="114300" simplePos="0" relativeHeight="251660288" behindDoc="0" locked="0" layoutInCell="1" allowOverlap="1" wp14:anchorId="62F8FFA2" wp14:editId="33A1048C">
                      <wp:simplePos x="0" y="0"/>
                      <wp:positionH relativeFrom="column">
                        <wp:posOffset>-22225</wp:posOffset>
                      </wp:positionH>
                      <wp:positionV relativeFrom="paragraph">
                        <wp:posOffset>-14605</wp:posOffset>
                      </wp:positionV>
                      <wp:extent cx="5273040" cy="274320"/>
                      <wp:effectExtent l="0" t="0" r="22860" b="30480"/>
                      <wp:wrapNone/>
                      <wp:docPr id="7" name="Conector recto 7"/>
                      <wp:cNvGraphicFramePr/>
                      <a:graphic xmlns:a="http://schemas.openxmlformats.org/drawingml/2006/main">
                        <a:graphicData uri="http://schemas.microsoft.com/office/word/2010/wordprocessingShape">
                          <wps:wsp>
                            <wps:cNvCnPr/>
                            <wps:spPr>
                              <a:xfrm>
                                <a:off x="0" y="0"/>
                                <a:ext cx="5273040" cy="274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19EC2"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15pt" to="413.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" strokecolor="#4472c4 [3204]" strokeweight=".5pt">
                      <v:stroke joinstyle="miter"/>
                    </v:line>
                  </w:pict>
                </mc:Fallback>
              </mc:AlternateContent>
            </w:r>
          </w:p>
        </w:tc>
        <w:tc>
          <w:tcPr>
            <w:tcW w:w="3264" w:type="dxa"/>
            <w:shd w:val="clear" w:color="auto" w:fill="auto"/>
            <w:vAlign w:val="center"/>
          </w:tcPr>
          <w:p w14:paraId="03B4E584" w14:textId="28D5EF66" w:rsidR="00701B69" w:rsidRPr="000113BC" w:rsidRDefault="00701B69" w:rsidP="00701B69">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4DD59EF1" w14:textId="77777777" w:rsidR="00701B69" w:rsidRDefault="00701B69" w:rsidP="00701B69">
            <w:pPr>
              <w:jc w:val="both"/>
              <w:rPr>
                <w:rFonts w:ascii="Century Gothic" w:eastAsia="Century Gothic" w:hAnsi="Century Gothic" w:cs="Century Gothic"/>
                <w:b/>
                <w:sz w:val="16"/>
                <w:szCs w:val="16"/>
              </w:rPr>
            </w:pPr>
          </w:p>
        </w:tc>
      </w:tr>
    </w:tbl>
    <w:p w14:paraId="772EBF19" w14:textId="77777777" w:rsidR="003E7324" w:rsidRDefault="003E7324">
      <w:pPr>
        <w:tabs>
          <w:tab w:val="left" w:pos="1053"/>
        </w:tabs>
        <w:jc w:val="both"/>
        <w:rPr>
          <w:rFonts w:ascii="Century Gothic" w:eastAsia="Century Gothic" w:hAnsi="Century Gothic" w:cs="Century Gothic"/>
          <w:sz w:val="16"/>
          <w:szCs w:val="16"/>
        </w:rPr>
      </w:pPr>
    </w:p>
    <w:p w14:paraId="576622CF" w14:textId="77777777" w:rsidR="003E7324" w:rsidRDefault="003E7324">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04523B71" w14:textId="77777777" w:rsidR="003E7324" w:rsidRDefault="003E7324">
      <w:pPr>
        <w:jc w:val="both"/>
        <w:rPr>
          <w:rFonts w:ascii="Century Gothic" w:eastAsia="Century Gothic" w:hAnsi="Century Gothic" w:cs="Century Gothic"/>
          <w:sz w:val="16"/>
          <w:szCs w:val="16"/>
        </w:rPr>
      </w:pPr>
    </w:p>
    <w:p w14:paraId="61BF022A" w14:textId="77777777" w:rsidR="003E7324" w:rsidRDefault="003E7324">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77C2F439" w14:textId="77777777" w:rsidR="003E7324" w:rsidRDefault="003E7324">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3E7324" w14:paraId="62FCBF2A" w14:textId="77777777">
        <w:trPr>
          <w:trHeight w:val="314"/>
        </w:trPr>
        <w:tc>
          <w:tcPr>
            <w:tcW w:w="3901" w:type="dxa"/>
            <w:shd w:val="clear" w:color="auto" w:fill="auto"/>
          </w:tcPr>
          <w:p w14:paraId="0D202F4A"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26C2D1AC"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1AF27845" w14:textId="77777777" w:rsidR="003E7324" w:rsidRDefault="003E7324">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3E7324" w14:paraId="79BD92D2" w14:textId="77777777">
        <w:trPr>
          <w:trHeight w:val="681"/>
        </w:trPr>
        <w:tc>
          <w:tcPr>
            <w:tcW w:w="3901" w:type="dxa"/>
            <w:shd w:val="clear" w:color="auto" w:fill="auto"/>
            <w:vAlign w:val="center"/>
          </w:tcPr>
          <w:p w14:paraId="153E8EC5" w14:textId="77777777" w:rsidR="003E7324" w:rsidRDefault="003E732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BF7CD3F" w14:textId="77777777" w:rsidR="003E7324" w:rsidRDefault="003E7324">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C89ADC6" w14:textId="77777777" w:rsidR="003E7324" w:rsidRDefault="003E7324">
            <w:pPr>
              <w:jc w:val="center"/>
              <w:rPr>
                <w:rFonts w:ascii="Century Gothic" w:eastAsia="Century Gothic" w:hAnsi="Century Gothic" w:cs="Century Gothic"/>
                <w:b/>
                <w:sz w:val="16"/>
                <w:szCs w:val="16"/>
              </w:rPr>
            </w:pPr>
          </w:p>
          <w:p w14:paraId="18DC4E23" w14:textId="77777777" w:rsidR="003E7324" w:rsidRDefault="003E7324">
            <w:pPr>
              <w:jc w:val="center"/>
              <w:rPr>
                <w:rFonts w:ascii="Century Gothic" w:eastAsia="Century Gothic" w:hAnsi="Century Gothic" w:cs="Century Gothic"/>
                <w:b/>
                <w:sz w:val="16"/>
                <w:szCs w:val="16"/>
              </w:rPr>
            </w:pPr>
          </w:p>
          <w:p w14:paraId="56AE59F3" w14:textId="77777777" w:rsidR="003E7324" w:rsidRDefault="003E7324">
            <w:pPr>
              <w:jc w:val="center"/>
              <w:rPr>
                <w:rFonts w:ascii="Century Gothic" w:eastAsia="Century Gothic" w:hAnsi="Century Gothic" w:cs="Century Gothic"/>
                <w:b/>
                <w:sz w:val="16"/>
                <w:szCs w:val="16"/>
              </w:rPr>
            </w:pPr>
          </w:p>
        </w:tc>
      </w:tr>
      <w:tr w:rsidR="003E7324" w14:paraId="7F426AD8" w14:textId="77777777">
        <w:trPr>
          <w:trHeight w:val="681"/>
        </w:trPr>
        <w:tc>
          <w:tcPr>
            <w:tcW w:w="3901" w:type="dxa"/>
            <w:shd w:val="clear" w:color="auto" w:fill="auto"/>
            <w:vAlign w:val="center"/>
          </w:tcPr>
          <w:p w14:paraId="78B6706E" w14:textId="77777777" w:rsidR="003E7324" w:rsidRDefault="003E7324"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0A042CC4" w14:textId="77777777" w:rsidR="003E7324" w:rsidRDefault="003E7324"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5D3617F8" w14:textId="77777777" w:rsidR="003E7324" w:rsidRDefault="003E7324" w:rsidP="00595D17">
            <w:pPr>
              <w:jc w:val="center"/>
              <w:rPr>
                <w:rFonts w:ascii="Century Gothic" w:eastAsia="Century Gothic" w:hAnsi="Century Gothic" w:cs="Century Gothic"/>
                <w:b/>
                <w:sz w:val="16"/>
                <w:szCs w:val="16"/>
              </w:rPr>
            </w:pPr>
          </w:p>
        </w:tc>
      </w:tr>
      <w:tr w:rsidR="003E7324" w14:paraId="03422662" w14:textId="77777777">
        <w:trPr>
          <w:trHeight w:val="681"/>
        </w:trPr>
        <w:tc>
          <w:tcPr>
            <w:tcW w:w="3901" w:type="dxa"/>
            <w:shd w:val="clear" w:color="auto" w:fill="auto"/>
            <w:vAlign w:val="center"/>
          </w:tcPr>
          <w:p w14:paraId="3209D3EF" w14:textId="00B8A188" w:rsidR="003E7324" w:rsidRPr="00C246A6" w:rsidRDefault="00C246A6" w:rsidP="00595D17">
            <w:pPr>
              <w:jc w:val="both"/>
              <w:rPr>
                <w:rFonts w:ascii="Century Gothic" w:eastAsia="Century Gothic" w:hAnsi="Century Gothic" w:cs="Century Gothic"/>
                <w:sz w:val="16"/>
                <w:szCs w:val="16"/>
              </w:rPr>
            </w:pPr>
            <w:r w:rsidRPr="00C246A6">
              <w:rPr>
                <w:rFonts w:ascii="Century Gothic" w:eastAsia="Century Gothic" w:hAnsi="Century Gothic" w:cs="Century Gothic"/>
                <w:sz w:val="16"/>
                <w:szCs w:val="16"/>
              </w:rPr>
              <w:t>Ing. Geovanni Díaz Aldeco Olivera</w:t>
            </w:r>
          </w:p>
        </w:tc>
        <w:tc>
          <w:tcPr>
            <w:tcW w:w="3058" w:type="dxa"/>
            <w:shd w:val="clear" w:color="auto" w:fill="auto"/>
            <w:vAlign w:val="center"/>
          </w:tcPr>
          <w:p w14:paraId="3E144E38" w14:textId="7DEFC039" w:rsidR="003E7324" w:rsidRPr="00C246A6" w:rsidRDefault="00C246A6" w:rsidP="00595D17">
            <w:pPr>
              <w:jc w:val="both"/>
              <w:rPr>
                <w:rFonts w:ascii="Century Gothic" w:eastAsia="Century Gothic" w:hAnsi="Century Gothic" w:cs="Century Gothic"/>
                <w:sz w:val="16"/>
                <w:szCs w:val="16"/>
              </w:rPr>
            </w:pPr>
            <w:r w:rsidRPr="00C246A6">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2C097E61" w14:textId="77777777" w:rsidR="003E7324" w:rsidRDefault="003E7324" w:rsidP="00595D17">
            <w:pPr>
              <w:jc w:val="center"/>
              <w:rPr>
                <w:rFonts w:ascii="Century Gothic" w:eastAsia="Century Gothic" w:hAnsi="Century Gothic" w:cs="Century Gothic"/>
                <w:b/>
                <w:sz w:val="16"/>
                <w:szCs w:val="16"/>
              </w:rPr>
            </w:pPr>
          </w:p>
        </w:tc>
      </w:tr>
    </w:tbl>
    <w:p w14:paraId="1BC73A99" w14:textId="77777777" w:rsidR="003E7324" w:rsidRDefault="003E7324">
      <w:pPr>
        <w:jc w:val="both"/>
        <w:rPr>
          <w:rFonts w:ascii="Century Gothic" w:eastAsia="Century Gothic" w:hAnsi="Century Gothic" w:cs="Century Gothic"/>
          <w:sz w:val="16"/>
          <w:szCs w:val="16"/>
        </w:rPr>
      </w:pPr>
    </w:p>
    <w:p w14:paraId="451FAD84" w14:textId="77777777" w:rsidR="003E7324" w:rsidRDefault="003E7324">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LPE/SOPDU/DCSCOP/013/2025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1.- CONSTRUCCIÓN DE DOS AULAS EN ESCUELA PRIMARIA EMILIANO ZAPATA TURNO MATUTINO CON CLAVE DE CENTRO DE TRABAJO 20DPR0319F UBICADA EN AGENCIA MUNICIPAL DE PUEBLO NUEVO, MUNICIPIO DE OAXACA DE JUÁREZ, OAXACA.; 2.- CONSTRUCCIÓN DE TRES AULAS EN ESCUELA SECUNDARIA GENERAL VICENTE GUERRERO CON CLAVE DE CENTRO DE TRABAJO 20DES0118B UBICADA EN AGENCIA MUNICIPAL DE SAN MARTÍN MEXICAPAM DE CÁRDENAS,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p w14:paraId="6B5078B1" w14:textId="77777777" w:rsidR="003E7324" w:rsidRDefault="003E7324">
      <w:pPr>
        <w:jc w:val="both"/>
        <w:rPr>
          <w:rFonts w:ascii="Century Gothic" w:eastAsia="Century Gothic" w:hAnsi="Century Gothic" w:cs="Century Gothic"/>
          <w:b/>
          <w:sz w:val="16"/>
          <w:szCs w:val="16"/>
        </w:rPr>
      </w:pPr>
    </w:p>
    <w:p w14:paraId="0933130B" w14:textId="77777777" w:rsidR="003E7324" w:rsidRDefault="003E7324">
      <w:pPr>
        <w:jc w:val="both"/>
        <w:rPr>
          <w:rFonts w:ascii="Century Gothic" w:eastAsia="Century Gothic" w:hAnsi="Century Gothic" w:cs="Century Gothic"/>
          <w:b/>
          <w:sz w:val="16"/>
          <w:szCs w:val="16"/>
        </w:rPr>
      </w:pPr>
    </w:p>
    <w:p w14:paraId="076E407A" w14:textId="77777777" w:rsidR="003E7324" w:rsidRDefault="003E7324">
      <w:pPr>
        <w:jc w:val="both"/>
        <w:rPr>
          <w:rFonts w:ascii="Century Gothic" w:eastAsia="Century Gothic" w:hAnsi="Century Gothic" w:cs="Century Gothic"/>
          <w:b/>
          <w:sz w:val="16"/>
          <w:szCs w:val="16"/>
        </w:rPr>
        <w:sectPr w:rsidR="003E7324"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2BAC33A1" w14:textId="77777777" w:rsidR="003E7324" w:rsidRDefault="003E7324">
      <w:pPr>
        <w:jc w:val="both"/>
        <w:rPr>
          <w:rFonts w:ascii="Century Gothic" w:eastAsia="Century Gothic" w:hAnsi="Century Gothic" w:cs="Century Gothic"/>
          <w:b/>
          <w:sz w:val="16"/>
          <w:szCs w:val="16"/>
        </w:rPr>
      </w:pPr>
    </w:p>
    <w:sectPr w:rsidR="003E7324" w:rsidSect="003E732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0C91" w14:textId="77777777" w:rsidR="009F30EB" w:rsidRDefault="009F30EB">
      <w:r>
        <w:separator/>
      </w:r>
    </w:p>
  </w:endnote>
  <w:endnote w:type="continuationSeparator" w:id="0">
    <w:p w14:paraId="6F3CFD77" w14:textId="77777777" w:rsidR="009F30EB" w:rsidRDefault="009F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0763" w14:textId="77777777" w:rsidR="003E7324" w:rsidRDefault="003E7324">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F331" w14:textId="77777777" w:rsidR="003E7324" w:rsidRDefault="003E7324">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C246A6">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C246A6">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250D72B9" w14:textId="77777777" w:rsidR="003E7324" w:rsidRDefault="003E7324">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0FF6E778" w14:textId="77777777" w:rsidR="003E7324" w:rsidRDefault="003E7324">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6F39" w14:textId="77777777" w:rsidR="003E7324" w:rsidRDefault="003E7324">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3BC9"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F12C"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01B69">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01B69">
      <w:rPr>
        <w:rFonts w:ascii="Century Gothic" w:eastAsia="Century Gothic" w:hAnsi="Century Gothic" w:cs="Century Gothic"/>
        <w:b/>
        <w:noProof/>
        <w:color w:val="323E4F"/>
        <w:sz w:val="12"/>
        <w:szCs w:val="12"/>
      </w:rPr>
      <w:t>3</w:t>
    </w:r>
    <w:r>
      <w:rPr>
        <w:rFonts w:ascii="Century Gothic" w:eastAsia="Century Gothic" w:hAnsi="Century Gothic" w:cs="Century Gothic"/>
        <w:b/>
        <w:color w:val="323E4F"/>
        <w:sz w:val="12"/>
        <w:szCs w:val="12"/>
      </w:rPr>
      <w:fldChar w:fldCharType="end"/>
    </w:r>
  </w:p>
  <w:p w14:paraId="34531AC6"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7336E615"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2260"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41B1" w14:textId="77777777" w:rsidR="009F30EB" w:rsidRDefault="009F30EB">
      <w:r>
        <w:separator/>
      </w:r>
    </w:p>
  </w:footnote>
  <w:footnote w:type="continuationSeparator" w:id="0">
    <w:p w14:paraId="7C58A044" w14:textId="77777777" w:rsidR="009F30EB" w:rsidRDefault="009F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A92C" w14:textId="77777777" w:rsidR="003E7324" w:rsidRDefault="003E7324">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EA1E" w14:textId="77777777" w:rsidR="003E7324" w:rsidRDefault="003E7324">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06A071D4" wp14:editId="543B7648">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20130E90" w14:textId="77777777" w:rsidR="003E7324" w:rsidRPr="00AF7F37" w:rsidRDefault="003E7324"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A071D4"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0130E90" w14:textId="77777777" w:rsidR="003E7324" w:rsidRPr="00AF7F37" w:rsidRDefault="003E7324"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4A0645AF" w14:textId="77777777" w:rsidR="003E7324" w:rsidRDefault="003E7324">
    <w:pPr>
      <w:pBdr>
        <w:top w:val="nil"/>
        <w:left w:val="nil"/>
        <w:bottom w:val="nil"/>
        <w:right w:val="nil"/>
        <w:between w:val="nil"/>
      </w:pBdr>
      <w:tabs>
        <w:tab w:val="center" w:pos="4419"/>
        <w:tab w:val="right" w:pos="8838"/>
      </w:tabs>
      <w:rPr>
        <w:color w:val="000000"/>
        <w:sz w:val="22"/>
        <w:szCs w:val="22"/>
      </w:rPr>
    </w:pPr>
  </w:p>
  <w:p w14:paraId="6DAC1AAC" w14:textId="77777777" w:rsidR="003E7324" w:rsidRDefault="003E7324">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7E8818FD" w14:textId="77777777" w:rsidR="003E7324" w:rsidRDefault="003E7324">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F6C9" w14:textId="77777777" w:rsidR="003E7324" w:rsidRDefault="003E7324">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51EE"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8332"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08357EB4" wp14:editId="074A6B01">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895E35B"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357EB4"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895E35B"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1D34FA9F"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147F56FE"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74390EB5"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E980"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2B3492"/>
    <w:rsid w:val="002D2BE1"/>
    <w:rsid w:val="00355ACB"/>
    <w:rsid w:val="003A3327"/>
    <w:rsid w:val="003B1B25"/>
    <w:rsid w:val="003E7324"/>
    <w:rsid w:val="00402A54"/>
    <w:rsid w:val="00435526"/>
    <w:rsid w:val="00455830"/>
    <w:rsid w:val="00512A65"/>
    <w:rsid w:val="00546A26"/>
    <w:rsid w:val="00564569"/>
    <w:rsid w:val="00570938"/>
    <w:rsid w:val="00583A18"/>
    <w:rsid w:val="00595D17"/>
    <w:rsid w:val="005D31C5"/>
    <w:rsid w:val="00604091"/>
    <w:rsid w:val="006F38FD"/>
    <w:rsid w:val="00701245"/>
    <w:rsid w:val="00701B69"/>
    <w:rsid w:val="00703C29"/>
    <w:rsid w:val="0073052B"/>
    <w:rsid w:val="00761528"/>
    <w:rsid w:val="007846E8"/>
    <w:rsid w:val="008672AA"/>
    <w:rsid w:val="008950D6"/>
    <w:rsid w:val="0091711D"/>
    <w:rsid w:val="00921A40"/>
    <w:rsid w:val="009478E6"/>
    <w:rsid w:val="00950985"/>
    <w:rsid w:val="0095426B"/>
    <w:rsid w:val="009F05A1"/>
    <w:rsid w:val="009F30EB"/>
    <w:rsid w:val="009F7205"/>
    <w:rsid w:val="00A202A3"/>
    <w:rsid w:val="00A60649"/>
    <w:rsid w:val="00AA1E71"/>
    <w:rsid w:val="00B63E15"/>
    <w:rsid w:val="00B835DB"/>
    <w:rsid w:val="00BC259E"/>
    <w:rsid w:val="00C1027F"/>
    <w:rsid w:val="00C246A6"/>
    <w:rsid w:val="00CB6E54"/>
    <w:rsid w:val="00CC4D18"/>
    <w:rsid w:val="00D054FF"/>
    <w:rsid w:val="00D536C7"/>
    <w:rsid w:val="00D962B9"/>
    <w:rsid w:val="00DA4D4D"/>
    <w:rsid w:val="00E4107F"/>
    <w:rsid w:val="00E57629"/>
    <w:rsid w:val="00E61876"/>
    <w:rsid w:val="00E760FF"/>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B007"/>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4</cp:revision>
  <cp:lastPrinted>2025-09-23T16:41:00Z</cp:lastPrinted>
  <dcterms:created xsi:type="dcterms:W3CDTF">2025-11-20T22:31:00Z</dcterms:created>
  <dcterms:modified xsi:type="dcterms:W3CDTF">2025-11-25T19:20:00Z</dcterms:modified>
</cp:coreProperties>
</file>