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1956" w14:textId="77777777" w:rsidR="002C390E" w:rsidRDefault="002C390E">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4A0BD418" wp14:editId="42D476B5">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4F54C0B4" w14:textId="77777777" w:rsidR="002C390E" w:rsidRDefault="002C390E"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LPE/SOPDU/DCSCOP/009/2025</w:t>
                            </w:r>
                          </w:p>
                          <w:p w14:paraId="017194F5" w14:textId="77777777" w:rsidR="002C390E" w:rsidRDefault="002C390E">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4A0BD418"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4F54C0B4" w14:textId="77777777" w:rsidR="002C390E" w:rsidRDefault="002C390E"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LPE/SOPDU/DCSCOP/009/2025</w:t>
                      </w:r>
                    </w:p>
                    <w:p w14:paraId="017194F5" w14:textId="77777777" w:rsidR="002C390E" w:rsidRDefault="002C390E">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7938D84C" w14:textId="77777777" w:rsidR="002C390E" w:rsidRDefault="002C390E">
      <w:pPr>
        <w:jc w:val="both"/>
        <w:rPr>
          <w:rFonts w:ascii="Century Gothic" w:eastAsia="Century Gothic" w:hAnsi="Century Gothic" w:cs="Century Gothic"/>
          <w:sz w:val="16"/>
          <w:szCs w:val="16"/>
        </w:rPr>
      </w:pPr>
    </w:p>
    <w:p w14:paraId="14CED692" w14:textId="77777777" w:rsidR="002C390E" w:rsidRDefault="002C390E">
      <w:pPr>
        <w:jc w:val="both"/>
        <w:rPr>
          <w:rFonts w:ascii="Century Gothic" w:eastAsia="Century Gothic" w:hAnsi="Century Gothic" w:cs="Century Gothic"/>
          <w:sz w:val="16"/>
          <w:szCs w:val="16"/>
        </w:rPr>
      </w:pPr>
    </w:p>
    <w:p w14:paraId="5E0A555C" w14:textId="77777777" w:rsidR="002C390E" w:rsidRDefault="002C390E">
      <w:pPr>
        <w:jc w:val="both"/>
        <w:rPr>
          <w:rFonts w:ascii="Century Gothic" w:eastAsia="Century Gothic" w:hAnsi="Century Gothic" w:cs="Century Gothic"/>
          <w:sz w:val="16"/>
          <w:szCs w:val="16"/>
        </w:rPr>
      </w:pPr>
    </w:p>
    <w:p w14:paraId="4D799EB6" w14:textId="77777777" w:rsidR="002C390E" w:rsidRDefault="002C390E">
      <w:pPr>
        <w:jc w:val="both"/>
        <w:rPr>
          <w:rFonts w:ascii="Century Gothic" w:eastAsia="Century Gothic" w:hAnsi="Century Gothic" w:cs="Century Gothic"/>
          <w:sz w:val="16"/>
          <w:szCs w:val="16"/>
        </w:rPr>
      </w:pPr>
    </w:p>
    <w:p w14:paraId="4DCA825C" w14:textId="77777777" w:rsidR="002C390E" w:rsidRDefault="002C390E">
      <w:pPr>
        <w:jc w:val="both"/>
        <w:rPr>
          <w:rFonts w:ascii="Century Gothic" w:eastAsia="Century Gothic" w:hAnsi="Century Gothic" w:cs="Century Gothic"/>
          <w:sz w:val="16"/>
          <w:szCs w:val="16"/>
        </w:rPr>
      </w:pPr>
    </w:p>
    <w:p w14:paraId="6CF7DFE2" w14:textId="77777777" w:rsidR="002C390E" w:rsidRDefault="002C390E">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15:00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24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N°.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LPE/SOPDU/DCSCOP/009/2025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7C54C07B" w14:textId="77777777" w:rsidR="002C390E" w:rsidRDefault="002C390E">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2C390E" w:rsidRPr="00AA1E71" w14:paraId="38DCA313" w14:textId="77777777">
        <w:tc>
          <w:tcPr>
            <w:tcW w:w="5641" w:type="dxa"/>
            <w:shd w:val="clear" w:color="auto" w:fill="auto"/>
            <w:vAlign w:val="center"/>
          </w:tcPr>
          <w:p w14:paraId="5A6937BA" w14:textId="77777777" w:rsidR="002C390E" w:rsidRPr="00AA1E71" w:rsidRDefault="002C390E">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118BBCF4" w14:textId="77777777" w:rsidR="002C390E" w:rsidRPr="00AA1E71" w:rsidRDefault="002C390E">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2C390E" w:rsidRPr="00AA1E71" w14:paraId="3A16E18C" w14:textId="77777777">
        <w:tc>
          <w:tcPr>
            <w:tcW w:w="5641" w:type="dxa"/>
            <w:shd w:val="clear" w:color="auto" w:fill="auto"/>
            <w:vAlign w:val="center"/>
          </w:tcPr>
          <w:p w14:paraId="0368DFDB" w14:textId="77777777" w:rsidR="002C390E" w:rsidRPr="00AA1E71" w:rsidRDefault="002C390E"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CONSTRUCCIÓN DE PAVIMENTO EN CALLE UNIÓN Y PROGRESO, PARAJE EL CERRITO, AGENCIA MUNICIPAL DE TRINIDAD DE VIGUERA, MUNICIPIO DE OAXACA DE JUÁREZ, OAXACA.</w:t>
            </w:r>
          </w:p>
        </w:tc>
        <w:tc>
          <w:tcPr>
            <w:tcW w:w="3187" w:type="dxa"/>
            <w:shd w:val="clear" w:color="auto" w:fill="auto"/>
            <w:vAlign w:val="center"/>
          </w:tcPr>
          <w:p w14:paraId="696080C4" w14:textId="77777777" w:rsidR="002C390E" w:rsidRPr="00AA1E71" w:rsidRDefault="002C390E">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3638BF7D" w14:textId="648E0C60" w:rsidR="002C390E" w:rsidRPr="00AA1E71" w:rsidRDefault="002C390E">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00EA5CA0">
              <w:rPr>
                <w:rFonts w:ascii="Century Gothic" w:eastAsia="Century Gothic" w:hAnsi="Century Gothic" w:cs="Century Gothic"/>
                <w:color w:val="000000"/>
                <w:sz w:val="16"/>
                <w:szCs w:val="16"/>
              </w:rPr>
              <w:t xml:space="preserve">       </w:t>
            </w:r>
            <w:r w:rsidRPr="00AA1E71">
              <w:rPr>
                <w:rFonts w:ascii="Century Gothic" w:eastAsia="Century Gothic" w:hAnsi="Century Gothic" w:cs="Century Gothic"/>
                <w:b/>
                <w:color w:val="0000FF"/>
                <w:sz w:val="16"/>
                <w:szCs w:val="16"/>
              </w:rPr>
              <w:t>08 Valles Centrales</w:t>
            </w:r>
          </w:p>
        </w:tc>
      </w:tr>
    </w:tbl>
    <w:p w14:paraId="1AD7881C" w14:textId="77777777" w:rsidR="002C390E" w:rsidRDefault="002C390E">
      <w:pPr>
        <w:jc w:val="both"/>
        <w:rPr>
          <w:rFonts w:ascii="Century Gothic" w:eastAsia="Century Gothic" w:hAnsi="Century Gothic" w:cs="Century Gothic"/>
          <w:sz w:val="16"/>
          <w:szCs w:val="16"/>
        </w:rPr>
      </w:pPr>
    </w:p>
    <w:p w14:paraId="598D6240" w14:textId="74808B48" w:rsidR="002C390E" w:rsidRDefault="002C390E">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presente el </w:t>
      </w:r>
      <w:r w:rsidR="00EA5CA0">
        <w:rPr>
          <w:rFonts w:ascii="Century Gothic" w:eastAsia="Century Gothic" w:hAnsi="Century Gothic" w:cs="Century Gothic"/>
          <w:b/>
          <w:color w:val="0000FF"/>
          <w:sz w:val="16"/>
          <w:szCs w:val="16"/>
        </w:rPr>
        <w:t xml:space="preserve">Ing. Geovanni Díaz </w:t>
      </w:r>
      <w:proofErr w:type="spellStart"/>
      <w:r w:rsidR="00EA5CA0">
        <w:rPr>
          <w:rFonts w:ascii="Century Gothic" w:eastAsia="Century Gothic" w:hAnsi="Century Gothic" w:cs="Century Gothic"/>
          <w:b/>
          <w:color w:val="0000FF"/>
          <w:sz w:val="16"/>
          <w:szCs w:val="16"/>
        </w:rPr>
        <w:t>Aldeco</w:t>
      </w:r>
      <w:proofErr w:type="spellEnd"/>
      <w:r w:rsidR="00EA5CA0">
        <w:rPr>
          <w:rFonts w:ascii="Century Gothic" w:eastAsia="Century Gothic" w:hAnsi="Century Gothic" w:cs="Century Gothic"/>
          <w:b/>
          <w:color w:val="0000FF"/>
          <w:sz w:val="16"/>
          <w:szCs w:val="16"/>
        </w:rPr>
        <w:t xml:space="preserve"> Olivera</w:t>
      </w:r>
      <w:r>
        <w:rPr>
          <w:rFonts w:ascii="Century Gothic" w:eastAsia="Century Gothic" w:hAnsi="Century Gothic" w:cs="Century Gothic"/>
          <w:sz w:val="16"/>
          <w:szCs w:val="16"/>
        </w:rPr>
        <w:t xml:space="preserve">, </w:t>
      </w:r>
      <w:r w:rsidR="00EA5CA0">
        <w:rPr>
          <w:rFonts w:ascii="Century Gothic" w:eastAsia="Century Gothic" w:hAnsi="Century Gothic" w:cs="Century Gothic"/>
          <w:sz w:val="16"/>
          <w:szCs w:val="16"/>
        </w:rPr>
        <w:t>Director de Auditoria Interna</w:t>
      </w:r>
      <w:r>
        <w:rPr>
          <w:rFonts w:ascii="Century Gothic" w:eastAsia="Century Gothic" w:hAnsi="Century Gothic" w:cs="Century Gothic"/>
          <w:sz w:val="16"/>
          <w:szCs w:val="16"/>
        </w:rPr>
        <w:t xml:space="preserve"> del Órgano Interno de Control Municipal, quien actúa en los términos previstos </w:t>
      </w:r>
      <w:r w:rsidRPr="007846E8">
        <w:rPr>
          <w:rFonts w:ascii="Century Gothic" w:eastAsia="Century Gothic" w:hAnsi="Century Gothic" w:cs="Century Gothic"/>
          <w:sz w:val="16"/>
          <w:szCs w:val="16"/>
        </w:rPr>
        <w:t xml:space="preserve">en </w:t>
      </w:r>
      <w:r>
        <w:rPr>
          <w:rFonts w:ascii="Century Gothic" w:eastAsia="Century Gothic" w:hAnsi="Century Gothic" w:cs="Century Gothic"/>
          <w:sz w:val="16"/>
          <w:szCs w:val="16"/>
        </w:rPr>
        <w:t>el</w:t>
      </w:r>
      <w:r w:rsidRPr="007846E8">
        <w:rPr>
          <w:rFonts w:ascii="Century Gothic" w:eastAsia="Century Gothic" w:hAnsi="Century Gothic" w:cs="Century Gothic"/>
          <w:sz w:val="16"/>
          <w:szCs w:val="16"/>
        </w:rPr>
        <w:t xml:space="preserve"> artículo 126 QUATER fracción XIV</w:t>
      </w:r>
      <w:r>
        <w:rPr>
          <w:rFonts w:ascii="Century Gothic" w:eastAsia="Century Gothic" w:hAnsi="Century Gothic" w:cs="Century Gothic"/>
          <w:sz w:val="16"/>
          <w:szCs w:val="16"/>
        </w:rPr>
        <w:t xml:space="preserve"> de la Ley Orgánica Municipal del Estado de Oaxaca.</w:t>
      </w:r>
    </w:p>
    <w:p w14:paraId="1FFF276A" w14:textId="77777777" w:rsidR="002C390E" w:rsidRDefault="002C390E">
      <w:pPr>
        <w:jc w:val="both"/>
        <w:rPr>
          <w:rFonts w:ascii="Century Gothic" w:eastAsia="Century Gothic" w:hAnsi="Century Gothic" w:cs="Century Gothic"/>
          <w:sz w:val="16"/>
          <w:szCs w:val="16"/>
        </w:rPr>
      </w:pPr>
    </w:p>
    <w:p w14:paraId="1A97D225" w14:textId="77777777" w:rsidR="002C390E" w:rsidRDefault="002C390E"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proofErr w:type="spellStart"/>
      <w:r w:rsidRPr="008950D6">
        <w:rPr>
          <w:rFonts w:ascii="Century Gothic" w:eastAsia="Century Gothic" w:hAnsi="Century Gothic" w:cs="Century Gothic"/>
          <w:b/>
          <w:color w:val="0000FF"/>
          <w:sz w:val="16"/>
          <w:szCs w:val="16"/>
        </w:rPr>
        <w:t>DCSyCOP</w:t>
      </w:r>
      <w:proofErr w:type="spellEnd"/>
      <w:r w:rsidRPr="008950D6">
        <w:rPr>
          <w:rFonts w:ascii="Century Gothic" w:eastAsia="Century Gothic" w:hAnsi="Century Gothic" w:cs="Century Gothic"/>
          <w:b/>
          <w:color w:val="0000FF"/>
          <w:sz w:val="16"/>
          <w:szCs w:val="16"/>
        </w:rPr>
        <w:t>/1</w:t>
      </w:r>
      <w:r>
        <w:rPr>
          <w:rFonts w:ascii="Century Gothic" w:eastAsia="Century Gothic" w:hAnsi="Century Gothic" w:cs="Century Gothic"/>
          <w:b/>
          <w:color w:val="0000FF"/>
          <w:sz w:val="16"/>
          <w:szCs w:val="16"/>
        </w:rPr>
        <w:t>560</w:t>
      </w:r>
      <w:r w:rsidRPr="008950D6">
        <w:rPr>
          <w:rFonts w:ascii="Century Gothic" w:eastAsia="Century Gothic" w:hAnsi="Century Gothic" w:cs="Century Gothic"/>
          <w:b/>
          <w:color w:val="0000FF"/>
          <w:sz w:val="16"/>
          <w:szCs w:val="16"/>
        </w:rPr>
        <w:t>/2025</w:t>
      </w:r>
      <w:r w:rsidRPr="008950D6">
        <w:rPr>
          <w:rFonts w:ascii="Century Gothic" w:eastAsia="Century Gothic" w:hAnsi="Century Gothic" w:cs="Century Gothic"/>
          <w:b/>
          <w:sz w:val="16"/>
          <w:szCs w:val="16"/>
        </w:rPr>
        <w:t xml:space="preserve"> </w:t>
      </w:r>
      <w:r w:rsidRPr="008950D6">
        <w:rPr>
          <w:rFonts w:ascii="Century Gothic" w:eastAsia="Century Gothic" w:hAnsi="Century Gothic" w:cs="Century Gothic"/>
          <w:color w:val="0000FF"/>
          <w:sz w:val="16"/>
          <w:szCs w:val="16"/>
        </w:rPr>
        <w:t>de fecha 1</w:t>
      </w:r>
      <w:r>
        <w:rPr>
          <w:rFonts w:ascii="Century Gothic" w:eastAsia="Century Gothic" w:hAnsi="Century Gothic" w:cs="Century Gothic"/>
          <w:color w:val="0000FF"/>
          <w:sz w:val="16"/>
          <w:szCs w:val="16"/>
        </w:rPr>
        <w:t>2</w:t>
      </w:r>
      <w:r w:rsidRPr="008950D6">
        <w:rPr>
          <w:rFonts w:ascii="Century Gothic" w:eastAsia="Century Gothic" w:hAnsi="Century Gothic" w:cs="Century Gothic"/>
          <w:color w:val="0000FF"/>
          <w:sz w:val="16"/>
          <w:szCs w:val="16"/>
        </w:rPr>
        <w:t xml:space="preserve"> de </w:t>
      </w:r>
      <w:r>
        <w:rPr>
          <w:rFonts w:ascii="Century Gothic" w:eastAsia="Century Gothic" w:hAnsi="Century Gothic" w:cs="Century Gothic"/>
          <w:color w:val="0000FF"/>
          <w:sz w:val="16"/>
          <w:szCs w:val="16"/>
        </w:rPr>
        <w:t>nov</w:t>
      </w:r>
      <w:r w:rsidRPr="008950D6">
        <w:rPr>
          <w:rFonts w:ascii="Century Gothic" w:eastAsia="Century Gothic" w:hAnsi="Century Gothic" w:cs="Century Gothic"/>
          <w:color w:val="0000FF"/>
          <w:sz w:val="16"/>
          <w:szCs w:val="16"/>
        </w:rPr>
        <w:t>iembre de 202</w:t>
      </w:r>
      <w:r w:rsidRPr="00EA5CA0">
        <w:rPr>
          <w:rFonts w:ascii="Century Gothic" w:eastAsia="Century Gothic" w:hAnsi="Century Gothic" w:cs="Century Gothic"/>
          <w:color w:val="0000FF"/>
          <w:sz w:val="16"/>
          <w:szCs w:val="16"/>
        </w:rPr>
        <w:t>5, quien no asistió al evento</w:t>
      </w:r>
      <w:r w:rsidRPr="00EA5CA0">
        <w:rPr>
          <w:rFonts w:ascii="Century Gothic" w:eastAsia="Century Gothic" w:hAnsi="Century Gothic" w:cs="Century Gothic"/>
          <w:sz w:val="16"/>
          <w:szCs w:val="16"/>
        </w:rPr>
        <w:t>.</w:t>
      </w:r>
    </w:p>
    <w:p w14:paraId="4D65979A" w14:textId="77777777" w:rsidR="002C390E" w:rsidRDefault="002C390E">
      <w:pPr>
        <w:jc w:val="both"/>
        <w:rPr>
          <w:rFonts w:ascii="Century Gothic" w:eastAsia="Century Gothic" w:hAnsi="Century Gothic" w:cs="Century Gothic"/>
          <w:sz w:val="16"/>
          <w:szCs w:val="16"/>
        </w:rPr>
      </w:pPr>
    </w:p>
    <w:p w14:paraId="4D75D7B2" w14:textId="77777777" w:rsidR="002C390E" w:rsidRDefault="002C390E">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3CE09EF5" w14:textId="77777777" w:rsidR="002C390E" w:rsidRDefault="002C390E">
      <w:pPr>
        <w:rPr>
          <w:rFonts w:ascii="Century Gothic" w:eastAsia="Century Gothic" w:hAnsi="Century Gothic" w:cs="Century Gothic"/>
          <w:sz w:val="16"/>
          <w:szCs w:val="16"/>
        </w:rPr>
      </w:pPr>
    </w:p>
    <w:p w14:paraId="103EE7EF" w14:textId="77777777" w:rsidR="002C390E" w:rsidRDefault="002C390E">
      <w:pPr>
        <w:jc w:val="both"/>
        <w:rPr>
          <w:rFonts w:ascii="Century Gothic" w:eastAsia="Century Gothic" w:hAnsi="Century Gothic" w:cs="Century Gothic"/>
          <w:sz w:val="16"/>
          <w:szCs w:val="16"/>
        </w:rPr>
      </w:pPr>
      <w:r w:rsidRPr="009E48E8">
        <w:rPr>
          <w:rFonts w:ascii="Century Gothic" w:eastAsia="Century Gothic" w:hAnsi="Century Gothic" w:cs="Century Gothic"/>
          <w:sz w:val="16"/>
          <w:szCs w:val="16"/>
        </w:rPr>
        <w:t>En el proceso de apertura y revisión cuantitativa se hace constar que:</w:t>
      </w:r>
    </w:p>
    <w:p w14:paraId="32C846DD" w14:textId="77777777" w:rsidR="003B76B4" w:rsidRDefault="003B76B4">
      <w:pPr>
        <w:jc w:val="both"/>
        <w:rPr>
          <w:rFonts w:ascii="Century Gothic" w:eastAsia="Century Gothic" w:hAnsi="Century Gothic" w:cs="Century Gothic"/>
          <w:sz w:val="16"/>
          <w:szCs w:val="16"/>
        </w:rPr>
      </w:pPr>
    </w:p>
    <w:p w14:paraId="6B0247EC" w14:textId="1F1AD9E7" w:rsidR="003B76B4" w:rsidRDefault="003B76B4" w:rsidP="003B76B4">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Dentro de la propuesta técnica del licitante</w:t>
      </w:r>
      <w:r w:rsidRPr="00164A89">
        <w:rPr>
          <w:rFonts w:ascii="Century Gothic" w:eastAsia="Microsoft Yi Baiti" w:hAnsi="Century Gothic" w:cs="Arial"/>
          <w:b/>
          <w:sz w:val="16"/>
          <w:szCs w:val="16"/>
        </w:rPr>
        <w:t xml:space="preserve"> </w:t>
      </w:r>
      <w:proofErr w:type="spellStart"/>
      <w:r w:rsidRPr="00EA5CA0">
        <w:rPr>
          <w:rFonts w:ascii="Century Gothic" w:eastAsia="Microsoft Yi Baiti" w:hAnsi="Century Gothic" w:cs="Arial"/>
          <w:b/>
          <w:sz w:val="16"/>
          <w:szCs w:val="16"/>
        </w:rPr>
        <w:t>Puxtla</w:t>
      </w:r>
      <w:proofErr w:type="spellEnd"/>
      <w:r>
        <w:rPr>
          <w:rFonts w:ascii="Century Gothic" w:eastAsia="Century Gothic" w:hAnsi="Century Gothic" w:cs="Century Gothic"/>
          <w:sz w:val="16"/>
          <w:szCs w:val="16"/>
        </w:rPr>
        <w:t xml:space="preserve"> </w:t>
      </w:r>
      <w:r w:rsidRPr="00EA5CA0">
        <w:rPr>
          <w:rFonts w:ascii="Century Gothic" w:eastAsia="Century Gothic" w:hAnsi="Century Gothic" w:cs="Century Gothic"/>
          <w:b/>
          <w:sz w:val="16"/>
          <w:szCs w:val="16"/>
        </w:rPr>
        <w:t>Maquinaria y Construcciones S.A de C.V.</w:t>
      </w:r>
      <w:r w:rsidRPr="00EA5CA0">
        <w:rPr>
          <w:rFonts w:ascii="Century Gothic" w:eastAsia="Century Gothic" w:hAnsi="Century Gothic" w:cs="Century Gothic"/>
          <w:sz w:val="16"/>
          <w:szCs w:val="16"/>
        </w:rPr>
        <w:t xml:space="preserve"> </w:t>
      </w:r>
      <w:r w:rsidRPr="004867B0">
        <w:rPr>
          <w:rFonts w:ascii="Century Gothic" w:eastAsia="Microsoft Yi Baiti" w:hAnsi="Century Gothic" w:cs="Arial"/>
          <w:sz w:val="16"/>
          <w:szCs w:val="16"/>
          <w:lang w:eastAsia="en-US"/>
        </w:rPr>
        <w:t>este último omite p</w:t>
      </w:r>
      <w:r w:rsidR="0062676B">
        <w:rPr>
          <w:rFonts w:ascii="Century Gothic" w:eastAsia="Microsoft Yi Baiti" w:hAnsi="Century Gothic" w:cs="Arial"/>
          <w:sz w:val="16"/>
          <w:szCs w:val="16"/>
          <w:lang w:eastAsia="en-US"/>
        </w:rPr>
        <w:t xml:space="preserve">resentar los </w:t>
      </w:r>
      <w:r>
        <w:rPr>
          <w:rFonts w:ascii="Century Gothic" w:eastAsia="Microsoft Yi Baiti" w:hAnsi="Century Gothic" w:cs="Arial"/>
          <w:sz w:val="16"/>
          <w:szCs w:val="16"/>
          <w:lang w:eastAsia="en-US"/>
        </w:rPr>
        <w:t>siguiente</w:t>
      </w:r>
      <w:r w:rsidR="0062676B">
        <w:rPr>
          <w:rFonts w:ascii="Century Gothic" w:eastAsia="Microsoft Yi Baiti" w:hAnsi="Century Gothic" w:cs="Arial"/>
          <w:sz w:val="16"/>
          <w:szCs w:val="16"/>
          <w:lang w:eastAsia="en-US"/>
        </w:rPr>
        <w:t>s</w:t>
      </w:r>
      <w:r>
        <w:rPr>
          <w:rFonts w:ascii="Century Gothic" w:eastAsia="Microsoft Yi Baiti" w:hAnsi="Century Gothic" w:cs="Arial"/>
          <w:sz w:val="16"/>
          <w:szCs w:val="16"/>
          <w:lang w:eastAsia="en-US"/>
        </w:rPr>
        <w:t xml:space="preserve"> documento</w:t>
      </w:r>
      <w:r w:rsidR="0062676B">
        <w:rPr>
          <w:rFonts w:ascii="Century Gothic" w:eastAsia="Microsoft Yi Baiti" w:hAnsi="Century Gothic" w:cs="Arial"/>
          <w:sz w:val="16"/>
          <w:szCs w:val="16"/>
          <w:lang w:eastAsia="en-US"/>
        </w:rPr>
        <w:t>s</w:t>
      </w:r>
      <w:r>
        <w:rPr>
          <w:rFonts w:ascii="Century Gothic" w:eastAsia="Microsoft Yi Baiti" w:hAnsi="Century Gothic" w:cs="Arial"/>
          <w:sz w:val="16"/>
          <w:szCs w:val="16"/>
          <w:lang w:eastAsia="en-US"/>
        </w:rPr>
        <w:t xml:space="preserve"> en el numeral </w:t>
      </w:r>
      <w:r w:rsidRPr="00FA3C33">
        <w:rPr>
          <w:rFonts w:ascii="Century Gothic" w:eastAsia="Century Gothic" w:hAnsi="Century Gothic" w:cs="Century Gothic"/>
          <w:sz w:val="16"/>
          <w:szCs w:val="16"/>
        </w:rPr>
        <w:t>4.1.</w:t>
      </w:r>
      <w:r>
        <w:rPr>
          <w:rFonts w:ascii="Century Gothic" w:eastAsia="Century Gothic" w:hAnsi="Century Gothic" w:cs="Century Gothic"/>
          <w:sz w:val="16"/>
          <w:szCs w:val="16"/>
        </w:rPr>
        <w:t>2</w:t>
      </w:r>
      <w:r w:rsidRPr="00FA3C33">
        <w:rPr>
          <w:rFonts w:ascii="Century Gothic" w:eastAsia="Century Gothic" w:hAnsi="Century Gothic" w:cs="Century Gothic"/>
          <w:sz w:val="16"/>
          <w:szCs w:val="16"/>
        </w:rPr>
        <w:t xml:space="preserve"> DOCUMENTOS </w:t>
      </w:r>
      <w:r>
        <w:rPr>
          <w:rFonts w:ascii="Century Gothic" w:eastAsia="Century Gothic" w:hAnsi="Century Gothic" w:cs="Century Gothic"/>
          <w:sz w:val="16"/>
          <w:szCs w:val="16"/>
        </w:rPr>
        <w:t>ADMINISTRATIVOS.:</w:t>
      </w:r>
    </w:p>
    <w:p w14:paraId="57E46E7D" w14:textId="77777777" w:rsidR="00EE0C1F" w:rsidRPr="00EE0C1F" w:rsidRDefault="00EE0C1F" w:rsidP="003B76B4">
      <w:pPr>
        <w:jc w:val="both"/>
        <w:rPr>
          <w:rFonts w:ascii="Century Gothic" w:eastAsia="Century Gothic" w:hAnsi="Century Gothic" w:cs="Century Gothic"/>
          <w:sz w:val="16"/>
          <w:szCs w:val="16"/>
        </w:rPr>
      </w:pPr>
    </w:p>
    <w:p w14:paraId="1E381E51" w14:textId="48C29449" w:rsidR="00EE0C1F" w:rsidRPr="00EE0C1F" w:rsidRDefault="00EE0C1F" w:rsidP="00EE0C1F">
      <w:pPr>
        <w:jc w:val="both"/>
        <w:rPr>
          <w:rFonts w:ascii="Century Gothic" w:eastAsia="Century Gothic" w:hAnsi="Century Gothic" w:cs="Century Gothic"/>
          <w:sz w:val="16"/>
          <w:szCs w:val="16"/>
        </w:rPr>
      </w:pPr>
      <w:r w:rsidRPr="00EE0C1F">
        <w:rPr>
          <w:rFonts w:ascii="Century Gothic" w:eastAsia="Century Gothic" w:hAnsi="Century Gothic" w:cs="Century Gothic"/>
          <w:b/>
          <w:sz w:val="16"/>
          <w:szCs w:val="16"/>
        </w:rPr>
        <w:t>ANEXO 12 B)</w:t>
      </w:r>
      <w:r w:rsidRPr="00EE0C1F">
        <w:rPr>
          <w:rFonts w:ascii="Century Gothic" w:eastAsia="Century Gothic" w:hAnsi="Century Gothic" w:cs="Century Gothic"/>
          <w:sz w:val="16"/>
          <w:szCs w:val="16"/>
        </w:rPr>
        <w:t xml:space="preserve"> Descripción de la planeación integral del licitante para realizar los trabajos, incluyendo el procedimiento constructivo de ejecución de los trabajos por obra, en papel membretado firmado y sellado. </w:t>
      </w:r>
    </w:p>
    <w:p w14:paraId="69EFBFE5" w14:textId="3168BA5E" w:rsidR="00EE0C1F" w:rsidRPr="00EE0C1F" w:rsidRDefault="00EE0C1F" w:rsidP="00EE0C1F">
      <w:pPr>
        <w:jc w:val="both"/>
        <w:rPr>
          <w:rFonts w:ascii="Century Gothic" w:eastAsia="Century Gothic" w:hAnsi="Century Gothic" w:cs="Century Gothic"/>
          <w:sz w:val="16"/>
          <w:szCs w:val="16"/>
        </w:rPr>
      </w:pPr>
      <w:r w:rsidRPr="00EE0C1F">
        <w:rPr>
          <w:rFonts w:ascii="Century Gothic" w:eastAsia="Century Gothic" w:hAnsi="Century Gothic" w:cs="Century Gothic"/>
          <w:b/>
          <w:sz w:val="16"/>
          <w:szCs w:val="16"/>
        </w:rPr>
        <w:t>ANEXO 13</w:t>
      </w:r>
      <w:r>
        <w:rPr>
          <w:rFonts w:ascii="Century Gothic" w:eastAsia="Century Gothic" w:hAnsi="Century Gothic" w:cs="Century Gothic"/>
          <w:sz w:val="16"/>
          <w:szCs w:val="16"/>
        </w:rPr>
        <w:t xml:space="preserve"> </w:t>
      </w:r>
      <w:r w:rsidRPr="00EE0C1F">
        <w:rPr>
          <w:rFonts w:ascii="Century Gothic" w:eastAsia="Century Gothic" w:hAnsi="Century Gothic" w:cs="Century Gothic"/>
          <w:sz w:val="16"/>
          <w:szCs w:val="16"/>
        </w:rPr>
        <w:t>Oficio de declaración bajo protesta de decir verdad donde manifieste que el Municipio de Oaxaca de Juárez no le proporcionará ningún material de construcción o equipo de instalación permanente para la realización de la Obra motivo de esta Licitación.</w:t>
      </w:r>
    </w:p>
    <w:p w14:paraId="2DA1B66B" w14:textId="520DC61B" w:rsidR="00EE0C1F" w:rsidRPr="00EE0C1F" w:rsidRDefault="00EE0C1F" w:rsidP="00EE0C1F">
      <w:pPr>
        <w:jc w:val="both"/>
        <w:rPr>
          <w:rFonts w:ascii="Century Gothic" w:eastAsia="Century Gothic" w:hAnsi="Century Gothic" w:cs="Century Gothic"/>
          <w:sz w:val="16"/>
          <w:szCs w:val="16"/>
        </w:rPr>
      </w:pPr>
      <w:r w:rsidRPr="00EE0C1F">
        <w:rPr>
          <w:rFonts w:ascii="Century Gothic" w:eastAsia="Century Gothic" w:hAnsi="Century Gothic" w:cs="Century Gothic"/>
          <w:b/>
          <w:sz w:val="16"/>
          <w:szCs w:val="16"/>
        </w:rPr>
        <w:t>ANEXO 14 A)</w:t>
      </w:r>
      <w:r w:rsidRPr="00EE0C1F">
        <w:rPr>
          <w:rFonts w:ascii="Century Gothic" w:eastAsia="Century Gothic" w:hAnsi="Century Gothic" w:cs="Century Gothic"/>
          <w:sz w:val="16"/>
          <w:szCs w:val="16"/>
        </w:rPr>
        <w:t xml:space="preserve"> Oficio de manifiesto por escrito de NO SUBCONTRATAR la Obra motivo de esta Licitación y/o parte alguna de la misma, en términos del Artículo 31 fracción XII de la Ley de Obras Públicas y Servicios Relacionados del Estado de Oaxaca.</w:t>
      </w:r>
    </w:p>
    <w:p w14:paraId="2FDFF4DF" w14:textId="77777777" w:rsidR="00EE0C1F" w:rsidRPr="00EE0C1F" w:rsidRDefault="00EE0C1F" w:rsidP="00EE0C1F">
      <w:pPr>
        <w:jc w:val="both"/>
        <w:rPr>
          <w:rFonts w:ascii="Century Gothic" w:eastAsia="Century Gothic" w:hAnsi="Century Gothic" w:cs="Century Gothic"/>
          <w:sz w:val="16"/>
          <w:szCs w:val="16"/>
        </w:rPr>
      </w:pPr>
      <w:r w:rsidRPr="009E48E8">
        <w:rPr>
          <w:rFonts w:ascii="Century Gothic" w:eastAsia="Century Gothic" w:hAnsi="Century Gothic" w:cs="Century Gothic"/>
          <w:b/>
          <w:sz w:val="16"/>
          <w:szCs w:val="16"/>
        </w:rPr>
        <w:lastRenderedPageBreak/>
        <w:t>B)</w:t>
      </w:r>
      <w:r w:rsidRPr="00EE0C1F">
        <w:rPr>
          <w:rFonts w:ascii="Century Gothic" w:eastAsia="Century Gothic" w:hAnsi="Century Gothic" w:cs="Century Gothic"/>
          <w:sz w:val="16"/>
          <w:szCs w:val="16"/>
        </w:rPr>
        <w:t xml:space="preserve"> Oficio de manifiesto por escrito que el porcentaje mínimo de mano de obra local, no será menor del 50% de lo requerido, según lo establece el artículo 31 fracción X Bis de la Ley de Obras Públicas y Servicios Relacionados del Estado de Oaxaca.</w:t>
      </w:r>
    </w:p>
    <w:p w14:paraId="3DC1EC39" w14:textId="77777777" w:rsidR="00EE0C1F" w:rsidRPr="00EE0C1F" w:rsidRDefault="00EE0C1F" w:rsidP="00EE0C1F">
      <w:pPr>
        <w:jc w:val="both"/>
        <w:rPr>
          <w:rFonts w:ascii="Century Gothic" w:eastAsia="Century Gothic" w:hAnsi="Century Gothic" w:cs="Century Gothic"/>
          <w:sz w:val="16"/>
          <w:szCs w:val="16"/>
        </w:rPr>
      </w:pPr>
    </w:p>
    <w:p w14:paraId="53901F0C" w14:textId="4320262B" w:rsidR="00EE0C1F" w:rsidRPr="00EE0C1F" w:rsidRDefault="00EE0C1F" w:rsidP="00EE0C1F">
      <w:pPr>
        <w:jc w:val="both"/>
        <w:rPr>
          <w:rFonts w:ascii="Century Gothic" w:eastAsia="Century Gothic" w:hAnsi="Century Gothic" w:cs="Century Gothic"/>
          <w:sz w:val="16"/>
          <w:szCs w:val="16"/>
        </w:rPr>
      </w:pPr>
      <w:r w:rsidRPr="00EE0C1F">
        <w:rPr>
          <w:rFonts w:ascii="Century Gothic" w:eastAsia="Century Gothic" w:hAnsi="Century Gothic" w:cs="Century Gothic"/>
          <w:b/>
          <w:sz w:val="16"/>
          <w:szCs w:val="16"/>
        </w:rPr>
        <w:t>ANEXO 15 A)</w:t>
      </w:r>
      <w:r w:rsidRPr="00EE0C1F">
        <w:rPr>
          <w:rFonts w:ascii="Century Gothic" w:eastAsia="Century Gothic" w:hAnsi="Century Gothic" w:cs="Century Gothic"/>
          <w:sz w:val="16"/>
          <w:szCs w:val="16"/>
        </w:rPr>
        <w:t xml:space="preserve"> Carta suscrita por el participante bajo protesta de decir verdad en el que relacione la maquinaria y equipo de construcción, de acuerdo a la guía de llenado firmada y sellada por el representante legal de la persona física o moral…. </w:t>
      </w:r>
    </w:p>
    <w:p w14:paraId="5B03EF1E" w14:textId="77777777" w:rsidR="00EE0C1F" w:rsidRPr="00EE0C1F" w:rsidRDefault="00EE0C1F" w:rsidP="00EE0C1F">
      <w:pPr>
        <w:jc w:val="both"/>
        <w:rPr>
          <w:rFonts w:ascii="Century Gothic" w:eastAsia="Century Gothic" w:hAnsi="Century Gothic" w:cs="Century Gothic"/>
          <w:sz w:val="16"/>
          <w:szCs w:val="16"/>
        </w:rPr>
      </w:pPr>
      <w:r w:rsidRPr="009E48E8">
        <w:rPr>
          <w:rFonts w:ascii="Century Gothic" w:eastAsia="Century Gothic" w:hAnsi="Century Gothic" w:cs="Century Gothic"/>
          <w:b/>
          <w:sz w:val="16"/>
          <w:szCs w:val="16"/>
        </w:rPr>
        <w:t>B)</w:t>
      </w:r>
      <w:r w:rsidRPr="00EE0C1F">
        <w:rPr>
          <w:rFonts w:ascii="Century Gothic" w:eastAsia="Century Gothic" w:hAnsi="Century Gothic" w:cs="Century Gothic"/>
          <w:sz w:val="16"/>
          <w:szCs w:val="16"/>
        </w:rPr>
        <w:t xml:space="preserve"> En el caso de que la maquinaria o equipo de construcción sea de la propiedad legítima del participante deberá exhibir las facturas que amparen lo anterior, (Original o copia certificada para cotejo en carpeta fuera de la propuesta y una copia fotostática simple en la propuesta) debiendo anexar fotografías georreferenciadas de la maquinaria o equipo de construcción propio. En el caso de que el participante opte por arrendar la maquinaria o equipo de construcción, deberá anexar carta compromiso de arrendamiento y disponibilidad en original …</w:t>
      </w:r>
    </w:p>
    <w:p w14:paraId="40F930FC" w14:textId="183E192A" w:rsidR="00EE0C1F" w:rsidRPr="00EE0C1F" w:rsidRDefault="00EE0C1F" w:rsidP="00EE0C1F">
      <w:pPr>
        <w:jc w:val="both"/>
        <w:rPr>
          <w:rFonts w:ascii="Century Gothic" w:eastAsia="Century Gothic" w:hAnsi="Century Gothic" w:cs="Century Gothic"/>
          <w:sz w:val="16"/>
          <w:szCs w:val="16"/>
        </w:rPr>
      </w:pPr>
      <w:r w:rsidRPr="00EE0C1F">
        <w:rPr>
          <w:rFonts w:ascii="Century Gothic" w:eastAsia="Century Gothic" w:hAnsi="Century Gothic" w:cs="Century Gothic"/>
          <w:b/>
          <w:sz w:val="16"/>
          <w:szCs w:val="16"/>
        </w:rPr>
        <w:t>ANEXO 16  A)</w:t>
      </w:r>
      <w:r w:rsidRPr="00EE0C1F">
        <w:rPr>
          <w:rFonts w:ascii="Century Gothic" w:eastAsia="Century Gothic" w:hAnsi="Century Gothic" w:cs="Century Gothic"/>
          <w:sz w:val="16"/>
          <w:szCs w:val="16"/>
        </w:rPr>
        <w:t xml:space="preserve"> Oficio de declaración de integridad.</w:t>
      </w:r>
    </w:p>
    <w:p w14:paraId="32D8FA48" w14:textId="77777777" w:rsidR="00EE0C1F" w:rsidRPr="00EE0C1F" w:rsidRDefault="00EE0C1F" w:rsidP="00EE0C1F">
      <w:pPr>
        <w:jc w:val="both"/>
        <w:rPr>
          <w:rFonts w:ascii="Century Gothic" w:eastAsia="Century Gothic" w:hAnsi="Century Gothic" w:cs="Century Gothic"/>
          <w:sz w:val="16"/>
          <w:szCs w:val="16"/>
        </w:rPr>
      </w:pPr>
      <w:r w:rsidRPr="00EE0C1F">
        <w:rPr>
          <w:rFonts w:ascii="Century Gothic" w:eastAsia="Century Gothic" w:hAnsi="Century Gothic" w:cs="Century Gothic"/>
          <w:sz w:val="16"/>
          <w:szCs w:val="16"/>
        </w:rPr>
        <w:t xml:space="preserve"> </w:t>
      </w:r>
      <w:r w:rsidRPr="00EE0C1F">
        <w:rPr>
          <w:rFonts w:ascii="Century Gothic" w:eastAsia="Century Gothic" w:hAnsi="Century Gothic" w:cs="Century Gothic"/>
          <w:b/>
          <w:sz w:val="16"/>
          <w:szCs w:val="16"/>
        </w:rPr>
        <w:t>B)</w:t>
      </w:r>
      <w:r w:rsidRPr="00EE0C1F">
        <w:rPr>
          <w:rFonts w:ascii="Century Gothic" w:eastAsia="Century Gothic" w:hAnsi="Century Gothic" w:cs="Century Gothic"/>
          <w:sz w:val="16"/>
          <w:szCs w:val="16"/>
        </w:rPr>
        <w:t xml:space="preserve"> Manifestación por escrito de conocer y apegar su actuación a los códigos de ética y                     de conducta de los servidores públicos del Municipio de Oaxaca de Juárez.</w:t>
      </w:r>
    </w:p>
    <w:p w14:paraId="4906619D" w14:textId="77777777" w:rsidR="00EE0C1F" w:rsidRPr="00EE0C1F" w:rsidRDefault="00EE0C1F" w:rsidP="00EE0C1F">
      <w:pPr>
        <w:jc w:val="both"/>
        <w:rPr>
          <w:rFonts w:ascii="Century Gothic" w:eastAsia="Century Gothic" w:hAnsi="Century Gothic" w:cs="Century Gothic"/>
          <w:sz w:val="16"/>
          <w:szCs w:val="16"/>
        </w:rPr>
      </w:pPr>
      <w:r w:rsidRPr="00EE0C1F">
        <w:rPr>
          <w:rFonts w:ascii="Century Gothic" w:eastAsia="Century Gothic" w:hAnsi="Century Gothic" w:cs="Century Gothic"/>
          <w:b/>
          <w:sz w:val="16"/>
          <w:szCs w:val="16"/>
        </w:rPr>
        <w:t>C)</w:t>
      </w:r>
      <w:r w:rsidRPr="00EE0C1F">
        <w:rPr>
          <w:rFonts w:ascii="Century Gothic" w:eastAsia="Century Gothic" w:hAnsi="Century Gothic" w:cs="Century Gothic"/>
          <w:sz w:val="16"/>
          <w:szCs w:val="16"/>
        </w:rPr>
        <w:t xml:space="preserve"> Manifestación por escrito en hoja membretada del participante, bajo protesta de decir verdad, de no actuar en colusión con otras empresas o con los servidores públicos del Municipio de Oaxaca de Juárez. </w:t>
      </w:r>
    </w:p>
    <w:p w14:paraId="14DBAC7D" w14:textId="4AF4253A" w:rsidR="00EE0C1F" w:rsidRPr="00EE0C1F" w:rsidRDefault="00EE0C1F" w:rsidP="00EE0C1F">
      <w:pPr>
        <w:jc w:val="both"/>
        <w:rPr>
          <w:rFonts w:ascii="Century Gothic" w:eastAsia="Century Gothic" w:hAnsi="Century Gothic" w:cs="Century Gothic"/>
          <w:sz w:val="16"/>
          <w:szCs w:val="16"/>
        </w:rPr>
      </w:pPr>
      <w:r w:rsidRPr="00EE0C1F">
        <w:rPr>
          <w:rFonts w:ascii="Century Gothic" w:eastAsia="Century Gothic" w:hAnsi="Century Gothic" w:cs="Century Gothic"/>
          <w:b/>
          <w:sz w:val="16"/>
          <w:szCs w:val="16"/>
        </w:rPr>
        <w:t>ANEXO 17 A</w:t>
      </w:r>
      <w:r w:rsidRPr="00EE0C1F">
        <w:rPr>
          <w:rFonts w:ascii="Century Gothic" w:eastAsia="Century Gothic" w:hAnsi="Century Gothic" w:cs="Century Gothic"/>
          <w:sz w:val="16"/>
          <w:szCs w:val="16"/>
        </w:rPr>
        <w:t xml:space="preserve">) Manifestación por escrito en hoja membretada del participante, bajo protesta de decir verdad, de no encontrarse en los supuestos del artículo 32 de la Ley de Obras Públicas y Servicios Relacionados del Estado de Oaxaca, así como no tener incumplimientos técnicos y administrativos en contratos celebrados con anterioridad con la convocante. </w:t>
      </w:r>
    </w:p>
    <w:p w14:paraId="4A74F2D4" w14:textId="77777777" w:rsidR="00EE0C1F" w:rsidRPr="00EE0C1F" w:rsidRDefault="00EE0C1F" w:rsidP="00EE0C1F">
      <w:pPr>
        <w:jc w:val="both"/>
        <w:rPr>
          <w:rFonts w:ascii="Century Gothic" w:eastAsia="Century Gothic" w:hAnsi="Century Gothic" w:cs="Century Gothic"/>
          <w:sz w:val="16"/>
          <w:szCs w:val="16"/>
        </w:rPr>
      </w:pPr>
      <w:r w:rsidRPr="00EE0C1F">
        <w:rPr>
          <w:rFonts w:ascii="Century Gothic" w:eastAsia="Century Gothic" w:hAnsi="Century Gothic" w:cs="Century Gothic"/>
          <w:b/>
          <w:sz w:val="16"/>
          <w:szCs w:val="16"/>
        </w:rPr>
        <w:t>B)</w:t>
      </w:r>
      <w:r w:rsidRPr="00EE0C1F">
        <w:rPr>
          <w:rFonts w:ascii="Century Gothic" w:eastAsia="Century Gothic" w:hAnsi="Century Gothic" w:cs="Century Gothic"/>
          <w:sz w:val="16"/>
          <w:szCs w:val="16"/>
        </w:rPr>
        <w:t xml:space="preserve"> Manifestación por escrito en hoja membretada del participante, bajo protesta de decir verdad, que se encuentra al corriente de sus obligaciones fiscales y que no se encuentra en los supuestos del artículo 32-D del Código Fiscal de la Federación. </w:t>
      </w:r>
    </w:p>
    <w:p w14:paraId="51250637" w14:textId="77777777" w:rsidR="003B76B4" w:rsidRPr="00164A89" w:rsidRDefault="003B76B4" w:rsidP="003B76B4">
      <w:pPr>
        <w:jc w:val="both"/>
        <w:rPr>
          <w:rFonts w:ascii="Century Gothic" w:eastAsia="Century Gothic" w:hAnsi="Century Gothic" w:cs="Century Gothic"/>
          <w:sz w:val="12"/>
          <w:szCs w:val="16"/>
        </w:rPr>
      </w:pPr>
    </w:p>
    <w:p w14:paraId="146C563B" w14:textId="77777777" w:rsidR="003B76B4" w:rsidRDefault="003B76B4" w:rsidP="003B76B4">
      <w:pPr>
        <w:jc w:val="both"/>
        <w:rPr>
          <w:rFonts w:ascii="Century Gothic" w:eastAsia="Century Gothic" w:hAnsi="Century Gothic" w:cs="Century Gothic"/>
          <w:sz w:val="16"/>
          <w:szCs w:val="16"/>
        </w:rPr>
      </w:pPr>
      <w:r w:rsidRPr="00FA3C33">
        <w:rPr>
          <w:rFonts w:ascii="Century Gothic" w:eastAsia="Century Gothic" w:hAnsi="Century Gothic" w:cs="Century Gothic"/>
          <w:sz w:val="16"/>
          <w:szCs w:val="16"/>
        </w:rPr>
        <w:t xml:space="preserve">Por </w:t>
      </w:r>
      <w:r>
        <w:rPr>
          <w:rFonts w:ascii="Century Gothic" w:eastAsia="Century Gothic" w:hAnsi="Century Gothic" w:cs="Century Gothic"/>
          <w:sz w:val="16"/>
          <w:szCs w:val="16"/>
        </w:rPr>
        <w:t xml:space="preserve">tal motivo en este acto se desecha su propuesta, debido a que incumple con lo señalo en los numerales </w:t>
      </w:r>
      <w:r w:rsidRPr="00FA3C33">
        <w:rPr>
          <w:rFonts w:ascii="Century Gothic" w:eastAsia="Century Gothic" w:hAnsi="Century Gothic" w:cs="Century Gothic"/>
          <w:sz w:val="16"/>
          <w:szCs w:val="16"/>
        </w:rPr>
        <w:t>4.1.</w:t>
      </w:r>
      <w:r>
        <w:rPr>
          <w:rFonts w:ascii="Century Gothic" w:eastAsia="Century Gothic" w:hAnsi="Century Gothic" w:cs="Century Gothic"/>
          <w:sz w:val="16"/>
          <w:szCs w:val="16"/>
        </w:rPr>
        <w:t>2</w:t>
      </w:r>
      <w:r w:rsidRPr="00FA3C33">
        <w:rPr>
          <w:rFonts w:ascii="Century Gothic" w:eastAsia="Century Gothic" w:hAnsi="Century Gothic" w:cs="Century Gothic"/>
          <w:sz w:val="16"/>
          <w:szCs w:val="16"/>
        </w:rPr>
        <w:t xml:space="preserve"> DOCUMENTOS </w:t>
      </w:r>
      <w:r>
        <w:rPr>
          <w:rFonts w:ascii="Century Gothic" w:eastAsia="Century Gothic" w:hAnsi="Century Gothic" w:cs="Century Gothic"/>
          <w:sz w:val="16"/>
          <w:szCs w:val="16"/>
        </w:rPr>
        <w:t xml:space="preserve">ADMINISTRATIVOS, conforme a lo previsto en el numeral 8.1. RAZONES </w:t>
      </w:r>
      <w:r w:rsidRPr="00FA3C33">
        <w:rPr>
          <w:rFonts w:ascii="Century Gothic" w:eastAsia="Century Gothic" w:hAnsi="Century Gothic" w:cs="Century Gothic"/>
          <w:sz w:val="16"/>
          <w:szCs w:val="16"/>
        </w:rPr>
        <w:t xml:space="preserve">POR LAS QUE SE DESECHARÁ LA PROPUESTA DEL PARTICIPANTE DURANTE EL ACTO DE APERTURA: c) Que haya omitido la presentación de algún documento solicitado en las bases, </w:t>
      </w:r>
    </w:p>
    <w:p w14:paraId="1B34DEA4" w14:textId="77777777" w:rsidR="003B76B4" w:rsidRPr="00164A89" w:rsidRDefault="003B76B4" w:rsidP="003B76B4">
      <w:pPr>
        <w:jc w:val="both"/>
        <w:rPr>
          <w:rFonts w:ascii="Century Gothic" w:eastAsia="Century Gothic" w:hAnsi="Century Gothic" w:cs="Century Gothic"/>
          <w:sz w:val="12"/>
          <w:szCs w:val="16"/>
        </w:rPr>
      </w:pPr>
    </w:p>
    <w:p w14:paraId="3DED843A" w14:textId="1933161F" w:rsidR="002C390E" w:rsidRPr="00FF5F61" w:rsidRDefault="002C390E">
      <w:pPr>
        <w:jc w:val="both"/>
        <w:rPr>
          <w:rFonts w:ascii="Century Gothic" w:eastAsia="Century Gothic" w:hAnsi="Century Gothic" w:cs="Century Gothic"/>
          <w:b/>
          <w:sz w:val="16"/>
          <w:szCs w:val="16"/>
        </w:rPr>
      </w:pPr>
      <w:r w:rsidRPr="00FF5F61">
        <w:rPr>
          <w:rFonts w:ascii="Century Gothic" w:eastAsia="Century Gothic" w:hAnsi="Century Gothic" w:cs="Century Gothic"/>
          <w:sz w:val="16"/>
          <w:szCs w:val="16"/>
        </w:rPr>
        <w:t xml:space="preserve">Con base al numeral 5.1.1 Apertura de propuestas técnicas de las bases de la presente licitación, la(s) propuesta(s) técnica(s) del(los) licitante(s): </w:t>
      </w:r>
      <w:r w:rsidR="00EA5CA0">
        <w:rPr>
          <w:rFonts w:ascii="Century Gothic" w:eastAsia="Microsoft Yi Baiti" w:hAnsi="Century Gothic" w:cs="Arial"/>
          <w:b/>
          <w:sz w:val="16"/>
          <w:szCs w:val="16"/>
        </w:rPr>
        <w:t xml:space="preserve"> </w:t>
      </w:r>
      <w:r w:rsidR="00B643A8">
        <w:rPr>
          <w:rFonts w:ascii="Century Gothic" w:eastAsia="Microsoft Yi Baiti" w:hAnsi="Century Gothic" w:cs="Arial"/>
          <w:b/>
          <w:sz w:val="16"/>
          <w:szCs w:val="16"/>
        </w:rPr>
        <w:t>Construcciones e</w:t>
      </w:r>
      <w:r w:rsidR="00FF5F61" w:rsidRPr="00FF5F61">
        <w:rPr>
          <w:rFonts w:ascii="Century Gothic" w:eastAsia="Microsoft Yi Baiti" w:hAnsi="Century Gothic" w:cs="Arial"/>
          <w:b/>
          <w:sz w:val="16"/>
          <w:szCs w:val="16"/>
        </w:rPr>
        <w:t xml:space="preserve"> Insumos Sustentables GREEN LIFE S.A. DE C.V</w:t>
      </w:r>
      <w:r w:rsidR="00FF5F61" w:rsidRPr="00FF5F61">
        <w:rPr>
          <w:rFonts w:ascii="Century Gothic" w:eastAsia="Microsoft Yi Baiti" w:hAnsi="Century Gothic" w:cs="Arial"/>
          <w:sz w:val="16"/>
          <w:szCs w:val="16"/>
        </w:rPr>
        <w:t>.</w:t>
      </w:r>
      <w:r w:rsidR="00EA5CA0">
        <w:rPr>
          <w:rFonts w:ascii="Century Gothic" w:eastAsia="Microsoft Yi Baiti" w:hAnsi="Century Gothic" w:cs="Arial"/>
          <w:sz w:val="16"/>
          <w:szCs w:val="16"/>
        </w:rPr>
        <w:t xml:space="preserve"> </w:t>
      </w:r>
      <w:r w:rsidRPr="00FF5F61">
        <w:rPr>
          <w:rFonts w:ascii="Century Gothic" w:eastAsia="Century Gothic" w:hAnsi="Century Gothic" w:cs="Century Gothic"/>
          <w:sz w:val="16"/>
          <w:szCs w:val="16"/>
        </w:rPr>
        <w:t>se acepta(n) para su análisis detallado, toda vez que la(s) misma(s) cumplió(en) cuantitativamente con los requisitos señalados en las bases de la licitación que nos ocupa.</w:t>
      </w:r>
    </w:p>
    <w:p w14:paraId="5BF67578" w14:textId="77777777" w:rsidR="002C390E" w:rsidRPr="00FF5F61" w:rsidRDefault="002C390E">
      <w:pPr>
        <w:jc w:val="both"/>
        <w:rPr>
          <w:rFonts w:ascii="Century Gothic" w:eastAsia="Century Gothic" w:hAnsi="Century Gothic" w:cs="Century Gothic"/>
          <w:sz w:val="16"/>
          <w:szCs w:val="16"/>
        </w:rPr>
      </w:pPr>
    </w:p>
    <w:p w14:paraId="1905529D" w14:textId="77777777" w:rsidR="002C390E" w:rsidRDefault="002C390E">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Raymundo Chagoya Villanueva, Presidente 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la(s) proposición(es) aceptada(s), así como el(los) sobre(s) que contiene(n) la propuesta económica del(los) licitante(s) que no fue(ron) desechado(s), como se determina en la </w:t>
      </w:r>
      <w:r>
        <w:rPr>
          <w:rFonts w:ascii="Century Gothic" w:eastAsia="Century Gothic" w:hAnsi="Century Gothic" w:cs="Century Gothic"/>
          <w:b/>
          <w:sz w:val="16"/>
          <w:szCs w:val="16"/>
        </w:rPr>
        <w:t xml:space="preserve">Convocatoria Pública Estatal N° </w:t>
      </w:r>
      <w:r w:rsidRPr="006D5447">
        <w:rPr>
          <w:rFonts w:ascii="Century Gothic" w:eastAsia="Century Gothic" w:hAnsi="Century Gothic" w:cs="Century Gothic"/>
          <w:b/>
          <w:noProof/>
          <w:sz w:val="16"/>
          <w:szCs w:val="16"/>
        </w:rPr>
        <w:t>002</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 la Licitación Pública Estatal, quedando en custodia de la convocante el(los) sobre(s) que contiene(n) la(s) propuesta(s) técnica(s) y la(s) propuesta(s) económica(s) firmada(s) por el licitante, la(s) cual(es) será(n) abierta(s) en el lugar, fecha y hora que se indican en la presente acta.</w:t>
      </w:r>
    </w:p>
    <w:p w14:paraId="7C3F1897" w14:textId="77777777" w:rsidR="002C390E" w:rsidRDefault="002C390E">
      <w:pPr>
        <w:jc w:val="both"/>
        <w:rPr>
          <w:rFonts w:ascii="Century Gothic" w:eastAsia="Century Gothic" w:hAnsi="Century Gothic" w:cs="Century Gothic"/>
          <w:sz w:val="10"/>
          <w:szCs w:val="10"/>
        </w:rPr>
      </w:pPr>
    </w:p>
    <w:p w14:paraId="1B9F449B" w14:textId="77777777" w:rsidR="002C390E" w:rsidRDefault="002C390E">
      <w:pPr>
        <w:jc w:val="both"/>
        <w:rPr>
          <w:rFonts w:ascii="Century Gothic" w:eastAsia="Century Gothic" w:hAnsi="Century Gothic" w:cs="Century Gothic"/>
          <w:sz w:val="10"/>
          <w:szCs w:val="10"/>
          <w:highlight w:val="yellow"/>
        </w:rPr>
      </w:pPr>
    </w:p>
    <w:p w14:paraId="4817A994" w14:textId="77777777" w:rsidR="002C390E" w:rsidRDefault="002C390E">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6D5447">
        <w:rPr>
          <w:rFonts w:ascii="Century Gothic" w:eastAsia="Century Gothic" w:hAnsi="Century Gothic" w:cs="Century Gothic"/>
          <w:b/>
          <w:noProof/>
          <w:color w:val="0000FF"/>
          <w:sz w:val="16"/>
          <w:szCs w:val="16"/>
        </w:rPr>
        <w:t>15:00 horas</w:t>
      </w:r>
      <w:r>
        <w:rPr>
          <w:rFonts w:ascii="Century Gothic" w:eastAsia="Century Gothic" w:hAnsi="Century Gothic" w:cs="Century Gothic"/>
          <w:sz w:val="16"/>
          <w:szCs w:val="16"/>
        </w:rPr>
        <w:t xml:space="preserve"> el día </w:t>
      </w:r>
      <w:r w:rsidRPr="006D5447">
        <w:rPr>
          <w:rFonts w:ascii="Century Gothic" w:eastAsia="Century Gothic" w:hAnsi="Century Gothic" w:cs="Century Gothic"/>
          <w:b/>
          <w:noProof/>
          <w:color w:val="0000FF"/>
          <w:sz w:val="16"/>
          <w:szCs w:val="16"/>
        </w:rPr>
        <w:t>27 de noviembre de 2025</w:t>
      </w:r>
      <w:r>
        <w:rPr>
          <w:rFonts w:ascii="Century Gothic" w:eastAsia="Century Gothic" w:hAnsi="Century Gothic" w:cs="Century Gothic"/>
          <w:b/>
          <w:color w:val="0000FF"/>
          <w:sz w:val="16"/>
          <w:szCs w:val="16"/>
        </w:rPr>
        <w:t xml:space="preserve"> </w:t>
      </w:r>
      <w:r>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4ED1603E" w14:textId="77777777" w:rsidR="002C390E" w:rsidRDefault="002C390E">
      <w:pPr>
        <w:ind w:right="49"/>
        <w:jc w:val="both"/>
        <w:rPr>
          <w:rFonts w:ascii="Century Gothic" w:eastAsia="Century Gothic" w:hAnsi="Century Gothic" w:cs="Century Gothic"/>
          <w:sz w:val="10"/>
          <w:szCs w:val="10"/>
        </w:rPr>
      </w:pPr>
    </w:p>
    <w:p w14:paraId="5165FD52" w14:textId="5565B991" w:rsidR="002C390E" w:rsidRDefault="002C390E">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las </w:t>
      </w:r>
      <w:r w:rsidR="00EA5CA0">
        <w:rPr>
          <w:rFonts w:ascii="Century Gothic" w:eastAsia="Century Gothic" w:hAnsi="Century Gothic" w:cs="Century Gothic"/>
          <w:b/>
          <w:noProof/>
          <w:color w:val="0000FF"/>
          <w:sz w:val="16"/>
          <w:szCs w:val="16"/>
        </w:rPr>
        <w:t>15:35</w:t>
      </w:r>
      <w:r w:rsidRPr="00B643A8">
        <w:rPr>
          <w:rFonts w:ascii="Century Gothic" w:eastAsia="Century Gothic" w:hAnsi="Century Gothic" w:cs="Century Gothic"/>
          <w:b/>
          <w:noProof/>
          <w:color w:val="0000FF"/>
          <w:sz w:val="16"/>
          <w:szCs w:val="16"/>
        </w:rPr>
        <w:t xml:space="preserve"> horas</w:t>
      </w:r>
      <w:r>
        <w:rPr>
          <w:rFonts w:ascii="Century Gothic" w:eastAsia="Century Gothic" w:hAnsi="Century Gothic" w:cs="Century Gothic"/>
          <w:sz w:val="16"/>
          <w:szCs w:val="16"/>
        </w:rPr>
        <w:t xml:space="preserve"> del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50B4019D" w14:textId="77777777" w:rsidR="002C390E" w:rsidRDefault="002C390E">
      <w:pPr>
        <w:jc w:val="both"/>
        <w:rPr>
          <w:rFonts w:ascii="Century Gothic" w:eastAsia="Century Gothic" w:hAnsi="Century Gothic" w:cs="Century Gothic"/>
          <w:sz w:val="16"/>
          <w:szCs w:val="16"/>
        </w:rPr>
      </w:pPr>
    </w:p>
    <w:p w14:paraId="1F3F548D" w14:textId="77777777" w:rsidR="009E48E8" w:rsidRDefault="009E48E8">
      <w:pPr>
        <w:jc w:val="center"/>
        <w:rPr>
          <w:rFonts w:ascii="Century Gothic" w:eastAsia="Century Gothic" w:hAnsi="Century Gothic" w:cs="Century Gothic"/>
          <w:b/>
          <w:sz w:val="16"/>
          <w:szCs w:val="16"/>
        </w:rPr>
      </w:pPr>
    </w:p>
    <w:p w14:paraId="5B9B5FE4" w14:textId="77777777" w:rsidR="009E48E8" w:rsidRDefault="009E48E8">
      <w:pPr>
        <w:jc w:val="center"/>
        <w:rPr>
          <w:rFonts w:ascii="Century Gothic" w:eastAsia="Century Gothic" w:hAnsi="Century Gothic" w:cs="Century Gothic"/>
          <w:b/>
          <w:sz w:val="16"/>
          <w:szCs w:val="16"/>
        </w:rPr>
      </w:pPr>
    </w:p>
    <w:p w14:paraId="72BA9048" w14:textId="77777777" w:rsidR="009E48E8" w:rsidRDefault="009E48E8">
      <w:pPr>
        <w:jc w:val="center"/>
        <w:rPr>
          <w:rFonts w:ascii="Century Gothic" w:eastAsia="Century Gothic" w:hAnsi="Century Gothic" w:cs="Century Gothic"/>
          <w:b/>
          <w:sz w:val="16"/>
          <w:szCs w:val="16"/>
        </w:rPr>
      </w:pPr>
    </w:p>
    <w:p w14:paraId="24AEC12C" w14:textId="77777777" w:rsidR="002C390E" w:rsidRDefault="002C390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5F35865B" w14:textId="77777777" w:rsidR="002C390E" w:rsidRDefault="002C390E">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2C390E" w14:paraId="081A99EC" w14:textId="77777777" w:rsidTr="000D282A">
        <w:trPr>
          <w:trHeight w:val="442"/>
        </w:trPr>
        <w:tc>
          <w:tcPr>
            <w:tcW w:w="421" w:type="dxa"/>
            <w:shd w:val="clear" w:color="auto" w:fill="auto"/>
            <w:vAlign w:val="center"/>
          </w:tcPr>
          <w:p w14:paraId="237034F1" w14:textId="77777777" w:rsidR="002C390E" w:rsidRDefault="002C390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lastRenderedPageBreak/>
              <w:t>N°</w:t>
            </w:r>
          </w:p>
        </w:tc>
        <w:tc>
          <w:tcPr>
            <w:tcW w:w="3402" w:type="dxa"/>
            <w:shd w:val="clear" w:color="auto" w:fill="auto"/>
            <w:vAlign w:val="center"/>
          </w:tcPr>
          <w:p w14:paraId="22ABB9E6" w14:textId="77777777" w:rsidR="002C390E" w:rsidRDefault="002C390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310776CF" w14:textId="77777777" w:rsidR="002C390E" w:rsidRDefault="002C390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0665BD44" w14:textId="77777777" w:rsidR="002C390E" w:rsidRDefault="002C390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B643A8" w14:paraId="3B4026EB" w14:textId="77777777" w:rsidTr="000D282A">
        <w:trPr>
          <w:trHeight w:val="567"/>
        </w:trPr>
        <w:tc>
          <w:tcPr>
            <w:tcW w:w="421" w:type="dxa"/>
            <w:shd w:val="clear" w:color="auto" w:fill="auto"/>
            <w:vAlign w:val="center"/>
          </w:tcPr>
          <w:p w14:paraId="491FDBF0" w14:textId="066791D3" w:rsidR="00B643A8" w:rsidRDefault="00EE0C1F" w:rsidP="00B643A8">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548C28D6" w14:textId="77777777" w:rsidR="00B643A8" w:rsidRPr="00176678" w:rsidRDefault="00B643A8" w:rsidP="00B643A8">
            <w:pPr>
              <w:jc w:val="both"/>
              <w:rPr>
                <w:rFonts w:ascii="Century Gothic" w:eastAsia="Microsoft Yi Baiti" w:hAnsi="Century Gothic" w:cs="Arial"/>
                <w:sz w:val="16"/>
                <w:szCs w:val="16"/>
              </w:rPr>
            </w:pPr>
          </w:p>
          <w:p w14:paraId="66457442" w14:textId="20077036" w:rsidR="00B643A8" w:rsidRPr="000113BC" w:rsidRDefault="00B643A8" w:rsidP="00B643A8">
            <w:pPr>
              <w:jc w:val="both"/>
              <w:rPr>
                <w:rFonts w:ascii="Century Gothic" w:eastAsia="Microsoft Yi Baiti" w:hAnsi="Century Gothic" w:cs="Arial"/>
                <w:sz w:val="16"/>
                <w:szCs w:val="16"/>
                <w:highlight w:val="yellow"/>
              </w:rPr>
            </w:pPr>
            <w:r w:rsidRPr="00904075">
              <w:rPr>
                <w:rFonts w:ascii="Century Gothic" w:eastAsia="Microsoft Yi Baiti" w:hAnsi="Century Gothic" w:cs="Arial"/>
                <w:sz w:val="16"/>
                <w:szCs w:val="16"/>
              </w:rPr>
              <w:t>CONSTRUCCIONES E INSUMOS SUSTENTABLES GREEN LIFE S.A. DE C.V.</w:t>
            </w:r>
          </w:p>
        </w:tc>
        <w:tc>
          <w:tcPr>
            <w:tcW w:w="3264" w:type="dxa"/>
            <w:shd w:val="clear" w:color="auto" w:fill="auto"/>
            <w:vAlign w:val="center"/>
          </w:tcPr>
          <w:p w14:paraId="1189F24E" w14:textId="283BBA42" w:rsidR="00B643A8" w:rsidRPr="000113BC" w:rsidRDefault="00B643A8" w:rsidP="00B643A8">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74214425" w14:textId="77777777" w:rsidR="00B643A8" w:rsidRDefault="00B643A8" w:rsidP="00B643A8">
            <w:pPr>
              <w:jc w:val="both"/>
              <w:rPr>
                <w:rFonts w:ascii="Century Gothic" w:eastAsia="Century Gothic" w:hAnsi="Century Gothic" w:cs="Century Gothic"/>
                <w:b/>
                <w:sz w:val="16"/>
                <w:szCs w:val="16"/>
              </w:rPr>
            </w:pPr>
          </w:p>
        </w:tc>
      </w:tr>
      <w:tr w:rsidR="00EA5CA0" w14:paraId="257D034C" w14:textId="77777777" w:rsidTr="000D282A">
        <w:trPr>
          <w:trHeight w:val="567"/>
        </w:trPr>
        <w:tc>
          <w:tcPr>
            <w:tcW w:w="421" w:type="dxa"/>
            <w:shd w:val="clear" w:color="auto" w:fill="auto"/>
            <w:vAlign w:val="center"/>
          </w:tcPr>
          <w:p w14:paraId="6C0135A1" w14:textId="4E52045F" w:rsidR="00EA5CA0" w:rsidRDefault="00EE0C1F" w:rsidP="00B643A8">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3402" w:type="dxa"/>
            <w:shd w:val="clear" w:color="auto" w:fill="auto"/>
            <w:vAlign w:val="center"/>
          </w:tcPr>
          <w:p w14:paraId="05735ACD" w14:textId="47F43176" w:rsidR="00EA5CA0" w:rsidRPr="00176678" w:rsidRDefault="00EA5CA0" w:rsidP="00B643A8">
            <w:pPr>
              <w:jc w:val="both"/>
              <w:rPr>
                <w:rFonts w:ascii="Century Gothic" w:eastAsia="Microsoft Yi Baiti" w:hAnsi="Century Gothic" w:cs="Arial"/>
                <w:sz w:val="16"/>
                <w:szCs w:val="16"/>
              </w:rPr>
            </w:pPr>
            <w:r>
              <w:rPr>
                <w:rFonts w:ascii="Century Gothic" w:eastAsia="Microsoft Yi Baiti" w:hAnsi="Century Gothic" w:cs="Arial"/>
                <w:sz w:val="16"/>
                <w:szCs w:val="16"/>
              </w:rPr>
              <w:t>PUXTLA MAQUINARIA Y CONSTRUCCIONES S.A DE C.V.</w:t>
            </w:r>
          </w:p>
        </w:tc>
        <w:tc>
          <w:tcPr>
            <w:tcW w:w="3264" w:type="dxa"/>
            <w:shd w:val="clear" w:color="auto" w:fill="auto"/>
            <w:vAlign w:val="center"/>
          </w:tcPr>
          <w:p w14:paraId="356F20F2" w14:textId="16654D32" w:rsidR="00EA5CA0" w:rsidRDefault="00EA5CA0" w:rsidP="00B643A8">
            <w:pPr>
              <w:jc w:val="both"/>
              <w:rPr>
                <w:rFonts w:ascii="Century Gothic" w:eastAsia="Microsoft Yi Baiti" w:hAnsi="Century Gothic" w:cs="Arial"/>
                <w:sz w:val="16"/>
                <w:szCs w:val="16"/>
              </w:rPr>
            </w:pPr>
          </w:p>
        </w:tc>
        <w:tc>
          <w:tcPr>
            <w:tcW w:w="1869" w:type="dxa"/>
            <w:shd w:val="clear" w:color="auto" w:fill="auto"/>
            <w:vAlign w:val="center"/>
          </w:tcPr>
          <w:p w14:paraId="034FBFC8" w14:textId="77777777" w:rsidR="00EA5CA0" w:rsidRDefault="00EA5CA0" w:rsidP="00B643A8">
            <w:pPr>
              <w:jc w:val="both"/>
              <w:rPr>
                <w:rFonts w:ascii="Century Gothic" w:eastAsia="Century Gothic" w:hAnsi="Century Gothic" w:cs="Century Gothic"/>
                <w:b/>
                <w:sz w:val="16"/>
                <w:szCs w:val="16"/>
              </w:rPr>
            </w:pPr>
          </w:p>
        </w:tc>
      </w:tr>
    </w:tbl>
    <w:p w14:paraId="2721D95E" w14:textId="77777777" w:rsidR="002C390E" w:rsidRDefault="002C390E">
      <w:pPr>
        <w:tabs>
          <w:tab w:val="left" w:pos="1053"/>
        </w:tabs>
        <w:jc w:val="both"/>
        <w:rPr>
          <w:rFonts w:ascii="Century Gothic" w:eastAsia="Century Gothic" w:hAnsi="Century Gothic" w:cs="Century Gothic"/>
          <w:sz w:val="16"/>
          <w:szCs w:val="16"/>
        </w:rPr>
      </w:pPr>
    </w:p>
    <w:p w14:paraId="589CB660" w14:textId="77777777" w:rsidR="002C390E" w:rsidRDefault="002C390E">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0F0D68CE" w14:textId="77777777" w:rsidR="002C390E" w:rsidRDefault="002C390E">
      <w:pPr>
        <w:jc w:val="both"/>
        <w:rPr>
          <w:rFonts w:ascii="Century Gothic" w:eastAsia="Century Gothic" w:hAnsi="Century Gothic" w:cs="Century Gothic"/>
          <w:sz w:val="16"/>
          <w:szCs w:val="16"/>
        </w:rPr>
      </w:pPr>
    </w:p>
    <w:p w14:paraId="107A57D8" w14:textId="77777777" w:rsidR="002C390E" w:rsidRDefault="002C390E">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4088A501" w14:textId="77777777" w:rsidR="002C390E" w:rsidRDefault="002C390E">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2C390E" w14:paraId="5625B128" w14:textId="77777777">
        <w:trPr>
          <w:trHeight w:val="314"/>
        </w:trPr>
        <w:tc>
          <w:tcPr>
            <w:tcW w:w="3901" w:type="dxa"/>
            <w:shd w:val="clear" w:color="auto" w:fill="auto"/>
          </w:tcPr>
          <w:p w14:paraId="552EDF4B" w14:textId="77777777" w:rsidR="002C390E" w:rsidRDefault="002C390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0239287A" w14:textId="77777777" w:rsidR="002C390E" w:rsidRDefault="002C390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65D276D5" w14:textId="77777777" w:rsidR="002C390E" w:rsidRDefault="002C390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2C390E" w14:paraId="5C83F220" w14:textId="77777777">
        <w:trPr>
          <w:trHeight w:val="681"/>
        </w:trPr>
        <w:tc>
          <w:tcPr>
            <w:tcW w:w="3901" w:type="dxa"/>
            <w:shd w:val="clear" w:color="auto" w:fill="auto"/>
            <w:vAlign w:val="center"/>
          </w:tcPr>
          <w:p w14:paraId="7F0A2BF6" w14:textId="77777777" w:rsidR="002C390E" w:rsidRDefault="002C390E">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444573CE" w14:textId="77777777" w:rsidR="002C390E" w:rsidRDefault="002C390E">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37786DFE" w14:textId="77777777" w:rsidR="002C390E" w:rsidRDefault="002C390E">
            <w:pPr>
              <w:jc w:val="center"/>
              <w:rPr>
                <w:rFonts w:ascii="Century Gothic" w:eastAsia="Century Gothic" w:hAnsi="Century Gothic" w:cs="Century Gothic"/>
                <w:b/>
                <w:sz w:val="16"/>
                <w:szCs w:val="16"/>
              </w:rPr>
            </w:pPr>
          </w:p>
          <w:p w14:paraId="2220800B" w14:textId="77777777" w:rsidR="002C390E" w:rsidRDefault="002C390E">
            <w:pPr>
              <w:jc w:val="center"/>
              <w:rPr>
                <w:rFonts w:ascii="Century Gothic" w:eastAsia="Century Gothic" w:hAnsi="Century Gothic" w:cs="Century Gothic"/>
                <w:b/>
                <w:sz w:val="16"/>
                <w:szCs w:val="16"/>
              </w:rPr>
            </w:pPr>
          </w:p>
          <w:p w14:paraId="53DCE682" w14:textId="77777777" w:rsidR="002C390E" w:rsidRDefault="002C390E">
            <w:pPr>
              <w:jc w:val="center"/>
              <w:rPr>
                <w:rFonts w:ascii="Century Gothic" w:eastAsia="Century Gothic" w:hAnsi="Century Gothic" w:cs="Century Gothic"/>
                <w:b/>
                <w:sz w:val="16"/>
                <w:szCs w:val="16"/>
              </w:rPr>
            </w:pPr>
          </w:p>
        </w:tc>
      </w:tr>
      <w:tr w:rsidR="002C390E" w14:paraId="6F459FBE" w14:textId="77777777">
        <w:trPr>
          <w:trHeight w:val="681"/>
        </w:trPr>
        <w:tc>
          <w:tcPr>
            <w:tcW w:w="3901" w:type="dxa"/>
            <w:shd w:val="clear" w:color="auto" w:fill="auto"/>
            <w:vAlign w:val="center"/>
          </w:tcPr>
          <w:p w14:paraId="4CEC9ADA" w14:textId="77777777" w:rsidR="002C390E" w:rsidRDefault="002C390E"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2BFD863F" w14:textId="77777777" w:rsidR="002C390E" w:rsidRDefault="002C390E"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3813EBB0" w14:textId="77777777" w:rsidR="002C390E" w:rsidRDefault="002C390E" w:rsidP="00595D17">
            <w:pPr>
              <w:jc w:val="center"/>
              <w:rPr>
                <w:rFonts w:ascii="Century Gothic" w:eastAsia="Century Gothic" w:hAnsi="Century Gothic" w:cs="Century Gothic"/>
                <w:b/>
                <w:sz w:val="16"/>
                <w:szCs w:val="16"/>
              </w:rPr>
            </w:pPr>
          </w:p>
        </w:tc>
      </w:tr>
      <w:tr w:rsidR="002C390E" w14:paraId="73B2C15E" w14:textId="77777777">
        <w:trPr>
          <w:trHeight w:val="681"/>
        </w:trPr>
        <w:tc>
          <w:tcPr>
            <w:tcW w:w="3901" w:type="dxa"/>
            <w:shd w:val="clear" w:color="auto" w:fill="auto"/>
            <w:vAlign w:val="center"/>
          </w:tcPr>
          <w:p w14:paraId="5D0E2FF0" w14:textId="343CC9C5" w:rsidR="002C390E" w:rsidRPr="00EA5CA0" w:rsidRDefault="00EA5CA0" w:rsidP="00595D17">
            <w:pPr>
              <w:jc w:val="both"/>
              <w:rPr>
                <w:rFonts w:ascii="Century Gothic" w:eastAsia="Century Gothic" w:hAnsi="Century Gothic" w:cs="Century Gothic"/>
                <w:sz w:val="16"/>
                <w:szCs w:val="16"/>
              </w:rPr>
            </w:pPr>
            <w:r w:rsidRPr="00EA5CA0">
              <w:rPr>
                <w:rFonts w:ascii="Century Gothic" w:eastAsia="Century Gothic" w:hAnsi="Century Gothic" w:cs="Century Gothic"/>
                <w:sz w:val="16"/>
                <w:szCs w:val="16"/>
              </w:rPr>
              <w:t xml:space="preserve">Ing. Geovanni Díaz </w:t>
            </w:r>
            <w:proofErr w:type="spellStart"/>
            <w:r w:rsidRPr="00EA5CA0">
              <w:rPr>
                <w:rFonts w:ascii="Century Gothic" w:eastAsia="Century Gothic" w:hAnsi="Century Gothic" w:cs="Century Gothic"/>
                <w:sz w:val="16"/>
                <w:szCs w:val="16"/>
              </w:rPr>
              <w:t>Aldeco</w:t>
            </w:r>
            <w:proofErr w:type="spellEnd"/>
            <w:r w:rsidRPr="00EA5CA0">
              <w:rPr>
                <w:rFonts w:ascii="Century Gothic" w:eastAsia="Century Gothic" w:hAnsi="Century Gothic" w:cs="Century Gothic"/>
                <w:sz w:val="16"/>
                <w:szCs w:val="16"/>
              </w:rPr>
              <w:t xml:space="preserve"> Olivera</w:t>
            </w:r>
          </w:p>
        </w:tc>
        <w:tc>
          <w:tcPr>
            <w:tcW w:w="3058" w:type="dxa"/>
            <w:shd w:val="clear" w:color="auto" w:fill="auto"/>
            <w:vAlign w:val="center"/>
          </w:tcPr>
          <w:p w14:paraId="0451E408" w14:textId="2AED16BD" w:rsidR="002C390E" w:rsidRPr="00EA5CA0" w:rsidRDefault="00EA5CA0" w:rsidP="00595D17">
            <w:pPr>
              <w:jc w:val="both"/>
              <w:rPr>
                <w:rFonts w:ascii="Century Gothic" w:eastAsia="Century Gothic" w:hAnsi="Century Gothic" w:cs="Century Gothic"/>
                <w:sz w:val="16"/>
                <w:szCs w:val="16"/>
              </w:rPr>
            </w:pPr>
            <w:r w:rsidRPr="00EA5CA0">
              <w:rPr>
                <w:rFonts w:ascii="Century Gothic" w:eastAsia="Century Gothic" w:hAnsi="Century Gothic" w:cs="Century Gothic"/>
                <w:sz w:val="16"/>
                <w:szCs w:val="16"/>
              </w:rPr>
              <w:t>Director de Auditoria Interna del Órgano Interno de Control Municipal</w:t>
            </w:r>
          </w:p>
        </w:tc>
        <w:tc>
          <w:tcPr>
            <w:tcW w:w="2002" w:type="dxa"/>
            <w:shd w:val="clear" w:color="auto" w:fill="auto"/>
          </w:tcPr>
          <w:p w14:paraId="54A5B237" w14:textId="77777777" w:rsidR="002C390E" w:rsidRDefault="002C390E" w:rsidP="00595D17">
            <w:pPr>
              <w:jc w:val="center"/>
              <w:rPr>
                <w:rFonts w:ascii="Century Gothic" w:eastAsia="Century Gothic" w:hAnsi="Century Gothic" w:cs="Century Gothic"/>
                <w:b/>
                <w:sz w:val="16"/>
                <w:szCs w:val="16"/>
              </w:rPr>
            </w:pPr>
          </w:p>
        </w:tc>
      </w:tr>
    </w:tbl>
    <w:p w14:paraId="2BB127BD" w14:textId="77777777" w:rsidR="002C390E" w:rsidRDefault="002C390E">
      <w:pPr>
        <w:jc w:val="both"/>
        <w:rPr>
          <w:rFonts w:ascii="Century Gothic" w:eastAsia="Century Gothic" w:hAnsi="Century Gothic" w:cs="Century Gothic"/>
          <w:sz w:val="16"/>
          <w:szCs w:val="16"/>
        </w:rPr>
      </w:pPr>
    </w:p>
    <w:p w14:paraId="464E496A" w14:textId="77777777" w:rsidR="002C390E" w:rsidRDefault="002C390E">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LPE/SOPDU/DCSCOP/009/2025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CONSTRUCCIÓN DE PAVIMENTO EN CALLE UNIÓN Y PROGRESO, PARAJE EL CERRITO, AGENCIA MUNICIPAL DE TRINIDAD DE VIGUERA,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24 de noviembre de 2025</w:t>
      </w:r>
      <w:r>
        <w:rPr>
          <w:rFonts w:ascii="Century Gothic" w:eastAsia="Century Gothic" w:hAnsi="Century Gothic" w:cs="Century Gothic"/>
          <w:bCs/>
          <w:caps/>
          <w:sz w:val="16"/>
          <w:szCs w:val="16"/>
        </w:rPr>
        <w:t>.</w:t>
      </w:r>
    </w:p>
    <w:p w14:paraId="4463337C" w14:textId="77777777" w:rsidR="002C390E" w:rsidRDefault="002C390E">
      <w:pPr>
        <w:jc w:val="both"/>
        <w:rPr>
          <w:rFonts w:ascii="Century Gothic" w:eastAsia="Century Gothic" w:hAnsi="Century Gothic" w:cs="Century Gothic"/>
          <w:b/>
          <w:sz w:val="16"/>
          <w:szCs w:val="16"/>
        </w:rPr>
      </w:pPr>
    </w:p>
    <w:p w14:paraId="2CBAFCEE" w14:textId="77777777" w:rsidR="002C390E" w:rsidRDefault="002C390E">
      <w:pPr>
        <w:jc w:val="both"/>
        <w:rPr>
          <w:rFonts w:ascii="Century Gothic" w:eastAsia="Century Gothic" w:hAnsi="Century Gothic" w:cs="Century Gothic"/>
          <w:b/>
          <w:sz w:val="16"/>
          <w:szCs w:val="16"/>
        </w:rPr>
      </w:pPr>
    </w:p>
    <w:p w14:paraId="1C860AFC" w14:textId="77777777" w:rsidR="002C390E" w:rsidRDefault="002C390E">
      <w:pPr>
        <w:jc w:val="both"/>
        <w:rPr>
          <w:rFonts w:ascii="Century Gothic" w:eastAsia="Century Gothic" w:hAnsi="Century Gothic" w:cs="Century Gothic"/>
          <w:b/>
          <w:sz w:val="16"/>
          <w:szCs w:val="16"/>
        </w:rPr>
        <w:sectPr w:rsidR="002C390E" w:rsidSect="009F7205">
          <w:headerReference w:type="even" r:id="rId9"/>
          <w:headerReference w:type="default" r:id="rId10"/>
          <w:footerReference w:type="even" r:id="rId11"/>
          <w:footerReference w:type="default" r:id="rId12"/>
          <w:headerReference w:type="first" r:id="rId13"/>
          <w:footerReference w:type="first" r:id="rId14"/>
          <w:pgSz w:w="12240" w:h="15840"/>
          <w:pgMar w:top="2269" w:right="1701" w:bottom="1560" w:left="1701" w:header="708" w:footer="708" w:gutter="0"/>
          <w:pgNumType w:start="1"/>
          <w:cols w:space="720"/>
        </w:sectPr>
      </w:pPr>
    </w:p>
    <w:p w14:paraId="5D6014D3" w14:textId="77777777" w:rsidR="002C390E" w:rsidRDefault="002C390E">
      <w:pPr>
        <w:jc w:val="both"/>
        <w:rPr>
          <w:rFonts w:ascii="Century Gothic" w:eastAsia="Century Gothic" w:hAnsi="Century Gothic" w:cs="Century Gothic"/>
          <w:b/>
          <w:sz w:val="16"/>
          <w:szCs w:val="16"/>
        </w:rPr>
      </w:pPr>
    </w:p>
    <w:sectPr w:rsidR="002C390E" w:rsidSect="002C390E">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A032" w14:textId="77777777" w:rsidR="00D65C4F" w:rsidRDefault="00D65C4F">
      <w:r>
        <w:separator/>
      </w:r>
    </w:p>
  </w:endnote>
  <w:endnote w:type="continuationSeparator" w:id="0">
    <w:p w14:paraId="328873EF" w14:textId="77777777" w:rsidR="00D65C4F" w:rsidRDefault="00D6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8968" w14:textId="77777777" w:rsidR="002C390E" w:rsidRDefault="002C390E">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EFF9" w14:textId="2F7A63C2" w:rsidR="002C390E" w:rsidRDefault="002C390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F419B9">
      <w:rPr>
        <w:rFonts w:ascii="Century Gothic" w:eastAsia="Century Gothic" w:hAnsi="Century Gothic" w:cs="Century Gothic"/>
        <w:b/>
        <w:noProof/>
        <w:color w:val="323E4F"/>
        <w:sz w:val="12"/>
        <w:szCs w:val="12"/>
      </w:rPr>
      <w:t>3</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F419B9">
      <w:rPr>
        <w:rFonts w:ascii="Century Gothic" w:eastAsia="Century Gothic" w:hAnsi="Century Gothic" w:cs="Century Gothic"/>
        <w:b/>
        <w:noProof/>
        <w:color w:val="323E4F"/>
        <w:sz w:val="12"/>
        <w:szCs w:val="12"/>
      </w:rPr>
      <w:t>3</w:t>
    </w:r>
    <w:r>
      <w:rPr>
        <w:rFonts w:ascii="Century Gothic" w:eastAsia="Century Gothic" w:hAnsi="Century Gothic" w:cs="Century Gothic"/>
        <w:b/>
        <w:color w:val="323E4F"/>
        <w:sz w:val="12"/>
        <w:szCs w:val="12"/>
      </w:rPr>
      <w:fldChar w:fldCharType="end"/>
    </w:r>
  </w:p>
  <w:p w14:paraId="0CE3FD4D" w14:textId="77777777" w:rsidR="002C390E" w:rsidRDefault="002C390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21793549" w14:textId="77777777" w:rsidR="002C390E" w:rsidRDefault="002C390E">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8AA6" w14:textId="77777777" w:rsidR="002C390E" w:rsidRDefault="002C390E">
    <w:pPr>
      <w:pBdr>
        <w:top w:val="nil"/>
        <w:left w:val="nil"/>
        <w:bottom w:val="nil"/>
        <w:right w:val="nil"/>
        <w:between w:val="nil"/>
      </w:pBdr>
      <w:tabs>
        <w:tab w:val="center" w:pos="4419"/>
        <w:tab w:val="right" w:pos="8838"/>
      </w:tabs>
      <w:rPr>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56D2"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DFEE" w14:textId="283B48F2"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EE0C1F">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F419B9">
      <w:rPr>
        <w:rFonts w:ascii="Century Gothic" w:eastAsia="Century Gothic" w:hAnsi="Century Gothic" w:cs="Century Gothic"/>
        <w:b/>
        <w:noProof/>
        <w:color w:val="323E4F"/>
        <w:sz w:val="12"/>
        <w:szCs w:val="12"/>
      </w:rPr>
      <w:t>3</w:t>
    </w:r>
    <w:r>
      <w:rPr>
        <w:rFonts w:ascii="Century Gothic" w:eastAsia="Century Gothic" w:hAnsi="Century Gothic" w:cs="Century Gothic"/>
        <w:b/>
        <w:color w:val="323E4F"/>
        <w:sz w:val="12"/>
        <w:szCs w:val="12"/>
      </w:rPr>
      <w:fldChar w:fldCharType="end"/>
    </w:r>
  </w:p>
  <w:p w14:paraId="36D4880D"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1274255B"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605C"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C9465" w14:textId="77777777" w:rsidR="00D65C4F" w:rsidRDefault="00D65C4F">
      <w:r>
        <w:separator/>
      </w:r>
    </w:p>
  </w:footnote>
  <w:footnote w:type="continuationSeparator" w:id="0">
    <w:p w14:paraId="0E3544DF" w14:textId="77777777" w:rsidR="00D65C4F" w:rsidRDefault="00D65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799C" w14:textId="77777777" w:rsidR="002C390E" w:rsidRDefault="002C390E">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AB73" w14:textId="77777777" w:rsidR="002C390E" w:rsidRDefault="002C390E">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61312" behindDoc="1" locked="0" layoutInCell="1" allowOverlap="1" wp14:anchorId="0C42CDD5" wp14:editId="79DF1A06">
              <wp:simplePos x="0" y="0"/>
              <wp:positionH relativeFrom="page">
                <wp:posOffset>92710</wp:posOffset>
              </wp:positionH>
              <wp:positionV relativeFrom="paragraph">
                <wp:posOffset>-331470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6" name="Cuadro de texto 6"/>
                      <wps:cNvSpPr txBox="1"/>
                      <wps:spPr>
                        <a:xfrm>
                          <a:off x="1382569" y="9041588"/>
                          <a:ext cx="4705350" cy="257175"/>
                        </a:xfrm>
                        <a:prstGeom prst="rect">
                          <a:avLst/>
                        </a:prstGeom>
                        <a:solidFill>
                          <a:schemeClr val="lt1"/>
                        </a:solidFill>
                        <a:ln w="6350">
                          <a:noFill/>
                        </a:ln>
                      </wps:spPr>
                      <wps:txbx>
                        <w:txbxContent>
                          <w:p w14:paraId="00464CA4" w14:textId="77777777" w:rsidR="002C390E" w:rsidRPr="00AF7F37" w:rsidRDefault="002C390E"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C42CDD5" id="Grupo 1" o:spid="_x0000_s1027" style="position:absolute;margin-left:7.3pt;margin-top:-26.1pt;width:597.5pt;height:777pt;z-index:-251655168;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XtKAj+IAAAAMAQAADwAAAGRycy9kb3du&#10;cmV2LnhtbEyPQUvDQBCF74L/YRnBW7ubaEqN2ZRS1FMRbAXxtk2mSWh2NmS3SfrvnZ7sbd7M4833&#10;stVkWzFg7xtHGqK5AoFUuLKhSsP3/n22BOGDodK0jlDDBT2s8vu7zKSlG+kLh12oBIeQT42GOoQu&#10;ldIXNVrj565D4tvR9dYEln0ly96MHG5bGSu1kNY0xB9q0+GmxuK0O1sNH6MZ10/R27A9HTeX333y&#10;+bONUOvHh2n9CiLgFP7NcMVndMiZ6eDOVHrRsn5esFPDLIljEFdDrF54deApUdESZJ7J2xL5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WPFmhQMAAEUIAAAO&#10;AAAAAAAAAAAAAAAAADoCAABkcnMvZTJvRG9jLnhtbFBLAQItAAoAAAAAAAAAIQBTkoLXiVoDAIla&#10;AwAUAAAAAAAAAAAAAAAAAOsFAABkcnMvbWVkaWEvaW1hZ2UxLnBuZ1BLAQItABQABgAIAAAAIQBe&#10;0oCP4gAAAAwBAAAPAAAAAAAAAAAAAAAAAKZ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6"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00464CA4" w14:textId="77777777" w:rsidR="002C390E" w:rsidRPr="00AF7F37" w:rsidRDefault="002C390E"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30D3463A" w14:textId="77777777" w:rsidR="002C390E" w:rsidRDefault="002C390E">
    <w:pPr>
      <w:pBdr>
        <w:top w:val="nil"/>
        <w:left w:val="nil"/>
        <w:bottom w:val="nil"/>
        <w:right w:val="nil"/>
        <w:between w:val="nil"/>
      </w:pBdr>
      <w:tabs>
        <w:tab w:val="center" w:pos="4419"/>
        <w:tab w:val="right" w:pos="8838"/>
      </w:tabs>
      <w:rPr>
        <w:color w:val="000000"/>
        <w:sz w:val="22"/>
        <w:szCs w:val="22"/>
      </w:rPr>
    </w:pPr>
  </w:p>
  <w:p w14:paraId="3439E4AE" w14:textId="77777777" w:rsidR="002C390E" w:rsidRDefault="002C390E">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2C06B73C" w14:textId="77777777" w:rsidR="002C390E" w:rsidRDefault="002C390E">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8A85" w14:textId="77777777" w:rsidR="002C390E" w:rsidRDefault="002C390E">
    <w:pPr>
      <w:pBdr>
        <w:top w:val="nil"/>
        <w:left w:val="nil"/>
        <w:bottom w:val="nil"/>
        <w:right w:val="nil"/>
        <w:between w:val="nil"/>
      </w:pBdr>
      <w:tabs>
        <w:tab w:val="center" w:pos="4419"/>
        <w:tab w:val="right" w:pos="8838"/>
      </w:tabs>
      <w:rPr>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D80F"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B6B8"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7EF65A7A" wp14:editId="4BF9F5BA">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01E773F6"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EF65A7A"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01E773F6"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494B88F6"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71D21038"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22C51FCB"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2A22"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C054A"/>
    <w:rsid w:val="000D282A"/>
    <w:rsid w:val="00130812"/>
    <w:rsid w:val="0013416D"/>
    <w:rsid w:val="00134C11"/>
    <w:rsid w:val="002B3492"/>
    <w:rsid w:val="002C390E"/>
    <w:rsid w:val="002D2BE1"/>
    <w:rsid w:val="00330D43"/>
    <w:rsid w:val="00355ACB"/>
    <w:rsid w:val="003B1B25"/>
    <w:rsid w:val="003B59C8"/>
    <w:rsid w:val="003B76B4"/>
    <w:rsid w:val="00435526"/>
    <w:rsid w:val="00455830"/>
    <w:rsid w:val="00505227"/>
    <w:rsid w:val="00546A26"/>
    <w:rsid w:val="00564569"/>
    <w:rsid w:val="00570938"/>
    <w:rsid w:val="00583A18"/>
    <w:rsid w:val="00595D17"/>
    <w:rsid w:val="005D31C5"/>
    <w:rsid w:val="00604091"/>
    <w:rsid w:val="0062676B"/>
    <w:rsid w:val="006F38FD"/>
    <w:rsid w:val="00701245"/>
    <w:rsid w:val="0073052B"/>
    <w:rsid w:val="00761528"/>
    <w:rsid w:val="007846E8"/>
    <w:rsid w:val="008950D6"/>
    <w:rsid w:val="0091711D"/>
    <w:rsid w:val="00921A40"/>
    <w:rsid w:val="009478E6"/>
    <w:rsid w:val="009A4E26"/>
    <w:rsid w:val="009E48E8"/>
    <w:rsid w:val="009F05A1"/>
    <w:rsid w:val="009F7205"/>
    <w:rsid w:val="00A202A3"/>
    <w:rsid w:val="00A60649"/>
    <w:rsid w:val="00AA1E71"/>
    <w:rsid w:val="00B63E15"/>
    <w:rsid w:val="00B643A8"/>
    <w:rsid w:val="00B835DB"/>
    <w:rsid w:val="00BC259E"/>
    <w:rsid w:val="00C1027F"/>
    <w:rsid w:val="00CB6E54"/>
    <w:rsid w:val="00CC4D18"/>
    <w:rsid w:val="00D054FF"/>
    <w:rsid w:val="00D536C7"/>
    <w:rsid w:val="00D65C4F"/>
    <w:rsid w:val="00D962B9"/>
    <w:rsid w:val="00DA4D4D"/>
    <w:rsid w:val="00E4107F"/>
    <w:rsid w:val="00E57629"/>
    <w:rsid w:val="00E61876"/>
    <w:rsid w:val="00E760FF"/>
    <w:rsid w:val="00EA5CA0"/>
    <w:rsid w:val="00EE0C1F"/>
    <w:rsid w:val="00F419B9"/>
    <w:rsid w:val="00F74836"/>
    <w:rsid w:val="00F82EF5"/>
    <w:rsid w:val="00FD4CFE"/>
    <w:rsid w:val="00FE7278"/>
    <w:rsid w:val="00FF461E"/>
    <w:rsid w:val="00FF5F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E4C9F"/>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6267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67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1614</Words>
  <Characters>8879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6</cp:revision>
  <cp:lastPrinted>2025-11-24T22:47:00Z</cp:lastPrinted>
  <dcterms:created xsi:type="dcterms:W3CDTF">2025-11-24T21:43:00Z</dcterms:created>
  <dcterms:modified xsi:type="dcterms:W3CDTF">2025-11-24T22:39:00Z</dcterms:modified>
</cp:coreProperties>
</file>