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C070" w14:textId="60DCEDE8" w:rsidR="009D7455" w:rsidRPr="00901F73" w:rsidRDefault="009D7455"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09:00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w:t>
      </w:r>
      <w:r w:rsidR="009F578B">
        <w:rPr>
          <w:rFonts w:ascii="Century Gothic" w:eastAsia="Microsoft Yi Baiti" w:hAnsi="Century Gothic" w:cs="Arial"/>
          <w:sz w:val="16"/>
          <w:szCs w:val="16"/>
        </w:rPr>
        <w:t xml:space="preserve">el Arq. Silvano Reyna Eguía, </w:t>
      </w:r>
      <w:r w:rsidR="009F578B">
        <w:rPr>
          <w:rFonts w:ascii="Century Gothic" w:eastAsia="Century Gothic" w:hAnsi="Century Gothic" w:cs="Century Gothic"/>
          <w:sz w:val="16"/>
          <w:szCs w:val="16"/>
        </w:rPr>
        <w:t>Director de Contratación, Seguimiento y Control de Obra Pública</w:t>
      </w:r>
      <w:r w:rsidR="009F578B">
        <w:rPr>
          <w:rFonts w:ascii="Century Gothic" w:eastAsia="Microsoft Yi Baiti" w:hAnsi="Century Gothic" w:cs="Arial"/>
          <w:sz w:val="16"/>
          <w:szCs w:val="16"/>
        </w:rPr>
        <w:t xml:space="preserve"> y Jefe del Departamento de Licitaciones y Contratos</w:t>
      </w:r>
      <w:r w:rsidRPr="00416CE0">
        <w:rPr>
          <w:rFonts w:ascii="Century Gothic" w:eastAsia="Microsoft Yi Baiti" w:hAnsi="Century Gothic" w:cs="Arial"/>
          <w:sz w:val="16"/>
          <w:szCs w:val="16"/>
        </w:rPr>
        <w:t xml:space="preserve">,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LPE/SOPDU/DCSCOP/003/2025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9D7455" w:rsidRPr="00901F73" w14:paraId="024549D1" w14:textId="77777777" w:rsidTr="005A4837">
        <w:tc>
          <w:tcPr>
            <w:tcW w:w="5641" w:type="dxa"/>
            <w:shd w:val="clear" w:color="auto" w:fill="auto"/>
            <w:vAlign w:val="center"/>
          </w:tcPr>
          <w:p w14:paraId="031E6ED2" w14:textId="77777777" w:rsidR="009D7455" w:rsidRPr="00901F73" w:rsidRDefault="009D745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418E1195" w14:textId="77777777" w:rsidR="009D7455" w:rsidRPr="00901F73" w:rsidRDefault="009D745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9D7455" w:rsidRPr="00901F73" w14:paraId="07A35A37" w14:textId="77777777" w:rsidTr="005A4837">
        <w:tc>
          <w:tcPr>
            <w:tcW w:w="5641" w:type="dxa"/>
            <w:shd w:val="clear" w:color="auto" w:fill="auto"/>
            <w:vAlign w:val="center"/>
          </w:tcPr>
          <w:p w14:paraId="372D8263" w14:textId="77777777" w:rsidR="009D7455" w:rsidRPr="00901F73" w:rsidRDefault="009D7455"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PAVIMENTO A BASE DE CONCRETO HIDRÁULICO Y MURO DE CONTENCIÓN EN CALLE PEÑA LARGA E ITANDEHUI, COLONIA NEZA CUBI, AGENCIA MUNICIPAL DE SANTA ROSA PANZACOLA, MUNICIPIO DE OAXACA DE JUÁREZ, OAXACA.</w:t>
            </w:r>
          </w:p>
        </w:tc>
        <w:tc>
          <w:tcPr>
            <w:tcW w:w="3187" w:type="dxa"/>
            <w:shd w:val="clear" w:color="auto" w:fill="auto"/>
            <w:vAlign w:val="center"/>
          </w:tcPr>
          <w:p w14:paraId="67EFD0EE" w14:textId="77777777" w:rsidR="009D7455" w:rsidRPr="00901F73" w:rsidRDefault="009D7455"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762F1772" w14:textId="77777777" w:rsidR="009D7455" w:rsidRPr="00901F73" w:rsidRDefault="009D7455"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4EF0F19F" w14:textId="1B0014D3" w:rsidR="009D7455" w:rsidRPr="001C0E85" w:rsidRDefault="009D7455" w:rsidP="00F60076">
      <w:pPr>
        <w:jc w:val="both"/>
        <w:rPr>
          <w:rFonts w:ascii="Century Gothic" w:eastAsia="Microsoft Yi Baiti" w:hAnsi="Century Gothic"/>
          <w:iCs/>
          <w:sz w:val="16"/>
          <w:szCs w:val="16"/>
        </w:rPr>
      </w:pPr>
      <w:r w:rsidRPr="001C0E85">
        <w:rPr>
          <w:rFonts w:ascii="Century Gothic" w:eastAsia="Microsoft Yi Baiti" w:hAnsi="Century Gothic"/>
          <w:iCs/>
          <w:sz w:val="16"/>
          <w:szCs w:val="16"/>
        </w:rPr>
        <w:t xml:space="preserve">Se informa que se encuentra presente la/el </w:t>
      </w:r>
      <w:r w:rsidR="00FF17F0">
        <w:rPr>
          <w:rFonts w:ascii="Century Gothic" w:eastAsia="Century Gothic" w:hAnsi="Century Gothic" w:cs="Century Gothic"/>
          <w:b/>
          <w:color w:val="0000FF"/>
          <w:sz w:val="16"/>
          <w:szCs w:val="16"/>
        </w:rPr>
        <w:t xml:space="preserve">Ing. Geovanni Díaz </w:t>
      </w:r>
      <w:proofErr w:type="spellStart"/>
      <w:r w:rsidR="00FF17F0">
        <w:rPr>
          <w:rFonts w:ascii="Century Gothic" w:eastAsia="Century Gothic" w:hAnsi="Century Gothic" w:cs="Century Gothic"/>
          <w:b/>
          <w:color w:val="0000FF"/>
          <w:sz w:val="16"/>
          <w:szCs w:val="16"/>
        </w:rPr>
        <w:t>Aldeco</w:t>
      </w:r>
      <w:proofErr w:type="spellEnd"/>
      <w:r w:rsidR="00FF17F0">
        <w:rPr>
          <w:rFonts w:ascii="Century Gothic" w:eastAsia="Century Gothic" w:hAnsi="Century Gothic" w:cs="Century Gothic"/>
          <w:b/>
          <w:color w:val="0000FF"/>
          <w:sz w:val="16"/>
          <w:szCs w:val="16"/>
        </w:rPr>
        <w:t xml:space="preserve"> Olivera</w:t>
      </w:r>
      <w:r w:rsidR="00FF17F0">
        <w:rPr>
          <w:rFonts w:ascii="Century Gothic" w:eastAsia="Century Gothic" w:hAnsi="Century Gothic" w:cs="Century Gothic"/>
          <w:sz w:val="16"/>
          <w:szCs w:val="16"/>
        </w:rPr>
        <w:t>, Director de Auditoría Interna del Órgano Interno de Control Municipal,</w:t>
      </w:r>
      <w:r w:rsidRPr="001C0E85">
        <w:rPr>
          <w:rFonts w:ascii="Century Gothic" w:eastAsia="Microsoft Yi Baiti" w:hAnsi="Century Gothic"/>
          <w:iCs/>
          <w:sz w:val="16"/>
          <w:szCs w:val="16"/>
        </w:rPr>
        <w:t xml:space="preserve"> </w:t>
      </w:r>
      <w:r w:rsidR="00564584">
        <w:rPr>
          <w:rFonts w:ascii="Century Gothic" w:eastAsia="Microsoft Yi Baiti" w:hAnsi="Century Gothic"/>
          <w:iCs/>
          <w:sz w:val="16"/>
          <w:szCs w:val="16"/>
        </w:rPr>
        <w:t xml:space="preserve">en calidad de observador, </w:t>
      </w:r>
      <w:r w:rsidRPr="001C0E85">
        <w:rPr>
          <w:rFonts w:ascii="Century Gothic" w:eastAsia="Microsoft Yi Baiti" w:hAnsi="Century Gothic"/>
          <w:iCs/>
          <w:sz w:val="16"/>
          <w:szCs w:val="16"/>
        </w:rPr>
        <w:t>quien actúa en los términos previstos por el inciso XIV del articulo 126 QUATER de la Ley Orgánica Municipal del Estado de Oaxaca.</w:t>
      </w:r>
    </w:p>
    <w:p w14:paraId="0C723210" w14:textId="77777777" w:rsidR="009D7455" w:rsidRPr="00827390" w:rsidRDefault="009D7455"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13F7465D" w14:textId="77777777" w:rsidR="009D7455" w:rsidRDefault="009D7455"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10531A41" w14:textId="77777777" w:rsidR="009D7455" w:rsidRPr="00901F73" w:rsidRDefault="009D745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LPE/SOPDU/DCSCOP/003/2025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5BCA345C" w14:textId="72FCF3D0" w:rsidR="009D7455" w:rsidRPr="00FF17F0" w:rsidRDefault="00FF17F0" w:rsidP="00FF17F0">
      <w:pPr>
        <w:pStyle w:val="Prrafodelista"/>
        <w:numPr>
          <w:ilvl w:val="0"/>
          <w:numId w:val="3"/>
        </w:numPr>
        <w:jc w:val="both"/>
        <w:rPr>
          <w:rFonts w:ascii="Century Gothic" w:eastAsia="Microsoft Yi Baiti" w:hAnsi="Century Gothic" w:cs="Arial"/>
          <w:b/>
          <w:sz w:val="16"/>
          <w:szCs w:val="16"/>
        </w:rPr>
      </w:pPr>
      <w:r w:rsidRPr="00FF17F0">
        <w:rPr>
          <w:rFonts w:ascii="Century Gothic" w:eastAsia="Microsoft Yi Baiti" w:hAnsi="Century Gothic" w:cs="Arial"/>
          <w:b/>
          <w:color w:val="0000FF"/>
          <w:sz w:val="16"/>
          <w:szCs w:val="16"/>
        </w:rPr>
        <w:t xml:space="preserve">Construcción y Servicios </w:t>
      </w:r>
      <w:proofErr w:type="spellStart"/>
      <w:r w:rsidRPr="00FF17F0">
        <w:rPr>
          <w:rFonts w:ascii="Century Gothic" w:eastAsia="Microsoft Yi Baiti" w:hAnsi="Century Gothic" w:cs="Arial"/>
          <w:b/>
          <w:color w:val="0000FF"/>
          <w:sz w:val="16"/>
          <w:szCs w:val="16"/>
        </w:rPr>
        <w:t>Yeyal</w:t>
      </w:r>
      <w:proofErr w:type="spellEnd"/>
      <w:r w:rsidRPr="00FF17F0">
        <w:rPr>
          <w:rFonts w:ascii="Century Gothic" w:eastAsia="Microsoft Yi Baiti" w:hAnsi="Century Gothic" w:cs="Arial"/>
          <w:b/>
          <w:color w:val="0000FF"/>
          <w:sz w:val="16"/>
          <w:szCs w:val="16"/>
        </w:rPr>
        <w:t xml:space="preserve"> S.A. de C.V.</w:t>
      </w:r>
    </w:p>
    <w:p w14:paraId="4D642917" w14:textId="77777777" w:rsidR="00FF17F0" w:rsidRPr="00FF17F0" w:rsidRDefault="00FF17F0" w:rsidP="00FF17F0">
      <w:pPr>
        <w:pStyle w:val="Prrafodelista"/>
        <w:jc w:val="both"/>
        <w:rPr>
          <w:rFonts w:ascii="Century Gothic" w:eastAsia="Microsoft Yi Baiti" w:hAnsi="Century Gothic" w:cs="Arial"/>
          <w:b/>
          <w:sz w:val="16"/>
          <w:szCs w:val="16"/>
        </w:rPr>
      </w:pPr>
    </w:p>
    <w:p w14:paraId="7747823D" w14:textId="77777777" w:rsidR="009D7455" w:rsidRDefault="009D745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09:00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D5C4FAE" w14:textId="77777777" w:rsidR="009D7455" w:rsidRDefault="009D745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09:00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296980E2" w14:textId="77777777" w:rsidR="009D7455" w:rsidRDefault="009D745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4F821A32" w14:textId="77777777" w:rsidR="009D7455" w:rsidRDefault="009D7455"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4D33BD91" w14:textId="77777777" w:rsidR="009D7455" w:rsidRPr="00827390" w:rsidRDefault="009D7455"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14E529DA" w14:textId="55482E7A" w:rsidR="00CC43FE" w:rsidRPr="00827390" w:rsidRDefault="009D7455"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09:00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9D7455" w:rsidRPr="00827390" w14:paraId="7A055175" w14:textId="77777777" w:rsidTr="00E8741B">
        <w:trPr>
          <w:trHeight w:hRule="exact" w:val="284"/>
        </w:trPr>
        <w:tc>
          <w:tcPr>
            <w:tcW w:w="529" w:type="dxa"/>
            <w:shd w:val="clear" w:color="auto" w:fill="auto"/>
            <w:vAlign w:val="center"/>
          </w:tcPr>
          <w:p w14:paraId="69B73ACF" w14:textId="77777777" w:rsidR="009D7455" w:rsidRPr="00827390" w:rsidRDefault="009D745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3557F3F6" w14:textId="77777777" w:rsidR="009D7455" w:rsidRPr="00827390" w:rsidRDefault="009D745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0A36F944" w14:textId="77777777" w:rsidR="009D7455" w:rsidRPr="00827390" w:rsidRDefault="009D745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9D7455" w:rsidRPr="00827390" w14:paraId="35E36223" w14:textId="77777777" w:rsidTr="00E8741B">
        <w:trPr>
          <w:trHeight w:val="414"/>
        </w:trPr>
        <w:tc>
          <w:tcPr>
            <w:tcW w:w="529" w:type="dxa"/>
            <w:shd w:val="clear" w:color="auto" w:fill="auto"/>
            <w:vAlign w:val="center"/>
          </w:tcPr>
          <w:p w14:paraId="3912F8B4" w14:textId="77777777" w:rsidR="009D7455" w:rsidRPr="00827390" w:rsidRDefault="009D7455"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27DBED54" w14:textId="011DF1DB" w:rsidR="009D7455" w:rsidRPr="001B78F5" w:rsidRDefault="00FF17F0" w:rsidP="00E8741B">
            <w:pPr>
              <w:jc w:val="both"/>
              <w:rPr>
                <w:rFonts w:ascii="Century Gothic" w:eastAsia="Microsoft Yi Baiti" w:hAnsi="Century Gothic" w:cs="Arial"/>
                <w:b/>
                <w:sz w:val="16"/>
                <w:szCs w:val="16"/>
                <w:highlight w:val="yellow"/>
              </w:rPr>
            </w:pPr>
            <w:r w:rsidRPr="00771D84">
              <w:rPr>
                <w:rFonts w:ascii="Century Gothic" w:eastAsia="Microsoft Yi Baiti" w:hAnsi="Century Gothic" w:cs="Arial"/>
                <w:b/>
                <w:color w:val="0000FF"/>
                <w:sz w:val="16"/>
                <w:szCs w:val="16"/>
              </w:rPr>
              <w:t xml:space="preserve">Construcción y Servicios </w:t>
            </w:r>
            <w:proofErr w:type="spellStart"/>
            <w:r w:rsidRPr="00771D84">
              <w:rPr>
                <w:rFonts w:ascii="Century Gothic" w:eastAsia="Microsoft Yi Baiti" w:hAnsi="Century Gothic" w:cs="Arial"/>
                <w:b/>
                <w:color w:val="0000FF"/>
                <w:sz w:val="16"/>
                <w:szCs w:val="16"/>
              </w:rPr>
              <w:t>Yeyal</w:t>
            </w:r>
            <w:proofErr w:type="spellEnd"/>
            <w:r w:rsidRPr="00771D84">
              <w:rPr>
                <w:rFonts w:ascii="Century Gothic" w:eastAsia="Microsoft Yi Baiti" w:hAnsi="Century Gothic" w:cs="Arial"/>
                <w:b/>
                <w:color w:val="0000FF"/>
                <w:sz w:val="16"/>
                <w:szCs w:val="16"/>
              </w:rPr>
              <w:t xml:space="preserve"> S.A. de C.V.</w:t>
            </w:r>
          </w:p>
        </w:tc>
        <w:tc>
          <w:tcPr>
            <w:tcW w:w="1675" w:type="dxa"/>
            <w:shd w:val="clear" w:color="auto" w:fill="auto"/>
            <w:vAlign w:val="center"/>
          </w:tcPr>
          <w:p w14:paraId="3B2C847C" w14:textId="77777777" w:rsidR="009D7455" w:rsidRPr="00827390" w:rsidRDefault="009D7455"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0312DE9B" w14:textId="77777777" w:rsidR="0055273C" w:rsidRDefault="0055273C" w:rsidP="0055273C">
      <w:pPr>
        <w:spacing w:after="0" w:line="240" w:lineRule="auto"/>
        <w:jc w:val="both"/>
        <w:rPr>
          <w:rFonts w:ascii="Century Gothic" w:eastAsia="Microsoft Yi Baiti" w:hAnsi="Century Gothic"/>
          <w:sz w:val="16"/>
          <w:szCs w:val="16"/>
        </w:rPr>
      </w:pPr>
    </w:p>
    <w:p w14:paraId="6CFBA532" w14:textId="3F6BF97A" w:rsidR="009D7455" w:rsidRDefault="009D7455" w:rsidP="0055273C">
      <w:pPr>
        <w:spacing w:after="0" w:line="240" w:lineRule="auto"/>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FF17F0" w:rsidRPr="00771D84">
        <w:rPr>
          <w:rFonts w:ascii="Century Gothic" w:eastAsia="Microsoft Yi Baiti" w:hAnsi="Century Gothic" w:cs="Arial"/>
          <w:b/>
          <w:color w:val="0000FF"/>
          <w:sz w:val="16"/>
          <w:szCs w:val="16"/>
        </w:rPr>
        <w:t xml:space="preserve">Construcción y Servicios </w:t>
      </w:r>
      <w:proofErr w:type="spellStart"/>
      <w:r w:rsidR="00FF17F0" w:rsidRPr="00771D84">
        <w:rPr>
          <w:rFonts w:ascii="Century Gothic" w:eastAsia="Microsoft Yi Baiti" w:hAnsi="Century Gothic" w:cs="Arial"/>
          <w:b/>
          <w:color w:val="0000FF"/>
          <w:sz w:val="16"/>
          <w:szCs w:val="16"/>
        </w:rPr>
        <w:t>Yeyal</w:t>
      </w:r>
      <w:proofErr w:type="spellEnd"/>
      <w:r w:rsidR="00FF17F0" w:rsidRPr="00771D84">
        <w:rPr>
          <w:rFonts w:ascii="Century Gothic" w:eastAsia="Microsoft Yi Baiti" w:hAnsi="Century Gothic" w:cs="Arial"/>
          <w:b/>
          <w:color w:val="0000FF"/>
          <w:sz w:val="16"/>
          <w:szCs w:val="16"/>
        </w:rPr>
        <w:t xml:space="preserve"> S.A. de C.V.</w:t>
      </w:r>
      <w:r w:rsidR="00FF17F0">
        <w:rPr>
          <w:rFonts w:ascii="Century Gothic" w:eastAsia="Microsoft Yi Baiti" w:hAnsi="Century Gothic" w:cs="Arial"/>
          <w:b/>
          <w:color w:val="0000FF"/>
          <w:sz w:val="16"/>
          <w:szCs w:val="16"/>
        </w:rPr>
        <w:t xml:space="preserve"> </w:t>
      </w:r>
      <w:r w:rsidRPr="00C25CF8">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2C4EA074" w14:textId="77777777" w:rsidR="0055273C" w:rsidRDefault="0055273C" w:rsidP="0055273C">
      <w:pPr>
        <w:spacing w:after="0" w:line="240" w:lineRule="auto"/>
        <w:jc w:val="both"/>
        <w:rPr>
          <w:rFonts w:ascii="Century Gothic" w:eastAsia="Microsoft Yi Baiti" w:hAnsi="Century Gothic" w:cs="Arial"/>
          <w:sz w:val="16"/>
          <w:szCs w:val="16"/>
        </w:rPr>
      </w:pPr>
    </w:p>
    <w:p w14:paraId="0CFD6016" w14:textId="748BEA14" w:rsidR="009D7455" w:rsidRDefault="009D7455" w:rsidP="0055273C">
      <w:pPr>
        <w:spacing w:after="0" w:line="240" w:lineRule="auto"/>
        <w:jc w:val="both"/>
        <w:rPr>
          <w:rFonts w:ascii="Century Gothic" w:hAnsi="Century Gothic" w:cs="Arial"/>
          <w:sz w:val="16"/>
          <w:szCs w:val="16"/>
          <w:lang w:eastAsia="es-ES"/>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09:06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p w14:paraId="369FEB97" w14:textId="77777777" w:rsidR="0055273C" w:rsidRPr="00901F73" w:rsidRDefault="0055273C" w:rsidP="0055273C">
      <w:pPr>
        <w:spacing w:after="0" w:line="240" w:lineRule="auto"/>
        <w:jc w:val="both"/>
        <w:rPr>
          <w:rFonts w:ascii="Century Gothic" w:eastAsia="Microsoft Yi Baiti" w:hAnsi="Century Gothic"/>
          <w:sz w:val="16"/>
          <w:szCs w:val="16"/>
          <w:highlight w:val="yellow"/>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9D7455" w:rsidRPr="00901F73" w14:paraId="58F17D1C" w14:textId="77777777" w:rsidTr="00E8741B">
        <w:trPr>
          <w:trHeight w:hRule="exact" w:val="284"/>
        </w:trPr>
        <w:tc>
          <w:tcPr>
            <w:tcW w:w="487" w:type="dxa"/>
            <w:shd w:val="clear" w:color="auto" w:fill="auto"/>
            <w:vAlign w:val="center"/>
          </w:tcPr>
          <w:p w14:paraId="6F5BD546" w14:textId="77777777" w:rsidR="009D7455" w:rsidRPr="00901F73" w:rsidRDefault="009D745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3111E1DB" w14:textId="77777777" w:rsidR="009D7455" w:rsidRPr="00901F73" w:rsidRDefault="009D745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1612591D" w14:textId="77777777" w:rsidR="009D7455" w:rsidRPr="00901F73" w:rsidRDefault="009D745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9D7455" w:rsidRPr="00901F73" w14:paraId="7AE83284" w14:textId="77777777" w:rsidTr="00E8741B">
        <w:trPr>
          <w:trHeight w:val="414"/>
        </w:trPr>
        <w:tc>
          <w:tcPr>
            <w:tcW w:w="487" w:type="dxa"/>
            <w:shd w:val="clear" w:color="auto" w:fill="auto"/>
            <w:vAlign w:val="center"/>
          </w:tcPr>
          <w:p w14:paraId="43597144" w14:textId="77777777" w:rsidR="009D7455" w:rsidRPr="00901F73" w:rsidRDefault="009D7455"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595B0C3A" w14:textId="2BD912EF" w:rsidR="009D7455" w:rsidRPr="001B78F5" w:rsidRDefault="00FF17F0" w:rsidP="00E8741B">
            <w:pPr>
              <w:jc w:val="both"/>
              <w:rPr>
                <w:rFonts w:ascii="Century Gothic" w:eastAsia="Microsoft Yi Baiti" w:hAnsi="Century Gothic" w:cs="Arial"/>
                <w:b/>
                <w:bCs/>
                <w:sz w:val="16"/>
                <w:szCs w:val="16"/>
                <w:highlight w:val="yellow"/>
              </w:rPr>
            </w:pPr>
            <w:r w:rsidRPr="00771D84">
              <w:rPr>
                <w:rFonts w:ascii="Century Gothic" w:eastAsia="Microsoft Yi Baiti" w:hAnsi="Century Gothic" w:cs="Arial"/>
                <w:b/>
                <w:color w:val="0000FF"/>
                <w:sz w:val="16"/>
                <w:szCs w:val="16"/>
              </w:rPr>
              <w:t xml:space="preserve">Construcción y Servicios </w:t>
            </w:r>
            <w:proofErr w:type="spellStart"/>
            <w:r w:rsidRPr="00771D84">
              <w:rPr>
                <w:rFonts w:ascii="Century Gothic" w:eastAsia="Microsoft Yi Baiti" w:hAnsi="Century Gothic" w:cs="Arial"/>
                <w:b/>
                <w:color w:val="0000FF"/>
                <w:sz w:val="16"/>
                <w:szCs w:val="16"/>
              </w:rPr>
              <w:t>Yeyal</w:t>
            </w:r>
            <w:proofErr w:type="spellEnd"/>
            <w:r w:rsidRPr="00771D84">
              <w:rPr>
                <w:rFonts w:ascii="Century Gothic" w:eastAsia="Microsoft Yi Baiti" w:hAnsi="Century Gothic" w:cs="Arial"/>
                <w:b/>
                <w:color w:val="0000FF"/>
                <w:sz w:val="16"/>
                <w:szCs w:val="16"/>
              </w:rPr>
              <w:t xml:space="preserve"> S.A. de C.V.</w:t>
            </w:r>
          </w:p>
        </w:tc>
        <w:tc>
          <w:tcPr>
            <w:tcW w:w="3543" w:type="dxa"/>
            <w:shd w:val="clear" w:color="auto" w:fill="auto"/>
            <w:vAlign w:val="center"/>
          </w:tcPr>
          <w:p w14:paraId="14F0F4B3" w14:textId="353AED29" w:rsidR="009D7455" w:rsidRPr="001B78F5" w:rsidRDefault="00AD1887" w:rsidP="00E8741B">
            <w:pPr>
              <w:jc w:val="both"/>
              <w:rPr>
                <w:rFonts w:ascii="Century Gothic" w:eastAsia="Microsoft Yi Baiti" w:hAnsi="Century Gothic" w:cs="Arial"/>
                <w:b/>
                <w:sz w:val="16"/>
                <w:szCs w:val="16"/>
                <w:highlight w:val="yellow"/>
              </w:rPr>
            </w:pPr>
            <w:r w:rsidRPr="001E3603">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5,732,583.14 (Cinco millones setecientos treinta y dos mil quinientos ochenta y tres pesos 14/100 M.N.) I.V.A Incluido</w:t>
            </w:r>
          </w:p>
        </w:tc>
      </w:tr>
    </w:tbl>
    <w:p w14:paraId="102C6B8A" w14:textId="77777777" w:rsidR="009D7455" w:rsidRPr="00827390" w:rsidRDefault="009D7455"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13263DB0" w14:textId="203F2955" w:rsidR="009D7455" w:rsidRPr="00827390" w:rsidRDefault="009D7455"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PAVIMENTO A BASE DE CONCRETO HIDRÁULICO Y MURO DE CONTENCIÓN EN CALLE PEÑA LARGA E ITANDEHUI, COLONIA NEZA CUBI, AGENCIA MUNICIPAL DE SANTA ROSA PANZACOLA,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w:t>
      </w:r>
      <w:r w:rsidRPr="00827390">
        <w:rPr>
          <w:rFonts w:ascii="Century Gothic" w:eastAsia="Microsoft Yi Baiti" w:hAnsi="Century Gothic"/>
          <w:sz w:val="16"/>
          <w:szCs w:val="16"/>
        </w:rPr>
        <w:lastRenderedPageBreak/>
        <w:t>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FF17F0" w:rsidRPr="00771D84">
        <w:rPr>
          <w:rFonts w:ascii="Century Gothic" w:eastAsia="Microsoft Yi Baiti" w:hAnsi="Century Gothic" w:cs="Arial"/>
          <w:b/>
          <w:color w:val="0000FF"/>
          <w:sz w:val="16"/>
          <w:szCs w:val="16"/>
        </w:rPr>
        <w:t xml:space="preserve">Construcción y Servicios </w:t>
      </w:r>
      <w:proofErr w:type="spellStart"/>
      <w:r w:rsidR="00FF17F0" w:rsidRPr="00771D84">
        <w:rPr>
          <w:rFonts w:ascii="Century Gothic" w:eastAsia="Microsoft Yi Baiti" w:hAnsi="Century Gothic" w:cs="Arial"/>
          <w:b/>
          <w:color w:val="0000FF"/>
          <w:sz w:val="16"/>
          <w:szCs w:val="16"/>
        </w:rPr>
        <w:t>Yeyal</w:t>
      </w:r>
      <w:proofErr w:type="spellEnd"/>
      <w:r w:rsidR="00FF17F0" w:rsidRPr="00771D84">
        <w:rPr>
          <w:rFonts w:ascii="Century Gothic" w:eastAsia="Microsoft Yi Baiti" w:hAnsi="Century Gothic" w:cs="Arial"/>
          <w:b/>
          <w:color w:val="0000FF"/>
          <w:sz w:val="16"/>
          <w:szCs w:val="16"/>
        </w:rPr>
        <w:t xml:space="preserve"> S.A. de C.V.</w:t>
      </w:r>
      <w:r w:rsidR="00FF17F0">
        <w:rPr>
          <w:rFonts w:ascii="Century Gothic" w:eastAsia="Microsoft Yi Baiti" w:hAnsi="Century Gothic" w:cs="Arial"/>
          <w:b/>
          <w:color w:val="0000FF"/>
          <w:sz w:val="16"/>
          <w:szCs w:val="16"/>
        </w:rPr>
        <w:t xml:space="preserve">, </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3D195763" w14:textId="77777777" w:rsidR="009D7455" w:rsidRPr="00827390" w:rsidRDefault="009D745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103A51A0" w14:textId="77777777" w:rsidR="009D7455" w:rsidRPr="00827390" w:rsidRDefault="009D745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285A26BE" w14:textId="2ED4929C" w:rsidR="009D7455" w:rsidRPr="00901F73" w:rsidRDefault="009D745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FF17F0" w:rsidRPr="00771D84">
        <w:rPr>
          <w:rFonts w:ascii="Century Gothic" w:eastAsia="Microsoft Yi Baiti" w:hAnsi="Century Gothic" w:cs="Arial"/>
          <w:b/>
          <w:color w:val="0000FF"/>
          <w:sz w:val="16"/>
          <w:szCs w:val="16"/>
        </w:rPr>
        <w:t xml:space="preserve">Construcción y Servicios </w:t>
      </w:r>
      <w:proofErr w:type="spellStart"/>
      <w:r w:rsidR="00FF17F0" w:rsidRPr="00771D84">
        <w:rPr>
          <w:rFonts w:ascii="Century Gothic" w:eastAsia="Microsoft Yi Baiti" w:hAnsi="Century Gothic" w:cs="Arial"/>
          <w:b/>
          <w:color w:val="0000FF"/>
          <w:sz w:val="16"/>
          <w:szCs w:val="16"/>
        </w:rPr>
        <w:t>Yeyal</w:t>
      </w:r>
      <w:proofErr w:type="spellEnd"/>
      <w:r w:rsidR="00FF17F0" w:rsidRPr="00771D84">
        <w:rPr>
          <w:rFonts w:ascii="Century Gothic" w:eastAsia="Microsoft Yi Baiti" w:hAnsi="Century Gothic" w:cs="Arial"/>
          <w:b/>
          <w:color w:val="0000FF"/>
          <w:sz w:val="16"/>
          <w:szCs w:val="16"/>
        </w:rPr>
        <w:t xml:space="preserve"> S.A. de C.V.</w:t>
      </w:r>
      <w:r w:rsidR="00FF17F0">
        <w:rPr>
          <w:rFonts w:ascii="Century Gothic" w:eastAsia="Microsoft Yi Baiti" w:hAnsi="Century Gothic" w:cs="Arial"/>
          <w:b/>
          <w:color w:val="0000FF"/>
          <w:sz w:val="16"/>
          <w:szCs w:val="16"/>
        </w:rPr>
        <w:t>,</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258D02AB" w14:textId="77777777" w:rsidR="009D7455" w:rsidRPr="00827390" w:rsidRDefault="009D7455"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2DAC2414" w14:textId="170998BE" w:rsidR="009D7455" w:rsidRDefault="009D7455"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FF17F0" w:rsidRPr="00771D84">
        <w:rPr>
          <w:rFonts w:ascii="Century Gothic" w:eastAsia="Microsoft Yi Baiti" w:hAnsi="Century Gothic" w:cs="Arial"/>
          <w:b/>
          <w:color w:val="0000FF"/>
          <w:sz w:val="16"/>
          <w:szCs w:val="16"/>
        </w:rPr>
        <w:t xml:space="preserve">Construcción y Servicios </w:t>
      </w:r>
      <w:proofErr w:type="spellStart"/>
      <w:r w:rsidR="00FF17F0" w:rsidRPr="00771D84">
        <w:rPr>
          <w:rFonts w:ascii="Century Gothic" w:eastAsia="Microsoft Yi Baiti" w:hAnsi="Century Gothic" w:cs="Arial"/>
          <w:b/>
          <w:color w:val="0000FF"/>
          <w:sz w:val="16"/>
          <w:szCs w:val="16"/>
        </w:rPr>
        <w:t>Yeyal</w:t>
      </w:r>
      <w:proofErr w:type="spellEnd"/>
      <w:r w:rsidR="00FF17F0" w:rsidRPr="00771D84">
        <w:rPr>
          <w:rFonts w:ascii="Century Gothic" w:eastAsia="Microsoft Yi Baiti" w:hAnsi="Century Gothic" w:cs="Arial"/>
          <w:b/>
          <w:color w:val="0000FF"/>
          <w:sz w:val="16"/>
          <w:szCs w:val="16"/>
        </w:rPr>
        <w:t xml:space="preserve"> S.A. de C.V.</w:t>
      </w:r>
      <w:r w:rsidR="00FF17F0">
        <w:rPr>
          <w:rFonts w:ascii="Century Gothic" w:eastAsia="Microsoft Yi Baiti" w:hAnsi="Century Gothic" w:cs="Arial"/>
          <w:b/>
          <w:color w:val="0000FF"/>
          <w:sz w:val="16"/>
          <w:szCs w:val="16"/>
        </w:rPr>
        <w:t xml:space="preserve"> </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FISMDF/005/2025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09:00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851"/>
        <w:gridCol w:w="1036"/>
      </w:tblGrid>
      <w:tr w:rsidR="009D7455" w:rsidRPr="00901F73" w14:paraId="20C994DE" w14:textId="77777777" w:rsidTr="00FD23DC">
        <w:tc>
          <w:tcPr>
            <w:tcW w:w="1701" w:type="dxa"/>
          </w:tcPr>
          <w:p w14:paraId="3FF0D175"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14A04634"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63B2046B"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3F605A4F"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6E754F94"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851" w:type="dxa"/>
          </w:tcPr>
          <w:p w14:paraId="257ADA87"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1036" w:type="dxa"/>
          </w:tcPr>
          <w:p w14:paraId="751E26F6" w14:textId="77777777" w:rsidR="009D7455" w:rsidRPr="00901F73" w:rsidRDefault="009D745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9D7455" w:rsidRPr="00901F73" w14:paraId="443D6451" w14:textId="77777777" w:rsidTr="00FD23DC">
        <w:tc>
          <w:tcPr>
            <w:tcW w:w="1701" w:type="dxa"/>
            <w:vAlign w:val="center"/>
          </w:tcPr>
          <w:p w14:paraId="7060D8E5" w14:textId="77777777" w:rsidR="009D7455" w:rsidRPr="00901F73" w:rsidRDefault="009D7455"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 xml:space="preserve">CONSTRUCCIÓN DE PAVIMENTO A BASE DE CONCRETO HIDRÁULICO Y MURO DE CONTENCIÓN EN CALLE PEÑA LARGA E ITANDEHUI, COLONIA NEZA CUBI, AGENCIA MUNICIPAL DE SANTA ROSA PANZACOLA, MUNICIPIO DE </w:t>
            </w:r>
            <w:r w:rsidRPr="00E94A4B">
              <w:rPr>
                <w:rFonts w:ascii="Century Gothic" w:eastAsia="Microsoft Yi Baiti" w:hAnsi="Century Gothic"/>
                <w:b/>
                <w:noProof/>
                <w:color w:val="0000CC"/>
                <w:sz w:val="16"/>
                <w:szCs w:val="16"/>
              </w:rPr>
              <w:lastRenderedPageBreak/>
              <w:t>OAXACA DE JUÁREZ, OAXACA.</w:t>
            </w:r>
          </w:p>
        </w:tc>
        <w:tc>
          <w:tcPr>
            <w:tcW w:w="1276" w:type="dxa"/>
            <w:vAlign w:val="center"/>
          </w:tcPr>
          <w:p w14:paraId="4E6DB7A3" w14:textId="02DCC6BD" w:rsidR="009D7455" w:rsidRPr="000815F2" w:rsidRDefault="009D7455" w:rsidP="00FF17F0">
            <w:pPr>
              <w:jc w:val="both"/>
              <w:rPr>
                <w:rFonts w:ascii="Century Gothic" w:eastAsia="Microsoft Yi Baiti" w:hAnsi="Century Gothic"/>
                <w:b/>
                <w:noProof/>
                <w:color w:val="0000CC"/>
                <w:sz w:val="16"/>
                <w:szCs w:val="16"/>
              </w:rPr>
            </w:pPr>
            <w:r w:rsidRPr="000815F2">
              <w:rPr>
                <w:rFonts w:ascii="Century Gothic" w:eastAsia="Microsoft Yi Baiti" w:hAnsi="Century Gothic"/>
                <w:b/>
                <w:noProof/>
                <w:color w:val="0000CC"/>
                <w:sz w:val="16"/>
                <w:szCs w:val="16"/>
              </w:rPr>
              <w:lastRenderedPageBreak/>
              <w:t>SOPyDU/DCSyCOP/LP/FIII-00</w:t>
            </w:r>
            <w:r w:rsidR="00FF17F0" w:rsidRPr="000815F2">
              <w:rPr>
                <w:rFonts w:ascii="Century Gothic" w:eastAsia="Microsoft Yi Baiti" w:hAnsi="Century Gothic"/>
                <w:b/>
                <w:noProof/>
                <w:color w:val="0000CC"/>
                <w:sz w:val="16"/>
                <w:szCs w:val="16"/>
              </w:rPr>
              <w:t>5</w:t>
            </w:r>
            <w:r w:rsidRPr="000815F2">
              <w:rPr>
                <w:rFonts w:ascii="Century Gothic" w:eastAsia="Microsoft Yi Baiti" w:hAnsi="Century Gothic"/>
                <w:b/>
                <w:noProof/>
                <w:color w:val="0000CC"/>
                <w:sz w:val="16"/>
                <w:szCs w:val="16"/>
              </w:rPr>
              <w:t>/2025</w:t>
            </w:r>
          </w:p>
        </w:tc>
        <w:tc>
          <w:tcPr>
            <w:tcW w:w="1418" w:type="dxa"/>
            <w:vAlign w:val="center"/>
          </w:tcPr>
          <w:p w14:paraId="622AB829" w14:textId="45044854" w:rsidR="009D7455" w:rsidRPr="001B78F5" w:rsidRDefault="006A0C3C" w:rsidP="00D110F2">
            <w:pPr>
              <w:jc w:val="both"/>
              <w:rPr>
                <w:rFonts w:ascii="Century Gothic" w:eastAsia="Microsoft Yi Baiti" w:hAnsi="Century Gothic" w:cs="Arial"/>
                <w:b/>
                <w:color w:val="0000FF"/>
                <w:sz w:val="16"/>
                <w:szCs w:val="16"/>
                <w:highlight w:val="yellow"/>
              </w:rPr>
            </w:pPr>
            <w:r w:rsidRPr="001E3603">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 xml:space="preserve">5,732,583.14 (Cinco millones setecientos treinta y dos mil quinientos ochenta y tres pesos 14/100 M.N.) </w:t>
            </w:r>
            <w:r w:rsidR="00416ED1">
              <w:rPr>
                <w:rFonts w:ascii="Century Gothic" w:eastAsia="Microsoft Yi Baiti" w:hAnsi="Century Gothic" w:cs="Arial"/>
                <w:b/>
                <w:color w:val="0000FF"/>
                <w:sz w:val="16"/>
                <w:szCs w:val="16"/>
              </w:rPr>
              <w:t>I.V.A Incluido</w:t>
            </w:r>
          </w:p>
        </w:tc>
        <w:tc>
          <w:tcPr>
            <w:tcW w:w="1417" w:type="dxa"/>
            <w:vAlign w:val="center"/>
          </w:tcPr>
          <w:p w14:paraId="1BE7F5D5" w14:textId="006F9947" w:rsidR="009D7455" w:rsidRPr="001B78F5" w:rsidRDefault="009D7455" w:rsidP="006A0C3C">
            <w:pPr>
              <w:jc w:val="both"/>
              <w:rPr>
                <w:rFonts w:ascii="Century Gothic" w:eastAsia="Microsoft Yi Baiti" w:hAnsi="Century Gothic" w:cs="Arial"/>
                <w:b/>
                <w:color w:val="0000FF"/>
                <w:sz w:val="16"/>
                <w:szCs w:val="16"/>
                <w:highlight w:val="yellow"/>
              </w:rPr>
            </w:pPr>
            <w:r w:rsidRPr="006A0C3C">
              <w:rPr>
                <w:rFonts w:ascii="Century Gothic" w:eastAsia="Microsoft Yi Baiti" w:hAnsi="Century Gothic" w:cs="Arial"/>
                <w:b/>
                <w:color w:val="0000FF"/>
                <w:sz w:val="16"/>
                <w:szCs w:val="16"/>
              </w:rPr>
              <w:t xml:space="preserve">$ </w:t>
            </w:r>
            <w:r w:rsidR="006A0C3C">
              <w:rPr>
                <w:rFonts w:ascii="Century Gothic" w:eastAsia="Microsoft Yi Baiti" w:hAnsi="Century Gothic" w:cs="Arial"/>
                <w:b/>
                <w:color w:val="0000FF"/>
                <w:sz w:val="16"/>
                <w:szCs w:val="16"/>
              </w:rPr>
              <w:t>1,719,774.94</w:t>
            </w:r>
            <w:r w:rsidRPr="006A0C3C">
              <w:rPr>
                <w:rFonts w:ascii="Century Gothic" w:eastAsia="Microsoft Yi Baiti" w:hAnsi="Century Gothic" w:cs="Arial"/>
                <w:b/>
                <w:color w:val="0000FF"/>
                <w:sz w:val="16"/>
                <w:szCs w:val="16"/>
              </w:rPr>
              <w:t xml:space="preserve"> (</w:t>
            </w:r>
            <w:r w:rsidR="006A0C3C">
              <w:rPr>
                <w:rFonts w:ascii="Century Gothic" w:eastAsia="Microsoft Yi Baiti" w:hAnsi="Century Gothic" w:cs="Arial"/>
                <w:b/>
                <w:color w:val="0000FF"/>
                <w:sz w:val="16"/>
                <w:szCs w:val="16"/>
              </w:rPr>
              <w:t>Un millón setecientos diecinueve mil setecientos setenta y cuatro pesos 94/100 M.N.)</w:t>
            </w:r>
            <w:r w:rsidR="00416ED1">
              <w:rPr>
                <w:rFonts w:ascii="Century Gothic" w:eastAsia="Microsoft Yi Baiti" w:hAnsi="Century Gothic" w:cs="Arial"/>
                <w:b/>
                <w:color w:val="0000FF"/>
                <w:sz w:val="16"/>
                <w:szCs w:val="16"/>
              </w:rPr>
              <w:t xml:space="preserve"> I.V.A Incluido</w:t>
            </w:r>
          </w:p>
        </w:tc>
        <w:tc>
          <w:tcPr>
            <w:tcW w:w="1134" w:type="dxa"/>
            <w:vAlign w:val="center"/>
          </w:tcPr>
          <w:p w14:paraId="2CCEA64D" w14:textId="77777777" w:rsidR="009D7455" w:rsidRPr="000F4336" w:rsidRDefault="009D745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851" w:type="dxa"/>
            <w:vAlign w:val="center"/>
          </w:tcPr>
          <w:p w14:paraId="0ECE9B1D" w14:textId="77777777" w:rsidR="009D7455" w:rsidRPr="000F4336" w:rsidRDefault="009D745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1036" w:type="dxa"/>
            <w:vAlign w:val="center"/>
          </w:tcPr>
          <w:p w14:paraId="2721516C" w14:textId="77777777" w:rsidR="009D7455" w:rsidRPr="000F4336" w:rsidRDefault="009D745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5D21EAB4" w14:textId="77777777" w:rsidR="00A121D3" w:rsidRPr="0055273C" w:rsidRDefault="00A121D3" w:rsidP="005F69D5">
      <w:pPr>
        <w:jc w:val="both"/>
        <w:rPr>
          <w:rFonts w:ascii="Century Gothic" w:eastAsia="Microsoft Yi Baiti" w:hAnsi="Century Gothic" w:cs="Arial"/>
          <w:sz w:val="4"/>
          <w:szCs w:val="16"/>
        </w:rPr>
      </w:pPr>
    </w:p>
    <w:p w14:paraId="023E473A" w14:textId="4E572D24" w:rsidR="009D7455" w:rsidRDefault="009D7455" w:rsidP="0055273C">
      <w:pPr>
        <w:spacing w:after="0" w:line="240" w:lineRule="auto"/>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016BA1A9" w14:textId="77777777" w:rsidR="0055273C" w:rsidRPr="00901F73" w:rsidRDefault="0055273C" w:rsidP="0055273C">
      <w:pPr>
        <w:spacing w:after="0" w:line="240" w:lineRule="auto"/>
        <w:jc w:val="both"/>
        <w:rPr>
          <w:rFonts w:ascii="Century Gothic" w:eastAsia="Microsoft Yi Baiti" w:hAnsi="Century Gothic" w:cs="Arial"/>
          <w:sz w:val="16"/>
          <w:szCs w:val="16"/>
        </w:rPr>
      </w:pPr>
    </w:p>
    <w:p w14:paraId="2A3F40B5" w14:textId="55D4FF07" w:rsidR="009D7455" w:rsidRDefault="009D7455" w:rsidP="0055273C">
      <w:pPr>
        <w:spacing w:after="0" w:line="240" w:lineRule="auto"/>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67488111" w14:textId="77777777" w:rsidR="0055273C" w:rsidRPr="00901F73" w:rsidRDefault="0055273C" w:rsidP="0055273C">
      <w:pPr>
        <w:spacing w:after="0" w:line="240" w:lineRule="auto"/>
        <w:ind w:right="49"/>
        <w:jc w:val="both"/>
        <w:rPr>
          <w:rFonts w:ascii="Century Gothic" w:eastAsia="Microsoft Yi Baiti" w:hAnsi="Century Gothic" w:cs="Arial"/>
          <w:sz w:val="16"/>
          <w:szCs w:val="16"/>
        </w:rPr>
      </w:pPr>
    </w:p>
    <w:p w14:paraId="57A221EB" w14:textId="24C315A6" w:rsidR="009D7455" w:rsidRPr="00901F73" w:rsidRDefault="009D7455" w:rsidP="0055273C">
      <w:pPr>
        <w:tabs>
          <w:tab w:val="left" w:pos="1053"/>
        </w:tabs>
        <w:spacing w:after="0" w:line="240" w:lineRule="auto"/>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4E188E">
        <w:rPr>
          <w:rFonts w:ascii="Century Gothic" w:eastAsia="Microsoft Yi Baiti" w:hAnsi="Century Gothic" w:cs="Arial"/>
          <w:sz w:val="16"/>
          <w:szCs w:val="16"/>
        </w:rPr>
        <w:t xml:space="preserve">las </w:t>
      </w:r>
      <w:r w:rsidR="00C50CDB">
        <w:rPr>
          <w:rFonts w:ascii="Century Gothic" w:eastAsia="Microsoft Yi Baiti" w:hAnsi="Century Gothic" w:cs="Arial"/>
          <w:b/>
          <w:noProof/>
          <w:color w:val="0000CC"/>
          <w:sz w:val="16"/>
          <w:szCs w:val="16"/>
        </w:rPr>
        <w:t>09</w:t>
      </w:r>
      <w:r w:rsidRPr="004E188E">
        <w:rPr>
          <w:rFonts w:ascii="Century Gothic" w:eastAsia="Microsoft Yi Baiti" w:hAnsi="Century Gothic" w:cs="Arial"/>
          <w:b/>
          <w:noProof/>
          <w:color w:val="0000CC"/>
          <w:sz w:val="16"/>
          <w:szCs w:val="16"/>
        </w:rPr>
        <w:t>:</w:t>
      </w:r>
      <w:r w:rsidR="00C50CDB">
        <w:rPr>
          <w:rFonts w:ascii="Century Gothic" w:eastAsia="Microsoft Yi Baiti" w:hAnsi="Century Gothic" w:cs="Arial"/>
          <w:b/>
          <w:noProof/>
          <w:color w:val="0000CC"/>
          <w:sz w:val="16"/>
          <w:szCs w:val="16"/>
        </w:rPr>
        <w:t>25</w:t>
      </w:r>
      <w:r w:rsidRPr="004E188E">
        <w:rPr>
          <w:rFonts w:ascii="Century Gothic" w:eastAsia="Microsoft Yi Baiti" w:hAnsi="Century Gothic" w:cs="Arial"/>
          <w:b/>
          <w:noProof/>
          <w:color w:val="0000CC"/>
          <w:sz w:val="16"/>
          <w:szCs w:val="16"/>
        </w:rPr>
        <w:t xml:space="preserve"> </w:t>
      </w:r>
      <w:r w:rsidRPr="004E188E">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01FC0DC4" w14:textId="77777777" w:rsidR="009D7455" w:rsidRPr="00901F73" w:rsidRDefault="009D7455"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9D7455" w:rsidRPr="00901F73" w14:paraId="38E42FFE" w14:textId="77777777" w:rsidTr="005A4837">
        <w:trPr>
          <w:trHeight w:val="442"/>
        </w:trPr>
        <w:tc>
          <w:tcPr>
            <w:tcW w:w="399" w:type="dxa"/>
            <w:shd w:val="clear" w:color="auto" w:fill="auto"/>
            <w:vAlign w:val="center"/>
          </w:tcPr>
          <w:p w14:paraId="3DA8C011"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0DDD17EF"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75EBE870"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6410EDD"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9D7455" w:rsidRPr="00901F73" w14:paraId="17CB81B7" w14:textId="77777777" w:rsidTr="005A4837">
        <w:trPr>
          <w:trHeight w:val="442"/>
        </w:trPr>
        <w:tc>
          <w:tcPr>
            <w:tcW w:w="399" w:type="dxa"/>
            <w:shd w:val="clear" w:color="auto" w:fill="auto"/>
            <w:vAlign w:val="center"/>
          </w:tcPr>
          <w:p w14:paraId="2511F8EB" w14:textId="77777777" w:rsidR="009D7455" w:rsidRPr="00901F73" w:rsidRDefault="009D7455"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3D871A73" w14:textId="1AAB03B8" w:rsidR="009D7455" w:rsidRPr="00901F73" w:rsidRDefault="00A121D3" w:rsidP="000F4336">
            <w:pPr>
              <w:jc w:val="both"/>
              <w:rPr>
                <w:rFonts w:ascii="Century Gothic" w:eastAsia="Microsoft Yi Baiti" w:hAnsi="Century Gothic" w:cs="Arial"/>
                <w:sz w:val="16"/>
                <w:szCs w:val="16"/>
              </w:rPr>
            </w:pPr>
            <w:r w:rsidRPr="00771D84">
              <w:rPr>
                <w:rFonts w:ascii="Century Gothic" w:eastAsia="Microsoft Yi Baiti" w:hAnsi="Century Gothic" w:cs="Arial"/>
                <w:b/>
                <w:color w:val="0000FF"/>
                <w:sz w:val="16"/>
                <w:szCs w:val="16"/>
              </w:rPr>
              <w:t xml:space="preserve">Construcción y Servicios </w:t>
            </w:r>
            <w:proofErr w:type="spellStart"/>
            <w:r w:rsidRPr="00771D84">
              <w:rPr>
                <w:rFonts w:ascii="Century Gothic" w:eastAsia="Microsoft Yi Baiti" w:hAnsi="Century Gothic" w:cs="Arial"/>
                <w:b/>
                <w:color w:val="0000FF"/>
                <w:sz w:val="16"/>
                <w:szCs w:val="16"/>
              </w:rPr>
              <w:t>Yeyal</w:t>
            </w:r>
            <w:proofErr w:type="spellEnd"/>
            <w:r w:rsidRPr="00771D84">
              <w:rPr>
                <w:rFonts w:ascii="Century Gothic" w:eastAsia="Microsoft Yi Baiti" w:hAnsi="Century Gothic" w:cs="Arial"/>
                <w:b/>
                <w:color w:val="0000FF"/>
                <w:sz w:val="16"/>
                <w:szCs w:val="16"/>
              </w:rPr>
              <w:t xml:space="preserve"> S.A. de C.V.</w:t>
            </w:r>
            <w:r>
              <w:rPr>
                <w:rFonts w:ascii="Century Gothic" w:eastAsia="Microsoft Yi Baiti" w:hAnsi="Century Gothic" w:cs="Arial"/>
                <w:b/>
                <w:color w:val="0000FF"/>
                <w:sz w:val="16"/>
                <w:szCs w:val="16"/>
              </w:rPr>
              <w:t xml:space="preserve"> </w:t>
            </w:r>
            <w:r w:rsidRPr="00901F73">
              <w:rPr>
                <w:rFonts w:ascii="Century Gothic" w:eastAsia="Microsoft Yi Baiti" w:hAnsi="Century Gothic" w:cs="Arial"/>
                <w:b/>
                <w:noProof/>
                <w:sz w:val="16"/>
                <w:szCs w:val="16"/>
              </w:rPr>
              <w:t xml:space="preserve"> </w:t>
            </w:r>
          </w:p>
        </w:tc>
        <w:tc>
          <w:tcPr>
            <w:tcW w:w="3264" w:type="dxa"/>
            <w:shd w:val="clear" w:color="auto" w:fill="auto"/>
            <w:vAlign w:val="center"/>
          </w:tcPr>
          <w:p w14:paraId="030E87C5" w14:textId="2049877B" w:rsidR="009D7455" w:rsidRPr="00901F73" w:rsidRDefault="009D7455" w:rsidP="000F4336">
            <w:pPr>
              <w:jc w:val="both"/>
              <w:rPr>
                <w:rFonts w:ascii="Century Gothic" w:eastAsia="Microsoft Yi Baiti" w:hAnsi="Century Gothic" w:cs="Arial"/>
                <w:sz w:val="16"/>
                <w:szCs w:val="16"/>
              </w:rPr>
            </w:pPr>
          </w:p>
        </w:tc>
        <w:tc>
          <w:tcPr>
            <w:tcW w:w="1869" w:type="dxa"/>
            <w:shd w:val="clear" w:color="auto" w:fill="auto"/>
            <w:vAlign w:val="center"/>
          </w:tcPr>
          <w:p w14:paraId="5F7B49CF" w14:textId="77777777" w:rsidR="009D7455" w:rsidRPr="00901F73" w:rsidRDefault="009D7455" w:rsidP="000F4336">
            <w:pPr>
              <w:jc w:val="both"/>
              <w:rPr>
                <w:rFonts w:ascii="Century Gothic" w:eastAsia="Microsoft Yi Baiti" w:hAnsi="Century Gothic" w:cs="Arial"/>
                <w:b/>
                <w:sz w:val="16"/>
                <w:szCs w:val="16"/>
              </w:rPr>
            </w:pPr>
          </w:p>
        </w:tc>
      </w:tr>
    </w:tbl>
    <w:p w14:paraId="753C0917" w14:textId="77777777" w:rsidR="009D7455" w:rsidRPr="0055273C" w:rsidRDefault="009D7455" w:rsidP="005F69D5">
      <w:pPr>
        <w:tabs>
          <w:tab w:val="left" w:pos="1053"/>
        </w:tabs>
        <w:jc w:val="both"/>
        <w:rPr>
          <w:rFonts w:ascii="Century Gothic" w:eastAsia="Microsoft Yi Baiti" w:hAnsi="Century Gothic" w:cs="Arial"/>
          <w:sz w:val="2"/>
          <w:szCs w:val="16"/>
        </w:rPr>
      </w:pPr>
    </w:p>
    <w:p w14:paraId="61E5234D" w14:textId="77777777" w:rsidR="00312D22" w:rsidRDefault="00312D22" w:rsidP="005F69D5">
      <w:pPr>
        <w:tabs>
          <w:tab w:val="left" w:pos="1053"/>
        </w:tabs>
        <w:jc w:val="both"/>
        <w:rPr>
          <w:rFonts w:ascii="Century Gothic" w:eastAsia="Microsoft Yi Baiti" w:hAnsi="Century Gothic" w:cs="Arial"/>
          <w:sz w:val="16"/>
          <w:szCs w:val="16"/>
        </w:rPr>
      </w:pPr>
    </w:p>
    <w:p w14:paraId="1B35BFBA" w14:textId="3693DF2A" w:rsidR="009D7455" w:rsidRDefault="009D7455"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432D38FA" w14:textId="77777777" w:rsidR="009D7455" w:rsidRPr="00901F73" w:rsidRDefault="009D7455"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9D7455" w:rsidRPr="00901F73" w14:paraId="7C7A6DA0" w14:textId="77777777" w:rsidTr="005A4837">
        <w:trPr>
          <w:trHeight w:hRule="exact" w:val="314"/>
        </w:trPr>
        <w:tc>
          <w:tcPr>
            <w:tcW w:w="3901" w:type="dxa"/>
            <w:shd w:val="clear" w:color="auto" w:fill="auto"/>
          </w:tcPr>
          <w:p w14:paraId="38EF9674"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5A6BAC7E"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6FC53B22" w14:textId="77777777" w:rsidR="009D7455" w:rsidRPr="00901F73" w:rsidRDefault="009D745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9D7455" w:rsidRPr="00901F73" w14:paraId="6EFB5A25" w14:textId="77777777" w:rsidTr="005A4837">
        <w:trPr>
          <w:trHeight w:val="681"/>
        </w:trPr>
        <w:tc>
          <w:tcPr>
            <w:tcW w:w="3901" w:type="dxa"/>
            <w:shd w:val="clear" w:color="auto" w:fill="auto"/>
            <w:vAlign w:val="center"/>
          </w:tcPr>
          <w:p w14:paraId="7FCC9113" w14:textId="77777777" w:rsidR="009D7455" w:rsidRPr="00901F73" w:rsidRDefault="009D745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5E69324" w14:textId="77777777" w:rsidR="009D7455" w:rsidRPr="00901F73" w:rsidRDefault="009D7455"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9A7B50D" w14:textId="77777777" w:rsidR="009D7455" w:rsidRPr="00901F73" w:rsidRDefault="009D7455" w:rsidP="00050E86">
            <w:pPr>
              <w:jc w:val="center"/>
              <w:rPr>
                <w:rFonts w:ascii="Century Gothic" w:eastAsia="Microsoft Yi Baiti" w:hAnsi="Century Gothic" w:cs="Arial"/>
                <w:b/>
                <w:sz w:val="16"/>
                <w:szCs w:val="16"/>
              </w:rPr>
            </w:pPr>
          </w:p>
          <w:p w14:paraId="11D99FEC" w14:textId="77777777" w:rsidR="009D7455" w:rsidRPr="00901F73" w:rsidRDefault="009D7455" w:rsidP="00050E86">
            <w:pPr>
              <w:jc w:val="center"/>
              <w:rPr>
                <w:rFonts w:ascii="Century Gothic" w:eastAsia="Microsoft Yi Baiti" w:hAnsi="Century Gothic" w:cs="Arial"/>
                <w:b/>
                <w:sz w:val="16"/>
                <w:szCs w:val="16"/>
              </w:rPr>
            </w:pPr>
          </w:p>
          <w:p w14:paraId="64D8DF4C" w14:textId="77777777" w:rsidR="009D7455" w:rsidRPr="00901F73" w:rsidRDefault="009D7455" w:rsidP="00050E86">
            <w:pPr>
              <w:jc w:val="center"/>
              <w:rPr>
                <w:rFonts w:ascii="Century Gothic" w:eastAsia="Microsoft Yi Baiti" w:hAnsi="Century Gothic" w:cs="Arial"/>
                <w:b/>
                <w:sz w:val="16"/>
                <w:szCs w:val="16"/>
              </w:rPr>
            </w:pPr>
          </w:p>
        </w:tc>
      </w:tr>
      <w:tr w:rsidR="009D7455" w:rsidRPr="00901F73" w14:paraId="32092B0B" w14:textId="77777777" w:rsidTr="005A4837">
        <w:trPr>
          <w:trHeight w:val="681"/>
        </w:trPr>
        <w:tc>
          <w:tcPr>
            <w:tcW w:w="3901" w:type="dxa"/>
            <w:shd w:val="clear" w:color="auto" w:fill="auto"/>
            <w:vAlign w:val="center"/>
          </w:tcPr>
          <w:p w14:paraId="3BBE4117" w14:textId="77777777" w:rsidR="009D7455" w:rsidRPr="00901F73" w:rsidRDefault="009D745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0CD3EEBE" w14:textId="77777777" w:rsidR="009D7455" w:rsidRPr="00901F73" w:rsidRDefault="009D745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397AAB44" w14:textId="77777777" w:rsidR="009D7455" w:rsidRPr="00901F73" w:rsidRDefault="009D7455" w:rsidP="00050E86">
            <w:pPr>
              <w:jc w:val="center"/>
              <w:rPr>
                <w:rFonts w:ascii="Century Gothic" w:eastAsia="Microsoft Yi Baiti" w:hAnsi="Century Gothic" w:cs="Arial"/>
                <w:b/>
                <w:sz w:val="16"/>
                <w:szCs w:val="16"/>
              </w:rPr>
            </w:pPr>
          </w:p>
        </w:tc>
      </w:tr>
    </w:tbl>
    <w:p w14:paraId="55E07E71" w14:textId="77777777" w:rsidR="00CC277F" w:rsidRDefault="00CC277F" w:rsidP="00050E86">
      <w:pPr>
        <w:jc w:val="both"/>
        <w:rPr>
          <w:rFonts w:ascii="Century Gothic" w:eastAsia="Microsoft Yi Baiti" w:hAnsi="Century Gothic"/>
          <w:sz w:val="16"/>
          <w:szCs w:val="16"/>
        </w:rPr>
      </w:pPr>
    </w:p>
    <w:p w14:paraId="7751E9C7" w14:textId="17BD57DD" w:rsidR="009D7455" w:rsidRDefault="009D7455" w:rsidP="00050E86">
      <w:pPr>
        <w:jc w:val="both"/>
        <w:rPr>
          <w:rFonts w:ascii="Century Gothic" w:eastAsia="Microsoft Yi Baiti" w:hAnsi="Century Gothic"/>
          <w:sz w:val="16"/>
          <w:szCs w:val="16"/>
        </w:rPr>
        <w:sectPr w:rsidR="009D7455" w:rsidSect="009D7455">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LPE/SOPDU/DCSCOP/003/2025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PAVIMENTO A BASE DE CONCRETO HIDRÁULICO Y MURO DE CONTENCIÓN EN CALLE PEÑA LARGA E ITANDEHUI, COLONIA NEZA CUBI, AGENCIA MUNICIPAL DE SANTA ROSA PANZACOLA,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1C82672A" w14:textId="77777777" w:rsidR="009D7455" w:rsidRPr="00901F73" w:rsidRDefault="009D7455" w:rsidP="00050E86">
      <w:pPr>
        <w:jc w:val="both"/>
        <w:rPr>
          <w:rFonts w:ascii="Century Gothic" w:hAnsi="Century Gothic"/>
        </w:rPr>
      </w:pPr>
    </w:p>
    <w:sectPr w:rsidR="009D7455" w:rsidRPr="00901F73" w:rsidSect="009D7455">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34BD" w14:textId="77777777" w:rsidR="00AE11B9" w:rsidRDefault="00AE11B9" w:rsidP="00F41FD6">
      <w:pPr>
        <w:spacing w:after="0" w:line="240" w:lineRule="auto"/>
      </w:pPr>
      <w:r>
        <w:separator/>
      </w:r>
    </w:p>
  </w:endnote>
  <w:endnote w:type="continuationSeparator" w:id="0">
    <w:p w14:paraId="7EE45B08" w14:textId="77777777" w:rsidR="00AE11B9" w:rsidRDefault="00AE11B9"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D7C6" w14:textId="77777777" w:rsidR="00AE11B9" w:rsidRDefault="00AE11B9" w:rsidP="00F41FD6">
      <w:pPr>
        <w:spacing w:after="0" w:line="240" w:lineRule="auto"/>
      </w:pPr>
      <w:r>
        <w:separator/>
      </w:r>
    </w:p>
  </w:footnote>
  <w:footnote w:type="continuationSeparator" w:id="0">
    <w:p w14:paraId="03F8C1CA" w14:textId="77777777" w:rsidR="00AE11B9" w:rsidRDefault="00AE11B9"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DBD9" w14:textId="77777777" w:rsidR="009D7455" w:rsidRDefault="009D7455"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17461349" wp14:editId="765EA25F">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475EEFEA" w14:textId="77777777" w:rsidR="009D7455" w:rsidRPr="00AF7F37" w:rsidRDefault="009D7455"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7461349"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75EEFEA" w14:textId="77777777" w:rsidR="009D7455" w:rsidRPr="00AF7F37" w:rsidRDefault="009D7455"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641DDC10" w14:textId="77777777" w:rsidR="009D7455" w:rsidRDefault="009D7455" w:rsidP="00154C67">
    <w:pPr>
      <w:pStyle w:val="Encabezado"/>
      <w:tabs>
        <w:tab w:val="clear" w:pos="4419"/>
        <w:tab w:val="clear" w:pos="8838"/>
        <w:tab w:val="left" w:pos="4995"/>
      </w:tabs>
    </w:pPr>
  </w:p>
  <w:p w14:paraId="68902F8C" w14:textId="77777777" w:rsidR="009D7455" w:rsidRDefault="009D7455" w:rsidP="00154C67">
    <w:pPr>
      <w:pStyle w:val="Encabezado"/>
      <w:tabs>
        <w:tab w:val="clear" w:pos="4419"/>
        <w:tab w:val="clear" w:pos="8838"/>
        <w:tab w:val="left" w:pos="4995"/>
      </w:tabs>
    </w:pPr>
  </w:p>
  <w:p w14:paraId="7E7CF09D" w14:textId="77777777" w:rsidR="009D7455" w:rsidRDefault="009D7455" w:rsidP="00154C67">
    <w:pPr>
      <w:pStyle w:val="Encabezado"/>
      <w:tabs>
        <w:tab w:val="clear" w:pos="4419"/>
        <w:tab w:val="clear" w:pos="8838"/>
        <w:tab w:val="left" w:pos="4995"/>
      </w:tabs>
    </w:pPr>
  </w:p>
  <w:p w14:paraId="1A27A050" w14:textId="77777777" w:rsidR="009D7455" w:rsidRDefault="009D7455"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278801F6" wp14:editId="27C00021">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2E8C71" w14:textId="77777777" w:rsidR="009D7455" w:rsidRPr="001972EB" w:rsidRDefault="009D7455"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LPE/SOPDU/DCSCOP/003/2025</w:t>
                          </w:r>
                        </w:p>
                        <w:p w14:paraId="7CCE742F" w14:textId="77777777" w:rsidR="009D7455" w:rsidRDefault="009D7455"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74C2491" w14:textId="77777777" w:rsidR="009D7455" w:rsidRPr="009C786C" w:rsidRDefault="009D7455"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F237AF5" w14:textId="77777777" w:rsidR="009D7455" w:rsidRPr="001972EB" w:rsidRDefault="009D7455" w:rsidP="001F7CDD">
                          <w:pPr>
                            <w:jc w:val="center"/>
                            <w:rPr>
                              <w:rFonts w:ascii="Century Gothic" w:eastAsia="Microsoft Yi Baiti" w:hAnsi="Century Gothic"/>
                              <w:b/>
                              <w:sz w:val="16"/>
                              <w:szCs w:val="16"/>
                            </w:rPr>
                          </w:pPr>
                        </w:p>
                        <w:p w14:paraId="6F30F041" w14:textId="77777777" w:rsidR="009D7455" w:rsidRPr="007D63F2" w:rsidRDefault="009D7455"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801F6"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082E8C71" w14:textId="77777777" w:rsidR="009D7455" w:rsidRPr="001972EB" w:rsidRDefault="009D7455"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LPE/SOPDU/DCSCOP/003/2025</w:t>
                    </w:r>
                  </w:p>
                  <w:p w14:paraId="7CCE742F" w14:textId="77777777" w:rsidR="009D7455" w:rsidRDefault="009D7455"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74C2491" w14:textId="77777777" w:rsidR="009D7455" w:rsidRPr="009C786C" w:rsidRDefault="009D7455"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F237AF5" w14:textId="77777777" w:rsidR="009D7455" w:rsidRPr="001972EB" w:rsidRDefault="009D7455" w:rsidP="001F7CDD">
                    <w:pPr>
                      <w:jc w:val="center"/>
                      <w:rPr>
                        <w:rFonts w:ascii="Century Gothic" w:eastAsia="Microsoft Yi Baiti" w:hAnsi="Century Gothic"/>
                        <w:b/>
                        <w:sz w:val="16"/>
                        <w:szCs w:val="16"/>
                      </w:rPr>
                    </w:pPr>
                  </w:p>
                  <w:p w14:paraId="6F30F041" w14:textId="77777777" w:rsidR="009D7455" w:rsidRPr="007D63F2" w:rsidRDefault="009D7455" w:rsidP="001F7CDD">
                    <w:pPr>
                      <w:jc w:val="center"/>
                      <w:rPr>
                        <w:rFonts w:ascii="Century Gothic" w:eastAsia="Microsoft Yi Baiti" w:hAnsi="Century Gothic"/>
                        <w:sz w:val="12"/>
                        <w:szCs w:val="12"/>
                      </w:rPr>
                    </w:pPr>
                  </w:p>
                </w:txbxContent>
              </v:textbox>
              <w10:wrap anchorx="margin"/>
            </v:roundrect>
          </w:pict>
        </mc:Fallback>
      </mc:AlternateContent>
    </w:r>
  </w:p>
  <w:p w14:paraId="7D3DD87A" w14:textId="77777777" w:rsidR="009D7455" w:rsidRDefault="009D7455" w:rsidP="00154C67">
    <w:pPr>
      <w:pStyle w:val="Encabezado"/>
      <w:tabs>
        <w:tab w:val="clear" w:pos="4419"/>
        <w:tab w:val="clear" w:pos="8838"/>
        <w:tab w:val="left" w:pos="4995"/>
      </w:tabs>
    </w:pPr>
  </w:p>
  <w:p w14:paraId="48A6C219" w14:textId="77777777" w:rsidR="009D7455" w:rsidRDefault="009D7455" w:rsidP="00154C67">
    <w:pPr>
      <w:pStyle w:val="Encabezado"/>
      <w:tabs>
        <w:tab w:val="clear" w:pos="4419"/>
        <w:tab w:val="clear" w:pos="8838"/>
        <w:tab w:val="left" w:pos="4995"/>
      </w:tabs>
    </w:pPr>
  </w:p>
  <w:p w14:paraId="407103A3" w14:textId="77777777" w:rsidR="009D7455" w:rsidRDefault="009D7455" w:rsidP="00154C67">
    <w:pPr>
      <w:pStyle w:val="Encabezado"/>
      <w:tabs>
        <w:tab w:val="clear" w:pos="4419"/>
        <w:tab w:val="clear" w:pos="8838"/>
        <w:tab w:val="left" w:pos="4995"/>
      </w:tabs>
    </w:pPr>
  </w:p>
  <w:p w14:paraId="4AA553CA" w14:textId="77777777" w:rsidR="009D7455" w:rsidRDefault="009D7455" w:rsidP="001F7CDD">
    <w:pPr>
      <w:pStyle w:val="Encabezado"/>
      <w:tabs>
        <w:tab w:val="clear" w:pos="4419"/>
        <w:tab w:val="clear" w:pos="8838"/>
        <w:tab w:val="left" w:pos="4995"/>
      </w:tabs>
      <w:jc w:val="right"/>
      <w:rPr>
        <w:rFonts w:ascii="Century Gothic" w:hAnsi="Century Gothic"/>
        <w:sz w:val="14"/>
        <w:szCs w:val="14"/>
        <w:lang w:val="es-ES"/>
      </w:rPr>
    </w:pPr>
  </w:p>
  <w:p w14:paraId="438C427A" w14:textId="7C8E8FE0" w:rsidR="009D7455" w:rsidRPr="001F7CDD" w:rsidRDefault="009D745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312D22" w:rsidRPr="00312D22">
      <w:rPr>
        <w:rFonts w:ascii="Century Gothic" w:hAnsi="Century Gothic"/>
        <w:b/>
        <w:bCs/>
        <w:noProof/>
        <w:sz w:val="14"/>
        <w:szCs w:val="14"/>
        <w:lang w:val="es-ES"/>
      </w:rPr>
      <w:t>4</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312D22" w:rsidRPr="00312D22">
      <w:rPr>
        <w:rFonts w:ascii="Century Gothic" w:hAnsi="Century Gothic"/>
        <w:b/>
        <w:bCs/>
        <w:noProof/>
        <w:sz w:val="14"/>
        <w:szCs w:val="14"/>
        <w:lang w:val="es-ES"/>
      </w:rPr>
      <w:t>4</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1618"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0BD1A997" wp14:editId="0563B0CB">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EFD8B26"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BD1A997"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EFD8B26"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26DA78A7" w14:textId="77777777" w:rsidR="001F7CDD" w:rsidRDefault="001F7CDD" w:rsidP="00154C67">
    <w:pPr>
      <w:pStyle w:val="Encabezado"/>
      <w:tabs>
        <w:tab w:val="clear" w:pos="4419"/>
        <w:tab w:val="clear" w:pos="8838"/>
        <w:tab w:val="left" w:pos="4995"/>
      </w:tabs>
    </w:pPr>
  </w:p>
  <w:p w14:paraId="265361A8" w14:textId="77777777" w:rsidR="001F7CDD" w:rsidRDefault="001F7CDD" w:rsidP="00154C67">
    <w:pPr>
      <w:pStyle w:val="Encabezado"/>
      <w:tabs>
        <w:tab w:val="clear" w:pos="4419"/>
        <w:tab w:val="clear" w:pos="8838"/>
        <w:tab w:val="left" w:pos="4995"/>
      </w:tabs>
    </w:pPr>
  </w:p>
  <w:p w14:paraId="67D62C57" w14:textId="77777777" w:rsidR="001F7CDD" w:rsidRDefault="001F7CDD" w:rsidP="00154C67">
    <w:pPr>
      <w:pStyle w:val="Encabezado"/>
      <w:tabs>
        <w:tab w:val="clear" w:pos="4419"/>
        <w:tab w:val="clear" w:pos="8838"/>
        <w:tab w:val="left" w:pos="4995"/>
      </w:tabs>
    </w:pPr>
  </w:p>
  <w:p w14:paraId="1E6FFC4B"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5C82124B" wp14:editId="0504AA15">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05295C"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LPE/SOPDU/DCSCOP/003/2025</w:t>
                          </w:r>
                        </w:p>
                        <w:p w14:paraId="6F109FF0"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BD49B2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650B614" w14:textId="77777777" w:rsidR="001F7CDD" w:rsidRPr="001972EB" w:rsidRDefault="001F7CDD" w:rsidP="001F7CDD">
                          <w:pPr>
                            <w:jc w:val="center"/>
                            <w:rPr>
                              <w:rFonts w:ascii="Century Gothic" w:eastAsia="Microsoft Yi Baiti" w:hAnsi="Century Gothic"/>
                              <w:b/>
                              <w:sz w:val="16"/>
                              <w:szCs w:val="16"/>
                            </w:rPr>
                          </w:pPr>
                        </w:p>
                        <w:p w14:paraId="7165FCCC"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2124B"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6605295C"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LPE/SOPDU/DCSCOP/003/2025</w:t>
                    </w:r>
                  </w:p>
                  <w:p w14:paraId="6F109FF0"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BD49B2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650B614" w14:textId="77777777" w:rsidR="001F7CDD" w:rsidRPr="001972EB" w:rsidRDefault="001F7CDD" w:rsidP="001F7CDD">
                    <w:pPr>
                      <w:jc w:val="center"/>
                      <w:rPr>
                        <w:rFonts w:ascii="Century Gothic" w:eastAsia="Microsoft Yi Baiti" w:hAnsi="Century Gothic"/>
                        <w:b/>
                        <w:sz w:val="16"/>
                        <w:szCs w:val="16"/>
                      </w:rPr>
                    </w:pPr>
                  </w:p>
                  <w:p w14:paraId="7165FCCC"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492E984C" w14:textId="77777777" w:rsidR="001F7CDD" w:rsidRDefault="001F7CDD" w:rsidP="00154C67">
    <w:pPr>
      <w:pStyle w:val="Encabezado"/>
      <w:tabs>
        <w:tab w:val="clear" w:pos="4419"/>
        <w:tab w:val="clear" w:pos="8838"/>
        <w:tab w:val="left" w:pos="4995"/>
      </w:tabs>
    </w:pPr>
  </w:p>
  <w:p w14:paraId="1B95674A" w14:textId="77777777" w:rsidR="001F7CDD" w:rsidRDefault="001F7CDD" w:rsidP="00154C67">
    <w:pPr>
      <w:pStyle w:val="Encabezado"/>
      <w:tabs>
        <w:tab w:val="clear" w:pos="4419"/>
        <w:tab w:val="clear" w:pos="8838"/>
        <w:tab w:val="left" w:pos="4995"/>
      </w:tabs>
    </w:pPr>
  </w:p>
  <w:p w14:paraId="4DA846E4" w14:textId="77777777" w:rsidR="001F7CDD" w:rsidRDefault="001F7CDD" w:rsidP="00154C67">
    <w:pPr>
      <w:pStyle w:val="Encabezado"/>
      <w:tabs>
        <w:tab w:val="clear" w:pos="4419"/>
        <w:tab w:val="clear" w:pos="8838"/>
        <w:tab w:val="left" w:pos="4995"/>
      </w:tabs>
    </w:pPr>
  </w:p>
  <w:p w14:paraId="4BB47DD5"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664C2885" w14:textId="4BFCFDC9"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9118EA" w:rsidRPr="009118EA">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9118EA" w:rsidRPr="009118EA">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850"/>
    <w:multiLevelType w:val="hybridMultilevel"/>
    <w:tmpl w:val="D0C6B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76B5B"/>
    <w:rsid w:val="000815F2"/>
    <w:rsid w:val="000915E2"/>
    <w:rsid w:val="000954AC"/>
    <w:rsid w:val="000C33AB"/>
    <w:rsid w:val="000F4336"/>
    <w:rsid w:val="000F6654"/>
    <w:rsid w:val="0010282C"/>
    <w:rsid w:val="001234F4"/>
    <w:rsid w:val="00130670"/>
    <w:rsid w:val="00140C0D"/>
    <w:rsid w:val="00154C67"/>
    <w:rsid w:val="001A6965"/>
    <w:rsid w:val="001A78F9"/>
    <w:rsid w:val="001B78F5"/>
    <w:rsid w:val="001D4C5C"/>
    <w:rsid w:val="001E6868"/>
    <w:rsid w:val="001F7CDD"/>
    <w:rsid w:val="002209C4"/>
    <w:rsid w:val="00222677"/>
    <w:rsid w:val="002464B9"/>
    <w:rsid w:val="002520DC"/>
    <w:rsid w:val="002550E5"/>
    <w:rsid w:val="002A11D2"/>
    <w:rsid w:val="002A38FF"/>
    <w:rsid w:val="00312D22"/>
    <w:rsid w:val="0034184D"/>
    <w:rsid w:val="0038459D"/>
    <w:rsid w:val="003C6494"/>
    <w:rsid w:val="003E1BE4"/>
    <w:rsid w:val="00403760"/>
    <w:rsid w:val="00416ED1"/>
    <w:rsid w:val="00422EC9"/>
    <w:rsid w:val="00430100"/>
    <w:rsid w:val="004863A5"/>
    <w:rsid w:val="004A4D52"/>
    <w:rsid w:val="004E188E"/>
    <w:rsid w:val="00506EBA"/>
    <w:rsid w:val="00537A33"/>
    <w:rsid w:val="0055273C"/>
    <w:rsid w:val="00564584"/>
    <w:rsid w:val="005752D7"/>
    <w:rsid w:val="0058214B"/>
    <w:rsid w:val="005D0943"/>
    <w:rsid w:val="005D681C"/>
    <w:rsid w:val="005D6A25"/>
    <w:rsid w:val="005E594A"/>
    <w:rsid w:val="005F69D5"/>
    <w:rsid w:val="005F6FF7"/>
    <w:rsid w:val="00650F6A"/>
    <w:rsid w:val="006A0C3C"/>
    <w:rsid w:val="006D36B5"/>
    <w:rsid w:val="0072287A"/>
    <w:rsid w:val="00752555"/>
    <w:rsid w:val="007565AD"/>
    <w:rsid w:val="007A5054"/>
    <w:rsid w:val="007B5697"/>
    <w:rsid w:val="008232CA"/>
    <w:rsid w:val="0083315E"/>
    <w:rsid w:val="00850793"/>
    <w:rsid w:val="00852045"/>
    <w:rsid w:val="008D68F0"/>
    <w:rsid w:val="008E45D5"/>
    <w:rsid w:val="00901F73"/>
    <w:rsid w:val="009118EA"/>
    <w:rsid w:val="00914C34"/>
    <w:rsid w:val="00951648"/>
    <w:rsid w:val="00980C6F"/>
    <w:rsid w:val="009871AA"/>
    <w:rsid w:val="00992AA8"/>
    <w:rsid w:val="009A070E"/>
    <w:rsid w:val="009D7455"/>
    <w:rsid w:val="009F578B"/>
    <w:rsid w:val="009F71CE"/>
    <w:rsid w:val="009F7CD5"/>
    <w:rsid w:val="00A02046"/>
    <w:rsid w:val="00A024FB"/>
    <w:rsid w:val="00A121D3"/>
    <w:rsid w:val="00A4320D"/>
    <w:rsid w:val="00A64407"/>
    <w:rsid w:val="00A900F5"/>
    <w:rsid w:val="00AB064E"/>
    <w:rsid w:val="00AD1887"/>
    <w:rsid w:val="00AE11B9"/>
    <w:rsid w:val="00AE74B0"/>
    <w:rsid w:val="00AF7F37"/>
    <w:rsid w:val="00B27834"/>
    <w:rsid w:val="00B43B30"/>
    <w:rsid w:val="00B46DF8"/>
    <w:rsid w:val="00B625B0"/>
    <w:rsid w:val="00B76324"/>
    <w:rsid w:val="00BB6A05"/>
    <w:rsid w:val="00C25CF8"/>
    <w:rsid w:val="00C33679"/>
    <w:rsid w:val="00C50CDB"/>
    <w:rsid w:val="00C60896"/>
    <w:rsid w:val="00C96557"/>
    <w:rsid w:val="00CC277F"/>
    <w:rsid w:val="00CC43FE"/>
    <w:rsid w:val="00D06828"/>
    <w:rsid w:val="00D110F2"/>
    <w:rsid w:val="00D30442"/>
    <w:rsid w:val="00D35761"/>
    <w:rsid w:val="00D6625D"/>
    <w:rsid w:val="00DA30CB"/>
    <w:rsid w:val="00DA4330"/>
    <w:rsid w:val="00DA5F03"/>
    <w:rsid w:val="00DB2F31"/>
    <w:rsid w:val="00DD315F"/>
    <w:rsid w:val="00DF1D22"/>
    <w:rsid w:val="00DF32CF"/>
    <w:rsid w:val="00E05B05"/>
    <w:rsid w:val="00E34410"/>
    <w:rsid w:val="00E72495"/>
    <w:rsid w:val="00E775C3"/>
    <w:rsid w:val="00E835B4"/>
    <w:rsid w:val="00EA2F87"/>
    <w:rsid w:val="00EA49EF"/>
    <w:rsid w:val="00EE7F75"/>
    <w:rsid w:val="00F23ACE"/>
    <w:rsid w:val="00F41FD6"/>
    <w:rsid w:val="00F53D19"/>
    <w:rsid w:val="00F60076"/>
    <w:rsid w:val="00F74CA6"/>
    <w:rsid w:val="00F83A1F"/>
    <w:rsid w:val="00F9580E"/>
    <w:rsid w:val="00FA4226"/>
    <w:rsid w:val="00FD23DC"/>
    <w:rsid w:val="00FE51E7"/>
    <w:rsid w:val="00FE767B"/>
    <w:rsid w:val="00FF1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F69FC"/>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CF74-CD23-42A6-9137-27021359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2123</Words>
  <Characters>11678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34</cp:revision>
  <cp:lastPrinted>2025-10-02T15:49:00Z</cp:lastPrinted>
  <dcterms:created xsi:type="dcterms:W3CDTF">2025-11-21T22:18:00Z</dcterms:created>
  <dcterms:modified xsi:type="dcterms:W3CDTF">2025-12-05T16:21:00Z</dcterms:modified>
</cp:coreProperties>
</file>