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0873C" w14:textId="394B15B3" w:rsidR="00D66B3C" w:rsidRDefault="00D66B3C" w:rsidP="007217C6">
      <w:pPr>
        <w:autoSpaceDE w:val="0"/>
        <w:autoSpaceDN w:val="0"/>
        <w:adjustRightInd w:val="0"/>
        <w:jc w:val="both"/>
        <w:rPr>
          <w:rFonts w:ascii="Century Gothic" w:eastAsia="Microsoft Yi Baiti" w:hAnsi="Century Gothic" w:cs="Arial"/>
          <w:sz w:val="16"/>
          <w:szCs w:val="16"/>
        </w:rPr>
      </w:pPr>
      <w:r w:rsidRPr="00B70122">
        <w:rPr>
          <w:rFonts w:ascii="Microsoft Yi Baiti" w:eastAsia="Microsoft Yi Baiti" w:hAnsi="Microsoft Yi Baiti" w:cs="Arial" w:hint="eastAsia"/>
          <w:noProof/>
          <w:sz w:val="16"/>
          <w:szCs w:val="16"/>
          <w:lang w:eastAsia="es-MX"/>
        </w:rPr>
        <mc:AlternateContent>
          <mc:Choice Requires="wps">
            <w:drawing>
              <wp:anchor distT="0" distB="0" distL="114300" distR="114300" simplePos="0" relativeHeight="251659264" behindDoc="1" locked="0" layoutInCell="1" allowOverlap="1" wp14:anchorId="5BD7855C" wp14:editId="03052ACA">
                <wp:simplePos x="0" y="0"/>
                <wp:positionH relativeFrom="margin">
                  <wp:align>right</wp:align>
                </wp:positionH>
                <wp:positionV relativeFrom="paragraph">
                  <wp:posOffset>-8890</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97230E" w14:textId="242A04D2" w:rsidR="00D66B3C" w:rsidRPr="001972EB" w:rsidRDefault="00D66B3C" w:rsidP="00D66B3C">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00720365" w:rsidRPr="00697269">
                              <w:rPr>
                                <w:rFonts w:ascii="Century Gothic" w:eastAsia="Microsoft Yi Baiti" w:hAnsi="Century Gothic" w:cs="Arial"/>
                                <w:b/>
                                <w:noProof/>
                                <w:sz w:val="16"/>
                                <w:szCs w:val="16"/>
                              </w:rPr>
                              <w:fldChar w:fldCharType="begin"/>
                            </w:r>
                            <w:r w:rsidR="00720365" w:rsidRPr="00697269">
                              <w:rPr>
                                <w:rFonts w:ascii="Century Gothic" w:eastAsia="Microsoft Yi Baiti" w:hAnsi="Century Gothic" w:cs="Arial"/>
                                <w:b/>
                                <w:noProof/>
                                <w:sz w:val="16"/>
                                <w:szCs w:val="16"/>
                              </w:rPr>
                              <w:instrText xml:space="preserve"> MERGEFIELD No_PROCEDIMIENTO </w:instrText>
                            </w:r>
                            <w:r w:rsidR="00720365" w:rsidRPr="00697269">
                              <w:rPr>
                                <w:rFonts w:ascii="Century Gothic" w:eastAsia="Microsoft Yi Baiti" w:hAnsi="Century Gothic" w:cs="Arial"/>
                                <w:b/>
                                <w:noProof/>
                                <w:sz w:val="16"/>
                                <w:szCs w:val="16"/>
                              </w:rPr>
                              <w:fldChar w:fldCharType="separate"/>
                            </w:r>
                            <w:r w:rsidR="00720365" w:rsidRPr="00697269">
                              <w:rPr>
                                <w:rFonts w:ascii="Century Gothic" w:eastAsia="Microsoft Yi Baiti" w:hAnsi="Century Gothic" w:cs="Arial"/>
                                <w:b/>
                                <w:noProof/>
                                <w:sz w:val="16"/>
                                <w:szCs w:val="16"/>
                              </w:rPr>
                              <w:t>LPE/SOPDU/DCSCOP/00</w:t>
                            </w:r>
                            <w:r w:rsidR="00720365">
                              <w:rPr>
                                <w:rFonts w:ascii="Century Gothic" w:eastAsia="Microsoft Yi Baiti" w:hAnsi="Century Gothic" w:cs="Arial"/>
                                <w:b/>
                                <w:noProof/>
                                <w:sz w:val="16"/>
                                <w:szCs w:val="16"/>
                              </w:rPr>
                              <w:t>2</w:t>
                            </w:r>
                            <w:r w:rsidR="00720365" w:rsidRPr="00697269">
                              <w:rPr>
                                <w:rFonts w:ascii="Century Gothic" w:eastAsia="Microsoft Yi Baiti" w:hAnsi="Century Gothic" w:cs="Arial"/>
                                <w:b/>
                                <w:noProof/>
                                <w:sz w:val="16"/>
                                <w:szCs w:val="16"/>
                              </w:rPr>
                              <w:t>/2025</w:t>
                            </w:r>
                            <w:r w:rsidR="00720365" w:rsidRPr="00697269">
                              <w:rPr>
                                <w:rFonts w:ascii="Century Gothic" w:eastAsia="Microsoft Yi Baiti" w:hAnsi="Century Gothic" w:cs="Arial"/>
                                <w:b/>
                                <w:noProof/>
                                <w:sz w:val="16"/>
                                <w:szCs w:val="16"/>
                              </w:rPr>
                              <w:fldChar w:fldCharType="end"/>
                            </w:r>
                          </w:p>
                          <w:p w14:paraId="4C2878B2" w14:textId="2E73511F" w:rsidR="00D66B3C" w:rsidRPr="001972EB" w:rsidRDefault="00D66B3C" w:rsidP="00D66B3C">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JUNTA DE ACLARACIONES</w:t>
                            </w:r>
                          </w:p>
                          <w:p w14:paraId="7B41562F" w14:textId="77777777" w:rsidR="00FD6E6E" w:rsidRPr="002A3457" w:rsidRDefault="00FD6E6E" w:rsidP="00FD6E6E">
                            <w:pPr>
                              <w:spacing w:after="120"/>
                              <w:jc w:val="center"/>
                              <w:rPr>
                                <w:rFonts w:ascii="Microsoft Yi Baiti" w:eastAsia="Microsoft Yi Baiti" w:hAnsi="Microsoft Yi Baiti"/>
                                <w:sz w:val="20"/>
                                <w:szCs w:val="16"/>
                              </w:rPr>
                            </w:pPr>
                            <w:r w:rsidRPr="002A3457">
                              <w:rPr>
                                <w:rFonts w:ascii="Microsoft Yi Baiti" w:eastAsia="Microsoft Yi Baiti" w:hAnsi="Microsoft Yi Baiti" w:hint="eastAsia"/>
                                <w:sz w:val="20"/>
                                <w:szCs w:val="16"/>
                              </w:rPr>
                              <w:t>LICITACIÓN PÚBLICA ESTATAL</w:t>
                            </w:r>
                          </w:p>
                          <w:p w14:paraId="5F93443E" w14:textId="44729816" w:rsidR="00D66B3C" w:rsidRPr="00D66B3C" w:rsidRDefault="00D66B3C" w:rsidP="00FD6E6E">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D7855C" id="Rectángulo redondeado 1" o:spid="_x0000_s1026" style="position:absolute;left:0;text-align:left;margin-left:389.05pt;margin-top:-.7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" filled="f" strokeweight="1pt">
                <v:textbox>
                  <w:txbxContent>
                    <w:p w14:paraId="0797230E" w14:textId="242A04D2" w:rsidR="00D66B3C" w:rsidRPr="001972EB" w:rsidRDefault="00D66B3C" w:rsidP="00D66B3C">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00720365" w:rsidRPr="00697269">
                        <w:rPr>
                          <w:rFonts w:ascii="Century Gothic" w:eastAsia="Microsoft Yi Baiti" w:hAnsi="Century Gothic" w:cs="Arial"/>
                          <w:b/>
                          <w:noProof/>
                          <w:sz w:val="16"/>
                          <w:szCs w:val="16"/>
                        </w:rPr>
                        <w:fldChar w:fldCharType="begin"/>
                      </w:r>
                      <w:r w:rsidR="00720365" w:rsidRPr="00697269">
                        <w:rPr>
                          <w:rFonts w:ascii="Century Gothic" w:eastAsia="Microsoft Yi Baiti" w:hAnsi="Century Gothic" w:cs="Arial"/>
                          <w:b/>
                          <w:noProof/>
                          <w:sz w:val="16"/>
                          <w:szCs w:val="16"/>
                        </w:rPr>
                        <w:instrText xml:space="preserve"> MERGEFIELD No_PROCEDIMIENTO </w:instrText>
                      </w:r>
                      <w:r w:rsidR="00720365" w:rsidRPr="00697269">
                        <w:rPr>
                          <w:rFonts w:ascii="Century Gothic" w:eastAsia="Microsoft Yi Baiti" w:hAnsi="Century Gothic" w:cs="Arial"/>
                          <w:b/>
                          <w:noProof/>
                          <w:sz w:val="16"/>
                          <w:szCs w:val="16"/>
                        </w:rPr>
                        <w:fldChar w:fldCharType="separate"/>
                      </w:r>
                      <w:r w:rsidR="00720365" w:rsidRPr="00697269">
                        <w:rPr>
                          <w:rFonts w:ascii="Century Gothic" w:eastAsia="Microsoft Yi Baiti" w:hAnsi="Century Gothic" w:cs="Arial"/>
                          <w:b/>
                          <w:noProof/>
                          <w:sz w:val="16"/>
                          <w:szCs w:val="16"/>
                        </w:rPr>
                        <w:t>LPE/SOPDU/DCSCOP/00</w:t>
                      </w:r>
                      <w:r w:rsidR="00720365">
                        <w:rPr>
                          <w:rFonts w:ascii="Century Gothic" w:eastAsia="Microsoft Yi Baiti" w:hAnsi="Century Gothic" w:cs="Arial"/>
                          <w:b/>
                          <w:noProof/>
                          <w:sz w:val="16"/>
                          <w:szCs w:val="16"/>
                        </w:rPr>
                        <w:t>2</w:t>
                      </w:r>
                      <w:r w:rsidR="00720365" w:rsidRPr="00697269">
                        <w:rPr>
                          <w:rFonts w:ascii="Century Gothic" w:eastAsia="Microsoft Yi Baiti" w:hAnsi="Century Gothic" w:cs="Arial"/>
                          <w:b/>
                          <w:noProof/>
                          <w:sz w:val="16"/>
                          <w:szCs w:val="16"/>
                        </w:rPr>
                        <w:t>/2025</w:t>
                      </w:r>
                      <w:r w:rsidR="00720365" w:rsidRPr="00697269">
                        <w:rPr>
                          <w:rFonts w:ascii="Century Gothic" w:eastAsia="Microsoft Yi Baiti" w:hAnsi="Century Gothic" w:cs="Arial"/>
                          <w:b/>
                          <w:noProof/>
                          <w:sz w:val="16"/>
                          <w:szCs w:val="16"/>
                        </w:rPr>
                        <w:fldChar w:fldCharType="end"/>
                      </w:r>
                    </w:p>
                    <w:p w14:paraId="4C2878B2" w14:textId="2E73511F" w:rsidR="00D66B3C" w:rsidRPr="001972EB" w:rsidRDefault="00D66B3C" w:rsidP="00D66B3C">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JUNTA DE ACLARACIONES</w:t>
                      </w:r>
                    </w:p>
                    <w:p w14:paraId="7B41562F" w14:textId="77777777" w:rsidR="00FD6E6E" w:rsidRPr="002A3457" w:rsidRDefault="00FD6E6E" w:rsidP="00FD6E6E">
                      <w:pPr>
                        <w:spacing w:after="120"/>
                        <w:jc w:val="center"/>
                        <w:rPr>
                          <w:rFonts w:ascii="Microsoft Yi Baiti" w:eastAsia="Microsoft Yi Baiti" w:hAnsi="Microsoft Yi Baiti"/>
                          <w:sz w:val="20"/>
                          <w:szCs w:val="16"/>
                        </w:rPr>
                      </w:pPr>
                      <w:r w:rsidRPr="002A3457">
                        <w:rPr>
                          <w:rFonts w:ascii="Microsoft Yi Baiti" w:eastAsia="Microsoft Yi Baiti" w:hAnsi="Microsoft Yi Baiti" w:hint="eastAsia"/>
                          <w:sz w:val="20"/>
                          <w:szCs w:val="16"/>
                        </w:rPr>
                        <w:t>LICITACIÓN PÚBLICA ESTATAL</w:t>
                      </w:r>
                    </w:p>
                    <w:p w14:paraId="5F93443E" w14:textId="44729816" w:rsidR="00D66B3C" w:rsidRPr="00D66B3C" w:rsidRDefault="00D66B3C" w:rsidP="00FD6E6E">
                      <w:pPr>
                        <w:jc w:val="center"/>
                        <w:rPr>
                          <w:rFonts w:ascii="Century Gothic" w:eastAsia="Microsoft Yi Baiti" w:hAnsi="Century Gothic"/>
                          <w:sz w:val="12"/>
                          <w:szCs w:val="12"/>
                        </w:rPr>
                      </w:pPr>
                    </w:p>
                  </w:txbxContent>
                </v:textbox>
                <w10:wrap anchorx="margin"/>
              </v:roundrect>
            </w:pict>
          </mc:Fallback>
        </mc:AlternateContent>
      </w:r>
    </w:p>
    <w:p w14:paraId="23CF5F4E" w14:textId="65E536EC" w:rsidR="00D66B3C" w:rsidRDefault="00D66B3C" w:rsidP="007217C6">
      <w:pPr>
        <w:autoSpaceDE w:val="0"/>
        <w:autoSpaceDN w:val="0"/>
        <w:adjustRightInd w:val="0"/>
        <w:jc w:val="both"/>
        <w:rPr>
          <w:rFonts w:ascii="Century Gothic" w:eastAsia="Microsoft Yi Baiti" w:hAnsi="Century Gothic" w:cs="Arial"/>
          <w:sz w:val="16"/>
          <w:szCs w:val="16"/>
        </w:rPr>
      </w:pPr>
    </w:p>
    <w:p w14:paraId="1D9A56B9" w14:textId="7302462D" w:rsidR="004C723B" w:rsidRPr="00F66153" w:rsidRDefault="004C723B" w:rsidP="007217C6">
      <w:pPr>
        <w:autoSpaceDE w:val="0"/>
        <w:autoSpaceDN w:val="0"/>
        <w:adjustRightInd w:val="0"/>
        <w:jc w:val="both"/>
        <w:rPr>
          <w:rFonts w:ascii="Century Gothic" w:eastAsia="Microsoft Yi Baiti" w:hAnsi="Century Gothic" w:cs="Arial"/>
          <w:sz w:val="16"/>
          <w:szCs w:val="16"/>
        </w:rPr>
      </w:pPr>
    </w:p>
    <w:p w14:paraId="29892CEB" w14:textId="77777777" w:rsidR="00D66B3C" w:rsidRDefault="00D66B3C" w:rsidP="00F66153">
      <w:pPr>
        <w:jc w:val="both"/>
        <w:rPr>
          <w:rFonts w:ascii="Century Gothic" w:eastAsia="Microsoft Yi Baiti" w:hAnsi="Century Gothic" w:cs="Arial"/>
          <w:sz w:val="16"/>
          <w:szCs w:val="16"/>
        </w:rPr>
      </w:pPr>
    </w:p>
    <w:p w14:paraId="1EB7ACB8" w14:textId="77777777" w:rsidR="000E4FE5" w:rsidRDefault="000E4FE5" w:rsidP="00F66153">
      <w:pPr>
        <w:jc w:val="both"/>
        <w:rPr>
          <w:rFonts w:ascii="Century Gothic" w:eastAsia="Microsoft Yi Baiti" w:hAnsi="Century Gothic" w:cs="Arial"/>
          <w:sz w:val="16"/>
          <w:szCs w:val="16"/>
        </w:rPr>
      </w:pPr>
    </w:p>
    <w:p w14:paraId="751A229B" w14:textId="57869560" w:rsidR="00F66153" w:rsidRPr="00F66153" w:rsidRDefault="00F66153" w:rsidP="00F66153">
      <w:pPr>
        <w:jc w:val="both"/>
        <w:rPr>
          <w:rFonts w:ascii="Century Gothic" w:hAnsi="Century Gothic" w:cs="Arial"/>
          <w:sz w:val="16"/>
          <w:szCs w:val="16"/>
        </w:rPr>
      </w:pPr>
      <w:r w:rsidRPr="00F66153">
        <w:rPr>
          <w:rFonts w:ascii="Century Gothic" w:eastAsia="Microsoft Yi Baiti" w:hAnsi="Century Gothic" w:cs="Arial"/>
          <w:sz w:val="16"/>
          <w:szCs w:val="16"/>
        </w:rPr>
        <w:t xml:space="preserve">En la ciudad de Oaxaca de Juárez, Oaxaca, siendo las </w:t>
      </w:r>
      <w:r w:rsidR="00720365">
        <w:rPr>
          <w:rFonts w:ascii="Century Gothic" w:eastAsia="Microsoft Yi Baiti" w:hAnsi="Century Gothic" w:cs="Arial"/>
          <w:b/>
          <w:noProof/>
          <w:sz w:val="16"/>
          <w:szCs w:val="16"/>
        </w:rPr>
        <w:t>14:00</w:t>
      </w:r>
      <w:r w:rsidR="0036443F">
        <w:rPr>
          <w:rFonts w:ascii="Century Gothic" w:eastAsia="Microsoft Yi Baiti" w:hAnsi="Century Gothic" w:cs="Arial"/>
          <w:b/>
          <w:noProof/>
          <w:sz w:val="16"/>
          <w:szCs w:val="16"/>
        </w:rPr>
        <w:t xml:space="preserve"> </w:t>
      </w:r>
      <w:r w:rsidRPr="00D21090">
        <w:rPr>
          <w:rFonts w:ascii="Century Gothic" w:eastAsia="Microsoft Yi Baiti" w:hAnsi="Century Gothic" w:cs="Arial"/>
          <w:bCs/>
          <w:noProof/>
          <w:sz w:val="16"/>
          <w:szCs w:val="16"/>
        </w:rPr>
        <w:t>horas</w:t>
      </w:r>
      <w:r w:rsidRPr="00D21090">
        <w:rPr>
          <w:rFonts w:ascii="Century Gothic" w:eastAsia="Microsoft Yi Baiti" w:hAnsi="Century Gothic" w:cs="Arial"/>
          <w:bCs/>
          <w:sz w:val="16"/>
          <w:szCs w:val="16"/>
        </w:rPr>
        <w:t xml:space="preserve"> </w:t>
      </w:r>
      <w:r w:rsidRPr="00F66153">
        <w:rPr>
          <w:rFonts w:ascii="Century Gothic" w:eastAsia="Microsoft Yi Baiti" w:hAnsi="Century Gothic" w:cs="Arial"/>
          <w:sz w:val="16"/>
          <w:szCs w:val="16"/>
        </w:rPr>
        <w:t xml:space="preserve">del día </w:t>
      </w:r>
      <w:r w:rsidR="00720365">
        <w:rPr>
          <w:rFonts w:ascii="Century Gothic" w:eastAsia="Microsoft Yi Baiti" w:hAnsi="Century Gothic" w:cs="Arial"/>
          <w:b/>
          <w:noProof/>
          <w:sz w:val="16"/>
          <w:szCs w:val="16"/>
        </w:rPr>
        <w:t>18 de septiembre de 2025</w:t>
      </w:r>
      <w:r w:rsidR="0036443F">
        <w:rPr>
          <w:rFonts w:ascii="Century Gothic" w:eastAsia="Microsoft Yi Baiti" w:hAnsi="Century Gothic" w:cs="Arial"/>
          <w:b/>
          <w:noProof/>
          <w:sz w:val="16"/>
          <w:szCs w:val="16"/>
        </w:rPr>
        <w:t xml:space="preserve"> </w:t>
      </w:r>
      <w:r w:rsidRPr="00F66153">
        <w:rPr>
          <w:rFonts w:ascii="Century Gothic" w:eastAsia="Microsoft Yi Baiti" w:hAnsi="Century Gothic" w:cs="Arial"/>
          <w:sz w:val="16"/>
          <w:szCs w:val="16"/>
        </w:rPr>
        <w:t xml:space="preserve">reunidos en la </w:t>
      </w:r>
      <w:r w:rsidRPr="00F66153">
        <w:rPr>
          <w:rFonts w:ascii="Century Gothic" w:eastAsia="Microsoft Yi Baiti" w:hAnsi="Century Gothic" w:cs="Arial"/>
          <w:bCs/>
          <w:sz w:val="16"/>
          <w:szCs w:val="16"/>
        </w:rPr>
        <w:t xml:space="preserve">Sala de Juntas de las oficinas de la </w:t>
      </w:r>
      <w:r w:rsidRPr="00F66153">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w:t>
      </w:r>
      <w:bookmarkStart w:id="0" w:name="_Hlk191979628"/>
      <w:r w:rsidR="00873EF1" w:rsidRPr="00602334">
        <w:rPr>
          <w:rFonts w:ascii="Century Gothic" w:eastAsia="Microsoft Yi Baiti" w:hAnsi="Century Gothic" w:cs="Arial"/>
          <w:sz w:val="16"/>
          <w:szCs w:val="16"/>
        </w:rPr>
        <w:t xml:space="preserve">el </w:t>
      </w:r>
      <w:r w:rsidR="007074AA">
        <w:rPr>
          <w:rFonts w:ascii="Century Gothic" w:eastAsia="Microsoft Yi Baiti" w:hAnsi="Century Gothic"/>
          <w:sz w:val="16"/>
          <w:szCs w:val="16"/>
        </w:rPr>
        <w:t>Ing. José Cástulo Castellanos Arenas</w:t>
      </w:r>
      <w:r w:rsidR="00873EF1">
        <w:rPr>
          <w:rFonts w:ascii="Century Gothic" w:eastAsia="Microsoft Yi Baiti" w:hAnsi="Century Gothic" w:cs="Arial"/>
          <w:sz w:val="16"/>
          <w:szCs w:val="16"/>
        </w:rPr>
        <w:t>,</w:t>
      </w:r>
      <w:bookmarkEnd w:id="0"/>
      <w:r w:rsidRPr="00F66153">
        <w:rPr>
          <w:rFonts w:ascii="Century Gothic" w:eastAsia="Microsoft Yi Baiti" w:hAnsi="Century Gothic" w:cs="Arial"/>
          <w:sz w:val="16"/>
          <w:szCs w:val="16"/>
        </w:rPr>
        <w:t xml:space="preserve"> Director de Contratación, Seguimiento y Control de Obra Pública,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quien auxiliará al Presidente Municipal para el cumplimiento de sus funciones, conforme a la </w:t>
      </w:r>
      <w:r w:rsidRPr="00F66153">
        <w:rPr>
          <w:rFonts w:ascii="Century Gothic" w:eastAsia="Microsoft Yi Baiti" w:hAnsi="Century Gothic" w:cs="Arial"/>
          <w:b/>
          <w:sz w:val="16"/>
          <w:szCs w:val="16"/>
        </w:rPr>
        <w:t xml:space="preserve">LICITACIÓN PÚBLICA ESTATAL </w:t>
      </w:r>
      <w:proofErr w:type="spellStart"/>
      <w:r w:rsidRPr="00F66153">
        <w:rPr>
          <w:rFonts w:ascii="Century Gothic" w:eastAsia="Microsoft Yi Baiti" w:hAnsi="Century Gothic" w:cs="Arial"/>
          <w:b/>
          <w:sz w:val="16"/>
          <w:szCs w:val="16"/>
        </w:rPr>
        <w:t>N°</w:t>
      </w:r>
      <w:proofErr w:type="spellEnd"/>
      <w:r w:rsidRPr="00F66153">
        <w:rPr>
          <w:rFonts w:ascii="Century Gothic" w:eastAsia="Microsoft Yi Baiti" w:hAnsi="Century Gothic" w:cs="Arial"/>
          <w:b/>
          <w:sz w:val="16"/>
          <w:szCs w:val="16"/>
        </w:rPr>
        <w:t xml:space="preserve"> </w:t>
      </w:r>
      <w:r w:rsidR="00720365" w:rsidRPr="00697269">
        <w:rPr>
          <w:rFonts w:ascii="Century Gothic" w:eastAsia="Microsoft Yi Baiti" w:hAnsi="Century Gothic" w:cs="Arial"/>
          <w:b/>
          <w:noProof/>
          <w:sz w:val="16"/>
          <w:szCs w:val="16"/>
        </w:rPr>
        <w:fldChar w:fldCharType="begin"/>
      </w:r>
      <w:r w:rsidR="00720365" w:rsidRPr="00697269">
        <w:rPr>
          <w:rFonts w:ascii="Century Gothic" w:eastAsia="Microsoft Yi Baiti" w:hAnsi="Century Gothic" w:cs="Arial"/>
          <w:b/>
          <w:noProof/>
          <w:sz w:val="16"/>
          <w:szCs w:val="16"/>
        </w:rPr>
        <w:instrText xml:space="preserve"> MERGEFIELD No_PROCEDIMIENTO </w:instrText>
      </w:r>
      <w:r w:rsidR="00720365" w:rsidRPr="00697269">
        <w:rPr>
          <w:rFonts w:ascii="Century Gothic" w:eastAsia="Microsoft Yi Baiti" w:hAnsi="Century Gothic" w:cs="Arial"/>
          <w:b/>
          <w:noProof/>
          <w:sz w:val="16"/>
          <w:szCs w:val="16"/>
        </w:rPr>
        <w:fldChar w:fldCharType="separate"/>
      </w:r>
      <w:r w:rsidR="00720365" w:rsidRPr="00697269">
        <w:rPr>
          <w:rFonts w:ascii="Century Gothic" w:eastAsia="Microsoft Yi Baiti" w:hAnsi="Century Gothic" w:cs="Arial"/>
          <w:b/>
          <w:noProof/>
          <w:sz w:val="16"/>
          <w:szCs w:val="16"/>
        </w:rPr>
        <w:t>LPE/SOPDU/DCSCOP/00</w:t>
      </w:r>
      <w:r w:rsidR="00720365">
        <w:rPr>
          <w:rFonts w:ascii="Century Gothic" w:eastAsia="Microsoft Yi Baiti" w:hAnsi="Century Gothic" w:cs="Arial"/>
          <w:b/>
          <w:noProof/>
          <w:sz w:val="16"/>
          <w:szCs w:val="16"/>
        </w:rPr>
        <w:t>2</w:t>
      </w:r>
      <w:r w:rsidR="00720365" w:rsidRPr="00697269">
        <w:rPr>
          <w:rFonts w:ascii="Century Gothic" w:eastAsia="Microsoft Yi Baiti" w:hAnsi="Century Gothic" w:cs="Arial"/>
          <w:b/>
          <w:noProof/>
          <w:sz w:val="16"/>
          <w:szCs w:val="16"/>
        </w:rPr>
        <w:t>/2025</w:t>
      </w:r>
      <w:r w:rsidR="00720365" w:rsidRPr="00697269">
        <w:rPr>
          <w:rFonts w:ascii="Century Gothic" w:eastAsia="Microsoft Yi Baiti" w:hAnsi="Century Gothic" w:cs="Arial"/>
          <w:b/>
          <w:noProof/>
          <w:sz w:val="16"/>
          <w:szCs w:val="16"/>
        </w:rPr>
        <w:fldChar w:fldCharType="end"/>
      </w:r>
      <w:r w:rsidRPr="00F66153">
        <w:rPr>
          <w:rFonts w:ascii="Century Gothic" w:eastAsia="Microsoft Yi Baiti" w:hAnsi="Century Gothic" w:cs="Arial"/>
          <w:b/>
          <w:sz w:val="16"/>
          <w:szCs w:val="16"/>
        </w:rPr>
        <w:t xml:space="preserve"> </w:t>
      </w:r>
      <w:r w:rsidRPr="00F66153">
        <w:rPr>
          <w:rFonts w:ascii="Century Gothic" w:eastAsia="Microsoft Yi Baiti" w:hAnsi="Century Gothic" w:cs="Arial"/>
          <w:sz w:val="16"/>
          <w:szCs w:val="16"/>
        </w:rPr>
        <w:t xml:space="preserve">y de conformidad con lo dispuesto </w:t>
      </w:r>
      <w:r w:rsidRPr="00F66153">
        <w:rPr>
          <w:rFonts w:ascii="Century Gothic" w:eastAsia="Microsoft Yi Baiti" w:hAnsi="Century Gothic"/>
          <w:sz w:val="16"/>
          <w:szCs w:val="16"/>
        </w:rPr>
        <w:t>en los artículos</w:t>
      </w:r>
      <w:r w:rsidRPr="00F66153">
        <w:rPr>
          <w:rFonts w:ascii="Century Gothic" w:eastAsia="Microsoft Yi Baiti" w:hAnsi="Century Gothic" w:cs="Arial"/>
          <w:sz w:val="16"/>
          <w:szCs w:val="16"/>
        </w:rPr>
        <w:t xml:space="preserve"> 24, 25 fracción I, 27 fracción III, 28 fracción I, 29 fracción III, 30 fracción IV y 31 fracción III de la </w:t>
      </w:r>
      <w:r w:rsidRPr="00F66153">
        <w:rPr>
          <w:rFonts w:ascii="Century Gothic" w:eastAsia="Microsoft Yi Baiti" w:hAnsi="Century Gothic"/>
          <w:bCs/>
          <w:sz w:val="16"/>
          <w:szCs w:val="16"/>
        </w:rPr>
        <w:t>Ley de Obras Públicas y Servicios Relacionados del Estado de Oaxaca</w:t>
      </w:r>
      <w:r w:rsidRPr="00F66153">
        <w:rPr>
          <w:rFonts w:ascii="Century Gothic" w:eastAsia="Microsoft Yi Baiti" w:hAnsi="Century Gothic" w:cs="Arial"/>
          <w:bCs/>
          <w:sz w:val="16"/>
          <w:szCs w:val="16"/>
        </w:rPr>
        <w:t xml:space="preserve"> </w:t>
      </w:r>
      <w:r w:rsidRPr="00F66153">
        <w:rPr>
          <w:rFonts w:ascii="Century Gothic" w:eastAsia="Microsoft Yi Baiti" w:hAnsi="Century Gothic" w:cs="Arial"/>
          <w:sz w:val="16"/>
          <w:szCs w:val="16"/>
        </w:rPr>
        <w:t xml:space="preserve">y Capítulo 1. De los Trabajos, 1.4. Junta de Aclaraciones en las bases de la licitación, </w:t>
      </w:r>
      <w:r w:rsidR="00873EF1" w:rsidRPr="00602334">
        <w:rPr>
          <w:rFonts w:ascii="Century Gothic" w:eastAsia="Microsoft Yi Baiti" w:hAnsi="Century Gothic" w:cs="Arial"/>
          <w:sz w:val="16"/>
          <w:szCs w:val="16"/>
        </w:rPr>
        <w:t>contando con la presencia de</w:t>
      </w:r>
      <w:r w:rsidR="00873EF1">
        <w:rPr>
          <w:rFonts w:ascii="Century Gothic" w:eastAsia="Microsoft Yi Baiti" w:hAnsi="Century Gothic" w:cs="Arial"/>
          <w:sz w:val="16"/>
          <w:szCs w:val="16"/>
        </w:rPr>
        <w:t xml:space="preserve">l </w:t>
      </w:r>
      <w:r w:rsidR="00B45641" w:rsidRPr="00497D8C">
        <w:rPr>
          <w:rFonts w:ascii="Century Gothic" w:eastAsia="Microsoft Yi Baiti" w:hAnsi="Century Gothic" w:cs="Arial"/>
          <w:b/>
          <w:noProof/>
          <w:sz w:val="16"/>
          <w:szCs w:val="16"/>
        </w:rPr>
        <w:fldChar w:fldCharType="begin"/>
      </w:r>
      <w:r w:rsidR="00B45641" w:rsidRPr="00497D8C">
        <w:rPr>
          <w:rFonts w:ascii="Century Gothic" w:eastAsia="Microsoft Yi Baiti" w:hAnsi="Century Gothic" w:cs="Arial"/>
          <w:b/>
          <w:noProof/>
          <w:sz w:val="16"/>
          <w:szCs w:val="16"/>
        </w:rPr>
        <w:instrText xml:space="preserve"> MERGEFIELD REPRESENTANTE_DE_PROYECTOS </w:instrText>
      </w:r>
      <w:r w:rsidR="00B45641" w:rsidRPr="00497D8C">
        <w:rPr>
          <w:rFonts w:ascii="Century Gothic" w:eastAsia="Microsoft Yi Baiti" w:hAnsi="Century Gothic" w:cs="Arial"/>
          <w:b/>
          <w:noProof/>
          <w:sz w:val="16"/>
          <w:szCs w:val="16"/>
        </w:rPr>
        <w:fldChar w:fldCharType="separate"/>
      </w:r>
      <w:r w:rsidR="00CD44EE">
        <w:rPr>
          <w:rFonts w:ascii="Century Gothic" w:eastAsia="Microsoft Yi Baiti" w:hAnsi="Century Gothic" w:cs="Arial"/>
          <w:b/>
          <w:noProof/>
          <w:sz w:val="16"/>
          <w:szCs w:val="16"/>
        </w:rPr>
        <w:t>Ing. Yovani Ricardo Jiménez Rosario</w:t>
      </w:r>
      <w:r w:rsidR="00B45641" w:rsidRPr="00497D8C">
        <w:rPr>
          <w:rFonts w:ascii="Century Gothic" w:eastAsia="Microsoft Yi Baiti" w:hAnsi="Century Gothic" w:cs="Arial"/>
          <w:b/>
          <w:noProof/>
          <w:sz w:val="16"/>
          <w:szCs w:val="16"/>
        </w:rPr>
        <w:fldChar w:fldCharType="end"/>
      </w:r>
      <w:r w:rsidR="00873EF1" w:rsidRPr="00602334">
        <w:rPr>
          <w:rFonts w:ascii="Century Gothic" w:eastAsia="Microsoft Yi Baiti" w:hAnsi="Century Gothic" w:cs="Arial"/>
          <w:sz w:val="16"/>
          <w:szCs w:val="16"/>
        </w:rPr>
        <w:t xml:space="preserve">, representante del Departamento de Proyectos, adscrito a la Dirección de Contratación, Seguimiento y Control de Obra Pública </w:t>
      </w:r>
      <w:r w:rsidR="00873EF1">
        <w:rPr>
          <w:rFonts w:ascii="Century Gothic" w:eastAsia="Microsoft Yi Baiti" w:hAnsi="Century Gothic" w:cs="Arial"/>
          <w:sz w:val="16"/>
          <w:szCs w:val="16"/>
        </w:rPr>
        <w:t xml:space="preserve">y </w:t>
      </w:r>
      <w:r w:rsidR="00873EF1" w:rsidRPr="00602334">
        <w:rPr>
          <w:rFonts w:ascii="Century Gothic" w:eastAsia="Microsoft Yi Baiti" w:hAnsi="Century Gothic" w:cs="Arial"/>
          <w:sz w:val="16"/>
          <w:szCs w:val="16"/>
        </w:rPr>
        <w:t>de</w:t>
      </w:r>
      <w:r w:rsidR="00873EF1">
        <w:rPr>
          <w:rFonts w:ascii="Century Gothic" w:eastAsia="Microsoft Yi Baiti" w:hAnsi="Century Gothic" w:cs="Arial"/>
          <w:sz w:val="16"/>
          <w:szCs w:val="16"/>
        </w:rPr>
        <w:t xml:space="preserve">l </w:t>
      </w:r>
      <w:r w:rsidR="00B45099" w:rsidRPr="00BF492D">
        <w:rPr>
          <w:rFonts w:ascii="Century Gothic" w:eastAsia="Microsoft Yi Baiti" w:hAnsi="Century Gothic" w:cs="Arial"/>
          <w:b/>
          <w:sz w:val="16"/>
          <w:szCs w:val="16"/>
        </w:rPr>
        <w:t>Arq. Efrén Rodríguez Ramírez</w:t>
      </w:r>
      <w:r w:rsidR="00B45099">
        <w:rPr>
          <w:rFonts w:ascii="Century Gothic" w:eastAsia="Microsoft Yi Baiti" w:hAnsi="Century Gothic" w:cs="Arial"/>
          <w:sz w:val="16"/>
          <w:szCs w:val="16"/>
        </w:rPr>
        <w:t xml:space="preserve"> residente general  </w:t>
      </w:r>
      <w:r w:rsidR="00B45099" w:rsidRPr="00497D8C">
        <w:rPr>
          <w:rFonts w:ascii="Century Gothic" w:eastAsia="Microsoft Yi Baiti" w:hAnsi="Century Gothic" w:cs="Arial"/>
          <w:sz w:val="16"/>
          <w:szCs w:val="16"/>
        </w:rPr>
        <w:t>representante de la Dirección de Obras Públicas y Mantenimiento</w:t>
      </w:r>
      <w:r w:rsidR="00B45641" w:rsidRPr="00497D8C">
        <w:rPr>
          <w:rFonts w:ascii="Century Gothic" w:eastAsia="Microsoft Yi Baiti" w:hAnsi="Century Gothic" w:cs="Arial"/>
          <w:sz w:val="16"/>
          <w:szCs w:val="16"/>
        </w:rPr>
        <w:t xml:space="preserve">, </w:t>
      </w:r>
      <w:r w:rsidR="00873EF1" w:rsidRPr="00602334">
        <w:rPr>
          <w:rFonts w:ascii="Century Gothic" w:eastAsia="Microsoft Yi Baiti" w:hAnsi="Century Gothic" w:cs="Arial"/>
          <w:sz w:val="16"/>
          <w:szCs w:val="16"/>
        </w:rPr>
        <w:t>de la Secretaría de Obras Públicas y Desarrollo Urbano</w:t>
      </w:r>
      <w:r w:rsidRPr="00F66153">
        <w:rPr>
          <w:rFonts w:ascii="Century Gothic" w:eastAsia="Microsoft Yi Baiti" w:hAnsi="Century Gothic" w:cs="Arial"/>
          <w:sz w:val="16"/>
          <w:szCs w:val="16"/>
        </w:rPr>
        <w:t>, así como las personas cuya asistencia se enlistan y firman al finalizar el acta; para realizar las aclaraciones necesarias correspondientes a la preparación de las proposiciones de la licitación en comento y que forman parte de la misma, para la(s) obra(s) enunciada(s) a continuación:</w:t>
      </w:r>
    </w:p>
    <w:p w14:paraId="7CBDB39D" w14:textId="77777777" w:rsidR="004C723B" w:rsidRPr="00F66153" w:rsidRDefault="004C723B" w:rsidP="007217C6">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F66153" w:rsidRPr="00F66153" w14:paraId="3FE0DB7C" w14:textId="77777777" w:rsidTr="00EF5BEE">
        <w:tc>
          <w:tcPr>
            <w:tcW w:w="5670" w:type="dxa"/>
            <w:shd w:val="clear" w:color="auto" w:fill="auto"/>
            <w:vAlign w:val="center"/>
          </w:tcPr>
          <w:p w14:paraId="14A09116" w14:textId="77777777" w:rsidR="004C723B" w:rsidRPr="00F66153" w:rsidRDefault="004C723B" w:rsidP="007217C6">
            <w:pPr>
              <w:pStyle w:val="Default"/>
              <w:jc w:val="center"/>
              <w:rPr>
                <w:rFonts w:ascii="Century Gothic" w:eastAsia="Microsoft Yi Baiti" w:hAnsi="Century Gothic"/>
                <w:b/>
                <w:color w:val="auto"/>
                <w:sz w:val="16"/>
                <w:szCs w:val="16"/>
              </w:rPr>
            </w:pPr>
            <w:r w:rsidRPr="00F66153">
              <w:rPr>
                <w:rFonts w:ascii="Century Gothic" w:eastAsia="Microsoft Yi Baiti" w:hAnsi="Century Gothic"/>
                <w:b/>
                <w:color w:val="auto"/>
                <w:sz w:val="16"/>
                <w:szCs w:val="16"/>
              </w:rPr>
              <w:t>NOMBRE DE LA OBRA</w:t>
            </w:r>
          </w:p>
        </w:tc>
        <w:tc>
          <w:tcPr>
            <w:tcW w:w="3200" w:type="dxa"/>
            <w:shd w:val="clear" w:color="auto" w:fill="auto"/>
            <w:vAlign w:val="center"/>
          </w:tcPr>
          <w:p w14:paraId="6EEAC6FD" w14:textId="77777777" w:rsidR="004C723B" w:rsidRPr="00F66153" w:rsidRDefault="004C723B" w:rsidP="007217C6">
            <w:pPr>
              <w:pStyle w:val="Default"/>
              <w:jc w:val="center"/>
              <w:rPr>
                <w:rFonts w:ascii="Century Gothic" w:eastAsia="Microsoft Yi Baiti" w:hAnsi="Century Gothic"/>
                <w:b/>
                <w:color w:val="auto"/>
                <w:sz w:val="16"/>
                <w:szCs w:val="16"/>
              </w:rPr>
            </w:pPr>
            <w:r w:rsidRPr="00F66153">
              <w:rPr>
                <w:rFonts w:ascii="Century Gothic" w:eastAsia="Microsoft Yi Baiti" w:hAnsi="Century Gothic"/>
                <w:b/>
                <w:color w:val="auto"/>
                <w:sz w:val="16"/>
                <w:szCs w:val="16"/>
              </w:rPr>
              <w:t>UBICACIÓN</w:t>
            </w:r>
          </w:p>
        </w:tc>
      </w:tr>
      <w:tr w:rsidR="00F66153" w:rsidRPr="00F66153" w14:paraId="323E44FB" w14:textId="77777777" w:rsidTr="00EF5BEE">
        <w:tc>
          <w:tcPr>
            <w:tcW w:w="5670" w:type="dxa"/>
            <w:shd w:val="clear" w:color="auto" w:fill="auto"/>
            <w:vAlign w:val="center"/>
          </w:tcPr>
          <w:p w14:paraId="3050FC63" w14:textId="4C9E6254" w:rsidR="004C723B" w:rsidRPr="00F66153" w:rsidRDefault="00720365" w:rsidP="00720365">
            <w:pPr>
              <w:pStyle w:val="Default"/>
              <w:jc w:val="both"/>
              <w:rPr>
                <w:rFonts w:ascii="Century Gothic" w:eastAsia="Microsoft Yi Baiti" w:hAnsi="Century Gothic"/>
                <w:b/>
                <w:color w:val="auto"/>
                <w:sz w:val="16"/>
                <w:szCs w:val="16"/>
              </w:rPr>
            </w:pPr>
            <w:r w:rsidRPr="00720365">
              <w:rPr>
                <w:rFonts w:ascii="Century Gothic" w:eastAsia="Microsoft Yi Baiti" w:hAnsi="Century Gothic"/>
                <w:b/>
                <w:bCs/>
                <w:sz w:val="16"/>
                <w:szCs w:val="16"/>
              </w:rPr>
              <w:t>Construcción de red de atarjeas de drenaje sanitario en Colonia los Ángeles, Agencia Municipal de Pueblo Nuevo, Municipio de Oaxaca de Juárez, Oaxaca.</w:t>
            </w:r>
          </w:p>
        </w:tc>
        <w:tc>
          <w:tcPr>
            <w:tcW w:w="3200" w:type="dxa"/>
            <w:shd w:val="clear" w:color="auto" w:fill="auto"/>
            <w:vAlign w:val="center"/>
          </w:tcPr>
          <w:p w14:paraId="5251EFD5" w14:textId="77777777" w:rsidR="00B45641" w:rsidRPr="00602334" w:rsidRDefault="00B45641" w:rsidP="00B45641">
            <w:pPr>
              <w:jc w:val="both"/>
              <w:rPr>
                <w:rFonts w:ascii="Century Gothic" w:eastAsia="Microsoft Yi Baiti" w:hAnsi="Century Gothic" w:cs="Arial"/>
                <w:b/>
                <w:noProof/>
                <w:sz w:val="16"/>
                <w:szCs w:val="16"/>
              </w:rPr>
            </w:pPr>
            <w:r w:rsidRPr="00602334">
              <w:rPr>
                <w:rFonts w:ascii="Century Gothic" w:eastAsia="Microsoft Yi Baiti" w:hAnsi="Century Gothic" w:cs="Arial"/>
                <w:sz w:val="16"/>
                <w:szCs w:val="16"/>
              </w:rPr>
              <w:t xml:space="preserve">MUNICIPIO: </w:t>
            </w:r>
            <w:r>
              <w:rPr>
                <w:rFonts w:ascii="Century Gothic" w:eastAsia="Microsoft Yi Baiti" w:hAnsi="Century Gothic" w:cs="Arial"/>
                <w:b/>
                <w:noProof/>
                <w:sz w:val="16"/>
                <w:szCs w:val="16"/>
              </w:rPr>
              <w:t>067 Oaxaca de Juárez</w:t>
            </w:r>
          </w:p>
          <w:p w14:paraId="4EB9354A" w14:textId="2C6AB2AB" w:rsidR="004C723B" w:rsidRPr="00F66153" w:rsidRDefault="00B45641" w:rsidP="00B45641">
            <w:pPr>
              <w:pStyle w:val="Default"/>
              <w:jc w:val="both"/>
              <w:rPr>
                <w:rFonts w:ascii="Century Gothic" w:eastAsia="Microsoft Yi Baiti" w:hAnsi="Century Gothic"/>
                <w:color w:val="auto"/>
                <w:sz w:val="16"/>
                <w:szCs w:val="16"/>
              </w:rPr>
            </w:pPr>
            <w:r w:rsidRPr="00602334">
              <w:rPr>
                <w:rFonts w:ascii="Century Gothic" w:eastAsia="Microsoft Yi Baiti" w:hAnsi="Century Gothic"/>
                <w:color w:val="auto"/>
                <w:sz w:val="16"/>
                <w:szCs w:val="16"/>
                <w:lang w:val="es-ES_tradnl"/>
              </w:rPr>
              <w:t xml:space="preserve">REGIÓN: </w:t>
            </w:r>
            <w:r>
              <w:rPr>
                <w:rFonts w:ascii="Century Gothic" w:eastAsia="Microsoft Yi Baiti" w:hAnsi="Century Gothic"/>
                <w:b/>
                <w:noProof/>
                <w:color w:val="auto"/>
                <w:sz w:val="16"/>
                <w:szCs w:val="16"/>
                <w:lang w:val="es-ES_tradnl"/>
              </w:rPr>
              <w:t xml:space="preserve">       08   Valles Centrales</w:t>
            </w:r>
          </w:p>
        </w:tc>
      </w:tr>
    </w:tbl>
    <w:p w14:paraId="19E916A5" w14:textId="77777777" w:rsidR="004C723B" w:rsidRPr="00F66153" w:rsidRDefault="004C723B" w:rsidP="007217C6">
      <w:pPr>
        <w:jc w:val="both"/>
        <w:rPr>
          <w:rFonts w:ascii="Century Gothic" w:eastAsia="Microsoft Yi Baiti" w:hAnsi="Century Gothic"/>
          <w:sz w:val="16"/>
          <w:szCs w:val="16"/>
        </w:rPr>
      </w:pPr>
    </w:p>
    <w:p w14:paraId="3AD49091" w14:textId="62A2EB0B" w:rsidR="00F66153" w:rsidRPr="00F66153" w:rsidRDefault="00F66153" w:rsidP="00F66153">
      <w:pPr>
        <w:jc w:val="both"/>
        <w:rPr>
          <w:rFonts w:ascii="Century Gothic" w:eastAsia="Microsoft Yi Baiti" w:hAnsi="Century Gothic"/>
          <w:iCs/>
          <w:sz w:val="16"/>
          <w:szCs w:val="16"/>
        </w:rPr>
      </w:pPr>
      <w:bookmarkStart w:id="1" w:name="_Hlk192171722"/>
      <w:r w:rsidRPr="00F66153">
        <w:rPr>
          <w:rFonts w:ascii="Century Gothic" w:eastAsia="Microsoft Yi Baiti" w:hAnsi="Century Gothic"/>
          <w:iCs/>
          <w:sz w:val="16"/>
          <w:szCs w:val="16"/>
        </w:rPr>
        <w:t>Se informa que se encuentra presente la</w:t>
      </w:r>
      <w:r w:rsidR="008F2756">
        <w:rPr>
          <w:rFonts w:ascii="Century Gothic" w:eastAsia="Microsoft Yi Baiti" w:hAnsi="Century Gothic"/>
          <w:iCs/>
          <w:sz w:val="16"/>
          <w:szCs w:val="16"/>
        </w:rPr>
        <w:t>/el</w:t>
      </w:r>
      <w:r w:rsidRPr="00F66153">
        <w:rPr>
          <w:rFonts w:ascii="Century Gothic" w:eastAsia="Microsoft Yi Baiti" w:hAnsi="Century Gothic"/>
          <w:iCs/>
          <w:sz w:val="16"/>
          <w:szCs w:val="16"/>
        </w:rPr>
        <w:t xml:space="preserve"> </w:t>
      </w:r>
      <w:r w:rsidR="00CD44EE" w:rsidRPr="00B45641">
        <w:rPr>
          <w:rFonts w:ascii="Century Gothic" w:eastAsia="Microsoft Yi Baiti" w:hAnsi="Century Gothic"/>
          <w:b/>
          <w:bCs/>
          <w:iCs/>
          <w:sz w:val="16"/>
          <w:szCs w:val="16"/>
        </w:rPr>
        <w:t>Arq. Daniel Sánchez Castillo</w:t>
      </w:r>
      <w:r w:rsidRPr="00F66153">
        <w:rPr>
          <w:rFonts w:ascii="Century Gothic" w:eastAsia="Microsoft Yi Baiti" w:hAnsi="Century Gothic"/>
          <w:iCs/>
          <w:sz w:val="16"/>
          <w:szCs w:val="16"/>
        </w:rPr>
        <w:t>, representante del Órgano Interno de Control Municipal</w:t>
      </w:r>
      <w:r w:rsidR="00D63808">
        <w:rPr>
          <w:rFonts w:ascii="Century Gothic" w:eastAsia="Microsoft Yi Baiti" w:hAnsi="Century Gothic"/>
          <w:iCs/>
          <w:sz w:val="16"/>
          <w:szCs w:val="16"/>
        </w:rPr>
        <w:t xml:space="preserve">, quien actúa en los términos previstos por el inciso XIV del articulo 126 </w:t>
      </w:r>
      <w:r w:rsidR="00D63808" w:rsidRPr="00D63808">
        <w:rPr>
          <w:rFonts w:ascii="Century Gothic" w:eastAsia="Microsoft Yi Baiti" w:hAnsi="Century Gothic"/>
          <w:iCs/>
          <w:sz w:val="16"/>
          <w:szCs w:val="16"/>
        </w:rPr>
        <w:t>QUATER</w:t>
      </w:r>
      <w:r w:rsidR="00D63808">
        <w:rPr>
          <w:rFonts w:ascii="Century Gothic" w:eastAsia="Microsoft Yi Baiti" w:hAnsi="Century Gothic"/>
          <w:iCs/>
          <w:sz w:val="16"/>
          <w:szCs w:val="16"/>
        </w:rPr>
        <w:t xml:space="preserve"> y el articulo n</w:t>
      </w:r>
      <w:r w:rsidR="00DF53B8">
        <w:rPr>
          <w:rFonts w:ascii="Century Gothic" w:eastAsia="Microsoft Yi Baiti" w:hAnsi="Century Gothic"/>
          <w:iCs/>
          <w:sz w:val="16"/>
          <w:szCs w:val="16"/>
        </w:rPr>
        <w:t>ú</w:t>
      </w:r>
      <w:r w:rsidR="00D63808">
        <w:rPr>
          <w:rFonts w:ascii="Century Gothic" w:eastAsia="Microsoft Yi Baiti" w:hAnsi="Century Gothic"/>
          <w:iCs/>
          <w:sz w:val="16"/>
          <w:szCs w:val="16"/>
        </w:rPr>
        <w:t>mero 126 DUOVICIES de la Ley Orgánica Municipal del Estado de Oaxaca.</w:t>
      </w:r>
    </w:p>
    <w:bookmarkEnd w:id="1"/>
    <w:p w14:paraId="07BAD4EF" w14:textId="77777777" w:rsidR="00F66153" w:rsidRPr="00F66153" w:rsidRDefault="00F66153" w:rsidP="00F66153">
      <w:pPr>
        <w:rPr>
          <w:rFonts w:ascii="Century Gothic" w:eastAsia="Microsoft Yi Baiti" w:hAnsi="Century Gothic"/>
          <w:iCs/>
          <w:sz w:val="16"/>
          <w:szCs w:val="16"/>
        </w:rPr>
      </w:pPr>
    </w:p>
    <w:p w14:paraId="25878887" w14:textId="275DCAC4" w:rsidR="00F66153" w:rsidRPr="00F66153" w:rsidRDefault="00F66153" w:rsidP="00F66153">
      <w:pPr>
        <w:jc w:val="both"/>
        <w:rPr>
          <w:rFonts w:ascii="Century Gothic" w:eastAsia="Microsoft Yi Baiti" w:hAnsi="Century Gothic"/>
          <w:sz w:val="16"/>
          <w:szCs w:val="16"/>
        </w:rPr>
      </w:pPr>
      <w:r w:rsidRPr="00F66153">
        <w:rPr>
          <w:rFonts w:ascii="Century Gothic" w:eastAsia="Microsoft Yi Baiti" w:hAnsi="Century Gothic"/>
          <w:iCs/>
          <w:sz w:val="16"/>
          <w:szCs w:val="16"/>
        </w:rPr>
        <w:t xml:space="preserve">Acto seguido, el </w:t>
      </w:r>
      <w:r w:rsidR="00CD44EE" w:rsidRPr="00B45641">
        <w:rPr>
          <w:rFonts w:ascii="Century Gothic" w:eastAsia="Microsoft Yi Baiti" w:hAnsi="Century Gothic"/>
          <w:b/>
          <w:iCs/>
          <w:noProof/>
          <w:sz w:val="16"/>
          <w:szCs w:val="16"/>
        </w:rPr>
        <w:t>Ing. Yovani Ricardo Jiménez Rosario</w:t>
      </w:r>
      <w:r w:rsidRPr="00F66153">
        <w:rPr>
          <w:rFonts w:ascii="Century Gothic" w:eastAsia="Microsoft Yi Baiti" w:hAnsi="Century Gothic"/>
          <w:b/>
          <w:iCs/>
          <w:sz w:val="16"/>
          <w:szCs w:val="16"/>
        </w:rPr>
        <w:t xml:space="preserve">, </w:t>
      </w:r>
      <w:r w:rsidRPr="00F66153">
        <w:rPr>
          <w:rFonts w:ascii="Century Gothic" w:eastAsia="Microsoft Yi Baiti" w:hAnsi="Century Gothic" w:cs="Arial"/>
          <w:sz w:val="16"/>
          <w:szCs w:val="16"/>
        </w:rPr>
        <w:t>representante del Departamento de Proyectos, adscrito a la Dirección de Contratación, Seguimiento y Control de Obra Pública de la Secretaría de Obras Públicas y Desarrollo Urbano</w:t>
      </w:r>
      <w:r w:rsidRPr="00F66153">
        <w:rPr>
          <w:rFonts w:ascii="Century Gothic" w:eastAsia="Microsoft Yi Baiti" w:hAnsi="Century Gothic"/>
          <w:iCs/>
          <w:sz w:val="16"/>
          <w:szCs w:val="16"/>
        </w:rPr>
        <w:t xml:space="preserve">, en uso de la palabra y </w:t>
      </w:r>
      <w:r w:rsidRPr="00F66153">
        <w:rPr>
          <w:rFonts w:ascii="Century Gothic" w:eastAsia="Microsoft Yi Baiti" w:hAnsi="Century Gothic"/>
          <w:sz w:val="16"/>
          <w:szCs w:val="16"/>
        </w:rPr>
        <w:t xml:space="preserve">derivado de la visita física realizada al sitio de los trabajos, realiza las siguientes aclaraciones: </w:t>
      </w:r>
    </w:p>
    <w:p w14:paraId="5B8D6341" w14:textId="77777777" w:rsidR="00F66153" w:rsidRPr="00F66153" w:rsidRDefault="00F66153" w:rsidP="00F66153">
      <w:pPr>
        <w:jc w:val="both"/>
        <w:rPr>
          <w:rFonts w:ascii="Century Gothic" w:eastAsia="Microsoft Yi Baiti" w:hAnsi="Century Gothic"/>
          <w:sz w:val="16"/>
          <w:szCs w:val="16"/>
        </w:rPr>
      </w:pPr>
    </w:p>
    <w:p w14:paraId="5A25A800" w14:textId="77777777" w:rsidR="00F66153" w:rsidRPr="00F66153" w:rsidRDefault="00F66153" w:rsidP="00F66153">
      <w:pPr>
        <w:jc w:val="both"/>
        <w:rPr>
          <w:rFonts w:ascii="Century Gothic" w:eastAsia="Microsoft Yi Baiti" w:hAnsi="Century Gothic"/>
          <w:iCs/>
          <w:sz w:val="16"/>
          <w:szCs w:val="16"/>
        </w:rPr>
      </w:pPr>
      <w:r w:rsidRPr="00F66153">
        <w:rPr>
          <w:rFonts w:ascii="Century Gothic" w:eastAsia="Microsoft Yi Baiti" w:hAnsi="Century Gothic"/>
          <w:sz w:val="16"/>
          <w:szCs w:val="16"/>
        </w:rPr>
        <w:t>Con fundamento en el artículo 34 de la Ley de Obras Públicas y Servicios Relacionados del Estado de Oaxaca, en el catálogo de conceptos deberán considerar lo siguiente:</w:t>
      </w:r>
    </w:p>
    <w:p w14:paraId="47D416AB" w14:textId="77777777" w:rsidR="00F66153" w:rsidRPr="00F66153" w:rsidRDefault="00F66153" w:rsidP="00F66153">
      <w:pPr>
        <w:jc w:val="both"/>
        <w:rPr>
          <w:rFonts w:ascii="Century Gothic" w:eastAsia="Microsoft Yi Baiti" w:hAnsi="Century Gothic"/>
          <w:sz w:val="16"/>
          <w:szCs w:val="16"/>
        </w:rPr>
      </w:pPr>
    </w:p>
    <w:p w14:paraId="24BB8309" w14:textId="77777777" w:rsidR="00720365" w:rsidRPr="00720365" w:rsidRDefault="00720365" w:rsidP="00720365">
      <w:pPr>
        <w:jc w:val="both"/>
        <w:rPr>
          <w:rFonts w:ascii="Century Gothic" w:eastAsia="Microsoft Yi Baiti" w:hAnsi="Century Gothic" w:cs="Arial"/>
          <w:b/>
          <w:bCs/>
          <w:sz w:val="16"/>
          <w:szCs w:val="16"/>
        </w:rPr>
      </w:pPr>
      <w:r w:rsidRPr="00720365">
        <w:rPr>
          <w:rFonts w:ascii="Century Gothic" w:eastAsia="Microsoft Yi Baiti" w:hAnsi="Century Gothic" w:cs="Arial"/>
          <w:sz w:val="16"/>
          <w:szCs w:val="16"/>
        </w:rPr>
        <w:t xml:space="preserve">1.- Se deberán </w:t>
      </w:r>
      <w:r w:rsidRPr="00720365">
        <w:rPr>
          <w:rFonts w:ascii="Century Gothic" w:eastAsia="Microsoft Yi Baiti" w:hAnsi="Century Gothic" w:cs="Arial"/>
          <w:b/>
          <w:bCs/>
          <w:sz w:val="16"/>
          <w:szCs w:val="16"/>
        </w:rPr>
        <w:t>MODIFICAR</w:t>
      </w:r>
      <w:r w:rsidRPr="00720365">
        <w:rPr>
          <w:rFonts w:ascii="Century Gothic" w:eastAsia="Microsoft Yi Baiti" w:hAnsi="Century Gothic" w:cs="Arial"/>
          <w:sz w:val="16"/>
          <w:szCs w:val="16"/>
        </w:rPr>
        <w:t xml:space="preserve"> los siguientes conceptos en las partidas: </w:t>
      </w:r>
      <w:r w:rsidRPr="00720365">
        <w:rPr>
          <w:rFonts w:ascii="Century Gothic" w:eastAsia="Microsoft Yi Baiti" w:hAnsi="Century Gothic" w:cs="Arial"/>
          <w:b/>
          <w:bCs/>
          <w:sz w:val="16"/>
          <w:szCs w:val="16"/>
        </w:rPr>
        <w:t>PRELIMINARES; EXCAVACIÓN; TUBERÍA; POZO DE VISITA Y REGISTRO; PAVIMENTO; DESCARGAS DOMICILIARIAS.</w:t>
      </w:r>
    </w:p>
    <w:p w14:paraId="489EC83C" w14:textId="77777777" w:rsidR="00720365" w:rsidRPr="00720365" w:rsidRDefault="00720365" w:rsidP="00720365">
      <w:pPr>
        <w:rPr>
          <w:rFonts w:ascii="Century Gothic" w:eastAsia="Microsoft Yi Baiti" w:hAnsi="Century Gothic"/>
          <w:b/>
          <w:bCs/>
          <w:sz w:val="16"/>
          <w:szCs w:val="16"/>
        </w:rPr>
      </w:pPr>
    </w:p>
    <w:tbl>
      <w:tblPr>
        <w:tblW w:w="9639" w:type="dxa"/>
        <w:jc w:val="center"/>
        <w:tblLayout w:type="fixed"/>
        <w:tblCellMar>
          <w:left w:w="70" w:type="dxa"/>
          <w:right w:w="70" w:type="dxa"/>
        </w:tblCellMar>
        <w:tblLook w:val="04A0" w:firstRow="1" w:lastRow="0" w:firstColumn="1" w:lastColumn="0" w:noHBand="0" w:noVBand="1"/>
      </w:tblPr>
      <w:tblGrid>
        <w:gridCol w:w="851"/>
        <w:gridCol w:w="2693"/>
        <w:gridCol w:w="425"/>
        <w:gridCol w:w="709"/>
        <w:gridCol w:w="311"/>
        <w:gridCol w:w="823"/>
        <w:gridCol w:w="2561"/>
        <w:gridCol w:w="416"/>
        <w:gridCol w:w="850"/>
      </w:tblGrid>
      <w:tr w:rsidR="00720365" w:rsidRPr="00720365" w14:paraId="0A78D768" w14:textId="77777777" w:rsidTr="00BF3336">
        <w:trPr>
          <w:trHeight w:val="283"/>
          <w:jc w:val="center"/>
        </w:trPr>
        <w:tc>
          <w:tcPr>
            <w:tcW w:w="4678"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0E749495" w14:textId="77777777" w:rsidR="00720365" w:rsidRPr="00720365" w:rsidRDefault="00720365" w:rsidP="00965E5D">
            <w:pPr>
              <w:jc w:val="center"/>
              <w:rPr>
                <w:rFonts w:ascii="Century Gothic" w:eastAsia="Times New Roman" w:hAnsi="Century Gothic" w:cs="Arial"/>
                <w:b/>
                <w:bCs/>
                <w:sz w:val="14"/>
                <w:szCs w:val="14"/>
                <w:lang w:eastAsia="es-MX"/>
              </w:rPr>
            </w:pPr>
            <w:r w:rsidRPr="00720365">
              <w:rPr>
                <w:rFonts w:ascii="Century Gothic" w:eastAsia="Times New Roman" w:hAnsi="Century Gothic" w:cs="Arial"/>
                <w:b/>
                <w:bCs/>
                <w:sz w:val="14"/>
                <w:szCs w:val="14"/>
                <w:lang w:eastAsia="es-MX"/>
              </w:rPr>
              <w:t>DICE</w:t>
            </w:r>
          </w:p>
        </w:tc>
        <w:tc>
          <w:tcPr>
            <w:tcW w:w="311" w:type="dxa"/>
            <w:tcBorders>
              <w:top w:val="nil"/>
              <w:left w:val="nil"/>
              <w:bottom w:val="nil"/>
              <w:right w:val="nil"/>
            </w:tcBorders>
            <w:shd w:val="clear" w:color="auto" w:fill="auto"/>
            <w:noWrap/>
            <w:vAlign w:val="center"/>
            <w:hideMark/>
          </w:tcPr>
          <w:p w14:paraId="2974CDC7" w14:textId="77777777" w:rsidR="00720365" w:rsidRPr="00720365" w:rsidRDefault="00720365" w:rsidP="00965E5D">
            <w:pPr>
              <w:jc w:val="center"/>
              <w:rPr>
                <w:rFonts w:ascii="Century Gothic" w:eastAsia="Times New Roman" w:hAnsi="Century Gothic" w:cs="Arial"/>
                <w:b/>
                <w:bCs/>
                <w:sz w:val="14"/>
                <w:szCs w:val="14"/>
                <w:lang w:eastAsia="es-MX"/>
              </w:rPr>
            </w:pPr>
          </w:p>
        </w:tc>
        <w:tc>
          <w:tcPr>
            <w:tcW w:w="4650"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0107273C" w14:textId="77777777" w:rsidR="00720365" w:rsidRPr="00720365" w:rsidRDefault="00720365" w:rsidP="00965E5D">
            <w:pPr>
              <w:jc w:val="center"/>
              <w:rPr>
                <w:rFonts w:ascii="Century Gothic" w:eastAsia="Times New Roman" w:hAnsi="Century Gothic" w:cs="Arial"/>
                <w:b/>
                <w:bCs/>
                <w:sz w:val="14"/>
                <w:szCs w:val="14"/>
                <w:lang w:eastAsia="es-MX"/>
              </w:rPr>
            </w:pPr>
            <w:r w:rsidRPr="00720365">
              <w:rPr>
                <w:rFonts w:ascii="Century Gothic" w:eastAsia="Times New Roman" w:hAnsi="Century Gothic" w:cs="Arial"/>
                <w:b/>
                <w:bCs/>
                <w:sz w:val="14"/>
                <w:szCs w:val="14"/>
                <w:lang w:eastAsia="es-MX"/>
              </w:rPr>
              <w:t>DEBE DECIR</w:t>
            </w:r>
          </w:p>
        </w:tc>
      </w:tr>
      <w:tr w:rsidR="00720365" w:rsidRPr="00720365" w14:paraId="2DC1C455"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8EC6382" w14:textId="77777777" w:rsidR="00720365" w:rsidRPr="00720365" w:rsidRDefault="00720365" w:rsidP="00965E5D">
            <w:pPr>
              <w:jc w:val="center"/>
              <w:rPr>
                <w:rFonts w:ascii="Century Gothic" w:hAnsi="Century Gothic" w:cs="Arial"/>
                <w:b/>
                <w:bCs/>
                <w:sz w:val="14"/>
                <w:szCs w:val="14"/>
              </w:rPr>
            </w:pPr>
            <w:r w:rsidRPr="00720365">
              <w:rPr>
                <w:rFonts w:ascii="Century Gothic" w:hAnsi="Century Gothic" w:cs="Arial"/>
                <w:b/>
                <w:bCs/>
                <w:sz w:val="14"/>
                <w:szCs w:val="14"/>
              </w:rPr>
              <w:t>A</w:t>
            </w:r>
          </w:p>
        </w:tc>
        <w:tc>
          <w:tcPr>
            <w:tcW w:w="2693" w:type="dxa"/>
            <w:tcBorders>
              <w:top w:val="nil"/>
              <w:left w:val="nil"/>
              <w:bottom w:val="single" w:sz="4" w:space="0" w:color="auto"/>
              <w:right w:val="single" w:sz="4" w:space="0" w:color="auto"/>
            </w:tcBorders>
            <w:shd w:val="clear" w:color="auto" w:fill="auto"/>
            <w:vAlign w:val="center"/>
          </w:tcPr>
          <w:p w14:paraId="7FB25671" w14:textId="77777777" w:rsidR="00720365" w:rsidRPr="00720365" w:rsidRDefault="00720365" w:rsidP="00965E5D">
            <w:pPr>
              <w:jc w:val="center"/>
              <w:rPr>
                <w:rFonts w:ascii="Century Gothic" w:hAnsi="Century Gothic" w:cs="Arial"/>
                <w:b/>
                <w:bCs/>
                <w:sz w:val="14"/>
                <w:szCs w:val="14"/>
              </w:rPr>
            </w:pPr>
            <w:r w:rsidRPr="00720365">
              <w:rPr>
                <w:rFonts w:ascii="Century Gothic" w:hAnsi="Century Gothic" w:cs="Arial"/>
                <w:b/>
                <w:bCs/>
                <w:sz w:val="14"/>
                <w:szCs w:val="14"/>
              </w:rPr>
              <w:t>RED DE DRENAJE SANITARIO</w:t>
            </w:r>
          </w:p>
        </w:tc>
        <w:tc>
          <w:tcPr>
            <w:tcW w:w="425" w:type="dxa"/>
            <w:tcBorders>
              <w:top w:val="nil"/>
              <w:left w:val="nil"/>
              <w:bottom w:val="single" w:sz="4" w:space="0" w:color="auto"/>
              <w:right w:val="single" w:sz="4" w:space="0" w:color="auto"/>
            </w:tcBorders>
            <w:shd w:val="clear" w:color="auto" w:fill="auto"/>
            <w:noWrap/>
            <w:vAlign w:val="center"/>
            <w:hideMark/>
          </w:tcPr>
          <w:p w14:paraId="77AB17E5" w14:textId="77777777" w:rsidR="00720365" w:rsidRPr="00720365" w:rsidRDefault="00720365" w:rsidP="00965E5D">
            <w:pPr>
              <w:jc w:val="center"/>
              <w:rPr>
                <w:rFonts w:ascii="Century Gothic" w:eastAsia="Times New Roman" w:hAnsi="Century Gothic" w:cs="Arial"/>
                <w:b/>
                <w:bCs/>
                <w:color w:val="000000"/>
                <w:sz w:val="14"/>
                <w:szCs w:val="14"/>
                <w:lang w:eastAsia="es-MX"/>
              </w:rPr>
            </w:pPr>
          </w:p>
        </w:tc>
        <w:tc>
          <w:tcPr>
            <w:tcW w:w="709" w:type="dxa"/>
            <w:tcBorders>
              <w:top w:val="nil"/>
              <w:left w:val="nil"/>
              <w:bottom w:val="single" w:sz="4" w:space="0" w:color="auto"/>
              <w:right w:val="single" w:sz="4" w:space="0" w:color="auto"/>
            </w:tcBorders>
            <w:shd w:val="clear" w:color="auto" w:fill="auto"/>
            <w:noWrap/>
            <w:vAlign w:val="center"/>
            <w:hideMark/>
          </w:tcPr>
          <w:p w14:paraId="79C0AD4A" w14:textId="77777777" w:rsidR="00720365" w:rsidRPr="00720365" w:rsidRDefault="00720365" w:rsidP="00965E5D">
            <w:pPr>
              <w:jc w:val="center"/>
              <w:rPr>
                <w:rFonts w:ascii="Century Gothic" w:eastAsia="Times New Roman" w:hAnsi="Century Gothic" w:cs="Arial"/>
                <w:b/>
                <w:bCs/>
                <w:color w:val="000000"/>
                <w:sz w:val="14"/>
                <w:szCs w:val="14"/>
                <w:lang w:eastAsia="es-MX"/>
              </w:rPr>
            </w:pPr>
          </w:p>
        </w:tc>
        <w:tc>
          <w:tcPr>
            <w:tcW w:w="311" w:type="dxa"/>
            <w:tcBorders>
              <w:top w:val="nil"/>
              <w:left w:val="nil"/>
              <w:bottom w:val="nil"/>
              <w:right w:val="nil"/>
            </w:tcBorders>
            <w:shd w:val="clear" w:color="auto" w:fill="auto"/>
            <w:noWrap/>
            <w:vAlign w:val="center"/>
            <w:hideMark/>
          </w:tcPr>
          <w:p w14:paraId="6FC4EEE2" w14:textId="77777777" w:rsidR="00720365" w:rsidRPr="00720365" w:rsidRDefault="00720365" w:rsidP="00965E5D">
            <w:pPr>
              <w:jc w:val="center"/>
              <w:rPr>
                <w:rFonts w:ascii="Century Gothic" w:eastAsia="Times New Roman" w:hAnsi="Century Gothic" w:cs="Arial"/>
                <w:b/>
                <w:bCs/>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710D4FCE"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b/>
                <w:bCs/>
                <w:sz w:val="14"/>
                <w:szCs w:val="14"/>
              </w:rPr>
              <w:t>A</w:t>
            </w:r>
          </w:p>
        </w:tc>
        <w:tc>
          <w:tcPr>
            <w:tcW w:w="2561" w:type="dxa"/>
            <w:tcBorders>
              <w:top w:val="nil"/>
              <w:left w:val="nil"/>
              <w:bottom w:val="single" w:sz="4" w:space="0" w:color="auto"/>
              <w:right w:val="single" w:sz="4" w:space="0" w:color="auto"/>
            </w:tcBorders>
            <w:shd w:val="clear" w:color="auto" w:fill="auto"/>
            <w:vAlign w:val="center"/>
          </w:tcPr>
          <w:p w14:paraId="26BB8DD8"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b/>
                <w:bCs/>
                <w:sz w:val="14"/>
                <w:szCs w:val="14"/>
              </w:rPr>
              <w:t>RED DE DRENAJE SANITARIO</w:t>
            </w:r>
          </w:p>
        </w:tc>
        <w:tc>
          <w:tcPr>
            <w:tcW w:w="416" w:type="dxa"/>
            <w:tcBorders>
              <w:top w:val="nil"/>
              <w:left w:val="nil"/>
              <w:bottom w:val="single" w:sz="4" w:space="0" w:color="auto"/>
              <w:right w:val="single" w:sz="4" w:space="0" w:color="auto"/>
            </w:tcBorders>
            <w:shd w:val="clear" w:color="auto" w:fill="auto"/>
            <w:noWrap/>
            <w:vAlign w:val="center"/>
          </w:tcPr>
          <w:p w14:paraId="043D62A0" w14:textId="77777777" w:rsidR="00720365" w:rsidRPr="00720365" w:rsidRDefault="00720365" w:rsidP="00965E5D">
            <w:pPr>
              <w:jc w:val="center"/>
              <w:rPr>
                <w:rFonts w:ascii="Century Gothic" w:eastAsia="Times New Roman" w:hAnsi="Century Gothic" w:cs="Arial"/>
                <w:sz w:val="14"/>
                <w:szCs w:val="14"/>
                <w:lang w:eastAsia="es-MX"/>
              </w:rPr>
            </w:pPr>
          </w:p>
        </w:tc>
        <w:tc>
          <w:tcPr>
            <w:tcW w:w="850" w:type="dxa"/>
            <w:tcBorders>
              <w:top w:val="nil"/>
              <w:left w:val="nil"/>
              <w:bottom w:val="single" w:sz="4" w:space="0" w:color="auto"/>
              <w:right w:val="single" w:sz="4" w:space="0" w:color="auto"/>
            </w:tcBorders>
            <w:shd w:val="clear" w:color="auto" w:fill="auto"/>
            <w:noWrap/>
            <w:vAlign w:val="center"/>
          </w:tcPr>
          <w:p w14:paraId="41FD4EB8" w14:textId="77777777" w:rsidR="00720365" w:rsidRPr="00720365" w:rsidRDefault="00720365" w:rsidP="00965E5D">
            <w:pPr>
              <w:jc w:val="center"/>
              <w:rPr>
                <w:rFonts w:ascii="Century Gothic" w:eastAsia="Times New Roman" w:hAnsi="Century Gothic" w:cs="Arial"/>
                <w:sz w:val="14"/>
                <w:szCs w:val="14"/>
                <w:lang w:eastAsia="es-MX"/>
              </w:rPr>
            </w:pPr>
          </w:p>
        </w:tc>
      </w:tr>
      <w:tr w:rsidR="00720365" w:rsidRPr="00720365" w14:paraId="65AAA51A"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D95C266" w14:textId="77777777" w:rsidR="00720365" w:rsidRPr="00720365" w:rsidRDefault="00720365" w:rsidP="00965E5D">
            <w:pPr>
              <w:jc w:val="center"/>
              <w:rPr>
                <w:rFonts w:ascii="Century Gothic" w:hAnsi="Century Gothic" w:cs="Arial"/>
                <w:b/>
                <w:bCs/>
                <w:sz w:val="14"/>
                <w:szCs w:val="14"/>
              </w:rPr>
            </w:pPr>
            <w:r w:rsidRPr="00720365">
              <w:rPr>
                <w:rFonts w:ascii="Century Gothic" w:hAnsi="Century Gothic" w:cs="Arial"/>
                <w:b/>
                <w:bCs/>
                <w:sz w:val="14"/>
                <w:szCs w:val="14"/>
              </w:rPr>
              <w:t>A1</w:t>
            </w:r>
          </w:p>
        </w:tc>
        <w:tc>
          <w:tcPr>
            <w:tcW w:w="2693" w:type="dxa"/>
            <w:tcBorders>
              <w:top w:val="nil"/>
              <w:left w:val="nil"/>
              <w:bottom w:val="single" w:sz="4" w:space="0" w:color="auto"/>
              <w:right w:val="single" w:sz="4" w:space="0" w:color="auto"/>
            </w:tcBorders>
            <w:shd w:val="clear" w:color="auto" w:fill="auto"/>
            <w:vAlign w:val="center"/>
          </w:tcPr>
          <w:p w14:paraId="754FB4DE" w14:textId="77777777" w:rsidR="00720365" w:rsidRPr="00720365" w:rsidRDefault="00720365" w:rsidP="00965E5D">
            <w:pPr>
              <w:jc w:val="center"/>
              <w:rPr>
                <w:rFonts w:ascii="Century Gothic" w:hAnsi="Century Gothic" w:cs="Arial"/>
                <w:b/>
                <w:bCs/>
                <w:sz w:val="14"/>
                <w:szCs w:val="14"/>
              </w:rPr>
            </w:pPr>
            <w:r w:rsidRPr="00720365">
              <w:rPr>
                <w:rFonts w:ascii="Century Gothic" w:hAnsi="Century Gothic" w:cs="Arial"/>
                <w:b/>
                <w:bCs/>
                <w:sz w:val="14"/>
                <w:szCs w:val="14"/>
              </w:rPr>
              <w:t>PRELIMINARES</w:t>
            </w:r>
          </w:p>
        </w:tc>
        <w:tc>
          <w:tcPr>
            <w:tcW w:w="425" w:type="dxa"/>
            <w:tcBorders>
              <w:top w:val="nil"/>
              <w:left w:val="nil"/>
              <w:bottom w:val="single" w:sz="4" w:space="0" w:color="auto"/>
              <w:right w:val="single" w:sz="4" w:space="0" w:color="auto"/>
            </w:tcBorders>
            <w:shd w:val="clear" w:color="auto" w:fill="auto"/>
            <w:noWrap/>
            <w:vAlign w:val="center"/>
            <w:hideMark/>
          </w:tcPr>
          <w:p w14:paraId="0DDAA58F" w14:textId="77777777" w:rsidR="00720365" w:rsidRPr="00720365" w:rsidRDefault="00720365" w:rsidP="00965E5D">
            <w:pPr>
              <w:jc w:val="center"/>
              <w:rPr>
                <w:rFonts w:ascii="Century Gothic" w:eastAsia="Times New Roman" w:hAnsi="Century Gothic" w:cs="Arial"/>
                <w:b/>
                <w:bCs/>
                <w:color w:val="000000"/>
                <w:sz w:val="14"/>
                <w:szCs w:val="14"/>
                <w:lang w:eastAsia="es-MX"/>
              </w:rPr>
            </w:pPr>
          </w:p>
        </w:tc>
        <w:tc>
          <w:tcPr>
            <w:tcW w:w="709" w:type="dxa"/>
            <w:tcBorders>
              <w:top w:val="nil"/>
              <w:left w:val="nil"/>
              <w:bottom w:val="single" w:sz="4" w:space="0" w:color="auto"/>
              <w:right w:val="single" w:sz="4" w:space="0" w:color="auto"/>
            </w:tcBorders>
            <w:shd w:val="clear" w:color="auto" w:fill="auto"/>
            <w:noWrap/>
            <w:vAlign w:val="center"/>
            <w:hideMark/>
          </w:tcPr>
          <w:p w14:paraId="180E0AA3" w14:textId="77777777" w:rsidR="00720365" w:rsidRPr="00720365" w:rsidRDefault="00720365" w:rsidP="00965E5D">
            <w:pPr>
              <w:jc w:val="center"/>
              <w:rPr>
                <w:rFonts w:ascii="Century Gothic" w:eastAsia="Times New Roman" w:hAnsi="Century Gothic" w:cs="Arial"/>
                <w:b/>
                <w:bCs/>
                <w:color w:val="000000"/>
                <w:sz w:val="14"/>
                <w:szCs w:val="14"/>
                <w:lang w:eastAsia="es-MX"/>
              </w:rPr>
            </w:pPr>
          </w:p>
        </w:tc>
        <w:tc>
          <w:tcPr>
            <w:tcW w:w="311" w:type="dxa"/>
            <w:tcBorders>
              <w:top w:val="nil"/>
              <w:left w:val="nil"/>
              <w:bottom w:val="nil"/>
              <w:right w:val="nil"/>
            </w:tcBorders>
            <w:shd w:val="clear" w:color="auto" w:fill="auto"/>
            <w:noWrap/>
            <w:vAlign w:val="center"/>
            <w:hideMark/>
          </w:tcPr>
          <w:p w14:paraId="6DBABEB8" w14:textId="77777777" w:rsidR="00720365" w:rsidRPr="00720365" w:rsidRDefault="00720365" w:rsidP="00965E5D">
            <w:pPr>
              <w:jc w:val="center"/>
              <w:rPr>
                <w:rFonts w:ascii="Century Gothic" w:eastAsia="Times New Roman" w:hAnsi="Century Gothic" w:cs="Arial"/>
                <w:b/>
                <w:bCs/>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303378D4"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b/>
                <w:bCs/>
                <w:sz w:val="14"/>
                <w:szCs w:val="14"/>
              </w:rPr>
              <w:t>A1</w:t>
            </w:r>
          </w:p>
        </w:tc>
        <w:tc>
          <w:tcPr>
            <w:tcW w:w="2561" w:type="dxa"/>
            <w:tcBorders>
              <w:top w:val="nil"/>
              <w:left w:val="nil"/>
              <w:bottom w:val="single" w:sz="4" w:space="0" w:color="auto"/>
              <w:right w:val="single" w:sz="4" w:space="0" w:color="auto"/>
            </w:tcBorders>
            <w:shd w:val="clear" w:color="auto" w:fill="auto"/>
            <w:vAlign w:val="center"/>
          </w:tcPr>
          <w:p w14:paraId="41AF2AB7"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b/>
                <w:bCs/>
                <w:sz w:val="14"/>
                <w:szCs w:val="14"/>
              </w:rPr>
              <w:t>PRELIMINARES</w:t>
            </w:r>
          </w:p>
        </w:tc>
        <w:tc>
          <w:tcPr>
            <w:tcW w:w="416" w:type="dxa"/>
            <w:tcBorders>
              <w:top w:val="nil"/>
              <w:left w:val="nil"/>
              <w:bottom w:val="single" w:sz="4" w:space="0" w:color="auto"/>
              <w:right w:val="single" w:sz="4" w:space="0" w:color="auto"/>
            </w:tcBorders>
            <w:shd w:val="clear" w:color="auto" w:fill="auto"/>
            <w:noWrap/>
            <w:vAlign w:val="center"/>
          </w:tcPr>
          <w:p w14:paraId="7806962E" w14:textId="77777777" w:rsidR="00720365" w:rsidRPr="00720365" w:rsidRDefault="00720365" w:rsidP="00965E5D">
            <w:pPr>
              <w:jc w:val="center"/>
              <w:rPr>
                <w:rFonts w:ascii="Century Gothic" w:eastAsia="Times New Roman" w:hAnsi="Century Gothic" w:cs="Arial"/>
                <w:sz w:val="14"/>
                <w:szCs w:val="14"/>
                <w:lang w:eastAsia="es-MX"/>
              </w:rPr>
            </w:pPr>
          </w:p>
        </w:tc>
        <w:tc>
          <w:tcPr>
            <w:tcW w:w="850" w:type="dxa"/>
            <w:tcBorders>
              <w:top w:val="nil"/>
              <w:left w:val="nil"/>
              <w:bottom w:val="single" w:sz="4" w:space="0" w:color="auto"/>
              <w:right w:val="single" w:sz="4" w:space="0" w:color="auto"/>
            </w:tcBorders>
            <w:shd w:val="clear" w:color="auto" w:fill="auto"/>
            <w:noWrap/>
            <w:vAlign w:val="center"/>
          </w:tcPr>
          <w:p w14:paraId="2FBC4B89" w14:textId="77777777" w:rsidR="00720365" w:rsidRPr="00720365" w:rsidRDefault="00720365" w:rsidP="00965E5D">
            <w:pPr>
              <w:jc w:val="center"/>
              <w:rPr>
                <w:rFonts w:ascii="Century Gothic" w:eastAsia="Times New Roman" w:hAnsi="Century Gothic" w:cs="Arial"/>
                <w:sz w:val="14"/>
                <w:szCs w:val="14"/>
                <w:lang w:eastAsia="es-MX"/>
              </w:rPr>
            </w:pPr>
          </w:p>
        </w:tc>
      </w:tr>
      <w:tr w:rsidR="00720365" w:rsidRPr="00720365" w14:paraId="496BECEF"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E8CCA95"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23-PRTREQ-02</w:t>
            </w:r>
          </w:p>
        </w:tc>
        <w:tc>
          <w:tcPr>
            <w:tcW w:w="2693" w:type="dxa"/>
            <w:tcBorders>
              <w:top w:val="nil"/>
              <w:left w:val="nil"/>
              <w:bottom w:val="single" w:sz="4" w:space="0" w:color="auto"/>
              <w:right w:val="single" w:sz="4" w:space="0" w:color="auto"/>
            </w:tcBorders>
            <w:shd w:val="clear" w:color="auto" w:fill="auto"/>
            <w:vAlign w:val="center"/>
          </w:tcPr>
          <w:p w14:paraId="5A44A4CC"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eastAsia="Times New Roman" w:hAnsi="Century Gothic" w:cs="Arial"/>
                <w:color w:val="000000"/>
                <w:sz w:val="14"/>
                <w:szCs w:val="14"/>
                <w:lang w:eastAsia="es-MX"/>
              </w:rPr>
              <w:t>TRAZO Y NIVELACIÓN DEL TERRENO CON EQUIPO TOPOGRÁFICO; INCLUYE CRUCETAS Y ESTACAS, ESTABLECIENDO EJES, REFERENCIAS Y BANCOS DE NIVEL. P.U.O.T.</w:t>
            </w:r>
          </w:p>
        </w:tc>
        <w:tc>
          <w:tcPr>
            <w:tcW w:w="425" w:type="dxa"/>
            <w:tcBorders>
              <w:top w:val="nil"/>
              <w:left w:val="nil"/>
              <w:bottom w:val="single" w:sz="4" w:space="0" w:color="auto"/>
              <w:right w:val="single" w:sz="4" w:space="0" w:color="auto"/>
            </w:tcBorders>
            <w:shd w:val="clear" w:color="auto" w:fill="auto"/>
            <w:noWrap/>
            <w:vAlign w:val="center"/>
          </w:tcPr>
          <w:p w14:paraId="16730AD1"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M2</w:t>
            </w:r>
          </w:p>
        </w:tc>
        <w:tc>
          <w:tcPr>
            <w:tcW w:w="709" w:type="dxa"/>
            <w:tcBorders>
              <w:top w:val="nil"/>
              <w:left w:val="nil"/>
              <w:bottom w:val="single" w:sz="4" w:space="0" w:color="auto"/>
              <w:right w:val="single" w:sz="4" w:space="0" w:color="auto"/>
            </w:tcBorders>
            <w:shd w:val="clear" w:color="auto" w:fill="auto"/>
            <w:noWrap/>
            <w:vAlign w:val="center"/>
          </w:tcPr>
          <w:p w14:paraId="5672AC32"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FF0000"/>
                <w:sz w:val="14"/>
                <w:szCs w:val="14"/>
              </w:rPr>
              <w:t>7,841.96</w:t>
            </w:r>
          </w:p>
        </w:tc>
        <w:tc>
          <w:tcPr>
            <w:tcW w:w="311" w:type="dxa"/>
            <w:tcBorders>
              <w:top w:val="nil"/>
              <w:left w:val="nil"/>
              <w:bottom w:val="nil"/>
              <w:right w:val="nil"/>
            </w:tcBorders>
            <w:shd w:val="clear" w:color="auto" w:fill="auto"/>
            <w:noWrap/>
            <w:vAlign w:val="center"/>
            <w:hideMark/>
          </w:tcPr>
          <w:p w14:paraId="0844E3D1"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55E480BF" w14:textId="77777777" w:rsidR="00720365" w:rsidRPr="00720365" w:rsidRDefault="00720365" w:rsidP="00965E5D">
            <w:pPr>
              <w:jc w:val="center"/>
              <w:rPr>
                <w:rFonts w:ascii="Century Gothic" w:hAnsi="Century Gothic" w:cs="Arial"/>
                <w:color w:val="000000"/>
                <w:sz w:val="14"/>
                <w:szCs w:val="14"/>
              </w:rPr>
            </w:pPr>
            <w:r w:rsidRPr="00720365">
              <w:rPr>
                <w:rFonts w:ascii="Century Gothic" w:hAnsi="Century Gothic" w:cs="Arial"/>
                <w:color w:val="000000"/>
                <w:sz w:val="14"/>
                <w:szCs w:val="14"/>
              </w:rPr>
              <w:t>23-PRTREQ-02</w:t>
            </w:r>
          </w:p>
          <w:p w14:paraId="3A2C0597" w14:textId="77777777" w:rsidR="00720365" w:rsidRPr="00720365" w:rsidRDefault="00720365" w:rsidP="00965E5D">
            <w:pPr>
              <w:jc w:val="center"/>
              <w:rPr>
                <w:rFonts w:ascii="Century Gothic" w:eastAsia="Times New Roman" w:hAnsi="Century Gothic" w:cs="Arial"/>
                <w:sz w:val="14"/>
                <w:szCs w:val="14"/>
                <w:lang w:eastAsia="es-MX"/>
              </w:rPr>
            </w:pPr>
          </w:p>
        </w:tc>
        <w:tc>
          <w:tcPr>
            <w:tcW w:w="2561" w:type="dxa"/>
            <w:tcBorders>
              <w:top w:val="nil"/>
              <w:left w:val="nil"/>
              <w:bottom w:val="single" w:sz="4" w:space="0" w:color="auto"/>
              <w:right w:val="single" w:sz="4" w:space="0" w:color="auto"/>
            </w:tcBorders>
            <w:shd w:val="clear" w:color="auto" w:fill="auto"/>
            <w:vAlign w:val="center"/>
          </w:tcPr>
          <w:p w14:paraId="45DF4267"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eastAsia="Times New Roman" w:hAnsi="Century Gothic" w:cs="Arial"/>
                <w:color w:val="FF0000"/>
                <w:sz w:val="14"/>
                <w:szCs w:val="14"/>
                <w:lang w:eastAsia="es-MX"/>
              </w:rPr>
              <w:t xml:space="preserve">LIMPIEZA </w:t>
            </w:r>
            <w:r w:rsidRPr="00720365">
              <w:rPr>
                <w:rFonts w:ascii="Century Gothic" w:eastAsia="Times New Roman" w:hAnsi="Century Gothic" w:cs="Arial"/>
                <w:color w:val="000000"/>
                <w:sz w:val="14"/>
                <w:szCs w:val="14"/>
                <w:lang w:eastAsia="es-MX"/>
              </w:rPr>
              <w:t>TRAZO Y NIVELACIÓN DEL TERRENO CON EQUIPO TOPOGRÁFICO; INCLUYE CRUCETAS Y ESTACAS, ESTABLECIENDO EJES, REFERENCIAS Y BANCOS DE NIVEL. P.U.O.T.</w:t>
            </w:r>
          </w:p>
        </w:tc>
        <w:tc>
          <w:tcPr>
            <w:tcW w:w="416" w:type="dxa"/>
            <w:tcBorders>
              <w:top w:val="nil"/>
              <w:left w:val="nil"/>
              <w:bottom w:val="single" w:sz="4" w:space="0" w:color="auto"/>
              <w:right w:val="single" w:sz="4" w:space="0" w:color="auto"/>
            </w:tcBorders>
            <w:shd w:val="clear" w:color="auto" w:fill="auto"/>
            <w:noWrap/>
            <w:vAlign w:val="center"/>
          </w:tcPr>
          <w:p w14:paraId="21034D60"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M2</w:t>
            </w:r>
          </w:p>
        </w:tc>
        <w:tc>
          <w:tcPr>
            <w:tcW w:w="850" w:type="dxa"/>
            <w:tcBorders>
              <w:top w:val="nil"/>
              <w:left w:val="nil"/>
              <w:bottom w:val="single" w:sz="4" w:space="0" w:color="auto"/>
              <w:right w:val="single" w:sz="4" w:space="0" w:color="auto"/>
            </w:tcBorders>
            <w:shd w:val="clear" w:color="auto" w:fill="auto"/>
            <w:noWrap/>
            <w:vAlign w:val="center"/>
          </w:tcPr>
          <w:p w14:paraId="16BC1B31" w14:textId="77777777" w:rsidR="00720365" w:rsidRPr="00720365" w:rsidRDefault="00720365" w:rsidP="00965E5D">
            <w:pPr>
              <w:jc w:val="center"/>
              <w:rPr>
                <w:rFonts w:ascii="Century Gothic" w:eastAsia="Times New Roman" w:hAnsi="Century Gothic" w:cs="Arial"/>
                <w:color w:val="FF0000"/>
                <w:sz w:val="14"/>
                <w:szCs w:val="14"/>
                <w:lang w:eastAsia="es-MX"/>
              </w:rPr>
            </w:pPr>
            <w:r w:rsidRPr="00720365">
              <w:rPr>
                <w:rFonts w:ascii="Century Gothic" w:hAnsi="Century Gothic" w:cs="Arial"/>
                <w:color w:val="FF0000"/>
                <w:sz w:val="14"/>
                <w:szCs w:val="14"/>
              </w:rPr>
              <w:t>7,044.81</w:t>
            </w:r>
          </w:p>
        </w:tc>
      </w:tr>
      <w:tr w:rsidR="00720365" w:rsidRPr="00720365" w14:paraId="5CCBA0DB"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C6D6743"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sz w:val="14"/>
                <w:szCs w:val="14"/>
              </w:rPr>
              <w:t>23-PRDCTPHID-01</w:t>
            </w:r>
          </w:p>
        </w:tc>
        <w:tc>
          <w:tcPr>
            <w:tcW w:w="2693" w:type="dxa"/>
            <w:tcBorders>
              <w:top w:val="nil"/>
              <w:left w:val="nil"/>
              <w:bottom w:val="single" w:sz="4" w:space="0" w:color="auto"/>
              <w:right w:val="single" w:sz="4" w:space="0" w:color="auto"/>
            </w:tcBorders>
            <w:shd w:val="clear" w:color="auto" w:fill="auto"/>
            <w:vAlign w:val="center"/>
          </w:tcPr>
          <w:p w14:paraId="1C1F5866"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eastAsia="Times New Roman" w:hAnsi="Century Gothic" w:cs="Arial"/>
                <w:color w:val="000000"/>
                <w:sz w:val="14"/>
                <w:szCs w:val="14"/>
                <w:lang w:eastAsia="es-MX"/>
              </w:rPr>
              <w:t xml:space="preserve">CORTE DE PAVIMENTO DE CONCRETO HIDRÁULICO SIMPLE O ARMADO, DE 8 CMS. DE PROFUNDIDAD DEL CORTE, TRABAJOS REALIZADOS CON CORTADORA PARA CONCRETO Y DISCO DE 14", INCLUYE: TRAZO EN LA SUPERFICIE PARA DEFINIR EL CORTE, </w:t>
            </w:r>
            <w:r w:rsidRPr="00720365">
              <w:rPr>
                <w:rFonts w:ascii="Century Gothic" w:eastAsia="Times New Roman" w:hAnsi="Century Gothic" w:cs="Arial"/>
                <w:color w:val="000000"/>
                <w:sz w:val="14"/>
                <w:szCs w:val="14"/>
                <w:lang w:eastAsia="es-MX"/>
              </w:rPr>
              <w:lastRenderedPageBreak/>
              <w:t>EQUIPO DE SEGURIDAD, HERRAMIENTA Y MANO DE OBRA.</w:t>
            </w:r>
          </w:p>
        </w:tc>
        <w:tc>
          <w:tcPr>
            <w:tcW w:w="425" w:type="dxa"/>
            <w:tcBorders>
              <w:top w:val="nil"/>
              <w:left w:val="nil"/>
              <w:bottom w:val="single" w:sz="4" w:space="0" w:color="auto"/>
              <w:right w:val="single" w:sz="4" w:space="0" w:color="auto"/>
            </w:tcBorders>
            <w:shd w:val="clear" w:color="auto" w:fill="auto"/>
            <w:noWrap/>
            <w:vAlign w:val="center"/>
          </w:tcPr>
          <w:p w14:paraId="798EF979"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sz w:val="14"/>
                <w:szCs w:val="14"/>
              </w:rPr>
              <w:lastRenderedPageBreak/>
              <w:t>ML</w:t>
            </w:r>
          </w:p>
        </w:tc>
        <w:tc>
          <w:tcPr>
            <w:tcW w:w="709" w:type="dxa"/>
            <w:tcBorders>
              <w:top w:val="nil"/>
              <w:left w:val="nil"/>
              <w:bottom w:val="single" w:sz="4" w:space="0" w:color="auto"/>
              <w:right w:val="single" w:sz="4" w:space="0" w:color="auto"/>
            </w:tcBorders>
            <w:shd w:val="clear" w:color="auto" w:fill="auto"/>
            <w:noWrap/>
            <w:vAlign w:val="center"/>
          </w:tcPr>
          <w:p w14:paraId="7D058E8A"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sz w:val="14"/>
                <w:szCs w:val="14"/>
              </w:rPr>
              <w:t>2,199.28</w:t>
            </w:r>
          </w:p>
        </w:tc>
        <w:tc>
          <w:tcPr>
            <w:tcW w:w="311" w:type="dxa"/>
            <w:tcBorders>
              <w:top w:val="nil"/>
              <w:left w:val="nil"/>
              <w:bottom w:val="nil"/>
              <w:right w:val="nil"/>
            </w:tcBorders>
            <w:shd w:val="clear" w:color="auto" w:fill="auto"/>
            <w:noWrap/>
            <w:vAlign w:val="center"/>
            <w:hideMark/>
          </w:tcPr>
          <w:p w14:paraId="593A4070"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2AC6EFB7"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23-PRDCTPHID-01</w:t>
            </w:r>
          </w:p>
        </w:tc>
        <w:tc>
          <w:tcPr>
            <w:tcW w:w="2561" w:type="dxa"/>
            <w:tcBorders>
              <w:top w:val="nil"/>
              <w:left w:val="nil"/>
              <w:bottom w:val="single" w:sz="4" w:space="0" w:color="auto"/>
              <w:right w:val="single" w:sz="4" w:space="0" w:color="auto"/>
            </w:tcBorders>
            <w:shd w:val="clear" w:color="auto" w:fill="auto"/>
            <w:noWrap/>
            <w:vAlign w:val="center"/>
          </w:tcPr>
          <w:p w14:paraId="2CE70FF4"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CORTE DE PAVIMENTO DE CONCRETO HIDRÁULICO SIMPLE O ARMADO, DE </w:t>
            </w:r>
            <w:r w:rsidRPr="00720365">
              <w:rPr>
                <w:rFonts w:ascii="Century Gothic" w:hAnsi="Century Gothic" w:cs="Arial"/>
                <w:color w:val="FF0000"/>
                <w:sz w:val="14"/>
                <w:szCs w:val="14"/>
              </w:rPr>
              <w:t>15 CMS</w:t>
            </w:r>
            <w:r w:rsidRPr="00720365">
              <w:rPr>
                <w:rFonts w:ascii="Century Gothic" w:hAnsi="Century Gothic" w:cs="Arial"/>
                <w:color w:val="000000"/>
                <w:sz w:val="14"/>
                <w:szCs w:val="14"/>
              </w:rPr>
              <w:t xml:space="preserve">. DE PROFUNDIDAD DEL CORTE, TRABAJOS REALIZADOS CON CORTADORA PARA CONCRETO Y DISCO DE 14", INCLUYE: TRAZO EN LA </w:t>
            </w:r>
            <w:r w:rsidRPr="00720365">
              <w:rPr>
                <w:rFonts w:ascii="Century Gothic" w:hAnsi="Century Gothic" w:cs="Arial"/>
                <w:color w:val="000000"/>
                <w:sz w:val="14"/>
                <w:szCs w:val="14"/>
              </w:rPr>
              <w:lastRenderedPageBreak/>
              <w:t xml:space="preserve">SUPERFICIE PARA DEFINIR EL CORTE, </w:t>
            </w:r>
            <w:r w:rsidRPr="00720365">
              <w:rPr>
                <w:rFonts w:ascii="Century Gothic" w:hAnsi="Century Gothic" w:cs="Arial"/>
                <w:color w:val="FF0000"/>
                <w:sz w:val="14"/>
                <w:szCs w:val="14"/>
              </w:rPr>
              <w:t xml:space="preserve">AGUA, </w:t>
            </w:r>
            <w:r w:rsidRPr="00720365">
              <w:rPr>
                <w:rFonts w:ascii="Century Gothic" w:hAnsi="Century Gothic" w:cs="Arial"/>
                <w:color w:val="000000"/>
                <w:sz w:val="14"/>
                <w:szCs w:val="14"/>
              </w:rPr>
              <w:t>EQUIPO DE SEGURIDAD, HERRAMIENTA Y MANO DE OBRA.</w:t>
            </w:r>
          </w:p>
        </w:tc>
        <w:tc>
          <w:tcPr>
            <w:tcW w:w="416" w:type="dxa"/>
            <w:tcBorders>
              <w:top w:val="nil"/>
              <w:left w:val="nil"/>
              <w:bottom w:val="single" w:sz="4" w:space="0" w:color="auto"/>
              <w:right w:val="single" w:sz="4" w:space="0" w:color="auto"/>
            </w:tcBorders>
            <w:shd w:val="clear" w:color="auto" w:fill="auto"/>
            <w:noWrap/>
            <w:vAlign w:val="center"/>
          </w:tcPr>
          <w:p w14:paraId="375BE0A1"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lastRenderedPageBreak/>
              <w:t>ML</w:t>
            </w:r>
          </w:p>
        </w:tc>
        <w:tc>
          <w:tcPr>
            <w:tcW w:w="850" w:type="dxa"/>
            <w:tcBorders>
              <w:top w:val="nil"/>
              <w:left w:val="nil"/>
              <w:bottom w:val="single" w:sz="4" w:space="0" w:color="auto"/>
              <w:right w:val="single" w:sz="4" w:space="0" w:color="auto"/>
            </w:tcBorders>
            <w:shd w:val="clear" w:color="auto" w:fill="auto"/>
            <w:noWrap/>
            <w:vAlign w:val="center"/>
          </w:tcPr>
          <w:p w14:paraId="5AC543EC" w14:textId="77777777" w:rsidR="00720365" w:rsidRPr="00720365" w:rsidRDefault="00720365" w:rsidP="00965E5D">
            <w:pPr>
              <w:jc w:val="center"/>
              <w:rPr>
                <w:rFonts w:ascii="Century Gothic" w:eastAsia="Times New Roman" w:hAnsi="Century Gothic" w:cs="Arial"/>
                <w:color w:val="FF0000"/>
                <w:sz w:val="14"/>
                <w:szCs w:val="14"/>
                <w:lang w:eastAsia="es-MX"/>
              </w:rPr>
            </w:pPr>
            <w:r w:rsidRPr="00720365">
              <w:rPr>
                <w:rFonts w:ascii="Century Gothic" w:hAnsi="Century Gothic" w:cs="Arial"/>
                <w:color w:val="FF0000"/>
                <w:sz w:val="14"/>
                <w:szCs w:val="14"/>
              </w:rPr>
              <w:t>3,317.34</w:t>
            </w:r>
          </w:p>
        </w:tc>
      </w:tr>
      <w:tr w:rsidR="00720365" w:rsidRPr="00720365" w14:paraId="4E3D22A5"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AE6CF86"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23-PRDMQHID-01</w:t>
            </w:r>
          </w:p>
        </w:tc>
        <w:tc>
          <w:tcPr>
            <w:tcW w:w="2693" w:type="dxa"/>
            <w:tcBorders>
              <w:top w:val="nil"/>
              <w:left w:val="nil"/>
              <w:bottom w:val="single" w:sz="4" w:space="0" w:color="auto"/>
              <w:right w:val="single" w:sz="4" w:space="0" w:color="auto"/>
            </w:tcBorders>
            <w:shd w:val="clear" w:color="auto" w:fill="auto"/>
            <w:vAlign w:val="center"/>
          </w:tcPr>
          <w:p w14:paraId="53B3F29D"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eastAsia="Times New Roman" w:hAnsi="Century Gothic" w:cs="Arial"/>
                <w:color w:val="000000"/>
                <w:sz w:val="14"/>
                <w:szCs w:val="14"/>
                <w:lang w:eastAsia="es-MX"/>
              </w:rPr>
              <w:t>DEMOLICIÓN A MAQUINA DE CONCRETO HIDRÁULICO SIMPLE O ARMADO, DE 15 CMS. DE ESPESOR PROMEDIO, CON RETROEXCAVADORA Y MARTILLO HIDRÁULICO; INCLUYE: EQUIPO, HERRAMIENTA, MANO DE OBRA Y ACARREO DEL MATERIAL PRODUCTO DE LOS TRABAJOS FUERA DEL LUGAR DE LA OBRA A TIRO LIBRE. P.U.O.T.</w:t>
            </w:r>
          </w:p>
        </w:tc>
        <w:tc>
          <w:tcPr>
            <w:tcW w:w="425" w:type="dxa"/>
            <w:tcBorders>
              <w:top w:val="nil"/>
              <w:left w:val="nil"/>
              <w:bottom w:val="single" w:sz="4" w:space="0" w:color="auto"/>
              <w:right w:val="single" w:sz="4" w:space="0" w:color="auto"/>
            </w:tcBorders>
            <w:shd w:val="clear" w:color="auto" w:fill="auto"/>
            <w:noWrap/>
            <w:vAlign w:val="center"/>
          </w:tcPr>
          <w:p w14:paraId="396F4DF2"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M2</w:t>
            </w:r>
          </w:p>
        </w:tc>
        <w:tc>
          <w:tcPr>
            <w:tcW w:w="709" w:type="dxa"/>
            <w:tcBorders>
              <w:top w:val="nil"/>
              <w:left w:val="nil"/>
              <w:bottom w:val="single" w:sz="4" w:space="0" w:color="auto"/>
              <w:right w:val="single" w:sz="4" w:space="0" w:color="auto"/>
            </w:tcBorders>
            <w:shd w:val="clear" w:color="auto" w:fill="auto"/>
            <w:noWrap/>
            <w:vAlign w:val="center"/>
          </w:tcPr>
          <w:p w14:paraId="7E0E1FBE"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701.00</w:t>
            </w:r>
          </w:p>
        </w:tc>
        <w:tc>
          <w:tcPr>
            <w:tcW w:w="311" w:type="dxa"/>
            <w:tcBorders>
              <w:top w:val="nil"/>
              <w:left w:val="nil"/>
              <w:bottom w:val="nil"/>
              <w:right w:val="nil"/>
            </w:tcBorders>
            <w:shd w:val="clear" w:color="auto" w:fill="auto"/>
            <w:noWrap/>
            <w:vAlign w:val="center"/>
            <w:hideMark/>
          </w:tcPr>
          <w:p w14:paraId="7EE4AC43"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25B18A71"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23-PRDMQHID-01</w:t>
            </w:r>
          </w:p>
        </w:tc>
        <w:tc>
          <w:tcPr>
            <w:tcW w:w="2561" w:type="dxa"/>
            <w:tcBorders>
              <w:top w:val="nil"/>
              <w:left w:val="nil"/>
              <w:bottom w:val="single" w:sz="4" w:space="0" w:color="auto"/>
              <w:right w:val="single" w:sz="4" w:space="0" w:color="auto"/>
            </w:tcBorders>
            <w:shd w:val="clear" w:color="auto" w:fill="auto"/>
            <w:noWrap/>
            <w:vAlign w:val="center"/>
          </w:tcPr>
          <w:p w14:paraId="2718CD85"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DEMOLICIÓN A MAQUINA DE CONCRETO HIDRÁULICO SIMPLE O ARMADO, DE 15 CMS. DE ESPESOR PROMEDIO, CON RETROEXCAVADORA Y MARTILLO HIDRÁULICO; INCLUYE: EQUIPO, HERRAMIENTA, MANO DE OBRA, </w:t>
            </w:r>
            <w:r w:rsidRPr="00720365">
              <w:rPr>
                <w:rFonts w:ascii="Century Gothic" w:hAnsi="Century Gothic" w:cs="Arial"/>
                <w:color w:val="FF0000"/>
                <w:sz w:val="14"/>
                <w:szCs w:val="14"/>
              </w:rPr>
              <w:t>CARGA POR MEDIOS MECÁNICOS CON RETROEXCAVADORA Y RETIRO DE LOS MATERIALES PRODUCTO DE LOS TRABAJOS A PRIMERA ESTACIÓN DE 20 MTS.</w:t>
            </w:r>
          </w:p>
        </w:tc>
        <w:tc>
          <w:tcPr>
            <w:tcW w:w="416" w:type="dxa"/>
            <w:tcBorders>
              <w:top w:val="nil"/>
              <w:left w:val="nil"/>
              <w:bottom w:val="single" w:sz="4" w:space="0" w:color="auto"/>
              <w:right w:val="single" w:sz="4" w:space="0" w:color="auto"/>
            </w:tcBorders>
            <w:shd w:val="clear" w:color="auto" w:fill="auto"/>
            <w:noWrap/>
            <w:vAlign w:val="center"/>
          </w:tcPr>
          <w:p w14:paraId="7D913131"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M2</w:t>
            </w:r>
          </w:p>
        </w:tc>
        <w:tc>
          <w:tcPr>
            <w:tcW w:w="850" w:type="dxa"/>
            <w:tcBorders>
              <w:top w:val="nil"/>
              <w:left w:val="nil"/>
              <w:bottom w:val="single" w:sz="4" w:space="0" w:color="auto"/>
              <w:right w:val="single" w:sz="4" w:space="0" w:color="auto"/>
            </w:tcBorders>
            <w:shd w:val="clear" w:color="auto" w:fill="auto"/>
            <w:noWrap/>
            <w:vAlign w:val="center"/>
          </w:tcPr>
          <w:p w14:paraId="461928C0" w14:textId="77777777" w:rsidR="00720365" w:rsidRPr="00720365" w:rsidRDefault="00720365" w:rsidP="00965E5D">
            <w:pPr>
              <w:jc w:val="center"/>
              <w:rPr>
                <w:rFonts w:ascii="Century Gothic" w:eastAsia="Times New Roman" w:hAnsi="Century Gothic" w:cs="Arial"/>
                <w:color w:val="FF0000"/>
                <w:sz w:val="14"/>
                <w:szCs w:val="14"/>
                <w:lang w:eastAsia="es-MX"/>
              </w:rPr>
            </w:pPr>
            <w:r w:rsidRPr="00720365">
              <w:rPr>
                <w:rFonts w:ascii="Century Gothic" w:hAnsi="Century Gothic" w:cs="Arial"/>
                <w:color w:val="FF0000"/>
                <w:sz w:val="14"/>
                <w:szCs w:val="14"/>
              </w:rPr>
              <w:t>879.89</w:t>
            </w:r>
          </w:p>
        </w:tc>
      </w:tr>
      <w:tr w:rsidR="00720365" w:rsidRPr="00720365" w14:paraId="043A87D6"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A66E611"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25-DEMMQP-04</w:t>
            </w:r>
          </w:p>
        </w:tc>
        <w:tc>
          <w:tcPr>
            <w:tcW w:w="2693" w:type="dxa"/>
            <w:tcBorders>
              <w:top w:val="nil"/>
              <w:left w:val="nil"/>
              <w:bottom w:val="single" w:sz="4" w:space="0" w:color="auto"/>
              <w:right w:val="single" w:sz="4" w:space="0" w:color="auto"/>
            </w:tcBorders>
            <w:shd w:val="clear" w:color="auto" w:fill="auto"/>
            <w:vAlign w:val="center"/>
          </w:tcPr>
          <w:p w14:paraId="7894D0A5"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DEMOLICIÓN DE POZOS EXISTENTES A MÁQUINA DE 1.50 A 3.00 MTS. DE ALTURA, INCLUYE: ACARREO DE MATERIAL PRODUCTO DE LAS DEMOLICIONES FUERA DEL LUGAR DE LA OBRA, MANO DE OBRA, ELEVACIONES, EQUIPO Y HERRAMIENTA.</w:t>
            </w:r>
          </w:p>
        </w:tc>
        <w:tc>
          <w:tcPr>
            <w:tcW w:w="425" w:type="dxa"/>
            <w:tcBorders>
              <w:top w:val="nil"/>
              <w:left w:val="nil"/>
              <w:bottom w:val="single" w:sz="4" w:space="0" w:color="auto"/>
              <w:right w:val="single" w:sz="4" w:space="0" w:color="auto"/>
            </w:tcBorders>
            <w:shd w:val="clear" w:color="auto" w:fill="auto"/>
            <w:noWrap/>
            <w:vAlign w:val="center"/>
          </w:tcPr>
          <w:p w14:paraId="00154C2C"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PZA</w:t>
            </w:r>
          </w:p>
        </w:tc>
        <w:tc>
          <w:tcPr>
            <w:tcW w:w="709" w:type="dxa"/>
            <w:tcBorders>
              <w:top w:val="nil"/>
              <w:left w:val="nil"/>
              <w:bottom w:val="single" w:sz="4" w:space="0" w:color="auto"/>
              <w:right w:val="single" w:sz="4" w:space="0" w:color="auto"/>
            </w:tcBorders>
            <w:shd w:val="clear" w:color="auto" w:fill="auto"/>
            <w:noWrap/>
            <w:vAlign w:val="center"/>
          </w:tcPr>
          <w:p w14:paraId="4C17DBC5"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46.00</w:t>
            </w:r>
          </w:p>
        </w:tc>
        <w:tc>
          <w:tcPr>
            <w:tcW w:w="311" w:type="dxa"/>
            <w:tcBorders>
              <w:top w:val="nil"/>
              <w:left w:val="nil"/>
              <w:bottom w:val="nil"/>
              <w:right w:val="nil"/>
            </w:tcBorders>
            <w:shd w:val="clear" w:color="auto" w:fill="auto"/>
            <w:noWrap/>
            <w:vAlign w:val="center"/>
            <w:hideMark/>
          </w:tcPr>
          <w:p w14:paraId="4A56FFB7"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069CED38"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25-DEMMQP-04</w:t>
            </w:r>
          </w:p>
        </w:tc>
        <w:tc>
          <w:tcPr>
            <w:tcW w:w="2561" w:type="dxa"/>
            <w:tcBorders>
              <w:top w:val="nil"/>
              <w:left w:val="nil"/>
              <w:bottom w:val="single" w:sz="4" w:space="0" w:color="auto"/>
              <w:right w:val="single" w:sz="4" w:space="0" w:color="auto"/>
            </w:tcBorders>
            <w:shd w:val="clear" w:color="auto" w:fill="auto"/>
            <w:noWrap/>
            <w:vAlign w:val="center"/>
          </w:tcPr>
          <w:p w14:paraId="4D4539BC"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DEMOLICIÓN </w:t>
            </w:r>
            <w:r w:rsidRPr="00720365">
              <w:rPr>
                <w:rFonts w:ascii="Century Gothic" w:hAnsi="Century Gothic" w:cs="Arial"/>
                <w:color w:val="FF0000"/>
                <w:sz w:val="14"/>
                <w:szCs w:val="14"/>
              </w:rPr>
              <w:t xml:space="preserve">A MAQUINA </w:t>
            </w:r>
            <w:r w:rsidRPr="00720365">
              <w:rPr>
                <w:rFonts w:ascii="Century Gothic" w:hAnsi="Century Gothic" w:cs="Arial"/>
                <w:color w:val="000000"/>
                <w:sz w:val="14"/>
                <w:szCs w:val="14"/>
              </w:rPr>
              <w:t xml:space="preserve">DE POZO </w:t>
            </w:r>
            <w:r w:rsidRPr="00720365">
              <w:rPr>
                <w:rFonts w:ascii="Century Gothic" w:hAnsi="Century Gothic" w:cs="Arial"/>
                <w:color w:val="FF0000"/>
                <w:sz w:val="14"/>
                <w:szCs w:val="14"/>
              </w:rPr>
              <w:t>DE VISITA TIPO COMÚN EXISTENTES</w:t>
            </w:r>
            <w:r w:rsidRPr="00720365">
              <w:rPr>
                <w:rFonts w:ascii="Century Gothic" w:hAnsi="Century Gothic" w:cs="Arial"/>
                <w:color w:val="000000"/>
                <w:sz w:val="14"/>
                <w:szCs w:val="14"/>
              </w:rPr>
              <w:t xml:space="preserve"> DE 1.50 A 3.00 MTS. </w:t>
            </w:r>
            <w:r w:rsidRPr="00720365">
              <w:rPr>
                <w:rFonts w:ascii="Century Gothic" w:hAnsi="Century Gothic" w:cs="Arial"/>
                <w:color w:val="FF0000"/>
                <w:sz w:val="14"/>
                <w:szCs w:val="14"/>
              </w:rPr>
              <w:t>DE PROFUNDIDAD DESDE EL NIVEL DE TAPA</w:t>
            </w:r>
            <w:r w:rsidRPr="00720365">
              <w:rPr>
                <w:rFonts w:ascii="Century Gothic" w:hAnsi="Century Gothic" w:cs="Arial"/>
                <w:color w:val="000000"/>
                <w:sz w:val="14"/>
                <w:szCs w:val="14"/>
              </w:rPr>
              <w:t xml:space="preserve">, INCLUYE: </w:t>
            </w:r>
            <w:r w:rsidRPr="00720365">
              <w:rPr>
                <w:rFonts w:ascii="Century Gothic" w:hAnsi="Century Gothic" w:cs="Arial"/>
                <w:color w:val="FF0000"/>
                <w:sz w:val="14"/>
                <w:szCs w:val="14"/>
              </w:rPr>
              <w:t xml:space="preserve">CARGA POR MEDIOS MECÁNICOS CON RETROEXCAVADORA Y RETIRO DE LOS MATERIALES PRODUCTO DE LOS TRABAJOS A PRIMERA ESTACIÓN DE 20 MTS., </w:t>
            </w:r>
            <w:r w:rsidRPr="00720365">
              <w:rPr>
                <w:rFonts w:ascii="Century Gothic" w:hAnsi="Century Gothic" w:cs="Arial"/>
                <w:color w:val="000000"/>
                <w:sz w:val="14"/>
                <w:szCs w:val="14"/>
              </w:rPr>
              <w:t>MANO DE OBRA, ELEVACIONES, EQUIPO Y HERRAMIENTA.</w:t>
            </w:r>
          </w:p>
        </w:tc>
        <w:tc>
          <w:tcPr>
            <w:tcW w:w="416" w:type="dxa"/>
            <w:tcBorders>
              <w:top w:val="nil"/>
              <w:left w:val="nil"/>
              <w:bottom w:val="single" w:sz="4" w:space="0" w:color="auto"/>
              <w:right w:val="single" w:sz="4" w:space="0" w:color="auto"/>
            </w:tcBorders>
            <w:shd w:val="clear" w:color="auto" w:fill="auto"/>
            <w:noWrap/>
            <w:vAlign w:val="center"/>
          </w:tcPr>
          <w:p w14:paraId="73C4CA91"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PZA</w:t>
            </w:r>
          </w:p>
        </w:tc>
        <w:tc>
          <w:tcPr>
            <w:tcW w:w="850" w:type="dxa"/>
            <w:tcBorders>
              <w:top w:val="nil"/>
              <w:left w:val="nil"/>
              <w:bottom w:val="single" w:sz="4" w:space="0" w:color="auto"/>
              <w:right w:val="single" w:sz="4" w:space="0" w:color="auto"/>
            </w:tcBorders>
            <w:shd w:val="clear" w:color="auto" w:fill="auto"/>
            <w:noWrap/>
            <w:vAlign w:val="center"/>
          </w:tcPr>
          <w:p w14:paraId="5F9C24BE"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FF0000"/>
                <w:sz w:val="14"/>
                <w:szCs w:val="14"/>
              </w:rPr>
              <w:t>68.00</w:t>
            </w:r>
          </w:p>
        </w:tc>
      </w:tr>
      <w:tr w:rsidR="00720365" w:rsidRPr="00720365" w14:paraId="03F5EBED"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479C50D"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25-S/C-025</w:t>
            </w:r>
          </w:p>
        </w:tc>
        <w:tc>
          <w:tcPr>
            <w:tcW w:w="2693" w:type="dxa"/>
            <w:tcBorders>
              <w:top w:val="nil"/>
              <w:left w:val="nil"/>
              <w:bottom w:val="single" w:sz="4" w:space="0" w:color="auto"/>
              <w:right w:val="single" w:sz="4" w:space="0" w:color="auto"/>
            </w:tcBorders>
            <w:shd w:val="clear" w:color="auto" w:fill="auto"/>
            <w:vAlign w:val="center"/>
          </w:tcPr>
          <w:p w14:paraId="5E897949"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DEMOLICIÓN A MÁQUINA DE TUBERÍA DE ASBESTO CEMENTO Y PVC, SIN RECUPERACIÓN. INCLUYE RETIRO DE MATERIAL PRODUCTO DE LA DEMOLICIÓN FUERA DE LA OBRA Y LIMPIEZA DE LA OBRA.</w:t>
            </w:r>
          </w:p>
        </w:tc>
        <w:tc>
          <w:tcPr>
            <w:tcW w:w="425" w:type="dxa"/>
            <w:tcBorders>
              <w:top w:val="nil"/>
              <w:left w:val="nil"/>
              <w:bottom w:val="single" w:sz="4" w:space="0" w:color="auto"/>
              <w:right w:val="single" w:sz="4" w:space="0" w:color="auto"/>
            </w:tcBorders>
            <w:shd w:val="clear" w:color="auto" w:fill="auto"/>
            <w:noWrap/>
            <w:vAlign w:val="center"/>
          </w:tcPr>
          <w:p w14:paraId="5AFEBF22"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ML</w:t>
            </w:r>
          </w:p>
        </w:tc>
        <w:tc>
          <w:tcPr>
            <w:tcW w:w="709" w:type="dxa"/>
            <w:tcBorders>
              <w:top w:val="nil"/>
              <w:left w:val="nil"/>
              <w:bottom w:val="single" w:sz="4" w:space="0" w:color="auto"/>
              <w:right w:val="single" w:sz="4" w:space="0" w:color="auto"/>
            </w:tcBorders>
            <w:shd w:val="clear" w:color="auto" w:fill="auto"/>
            <w:noWrap/>
            <w:vAlign w:val="center"/>
          </w:tcPr>
          <w:p w14:paraId="79F75E7A"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2,346.24</w:t>
            </w:r>
          </w:p>
        </w:tc>
        <w:tc>
          <w:tcPr>
            <w:tcW w:w="311" w:type="dxa"/>
            <w:tcBorders>
              <w:top w:val="nil"/>
              <w:left w:val="nil"/>
              <w:bottom w:val="nil"/>
              <w:right w:val="nil"/>
            </w:tcBorders>
            <w:shd w:val="clear" w:color="auto" w:fill="auto"/>
            <w:noWrap/>
            <w:vAlign w:val="center"/>
            <w:hideMark/>
          </w:tcPr>
          <w:p w14:paraId="21F07A70"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2195E7F1"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25-S/C-025</w:t>
            </w:r>
          </w:p>
        </w:tc>
        <w:tc>
          <w:tcPr>
            <w:tcW w:w="2561" w:type="dxa"/>
            <w:tcBorders>
              <w:top w:val="nil"/>
              <w:left w:val="nil"/>
              <w:bottom w:val="single" w:sz="4" w:space="0" w:color="auto"/>
              <w:right w:val="single" w:sz="4" w:space="0" w:color="auto"/>
            </w:tcBorders>
            <w:shd w:val="clear" w:color="auto" w:fill="auto"/>
            <w:noWrap/>
            <w:vAlign w:val="center"/>
          </w:tcPr>
          <w:p w14:paraId="0EEFC672"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DEMOLICIÓN A MÁQUINA DE TUBERÍA DE ASBESTO CEMENTO Y PVC, SIN RECUPERACIÓN. INCLUYE RETIRO DE MATERIAL PRODUCTO DE LA DEMOLICIÓN FUERA DE LA OBRA Y LIMPIEZA DE LA OBRA.</w:t>
            </w:r>
          </w:p>
        </w:tc>
        <w:tc>
          <w:tcPr>
            <w:tcW w:w="416" w:type="dxa"/>
            <w:tcBorders>
              <w:top w:val="nil"/>
              <w:left w:val="nil"/>
              <w:bottom w:val="single" w:sz="4" w:space="0" w:color="auto"/>
              <w:right w:val="single" w:sz="4" w:space="0" w:color="auto"/>
            </w:tcBorders>
            <w:shd w:val="clear" w:color="auto" w:fill="auto"/>
            <w:noWrap/>
            <w:vAlign w:val="center"/>
          </w:tcPr>
          <w:p w14:paraId="1F9CB83E"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ML</w:t>
            </w:r>
          </w:p>
        </w:tc>
        <w:tc>
          <w:tcPr>
            <w:tcW w:w="850" w:type="dxa"/>
            <w:tcBorders>
              <w:top w:val="nil"/>
              <w:left w:val="nil"/>
              <w:bottom w:val="single" w:sz="4" w:space="0" w:color="auto"/>
              <w:right w:val="single" w:sz="4" w:space="0" w:color="auto"/>
            </w:tcBorders>
            <w:shd w:val="clear" w:color="auto" w:fill="auto"/>
            <w:noWrap/>
            <w:vAlign w:val="center"/>
          </w:tcPr>
          <w:p w14:paraId="5A54D82C" w14:textId="77777777" w:rsidR="00720365" w:rsidRPr="00720365" w:rsidRDefault="00720365" w:rsidP="00965E5D">
            <w:pPr>
              <w:jc w:val="center"/>
              <w:rPr>
                <w:rFonts w:ascii="Century Gothic" w:hAnsi="Century Gothic" w:cs="Arial"/>
                <w:color w:val="000000"/>
                <w:sz w:val="14"/>
                <w:szCs w:val="14"/>
              </w:rPr>
            </w:pPr>
            <w:r w:rsidRPr="00720365">
              <w:rPr>
                <w:rFonts w:ascii="Century Gothic" w:hAnsi="Century Gothic" w:cs="Arial"/>
                <w:color w:val="FF0000"/>
                <w:sz w:val="14"/>
                <w:szCs w:val="14"/>
              </w:rPr>
              <w:t>3,768.74</w:t>
            </w:r>
          </w:p>
        </w:tc>
      </w:tr>
      <w:tr w:rsidR="00720365" w:rsidRPr="00720365" w14:paraId="56DF3512"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C6891B5"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23-ACMTEDCV-02</w:t>
            </w:r>
          </w:p>
        </w:tc>
        <w:tc>
          <w:tcPr>
            <w:tcW w:w="2693" w:type="dxa"/>
            <w:tcBorders>
              <w:top w:val="nil"/>
              <w:left w:val="nil"/>
              <w:bottom w:val="single" w:sz="4" w:space="0" w:color="auto"/>
              <w:right w:val="single" w:sz="4" w:space="0" w:color="auto"/>
            </w:tcBorders>
            <w:shd w:val="clear" w:color="auto" w:fill="auto"/>
            <w:vAlign w:val="center"/>
          </w:tcPr>
          <w:p w14:paraId="22AA7F7C"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ACARREO DE MATERIAL PRODUCTO DE: CORTES Y/O EXCAVACIONES, EN CAMIÓN VOLTEO FUERA DE LA OBRA, A TIRO LIBRE, INCLUYE: CARGA CON CARGADOR FRONTAL Y/O A MANO, DE ACUERDO A LAS CONDICIONES DEL LUGAR, MANO DE OBRA Y EQUIPO.</w:t>
            </w:r>
          </w:p>
        </w:tc>
        <w:tc>
          <w:tcPr>
            <w:tcW w:w="425" w:type="dxa"/>
            <w:tcBorders>
              <w:top w:val="nil"/>
              <w:left w:val="nil"/>
              <w:bottom w:val="single" w:sz="4" w:space="0" w:color="auto"/>
              <w:right w:val="single" w:sz="4" w:space="0" w:color="auto"/>
            </w:tcBorders>
            <w:shd w:val="clear" w:color="auto" w:fill="auto"/>
            <w:noWrap/>
            <w:vAlign w:val="center"/>
          </w:tcPr>
          <w:p w14:paraId="01E96A67"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M3</w:t>
            </w:r>
          </w:p>
        </w:tc>
        <w:tc>
          <w:tcPr>
            <w:tcW w:w="709" w:type="dxa"/>
            <w:tcBorders>
              <w:top w:val="nil"/>
              <w:left w:val="nil"/>
              <w:bottom w:val="single" w:sz="4" w:space="0" w:color="auto"/>
              <w:right w:val="single" w:sz="4" w:space="0" w:color="auto"/>
            </w:tcBorders>
            <w:shd w:val="clear" w:color="auto" w:fill="auto"/>
            <w:noWrap/>
            <w:vAlign w:val="center"/>
          </w:tcPr>
          <w:p w14:paraId="72A3A74A" w14:textId="77777777" w:rsidR="00720365" w:rsidRPr="00720365" w:rsidRDefault="00720365" w:rsidP="00965E5D">
            <w:pPr>
              <w:jc w:val="center"/>
              <w:rPr>
                <w:rFonts w:ascii="Century Gothic" w:hAnsi="Century Gothic" w:cs="Arial"/>
                <w:color w:val="000000"/>
                <w:sz w:val="14"/>
                <w:szCs w:val="14"/>
              </w:rPr>
            </w:pPr>
            <w:r w:rsidRPr="00720365">
              <w:rPr>
                <w:rFonts w:ascii="Century Gothic" w:hAnsi="Century Gothic" w:cs="Arial"/>
                <w:color w:val="000000"/>
                <w:sz w:val="14"/>
                <w:szCs w:val="14"/>
              </w:rPr>
              <w:t>2,791.78</w:t>
            </w:r>
          </w:p>
        </w:tc>
        <w:tc>
          <w:tcPr>
            <w:tcW w:w="311" w:type="dxa"/>
            <w:tcBorders>
              <w:top w:val="nil"/>
              <w:left w:val="nil"/>
              <w:bottom w:val="nil"/>
              <w:right w:val="nil"/>
            </w:tcBorders>
            <w:shd w:val="clear" w:color="auto" w:fill="auto"/>
            <w:noWrap/>
            <w:vAlign w:val="center"/>
            <w:hideMark/>
          </w:tcPr>
          <w:p w14:paraId="0B55B2BB"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71B66940"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23-ACMTEDCV-02</w:t>
            </w:r>
          </w:p>
        </w:tc>
        <w:tc>
          <w:tcPr>
            <w:tcW w:w="2561" w:type="dxa"/>
            <w:tcBorders>
              <w:top w:val="nil"/>
              <w:left w:val="nil"/>
              <w:bottom w:val="single" w:sz="4" w:space="0" w:color="auto"/>
              <w:right w:val="single" w:sz="4" w:space="0" w:color="auto"/>
            </w:tcBorders>
            <w:shd w:val="clear" w:color="auto" w:fill="auto"/>
            <w:noWrap/>
            <w:vAlign w:val="center"/>
          </w:tcPr>
          <w:p w14:paraId="7DF0BABA"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ACARREO DE MATERIAL PRODUCTO DE: CORTES Y/O EXCAVACIONES, EN CAMIÓN VOLTEO FUERA DE LA OBRA, A TIRO LIBRE, INCLUYE: CARGA CON CARGADOR FRONTAL Y/O A MANO, DE ACUERDO A LAS CONDICIONES DEL LUGAR, MANO DE OBRA Y EQUIPO.</w:t>
            </w:r>
          </w:p>
        </w:tc>
        <w:tc>
          <w:tcPr>
            <w:tcW w:w="416" w:type="dxa"/>
            <w:tcBorders>
              <w:top w:val="nil"/>
              <w:left w:val="nil"/>
              <w:bottom w:val="single" w:sz="4" w:space="0" w:color="auto"/>
              <w:right w:val="single" w:sz="4" w:space="0" w:color="auto"/>
            </w:tcBorders>
            <w:shd w:val="clear" w:color="auto" w:fill="auto"/>
            <w:noWrap/>
            <w:vAlign w:val="center"/>
          </w:tcPr>
          <w:p w14:paraId="173862CA"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M3</w:t>
            </w:r>
          </w:p>
        </w:tc>
        <w:tc>
          <w:tcPr>
            <w:tcW w:w="850" w:type="dxa"/>
            <w:tcBorders>
              <w:top w:val="nil"/>
              <w:left w:val="nil"/>
              <w:bottom w:val="single" w:sz="4" w:space="0" w:color="auto"/>
              <w:right w:val="single" w:sz="4" w:space="0" w:color="auto"/>
            </w:tcBorders>
            <w:shd w:val="clear" w:color="auto" w:fill="auto"/>
            <w:noWrap/>
            <w:vAlign w:val="center"/>
          </w:tcPr>
          <w:p w14:paraId="6932A48A" w14:textId="77777777" w:rsidR="00720365" w:rsidRPr="00720365" w:rsidRDefault="00720365" w:rsidP="00965E5D">
            <w:pPr>
              <w:jc w:val="center"/>
              <w:rPr>
                <w:rFonts w:ascii="Century Gothic" w:hAnsi="Century Gothic" w:cs="Arial"/>
                <w:color w:val="000000"/>
                <w:sz w:val="14"/>
                <w:szCs w:val="14"/>
              </w:rPr>
            </w:pPr>
            <w:r w:rsidRPr="00720365">
              <w:rPr>
                <w:rFonts w:ascii="Century Gothic" w:hAnsi="Century Gothic" w:cs="Arial"/>
                <w:color w:val="FF0000"/>
                <w:sz w:val="14"/>
                <w:szCs w:val="14"/>
              </w:rPr>
              <w:t>5,067.02</w:t>
            </w:r>
          </w:p>
        </w:tc>
      </w:tr>
      <w:tr w:rsidR="00720365" w:rsidRPr="00720365" w14:paraId="1B05E1C9"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C03E5CE"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b/>
                <w:bCs/>
                <w:color w:val="000000"/>
                <w:sz w:val="14"/>
                <w:szCs w:val="14"/>
              </w:rPr>
              <w:t>A2</w:t>
            </w:r>
          </w:p>
        </w:tc>
        <w:tc>
          <w:tcPr>
            <w:tcW w:w="2693" w:type="dxa"/>
            <w:tcBorders>
              <w:top w:val="nil"/>
              <w:left w:val="nil"/>
              <w:bottom w:val="single" w:sz="4" w:space="0" w:color="auto"/>
              <w:right w:val="single" w:sz="4" w:space="0" w:color="auto"/>
            </w:tcBorders>
            <w:shd w:val="clear" w:color="auto" w:fill="auto"/>
            <w:vAlign w:val="center"/>
          </w:tcPr>
          <w:p w14:paraId="4C93E9C0"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b/>
                <w:bCs/>
                <w:color w:val="000000"/>
                <w:sz w:val="14"/>
                <w:szCs w:val="14"/>
              </w:rPr>
              <w:t>EXCAVACIÓN</w:t>
            </w:r>
          </w:p>
        </w:tc>
        <w:tc>
          <w:tcPr>
            <w:tcW w:w="425" w:type="dxa"/>
            <w:tcBorders>
              <w:top w:val="nil"/>
              <w:left w:val="nil"/>
              <w:bottom w:val="single" w:sz="4" w:space="0" w:color="auto"/>
              <w:right w:val="single" w:sz="4" w:space="0" w:color="auto"/>
            </w:tcBorders>
            <w:shd w:val="clear" w:color="auto" w:fill="auto"/>
            <w:noWrap/>
            <w:vAlign w:val="center"/>
          </w:tcPr>
          <w:p w14:paraId="617B4363" w14:textId="77777777" w:rsidR="00720365" w:rsidRPr="00720365" w:rsidRDefault="00720365" w:rsidP="00965E5D">
            <w:pPr>
              <w:jc w:val="center"/>
              <w:rPr>
                <w:rFonts w:ascii="Century Gothic" w:eastAsia="Times New Roman" w:hAnsi="Century Gothic" w:cs="Arial"/>
                <w:b/>
                <w:bCs/>
                <w:color w:val="000000"/>
                <w:sz w:val="14"/>
                <w:szCs w:val="14"/>
                <w:lang w:eastAsia="es-MX"/>
              </w:rPr>
            </w:pPr>
          </w:p>
        </w:tc>
        <w:tc>
          <w:tcPr>
            <w:tcW w:w="709" w:type="dxa"/>
            <w:tcBorders>
              <w:top w:val="nil"/>
              <w:left w:val="nil"/>
              <w:bottom w:val="single" w:sz="4" w:space="0" w:color="auto"/>
              <w:right w:val="single" w:sz="4" w:space="0" w:color="auto"/>
            </w:tcBorders>
            <w:shd w:val="clear" w:color="auto" w:fill="auto"/>
            <w:noWrap/>
            <w:vAlign w:val="center"/>
          </w:tcPr>
          <w:p w14:paraId="50D52899" w14:textId="77777777" w:rsidR="00720365" w:rsidRPr="00720365" w:rsidRDefault="00720365" w:rsidP="00965E5D">
            <w:pPr>
              <w:jc w:val="center"/>
              <w:rPr>
                <w:rFonts w:ascii="Century Gothic" w:eastAsia="Times New Roman" w:hAnsi="Century Gothic" w:cs="Arial"/>
                <w:b/>
                <w:bCs/>
                <w:color w:val="000000"/>
                <w:sz w:val="14"/>
                <w:szCs w:val="14"/>
                <w:lang w:eastAsia="es-MX"/>
              </w:rPr>
            </w:pPr>
          </w:p>
        </w:tc>
        <w:tc>
          <w:tcPr>
            <w:tcW w:w="311" w:type="dxa"/>
            <w:tcBorders>
              <w:top w:val="nil"/>
              <w:left w:val="nil"/>
              <w:bottom w:val="nil"/>
              <w:right w:val="nil"/>
            </w:tcBorders>
            <w:shd w:val="clear" w:color="auto" w:fill="auto"/>
            <w:noWrap/>
            <w:vAlign w:val="center"/>
            <w:hideMark/>
          </w:tcPr>
          <w:p w14:paraId="1C83442F" w14:textId="77777777" w:rsidR="00720365" w:rsidRPr="00720365" w:rsidRDefault="00720365" w:rsidP="00965E5D">
            <w:pPr>
              <w:jc w:val="center"/>
              <w:rPr>
                <w:rFonts w:ascii="Century Gothic" w:eastAsia="Times New Roman" w:hAnsi="Century Gothic" w:cs="Arial"/>
                <w:b/>
                <w:bCs/>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72DB874D"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b/>
                <w:bCs/>
                <w:color w:val="000000"/>
                <w:sz w:val="14"/>
                <w:szCs w:val="14"/>
              </w:rPr>
              <w:t>A2</w:t>
            </w:r>
          </w:p>
        </w:tc>
        <w:tc>
          <w:tcPr>
            <w:tcW w:w="2561" w:type="dxa"/>
            <w:tcBorders>
              <w:top w:val="nil"/>
              <w:left w:val="nil"/>
              <w:bottom w:val="single" w:sz="4" w:space="0" w:color="auto"/>
              <w:right w:val="single" w:sz="4" w:space="0" w:color="auto"/>
            </w:tcBorders>
            <w:shd w:val="clear" w:color="auto" w:fill="auto"/>
            <w:vAlign w:val="center"/>
          </w:tcPr>
          <w:p w14:paraId="6AE29912"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b/>
                <w:bCs/>
                <w:color w:val="000000"/>
                <w:sz w:val="14"/>
                <w:szCs w:val="14"/>
              </w:rPr>
              <w:t>EXCAVACIÓN</w:t>
            </w:r>
          </w:p>
        </w:tc>
        <w:tc>
          <w:tcPr>
            <w:tcW w:w="416" w:type="dxa"/>
            <w:tcBorders>
              <w:top w:val="nil"/>
              <w:left w:val="nil"/>
              <w:bottom w:val="single" w:sz="4" w:space="0" w:color="auto"/>
              <w:right w:val="single" w:sz="4" w:space="0" w:color="auto"/>
            </w:tcBorders>
            <w:shd w:val="clear" w:color="auto" w:fill="auto"/>
            <w:noWrap/>
            <w:vAlign w:val="center"/>
          </w:tcPr>
          <w:p w14:paraId="12172A5F" w14:textId="77777777" w:rsidR="00720365" w:rsidRPr="00720365" w:rsidRDefault="00720365" w:rsidP="00965E5D">
            <w:pPr>
              <w:jc w:val="center"/>
              <w:rPr>
                <w:rFonts w:ascii="Century Gothic" w:eastAsia="Times New Roman" w:hAnsi="Century Gothic" w:cs="Arial"/>
                <w:sz w:val="14"/>
                <w:szCs w:val="14"/>
                <w:lang w:eastAsia="es-MX"/>
              </w:rPr>
            </w:pPr>
          </w:p>
        </w:tc>
        <w:tc>
          <w:tcPr>
            <w:tcW w:w="850" w:type="dxa"/>
            <w:tcBorders>
              <w:top w:val="nil"/>
              <w:left w:val="nil"/>
              <w:bottom w:val="single" w:sz="4" w:space="0" w:color="auto"/>
              <w:right w:val="single" w:sz="4" w:space="0" w:color="auto"/>
            </w:tcBorders>
            <w:shd w:val="clear" w:color="auto" w:fill="auto"/>
            <w:noWrap/>
            <w:vAlign w:val="center"/>
          </w:tcPr>
          <w:p w14:paraId="1DC14878" w14:textId="77777777" w:rsidR="00720365" w:rsidRPr="00720365" w:rsidRDefault="00720365" w:rsidP="00965E5D">
            <w:pPr>
              <w:jc w:val="center"/>
              <w:rPr>
                <w:rFonts w:ascii="Century Gothic" w:eastAsia="Times New Roman" w:hAnsi="Century Gothic" w:cs="Arial"/>
                <w:sz w:val="14"/>
                <w:szCs w:val="14"/>
                <w:lang w:eastAsia="es-MX"/>
              </w:rPr>
            </w:pPr>
          </w:p>
        </w:tc>
      </w:tr>
      <w:tr w:rsidR="00720365" w:rsidRPr="00720365" w14:paraId="738D4F18"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BB3ACB8"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23-EXMQM202-01</w:t>
            </w:r>
          </w:p>
        </w:tc>
        <w:tc>
          <w:tcPr>
            <w:tcW w:w="2693" w:type="dxa"/>
            <w:tcBorders>
              <w:top w:val="nil"/>
              <w:left w:val="nil"/>
              <w:bottom w:val="single" w:sz="4" w:space="0" w:color="auto"/>
              <w:right w:val="single" w:sz="4" w:space="0" w:color="auto"/>
            </w:tcBorders>
            <w:shd w:val="clear" w:color="auto" w:fill="auto"/>
            <w:vAlign w:val="center"/>
          </w:tcPr>
          <w:p w14:paraId="46F5DA5F"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sz w:val="14"/>
                <w:szCs w:val="14"/>
              </w:rPr>
              <w:t>EXCAVACIÓN A MÁQUINA EN MATERIAL TIPO II, DE 0.00 A 2.00 MTS. DE PROFUNDIDAD, INCLUYE: AFINE DE TALUDES Y FONDO DE LA EXCAVACIÓN, RETIRO DE LOS MATERIALES PRODUCTO DE LOS TRABAJOS A PRIMERA ESTACIÓN DE 20 MTS., ACARREOS LIBRES, MANO DE OBRA Y HERRAMIENTA.</w:t>
            </w:r>
          </w:p>
        </w:tc>
        <w:tc>
          <w:tcPr>
            <w:tcW w:w="425" w:type="dxa"/>
            <w:tcBorders>
              <w:top w:val="nil"/>
              <w:left w:val="nil"/>
              <w:bottom w:val="single" w:sz="4" w:space="0" w:color="auto"/>
              <w:right w:val="single" w:sz="4" w:space="0" w:color="auto"/>
            </w:tcBorders>
            <w:shd w:val="clear" w:color="auto" w:fill="auto"/>
            <w:noWrap/>
            <w:vAlign w:val="center"/>
          </w:tcPr>
          <w:p w14:paraId="60C74BF2"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M3</w:t>
            </w:r>
          </w:p>
        </w:tc>
        <w:tc>
          <w:tcPr>
            <w:tcW w:w="709" w:type="dxa"/>
            <w:tcBorders>
              <w:top w:val="nil"/>
              <w:left w:val="nil"/>
              <w:bottom w:val="single" w:sz="4" w:space="0" w:color="auto"/>
              <w:right w:val="single" w:sz="4" w:space="0" w:color="auto"/>
            </w:tcBorders>
            <w:shd w:val="clear" w:color="auto" w:fill="auto"/>
            <w:noWrap/>
            <w:vAlign w:val="center"/>
          </w:tcPr>
          <w:p w14:paraId="58B97029"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7,473.68</w:t>
            </w:r>
          </w:p>
        </w:tc>
        <w:tc>
          <w:tcPr>
            <w:tcW w:w="311" w:type="dxa"/>
            <w:tcBorders>
              <w:top w:val="nil"/>
              <w:left w:val="nil"/>
              <w:bottom w:val="nil"/>
              <w:right w:val="nil"/>
            </w:tcBorders>
            <w:shd w:val="clear" w:color="auto" w:fill="auto"/>
            <w:noWrap/>
            <w:vAlign w:val="center"/>
            <w:hideMark/>
          </w:tcPr>
          <w:p w14:paraId="5D10A84A"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6314FF17"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23-EXMQM202-01</w:t>
            </w:r>
          </w:p>
        </w:tc>
        <w:tc>
          <w:tcPr>
            <w:tcW w:w="2561" w:type="dxa"/>
            <w:tcBorders>
              <w:top w:val="nil"/>
              <w:left w:val="nil"/>
              <w:bottom w:val="single" w:sz="4" w:space="0" w:color="auto"/>
              <w:right w:val="single" w:sz="4" w:space="0" w:color="auto"/>
            </w:tcBorders>
            <w:shd w:val="clear" w:color="auto" w:fill="auto"/>
            <w:noWrap/>
            <w:vAlign w:val="center"/>
          </w:tcPr>
          <w:p w14:paraId="378AF7E3"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EXCAVACIÓN A MÁQUINA EN MATERIAL TIPO II, DE 0.00 A 2.00 MTS. DE PROFUNDIDAD, INCLUYE: AFINE DE TALUDES Y FONDO DE LA EXCAVACIÓN, RETIRO DE LOS MATERIALES PRODUCTO DE LOS TRABAJOS </w:t>
            </w:r>
            <w:r w:rsidRPr="00720365">
              <w:rPr>
                <w:rFonts w:ascii="Century Gothic" w:hAnsi="Century Gothic" w:cs="Arial"/>
                <w:color w:val="FF0000"/>
                <w:sz w:val="14"/>
                <w:szCs w:val="14"/>
              </w:rPr>
              <w:t xml:space="preserve">CON CARRETILLA </w:t>
            </w:r>
            <w:r w:rsidRPr="00720365">
              <w:rPr>
                <w:rFonts w:ascii="Century Gothic" w:hAnsi="Century Gothic" w:cs="Arial"/>
                <w:color w:val="000000"/>
                <w:sz w:val="14"/>
                <w:szCs w:val="14"/>
              </w:rPr>
              <w:t>A PRIMERA ESTACIÓN DE 20 MTS., MANO DE OBRA Y HERRAMIENTA.</w:t>
            </w:r>
          </w:p>
        </w:tc>
        <w:tc>
          <w:tcPr>
            <w:tcW w:w="416" w:type="dxa"/>
            <w:tcBorders>
              <w:top w:val="nil"/>
              <w:left w:val="nil"/>
              <w:bottom w:val="single" w:sz="4" w:space="0" w:color="auto"/>
              <w:right w:val="single" w:sz="4" w:space="0" w:color="auto"/>
            </w:tcBorders>
            <w:shd w:val="clear" w:color="auto" w:fill="auto"/>
            <w:noWrap/>
            <w:vAlign w:val="center"/>
          </w:tcPr>
          <w:p w14:paraId="695493D5"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M3</w:t>
            </w:r>
          </w:p>
        </w:tc>
        <w:tc>
          <w:tcPr>
            <w:tcW w:w="850" w:type="dxa"/>
            <w:tcBorders>
              <w:top w:val="nil"/>
              <w:left w:val="nil"/>
              <w:bottom w:val="single" w:sz="4" w:space="0" w:color="auto"/>
              <w:right w:val="single" w:sz="4" w:space="0" w:color="auto"/>
            </w:tcBorders>
            <w:shd w:val="clear" w:color="auto" w:fill="auto"/>
            <w:noWrap/>
            <w:vAlign w:val="center"/>
          </w:tcPr>
          <w:p w14:paraId="6CB84072" w14:textId="77777777" w:rsidR="00720365" w:rsidRPr="00720365" w:rsidRDefault="00720365" w:rsidP="00965E5D">
            <w:pPr>
              <w:jc w:val="center"/>
              <w:rPr>
                <w:rFonts w:ascii="Century Gothic" w:eastAsia="Times New Roman" w:hAnsi="Century Gothic" w:cs="Arial"/>
                <w:color w:val="FF0000"/>
                <w:sz w:val="14"/>
                <w:szCs w:val="14"/>
                <w:lang w:eastAsia="es-MX"/>
              </w:rPr>
            </w:pPr>
            <w:r w:rsidRPr="00720365">
              <w:rPr>
                <w:rFonts w:ascii="Century Gothic" w:hAnsi="Century Gothic" w:cs="Arial"/>
                <w:color w:val="FF0000"/>
                <w:sz w:val="14"/>
                <w:szCs w:val="14"/>
              </w:rPr>
              <w:t>6,623.04</w:t>
            </w:r>
          </w:p>
        </w:tc>
      </w:tr>
      <w:tr w:rsidR="00720365" w:rsidRPr="00720365" w14:paraId="779A08E7"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F204B53"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23-EXMQM302-01</w:t>
            </w:r>
          </w:p>
        </w:tc>
        <w:tc>
          <w:tcPr>
            <w:tcW w:w="2693" w:type="dxa"/>
            <w:tcBorders>
              <w:top w:val="nil"/>
              <w:left w:val="nil"/>
              <w:bottom w:val="single" w:sz="4" w:space="0" w:color="auto"/>
              <w:right w:val="single" w:sz="4" w:space="0" w:color="auto"/>
            </w:tcBorders>
            <w:shd w:val="clear" w:color="auto" w:fill="auto"/>
            <w:vAlign w:val="center"/>
          </w:tcPr>
          <w:p w14:paraId="64F66F84"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sz w:val="14"/>
                <w:szCs w:val="14"/>
              </w:rPr>
              <w:t>EXCAVACIÓN A MÁQUINA EN MATERIAL TIPO III, DE 0.00 A 2.00 MTS. DE PROFUNDIDAD, INCLUYE: AFINE DE TALUDES Y FONDO DE LA EXCAVACIÓN, RETIRO DE LOS MATERIALES PRODUCTO DE LOS TRABAJOS A PRIMERA ESTACIÓN DE 20 MTS., ACARREOS LIBRES, MANO DE OBRA Y HERRAMIENTA.</w:t>
            </w:r>
          </w:p>
        </w:tc>
        <w:tc>
          <w:tcPr>
            <w:tcW w:w="425" w:type="dxa"/>
            <w:tcBorders>
              <w:top w:val="nil"/>
              <w:left w:val="nil"/>
              <w:bottom w:val="single" w:sz="4" w:space="0" w:color="auto"/>
              <w:right w:val="single" w:sz="4" w:space="0" w:color="auto"/>
            </w:tcBorders>
            <w:shd w:val="clear" w:color="auto" w:fill="auto"/>
            <w:noWrap/>
            <w:vAlign w:val="center"/>
          </w:tcPr>
          <w:p w14:paraId="5D20F5EA"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M3</w:t>
            </w:r>
          </w:p>
        </w:tc>
        <w:tc>
          <w:tcPr>
            <w:tcW w:w="709" w:type="dxa"/>
            <w:tcBorders>
              <w:top w:val="nil"/>
              <w:left w:val="nil"/>
              <w:bottom w:val="single" w:sz="4" w:space="0" w:color="auto"/>
              <w:right w:val="single" w:sz="4" w:space="0" w:color="auto"/>
            </w:tcBorders>
            <w:shd w:val="clear" w:color="auto" w:fill="auto"/>
            <w:noWrap/>
            <w:vAlign w:val="center"/>
          </w:tcPr>
          <w:p w14:paraId="5486FF7A"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1,858.14</w:t>
            </w:r>
          </w:p>
        </w:tc>
        <w:tc>
          <w:tcPr>
            <w:tcW w:w="311" w:type="dxa"/>
            <w:tcBorders>
              <w:top w:val="nil"/>
              <w:left w:val="nil"/>
              <w:bottom w:val="nil"/>
              <w:right w:val="nil"/>
            </w:tcBorders>
            <w:shd w:val="clear" w:color="auto" w:fill="auto"/>
            <w:noWrap/>
            <w:vAlign w:val="center"/>
            <w:hideMark/>
          </w:tcPr>
          <w:p w14:paraId="5A03D39F"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5FDA4E9B"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23-EXMQM302-01</w:t>
            </w:r>
          </w:p>
        </w:tc>
        <w:tc>
          <w:tcPr>
            <w:tcW w:w="2561" w:type="dxa"/>
            <w:tcBorders>
              <w:top w:val="nil"/>
              <w:left w:val="nil"/>
              <w:bottom w:val="single" w:sz="4" w:space="0" w:color="auto"/>
              <w:right w:val="single" w:sz="4" w:space="0" w:color="auto"/>
            </w:tcBorders>
            <w:shd w:val="clear" w:color="auto" w:fill="auto"/>
            <w:noWrap/>
            <w:vAlign w:val="center"/>
          </w:tcPr>
          <w:p w14:paraId="550673F6"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EXCAVACIÓN A MÁQUINA EN MATERIAL TIPO III, DE 0.00 A 2.00 MTS. DE PROFUNDIDAD, INCLUYE: AFINE DE TALUDES Y FONDO DE LA EXCAVACIÓN, RETIRO DE LOS MATERIALES PRODUCTO DE LOS TRABAJOS </w:t>
            </w:r>
            <w:r w:rsidRPr="00720365">
              <w:rPr>
                <w:rFonts w:ascii="Century Gothic" w:hAnsi="Century Gothic" w:cs="Arial"/>
                <w:color w:val="FF0000"/>
                <w:sz w:val="14"/>
                <w:szCs w:val="14"/>
              </w:rPr>
              <w:t xml:space="preserve">CON CARRETILLA </w:t>
            </w:r>
            <w:r w:rsidRPr="00720365">
              <w:rPr>
                <w:rFonts w:ascii="Century Gothic" w:hAnsi="Century Gothic" w:cs="Arial"/>
                <w:color w:val="000000"/>
                <w:sz w:val="14"/>
                <w:szCs w:val="14"/>
              </w:rPr>
              <w:t>A PRIMERA ESTACIÓN DE 20 MTS., MANO DE OBRA Y HERRAMIENTA.</w:t>
            </w:r>
          </w:p>
        </w:tc>
        <w:tc>
          <w:tcPr>
            <w:tcW w:w="416" w:type="dxa"/>
            <w:tcBorders>
              <w:top w:val="nil"/>
              <w:left w:val="nil"/>
              <w:bottom w:val="single" w:sz="4" w:space="0" w:color="auto"/>
              <w:right w:val="single" w:sz="4" w:space="0" w:color="auto"/>
            </w:tcBorders>
            <w:shd w:val="clear" w:color="auto" w:fill="auto"/>
            <w:noWrap/>
            <w:vAlign w:val="center"/>
          </w:tcPr>
          <w:p w14:paraId="739B9488"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M3</w:t>
            </w:r>
          </w:p>
        </w:tc>
        <w:tc>
          <w:tcPr>
            <w:tcW w:w="850" w:type="dxa"/>
            <w:tcBorders>
              <w:top w:val="nil"/>
              <w:left w:val="nil"/>
              <w:bottom w:val="single" w:sz="4" w:space="0" w:color="auto"/>
              <w:right w:val="single" w:sz="4" w:space="0" w:color="auto"/>
            </w:tcBorders>
            <w:shd w:val="clear" w:color="auto" w:fill="auto"/>
            <w:noWrap/>
            <w:vAlign w:val="center"/>
          </w:tcPr>
          <w:p w14:paraId="329E2263" w14:textId="77777777" w:rsidR="00720365" w:rsidRPr="00720365" w:rsidRDefault="00720365" w:rsidP="00965E5D">
            <w:pPr>
              <w:jc w:val="center"/>
              <w:rPr>
                <w:rFonts w:ascii="Century Gothic" w:eastAsia="Times New Roman" w:hAnsi="Century Gothic" w:cs="Arial"/>
                <w:color w:val="FF0000"/>
                <w:sz w:val="14"/>
                <w:szCs w:val="14"/>
                <w:lang w:eastAsia="es-MX"/>
              </w:rPr>
            </w:pPr>
            <w:r w:rsidRPr="00720365">
              <w:rPr>
                <w:rFonts w:ascii="Century Gothic" w:hAnsi="Century Gothic" w:cs="Arial"/>
                <w:color w:val="FF0000"/>
                <w:sz w:val="14"/>
                <w:szCs w:val="14"/>
              </w:rPr>
              <w:t>1,554.90</w:t>
            </w:r>
          </w:p>
        </w:tc>
      </w:tr>
      <w:tr w:rsidR="00720365" w:rsidRPr="00720365" w14:paraId="5BD126C6"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B54770F"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23-EXMQM224-01</w:t>
            </w:r>
          </w:p>
        </w:tc>
        <w:tc>
          <w:tcPr>
            <w:tcW w:w="2693" w:type="dxa"/>
            <w:tcBorders>
              <w:top w:val="nil"/>
              <w:left w:val="nil"/>
              <w:bottom w:val="single" w:sz="4" w:space="0" w:color="auto"/>
              <w:right w:val="single" w:sz="4" w:space="0" w:color="auto"/>
            </w:tcBorders>
            <w:shd w:val="clear" w:color="auto" w:fill="auto"/>
            <w:vAlign w:val="center"/>
          </w:tcPr>
          <w:p w14:paraId="22685F14"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 xml:space="preserve">EXCAVACIÓN A MÁQUINA EN MATERIAL TIPO II, DE 2.01 A 4.00 MTS. DE PROFUNDIDAD, INCLUYE: AFINE DE TALUDES Y FONDO DE LA EXCAVACIÓN, RETIRO DE LOS MATERIALES PRODUCTO DE LOS TRABAJOS A PRIMERA ESTACIÓN DE 20 </w:t>
            </w:r>
            <w:r w:rsidRPr="00720365">
              <w:rPr>
                <w:rFonts w:ascii="Century Gothic" w:hAnsi="Century Gothic" w:cs="Arial"/>
                <w:color w:val="000000"/>
                <w:sz w:val="14"/>
                <w:szCs w:val="14"/>
              </w:rPr>
              <w:lastRenderedPageBreak/>
              <w:t>MTS. ACARREOS LIBRES, MANO DE OBRA Y HERRAMIENTA.</w:t>
            </w:r>
          </w:p>
        </w:tc>
        <w:tc>
          <w:tcPr>
            <w:tcW w:w="425" w:type="dxa"/>
            <w:tcBorders>
              <w:top w:val="nil"/>
              <w:left w:val="nil"/>
              <w:bottom w:val="single" w:sz="4" w:space="0" w:color="auto"/>
              <w:right w:val="single" w:sz="4" w:space="0" w:color="auto"/>
            </w:tcBorders>
            <w:shd w:val="clear" w:color="auto" w:fill="auto"/>
            <w:noWrap/>
            <w:vAlign w:val="center"/>
          </w:tcPr>
          <w:p w14:paraId="19145A02"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lastRenderedPageBreak/>
              <w:t>M3</w:t>
            </w:r>
          </w:p>
        </w:tc>
        <w:tc>
          <w:tcPr>
            <w:tcW w:w="709" w:type="dxa"/>
            <w:tcBorders>
              <w:top w:val="nil"/>
              <w:left w:val="nil"/>
              <w:bottom w:val="single" w:sz="4" w:space="0" w:color="auto"/>
              <w:right w:val="single" w:sz="4" w:space="0" w:color="auto"/>
            </w:tcBorders>
            <w:shd w:val="clear" w:color="auto" w:fill="auto"/>
            <w:noWrap/>
            <w:vAlign w:val="center"/>
          </w:tcPr>
          <w:p w14:paraId="3CCDCD1A"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186.32</w:t>
            </w:r>
          </w:p>
        </w:tc>
        <w:tc>
          <w:tcPr>
            <w:tcW w:w="311" w:type="dxa"/>
            <w:tcBorders>
              <w:top w:val="nil"/>
              <w:left w:val="nil"/>
              <w:bottom w:val="nil"/>
              <w:right w:val="nil"/>
            </w:tcBorders>
            <w:shd w:val="clear" w:color="auto" w:fill="auto"/>
            <w:noWrap/>
            <w:vAlign w:val="center"/>
            <w:hideMark/>
          </w:tcPr>
          <w:p w14:paraId="3E423823"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0D705A74"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23-EXMQM224-01</w:t>
            </w:r>
          </w:p>
        </w:tc>
        <w:tc>
          <w:tcPr>
            <w:tcW w:w="2561" w:type="dxa"/>
            <w:tcBorders>
              <w:top w:val="nil"/>
              <w:left w:val="nil"/>
              <w:bottom w:val="single" w:sz="4" w:space="0" w:color="auto"/>
              <w:right w:val="single" w:sz="4" w:space="0" w:color="auto"/>
            </w:tcBorders>
            <w:shd w:val="clear" w:color="auto" w:fill="auto"/>
            <w:noWrap/>
            <w:vAlign w:val="center"/>
          </w:tcPr>
          <w:p w14:paraId="2A4ACF69"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EXCAVACIÓN A MÁQUINA EN MATERIAL TIPO II, DE 2.01 A 4.00 MTS. DE PROFUNDIDAD, INCLUYE: AFINE DE TALUDES Y FONDO DE LA EXCAVACIÓN, RETIRO DE LOS MATERIALES PRODUCTO DE LOS TRABAJOS </w:t>
            </w:r>
            <w:r w:rsidRPr="00720365">
              <w:rPr>
                <w:rFonts w:ascii="Century Gothic" w:hAnsi="Century Gothic" w:cs="Arial"/>
                <w:color w:val="FF0000"/>
                <w:sz w:val="14"/>
                <w:szCs w:val="14"/>
              </w:rPr>
              <w:t xml:space="preserve">CON CARRETILLA </w:t>
            </w:r>
            <w:r w:rsidRPr="00720365">
              <w:rPr>
                <w:rFonts w:ascii="Century Gothic" w:hAnsi="Century Gothic" w:cs="Arial"/>
                <w:color w:val="000000"/>
                <w:sz w:val="14"/>
                <w:szCs w:val="14"/>
              </w:rPr>
              <w:t xml:space="preserve">A </w:t>
            </w:r>
            <w:r w:rsidRPr="00720365">
              <w:rPr>
                <w:rFonts w:ascii="Century Gothic" w:hAnsi="Century Gothic" w:cs="Arial"/>
                <w:color w:val="000000"/>
                <w:sz w:val="14"/>
                <w:szCs w:val="14"/>
              </w:rPr>
              <w:lastRenderedPageBreak/>
              <w:t>PRIMERA ESTACIÓN DE 20 MTS., MANO DE OBRA Y HERRAMIENTA.</w:t>
            </w:r>
          </w:p>
        </w:tc>
        <w:tc>
          <w:tcPr>
            <w:tcW w:w="416" w:type="dxa"/>
            <w:tcBorders>
              <w:top w:val="nil"/>
              <w:left w:val="nil"/>
              <w:bottom w:val="single" w:sz="4" w:space="0" w:color="auto"/>
              <w:right w:val="single" w:sz="4" w:space="0" w:color="auto"/>
            </w:tcBorders>
            <w:shd w:val="clear" w:color="auto" w:fill="auto"/>
            <w:noWrap/>
            <w:vAlign w:val="center"/>
          </w:tcPr>
          <w:p w14:paraId="1303BCA0"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lastRenderedPageBreak/>
              <w:t>M3</w:t>
            </w:r>
          </w:p>
        </w:tc>
        <w:tc>
          <w:tcPr>
            <w:tcW w:w="850" w:type="dxa"/>
            <w:tcBorders>
              <w:top w:val="nil"/>
              <w:left w:val="nil"/>
              <w:bottom w:val="single" w:sz="4" w:space="0" w:color="auto"/>
              <w:right w:val="single" w:sz="4" w:space="0" w:color="auto"/>
            </w:tcBorders>
            <w:shd w:val="clear" w:color="auto" w:fill="auto"/>
            <w:noWrap/>
            <w:vAlign w:val="center"/>
          </w:tcPr>
          <w:p w14:paraId="1167F290" w14:textId="77777777" w:rsidR="00720365" w:rsidRPr="00720365" w:rsidRDefault="00720365" w:rsidP="00965E5D">
            <w:pPr>
              <w:jc w:val="center"/>
              <w:rPr>
                <w:rFonts w:ascii="Century Gothic" w:eastAsia="Times New Roman" w:hAnsi="Century Gothic" w:cs="Arial"/>
                <w:color w:val="FF0000"/>
                <w:sz w:val="14"/>
                <w:szCs w:val="14"/>
                <w:lang w:eastAsia="es-MX"/>
              </w:rPr>
            </w:pPr>
            <w:r w:rsidRPr="00720365">
              <w:rPr>
                <w:rFonts w:ascii="Century Gothic" w:hAnsi="Century Gothic" w:cs="Arial"/>
                <w:color w:val="FF0000"/>
                <w:sz w:val="14"/>
                <w:szCs w:val="14"/>
              </w:rPr>
              <w:t>221.18</w:t>
            </w:r>
          </w:p>
        </w:tc>
      </w:tr>
      <w:tr w:rsidR="00720365" w:rsidRPr="00720365" w14:paraId="62BDFBB9"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1C95712"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25-A-BOM30A</w:t>
            </w:r>
          </w:p>
        </w:tc>
        <w:tc>
          <w:tcPr>
            <w:tcW w:w="2693" w:type="dxa"/>
            <w:tcBorders>
              <w:top w:val="nil"/>
              <w:left w:val="nil"/>
              <w:bottom w:val="single" w:sz="4" w:space="0" w:color="auto"/>
              <w:right w:val="single" w:sz="4" w:space="0" w:color="auto"/>
            </w:tcBorders>
            <w:shd w:val="clear" w:color="auto" w:fill="auto"/>
            <w:vAlign w:val="center"/>
          </w:tcPr>
          <w:p w14:paraId="241DF88D"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BOMBEO DE ACHIQUE CON MOTOBOMBA AUTOCEBANTE TRASH PARA LODOS HYUNDAI 2-4 HP 3X3 4 TIEMPOS - HCP653; INCLUYE: MANGUERA PARA SUCCIÓN / DESCARGA DE 3"x 50 M</w:t>
            </w:r>
          </w:p>
        </w:tc>
        <w:tc>
          <w:tcPr>
            <w:tcW w:w="425" w:type="dxa"/>
            <w:tcBorders>
              <w:top w:val="nil"/>
              <w:left w:val="nil"/>
              <w:bottom w:val="single" w:sz="4" w:space="0" w:color="auto"/>
              <w:right w:val="single" w:sz="4" w:space="0" w:color="auto"/>
            </w:tcBorders>
            <w:shd w:val="clear" w:color="auto" w:fill="auto"/>
            <w:noWrap/>
            <w:vAlign w:val="center"/>
          </w:tcPr>
          <w:p w14:paraId="2CD4F6BE"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HRS</w:t>
            </w:r>
          </w:p>
        </w:tc>
        <w:tc>
          <w:tcPr>
            <w:tcW w:w="709" w:type="dxa"/>
            <w:tcBorders>
              <w:top w:val="nil"/>
              <w:left w:val="nil"/>
              <w:bottom w:val="single" w:sz="4" w:space="0" w:color="auto"/>
              <w:right w:val="single" w:sz="4" w:space="0" w:color="auto"/>
            </w:tcBorders>
            <w:shd w:val="clear" w:color="auto" w:fill="auto"/>
            <w:noWrap/>
            <w:vAlign w:val="center"/>
          </w:tcPr>
          <w:p w14:paraId="010AA660"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300.00</w:t>
            </w:r>
          </w:p>
        </w:tc>
        <w:tc>
          <w:tcPr>
            <w:tcW w:w="311" w:type="dxa"/>
            <w:tcBorders>
              <w:top w:val="nil"/>
              <w:left w:val="nil"/>
              <w:bottom w:val="nil"/>
              <w:right w:val="nil"/>
            </w:tcBorders>
            <w:shd w:val="clear" w:color="auto" w:fill="auto"/>
            <w:noWrap/>
            <w:vAlign w:val="center"/>
            <w:hideMark/>
          </w:tcPr>
          <w:p w14:paraId="109D7211"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032DAAB5"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25-A-BOM30A</w:t>
            </w:r>
          </w:p>
        </w:tc>
        <w:tc>
          <w:tcPr>
            <w:tcW w:w="2561" w:type="dxa"/>
            <w:tcBorders>
              <w:top w:val="nil"/>
              <w:left w:val="nil"/>
              <w:bottom w:val="single" w:sz="4" w:space="0" w:color="auto"/>
              <w:right w:val="single" w:sz="4" w:space="0" w:color="auto"/>
            </w:tcBorders>
            <w:shd w:val="clear" w:color="auto" w:fill="auto"/>
            <w:noWrap/>
            <w:vAlign w:val="center"/>
          </w:tcPr>
          <w:p w14:paraId="09FA8709"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BOMBEO DE ACHIQUE CON MOTOBOMBA AUTOCEBANTE TRASH PARA LODOS HYUNDAI </w:t>
            </w:r>
            <w:r w:rsidRPr="00720365">
              <w:rPr>
                <w:rFonts w:ascii="Century Gothic" w:hAnsi="Century Gothic" w:cs="Arial"/>
                <w:color w:val="FF0000"/>
                <w:sz w:val="14"/>
                <w:szCs w:val="14"/>
              </w:rPr>
              <w:t xml:space="preserve">6.7 </w:t>
            </w:r>
            <w:r w:rsidRPr="00720365">
              <w:rPr>
                <w:rFonts w:ascii="Century Gothic" w:hAnsi="Century Gothic" w:cs="Arial"/>
                <w:color w:val="000000"/>
                <w:sz w:val="14"/>
                <w:szCs w:val="14"/>
              </w:rPr>
              <w:t>HP 3X3 4 TIEMPOS - HCP653; INCLUYE: MANGUERA PARA SUCCIÓN / DESCARGA DE 3"x 50 M</w:t>
            </w:r>
          </w:p>
        </w:tc>
        <w:tc>
          <w:tcPr>
            <w:tcW w:w="416" w:type="dxa"/>
            <w:tcBorders>
              <w:top w:val="nil"/>
              <w:left w:val="nil"/>
              <w:bottom w:val="single" w:sz="4" w:space="0" w:color="auto"/>
              <w:right w:val="single" w:sz="4" w:space="0" w:color="auto"/>
            </w:tcBorders>
            <w:shd w:val="clear" w:color="auto" w:fill="auto"/>
            <w:noWrap/>
            <w:vAlign w:val="center"/>
          </w:tcPr>
          <w:p w14:paraId="6B1B129D"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HRS</w:t>
            </w:r>
          </w:p>
        </w:tc>
        <w:tc>
          <w:tcPr>
            <w:tcW w:w="850" w:type="dxa"/>
            <w:tcBorders>
              <w:top w:val="nil"/>
              <w:left w:val="nil"/>
              <w:bottom w:val="single" w:sz="4" w:space="0" w:color="auto"/>
              <w:right w:val="single" w:sz="4" w:space="0" w:color="auto"/>
            </w:tcBorders>
            <w:shd w:val="clear" w:color="auto" w:fill="auto"/>
            <w:noWrap/>
            <w:vAlign w:val="center"/>
          </w:tcPr>
          <w:p w14:paraId="08A5FBEA"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300.00</w:t>
            </w:r>
          </w:p>
        </w:tc>
      </w:tr>
      <w:tr w:rsidR="00720365" w:rsidRPr="00720365" w14:paraId="385DFB51"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D6EDF7F"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24-ADMAPI24-01</w:t>
            </w:r>
          </w:p>
        </w:tc>
        <w:tc>
          <w:tcPr>
            <w:tcW w:w="2693" w:type="dxa"/>
            <w:tcBorders>
              <w:top w:val="nil"/>
              <w:left w:val="nil"/>
              <w:bottom w:val="single" w:sz="4" w:space="0" w:color="auto"/>
              <w:right w:val="single" w:sz="4" w:space="0" w:color="auto"/>
            </w:tcBorders>
            <w:shd w:val="clear" w:color="auto" w:fill="auto"/>
            <w:vAlign w:val="center"/>
          </w:tcPr>
          <w:p w14:paraId="1180C536"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ADEME EN ZANJAS DE HASTA 2.00 M DE ANCHO Y DE 2.01 A 4.00 M DE PROFUNDIDAD CON MADERA DE PINO DE 3RA., INCLUYE: MATERIALES, COLOCACIÓN RETIRO, MANO DE OBRA, HERRAMIENTA Y EQUIPO.</w:t>
            </w:r>
          </w:p>
        </w:tc>
        <w:tc>
          <w:tcPr>
            <w:tcW w:w="425" w:type="dxa"/>
            <w:tcBorders>
              <w:top w:val="nil"/>
              <w:left w:val="nil"/>
              <w:bottom w:val="single" w:sz="4" w:space="0" w:color="auto"/>
              <w:right w:val="single" w:sz="4" w:space="0" w:color="auto"/>
            </w:tcBorders>
            <w:shd w:val="clear" w:color="auto" w:fill="auto"/>
            <w:noWrap/>
            <w:vAlign w:val="center"/>
          </w:tcPr>
          <w:p w14:paraId="141A5354"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ML</w:t>
            </w:r>
          </w:p>
        </w:tc>
        <w:tc>
          <w:tcPr>
            <w:tcW w:w="709" w:type="dxa"/>
            <w:tcBorders>
              <w:top w:val="nil"/>
              <w:left w:val="nil"/>
              <w:bottom w:val="single" w:sz="4" w:space="0" w:color="auto"/>
              <w:right w:val="single" w:sz="4" w:space="0" w:color="auto"/>
            </w:tcBorders>
            <w:shd w:val="clear" w:color="auto" w:fill="auto"/>
            <w:noWrap/>
            <w:vAlign w:val="center"/>
          </w:tcPr>
          <w:p w14:paraId="50FB8585"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446.08</w:t>
            </w:r>
          </w:p>
        </w:tc>
        <w:tc>
          <w:tcPr>
            <w:tcW w:w="311" w:type="dxa"/>
            <w:tcBorders>
              <w:top w:val="nil"/>
              <w:left w:val="nil"/>
              <w:bottom w:val="nil"/>
              <w:right w:val="nil"/>
            </w:tcBorders>
            <w:shd w:val="clear" w:color="auto" w:fill="auto"/>
            <w:noWrap/>
            <w:vAlign w:val="center"/>
            <w:hideMark/>
          </w:tcPr>
          <w:p w14:paraId="5C3E2E82"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588B2058"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24-ADMAPI24-01</w:t>
            </w:r>
          </w:p>
        </w:tc>
        <w:tc>
          <w:tcPr>
            <w:tcW w:w="2561" w:type="dxa"/>
            <w:tcBorders>
              <w:top w:val="nil"/>
              <w:left w:val="nil"/>
              <w:bottom w:val="single" w:sz="4" w:space="0" w:color="auto"/>
              <w:right w:val="single" w:sz="4" w:space="0" w:color="auto"/>
            </w:tcBorders>
            <w:shd w:val="clear" w:color="auto" w:fill="auto"/>
            <w:noWrap/>
            <w:vAlign w:val="center"/>
          </w:tcPr>
          <w:p w14:paraId="6C64B81E"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ADEME </w:t>
            </w:r>
            <w:r w:rsidRPr="00720365">
              <w:rPr>
                <w:rFonts w:ascii="Century Gothic" w:hAnsi="Century Gothic" w:cs="Arial"/>
                <w:color w:val="FF0000"/>
                <w:sz w:val="14"/>
                <w:szCs w:val="14"/>
              </w:rPr>
              <w:t xml:space="preserve">EN AMBAS CARAS DE MADERA DE PINO DE 3RA. </w:t>
            </w:r>
            <w:r w:rsidRPr="00720365">
              <w:rPr>
                <w:rFonts w:ascii="Century Gothic" w:hAnsi="Century Gothic" w:cs="Arial"/>
                <w:color w:val="000000"/>
                <w:sz w:val="14"/>
                <w:szCs w:val="14"/>
              </w:rPr>
              <w:t xml:space="preserve">EN ZANJAS DE </w:t>
            </w:r>
            <w:r w:rsidRPr="00720365">
              <w:rPr>
                <w:rFonts w:ascii="Century Gothic" w:hAnsi="Century Gothic" w:cs="Arial"/>
                <w:color w:val="FF0000"/>
                <w:sz w:val="14"/>
                <w:szCs w:val="14"/>
              </w:rPr>
              <w:t xml:space="preserve">0.50 A 0.80 M. </w:t>
            </w:r>
            <w:r w:rsidRPr="00720365">
              <w:rPr>
                <w:rFonts w:ascii="Century Gothic" w:hAnsi="Century Gothic" w:cs="Arial"/>
                <w:color w:val="000000"/>
                <w:sz w:val="14"/>
                <w:szCs w:val="14"/>
              </w:rPr>
              <w:t xml:space="preserve">DE ANCHO </w:t>
            </w:r>
            <w:r w:rsidRPr="00720365">
              <w:rPr>
                <w:rFonts w:ascii="Century Gothic" w:hAnsi="Century Gothic" w:cs="Arial"/>
                <w:color w:val="FF0000"/>
                <w:sz w:val="14"/>
                <w:szCs w:val="14"/>
              </w:rPr>
              <w:t xml:space="preserve">PARA ZANJAS </w:t>
            </w:r>
            <w:r w:rsidRPr="00720365">
              <w:rPr>
                <w:rFonts w:ascii="Century Gothic" w:hAnsi="Century Gothic" w:cs="Arial"/>
                <w:color w:val="000000"/>
                <w:sz w:val="14"/>
                <w:szCs w:val="14"/>
              </w:rPr>
              <w:t xml:space="preserve">DE 2.01 A 4.00 M DE PROFUNDIDAD </w:t>
            </w:r>
            <w:r w:rsidRPr="00720365">
              <w:rPr>
                <w:rFonts w:ascii="Century Gothic" w:hAnsi="Century Gothic" w:cs="Arial"/>
                <w:color w:val="FF0000"/>
                <w:sz w:val="14"/>
                <w:szCs w:val="14"/>
              </w:rPr>
              <w:t xml:space="preserve">INCLUYE 3 DUELAS EN SENTIDO HORIZONTAL SEPARADAS @ 25 CM DEL CENTRO HACIA LOS EXTREMOS DE 1” X 12” X 1 ML, 3 BARROTES INTERCALADOS @ 1 M DE 1 1/2” X 3” X 0.50 A 0.80 ML, Y 2 POLINES DESPLANTADOS A 0.40 M DE PROFUNDIDAD EN SENTIDO VERTICAL DE 3" X 3" X 8' SEPARADOS @ 1 ML, </w:t>
            </w:r>
            <w:r w:rsidRPr="00720365">
              <w:rPr>
                <w:rFonts w:ascii="Century Gothic" w:hAnsi="Century Gothic" w:cs="Arial"/>
                <w:color w:val="000000"/>
                <w:sz w:val="14"/>
                <w:szCs w:val="14"/>
              </w:rPr>
              <w:t>INCLUYE: MATERIALES, COLOCACIÓN RETIRO, MANO DE OBRA, HERRAMIENTA Y EQUIPO.</w:t>
            </w:r>
          </w:p>
        </w:tc>
        <w:tc>
          <w:tcPr>
            <w:tcW w:w="416" w:type="dxa"/>
            <w:tcBorders>
              <w:top w:val="nil"/>
              <w:left w:val="nil"/>
              <w:bottom w:val="single" w:sz="4" w:space="0" w:color="auto"/>
              <w:right w:val="single" w:sz="4" w:space="0" w:color="auto"/>
            </w:tcBorders>
            <w:shd w:val="clear" w:color="auto" w:fill="auto"/>
            <w:noWrap/>
            <w:vAlign w:val="center"/>
          </w:tcPr>
          <w:p w14:paraId="6EF8432B"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ML</w:t>
            </w:r>
          </w:p>
        </w:tc>
        <w:tc>
          <w:tcPr>
            <w:tcW w:w="850" w:type="dxa"/>
            <w:tcBorders>
              <w:top w:val="nil"/>
              <w:left w:val="nil"/>
              <w:bottom w:val="single" w:sz="4" w:space="0" w:color="auto"/>
              <w:right w:val="single" w:sz="4" w:space="0" w:color="auto"/>
            </w:tcBorders>
            <w:shd w:val="clear" w:color="auto" w:fill="auto"/>
            <w:noWrap/>
            <w:vAlign w:val="center"/>
          </w:tcPr>
          <w:p w14:paraId="4535B498"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FF0000"/>
                <w:sz w:val="14"/>
                <w:szCs w:val="14"/>
              </w:rPr>
              <w:t>446.42</w:t>
            </w:r>
          </w:p>
        </w:tc>
      </w:tr>
      <w:tr w:rsidR="00720365" w:rsidRPr="00720365" w14:paraId="0BD56832"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87F32F0"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DSEX-008</w:t>
            </w:r>
          </w:p>
        </w:tc>
        <w:tc>
          <w:tcPr>
            <w:tcW w:w="2693" w:type="dxa"/>
            <w:tcBorders>
              <w:top w:val="nil"/>
              <w:left w:val="nil"/>
              <w:bottom w:val="single" w:sz="4" w:space="0" w:color="auto"/>
              <w:right w:val="single" w:sz="4" w:space="0" w:color="auto"/>
            </w:tcBorders>
            <w:shd w:val="clear" w:color="auto" w:fill="auto"/>
            <w:vAlign w:val="center"/>
          </w:tcPr>
          <w:p w14:paraId="12D1D2DE" w14:textId="77777777" w:rsidR="00720365" w:rsidRPr="00720365" w:rsidRDefault="00720365" w:rsidP="00965E5D">
            <w:pPr>
              <w:jc w:val="both"/>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CAMA DE ARENA PARA  APOYO DE TUBERIAS DE AGUA POTABLE O DRENAJE, COMPACTADO A MANO, INCLUYE: MATERIALES, MANO DE OBRA PARA ACARREO, TENDIDO, CONFORMACION, COMPACTACION Y HERRAMIENTA MENOR.</w:t>
            </w:r>
          </w:p>
        </w:tc>
        <w:tc>
          <w:tcPr>
            <w:tcW w:w="425" w:type="dxa"/>
            <w:tcBorders>
              <w:top w:val="nil"/>
              <w:left w:val="nil"/>
              <w:bottom w:val="single" w:sz="4" w:space="0" w:color="auto"/>
              <w:right w:val="single" w:sz="4" w:space="0" w:color="auto"/>
            </w:tcBorders>
            <w:shd w:val="clear" w:color="auto" w:fill="auto"/>
            <w:noWrap/>
            <w:vAlign w:val="center"/>
          </w:tcPr>
          <w:p w14:paraId="16935289"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M3</w:t>
            </w:r>
          </w:p>
        </w:tc>
        <w:tc>
          <w:tcPr>
            <w:tcW w:w="709" w:type="dxa"/>
            <w:tcBorders>
              <w:top w:val="nil"/>
              <w:left w:val="nil"/>
              <w:bottom w:val="single" w:sz="4" w:space="0" w:color="auto"/>
              <w:right w:val="single" w:sz="4" w:space="0" w:color="auto"/>
            </w:tcBorders>
            <w:shd w:val="clear" w:color="auto" w:fill="auto"/>
            <w:noWrap/>
            <w:vAlign w:val="center"/>
          </w:tcPr>
          <w:p w14:paraId="2CD21AFA"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735.57</w:t>
            </w:r>
          </w:p>
        </w:tc>
        <w:tc>
          <w:tcPr>
            <w:tcW w:w="311" w:type="dxa"/>
            <w:tcBorders>
              <w:top w:val="nil"/>
              <w:left w:val="nil"/>
              <w:bottom w:val="nil"/>
              <w:right w:val="nil"/>
            </w:tcBorders>
            <w:shd w:val="clear" w:color="auto" w:fill="auto"/>
            <w:noWrap/>
            <w:vAlign w:val="center"/>
            <w:hideMark/>
          </w:tcPr>
          <w:p w14:paraId="1361AE0F" w14:textId="77777777" w:rsidR="00720365" w:rsidRPr="00720365" w:rsidRDefault="00720365" w:rsidP="00965E5D">
            <w:pPr>
              <w:jc w:val="center"/>
              <w:rPr>
                <w:rFonts w:ascii="Century Gothic" w:eastAsia="Times New Roman" w:hAnsi="Century Gothic" w:cs="Arial"/>
                <w:b/>
                <w:bCs/>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255F22A2"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DSEX-008</w:t>
            </w:r>
          </w:p>
        </w:tc>
        <w:tc>
          <w:tcPr>
            <w:tcW w:w="2561" w:type="dxa"/>
            <w:tcBorders>
              <w:top w:val="nil"/>
              <w:left w:val="nil"/>
              <w:bottom w:val="single" w:sz="4" w:space="0" w:color="auto"/>
              <w:right w:val="single" w:sz="4" w:space="0" w:color="auto"/>
            </w:tcBorders>
            <w:shd w:val="clear" w:color="auto" w:fill="auto"/>
            <w:vAlign w:val="center"/>
          </w:tcPr>
          <w:p w14:paraId="4DC068A2" w14:textId="77777777" w:rsidR="00720365" w:rsidRPr="00720365" w:rsidRDefault="00720365" w:rsidP="00965E5D">
            <w:pPr>
              <w:jc w:val="both"/>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CAMA DE ARENA</w:t>
            </w:r>
            <w:r w:rsidRPr="00720365">
              <w:rPr>
                <w:rFonts w:ascii="Century Gothic" w:hAnsi="Century Gothic" w:cs="Arial"/>
                <w:color w:val="FF0000"/>
                <w:sz w:val="14"/>
                <w:szCs w:val="14"/>
              </w:rPr>
              <w:t xml:space="preserve">, CON MATERIAL MEJORADO DE BANCO CLASE I; 100% QUE PASA LA MALLA 1-1/2 PULG., &lt; /=15% PASA LA MALLA #4, &lt; / =25% PASA MALLA 3/8”, &lt; /=12% PASA LA MALLA 200, DE ACUERDO LA NORMA INTERNACIONAL ASTM D2321-14E1; </w:t>
            </w:r>
            <w:r w:rsidRPr="00720365">
              <w:rPr>
                <w:rFonts w:ascii="Century Gothic" w:hAnsi="Century Gothic" w:cs="Arial"/>
                <w:color w:val="000000"/>
                <w:sz w:val="14"/>
                <w:szCs w:val="14"/>
              </w:rPr>
              <w:t xml:space="preserve">PARA APOYO DE TUBERÍAS DE AGUA POTABLE O DRENAJE; </w:t>
            </w:r>
            <w:r w:rsidRPr="00720365">
              <w:rPr>
                <w:rFonts w:ascii="Century Gothic" w:hAnsi="Century Gothic" w:cs="Arial"/>
                <w:color w:val="FF0000"/>
                <w:sz w:val="14"/>
                <w:szCs w:val="14"/>
              </w:rPr>
              <w:t xml:space="preserve">LIMPIA, SIN GRAVAS, PIEDRAS, ARCILLAS, LIMOS NI MATERIA ORGÁNICA. </w:t>
            </w:r>
            <w:r w:rsidRPr="00720365">
              <w:rPr>
                <w:rFonts w:ascii="Century Gothic" w:hAnsi="Century Gothic" w:cs="Arial"/>
                <w:color w:val="000000"/>
                <w:sz w:val="14"/>
                <w:szCs w:val="14"/>
              </w:rPr>
              <w:t>INCLUYE: MATERIALES; MANO DE OBRA PARA ACARREO, TENDIDO Y CONFORMACIÓN; ASÍ COMO HERRAMIENTA MENOR.</w:t>
            </w:r>
          </w:p>
        </w:tc>
        <w:tc>
          <w:tcPr>
            <w:tcW w:w="416" w:type="dxa"/>
            <w:tcBorders>
              <w:top w:val="nil"/>
              <w:left w:val="nil"/>
              <w:bottom w:val="single" w:sz="4" w:space="0" w:color="auto"/>
              <w:right w:val="single" w:sz="4" w:space="0" w:color="auto"/>
            </w:tcBorders>
            <w:shd w:val="clear" w:color="auto" w:fill="auto"/>
            <w:noWrap/>
            <w:vAlign w:val="center"/>
          </w:tcPr>
          <w:p w14:paraId="697AE923"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M3</w:t>
            </w:r>
          </w:p>
        </w:tc>
        <w:tc>
          <w:tcPr>
            <w:tcW w:w="850" w:type="dxa"/>
            <w:tcBorders>
              <w:top w:val="nil"/>
              <w:left w:val="nil"/>
              <w:bottom w:val="single" w:sz="4" w:space="0" w:color="auto"/>
              <w:right w:val="single" w:sz="4" w:space="0" w:color="auto"/>
            </w:tcBorders>
            <w:shd w:val="clear" w:color="auto" w:fill="auto"/>
            <w:noWrap/>
            <w:vAlign w:val="center"/>
          </w:tcPr>
          <w:p w14:paraId="2B4EDF33"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FF0000"/>
                <w:sz w:val="14"/>
                <w:szCs w:val="14"/>
              </w:rPr>
              <w:t>655.34</w:t>
            </w:r>
          </w:p>
        </w:tc>
      </w:tr>
      <w:tr w:rsidR="00720365" w:rsidRPr="00720365" w14:paraId="6F6FA232"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50AF047"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b/>
                <w:bCs/>
                <w:color w:val="000000"/>
                <w:sz w:val="14"/>
                <w:szCs w:val="14"/>
              </w:rPr>
              <w:t>A3</w:t>
            </w:r>
          </w:p>
        </w:tc>
        <w:tc>
          <w:tcPr>
            <w:tcW w:w="2693" w:type="dxa"/>
            <w:tcBorders>
              <w:top w:val="nil"/>
              <w:left w:val="nil"/>
              <w:bottom w:val="single" w:sz="4" w:space="0" w:color="auto"/>
              <w:right w:val="single" w:sz="4" w:space="0" w:color="auto"/>
            </w:tcBorders>
            <w:shd w:val="clear" w:color="auto" w:fill="auto"/>
            <w:vAlign w:val="center"/>
          </w:tcPr>
          <w:p w14:paraId="5FB08A6A"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b/>
                <w:bCs/>
                <w:color w:val="000000"/>
                <w:sz w:val="14"/>
                <w:szCs w:val="14"/>
              </w:rPr>
              <w:t xml:space="preserve"> TUBERÍA</w:t>
            </w:r>
          </w:p>
        </w:tc>
        <w:tc>
          <w:tcPr>
            <w:tcW w:w="425" w:type="dxa"/>
            <w:tcBorders>
              <w:top w:val="nil"/>
              <w:left w:val="nil"/>
              <w:bottom w:val="single" w:sz="4" w:space="0" w:color="auto"/>
              <w:right w:val="single" w:sz="4" w:space="0" w:color="auto"/>
            </w:tcBorders>
            <w:shd w:val="clear" w:color="auto" w:fill="auto"/>
            <w:noWrap/>
            <w:vAlign w:val="center"/>
          </w:tcPr>
          <w:p w14:paraId="12BAEE4F"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709" w:type="dxa"/>
            <w:tcBorders>
              <w:top w:val="nil"/>
              <w:left w:val="nil"/>
              <w:bottom w:val="single" w:sz="4" w:space="0" w:color="auto"/>
              <w:right w:val="single" w:sz="4" w:space="0" w:color="auto"/>
            </w:tcBorders>
            <w:shd w:val="clear" w:color="auto" w:fill="auto"/>
            <w:noWrap/>
            <w:vAlign w:val="center"/>
          </w:tcPr>
          <w:p w14:paraId="28551276"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311" w:type="dxa"/>
            <w:tcBorders>
              <w:top w:val="nil"/>
              <w:left w:val="nil"/>
              <w:bottom w:val="nil"/>
              <w:right w:val="nil"/>
            </w:tcBorders>
            <w:shd w:val="clear" w:color="auto" w:fill="auto"/>
            <w:noWrap/>
            <w:vAlign w:val="center"/>
            <w:hideMark/>
          </w:tcPr>
          <w:p w14:paraId="62B1F076"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5F62D687"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b/>
                <w:bCs/>
                <w:color w:val="000000"/>
                <w:sz w:val="14"/>
                <w:szCs w:val="14"/>
              </w:rPr>
              <w:t>A3</w:t>
            </w:r>
          </w:p>
        </w:tc>
        <w:tc>
          <w:tcPr>
            <w:tcW w:w="2561" w:type="dxa"/>
            <w:tcBorders>
              <w:top w:val="nil"/>
              <w:left w:val="nil"/>
              <w:bottom w:val="single" w:sz="4" w:space="0" w:color="auto"/>
              <w:right w:val="single" w:sz="4" w:space="0" w:color="auto"/>
            </w:tcBorders>
            <w:shd w:val="clear" w:color="auto" w:fill="auto"/>
            <w:noWrap/>
            <w:vAlign w:val="center"/>
          </w:tcPr>
          <w:p w14:paraId="6DCCD5F4"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b/>
                <w:bCs/>
                <w:color w:val="000000"/>
                <w:sz w:val="14"/>
                <w:szCs w:val="14"/>
              </w:rPr>
              <w:t xml:space="preserve"> TUBERÍA</w:t>
            </w:r>
          </w:p>
        </w:tc>
        <w:tc>
          <w:tcPr>
            <w:tcW w:w="416" w:type="dxa"/>
            <w:tcBorders>
              <w:top w:val="nil"/>
              <w:left w:val="nil"/>
              <w:bottom w:val="single" w:sz="4" w:space="0" w:color="auto"/>
              <w:right w:val="single" w:sz="4" w:space="0" w:color="auto"/>
            </w:tcBorders>
            <w:shd w:val="clear" w:color="auto" w:fill="auto"/>
            <w:noWrap/>
            <w:vAlign w:val="center"/>
          </w:tcPr>
          <w:p w14:paraId="6638D478" w14:textId="77777777" w:rsidR="00720365" w:rsidRPr="00720365" w:rsidRDefault="00720365" w:rsidP="00965E5D">
            <w:pPr>
              <w:jc w:val="center"/>
              <w:rPr>
                <w:rFonts w:ascii="Century Gothic" w:eastAsia="Times New Roman" w:hAnsi="Century Gothic" w:cs="Arial"/>
                <w:sz w:val="14"/>
                <w:szCs w:val="14"/>
                <w:lang w:eastAsia="es-MX"/>
              </w:rPr>
            </w:pPr>
          </w:p>
        </w:tc>
        <w:tc>
          <w:tcPr>
            <w:tcW w:w="850" w:type="dxa"/>
            <w:tcBorders>
              <w:top w:val="nil"/>
              <w:left w:val="nil"/>
              <w:bottom w:val="single" w:sz="4" w:space="0" w:color="auto"/>
              <w:right w:val="single" w:sz="4" w:space="0" w:color="auto"/>
            </w:tcBorders>
            <w:shd w:val="clear" w:color="auto" w:fill="auto"/>
            <w:noWrap/>
            <w:vAlign w:val="center"/>
          </w:tcPr>
          <w:p w14:paraId="2D3BEFEA" w14:textId="77777777" w:rsidR="00720365" w:rsidRPr="00720365" w:rsidRDefault="00720365" w:rsidP="00965E5D">
            <w:pPr>
              <w:jc w:val="center"/>
              <w:rPr>
                <w:rFonts w:ascii="Century Gothic" w:eastAsia="Times New Roman" w:hAnsi="Century Gothic" w:cs="Arial"/>
                <w:sz w:val="14"/>
                <w:szCs w:val="14"/>
                <w:lang w:eastAsia="es-MX"/>
              </w:rPr>
            </w:pPr>
          </w:p>
        </w:tc>
      </w:tr>
      <w:tr w:rsidR="00720365" w:rsidRPr="00720365" w14:paraId="1F206D1D"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8AE4F3A"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25-PEAD08-AJ</w:t>
            </w:r>
          </w:p>
        </w:tc>
        <w:tc>
          <w:tcPr>
            <w:tcW w:w="2693" w:type="dxa"/>
            <w:tcBorders>
              <w:top w:val="nil"/>
              <w:left w:val="nil"/>
              <w:bottom w:val="single" w:sz="4" w:space="0" w:color="auto"/>
              <w:right w:val="single" w:sz="4" w:space="0" w:color="auto"/>
            </w:tcBorders>
            <w:shd w:val="clear" w:color="auto" w:fill="auto"/>
            <w:vAlign w:val="center"/>
          </w:tcPr>
          <w:p w14:paraId="42222FAC"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SUMINISTRO Y TENDIDO DE TUBERÍA SANITARIA DE POLIETILENO DE ALTA DENSIDAD(PEAD), HERMÉTICO DE 20 CMS. (8") CERTIFICADO CON LA NORMA NMX-E-241-CNCP-VIGENTE, INCLUYE: PRUEBA DE HERMETICIDAD Y ESTANQUIDAD, ACARREO DE INSUMOS AL LUGAR DE LOS TRABAJOS, RECTIFICACIÓN DE NIVELES, HERRAMIENTA MENOR Y MANO DE OBRA.</w:t>
            </w:r>
          </w:p>
        </w:tc>
        <w:tc>
          <w:tcPr>
            <w:tcW w:w="425" w:type="dxa"/>
            <w:tcBorders>
              <w:top w:val="nil"/>
              <w:left w:val="nil"/>
              <w:bottom w:val="single" w:sz="4" w:space="0" w:color="auto"/>
              <w:right w:val="single" w:sz="4" w:space="0" w:color="auto"/>
            </w:tcBorders>
            <w:shd w:val="clear" w:color="auto" w:fill="auto"/>
            <w:noWrap/>
            <w:vAlign w:val="center"/>
          </w:tcPr>
          <w:p w14:paraId="348BBDE4"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ML</w:t>
            </w:r>
          </w:p>
        </w:tc>
        <w:tc>
          <w:tcPr>
            <w:tcW w:w="709" w:type="dxa"/>
            <w:tcBorders>
              <w:top w:val="nil"/>
              <w:left w:val="nil"/>
              <w:bottom w:val="single" w:sz="4" w:space="0" w:color="auto"/>
              <w:right w:val="single" w:sz="4" w:space="0" w:color="auto"/>
            </w:tcBorders>
            <w:shd w:val="clear" w:color="auto" w:fill="auto"/>
            <w:noWrap/>
            <w:vAlign w:val="center"/>
          </w:tcPr>
          <w:p w14:paraId="70009696"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9,449.91</w:t>
            </w:r>
          </w:p>
        </w:tc>
        <w:tc>
          <w:tcPr>
            <w:tcW w:w="311" w:type="dxa"/>
            <w:tcBorders>
              <w:top w:val="nil"/>
              <w:left w:val="nil"/>
              <w:bottom w:val="nil"/>
              <w:right w:val="nil"/>
            </w:tcBorders>
            <w:shd w:val="clear" w:color="auto" w:fill="auto"/>
            <w:noWrap/>
            <w:vAlign w:val="center"/>
            <w:hideMark/>
          </w:tcPr>
          <w:p w14:paraId="619DF2A0"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0371C0F7"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25-PEAD08-AJ</w:t>
            </w:r>
          </w:p>
        </w:tc>
        <w:tc>
          <w:tcPr>
            <w:tcW w:w="2561" w:type="dxa"/>
            <w:tcBorders>
              <w:top w:val="nil"/>
              <w:left w:val="nil"/>
              <w:bottom w:val="single" w:sz="4" w:space="0" w:color="auto"/>
              <w:right w:val="single" w:sz="4" w:space="0" w:color="auto"/>
            </w:tcBorders>
            <w:shd w:val="clear" w:color="auto" w:fill="auto"/>
            <w:noWrap/>
            <w:vAlign w:val="center"/>
          </w:tcPr>
          <w:p w14:paraId="3E04793B"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SUMINISTRO </w:t>
            </w:r>
            <w:r w:rsidRPr="00720365">
              <w:rPr>
                <w:rFonts w:ascii="Century Gothic" w:hAnsi="Century Gothic" w:cs="Arial"/>
                <w:color w:val="FF0000"/>
                <w:sz w:val="14"/>
                <w:szCs w:val="14"/>
              </w:rPr>
              <w:t xml:space="preserve">Y COLOCACIÓN </w:t>
            </w:r>
            <w:r w:rsidRPr="00720365">
              <w:rPr>
                <w:rFonts w:ascii="Century Gothic" w:hAnsi="Century Gothic" w:cs="Arial"/>
                <w:color w:val="000000"/>
                <w:sz w:val="14"/>
                <w:szCs w:val="14"/>
              </w:rPr>
              <w:t xml:space="preserve">DE TUBERÍA SANITARIA DE POLIETILENO DE ALTA DENSIDAD (PEAD) </w:t>
            </w:r>
            <w:r w:rsidRPr="00720365">
              <w:rPr>
                <w:rFonts w:ascii="Century Gothic" w:hAnsi="Century Gothic" w:cs="Arial"/>
                <w:color w:val="FF0000"/>
                <w:sz w:val="14"/>
                <w:szCs w:val="14"/>
              </w:rPr>
              <w:t>CORRUGADO</w:t>
            </w:r>
            <w:r w:rsidRPr="00720365">
              <w:rPr>
                <w:rFonts w:ascii="Century Gothic" w:hAnsi="Century Gothic" w:cs="Arial"/>
                <w:color w:val="000000"/>
                <w:sz w:val="14"/>
                <w:szCs w:val="14"/>
              </w:rPr>
              <w:t xml:space="preserve">, HERMÉTICO DE </w:t>
            </w:r>
            <w:r w:rsidRPr="00720365">
              <w:rPr>
                <w:rFonts w:ascii="Century Gothic" w:hAnsi="Century Gothic" w:cs="Arial"/>
                <w:color w:val="FF0000"/>
                <w:sz w:val="14"/>
                <w:szCs w:val="14"/>
              </w:rPr>
              <w:t>8 PULG. (20 CMS) DE DIÁMETRO</w:t>
            </w:r>
            <w:r w:rsidRPr="00720365">
              <w:rPr>
                <w:rFonts w:ascii="Century Gothic" w:hAnsi="Century Gothic" w:cs="Arial"/>
                <w:color w:val="000000"/>
                <w:sz w:val="14"/>
                <w:szCs w:val="14"/>
              </w:rPr>
              <w:t xml:space="preserve"> CERTIFICADO CON LA NORMA </w:t>
            </w:r>
            <w:r w:rsidRPr="00720365">
              <w:rPr>
                <w:rFonts w:ascii="Century Gothic" w:hAnsi="Century Gothic" w:cs="Arial"/>
                <w:color w:val="FF0000"/>
                <w:sz w:val="14"/>
                <w:szCs w:val="14"/>
              </w:rPr>
              <w:t>NOM-001-CONAGUA-2011</w:t>
            </w:r>
            <w:r w:rsidRPr="00720365">
              <w:rPr>
                <w:rFonts w:ascii="Century Gothic" w:hAnsi="Century Gothic" w:cs="Arial"/>
                <w:color w:val="000000"/>
                <w:sz w:val="14"/>
                <w:szCs w:val="14"/>
              </w:rPr>
              <w:t xml:space="preserve">, INCLUYE: </w:t>
            </w:r>
            <w:r w:rsidRPr="00720365">
              <w:rPr>
                <w:rFonts w:ascii="Century Gothic" w:hAnsi="Century Gothic" w:cs="Arial"/>
                <w:color w:val="FF0000"/>
                <w:sz w:val="14"/>
                <w:szCs w:val="14"/>
              </w:rPr>
              <w:t xml:space="preserve">GRASA O LUBRICANTE VEGETAL/MINERAL RECOMENDADO POR EL FABRICANTE PARA FACILITAR LA UNIÓN DE LAS JUNTAS, </w:t>
            </w:r>
            <w:r w:rsidRPr="00720365">
              <w:rPr>
                <w:rFonts w:ascii="Century Gothic" w:hAnsi="Century Gothic" w:cs="Arial"/>
                <w:color w:val="000000"/>
                <w:sz w:val="14"/>
                <w:szCs w:val="14"/>
              </w:rPr>
              <w:t xml:space="preserve">PRUEBA DE HERMETICIDAD Y ESTANQUIDAD, ACARREO DE INSUMOS AL LUGAR DE LOS TRABAJOS, RECTIFICACIÓN DE NIVELES, </w:t>
            </w:r>
            <w:r w:rsidRPr="00720365">
              <w:rPr>
                <w:rFonts w:ascii="Century Gothic" w:hAnsi="Century Gothic" w:cs="Arial"/>
                <w:color w:val="FF0000"/>
                <w:sz w:val="14"/>
                <w:szCs w:val="14"/>
              </w:rPr>
              <w:t xml:space="preserve">MATERIALES, ACARREOS, CORTES, DESPERDICIOS, </w:t>
            </w:r>
            <w:r w:rsidRPr="00720365">
              <w:rPr>
                <w:rFonts w:ascii="Century Gothic" w:hAnsi="Century Gothic" w:cs="Arial"/>
                <w:color w:val="000000"/>
                <w:sz w:val="14"/>
                <w:szCs w:val="14"/>
              </w:rPr>
              <w:t xml:space="preserve">MANO DE OBRA, </w:t>
            </w:r>
            <w:r w:rsidRPr="00720365">
              <w:rPr>
                <w:rFonts w:ascii="Century Gothic" w:hAnsi="Century Gothic" w:cs="Arial"/>
                <w:color w:val="FF0000"/>
                <w:sz w:val="14"/>
                <w:szCs w:val="14"/>
              </w:rPr>
              <w:t>EQUIPO Y HERRAMIENTA</w:t>
            </w:r>
            <w:r w:rsidRPr="00720365">
              <w:rPr>
                <w:rFonts w:ascii="Century Gothic" w:hAnsi="Century Gothic" w:cs="Arial"/>
                <w:color w:val="000000"/>
                <w:sz w:val="14"/>
                <w:szCs w:val="14"/>
              </w:rPr>
              <w:t>. P.U.O.T.</w:t>
            </w:r>
          </w:p>
        </w:tc>
        <w:tc>
          <w:tcPr>
            <w:tcW w:w="416" w:type="dxa"/>
            <w:tcBorders>
              <w:top w:val="nil"/>
              <w:left w:val="nil"/>
              <w:bottom w:val="single" w:sz="4" w:space="0" w:color="auto"/>
              <w:right w:val="single" w:sz="4" w:space="0" w:color="auto"/>
            </w:tcBorders>
            <w:shd w:val="clear" w:color="auto" w:fill="auto"/>
            <w:noWrap/>
            <w:vAlign w:val="center"/>
          </w:tcPr>
          <w:p w14:paraId="4CAB9A6F"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ML</w:t>
            </w:r>
          </w:p>
        </w:tc>
        <w:tc>
          <w:tcPr>
            <w:tcW w:w="850" w:type="dxa"/>
            <w:tcBorders>
              <w:top w:val="nil"/>
              <w:left w:val="nil"/>
              <w:bottom w:val="single" w:sz="4" w:space="0" w:color="auto"/>
              <w:right w:val="single" w:sz="4" w:space="0" w:color="auto"/>
            </w:tcBorders>
            <w:shd w:val="clear" w:color="auto" w:fill="auto"/>
            <w:noWrap/>
            <w:vAlign w:val="center"/>
          </w:tcPr>
          <w:p w14:paraId="6E507188"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FF0000"/>
                <w:sz w:val="14"/>
                <w:szCs w:val="14"/>
              </w:rPr>
              <w:t>9,457.31</w:t>
            </w:r>
          </w:p>
        </w:tc>
      </w:tr>
      <w:tr w:rsidR="00720365" w:rsidRPr="00720365" w14:paraId="31DA0D79"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A06AB01"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25-AREL20A</w:t>
            </w:r>
          </w:p>
        </w:tc>
        <w:tc>
          <w:tcPr>
            <w:tcW w:w="2693" w:type="dxa"/>
            <w:tcBorders>
              <w:top w:val="nil"/>
              <w:left w:val="nil"/>
              <w:bottom w:val="single" w:sz="4" w:space="0" w:color="auto"/>
              <w:right w:val="single" w:sz="4" w:space="0" w:color="auto"/>
            </w:tcBorders>
            <w:shd w:val="clear" w:color="auto" w:fill="auto"/>
            <w:vAlign w:val="center"/>
          </w:tcPr>
          <w:p w14:paraId="2CDB2B6B" w14:textId="77777777" w:rsidR="00720365" w:rsidRPr="00720365" w:rsidRDefault="00720365" w:rsidP="00965E5D">
            <w:pPr>
              <w:jc w:val="both"/>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 xml:space="preserve">ACOSTILLADO DE TUBERÍAS CON MATERIAL MEJORADO DE BANCO CON PISON DE MANO DE 20 LBS. Y EN CAPAS NO MAYORES DE 20 CMS. DE ESPESOR, MEZCLADO Y COMPACTADO CON HUMEDAD OPTIMA AL 85% PROCTOR, INCLUYE: CRIBADO DE MATERIAL PARA RELLENO CON MALLA DEL # 4, ACARREOS, </w:t>
            </w:r>
            <w:r w:rsidRPr="00720365">
              <w:rPr>
                <w:rFonts w:ascii="Century Gothic" w:hAnsi="Century Gothic" w:cs="Arial"/>
                <w:color w:val="000000"/>
                <w:sz w:val="14"/>
                <w:szCs w:val="14"/>
              </w:rPr>
              <w:lastRenderedPageBreak/>
              <w:t>DESPERDICIOS, PRUEBAS DE LABORATORIO @ 140 M3, EQUIPO, HERRAMIENTA Y MANO DE OBRA.</w:t>
            </w:r>
          </w:p>
        </w:tc>
        <w:tc>
          <w:tcPr>
            <w:tcW w:w="425" w:type="dxa"/>
            <w:tcBorders>
              <w:top w:val="nil"/>
              <w:left w:val="nil"/>
              <w:bottom w:val="single" w:sz="4" w:space="0" w:color="auto"/>
              <w:right w:val="single" w:sz="4" w:space="0" w:color="auto"/>
            </w:tcBorders>
            <w:shd w:val="clear" w:color="auto" w:fill="auto"/>
            <w:noWrap/>
            <w:vAlign w:val="center"/>
          </w:tcPr>
          <w:p w14:paraId="6F1D6A7B"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lastRenderedPageBreak/>
              <w:t>M3</w:t>
            </w:r>
          </w:p>
        </w:tc>
        <w:tc>
          <w:tcPr>
            <w:tcW w:w="709" w:type="dxa"/>
            <w:tcBorders>
              <w:top w:val="nil"/>
              <w:left w:val="nil"/>
              <w:bottom w:val="single" w:sz="4" w:space="0" w:color="auto"/>
              <w:right w:val="single" w:sz="4" w:space="0" w:color="auto"/>
            </w:tcBorders>
            <w:shd w:val="clear" w:color="auto" w:fill="auto"/>
            <w:noWrap/>
            <w:vAlign w:val="center"/>
          </w:tcPr>
          <w:p w14:paraId="568ADCE1"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4,244.48</w:t>
            </w:r>
          </w:p>
        </w:tc>
        <w:tc>
          <w:tcPr>
            <w:tcW w:w="311" w:type="dxa"/>
            <w:tcBorders>
              <w:top w:val="nil"/>
              <w:left w:val="nil"/>
              <w:bottom w:val="nil"/>
              <w:right w:val="nil"/>
            </w:tcBorders>
            <w:shd w:val="clear" w:color="auto" w:fill="auto"/>
            <w:noWrap/>
            <w:vAlign w:val="center"/>
            <w:hideMark/>
          </w:tcPr>
          <w:p w14:paraId="284888AB" w14:textId="77777777" w:rsidR="00720365" w:rsidRPr="00720365" w:rsidRDefault="00720365" w:rsidP="00965E5D">
            <w:pPr>
              <w:jc w:val="center"/>
              <w:rPr>
                <w:rFonts w:ascii="Century Gothic" w:eastAsia="Times New Roman" w:hAnsi="Century Gothic" w:cs="Arial"/>
                <w:b/>
                <w:bCs/>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01AFD54D"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25-AREL20A</w:t>
            </w:r>
          </w:p>
        </w:tc>
        <w:tc>
          <w:tcPr>
            <w:tcW w:w="2561" w:type="dxa"/>
            <w:tcBorders>
              <w:top w:val="nil"/>
              <w:left w:val="nil"/>
              <w:bottom w:val="single" w:sz="4" w:space="0" w:color="auto"/>
              <w:right w:val="single" w:sz="4" w:space="0" w:color="auto"/>
            </w:tcBorders>
            <w:shd w:val="clear" w:color="auto" w:fill="auto"/>
            <w:vAlign w:val="center"/>
          </w:tcPr>
          <w:p w14:paraId="5196A1E5" w14:textId="77777777" w:rsidR="00720365" w:rsidRPr="00720365" w:rsidRDefault="00720365" w:rsidP="00965E5D">
            <w:pPr>
              <w:jc w:val="both"/>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 xml:space="preserve">ACOSTILLADO DE TUBERÍAS CON MATERIAL MEJORADO DE BANCO </w:t>
            </w:r>
            <w:r w:rsidRPr="00720365">
              <w:rPr>
                <w:rFonts w:ascii="Century Gothic" w:hAnsi="Century Gothic" w:cs="Arial"/>
                <w:color w:val="FF0000"/>
                <w:sz w:val="14"/>
                <w:szCs w:val="14"/>
              </w:rPr>
              <w:t xml:space="preserve">CLASE II, SUELOS GRANULARES GRUESO LIMPIOS SW, SP, GW, GP &lt;/=12% PASA LA MALLA 200, QUE CUMPLA CON LA NORMA INTERNACIONAL ASTM D2321-14E1, LIBRE DE TERRONES, RAÍCES O MATERIA ORGÁNICA, </w:t>
            </w:r>
            <w:r w:rsidRPr="00720365">
              <w:rPr>
                <w:rFonts w:ascii="Century Gothic" w:hAnsi="Century Gothic" w:cs="Arial"/>
                <w:color w:val="000000"/>
                <w:sz w:val="14"/>
                <w:szCs w:val="14"/>
              </w:rPr>
              <w:lastRenderedPageBreak/>
              <w:t xml:space="preserve">COMPACTADO AL 85% PROCTOR </w:t>
            </w:r>
            <w:r w:rsidRPr="00720365">
              <w:rPr>
                <w:rFonts w:ascii="Century Gothic" w:hAnsi="Century Gothic" w:cs="Arial"/>
                <w:color w:val="FF0000"/>
                <w:sz w:val="14"/>
                <w:szCs w:val="14"/>
              </w:rPr>
              <w:t xml:space="preserve">STD. CON VIBRACIÓN O IMPACTO, EN CAPAS NO MAYORES DE 30 CMS. DE ESPESOR. </w:t>
            </w:r>
            <w:r w:rsidRPr="00720365">
              <w:rPr>
                <w:rFonts w:ascii="Century Gothic" w:hAnsi="Century Gothic" w:cs="Arial"/>
                <w:color w:val="000000"/>
                <w:sz w:val="14"/>
                <w:szCs w:val="14"/>
              </w:rPr>
              <w:t xml:space="preserve">INCLUYE: </w:t>
            </w:r>
            <w:r w:rsidRPr="00720365">
              <w:rPr>
                <w:rFonts w:ascii="Century Gothic" w:hAnsi="Century Gothic" w:cs="Arial"/>
                <w:color w:val="FF0000"/>
                <w:sz w:val="14"/>
                <w:szCs w:val="14"/>
              </w:rPr>
              <w:t xml:space="preserve">MATERIALES; MANO DE OBRA PARA ACARREO, TENDIDO Y CONFORMACIÓN; ASÍ </w:t>
            </w:r>
            <w:r w:rsidRPr="00720365">
              <w:rPr>
                <w:rFonts w:ascii="Century Gothic" w:hAnsi="Century Gothic" w:cs="Arial"/>
                <w:color w:val="000000"/>
                <w:sz w:val="14"/>
                <w:szCs w:val="14"/>
              </w:rPr>
              <w:t xml:space="preserve">COMO PRUEBAS DE LABORATORIO @ 140 M3, HERRAMIENTA </w:t>
            </w:r>
            <w:r w:rsidRPr="00720365">
              <w:rPr>
                <w:rFonts w:ascii="Century Gothic" w:hAnsi="Century Gothic" w:cs="Arial"/>
                <w:color w:val="FF0000"/>
                <w:sz w:val="14"/>
                <w:szCs w:val="14"/>
              </w:rPr>
              <w:t>MENOR.</w:t>
            </w:r>
          </w:p>
        </w:tc>
        <w:tc>
          <w:tcPr>
            <w:tcW w:w="416" w:type="dxa"/>
            <w:tcBorders>
              <w:top w:val="nil"/>
              <w:left w:val="nil"/>
              <w:bottom w:val="single" w:sz="4" w:space="0" w:color="auto"/>
              <w:right w:val="single" w:sz="4" w:space="0" w:color="auto"/>
            </w:tcBorders>
            <w:shd w:val="clear" w:color="auto" w:fill="auto"/>
            <w:noWrap/>
            <w:vAlign w:val="center"/>
          </w:tcPr>
          <w:p w14:paraId="1ACDAD81"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lastRenderedPageBreak/>
              <w:t>M3</w:t>
            </w:r>
          </w:p>
        </w:tc>
        <w:tc>
          <w:tcPr>
            <w:tcW w:w="850" w:type="dxa"/>
            <w:tcBorders>
              <w:top w:val="nil"/>
              <w:left w:val="nil"/>
              <w:bottom w:val="single" w:sz="4" w:space="0" w:color="auto"/>
              <w:right w:val="single" w:sz="4" w:space="0" w:color="auto"/>
            </w:tcBorders>
            <w:shd w:val="clear" w:color="auto" w:fill="auto"/>
            <w:noWrap/>
            <w:vAlign w:val="center"/>
          </w:tcPr>
          <w:p w14:paraId="5F85FA24"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FF0000"/>
                <w:sz w:val="14"/>
                <w:szCs w:val="14"/>
              </w:rPr>
              <w:t>2,860.89</w:t>
            </w:r>
          </w:p>
        </w:tc>
      </w:tr>
      <w:tr w:rsidR="00720365" w:rsidRPr="00720365" w14:paraId="4A714DF1"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5439EFF"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25-A-REL03A</w:t>
            </w:r>
          </w:p>
        </w:tc>
        <w:tc>
          <w:tcPr>
            <w:tcW w:w="2693" w:type="dxa"/>
            <w:tcBorders>
              <w:top w:val="nil"/>
              <w:left w:val="nil"/>
              <w:bottom w:val="single" w:sz="4" w:space="0" w:color="auto"/>
              <w:right w:val="single" w:sz="4" w:space="0" w:color="auto"/>
            </w:tcBorders>
            <w:shd w:val="clear" w:color="auto" w:fill="auto"/>
            <w:vAlign w:val="center"/>
          </w:tcPr>
          <w:p w14:paraId="5E374D6A"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RELLENO CON MATERIAL CRIBADO Y COMPACTADO DE MATERIAL PRODUCTO DE CORTES O EXCAVACIONES REALIZADAS EN EL SITIO DE LOS TRABAJOS, CON BAILARINA DE COMPACTACIÓN Y EN CAPAS NO MAYORES DE 20 CMS DE ESPESOR, MEZCLADO Y COMPACTADO CON HUMEDAD OPTIMA, INCLUYE: ACARREOS, DESPERDICIOS, EQUIPO, HERRAMIENTA Y MANO DE OBRA.</w:t>
            </w:r>
          </w:p>
        </w:tc>
        <w:tc>
          <w:tcPr>
            <w:tcW w:w="425" w:type="dxa"/>
            <w:tcBorders>
              <w:top w:val="nil"/>
              <w:left w:val="nil"/>
              <w:bottom w:val="single" w:sz="4" w:space="0" w:color="auto"/>
              <w:right w:val="single" w:sz="4" w:space="0" w:color="auto"/>
            </w:tcBorders>
            <w:shd w:val="clear" w:color="auto" w:fill="auto"/>
            <w:noWrap/>
            <w:vAlign w:val="center"/>
          </w:tcPr>
          <w:p w14:paraId="0AA1BEDE"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M3</w:t>
            </w:r>
          </w:p>
        </w:tc>
        <w:tc>
          <w:tcPr>
            <w:tcW w:w="709" w:type="dxa"/>
            <w:tcBorders>
              <w:top w:val="nil"/>
              <w:left w:val="nil"/>
              <w:bottom w:val="single" w:sz="4" w:space="0" w:color="auto"/>
              <w:right w:val="single" w:sz="4" w:space="0" w:color="auto"/>
            </w:tcBorders>
            <w:shd w:val="clear" w:color="auto" w:fill="auto"/>
            <w:noWrap/>
            <w:vAlign w:val="center"/>
          </w:tcPr>
          <w:p w14:paraId="7A23F894"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4,570.76</w:t>
            </w:r>
          </w:p>
        </w:tc>
        <w:tc>
          <w:tcPr>
            <w:tcW w:w="311" w:type="dxa"/>
            <w:tcBorders>
              <w:top w:val="nil"/>
              <w:left w:val="nil"/>
              <w:bottom w:val="nil"/>
              <w:right w:val="nil"/>
            </w:tcBorders>
            <w:shd w:val="clear" w:color="auto" w:fill="auto"/>
            <w:noWrap/>
            <w:vAlign w:val="center"/>
            <w:hideMark/>
          </w:tcPr>
          <w:p w14:paraId="51042CDE"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283A1817"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25-A-REL03A</w:t>
            </w:r>
          </w:p>
        </w:tc>
        <w:tc>
          <w:tcPr>
            <w:tcW w:w="2561" w:type="dxa"/>
            <w:tcBorders>
              <w:top w:val="nil"/>
              <w:left w:val="nil"/>
              <w:bottom w:val="single" w:sz="4" w:space="0" w:color="auto"/>
              <w:right w:val="single" w:sz="4" w:space="0" w:color="auto"/>
            </w:tcBorders>
            <w:shd w:val="clear" w:color="auto" w:fill="auto"/>
            <w:noWrap/>
            <w:vAlign w:val="center"/>
          </w:tcPr>
          <w:p w14:paraId="57BB0338"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RELLENO CON MATERIAL CRIBADO PRODUCTO DE CORTES O EXCAVACIONES REALIZADAS EN EL SITIO DE LOS TRABAJOS, </w:t>
            </w:r>
            <w:r w:rsidRPr="00720365">
              <w:rPr>
                <w:rFonts w:ascii="Century Gothic" w:hAnsi="Century Gothic" w:cs="Arial"/>
                <w:color w:val="FF0000"/>
                <w:sz w:val="14"/>
                <w:szCs w:val="14"/>
              </w:rPr>
              <w:t>COMPACTADO</w:t>
            </w:r>
            <w:r w:rsidRPr="00720365">
              <w:rPr>
                <w:rFonts w:ascii="Century Gothic" w:hAnsi="Century Gothic" w:cs="Arial"/>
                <w:color w:val="000000"/>
                <w:sz w:val="14"/>
                <w:szCs w:val="14"/>
              </w:rPr>
              <w:t xml:space="preserve"> CON BAILARINA EN CAPAS NO MAYORES DE </w:t>
            </w:r>
            <w:r w:rsidRPr="00720365">
              <w:rPr>
                <w:rFonts w:ascii="Century Gothic" w:hAnsi="Century Gothic" w:cs="Arial"/>
                <w:color w:val="FF0000"/>
                <w:sz w:val="14"/>
                <w:szCs w:val="14"/>
              </w:rPr>
              <w:t>15</w:t>
            </w:r>
            <w:r w:rsidRPr="00720365">
              <w:rPr>
                <w:rFonts w:ascii="Century Gothic" w:hAnsi="Century Gothic" w:cs="Arial"/>
                <w:color w:val="000000"/>
                <w:sz w:val="14"/>
                <w:szCs w:val="14"/>
              </w:rPr>
              <w:t xml:space="preserve"> CMS DE ESPESOR, CON HUMEDAD OPTIMA </w:t>
            </w:r>
            <w:r w:rsidRPr="00720365">
              <w:rPr>
                <w:rFonts w:ascii="Century Gothic" w:hAnsi="Century Gothic" w:cs="Arial"/>
                <w:color w:val="FF0000"/>
                <w:sz w:val="14"/>
                <w:szCs w:val="14"/>
              </w:rPr>
              <w:t xml:space="preserve">90% PROCTOR STD., </w:t>
            </w:r>
            <w:r w:rsidRPr="00720365">
              <w:rPr>
                <w:rFonts w:ascii="Century Gothic" w:hAnsi="Century Gothic" w:cs="Arial"/>
                <w:color w:val="000000"/>
                <w:sz w:val="14"/>
                <w:szCs w:val="14"/>
              </w:rPr>
              <w:t xml:space="preserve">INCLUYE: </w:t>
            </w:r>
            <w:r w:rsidRPr="00720365">
              <w:rPr>
                <w:rFonts w:ascii="Century Gothic" w:hAnsi="Century Gothic" w:cs="Arial"/>
                <w:color w:val="FF0000"/>
                <w:sz w:val="14"/>
                <w:szCs w:val="14"/>
              </w:rPr>
              <w:t xml:space="preserve">AGUA, </w:t>
            </w:r>
            <w:r w:rsidRPr="00720365">
              <w:rPr>
                <w:rFonts w:ascii="Century Gothic" w:hAnsi="Century Gothic" w:cs="Arial"/>
                <w:color w:val="000000"/>
                <w:sz w:val="14"/>
                <w:szCs w:val="14"/>
              </w:rPr>
              <w:t>ACARREOS</w:t>
            </w:r>
            <w:r w:rsidRPr="00720365">
              <w:rPr>
                <w:rFonts w:ascii="Century Gothic" w:hAnsi="Century Gothic" w:cs="Arial"/>
                <w:color w:val="FF0000"/>
                <w:sz w:val="14"/>
                <w:szCs w:val="14"/>
              </w:rPr>
              <w:t xml:space="preserve">, A PRIMERA ESTACIÓN DE 20 MTS., </w:t>
            </w:r>
            <w:r w:rsidRPr="00720365">
              <w:rPr>
                <w:rFonts w:ascii="Century Gothic" w:hAnsi="Century Gothic" w:cs="Arial"/>
                <w:color w:val="000000"/>
                <w:sz w:val="14"/>
                <w:szCs w:val="14"/>
              </w:rPr>
              <w:t>EQUIPO, HERRAMIENTA Y MANO DE OBRA.</w:t>
            </w:r>
          </w:p>
        </w:tc>
        <w:tc>
          <w:tcPr>
            <w:tcW w:w="416" w:type="dxa"/>
            <w:tcBorders>
              <w:top w:val="nil"/>
              <w:left w:val="nil"/>
              <w:bottom w:val="single" w:sz="4" w:space="0" w:color="auto"/>
              <w:right w:val="single" w:sz="4" w:space="0" w:color="auto"/>
            </w:tcBorders>
            <w:shd w:val="clear" w:color="auto" w:fill="auto"/>
            <w:noWrap/>
            <w:vAlign w:val="center"/>
          </w:tcPr>
          <w:p w14:paraId="3C776585"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M3</w:t>
            </w:r>
          </w:p>
        </w:tc>
        <w:tc>
          <w:tcPr>
            <w:tcW w:w="850" w:type="dxa"/>
            <w:tcBorders>
              <w:top w:val="nil"/>
              <w:left w:val="nil"/>
              <w:bottom w:val="single" w:sz="4" w:space="0" w:color="auto"/>
              <w:right w:val="single" w:sz="4" w:space="0" w:color="auto"/>
            </w:tcBorders>
            <w:shd w:val="clear" w:color="auto" w:fill="auto"/>
            <w:noWrap/>
            <w:vAlign w:val="center"/>
          </w:tcPr>
          <w:p w14:paraId="4B7E618D"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FF0000"/>
                <w:sz w:val="14"/>
                <w:szCs w:val="14"/>
              </w:rPr>
              <w:t>4,882.89</w:t>
            </w:r>
          </w:p>
        </w:tc>
      </w:tr>
      <w:tr w:rsidR="00720365" w:rsidRPr="00720365" w14:paraId="186BAC1E"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7C7E9B8"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b/>
                <w:bCs/>
                <w:color w:val="000000"/>
                <w:sz w:val="14"/>
                <w:szCs w:val="14"/>
              </w:rPr>
              <w:t>A4</w:t>
            </w:r>
          </w:p>
        </w:tc>
        <w:tc>
          <w:tcPr>
            <w:tcW w:w="2693" w:type="dxa"/>
            <w:tcBorders>
              <w:top w:val="nil"/>
              <w:left w:val="nil"/>
              <w:bottom w:val="single" w:sz="4" w:space="0" w:color="auto"/>
              <w:right w:val="single" w:sz="4" w:space="0" w:color="auto"/>
            </w:tcBorders>
            <w:shd w:val="clear" w:color="auto" w:fill="auto"/>
            <w:vAlign w:val="center"/>
          </w:tcPr>
          <w:p w14:paraId="4B5E2982"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b/>
                <w:bCs/>
                <w:color w:val="000000"/>
                <w:sz w:val="14"/>
                <w:szCs w:val="14"/>
              </w:rPr>
              <w:t>POZO DE VISITA Y REGISTRO</w:t>
            </w:r>
          </w:p>
        </w:tc>
        <w:tc>
          <w:tcPr>
            <w:tcW w:w="425" w:type="dxa"/>
            <w:tcBorders>
              <w:top w:val="nil"/>
              <w:left w:val="nil"/>
              <w:bottom w:val="single" w:sz="4" w:space="0" w:color="auto"/>
              <w:right w:val="single" w:sz="4" w:space="0" w:color="auto"/>
            </w:tcBorders>
            <w:shd w:val="clear" w:color="auto" w:fill="auto"/>
            <w:noWrap/>
            <w:vAlign w:val="center"/>
          </w:tcPr>
          <w:p w14:paraId="766B4F31"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709" w:type="dxa"/>
            <w:tcBorders>
              <w:top w:val="nil"/>
              <w:left w:val="nil"/>
              <w:bottom w:val="single" w:sz="4" w:space="0" w:color="auto"/>
              <w:right w:val="single" w:sz="4" w:space="0" w:color="auto"/>
            </w:tcBorders>
            <w:shd w:val="clear" w:color="auto" w:fill="auto"/>
            <w:noWrap/>
            <w:vAlign w:val="center"/>
          </w:tcPr>
          <w:p w14:paraId="0DCA0B62"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311" w:type="dxa"/>
            <w:tcBorders>
              <w:top w:val="nil"/>
              <w:left w:val="nil"/>
              <w:bottom w:val="nil"/>
              <w:right w:val="nil"/>
            </w:tcBorders>
            <w:shd w:val="clear" w:color="auto" w:fill="auto"/>
            <w:noWrap/>
            <w:vAlign w:val="center"/>
            <w:hideMark/>
          </w:tcPr>
          <w:p w14:paraId="1B235664"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35B5FF1D"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b/>
                <w:bCs/>
                <w:color w:val="000000"/>
                <w:sz w:val="14"/>
                <w:szCs w:val="14"/>
              </w:rPr>
              <w:t>A4</w:t>
            </w:r>
          </w:p>
        </w:tc>
        <w:tc>
          <w:tcPr>
            <w:tcW w:w="2561" w:type="dxa"/>
            <w:tcBorders>
              <w:top w:val="nil"/>
              <w:left w:val="nil"/>
              <w:bottom w:val="single" w:sz="4" w:space="0" w:color="auto"/>
              <w:right w:val="single" w:sz="4" w:space="0" w:color="auto"/>
            </w:tcBorders>
            <w:shd w:val="clear" w:color="auto" w:fill="auto"/>
            <w:noWrap/>
            <w:vAlign w:val="center"/>
          </w:tcPr>
          <w:p w14:paraId="2208CBA3"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b/>
                <w:bCs/>
                <w:color w:val="000000"/>
                <w:sz w:val="14"/>
                <w:szCs w:val="14"/>
              </w:rPr>
              <w:t>POZO DE VISITA Y REGISTRO</w:t>
            </w:r>
          </w:p>
        </w:tc>
        <w:tc>
          <w:tcPr>
            <w:tcW w:w="416" w:type="dxa"/>
            <w:tcBorders>
              <w:top w:val="nil"/>
              <w:left w:val="nil"/>
              <w:bottom w:val="single" w:sz="4" w:space="0" w:color="auto"/>
              <w:right w:val="single" w:sz="4" w:space="0" w:color="auto"/>
            </w:tcBorders>
            <w:shd w:val="clear" w:color="auto" w:fill="auto"/>
            <w:noWrap/>
            <w:vAlign w:val="center"/>
          </w:tcPr>
          <w:p w14:paraId="4678E65C" w14:textId="77777777" w:rsidR="00720365" w:rsidRPr="00720365" w:rsidRDefault="00720365" w:rsidP="00965E5D">
            <w:pPr>
              <w:jc w:val="center"/>
              <w:rPr>
                <w:rFonts w:ascii="Century Gothic" w:eastAsia="Times New Roman" w:hAnsi="Century Gothic" w:cs="Arial"/>
                <w:sz w:val="14"/>
                <w:szCs w:val="14"/>
                <w:lang w:eastAsia="es-MX"/>
              </w:rPr>
            </w:pPr>
          </w:p>
        </w:tc>
        <w:tc>
          <w:tcPr>
            <w:tcW w:w="850" w:type="dxa"/>
            <w:tcBorders>
              <w:top w:val="nil"/>
              <w:left w:val="nil"/>
              <w:bottom w:val="single" w:sz="4" w:space="0" w:color="auto"/>
              <w:right w:val="single" w:sz="4" w:space="0" w:color="auto"/>
            </w:tcBorders>
            <w:shd w:val="clear" w:color="auto" w:fill="auto"/>
            <w:noWrap/>
            <w:vAlign w:val="center"/>
          </w:tcPr>
          <w:p w14:paraId="272A2F77" w14:textId="77777777" w:rsidR="00720365" w:rsidRPr="00720365" w:rsidRDefault="00720365" w:rsidP="00965E5D">
            <w:pPr>
              <w:jc w:val="center"/>
              <w:rPr>
                <w:rFonts w:ascii="Century Gothic" w:eastAsia="Times New Roman" w:hAnsi="Century Gothic" w:cs="Arial"/>
                <w:sz w:val="14"/>
                <w:szCs w:val="14"/>
                <w:lang w:eastAsia="es-MX"/>
              </w:rPr>
            </w:pPr>
          </w:p>
        </w:tc>
      </w:tr>
      <w:tr w:rsidR="00720365" w:rsidRPr="00720365" w14:paraId="600CDB93"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5B6C41A"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25-DPCOCBF-R1</w:t>
            </w:r>
          </w:p>
        </w:tc>
        <w:tc>
          <w:tcPr>
            <w:tcW w:w="2693" w:type="dxa"/>
            <w:tcBorders>
              <w:top w:val="nil"/>
              <w:left w:val="nil"/>
              <w:bottom w:val="single" w:sz="4" w:space="0" w:color="auto"/>
              <w:right w:val="single" w:sz="4" w:space="0" w:color="auto"/>
            </w:tcBorders>
            <w:shd w:val="clear" w:color="auto" w:fill="auto"/>
            <w:vAlign w:val="center"/>
          </w:tcPr>
          <w:p w14:paraId="7F8E050A"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POZO DE VISITA COMÚN CUYA PROFUNDIDAD INTERIOR (DE LA TAPA DE PEAD AL NIVEL DE ARRASTRE) VARÍE EN UN RANGO DE 1.00 A 1.25 M. DE DIÁMETRO INTERIOR EN EL ARRASTRE DE 1.20 MTS. Y HASTA UNA ALTURA DE 30 CMS., CONTINUANDO CON UNA FORMACIÓN TRONCOCÓNICA HASTA REDUCIR EL DÁMETRO INTERIOR SUPERIOR A 60 CMS., CON MUROS DE TABICÓN DE 28 CMS. DE ESPESOR, ASENTADO Y JUNTEADO CON MORTERO C-A PROP. 1:3, DESPLANTADO SOBRE UNA PLANTILLA DE CONCRETO SIMPLE DE 20 CMS. DE ESPESOR, F´C=200 KG/CM2, FORMACIÓN DE MEDIACAÑA  CON CONCRETO SIMPLE F´C=200 KG/CM2, APLANADO INT. PULIDO CON MORTERO CEMENTO-ARENA PROP1:4, BROCAL CON TAPA DE PEAD (TRÁNSITO PESADO) QUE SE FIJARA Y LIGARA CON UNA CADENA DE TRANSICIÓN DE 30 X 30 CMS. (VER DETALLE) DE CONCRETO F´C=200 KG/CM2 ARMADO CON 4 VARILLAS DEL No. 3 Y ESTRIBOS DEL No. 2 @ 15 CMS. Y ESCALONES MARINOS DE POLIPROPILENO CON ALMA DE ACERO (P-ESC-01) Y (P-ESC-02) COLOCADOS A MODO DE ZIGZAG @ 30 CMS. SEGÚN PLANO, INCLUYE:EXCAVACIÓN, AFINE Y COMPACTADO DEL TERRENO DE DESPLANTE, RELLENO COMPACTADO CON MATERIAL PRODUCTO DE LA EXCAVACIÓN, EMPAQUE DE POLIETILENO PARA ACOPLE DE TUBERÍA AL POZO DE VISITA, HERRAMIENTA, MANO DE OBRA Y EQUIPO.</w:t>
            </w:r>
          </w:p>
        </w:tc>
        <w:tc>
          <w:tcPr>
            <w:tcW w:w="425" w:type="dxa"/>
            <w:tcBorders>
              <w:top w:val="nil"/>
              <w:left w:val="nil"/>
              <w:bottom w:val="single" w:sz="4" w:space="0" w:color="auto"/>
              <w:right w:val="single" w:sz="4" w:space="0" w:color="auto"/>
            </w:tcBorders>
            <w:shd w:val="clear" w:color="auto" w:fill="auto"/>
            <w:noWrap/>
            <w:vAlign w:val="center"/>
          </w:tcPr>
          <w:p w14:paraId="06644A8C"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PZA</w:t>
            </w:r>
          </w:p>
        </w:tc>
        <w:tc>
          <w:tcPr>
            <w:tcW w:w="709" w:type="dxa"/>
            <w:tcBorders>
              <w:top w:val="nil"/>
              <w:left w:val="nil"/>
              <w:bottom w:val="single" w:sz="4" w:space="0" w:color="auto"/>
              <w:right w:val="single" w:sz="4" w:space="0" w:color="auto"/>
            </w:tcBorders>
            <w:shd w:val="clear" w:color="auto" w:fill="auto"/>
            <w:noWrap/>
            <w:vAlign w:val="center"/>
          </w:tcPr>
          <w:p w14:paraId="508C7E5A"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103.00</w:t>
            </w:r>
          </w:p>
        </w:tc>
        <w:tc>
          <w:tcPr>
            <w:tcW w:w="311" w:type="dxa"/>
            <w:tcBorders>
              <w:top w:val="nil"/>
              <w:left w:val="nil"/>
              <w:bottom w:val="nil"/>
              <w:right w:val="nil"/>
            </w:tcBorders>
            <w:shd w:val="clear" w:color="auto" w:fill="auto"/>
            <w:noWrap/>
            <w:vAlign w:val="center"/>
            <w:hideMark/>
          </w:tcPr>
          <w:p w14:paraId="38D823F4"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56E818A3"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25-DPCOCBF-R1</w:t>
            </w:r>
          </w:p>
        </w:tc>
        <w:tc>
          <w:tcPr>
            <w:tcW w:w="2561" w:type="dxa"/>
            <w:tcBorders>
              <w:top w:val="nil"/>
              <w:left w:val="nil"/>
              <w:bottom w:val="single" w:sz="4" w:space="0" w:color="auto"/>
              <w:right w:val="single" w:sz="4" w:space="0" w:color="auto"/>
            </w:tcBorders>
            <w:shd w:val="clear" w:color="auto" w:fill="auto"/>
            <w:noWrap/>
            <w:vAlign w:val="center"/>
          </w:tcPr>
          <w:p w14:paraId="21060C9E"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POZO DE VISITA COMÚN CUYA PROFUNDIDAD INTERIOR (DE LA TAPA DE PEAD AL NIVEL DE ARRASTRE) VARÍE EN UNA ALTURA DE 1.00 A 1.25 M., DIÁMETRO INTERIOR EN EL ARRASTRE DE 1.20 MTS. Y HASTA UNA ALTURA DE 30 CMS., CONTINUANDO CON UNA FORMACIÓN TRONCOCÓNICA HASTA REDUCIR EL DIÁMETRO INTERIOR SUPERIOR A 60 CMS., CON MUROS DE TABICÓN DE 28 CMS. DE ESPESOR, ASENTADO Y JUNTEADO CON MORTERO C-A PROP. 1:3, DESPLANTADO SOBRE UNA PLANTILLA DE CONCRETO SIMPLE DE 20 CMS. DE ESPESOR, F´C=200 KG/CM2, FORMACIÓN DE MEDIACAÑA CON CONCRETO SIMPLE F´C=200 KG/CM2, APLANADO INT. PULIDO CON MORTERO CEMENTO-ARENA PROP1:4, BROCAL CON TAPA DE PEAD (TRÁNSITO PESADO) </w:t>
            </w:r>
            <w:r w:rsidRPr="00720365">
              <w:rPr>
                <w:rFonts w:ascii="Century Gothic" w:hAnsi="Century Gothic" w:cs="Arial"/>
                <w:color w:val="FF0000"/>
                <w:sz w:val="14"/>
                <w:szCs w:val="14"/>
              </w:rPr>
              <w:t>H-20 SEGÚN LAS NORMAS, ESPECIFICACIONES TÉCNICAS AASHTO</w:t>
            </w:r>
            <w:r w:rsidRPr="00720365">
              <w:rPr>
                <w:rFonts w:ascii="Century Gothic" w:hAnsi="Century Gothic" w:cs="Arial"/>
                <w:color w:val="000000"/>
                <w:sz w:val="14"/>
                <w:szCs w:val="14"/>
              </w:rPr>
              <w:t xml:space="preserve">, </w:t>
            </w:r>
            <w:r w:rsidRPr="00720365">
              <w:rPr>
                <w:rFonts w:ascii="Century Gothic" w:hAnsi="Century Gothic" w:cs="Arial"/>
                <w:color w:val="FF0000"/>
                <w:sz w:val="14"/>
                <w:szCs w:val="14"/>
              </w:rPr>
              <w:t xml:space="preserve">A LA QUE SE </w:t>
            </w:r>
            <w:r w:rsidRPr="00720365">
              <w:rPr>
                <w:rFonts w:ascii="Century Gothic" w:hAnsi="Century Gothic" w:cs="Arial"/>
                <w:color w:val="000000"/>
                <w:sz w:val="14"/>
                <w:szCs w:val="14"/>
              </w:rPr>
              <w:t xml:space="preserve">FIJARA Y LIGARA CON UNA CADENA DE TRANSICIÓN DE 30 X 30 CMS. </w:t>
            </w:r>
            <w:r w:rsidRPr="00720365">
              <w:rPr>
                <w:rFonts w:ascii="Century Gothic" w:hAnsi="Century Gothic" w:cs="Arial"/>
                <w:color w:val="FF0000"/>
                <w:sz w:val="14"/>
                <w:szCs w:val="14"/>
              </w:rPr>
              <w:t xml:space="preserve">(VER DETALLE) </w:t>
            </w:r>
            <w:r w:rsidRPr="00720365">
              <w:rPr>
                <w:rFonts w:ascii="Century Gothic" w:hAnsi="Century Gothic" w:cs="Arial"/>
                <w:color w:val="000000"/>
                <w:sz w:val="14"/>
                <w:szCs w:val="14"/>
              </w:rPr>
              <w:t xml:space="preserve">DE CONCRETO F´C=200 KG/CM2 ARMADO CON 4 VARILLAS DEL NO. 3 Y ESTRIBOS DEL NO. 2 @ 15 CMS. Y ESCALONES MARINOS DE </w:t>
            </w:r>
            <w:r w:rsidRPr="00720365">
              <w:rPr>
                <w:rFonts w:ascii="Century Gothic" w:hAnsi="Century Gothic" w:cs="Arial"/>
                <w:color w:val="FF0000"/>
                <w:sz w:val="14"/>
                <w:szCs w:val="14"/>
              </w:rPr>
              <w:t xml:space="preserve">30 A 35 CMS </w:t>
            </w:r>
            <w:r w:rsidRPr="00720365">
              <w:rPr>
                <w:rFonts w:ascii="Century Gothic" w:hAnsi="Century Gothic" w:cs="Arial"/>
                <w:color w:val="000000"/>
                <w:sz w:val="14"/>
                <w:szCs w:val="14"/>
              </w:rPr>
              <w:t xml:space="preserve">DE POLIPROPILENO CON ALMA DE ACERO COLOCADOS A MODO DE ZIGZAG @ 30 CMS. SEGÚN PLANO, INCLUYE: EXCAVACIÓN, AFINE Y COMPACTADO DEL TERRENO DE DESPLANTE </w:t>
            </w:r>
            <w:r w:rsidRPr="00720365">
              <w:rPr>
                <w:rFonts w:ascii="Century Gothic" w:hAnsi="Century Gothic" w:cs="Arial"/>
                <w:color w:val="FF0000"/>
                <w:sz w:val="14"/>
                <w:szCs w:val="14"/>
              </w:rPr>
              <w:t>CON BAILARINA</w:t>
            </w:r>
            <w:r w:rsidRPr="00720365">
              <w:rPr>
                <w:rFonts w:ascii="Century Gothic" w:hAnsi="Century Gothic" w:cs="Arial"/>
                <w:color w:val="000000"/>
                <w:sz w:val="14"/>
                <w:szCs w:val="14"/>
              </w:rPr>
              <w:t xml:space="preserve">, RELLENO COMPACTADO CON MATERIAL PRODUCTO DE LA EXCAVACIÓN </w:t>
            </w:r>
            <w:r w:rsidRPr="00720365">
              <w:rPr>
                <w:rFonts w:ascii="Century Gothic" w:hAnsi="Century Gothic" w:cs="Arial"/>
                <w:color w:val="FF0000"/>
                <w:sz w:val="14"/>
                <w:szCs w:val="14"/>
              </w:rPr>
              <w:t>A 90% PROCTOR</w:t>
            </w:r>
            <w:r w:rsidRPr="00720365">
              <w:rPr>
                <w:rFonts w:ascii="Century Gothic" w:hAnsi="Century Gothic" w:cs="Arial"/>
                <w:color w:val="000000"/>
                <w:sz w:val="14"/>
                <w:szCs w:val="14"/>
              </w:rPr>
              <w:t>, HERRAMIENTA, MANO DE OBRA Y EQUIPO.</w:t>
            </w:r>
          </w:p>
        </w:tc>
        <w:tc>
          <w:tcPr>
            <w:tcW w:w="416" w:type="dxa"/>
            <w:tcBorders>
              <w:top w:val="nil"/>
              <w:left w:val="nil"/>
              <w:bottom w:val="single" w:sz="4" w:space="0" w:color="auto"/>
              <w:right w:val="single" w:sz="4" w:space="0" w:color="auto"/>
            </w:tcBorders>
            <w:shd w:val="clear" w:color="auto" w:fill="auto"/>
            <w:noWrap/>
            <w:vAlign w:val="center"/>
          </w:tcPr>
          <w:p w14:paraId="001ED65B"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PZA</w:t>
            </w:r>
          </w:p>
        </w:tc>
        <w:tc>
          <w:tcPr>
            <w:tcW w:w="850" w:type="dxa"/>
            <w:tcBorders>
              <w:top w:val="nil"/>
              <w:left w:val="nil"/>
              <w:bottom w:val="single" w:sz="4" w:space="0" w:color="auto"/>
              <w:right w:val="single" w:sz="4" w:space="0" w:color="auto"/>
            </w:tcBorders>
            <w:shd w:val="clear" w:color="auto" w:fill="auto"/>
            <w:noWrap/>
            <w:vAlign w:val="center"/>
          </w:tcPr>
          <w:p w14:paraId="3A120314"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FF0000"/>
                <w:sz w:val="14"/>
                <w:szCs w:val="14"/>
              </w:rPr>
              <w:t>113.00</w:t>
            </w:r>
          </w:p>
        </w:tc>
      </w:tr>
      <w:tr w:rsidR="00720365" w:rsidRPr="00720365" w14:paraId="4CF0FED1"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8507F4D"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lastRenderedPageBreak/>
              <w:t>25-DPCOCBF-R2</w:t>
            </w:r>
          </w:p>
        </w:tc>
        <w:tc>
          <w:tcPr>
            <w:tcW w:w="2693" w:type="dxa"/>
            <w:tcBorders>
              <w:top w:val="nil"/>
              <w:left w:val="nil"/>
              <w:bottom w:val="single" w:sz="4" w:space="0" w:color="auto"/>
              <w:right w:val="single" w:sz="4" w:space="0" w:color="auto"/>
            </w:tcBorders>
            <w:shd w:val="clear" w:color="auto" w:fill="auto"/>
            <w:vAlign w:val="center"/>
          </w:tcPr>
          <w:p w14:paraId="73309233" w14:textId="77777777" w:rsidR="00720365" w:rsidRPr="00720365" w:rsidRDefault="00720365" w:rsidP="00965E5D">
            <w:pPr>
              <w:jc w:val="both"/>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POZO DE VISITA COMÚN CUYA PROFUNDIDAD INTERIOR (DE LA TAPA DE PEAD AL NIVEL DE ARRASTRE) VARÍE EN UN RANGO DE 1.26 A 1.50 M. DE DIÁMETRO INTERIOR EN EL ARRASTRE DE 1.20 MTS. Y HASTA UNA ALTURA DE 50 CMS., CONTINUANDO CON UNA FORMACIÓN TRONCOCÓNICA HASTA REDUCIR EL DIÁMETRO INTERIOR SUPERIOR A 60 CMS., CON MUROS DE TABICÓN DE 28 CMS. DE ESPESOR, ASENTADO Y JUNTEADO CON MORTERO C-A PROP. 1:3, DESPLANTADO SOBRE UNA PLANTILLA DE CONCRETO SIMPLE DE 20 CMS. DE ESPESOR, F´C=200 KG/CM2, FORMACIÓN DE MEDIACAÑA  CON CONCRETO SIMPLE F´C=200 KG/CM2, APLANADO INT. PULIDO CON MORTERO CEMENTO-ARENA PROP. 1:4, BROCAL CON TAPA DE PEAD (TRÁNSITO PESADO) QUE SE FIJARA Y LIGARA CON UNA CADENA DE TRANSICIÓN DE 30 X 30 CMS. (VER DETALLE) DE CONCRETO F´C=200 KG/CM2 ARMADO CON 4 VARILLAS DEL No. 3 Y ESTRIBOS DEL No. 2 @ 15 CMS. Y ESCALONES MARINOS DE POLIPROPILENO CON ALMA DE ACERO (P-ESC-01) Y (P-ESC-02) COLOCADOS A MODO DE ZIGZAG @ 30 CMS. SEGÚN PLANO, INCLUYE: EXCAVACIÓN, AFINE Y COMPACTADO DEL TERRENO DE DESPLANTE, RELLENO COMPACTADO CON MATERIAL PRODUCTO DE LA EXCAVACIÓN, EMPAQUE DE POLIETILENO PARA ACOPLE DE TUBERÍA AL POZO DE VISITA, HERRAMIENTA, MANO DE OBRA Y EQUIPO.</w:t>
            </w:r>
          </w:p>
        </w:tc>
        <w:tc>
          <w:tcPr>
            <w:tcW w:w="425" w:type="dxa"/>
            <w:tcBorders>
              <w:top w:val="nil"/>
              <w:left w:val="nil"/>
              <w:bottom w:val="single" w:sz="4" w:space="0" w:color="auto"/>
              <w:right w:val="single" w:sz="4" w:space="0" w:color="auto"/>
            </w:tcBorders>
            <w:shd w:val="clear" w:color="auto" w:fill="auto"/>
            <w:noWrap/>
            <w:vAlign w:val="center"/>
          </w:tcPr>
          <w:p w14:paraId="29659794"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PZA</w:t>
            </w:r>
          </w:p>
        </w:tc>
        <w:tc>
          <w:tcPr>
            <w:tcW w:w="709" w:type="dxa"/>
            <w:tcBorders>
              <w:top w:val="nil"/>
              <w:left w:val="nil"/>
              <w:bottom w:val="single" w:sz="4" w:space="0" w:color="auto"/>
              <w:right w:val="single" w:sz="4" w:space="0" w:color="auto"/>
            </w:tcBorders>
            <w:shd w:val="clear" w:color="auto" w:fill="auto"/>
            <w:noWrap/>
            <w:vAlign w:val="center"/>
          </w:tcPr>
          <w:p w14:paraId="3974D5B8"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54.00</w:t>
            </w:r>
          </w:p>
        </w:tc>
        <w:tc>
          <w:tcPr>
            <w:tcW w:w="311" w:type="dxa"/>
            <w:tcBorders>
              <w:top w:val="nil"/>
              <w:left w:val="nil"/>
              <w:bottom w:val="nil"/>
              <w:right w:val="nil"/>
            </w:tcBorders>
            <w:shd w:val="clear" w:color="auto" w:fill="auto"/>
            <w:noWrap/>
            <w:vAlign w:val="center"/>
            <w:hideMark/>
          </w:tcPr>
          <w:p w14:paraId="5237BC39" w14:textId="77777777" w:rsidR="00720365" w:rsidRPr="00720365" w:rsidRDefault="00720365" w:rsidP="00965E5D">
            <w:pPr>
              <w:jc w:val="center"/>
              <w:rPr>
                <w:rFonts w:ascii="Century Gothic" w:eastAsia="Times New Roman" w:hAnsi="Century Gothic" w:cs="Arial"/>
                <w:b/>
                <w:bCs/>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3F3CC261"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25-DPCOCBF-R2</w:t>
            </w:r>
          </w:p>
        </w:tc>
        <w:tc>
          <w:tcPr>
            <w:tcW w:w="2561" w:type="dxa"/>
            <w:tcBorders>
              <w:top w:val="nil"/>
              <w:left w:val="nil"/>
              <w:bottom w:val="single" w:sz="4" w:space="0" w:color="auto"/>
              <w:right w:val="single" w:sz="4" w:space="0" w:color="auto"/>
            </w:tcBorders>
            <w:shd w:val="clear" w:color="auto" w:fill="auto"/>
            <w:vAlign w:val="center"/>
          </w:tcPr>
          <w:p w14:paraId="18F9DDC1" w14:textId="77777777" w:rsidR="00720365" w:rsidRPr="00720365" w:rsidRDefault="00720365" w:rsidP="00965E5D">
            <w:pPr>
              <w:jc w:val="both"/>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 xml:space="preserve">POZO DE VISITA COMÚN CUYA PROFUNDIDAD INTERIOR (DE LA TAPA DE PEAD AL NIVEL DE ARRASTRE) VARÍE EN UNA ALTURA DE 1.26 A 1.50 M., DIÁMETRO INTERIOR EN EL ARRASTRE DE 1.20 MTS. Y HASTA UNA ALTURA DE </w:t>
            </w:r>
            <w:r w:rsidRPr="00720365">
              <w:rPr>
                <w:rFonts w:ascii="Century Gothic" w:hAnsi="Century Gothic" w:cs="Arial"/>
                <w:color w:val="FF0000"/>
                <w:sz w:val="14"/>
                <w:szCs w:val="14"/>
              </w:rPr>
              <w:t>30</w:t>
            </w:r>
            <w:r w:rsidRPr="00720365">
              <w:rPr>
                <w:rFonts w:ascii="Century Gothic" w:hAnsi="Century Gothic" w:cs="Arial"/>
                <w:color w:val="000000"/>
                <w:sz w:val="14"/>
                <w:szCs w:val="14"/>
              </w:rPr>
              <w:t xml:space="preserve"> CMS., CONTINUANDO CON UNA FORMACIÓN TRONCOCÓNICA HASTA REDUCIR EL </w:t>
            </w:r>
            <w:r w:rsidRPr="00720365">
              <w:rPr>
                <w:rFonts w:ascii="Century Gothic" w:hAnsi="Century Gothic" w:cs="Arial"/>
                <w:sz w:val="14"/>
                <w:szCs w:val="14"/>
              </w:rPr>
              <w:t>DI</w:t>
            </w:r>
            <w:r w:rsidRPr="00720365">
              <w:rPr>
                <w:rFonts w:ascii="Century Gothic" w:hAnsi="Century Gothic" w:cs="Arial"/>
                <w:color w:val="000000"/>
                <w:sz w:val="14"/>
                <w:szCs w:val="14"/>
              </w:rPr>
              <w:t xml:space="preserve">ÁMETRO INTERIOR SUPERIOR A 60 CMS., CON MUROS DE TABICÓN DE 28 CMS. DE ESPESOR, ASENTADO Y JUNTEADO CON MORTERO C-A PROP. 1:3, DESPLANTADO SOBRE UNA PLANTILLA DE CONCRETO SIMPLE DE 20 CMS. DE ESPESOR, F´C=200 KG/CM2, FORMACIÓN DE MEDIACAÑA CON CONCRETO SIMPLE F´C=200 KG/CM2, APLANADO INT. PULIDO CON MORTERO CEMENTO-ARENA PROP 1:4, BROCAL CON TAPA DE PEAD (TRÁNSITO PESADO) </w:t>
            </w:r>
            <w:r w:rsidRPr="00720365">
              <w:rPr>
                <w:rFonts w:ascii="Century Gothic" w:hAnsi="Century Gothic" w:cs="Arial"/>
                <w:color w:val="FF0000"/>
                <w:sz w:val="14"/>
                <w:szCs w:val="14"/>
              </w:rPr>
              <w:t xml:space="preserve">H-20 SEGÚN LAS NORMAS, ESPECIFICACIONES TÉCNICAS AASHTO, A LA </w:t>
            </w:r>
            <w:r w:rsidRPr="00720365">
              <w:rPr>
                <w:rFonts w:ascii="Century Gothic" w:hAnsi="Century Gothic" w:cs="Arial"/>
                <w:color w:val="000000"/>
                <w:sz w:val="14"/>
                <w:szCs w:val="14"/>
              </w:rPr>
              <w:t xml:space="preserve">QUE SE FIJARA Y LIGARA CON UNA CADENA DE TRANSICIÓN DE 30 X 30 CMS. </w:t>
            </w:r>
            <w:r w:rsidRPr="00720365">
              <w:rPr>
                <w:rFonts w:ascii="Century Gothic" w:hAnsi="Century Gothic" w:cs="Arial"/>
                <w:color w:val="FF0000"/>
                <w:sz w:val="14"/>
                <w:szCs w:val="14"/>
              </w:rPr>
              <w:t xml:space="preserve">(VER DETALLE) </w:t>
            </w:r>
            <w:r w:rsidRPr="00720365">
              <w:rPr>
                <w:rFonts w:ascii="Century Gothic" w:hAnsi="Century Gothic" w:cs="Arial"/>
                <w:color w:val="000000"/>
                <w:sz w:val="14"/>
                <w:szCs w:val="14"/>
              </w:rPr>
              <w:t xml:space="preserve">DE CONCRETO F´C=200 KG/CM2 ARMADO CON 4 VARILLAS DEL NO. 3 Y ESTRIBOS DEL NO. 2 @ 15 CMS. Y ESCALONES MARINOS DE </w:t>
            </w:r>
            <w:r w:rsidRPr="00720365">
              <w:rPr>
                <w:rFonts w:ascii="Century Gothic" w:hAnsi="Century Gothic" w:cs="Arial"/>
                <w:color w:val="FF0000"/>
                <w:sz w:val="14"/>
                <w:szCs w:val="14"/>
              </w:rPr>
              <w:t xml:space="preserve">30 A 35 CMS </w:t>
            </w:r>
            <w:r w:rsidRPr="00720365">
              <w:rPr>
                <w:rFonts w:ascii="Century Gothic" w:hAnsi="Century Gothic" w:cs="Arial"/>
                <w:color w:val="000000"/>
                <w:sz w:val="14"/>
                <w:szCs w:val="14"/>
              </w:rPr>
              <w:t xml:space="preserve">DE POLIPROPILENO CON ALMA DE ACERO COLOCADOS A MODO DE ZIGZAG @ 30 CMS. SEGÚN PLANO, INCLUYE: EXCAVACIÓN, AFINE Y COMPACTADO DEL TERRENO DE DESPLANTE </w:t>
            </w:r>
            <w:r w:rsidRPr="00720365">
              <w:rPr>
                <w:rFonts w:ascii="Century Gothic" w:hAnsi="Century Gothic" w:cs="Arial"/>
                <w:color w:val="FF0000"/>
                <w:sz w:val="14"/>
                <w:szCs w:val="14"/>
              </w:rPr>
              <w:t>CON BAILARINA</w:t>
            </w:r>
            <w:r w:rsidRPr="00720365">
              <w:rPr>
                <w:rFonts w:ascii="Century Gothic" w:hAnsi="Century Gothic" w:cs="Arial"/>
                <w:color w:val="000000"/>
                <w:sz w:val="14"/>
                <w:szCs w:val="14"/>
              </w:rPr>
              <w:t xml:space="preserve">, RELLENO COMPACTADO CON MATERIAL PRODUCTO DE LA EXCAVACIÓN </w:t>
            </w:r>
            <w:r w:rsidRPr="00720365">
              <w:rPr>
                <w:rFonts w:ascii="Century Gothic" w:hAnsi="Century Gothic" w:cs="Arial"/>
                <w:color w:val="FF0000"/>
                <w:sz w:val="14"/>
                <w:szCs w:val="14"/>
              </w:rPr>
              <w:t>A 90% PROCTOR</w:t>
            </w:r>
            <w:r w:rsidRPr="00720365">
              <w:rPr>
                <w:rFonts w:ascii="Century Gothic" w:hAnsi="Century Gothic" w:cs="Arial"/>
                <w:color w:val="000000"/>
                <w:sz w:val="14"/>
                <w:szCs w:val="14"/>
              </w:rPr>
              <w:t>, HERRAMIENTA, MANO DE OBRA Y EQUIPO.</w:t>
            </w:r>
          </w:p>
        </w:tc>
        <w:tc>
          <w:tcPr>
            <w:tcW w:w="416" w:type="dxa"/>
            <w:tcBorders>
              <w:top w:val="nil"/>
              <w:left w:val="nil"/>
              <w:bottom w:val="single" w:sz="4" w:space="0" w:color="auto"/>
              <w:right w:val="single" w:sz="4" w:space="0" w:color="auto"/>
            </w:tcBorders>
            <w:shd w:val="clear" w:color="auto" w:fill="auto"/>
            <w:noWrap/>
            <w:vAlign w:val="center"/>
          </w:tcPr>
          <w:p w14:paraId="44BCF8C6"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PZA</w:t>
            </w:r>
          </w:p>
        </w:tc>
        <w:tc>
          <w:tcPr>
            <w:tcW w:w="850" w:type="dxa"/>
            <w:tcBorders>
              <w:top w:val="nil"/>
              <w:left w:val="nil"/>
              <w:bottom w:val="single" w:sz="4" w:space="0" w:color="auto"/>
              <w:right w:val="single" w:sz="4" w:space="0" w:color="auto"/>
            </w:tcBorders>
            <w:shd w:val="clear" w:color="auto" w:fill="auto"/>
            <w:noWrap/>
            <w:vAlign w:val="center"/>
          </w:tcPr>
          <w:p w14:paraId="20A09E98"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FF0000"/>
                <w:sz w:val="14"/>
                <w:szCs w:val="14"/>
              </w:rPr>
              <w:t>49.00</w:t>
            </w:r>
          </w:p>
        </w:tc>
      </w:tr>
      <w:tr w:rsidR="00720365" w:rsidRPr="00720365" w14:paraId="470A2E50"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46C6A59"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25-DPCOCBF-R3</w:t>
            </w:r>
          </w:p>
        </w:tc>
        <w:tc>
          <w:tcPr>
            <w:tcW w:w="2693" w:type="dxa"/>
            <w:tcBorders>
              <w:top w:val="nil"/>
              <w:left w:val="nil"/>
              <w:bottom w:val="single" w:sz="4" w:space="0" w:color="auto"/>
              <w:right w:val="single" w:sz="4" w:space="0" w:color="auto"/>
            </w:tcBorders>
            <w:shd w:val="clear" w:color="auto" w:fill="auto"/>
            <w:vAlign w:val="center"/>
          </w:tcPr>
          <w:p w14:paraId="5E38AAAD"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 xml:space="preserve">POZO DE VISITA COMÚN CUYA PROFUNDIDAD INTERIOR (DE LA TAPA DE PEAD AL NIVEL DE ARRASTRE) VARÍE EN UN RANGO DE 1.51 A 1.75 M. DE DIÁMETRO INTERIOR EN EL ARRASTRE DE 1.20 MTS. Y HASTA UNA ALTURA DE 70 CMS., CONTINUANDO CON UNA FORMACIÓN TRONCOCÓNICA HASTA REDUCIR EL DIÁMETRO INTERIOR SUPERIOR A 60 CMS., CON MUROS DE TABICÓN DE 28 CMS. DE ESPESOR, ASENTADO Y JUNTEADO CON MORTERO C-A PROP. 1:3, DESPLANTADO SOBRE UNA PLANTILLA DE CONCRETO SIMPLE DE 20 CMS. DE ESPESOR, F´C=200 KG/CM2, FORMACIÓN DE MEDIACAÑA  CON CONCRETO SIMPLE F´C=200 KG/CM2, APLANADO INT. PULIDO CON MORTERO CEMENTO-ARENA PROP. 1:4, BROCAL CON TAPA DE PEAD (TRÁNSITO PESADO) QUE SE FIJARA Y LIGARA CON UNA CADENA DE TRANSICIÓN DE 30 X 30 CMS. (VER DETALLE) DE CONCRETO F´C=200 </w:t>
            </w:r>
            <w:r w:rsidRPr="00720365">
              <w:rPr>
                <w:rFonts w:ascii="Century Gothic" w:hAnsi="Century Gothic" w:cs="Arial"/>
                <w:color w:val="000000"/>
                <w:sz w:val="14"/>
                <w:szCs w:val="14"/>
              </w:rPr>
              <w:lastRenderedPageBreak/>
              <w:t>KG/CM2 ARMADO CON 4 VARILLAS DEL No. 3 Y ESTRIBOS DEL No. 2 @ 15 CMS. Y ESCALONES MARINOS DE POLIPROPILENO CON ALMA DE ACERO (P-ESC-01) Y (P-ESC-02) COLOCADOS A MODO DE ZIGZAG @ 30 CMS. SEGÚN PLANO, INCLUYE: EXCAVACIÓN, AFINE Y COMPACTADO DEL TERRENO DE DESPLANTE, RELLENO COMPACTADO CON MATERIAL PRODUCTO DE LA EXCAVACIÓN, EMPAQUE DE POLIETILENO PARA ACOPLE DE TUBERÍA AL POZO DE VISITA, HERRAMIENTA, MANO DE OBRA Y EQUIPO.</w:t>
            </w:r>
          </w:p>
        </w:tc>
        <w:tc>
          <w:tcPr>
            <w:tcW w:w="425" w:type="dxa"/>
            <w:tcBorders>
              <w:top w:val="nil"/>
              <w:left w:val="nil"/>
              <w:bottom w:val="single" w:sz="4" w:space="0" w:color="auto"/>
              <w:right w:val="single" w:sz="4" w:space="0" w:color="auto"/>
            </w:tcBorders>
            <w:shd w:val="clear" w:color="auto" w:fill="auto"/>
            <w:noWrap/>
            <w:vAlign w:val="center"/>
          </w:tcPr>
          <w:p w14:paraId="3EF8A097"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lastRenderedPageBreak/>
              <w:t>PZA</w:t>
            </w:r>
          </w:p>
        </w:tc>
        <w:tc>
          <w:tcPr>
            <w:tcW w:w="709" w:type="dxa"/>
            <w:tcBorders>
              <w:top w:val="nil"/>
              <w:left w:val="nil"/>
              <w:bottom w:val="single" w:sz="4" w:space="0" w:color="auto"/>
              <w:right w:val="single" w:sz="4" w:space="0" w:color="auto"/>
            </w:tcBorders>
            <w:shd w:val="clear" w:color="auto" w:fill="auto"/>
            <w:noWrap/>
            <w:vAlign w:val="center"/>
          </w:tcPr>
          <w:p w14:paraId="6335905A"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1.00</w:t>
            </w:r>
          </w:p>
        </w:tc>
        <w:tc>
          <w:tcPr>
            <w:tcW w:w="311" w:type="dxa"/>
            <w:tcBorders>
              <w:top w:val="nil"/>
              <w:left w:val="nil"/>
              <w:bottom w:val="nil"/>
              <w:right w:val="nil"/>
            </w:tcBorders>
            <w:shd w:val="clear" w:color="auto" w:fill="auto"/>
            <w:noWrap/>
            <w:vAlign w:val="center"/>
            <w:hideMark/>
          </w:tcPr>
          <w:p w14:paraId="18EFC230"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40F957B8"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25-DPCOCBF-R3</w:t>
            </w:r>
          </w:p>
        </w:tc>
        <w:tc>
          <w:tcPr>
            <w:tcW w:w="2561" w:type="dxa"/>
            <w:tcBorders>
              <w:top w:val="nil"/>
              <w:left w:val="nil"/>
              <w:bottom w:val="single" w:sz="4" w:space="0" w:color="auto"/>
              <w:right w:val="single" w:sz="4" w:space="0" w:color="auto"/>
            </w:tcBorders>
            <w:shd w:val="clear" w:color="auto" w:fill="auto"/>
            <w:noWrap/>
            <w:vAlign w:val="center"/>
          </w:tcPr>
          <w:p w14:paraId="38A71519"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POZO DE VISITA COMÚN CUYA PROFUNDIDAD INTERIOR (DE LA TAPA DE PEAD AL NIVEL DE ARRASTRE) VARÍE EN UNA ALTURA DE 1.51 A 1.75 M., DIÁMETRO INTERIOR EN EL ARRASTRE DE 1.20 MTS. Y HASTA UNA ALTURA DE</w:t>
            </w:r>
            <w:r w:rsidRPr="00720365">
              <w:rPr>
                <w:rFonts w:ascii="Century Gothic" w:hAnsi="Century Gothic" w:cs="Arial"/>
                <w:color w:val="FF0000"/>
                <w:sz w:val="14"/>
                <w:szCs w:val="14"/>
              </w:rPr>
              <w:t xml:space="preserve"> 30 </w:t>
            </w:r>
            <w:r w:rsidRPr="00720365">
              <w:rPr>
                <w:rFonts w:ascii="Century Gothic" w:hAnsi="Century Gothic" w:cs="Arial"/>
                <w:color w:val="000000"/>
                <w:sz w:val="14"/>
                <w:szCs w:val="14"/>
              </w:rPr>
              <w:t xml:space="preserve">CMS., CONTINUANDO CON UNA FORMACIÓN TRONCOCÓNICA HASTA REDUCIR EL DIÁMETRO INTERIOR SUPERIOR A 60 CMS., CON MUROS DE TABICÓN DE 28 CMS. DE ESPESOR, ASENTADO Y JUNTEADO CON MORTERO C-A PROP. 1:3, DESPLANTADO SOBRE UNA PLANTILLA DE CONCRETO SIMPLE DE 20 CMS. DE ESPESOR, F´C=200 KG/CM2, FORMACIÓN DE MEDIACAÑA CON CONCRETO SIMPLE F´C=200 KG/CM2, APLANADO INT. PULIDO CON MORTERO CEMENTO-ARENA PROP1:4, BROCAL CON TAPA DE PEAD (TRÁNSITO PESADO) </w:t>
            </w:r>
            <w:r w:rsidRPr="00720365">
              <w:rPr>
                <w:rFonts w:ascii="Century Gothic" w:hAnsi="Century Gothic" w:cs="Arial"/>
                <w:color w:val="FF0000"/>
                <w:sz w:val="14"/>
                <w:szCs w:val="14"/>
              </w:rPr>
              <w:t xml:space="preserve">H-20 SEGÚN LAS NORMAS, </w:t>
            </w:r>
            <w:r w:rsidRPr="00720365">
              <w:rPr>
                <w:rFonts w:ascii="Century Gothic" w:hAnsi="Century Gothic" w:cs="Arial"/>
                <w:color w:val="FF0000"/>
                <w:sz w:val="14"/>
                <w:szCs w:val="14"/>
              </w:rPr>
              <w:lastRenderedPageBreak/>
              <w:t xml:space="preserve">ESPECIFICACIONES TÉCNICAS AASHTO, A LA </w:t>
            </w:r>
            <w:r w:rsidRPr="00720365">
              <w:rPr>
                <w:rFonts w:ascii="Century Gothic" w:hAnsi="Century Gothic" w:cs="Arial"/>
                <w:color w:val="000000"/>
                <w:sz w:val="14"/>
                <w:szCs w:val="14"/>
              </w:rPr>
              <w:t xml:space="preserve">QUE SE FIJARA Y LIGARA CON UNA CADENA DE TRANSICIÓN DE 30 X 30 CMS. </w:t>
            </w:r>
            <w:r w:rsidRPr="00720365">
              <w:rPr>
                <w:rFonts w:ascii="Century Gothic" w:hAnsi="Century Gothic" w:cs="Arial"/>
                <w:color w:val="FF0000"/>
                <w:sz w:val="14"/>
                <w:szCs w:val="14"/>
              </w:rPr>
              <w:t xml:space="preserve">(VER DETALLE) </w:t>
            </w:r>
            <w:r w:rsidRPr="00720365">
              <w:rPr>
                <w:rFonts w:ascii="Century Gothic" w:hAnsi="Century Gothic" w:cs="Arial"/>
                <w:color w:val="000000"/>
                <w:sz w:val="14"/>
                <w:szCs w:val="14"/>
              </w:rPr>
              <w:t xml:space="preserve">DE CONCRETO F´C=200 KG/CM2 ARMADO CON 4 VARILLAS DEL NO. 3 Y ESTRIBOS DEL NO. 2 @ 15 CMS. Y ESCALONES MARINOS DE </w:t>
            </w:r>
            <w:r w:rsidRPr="00720365">
              <w:rPr>
                <w:rFonts w:ascii="Century Gothic" w:hAnsi="Century Gothic" w:cs="Arial"/>
                <w:color w:val="FF0000"/>
                <w:sz w:val="14"/>
                <w:szCs w:val="14"/>
              </w:rPr>
              <w:t xml:space="preserve">30 A 35 CMS </w:t>
            </w:r>
            <w:r w:rsidRPr="00720365">
              <w:rPr>
                <w:rFonts w:ascii="Century Gothic" w:hAnsi="Century Gothic" w:cs="Arial"/>
                <w:color w:val="000000"/>
                <w:sz w:val="14"/>
                <w:szCs w:val="14"/>
              </w:rPr>
              <w:t xml:space="preserve">DE POLIPROPILENO CON ALMA DE ACERO COLOCADOS A MODO DE ZIGZAG @ 30 CMS. SEGÚN PLANO, INCLUYE: EXCAVACIÓN, AFINE Y COMPACTADO DEL TERRENO DE DESPLANTE </w:t>
            </w:r>
            <w:r w:rsidRPr="00720365">
              <w:rPr>
                <w:rFonts w:ascii="Century Gothic" w:hAnsi="Century Gothic" w:cs="Arial"/>
                <w:color w:val="FF0000"/>
                <w:sz w:val="14"/>
                <w:szCs w:val="14"/>
              </w:rPr>
              <w:t>CON BAILARINA</w:t>
            </w:r>
            <w:r w:rsidRPr="00720365">
              <w:rPr>
                <w:rFonts w:ascii="Century Gothic" w:hAnsi="Century Gothic" w:cs="Arial"/>
                <w:color w:val="000000"/>
                <w:sz w:val="14"/>
                <w:szCs w:val="14"/>
              </w:rPr>
              <w:t xml:space="preserve">, RELLENO COMPACTADO CON MATERIAL PRODUCTO DE LA EXCAVACIÓN </w:t>
            </w:r>
            <w:r w:rsidRPr="00720365">
              <w:rPr>
                <w:rFonts w:ascii="Century Gothic" w:hAnsi="Century Gothic" w:cs="Arial"/>
                <w:color w:val="FF0000"/>
                <w:sz w:val="14"/>
                <w:szCs w:val="14"/>
              </w:rPr>
              <w:t>A 90% PROCTOR</w:t>
            </w:r>
            <w:r w:rsidRPr="00720365">
              <w:rPr>
                <w:rFonts w:ascii="Century Gothic" w:hAnsi="Century Gothic" w:cs="Arial"/>
                <w:color w:val="000000"/>
                <w:sz w:val="14"/>
                <w:szCs w:val="14"/>
              </w:rPr>
              <w:t>, HERRAMIENTA, MANO DE OBRA Y EQUIPO.</w:t>
            </w:r>
          </w:p>
        </w:tc>
        <w:tc>
          <w:tcPr>
            <w:tcW w:w="416" w:type="dxa"/>
            <w:tcBorders>
              <w:top w:val="nil"/>
              <w:left w:val="nil"/>
              <w:bottom w:val="single" w:sz="4" w:space="0" w:color="auto"/>
              <w:right w:val="single" w:sz="4" w:space="0" w:color="auto"/>
            </w:tcBorders>
            <w:shd w:val="clear" w:color="auto" w:fill="auto"/>
            <w:noWrap/>
            <w:vAlign w:val="center"/>
          </w:tcPr>
          <w:p w14:paraId="7CE11F18"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lastRenderedPageBreak/>
              <w:t>PZA</w:t>
            </w:r>
          </w:p>
        </w:tc>
        <w:tc>
          <w:tcPr>
            <w:tcW w:w="850" w:type="dxa"/>
            <w:tcBorders>
              <w:top w:val="nil"/>
              <w:left w:val="nil"/>
              <w:bottom w:val="single" w:sz="4" w:space="0" w:color="auto"/>
              <w:right w:val="single" w:sz="4" w:space="0" w:color="auto"/>
            </w:tcBorders>
            <w:shd w:val="clear" w:color="auto" w:fill="auto"/>
            <w:noWrap/>
            <w:vAlign w:val="center"/>
          </w:tcPr>
          <w:p w14:paraId="6372D2B4"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1.00</w:t>
            </w:r>
          </w:p>
        </w:tc>
      </w:tr>
      <w:tr w:rsidR="00720365" w:rsidRPr="00720365" w14:paraId="565B3B6F"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C9F949E" w14:textId="77777777" w:rsidR="00720365" w:rsidRPr="00720365" w:rsidRDefault="00720365" w:rsidP="00965E5D">
            <w:pPr>
              <w:jc w:val="center"/>
              <w:rPr>
                <w:rFonts w:ascii="Century Gothic" w:hAnsi="Century Gothic" w:cs="Arial"/>
                <w:color w:val="000000"/>
                <w:sz w:val="14"/>
                <w:szCs w:val="14"/>
              </w:rPr>
            </w:pPr>
            <w:r w:rsidRPr="00720365">
              <w:rPr>
                <w:rFonts w:ascii="Century Gothic" w:hAnsi="Century Gothic" w:cs="Arial"/>
                <w:color w:val="000000"/>
                <w:sz w:val="14"/>
                <w:szCs w:val="14"/>
              </w:rPr>
              <w:t>25-DPCOCBF-R4</w:t>
            </w:r>
          </w:p>
        </w:tc>
        <w:tc>
          <w:tcPr>
            <w:tcW w:w="2693" w:type="dxa"/>
            <w:tcBorders>
              <w:top w:val="nil"/>
              <w:left w:val="nil"/>
              <w:bottom w:val="single" w:sz="4" w:space="0" w:color="auto"/>
              <w:right w:val="single" w:sz="4" w:space="0" w:color="auto"/>
            </w:tcBorders>
            <w:shd w:val="clear" w:color="auto" w:fill="auto"/>
            <w:vAlign w:val="center"/>
          </w:tcPr>
          <w:p w14:paraId="41155E45" w14:textId="77777777" w:rsidR="00720365" w:rsidRPr="00720365" w:rsidRDefault="00720365" w:rsidP="00965E5D">
            <w:pPr>
              <w:jc w:val="both"/>
              <w:rPr>
                <w:rFonts w:ascii="Century Gothic" w:hAnsi="Century Gothic" w:cs="Arial"/>
                <w:color w:val="000000"/>
                <w:sz w:val="14"/>
                <w:szCs w:val="14"/>
              </w:rPr>
            </w:pPr>
            <w:r w:rsidRPr="00720365">
              <w:rPr>
                <w:rFonts w:ascii="Century Gothic" w:hAnsi="Century Gothic" w:cs="Arial"/>
                <w:color w:val="000000"/>
                <w:sz w:val="14"/>
                <w:szCs w:val="14"/>
              </w:rPr>
              <w:t>POZO DE VISITA COMÚN CUYA PROFUNDIDAD INTERIOR (DE LA TAPA DE PEAD AL NIVEL DE ARRASTRE) VARÍE EN UN RANGO DE 1.76 A 2.00 M. DE DIÁMETRO INTERIOR EN EL ARRASTRE DE 1.20 MTS. Y HASTA UNA ALTURA DE 90 CMS., CONTINUANDO CON UNA FORMACIÓN TRONCOCÓNICA HASTA REDUCIR EL DIÁMETRO INTERIOR SUPERIOR A 60 CMS., CON MUROS DE TABICÓN DE 28 CMS. DE ESPESOR, ASENTADO Y JUNTEADO CON MORTERO C-A PROP. 1:3, DESPLANTADO SOBRE UNA PLANTILLA DE CONCRETO SIMPLE DE 20 CMS. DE ESPESOR, F´C=200 KG/CM2, FORMACIÓN DE MEDIACAÑA  CON CONCRETO SIMPLE F´C=200 KG/CM2, APLANADO INT. PULIDO CON MORTERO CEMENTO-ARENA PROP. 1:4, BROCAL CON TAPA DE PEAD (TRÁNSITO PESADO) QUE SE FIJARÁ Y LIGARÁ CON UNA CADENA DE TRANSICIÓN DE 30 X 30 CMS.  DE CONCRETO F´C=200 KG/CM2 ARMADO CON 4 VARILLAS DEL No. 3 Y ESTRIBOS DEL No. 2 @ 15 CMS. Y ESCALONES MARINOS DE POLIPROPILENO CON ALMA DE ACERO (P-ESC-01) Y (P-ESC-02) COLOCADOS A MODO DE ZIGZAG @ 30 CMS. SEGÚN PLANO, INCLUYE: EXCAVACIÓN, AFINE Y COMPACTADO DEL TERRENO DE DESPLANTE, RELLENO COMPACTADO CON MATERIAL PRODUCTO DE LA EXCAVACIÓN, EMPAQUE DE POLIETILENO PARA ACOPLE DE TUBERÍA AL POZO DE VISITA, HERRAMIENTA, MANO DE OBRA Y EQUIPO.</w:t>
            </w:r>
          </w:p>
        </w:tc>
        <w:tc>
          <w:tcPr>
            <w:tcW w:w="425" w:type="dxa"/>
            <w:tcBorders>
              <w:top w:val="nil"/>
              <w:left w:val="nil"/>
              <w:bottom w:val="single" w:sz="4" w:space="0" w:color="auto"/>
              <w:right w:val="single" w:sz="4" w:space="0" w:color="auto"/>
            </w:tcBorders>
            <w:shd w:val="clear" w:color="auto" w:fill="auto"/>
            <w:noWrap/>
            <w:vAlign w:val="center"/>
          </w:tcPr>
          <w:p w14:paraId="6BCE540E" w14:textId="77777777" w:rsidR="00720365" w:rsidRPr="00720365" w:rsidRDefault="00720365" w:rsidP="00965E5D">
            <w:pPr>
              <w:jc w:val="center"/>
              <w:rPr>
                <w:rFonts w:ascii="Century Gothic" w:hAnsi="Century Gothic" w:cs="Arial"/>
                <w:color w:val="000000"/>
                <w:sz w:val="14"/>
                <w:szCs w:val="14"/>
              </w:rPr>
            </w:pPr>
            <w:r w:rsidRPr="00720365">
              <w:rPr>
                <w:rFonts w:ascii="Century Gothic" w:hAnsi="Century Gothic" w:cs="Arial"/>
                <w:color w:val="000000"/>
                <w:sz w:val="14"/>
                <w:szCs w:val="14"/>
              </w:rPr>
              <w:t>PZA</w:t>
            </w:r>
          </w:p>
        </w:tc>
        <w:tc>
          <w:tcPr>
            <w:tcW w:w="709" w:type="dxa"/>
            <w:tcBorders>
              <w:top w:val="nil"/>
              <w:left w:val="nil"/>
              <w:bottom w:val="single" w:sz="4" w:space="0" w:color="auto"/>
              <w:right w:val="single" w:sz="4" w:space="0" w:color="auto"/>
            </w:tcBorders>
            <w:shd w:val="clear" w:color="auto" w:fill="auto"/>
            <w:noWrap/>
            <w:vAlign w:val="center"/>
          </w:tcPr>
          <w:p w14:paraId="657B98DE" w14:textId="77777777" w:rsidR="00720365" w:rsidRPr="00720365" w:rsidRDefault="00720365" w:rsidP="00965E5D">
            <w:pPr>
              <w:jc w:val="center"/>
              <w:rPr>
                <w:rFonts w:ascii="Century Gothic" w:hAnsi="Century Gothic" w:cs="Arial"/>
                <w:color w:val="000000"/>
                <w:sz w:val="14"/>
                <w:szCs w:val="14"/>
              </w:rPr>
            </w:pPr>
            <w:r w:rsidRPr="00720365">
              <w:rPr>
                <w:rFonts w:ascii="Century Gothic" w:hAnsi="Century Gothic" w:cs="Arial"/>
                <w:color w:val="000000"/>
                <w:sz w:val="14"/>
                <w:szCs w:val="14"/>
              </w:rPr>
              <w:t>1.00</w:t>
            </w:r>
          </w:p>
        </w:tc>
        <w:tc>
          <w:tcPr>
            <w:tcW w:w="311" w:type="dxa"/>
            <w:tcBorders>
              <w:top w:val="nil"/>
              <w:left w:val="nil"/>
              <w:bottom w:val="nil"/>
              <w:right w:val="nil"/>
            </w:tcBorders>
            <w:shd w:val="clear" w:color="auto" w:fill="auto"/>
            <w:noWrap/>
            <w:vAlign w:val="center"/>
          </w:tcPr>
          <w:p w14:paraId="51A4592F"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28FE466E" w14:textId="77777777" w:rsidR="00720365" w:rsidRPr="00720365" w:rsidRDefault="00720365" w:rsidP="00965E5D">
            <w:pPr>
              <w:jc w:val="center"/>
              <w:rPr>
                <w:rFonts w:ascii="Century Gothic" w:hAnsi="Century Gothic" w:cs="Arial"/>
                <w:color w:val="000000"/>
                <w:sz w:val="14"/>
                <w:szCs w:val="14"/>
              </w:rPr>
            </w:pPr>
            <w:r w:rsidRPr="00720365">
              <w:rPr>
                <w:rFonts w:ascii="Century Gothic" w:hAnsi="Century Gothic" w:cs="Arial"/>
                <w:color w:val="000000"/>
                <w:sz w:val="14"/>
                <w:szCs w:val="14"/>
              </w:rPr>
              <w:t>25-DPCOCBF-R4</w:t>
            </w:r>
          </w:p>
        </w:tc>
        <w:tc>
          <w:tcPr>
            <w:tcW w:w="2561" w:type="dxa"/>
            <w:tcBorders>
              <w:top w:val="nil"/>
              <w:left w:val="nil"/>
              <w:bottom w:val="single" w:sz="4" w:space="0" w:color="auto"/>
              <w:right w:val="single" w:sz="4" w:space="0" w:color="auto"/>
            </w:tcBorders>
            <w:shd w:val="clear" w:color="auto" w:fill="auto"/>
            <w:noWrap/>
            <w:vAlign w:val="center"/>
          </w:tcPr>
          <w:p w14:paraId="3DE0A215" w14:textId="77777777" w:rsidR="00720365" w:rsidRPr="00720365" w:rsidRDefault="00720365" w:rsidP="00965E5D">
            <w:pPr>
              <w:jc w:val="both"/>
              <w:rPr>
                <w:rFonts w:ascii="Century Gothic" w:hAnsi="Century Gothic" w:cs="Arial"/>
                <w:color w:val="000000"/>
                <w:sz w:val="14"/>
                <w:szCs w:val="14"/>
              </w:rPr>
            </w:pPr>
            <w:r w:rsidRPr="00720365">
              <w:rPr>
                <w:rFonts w:ascii="Century Gothic" w:hAnsi="Century Gothic" w:cs="Arial"/>
                <w:color w:val="000000"/>
                <w:sz w:val="14"/>
                <w:szCs w:val="14"/>
              </w:rPr>
              <w:t xml:space="preserve">POZO DE VISITA COMÚN CUYA PROFUNDIDAD INTERIOR (DE LA TAPA DE PEAD AL NIVEL DE ARRASTRE) VARÍE EN UNA ALTURA DE 1.76 A 2.0 M., DIÁMETRO INTERIOR EN EL ARRASTRE DE 1.20 MTS. Y HASTA UNA ALTURA DE </w:t>
            </w:r>
            <w:r w:rsidRPr="00720365">
              <w:rPr>
                <w:rFonts w:ascii="Century Gothic" w:hAnsi="Century Gothic" w:cs="Arial"/>
                <w:color w:val="FF0000"/>
                <w:sz w:val="14"/>
                <w:szCs w:val="14"/>
              </w:rPr>
              <w:t>30</w:t>
            </w:r>
            <w:r w:rsidRPr="00720365">
              <w:rPr>
                <w:rFonts w:ascii="Century Gothic" w:hAnsi="Century Gothic" w:cs="Arial"/>
                <w:color w:val="000000"/>
                <w:sz w:val="14"/>
                <w:szCs w:val="14"/>
              </w:rPr>
              <w:t xml:space="preserve"> CMS., CONTINUANDO CON UNA FORMACIÓN TRONCOCÓNICA HASTA REDUCIR EL DIÁMETRO INTERIOR SUPERIOR A 60 CMS., CON MUROS DE TABICÓN DE 28 CMS. DE ESPESOR, ASENTADO Y JUNTEADO CON MORTERO C-A PROP. 1:3, DESPLANTADO SOBRE UNA PLANTILLA DE CONCRETO SIMPLE DE 20 CMS. DE ESPESOR, F´C=200 KG/CM2, FORMACIÓN DE MEDIACAÑA CON CONCRETO SIMPLE F´C=200 KG/CM2, APLANADO INT. PULIDO CON MORTERO CEMENTO-ARENA PROP1:4, BROCAL CON TAPA DE PEAD (TRÁNSITO PESADO) H-20 SEGÚN LAS NORMAS, ESPECIFICACIONES TÉCNICAS AASHTO, A LA QUE SE FIJARA Y LIGARA CON UNA CADENA DE TRANSICIÓN DE 30 X 30 CMS. </w:t>
            </w:r>
            <w:r w:rsidRPr="00720365">
              <w:rPr>
                <w:rFonts w:ascii="Century Gothic" w:hAnsi="Century Gothic" w:cs="Arial"/>
                <w:color w:val="FF0000"/>
                <w:sz w:val="14"/>
                <w:szCs w:val="14"/>
              </w:rPr>
              <w:t xml:space="preserve">(VER DETALLE) </w:t>
            </w:r>
            <w:r w:rsidRPr="00720365">
              <w:rPr>
                <w:rFonts w:ascii="Century Gothic" w:hAnsi="Century Gothic" w:cs="Arial"/>
                <w:color w:val="000000"/>
                <w:sz w:val="14"/>
                <w:szCs w:val="14"/>
              </w:rPr>
              <w:t xml:space="preserve">DE CONCRETO F´C=200 KG/CM2 ARMADO CON 4 VARILLAS DEL NO. 3 Y ESTRIBOS DEL NO. 2 @ 15 CMS. Y ESCALONES MARINOS DE </w:t>
            </w:r>
            <w:r w:rsidRPr="00720365">
              <w:rPr>
                <w:rFonts w:ascii="Century Gothic" w:hAnsi="Century Gothic" w:cs="Arial"/>
                <w:color w:val="FF0000"/>
                <w:sz w:val="14"/>
                <w:szCs w:val="14"/>
              </w:rPr>
              <w:t xml:space="preserve">30 A 35 CMS </w:t>
            </w:r>
            <w:r w:rsidRPr="00720365">
              <w:rPr>
                <w:rFonts w:ascii="Century Gothic" w:hAnsi="Century Gothic" w:cs="Arial"/>
                <w:color w:val="000000"/>
                <w:sz w:val="14"/>
                <w:szCs w:val="14"/>
              </w:rPr>
              <w:t xml:space="preserve">DE POLIPROPILENO CON ALMA DE ACERO COLOCADOS A MODO DE ZIGZAG @ 30 CMS. SEGÚN PLANO, INCLUYE: EXCAVACIÓN, AFINE Y COMPACTADO DEL TERRENO DE DESPLANTE </w:t>
            </w:r>
            <w:r w:rsidRPr="00720365">
              <w:rPr>
                <w:rFonts w:ascii="Century Gothic" w:hAnsi="Century Gothic" w:cs="Arial"/>
                <w:color w:val="FF0000"/>
                <w:sz w:val="14"/>
                <w:szCs w:val="14"/>
              </w:rPr>
              <w:t>CON BAILARINA</w:t>
            </w:r>
            <w:r w:rsidRPr="00720365">
              <w:rPr>
                <w:rFonts w:ascii="Century Gothic" w:hAnsi="Century Gothic" w:cs="Arial"/>
                <w:color w:val="000000"/>
                <w:sz w:val="14"/>
                <w:szCs w:val="14"/>
              </w:rPr>
              <w:t xml:space="preserve">, RELLENO COMPACTADO CON MATERIAL PRODUCTO DE LA EXCAVACIÓN </w:t>
            </w:r>
            <w:r w:rsidRPr="00720365">
              <w:rPr>
                <w:rFonts w:ascii="Century Gothic" w:hAnsi="Century Gothic" w:cs="Arial"/>
                <w:color w:val="FF0000"/>
                <w:sz w:val="14"/>
                <w:szCs w:val="14"/>
              </w:rPr>
              <w:t>A 90% PROCTOR</w:t>
            </w:r>
            <w:r w:rsidRPr="00720365">
              <w:rPr>
                <w:rFonts w:ascii="Century Gothic" w:hAnsi="Century Gothic" w:cs="Arial"/>
                <w:color w:val="000000"/>
                <w:sz w:val="14"/>
                <w:szCs w:val="14"/>
              </w:rPr>
              <w:t>, HERRAMIENTA, MANO DE OBRA Y EQUIPO.</w:t>
            </w:r>
          </w:p>
        </w:tc>
        <w:tc>
          <w:tcPr>
            <w:tcW w:w="416" w:type="dxa"/>
            <w:tcBorders>
              <w:top w:val="nil"/>
              <w:left w:val="nil"/>
              <w:bottom w:val="single" w:sz="4" w:space="0" w:color="auto"/>
              <w:right w:val="single" w:sz="4" w:space="0" w:color="auto"/>
            </w:tcBorders>
            <w:shd w:val="clear" w:color="auto" w:fill="auto"/>
            <w:noWrap/>
            <w:vAlign w:val="center"/>
          </w:tcPr>
          <w:p w14:paraId="6DB6DB57" w14:textId="77777777" w:rsidR="00720365" w:rsidRPr="00720365" w:rsidRDefault="00720365" w:rsidP="00965E5D">
            <w:pPr>
              <w:jc w:val="center"/>
              <w:rPr>
                <w:rFonts w:ascii="Century Gothic" w:hAnsi="Century Gothic" w:cs="Arial"/>
                <w:color w:val="000000"/>
                <w:sz w:val="14"/>
                <w:szCs w:val="14"/>
              </w:rPr>
            </w:pPr>
            <w:r w:rsidRPr="00720365">
              <w:rPr>
                <w:rFonts w:ascii="Century Gothic" w:hAnsi="Century Gothic" w:cs="Arial"/>
                <w:color w:val="000000"/>
                <w:sz w:val="14"/>
                <w:szCs w:val="14"/>
              </w:rPr>
              <w:t>PZA</w:t>
            </w:r>
          </w:p>
        </w:tc>
        <w:tc>
          <w:tcPr>
            <w:tcW w:w="850" w:type="dxa"/>
            <w:tcBorders>
              <w:top w:val="nil"/>
              <w:left w:val="nil"/>
              <w:bottom w:val="single" w:sz="4" w:space="0" w:color="auto"/>
              <w:right w:val="single" w:sz="4" w:space="0" w:color="auto"/>
            </w:tcBorders>
            <w:shd w:val="clear" w:color="auto" w:fill="auto"/>
            <w:noWrap/>
            <w:vAlign w:val="center"/>
          </w:tcPr>
          <w:p w14:paraId="1B097F09" w14:textId="77777777" w:rsidR="00720365" w:rsidRPr="00720365" w:rsidRDefault="00720365" w:rsidP="00965E5D">
            <w:pPr>
              <w:jc w:val="center"/>
              <w:rPr>
                <w:rFonts w:ascii="Century Gothic" w:hAnsi="Century Gothic" w:cs="Arial"/>
                <w:color w:val="000000"/>
                <w:sz w:val="14"/>
                <w:szCs w:val="14"/>
              </w:rPr>
            </w:pPr>
            <w:r w:rsidRPr="00720365">
              <w:rPr>
                <w:rFonts w:ascii="Century Gothic" w:hAnsi="Century Gothic" w:cs="Arial"/>
                <w:color w:val="000000"/>
                <w:sz w:val="14"/>
                <w:szCs w:val="14"/>
              </w:rPr>
              <w:t>1.00</w:t>
            </w:r>
          </w:p>
        </w:tc>
      </w:tr>
      <w:tr w:rsidR="00720365" w:rsidRPr="00720365" w14:paraId="6EB0A669"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503EFE3"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25-DPCOCBF-R5</w:t>
            </w:r>
          </w:p>
        </w:tc>
        <w:tc>
          <w:tcPr>
            <w:tcW w:w="2693" w:type="dxa"/>
            <w:tcBorders>
              <w:top w:val="nil"/>
              <w:left w:val="nil"/>
              <w:bottom w:val="single" w:sz="4" w:space="0" w:color="auto"/>
              <w:right w:val="single" w:sz="4" w:space="0" w:color="auto"/>
            </w:tcBorders>
            <w:shd w:val="clear" w:color="auto" w:fill="auto"/>
            <w:vAlign w:val="center"/>
          </w:tcPr>
          <w:p w14:paraId="031693C9" w14:textId="77777777" w:rsidR="00720365" w:rsidRPr="00720365" w:rsidRDefault="00720365" w:rsidP="00965E5D">
            <w:pPr>
              <w:jc w:val="both"/>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 xml:space="preserve">POZO DE VISITA COMÚN CUYA PROFUNDIDAD INTERIOR (DE LA TAPA DE PEAD AL NIVEL DE ARRASTRE) VARÍE EN UN RANGO DE 2.01 A 2.25 M. DE </w:t>
            </w:r>
            <w:r w:rsidRPr="00720365">
              <w:rPr>
                <w:rFonts w:ascii="Century Gothic" w:hAnsi="Century Gothic" w:cs="Arial"/>
                <w:color w:val="000000"/>
                <w:sz w:val="14"/>
                <w:szCs w:val="14"/>
              </w:rPr>
              <w:lastRenderedPageBreak/>
              <w:t>DIÁMETRO INTERIOR EN EL ARRASTRE DE 1.20 MTS. Y HASTA UNA ALTURA DE 90 CMS., CONTINUANDO CON UNA FORMACIÓN TRONCOCÓNICA HASTA REDUCIR EL DIÁMETRO INTERIOR SUPERIOR A 60 CMS., CON MUROS DE TABICÓN DE 28 CMS. DE ESPESOR, ASENTADO Y JUNTEADO CON MORTERO C-A PROP. 1:3, DESPLANTADO SOBRE UNA PLANTILLA DE CONCRETO SIMPLE DE 20 CMS. DE ESPESOR, F´C=200 KG/CM2, FORMACIÓN DE MEDIACAÑA  CON CONCRETO SIMPLE F´C=200 KG/CM2, APLANADO INT. PULIDO CON MORTERO CEMENTO-ARENA PROP. 1:4, BROCAL CON TAPA DE PEAD (TRÁNSITO PESADO) QUE SE FIJARÁ Y LIGARÁ CON UNA CADENA DE TRANSICIÓN DE 30 X 30 CMS.  DE CONCRETO F´C=200 KG/CM2 ARMADO CON 4 VARILLAS DEL No. 3 Y ESTRIBOS DEL No. 2 @ 15 CMS. Y ESCALONES MARINOS DE POLIPROPILENO CON ALMA DE ACERO (P-ESC-01) Y (P-ESC-02) COLOCADOS A MODO DE ZIGZAG @ 30 CMS. SEGÚN PLANO, INCLUYE: EXCAVACIÓN, AFINE Y COMPACTADO DEL TERRENO DE DESPLANTE, RELLENO COMPACTADO CON MATERIAL PRODUCTO DE LA EXCAVACIÓN, EMPAQUE DE POLIETILENO PARA ACOPLE DE TUBERÍA AL POZO DE VISITA, HERRAMIENTA, MANO DE OBRA Y EQUIPO.</w:t>
            </w:r>
          </w:p>
        </w:tc>
        <w:tc>
          <w:tcPr>
            <w:tcW w:w="425" w:type="dxa"/>
            <w:tcBorders>
              <w:top w:val="nil"/>
              <w:left w:val="nil"/>
              <w:bottom w:val="single" w:sz="4" w:space="0" w:color="auto"/>
              <w:right w:val="single" w:sz="4" w:space="0" w:color="auto"/>
            </w:tcBorders>
            <w:shd w:val="clear" w:color="auto" w:fill="auto"/>
            <w:noWrap/>
            <w:vAlign w:val="center"/>
          </w:tcPr>
          <w:p w14:paraId="143041F7"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lastRenderedPageBreak/>
              <w:t>PZA</w:t>
            </w:r>
          </w:p>
        </w:tc>
        <w:tc>
          <w:tcPr>
            <w:tcW w:w="709" w:type="dxa"/>
            <w:tcBorders>
              <w:top w:val="nil"/>
              <w:left w:val="nil"/>
              <w:bottom w:val="single" w:sz="4" w:space="0" w:color="auto"/>
              <w:right w:val="single" w:sz="4" w:space="0" w:color="auto"/>
            </w:tcBorders>
            <w:shd w:val="clear" w:color="auto" w:fill="auto"/>
            <w:noWrap/>
            <w:vAlign w:val="center"/>
          </w:tcPr>
          <w:p w14:paraId="1A5F6033"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2.00</w:t>
            </w:r>
          </w:p>
        </w:tc>
        <w:tc>
          <w:tcPr>
            <w:tcW w:w="311" w:type="dxa"/>
            <w:tcBorders>
              <w:top w:val="nil"/>
              <w:left w:val="nil"/>
              <w:bottom w:val="nil"/>
              <w:right w:val="nil"/>
            </w:tcBorders>
            <w:shd w:val="clear" w:color="auto" w:fill="auto"/>
            <w:noWrap/>
            <w:vAlign w:val="center"/>
            <w:hideMark/>
          </w:tcPr>
          <w:p w14:paraId="57FA493C" w14:textId="77777777" w:rsidR="00720365" w:rsidRPr="00720365" w:rsidRDefault="00720365" w:rsidP="00965E5D">
            <w:pPr>
              <w:jc w:val="center"/>
              <w:rPr>
                <w:rFonts w:ascii="Century Gothic" w:eastAsia="Times New Roman" w:hAnsi="Century Gothic" w:cs="Arial"/>
                <w:b/>
                <w:bCs/>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37D8724A" w14:textId="77777777" w:rsidR="00720365" w:rsidRPr="00720365" w:rsidRDefault="00720365" w:rsidP="00965E5D">
            <w:pPr>
              <w:jc w:val="center"/>
              <w:rPr>
                <w:rFonts w:ascii="Century Gothic" w:eastAsia="Times New Roman" w:hAnsi="Century Gothic" w:cs="Arial"/>
                <w:b/>
                <w:bCs/>
                <w:sz w:val="14"/>
                <w:szCs w:val="14"/>
                <w:lang w:eastAsia="es-MX"/>
              </w:rPr>
            </w:pPr>
            <w:r w:rsidRPr="00720365">
              <w:rPr>
                <w:rFonts w:ascii="Century Gothic" w:hAnsi="Century Gothic" w:cs="Arial"/>
                <w:color w:val="000000"/>
                <w:sz w:val="14"/>
                <w:szCs w:val="14"/>
              </w:rPr>
              <w:t>25-DPCOCBF-R5</w:t>
            </w:r>
          </w:p>
        </w:tc>
        <w:tc>
          <w:tcPr>
            <w:tcW w:w="2561" w:type="dxa"/>
            <w:tcBorders>
              <w:top w:val="nil"/>
              <w:left w:val="nil"/>
              <w:bottom w:val="single" w:sz="4" w:space="0" w:color="auto"/>
              <w:right w:val="single" w:sz="4" w:space="0" w:color="auto"/>
            </w:tcBorders>
            <w:shd w:val="clear" w:color="auto" w:fill="auto"/>
            <w:vAlign w:val="center"/>
          </w:tcPr>
          <w:p w14:paraId="05A56584" w14:textId="77777777" w:rsidR="00720365" w:rsidRPr="00720365" w:rsidRDefault="00720365" w:rsidP="00965E5D">
            <w:pPr>
              <w:jc w:val="both"/>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 xml:space="preserve">POZO DE VISITA COMÚN CUYA PROFUNDIDAD INTERIOR (DE LA TAPA DE PEAD AL NIVEL DE ARRASTRE) VARÍE EN UNA ALTURA </w:t>
            </w:r>
            <w:r w:rsidRPr="00720365">
              <w:rPr>
                <w:rFonts w:ascii="Century Gothic" w:hAnsi="Century Gothic" w:cs="Arial"/>
                <w:color w:val="000000"/>
                <w:sz w:val="14"/>
                <w:szCs w:val="14"/>
              </w:rPr>
              <w:lastRenderedPageBreak/>
              <w:t xml:space="preserve">DE 2.01 A 2.25 M., DIÁMETRO INTERIOR EN EL ARRASTRE DE 1.20 MTS. Y HASTA UNA ALTURA DE </w:t>
            </w:r>
            <w:r w:rsidRPr="00720365">
              <w:rPr>
                <w:rFonts w:ascii="Century Gothic" w:hAnsi="Century Gothic" w:cs="Arial"/>
                <w:color w:val="FF0000"/>
                <w:sz w:val="14"/>
                <w:szCs w:val="14"/>
              </w:rPr>
              <w:t>30</w:t>
            </w:r>
            <w:r w:rsidRPr="00720365">
              <w:rPr>
                <w:rFonts w:ascii="Century Gothic" w:hAnsi="Century Gothic" w:cs="Arial"/>
                <w:color w:val="000000"/>
                <w:sz w:val="14"/>
                <w:szCs w:val="14"/>
              </w:rPr>
              <w:t xml:space="preserve"> CMS., CONTINUANDO CON UNA FORMACIÓN TRONCOCÓNICA HASTA REDUCIR EL DIÁMETRO INTERIOR SUPERIOR A 60 CMS., CON MUROS DE TABICÓN DE 28 CMS. DE ESPESOR, ASENTADO Y JUNTEADO CON MORTERO C-A PROP. 1:3, DESPLANTADO SOBRE UNA PLANTILLA DE CONCRETO SIMPLE DE 20 CMS. DE ESPESOR, F´C=200 KG/CM2, FORMACIÓN DE MEDIACAÑA CON CONCRETO SIMPLE F´C=200 KG/CM2, APLANADO INT. PULIDO CON MORTERO CEMENTO-ARENA PROP1:4, BROCAL CON TAPA DE PEAD (TRÁNSITO PESADO) </w:t>
            </w:r>
            <w:r w:rsidRPr="00720365">
              <w:rPr>
                <w:rFonts w:ascii="Century Gothic" w:hAnsi="Century Gothic" w:cs="Arial"/>
                <w:color w:val="FF0000"/>
                <w:sz w:val="14"/>
                <w:szCs w:val="14"/>
              </w:rPr>
              <w:t xml:space="preserve">H-20 SEGÚN LAS NORMAS, ESPECIFICACIONES TÉCNICAS AASHTO, A LA </w:t>
            </w:r>
            <w:r w:rsidRPr="00720365">
              <w:rPr>
                <w:rFonts w:ascii="Century Gothic" w:hAnsi="Century Gothic" w:cs="Arial"/>
                <w:color w:val="000000"/>
                <w:sz w:val="14"/>
                <w:szCs w:val="14"/>
              </w:rPr>
              <w:t>QUE SE FIJARA Y LIGARA CON UNA CADENA DE TRANSICIÓN DE 30 X 30 CMS.</w:t>
            </w:r>
            <w:r w:rsidRPr="00720365">
              <w:rPr>
                <w:rFonts w:ascii="Century Gothic" w:hAnsi="Century Gothic" w:cs="Arial"/>
                <w:color w:val="FF0000"/>
                <w:sz w:val="14"/>
                <w:szCs w:val="14"/>
              </w:rPr>
              <w:t xml:space="preserve"> (VER DETALLE) </w:t>
            </w:r>
            <w:r w:rsidRPr="00720365">
              <w:rPr>
                <w:rFonts w:ascii="Century Gothic" w:hAnsi="Century Gothic" w:cs="Arial"/>
                <w:color w:val="000000"/>
                <w:sz w:val="14"/>
                <w:szCs w:val="14"/>
              </w:rPr>
              <w:t xml:space="preserve">DE CONCRETO F´C=200 KG/CM2 ARMADO CON 4 VARILLAS DEL NO. 3 Y ESTRIBOS DEL NO. 2 @ 15 CMS. Y ESCALONES MARINOS DE </w:t>
            </w:r>
            <w:r w:rsidRPr="00720365">
              <w:rPr>
                <w:rFonts w:ascii="Century Gothic" w:hAnsi="Century Gothic" w:cs="Arial"/>
                <w:color w:val="FF0000"/>
                <w:sz w:val="14"/>
                <w:szCs w:val="14"/>
              </w:rPr>
              <w:t xml:space="preserve">30 A 35 CMS </w:t>
            </w:r>
            <w:r w:rsidRPr="00720365">
              <w:rPr>
                <w:rFonts w:ascii="Century Gothic" w:hAnsi="Century Gothic" w:cs="Arial"/>
                <w:color w:val="000000"/>
                <w:sz w:val="14"/>
                <w:szCs w:val="14"/>
              </w:rPr>
              <w:t xml:space="preserve">DE POLIPROPILENO CON ALMA DE ACERO COLOCADOS A MODO DE ZIGZAG @ 30 CMS. SEGÚN PLANO, INCLUYE: EXCAVACIÓN, AFINE Y COMPACTADO DEL TERRENO DE DESPLANTE </w:t>
            </w:r>
            <w:r w:rsidRPr="00720365">
              <w:rPr>
                <w:rFonts w:ascii="Century Gothic" w:hAnsi="Century Gothic" w:cs="Arial"/>
                <w:color w:val="FF0000"/>
                <w:sz w:val="14"/>
                <w:szCs w:val="14"/>
              </w:rPr>
              <w:t>CON BAILARINA</w:t>
            </w:r>
            <w:r w:rsidRPr="00720365">
              <w:rPr>
                <w:rFonts w:ascii="Century Gothic" w:hAnsi="Century Gothic" w:cs="Arial"/>
                <w:color w:val="000000"/>
                <w:sz w:val="14"/>
                <w:szCs w:val="14"/>
              </w:rPr>
              <w:t xml:space="preserve">, RELLENO COMPACTADO CON MATERIAL PRODUCTO DE LA EXCAVACIÓN </w:t>
            </w:r>
            <w:r w:rsidRPr="00720365">
              <w:rPr>
                <w:rFonts w:ascii="Century Gothic" w:hAnsi="Century Gothic" w:cs="Arial"/>
                <w:color w:val="FF0000"/>
                <w:sz w:val="14"/>
                <w:szCs w:val="14"/>
              </w:rPr>
              <w:t>A 90% PROCTOR</w:t>
            </w:r>
            <w:r w:rsidRPr="00720365">
              <w:rPr>
                <w:rFonts w:ascii="Century Gothic" w:hAnsi="Century Gothic" w:cs="Arial"/>
                <w:color w:val="000000"/>
                <w:sz w:val="14"/>
                <w:szCs w:val="14"/>
              </w:rPr>
              <w:t>, HERRAMIENTA, MANO DE OBRA Y EQUIPO.</w:t>
            </w:r>
          </w:p>
        </w:tc>
        <w:tc>
          <w:tcPr>
            <w:tcW w:w="416" w:type="dxa"/>
            <w:tcBorders>
              <w:top w:val="nil"/>
              <w:left w:val="nil"/>
              <w:bottom w:val="single" w:sz="4" w:space="0" w:color="auto"/>
              <w:right w:val="single" w:sz="4" w:space="0" w:color="auto"/>
            </w:tcBorders>
            <w:shd w:val="clear" w:color="auto" w:fill="auto"/>
            <w:noWrap/>
            <w:vAlign w:val="center"/>
          </w:tcPr>
          <w:p w14:paraId="35342A42"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lastRenderedPageBreak/>
              <w:t>PZA</w:t>
            </w:r>
          </w:p>
        </w:tc>
        <w:tc>
          <w:tcPr>
            <w:tcW w:w="850" w:type="dxa"/>
            <w:tcBorders>
              <w:top w:val="nil"/>
              <w:left w:val="nil"/>
              <w:bottom w:val="single" w:sz="4" w:space="0" w:color="auto"/>
              <w:right w:val="single" w:sz="4" w:space="0" w:color="auto"/>
            </w:tcBorders>
            <w:shd w:val="clear" w:color="auto" w:fill="auto"/>
            <w:noWrap/>
            <w:vAlign w:val="center"/>
          </w:tcPr>
          <w:p w14:paraId="2D45ED62"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2.00</w:t>
            </w:r>
          </w:p>
        </w:tc>
      </w:tr>
      <w:tr w:rsidR="00720365" w:rsidRPr="00720365" w14:paraId="39EA5517"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9ECF3DF"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25-DPCOCBF-R6</w:t>
            </w:r>
          </w:p>
        </w:tc>
        <w:tc>
          <w:tcPr>
            <w:tcW w:w="2693" w:type="dxa"/>
            <w:tcBorders>
              <w:top w:val="nil"/>
              <w:left w:val="nil"/>
              <w:bottom w:val="single" w:sz="4" w:space="0" w:color="auto"/>
              <w:right w:val="single" w:sz="4" w:space="0" w:color="auto"/>
            </w:tcBorders>
            <w:shd w:val="clear" w:color="auto" w:fill="auto"/>
            <w:vAlign w:val="center"/>
          </w:tcPr>
          <w:p w14:paraId="625470E0"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 xml:space="preserve">POZO DE VISITA COMÚN CUYA PROFUNDIDAD INTERIOR (DE LA TAPA DE PEAD AL NIVEL DE ARRASTRE), VARÍE EN UN RANGO DE 2.26 A 2.50 M., DE DIÁMETRO INTERIOR EN EL ARRASTRE DE 1.20 MTS. Y HASTA UNA ALTURA DE 90 CMS., CONTINUANDO CON UNA FORMACIÓN TRONCÓCONICA HASTA REDUCIR EL DÍAMETRO INTERIOR SUPERIOR A 60 CMS., CON MUROS DE TABICÓN DE 28 CMS. DE ESPESOR, ASENTADO Y JUNTEADO CON MORTERO C-A PROP. 1:3, DESPLANTADO SOBRE UNA PLANTILLA DE </w:t>
            </w:r>
            <w:proofErr w:type="spellStart"/>
            <w:r w:rsidRPr="00720365">
              <w:rPr>
                <w:rFonts w:ascii="Century Gothic" w:hAnsi="Century Gothic" w:cs="Arial"/>
                <w:color w:val="000000"/>
                <w:sz w:val="14"/>
                <w:szCs w:val="14"/>
              </w:rPr>
              <w:t>DE</w:t>
            </w:r>
            <w:proofErr w:type="spellEnd"/>
            <w:r w:rsidRPr="00720365">
              <w:rPr>
                <w:rFonts w:ascii="Century Gothic" w:hAnsi="Century Gothic" w:cs="Arial"/>
                <w:color w:val="000000"/>
                <w:sz w:val="14"/>
                <w:szCs w:val="14"/>
              </w:rPr>
              <w:t xml:space="preserve"> CONCRETO SIMPLE DE 20 CMS. DE ESPESOR, F'C= 200 KG/CM2, FORMACIÓN DE MEDIACAÑA CON CONCRETO SIMPLE F'C= 200 KG/CM2, APLANADO INT. PULIDO CON MORTERO CEMENTO-ARENA PROP. 1:4, BROCAL CON TAPA DE PEAD (TRANSITO PESADO) QUE SE FIJARA Y LIGARÁ CON UNA CADENA DE TRANSICIÓN DE 30 X 30 CMS., DE CONCRETO F´C=200 KG/CM2 ARMADO CON 4 VARILLAS DEL No. 3  Y ESTRIBOS DEL No. 2 @ 15 CMS. Y ESCALONES MARINOS DE </w:t>
            </w:r>
            <w:r w:rsidRPr="00720365">
              <w:rPr>
                <w:rFonts w:ascii="Century Gothic" w:hAnsi="Century Gothic" w:cs="Arial"/>
                <w:color w:val="000000"/>
                <w:sz w:val="14"/>
                <w:szCs w:val="14"/>
              </w:rPr>
              <w:lastRenderedPageBreak/>
              <w:t>POLIPROPILENO CON ALMA DE ACERO (P-ESC-01) Y (P-ESC-02) COLOCADOS A MODO DE ZIGZAG @ 30 CM.SEGÚN PLANO, INCLUYE: EXCAVACIÓN, AFINE Y COMPACTADO DEL TERRENO DE DESPLANTE, RELLENO COMPACTADO CON MATERIAL PRODUCTO DE LA EXCAVACIÓN, EMPAQUE DE POLIETILENO PARA ACOPLE DE TUBERIA AL POZO DE VISITA, HERRAMIENTA, MANO DE OBRA Y EQUIPO.</w:t>
            </w:r>
          </w:p>
        </w:tc>
        <w:tc>
          <w:tcPr>
            <w:tcW w:w="425" w:type="dxa"/>
            <w:tcBorders>
              <w:top w:val="nil"/>
              <w:left w:val="nil"/>
              <w:bottom w:val="single" w:sz="4" w:space="0" w:color="auto"/>
              <w:right w:val="single" w:sz="4" w:space="0" w:color="auto"/>
            </w:tcBorders>
            <w:shd w:val="clear" w:color="auto" w:fill="auto"/>
            <w:noWrap/>
            <w:vAlign w:val="center"/>
          </w:tcPr>
          <w:p w14:paraId="5C7B2A6C"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lastRenderedPageBreak/>
              <w:t>PZA</w:t>
            </w:r>
          </w:p>
        </w:tc>
        <w:tc>
          <w:tcPr>
            <w:tcW w:w="709" w:type="dxa"/>
            <w:tcBorders>
              <w:top w:val="nil"/>
              <w:left w:val="nil"/>
              <w:bottom w:val="single" w:sz="4" w:space="0" w:color="auto"/>
              <w:right w:val="single" w:sz="4" w:space="0" w:color="auto"/>
            </w:tcBorders>
            <w:shd w:val="clear" w:color="auto" w:fill="auto"/>
            <w:noWrap/>
            <w:vAlign w:val="center"/>
          </w:tcPr>
          <w:p w14:paraId="7C176465"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1.00</w:t>
            </w:r>
          </w:p>
        </w:tc>
        <w:tc>
          <w:tcPr>
            <w:tcW w:w="311" w:type="dxa"/>
            <w:tcBorders>
              <w:top w:val="nil"/>
              <w:left w:val="nil"/>
              <w:bottom w:val="nil"/>
              <w:right w:val="nil"/>
            </w:tcBorders>
            <w:shd w:val="clear" w:color="auto" w:fill="auto"/>
            <w:noWrap/>
            <w:vAlign w:val="center"/>
            <w:hideMark/>
          </w:tcPr>
          <w:p w14:paraId="28737DDD"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71B054D5"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25-DPCOCBF-R6</w:t>
            </w:r>
          </w:p>
        </w:tc>
        <w:tc>
          <w:tcPr>
            <w:tcW w:w="2561" w:type="dxa"/>
            <w:tcBorders>
              <w:top w:val="nil"/>
              <w:left w:val="nil"/>
              <w:bottom w:val="single" w:sz="4" w:space="0" w:color="auto"/>
              <w:right w:val="single" w:sz="4" w:space="0" w:color="auto"/>
            </w:tcBorders>
            <w:shd w:val="clear" w:color="auto" w:fill="auto"/>
            <w:noWrap/>
            <w:vAlign w:val="center"/>
          </w:tcPr>
          <w:p w14:paraId="14B36F82"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POZO DE VISITA COMÚN CUYA PROFUNDIDAD INTERIOR (DE LA TAPA DE PEAD AL NIVEL DE ARRASTRE) VARÍE EN UNA ALTURA DE 2.26 A 2.50 M., DIÁMETRO INTERIOR EN EL ARRASTRE DE 1.20 MTS. Y HASTA UNA ALTURA DE </w:t>
            </w:r>
            <w:r w:rsidRPr="00720365">
              <w:rPr>
                <w:rFonts w:ascii="Century Gothic" w:hAnsi="Century Gothic" w:cs="Arial"/>
                <w:color w:val="FF0000"/>
                <w:sz w:val="14"/>
                <w:szCs w:val="14"/>
              </w:rPr>
              <w:t>30</w:t>
            </w:r>
            <w:r w:rsidRPr="00720365">
              <w:rPr>
                <w:rFonts w:ascii="Century Gothic" w:hAnsi="Century Gothic" w:cs="Arial"/>
                <w:color w:val="000000"/>
                <w:sz w:val="14"/>
                <w:szCs w:val="14"/>
              </w:rPr>
              <w:t xml:space="preserve"> CMS., CONTINUANDO CON UNA FORMACIÓN TRONCOCÓNICA HASTA REDUCIR EL DIÁMETRO INTERIOR SUPERIOR A 60 CMS., CON MUROS DE TABICÓN DE 28 CMS. DE ESPESOR, ASENTADO Y JUNTEADO CON MORTERO C-A PROP. 1:3, DESPLANTADO SOBRE UNA PLANTILLA DE CONCRETO SIMPLE DE 20 CMS. DE ESPESOR, F´C=200 KG/CM2, FORMACIÓN DE MEDIACAÑA CON CONCRETO SIMPLE F´C=200 KG/CM2, APLANADO INT. PULIDO CON MORTERO CEMENTO-ARENA PROP. 1:4, BROCAL CON TAPA DE PEAD (TRÁNSITO PESADO) </w:t>
            </w:r>
            <w:r w:rsidRPr="00720365">
              <w:rPr>
                <w:rFonts w:ascii="Century Gothic" w:hAnsi="Century Gothic" w:cs="Arial"/>
                <w:color w:val="FF0000"/>
                <w:sz w:val="14"/>
                <w:szCs w:val="14"/>
              </w:rPr>
              <w:t xml:space="preserve">H-20 SEGÚN LAS NORMAS, ESPECIFICACIONES TÉCNICAS AASHTO, A LA </w:t>
            </w:r>
            <w:r w:rsidRPr="00720365">
              <w:rPr>
                <w:rFonts w:ascii="Century Gothic" w:hAnsi="Century Gothic" w:cs="Arial"/>
                <w:color w:val="000000"/>
                <w:sz w:val="14"/>
                <w:szCs w:val="14"/>
              </w:rPr>
              <w:t xml:space="preserve">QUE SE FIJARA Y LIGARA CON UNA CADENA DE TRANSICIÓN DE 30 X 30 </w:t>
            </w:r>
            <w:r w:rsidRPr="00720365">
              <w:rPr>
                <w:rFonts w:ascii="Century Gothic" w:hAnsi="Century Gothic" w:cs="Arial"/>
                <w:color w:val="000000"/>
                <w:sz w:val="14"/>
                <w:szCs w:val="14"/>
              </w:rPr>
              <w:lastRenderedPageBreak/>
              <w:t xml:space="preserve">CMS. </w:t>
            </w:r>
            <w:r w:rsidRPr="00720365">
              <w:rPr>
                <w:rFonts w:ascii="Century Gothic" w:hAnsi="Century Gothic" w:cs="Arial"/>
                <w:color w:val="FF0000"/>
                <w:sz w:val="14"/>
                <w:szCs w:val="14"/>
              </w:rPr>
              <w:t xml:space="preserve">(VER DETALLE) </w:t>
            </w:r>
            <w:r w:rsidRPr="00720365">
              <w:rPr>
                <w:rFonts w:ascii="Century Gothic" w:hAnsi="Century Gothic" w:cs="Arial"/>
                <w:color w:val="000000"/>
                <w:sz w:val="14"/>
                <w:szCs w:val="14"/>
              </w:rPr>
              <w:t xml:space="preserve">DE CONCRETO F´C=200 KG/CM2 ARMADO CON 4 VARILLAS DEL NO. 3 Y ESTRIBOS DEL NO. 2 @ 15 CMS. Y ESCALONES MARINOS DE </w:t>
            </w:r>
            <w:r w:rsidRPr="00720365">
              <w:rPr>
                <w:rFonts w:ascii="Century Gothic" w:hAnsi="Century Gothic" w:cs="Arial"/>
                <w:color w:val="FF0000"/>
                <w:sz w:val="14"/>
                <w:szCs w:val="14"/>
              </w:rPr>
              <w:t xml:space="preserve">30 A 35 CMS </w:t>
            </w:r>
            <w:r w:rsidRPr="00720365">
              <w:rPr>
                <w:rFonts w:ascii="Century Gothic" w:hAnsi="Century Gothic" w:cs="Arial"/>
                <w:color w:val="000000"/>
                <w:sz w:val="14"/>
                <w:szCs w:val="14"/>
              </w:rPr>
              <w:t xml:space="preserve">DE POLIPROPILENO CON ALMA DE ACERO COLOCADOS A MODO DE ZIGZAG @ 30 CMS. SEGÚN PLANO, INCLUYE: EXCAVACIÓN, AFINE Y COMPACTADO DEL TERRENO DE DESPLANTE </w:t>
            </w:r>
            <w:r w:rsidRPr="00720365">
              <w:rPr>
                <w:rFonts w:ascii="Century Gothic" w:hAnsi="Century Gothic" w:cs="Arial"/>
                <w:color w:val="FF0000"/>
                <w:sz w:val="14"/>
                <w:szCs w:val="14"/>
              </w:rPr>
              <w:t>CON BAILARINA</w:t>
            </w:r>
            <w:r w:rsidRPr="00720365">
              <w:rPr>
                <w:rFonts w:ascii="Century Gothic" w:hAnsi="Century Gothic" w:cs="Arial"/>
                <w:color w:val="000000"/>
                <w:sz w:val="14"/>
                <w:szCs w:val="14"/>
              </w:rPr>
              <w:t xml:space="preserve">, RELLENO COMPACTADO CON MATERIAL PRODUCTO DE LA EXCAVACIÓN </w:t>
            </w:r>
            <w:r w:rsidRPr="00720365">
              <w:rPr>
                <w:rFonts w:ascii="Century Gothic" w:hAnsi="Century Gothic" w:cs="Arial"/>
                <w:color w:val="FF0000"/>
                <w:sz w:val="14"/>
                <w:szCs w:val="14"/>
              </w:rPr>
              <w:t>A 90% PROCTOR</w:t>
            </w:r>
            <w:r w:rsidRPr="00720365">
              <w:rPr>
                <w:rFonts w:ascii="Century Gothic" w:hAnsi="Century Gothic" w:cs="Arial"/>
                <w:color w:val="000000"/>
                <w:sz w:val="14"/>
                <w:szCs w:val="14"/>
              </w:rPr>
              <w:t>, HERRAMIENTA, MANO DE OBRA Y EQUIPO.</w:t>
            </w:r>
          </w:p>
        </w:tc>
        <w:tc>
          <w:tcPr>
            <w:tcW w:w="416" w:type="dxa"/>
            <w:tcBorders>
              <w:top w:val="nil"/>
              <w:left w:val="nil"/>
              <w:bottom w:val="single" w:sz="4" w:space="0" w:color="auto"/>
              <w:right w:val="single" w:sz="4" w:space="0" w:color="auto"/>
            </w:tcBorders>
            <w:shd w:val="clear" w:color="auto" w:fill="auto"/>
            <w:noWrap/>
            <w:vAlign w:val="center"/>
          </w:tcPr>
          <w:p w14:paraId="42C99915"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lastRenderedPageBreak/>
              <w:t>PZA</w:t>
            </w:r>
          </w:p>
        </w:tc>
        <w:tc>
          <w:tcPr>
            <w:tcW w:w="850" w:type="dxa"/>
            <w:tcBorders>
              <w:top w:val="nil"/>
              <w:left w:val="nil"/>
              <w:bottom w:val="single" w:sz="4" w:space="0" w:color="auto"/>
              <w:right w:val="single" w:sz="4" w:space="0" w:color="auto"/>
            </w:tcBorders>
            <w:shd w:val="clear" w:color="auto" w:fill="auto"/>
            <w:noWrap/>
            <w:vAlign w:val="center"/>
          </w:tcPr>
          <w:p w14:paraId="4B027FB6"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FF0000"/>
                <w:sz w:val="14"/>
                <w:szCs w:val="14"/>
              </w:rPr>
              <w:t>2.00</w:t>
            </w:r>
          </w:p>
        </w:tc>
      </w:tr>
      <w:tr w:rsidR="00720365" w:rsidRPr="00720365" w14:paraId="395920BC"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DCF2360"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25-DPCOCBF-R7</w:t>
            </w:r>
          </w:p>
        </w:tc>
        <w:tc>
          <w:tcPr>
            <w:tcW w:w="2693" w:type="dxa"/>
            <w:tcBorders>
              <w:top w:val="nil"/>
              <w:left w:val="nil"/>
              <w:bottom w:val="single" w:sz="4" w:space="0" w:color="auto"/>
              <w:right w:val="single" w:sz="4" w:space="0" w:color="auto"/>
            </w:tcBorders>
            <w:shd w:val="clear" w:color="auto" w:fill="auto"/>
            <w:vAlign w:val="center"/>
          </w:tcPr>
          <w:p w14:paraId="3E8D19C7"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POZO DE VISITA COMÚN CUYA PROFUNDIDAD INTERIOR (DE LA TAPA DE PEAD AL NIVEL DE ARRASTRE), VARÍE EN UN RANGO DE 2.51 A 2.75 M., DE DIÁMETRO INTERIOR EN EL ARRASTRE DE 1.20 MTS. Y HASTA UNA ALTURA DE 90 CMS., CONTINUANDO CON UNA FORMACIÓN TRONCÓCONICA HASTA REDUCIR EL DÍAMETRO INTERIOR SUPERIOR A 60 CMS., CON MUROS DE TABICÓN DE 28 CMS. DE ESPESOR, ASENTADO Y JUNTEADO CON MORTERO C-A PROP. 1:3, DESPLANTADO SOBRE UNA PLANTILLA DE CONCRETO SIMPLE DE 20 CMS. DE ESPESOR, F'C= 200 KG/CM2, FORMACIÓN DE MEDIACAÑA CON CONCRETO SIMPLE F'C= 200 KG/CM2, APLANADO INT. PULIDO CON MORTERO CEMENTO-ARENA PROP. 1:4, BROCAL CON TAPA DE PEAD (TRANSITO PESADO) QUE SE FIJARA Y LIGARÁ CON UNA CADENA DE TRANSICIÓN DE 30 X 30 CMS., DE CONCRETO F´C=200 KG/CM2 ARMADO CON 4 VARILLAS DEL No. 3  Y ESTRIBOS DEL No. 2 @ 15 CMS. Y ESCALONES MARINOS DE POLIPROPILENO CON ALMA DE ACERO (P-ESC-01) Y (P-ESC-02) COLOCADOS A MODO DE ZIGZAG @ 30 CM.SEGÚN PLANO, INCLUYE: EXCAVACIÓN, AFINE Y COMPACTADO DEL TERRENO DE DESPLANTE, RELLENO COMPACTADO CON MATERIAL PRODUCTO DE LA EXCAVACIÓN, EMPAQUE DE POLIETILENO PARA ACOPLE DE TUBERIA AL POZO DE VISITA, HERRAMIENTA, MANO DE OBRA Y EQUIPO.</w:t>
            </w:r>
          </w:p>
        </w:tc>
        <w:tc>
          <w:tcPr>
            <w:tcW w:w="425" w:type="dxa"/>
            <w:tcBorders>
              <w:top w:val="nil"/>
              <w:left w:val="nil"/>
              <w:bottom w:val="single" w:sz="4" w:space="0" w:color="auto"/>
              <w:right w:val="single" w:sz="4" w:space="0" w:color="auto"/>
            </w:tcBorders>
            <w:shd w:val="clear" w:color="auto" w:fill="auto"/>
            <w:noWrap/>
            <w:vAlign w:val="center"/>
          </w:tcPr>
          <w:p w14:paraId="4622C388"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PZA</w:t>
            </w:r>
          </w:p>
        </w:tc>
        <w:tc>
          <w:tcPr>
            <w:tcW w:w="709" w:type="dxa"/>
            <w:tcBorders>
              <w:top w:val="nil"/>
              <w:left w:val="nil"/>
              <w:bottom w:val="single" w:sz="4" w:space="0" w:color="auto"/>
              <w:right w:val="single" w:sz="4" w:space="0" w:color="auto"/>
            </w:tcBorders>
            <w:shd w:val="clear" w:color="auto" w:fill="auto"/>
            <w:noWrap/>
            <w:vAlign w:val="center"/>
          </w:tcPr>
          <w:p w14:paraId="3EB402E3"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4.00</w:t>
            </w:r>
          </w:p>
        </w:tc>
        <w:tc>
          <w:tcPr>
            <w:tcW w:w="311" w:type="dxa"/>
            <w:tcBorders>
              <w:top w:val="nil"/>
              <w:left w:val="nil"/>
              <w:bottom w:val="nil"/>
              <w:right w:val="nil"/>
            </w:tcBorders>
            <w:shd w:val="clear" w:color="auto" w:fill="auto"/>
            <w:noWrap/>
            <w:vAlign w:val="center"/>
            <w:hideMark/>
          </w:tcPr>
          <w:p w14:paraId="1ADF8713"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0C4D97C2"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25-DPCOCBF-R7</w:t>
            </w:r>
          </w:p>
        </w:tc>
        <w:tc>
          <w:tcPr>
            <w:tcW w:w="2561" w:type="dxa"/>
            <w:tcBorders>
              <w:top w:val="nil"/>
              <w:left w:val="nil"/>
              <w:bottom w:val="single" w:sz="4" w:space="0" w:color="auto"/>
              <w:right w:val="single" w:sz="4" w:space="0" w:color="auto"/>
            </w:tcBorders>
            <w:shd w:val="clear" w:color="auto" w:fill="auto"/>
            <w:noWrap/>
            <w:vAlign w:val="center"/>
          </w:tcPr>
          <w:p w14:paraId="17C39544"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POZO DE VISITA COMÚN CUYA PROFUNDIDAD INTERIOR (DE LA TAPA DE PEAD AL NIVEL DE ARRASTRE) VARÍE EN UNA ALTURA DE 2.51 A 2.75 M., DIÁMETRO INTERIOR EN EL ARRASTRE DE 1.20 MTS. Y HASTA UNA ALTURA DE </w:t>
            </w:r>
            <w:r w:rsidRPr="00720365">
              <w:rPr>
                <w:rFonts w:ascii="Century Gothic" w:hAnsi="Century Gothic" w:cs="Arial"/>
                <w:color w:val="FF0000"/>
                <w:sz w:val="14"/>
                <w:szCs w:val="14"/>
              </w:rPr>
              <w:t>30</w:t>
            </w:r>
            <w:r w:rsidRPr="00720365">
              <w:rPr>
                <w:rFonts w:ascii="Century Gothic" w:hAnsi="Century Gothic" w:cs="Arial"/>
                <w:color w:val="000000"/>
                <w:sz w:val="14"/>
                <w:szCs w:val="14"/>
              </w:rPr>
              <w:t xml:space="preserve"> CMS., CONTINUANDO CON UNA FORMACIÓN TRONCOCÓNICA HASTA REDUCIR EL DIÁMETRO INTERIOR SUPERIOR A 60 CMS., CON MUROS DE TABICÓN DE 28 CMS. DE ESPESOR, ASENTADO Y JUNTEADO CON MORTERO C-A PROP. 1:3, DESPLANTADO SOBRE UNA PLANTILLA DE CONCRETO SIMPLE DE 20 CMS. DE ESPESOR, F´C=200 KG/CM2, FORMACIÓN DE MEDIACAÑA CON CONCRETO SIMPLE F´C=200 KG/CM2, APLANADO INT. PULIDO CON MORTERO CEMENTO-ARENA PROP1:4, BROCAL CON TAPA DE PEAD (TRÁNSITO PESADO) </w:t>
            </w:r>
            <w:r w:rsidRPr="00720365">
              <w:rPr>
                <w:rFonts w:ascii="Century Gothic" w:hAnsi="Century Gothic" w:cs="Arial"/>
                <w:color w:val="FF0000"/>
                <w:sz w:val="14"/>
                <w:szCs w:val="14"/>
              </w:rPr>
              <w:t xml:space="preserve">H-20 SEGÚN LAS NORMAS, ESPECIFICACIONES TÉCNICAS AASHTO, A LA </w:t>
            </w:r>
            <w:r w:rsidRPr="00720365">
              <w:rPr>
                <w:rFonts w:ascii="Century Gothic" w:hAnsi="Century Gothic" w:cs="Arial"/>
                <w:color w:val="000000"/>
                <w:sz w:val="14"/>
                <w:szCs w:val="14"/>
              </w:rPr>
              <w:t xml:space="preserve">QUE SE FIJARA Y LIGARA CON UNA CADENA DE TRANSICIÓN DE 30 X 30 CMS. </w:t>
            </w:r>
            <w:r w:rsidRPr="00720365">
              <w:rPr>
                <w:rFonts w:ascii="Century Gothic" w:hAnsi="Century Gothic" w:cs="Arial"/>
                <w:color w:val="FF0000"/>
                <w:sz w:val="14"/>
                <w:szCs w:val="14"/>
              </w:rPr>
              <w:t xml:space="preserve">(VER DETALLE) </w:t>
            </w:r>
            <w:r w:rsidRPr="00720365">
              <w:rPr>
                <w:rFonts w:ascii="Century Gothic" w:hAnsi="Century Gothic" w:cs="Arial"/>
                <w:color w:val="000000"/>
                <w:sz w:val="14"/>
                <w:szCs w:val="14"/>
              </w:rPr>
              <w:t xml:space="preserve">DE CONCRETO F´C=200 KG/CM2 ARMADO CON 4 VARILLAS DEL NO. 3 Y ESTRIBOS DEL NO. 2 @ 15 CMS. Y ESCALONES MARINOS DE </w:t>
            </w:r>
            <w:r w:rsidRPr="00720365">
              <w:rPr>
                <w:rFonts w:ascii="Century Gothic" w:hAnsi="Century Gothic" w:cs="Arial"/>
                <w:color w:val="FF0000"/>
                <w:sz w:val="14"/>
                <w:szCs w:val="14"/>
              </w:rPr>
              <w:t xml:space="preserve">30 A 35 CMS </w:t>
            </w:r>
            <w:r w:rsidRPr="00720365">
              <w:rPr>
                <w:rFonts w:ascii="Century Gothic" w:hAnsi="Century Gothic" w:cs="Arial"/>
                <w:color w:val="000000"/>
                <w:sz w:val="14"/>
                <w:szCs w:val="14"/>
              </w:rPr>
              <w:t xml:space="preserve">DE POLIPROPILENO CON ALMA DE ACERO COLOCADOS A MODO DE ZIGZAG @ 30 CMS. SEGÚN PLANO, INCLUYE: EXCAVACIÓN, AFINE Y COMPACTADO DEL TERRENO DE DESPLANTE </w:t>
            </w:r>
            <w:r w:rsidRPr="00720365">
              <w:rPr>
                <w:rFonts w:ascii="Century Gothic" w:hAnsi="Century Gothic" w:cs="Arial"/>
                <w:color w:val="FF0000"/>
                <w:sz w:val="14"/>
                <w:szCs w:val="14"/>
              </w:rPr>
              <w:t>CON BAILARINA</w:t>
            </w:r>
            <w:r w:rsidRPr="00720365">
              <w:rPr>
                <w:rFonts w:ascii="Century Gothic" w:hAnsi="Century Gothic" w:cs="Arial"/>
                <w:color w:val="000000"/>
                <w:sz w:val="14"/>
                <w:szCs w:val="14"/>
              </w:rPr>
              <w:t xml:space="preserve">, RELLENO COMPACTADO CON MATERIAL PRODUCTO DE LA EXCAVACIÓN </w:t>
            </w:r>
            <w:r w:rsidRPr="00720365">
              <w:rPr>
                <w:rFonts w:ascii="Century Gothic" w:hAnsi="Century Gothic" w:cs="Arial"/>
                <w:color w:val="FF0000"/>
                <w:sz w:val="14"/>
                <w:szCs w:val="14"/>
              </w:rPr>
              <w:t>A 90% PROCTOR</w:t>
            </w:r>
            <w:r w:rsidRPr="00720365">
              <w:rPr>
                <w:rFonts w:ascii="Century Gothic" w:hAnsi="Century Gothic" w:cs="Arial"/>
                <w:color w:val="000000"/>
                <w:sz w:val="14"/>
                <w:szCs w:val="14"/>
              </w:rPr>
              <w:t>, HERRAMIENTA, MANO DE OBRA Y EQUIPO.</w:t>
            </w:r>
          </w:p>
        </w:tc>
        <w:tc>
          <w:tcPr>
            <w:tcW w:w="416" w:type="dxa"/>
            <w:tcBorders>
              <w:top w:val="nil"/>
              <w:left w:val="nil"/>
              <w:bottom w:val="single" w:sz="4" w:space="0" w:color="auto"/>
              <w:right w:val="single" w:sz="4" w:space="0" w:color="auto"/>
            </w:tcBorders>
            <w:shd w:val="clear" w:color="auto" w:fill="auto"/>
            <w:noWrap/>
            <w:vAlign w:val="center"/>
          </w:tcPr>
          <w:p w14:paraId="4542167D"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PZA</w:t>
            </w:r>
          </w:p>
        </w:tc>
        <w:tc>
          <w:tcPr>
            <w:tcW w:w="850" w:type="dxa"/>
            <w:tcBorders>
              <w:top w:val="nil"/>
              <w:left w:val="nil"/>
              <w:bottom w:val="single" w:sz="4" w:space="0" w:color="auto"/>
              <w:right w:val="single" w:sz="4" w:space="0" w:color="auto"/>
            </w:tcBorders>
            <w:shd w:val="clear" w:color="auto" w:fill="auto"/>
            <w:noWrap/>
            <w:vAlign w:val="center"/>
          </w:tcPr>
          <w:p w14:paraId="13658983"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FF0000"/>
                <w:sz w:val="14"/>
                <w:szCs w:val="14"/>
              </w:rPr>
              <w:t>2.00</w:t>
            </w:r>
          </w:p>
        </w:tc>
      </w:tr>
      <w:tr w:rsidR="00720365" w:rsidRPr="00720365" w14:paraId="3E7FE7BA"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B49A457"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25-DPCOCBF-R8</w:t>
            </w:r>
          </w:p>
        </w:tc>
        <w:tc>
          <w:tcPr>
            <w:tcW w:w="2693" w:type="dxa"/>
            <w:tcBorders>
              <w:top w:val="nil"/>
              <w:left w:val="nil"/>
              <w:bottom w:val="single" w:sz="4" w:space="0" w:color="auto"/>
              <w:right w:val="single" w:sz="4" w:space="0" w:color="auto"/>
            </w:tcBorders>
            <w:shd w:val="clear" w:color="auto" w:fill="auto"/>
            <w:vAlign w:val="center"/>
          </w:tcPr>
          <w:p w14:paraId="4332617E" w14:textId="57C7AF2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 xml:space="preserve">POZO DE VISITA COMÚN CUYA PROFUNDIDAD INTERIOR (DE LA TAPA DE PEAD AL NIVEL DE ARRASTRE), VARÍE EN UN RANGO DE 2.76 A 3.00 M., DE DIÁMETRO INTERIOR EN EL ARRASTRE DE 1.20 MTS. Y HASTA UNA ALTURA DE 90 CMS., CONTINUANDO CON UNA FORMACIÓN </w:t>
            </w:r>
            <w:r w:rsidRPr="00720365">
              <w:rPr>
                <w:rFonts w:ascii="Century Gothic" w:hAnsi="Century Gothic" w:cs="Arial"/>
                <w:color w:val="000000"/>
                <w:sz w:val="14"/>
                <w:szCs w:val="14"/>
              </w:rPr>
              <w:lastRenderedPageBreak/>
              <w:t>TRONCÓCONICA HASTA REDUCIR EL DÍAMETRO INTERIOR SUPERIOR A 60 CMS., CON MUROS DE TABICÓN DE 28 CMS. DE ESPESOR, ASENTADO Y JUNTEADO CON MORTERO C-A PROP. 1:3, DESPLANTADO SOBRE UNA PLANTILLA DE CONCRETO SIMPLE DE 20 CMS. DE ESPESOR, F'C= 200 KG/CM2, FORMACIÓN DE MEDIACAÑA CON CONCRETO SIMPLE F'C= 200 KG/CM2, APLANADO INT. PULIDO CON MORTERO CEMENTO-ARENA PROP. 1:4, BROCAL CON TAPA DE PEAD (TRANSITO PESADO) QUE SE FIJARA Y LIGARÁ CON UNA CADENA DE TRANSICIÓN DE 30 X 30 CMS., DE CONCRETO F´C=200 KG/CM2 ARMADO CON 4 VARILLAS DEL No. 3  Y ESTRIBOS DEL No. 2 @ 15 CMS. Y ESCALONES MARINOS DE POLIPROPILENO CON ALMA DE ACERO (P-ESC-01) Y (P-ESC-02) COLOCADOS A MODO DE ZIGZAG @ 30 CM.</w:t>
            </w:r>
            <w:r w:rsidR="00014D1F">
              <w:rPr>
                <w:rFonts w:ascii="Century Gothic" w:hAnsi="Century Gothic" w:cs="Arial"/>
                <w:color w:val="000000"/>
                <w:sz w:val="14"/>
                <w:szCs w:val="14"/>
              </w:rPr>
              <w:t xml:space="preserve"> </w:t>
            </w:r>
            <w:r w:rsidRPr="00720365">
              <w:rPr>
                <w:rFonts w:ascii="Century Gothic" w:hAnsi="Century Gothic" w:cs="Arial"/>
                <w:color w:val="000000"/>
                <w:sz w:val="14"/>
                <w:szCs w:val="14"/>
              </w:rPr>
              <w:t>SEGÚN PLANO, INCLUYE: EXCAVACIÓN, AFINE Y COMPACTADO DEL TERRENO DE DESPLANTE, RELLENO COMPACTADO CON MATERIAL PRODUCTO DE LA EXCAVACIÓN, EMPAQUE DE POLIETILENO PARA ACOPLE DE TUBERIA AL POZO DE VISITA, HERRAMIENTA, MANO DE OBRA Y EQUIPO.</w:t>
            </w:r>
          </w:p>
        </w:tc>
        <w:tc>
          <w:tcPr>
            <w:tcW w:w="425" w:type="dxa"/>
            <w:tcBorders>
              <w:top w:val="nil"/>
              <w:left w:val="nil"/>
              <w:bottom w:val="single" w:sz="4" w:space="0" w:color="auto"/>
              <w:right w:val="single" w:sz="4" w:space="0" w:color="auto"/>
            </w:tcBorders>
            <w:shd w:val="clear" w:color="auto" w:fill="auto"/>
            <w:noWrap/>
            <w:vAlign w:val="center"/>
          </w:tcPr>
          <w:p w14:paraId="7ED2E7FA"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lastRenderedPageBreak/>
              <w:t>PZA</w:t>
            </w:r>
          </w:p>
        </w:tc>
        <w:tc>
          <w:tcPr>
            <w:tcW w:w="709" w:type="dxa"/>
            <w:tcBorders>
              <w:top w:val="nil"/>
              <w:left w:val="nil"/>
              <w:bottom w:val="single" w:sz="4" w:space="0" w:color="auto"/>
              <w:right w:val="single" w:sz="4" w:space="0" w:color="auto"/>
            </w:tcBorders>
            <w:shd w:val="clear" w:color="auto" w:fill="auto"/>
            <w:noWrap/>
            <w:vAlign w:val="center"/>
          </w:tcPr>
          <w:p w14:paraId="7C1A4D6A"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3.00</w:t>
            </w:r>
          </w:p>
        </w:tc>
        <w:tc>
          <w:tcPr>
            <w:tcW w:w="311" w:type="dxa"/>
            <w:tcBorders>
              <w:top w:val="nil"/>
              <w:left w:val="nil"/>
              <w:bottom w:val="nil"/>
              <w:right w:val="nil"/>
            </w:tcBorders>
            <w:shd w:val="clear" w:color="auto" w:fill="auto"/>
            <w:noWrap/>
            <w:vAlign w:val="center"/>
            <w:hideMark/>
          </w:tcPr>
          <w:p w14:paraId="1818D56B"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0BC031BB"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25-DPCOCBF-R8</w:t>
            </w:r>
          </w:p>
        </w:tc>
        <w:tc>
          <w:tcPr>
            <w:tcW w:w="2561" w:type="dxa"/>
            <w:tcBorders>
              <w:top w:val="nil"/>
              <w:left w:val="nil"/>
              <w:bottom w:val="single" w:sz="4" w:space="0" w:color="auto"/>
              <w:right w:val="single" w:sz="4" w:space="0" w:color="auto"/>
            </w:tcBorders>
            <w:shd w:val="clear" w:color="auto" w:fill="auto"/>
            <w:vAlign w:val="center"/>
          </w:tcPr>
          <w:p w14:paraId="67408DD3"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 xml:space="preserve">POZO DE VISITA COMÚN CUYA PROFUNDIDAD INTERIOR (DE LA TAPA DE PEAD AL NIVEL DE ARRASTRE) VARÍE EN UNA ALTURA DE 2.76 A 3.0 M., DIÁMETRO INTERIOR EN EL ARRASTRE DE 1.20 MTS. Y HASTA UNA ALTURA DE </w:t>
            </w:r>
            <w:r w:rsidRPr="00720365">
              <w:rPr>
                <w:rFonts w:ascii="Century Gothic" w:hAnsi="Century Gothic" w:cs="Arial"/>
                <w:color w:val="FF0000"/>
                <w:sz w:val="14"/>
                <w:szCs w:val="14"/>
              </w:rPr>
              <w:t>30</w:t>
            </w:r>
            <w:r w:rsidRPr="00720365">
              <w:rPr>
                <w:rFonts w:ascii="Century Gothic" w:hAnsi="Century Gothic" w:cs="Arial"/>
                <w:color w:val="000000"/>
                <w:sz w:val="14"/>
                <w:szCs w:val="14"/>
              </w:rPr>
              <w:t xml:space="preserve"> CMS., CONTINUANDO CON UNA </w:t>
            </w:r>
            <w:r w:rsidRPr="00720365">
              <w:rPr>
                <w:rFonts w:ascii="Century Gothic" w:hAnsi="Century Gothic" w:cs="Arial"/>
                <w:color w:val="000000"/>
                <w:sz w:val="14"/>
                <w:szCs w:val="14"/>
              </w:rPr>
              <w:lastRenderedPageBreak/>
              <w:t xml:space="preserve">FORMACIÓN TRONCOCÓNICA HASTA REDUCIR EL DIÁMETRO INTERIOR SUPERIOR A 60 CMS., CON MUROS DE TABICÓN DE 28 CMS. DE ESPESOR, ASENTADO Y JUNTEADO CON MORTERO C-A PROP. 1:3, DESPLANTADO SOBRE UNA PLANTILLA DE CONCRETO SIMPLE DE 20 CMS. DE ESPESOR, F´C=200 KG/CM2, FORMACIÓN DE MEDIACAÑA CON CONCRETO SIMPLE F´C=200 KG/CM2, APLANADO INT. PULIDO CON MORTERO CEMENTO-ARENA PROP1:4, BROCAL CON TAPA DE PEAD (TRÁNSITO PESADO) </w:t>
            </w:r>
            <w:r w:rsidRPr="00720365">
              <w:rPr>
                <w:rFonts w:ascii="Century Gothic" w:hAnsi="Century Gothic" w:cs="Arial"/>
                <w:color w:val="FF0000"/>
                <w:sz w:val="14"/>
                <w:szCs w:val="14"/>
              </w:rPr>
              <w:t xml:space="preserve">H-20 SEGÚN LAS NORMAS, ESPECIFICACIONES TÉCNICAS AASHTO, A LA </w:t>
            </w:r>
            <w:r w:rsidRPr="00720365">
              <w:rPr>
                <w:rFonts w:ascii="Century Gothic" w:hAnsi="Century Gothic" w:cs="Arial"/>
                <w:color w:val="000000"/>
                <w:sz w:val="14"/>
                <w:szCs w:val="14"/>
              </w:rPr>
              <w:t xml:space="preserve">QUE SE FIJARA Y LIGARA CON UNA CADENA DE TRANSICIÓN DE 30 X 30 CMS. </w:t>
            </w:r>
            <w:r w:rsidRPr="00720365">
              <w:rPr>
                <w:rFonts w:ascii="Century Gothic" w:hAnsi="Century Gothic" w:cs="Arial"/>
                <w:color w:val="FF0000"/>
                <w:sz w:val="14"/>
                <w:szCs w:val="14"/>
              </w:rPr>
              <w:t xml:space="preserve">(VER DETALLE) </w:t>
            </w:r>
            <w:r w:rsidRPr="00720365">
              <w:rPr>
                <w:rFonts w:ascii="Century Gothic" w:hAnsi="Century Gothic" w:cs="Arial"/>
                <w:color w:val="000000"/>
                <w:sz w:val="14"/>
                <w:szCs w:val="14"/>
              </w:rPr>
              <w:t xml:space="preserve">DE CONCRETO F´C=200 KG/CM2 ARMADO CON 4 VARILLAS DEL NO. 3 Y ESTRIBOS DEL NO. 2 @ 15 CMS. Y ESCALONES MARINOS DE </w:t>
            </w:r>
            <w:r w:rsidRPr="00720365">
              <w:rPr>
                <w:rFonts w:ascii="Century Gothic" w:hAnsi="Century Gothic" w:cs="Arial"/>
                <w:color w:val="FF0000"/>
                <w:sz w:val="14"/>
                <w:szCs w:val="14"/>
              </w:rPr>
              <w:t xml:space="preserve">30 A 35 CMS </w:t>
            </w:r>
            <w:r w:rsidRPr="00720365">
              <w:rPr>
                <w:rFonts w:ascii="Century Gothic" w:hAnsi="Century Gothic" w:cs="Arial"/>
                <w:color w:val="000000"/>
                <w:sz w:val="14"/>
                <w:szCs w:val="14"/>
              </w:rPr>
              <w:t xml:space="preserve">DE POLIPROPILENO CON ALMA DE ACERO COLOCADOS A MODO DE ZIGZAG @ 30 CMS. SEGÚN PLANO, INCLUYE: EXCAVACIÓN, AFINE Y COMPACTADO DEL TERRENO DE DESPLANTE </w:t>
            </w:r>
            <w:r w:rsidRPr="00720365">
              <w:rPr>
                <w:rFonts w:ascii="Century Gothic" w:hAnsi="Century Gothic" w:cs="Arial"/>
                <w:color w:val="FF0000"/>
                <w:sz w:val="14"/>
                <w:szCs w:val="14"/>
              </w:rPr>
              <w:t>CON BAILARINA</w:t>
            </w:r>
            <w:r w:rsidRPr="00720365">
              <w:rPr>
                <w:rFonts w:ascii="Century Gothic" w:hAnsi="Century Gothic" w:cs="Arial"/>
                <w:color w:val="000000"/>
                <w:sz w:val="14"/>
                <w:szCs w:val="14"/>
              </w:rPr>
              <w:t xml:space="preserve">, RELLENO COMPACTADO CON MATERIAL PRODUCTO DE LA EXCAVACIÓN </w:t>
            </w:r>
            <w:r w:rsidRPr="00720365">
              <w:rPr>
                <w:rFonts w:ascii="Century Gothic" w:hAnsi="Century Gothic" w:cs="Arial"/>
                <w:color w:val="FF0000"/>
                <w:sz w:val="14"/>
                <w:szCs w:val="14"/>
              </w:rPr>
              <w:t>A 90% PROCTOR</w:t>
            </w:r>
            <w:r w:rsidRPr="00720365">
              <w:rPr>
                <w:rFonts w:ascii="Century Gothic" w:hAnsi="Century Gothic" w:cs="Arial"/>
                <w:color w:val="000000"/>
                <w:sz w:val="14"/>
                <w:szCs w:val="14"/>
              </w:rPr>
              <w:t>, HERRAMIENTA, MANO DE OBRA Y EQUIPO.</w:t>
            </w:r>
          </w:p>
        </w:tc>
        <w:tc>
          <w:tcPr>
            <w:tcW w:w="416" w:type="dxa"/>
            <w:tcBorders>
              <w:top w:val="nil"/>
              <w:left w:val="nil"/>
              <w:bottom w:val="single" w:sz="4" w:space="0" w:color="auto"/>
              <w:right w:val="single" w:sz="4" w:space="0" w:color="auto"/>
            </w:tcBorders>
            <w:shd w:val="clear" w:color="auto" w:fill="auto"/>
            <w:noWrap/>
            <w:vAlign w:val="center"/>
          </w:tcPr>
          <w:p w14:paraId="328DCF04"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lastRenderedPageBreak/>
              <w:t>PZA</w:t>
            </w:r>
          </w:p>
        </w:tc>
        <w:tc>
          <w:tcPr>
            <w:tcW w:w="850" w:type="dxa"/>
            <w:tcBorders>
              <w:top w:val="nil"/>
              <w:left w:val="nil"/>
              <w:bottom w:val="single" w:sz="4" w:space="0" w:color="auto"/>
              <w:right w:val="single" w:sz="4" w:space="0" w:color="auto"/>
            </w:tcBorders>
            <w:shd w:val="clear" w:color="auto" w:fill="auto"/>
            <w:noWrap/>
            <w:vAlign w:val="center"/>
          </w:tcPr>
          <w:p w14:paraId="054B8D7F"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FF0000"/>
                <w:sz w:val="14"/>
                <w:szCs w:val="14"/>
              </w:rPr>
              <w:t>1.00</w:t>
            </w:r>
          </w:p>
        </w:tc>
      </w:tr>
      <w:tr w:rsidR="00720365" w:rsidRPr="00720365" w14:paraId="160AB90C"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BE992F3"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25-DPCOCBF-R10</w:t>
            </w:r>
          </w:p>
        </w:tc>
        <w:tc>
          <w:tcPr>
            <w:tcW w:w="2693" w:type="dxa"/>
            <w:tcBorders>
              <w:top w:val="nil"/>
              <w:left w:val="nil"/>
              <w:bottom w:val="single" w:sz="4" w:space="0" w:color="auto"/>
              <w:right w:val="single" w:sz="4" w:space="0" w:color="auto"/>
            </w:tcBorders>
            <w:shd w:val="clear" w:color="auto" w:fill="auto"/>
            <w:vAlign w:val="center"/>
          </w:tcPr>
          <w:p w14:paraId="5AB75FF3"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 xml:space="preserve">POZO DE VISITA COMÚN CUYA PROFUNDIDAD INTERIOR (DE LA TAPA DE PEAD AL NIVEL DE ARRASTRE), VARÍE EN UN RANGO DE 3.5 A 3.75 M., DE DIÁMETRO INTERIOR EN EL ARRASTRE DE 1.20 MTS. Y HASTA UNA ALTURA DE 90 CMS., CONTINUANDO CON UNA FORMACIÓN TRONCÓCONICA HASTA REDUCIR EL DÍAMETRO INTERIOR SUPERIOR A 60 CMS., CON MUROS DE TABICÓN DE 28 CMS. DE ESPESOR, ASENTADO Y JUNTEADO CON MORTERO C-A PROP. 1:3, DESPLANTADO SOBRE UNA PLANTILLA DE CONCRETO SIMPLE DE 20 CMS. DE ESPESOR, F'C= 200 KG/CM2, FORMACIÓN DE MEDIACAÑA CON CONCRETO SIMPLE F'C= 200 KG/CM2, APLANADO INT. PULIDO CON MORTERO CEMENTO-ARENA PROP. 1:4, BROCAL CON TAPA DE PEAD (TRANSITO PESADO) QUE SE FIJARA Y LIGARÁ CON UNA CADENA DE TRANSICIÓN DE 30 X 30 CMS., DE CONCRETO F´C=200 KG/CM2 ARMADO CON 4 VARILLAS DEL No. 3  Y ESTRIBOS DEL No. 2 @ 15 CMS. Y ESCALONES MARINOS DE POLIPROPILENO CON ALMA DE ACERO (P-ESC-01) Y (P-ESC-02) COLOCADOS A MODO DE ZIGZAG @ 30 CM.SEGÚN PLANO, INCLUYE: </w:t>
            </w:r>
            <w:r w:rsidRPr="00720365">
              <w:rPr>
                <w:rFonts w:ascii="Century Gothic" w:hAnsi="Century Gothic" w:cs="Arial"/>
                <w:color w:val="000000"/>
                <w:sz w:val="14"/>
                <w:szCs w:val="14"/>
              </w:rPr>
              <w:lastRenderedPageBreak/>
              <w:t>EXCAVACIÓN, AFINE Y COMPACTADO DEL TERRENO DE DESPLANTE, RELLENO COMPACTADO CON MATERIAL PRODUCTO DE LA EXCAVACIÓN, EMPAQUE DE POLIETILENO PARA ACOPLE DE TUBERIA AL POZO DE VISITA, HERRAMIENTA, MANO DE OBRA Y EQUIPO.</w:t>
            </w:r>
          </w:p>
        </w:tc>
        <w:tc>
          <w:tcPr>
            <w:tcW w:w="425" w:type="dxa"/>
            <w:tcBorders>
              <w:top w:val="nil"/>
              <w:left w:val="nil"/>
              <w:bottom w:val="single" w:sz="4" w:space="0" w:color="auto"/>
              <w:right w:val="single" w:sz="4" w:space="0" w:color="auto"/>
            </w:tcBorders>
            <w:shd w:val="clear" w:color="auto" w:fill="auto"/>
            <w:noWrap/>
            <w:vAlign w:val="center"/>
          </w:tcPr>
          <w:p w14:paraId="47E8C7CA"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lastRenderedPageBreak/>
              <w:t>PZA</w:t>
            </w:r>
          </w:p>
        </w:tc>
        <w:tc>
          <w:tcPr>
            <w:tcW w:w="709" w:type="dxa"/>
            <w:tcBorders>
              <w:top w:val="nil"/>
              <w:left w:val="nil"/>
              <w:bottom w:val="single" w:sz="4" w:space="0" w:color="auto"/>
              <w:right w:val="single" w:sz="4" w:space="0" w:color="auto"/>
            </w:tcBorders>
            <w:shd w:val="clear" w:color="auto" w:fill="auto"/>
            <w:noWrap/>
            <w:vAlign w:val="center"/>
          </w:tcPr>
          <w:p w14:paraId="48457A68"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1.00</w:t>
            </w:r>
          </w:p>
        </w:tc>
        <w:tc>
          <w:tcPr>
            <w:tcW w:w="311" w:type="dxa"/>
            <w:tcBorders>
              <w:top w:val="nil"/>
              <w:left w:val="nil"/>
              <w:bottom w:val="nil"/>
              <w:right w:val="nil"/>
            </w:tcBorders>
            <w:shd w:val="clear" w:color="auto" w:fill="auto"/>
            <w:noWrap/>
            <w:vAlign w:val="center"/>
            <w:hideMark/>
          </w:tcPr>
          <w:p w14:paraId="2C75C272"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3CB16103"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25-DPCOCBF-R10</w:t>
            </w:r>
          </w:p>
        </w:tc>
        <w:tc>
          <w:tcPr>
            <w:tcW w:w="2561" w:type="dxa"/>
            <w:tcBorders>
              <w:top w:val="nil"/>
              <w:left w:val="nil"/>
              <w:bottom w:val="single" w:sz="4" w:space="0" w:color="auto"/>
              <w:right w:val="single" w:sz="4" w:space="0" w:color="auto"/>
            </w:tcBorders>
            <w:shd w:val="clear" w:color="auto" w:fill="auto"/>
            <w:noWrap/>
            <w:vAlign w:val="center"/>
          </w:tcPr>
          <w:p w14:paraId="7BE38282"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POZO DE VISITA COMÚN CUYA PROFUNDIDAD INTERIOR (DE LA TAPA DE PEAD AL NIVEL DE ARRASTRE) VARÍE EN UNA ALTURA DE 3.51 A 3.75 M., DIÁMETRO INTERIOR EN EL ARRASTRE DE 1.20 MTS. Y HASTA UNA ALTURA DE </w:t>
            </w:r>
            <w:r w:rsidRPr="00720365">
              <w:rPr>
                <w:rFonts w:ascii="Century Gothic" w:hAnsi="Century Gothic" w:cs="Arial"/>
                <w:color w:val="FF0000"/>
                <w:sz w:val="14"/>
                <w:szCs w:val="14"/>
              </w:rPr>
              <w:t>30</w:t>
            </w:r>
            <w:r w:rsidRPr="00720365">
              <w:rPr>
                <w:rFonts w:ascii="Century Gothic" w:hAnsi="Century Gothic" w:cs="Arial"/>
                <w:color w:val="000000"/>
                <w:sz w:val="14"/>
                <w:szCs w:val="14"/>
              </w:rPr>
              <w:t xml:space="preserve"> CMS., CONTINUANDO CON UNA FORMACIÓN TRONCOCÓNICA HASTA REDUCIR EL DIÁMETRO INTERIOR SUPERIOR A 60 CMS., CON MUROS DE TABICÓN DE 28 CMS. DE ESPESOR, ASENTADO Y JUNTEADO CON MORTERO C-A PROP. 1:3, DESPLANTADO SOBRE UNA PLANTILLA DE CONCRETO SIMPLE DE 20 CMS. DE ESPESOR, F´C=200 KG/CM2, FORMACIÓN DE MEDIACAÑA CON CONCRETO SIMPLE F´C=200 KG/CM2, APLANADO INT. PULIDO CON MORTERO CEMENTO-ARENA PROP1:4, BROCAL CON TAPA DE PEAD (TRÁNSITO PESADO) </w:t>
            </w:r>
            <w:r w:rsidRPr="00720365">
              <w:rPr>
                <w:rFonts w:ascii="Century Gothic" w:hAnsi="Century Gothic" w:cs="Arial"/>
                <w:color w:val="FF0000"/>
                <w:sz w:val="14"/>
                <w:szCs w:val="14"/>
              </w:rPr>
              <w:t xml:space="preserve">H-20 SEGÚN LAS NORMAS, ESPECIFICACIONES TÉCNICAS AASHTO, A LA </w:t>
            </w:r>
            <w:r w:rsidRPr="00720365">
              <w:rPr>
                <w:rFonts w:ascii="Century Gothic" w:hAnsi="Century Gothic" w:cs="Arial"/>
                <w:color w:val="000000"/>
                <w:sz w:val="14"/>
                <w:szCs w:val="14"/>
              </w:rPr>
              <w:t xml:space="preserve">QUE SE FIJARA Y LIGARA CON UNA CADENA DE TRANSICIÓN DE 30 X 30 CMS. </w:t>
            </w:r>
            <w:r w:rsidRPr="00720365">
              <w:rPr>
                <w:rFonts w:ascii="Century Gothic" w:hAnsi="Century Gothic" w:cs="Arial"/>
                <w:color w:val="FF0000"/>
                <w:sz w:val="14"/>
                <w:szCs w:val="14"/>
              </w:rPr>
              <w:t xml:space="preserve">(VER DETALLE) </w:t>
            </w:r>
            <w:r w:rsidRPr="00720365">
              <w:rPr>
                <w:rFonts w:ascii="Century Gothic" w:hAnsi="Century Gothic" w:cs="Arial"/>
                <w:color w:val="000000"/>
                <w:sz w:val="14"/>
                <w:szCs w:val="14"/>
              </w:rPr>
              <w:t xml:space="preserve">DE CONCRETO F´C=200 KG/CM2 ARMADO CON 4 VARILLAS DEL NO. 3 Y ESTRIBOS DEL NO. 2 @ 15 </w:t>
            </w:r>
            <w:r w:rsidRPr="00720365">
              <w:rPr>
                <w:rFonts w:ascii="Century Gothic" w:hAnsi="Century Gothic" w:cs="Arial"/>
                <w:color w:val="000000"/>
                <w:sz w:val="14"/>
                <w:szCs w:val="14"/>
              </w:rPr>
              <w:lastRenderedPageBreak/>
              <w:t xml:space="preserve">CMS. Y ESCALONES MARINOS DE </w:t>
            </w:r>
            <w:r w:rsidRPr="00720365">
              <w:rPr>
                <w:rFonts w:ascii="Century Gothic" w:hAnsi="Century Gothic" w:cs="Arial"/>
                <w:color w:val="FF0000"/>
                <w:sz w:val="14"/>
                <w:szCs w:val="14"/>
              </w:rPr>
              <w:t xml:space="preserve">30 A 35 CMS </w:t>
            </w:r>
            <w:r w:rsidRPr="00720365">
              <w:rPr>
                <w:rFonts w:ascii="Century Gothic" w:hAnsi="Century Gothic" w:cs="Arial"/>
                <w:color w:val="000000"/>
                <w:sz w:val="14"/>
                <w:szCs w:val="14"/>
              </w:rPr>
              <w:t xml:space="preserve">DE POLIPROPILENO CON ALMA DE ACERO COLOCADOS A MODO DE ZIGZAG @ 30 CMS. SEGÚN PLANO, INCLUYE: EXCAVACIÓN, AFINE Y COMPACTADO DEL TERRENO DE DESPLANTE </w:t>
            </w:r>
            <w:r w:rsidRPr="00720365">
              <w:rPr>
                <w:rFonts w:ascii="Century Gothic" w:hAnsi="Century Gothic" w:cs="Arial"/>
                <w:color w:val="FF0000"/>
                <w:sz w:val="14"/>
                <w:szCs w:val="14"/>
              </w:rPr>
              <w:t>CON BAILARINA</w:t>
            </w:r>
            <w:r w:rsidRPr="00720365">
              <w:rPr>
                <w:rFonts w:ascii="Century Gothic" w:hAnsi="Century Gothic" w:cs="Arial"/>
                <w:color w:val="000000"/>
                <w:sz w:val="14"/>
                <w:szCs w:val="14"/>
              </w:rPr>
              <w:t xml:space="preserve">, RELLENO COMPACTADO CON MATERIAL PRODUCTO DE LA EXCAVACIÓN </w:t>
            </w:r>
            <w:r w:rsidRPr="00720365">
              <w:rPr>
                <w:rFonts w:ascii="Century Gothic" w:hAnsi="Century Gothic" w:cs="Arial"/>
                <w:color w:val="FF0000"/>
                <w:sz w:val="14"/>
                <w:szCs w:val="14"/>
              </w:rPr>
              <w:t>A 90% PROCTOR</w:t>
            </w:r>
            <w:r w:rsidRPr="00720365">
              <w:rPr>
                <w:rFonts w:ascii="Century Gothic" w:hAnsi="Century Gothic" w:cs="Arial"/>
                <w:color w:val="000000"/>
                <w:sz w:val="14"/>
                <w:szCs w:val="14"/>
              </w:rPr>
              <w:t>, HERRAMIENTA, MANO DE OBRA Y EQUIPO.</w:t>
            </w:r>
          </w:p>
        </w:tc>
        <w:tc>
          <w:tcPr>
            <w:tcW w:w="416" w:type="dxa"/>
            <w:tcBorders>
              <w:top w:val="nil"/>
              <w:left w:val="nil"/>
              <w:bottom w:val="single" w:sz="4" w:space="0" w:color="auto"/>
              <w:right w:val="single" w:sz="4" w:space="0" w:color="auto"/>
            </w:tcBorders>
            <w:shd w:val="clear" w:color="auto" w:fill="auto"/>
            <w:noWrap/>
            <w:vAlign w:val="center"/>
          </w:tcPr>
          <w:p w14:paraId="6212ADEF"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lastRenderedPageBreak/>
              <w:t>PZA</w:t>
            </w:r>
          </w:p>
        </w:tc>
        <w:tc>
          <w:tcPr>
            <w:tcW w:w="850" w:type="dxa"/>
            <w:tcBorders>
              <w:top w:val="nil"/>
              <w:left w:val="nil"/>
              <w:bottom w:val="single" w:sz="4" w:space="0" w:color="auto"/>
              <w:right w:val="single" w:sz="4" w:space="0" w:color="auto"/>
            </w:tcBorders>
            <w:shd w:val="clear" w:color="auto" w:fill="auto"/>
            <w:noWrap/>
            <w:vAlign w:val="center"/>
          </w:tcPr>
          <w:p w14:paraId="01A79BA5"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1.00</w:t>
            </w:r>
          </w:p>
        </w:tc>
      </w:tr>
      <w:tr w:rsidR="00720365" w:rsidRPr="00720365" w14:paraId="69A3A87D"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469CC5D"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25-DPCOCBF-R11</w:t>
            </w:r>
          </w:p>
        </w:tc>
        <w:tc>
          <w:tcPr>
            <w:tcW w:w="2693" w:type="dxa"/>
            <w:tcBorders>
              <w:top w:val="nil"/>
              <w:left w:val="nil"/>
              <w:bottom w:val="single" w:sz="4" w:space="0" w:color="auto"/>
              <w:right w:val="single" w:sz="4" w:space="0" w:color="auto"/>
            </w:tcBorders>
            <w:shd w:val="clear" w:color="auto" w:fill="auto"/>
            <w:vAlign w:val="center"/>
          </w:tcPr>
          <w:p w14:paraId="59D1EA4E"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POZO DE VISITA COMÚN CUYA PROFUNDIDAD INTERIOR (DE LA TAPA DE PEAD AL NIVEL DE ARRASTRE), VARÍE EN UN RANGO DE 3.76 A 4.00 M., DE DIÁMETRO INTERIOR EN EL ARRASTRE DE 1.20 MTS. Y HASTA UNA ALTURA DE 90 CMS., CONTINUANDO CON UNA FORMACIÓN TRONCÓCONICA HASTA REDUCIR EL DÍAMETRO INTERIOR SUPERIOR A 60 CMS., CON MUROS DE TABICÓN DE 28 CMS. DE ESPESOR, ASENTADO Y JUNTEADO CON MORTERO C-A PROP. 1:3, DESPLANTADO SOBRE UNA PLANTILLA DE CONCRETO SIMPLE DE 20 CMS. DE ESPESOR, F'C= 200 KG/CM2, FORMACIÓN DE MEDIACAÑA CON CONCRETO SIMPLE F'C= 200 KG/CM2, APLANADO INT. PULIDO CON MORTERO CEMENTO-ARENA PROP. 1:4, BROCAL CON TAPA DE PEAD (TRANSITO PESADO) QUE SE FIJARA Y LIGARÁ CON UNA CADENA DE TRANSICIÓN DE 30 X 30 CMS., DE CONCRETO F´C=200 KG/CM2 ARMADO CON 4 VARILLAS DEL No. 3  Y ESTRIBOS DEL No. 2 @ 15 CMS. Y ESCALONES MARINOS DE POLIPROPILENO CON ALMA DE ACERO (P-ESC-01) Y (P-ESC-02) COLOCADOS A MODO DE ZIGZAG @ 30 CM.SEGÚN PLANO, INCLUYE: EXCAVACIÓN, AFINE Y COMPACTADO DEL TERRENO DE DESPLANTE, RELLENO COMPACTADO CON MATERIAL PRODUCTO DE LA EXCAVACIÓN, EMPAQUE DE POLIETILENO PARA ACOPLE DE TUBERIA AL POZO DE VISITA, HERRAMIENTA, MANO DE OBRA Y EQUIPO.</w:t>
            </w:r>
          </w:p>
        </w:tc>
        <w:tc>
          <w:tcPr>
            <w:tcW w:w="425" w:type="dxa"/>
            <w:tcBorders>
              <w:top w:val="nil"/>
              <w:left w:val="nil"/>
              <w:bottom w:val="single" w:sz="4" w:space="0" w:color="auto"/>
              <w:right w:val="single" w:sz="4" w:space="0" w:color="auto"/>
            </w:tcBorders>
            <w:shd w:val="clear" w:color="auto" w:fill="auto"/>
            <w:noWrap/>
            <w:vAlign w:val="center"/>
          </w:tcPr>
          <w:p w14:paraId="6516A4B6"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PZA</w:t>
            </w:r>
          </w:p>
        </w:tc>
        <w:tc>
          <w:tcPr>
            <w:tcW w:w="709" w:type="dxa"/>
            <w:tcBorders>
              <w:top w:val="nil"/>
              <w:left w:val="nil"/>
              <w:bottom w:val="single" w:sz="4" w:space="0" w:color="auto"/>
              <w:right w:val="single" w:sz="4" w:space="0" w:color="auto"/>
            </w:tcBorders>
            <w:shd w:val="clear" w:color="auto" w:fill="auto"/>
            <w:noWrap/>
            <w:vAlign w:val="center"/>
          </w:tcPr>
          <w:p w14:paraId="30B9D1B4"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1.00</w:t>
            </w:r>
          </w:p>
        </w:tc>
        <w:tc>
          <w:tcPr>
            <w:tcW w:w="311" w:type="dxa"/>
            <w:tcBorders>
              <w:top w:val="nil"/>
              <w:left w:val="nil"/>
              <w:bottom w:val="nil"/>
              <w:right w:val="nil"/>
            </w:tcBorders>
            <w:shd w:val="clear" w:color="auto" w:fill="auto"/>
            <w:noWrap/>
            <w:vAlign w:val="center"/>
            <w:hideMark/>
          </w:tcPr>
          <w:p w14:paraId="63AEBC55"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417BEFD5"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25-DPCOCBF-R11</w:t>
            </w:r>
          </w:p>
        </w:tc>
        <w:tc>
          <w:tcPr>
            <w:tcW w:w="2561" w:type="dxa"/>
            <w:tcBorders>
              <w:top w:val="nil"/>
              <w:left w:val="nil"/>
              <w:bottom w:val="single" w:sz="4" w:space="0" w:color="auto"/>
              <w:right w:val="single" w:sz="4" w:space="0" w:color="auto"/>
            </w:tcBorders>
            <w:shd w:val="clear" w:color="auto" w:fill="auto"/>
            <w:noWrap/>
            <w:vAlign w:val="center"/>
          </w:tcPr>
          <w:p w14:paraId="4AAC87E2"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POZO DE VISITA COMÚN CUYA PROFUNDIDAD INTERIOR (DE LA TAPA DE PEAD AL NIVEL DE ARRASTRE) VARÍE EN UNA ALTURA DE 3.76 A 4.0 M., DIÁMETRO INTERIOR EN EL ARRASTRE DE 1.20 MTS. Y HASTA UNA ALTURA DE </w:t>
            </w:r>
            <w:r w:rsidRPr="00720365">
              <w:rPr>
                <w:rFonts w:ascii="Century Gothic" w:hAnsi="Century Gothic" w:cs="Arial"/>
                <w:color w:val="FF0000"/>
                <w:sz w:val="14"/>
                <w:szCs w:val="14"/>
              </w:rPr>
              <w:t>30</w:t>
            </w:r>
            <w:r w:rsidRPr="00720365">
              <w:rPr>
                <w:rFonts w:ascii="Century Gothic" w:hAnsi="Century Gothic" w:cs="Arial"/>
                <w:color w:val="000000"/>
                <w:sz w:val="14"/>
                <w:szCs w:val="14"/>
              </w:rPr>
              <w:t xml:space="preserve"> CMS., CONTINUANDO CON UNA FORMACIÓN TRONCOCÓNICA HASTA REDUCIR EL DIÁMETRO INTERIOR SUPERIOR A 60 CMS., CON MUROS DE TABICÓN DE 28 CMS. DE ESPESOR, ASENTADO Y JUNTEADO CON MORTERO C-A PROP. 1:3, DESPLANTADO SOBRE UNA PLANTILLA DE CONCRETO SIMPLE DE 20 CMS. DE ESPESOR, F´C=200 KG/CM2, FORMACIÓN DE MEDIACAÑA CON CONCRETO SIMPLE F´C=200 KG/CM2, APLANADO INT. PULIDO CON MORTERO CEMENTO-ARENA PROP1:4, BROCAL CON TAPA DE PEAD (TRÁNSITO PESADO) </w:t>
            </w:r>
            <w:r w:rsidRPr="00720365">
              <w:rPr>
                <w:rFonts w:ascii="Century Gothic" w:hAnsi="Century Gothic" w:cs="Arial"/>
                <w:color w:val="FF0000"/>
                <w:sz w:val="14"/>
                <w:szCs w:val="14"/>
              </w:rPr>
              <w:t xml:space="preserve">H-20 SEGÚN LAS NORMAS, ESPECIFICACIONES TÉCNICAS AASHTO, A LA </w:t>
            </w:r>
            <w:r w:rsidRPr="00720365">
              <w:rPr>
                <w:rFonts w:ascii="Century Gothic" w:hAnsi="Century Gothic" w:cs="Arial"/>
                <w:color w:val="000000"/>
                <w:sz w:val="14"/>
                <w:szCs w:val="14"/>
              </w:rPr>
              <w:t xml:space="preserve">QUE SE FIJARA Y LIGARA CON UNA CADENA DE TRANSICIÓN DE 30 X 30 CMS. </w:t>
            </w:r>
            <w:r w:rsidRPr="00720365">
              <w:rPr>
                <w:rFonts w:ascii="Century Gothic" w:hAnsi="Century Gothic" w:cs="Arial"/>
                <w:color w:val="FF0000"/>
                <w:sz w:val="14"/>
                <w:szCs w:val="14"/>
              </w:rPr>
              <w:t xml:space="preserve">(VER DETALLE) </w:t>
            </w:r>
            <w:r w:rsidRPr="00720365">
              <w:rPr>
                <w:rFonts w:ascii="Century Gothic" w:hAnsi="Century Gothic" w:cs="Arial"/>
                <w:color w:val="000000"/>
                <w:sz w:val="14"/>
                <w:szCs w:val="14"/>
              </w:rPr>
              <w:t xml:space="preserve">DE CONCRETO F´C=200 KG/CM2 ARMADO CON 4 VARILLAS DEL NO. 3 Y ESTRIBOS DEL NO. 2 @ 15 CMS. Y ESCALONES MARINOS DE </w:t>
            </w:r>
            <w:r w:rsidRPr="00720365">
              <w:rPr>
                <w:rFonts w:ascii="Century Gothic" w:hAnsi="Century Gothic" w:cs="Arial"/>
                <w:color w:val="FF0000"/>
                <w:sz w:val="14"/>
                <w:szCs w:val="14"/>
              </w:rPr>
              <w:t xml:space="preserve">30 A 35 CMS </w:t>
            </w:r>
            <w:r w:rsidRPr="00720365">
              <w:rPr>
                <w:rFonts w:ascii="Century Gothic" w:hAnsi="Century Gothic" w:cs="Arial"/>
                <w:color w:val="000000"/>
                <w:sz w:val="14"/>
                <w:szCs w:val="14"/>
              </w:rPr>
              <w:t xml:space="preserve">DE POLIPROPILENO CON ALMA DE ACERO COLOCADOS A MODO DE ZIGZAG @ 30 CMS. SEGÚN PLANO, INCLUYE: EXCAVACIÓN, AFINE Y COMPACTADO DEL TERRENO DE DESPLANTE </w:t>
            </w:r>
            <w:r w:rsidRPr="00720365">
              <w:rPr>
                <w:rFonts w:ascii="Century Gothic" w:hAnsi="Century Gothic" w:cs="Arial"/>
                <w:color w:val="FF0000"/>
                <w:sz w:val="14"/>
                <w:szCs w:val="14"/>
              </w:rPr>
              <w:t>CON BAILARINA</w:t>
            </w:r>
            <w:r w:rsidRPr="00720365">
              <w:rPr>
                <w:rFonts w:ascii="Century Gothic" w:hAnsi="Century Gothic" w:cs="Arial"/>
                <w:color w:val="000000"/>
                <w:sz w:val="14"/>
                <w:szCs w:val="14"/>
              </w:rPr>
              <w:t xml:space="preserve">, RELLENO COMPACTADO CON MATERIAL PRODUCTO DE LA EXCAVACIÓN </w:t>
            </w:r>
            <w:r w:rsidRPr="00720365">
              <w:rPr>
                <w:rFonts w:ascii="Century Gothic" w:hAnsi="Century Gothic" w:cs="Arial"/>
                <w:color w:val="FF0000"/>
                <w:sz w:val="14"/>
                <w:szCs w:val="14"/>
              </w:rPr>
              <w:t>A 90% PROCTOR</w:t>
            </w:r>
            <w:r w:rsidRPr="00720365">
              <w:rPr>
                <w:rFonts w:ascii="Century Gothic" w:hAnsi="Century Gothic" w:cs="Arial"/>
                <w:color w:val="000000"/>
                <w:sz w:val="14"/>
                <w:szCs w:val="14"/>
              </w:rPr>
              <w:t>, HERRAMIENTA, MANO DE OBRA Y EQUIPO.</w:t>
            </w:r>
          </w:p>
        </w:tc>
        <w:tc>
          <w:tcPr>
            <w:tcW w:w="416" w:type="dxa"/>
            <w:tcBorders>
              <w:top w:val="nil"/>
              <w:left w:val="nil"/>
              <w:bottom w:val="single" w:sz="4" w:space="0" w:color="auto"/>
              <w:right w:val="single" w:sz="4" w:space="0" w:color="auto"/>
            </w:tcBorders>
            <w:shd w:val="clear" w:color="auto" w:fill="auto"/>
            <w:noWrap/>
            <w:vAlign w:val="center"/>
          </w:tcPr>
          <w:p w14:paraId="57E5CA35"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PZA</w:t>
            </w:r>
          </w:p>
        </w:tc>
        <w:tc>
          <w:tcPr>
            <w:tcW w:w="850" w:type="dxa"/>
            <w:tcBorders>
              <w:top w:val="nil"/>
              <w:left w:val="nil"/>
              <w:bottom w:val="single" w:sz="4" w:space="0" w:color="auto"/>
              <w:right w:val="single" w:sz="4" w:space="0" w:color="auto"/>
            </w:tcBorders>
            <w:shd w:val="clear" w:color="auto" w:fill="auto"/>
            <w:noWrap/>
            <w:vAlign w:val="center"/>
          </w:tcPr>
          <w:p w14:paraId="258B3CAE"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FF0000"/>
                <w:sz w:val="14"/>
                <w:szCs w:val="14"/>
              </w:rPr>
              <w:t>2.00</w:t>
            </w:r>
          </w:p>
        </w:tc>
      </w:tr>
      <w:tr w:rsidR="00720365" w:rsidRPr="00720365" w14:paraId="6CD5B1CF"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683B5FA"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25-DPCOCBF-R15</w:t>
            </w:r>
          </w:p>
        </w:tc>
        <w:tc>
          <w:tcPr>
            <w:tcW w:w="2693" w:type="dxa"/>
            <w:tcBorders>
              <w:top w:val="nil"/>
              <w:left w:val="nil"/>
              <w:bottom w:val="single" w:sz="4" w:space="0" w:color="auto"/>
              <w:right w:val="single" w:sz="4" w:space="0" w:color="auto"/>
            </w:tcBorders>
            <w:shd w:val="clear" w:color="auto" w:fill="auto"/>
            <w:vAlign w:val="center"/>
          </w:tcPr>
          <w:p w14:paraId="45E9073F"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 xml:space="preserve">POZO DE VISITA COMÚN CUYA PROFUNDIDAD INTERIOR (DE LA TAPA DE PEAD AL NIVEL DE ARRASTRE), VARÍE EN UN RANGO DE 4.75 A 5.00 M., DE DIÁMETRO INTERIOR EN EL ARRASTRE DE 1.20 MTS. Y HASTA UNA ALTURA DE 90 CMS., CONTINUANDO CON UNA FORMACIÓN TRONCÓCONICA HASTA REDUCIR EL DÍAMETRO INTERIOR SUPERIOR A 60 CMS., CON MUROS DE TABICÓN DE 28 </w:t>
            </w:r>
            <w:r w:rsidRPr="00720365">
              <w:rPr>
                <w:rFonts w:ascii="Century Gothic" w:hAnsi="Century Gothic" w:cs="Arial"/>
                <w:color w:val="000000"/>
                <w:sz w:val="14"/>
                <w:szCs w:val="14"/>
              </w:rPr>
              <w:lastRenderedPageBreak/>
              <w:t>CMS. DE ESPESOR, ASENTADO Y JUNTEADO CON MORTERO C-A PROP. 1:3, DESPLANTADO SOBRE UNA PLANTILLA DE CONCRETO SIMPLE DE 20 CMS. DE ESPESOR, F'C= 200 KG/CM2, FORMACIÓN DE MEDIACAÑA CON CONCRETO SIMPLE F'C= 200 KG/CM2, APLANADO INT. PULIDO CON MORTERO CEMENTO-ARENA PROP. 1:4, BROCAL CON TAPA DE PEAD (TRANSITO PESADO) QUE SE FIJARA Y LIGARÁ CON UNA CADENA DE TRANSICIÓN DE 30 X 30 CMS., DE CONCRETO F´C=200 KG/CM2 ARMADO CON 4 VARILLAS DEL No. 3  Y ESTRIBOS DEL No. 2 @ 15 CMS. Y ESCALONES MARINOS DE POLIPROPILENO CON ALMA DE ACERO (P-ESC-01) Y (P-ESC-02) COLOCADOS A MODO DE ZIGZAG @ 30 CM.SEGÚN PLANO, INCLUYE: EXCAVACIÓN, AFINE Y COMPACTADO DEL TERRENO DE DESPLANTE, RELLENO COMPACTADO CON MATERIAL PRODUCTO DE LA EXCAVACIÓN, EMPAQUE DE POLIETILENO PARA ACOPLE DE TUBERIA AL POZO DE VISITA, HERRAMIENTA, MANO DE OBRA Y EQUIPO.</w:t>
            </w:r>
          </w:p>
        </w:tc>
        <w:tc>
          <w:tcPr>
            <w:tcW w:w="425" w:type="dxa"/>
            <w:tcBorders>
              <w:top w:val="nil"/>
              <w:left w:val="nil"/>
              <w:bottom w:val="single" w:sz="4" w:space="0" w:color="auto"/>
              <w:right w:val="single" w:sz="4" w:space="0" w:color="auto"/>
            </w:tcBorders>
            <w:shd w:val="clear" w:color="auto" w:fill="auto"/>
            <w:noWrap/>
            <w:vAlign w:val="center"/>
          </w:tcPr>
          <w:p w14:paraId="17C7C40C"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lastRenderedPageBreak/>
              <w:t>PZA</w:t>
            </w:r>
          </w:p>
        </w:tc>
        <w:tc>
          <w:tcPr>
            <w:tcW w:w="709" w:type="dxa"/>
            <w:tcBorders>
              <w:top w:val="nil"/>
              <w:left w:val="nil"/>
              <w:bottom w:val="single" w:sz="4" w:space="0" w:color="auto"/>
              <w:right w:val="single" w:sz="4" w:space="0" w:color="auto"/>
            </w:tcBorders>
            <w:shd w:val="clear" w:color="auto" w:fill="auto"/>
            <w:noWrap/>
            <w:vAlign w:val="center"/>
          </w:tcPr>
          <w:p w14:paraId="65B8B0C3"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1.00</w:t>
            </w:r>
          </w:p>
        </w:tc>
        <w:tc>
          <w:tcPr>
            <w:tcW w:w="311" w:type="dxa"/>
            <w:tcBorders>
              <w:top w:val="nil"/>
              <w:left w:val="nil"/>
              <w:bottom w:val="nil"/>
              <w:right w:val="nil"/>
            </w:tcBorders>
            <w:shd w:val="clear" w:color="auto" w:fill="auto"/>
            <w:noWrap/>
            <w:vAlign w:val="center"/>
            <w:hideMark/>
          </w:tcPr>
          <w:p w14:paraId="79620FB7"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4201C861"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25-DPCOCBF-R15</w:t>
            </w:r>
          </w:p>
        </w:tc>
        <w:tc>
          <w:tcPr>
            <w:tcW w:w="2561" w:type="dxa"/>
            <w:tcBorders>
              <w:top w:val="nil"/>
              <w:left w:val="nil"/>
              <w:bottom w:val="single" w:sz="4" w:space="0" w:color="auto"/>
              <w:right w:val="single" w:sz="4" w:space="0" w:color="auto"/>
            </w:tcBorders>
            <w:shd w:val="clear" w:color="auto" w:fill="auto"/>
            <w:noWrap/>
            <w:vAlign w:val="center"/>
          </w:tcPr>
          <w:p w14:paraId="59711677"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POZO DE VISITA COMÚN CUYA PROFUNDIDAD INTERIOR (DE LA TAPA DE PEAD AL NIVEL DE ARRASTRE) VARÍE EN UNA ALTURA DE 4.76 A 5.00 M., DIÁMETRO INTERIOR EN EL ARRASTRE DE 1.20 MTS. Y HASTA UNA ALTURA DE </w:t>
            </w:r>
            <w:r w:rsidRPr="00720365">
              <w:rPr>
                <w:rFonts w:ascii="Century Gothic" w:hAnsi="Century Gothic" w:cs="Arial"/>
                <w:color w:val="FF0000"/>
                <w:sz w:val="14"/>
                <w:szCs w:val="14"/>
              </w:rPr>
              <w:t>30</w:t>
            </w:r>
            <w:r w:rsidRPr="00720365">
              <w:rPr>
                <w:rFonts w:ascii="Century Gothic" w:hAnsi="Century Gothic" w:cs="Arial"/>
                <w:color w:val="000000"/>
                <w:sz w:val="14"/>
                <w:szCs w:val="14"/>
              </w:rPr>
              <w:t xml:space="preserve"> CMS., CONTINUANDO CON UNA FORMACIÓN TRONCOCÓNICA HASTA REDUCIR EL DIÁMETRO INTERIOR SUPERIOR A 60 CMS., CON </w:t>
            </w:r>
            <w:r w:rsidRPr="00720365">
              <w:rPr>
                <w:rFonts w:ascii="Century Gothic" w:hAnsi="Century Gothic" w:cs="Arial"/>
                <w:color w:val="000000"/>
                <w:sz w:val="14"/>
                <w:szCs w:val="14"/>
              </w:rPr>
              <w:lastRenderedPageBreak/>
              <w:t xml:space="preserve">MUROS DE TABICÓN DE 28 CMS. DE ESPESOR, ASENTADO Y JUNTEADO CON MORTERO C-A PROP. 1:3, DESPLANTADO SOBRE UNA PLANTILLA DE CONCRETO SIMPLE DE 20 CMS. DE ESPESOR, F´C=200 KG/CM2, FORMACIÓN DE MEDIACAÑA CON CONCRETO SIMPLE F´C=200 KG/CM2, APLANADO INT. PULIDO CON MORTERO CEMENTO-ARENA PROP1:4, BROCAL CON TAPA DE PEAD (TRÁNSITO PESADO) </w:t>
            </w:r>
            <w:r w:rsidRPr="00720365">
              <w:rPr>
                <w:rFonts w:ascii="Century Gothic" w:hAnsi="Century Gothic" w:cs="Arial"/>
                <w:color w:val="FF0000"/>
                <w:sz w:val="14"/>
                <w:szCs w:val="14"/>
              </w:rPr>
              <w:t xml:space="preserve">H-20 SEGÚN LAS NORMAS, ESPECIFICACIONES TÉCNICAS AASHTO, A LA </w:t>
            </w:r>
            <w:r w:rsidRPr="00720365">
              <w:rPr>
                <w:rFonts w:ascii="Century Gothic" w:hAnsi="Century Gothic" w:cs="Arial"/>
                <w:color w:val="000000"/>
                <w:sz w:val="14"/>
                <w:szCs w:val="14"/>
              </w:rPr>
              <w:t xml:space="preserve">QUE SE FIJARA Y LIGARA CON UNA CADENA DE TRANSICIÓN DE 30 X 30 CMS. </w:t>
            </w:r>
            <w:r w:rsidRPr="00720365">
              <w:rPr>
                <w:rFonts w:ascii="Century Gothic" w:hAnsi="Century Gothic" w:cs="Arial"/>
                <w:color w:val="FF0000"/>
                <w:sz w:val="14"/>
                <w:szCs w:val="14"/>
              </w:rPr>
              <w:t xml:space="preserve">(VER DETALLE) </w:t>
            </w:r>
            <w:r w:rsidRPr="00720365">
              <w:rPr>
                <w:rFonts w:ascii="Century Gothic" w:hAnsi="Century Gothic" w:cs="Arial"/>
                <w:color w:val="000000"/>
                <w:sz w:val="14"/>
                <w:szCs w:val="14"/>
              </w:rPr>
              <w:t xml:space="preserve">DE CONCRETO F´C=200 KG/CM2 ARMADO CON 4 VARILLAS DEL NO. 3 Y ESTRIBOS DEL NO. 2 @ 15 CMS. Y ESCALONES MARINOS DE </w:t>
            </w:r>
            <w:r w:rsidRPr="00720365">
              <w:rPr>
                <w:rFonts w:ascii="Century Gothic" w:hAnsi="Century Gothic" w:cs="Arial"/>
                <w:color w:val="FF0000"/>
                <w:sz w:val="14"/>
                <w:szCs w:val="14"/>
              </w:rPr>
              <w:t xml:space="preserve">30 A 35 CMS </w:t>
            </w:r>
            <w:r w:rsidRPr="00720365">
              <w:rPr>
                <w:rFonts w:ascii="Century Gothic" w:hAnsi="Century Gothic" w:cs="Arial"/>
                <w:color w:val="000000"/>
                <w:sz w:val="14"/>
                <w:szCs w:val="14"/>
              </w:rPr>
              <w:t xml:space="preserve">DE POLIPROPILENO CON ALMA DE ACERO COLOCADOS A MODO DE ZIGZAG @ 30 CMS. SEGÚN PLANO, INCLUYE: EXCAVACIÓN, AFINE Y COMPACTADO DEL TERRENO DE DESPLANTE </w:t>
            </w:r>
            <w:r w:rsidRPr="00720365">
              <w:rPr>
                <w:rFonts w:ascii="Century Gothic" w:hAnsi="Century Gothic" w:cs="Arial"/>
                <w:color w:val="FF0000"/>
                <w:sz w:val="14"/>
                <w:szCs w:val="14"/>
              </w:rPr>
              <w:t>CON BAILARINA</w:t>
            </w:r>
            <w:r w:rsidRPr="00720365">
              <w:rPr>
                <w:rFonts w:ascii="Century Gothic" w:hAnsi="Century Gothic" w:cs="Arial"/>
                <w:color w:val="000000"/>
                <w:sz w:val="14"/>
                <w:szCs w:val="14"/>
              </w:rPr>
              <w:t xml:space="preserve">, RELLENO COMPACTADO CON MATERIAL PRODUCTO DE LA EXCAVACIÓN A </w:t>
            </w:r>
            <w:r w:rsidRPr="00720365">
              <w:rPr>
                <w:rFonts w:ascii="Century Gothic" w:hAnsi="Century Gothic" w:cs="Arial"/>
                <w:color w:val="FF0000"/>
                <w:sz w:val="14"/>
                <w:szCs w:val="14"/>
              </w:rPr>
              <w:t>90% PROCTOR</w:t>
            </w:r>
            <w:r w:rsidRPr="00720365">
              <w:rPr>
                <w:rFonts w:ascii="Century Gothic" w:hAnsi="Century Gothic" w:cs="Arial"/>
                <w:color w:val="000000"/>
                <w:sz w:val="14"/>
                <w:szCs w:val="14"/>
              </w:rPr>
              <w:t>, HERRAMIENTA, MANO DE OBRA Y EQUIPO.</w:t>
            </w:r>
          </w:p>
        </w:tc>
        <w:tc>
          <w:tcPr>
            <w:tcW w:w="416" w:type="dxa"/>
            <w:tcBorders>
              <w:top w:val="nil"/>
              <w:left w:val="nil"/>
              <w:bottom w:val="single" w:sz="4" w:space="0" w:color="auto"/>
              <w:right w:val="single" w:sz="4" w:space="0" w:color="auto"/>
            </w:tcBorders>
            <w:shd w:val="clear" w:color="auto" w:fill="auto"/>
            <w:noWrap/>
            <w:vAlign w:val="center"/>
          </w:tcPr>
          <w:p w14:paraId="6277BC47"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lastRenderedPageBreak/>
              <w:t>PZA</w:t>
            </w:r>
          </w:p>
        </w:tc>
        <w:tc>
          <w:tcPr>
            <w:tcW w:w="850" w:type="dxa"/>
            <w:tcBorders>
              <w:top w:val="nil"/>
              <w:left w:val="nil"/>
              <w:bottom w:val="single" w:sz="4" w:space="0" w:color="auto"/>
              <w:right w:val="single" w:sz="4" w:space="0" w:color="auto"/>
            </w:tcBorders>
            <w:shd w:val="clear" w:color="auto" w:fill="auto"/>
            <w:noWrap/>
            <w:vAlign w:val="center"/>
          </w:tcPr>
          <w:p w14:paraId="267EE2F6"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1.00</w:t>
            </w:r>
          </w:p>
        </w:tc>
      </w:tr>
      <w:tr w:rsidR="00720365" w:rsidRPr="00720365" w14:paraId="7FB5A0CC"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D13461D"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25-DPCOCBF-R17</w:t>
            </w:r>
          </w:p>
        </w:tc>
        <w:tc>
          <w:tcPr>
            <w:tcW w:w="2693" w:type="dxa"/>
            <w:tcBorders>
              <w:top w:val="nil"/>
              <w:left w:val="nil"/>
              <w:bottom w:val="single" w:sz="4" w:space="0" w:color="auto"/>
              <w:right w:val="single" w:sz="4" w:space="0" w:color="auto"/>
            </w:tcBorders>
            <w:shd w:val="clear" w:color="auto" w:fill="auto"/>
            <w:vAlign w:val="center"/>
          </w:tcPr>
          <w:p w14:paraId="4775A060"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 xml:space="preserve">POZO DE VISITA COMÚN CUYA PROFUNDIDAD INTERIOR (DE LA TAPA DE PEAD AL NIVEL DE ARRASTRE), VARÍE EN UN RANGO DE 5.25 A 5.50 M., DE DIÁMETRO INTERIOR EN EL ARRASTRE DE 1.20 MTS. Y HASTA UNA ALTURA DE 90 CMS., CONTINUANDO CON UNA FORMACIÓN TRONCÓCONICA HASTA REDUCIR EL DÍAMETRO INTERIOR SUPERIOR A 60 CMS., CON MUROS DE TABICÓN DE 28 CMS. DE ESPESOR, ASENTADO Y JUNTEADO CON MORTERO C-A PROP. 1:3, DESPLANTADO SOBRE UNA PLANTILLA DE CONCRETO SIMPLE DE 20 CMS. DE ESPESOR, F'C= 200 KG/CM2, FORMACIÓN DE MEDIACAÑA CON CONCRETO SIMPLE F'C= 200 KG/CM2, APLANADO INT. PULIDO CON MORTERO CEMENTO-ARENA PROP. 1:4, BROCAL CON TAPA DE PEAD (TRANSITO PESADO) QUE SE FIJARA Y LIGARÁ CON UNA CADENA DE TRANSICIÓN DE 30 X 30 CMS., DE CONCRETO F´C=200 KG/CM2 ARMADO CON 4 VARILLAS DEL No. 3  Y ESTRIBOS DEL No. 2 @ 15 CMS. Y ESCALONES MARINOS DE POLIPROPILENO CON ALMA DE ACERO (P-ESC-01) Y (P-ESC-02) COLOCADOS A MODO DE ZIGZAG @ 30 CM.SEGÚN PLANO, INCLUYE: EXCAVACIÓN, AFINE Y COMPACTADO DEL TERRENO DE DESPLANTE, RELLENO COMPACTADO </w:t>
            </w:r>
            <w:r w:rsidRPr="00720365">
              <w:rPr>
                <w:rFonts w:ascii="Century Gothic" w:hAnsi="Century Gothic" w:cs="Arial"/>
                <w:color w:val="000000"/>
                <w:sz w:val="14"/>
                <w:szCs w:val="14"/>
              </w:rPr>
              <w:lastRenderedPageBreak/>
              <w:t>CON MATERIAL PRODUCTO DE LA EXCAVACIÓN, EMPAQUE DE POLIETILENO PARA ACOPLE DE TUBERIA AL POZO DE VISITA, HERRAMIENTA, MANO DE OBRA Y EQUIPO.</w:t>
            </w:r>
          </w:p>
        </w:tc>
        <w:tc>
          <w:tcPr>
            <w:tcW w:w="425" w:type="dxa"/>
            <w:tcBorders>
              <w:top w:val="nil"/>
              <w:left w:val="nil"/>
              <w:bottom w:val="single" w:sz="4" w:space="0" w:color="auto"/>
              <w:right w:val="single" w:sz="4" w:space="0" w:color="auto"/>
            </w:tcBorders>
            <w:shd w:val="clear" w:color="auto" w:fill="auto"/>
            <w:noWrap/>
            <w:vAlign w:val="center"/>
          </w:tcPr>
          <w:p w14:paraId="0696548D"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lastRenderedPageBreak/>
              <w:t>PZA</w:t>
            </w:r>
          </w:p>
        </w:tc>
        <w:tc>
          <w:tcPr>
            <w:tcW w:w="709" w:type="dxa"/>
            <w:tcBorders>
              <w:top w:val="nil"/>
              <w:left w:val="nil"/>
              <w:bottom w:val="single" w:sz="4" w:space="0" w:color="auto"/>
              <w:right w:val="single" w:sz="4" w:space="0" w:color="auto"/>
            </w:tcBorders>
            <w:shd w:val="clear" w:color="auto" w:fill="auto"/>
            <w:noWrap/>
            <w:vAlign w:val="center"/>
          </w:tcPr>
          <w:p w14:paraId="50365840"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1.00</w:t>
            </w:r>
          </w:p>
        </w:tc>
        <w:tc>
          <w:tcPr>
            <w:tcW w:w="311" w:type="dxa"/>
            <w:tcBorders>
              <w:top w:val="nil"/>
              <w:left w:val="nil"/>
              <w:bottom w:val="nil"/>
              <w:right w:val="nil"/>
            </w:tcBorders>
            <w:shd w:val="clear" w:color="auto" w:fill="auto"/>
            <w:noWrap/>
            <w:vAlign w:val="center"/>
            <w:hideMark/>
          </w:tcPr>
          <w:p w14:paraId="4FE45D79"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06E2DD14"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25-DPCOCBF-R17</w:t>
            </w:r>
          </w:p>
        </w:tc>
        <w:tc>
          <w:tcPr>
            <w:tcW w:w="2561" w:type="dxa"/>
            <w:tcBorders>
              <w:top w:val="nil"/>
              <w:left w:val="nil"/>
              <w:bottom w:val="single" w:sz="4" w:space="0" w:color="auto"/>
              <w:right w:val="single" w:sz="4" w:space="0" w:color="auto"/>
            </w:tcBorders>
            <w:shd w:val="clear" w:color="auto" w:fill="auto"/>
            <w:noWrap/>
            <w:vAlign w:val="center"/>
          </w:tcPr>
          <w:p w14:paraId="4847EDE1"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POZO DE VISITA COMÚN CUYA PROFUNDIDAD INTERIOR (DE LA TAPA DE PEAD AL NIVEL DE ARRASTRE) VARÍE EN UNA ALTURA DE 5.26 A 5.50 M., DIÁMETRO INTERIOR EN EL ARRASTRE DE 1.20 MTS. Y HASTA UNA ALTURA DE </w:t>
            </w:r>
            <w:r w:rsidRPr="00720365">
              <w:rPr>
                <w:rFonts w:ascii="Century Gothic" w:hAnsi="Century Gothic" w:cs="Arial"/>
                <w:color w:val="FF0000"/>
                <w:sz w:val="14"/>
                <w:szCs w:val="14"/>
              </w:rPr>
              <w:t>30</w:t>
            </w:r>
            <w:r w:rsidRPr="00720365">
              <w:rPr>
                <w:rFonts w:ascii="Century Gothic" w:hAnsi="Century Gothic" w:cs="Arial"/>
                <w:color w:val="000000"/>
                <w:sz w:val="14"/>
                <w:szCs w:val="14"/>
              </w:rPr>
              <w:t xml:space="preserve"> CMS., CONTINUANDO CON UNA FORMACIÓN TRONCOCÓNICA HASTA REDUCIR EL DIÁMETRO INTERIOR SUPERIOR A 60 CMS., CON MUROS DE TABICÓN DE 28 CMS. DE ESPESOR, ASENTADO Y JUNTEADO CON MORTERO C-A PROP. 1:3, DESPLANTADO SOBRE UNA PLANTILLA DE CONCRETO SIMPLE DE 20 CMS. DE ESPESOR, F´C=200 KG/CM2, FORMACIÓN DE MEDIACAÑA CON CONCRETO SIMPLE F´C=200 KG/CM2, APLANADO INT. PULIDO CON MORTERO CEMENTO-ARENA PROP1:4, BROCAL CON TAPA DE PEAD (TRÁNSITO PESADO) </w:t>
            </w:r>
            <w:r w:rsidRPr="00720365">
              <w:rPr>
                <w:rFonts w:ascii="Century Gothic" w:hAnsi="Century Gothic" w:cs="Arial"/>
                <w:color w:val="FF0000"/>
                <w:sz w:val="14"/>
                <w:szCs w:val="14"/>
              </w:rPr>
              <w:t xml:space="preserve">H-20 SEGÚN LAS NORMAS, ESPECIFICACIONES TÉCNICAS AASHTO, A LA </w:t>
            </w:r>
            <w:r w:rsidRPr="00720365">
              <w:rPr>
                <w:rFonts w:ascii="Century Gothic" w:hAnsi="Century Gothic" w:cs="Arial"/>
                <w:color w:val="000000"/>
                <w:sz w:val="14"/>
                <w:szCs w:val="14"/>
              </w:rPr>
              <w:t xml:space="preserve">QUE SE FIJARA Y LIGARA CON UNA CADENA DE TRANSICIÓN DE 30 X 30 CMS. </w:t>
            </w:r>
            <w:r w:rsidRPr="00720365">
              <w:rPr>
                <w:rFonts w:ascii="Century Gothic" w:hAnsi="Century Gothic" w:cs="Arial"/>
                <w:color w:val="FF0000"/>
                <w:sz w:val="14"/>
                <w:szCs w:val="14"/>
              </w:rPr>
              <w:t xml:space="preserve">(VER DETALLE) </w:t>
            </w:r>
            <w:r w:rsidRPr="00720365">
              <w:rPr>
                <w:rFonts w:ascii="Century Gothic" w:hAnsi="Century Gothic" w:cs="Arial"/>
                <w:color w:val="000000"/>
                <w:sz w:val="14"/>
                <w:szCs w:val="14"/>
              </w:rPr>
              <w:t xml:space="preserve">DE CONCRETO F´C=200 KG/CM2 ARMADO CON 4 VARILLAS DEL NO. 3 Y ESTRIBOS DEL NO. 2 @ 15 CMS. Y ESCALONES MARINOS DE </w:t>
            </w:r>
            <w:r w:rsidRPr="00720365">
              <w:rPr>
                <w:rFonts w:ascii="Century Gothic" w:hAnsi="Century Gothic" w:cs="Arial"/>
                <w:color w:val="FF0000"/>
                <w:sz w:val="14"/>
                <w:szCs w:val="14"/>
              </w:rPr>
              <w:t xml:space="preserve">30 A 35 CMS </w:t>
            </w:r>
            <w:r w:rsidRPr="00720365">
              <w:rPr>
                <w:rFonts w:ascii="Century Gothic" w:hAnsi="Century Gothic" w:cs="Arial"/>
                <w:color w:val="000000"/>
                <w:sz w:val="14"/>
                <w:szCs w:val="14"/>
              </w:rPr>
              <w:t xml:space="preserve">DE POLIPROPILENO CON ALMA DE ACERO COLOCADOS A </w:t>
            </w:r>
            <w:r w:rsidRPr="00720365">
              <w:rPr>
                <w:rFonts w:ascii="Century Gothic" w:hAnsi="Century Gothic" w:cs="Arial"/>
                <w:color w:val="000000"/>
                <w:sz w:val="14"/>
                <w:szCs w:val="14"/>
              </w:rPr>
              <w:lastRenderedPageBreak/>
              <w:t xml:space="preserve">MODO DE ZIGZAG @ 30 CMS. SEGÚN PLANO, INCLUYE: EXCAVACIÓN, AFINE Y COMPACTADO DEL TERRENO DE DESPLANTE </w:t>
            </w:r>
            <w:r w:rsidRPr="00720365">
              <w:rPr>
                <w:rFonts w:ascii="Century Gothic" w:hAnsi="Century Gothic" w:cs="Arial"/>
                <w:color w:val="FF0000"/>
                <w:sz w:val="14"/>
                <w:szCs w:val="14"/>
              </w:rPr>
              <w:t>CON BAILARINA</w:t>
            </w:r>
            <w:r w:rsidRPr="00720365">
              <w:rPr>
                <w:rFonts w:ascii="Century Gothic" w:hAnsi="Century Gothic" w:cs="Arial"/>
                <w:color w:val="000000"/>
                <w:sz w:val="14"/>
                <w:szCs w:val="14"/>
              </w:rPr>
              <w:t xml:space="preserve">, RELLENO COMPACTADO CON MATERIAL PRODUCTO DE LA EXCAVACIÓN </w:t>
            </w:r>
            <w:r w:rsidRPr="00720365">
              <w:rPr>
                <w:rFonts w:ascii="Century Gothic" w:hAnsi="Century Gothic" w:cs="Arial"/>
                <w:color w:val="FF0000"/>
                <w:sz w:val="14"/>
                <w:szCs w:val="14"/>
              </w:rPr>
              <w:t>A 90% PROCTOR</w:t>
            </w:r>
            <w:r w:rsidRPr="00720365">
              <w:rPr>
                <w:rFonts w:ascii="Century Gothic" w:hAnsi="Century Gothic" w:cs="Arial"/>
                <w:color w:val="000000"/>
                <w:sz w:val="14"/>
                <w:szCs w:val="14"/>
              </w:rPr>
              <w:t>, HERRAMIENTA, MANO DE OBRA Y EQUIPO.</w:t>
            </w:r>
          </w:p>
        </w:tc>
        <w:tc>
          <w:tcPr>
            <w:tcW w:w="416" w:type="dxa"/>
            <w:tcBorders>
              <w:top w:val="nil"/>
              <w:left w:val="nil"/>
              <w:bottom w:val="single" w:sz="4" w:space="0" w:color="auto"/>
              <w:right w:val="single" w:sz="4" w:space="0" w:color="auto"/>
            </w:tcBorders>
            <w:shd w:val="clear" w:color="auto" w:fill="auto"/>
            <w:noWrap/>
            <w:vAlign w:val="center"/>
          </w:tcPr>
          <w:p w14:paraId="0A7DB1A0"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lastRenderedPageBreak/>
              <w:t>PZA</w:t>
            </w:r>
          </w:p>
        </w:tc>
        <w:tc>
          <w:tcPr>
            <w:tcW w:w="850" w:type="dxa"/>
            <w:tcBorders>
              <w:top w:val="nil"/>
              <w:left w:val="nil"/>
              <w:bottom w:val="single" w:sz="4" w:space="0" w:color="auto"/>
              <w:right w:val="single" w:sz="4" w:space="0" w:color="auto"/>
            </w:tcBorders>
            <w:shd w:val="clear" w:color="auto" w:fill="auto"/>
            <w:noWrap/>
            <w:vAlign w:val="center"/>
          </w:tcPr>
          <w:p w14:paraId="1313F549"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1.00</w:t>
            </w:r>
          </w:p>
        </w:tc>
      </w:tr>
      <w:tr w:rsidR="00720365" w:rsidRPr="00720365" w14:paraId="4B99D3AF"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5E6A38C"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D-CCA02A</w:t>
            </w:r>
          </w:p>
        </w:tc>
        <w:tc>
          <w:tcPr>
            <w:tcW w:w="2693" w:type="dxa"/>
            <w:tcBorders>
              <w:top w:val="nil"/>
              <w:left w:val="nil"/>
              <w:bottom w:val="single" w:sz="4" w:space="0" w:color="auto"/>
              <w:right w:val="single" w:sz="4" w:space="0" w:color="auto"/>
            </w:tcBorders>
            <w:shd w:val="clear" w:color="auto" w:fill="auto"/>
            <w:vAlign w:val="center"/>
          </w:tcPr>
          <w:p w14:paraId="2C1D325D"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CAJA DE CAÍDA ADOSADA DE 0.60 X 0.60 X 1.23 MTS. PARA CAÍDAS DE 1.00 A 1.50 MTS. DE PROFUNDIDAD A BASE DE MURO DE TABICÓN DE 28 CMS. DE ESP., ASENTADO Y JUNTEADO CON MORTERO C-A PROP. 1:5, PISO DE CONCRETO SIMPLE DE F´C=150 KG/CM2 DE 15 CMS.  DE ESP. ACABADO PULIDO, APLANADO PULIDO INTERIOR CON MORTERO C-A PROP. 1:4, CON LOSA TAPA DE CONCRETO DE F´C=150 KG/CM2 DE 10 CMS. DE ESPESOR, ARMADA CON VARILLAS DE No. 3 (3/8") A CADA 20 CMS. AMBOS SENTIDOS, INCLUYE: EXCAVACIÓN, PLANTILLA DE CONCRETO SIMPLE DE 5 CM DE ESP., RELLENO CON MATERIAL PRODUCTO DE EXCAVACIÓN COMPACTADO, MATERIALES, HERRAMIENTA, RETIRO DEL MATERIAL PRODUCTO DE LA EXCAVACIÓN FUERA DE LA OBRA, MANO DE OBRA Y EQUIPO.</w:t>
            </w:r>
          </w:p>
        </w:tc>
        <w:tc>
          <w:tcPr>
            <w:tcW w:w="425" w:type="dxa"/>
            <w:tcBorders>
              <w:top w:val="nil"/>
              <w:left w:val="nil"/>
              <w:bottom w:val="single" w:sz="4" w:space="0" w:color="auto"/>
              <w:right w:val="single" w:sz="4" w:space="0" w:color="auto"/>
            </w:tcBorders>
            <w:shd w:val="clear" w:color="auto" w:fill="auto"/>
            <w:noWrap/>
            <w:vAlign w:val="center"/>
          </w:tcPr>
          <w:p w14:paraId="7721E10A"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PZA</w:t>
            </w:r>
          </w:p>
        </w:tc>
        <w:tc>
          <w:tcPr>
            <w:tcW w:w="709" w:type="dxa"/>
            <w:tcBorders>
              <w:top w:val="nil"/>
              <w:left w:val="nil"/>
              <w:bottom w:val="single" w:sz="4" w:space="0" w:color="auto"/>
              <w:right w:val="single" w:sz="4" w:space="0" w:color="auto"/>
            </w:tcBorders>
            <w:shd w:val="clear" w:color="auto" w:fill="auto"/>
            <w:noWrap/>
            <w:vAlign w:val="center"/>
          </w:tcPr>
          <w:p w14:paraId="69C332DE"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1.00</w:t>
            </w:r>
          </w:p>
        </w:tc>
        <w:tc>
          <w:tcPr>
            <w:tcW w:w="311" w:type="dxa"/>
            <w:tcBorders>
              <w:top w:val="nil"/>
              <w:left w:val="nil"/>
              <w:bottom w:val="nil"/>
              <w:right w:val="nil"/>
            </w:tcBorders>
            <w:shd w:val="clear" w:color="auto" w:fill="auto"/>
            <w:noWrap/>
            <w:vAlign w:val="center"/>
            <w:hideMark/>
          </w:tcPr>
          <w:p w14:paraId="008360C5"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4B240B2E"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D-CCA02A</w:t>
            </w:r>
          </w:p>
        </w:tc>
        <w:tc>
          <w:tcPr>
            <w:tcW w:w="2561" w:type="dxa"/>
            <w:tcBorders>
              <w:top w:val="nil"/>
              <w:left w:val="nil"/>
              <w:bottom w:val="single" w:sz="4" w:space="0" w:color="auto"/>
              <w:right w:val="single" w:sz="4" w:space="0" w:color="auto"/>
            </w:tcBorders>
            <w:shd w:val="clear" w:color="auto" w:fill="auto"/>
            <w:noWrap/>
            <w:vAlign w:val="center"/>
          </w:tcPr>
          <w:p w14:paraId="40CDC498"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CAJA DE CAÍDA ADOSADA </w:t>
            </w:r>
            <w:r w:rsidRPr="00720365">
              <w:rPr>
                <w:rFonts w:ascii="Century Gothic" w:hAnsi="Century Gothic" w:cs="Arial"/>
                <w:color w:val="FF0000"/>
                <w:sz w:val="14"/>
                <w:szCs w:val="14"/>
              </w:rPr>
              <w:t>CON TRAMO DE TUBERÍA DE 2 A 4 ML DE 8” (20 CMS) DE DIÁMETRO, Y CODO DE PEAD DE 8” X 90º</w:t>
            </w:r>
            <w:r w:rsidRPr="00720365">
              <w:rPr>
                <w:rFonts w:ascii="Century Gothic" w:hAnsi="Century Gothic" w:cs="Arial"/>
                <w:color w:val="000000"/>
                <w:sz w:val="14"/>
                <w:szCs w:val="14"/>
              </w:rPr>
              <w:t xml:space="preserve"> </w:t>
            </w:r>
            <w:r w:rsidRPr="00720365">
              <w:rPr>
                <w:rFonts w:ascii="Century Gothic" w:hAnsi="Century Gothic" w:cs="Arial"/>
                <w:color w:val="FF0000"/>
                <w:sz w:val="14"/>
                <w:szCs w:val="14"/>
              </w:rPr>
              <w:t xml:space="preserve">ACOPLADO EN TUBERÍA Y REGISTRO ENTERRADO PARA RECIBIR TUBERÍA DE RED DE DRENAJE SANITARIO </w:t>
            </w:r>
            <w:r w:rsidRPr="00720365">
              <w:rPr>
                <w:rFonts w:ascii="Century Gothic" w:hAnsi="Century Gothic" w:cs="Arial"/>
                <w:sz w:val="14"/>
                <w:szCs w:val="14"/>
              </w:rPr>
              <w:t xml:space="preserve">DE 0.60 X </w:t>
            </w:r>
            <w:r w:rsidRPr="00720365">
              <w:rPr>
                <w:rFonts w:ascii="Century Gothic" w:hAnsi="Century Gothic" w:cs="Arial"/>
                <w:color w:val="FF0000"/>
                <w:sz w:val="14"/>
                <w:szCs w:val="14"/>
              </w:rPr>
              <w:t xml:space="preserve">0.80 </w:t>
            </w:r>
            <w:r w:rsidRPr="00720365">
              <w:rPr>
                <w:rFonts w:ascii="Century Gothic" w:hAnsi="Century Gothic" w:cs="Arial"/>
                <w:sz w:val="14"/>
                <w:szCs w:val="14"/>
              </w:rPr>
              <w:t xml:space="preserve">X 1.23 MTS. </w:t>
            </w:r>
            <w:r w:rsidRPr="00720365">
              <w:rPr>
                <w:rFonts w:ascii="Century Gothic" w:hAnsi="Century Gothic" w:cs="Arial"/>
                <w:color w:val="000000"/>
                <w:sz w:val="14"/>
                <w:szCs w:val="14"/>
              </w:rPr>
              <w:t xml:space="preserve">PARA CAÍDAS DE 1.00 A 1.50 MTS. DE PROFUNDIDAD A BASE DE MURO DE TABICÓN DE 28 CMS. DE ESP., ASENTADO Y JUNTEADO CON MORTERO C-A PROP. 1:5, PISO DE CONCRETO SIMPLE DE F´C=150 KG/CM2 DE 15 CMS. DE ESP. ACABADO PULIDO, APLANADO PULIDO INTERIOR CON MORTERO C-A PROP. 1:4, CON LOSA TAPA DE CONCRETO DE F´C=150 KG/CM2 DE 10 CMS. DE ESPESOR, ARMADA CON VARILLAS DE NO. 3 (3/8") A CADA 20 CMS. AMBOS SENTIDOS, INCLUYE: EXCAVACIÓN, PLANTILLA DE CONCRETO SIMPLE DE 5 CM DE ESP., RELLENO CON MATERIAL PRODUCTO DE EXCAVACIÓN COMPACTADO </w:t>
            </w:r>
            <w:r w:rsidRPr="00720365">
              <w:rPr>
                <w:rFonts w:ascii="Century Gothic" w:hAnsi="Century Gothic" w:cs="Arial"/>
                <w:color w:val="FF0000"/>
                <w:sz w:val="14"/>
                <w:szCs w:val="14"/>
              </w:rPr>
              <w:t>A 90 % PROCTOR STD.,</w:t>
            </w:r>
            <w:r w:rsidRPr="00720365">
              <w:rPr>
                <w:rFonts w:ascii="Century Gothic" w:hAnsi="Century Gothic" w:cs="Arial"/>
                <w:color w:val="000000"/>
                <w:sz w:val="14"/>
                <w:szCs w:val="14"/>
              </w:rPr>
              <w:t xml:space="preserve"> MATERIALES, HERRAMIENTA, RETIRO DE LOS MATERIAL</w:t>
            </w:r>
            <w:r w:rsidRPr="00720365">
              <w:rPr>
                <w:rFonts w:ascii="Century Gothic" w:hAnsi="Century Gothic" w:cs="Arial"/>
                <w:color w:val="FF0000"/>
                <w:sz w:val="14"/>
                <w:szCs w:val="14"/>
              </w:rPr>
              <w:t>ES</w:t>
            </w:r>
            <w:r w:rsidRPr="00720365">
              <w:rPr>
                <w:rFonts w:ascii="Century Gothic" w:hAnsi="Century Gothic" w:cs="Arial"/>
                <w:color w:val="000000"/>
                <w:sz w:val="14"/>
                <w:szCs w:val="14"/>
              </w:rPr>
              <w:t xml:space="preserve"> PRODUCTO DE </w:t>
            </w:r>
            <w:r w:rsidRPr="00720365">
              <w:rPr>
                <w:rFonts w:ascii="Century Gothic" w:hAnsi="Century Gothic" w:cs="Arial"/>
                <w:color w:val="FF0000"/>
                <w:sz w:val="14"/>
                <w:szCs w:val="14"/>
              </w:rPr>
              <w:t xml:space="preserve">LOS TRABAJOS A PRIMERA ESTACIÓN DE 20 MTS., </w:t>
            </w:r>
            <w:r w:rsidRPr="00720365">
              <w:rPr>
                <w:rFonts w:ascii="Century Gothic" w:hAnsi="Century Gothic" w:cs="Arial"/>
                <w:color w:val="000000"/>
                <w:sz w:val="14"/>
                <w:szCs w:val="14"/>
              </w:rPr>
              <w:t>MANO DE OBRA EQUIPO Y HERRAMIENTA.</w:t>
            </w:r>
          </w:p>
        </w:tc>
        <w:tc>
          <w:tcPr>
            <w:tcW w:w="416" w:type="dxa"/>
            <w:tcBorders>
              <w:top w:val="nil"/>
              <w:left w:val="nil"/>
              <w:bottom w:val="single" w:sz="4" w:space="0" w:color="auto"/>
              <w:right w:val="single" w:sz="4" w:space="0" w:color="auto"/>
            </w:tcBorders>
            <w:shd w:val="clear" w:color="auto" w:fill="auto"/>
            <w:noWrap/>
            <w:vAlign w:val="center"/>
          </w:tcPr>
          <w:p w14:paraId="30FBDB34"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PZA</w:t>
            </w:r>
          </w:p>
        </w:tc>
        <w:tc>
          <w:tcPr>
            <w:tcW w:w="850" w:type="dxa"/>
            <w:tcBorders>
              <w:top w:val="nil"/>
              <w:left w:val="nil"/>
              <w:bottom w:val="single" w:sz="4" w:space="0" w:color="auto"/>
              <w:right w:val="single" w:sz="4" w:space="0" w:color="auto"/>
            </w:tcBorders>
            <w:shd w:val="clear" w:color="auto" w:fill="auto"/>
            <w:noWrap/>
            <w:vAlign w:val="center"/>
          </w:tcPr>
          <w:p w14:paraId="49152784"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1.00</w:t>
            </w:r>
          </w:p>
        </w:tc>
      </w:tr>
      <w:tr w:rsidR="00720365" w:rsidRPr="00720365" w14:paraId="707F3A91"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75ACD85"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D-CCA03A</w:t>
            </w:r>
          </w:p>
        </w:tc>
        <w:tc>
          <w:tcPr>
            <w:tcW w:w="2693" w:type="dxa"/>
            <w:tcBorders>
              <w:top w:val="nil"/>
              <w:left w:val="nil"/>
              <w:bottom w:val="single" w:sz="4" w:space="0" w:color="auto"/>
              <w:right w:val="single" w:sz="4" w:space="0" w:color="auto"/>
            </w:tcBorders>
            <w:shd w:val="clear" w:color="auto" w:fill="auto"/>
            <w:vAlign w:val="center"/>
          </w:tcPr>
          <w:p w14:paraId="218B4534"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CAJA DE CAÍDA ADOSADA DE 0.60 X 0.60 X 1.23 MTS. PARA CAÍDAS DE 1.51 a 2.00 MTS. DE PROFUNDIDAD A BASE DE MURO DE TABICÓN DE 28 CMS. DE ESP., ASENTADO Y JUNTEADO CON MORTERO C-A PROP. 1:5, PISO DE CONCRETO SIMPLE DE F´C=150 KG/CM2 DE 15 CMS.  DE ESP. ACABADO PULIDO, APLANADO PULIDO INTERIOR CON MORTERO C-A PROP. 1:4, CON LOSA TAPA DE CONCRETO DE F´C=150 KG/CM2 DE 10 CMS. DE ESPESOR, ARMADA CON VARILLAS DE No. 3 (3/8") A CADA 20 CMS. AMBOS SENTIDOS, INCLUYE: EXCAVACIÓN, PLANTILLA DE CONCRETO SIMPLE DE 5 CM DE ESP., RELLENO CON MATERIAL PRODUCTO DE EXCAVACIÓN COMPACTADO, MATERIALES, HERRAMIENTA, RETIRO DEL MATERIAL PRODUCTO DE LA EXCAVACIÓN FUERA DE LA OBRA, MANO DE OBRA Y EQUIPO.</w:t>
            </w:r>
          </w:p>
        </w:tc>
        <w:tc>
          <w:tcPr>
            <w:tcW w:w="425" w:type="dxa"/>
            <w:tcBorders>
              <w:top w:val="nil"/>
              <w:left w:val="nil"/>
              <w:bottom w:val="single" w:sz="4" w:space="0" w:color="auto"/>
              <w:right w:val="single" w:sz="4" w:space="0" w:color="auto"/>
            </w:tcBorders>
            <w:shd w:val="clear" w:color="auto" w:fill="auto"/>
            <w:noWrap/>
            <w:vAlign w:val="center"/>
          </w:tcPr>
          <w:p w14:paraId="76EAA637"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PZA</w:t>
            </w:r>
          </w:p>
        </w:tc>
        <w:tc>
          <w:tcPr>
            <w:tcW w:w="709" w:type="dxa"/>
            <w:tcBorders>
              <w:top w:val="nil"/>
              <w:left w:val="nil"/>
              <w:bottom w:val="single" w:sz="4" w:space="0" w:color="auto"/>
              <w:right w:val="single" w:sz="4" w:space="0" w:color="auto"/>
            </w:tcBorders>
            <w:shd w:val="clear" w:color="auto" w:fill="auto"/>
            <w:noWrap/>
            <w:vAlign w:val="center"/>
          </w:tcPr>
          <w:p w14:paraId="22F79361"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3.00</w:t>
            </w:r>
          </w:p>
        </w:tc>
        <w:tc>
          <w:tcPr>
            <w:tcW w:w="311" w:type="dxa"/>
            <w:tcBorders>
              <w:top w:val="nil"/>
              <w:left w:val="nil"/>
              <w:bottom w:val="nil"/>
              <w:right w:val="nil"/>
            </w:tcBorders>
            <w:shd w:val="clear" w:color="auto" w:fill="auto"/>
            <w:noWrap/>
            <w:vAlign w:val="center"/>
            <w:hideMark/>
          </w:tcPr>
          <w:p w14:paraId="0EDDAC69"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692BE626"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D-CCA03A</w:t>
            </w:r>
          </w:p>
        </w:tc>
        <w:tc>
          <w:tcPr>
            <w:tcW w:w="2561" w:type="dxa"/>
            <w:tcBorders>
              <w:top w:val="nil"/>
              <w:left w:val="nil"/>
              <w:bottom w:val="single" w:sz="4" w:space="0" w:color="auto"/>
              <w:right w:val="single" w:sz="4" w:space="0" w:color="auto"/>
            </w:tcBorders>
            <w:shd w:val="clear" w:color="auto" w:fill="auto"/>
            <w:noWrap/>
            <w:vAlign w:val="center"/>
          </w:tcPr>
          <w:p w14:paraId="54292DE0"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 xml:space="preserve">CAJA DE CAÍDA ADOSADA </w:t>
            </w:r>
            <w:r w:rsidRPr="00720365">
              <w:rPr>
                <w:rFonts w:ascii="Century Gothic" w:hAnsi="Century Gothic" w:cs="Arial"/>
                <w:color w:val="FF0000"/>
                <w:sz w:val="14"/>
                <w:szCs w:val="14"/>
              </w:rPr>
              <w:t xml:space="preserve">CON TRAMO DE TUBERÍA DE 2.5 A 4.5 ML DE 8” (20 CMS) DE DIÁMETRO, Y CODO DE PEAD DE 8” X 90º ACOPLADO EN TUBERÍA Y REGISTRO ENTERRADO PARA RECIBIR TUBERÍA DE RED DE DRENAJE SANITARIO DE </w:t>
            </w:r>
            <w:r w:rsidRPr="00720365">
              <w:rPr>
                <w:rFonts w:ascii="Century Gothic" w:hAnsi="Century Gothic" w:cs="Arial"/>
                <w:color w:val="000000"/>
                <w:sz w:val="14"/>
                <w:szCs w:val="14"/>
              </w:rPr>
              <w:t xml:space="preserve">0.60 X </w:t>
            </w:r>
            <w:r w:rsidRPr="00720365">
              <w:rPr>
                <w:rFonts w:ascii="Century Gothic" w:hAnsi="Century Gothic" w:cs="Arial"/>
                <w:color w:val="FF0000"/>
                <w:sz w:val="14"/>
                <w:szCs w:val="14"/>
              </w:rPr>
              <w:t xml:space="preserve">0.80 </w:t>
            </w:r>
            <w:r w:rsidRPr="00720365">
              <w:rPr>
                <w:rFonts w:ascii="Century Gothic" w:hAnsi="Century Gothic" w:cs="Arial"/>
                <w:color w:val="000000"/>
                <w:sz w:val="14"/>
                <w:szCs w:val="14"/>
              </w:rPr>
              <w:t xml:space="preserve">X 1.23 MTS. PARA CAÍDAS DE 1.51 A 2.0 MTS. DE PROFUNDIDAD A BASE DE MURO DE TABICÓN DE 28 CMS. DE ESP., ASENTADO Y JUNTEADO CON MORTERO C-A PROP. 1:5, PISO DE CONCRETO SIMPLE DE F´C=150 KG/CM2 DE 15 CMS. DE ESP. ACABADO PULIDO, APLANADO PULIDO INTERIOR CON MORTERO C-A PROP. 1:4, CON LOSA TAPA DE CONCRETO DE F´C=150 KG/CM2 DE 10 CMS. DE ESPESOR, ARMADA CON VARILLAS DE NO. 3 (3/8") A CADA 20 CMS. AMBOS SENTIDOS, INCLUYE: EXCAVACIÓN, PLANTILLA DE CONCRETO SIMPLE DE 5 CM DE ESP., RELLENO CON MATERIAL PRODUCTO DE EXCAVACIÓN COMPACTADO </w:t>
            </w:r>
            <w:r w:rsidRPr="00720365">
              <w:rPr>
                <w:rFonts w:ascii="Century Gothic" w:hAnsi="Century Gothic" w:cs="Arial"/>
                <w:color w:val="FF0000"/>
                <w:sz w:val="14"/>
                <w:szCs w:val="14"/>
              </w:rPr>
              <w:t xml:space="preserve">A 90 % PROCTOR </w:t>
            </w:r>
            <w:r w:rsidRPr="00720365">
              <w:rPr>
                <w:rFonts w:ascii="Century Gothic" w:hAnsi="Century Gothic" w:cs="Arial"/>
                <w:color w:val="FF0000"/>
                <w:sz w:val="14"/>
                <w:szCs w:val="14"/>
              </w:rPr>
              <w:lastRenderedPageBreak/>
              <w:t>STD.,</w:t>
            </w:r>
            <w:r w:rsidRPr="00720365">
              <w:rPr>
                <w:rFonts w:ascii="Century Gothic" w:hAnsi="Century Gothic" w:cs="Arial"/>
                <w:color w:val="000000"/>
                <w:sz w:val="14"/>
                <w:szCs w:val="14"/>
              </w:rPr>
              <w:t xml:space="preserve"> MATERIALES, HERRAMIENTA, RETIRO DE LOS MATERIAL</w:t>
            </w:r>
            <w:r w:rsidRPr="00720365">
              <w:rPr>
                <w:rFonts w:ascii="Century Gothic" w:hAnsi="Century Gothic" w:cs="Arial"/>
                <w:color w:val="FF0000"/>
                <w:sz w:val="14"/>
                <w:szCs w:val="14"/>
              </w:rPr>
              <w:t xml:space="preserve">ES </w:t>
            </w:r>
            <w:r w:rsidRPr="00720365">
              <w:rPr>
                <w:rFonts w:ascii="Century Gothic" w:hAnsi="Century Gothic" w:cs="Arial"/>
                <w:sz w:val="14"/>
                <w:szCs w:val="14"/>
              </w:rPr>
              <w:t xml:space="preserve">PRODUCTO DE </w:t>
            </w:r>
            <w:r w:rsidRPr="00720365">
              <w:rPr>
                <w:rFonts w:ascii="Century Gothic" w:hAnsi="Century Gothic" w:cs="Arial"/>
                <w:color w:val="FF0000"/>
                <w:sz w:val="14"/>
                <w:szCs w:val="14"/>
              </w:rPr>
              <w:t xml:space="preserve">LOS TRABAJOS A PRIMERA ESTACIÓN DE 20 MTS., </w:t>
            </w:r>
            <w:r w:rsidRPr="00720365">
              <w:rPr>
                <w:rFonts w:ascii="Century Gothic" w:hAnsi="Century Gothic" w:cs="Arial"/>
                <w:color w:val="000000"/>
                <w:sz w:val="14"/>
                <w:szCs w:val="14"/>
              </w:rPr>
              <w:t>MANO DE OBRA EQUIPO Y HERRAMIENTA.</w:t>
            </w:r>
          </w:p>
        </w:tc>
        <w:tc>
          <w:tcPr>
            <w:tcW w:w="416" w:type="dxa"/>
            <w:tcBorders>
              <w:top w:val="nil"/>
              <w:left w:val="nil"/>
              <w:bottom w:val="single" w:sz="4" w:space="0" w:color="auto"/>
              <w:right w:val="single" w:sz="4" w:space="0" w:color="auto"/>
            </w:tcBorders>
            <w:shd w:val="clear" w:color="auto" w:fill="auto"/>
            <w:noWrap/>
            <w:vAlign w:val="center"/>
          </w:tcPr>
          <w:p w14:paraId="4AD1BDB2"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lastRenderedPageBreak/>
              <w:t>PZA</w:t>
            </w:r>
          </w:p>
        </w:tc>
        <w:tc>
          <w:tcPr>
            <w:tcW w:w="850" w:type="dxa"/>
            <w:tcBorders>
              <w:top w:val="nil"/>
              <w:left w:val="nil"/>
              <w:bottom w:val="single" w:sz="4" w:space="0" w:color="auto"/>
              <w:right w:val="single" w:sz="4" w:space="0" w:color="auto"/>
            </w:tcBorders>
            <w:shd w:val="clear" w:color="auto" w:fill="auto"/>
            <w:noWrap/>
            <w:vAlign w:val="center"/>
          </w:tcPr>
          <w:p w14:paraId="6B672EE7"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FF0000"/>
                <w:sz w:val="14"/>
                <w:szCs w:val="14"/>
              </w:rPr>
              <w:t>4.00</w:t>
            </w:r>
          </w:p>
        </w:tc>
      </w:tr>
      <w:tr w:rsidR="00720365" w:rsidRPr="00720365" w14:paraId="21CD2835"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BF6C72F"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b/>
                <w:bCs/>
                <w:color w:val="000000"/>
                <w:sz w:val="14"/>
                <w:szCs w:val="14"/>
              </w:rPr>
              <w:t>A5</w:t>
            </w:r>
          </w:p>
        </w:tc>
        <w:tc>
          <w:tcPr>
            <w:tcW w:w="2693" w:type="dxa"/>
            <w:tcBorders>
              <w:top w:val="nil"/>
              <w:left w:val="nil"/>
              <w:bottom w:val="single" w:sz="4" w:space="0" w:color="auto"/>
              <w:right w:val="single" w:sz="4" w:space="0" w:color="auto"/>
            </w:tcBorders>
            <w:shd w:val="clear" w:color="auto" w:fill="auto"/>
            <w:vAlign w:val="center"/>
          </w:tcPr>
          <w:p w14:paraId="25442F51"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b/>
                <w:bCs/>
                <w:color w:val="000000"/>
                <w:sz w:val="14"/>
                <w:szCs w:val="14"/>
              </w:rPr>
              <w:t>PAVIMENTO</w:t>
            </w:r>
          </w:p>
        </w:tc>
        <w:tc>
          <w:tcPr>
            <w:tcW w:w="425" w:type="dxa"/>
            <w:tcBorders>
              <w:top w:val="nil"/>
              <w:left w:val="nil"/>
              <w:bottom w:val="single" w:sz="4" w:space="0" w:color="auto"/>
              <w:right w:val="single" w:sz="4" w:space="0" w:color="auto"/>
            </w:tcBorders>
            <w:shd w:val="clear" w:color="auto" w:fill="auto"/>
            <w:noWrap/>
            <w:vAlign w:val="center"/>
          </w:tcPr>
          <w:p w14:paraId="43D7F6B7"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709" w:type="dxa"/>
            <w:tcBorders>
              <w:top w:val="nil"/>
              <w:left w:val="nil"/>
              <w:bottom w:val="single" w:sz="4" w:space="0" w:color="auto"/>
              <w:right w:val="single" w:sz="4" w:space="0" w:color="auto"/>
            </w:tcBorders>
            <w:shd w:val="clear" w:color="auto" w:fill="auto"/>
            <w:noWrap/>
            <w:vAlign w:val="center"/>
          </w:tcPr>
          <w:p w14:paraId="4F209E79"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311" w:type="dxa"/>
            <w:tcBorders>
              <w:top w:val="nil"/>
              <w:left w:val="nil"/>
              <w:bottom w:val="nil"/>
              <w:right w:val="nil"/>
            </w:tcBorders>
            <w:shd w:val="clear" w:color="auto" w:fill="auto"/>
            <w:noWrap/>
            <w:vAlign w:val="center"/>
            <w:hideMark/>
          </w:tcPr>
          <w:p w14:paraId="316C798D"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297FD7C9"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b/>
                <w:bCs/>
                <w:color w:val="000000"/>
                <w:sz w:val="14"/>
                <w:szCs w:val="14"/>
              </w:rPr>
              <w:t>A5</w:t>
            </w:r>
          </w:p>
        </w:tc>
        <w:tc>
          <w:tcPr>
            <w:tcW w:w="2561" w:type="dxa"/>
            <w:tcBorders>
              <w:top w:val="nil"/>
              <w:left w:val="nil"/>
              <w:bottom w:val="single" w:sz="4" w:space="0" w:color="auto"/>
              <w:right w:val="single" w:sz="4" w:space="0" w:color="auto"/>
            </w:tcBorders>
            <w:shd w:val="clear" w:color="auto" w:fill="auto"/>
            <w:noWrap/>
            <w:vAlign w:val="center"/>
          </w:tcPr>
          <w:p w14:paraId="28861163" w14:textId="77777777" w:rsidR="00720365" w:rsidRPr="00720365" w:rsidRDefault="00720365" w:rsidP="00965E5D">
            <w:pPr>
              <w:jc w:val="center"/>
              <w:rPr>
                <w:rFonts w:ascii="Century Gothic" w:eastAsia="Times New Roman" w:hAnsi="Century Gothic" w:cs="Arial"/>
                <w:color w:val="FF0000"/>
                <w:sz w:val="14"/>
                <w:szCs w:val="14"/>
                <w:lang w:eastAsia="es-MX"/>
              </w:rPr>
            </w:pPr>
            <w:r w:rsidRPr="00720365">
              <w:rPr>
                <w:rFonts w:ascii="Century Gothic" w:hAnsi="Century Gothic" w:cs="Arial"/>
                <w:b/>
                <w:bCs/>
                <w:color w:val="000000"/>
                <w:sz w:val="14"/>
                <w:szCs w:val="14"/>
              </w:rPr>
              <w:t>PAVIMENTO</w:t>
            </w:r>
          </w:p>
        </w:tc>
        <w:tc>
          <w:tcPr>
            <w:tcW w:w="416" w:type="dxa"/>
            <w:tcBorders>
              <w:top w:val="nil"/>
              <w:left w:val="nil"/>
              <w:bottom w:val="single" w:sz="4" w:space="0" w:color="auto"/>
              <w:right w:val="single" w:sz="4" w:space="0" w:color="auto"/>
            </w:tcBorders>
            <w:shd w:val="clear" w:color="auto" w:fill="auto"/>
            <w:noWrap/>
            <w:vAlign w:val="center"/>
          </w:tcPr>
          <w:p w14:paraId="3A55D4DD" w14:textId="77777777" w:rsidR="00720365" w:rsidRPr="00720365" w:rsidRDefault="00720365" w:rsidP="00965E5D">
            <w:pPr>
              <w:jc w:val="center"/>
              <w:rPr>
                <w:rFonts w:ascii="Century Gothic" w:eastAsia="Times New Roman" w:hAnsi="Century Gothic" w:cs="Arial"/>
                <w:sz w:val="14"/>
                <w:szCs w:val="14"/>
                <w:lang w:eastAsia="es-MX"/>
              </w:rPr>
            </w:pPr>
          </w:p>
        </w:tc>
        <w:tc>
          <w:tcPr>
            <w:tcW w:w="850" w:type="dxa"/>
            <w:tcBorders>
              <w:top w:val="nil"/>
              <w:left w:val="nil"/>
              <w:bottom w:val="single" w:sz="4" w:space="0" w:color="auto"/>
              <w:right w:val="single" w:sz="4" w:space="0" w:color="auto"/>
            </w:tcBorders>
            <w:shd w:val="clear" w:color="auto" w:fill="auto"/>
            <w:noWrap/>
            <w:vAlign w:val="center"/>
          </w:tcPr>
          <w:p w14:paraId="09D3EA38" w14:textId="77777777" w:rsidR="00720365" w:rsidRPr="00720365" w:rsidRDefault="00720365" w:rsidP="00965E5D">
            <w:pPr>
              <w:jc w:val="center"/>
              <w:rPr>
                <w:rFonts w:ascii="Century Gothic" w:eastAsia="Times New Roman" w:hAnsi="Century Gothic" w:cs="Arial"/>
                <w:sz w:val="14"/>
                <w:szCs w:val="14"/>
                <w:lang w:eastAsia="es-MX"/>
              </w:rPr>
            </w:pPr>
          </w:p>
        </w:tc>
      </w:tr>
      <w:tr w:rsidR="00720365" w:rsidRPr="00720365" w14:paraId="45C4496D"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68C4621"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A-REP001</w:t>
            </w:r>
          </w:p>
        </w:tc>
        <w:tc>
          <w:tcPr>
            <w:tcW w:w="2693" w:type="dxa"/>
            <w:tcBorders>
              <w:top w:val="nil"/>
              <w:left w:val="nil"/>
              <w:bottom w:val="single" w:sz="4" w:space="0" w:color="auto"/>
              <w:right w:val="single" w:sz="4" w:space="0" w:color="auto"/>
            </w:tcBorders>
            <w:shd w:val="clear" w:color="auto" w:fill="auto"/>
            <w:vAlign w:val="center"/>
          </w:tcPr>
          <w:p w14:paraId="5E6B47C3"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REPOSICION DE PAVIMENTO HIDRAULICO DE 15 CM DE ESPESOR CON CONCRETO F'C= 250 KG/CM2, INCLUYE BASE HIDRAULICA DE 20 CM DE ESPESOR</w:t>
            </w:r>
          </w:p>
        </w:tc>
        <w:tc>
          <w:tcPr>
            <w:tcW w:w="425" w:type="dxa"/>
            <w:tcBorders>
              <w:top w:val="nil"/>
              <w:left w:val="nil"/>
              <w:bottom w:val="single" w:sz="4" w:space="0" w:color="auto"/>
              <w:right w:val="single" w:sz="4" w:space="0" w:color="auto"/>
            </w:tcBorders>
            <w:shd w:val="clear" w:color="auto" w:fill="auto"/>
            <w:noWrap/>
            <w:vAlign w:val="center"/>
          </w:tcPr>
          <w:p w14:paraId="54ACF3A2"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M2</w:t>
            </w:r>
          </w:p>
        </w:tc>
        <w:tc>
          <w:tcPr>
            <w:tcW w:w="709" w:type="dxa"/>
            <w:tcBorders>
              <w:top w:val="nil"/>
              <w:left w:val="nil"/>
              <w:bottom w:val="single" w:sz="4" w:space="0" w:color="auto"/>
              <w:right w:val="single" w:sz="4" w:space="0" w:color="auto"/>
            </w:tcBorders>
            <w:shd w:val="clear" w:color="auto" w:fill="auto"/>
            <w:noWrap/>
            <w:vAlign w:val="center"/>
          </w:tcPr>
          <w:p w14:paraId="0A0B67FE"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701.00</w:t>
            </w:r>
          </w:p>
        </w:tc>
        <w:tc>
          <w:tcPr>
            <w:tcW w:w="311" w:type="dxa"/>
            <w:tcBorders>
              <w:top w:val="nil"/>
              <w:left w:val="nil"/>
              <w:bottom w:val="nil"/>
              <w:right w:val="nil"/>
            </w:tcBorders>
            <w:shd w:val="clear" w:color="auto" w:fill="auto"/>
            <w:noWrap/>
            <w:vAlign w:val="center"/>
            <w:hideMark/>
          </w:tcPr>
          <w:p w14:paraId="72A14274"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2F7F4B69"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A-REP001</w:t>
            </w:r>
          </w:p>
        </w:tc>
        <w:tc>
          <w:tcPr>
            <w:tcW w:w="2561" w:type="dxa"/>
            <w:tcBorders>
              <w:top w:val="nil"/>
              <w:left w:val="nil"/>
              <w:bottom w:val="single" w:sz="4" w:space="0" w:color="auto"/>
              <w:right w:val="single" w:sz="4" w:space="0" w:color="auto"/>
            </w:tcBorders>
            <w:shd w:val="clear" w:color="auto" w:fill="auto"/>
            <w:noWrap/>
            <w:vAlign w:val="center"/>
          </w:tcPr>
          <w:p w14:paraId="417CCAF2" w14:textId="77777777" w:rsidR="00720365" w:rsidRPr="00720365" w:rsidRDefault="00720365" w:rsidP="00965E5D">
            <w:pPr>
              <w:jc w:val="both"/>
              <w:rPr>
                <w:rFonts w:ascii="Century Gothic" w:eastAsia="Times New Roman" w:hAnsi="Century Gothic" w:cs="Arial"/>
                <w:color w:val="FF0000"/>
                <w:sz w:val="14"/>
                <w:szCs w:val="14"/>
                <w:lang w:eastAsia="es-MX"/>
              </w:rPr>
            </w:pPr>
            <w:r w:rsidRPr="00720365">
              <w:rPr>
                <w:rFonts w:ascii="Century Gothic" w:hAnsi="Century Gothic" w:cs="Arial"/>
                <w:color w:val="000000"/>
                <w:sz w:val="14"/>
                <w:szCs w:val="14"/>
              </w:rPr>
              <w:t xml:space="preserve">REPOSICIÓN DE CONCRETO </w:t>
            </w:r>
            <w:r w:rsidRPr="00720365">
              <w:rPr>
                <w:rFonts w:ascii="Century Gothic" w:hAnsi="Century Gothic" w:cs="Arial"/>
                <w:color w:val="FF0000"/>
                <w:sz w:val="14"/>
                <w:szCs w:val="14"/>
              </w:rPr>
              <w:t xml:space="preserve">F'C=200 KG/CM2, CON T.M.A. DE 1 1/2", </w:t>
            </w:r>
            <w:r w:rsidRPr="00720365">
              <w:rPr>
                <w:rFonts w:ascii="Century Gothic" w:hAnsi="Century Gothic" w:cs="Arial"/>
                <w:color w:val="000000"/>
                <w:sz w:val="14"/>
                <w:szCs w:val="14"/>
              </w:rPr>
              <w:t xml:space="preserve">DE </w:t>
            </w:r>
            <w:r w:rsidRPr="00720365">
              <w:rPr>
                <w:rFonts w:ascii="Century Gothic" w:hAnsi="Century Gothic" w:cs="Arial"/>
                <w:sz w:val="14"/>
                <w:szCs w:val="14"/>
              </w:rPr>
              <w:t xml:space="preserve">15 CMS </w:t>
            </w:r>
            <w:r w:rsidRPr="00720365">
              <w:rPr>
                <w:rFonts w:ascii="Century Gothic" w:hAnsi="Century Gothic" w:cs="Arial"/>
                <w:color w:val="000000"/>
                <w:sz w:val="14"/>
                <w:szCs w:val="14"/>
              </w:rPr>
              <w:t xml:space="preserve">DE ESPESOR, </w:t>
            </w:r>
            <w:r w:rsidRPr="00720365">
              <w:rPr>
                <w:rFonts w:ascii="Century Gothic" w:hAnsi="Century Gothic" w:cs="Arial"/>
                <w:color w:val="FF0000"/>
                <w:sz w:val="14"/>
                <w:szCs w:val="14"/>
              </w:rPr>
              <w:t>CON UN REVENIMIENTO DE 10 ± 2 CMS, TERMINADO RAYADO, CON PEINE METÁLICO, ELABORADO EN SITIO CON REVOLVEDORA, A BASE DE CEMENTO PORTLAND PUZOLÁNICO DE ALTA RESISTENCIA INICIAL (CPP-30R). INCLUYE: CINTA DE PROTECCIÓN, COMPACTACIÓN DEL TERRENO, CIMBRA DE MADERA DE PINO DE 3RA, DESCIMBRADO, COLOCACIÓN, VOLTEADOR, VIBRADO Y CURADO DEL CONCRETO CON MEMBRANA EMULSIONADA (BASE AGUA) APLICADA CON ASPERSOR, MATERIALES, EQUIPO, HERRAMIENTA Y LIMPIEZA, P.U.O.T. DE ACUERDO CON LA NORMA DE LA SCT N.CTR.CAR.1.04.009/20.</w:t>
            </w:r>
          </w:p>
        </w:tc>
        <w:tc>
          <w:tcPr>
            <w:tcW w:w="416" w:type="dxa"/>
            <w:tcBorders>
              <w:top w:val="nil"/>
              <w:left w:val="nil"/>
              <w:bottom w:val="single" w:sz="4" w:space="0" w:color="auto"/>
              <w:right w:val="single" w:sz="4" w:space="0" w:color="auto"/>
            </w:tcBorders>
            <w:shd w:val="clear" w:color="auto" w:fill="auto"/>
            <w:noWrap/>
            <w:vAlign w:val="center"/>
          </w:tcPr>
          <w:p w14:paraId="6B826A8C"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M2</w:t>
            </w:r>
          </w:p>
        </w:tc>
        <w:tc>
          <w:tcPr>
            <w:tcW w:w="850" w:type="dxa"/>
            <w:tcBorders>
              <w:top w:val="nil"/>
              <w:left w:val="nil"/>
              <w:bottom w:val="single" w:sz="4" w:space="0" w:color="auto"/>
              <w:right w:val="single" w:sz="4" w:space="0" w:color="auto"/>
            </w:tcBorders>
            <w:shd w:val="clear" w:color="auto" w:fill="auto"/>
            <w:noWrap/>
            <w:vAlign w:val="center"/>
          </w:tcPr>
          <w:p w14:paraId="053E6563"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FF0000"/>
                <w:sz w:val="14"/>
                <w:szCs w:val="14"/>
              </w:rPr>
              <w:t>879.89</w:t>
            </w:r>
          </w:p>
        </w:tc>
      </w:tr>
      <w:tr w:rsidR="00F6518B" w:rsidRPr="00720365" w14:paraId="57CE0F69"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641B8DC" w14:textId="77777777" w:rsidR="00F6518B" w:rsidRPr="00720365" w:rsidRDefault="00F6518B" w:rsidP="00F6518B">
            <w:pPr>
              <w:jc w:val="center"/>
              <w:rPr>
                <w:rFonts w:ascii="Century Gothic" w:eastAsia="Times New Roman" w:hAnsi="Century Gothic" w:cs="Arial"/>
                <w:color w:val="000000"/>
                <w:sz w:val="14"/>
                <w:szCs w:val="14"/>
                <w:lang w:eastAsia="es-MX"/>
              </w:rPr>
            </w:pPr>
            <w:r w:rsidRPr="00720365">
              <w:rPr>
                <w:rFonts w:ascii="Century Gothic" w:hAnsi="Century Gothic" w:cs="Arial"/>
                <w:b/>
                <w:bCs/>
                <w:color w:val="000000"/>
                <w:sz w:val="14"/>
                <w:szCs w:val="14"/>
              </w:rPr>
              <w:t>A6</w:t>
            </w:r>
          </w:p>
        </w:tc>
        <w:tc>
          <w:tcPr>
            <w:tcW w:w="2693" w:type="dxa"/>
            <w:tcBorders>
              <w:top w:val="nil"/>
              <w:left w:val="nil"/>
              <w:bottom w:val="single" w:sz="4" w:space="0" w:color="auto"/>
              <w:right w:val="single" w:sz="4" w:space="0" w:color="auto"/>
            </w:tcBorders>
            <w:shd w:val="clear" w:color="auto" w:fill="auto"/>
            <w:vAlign w:val="center"/>
          </w:tcPr>
          <w:p w14:paraId="725D96BA" w14:textId="5DF0B996" w:rsidR="00F6518B" w:rsidRPr="00720365" w:rsidRDefault="00F6518B" w:rsidP="00F6518B">
            <w:pPr>
              <w:jc w:val="center"/>
              <w:rPr>
                <w:rFonts w:ascii="Century Gothic" w:eastAsia="Times New Roman" w:hAnsi="Century Gothic" w:cs="Arial"/>
                <w:color w:val="000000"/>
                <w:sz w:val="14"/>
                <w:szCs w:val="14"/>
                <w:lang w:eastAsia="es-MX"/>
              </w:rPr>
            </w:pPr>
            <w:r w:rsidRPr="00FD6E6E">
              <w:rPr>
                <w:rFonts w:ascii="Century Gothic" w:hAnsi="Century Gothic" w:cs="Arial"/>
                <w:b/>
                <w:bCs/>
                <w:color w:val="000000"/>
                <w:sz w:val="14"/>
                <w:szCs w:val="14"/>
              </w:rPr>
              <w:t>DESCARGAS DOMICILIARIAS</w:t>
            </w:r>
          </w:p>
        </w:tc>
        <w:tc>
          <w:tcPr>
            <w:tcW w:w="425" w:type="dxa"/>
            <w:tcBorders>
              <w:top w:val="nil"/>
              <w:left w:val="nil"/>
              <w:bottom w:val="single" w:sz="4" w:space="0" w:color="auto"/>
              <w:right w:val="single" w:sz="4" w:space="0" w:color="auto"/>
            </w:tcBorders>
            <w:shd w:val="clear" w:color="auto" w:fill="auto"/>
            <w:noWrap/>
            <w:vAlign w:val="center"/>
          </w:tcPr>
          <w:p w14:paraId="0B6C505D" w14:textId="77777777" w:rsidR="00F6518B" w:rsidRPr="00720365" w:rsidRDefault="00F6518B" w:rsidP="00F6518B">
            <w:pPr>
              <w:jc w:val="center"/>
              <w:rPr>
                <w:rFonts w:ascii="Century Gothic" w:eastAsia="Times New Roman" w:hAnsi="Century Gothic" w:cs="Arial"/>
                <w:color w:val="000000"/>
                <w:sz w:val="14"/>
                <w:szCs w:val="14"/>
                <w:lang w:eastAsia="es-MX"/>
              </w:rPr>
            </w:pPr>
          </w:p>
        </w:tc>
        <w:tc>
          <w:tcPr>
            <w:tcW w:w="709" w:type="dxa"/>
            <w:tcBorders>
              <w:top w:val="nil"/>
              <w:left w:val="nil"/>
              <w:bottom w:val="single" w:sz="4" w:space="0" w:color="auto"/>
              <w:right w:val="single" w:sz="4" w:space="0" w:color="auto"/>
            </w:tcBorders>
            <w:shd w:val="clear" w:color="auto" w:fill="auto"/>
            <w:noWrap/>
            <w:vAlign w:val="center"/>
          </w:tcPr>
          <w:p w14:paraId="5553BDC0" w14:textId="77777777" w:rsidR="00F6518B" w:rsidRPr="00720365" w:rsidRDefault="00F6518B" w:rsidP="00F6518B">
            <w:pPr>
              <w:jc w:val="center"/>
              <w:rPr>
                <w:rFonts w:ascii="Century Gothic" w:eastAsia="Times New Roman" w:hAnsi="Century Gothic" w:cs="Arial"/>
                <w:color w:val="000000"/>
                <w:sz w:val="14"/>
                <w:szCs w:val="14"/>
                <w:lang w:eastAsia="es-MX"/>
              </w:rPr>
            </w:pPr>
          </w:p>
        </w:tc>
        <w:tc>
          <w:tcPr>
            <w:tcW w:w="311" w:type="dxa"/>
            <w:tcBorders>
              <w:top w:val="nil"/>
              <w:left w:val="nil"/>
              <w:bottom w:val="nil"/>
              <w:right w:val="nil"/>
            </w:tcBorders>
            <w:shd w:val="clear" w:color="auto" w:fill="auto"/>
            <w:noWrap/>
            <w:vAlign w:val="center"/>
            <w:hideMark/>
          </w:tcPr>
          <w:p w14:paraId="08A350E9" w14:textId="77777777" w:rsidR="00F6518B" w:rsidRPr="00720365" w:rsidRDefault="00F6518B" w:rsidP="00F6518B">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7C63AC2B" w14:textId="5239594D" w:rsidR="00F6518B" w:rsidRPr="00720365" w:rsidRDefault="00F6518B" w:rsidP="00F6518B">
            <w:pPr>
              <w:jc w:val="center"/>
              <w:rPr>
                <w:rFonts w:ascii="Century Gothic" w:eastAsia="Times New Roman" w:hAnsi="Century Gothic" w:cs="Arial"/>
                <w:sz w:val="14"/>
                <w:szCs w:val="14"/>
                <w:lang w:eastAsia="es-MX"/>
              </w:rPr>
            </w:pPr>
            <w:r w:rsidRPr="00720365">
              <w:rPr>
                <w:rFonts w:ascii="Century Gothic" w:hAnsi="Century Gothic" w:cs="Arial"/>
                <w:b/>
                <w:bCs/>
                <w:color w:val="000000"/>
                <w:sz w:val="14"/>
                <w:szCs w:val="14"/>
              </w:rPr>
              <w:t>A6</w:t>
            </w:r>
          </w:p>
        </w:tc>
        <w:tc>
          <w:tcPr>
            <w:tcW w:w="2561" w:type="dxa"/>
            <w:tcBorders>
              <w:top w:val="nil"/>
              <w:left w:val="nil"/>
              <w:bottom w:val="single" w:sz="4" w:space="0" w:color="auto"/>
              <w:right w:val="single" w:sz="4" w:space="0" w:color="auto"/>
            </w:tcBorders>
            <w:shd w:val="clear" w:color="auto" w:fill="auto"/>
            <w:noWrap/>
            <w:vAlign w:val="center"/>
          </w:tcPr>
          <w:p w14:paraId="16D0F04D" w14:textId="7D23AE51" w:rsidR="00F6518B" w:rsidRPr="00720365" w:rsidRDefault="00F6518B" w:rsidP="00F6518B">
            <w:pPr>
              <w:jc w:val="center"/>
              <w:rPr>
                <w:rFonts w:ascii="Century Gothic" w:eastAsia="Times New Roman" w:hAnsi="Century Gothic" w:cs="Arial"/>
                <w:sz w:val="14"/>
                <w:szCs w:val="14"/>
                <w:lang w:eastAsia="es-MX"/>
              </w:rPr>
            </w:pPr>
            <w:r w:rsidRPr="00FD6E6E">
              <w:rPr>
                <w:rFonts w:ascii="Century Gothic" w:hAnsi="Century Gothic" w:cs="Arial"/>
                <w:b/>
                <w:bCs/>
                <w:color w:val="000000"/>
                <w:sz w:val="14"/>
                <w:szCs w:val="14"/>
              </w:rPr>
              <w:t>DESCARGAS DOMICILIARIAS</w:t>
            </w:r>
          </w:p>
        </w:tc>
        <w:tc>
          <w:tcPr>
            <w:tcW w:w="416" w:type="dxa"/>
            <w:tcBorders>
              <w:top w:val="nil"/>
              <w:left w:val="nil"/>
              <w:bottom w:val="single" w:sz="4" w:space="0" w:color="auto"/>
              <w:right w:val="single" w:sz="4" w:space="0" w:color="auto"/>
            </w:tcBorders>
            <w:shd w:val="clear" w:color="auto" w:fill="auto"/>
            <w:noWrap/>
            <w:vAlign w:val="center"/>
          </w:tcPr>
          <w:p w14:paraId="689F650E" w14:textId="77777777" w:rsidR="00F6518B" w:rsidRPr="00720365" w:rsidRDefault="00F6518B" w:rsidP="00F6518B">
            <w:pPr>
              <w:jc w:val="center"/>
              <w:rPr>
                <w:rFonts w:ascii="Century Gothic" w:eastAsia="Times New Roman" w:hAnsi="Century Gothic" w:cs="Arial"/>
                <w:sz w:val="14"/>
                <w:szCs w:val="14"/>
                <w:lang w:eastAsia="es-MX"/>
              </w:rPr>
            </w:pPr>
          </w:p>
        </w:tc>
        <w:tc>
          <w:tcPr>
            <w:tcW w:w="850" w:type="dxa"/>
            <w:tcBorders>
              <w:top w:val="nil"/>
              <w:left w:val="nil"/>
              <w:bottom w:val="single" w:sz="4" w:space="0" w:color="auto"/>
              <w:right w:val="single" w:sz="4" w:space="0" w:color="auto"/>
            </w:tcBorders>
            <w:shd w:val="clear" w:color="auto" w:fill="auto"/>
            <w:noWrap/>
            <w:vAlign w:val="center"/>
          </w:tcPr>
          <w:p w14:paraId="45F4B4EF" w14:textId="77777777" w:rsidR="00F6518B" w:rsidRPr="00720365" w:rsidRDefault="00F6518B" w:rsidP="00F6518B">
            <w:pPr>
              <w:jc w:val="center"/>
              <w:rPr>
                <w:rFonts w:ascii="Century Gothic" w:eastAsia="Times New Roman" w:hAnsi="Century Gothic" w:cs="Arial"/>
                <w:sz w:val="14"/>
                <w:szCs w:val="14"/>
                <w:lang w:eastAsia="es-MX"/>
              </w:rPr>
            </w:pPr>
          </w:p>
        </w:tc>
      </w:tr>
      <w:tr w:rsidR="00720365" w:rsidRPr="00720365" w14:paraId="22C06107"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7322024"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25-DTBPE06-01</w:t>
            </w:r>
          </w:p>
        </w:tc>
        <w:tc>
          <w:tcPr>
            <w:tcW w:w="2693" w:type="dxa"/>
            <w:tcBorders>
              <w:top w:val="nil"/>
              <w:left w:val="nil"/>
              <w:bottom w:val="single" w:sz="4" w:space="0" w:color="auto"/>
              <w:right w:val="single" w:sz="4" w:space="0" w:color="auto"/>
            </w:tcBorders>
            <w:shd w:val="clear" w:color="auto" w:fill="auto"/>
            <w:vAlign w:val="center"/>
          </w:tcPr>
          <w:p w14:paraId="7907B541"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SUMINISTRO Y COLOCACION DE TUBERÍA SANITARIA DE POLIETILENO DE ALTA DENSIDAD (PEAD) CORRUGADA DE 6" (15 CM) DE DIÁMETRO PARA DESCARGA DOMICILIARIA, INCLUYE: MATERIALES, ACARREOS, CORTES,  DESPERDICIOS, MANO DE OBRA,  EQUIPO Y HERRAMIENTA. P.U.O.T.</w:t>
            </w:r>
          </w:p>
        </w:tc>
        <w:tc>
          <w:tcPr>
            <w:tcW w:w="425" w:type="dxa"/>
            <w:tcBorders>
              <w:top w:val="nil"/>
              <w:left w:val="nil"/>
              <w:bottom w:val="single" w:sz="4" w:space="0" w:color="auto"/>
              <w:right w:val="single" w:sz="4" w:space="0" w:color="auto"/>
            </w:tcBorders>
            <w:shd w:val="clear" w:color="auto" w:fill="auto"/>
            <w:noWrap/>
            <w:vAlign w:val="center"/>
          </w:tcPr>
          <w:p w14:paraId="37C176F3"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ML</w:t>
            </w:r>
          </w:p>
        </w:tc>
        <w:tc>
          <w:tcPr>
            <w:tcW w:w="709" w:type="dxa"/>
            <w:tcBorders>
              <w:top w:val="nil"/>
              <w:left w:val="nil"/>
              <w:bottom w:val="single" w:sz="4" w:space="0" w:color="auto"/>
              <w:right w:val="single" w:sz="4" w:space="0" w:color="auto"/>
            </w:tcBorders>
            <w:shd w:val="clear" w:color="auto" w:fill="auto"/>
            <w:noWrap/>
            <w:vAlign w:val="center"/>
          </w:tcPr>
          <w:p w14:paraId="13FD1754"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562.00</w:t>
            </w:r>
          </w:p>
        </w:tc>
        <w:tc>
          <w:tcPr>
            <w:tcW w:w="311" w:type="dxa"/>
            <w:tcBorders>
              <w:top w:val="nil"/>
              <w:left w:val="nil"/>
              <w:bottom w:val="nil"/>
              <w:right w:val="nil"/>
            </w:tcBorders>
            <w:shd w:val="clear" w:color="auto" w:fill="auto"/>
            <w:noWrap/>
            <w:vAlign w:val="center"/>
            <w:hideMark/>
          </w:tcPr>
          <w:p w14:paraId="6F74BD31"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6C8AEC2C"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25-DTBPE06-01</w:t>
            </w:r>
          </w:p>
        </w:tc>
        <w:tc>
          <w:tcPr>
            <w:tcW w:w="2561" w:type="dxa"/>
            <w:tcBorders>
              <w:top w:val="nil"/>
              <w:left w:val="nil"/>
              <w:bottom w:val="single" w:sz="4" w:space="0" w:color="auto"/>
              <w:right w:val="single" w:sz="4" w:space="0" w:color="auto"/>
            </w:tcBorders>
            <w:shd w:val="clear" w:color="auto" w:fill="auto"/>
            <w:noWrap/>
            <w:vAlign w:val="center"/>
          </w:tcPr>
          <w:p w14:paraId="28933910"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SUMINISTRO Y COLOCACI</w:t>
            </w:r>
            <w:r w:rsidRPr="00720365">
              <w:rPr>
                <w:rFonts w:ascii="Century Gothic" w:hAnsi="Century Gothic" w:cs="Arial"/>
                <w:color w:val="FF0000"/>
                <w:sz w:val="14"/>
                <w:szCs w:val="14"/>
              </w:rPr>
              <w:t>Ó</w:t>
            </w:r>
            <w:r w:rsidRPr="00720365">
              <w:rPr>
                <w:rFonts w:ascii="Century Gothic" w:hAnsi="Century Gothic" w:cs="Arial"/>
                <w:color w:val="000000"/>
                <w:sz w:val="14"/>
                <w:szCs w:val="14"/>
              </w:rPr>
              <w:t xml:space="preserve">N DE TUBERÍA SANITARIA DE POLIETILENO DE ALTA DENSIDAD (PEAD) CORRUGADA HERMÉTICO DE 6" (15 CM) DE DIÁMETRO </w:t>
            </w:r>
            <w:r w:rsidRPr="00720365">
              <w:rPr>
                <w:rFonts w:ascii="Century Gothic" w:hAnsi="Century Gothic" w:cs="Arial"/>
                <w:color w:val="FF0000"/>
                <w:sz w:val="14"/>
                <w:szCs w:val="14"/>
              </w:rPr>
              <w:t xml:space="preserve">CERTIFICADO CON LA NORMA NOM-001-CONAGUA-2011, </w:t>
            </w:r>
            <w:r w:rsidRPr="00720365">
              <w:rPr>
                <w:rFonts w:ascii="Century Gothic" w:hAnsi="Century Gothic" w:cs="Arial"/>
                <w:color w:val="000000"/>
                <w:sz w:val="14"/>
                <w:szCs w:val="14"/>
              </w:rPr>
              <w:t xml:space="preserve">PARA DESCARGA DOMICILIARIA, INCLUYE: </w:t>
            </w:r>
            <w:r w:rsidRPr="00720365">
              <w:rPr>
                <w:rFonts w:ascii="Century Gothic" w:hAnsi="Century Gothic" w:cs="Arial"/>
                <w:color w:val="FF0000"/>
                <w:sz w:val="14"/>
                <w:szCs w:val="14"/>
              </w:rPr>
              <w:t xml:space="preserve">GRASA O LUBRICANTE VEGETAL/MINERAL RECOMENDADO POR EL FABRICANTE PARA FACILITAR LA UNIÓN DE LAS JUNTAS, PRUEBA DE HERMETICIDAD Y ESTANQUIDAD, ACARREO DE INSUMOS AL LUGAR DE LOS TRABAJOS, RECTIFICACIÓN DE NIVELES, </w:t>
            </w:r>
            <w:r w:rsidRPr="00720365">
              <w:rPr>
                <w:rFonts w:ascii="Century Gothic" w:hAnsi="Century Gothic" w:cs="Arial"/>
                <w:color w:val="000000"/>
                <w:sz w:val="14"/>
                <w:szCs w:val="14"/>
              </w:rPr>
              <w:t>MATERIALES, ACARREOS, CORTES, DESPERDICIOS, MANO DE OBRA, EQUIPO Y HERRAMIENTA. P.U.O.T.</w:t>
            </w:r>
          </w:p>
        </w:tc>
        <w:tc>
          <w:tcPr>
            <w:tcW w:w="416" w:type="dxa"/>
            <w:tcBorders>
              <w:top w:val="nil"/>
              <w:left w:val="nil"/>
              <w:bottom w:val="single" w:sz="4" w:space="0" w:color="auto"/>
              <w:right w:val="single" w:sz="4" w:space="0" w:color="auto"/>
            </w:tcBorders>
            <w:shd w:val="clear" w:color="auto" w:fill="auto"/>
            <w:noWrap/>
            <w:vAlign w:val="center"/>
          </w:tcPr>
          <w:p w14:paraId="3300F600"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ML</w:t>
            </w:r>
          </w:p>
        </w:tc>
        <w:tc>
          <w:tcPr>
            <w:tcW w:w="850" w:type="dxa"/>
            <w:tcBorders>
              <w:top w:val="nil"/>
              <w:left w:val="nil"/>
              <w:bottom w:val="single" w:sz="4" w:space="0" w:color="auto"/>
              <w:right w:val="single" w:sz="4" w:space="0" w:color="auto"/>
            </w:tcBorders>
            <w:shd w:val="clear" w:color="auto" w:fill="auto"/>
            <w:noWrap/>
            <w:vAlign w:val="center"/>
          </w:tcPr>
          <w:p w14:paraId="46EA3A03"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FF0000"/>
                <w:sz w:val="14"/>
                <w:szCs w:val="14"/>
              </w:rPr>
              <w:t>1,758.00</w:t>
            </w:r>
          </w:p>
        </w:tc>
      </w:tr>
      <w:tr w:rsidR="00720365" w:rsidRPr="00720365" w14:paraId="0093E0A1" w14:textId="77777777" w:rsidTr="00BF3336">
        <w:trPr>
          <w:trHeight w:val="283"/>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9571E83"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25-DTBPE05-01</w:t>
            </w:r>
          </w:p>
        </w:tc>
        <w:tc>
          <w:tcPr>
            <w:tcW w:w="2693" w:type="dxa"/>
            <w:tcBorders>
              <w:top w:val="nil"/>
              <w:left w:val="nil"/>
              <w:bottom w:val="single" w:sz="4" w:space="0" w:color="auto"/>
              <w:right w:val="single" w:sz="4" w:space="0" w:color="auto"/>
            </w:tcBorders>
            <w:shd w:val="clear" w:color="auto" w:fill="auto"/>
            <w:vAlign w:val="center"/>
          </w:tcPr>
          <w:p w14:paraId="2E3A60AE"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CONEXIÓN DE DESCARGA DOMICILIARIA CON LA RED DE ATARJEAS DE ALCANTARILLADO SANITARIO CON BOTA DE INSERSIÓN DE PEAD DE 6" DE DIAM., INCLUYE: MATERIALES MANO DE OBRA, HERRAMIENTA Y EQUIPO.</w:t>
            </w:r>
          </w:p>
        </w:tc>
        <w:tc>
          <w:tcPr>
            <w:tcW w:w="425" w:type="dxa"/>
            <w:tcBorders>
              <w:top w:val="nil"/>
              <w:left w:val="nil"/>
              <w:bottom w:val="single" w:sz="4" w:space="0" w:color="auto"/>
              <w:right w:val="single" w:sz="4" w:space="0" w:color="auto"/>
            </w:tcBorders>
            <w:shd w:val="clear" w:color="auto" w:fill="auto"/>
            <w:noWrap/>
            <w:vAlign w:val="center"/>
          </w:tcPr>
          <w:p w14:paraId="109BCBEE"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PZA</w:t>
            </w:r>
          </w:p>
        </w:tc>
        <w:tc>
          <w:tcPr>
            <w:tcW w:w="709" w:type="dxa"/>
            <w:tcBorders>
              <w:top w:val="nil"/>
              <w:left w:val="nil"/>
              <w:bottom w:val="single" w:sz="4" w:space="0" w:color="auto"/>
              <w:right w:val="single" w:sz="4" w:space="0" w:color="auto"/>
            </w:tcBorders>
            <w:shd w:val="clear" w:color="auto" w:fill="auto"/>
            <w:noWrap/>
            <w:vAlign w:val="center"/>
          </w:tcPr>
          <w:p w14:paraId="43EB1F56"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562.00</w:t>
            </w:r>
          </w:p>
        </w:tc>
        <w:tc>
          <w:tcPr>
            <w:tcW w:w="311" w:type="dxa"/>
            <w:tcBorders>
              <w:top w:val="nil"/>
              <w:left w:val="nil"/>
              <w:bottom w:val="nil"/>
              <w:right w:val="nil"/>
            </w:tcBorders>
            <w:shd w:val="clear" w:color="auto" w:fill="auto"/>
            <w:noWrap/>
            <w:vAlign w:val="center"/>
            <w:hideMark/>
          </w:tcPr>
          <w:p w14:paraId="2E1DF0B9"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4DA8B1D0"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25-DTBPE05-01</w:t>
            </w:r>
          </w:p>
        </w:tc>
        <w:tc>
          <w:tcPr>
            <w:tcW w:w="2561" w:type="dxa"/>
            <w:tcBorders>
              <w:top w:val="nil"/>
              <w:left w:val="nil"/>
              <w:bottom w:val="single" w:sz="4" w:space="0" w:color="auto"/>
              <w:right w:val="single" w:sz="4" w:space="0" w:color="auto"/>
            </w:tcBorders>
            <w:shd w:val="clear" w:color="auto" w:fill="auto"/>
            <w:noWrap/>
            <w:vAlign w:val="center"/>
          </w:tcPr>
          <w:p w14:paraId="5BBA52C6" w14:textId="77777777" w:rsidR="00720365" w:rsidRPr="00720365" w:rsidRDefault="00720365" w:rsidP="00965E5D">
            <w:pPr>
              <w:jc w:val="both"/>
              <w:rPr>
                <w:rFonts w:ascii="Century Gothic" w:eastAsia="Times New Roman" w:hAnsi="Century Gothic" w:cs="Arial"/>
                <w:sz w:val="14"/>
                <w:szCs w:val="14"/>
                <w:lang w:eastAsia="es-MX"/>
              </w:rPr>
            </w:pPr>
            <w:r w:rsidRPr="00720365">
              <w:rPr>
                <w:rFonts w:ascii="Century Gothic" w:hAnsi="Century Gothic" w:cs="Arial"/>
                <w:color w:val="000000"/>
                <w:sz w:val="14"/>
                <w:szCs w:val="14"/>
              </w:rPr>
              <w:t>CONEXIÓN DE DESCARGA DOMICILIARIA EN LA RED DE ATARJEAS DE ALCANTARILLADO SANITARIO CON BOTA DE INSER</w:t>
            </w:r>
            <w:r w:rsidRPr="00720365">
              <w:rPr>
                <w:rFonts w:ascii="Century Gothic" w:hAnsi="Century Gothic" w:cs="Arial"/>
                <w:color w:val="FF0000"/>
                <w:sz w:val="14"/>
                <w:szCs w:val="14"/>
              </w:rPr>
              <w:t>C</w:t>
            </w:r>
            <w:r w:rsidRPr="00720365">
              <w:rPr>
                <w:rFonts w:ascii="Century Gothic" w:hAnsi="Century Gothic" w:cs="Arial"/>
                <w:color w:val="000000"/>
                <w:sz w:val="14"/>
                <w:szCs w:val="14"/>
              </w:rPr>
              <w:t xml:space="preserve">IÓN DE PEAD DE 6" </w:t>
            </w:r>
            <w:r w:rsidRPr="00720365">
              <w:rPr>
                <w:rFonts w:ascii="Century Gothic" w:hAnsi="Century Gothic" w:cs="Arial"/>
                <w:color w:val="FF0000"/>
                <w:sz w:val="14"/>
                <w:szCs w:val="14"/>
              </w:rPr>
              <w:t xml:space="preserve">(15 CM) </w:t>
            </w:r>
            <w:r w:rsidRPr="00720365">
              <w:rPr>
                <w:rFonts w:ascii="Century Gothic" w:hAnsi="Century Gothic" w:cs="Arial"/>
                <w:color w:val="000000"/>
                <w:sz w:val="14"/>
                <w:szCs w:val="14"/>
              </w:rPr>
              <w:t xml:space="preserve">DE </w:t>
            </w:r>
            <w:r w:rsidRPr="00720365">
              <w:rPr>
                <w:rFonts w:ascii="Century Gothic" w:hAnsi="Century Gothic" w:cs="Arial"/>
                <w:color w:val="FF0000"/>
                <w:sz w:val="14"/>
                <w:szCs w:val="14"/>
              </w:rPr>
              <w:t xml:space="preserve">DIÁMETRO CERTIFICADO CON LA NORMA NOM-001-CONAGUA-2011, </w:t>
            </w:r>
            <w:r w:rsidRPr="00720365">
              <w:rPr>
                <w:rFonts w:ascii="Century Gothic" w:hAnsi="Century Gothic" w:cs="Arial"/>
                <w:color w:val="000000"/>
                <w:sz w:val="14"/>
                <w:szCs w:val="14"/>
              </w:rPr>
              <w:t xml:space="preserve">INCLUYE: </w:t>
            </w:r>
            <w:r w:rsidRPr="00720365">
              <w:rPr>
                <w:rFonts w:ascii="Century Gothic" w:hAnsi="Century Gothic" w:cs="Arial"/>
                <w:color w:val="FF0000"/>
                <w:sz w:val="14"/>
                <w:szCs w:val="14"/>
              </w:rPr>
              <w:t xml:space="preserve">GRASA O LUBRICANTE VEGETAL/MINERAL RECOMENDADO POR EL FABRICANTE PARA FACILITAR LA UNIÓN DE LAS JUNTAS, PERFORACIÓN CON BROCA SIERRA AL LOMO DE TUBERÍA A 45 O 90 º, SEGÚN EL NIVEL DE ALBAÑAL INTERIOR O EXTERIOR, </w:t>
            </w:r>
            <w:r w:rsidRPr="00720365">
              <w:rPr>
                <w:rFonts w:ascii="Century Gothic" w:hAnsi="Century Gothic" w:cs="Arial"/>
                <w:color w:val="000000"/>
                <w:sz w:val="14"/>
                <w:szCs w:val="14"/>
              </w:rPr>
              <w:t>MATERIALES MANO DE OBRA, HERRAMIENTA Y EQUIPO.</w:t>
            </w:r>
          </w:p>
        </w:tc>
        <w:tc>
          <w:tcPr>
            <w:tcW w:w="416" w:type="dxa"/>
            <w:tcBorders>
              <w:top w:val="nil"/>
              <w:left w:val="nil"/>
              <w:bottom w:val="single" w:sz="4" w:space="0" w:color="auto"/>
              <w:right w:val="single" w:sz="4" w:space="0" w:color="auto"/>
            </w:tcBorders>
            <w:shd w:val="clear" w:color="auto" w:fill="auto"/>
            <w:noWrap/>
            <w:vAlign w:val="center"/>
          </w:tcPr>
          <w:p w14:paraId="16066A72" w14:textId="77777777" w:rsidR="00720365" w:rsidRPr="00720365" w:rsidRDefault="00720365" w:rsidP="00965E5D">
            <w:pPr>
              <w:jc w:val="center"/>
              <w:rPr>
                <w:rFonts w:ascii="Century Gothic" w:eastAsia="Times New Roman" w:hAnsi="Century Gothic" w:cs="Arial"/>
                <w:sz w:val="14"/>
                <w:szCs w:val="14"/>
                <w:lang w:eastAsia="es-MX"/>
              </w:rPr>
            </w:pPr>
            <w:r w:rsidRPr="00720365">
              <w:rPr>
                <w:rFonts w:ascii="Century Gothic" w:hAnsi="Century Gothic" w:cs="Arial"/>
                <w:color w:val="000000"/>
                <w:sz w:val="14"/>
                <w:szCs w:val="14"/>
              </w:rPr>
              <w:t>PZA</w:t>
            </w:r>
          </w:p>
        </w:tc>
        <w:tc>
          <w:tcPr>
            <w:tcW w:w="850" w:type="dxa"/>
            <w:tcBorders>
              <w:top w:val="nil"/>
              <w:left w:val="nil"/>
              <w:bottom w:val="single" w:sz="4" w:space="0" w:color="auto"/>
              <w:right w:val="single" w:sz="4" w:space="0" w:color="auto"/>
            </w:tcBorders>
            <w:shd w:val="clear" w:color="auto" w:fill="auto"/>
            <w:noWrap/>
            <w:vAlign w:val="center"/>
          </w:tcPr>
          <w:p w14:paraId="0F2E5C34" w14:textId="77777777" w:rsidR="00720365" w:rsidRPr="00720365" w:rsidRDefault="00720365" w:rsidP="00965E5D">
            <w:pPr>
              <w:jc w:val="center"/>
              <w:rPr>
                <w:rFonts w:ascii="Century Gothic" w:eastAsia="Times New Roman" w:hAnsi="Century Gothic" w:cs="Arial"/>
                <w:color w:val="FF0000"/>
                <w:sz w:val="14"/>
                <w:szCs w:val="14"/>
                <w:lang w:eastAsia="es-MX"/>
              </w:rPr>
            </w:pPr>
            <w:r w:rsidRPr="00720365">
              <w:rPr>
                <w:rFonts w:ascii="Century Gothic" w:hAnsi="Century Gothic" w:cs="Arial"/>
                <w:color w:val="FF0000"/>
                <w:sz w:val="14"/>
                <w:szCs w:val="14"/>
              </w:rPr>
              <w:t>293.00</w:t>
            </w:r>
          </w:p>
        </w:tc>
      </w:tr>
    </w:tbl>
    <w:p w14:paraId="7E6C7ADA" w14:textId="77777777" w:rsidR="00D66034" w:rsidRDefault="00D66034" w:rsidP="00720365">
      <w:pPr>
        <w:jc w:val="both"/>
        <w:rPr>
          <w:rFonts w:ascii="Century Gothic" w:eastAsia="Microsoft Yi Baiti" w:hAnsi="Century Gothic" w:cs="Arial"/>
          <w:sz w:val="16"/>
          <w:szCs w:val="16"/>
        </w:rPr>
      </w:pPr>
    </w:p>
    <w:p w14:paraId="0734E6B8" w14:textId="739D8E64" w:rsidR="00BF3336" w:rsidRDefault="00720365" w:rsidP="00720365">
      <w:pPr>
        <w:jc w:val="both"/>
        <w:rPr>
          <w:rFonts w:ascii="Century Gothic" w:eastAsia="Times New Roman" w:hAnsi="Century Gothic" w:cs="Arial"/>
          <w:b/>
          <w:bCs/>
          <w:color w:val="000000"/>
          <w:sz w:val="16"/>
          <w:szCs w:val="16"/>
          <w:lang w:eastAsia="es-MX"/>
        </w:rPr>
      </w:pPr>
      <w:r w:rsidRPr="00720365">
        <w:rPr>
          <w:rFonts w:ascii="Century Gothic" w:eastAsia="Microsoft Yi Baiti" w:hAnsi="Century Gothic" w:cs="Arial"/>
          <w:sz w:val="16"/>
          <w:szCs w:val="16"/>
        </w:rPr>
        <w:lastRenderedPageBreak/>
        <w:t xml:space="preserve">2.- Se deberán </w:t>
      </w:r>
      <w:r w:rsidRPr="00720365">
        <w:rPr>
          <w:rFonts w:ascii="Century Gothic" w:eastAsia="Microsoft Yi Baiti" w:hAnsi="Century Gothic" w:cs="Arial"/>
          <w:b/>
          <w:bCs/>
          <w:sz w:val="16"/>
          <w:szCs w:val="16"/>
        </w:rPr>
        <w:t>AGREGAR</w:t>
      </w:r>
      <w:r w:rsidRPr="00720365">
        <w:rPr>
          <w:rFonts w:ascii="Century Gothic" w:eastAsia="Microsoft Yi Baiti" w:hAnsi="Century Gothic" w:cs="Arial"/>
          <w:sz w:val="16"/>
          <w:szCs w:val="16"/>
        </w:rPr>
        <w:t xml:space="preserve"> el siguiente concepto en la partida: </w:t>
      </w:r>
      <w:r w:rsidRPr="00720365">
        <w:rPr>
          <w:rFonts w:ascii="Century Gothic" w:eastAsia="Times New Roman" w:hAnsi="Century Gothic" w:cs="Arial"/>
          <w:b/>
          <w:bCs/>
          <w:color w:val="000000"/>
          <w:sz w:val="16"/>
          <w:szCs w:val="16"/>
          <w:lang w:eastAsia="es-MX"/>
        </w:rPr>
        <w:t>DESCARGA</w:t>
      </w:r>
      <w:r w:rsidR="00CD44EE">
        <w:rPr>
          <w:rFonts w:ascii="Century Gothic" w:eastAsia="Times New Roman" w:hAnsi="Century Gothic" w:cs="Arial"/>
          <w:b/>
          <w:bCs/>
          <w:color w:val="000000"/>
          <w:sz w:val="16"/>
          <w:szCs w:val="16"/>
          <w:lang w:eastAsia="es-MX"/>
        </w:rPr>
        <w:t>S</w:t>
      </w:r>
      <w:r w:rsidRPr="00720365">
        <w:rPr>
          <w:rFonts w:ascii="Century Gothic" w:eastAsia="Times New Roman" w:hAnsi="Century Gothic" w:cs="Arial"/>
          <w:b/>
          <w:bCs/>
          <w:color w:val="000000"/>
          <w:sz w:val="16"/>
          <w:szCs w:val="16"/>
          <w:lang w:eastAsia="es-MX"/>
        </w:rPr>
        <w:t xml:space="preserve"> DOMICILIARIA</w:t>
      </w:r>
      <w:r w:rsidR="00CD44EE">
        <w:rPr>
          <w:rFonts w:ascii="Century Gothic" w:eastAsia="Times New Roman" w:hAnsi="Century Gothic" w:cs="Arial"/>
          <w:b/>
          <w:bCs/>
          <w:color w:val="000000"/>
          <w:sz w:val="16"/>
          <w:szCs w:val="16"/>
          <w:lang w:eastAsia="es-MX"/>
        </w:rPr>
        <w:t>S</w:t>
      </w:r>
      <w:r w:rsidRPr="00720365">
        <w:rPr>
          <w:rFonts w:ascii="Century Gothic" w:eastAsia="Times New Roman" w:hAnsi="Century Gothic" w:cs="Arial"/>
          <w:b/>
          <w:bCs/>
          <w:color w:val="000000"/>
          <w:sz w:val="16"/>
          <w:szCs w:val="16"/>
          <w:lang w:eastAsia="es-MX"/>
        </w:rPr>
        <w:t>.</w:t>
      </w:r>
    </w:p>
    <w:p w14:paraId="60D3A163" w14:textId="77777777" w:rsidR="00D66034" w:rsidRPr="00720365" w:rsidRDefault="00D66034" w:rsidP="00720365">
      <w:pPr>
        <w:jc w:val="both"/>
        <w:rPr>
          <w:rFonts w:ascii="Century Gothic" w:eastAsia="Times New Roman" w:hAnsi="Century Gothic" w:cs="Arial"/>
          <w:b/>
          <w:bCs/>
          <w:color w:val="000000"/>
          <w:sz w:val="16"/>
          <w:szCs w:val="16"/>
          <w:lang w:eastAsia="es-MX"/>
        </w:rPr>
      </w:pPr>
    </w:p>
    <w:tbl>
      <w:tblPr>
        <w:tblpPr w:leftFromText="141" w:rightFromText="141" w:vertAnchor="text" w:horzAnchor="margin" w:tblpXSpec="center" w:tblpY="4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3"/>
        <w:gridCol w:w="7159"/>
        <w:gridCol w:w="678"/>
        <w:gridCol w:w="854"/>
      </w:tblGrid>
      <w:tr w:rsidR="00D66034" w:rsidRPr="00720365" w14:paraId="16147052" w14:textId="77777777" w:rsidTr="00D66034">
        <w:trPr>
          <w:trHeight w:val="476"/>
          <w:tblHeader/>
        </w:trPr>
        <w:tc>
          <w:tcPr>
            <w:tcW w:w="943" w:type="dxa"/>
            <w:vAlign w:val="center"/>
          </w:tcPr>
          <w:p w14:paraId="70E9BEB5" w14:textId="2D63503D" w:rsidR="00D66034" w:rsidRPr="00720365" w:rsidRDefault="00D66034" w:rsidP="00D66034">
            <w:pPr>
              <w:jc w:val="center"/>
              <w:rPr>
                <w:rFonts w:ascii="Century Gothic" w:eastAsia="Times New Roman" w:hAnsi="Century Gothic" w:cs="Arial"/>
                <w:b/>
                <w:bCs/>
                <w:sz w:val="14"/>
                <w:szCs w:val="14"/>
                <w:lang w:eastAsia="es-MX"/>
              </w:rPr>
            </w:pPr>
            <w:r w:rsidRPr="00720365">
              <w:rPr>
                <w:rFonts w:ascii="Century Gothic" w:eastAsia="Times New Roman" w:hAnsi="Century Gothic" w:cs="Arial"/>
                <w:b/>
                <w:bCs/>
                <w:sz w:val="14"/>
                <w:szCs w:val="14"/>
                <w:lang w:eastAsia="es-MX"/>
              </w:rPr>
              <w:t>CÓDIGO</w:t>
            </w:r>
          </w:p>
        </w:tc>
        <w:tc>
          <w:tcPr>
            <w:tcW w:w="7416" w:type="dxa"/>
            <w:vAlign w:val="center"/>
          </w:tcPr>
          <w:p w14:paraId="52462A14" w14:textId="5609F1D3" w:rsidR="00D66034" w:rsidRPr="00720365" w:rsidRDefault="00D66034" w:rsidP="00D66034">
            <w:pPr>
              <w:jc w:val="center"/>
              <w:rPr>
                <w:rFonts w:ascii="Century Gothic" w:eastAsia="Times New Roman" w:hAnsi="Century Gothic" w:cs="Arial"/>
                <w:b/>
                <w:bCs/>
                <w:sz w:val="14"/>
                <w:szCs w:val="14"/>
                <w:lang w:eastAsia="es-MX"/>
              </w:rPr>
            </w:pPr>
            <w:r w:rsidRPr="00720365">
              <w:rPr>
                <w:rFonts w:ascii="Century Gothic" w:eastAsia="Times New Roman" w:hAnsi="Century Gothic" w:cs="Arial"/>
                <w:b/>
                <w:bCs/>
                <w:sz w:val="14"/>
                <w:szCs w:val="14"/>
                <w:lang w:eastAsia="es-MX"/>
              </w:rPr>
              <w:t>CONCEPTO</w:t>
            </w:r>
          </w:p>
        </w:tc>
        <w:tc>
          <w:tcPr>
            <w:tcW w:w="421" w:type="dxa"/>
            <w:vAlign w:val="center"/>
          </w:tcPr>
          <w:p w14:paraId="68C912B6" w14:textId="568F184C" w:rsidR="00D66034" w:rsidRPr="00720365" w:rsidRDefault="00D66034" w:rsidP="00D66034">
            <w:pPr>
              <w:jc w:val="center"/>
              <w:rPr>
                <w:rFonts w:ascii="Century Gothic" w:eastAsia="Times New Roman" w:hAnsi="Century Gothic" w:cs="Arial"/>
                <w:b/>
                <w:bCs/>
                <w:sz w:val="14"/>
                <w:szCs w:val="14"/>
                <w:lang w:eastAsia="es-MX"/>
              </w:rPr>
            </w:pPr>
            <w:r w:rsidRPr="00720365">
              <w:rPr>
                <w:rFonts w:ascii="Century Gothic" w:eastAsia="Times New Roman" w:hAnsi="Century Gothic" w:cs="Arial"/>
                <w:b/>
                <w:bCs/>
                <w:sz w:val="14"/>
                <w:szCs w:val="14"/>
                <w:lang w:eastAsia="es-MX"/>
              </w:rPr>
              <w:t>UNIDAD</w:t>
            </w:r>
            <w:r w:rsidRPr="00720365">
              <w:rPr>
                <w:rFonts w:ascii="Century Gothic" w:eastAsia="Times New Roman" w:hAnsi="Century Gothic" w:cs="Arial"/>
                <w:b/>
                <w:bCs/>
                <w:sz w:val="14"/>
                <w:szCs w:val="14"/>
                <w:lang w:eastAsia="es-MX"/>
              </w:rPr>
              <w:br/>
              <w:t>DE</w:t>
            </w:r>
            <w:r w:rsidRPr="00720365">
              <w:rPr>
                <w:rFonts w:ascii="Century Gothic" w:eastAsia="Times New Roman" w:hAnsi="Century Gothic" w:cs="Arial"/>
                <w:b/>
                <w:bCs/>
                <w:sz w:val="14"/>
                <w:szCs w:val="14"/>
                <w:lang w:eastAsia="es-MX"/>
              </w:rPr>
              <w:br/>
              <w:t>MEDIDA</w:t>
            </w:r>
          </w:p>
        </w:tc>
        <w:tc>
          <w:tcPr>
            <w:tcW w:w="854" w:type="dxa"/>
            <w:vAlign w:val="center"/>
          </w:tcPr>
          <w:p w14:paraId="04DFBAF8" w14:textId="4AA403FC" w:rsidR="00D66034" w:rsidRPr="00720365" w:rsidRDefault="00D66034" w:rsidP="00D66034">
            <w:pPr>
              <w:jc w:val="center"/>
              <w:rPr>
                <w:rFonts w:ascii="Century Gothic" w:eastAsia="Times New Roman" w:hAnsi="Century Gothic" w:cs="Arial"/>
                <w:b/>
                <w:bCs/>
                <w:sz w:val="14"/>
                <w:szCs w:val="14"/>
                <w:lang w:eastAsia="es-MX"/>
              </w:rPr>
            </w:pPr>
            <w:r w:rsidRPr="00720365">
              <w:rPr>
                <w:rFonts w:ascii="Century Gothic" w:eastAsia="Times New Roman" w:hAnsi="Century Gothic" w:cs="Arial"/>
                <w:b/>
                <w:bCs/>
                <w:sz w:val="14"/>
                <w:szCs w:val="14"/>
                <w:lang w:eastAsia="es-MX"/>
              </w:rPr>
              <w:t>CANTIDAD</w:t>
            </w:r>
          </w:p>
        </w:tc>
      </w:tr>
      <w:tr w:rsidR="00D66034" w:rsidRPr="00720365" w14:paraId="5B8E74E8" w14:textId="77777777" w:rsidTr="00D66034">
        <w:trPr>
          <w:trHeight w:val="20"/>
        </w:trPr>
        <w:tc>
          <w:tcPr>
            <w:tcW w:w="943" w:type="dxa"/>
            <w:shd w:val="clear" w:color="auto" w:fill="auto"/>
            <w:noWrap/>
            <w:vAlign w:val="center"/>
          </w:tcPr>
          <w:p w14:paraId="08364702" w14:textId="77777777" w:rsidR="00D66034" w:rsidRPr="00720365" w:rsidRDefault="00D66034" w:rsidP="00D66034">
            <w:pPr>
              <w:jc w:val="center"/>
              <w:rPr>
                <w:rFonts w:ascii="Century Gothic" w:eastAsia="Times New Roman" w:hAnsi="Century Gothic" w:cs="Arial"/>
                <w:sz w:val="14"/>
                <w:szCs w:val="14"/>
                <w:highlight w:val="yellow"/>
                <w:lang w:eastAsia="es-MX"/>
              </w:rPr>
            </w:pPr>
            <w:r w:rsidRPr="00720365">
              <w:rPr>
                <w:rFonts w:ascii="Century Gothic" w:hAnsi="Century Gothic" w:cs="Arial"/>
                <w:sz w:val="14"/>
                <w:szCs w:val="14"/>
              </w:rPr>
              <w:t>EGREGSAN-02</w:t>
            </w:r>
          </w:p>
        </w:tc>
        <w:tc>
          <w:tcPr>
            <w:tcW w:w="7416" w:type="dxa"/>
            <w:shd w:val="clear" w:color="auto" w:fill="auto"/>
            <w:vAlign w:val="center"/>
          </w:tcPr>
          <w:p w14:paraId="254EC031" w14:textId="77777777" w:rsidR="00D66034" w:rsidRPr="00720365" w:rsidRDefault="00D66034" w:rsidP="00D66034">
            <w:pPr>
              <w:jc w:val="both"/>
              <w:rPr>
                <w:rFonts w:ascii="Century Gothic" w:eastAsia="Times New Roman" w:hAnsi="Century Gothic" w:cs="Arial"/>
                <w:sz w:val="14"/>
                <w:szCs w:val="14"/>
                <w:highlight w:val="yellow"/>
                <w:lang w:eastAsia="es-MX"/>
              </w:rPr>
            </w:pPr>
            <w:r w:rsidRPr="00720365">
              <w:rPr>
                <w:rFonts w:ascii="Century Gothic" w:hAnsi="Century Gothic" w:cs="Arial"/>
                <w:sz w:val="14"/>
                <w:szCs w:val="14"/>
              </w:rPr>
              <w:t>REGISTRO SANITARIO DE 0.60 X 0.60 MT. Y 0.85 MT. DE PROFUNDIDAD, MEDIDAS INTERIORES, ELABORADO A BASE PIEZAS MACIZAS DE TABICÓN PESADO DE 10 X 14 X 28 CMS. DE 14 CMS. DE ESPESOR, JUNTEADO CON MORTERO CEMENTO ARENA PROP. 1:3, DESPLANTADO SOBRE FIRME DE CONCRETO DE 10 CMS. DE ESPESOR CON UN F´C=200 KG/CM2  T.M.A. 3/4", APLANADO PULIDO EN INTERIORES DE 1.5 CMS. PROMEDIO, TRAZADO, NIVELADO, MATERIALES, HERRAMIENTA Y MANO DE OBRA, CONFORMACIÓN DE MEDIA CAÑA EN EL FONDO DEL REGISTRO PARA EL CORRECTO DESALOJO DE LAS AGUAS RESIDUALES, TAPA DE CUBIERTA DEL REGISTRO DE 10 CMS. DE ESPESOR A BASE DE MARCO Y CONTRAMARCO DE ANGULO DE 1" x 1"  Y ACERO DEL No. 3 A CADA 20 CMS, EN AMBOS SENTIDOS, CADENA DE CORONACIÓN DE 15 X 15 ARMADA CON 4 VARILLAS DE #3, ESTRIBOS DEL #2  A CADA 15 CM. COLADO CON CONCRETO F´C=200 KG/CM2, ACABADO RAYADO, CIMBRADO Y DESCIMBRADO CON CIMBRA COMÚN.</w:t>
            </w:r>
          </w:p>
        </w:tc>
        <w:tc>
          <w:tcPr>
            <w:tcW w:w="421" w:type="dxa"/>
            <w:shd w:val="clear" w:color="auto" w:fill="auto"/>
            <w:noWrap/>
            <w:vAlign w:val="center"/>
          </w:tcPr>
          <w:p w14:paraId="592FCE92" w14:textId="77777777" w:rsidR="00D66034" w:rsidRPr="00720365" w:rsidRDefault="00D66034" w:rsidP="00D66034">
            <w:pPr>
              <w:jc w:val="center"/>
              <w:rPr>
                <w:rFonts w:ascii="Century Gothic" w:eastAsia="Times New Roman" w:hAnsi="Century Gothic" w:cs="Arial"/>
                <w:sz w:val="14"/>
                <w:szCs w:val="14"/>
                <w:lang w:eastAsia="es-MX"/>
              </w:rPr>
            </w:pPr>
            <w:r w:rsidRPr="00720365">
              <w:rPr>
                <w:rFonts w:ascii="Century Gothic" w:hAnsi="Century Gothic" w:cs="Arial"/>
                <w:sz w:val="14"/>
                <w:szCs w:val="14"/>
              </w:rPr>
              <w:t>PZA</w:t>
            </w:r>
          </w:p>
        </w:tc>
        <w:tc>
          <w:tcPr>
            <w:tcW w:w="854" w:type="dxa"/>
            <w:shd w:val="clear" w:color="auto" w:fill="auto"/>
            <w:noWrap/>
            <w:vAlign w:val="center"/>
          </w:tcPr>
          <w:p w14:paraId="1A14AEC7" w14:textId="77777777" w:rsidR="00D66034" w:rsidRPr="00720365" w:rsidRDefault="00D66034" w:rsidP="00D66034">
            <w:pPr>
              <w:jc w:val="center"/>
              <w:rPr>
                <w:rFonts w:ascii="Century Gothic" w:eastAsia="Times New Roman" w:hAnsi="Century Gothic" w:cs="Arial"/>
                <w:sz w:val="14"/>
                <w:szCs w:val="14"/>
                <w:lang w:eastAsia="es-MX"/>
              </w:rPr>
            </w:pPr>
            <w:r w:rsidRPr="00720365">
              <w:rPr>
                <w:rFonts w:ascii="Century Gothic" w:hAnsi="Century Gothic" w:cs="Arial"/>
                <w:sz w:val="14"/>
                <w:szCs w:val="14"/>
              </w:rPr>
              <w:t>293.00</w:t>
            </w:r>
          </w:p>
        </w:tc>
      </w:tr>
    </w:tbl>
    <w:p w14:paraId="5142A272" w14:textId="31E33BDE" w:rsidR="00720365" w:rsidRPr="00720365" w:rsidRDefault="00720365" w:rsidP="00720365">
      <w:pPr>
        <w:rPr>
          <w:rFonts w:ascii="Century Gothic" w:hAnsi="Century Gothic" w:cs="Arial"/>
          <w:b/>
          <w:bCs/>
          <w:sz w:val="16"/>
          <w:szCs w:val="16"/>
        </w:rPr>
      </w:pPr>
      <w:r w:rsidRPr="00720365">
        <w:rPr>
          <w:rFonts w:ascii="Century Gothic" w:hAnsi="Century Gothic" w:cs="Arial"/>
          <w:sz w:val="16"/>
          <w:szCs w:val="16"/>
        </w:rPr>
        <w:t xml:space="preserve">3.- Se deberán </w:t>
      </w:r>
      <w:r w:rsidRPr="00720365">
        <w:rPr>
          <w:rFonts w:ascii="Century Gothic" w:hAnsi="Century Gothic" w:cs="Arial"/>
          <w:b/>
          <w:bCs/>
          <w:sz w:val="16"/>
          <w:szCs w:val="16"/>
        </w:rPr>
        <w:t>ELIMINAR</w:t>
      </w:r>
      <w:r w:rsidRPr="00720365">
        <w:rPr>
          <w:rFonts w:ascii="Century Gothic" w:hAnsi="Century Gothic" w:cs="Arial"/>
          <w:sz w:val="16"/>
          <w:szCs w:val="16"/>
        </w:rPr>
        <w:t xml:space="preserve"> los siguientes conceptos en las partidas: </w:t>
      </w:r>
      <w:r w:rsidRPr="00720365">
        <w:rPr>
          <w:rFonts w:ascii="Century Gothic" w:hAnsi="Century Gothic" w:cs="Arial"/>
          <w:b/>
          <w:bCs/>
          <w:sz w:val="16"/>
          <w:szCs w:val="16"/>
        </w:rPr>
        <w:t>PRELIMINARES; LIMPIEZA.</w:t>
      </w:r>
    </w:p>
    <w:p w14:paraId="045ED625" w14:textId="77777777" w:rsidR="00720365" w:rsidRPr="00720365" w:rsidRDefault="00720365" w:rsidP="00720365">
      <w:pPr>
        <w:rPr>
          <w:rFonts w:ascii="Century Gothic" w:hAnsi="Century Gothic" w:cs="Arial"/>
          <w:b/>
          <w:bCs/>
          <w:sz w:val="16"/>
          <w:szCs w:val="16"/>
        </w:rPr>
      </w:pPr>
    </w:p>
    <w:tbl>
      <w:tblPr>
        <w:tblW w:w="9640" w:type="dxa"/>
        <w:tblInd w:w="-431" w:type="dxa"/>
        <w:tblCellMar>
          <w:left w:w="70" w:type="dxa"/>
          <w:right w:w="70" w:type="dxa"/>
        </w:tblCellMar>
        <w:tblLook w:val="04A0" w:firstRow="1" w:lastRow="0" w:firstColumn="1" w:lastColumn="0" w:noHBand="0" w:noVBand="1"/>
      </w:tblPr>
      <w:tblGrid>
        <w:gridCol w:w="993"/>
        <w:gridCol w:w="7115"/>
        <w:gridCol w:w="678"/>
        <w:gridCol w:w="854"/>
      </w:tblGrid>
      <w:tr w:rsidR="00720365" w:rsidRPr="00720365" w14:paraId="74CAF616" w14:textId="77777777" w:rsidTr="00D66034">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9FE0B"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b/>
                <w:bCs/>
                <w:color w:val="000000"/>
                <w:sz w:val="14"/>
                <w:szCs w:val="14"/>
              </w:rPr>
              <w:t>CÓDIGO</w:t>
            </w:r>
          </w:p>
        </w:tc>
        <w:tc>
          <w:tcPr>
            <w:tcW w:w="7115" w:type="dxa"/>
            <w:tcBorders>
              <w:top w:val="single" w:sz="4" w:space="0" w:color="auto"/>
              <w:left w:val="nil"/>
              <w:bottom w:val="single" w:sz="4" w:space="0" w:color="auto"/>
              <w:right w:val="single" w:sz="4" w:space="0" w:color="auto"/>
            </w:tcBorders>
            <w:shd w:val="clear" w:color="auto" w:fill="auto"/>
            <w:vAlign w:val="center"/>
          </w:tcPr>
          <w:p w14:paraId="42A3B31A"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b/>
                <w:bCs/>
                <w:color w:val="000000"/>
                <w:sz w:val="14"/>
                <w:szCs w:val="14"/>
              </w:rPr>
              <w:t>CONCEPTO</w:t>
            </w:r>
          </w:p>
        </w:tc>
        <w:tc>
          <w:tcPr>
            <w:tcW w:w="678" w:type="dxa"/>
            <w:tcBorders>
              <w:top w:val="single" w:sz="4" w:space="0" w:color="auto"/>
              <w:left w:val="nil"/>
              <w:bottom w:val="single" w:sz="4" w:space="0" w:color="auto"/>
              <w:right w:val="single" w:sz="4" w:space="0" w:color="auto"/>
            </w:tcBorders>
            <w:shd w:val="clear" w:color="auto" w:fill="auto"/>
            <w:noWrap/>
            <w:vAlign w:val="center"/>
          </w:tcPr>
          <w:p w14:paraId="1D1AD4BF"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b/>
                <w:bCs/>
                <w:color w:val="000000"/>
                <w:sz w:val="14"/>
                <w:szCs w:val="14"/>
              </w:rPr>
              <w:t>UNIDAD</w:t>
            </w:r>
            <w:r w:rsidRPr="00720365">
              <w:rPr>
                <w:rFonts w:ascii="Century Gothic" w:hAnsi="Century Gothic" w:cs="Arial"/>
                <w:b/>
                <w:bCs/>
                <w:color w:val="000000"/>
                <w:sz w:val="14"/>
                <w:szCs w:val="14"/>
              </w:rPr>
              <w:br/>
              <w:t>DE</w:t>
            </w:r>
            <w:r w:rsidRPr="00720365">
              <w:rPr>
                <w:rFonts w:ascii="Century Gothic" w:hAnsi="Century Gothic" w:cs="Arial"/>
                <w:b/>
                <w:bCs/>
                <w:color w:val="000000"/>
                <w:sz w:val="14"/>
                <w:szCs w:val="14"/>
              </w:rPr>
              <w:br/>
              <w:t>MEDIDA</w:t>
            </w:r>
          </w:p>
        </w:tc>
        <w:tc>
          <w:tcPr>
            <w:tcW w:w="854" w:type="dxa"/>
            <w:tcBorders>
              <w:top w:val="single" w:sz="4" w:space="0" w:color="auto"/>
              <w:left w:val="nil"/>
              <w:bottom w:val="single" w:sz="4" w:space="0" w:color="auto"/>
              <w:right w:val="single" w:sz="4" w:space="0" w:color="auto"/>
            </w:tcBorders>
            <w:shd w:val="clear" w:color="auto" w:fill="auto"/>
            <w:noWrap/>
            <w:vAlign w:val="center"/>
          </w:tcPr>
          <w:p w14:paraId="2960773C"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b/>
                <w:bCs/>
                <w:color w:val="000000"/>
                <w:sz w:val="14"/>
                <w:szCs w:val="14"/>
              </w:rPr>
              <w:t>CANTIDAD</w:t>
            </w:r>
          </w:p>
        </w:tc>
      </w:tr>
      <w:tr w:rsidR="00720365" w:rsidRPr="00720365" w14:paraId="6FF0A6C1" w14:textId="77777777" w:rsidTr="00D66034">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F9A29" w14:textId="77777777" w:rsidR="00720365" w:rsidRPr="00720365" w:rsidRDefault="00720365" w:rsidP="00965E5D">
            <w:pPr>
              <w:jc w:val="center"/>
              <w:rPr>
                <w:rFonts w:ascii="Century Gothic" w:hAnsi="Century Gothic" w:cs="Arial"/>
                <w:b/>
                <w:bCs/>
                <w:color w:val="000000"/>
                <w:sz w:val="14"/>
                <w:szCs w:val="14"/>
              </w:rPr>
            </w:pPr>
            <w:r w:rsidRPr="00720365">
              <w:rPr>
                <w:rFonts w:ascii="Century Gothic" w:hAnsi="Century Gothic" w:cs="Arial"/>
                <w:b/>
                <w:bCs/>
                <w:color w:val="000000"/>
                <w:sz w:val="14"/>
                <w:szCs w:val="14"/>
              </w:rPr>
              <w:t>A1</w:t>
            </w:r>
          </w:p>
        </w:tc>
        <w:tc>
          <w:tcPr>
            <w:tcW w:w="7115" w:type="dxa"/>
            <w:tcBorders>
              <w:top w:val="single" w:sz="4" w:space="0" w:color="auto"/>
              <w:left w:val="nil"/>
              <w:bottom w:val="single" w:sz="4" w:space="0" w:color="auto"/>
              <w:right w:val="single" w:sz="4" w:space="0" w:color="auto"/>
            </w:tcBorders>
            <w:shd w:val="clear" w:color="auto" w:fill="auto"/>
            <w:vAlign w:val="center"/>
          </w:tcPr>
          <w:p w14:paraId="6DD9ED96" w14:textId="77777777" w:rsidR="00720365" w:rsidRPr="00720365" w:rsidRDefault="00720365" w:rsidP="00965E5D">
            <w:pPr>
              <w:jc w:val="both"/>
              <w:rPr>
                <w:rFonts w:ascii="Century Gothic" w:hAnsi="Century Gothic" w:cs="Arial"/>
                <w:b/>
                <w:bCs/>
                <w:color w:val="000000"/>
                <w:sz w:val="14"/>
                <w:szCs w:val="14"/>
              </w:rPr>
            </w:pPr>
            <w:r w:rsidRPr="00720365">
              <w:rPr>
                <w:rFonts w:ascii="Century Gothic" w:hAnsi="Century Gothic" w:cs="Arial"/>
                <w:b/>
                <w:bCs/>
                <w:color w:val="000000"/>
                <w:sz w:val="14"/>
                <w:szCs w:val="14"/>
              </w:rPr>
              <w:t>PRELIMINARES</w:t>
            </w:r>
          </w:p>
        </w:tc>
        <w:tc>
          <w:tcPr>
            <w:tcW w:w="678" w:type="dxa"/>
            <w:tcBorders>
              <w:top w:val="single" w:sz="4" w:space="0" w:color="auto"/>
              <w:left w:val="nil"/>
              <w:bottom w:val="single" w:sz="4" w:space="0" w:color="auto"/>
              <w:right w:val="single" w:sz="4" w:space="0" w:color="auto"/>
            </w:tcBorders>
            <w:shd w:val="clear" w:color="auto" w:fill="auto"/>
            <w:noWrap/>
            <w:vAlign w:val="center"/>
          </w:tcPr>
          <w:p w14:paraId="5C7C7366" w14:textId="77777777" w:rsidR="00720365" w:rsidRPr="00720365" w:rsidRDefault="00720365" w:rsidP="00965E5D">
            <w:pPr>
              <w:jc w:val="center"/>
              <w:rPr>
                <w:rFonts w:ascii="Century Gothic" w:hAnsi="Century Gothic" w:cs="Arial"/>
                <w:b/>
                <w:bCs/>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noWrap/>
            <w:vAlign w:val="center"/>
          </w:tcPr>
          <w:p w14:paraId="2D63FD14" w14:textId="77777777" w:rsidR="00720365" w:rsidRPr="00720365" w:rsidRDefault="00720365" w:rsidP="00965E5D">
            <w:pPr>
              <w:jc w:val="center"/>
              <w:rPr>
                <w:rFonts w:ascii="Century Gothic" w:hAnsi="Century Gothic" w:cs="Arial"/>
                <w:b/>
                <w:bCs/>
                <w:color w:val="000000"/>
                <w:sz w:val="14"/>
                <w:szCs w:val="14"/>
              </w:rPr>
            </w:pPr>
          </w:p>
        </w:tc>
      </w:tr>
      <w:tr w:rsidR="00720365" w:rsidRPr="00720365" w14:paraId="4EEAD13E" w14:textId="77777777" w:rsidTr="00D66034">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E3A26AE" w14:textId="77777777" w:rsidR="00720365" w:rsidRPr="00720365" w:rsidRDefault="00720365" w:rsidP="00965E5D">
            <w:pPr>
              <w:jc w:val="center"/>
              <w:rPr>
                <w:rFonts w:ascii="Century Gothic" w:hAnsi="Century Gothic" w:cs="Arial"/>
                <w:color w:val="000000"/>
                <w:sz w:val="14"/>
                <w:szCs w:val="14"/>
              </w:rPr>
            </w:pPr>
            <w:r w:rsidRPr="00720365">
              <w:rPr>
                <w:rFonts w:ascii="Century Gothic" w:hAnsi="Century Gothic" w:cs="Arial"/>
                <w:color w:val="000000"/>
                <w:sz w:val="14"/>
                <w:szCs w:val="14"/>
              </w:rPr>
              <w:t>23-PRLIMN-02</w:t>
            </w:r>
          </w:p>
        </w:tc>
        <w:tc>
          <w:tcPr>
            <w:tcW w:w="7115" w:type="dxa"/>
            <w:tcBorders>
              <w:top w:val="nil"/>
              <w:left w:val="nil"/>
              <w:bottom w:val="single" w:sz="4" w:space="0" w:color="auto"/>
              <w:right w:val="single" w:sz="4" w:space="0" w:color="auto"/>
            </w:tcBorders>
            <w:shd w:val="clear" w:color="auto" w:fill="auto"/>
            <w:vAlign w:val="center"/>
          </w:tcPr>
          <w:p w14:paraId="17EAE90F" w14:textId="77777777" w:rsidR="00720365" w:rsidRPr="00720365" w:rsidRDefault="00720365" w:rsidP="00965E5D">
            <w:pPr>
              <w:jc w:val="both"/>
              <w:rPr>
                <w:rFonts w:ascii="Century Gothic" w:hAnsi="Century Gothic" w:cs="Arial"/>
                <w:color w:val="000000"/>
                <w:sz w:val="14"/>
                <w:szCs w:val="14"/>
              </w:rPr>
            </w:pPr>
            <w:r w:rsidRPr="00720365">
              <w:rPr>
                <w:rFonts w:ascii="Century Gothic" w:hAnsi="Century Gothic" w:cs="Arial"/>
                <w:color w:val="000000"/>
                <w:sz w:val="14"/>
                <w:szCs w:val="14"/>
              </w:rPr>
              <w:t>LIMPIEZA DEL TERRENO CON MEDIOS MANUALES, INCLUYE: MANO DE OBRA, EQUIPO Y HERRAMIENTA. P.U.O.T.</w:t>
            </w:r>
          </w:p>
        </w:tc>
        <w:tc>
          <w:tcPr>
            <w:tcW w:w="678" w:type="dxa"/>
            <w:tcBorders>
              <w:top w:val="nil"/>
              <w:left w:val="nil"/>
              <w:bottom w:val="single" w:sz="4" w:space="0" w:color="auto"/>
              <w:right w:val="single" w:sz="4" w:space="0" w:color="auto"/>
            </w:tcBorders>
            <w:shd w:val="clear" w:color="auto" w:fill="auto"/>
            <w:noWrap/>
            <w:vAlign w:val="center"/>
          </w:tcPr>
          <w:p w14:paraId="29FBA411" w14:textId="77777777" w:rsidR="00720365" w:rsidRPr="00720365" w:rsidRDefault="00720365" w:rsidP="00965E5D">
            <w:pPr>
              <w:jc w:val="center"/>
              <w:rPr>
                <w:rFonts w:ascii="Century Gothic" w:hAnsi="Century Gothic" w:cs="Arial"/>
                <w:color w:val="000000"/>
                <w:sz w:val="14"/>
                <w:szCs w:val="14"/>
              </w:rPr>
            </w:pPr>
            <w:r w:rsidRPr="00720365">
              <w:rPr>
                <w:rFonts w:ascii="Century Gothic" w:hAnsi="Century Gothic" w:cs="Arial"/>
                <w:color w:val="000000"/>
                <w:sz w:val="14"/>
                <w:szCs w:val="14"/>
              </w:rPr>
              <w:t>M2</w:t>
            </w:r>
          </w:p>
        </w:tc>
        <w:tc>
          <w:tcPr>
            <w:tcW w:w="854" w:type="dxa"/>
            <w:tcBorders>
              <w:top w:val="nil"/>
              <w:left w:val="nil"/>
              <w:bottom w:val="single" w:sz="4" w:space="0" w:color="auto"/>
              <w:right w:val="single" w:sz="4" w:space="0" w:color="auto"/>
            </w:tcBorders>
            <w:shd w:val="clear" w:color="auto" w:fill="auto"/>
            <w:noWrap/>
            <w:vAlign w:val="center"/>
          </w:tcPr>
          <w:p w14:paraId="35D1DBD2" w14:textId="77777777" w:rsidR="00720365" w:rsidRPr="00720365" w:rsidRDefault="00720365" w:rsidP="00965E5D">
            <w:pPr>
              <w:jc w:val="center"/>
              <w:rPr>
                <w:rFonts w:ascii="Century Gothic" w:hAnsi="Century Gothic" w:cs="Arial"/>
                <w:color w:val="000000"/>
                <w:sz w:val="14"/>
                <w:szCs w:val="14"/>
              </w:rPr>
            </w:pPr>
            <w:r w:rsidRPr="00720365">
              <w:rPr>
                <w:rFonts w:ascii="Century Gothic" w:hAnsi="Century Gothic" w:cs="Arial"/>
                <w:color w:val="000000"/>
                <w:sz w:val="14"/>
                <w:szCs w:val="14"/>
              </w:rPr>
              <w:t>9,698.39</w:t>
            </w:r>
          </w:p>
        </w:tc>
      </w:tr>
      <w:tr w:rsidR="00720365" w:rsidRPr="00720365" w14:paraId="5AE13463" w14:textId="77777777" w:rsidTr="00D66034">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16A1C14"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23-EXMNM324-01</w:t>
            </w:r>
          </w:p>
        </w:tc>
        <w:tc>
          <w:tcPr>
            <w:tcW w:w="7115" w:type="dxa"/>
            <w:tcBorders>
              <w:top w:val="nil"/>
              <w:left w:val="nil"/>
              <w:bottom w:val="single" w:sz="4" w:space="0" w:color="auto"/>
              <w:right w:val="single" w:sz="4" w:space="0" w:color="auto"/>
            </w:tcBorders>
            <w:shd w:val="clear" w:color="auto" w:fill="auto"/>
            <w:vAlign w:val="center"/>
          </w:tcPr>
          <w:p w14:paraId="7EC3FBF6"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EXCAVACIÓN A MANO EN MATERIAL TIPO III, DE 2.01 A 4.00 MTS.DE PROFUNDIDAD, INCLUYE: AFINE DE TALUDES Y FONDO DE LA EXCAVACIÓN, RETIRO DE LOS MATERIALES PRODUCTO DE LOS TRABAJOS A PRIMERA ESTACIÓN DE 20 MTS., ACARREOS LIBRES,  MANO DE OBRA Y HERRAMIENTA.</w:t>
            </w:r>
          </w:p>
        </w:tc>
        <w:tc>
          <w:tcPr>
            <w:tcW w:w="678" w:type="dxa"/>
            <w:tcBorders>
              <w:top w:val="nil"/>
              <w:left w:val="nil"/>
              <w:bottom w:val="single" w:sz="4" w:space="0" w:color="auto"/>
              <w:right w:val="single" w:sz="4" w:space="0" w:color="auto"/>
            </w:tcBorders>
            <w:shd w:val="clear" w:color="auto" w:fill="auto"/>
            <w:noWrap/>
            <w:vAlign w:val="center"/>
          </w:tcPr>
          <w:p w14:paraId="3FA5FE42"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M3</w:t>
            </w:r>
          </w:p>
        </w:tc>
        <w:tc>
          <w:tcPr>
            <w:tcW w:w="854" w:type="dxa"/>
            <w:tcBorders>
              <w:top w:val="nil"/>
              <w:left w:val="nil"/>
              <w:bottom w:val="single" w:sz="4" w:space="0" w:color="auto"/>
              <w:right w:val="single" w:sz="4" w:space="0" w:color="auto"/>
            </w:tcBorders>
            <w:shd w:val="clear" w:color="auto" w:fill="auto"/>
            <w:noWrap/>
            <w:vAlign w:val="center"/>
          </w:tcPr>
          <w:p w14:paraId="5E180769"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32.66</w:t>
            </w:r>
          </w:p>
        </w:tc>
      </w:tr>
      <w:tr w:rsidR="00720365" w:rsidRPr="00720365" w14:paraId="7AC11EF0" w14:textId="77777777" w:rsidTr="00D66034">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CA3B3BA"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DSEX-001</w:t>
            </w:r>
          </w:p>
        </w:tc>
        <w:tc>
          <w:tcPr>
            <w:tcW w:w="7115" w:type="dxa"/>
            <w:tcBorders>
              <w:top w:val="nil"/>
              <w:left w:val="nil"/>
              <w:bottom w:val="single" w:sz="4" w:space="0" w:color="auto"/>
              <w:right w:val="single" w:sz="4" w:space="0" w:color="auto"/>
            </w:tcBorders>
            <w:shd w:val="clear" w:color="auto" w:fill="auto"/>
            <w:vAlign w:val="center"/>
          </w:tcPr>
          <w:p w14:paraId="7F32A069"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EXCAVACIÓN A MAQUINA EN MATERIAL TIPO  II PARA DESPLANTE DE ESTRUCTURAS DE  0.00 A 2.00 MTS DE PROF. INCLUYE: AFINE DE  TALUDES Y FONDO DE LA EXCAVACION, HERRAMIENTA, MANO DE OBRA Y EQUIPO.</w:t>
            </w:r>
          </w:p>
        </w:tc>
        <w:tc>
          <w:tcPr>
            <w:tcW w:w="678" w:type="dxa"/>
            <w:tcBorders>
              <w:top w:val="nil"/>
              <w:left w:val="nil"/>
              <w:bottom w:val="single" w:sz="4" w:space="0" w:color="auto"/>
              <w:right w:val="single" w:sz="4" w:space="0" w:color="auto"/>
            </w:tcBorders>
            <w:shd w:val="clear" w:color="auto" w:fill="auto"/>
            <w:noWrap/>
            <w:vAlign w:val="center"/>
          </w:tcPr>
          <w:p w14:paraId="5440E50A"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M3</w:t>
            </w:r>
          </w:p>
        </w:tc>
        <w:tc>
          <w:tcPr>
            <w:tcW w:w="854" w:type="dxa"/>
            <w:tcBorders>
              <w:top w:val="nil"/>
              <w:left w:val="nil"/>
              <w:bottom w:val="single" w:sz="4" w:space="0" w:color="auto"/>
              <w:right w:val="single" w:sz="4" w:space="0" w:color="auto"/>
            </w:tcBorders>
            <w:shd w:val="clear" w:color="auto" w:fill="auto"/>
            <w:noWrap/>
            <w:vAlign w:val="center"/>
          </w:tcPr>
          <w:p w14:paraId="589F8513"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740.94</w:t>
            </w:r>
          </w:p>
        </w:tc>
      </w:tr>
      <w:tr w:rsidR="00720365" w:rsidRPr="00720365" w14:paraId="363D2325" w14:textId="77777777" w:rsidTr="00D66034">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DCCD2C0"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DSEX-002</w:t>
            </w:r>
          </w:p>
        </w:tc>
        <w:tc>
          <w:tcPr>
            <w:tcW w:w="7115" w:type="dxa"/>
            <w:tcBorders>
              <w:top w:val="nil"/>
              <w:left w:val="nil"/>
              <w:bottom w:val="single" w:sz="4" w:space="0" w:color="auto"/>
              <w:right w:val="single" w:sz="4" w:space="0" w:color="auto"/>
            </w:tcBorders>
            <w:shd w:val="clear" w:color="auto" w:fill="auto"/>
            <w:vAlign w:val="center"/>
          </w:tcPr>
          <w:p w14:paraId="15BDE971" w14:textId="77777777" w:rsidR="00720365" w:rsidRPr="00720365" w:rsidRDefault="00720365" w:rsidP="00965E5D">
            <w:pPr>
              <w:jc w:val="both"/>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EXCAVACIÓN A MAQUINA EN MATERIAL TIPO  II PARA DESPLANTE DE ESTRUCTURAS DE  2.01 A 4.00 MTS DE PROF. INCLUYE: AFINE DE  TALUDES Y FONDO DE LA EXCAVACION, HERRAMIENTA, MANO DE OBRA Y EQUIPO.</w:t>
            </w:r>
          </w:p>
        </w:tc>
        <w:tc>
          <w:tcPr>
            <w:tcW w:w="678" w:type="dxa"/>
            <w:tcBorders>
              <w:top w:val="nil"/>
              <w:left w:val="nil"/>
              <w:bottom w:val="single" w:sz="4" w:space="0" w:color="auto"/>
              <w:right w:val="single" w:sz="4" w:space="0" w:color="auto"/>
            </w:tcBorders>
            <w:shd w:val="clear" w:color="auto" w:fill="auto"/>
            <w:noWrap/>
            <w:vAlign w:val="center"/>
          </w:tcPr>
          <w:p w14:paraId="31B157CA"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M3</w:t>
            </w:r>
          </w:p>
        </w:tc>
        <w:tc>
          <w:tcPr>
            <w:tcW w:w="854" w:type="dxa"/>
            <w:tcBorders>
              <w:top w:val="nil"/>
              <w:left w:val="nil"/>
              <w:bottom w:val="single" w:sz="4" w:space="0" w:color="auto"/>
              <w:right w:val="single" w:sz="4" w:space="0" w:color="auto"/>
            </w:tcBorders>
            <w:shd w:val="clear" w:color="auto" w:fill="auto"/>
            <w:noWrap/>
            <w:vAlign w:val="center"/>
          </w:tcPr>
          <w:p w14:paraId="7B819BA6"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46.44</w:t>
            </w:r>
          </w:p>
        </w:tc>
      </w:tr>
      <w:tr w:rsidR="00720365" w:rsidRPr="00720365" w14:paraId="32990309" w14:textId="77777777" w:rsidTr="00D66034">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27A1563" w14:textId="77777777" w:rsidR="00720365" w:rsidRPr="00720365" w:rsidRDefault="00720365" w:rsidP="00965E5D">
            <w:pPr>
              <w:jc w:val="center"/>
              <w:rPr>
                <w:rFonts w:ascii="Century Gothic" w:hAnsi="Century Gothic" w:cs="Arial"/>
                <w:b/>
                <w:bCs/>
                <w:color w:val="000000"/>
                <w:sz w:val="14"/>
                <w:szCs w:val="14"/>
              </w:rPr>
            </w:pPr>
            <w:r w:rsidRPr="00720365">
              <w:rPr>
                <w:rFonts w:ascii="Century Gothic" w:hAnsi="Century Gothic" w:cs="Arial"/>
                <w:b/>
                <w:bCs/>
                <w:color w:val="000000"/>
                <w:sz w:val="14"/>
                <w:szCs w:val="14"/>
              </w:rPr>
              <w:t>A7</w:t>
            </w:r>
          </w:p>
        </w:tc>
        <w:tc>
          <w:tcPr>
            <w:tcW w:w="7115" w:type="dxa"/>
            <w:tcBorders>
              <w:top w:val="nil"/>
              <w:left w:val="nil"/>
              <w:bottom w:val="single" w:sz="4" w:space="0" w:color="auto"/>
              <w:right w:val="single" w:sz="4" w:space="0" w:color="auto"/>
            </w:tcBorders>
            <w:shd w:val="clear" w:color="auto" w:fill="auto"/>
            <w:vAlign w:val="center"/>
          </w:tcPr>
          <w:p w14:paraId="009353BB" w14:textId="77777777" w:rsidR="00720365" w:rsidRPr="00720365" w:rsidRDefault="00720365" w:rsidP="00965E5D">
            <w:pPr>
              <w:jc w:val="both"/>
              <w:rPr>
                <w:rFonts w:ascii="Century Gothic" w:hAnsi="Century Gothic" w:cs="Arial"/>
                <w:b/>
                <w:bCs/>
                <w:color w:val="000000"/>
                <w:sz w:val="14"/>
                <w:szCs w:val="14"/>
              </w:rPr>
            </w:pPr>
            <w:r w:rsidRPr="00720365">
              <w:rPr>
                <w:rFonts w:ascii="Century Gothic" w:hAnsi="Century Gothic" w:cs="Arial"/>
                <w:b/>
                <w:bCs/>
                <w:color w:val="000000"/>
                <w:sz w:val="14"/>
                <w:szCs w:val="14"/>
              </w:rPr>
              <w:t>LIMPIEZA</w:t>
            </w:r>
          </w:p>
        </w:tc>
        <w:tc>
          <w:tcPr>
            <w:tcW w:w="678" w:type="dxa"/>
            <w:tcBorders>
              <w:top w:val="nil"/>
              <w:left w:val="nil"/>
              <w:bottom w:val="single" w:sz="4" w:space="0" w:color="auto"/>
              <w:right w:val="single" w:sz="4" w:space="0" w:color="auto"/>
            </w:tcBorders>
            <w:shd w:val="clear" w:color="auto" w:fill="auto"/>
            <w:noWrap/>
            <w:vAlign w:val="center"/>
          </w:tcPr>
          <w:p w14:paraId="2EFFDB77" w14:textId="77777777" w:rsidR="00720365" w:rsidRPr="00720365" w:rsidRDefault="00720365" w:rsidP="00965E5D">
            <w:pPr>
              <w:jc w:val="center"/>
              <w:rPr>
                <w:rFonts w:ascii="Century Gothic" w:eastAsia="Times New Roman" w:hAnsi="Century Gothic" w:cs="Arial"/>
                <w:color w:val="000000"/>
                <w:sz w:val="14"/>
                <w:szCs w:val="14"/>
                <w:lang w:eastAsia="es-MX"/>
              </w:rPr>
            </w:pPr>
          </w:p>
        </w:tc>
        <w:tc>
          <w:tcPr>
            <w:tcW w:w="854" w:type="dxa"/>
            <w:tcBorders>
              <w:top w:val="nil"/>
              <w:left w:val="nil"/>
              <w:bottom w:val="single" w:sz="4" w:space="0" w:color="auto"/>
              <w:right w:val="single" w:sz="4" w:space="0" w:color="auto"/>
            </w:tcBorders>
            <w:shd w:val="clear" w:color="auto" w:fill="auto"/>
            <w:noWrap/>
            <w:vAlign w:val="center"/>
          </w:tcPr>
          <w:p w14:paraId="2893365B" w14:textId="77777777" w:rsidR="00720365" w:rsidRPr="00720365" w:rsidRDefault="00720365" w:rsidP="00965E5D">
            <w:pPr>
              <w:jc w:val="center"/>
              <w:rPr>
                <w:rFonts w:ascii="Century Gothic" w:eastAsia="Times New Roman" w:hAnsi="Century Gothic" w:cs="Arial"/>
                <w:color w:val="000000"/>
                <w:sz w:val="14"/>
                <w:szCs w:val="14"/>
                <w:lang w:eastAsia="es-MX"/>
              </w:rPr>
            </w:pPr>
          </w:p>
        </w:tc>
      </w:tr>
      <w:tr w:rsidR="00720365" w:rsidRPr="00720365" w14:paraId="3FF5F62B" w14:textId="77777777" w:rsidTr="00D66034">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316346B"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25-LYAMN-02</w:t>
            </w:r>
          </w:p>
        </w:tc>
        <w:tc>
          <w:tcPr>
            <w:tcW w:w="7115" w:type="dxa"/>
            <w:tcBorders>
              <w:top w:val="nil"/>
              <w:left w:val="nil"/>
              <w:bottom w:val="single" w:sz="4" w:space="0" w:color="auto"/>
              <w:right w:val="single" w:sz="4" w:space="0" w:color="auto"/>
            </w:tcBorders>
            <w:shd w:val="clear" w:color="auto" w:fill="auto"/>
            <w:vAlign w:val="center"/>
          </w:tcPr>
          <w:p w14:paraId="75E5BB48" w14:textId="77777777" w:rsidR="00720365" w:rsidRPr="00720365" w:rsidRDefault="00720365" w:rsidP="00965E5D">
            <w:pPr>
              <w:jc w:val="both"/>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LIMPIEZA GRUESA DURANTE LA OBRA, INCLUYE: MANO DE OBRA EQUIPO Y HERRAMIENTA.  P.U.O.T.</w:t>
            </w:r>
          </w:p>
        </w:tc>
        <w:tc>
          <w:tcPr>
            <w:tcW w:w="678" w:type="dxa"/>
            <w:tcBorders>
              <w:top w:val="nil"/>
              <w:left w:val="nil"/>
              <w:bottom w:val="single" w:sz="4" w:space="0" w:color="auto"/>
              <w:right w:val="single" w:sz="4" w:space="0" w:color="auto"/>
            </w:tcBorders>
            <w:shd w:val="clear" w:color="auto" w:fill="auto"/>
            <w:noWrap/>
            <w:vAlign w:val="center"/>
          </w:tcPr>
          <w:p w14:paraId="094EA984"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M2</w:t>
            </w:r>
          </w:p>
        </w:tc>
        <w:tc>
          <w:tcPr>
            <w:tcW w:w="854" w:type="dxa"/>
            <w:tcBorders>
              <w:top w:val="nil"/>
              <w:left w:val="nil"/>
              <w:bottom w:val="single" w:sz="4" w:space="0" w:color="auto"/>
              <w:right w:val="single" w:sz="4" w:space="0" w:color="auto"/>
            </w:tcBorders>
            <w:shd w:val="clear" w:color="auto" w:fill="auto"/>
            <w:noWrap/>
            <w:vAlign w:val="center"/>
          </w:tcPr>
          <w:p w14:paraId="29C9DB7C" w14:textId="77777777" w:rsidR="00720365" w:rsidRPr="00720365" w:rsidRDefault="00720365" w:rsidP="00965E5D">
            <w:pPr>
              <w:jc w:val="center"/>
              <w:rPr>
                <w:rFonts w:ascii="Century Gothic" w:eastAsia="Times New Roman" w:hAnsi="Century Gothic" w:cs="Arial"/>
                <w:b/>
                <w:bCs/>
                <w:color w:val="000000"/>
                <w:sz w:val="14"/>
                <w:szCs w:val="14"/>
                <w:lang w:eastAsia="es-MX"/>
              </w:rPr>
            </w:pPr>
            <w:r w:rsidRPr="00720365">
              <w:rPr>
                <w:rFonts w:ascii="Century Gothic" w:hAnsi="Century Gothic" w:cs="Arial"/>
                <w:color w:val="000000"/>
                <w:sz w:val="14"/>
                <w:szCs w:val="14"/>
              </w:rPr>
              <w:t>9,698.39</w:t>
            </w:r>
          </w:p>
        </w:tc>
      </w:tr>
      <w:tr w:rsidR="00720365" w:rsidRPr="00720365" w14:paraId="4CAFC8CB" w14:textId="77777777" w:rsidTr="00D66034">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9F1AC75"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23-LYAMN-01</w:t>
            </w:r>
          </w:p>
        </w:tc>
        <w:tc>
          <w:tcPr>
            <w:tcW w:w="7115" w:type="dxa"/>
            <w:tcBorders>
              <w:top w:val="nil"/>
              <w:left w:val="nil"/>
              <w:bottom w:val="single" w:sz="4" w:space="0" w:color="auto"/>
              <w:right w:val="single" w:sz="4" w:space="0" w:color="auto"/>
            </w:tcBorders>
            <w:shd w:val="clear" w:color="auto" w:fill="auto"/>
            <w:vAlign w:val="center"/>
          </w:tcPr>
          <w:p w14:paraId="2771E05E" w14:textId="77777777" w:rsidR="00720365" w:rsidRPr="00720365" w:rsidRDefault="00720365" w:rsidP="00965E5D">
            <w:pPr>
              <w:jc w:val="both"/>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LIMPIEZA FINAL DE LA OBRA A MANO, PARA ENTREGA DE LA MISMA, INCLUYE: MANO DE OBRA Y HERRAMIENTA. P.U.O.T.</w:t>
            </w:r>
          </w:p>
        </w:tc>
        <w:tc>
          <w:tcPr>
            <w:tcW w:w="678" w:type="dxa"/>
            <w:tcBorders>
              <w:top w:val="nil"/>
              <w:left w:val="nil"/>
              <w:bottom w:val="single" w:sz="4" w:space="0" w:color="auto"/>
              <w:right w:val="single" w:sz="4" w:space="0" w:color="auto"/>
            </w:tcBorders>
            <w:shd w:val="clear" w:color="auto" w:fill="auto"/>
            <w:noWrap/>
            <w:vAlign w:val="center"/>
          </w:tcPr>
          <w:p w14:paraId="56B94426"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M2</w:t>
            </w:r>
          </w:p>
        </w:tc>
        <w:tc>
          <w:tcPr>
            <w:tcW w:w="854" w:type="dxa"/>
            <w:tcBorders>
              <w:top w:val="nil"/>
              <w:left w:val="nil"/>
              <w:bottom w:val="single" w:sz="4" w:space="0" w:color="auto"/>
              <w:right w:val="single" w:sz="4" w:space="0" w:color="auto"/>
            </w:tcBorders>
            <w:shd w:val="clear" w:color="auto" w:fill="auto"/>
            <w:noWrap/>
            <w:vAlign w:val="center"/>
          </w:tcPr>
          <w:p w14:paraId="1C784305" w14:textId="77777777" w:rsidR="00720365" w:rsidRPr="00720365" w:rsidRDefault="00720365" w:rsidP="00965E5D">
            <w:pPr>
              <w:jc w:val="center"/>
              <w:rPr>
                <w:rFonts w:ascii="Century Gothic" w:eastAsia="Times New Roman" w:hAnsi="Century Gothic" w:cs="Arial"/>
                <w:color w:val="000000"/>
                <w:sz w:val="14"/>
                <w:szCs w:val="14"/>
                <w:lang w:eastAsia="es-MX"/>
              </w:rPr>
            </w:pPr>
            <w:r w:rsidRPr="00720365">
              <w:rPr>
                <w:rFonts w:ascii="Century Gothic" w:hAnsi="Century Gothic" w:cs="Arial"/>
                <w:color w:val="000000"/>
                <w:sz w:val="14"/>
                <w:szCs w:val="14"/>
              </w:rPr>
              <w:t>7,841.96</w:t>
            </w:r>
          </w:p>
        </w:tc>
      </w:tr>
    </w:tbl>
    <w:p w14:paraId="0EB6F382" w14:textId="77777777" w:rsidR="00720365" w:rsidRPr="00720365" w:rsidRDefault="00720365" w:rsidP="00720365">
      <w:pPr>
        <w:rPr>
          <w:rFonts w:ascii="Century Gothic" w:hAnsi="Century Gothic" w:cs="Arial"/>
          <w:sz w:val="16"/>
          <w:szCs w:val="16"/>
        </w:rPr>
      </w:pPr>
      <w:r w:rsidRPr="00720365">
        <w:rPr>
          <w:rFonts w:ascii="Century Gothic" w:hAnsi="Century Gothic" w:cs="Arial"/>
          <w:b/>
          <w:bCs/>
          <w:sz w:val="16"/>
          <w:szCs w:val="16"/>
        </w:rPr>
        <w:tab/>
      </w:r>
      <w:r w:rsidRPr="00720365">
        <w:rPr>
          <w:rFonts w:ascii="Century Gothic" w:hAnsi="Century Gothic" w:cs="Arial"/>
          <w:sz w:val="16"/>
          <w:szCs w:val="16"/>
        </w:rPr>
        <w:tab/>
      </w:r>
      <w:r w:rsidRPr="00720365">
        <w:rPr>
          <w:rFonts w:ascii="Century Gothic" w:hAnsi="Century Gothic" w:cs="Arial"/>
          <w:sz w:val="16"/>
          <w:szCs w:val="16"/>
        </w:rPr>
        <w:tab/>
      </w:r>
      <w:r w:rsidRPr="00720365">
        <w:rPr>
          <w:rFonts w:ascii="Century Gothic" w:hAnsi="Century Gothic" w:cs="Arial"/>
          <w:sz w:val="16"/>
          <w:szCs w:val="16"/>
        </w:rPr>
        <w:tab/>
      </w:r>
      <w:r w:rsidRPr="00720365">
        <w:rPr>
          <w:rFonts w:ascii="Century Gothic" w:hAnsi="Century Gothic" w:cs="Arial"/>
          <w:sz w:val="16"/>
          <w:szCs w:val="16"/>
        </w:rPr>
        <w:tab/>
      </w:r>
      <w:r w:rsidRPr="00720365">
        <w:rPr>
          <w:rFonts w:ascii="Century Gothic" w:hAnsi="Century Gothic" w:cs="Arial"/>
          <w:sz w:val="16"/>
          <w:szCs w:val="16"/>
        </w:rPr>
        <w:tab/>
      </w:r>
      <w:r w:rsidRPr="00720365">
        <w:rPr>
          <w:rFonts w:ascii="Century Gothic" w:hAnsi="Century Gothic" w:cs="Arial"/>
          <w:sz w:val="16"/>
          <w:szCs w:val="16"/>
        </w:rPr>
        <w:tab/>
      </w:r>
      <w:r w:rsidRPr="00720365">
        <w:rPr>
          <w:rFonts w:ascii="Century Gothic" w:hAnsi="Century Gothic" w:cs="Arial"/>
          <w:sz w:val="16"/>
          <w:szCs w:val="16"/>
        </w:rPr>
        <w:tab/>
      </w:r>
    </w:p>
    <w:p w14:paraId="183ED009" w14:textId="474E7817" w:rsidR="00F66153" w:rsidRPr="00DF53B8" w:rsidRDefault="00173256" w:rsidP="00F66153">
      <w:pPr>
        <w:jc w:val="both"/>
        <w:rPr>
          <w:rFonts w:ascii="Century Gothic" w:eastAsia="Microsoft Yi Baiti" w:hAnsi="Century Gothic"/>
          <w:sz w:val="16"/>
          <w:szCs w:val="16"/>
        </w:rPr>
      </w:pPr>
      <w:r w:rsidRPr="00DF53B8">
        <w:rPr>
          <w:rFonts w:ascii="Century Gothic" w:eastAsia="Microsoft Yi Baiti" w:hAnsi="Century Gothic"/>
          <w:sz w:val="16"/>
          <w:szCs w:val="16"/>
        </w:rPr>
        <w:t xml:space="preserve">Documentos que se </w:t>
      </w:r>
      <w:r w:rsidR="00CD4154" w:rsidRPr="00DF53B8">
        <w:rPr>
          <w:rFonts w:ascii="Century Gothic" w:eastAsia="Microsoft Yi Baiti" w:hAnsi="Century Gothic"/>
          <w:sz w:val="16"/>
          <w:szCs w:val="16"/>
        </w:rPr>
        <w:t xml:space="preserve">anexan y/o </w:t>
      </w:r>
      <w:r w:rsidRPr="00DF53B8">
        <w:rPr>
          <w:rFonts w:ascii="Century Gothic" w:eastAsia="Microsoft Yi Baiti" w:hAnsi="Century Gothic"/>
          <w:sz w:val="16"/>
          <w:szCs w:val="16"/>
        </w:rPr>
        <w:t xml:space="preserve">entregan a los licitantes: </w:t>
      </w:r>
    </w:p>
    <w:p w14:paraId="3CBF96AD" w14:textId="77777777" w:rsidR="00F66153" w:rsidRPr="00DF53B8" w:rsidRDefault="00F66153" w:rsidP="00F66153">
      <w:pPr>
        <w:jc w:val="both"/>
        <w:rPr>
          <w:rFonts w:ascii="Century Gothic" w:eastAsia="Microsoft Yi Baiti" w:hAnsi="Century Gothic"/>
          <w:sz w:val="16"/>
          <w:szCs w:val="16"/>
        </w:rPr>
      </w:pPr>
    </w:p>
    <w:p w14:paraId="5CDD59AC" w14:textId="467E9F21" w:rsidR="00804A30" w:rsidRPr="00255950" w:rsidRDefault="00804A30" w:rsidP="00804A30">
      <w:pPr>
        <w:pStyle w:val="Prrafodelista"/>
        <w:numPr>
          <w:ilvl w:val="0"/>
          <w:numId w:val="3"/>
        </w:numPr>
        <w:jc w:val="both"/>
        <w:rPr>
          <w:rFonts w:ascii="Century Gothic" w:eastAsia="Microsoft Yi Baiti" w:hAnsi="Century Gothic"/>
          <w:sz w:val="16"/>
          <w:szCs w:val="16"/>
        </w:rPr>
      </w:pPr>
      <w:r w:rsidRPr="00255950">
        <w:rPr>
          <w:rFonts w:ascii="Century Gothic" w:eastAsia="Microsoft Yi Baiti" w:hAnsi="Century Gothic"/>
          <w:sz w:val="16"/>
          <w:szCs w:val="16"/>
        </w:rPr>
        <w:t>En este acto se exhibieron 0</w:t>
      </w:r>
      <w:r>
        <w:rPr>
          <w:rFonts w:ascii="Century Gothic" w:eastAsia="Microsoft Yi Baiti" w:hAnsi="Century Gothic"/>
          <w:sz w:val="16"/>
          <w:szCs w:val="16"/>
        </w:rPr>
        <w:t>3</w:t>
      </w:r>
      <w:r w:rsidRPr="00255950">
        <w:rPr>
          <w:rFonts w:ascii="Century Gothic" w:eastAsia="Microsoft Yi Baiti" w:hAnsi="Century Gothic"/>
          <w:sz w:val="16"/>
          <w:szCs w:val="16"/>
        </w:rPr>
        <w:t xml:space="preserve"> planos impresos, que contienen las modificaciones para esta junta de aclaraciones, los cuales fueron rubricados por todos </w:t>
      </w:r>
      <w:r w:rsidR="00F714BA">
        <w:rPr>
          <w:rFonts w:ascii="Century Gothic" w:eastAsia="Microsoft Yi Baiti" w:hAnsi="Century Gothic"/>
          <w:sz w:val="16"/>
          <w:szCs w:val="16"/>
        </w:rPr>
        <w:t>l</w:t>
      </w:r>
      <w:r w:rsidRPr="00255950">
        <w:rPr>
          <w:rFonts w:ascii="Century Gothic" w:eastAsia="Microsoft Yi Baiti" w:hAnsi="Century Gothic"/>
          <w:sz w:val="16"/>
          <w:szCs w:val="16"/>
        </w:rPr>
        <w:t>os asistentes a esta junta de aclaraciones, los cuales se anexan a la misma.</w:t>
      </w:r>
    </w:p>
    <w:p w14:paraId="32C5F1F4" w14:textId="77777777" w:rsidR="00804A30" w:rsidRPr="000961A9" w:rsidRDefault="00804A30" w:rsidP="00804A30">
      <w:pPr>
        <w:ind w:left="360"/>
        <w:jc w:val="both"/>
        <w:rPr>
          <w:rFonts w:ascii="Century Gothic" w:eastAsia="Microsoft Yi Baiti" w:hAnsi="Century Gothic"/>
          <w:sz w:val="16"/>
          <w:szCs w:val="16"/>
        </w:rPr>
      </w:pPr>
    </w:p>
    <w:p w14:paraId="6EDFE8A4" w14:textId="2ABA0D8D" w:rsidR="00804A30" w:rsidRPr="00255950" w:rsidRDefault="00804A30" w:rsidP="00804A30">
      <w:pPr>
        <w:pStyle w:val="Prrafodelista"/>
        <w:numPr>
          <w:ilvl w:val="0"/>
          <w:numId w:val="3"/>
        </w:numPr>
        <w:jc w:val="both"/>
        <w:rPr>
          <w:rFonts w:ascii="Century Gothic" w:eastAsia="Microsoft Yi Baiti" w:hAnsi="Century Gothic"/>
          <w:sz w:val="16"/>
          <w:szCs w:val="16"/>
        </w:rPr>
      </w:pPr>
      <w:r w:rsidRPr="00255950">
        <w:rPr>
          <w:rFonts w:ascii="Century Gothic" w:eastAsia="Microsoft Yi Baiti" w:hAnsi="Century Gothic"/>
          <w:sz w:val="16"/>
          <w:szCs w:val="16"/>
        </w:rPr>
        <w:t>En este mismo acto se hace entrega al licitante que acudió a esta junta de aclaraciones, de un disco compacto (CD)</w:t>
      </w:r>
      <w:r>
        <w:rPr>
          <w:rFonts w:ascii="Century Gothic" w:eastAsia="Microsoft Yi Baiti" w:hAnsi="Century Gothic"/>
          <w:sz w:val="16"/>
          <w:szCs w:val="16"/>
        </w:rPr>
        <w:t xml:space="preserve"> mismo que contienen los </w:t>
      </w:r>
      <w:r w:rsidRPr="00255950">
        <w:rPr>
          <w:rFonts w:ascii="Century Gothic" w:eastAsia="Microsoft Yi Baiti" w:hAnsi="Century Gothic"/>
          <w:sz w:val="16"/>
          <w:szCs w:val="16"/>
        </w:rPr>
        <w:t>0</w:t>
      </w:r>
      <w:r>
        <w:rPr>
          <w:rFonts w:ascii="Century Gothic" w:eastAsia="Microsoft Yi Baiti" w:hAnsi="Century Gothic"/>
          <w:sz w:val="16"/>
          <w:szCs w:val="16"/>
        </w:rPr>
        <w:t>3</w:t>
      </w:r>
      <w:r w:rsidRPr="00255950">
        <w:rPr>
          <w:rFonts w:ascii="Century Gothic" w:eastAsia="Microsoft Yi Baiti" w:hAnsi="Century Gothic"/>
          <w:sz w:val="16"/>
          <w:szCs w:val="16"/>
        </w:rPr>
        <w:t xml:space="preserve"> planos que se señalan en el párrafo </w:t>
      </w:r>
      <w:r>
        <w:rPr>
          <w:rFonts w:ascii="Century Gothic" w:eastAsia="Microsoft Yi Baiti" w:hAnsi="Century Gothic"/>
          <w:sz w:val="16"/>
          <w:szCs w:val="16"/>
        </w:rPr>
        <w:t xml:space="preserve">anterior, </w:t>
      </w:r>
      <w:r w:rsidRPr="00255950">
        <w:rPr>
          <w:rFonts w:ascii="Century Gothic" w:eastAsia="Microsoft Yi Baiti" w:hAnsi="Century Gothic"/>
          <w:sz w:val="16"/>
          <w:szCs w:val="16"/>
        </w:rPr>
        <w:t xml:space="preserve">los cuales podrán descargar del portal electrónico del municipio de Oaxaca de Juárez, </w:t>
      </w:r>
      <w:hyperlink r:id="rId7" w:history="1">
        <w:r w:rsidRPr="00640C12">
          <w:rPr>
            <w:rStyle w:val="Hipervnculo"/>
            <w:rFonts w:ascii="Century Gothic" w:eastAsia="Microsoft Yi Baiti" w:hAnsi="Century Gothic" w:cs="Arial"/>
            <w:sz w:val="16"/>
            <w:szCs w:val="16"/>
          </w:rPr>
          <w:t>http://transparencia.municipiodeoaxaca.gob.mx/procesos-licitatorios/obra-publica</w:t>
        </w:r>
      </w:hyperlink>
      <w:r w:rsidRPr="00255950">
        <w:rPr>
          <w:rFonts w:ascii="Century Gothic" w:eastAsia="Microsoft Yi Baiti" w:hAnsi="Century Gothic"/>
          <w:sz w:val="16"/>
          <w:szCs w:val="16"/>
        </w:rPr>
        <w:t>, junto con la presente acta de junta de aclaraciones.</w:t>
      </w:r>
    </w:p>
    <w:p w14:paraId="174FFABF" w14:textId="77777777" w:rsidR="00F66153" w:rsidRPr="00DF53B8" w:rsidRDefault="00F66153" w:rsidP="00F66153">
      <w:pPr>
        <w:jc w:val="both"/>
        <w:rPr>
          <w:rFonts w:ascii="Century Gothic" w:eastAsia="Microsoft Yi Baiti" w:hAnsi="Century Gothic"/>
          <w:sz w:val="16"/>
          <w:szCs w:val="16"/>
        </w:rPr>
      </w:pPr>
    </w:p>
    <w:p w14:paraId="72532A68" w14:textId="7F7212C3" w:rsidR="00F66153" w:rsidRPr="00DF53B8" w:rsidRDefault="00F66153" w:rsidP="00F66153">
      <w:pPr>
        <w:jc w:val="both"/>
        <w:rPr>
          <w:rFonts w:ascii="Century Gothic" w:eastAsia="Microsoft Yi Baiti" w:hAnsi="Century Gothic"/>
          <w:sz w:val="16"/>
          <w:szCs w:val="16"/>
        </w:rPr>
      </w:pPr>
      <w:r w:rsidRPr="00DF53B8">
        <w:rPr>
          <w:rFonts w:ascii="Century Gothic" w:eastAsia="Microsoft Yi Baiti" w:hAnsi="Century Gothic"/>
          <w:sz w:val="16"/>
          <w:szCs w:val="16"/>
        </w:rPr>
        <w:t>Por su parte, las empresas participantes no manifestaron dudas y aclaraciones de acuerdo a lo indicado en la convocatoria</w:t>
      </w:r>
      <w:r w:rsidR="00AB69C5" w:rsidRPr="00DF53B8">
        <w:rPr>
          <w:rFonts w:ascii="Century Gothic" w:eastAsia="Microsoft Yi Baiti" w:hAnsi="Century Gothic"/>
          <w:sz w:val="16"/>
          <w:szCs w:val="16"/>
        </w:rPr>
        <w:t xml:space="preserve"> y bases</w:t>
      </w:r>
      <w:r w:rsidR="00784DD2" w:rsidRPr="00DF53B8">
        <w:rPr>
          <w:rFonts w:ascii="Century Gothic" w:eastAsia="Microsoft Yi Baiti" w:hAnsi="Century Gothic"/>
          <w:sz w:val="16"/>
          <w:szCs w:val="16"/>
        </w:rPr>
        <w:t xml:space="preserve">, </w:t>
      </w:r>
      <w:r w:rsidR="00173256" w:rsidRPr="00DF53B8">
        <w:rPr>
          <w:rFonts w:ascii="Century Gothic" w:eastAsia="Microsoft Yi Baiti" w:hAnsi="Century Gothic"/>
          <w:sz w:val="16"/>
          <w:szCs w:val="16"/>
        </w:rPr>
        <w:t>así</w:t>
      </w:r>
      <w:r w:rsidR="00784DD2" w:rsidRPr="00DF53B8">
        <w:rPr>
          <w:rFonts w:ascii="Century Gothic" w:eastAsia="Microsoft Yi Baiti" w:hAnsi="Century Gothic"/>
          <w:sz w:val="16"/>
          <w:szCs w:val="16"/>
        </w:rPr>
        <w:t xml:space="preserve"> como </w:t>
      </w:r>
      <w:r w:rsidR="00173256" w:rsidRPr="00DF53B8">
        <w:rPr>
          <w:rFonts w:ascii="Century Gothic" w:eastAsia="Microsoft Yi Baiti" w:hAnsi="Century Gothic"/>
          <w:sz w:val="16"/>
          <w:szCs w:val="16"/>
        </w:rPr>
        <w:t>por escrito veinticuatro horas antes de la fecha y hora de inicio del evento</w:t>
      </w:r>
      <w:r w:rsidRPr="00DF53B8">
        <w:rPr>
          <w:rFonts w:ascii="Century Gothic" w:eastAsia="Microsoft Yi Baiti" w:hAnsi="Century Gothic"/>
          <w:sz w:val="16"/>
          <w:szCs w:val="16"/>
        </w:rPr>
        <w:t>.</w:t>
      </w:r>
    </w:p>
    <w:p w14:paraId="7B8EBA62" w14:textId="77777777" w:rsidR="00F66153" w:rsidRPr="00F66153" w:rsidRDefault="00F66153" w:rsidP="00F66153">
      <w:pPr>
        <w:jc w:val="both"/>
        <w:rPr>
          <w:rFonts w:ascii="Century Gothic" w:eastAsia="Microsoft Yi Baiti" w:hAnsi="Century Gothic"/>
          <w:sz w:val="16"/>
          <w:szCs w:val="16"/>
        </w:rPr>
      </w:pPr>
    </w:p>
    <w:p w14:paraId="2AE0579A" w14:textId="74605F4C" w:rsidR="00F66153" w:rsidRPr="00F66153" w:rsidRDefault="00F66153" w:rsidP="00F66153">
      <w:pPr>
        <w:jc w:val="both"/>
        <w:rPr>
          <w:rFonts w:ascii="Century Gothic" w:eastAsia="Microsoft Yi Baiti" w:hAnsi="Century Gothic"/>
          <w:sz w:val="16"/>
          <w:szCs w:val="16"/>
        </w:rPr>
      </w:pPr>
      <w:r w:rsidRPr="00F66153">
        <w:rPr>
          <w:rFonts w:ascii="Century Gothic" w:eastAsia="Microsoft Yi Baiti" w:hAnsi="Century Gothic"/>
          <w:iCs/>
          <w:sz w:val="16"/>
          <w:szCs w:val="16"/>
        </w:rPr>
        <w:t xml:space="preserve">El </w:t>
      </w:r>
      <w:r w:rsidR="00CD44EE">
        <w:rPr>
          <w:rFonts w:ascii="Century Gothic" w:eastAsia="Microsoft Yi Baiti" w:hAnsi="Century Gothic"/>
          <w:sz w:val="16"/>
          <w:szCs w:val="16"/>
        </w:rPr>
        <w:t xml:space="preserve">Ing. José Cástulo Castellanos Arenas </w:t>
      </w:r>
      <w:r w:rsidR="00CD44EE" w:rsidRPr="00602334">
        <w:rPr>
          <w:rFonts w:ascii="Century Gothic" w:eastAsia="Microsoft Yi Baiti" w:hAnsi="Century Gothic" w:cs="Arial"/>
          <w:sz w:val="16"/>
          <w:szCs w:val="16"/>
        </w:rPr>
        <w:t>Director de Contratación, Seguimiento y Control de Obra Pública</w:t>
      </w:r>
      <w:r w:rsidRPr="00F66153">
        <w:rPr>
          <w:rFonts w:ascii="Century Gothic" w:eastAsia="Microsoft Yi Baiti" w:hAnsi="Century Gothic"/>
          <w:sz w:val="16"/>
          <w:szCs w:val="16"/>
        </w:rPr>
        <w:t xml:space="preserve">, quien preside este acto manifiesta </w:t>
      </w:r>
      <w:r w:rsidR="00AB69C5" w:rsidRPr="00A2230F">
        <w:rPr>
          <w:rFonts w:ascii="Century Gothic" w:eastAsia="Microsoft Yi Baiti" w:hAnsi="Century Gothic"/>
          <w:sz w:val="16"/>
          <w:szCs w:val="16"/>
        </w:rPr>
        <w:t xml:space="preserve">que esta </w:t>
      </w:r>
      <w:r w:rsidRPr="00A2230F">
        <w:rPr>
          <w:rFonts w:ascii="Century Gothic" w:eastAsia="Microsoft Yi Baiti" w:hAnsi="Century Gothic"/>
          <w:sz w:val="16"/>
          <w:szCs w:val="16"/>
        </w:rPr>
        <w:t xml:space="preserve">será </w:t>
      </w:r>
      <w:r w:rsidRPr="00F66153">
        <w:rPr>
          <w:rFonts w:ascii="Century Gothic" w:eastAsia="Microsoft Yi Baiti" w:hAnsi="Century Gothic"/>
          <w:sz w:val="16"/>
          <w:szCs w:val="16"/>
        </w:rPr>
        <w:t>la única junta de aclaraciones a celebrarse debido a que no existe ningún otro motivo ni duda por parte de los licitantes.</w:t>
      </w:r>
    </w:p>
    <w:p w14:paraId="143F2237" w14:textId="77777777" w:rsidR="00F66153" w:rsidRPr="00F66153" w:rsidRDefault="00F66153" w:rsidP="00F66153">
      <w:pPr>
        <w:jc w:val="both"/>
        <w:rPr>
          <w:rFonts w:ascii="Century Gothic" w:eastAsia="Microsoft Yi Baiti" w:hAnsi="Century Gothic"/>
          <w:sz w:val="16"/>
          <w:szCs w:val="16"/>
        </w:rPr>
      </w:pPr>
    </w:p>
    <w:p w14:paraId="551065D4" w14:textId="64F12C61" w:rsidR="00F66153" w:rsidRPr="00F66153" w:rsidRDefault="00F66153" w:rsidP="00F66153">
      <w:pPr>
        <w:jc w:val="both"/>
        <w:rPr>
          <w:rFonts w:ascii="Century Gothic" w:eastAsia="Microsoft Yi Baiti" w:hAnsi="Century Gothic"/>
          <w:sz w:val="16"/>
          <w:szCs w:val="16"/>
        </w:rPr>
      </w:pPr>
      <w:r w:rsidRPr="00F66153">
        <w:rPr>
          <w:rFonts w:ascii="Century Gothic" w:eastAsia="Microsoft Yi Baiti" w:hAnsi="Century Gothic"/>
          <w:sz w:val="16"/>
          <w:szCs w:val="16"/>
        </w:rPr>
        <w:t xml:space="preserve">Se da por terminado el presente acto a las </w:t>
      </w:r>
      <w:r w:rsidR="00D04841">
        <w:rPr>
          <w:rFonts w:ascii="Century Gothic" w:eastAsia="Microsoft Yi Baiti" w:hAnsi="Century Gothic"/>
          <w:sz w:val="16"/>
          <w:szCs w:val="16"/>
        </w:rPr>
        <w:t>14:40</w:t>
      </w:r>
      <w:r w:rsidR="00F67D16">
        <w:rPr>
          <w:rFonts w:ascii="Century Gothic" w:eastAsia="Microsoft Yi Baiti" w:hAnsi="Century Gothic" w:cs="Arial"/>
          <w:b/>
          <w:noProof/>
          <w:sz w:val="16"/>
          <w:szCs w:val="16"/>
        </w:rPr>
        <w:t xml:space="preserve"> </w:t>
      </w:r>
      <w:r w:rsidRPr="00A2230F">
        <w:rPr>
          <w:rFonts w:ascii="Century Gothic" w:eastAsia="Microsoft Yi Baiti" w:hAnsi="Century Gothic" w:cs="Arial"/>
          <w:bCs/>
          <w:noProof/>
          <w:sz w:val="16"/>
          <w:szCs w:val="16"/>
        </w:rPr>
        <w:t>horas</w:t>
      </w:r>
      <w:r w:rsidRPr="00A2230F">
        <w:rPr>
          <w:rFonts w:ascii="Century Gothic" w:eastAsia="Microsoft Yi Baiti" w:hAnsi="Century Gothic"/>
          <w:bCs/>
          <w:sz w:val="16"/>
          <w:szCs w:val="16"/>
        </w:rPr>
        <w:t>,</w:t>
      </w:r>
      <w:r w:rsidRPr="00F66153">
        <w:rPr>
          <w:rFonts w:ascii="Century Gothic" w:eastAsia="Microsoft Yi Baiti" w:hAnsi="Century Gothic"/>
          <w:sz w:val="16"/>
          <w:szCs w:val="16"/>
        </w:rPr>
        <w:t xml:space="preserve"> del día de su inicio, firmando de conformidad y como constancia en todas sus hojas, las personas que en ella intervinieron</w:t>
      </w:r>
    </w:p>
    <w:p w14:paraId="17FD487C" w14:textId="6B9D1DF0" w:rsidR="00D66034" w:rsidRDefault="00D66034" w:rsidP="007217C6">
      <w:pPr>
        <w:jc w:val="center"/>
        <w:rPr>
          <w:rFonts w:ascii="Century Gothic" w:eastAsia="Microsoft Yi Baiti" w:hAnsi="Century Gothic" w:cs="Arial"/>
          <w:b/>
          <w:sz w:val="16"/>
          <w:szCs w:val="16"/>
        </w:rPr>
      </w:pPr>
    </w:p>
    <w:p w14:paraId="059274B4" w14:textId="5E93E240" w:rsidR="00CA4DBD" w:rsidRDefault="00CA4DBD" w:rsidP="007217C6">
      <w:pPr>
        <w:jc w:val="center"/>
        <w:rPr>
          <w:rFonts w:ascii="Century Gothic" w:eastAsia="Microsoft Yi Baiti" w:hAnsi="Century Gothic" w:cs="Arial"/>
          <w:b/>
          <w:sz w:val="16"/>
          <w:szCs w:val="16"/>
        </w:rPr>
      </w:pPr>
    </w:p>
    <w:p w14:paraId="6A5B8850" w14:textId="548967D0" w:rsidR="00CA4DBD" w:rsidRDefault="00CA4DBD" w:rsidP="007217C6">
      <w:pPr>
        <w:jc w:val="center"/>
        <w:rPr>
          <w:rFonts w:ascii="Century Gothic" w:eastAsia="Microsoft Yi Baiti" w:hAnsi="Century Gothic" w:cs="Arial"/>
          <w:b/>
          <w:sz w:val="16"/>
          <w:szCs w:val="16"/>
        </w:rPr>
      </w:pPr>
    </w:p>
    <w:p w14:paraId="36606EFB" w14:textId="77777777" w:rsidR="00CA4DBD" w:rsidRDefault="00CA4DBD" w:rsidP="007217C6">
      <w:pPr>
        <w:jc w:val="center"/>
        <w:rPr>
          <w:rFonts w:ascii="Century Gothic" w:eastAsia="Microsoft Yi Baiti" w:hAnsi="Century Gothic" w:cs="Arial"/>
          <w:b/>
          <w:sz w:val="16"/>
          <w:szCs w:val="16"/>
        </w:rPr>
      </w:pPr>
    </w:p>
    <w:p w14:paraId="25F522A4" w14:textId="77777777" w:rsidR="00D66034" w:rsidRDefault="00D66034" w:rsidP="007217C6">
      <w:pPr>
        <w:jc w:val="center"/>
        <w:rPr>
          <w:rFonts w:ascii="Century Gothic" w:eastAsia="Microsoft Yi Baiti" w:hAnsi="Century Gothic" w:cs="Arial"/>
          <w:b/>
          <w:sz w:val="16"/>
          <w:szCs w:val="16"/>
        </w:rPr>
      </w:pPr>
    </w:p>
    <w:p w14:paraId="6FA5005E" w14:textId="1C23D6D3" w:rsidR="004C723B" w:rsidRPr="00F66153" w:rsidRDefault="004C723B" w:rsidP="007217C6">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lastRenderedPageBreak/>
        <w:t>POR LOS LICITANTES</w:t>
      </w:r>
    </w:p>
    <w:p w14:paraId="280C1275" w14:textId="77777777" w:rsidR="004C723B" w:rsidRPr="00F66153" w:rsidRDefault="004C723B" w:rsidP="007217C6">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F66153" w:rsidRPr="00F66153" w14:paraId="0A8AD27E" w14:textId="77777777" w:rsidTr="004C723B">
        <w:trPr>
          <w:trHeight w:val="442"/>
        </w:trPr>
        <w:tc>
          <w:tcPr>
            <w:tcW w:w="399" w:type="dxa"/>
            <w:shd w:val="clear" w:color="auto" w:fill="auto"/>
            <w:vAlign w:val="center"/>
          </w:tcPr>
          <w:p w14:paraId="722CD32A" w14:textId="77777777" w:rsidR="004C723B" w:rsidRPr="00F66153" w:rsidRDefault="004C723B" w:rsidP="007217C6">
            <w:pPr>
              <w:jc w:val="center"/>
              <w:rPr>
                <w:rFonts w:ascii="Century Gothic" w:eastAsia="Microsoft Yi Baiti" w:hAnsi="Century Gothic" w:cs="Arial"/>
                <w:b/>
                <w:sz w:val="16"/>
                <w:szCs w:val="16"/>
              </w:rPr>
            </w:pPr>
            <w:proofErr w:type="spellStart"/>
            <w:r w:rsidRPr="00F66153">
              <w:rPr>
                <w:rFonts w:ascii="Century Gothic" w:eastAsia="Microsoft Yi Baiti" w:hAnsi="Century Gothic" w:cs="Arial"/>
                <w:b/>
                <w:sz w:val="16"/>
                <w:szCs w:val="16"/>
              </w:rPr>
              <w:t>N°</w:t>
            </w:r>
            <w:proofErr w:type="spellEnd"/>
          </w:p>
        </w:tc>
        <w:tc>
          <w:tcPr>
            <w:tcW w:w="3424" w:type="dxa"/>
            <w:shd w:val="clear" w:color="auto" w:fill="auto"/>
            <w:vAlign w:val="center"/>
          </w:tcPr>
          <w:p w14:paraId="3CADE918" w14:textId="1B45153F" w:rsidR="004C723B" w:rsidRPr="00F66153" w:rsidRDefault="004C723B" w:rsidP="007217C6">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NOMBRE DE</w:t>
            </w:r>
            <w:r w:rsidR="00DF53B8">
              <w:rPr>
                <w:rFonts w:ascii="Century Gothic" w:eastAsia="Microsoft Yi Baiti" w:hAnsi="Century Gothic" w:cs="Arial"/>
                <w:b/>
                <w:sz w:val="16"/>
                <w:szCs w:val="16"/>
              </w:rPr>
              <w:t>L LICITANTE</w:t>
            </w:r>
          </w:p>
        </w:tc>
        <w:tc>
          <w:tcPr>
            <w:tcW w:w="3264" w:type="dxa"/>
            <w:shd w:val="clear" w:color="auto" w:fill="auto"/>
            <w:vAlign w:val="center"/>
          </w:tcPr>
          <w:p w14:paraId="76D41ADA" w14:textId="77777777" w:rsidR="004C723B" w:rsidRPr="00F66153" w:rsidRDefault="004C723B" w:rsidP="007217C6">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421714EE" w14:textId="77777777" w:rsidR="004C723B" w:rsidRPr="00F66153" w:rsidRDefault="004C723B" w:rsidP="007217C6">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FIRMA</w:t>
            </w:r>
          </w:p>
        </w:tc>
      </w:tr>
      <w:tr w:rsidR="00B45099" w:rsidRPr="00F66153" w14:paraId="553F8606" w14:textId="77777777" w:rsidTr="00F67D16">
        <w:trPr>
          <w:trHeight w:val="442"/>
        </w:trPr>
        <w:tc>
          <w:tcPr>
            <w:tcW w:w="399" w:type="dxa"/>
            <w:shd w:val="clear" w:color="auto" w:fill="auto"/>
            <w:vAlign w:val="center"/>
          </w:tcPr>
          <w:p w14:paraId="0AB9F20F" w14:textId="77777777" w:rsidR="00B45099" w:rsidRPr="00F66153" w:rsidRDefault="00B45099" w:rsidP="00B45099">
            <w:pPr>
              <w:jc w:val="center"/>
              <w:rPr>
                <w:rFonts w:ascii="Century Gothic" w:eastAsia="Microsoft Yi Baiti" w:hAnsi="Century Gothic" w:cs="Arial"/>
                <w:sz w:val="16"/>
                <w:szCs w:val="16"/>
              </w:rPr>
            </w:pPr>
            <w:r w:rsidRPr="00F66153">
              <w:rPr>
                <w:rFonts w:ascii="Century Gothic" w:eastAsia="Microsoft Yi Baiti" w:hAnsi="Century Gothic" w:cs="Arial"/>
                <w:sz w:val="16"/>
                <w:szCs w:val="16"/>
              </w:rPr>
              <w:t>1</w:t>
            </w:r>
          </w:p>
        </w:tc>
        <w:tc>
          <w:tcPr>
            <w:tcW w:w="3424" w:type="dxa"/>
            <w:shd w:val="clear" w:color="auto" w:fill="auto"/>
            <w:vAlign w:val="center"/>
          </w:tcPr>
          <w:p w14:paraId="691F59CE" w14:textId="77777777" w:rsidR="00B45099" w:rsidRPr="00602334" w:rsidRDefault="00B45099" w:rsidP="00B45099">
            <w:pPr>
              <w:jc w:val="both"/>
              <w:rPr>
                <w:rFonts w:ascii="Century Gothic" w:eastAsia="Microsoft Yi Baiti" w:hAnsi="Century Gothic" w:cs="Arial"/>
                <w:sz w:val="16"/>
                <w:szCs w:val="16"/>
              </w:rPr>
            </w:pPr>
          </w:p>
          <w:p w14:paraId="72C52E91" w14:textId="4E2DE341" w:rsidR="00B45099" w:rsidRPr="00602334" w:rsidRDefault="00B45099" w:rsidP="00B45099">
            <w:pPr>
              <w:jc w:val="both"/>
              <w:rPr>
                <w:rFonts w:ascii="Century Gothic" w:eastAsia="Microsoft Yi Baiti" w:hAnsi="Century Gothic" w:cs="Arial"/>
                <w:sz w:val="16"/>
                <w:szCs w:val="16"/>
              </w:rPr>
            </w:pPr>
            <w:r>
              <w:rPr>
                <w:rFonts w:ascii="Century Gothic" w:eastAsia="Microsoft Yi Baiti" w:hAnsi="Century Gothic" w:cs="Arial"/>
                <w:sz w:val="16"/>
                <w:szCs w:val="16"/>
              </w:rPr>
              <w:t>Constructora de Alto Rendimiento Productivo S.A. de C.V.</w:t>
            </w:r>
          </w:p>
          <w:p w14:paraId="7FCB3ABE" w14:textId="030B71F4" w:rsidR="00B45099" w:rsidRPr="00F66153" w:rsidRDefault="00B45099" w:rsidP="00B45099">
            <w:pPr>
              <w:jc w:val="both"/>
              <w:rPr>
                <w:rFonts w:ascii="Century Gothic" w:eastAsia="Microsoft Yi Baiti" w:hAnsi="Century Gothic" w:cs="Arial"/>
                <w:sz w:val="16"/>
                <w:szCs w:val="16"/>
              </w:rPr>
            </w:pPr>
          </w:p>
        </w:tc>
        <w:tc>
          <w:tcPr>
            <w:tcW w:w="3264" w:type="dxa"/>
            <w:shd w:val="clear" w:color="auto" w:fill="auto"/>
            <w:vAlign w:val="center"/>
          </w:tcPr>
          <w:p w14:paraId="32997BA4" w14:textId="35321C4B" w:rsidR="00B45099" w:rsidRPr="00F66153" w:rsidRDefault="00B45099" w:rsidP="00B45099">
            <w:pPr>
              <w:jc w:val="both"/>
              <w:rPr>
                <w:rFonts w:ascii="Century Gothic" w:eastAsia="Microsoft Yi Baiti" w:hAnsi="Century Gothic" w:cs="Arial"/>
                <w:sz w:val="16"/>
                <w:szCs w:val="16"/>
              </w:rPr>
            </w:pPr>
          </w:p>
        </w:tc>
        <w:tc>
          <w:tcPr>
            <w:tcW w:w="1869" w:type="dxa"/>
            <w:shd w:val="clear" w:color="auto" w:fill="auto"/>
            <w:vAlign w:val="center"/>
          </w:tcPr>
          <w:p w14:paraId="45291CB8" w14:textId="77777777" w:rsidR="00B45099" w:rsidRPr="00F66153" w:rsidRDefault="00B45099" w:rsidP="00B45099">
            <w:pPr>
              <w:jc w:val="both"/>
              <w:rPr>
                <w:rFonts w:ascii="Century Gothic" w:eastAsia="Microsoft Yi Baiti" w:hAnsi="Century Gothic" w:cs="Arial"/>
                <w:b/>
                <w:sz w:val="16"/>
                <w:szCs w:val="16"/>
              </w:rPr>
            </w:pPr>
          </w:p>
        </w:tc>
      </w:tr>
    </w:tbl>
    <w:p w14:paraId="6B36501B" w14:textId="77777777" w:rsidR="004C723B" w:rsidRPr="00F66153" w:rsidRDefault="004C723B" w:rsidP="007217C6">
      <w:pPr>
        <w:tabs>
          <w:tab w:val="left" w:pos="1053"/>
        </w:tabs>
        <w:jc w:val="both"/>
        <w:rPr>
          <w:rFonts w:ascii="Century Gothic" w:eastAsia="Microsoft Yi Baiti" w:hAnsi="Century Gothic" w:cs="Arial"/>
          <w:sz w:val="16"/>
          <w:szCs w:val="16"/>
        </w:rPr>
      </w:pPr>
    </w:p>
    <w:p w14:paraId="1DABFBDE" w14:textId="134DFDB6" w:rsidR="004C723B" w:rsidRPr="00543C6E" w:rsidRDefault="004C723B" w:rsidP="007217C6">
      <w:pPr>
        <w:tabs>
          <w:tab w:val="left" w:pos="1053"/>
        </w:tabs>
        <w:jc w:val="both"/>
        <w:rPr>
          <w:rFonts w:ascii="Century Gothic" w:eastAsia="Microsoft Yi Baiti" w:hAnsi="Century Gothic" w:cs="Arial"/>
          <w:sz w:val="16"/>
          <w:szCs w:val="16"/>
          <w:u w:val="single"/>
        </w:rPr>
      </w:pPr>
      <w:r w:rsidRPr="00F66153">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8" w:history="1">
        <w:r w:rsidR="00543C6E" w:rsidRPr="00640C12">
          <w:rPr>
            <w:rStyle w:val="Hipervnculo"/>
            <w:rFonts w:ascii="Century Gothic" w:eastAsia="Microsoft Yi Baiti" w:hAnsi="Century Gothic" w:cs="Arial"/>
            <w:sz w:val="16"/>
            <w:szCs w:val="16"/>
          </w:rPr>
          <w:t>http://transparencia.municipiodeoaxaca.gob.mx/procesos-licitatorios/obra-publica</w:t>
        </w:r>
      </w:hyperlink>
      <w:r w:rsidRPr="00F66153">
        <w:rPr>
          <w:rFonts w:ascii="Century Gothic" w:eastAsia="Microsoft Yi Baiti" w:hAnsi="Century Gothic" w:cs="Arial"/>
          <w:sz w:val="16"/>
          <w:szCs w:val="16"/>
        </w:rPr>
        <w:t>, siendo responsabilidad de los participantes descargar su contenido.</w:t>
      </w:r>
    </w:p>
    <w:p w14:paraId="69EA4864" w14:textId="13406F6A" w:rsidR="004C723B" w:rsidRDefault="004C723B" w:rsidP="007217C6">
      <w:pPr>
        <w:jc w:val="both"/>
        <w:rPr>
          <w:rFonts w:ascii="Century Gothic" w:eastAsia="Microsoft Yi Baiti" w:hAnsi="Century Gothic"/>
          <w:sz w:val="16"/>
          <w:szCs w:val="16"/>
        </w:rPr>
      </w:pPr>
    </w:p>
    <w:p w14:paraId="29FEF7BF" w14:textId="357323BE" w:rsidR="00D04841" w:rsidRDefault="00D04841" w:rsidP="007217C6">
      <w:pPr>
        <w:jc w:val="both"/>
        <w:rPr>
          <w:rFonts w:ascii="Century Gothic" w:eastAsia="Microsoft Yi Baiti" w:hAnsi="Century Gothic"/>
          <w:sz w:val="16"/>
          <w:szCs w:val="16"/>
        </w:rPr>
      </w:pPr>
    </w:p>
    <w:p w14:paraId="1D2F0332" w14:textId="2F9A6078" w:rsidR="00D04841" w:rsidRDefault="00D04841" w:rsidP="007217C6">
      <w:pPr>
        <w:jc w:val="both"/>
        <w:rPr>
          <w:rFonts w:ascii="Century Gothic" w:eastAsia="Microsoft Yi Baiti" w:hAnsi="Century Gothic"/>
          <w:sz w:val="16"/>
          <w:szCs w:val="16"/>
        </w:rPr>
      </w:pPr>
    </w:p>
    <w:p w14:paraId="5073A420" w14:textId="77777777" w:rsidR="00D04841" w:rsidRPr="00F66153" w:rsidRDefault="00D04841" w:rsidP="007217C6">
      <w:pPr>
        <w:jc w:val="both"/>
        <w:rPr>
          <w:rFonts w:ascii="Century Gothic" w:eastAsia="Microsoft Yi Baiti" w:hAnsi="Century Gothic"/>
          <w:sz w:val="16"/>
          <w:szCs w:val="16"/>
        </w:rPr>
      </w:pPr>
    </w:p>
    <w:p w14:paraId="04EB18A0" w14:textId="77777777" w:rsidR="00B45641" w:rsidRDefault="00B45641" w:rsidP="007217C6">
      <w:pPr>
        <w:tabs>
          <w:tab w:val="left" w:pos="1053"/>
        </w:tabs>
        <w:jc w:val="center"/>
        <w:rPr>
          <w:rFonts w:ascii="Century Gothic" w:eastAsia="Microsoft Yi Baiti" w:hAnsi="Century Gothic" w:cs="Arial"/>
          <w:b/>
          <w:sz w:val="16"/>
          <w:szCs w:val="16"/>
        </w:rPr>
      </w:pPr>
    </w:p>
    <w:p w14:paraId="5BE80EE0" w14:textId="1549E798" w:rsidR="004C723B" w:rsidRPr="00F66153" w:rsidRDefault="004C723B" w:rsidP="007217C6">
      <w:pPr>
        <w:tabs>
          <w:tab w:val="left" w:pos="1053"/>
        </w:tabs>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POR EL MUNICIPIO DE OAXACA DE JUÁREZ</w:t>
      </w:r>
    </w:p>
    <w:p w14:paraId="708F8C73" w14:textId="77777777" w:rsidR="004C723B" w:rsidRPr="00F66153" w:rsidRDefault="004C723B" w:rsidP="007217C6">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F66153" w:rsidRPr="00F66153" w14:paraId="0F181EF4" w14:textId="77777777" w:rsidTr="008F2756">
        <w:trPr>
          <w:trHeight w:hRule="exact" w:val="314"/>
        </w:trPr>
        <w:tc>
          <w:tcPr>
            <w:tcW w:w="3901" w:type="dxa"/>
            <w:shd w:val="clear" w:color="auto" w:fill="auto"/>
            <w:vAlign w:val="center"/>
          </w:tcPr>
          <w:p w14:paraId="4E0C1941" w14:textId="77777777" w:rsidR="004C723B" w:rsidRPr="00F66153" w:rsidRDefault="004C723B" w:rsidP="008F2756">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NOMBRE</w:t>
            </w:r>
          </w:p>
        </w:tc>
        <w:tc>
          <w:tcPr>
            <w:tcW w:w="3058" w:type="dxa"/>
            <w:shd w:val="clear" w:color="auto" w:fill="auto"/>
            <w:vAlign w:val="center"/>
          </w:tcPr>
          <w:p w14:paraId="4131A7A8" w14:textId="77777777" w:rsidR="004C723B" w:rsidRPr="00F66153" w:rsidRDefault="004C723B" w:rsidP="008F2756">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CARGO</w:t>
            </w:r>
          </w:p>
        </w:tc>
        <w:tc>
          <w:tcPr>
            <w:tcW w:w="2002" w:type="dxa"/>
            <w:shd w:val="clear" w:color="auto" w:fill="auto"/>
            <w:vAlign w:val="center"/>
          </w:tcPr>
          <w:p w14:paraId="28F9B817" w14:textId="77777777" w:rsidR="004C723B" w:rsidRPr="00F66153" w:rsidRDefault="004C723B" w:rsidP="008F2756">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FIRMA</w:t>
            </w:r>
          </w:p>
        </w:tc>
      </w:tr>
      <w:tr w:rsidR="00B45641" w:rsidRPr="00F66153" w14:paraId="40E4A651" w14:textId="77777777" w:rsidTr="004C723B">
        <w:trPr>
          <w:trHeight w:val="681"/>
        </w:trPr>
        <w:tc>
          <w:tcPr>
            <w:tcW w:w="3901" w:type="dxa"/>
            <w:shd w:val="clear" w:color="auto" w:fill="auto"/>
            <w:vAlign w:val="center"/>
          </w:tcPr>
          <w:p w14:paraId="2B682CE4" w14:textId="6702554F" w:rsidR="00B45641" w:rsidRPr="00F66153" w:rsidRDefault="00CD44EE" w:rsidP="00B45641">
            <w:pPr>
              <w:jc w:val="both"/>
              <w:rPr>
                <w:rFonts w:ascii="Century Gothic" w:eastAsia="Microsoft Yi Baiti" w:hAnsi="Century Gothic" w:cs="Arial"/>
                <w:sz w:val="16"/>
                <w:szCs w:val="16"/>
              </w:rPr>
            </w:pPr>
            <w:r>
              <w:rPr>
                <w:rFonts w:ascii="Century Gothic" w:eastAsia="Microsoft Yi Baiti" w:hAnsi="Century Gothic"/>
                <w:sz w:val="16"/>
                <w:szCs w:val="16"/>
              </w:rPr>
              <w:t xml:space="preserve"> Ing. José Cástulo Castellanos Arenas</w:t>
            </w:r>
          </w:p>
        </w:tc>
        <w:tc>
          <w:tcPr>
            <w:tcW w:w="3058" w:type="dxa"/>
            <w:shd w:val="clear" w:color="auto" w:fill="auto"/>
            <w:vAlign w:val="center"/>
          </w:tcPr>
          <w:p w14:paraId="568EEDC9" w14:textId="02989F82" w:rsidR="00B45641" w:rsidRPr="00F66153" w:rsidRDefault="00B45641" w:rsidP="00B45641">
            <w:pPr>
              <w:jc w:val="both"/>
              <w:rPr>
                <w:rFonts w:ascii="Century Gothic" w:eastAsia="Microsoft Yi Baiti" w:hAnsi="Century Gothic"/>
                <w:sz w:val="16"/>
                <w:szCs w:val="16"/>
              </w:rPr>
            </w:pPr>
            <w:r w:rsidRPr="00602334">
              <w:rPr>
                <w:rFonts w:ascii="Century Gothic" w:eastAsia="Microsoft Yi Baiti" w:hAnsi="Century Gothic" w:cs="Arial"/>
                <w:sz w:val="16"/>
                <w:szCs w:val="16"/>
              </w:rPr>
              <w:t>Director de Contratación, Seguimiento y Control de Obra Pública</w:t>
            </w:r>
          </w:p>
        </w:tc>
        <w:tc>
          <w:tcPr>
            <w:tcW w:w="2002" w:type="dxa"/>
            <w:shd w:val="clear" w:color="auto" w:fill="auto"/>
          </w:tcPr>
          <w:p w14:paraId="342BE2F1" w14:textId="77777777" w:rsidR="00B45641" w:rsidRPr="00602334" w:rsidRDefault="00B45641" w:rsidP="00B45641">
            <w:pPr>
              <w:jc w:val="center"/>
              <w:rPr>
                <w:rFonts w:ascii="Century Gothic" w:eastAsia="Microsoft Yi Baiti" w:hAnsi="Century Gothic" w:cs="Arial"/>
                <w:b/>
                <w:sz w:val="16"/>
                <w:szCs w:val="16"/>
              </w:rPr>
            </w:pPr>
          </w:p>
          <w:p w14:paraId="114FE3D9" w14:textId="77777777" w:rsidR="00B45641" w:rsidRPr="00F66153" w:rsidRDefault="00B45641" w:rsidP="00B45641">
            <w:pPr>
              <w:rPr>
                <w:rFonts w:ascii="Century Gothic" w:eastAsia="Microsoft Yi Baiti" w:hAnsi="Century Gothic" w:cs="Arial"/>
                <w:b/>
                <w:sz w:val="16"/>
                <w:szCs w:val="16"/>
              </w:rPr>
            </w:pPr>
          </w:p>
        </w:tc>
      </w:tr>
      <w:tr w:rsidR="00B45641" w:rsidRPr="00F66153" w14:paraId="26E94494" w14:textId="77777777" w:rsidTr="004C723B">
        <w:trPr>
          <w:trHeight w:val="681"/>
        </w:trPr>
        <w:tc>
          <w:tcPr>
            <w:tcW w:w="3901" w:type="dxa"/>
            <w:shd w:val="clear" w:color="auto" w:fill="auto"/>
            <w:vAlign w:val="center"/>
          </w:tcPr>
          <w:p w14:paraId="1ECD4AE4" w14:textId="3362E3B6" w:rsidR="00B45641" w:rsidRPr="00F66153" w:rsidRDefault="00CD44EE" w:rsidP="00B45641">
            <w:pPr>
              <w:jc w:val="both"/>
              <w:rPr>
                <w:rFonts w:ascii="Century Gothic" w:eastAsia="Microsoft Yi Baiti" w:hAnsi="Century Gothic" w:cs="Arial"/>
                <w:sz w:val="16"/>
                <w:szCs w:val="16"/>
              </w:rPr>
            </w:pPr>
            <w:r w:rsidRPr="00602334">
              <w:rPr>
                <w:rFonts w:ascii="Century Gothic" w:eastAsia="Microsoft Yi Baiti" w:hAnsi="Century Gothic" w:cs="Arial"/>
                <w:noProof/>
                <w:sz w:val="16"/>
                <w:szCs w:val="16"/>
              </w:rPr>
              <w:t xml:space="preserve"> </w:t>
            </w:r>
            <w:r>
              <w:rPr>
                <w:rFonts w:ascii="Century Gothic" w:eastAsia="Microsoft Yi Baiti" w:hAnsi="Century Gothic" w:cs="Arial"/>
                <w:noProof/>
                <w:sz w:val="16"/>
                <w:szCs w:val="16"/>
              </w:rPr>
              <w:t>Ing. Yovani Ricardo Jiménez Rosario</w:t>
            </w:r>
          </w:p>
        </w:tc>
        <w:tc>
          <w:tcPr>
            <w:tcW w:w="3058" w:type="dxa"/>
            <w:shd w:val="clear" w:color="auto" w:fill="auto"/>
            <w:vAlign w:val="center"/>
          </w:tcPr>
          <w:p w14:paraId="44BEE206" w14:textId="7B9F4F64" w:rsidR="00B45641" w:rsidRPr="00F66153" w:rsidRDefault="00B45641" w:rsidP="00B45641">
            <w:pPr>
              <w:jc w:val="both"/>
              <w:rPr>
                <w:rFonts w:ascii="Century Gothic" w:eastAsia="Microsoft Yi Baiti" w:hAnsi="Century Gothic" w:cs="Arial"/>
                <w:sz w:val="16"/>
                <w:szCs w:val="16"/>
              </w:rPr>
            </w:pPr>
            <w:r w:rsidRPr="00602334">
              <w:rPr>
                <w:rFonts w:ascii="Century Gothic" w:eastAsia="Microsoft Yi Baiti" w:hAnsi="Century Gothic" w:cs="Arial"/>
                <w:sz w:val="16"/>
                <w:szCs w:val="16"/>
              </w:rPr>
              <w:t>Representante del Departamento de Proyectos</w:t>
            </w:r>
          </w:p>
        </w:tc>
        <w:tc>
          <w:tcPr>
            <w:tcW w:w="2002" w:type="dxa"/>
            <w:shd w:val="clear" w:color="auto" w:fill="auto"/>
          </w:tcPr>
          <w:p w14:paraId="29B59A54" w14:textId="77777777" w:rsidR="00B45641" w:rsidRPr="00602334" w:rsidRDefault="00B45641" w:rsidP="00B45641">
            <w:pPr>
              <w:jc w:val="both"/>
              <w:rPr>
                <w:rFonts w:ascii="Century Gothic" w:eastAsia="Microsoft Yi Baiti" w:hAnsi="Century Gothic" w:cs="Arial"/>
                <w:sz w:val="16"/>
                <w:szCs w:val="16"/>
              </w:rPr>
            </w:pPr>
          </w:p>
          <w:p w14:paraId="2892E85F" w14:textId="77777777" w:rsidR="00B45641" w:rsidRPr="00F66153" w:rsidRDefault="00B45641" w:rsidP="00B45641">
            <w:pPr>
              <w:jc w:val="both"/>
              <w:rPr>
                <w:rFonts w:ascii="Century Gothic" w:eastAsia="Microsoft Yi Baiti" w:hAnsi="Century Gothic" w:cs="Arial"/>
                <w:sz w:val="16"/>
                <w:szCs w:val="16"/>
              </w:rPr>
            </w:pPr>
          </w:p>
        </w:tc>
      </w:tr>
      <w:tr w:rsidR="00B45641" w:rsidRPr="00F66153" w14:paraId="1715DD24" w14:textId="77777777" w:rsidTr="004C723B">
        <w:trPr>
          <w:trHeight w:val="681"/>
        </w:trPr>
        <w:tc>
          <w:tcPr>
            <w:tcW w:w="3901" w:type="dxa"/>
            <w:shd w:val="clear" w:color="auto" w:fill="auto"/>
            <w:vAlign w:val="center"/>
          </w:tcPr>
          <w:p w14:paraId="4F4F404B" w14:textId="537EB46D" w:rsidR="00B45641" w:rsidRPr="00F66153" w:rsidRDefault="00B45099" w:rsidP="00B45641">
            <w:pPr>
              <w:jc w:val="both"/>
              <w:rPr>
                <w:rFonts w:ascii="Century Gothic" w:eastAsia="Microsoft Yi Baiti" w:hAnsi="Century Gothic" w:cs="Arial"/>
                <w:noProof/>
                <w:sz w:val="16"/>
                <w:szCs w:val="16"/>
              </w:rPr>
            </w:pPr>
            <w:r w:rsidRPr="00B45099">
              <w:rPr>
                <w:rFonts w:ascii="Century Gothic" w:eastAsia="Microsoft Yi Baiti" w:hAnsi="Century Gothic" w:cs="Arial"/>
                <w:noProof/>
                <w:sz w:val="16"/>
                <w:szCs w:val="16"/>
              </w:rPr>
              <w:t>Arq. Efrén Rodríguez Ramirez</w:t>
            </w:r>
          </w:p>
        </w:tc>
        <w:tc>
          <w:tcPr>
            <w:tcW w:w="3058" w:type="dxa"/>
            <w:shd w:val="clear" w:color="auto" w:fill="auto"/>
            <w:vAlign w:val="center"/>
          </w:tcPr>
          <w:p w14:paraId="2E6264CC" w14:textId="687A3F60" w:rsidR="00B45641" w:rsidRPr="00F66153" w:rsidRDefault="00B45641" w:rsidP="00B45641">
            <w:pPr>
              <w:jc w:val="both"/>
              <w:rPr>
                <w:rFonts w:ascii="Century Gothic" w:eastAsia="Microsoft Yi Baiti" w:hAnsi="Century Gothic" w:cs="Arial"/>
                <w:sz w:val="16"/>
                <w:szCs w:val="16"/>
              </w:rPr>
            </w:pPr>
            <w:r>
              <w:rPr>
                <w:rFonts w:ascii="Century Gothic" w:eastAsia="Microsoft Yi Baiti" w:hAnsi="Century Gothic" w:cs="Arial"/>
                <w:sz w:val="16"/>
                <w:szCs w:val="16"/>
              </w:rPr>
              <w:t>Residente general</w:t>
            </w:r>
          </w:p>
        </w:tc>
        <w:tc>
          <w:tcPr>
            <w:tcW w:w="2002" w:type="dxa"/>
            <w:shd w:val="clear" w:color="auto" w:fill="auto"/>
          </w:tcPr>
          <w:p w14:paraId="0FC1C100" w14:textId="77777777" w:rsidR="00B45641" w:rsidRPr="00F66153" w:rsidRDefault="00B45641" w:rsidP="00B45641">
            <w:pPr>
              <w:jc w:val="both"/>
              <w:rPr>
                <w:rFonts w:ascii="Century Gothic" w:eastAsia="Microsoft Yi Baiti" w:hAnsi="Century Gothic" w:cs="Arial"/>
                <w:sz w:val="16"/>
                <w:szCs w:val="16"/>
              </w:rPr>
            </w:pPr>
          </w:p>
        </w:tc>
      </w:tr>
      <w:tr w:rsidR="00B45641" w:rsidRPr="00F66153" w14:paraId="793E9228" w14:textId="77777777" w:rsidTr="004C723B">
        <w:trPr>
          <w:trHeight w:val="681"/>
        </w:trPr>
        <w:tc>
          <w:tcPr>
            <w:tcW w:w="3901" w:type="dxa"/>
            <w:shd w:val="clear" w:color="auto" w:fill="auto"/>
            <w:vAlign w:val="center"/>
          </w:tcPr>
          <w:p w14:paraId="64EE19F0" w14:textId="6AD9F114" w:rsidR="00B45641" w:rsidRPr="00F66153" w:rsidRDefault="00CD44EE" w:rsidP="00B45641">
            <w:pPr>
              <w:jc w:val="both"/>
              <w:rPr>
                <w:rFonts w:ascii="Century Gothic" w:eastAsia="Microsoft Yi Baiti" w:hAnsi="Century Gothic" w:cs="Arial"/>
                <w:noProof/>
                <w:sz w:val="16"/>
                <w:szCs w:val="16"/>
              </w:rPr>
            </w:pPr>
            <w:r>
              <w:rPr>
                <w:rFonts w:ascii="Century Gothic" w:eastAsia="Microsoft Yi Baiti" w:hAnsi="Century Gothic" w:cs="Arial"/>
                <w:noProof/>
                <w:sz w:val="16"/>
                <w:szCs w:val="16"/>
              </w:rPr>
              <w:t>Arq. Daniel Sanchez Castillo</w:t>
            </w:r>
          </w:p>
        </w:tc>
        <w:tc>
          <w:tcPr>
            <w:tcW w:w="3058" w:type="dxa"/>
            <w:shd w:val="clear" w:color="auto" w:fill="auto"/>
            <w:vAlign w:val="center"/>
          </w:tcPr>
          <w:p w14:paraId="1D65F491" w14:textId="4C3DFFF1" w:rsidR="00B45641" w:rsidRPr="00F66153" w:rsidRDefault="00B45641" w:rsidP="00B45641">
            <w:pPr>
              <w:jc w:val="both"/>
              <w:rPr>
                <w:rFonts w:ascii="Century Gothic" w:eastAsia="Microsoft Yi Baiti" w:hAnsi="Century Gothic" w:cs="Arial"/>
                <w:sz w:val="16"/>
                <w:szCs w:val="16"/>
              </w:rPr>
            </w:pPr>
            <w:r>
              <w:rPr>
                <w:rFonts w:ascii="Century Gothic" w:eastAsia="Microsoft Yi Baiti" w:hAnsi="Century Gothic" w:cs="Arial"/>
                <w:sz w:val="16"/>
                <w:szCs w:val="16"/>
              </w:rPr>
              <w:t xml:space="preserve">Auditor </w:t>
            </w:r>
            <w:r w:rsidRPr="00602334">
              <w:rPr>
                <w:rFonts w:ascii="Century Gothic" w:eastAsia="Microsoft Yi Baiti" w:hAnsi="Century Gothic" w:cs="Arial"/>
                <w:sz w:val="16"/>
                <w:szCs w:val="16"/>
              </w:rPr>
              <w:t>del Órgano Interno de Control Municipal</w:t>
            </w:r>
          </w:p>
        </w:tc>
        <w:tc>
          <w:tcPr>
            <w:tcW w:w="2002" w:type="dxa"/>
            <w:shd w:val="clear" w:color="auto" w:fill="auto"/>
          </w:tcPr>
          <w:p w14:paraId="6B641320" w14:textId="77777777" w:rsidR="00B45641" w:rsidRPr="00F66153" w:rsidRDefault="00B45641" w:rsidP="00B45641">
            <w:pPr>
              <w:jc w:val="center"/>
              <w:rPr>
                <w:rFonts w:ascii="Century Gothic" w:eastAsia="Microsoft Yi Baiti" w:hAnsi="Century Gothic" w:cs="Arial"/>
                <w:b/>
                <w:sz w:val="16"/>
                <w:szCs w:val="16"/>
              </w:rPr>
            </w:pPr>
          </w:p>
        </w:tc>
      </w:tr>
    </w:tbl>
    <w:p w14:paraId="48325097" w14:textId="77777777" w:rsidR="004C723B" w:rsidRPr="00F66153" w:rsidRDefault="004C723B" w:rsidP="007217C6">
      <w:pPr>
        <w:jc w:val="both"/>
        <w:rPr>
          <w:rFonts w:ascii="Century Gothic" w:eastAsia="Microsoft Yi Baiti" w:hAnsi="Century Gothic"/>
          <w:sz w:val="16"/>
          <w:szCs w:val="16"/>
        </w:rPr>
      </w:pPr>
    </w:p>
    <w:p w14:paraId="00318F3B" w14:textId="77777777" w:rsidR="00BF3336" w:rsidRDefault="00BF3336" w:rsidP="007217C6">
      <w:pPr>
        <w:jc w:val="both"/>
        <w:rPr>
          <w:rFonts w:ascii="Century Gothic" w:eastAsia="Microsoft Yi Baiti" w:hAnsi="Century Gothic"/>
          <w:sz w:val="16"/>
          <w:szCs w:val="16"/>
        </w:rPr>
      </w:pPr>
    </w:p>
    <w:p w14:paraId="104F041A" w14:textId="428C5A0A" w:rsidR="00BF3336" w:rsidRDefault="00BF3336" w:rsidP="007217C6">
      <w:pPr>
        <w:jc w:val="both"/>
        <w:rPr>
          <w:rFonts w:ascii="Century Gothic" w:eastAsia="Microsoft Yi Baiti" w:hAnsi="Century Gothic"/>
          <w:sz w:val="16"/>
          <w:szCs w:val="16"/>
        </w:rPr>
      </w:pPr>
    </w:p>
    <w:p w14:paraId="1D670076" w14:textId="77777777" w:rsidR="00385C4A" w:rsidRDefault="00385C4A" w:rsidP="007217C6">
      <w:pPr>
        <w:jc w:val="both"/>
        <w:rPr>
          <w:rFonts w:ascii="Century Gothic" w:eastAsia="Microsoft Yi Baiti" w:hAnsi="Century Gothic"/>
          <w:sz w:val="16"/>
          <w:szCs w:val="16"/>
        </w:rPr>
      </w:pPr>
    </w:p>
    <w:p w14:paraId="065DB417" w14:textId="77777777" w:rsidR="00BF3336" w:rsidRDefault="00BF3336" w:rsidP="007217C6">
      <w:pPr>
        <w:jc w:val="both"/>
        <w:rPr>
          <w:rFonts w:ascii="Century Gothic" w:eastAsia="Microsoft Yi Baiti" w:hAnsi="Century Gothic"/>
          <w:sz w:val="16"/>
          <w:szCs w:val="16"/>
        </w:rPr>
      </w:pPr>
    </w:p>
    <w:p w14:paraId="5140480E" w14:textId="483EAAB8" w:rsidR="00BF3336" w:rsidRDefault="00BF3336" w:rsidP="007217C6">
      <w:pPr>
        <w:jc w:val="both"/>
        <w:rPr>
          <w:rFonts w:ascii="Century Gothic" w:eastAsia="Microsoft Yi Baiti" w:hAnsi="Century Gothic"/>
          <w:sz w:val="16"/>
          <w:szCs w:val="16"/>
        </w:rPr>
      </w:pPr>
    </w:p>
    <w:p w14:paraId="27283714" w14:textId="4CD5B2C3" w:rsidR="00D66034" w:rsidRDefault="00D66034" w:rsidP="007217C6">
      <w:pPr>
        <w:jc w:val="both"/>
        <w:rPr>
          <w:rFonts w:ascii="Century Gothic" w:eastAsia="Microsoft Yi Baiti" w:hAnsi="Century Gothic"/>
          <w:sz w:val="16"/>
          <w:szCs w:val="16"/>
        </w:rPr>
      </w:pPr>
    </w:p>
    <w:p w14:paraId="3D37BB08" w14:textId="1E0EF3BB" w:rsidR="00D66034" w:rsidRDefault="00D66034" w:rsidP="007217C6">
      <w:pPr>
        <w:jc w:val="both"/>
        <w:rPr>
          <w:rFonts w:ascii="Century Gothic" w:eastAsia="Microsoft Yi Baiti" w:hAnsi="Century Gothic"/>
          <w:sz w:val="16"/>
          <w:szCs w:val="16"/>
        </w:rPr>
      </w:pPr>
    </w:p>
    <w:p w14:paraId="3EA90DE6" w14:textId="7686F689" w:rsidR="00D66034" w:rsidRDefault="00D66034" w:rsidP="007217C6">
      <w:pPr>
        <w:jc w:val="both"/>
        <w:rPr>
          <w:rFonts w:ascii="Century Gothic" w:eastAsia="Microsoft Yi Baiti" w:hAnsi="Century Gothic"/>
          <w:sz w:val="16"/>
          <w:szCs w:val="16"/>
        </w:rPr>
      </w:pPr>
    </w:p>
    <w:p w14:paraId="599A24BC" w14:textId="77777777" w:rsidR="00D66034" w:rsidRDefault="00D66034" w:rsidP="007217C6">
      <w:pPr>
        <w:jc w:val="both"/>
        <w:rPr>
          <w:rFonts w:ascii="Century Gothic" w:eastAsia="Microsoft Yi Baiti" w:hAnsi="Century Gothic"/>
          <w:sz w:val="16"/>
          <w:szCs w:val="16"/>
        </w:rPr>
      </w:pPr>
    </w:p>
    <w:p w14:paraId="14D0475C" w14:textId="77777777" w:rsidR="00D66034" w:rsidRDefault="00D66034" w:rsidP="007217C6">
      <w:pPr>
        <w:jc w:val="both"/>
        <w:rPr>
          <w:rFonts w:ascii="Century Gothic" w:eastAsia="Microsoft Yi Baiti" w:hAnsi="Century Gothic"/>
          <w:sz w:val="16"/>
          <w:szCs w:val="16"/>
        </w:rPr>
      </w:pPr>
    </w:p>
    <w:p w14:paraId="7A3F90A9" w14:textId="77777777" w:rsidR="00D66034" w:rsidRDefault="00D66034" w:rsidP="007217C6">
      <w:pPr>
        <w:jc w:val="both"/>
        <w:rPr>
          <w:rFonts w:ascii="Century Gothic" w:eastAsia="Microsoft Yi Baiti" w:hAnsi="Century Gothic"/>
          <w:sz w:val="16"/>
          <w:szCs w:val="16"/>
        </w:rPr>
      </w:pPr>
    </w:p>
    <w:p w14:paraId="5091DF62" w14:textId="00D57C03" w:rsidR="00763E4F" w:rsidRDefault="004C723B" w:rsidP="007217C6">
      <w:pPr>
        <w:jc w:val="both"/>
        <w:rPr>
          <w:rFonts w:ascii="Century Gothic" w:eastAsia="Microsoft Yi Baiti" w:hAnsi="Century Gothic" w:cs="Arial"/>
          <w:b/>
          <w:noProof/>
          <w:sz w:val="16"/>
          <w:szCs w:val="16"/>
        </w:rPr>
      </w:pPr>
      <w:r w:rsidRPr="00F66153">
        <w:rPr>
          <w:rFonts w:ascii="Century Gothic" w:eastAsia="Microsoft Yi Baiti" w:hAnsi="Century Gothic"/>
          <w:sz w:val="16"/>
          <w:szCs w:val="16"/>
        </w:rPr>
        <w:t xml:space="preserve">La presente foja de firmas forma parte del acta de </w:t>
      </w:r>
      <w:r w:rsidR="00F66153" w:rsidRPr="00F66153">
        <w:rPr>
          <w:rFonts w:ascii="Century Gothic" w:eastAsia="Microsoft Yi Baiti" w:hAnsi="Century Gothic"/>
          <w:sz w:val="16"/>
          <w:szCs w:val="16"/>
        </w:rPr>
        <w:t xml:space="preserve">junta de aclaraciones </w:t>
      </w:r>
      <w:r w:rsidRPr="00F66153">
        <w:rPr>
          <w:rFonts w:ascii="Century Gothic" w:eastAsia="Microsoft Yi Baiti" w:hAnsi="Century Gothic"/>
          <w:sz w:val="16"/>
          <w:szCs w:val="16"/>
        </w:rPr>
        <w:t xml:space="preserve">correspondiente a la </w:t>
      </w:r>
      <w:r w:rsidR="00602334" w:rsidRPr="00F66153">
        <w:rPr>
          <w:rFonts w:ascii="Century Gothic" w:eastAsia="Microsoft Yi Baiti" w:hAnsi="Century Gothic" w:cs="Arial"/>
          <w:b/>
          <w:sz w:val="16"/>
          <w:szCs w:val="16"/>
        </w:rPr>
        <w:t xml:space="preserve">LICITACIÓN PÚBLICA ESTATAL </w:t>
      </w:r>
      <w:proofErr w:type="spellStart"/>
      <w:r w:rsidR="00602334" w:rsidRPr="00F66153">
        <w:rPr>
          <w:rFonts w:ascii="Century Gothic" w:eastAsia="Microsoft Yi Baiti" w:hAnsi="Century Gothic" w:cs="Arial"/>
          <w:b/>
          <w:sz w:val="16"/>
          <w:szCs w:val="16"/>
        </w:rPr>
        <w:t>N°</w:t>
      </w:r>
      <w:proofErr w:type="spellEnd"/>
      <w:r w:rsidR="00602334" w:rsidRPr="00F66153">
        <w:rPr>
          <w:rFonts w:ascii="Century Gothic" w:eastAsia="Microsoft Yi Baiti" w:hAnsi="Century Gothic" w:cs="Arial"/>
          <w:b/>
          <w:sz w:val="16"/>
          <w:szCs w:val="16"/>
        </w:rPr>
        <w:t xml:space="preserve">: </w:t>
      </w:r>
      <w:r w:rsidR="00B45641">
        <w:rPr>
          <w:rFonts w:ascii="Century Gothic" w:eastAsia="Microsoft Yi Baiti" w:hAnsi="Century Gothic"/>
          <w:b/>
          <w:noProof/>
          <w:sz w:val="16"/>
          <w:szCs w:val="16"/>
        </w:rPr>
        <w:t>LPE/SOPDU/DCSCOP/002/2025</w:t>
      </w:r>
      <w:r w:rsidR="0036443F">
        <w:rPr>
          <w:rFonts w:ascii="Century Gothic" w:eastAsia="Microsoft Yi Baiti" w:hAnsi="Century Gothic" w:cs="Arial"/>
          <w:b/>
          <w:noProof/>
          <w:sz w:val="16"/>
          <w:szCs w:val="16"/>
        </w:rPr>
        <w:t xml:space="preserve"> </w:t>
      </w:r>
      <w:r w:rsidRPr="00F66153">
        <w:rPr>
          <w:rFonts w:ascii="Century Gothic" w:eastAsia="Microsoft Yi Baiti" w:hAnsi="Century Gothic"/>
          <w:sz w:val="16"/>
          <w:szCs w:val="16"/>
        </w:rPr>
        <w:t xml:space="preserve">para la adjudicación de la obra: </w:t>
      </w:r>
      <w:bookmarkStart w:id="2" w:name="_Hlk191980924"/>
      <w:r w:rsidR="00B45641">
        <w:rPr>
          <w:rFonts w:ascii="Century Gothic" w:eastAsia="Microsoft Yi Baiti" w:hAnsi="Century Gothic"/>
          <w:b/>
          <w:bCs/>
          <w:sz w:val="16"/>
          <w:szCs w:val="16"/>
        </w:rPr>
        <w:t>Construcción de red de atarjeas de drenaje sanitario en colonia los Ángeles, Agencia Municipal de pueblo Nuevo, Municipio de Oaxaca de Juárez, Oaxaca.</w:t>
      </w:r>
      <w:r w:rsidRPr="00F66153">
        <w:rPr>
          <w:rFonts w:ascii="Century Gothic" w:eastAsia="Microsoft Yi Baiti" w:hAnsi="Century Gothic"/>
          <w:sz w:val="16"/>
          <w:szCs w:val="16"/>
        </w:rPr>
        <w:t xml:space="preserve">, </w:t>
      </w:r>
      <w:bookmarkEnd w:id="2"/>
      <w:r w:rsidRPr="00F66153">
        <w:rPr>
          <w:rFonts w:ascii="Century Gothic" w:eastAsia="Microsoft Yi Baiti" w:hAnsi="Century Gothic"/>
          <w:sz w:val="16"/>
          <w:szCs w:val="16"/>
        </w:rPr>
        <w:t xml:space="preserve">de fecha </w:t>
      </w:r>
      <w:r w:rsidR="00B45641">
        <w:rPr>
          <w:rFonts w:ascii="Century Gothic" w:eastAsia="Microsoft Yi Baiti" w:hAnsi="Century Gothic" w:cs="Arial"/>
          <w:b/>
          <w:noProof/>
          <w:sz w:val="16"/>
          <w:szCs w:val="16"/>
        </w:rPr>
        <w:t>18 de septiembre de 2025</w:t>
      </w:r>
      <w:r w:rsidR="0036443F">
        <w:rPr>
          <w:rFonts w:ascii="Century Gothic" w:eastAsia="Microsoft Yi Baiti" w:hAnsi="Century Gothic"/>
          <w:b/>
          <w:noProof/>
          <w:sz w:val="16"/>
          <w:szCs w:val="16"/>
        </w:rPr>
        <w:t>.</w:t>
      </w:r>
      <w:r w:rsidRPr="00F66153">
        <w:rPr>
          <w:rFonts w:ascii="Century Gothic" w:eastAsia="Microsoft Yi Baiti" w:hAnsi="Century Gothic"/>
          <w:sz w:val="16"/>
          <w:szCs w:val="16"/>
        </w:rPr>
        <w:t xml:space="preserve"> --------------------------------------------------------------------------------------------------</w:t>
      </w:r>
    </w:p>
    <w:p w14:paraId="19033ACF" w14:textId="2BF3E820" w:rsidR="00D04841" w:rsidRPr="00D04841" w:rsidRDefault="00D04841" w:rsidP="00D04841">
      <w:pPr>
        <w:rPr>
          <w:rFonts w:ascii="Century Gothic" w:hAnsi="Century Gothic"/>
          <w:sz w:val="16"/>
          <w:szCs w:val="16"/>
        </w:rPr>
      </w:pPr>
    </w:p>
    <w:p w14:paraId="471CD932" w14:textId="38C532E3" w:rsidR="00D04841" w:rsidRPr="00D04841" w:rsidRDefault="00D04841" w:rsidP="00D04841">
      <w:pPr>
        <w:rPr>
          <w:rFonts w:ascii="Century Gothic" w:hAnsi="Century Gothic"/>
          <w:sz w:val="16"/>
          <w:szCs w:val="16"/>
        </w:rPr>
      </w:pPr>
    </w:p>
    <w:p w14:paraId="003DF6DA" w14:textId="6433A824" w:rsidR="00D04841" w:rsidRPr="00D04841" w:rsidRDefault="00D04841" w:rsidP="00D04841">
      <w:pPr>
        <w:rPr>
          <w:rFonts w:ascii="Century Gothic" w:hAnsi="Century Gothic"/>
          <w:sz w:val="16"/>
          <w:szCs w:val="16"/>
        </w:rPr>
      </w:pPr>
    </w:p>
    <w:p w14:paraId="2CC64798" w14:textId="4DB56444" w:rsidR="00D04841" w:rsidRPr="00D04841" w:rsidRDefault="00D04841" w:rsidP="00D04841">
      <w:pPr>
        <w:rPr>
          <w:rFonts w:ascii="Century Gothic" w:hAnsi="Century Gothic"/>
          <w:sz w:val="16"/>
          <w:szCs w:val="16"/>
        </w:rPr>
      </w:pPr>
    </w:p>
    <w:p w14:paraId="42D45A92" w14:textId="67A37305" w:rsidR="00D04841" w:rsidRDefault="00D04841" w:rsidP="00D04841">
      <w:pPr>
        <w:rPr>
          <w:rFonts w:ascii="Century Gothic" w:eastAsia="Microsoft Yi Baiti" w:hAnsi="Century Gothic" w:cs="Arial"/>
          <w:b/>
          <w:noProof/>
          <w:sz w:val="16"/>
          <w:szCs w:val="16"/>
        </w:rPr>
      </w:pPr>
    </w:p>
    <w:p w14:paraId="04807ACF" w14:textId="4FF41191" w:rsidR="00D04841" w:rsidRPr="00D04841" w:rsidRDefault="00D04841" w:rsidP="00D04841">
      <w:pPr>
        <w:tabs>
          <w:tab w:val="left" w:pos="2034"/>
        </w:tabs>
        <w:rPr>
          <w:rFonts w:ascii="Century Gothic" w:hAnsi="Century Gothic"/>
          <w:sz w:val="16"/>
          <w:szCs w:val="16"/>
        </w:rPr>
      </w:pPr>
      <w:r>
        <w:rPr>
          <w:rFonts w:ascii="Century Gothic" w:hAnsi="Century Gothic"/>
          <w:sz w:val="16"/>
          <w:szCs w:val="16"/>
        </w:rPr>
        <w:tab/>
      </w:r>
    </w:p>
    <w:sectPr w:rsidR="00D04841" w:rsidRPr="00D04841" w:rsidSect="00D04841">
      <w:headerReference w:type="default" r:id="rId9"/>
      <w:footerReference w:type="default" r:id="rId10"/>
      <w:pgSz w:w="12240" w:h="15840"/>
      <w:pgMar w:top="2268" w:right="1701" w:bottom="1644" w:left="1701" w:header="709" w:footer="7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DD00" w14:textId="77777777" w:rsidR="00A150C9" w:rsidRDefault="00A150C9" w:rsidP="00F74B45">
      <w:r>
        <w:separator/>
      </w:r>
    </w:p>
  </w:endnote>
  <w:endnote w:type="continuationSeparator" w:id="0">
    <w:p w14:paraId="6AC21508" w14:textId="77777777" w:rsidR="00A150C9" w:rsidRDefault="00A150C9"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67FE" w14:textId="664C6537" w:rsidR="00F74B45" w:rsidRDefault="00F66153" w:rsidP="00FD6E6E">
    <w:pPr>
      <w:pStyle w:val="Piedepgina"/>
      <w:ind w:left="-709"/>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Pr="00F66153">
      <w:rPr>
        <w:rFonts w:ascii="Century Gothic" w:eastAsia="Microsoft Yi Baiti" w:hAnsi="Century Gothic"/>
        <w:b/>
        <w:bCs/>
        <w:color w:val="323E4F" w:themeColor="text2" w:themeShade="BF"/>
        <w:sz w:val="12"/>
        <w:szCs w:val="20"/>
      </w:rPr>
      <w:t>11</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Pr="00F66153">
      <w:rPr>
        <w:rFonts w:ascii="Century Gothic" w:eastAsia="Microsoft Yi Baiti" w:hAnsi="Century Gothic"/>
        <w:b/>
        <w:bCs/>
        <w:color w:val="323E4F" w:themeColor="text2" w:themeShade="BF"/>
        <w:sz w:val="12"/>
        <w:szCs w:val="20"/>
      </w:rPr>
      <w:t>11</w:t>
    </w:r>
    <w:r w:rsidRPr="00F66153">
      <w:rPr>
        <w:rFonts w:ascii="Century Gothic" w:eastAsia="Microsoft Yi Baiti" w:hAnsi="Century Gothic"/>
        <w:b/>
        <w:bCs/>
        <w:color w:val="323E4F" w:themeColor="text2" w:themeShade="BF"/>
        <w:sz w:val="12"/>
        <w:szCs w:val="20"/>
      </w:rPr>
      <w:fldChar w:fldCharType="end"/>
    </w:r>
  </w:p>
  <w:p w14:paraId="4CF63E4E" w14:textId="77777777" w:rsidR="005D5B45" w:rsidRPr="00F66153" w:rsidRDefault="005D5B45">
    <w:pPr>
      <w:pStyle w:val="Piedepgina"/>
      <w:rPr>
        <w:rFonts w:ascii="Century Gothic" w:eastAsia="Microsoft Yi Baiti" w:hAnsi="Century Gothic"/>
        <w:b/>
        <w:bCs/>
        <w:color w:val="323E4F" w:themeColor="text2" w:themeShade="BF"/>
        <w:sz w:val="14"/>
      </w:rPr>
    </w:pPr>
  </w:p>
  <w:p w14:paraId="4C94D0E3"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E7C30" w14:textId="77777777" w:rsidR="00A150C9" w:rsidRDefault="00A150C9" w:rsidP="00F74B45">
      <w:r>
        <w:separator/>
      </w:r>
    </w:p>
  </w:footnote>
  <w:footnote w:type="continuationSeparator" w:id="0">
    <w:p w14:paraId="1A61045E" w14:textId="77777777" w:rsidR="00A150C9" w:rsidRDefault="00A150C9"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CB61" w14:textId="1F302D3B" w:rsidR="004C723B" w:rsidRDefault="00720365">
    <w:pPr>
      <w:pStyle w:val="Encabezado"/>
    </w:pPr>
    <w:r>
      <w:rPr>
        <w:noProof/>
      </w:rPr>
      <mc:AlternateContent>
        <mc:Choice Requires="wpg">
          <w:drawing>
            <wp:anchor distT="0" distB="0" distL="114300" distR="114300" simplePos="0" relativeHeight="251659264" behindDoc="1" locked="0" layoutInCell="1" allowOverlap="1" wp14:anchorId="16440328" wp14:editId="7D581CDD">
              <wp:simplePos x="0" y="0"/>
              <wp:positionH relativeFrom="column">
                <wp:posOffset>-997585</wp:posOffset>
              </wp:positionH>
              <wp:positionV relativeFrom="paragraph">
                <wp:posOffset>-440211</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17FB4FC6" w14:textId="77777777" w:rsidR="00720365" w:rsidRPr="00AF7F37" w:rsidRDefault="00720365" w:rsidP="00720365">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6440328" id="Grupo 3" o:spid="_x0000_s1027" style="position:absolute;margin-left:-78.55pt;margin-top:-34.65pt;width:597.5pt;height:777pt;z-index:-251657216"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IqCS07kAAAADgEAAA8AAABkcnMvZG93bnJldi54&#10;bWxMj8FuwjAMhu+T9g6RJ+0GaVag0DVFCG07IaTBpGm30Ji2okmqJrTl7WdO2+23/On352w9mob1&#10;2PnaWQliGgFDWzhd21LC1/F9sgTmg7JaNc6ihBt6WOePD5lKtRvsJ/aHUDIqsT5VEqoQ2pRzX1Ro&#10;lJ+6Fi3tzq4zKtDYlVx3aqBy0/CXKFpwo2pLFyrV4rbC4nK4Ggkfgxo2sXjrd5fz9vZznO+/dwKl&#10;fH4aN6/AAo7hD4a7PqlDTk4nd7Xas0bCRMwTQSylxSoGdkeiOFkBO1GaLWcJ8Dzj/9/If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7FB4FC6" w14:textId="77777777" w:rsidR="00720365" w:rsidRPr="00AF7F37" w:rsidRDefault="00720365" w:rsidP="00720365">
                      <w:pPr>
                        <w:jc w:val="center"/>
                        <w:rPr>
                          <w:b/>
                          <w:bCs/>
                          <w:color w:val="660033"/>
                          <w:sz w:val="20"/>
                          <w:szCs w:val="20"/>
                        </w:rPr>
                      </w:pPr>
                      <w:r w:rsidRPr="00AF7F37">
                        <w:rPr>
                          <w:b/>
                          <w:bCs/>
                          <w:color w:val="660033"/>
                          <w:sz w:val="20"/>
                          <w:szCs w:val="20"/>
                        </w:rPr>
                        <w:t>DIRECCIÓN DE CONTRATACIÓN, SEGUIMIENTO Y CONTROL DE OBRA PÚBLICA</w:t>
                      </w:r>
                    </w:p>
                  </w:txbxContent>
                </v:textbox>
              </v:shape>
            </v:group>
          </w:pict>
        </mc:Fallback>
      </mc:AlternateContent>
    </w:r>
  </w:p>
  <w:p w14:paraId="6D23B2CC" w14:textId="12A229EF" w:rsidR="004C723B" w:rsidRDefault="004C72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660036D"/>
    <w:multiLevelType w:val="hybridMultilevel"/>
    <w:tmpl w:val="3A346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9F56FF5"/>
    <w:multiLevelType w:val="hybridMultilevel"/>
    <w:tmpl w:val="16AAE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45"/>
    <w:rsid w:val="00014D1F"/>
    <w:rsid w:val="00027F52"/>
    <w:rsid w:val="00060C00"/>
    <w:rsid w:val="000E4FE5"/>
    <w:rsid w:val="000F049B"/>
    <w:rsid w:val="00146333"/>
    <w:rsid w:val="00173256"/>
    <w:rsid w:val="00191D99"/>
    <w:rsid w:val="001970CD"/>
    <w:rsid w:val="0023543E"/>
    <w:rsid w:val="00244AC3"/>
    <w:rsid w:val="002A6D62"/>
    <w:rsid w:val="003553B2"/>
    <w:rsid w:val="0036443F"/>
    <w:rsid w:val="00385C4A"/>
    <w:rsid w:val="003A765A"/>
    <w:rsid w:val="00411767"/>
    <w:rsid w:val="004726F0"/>
    <w:rsid w:val="0048424D"/>
    <w:rsid w:val="004C723B"/>
    <w:rsid w:val="00543C6E"/>
    <w:rsid w:val="005D5B45"/>
    <w:rsid w:val="00602334"/>
    <w:rsid w:val="006025EB"/>
    <w:rsid w:val="00606BD3"/>
    <w:rsid w:val="006E36E1"/>
    <w:rsid w:val="007074AA"/>
    <w:rsid w:val="00720365"/>
    <w:rsid w:val="007217C6"/>
    <w:rsid w:val="00763E4F"/>
    <w:rsid w:val="00784DD2"/>
    <w:rsid w:val="007C7885"/>
    <w:rsid w:val="007F25CB"/>
    <w:rsid w:val="007F4097"/>
    <w:rsid w:val="00804A30"/>
    <w:rsid w:val="00846A11"/>
    <w:rsid w:val="00873EF1"/>
    <w:rsid w:val="0088205B"/>
    <w:rsid w:val="008F2756"/>
    <w:rsid w:val="008F463F"/>
    <w:rsid w:val="009E5B13"/>
    <w:rsid w:val="00A150C9"/>
    <w:rsid w:val="00A20FBD"/>
    <w:rsid w:val="00A2230F"/>
    <w:rsid w:val="00A650D6"/>
    <w:rsid w:val="00AB69C5"/>
    <w:rsid w:val="00B15653"/>
    <w:rsid w:val="00B22618"/>
    <w:rsid w:val="00B37927"/>
    <w:rsid w:val="00B44B83"/>
    <w:rsid w:val="00B45099"/>
    <w:rsid w:val="00B45641"/>
    <w:rsid w:val="00B972B1"/>
    <w:rsid w:val="00BB04AD"/>
    <w:rsid w:val="00BC01BF"/>
    <w:rsid w:val="00BF3336"/>
    <w:rsid w:val="00C27C69"/>
    <w:rsid w:val="00CA1567"/>
    <w:rsid w:val="00CA4DBD"/>
    <w:rsid w:val="00CD4154"/>
    <w:rsid w:val="00CD44EE"/>
    <w:rsid w:val="00CE6BA1"/>
    <w:rsid w:val="00D04841"/>
    <w:rsid w:val="00D21090"/>
    <w:rsid w:val="00D306D3"/>
    <w:rsid w:val="00D63808"/>
    <w:rsid w:val="00D66034"/>
    <w:rsid w:val="00D66B3C"/>
    <w:rsid w:val="00DB72FB"/>
    <w:rsid w:val="00DF53B8"/>
    <w:rsid w:val="00F6518B"/>
    <w:rsid w:val="00F66153"/>
    <w:rsid w:val="00F67D16"/>
    <w:rsid w:val="00F714BA"/>
    <w:rsid w:val="00F74B45"/>
    <w:rsid w:val="00FD6E6E"/>
    <w:rsid w:val="00FF63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E9DD0"/>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styleId="Mencinsinresolver">
    <w:name w:val="Unresolved Mention"/>
    <w:basedOn w:val="Fuentedeprrafopredeter"/>
    <w:uiPriority w:val="99"/>
    <w:semiHidden/>
    <w:unhideWhenUsed/>
    <w:rsid w:val="00543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3" Type="http://schemas.openxmlformats.org/officeDocument/2006/relationships/settings" Target="settings.xml"/><Relationship Id="rId7" Type="http://schemas.openxmlformats.org/officeDocument/2006/relationships/hyperlink" Target="http://transparencia.municipiodeoaxaca.gob.mx/procesos-licitatorios/obra-publ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15</Pages>
  <Words>7993</Words>
  <Characters>43962</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4</cp:revision>
  <cp:lastPrinted>2025-09-18T19:21:00Z</cp:lastPrinted>
  <dcterms:created xsi:type="dcterms:W3CDTF">2025-09-18T19:44:00Z</dcterms:created>
  <dcterms:modified xsi:type="dcterms:W3CDTF">2025-09-18T21:12:00Z</dcterms:modified>
</cp:coreProperties>
</file>