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6AF6" w14:textId="5ED88F00" w:rsidR="00C9070B" w:rsidRPr="00C512E9" w:rsidRDefault="002A0A53">
      <w:pPr>
        <w:spacing w:line="200" w:lineRule="exact"/>
        <w:rPr>
          <w:rFonts w:ascii="Century Gothic" w:hAnsi="Century Gothic"/>
        </w:rPr>
      </w:pPr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4F2DEBF" wp14:editId="48D76675">
                <wp:simplePos x="0" y="0"/>
                <wp:positionH relativeFrom="margin">
                  <wp:align>right</wp:align>
                </wp:positionH>
                <wp:positionV relativeFrom="paragraph">
                  <wp:posOffset>-76201</wp:posOffset>
                </wp:positionV>
                <wp:extent cx="5591175" cy="539750"/>
                <wp:effectExtent l="0" t="0" r="28575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1175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784A18" w14:textId="4D7AA236" w:rsidR="00323463" w:rsidRPr="001972EB" w:rsidRDefault="00323463" w:rsidP="002A0A53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LICITACIÓN 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°: 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instrText xml:space="preserve"> MERGEFIELD No_PROCEDIMIENTO </w:instrTex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F631D5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LPE/SOPDU/DCSCOP/00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1</w:t>
                            </w:r>
                            <w:r w:rsidRPr="00F631D5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/2025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65BF2CD8" w14:textId="77777777" w:rsidR="00323463" w:rsidRPr="001972EB" w:rsidRDefault="00323463" w:rsidP="002A0A53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ACTA DE 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>JUNTA DE ACLARACIONES</w:t>
                            </w:r>
                          </w:p>
                          <w:p w14:paraId="72284829" w14:textId="77777777" w:rsidR="00323463" w:rsidRPr="00D66B3C" w:rsidRDefault="00323463" w:rsidP="002A0A53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 Gothic" w:eastAsia="Microsoft Yi Baiti" w:hAnsi="Century Gothic"/>
                                <w:sz w:val="16"/>
                                <w:szCs w:val="12"/>
                              </w:rPr>
                              <w:t>LICITACION PUBLICA ESTATAL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F2DEBF" id="Rectángulo redondeado 1" o:spid="_x0000_s1026" style="position:absolute;margin-left:389.05pt;margin-top:-6pt;width:440.25pt;height:42.5pt;rotation:180;flip:y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osUQIAAHAEAAAOAAAAZHJzL2Uyb0RvYy54bWysVNtuEzEQfUfiHyy/k82GXNqom6pKKUIq&#10;UFHg3bG9uwavx4ydbMLf8C38GGNvGlp4Q+TBmtmxz8w5x87F5b6zbKcxGHAVL0djzrSToIxrKv7p&#10;482LM85CFE4JC05X/KADv1w9f3bR+6WeQAtWaWQE4sKy9xVvY/TLogiy1Z0II/DaUbEG7ESkFJtC&#10;oegJvbPFZDyeFz2g8ghSh0Bfr4ciX2X8utYyvq/roCOzFafZYl4xr5u0FqsLsWxQ+NbI4xjiH6bo&#10;hHHU9AR1LaJgWzR/QXVGIgSo40hCV0BdG6kzB2JTjv9gc98KrzMXEif4k0zh/8HKd7s7ZEZVfM6Z&#10;Ex1Z9IFE+/nDNVsLDLUCp7RQwMqkVe/Dko7c+ztMbIO/Bfk1MAfrVrhGXyFC39J2mjDvL54cSEmg&#10;o2zTvwVFrcQ2QpZtX2PHEMiecnw2Tj/Oamv854STOpFSbJ9tO5xs0/vIJH2czc7LcjHjTFJt9vJ8&#10;Mcu+FmKZYNNpjyG+1tCxFFQcYetUopmhxe42xOydOiog1Bdq31m6CTthWTmfzxeJPSEeN1P0gJlO&#10;Orgx1ua7ZB3raejJgiikUgBrVKrmBJvN2iIjVGIx8Bxwn2zL82W0pOUrp3IchbFDTN2to3Ee9Bx8&#10;ifvNPjt5cmoD6kBqZ11JUHqmRL4F/M5ZT1e+4uHbVqDmzL5x5Nh5OZ2mN5KT6WwxoQQfVzaPK8JJ&#10;gqp45GwI13F4V1uPpmmTlVkAB1fkcm1iIpomHqY6JnSts67HJ5jezeM87/r9R7H6BQAA//8DAFBL&#10;AwQUAAYACAAAACEAngHHsd0AAAAHAQAADwAAAGRycy9kb3ducmV2LnhtbEyPzU7DMBCE70h9B2sr&#10;cWvtBkGjkE0FlRDn/gh6dONtEhHbIXbS8PYsJ3rb0Yxmvs03k23FSH1ovENYLRUIcqU3jasQjoe3&#10;RQoiRO2Mbr0jhB8KsClmd7nOjL+6HY37WAkucSHTCHWMXSZlKGuyOix9R469i++tjiz7SppeX7nc&#10;tjJR6kla3TheqHVH25rKr/1gEbZ2aOj7ePhMTpf1eHrfpa/DR0C8n08vzyAiTfE/DH/4jA4FM539&#10;4EwQLQI/EhEWq4QPttNUPYI4I6wfFMgil7f8xS8AAAD//wMAUEsBAi0AFAAGAAgAAAAhALaDOJL+&#10;AAAA4QEAABMAAAAAAAAAAAAAAAAAAAAAAFtDb250ZW50X1R5cGVzXS54bWxQSwECLQAUAAYACAAA&#10;ACEAOP0h/9YAAACUAQAACwAAAAAAAAAAAAAAAAAvAQAAX3JlbHMvLnJlbHNQSwECLQAUAAYACAAA&#10;ACEAPqcKLFECAABwBAAADgAAAAAAAAAAAAAAAAAuAgAAZHJzL2Uyb0RvYy54bWxQSwECLQAUAAYA&#10;CAAAACEAngHHsd0AAAAHAQAADwAAAAAAAAAAAAAAAACrBAAAZHJzL2Rvd25yZXYueG1sUEsFBgAA&#10;AAAEAAQA8wAAALUFAAAAAA==&#10;" filled="f" strokeweight="1pt">
                <v:textbox>
                  <w:txbxContent>
                    <w:p w14:paraId="14784A18" w14:textId="4D7AA236" w:rsidR="00323463" w:rsidRPr="001972EB" w:rsidRDefault="00323463" w:rsidP="002A0A53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LICITACIÓN 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°: </w:t>
                      </w:r>
                      <w:r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instrText xml:space="preserve"> MERGEFIELD No_PROCEDIMIENTO </w:instrText>
                      </w:r>
                      <w:r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fldChar w:fldCharType="separate"/>
                      </w:r>
                      <w:r w:rsidRPr="00F631D5">
                        <w:rPr>
                          <w:rFonts w:ascii="Arial" w:hAnsi="Arial" w:cs="Arial"/>
                          <w:b/>
                          <w:caps/>
                          <w:noProof/>
                          <w:color w:val="0000FF"/>
                          <w:sz w:val="16"/>
                          <w:szCs w:val="16"/>
                        </w:rPr>
                        <w:t>LPE/SOPDU/DCSCOP/00</w:t>
                      </w:r>
                      <w:r>
                        <w:rPr>
                          <w:rFonts w:ascii="Arial" w:hAnsi="Arial" w:cs="Arial"/>
                          <w:b/>
                          <w:caps/>
                          <w:noProof/>
                          <w:color w:val="0000FF"/>
                          <w:sz w:val="16"/>
                          <w:szCs w:val="16"/>
                        </w:rPr>
                        <w:t>1</w:t>
                      </w:r>
                      <w:r w:rsidRPr="00F631D5">
                        <w:rPr>
                          <w:rFonts w:ascii="Arial" w:hAnsi="Arial" w:cs="Arial"/>
                          <w:b/>
                          <w:caps/>
                          <w:noProof/>
                          <w:color w:val="0000FF"/>
                          <w:sz w:val="16"/>
                          <w:szCs w:val="16"/>
                        </w:rPr>
                        <w:t>/2025</w:t>
                      </w:r>
                      <w:r>
                        <w:rPr>
                          <w:rFonts w:ascii="Arial" w:hAnsi="Arial" w:cs="Arial"/>
                          <w:b/>
                          <w:caps/>
                          <w:noProof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  <w:p w14:paraId="65BF2CD8" w14:textId="77777777" w:rsidR="00323463" w:rsidRPr="001972EB" w:rsidRDefault="00323463" w:rsidP="002A0A53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ACTA DE 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JUNTA DE ACLARACIONES</w:t>
                      </w:r>
                    </w:p>
                    <w:p w14:paraId="72284829" w14:textId="77777777" w:rsidR="00323463" w:rsidRPr="00D66B3C" w:rsidRDefault="00323463" w:rsidP="002A0A53">
                      <w:pPr>
                        <w:jc w:val="center"/>
                        <w:rPr>
                          <w:rFonts w:ascii="Century Gothic" w:eastAsia="Microsoft Yi Baiti" w:hAnsi="Century Gothic"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eastAsia="Microsoft Yi Baiti" w:hAnsi="Century Gothic"/>
                          <w:sz w:val="16"/>
                          <w:szCs w:val="12"/>
                        </w:rPr>
                        <w:t>LICITACION PUBLICA ESTATAL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E37CA8" w14:textId="77777777" w:rsidR="00FB2DCD" w:rsidRPr="008820BA" w:rsidRDefault="00FB2DCD" w:rsidP="00FB2DCD">
      <w:pPr>
        <w:ind w:left="2642" w:right="3401"/>
        <w:jc w:val="center"/>
        <w:rPr>
          <w:rFonts w:ascii="Century Gothic" w:eastAsia="Arial" w:hAnsi="Century Gothic" w:cs="Arial"/>
          <w:sz w:val="18"/>
          <w:szCs w:val="18"/>
        </w:rPr>
      </w:pPr>
    </w:p>
    <w:p w14:paraId="4BDE83C9" w14:textId="20F6040D" w:rsidR="00B26FD0" w:rsidRPr="005358AC" w:rsidRDefault="00B26FD0" w:rsidP="002A0A53">
      <w:pPr>
        <w:spacing w:line="264" w:lineRule="auto"/>
        <w:ind w:right="850"/>
        <w:jc w:val="both"/>
        <w:rPr>
          <w:rFonts w:ascii="Century Gothic" w:eastAsia="Arial" w:hAnsi="Century Gothic" w:cs="Arial"/>
          <w:color w:val="363636"/>
          <w:spacing w:val="5"/>
          <w:sz w:val="18"/>
          <w:szCs w:val="18"/>
        </w:rPr>
      </w:pPr>
    </w:p>
    <w:p w14:paraId="32F18355" w14:textId="05EFE157" w:rsidR="002573B8" w:rsidRPr="00C76497" w:rsidRDefault="002573B8" w:rsidP="005358AC">
      <w:pPr>
        <w:spacing w:line="264" w:lineRule="auto"/>
        <w:ind w:right="850"/>
        <w:jc w:val="both"/>
        <w:rPr>
          <w:rFonts w:ascii="Century Gothic" w:eastAsia="Arial" w:hAnsi="Century Gothic" w:cs="Arial"/>
          <w:b/>
          <w:color w:val="363636"/>
          <w:spacing w:val="5"/>
          <w:sz w:val="18"/>
          <w:szCs w:val="18"/>
        </w:rPr>
      </w:pPr>
    </w:p>
    <w:p w14:paraId="24007433" w14:textId="3828C749" w:rsidR="002A0A53" w:rsidRPr="0009443D" w:rsidRDefault="002A0A53" w:rsidP="002A0A53">
      <w:pPr>
        <w:jc w:val="both"/>
        <w:rPr>
          <w:rFonts w:ascii="Century Gothic" w:hAnsi="Century Gothic" w:cs="Arial"/>
          <w:sz w:val="16"/>
          <w:szCs w:val="16"/>
        </w:rPr>
      </w:pP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la ciudad de Oaxaca de Juárez, Oaxaca,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siendo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las </w:t>
      </w:r>
      <w:r w:rsidRPr="0009443D"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begin"/>
      </w:r>
      <w:r w:rsidRPr="0009443D">
        <w:rPr>
          <w:rFonts w:ascii="Century Gothic" w:eastAsia="Microsoft Yi Baiti" w:hAnsi="Century Gothic" w:cs="Arial"/>
          <w:b/>
          <w:noProof/>
          <w:sz w:val="16"/>
          <w:szCs w:val="16"/>
        </w:rPr>
        <w:instrText xml:space="preserve"> MERGEFIELD HORA_INICIO </w:instrText>
      </w:r>
      <w:r w:rsidRPr="0009443D"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separate"/>
      </w:r>
      <w:r w:rsidRPr="0009443D">
        <w:rPr>
          <w:rFonts w:ascii="Century Gothic" w:eastAsia="Microsoft Yi Baiti" w:hAnsi="Century Gothic" w:cs="Arial"/>
          <w:b/>
          <w:noProof/>
          <w:color w:val="0000FF"/>
          <w:sz w:val="16"/>
          <w:szCs w:val="16"/>
        </w:rPr>
        <w:t>1</w:t>
      </w:r>
      <w:r w:rsidR="0038252F" w:rsidRPr="0009443D">
        <w:rPr>
          <w:rFonts w:ascii="Century Gothic" w:eastAsia="Microsoft Yi Baiti" w:hAnsi="Century Gothic" w:cs="Arial"/>
          <w:b/>
          <w:noProof/>
          <w:color w:val="0000FF"/>
          <w:sz w:val="16"/>
          <w:szCs w:val="16"/>
        </w:rPr>
        <w:t>0</w:t>
      </w:r>
      <w:r w:rsidRPr="0009443D">
        <w:rPr>
          <w:rFonts w:ascii="Century Gothic" w:eastAsia="Microsoft Yi Baiti" w:hAnsi="Century Gothic" w:cs="Arial"/>
          <w:b/>
          <w:noProof/>
          <w:color w:val="0000FF"/>
          <w:sz w:val="16"/>
          <w:szCs w:val="16"/>
        </w:rPr>
        <w:t>:00</w:t>
      </w:r>
      <w:r w:rsidRPr="0009443D"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end"/>
      </w:r>
      <w:r w:rsidRPr="0009443D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09443D">
        <w:rPr>
          <w:rFonts w:ascii="Century Gothic" w:eastAsia="Microsoft Yi Baiti" w:hAnsi="Century Gothic" w:cs="Arial"/>
          <w:bCs/>
          <w:noProof/>
          <w:sz w:val="16"/>
          <w:szCs w:val="16"/>
        </w:rPr>
        <w:t>horas</w:t>
      </w:r>
      <w:r w:rsidRPr="0009443D">
        <w:rPr>
          <w:rFonts w:ascii="Century Gothic" w:eastAsia="Microsoft Yi Baiti" w:hAnsi="Century Gothic" w:cs="Arial"/>
          <w:bCs/>
          <w:sz w:val="16"/>
          <w:szCs w:val="16"/>
        </w:rPr>
        <w:t xml:space="preserve"> </w:t>
      </w:r>
      <w:r w:rsidRPr="0009443D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09443D">
        <w:rPr>
          <w:rFonts w:ascii="Century Gothic" w:eastAsia="Microsoft Yi Baiti" w:hAnsi="Century Gothic" w:cs="Arial"/>
          <w:b/>
          <w:noProof/>
          <w:color w:val="0000FF"/>
          <w:sz w:val="16"/>
          <w:szCs w:val="16"/>
        </w:rPr>
        <w:fldChar w:fldCharType="begin"/>
      </w:r>
      <w:r w:rsidRPr="0009443D">
        <w:rPr>
          <w:rFonts w:ascii="Century Gothic" w:eastAsia="Microsoft Yi Baiti" w:hAnsi="Century Gothic" w:cs="Arial"/>
          <w:b/>
          <w:noProof/>
          <w:color w:val="0000FF"/>
          <w:sz w:val="16"/>
          <w:szCs w:val="16"/>
        </w:rPr>
        <w:instrText xml:space="preserve"> MERGEFIELD J_ACLARACIONES </w:instrText>
      </w:r>
      <w:r w:rsidRPr="0009443D">
        <w:rPr>
          <w:rFonts w:ascii="Century Gothic" w:eastAsia="Microsoft Yi Baiti" w:hAnsi="Century Gothic" w:cs="Arial"/>
          <w:b/>
          <w:noProof/>
          <w:color w:val="0000FF"/>
          <w:sz w:val="16"/>
          <w:szCs w:val="16"/>
        </w:rPr>
        <w:fldChar w:fldCharType="separate"/>
      </w:r>
      <w:r w:rsidR="00B87EE4" w:rsidRPr="0009443D">
        <w:rPr>
          <w:rFonts w:ascii="Century Gothic" w:eastAsia="Microsoft Yi Baiti" w:hAnsi="Century Gothic" w:cs="Arial"/>
          <w:b/>
          <w:noProof/>
          <w:color w:val="0000FF"/>
          <w:sz w:val="16"/>
          <w:szCs w:val="16"/>
        </w:rPr>
        <w:t>18</w:t>
      </w:r>
      <w:r w:rsidRPr="0009443D">
        <w:rPr>
          <w:rFonts w:ascii="Century Gothic" w:eastAsia="Microsoft Yi Baiti" w:hAnsi="Century Gothic" w:cs="Arial"/>
          <w:b/>
          <w:noProof/>
          <w:color w:val="0000FF"/>
          <w:sz w:val="16"/>
          <w:szCs w:val="16"/>
        </w:rPr>
        <w:t xml:space="preserve"> de septiembre de 2025</w:t>
      </w:r>
      <w:r w:rsidRPr="0009443D">
        <w:rPr>
          <w:rFonts w:ascii="Century Gothic" w:eastAsia="Microsoft Yi Baiti" w:hAnsi="Century Gothic" w:cs="Arial"/>
          <w:b/>
          <w:noProof/>
          <w:color w:val="0000FF"/>
          <w:sz w:val="16"/>
          <w:szCs w:val="16"/>
        </w:rPr>
        <w:fldChar w:fldCharType="end"/>
      </w:r>
      <w:r w:rsidRPr="0009443D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reunidos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r w:rsidRPr="0009443D">
        <w:rPr>
          <w:rFonts w:ascii="Century Gothic" w:eastAsia="Microsoft Yi Baiti" w:hAnsi="Century Gothic" w:cs="Arial"/>
          <w:bCs/>
          <w:sz w:val="16"/>
          <w:szCs w:val="16"/>
        </w:rPr>
        <w:t xml:space="preserve">Sala de Juntas de las </w:t>
      </w:r>
      <w:proofErr w:type="spellStart"/>
      <w:r w:rsidRPr="0009443D">
        <w:rPr>
          <w:rFonts w:ascii="Century Gothic" w:eastAsia="Microsoft Yi Baiti" w:hAnsi="Century Gothic" w:cs="Arial"/>
          <w:bCs/>
          <w:sz w:val="16"/>
          <w:szCs w:val="16"/>
        </w:rPr>
        <w:t>oficinas</w:t>
      </w:r>
      <w:proofErr w:type="spellEnd"/>
      <w:r w:rsidRPr="0009443D">
        <w:rPr>
          <w:rFonts w:ascii="Century Gothic" w:eastAsia="Microsoft Yi Baiti" w:hAnsi="Century Gothic" w:cs="Arial"/>
          <w:bCs/>
          <w:sz w:val="16"/>
          <w:szCs w:val="16"/>
        </w:rPr>
        <w:t xml:space="preserve"> de la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Dirección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Contratación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Seguimiento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y Control de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Pública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ubicada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calle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Plazuela Vicente Guerrero No. 105, Colonia Ex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marquesado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código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postal 68030, </w:t>
      </w:r>
      <w:bookmarkStart w:id="0" w:name="_Hlk191979628"/>
      <w:proofErr w:type="spellStart"/>
      <w:r w:rsidRPr="0009443D">
        <w:rPr>
          <w:rFonts w:ascii="Century Gothic" w:eastAsia="Microsoft Yi Baiti" w:hAnsi="Century Gothic" w:cs="Arial"/>
          <w:sz w:val="18"/>
          <w:szCs w:val="18"/>
        </w:rPr>
        <w:t>el</w:t>
      </w:r>
      <w:proofErr w:type="spellEnd"/>
      <w:r w:rsidRPr="0009443D">
        <w:rPr>
          <w:rFonts w:ascii="Century Gothic" w:eastAsia="Microsoft Yi Baiti" w:hAnsi="Century Gothic" w:cs="Arial"/>
          <w:sz w:val="18"/>
          <w:szCs w:val="18"/>
        </w:rPr>
        <w:t xml:space="preserve"> </w:t>
      </w:r>
      <w:r w:rsidRPr="003710FB">
        <w:rPr>
          <w:rFonts w:ascii="Century Gothic" w:eastAsia="Microsoft Yi Baiti" w:hAnsi="Century Gothic" w:cs="Arial"/>
          <w:b/>
          <w:color w:val="0000FF"/>
          <w:sz w:val="18"/>
          <w:szCs w:val="18"/>
        </w:rPr>
        <w:t xml:space="preserve">Ing. José </w:t>
      </w:r>
      <w:proofErr w:type="spellStart"/>
      <w:r w:rsidRPr="003710FB">
        <w:rPr>
          <w:rFonts w:ascii="Century Gothic" w:eastAsia="Microsoft Yi Baiti" w:hAnsi="Century Gothic" w:cs="Arial"/>
          <w:b/>
          <w:color w:val="0000FF"/>
          <w:sz w:val="18"/>
          <w:szCs w:val="18"/>
        </w:rPr>
        <w:t>Cástulo</w:t>
      </w:r>
      <w:proofErr w:type="spellEnd"/>
      <w:r w:rsidRPr="003710FB">
        <w:rPr>
          <w:rFonts w:ascii="Century Gothic" w:eastAsia="Microsoft Yi Baiti" w:hAnsi="Century Gothic" w:cs="Arial"/>
          <w:b/>
          <w:color w:val="0000FF"/>
          <w:sz w:val="18"/>
          <w:szCs w:val="18"/>
        </w:rPr>
        <w:t xml:space="preserve"> Castellanos Arenas</w:t>
      </w:r>
      <w:r w:rsidRPr="0009443D">
        <w:rPr>
          <w:rFonts w:ascii="Century Gothic" w:eastAsia="Microsoft Yi Baiti" w:hAnsi="Century Gothic" w:cs="Arial"/>
          <w:sz w:val="16"/>
          <w:szCs w:val="16"/>
        </w:rPr>
        <w:t>,</w:t>
      </w:r>
      <w:bookmarkEnd w:id="0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Director de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Contratación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Seguimiento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y Control de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Pública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adscrito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Secretaría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Obras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Públicas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y Desarrollo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Urbano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;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quién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es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competente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para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intervenir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el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presente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acto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con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fundamento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el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artículo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134 de la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Constitución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Política de los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Estados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Unidos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Mexicanos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, 137 de la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Constitución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Política del Estado Libre y Soberano de Oaxaca, 2, 87, 88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III y 98 de la Ley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Orgánica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Municipal del Estado de Oaxaca,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artículos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1, 2, 3, 138, 139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III y 142 del Bando de Policía y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Gobierno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del Municipio de Oaxaca de Juárez,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quien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auxiliará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al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Presidente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Municipal para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el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cumplimiento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de sus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funciones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conforme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r w:rsidRPr="0009443D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 </w:t>
      </w:r>
      <w:r w:rsidRPr="0009443D">
        <w:rPr>
          <w:rFonts w:ascii="Century Gothic" w:eastAsia="Microsoft Yi Baiti" w:hAnsi="Century Gothic"/>
          <w:b/>
          <w:noProof/>
          <w:sz w:val="16"/>
          <w:szCs w:val="16"/>
        </w:rPr>
        <w:fldChar w:fldCharType="begin"/>
      </w:r>
      <w:r w:rsidRPr="0009443D">
        <w:rPr>
          <w:rFonts w:ascii="Century Gothic" w:eastAsia="Microsoft Yi Baiti" w:hAnsi="Century Gothic"/>
          <w:b/>
          <w:noProof/>
          <w:sz w:val="16"/>
          <w:szCs w:val="16"/>
        </w:rPr>
        <w:instrText xml:space="preserve"> MERGEFIELD No_PROCEDIMIENTO </w:instrText>
      </w:r>
      <w:r w:rsidRPr="0009443D">
        <w:rPr>
          <w:rFonts w:ascii="Century Gothic" w:eastAsia="Microsoft Yi Baiti" w:hAnsi="Century Gothic"/>
          <w:b/>
          <w:noProof/>
          <w:sz w:val="16"/>
          <w:szCs w:val="16"/>
        </w:rPr>
        <w:fldChar w:fldCharType="separate"/>
      </w:r>
      <w:r w:rsidR="0038252F" w:rsidRPr="0009443D">
        <w:rPr>
          <w:rFonts w:ascii="Century Gothic" w:hAnsi="Century Gothic" w:cs="Arial"/>
          <w:b/>
          <w:caps/>
          <w:noProof/>
          <w:color w:val="0000FF"/>
          <w:sz w:val="16"/>
          <w:szCs w:val="16"/>
        </w:rPr>
        <w:t>LPE/SOPDU/DCSCOP/001</w:t>
      </w:r>
      <w:r w:rsidRPr="0009443D">
        <w:rPr>
          <w:rFonts w:ascii="Century Gothic" w:hAnsi="Century Gothic" w:cs="Arial"/>
          <w:b/>
          <w:caps/>
          <w:noProof/>
          <w:color w:val="0000FF"/>
          <w:sz w:val="16"/>
          <w:szCs w:val="16"/>
        </w:rPr>
        <w:t xml:space="preserve">/2025 </w:t>
      </w:r>
      <w:r w:rsidRPr="0009443D">
        <w:rPr>
          <w:rFonts w:ascii="Century Gothic" w:eastAsia="Microsoft Yi Baiti" w:hAnsi="Century Gothic"/>
          <w:b/>
          <w:noProof/>
          <w:sz w:val="16"/>
          <w:szCs w:val="16"/>
        </w:rPr>
        <w:fldChar w:fldCharType="end"/>
      </w:r>
      <w:r w:rsidRPr="0009443D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09443D">
        <w:rPr>
          <w:rFonts w:ascii="Century Gothic" w:eastAsia="Microsoft Yi Baiti" w:hAnsi="Century Gothic" w:cs="Arial"/>
          <w:sz w:val="16"/>
          <w:szCs w:val="16"/>
        </w:rPr>
        <w:t xml:space="preserve">y de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conformidad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con lo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dispuesto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09443D">
        <w:rPr>
          <w:rFonts w:ascii="Century Gothic" w:eastAsia="Microsoft Yi Baiti" w:hAnsi="Century Gothic"/>
          <w:sz w:val="16"/>
          <w:szCs w:val="16"/>
        </w:rPr>
        <w:t xml:space="preserve"> los </w:t>
      </w:r>
      <w:proofErr w:type="spellStart"/>
      <w:r w:rsidRPr="0009443D">
        <w:rPr>
          <w:rFonts w:ascii="Century Gothic" w:eastAsia="Microsoft Yi Baiti" w:hAnsi="Century Gothic"/>
          <w:sz w:val="16"/>
          <w:szCs w:val="16"/>
        </w:rPr>
        <w:t>artículos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24, 25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I, 27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III, 28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I, 29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III, 30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IV y 31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III de la </w:t>
      </w:r>
      <w:r w:rsidRPr="0009443D">
        <w:rPr>
          <w:rFonts w:ascii="Century Gothic" w:eastAsia="Microsoft Yi Baiti" w:hAnsi="Century Gothic"/>
          <w:bCs/>
          <w:sz w:val="16"/>
          <w:szCs w:val="16"/>
        </w:rPr>
        <w:t xml:space="preserve">Ley de </w:t>
      </w:r>
      <w:proofErr w:type="spellStart"/>
      <w:r w:rsidRPr="0009443D">
        <w:rPr>
          <w:rFonts w:ascii="Century Gothic" w:eastAsia="Microsoft Yi Baiti" w:hAnsi="Century Gothic"/>
          <w:bCs/>
          <w:sz w:val="16"/>
          <w:szCs w:val="16"/>
        </w:rPr>
        <w:t>Obras</w:t>
      </w:r>
      <w:proofErr w:type="spellEnd"/>
      <w:r w:rsidRPr="0009443D">
        <w:rPr>
          <w:rFonts w:ascii="Century Gothic" w:eastAsia="Microsoft Yi Baiti" w:hAnsi="Century Gothic"/>
          <w:bCs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/>
          <w:bCs/>
          <w:sz w:val="16"/>
          <w:szCs w:val="16"/>
        </w:rPr>
        <w:t>Públicas</w:t>
      </w:r>
      <w:proofErr w:type="spellEnd"/>
      <w:r w:rsidRPr="0009443D">
        <w:rPr>
          <w:rFonts w:ascii="Century Gothic" w:eastAsia="Microsoft Yi Baiti" w:hAnsi="Century Gothic"/>
          <w:bCs/>
          <w:sz w:val="16"/>
          <w:szCs w:val="16"/>
        </w:rPr>
        <w:t xml:space="preserve"> y </w:t>
      </w:r>
      <w:proofErr w:type="spellStart"/>
      <w:r w:rsidRPr="0009443D">
        <w:rPr>
          <w:rFonts w:ascii="Century Gothic" w:eastAsia="Microsoft Yi Baiti" w:hAnsi="Century Gothic"/>
          <w:bCs/>
          <w:sz w:val="16"/>
          <w:szCs w:val="16"/>
        </w:rPr>
        <w:t>Servicios</w:t>
      </w:r>
      <w:proofErr w:type="spellEnd"/>
      <w:r w:rsidRPr="0009443D">
        <w:rPr>
          <w:rFonts w:ascii="Century Gothic" w:eastAsia="Microsoft Yi Baiti" w:hAnsi="Century Gothic"/>
          <w:bCs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/>
          <w:bCs/>
          <w:sz w:val="16"/>
          <w:szCs w:val="16"/>
        </w:rPr>
        <w:t>Relacionados</w:t>
      </w:r>
      <w:proofErr w:type="spellEnd"/>
      <w:r w:rsidRPr="0009443D">
        <w:rPr>
          <w:rFonts w:ascii="Century Gothic" w:eastAsia="Microsoft Yi Baiti" w:hAnsi="Century Gothic"/>
          <w:bCs/>
          <w:sz w:val="16"/>
          <w:szCs w:val="16"/>
        </w:rPr>
        <w:t xml:space="preserve"> del Estado de Oaxaca</w:t>
      </w:r>
      <w:r w:rsidRPr="0009443D">
        <w:rPr>
          <w:rFonts w:ascii="Century Gothic" w:eastAsia="Microsoft Yi Baiti" w:hAnsi="Century Gothic" w:cs="Arial"/>
          <w:bCs/>
          <w:sz w:val="16"/>
          <w:szCs w:val="16"/>
        </w:rPr>
        <w:t xml:space="preserve"> </w:t>
      </w:r>
      <w:r w:rsidRPr="0009443D">
        <w:rPr>
          <w:rFonts w:ascii="Century Gothic" w:eastAsia="Microsoft Yi Baiti" w:hAnsi="Century Gothic" w:cs="Arial"/>
          <w:sz w:val="16"/>
          <w:szCs w:val="16"/>
        </w:rPr>
        <w:t xml:space="preserve">y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Capítulo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1. De los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Trabajos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, 1.4. Junta de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Aclaraciones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las bases de la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licitación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contando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con la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presencia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del</w:t>
      </w:r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="00CA2B32" w:rsidRPr="0009443D">
        <w:rPr>
          <w:rFonts w:ascii="Century Gothic" w:eastAsia="Microsoft Yi Baiti" w:hAnsi="Century Gothic" w:cs="Arial"/>
          <w:b/>
          <w:noProof/>
          <w:sz w:val="16"/>
          <w:szCs w:val="16"/>
        </w:rPr>
        <w:t>ARQ. ROMALDO BAUTISTA HERNANDEZ</w:t>
      </w:r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, </w:t>
      </w:r>
      <w:r w:rsidR="0097178B" w:rsidRPr="0009443D">
        <w:rPr>
          <w:rFonts w:ascii="Century Gothic" w:eastAsia="Microsoft Yi Baiti" w:hAnsi="Century Gothic" w:cs="Arial"/>
          <w:sz w:val="16"/>
          <w:szCs w:val="16"/>
        </w:rPr>
        <w:t xml:space="preserve">Jefe </w:t>
      </w:r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del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Departamento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Proyectos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adscrito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Dirección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Contratación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Seguimiento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y Control de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Pública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, </w:t>
      </w:r>
      <w:r w:rsidR="00CA2B32" w:rsidRPr="0009443D">
        <w:rPr>
          <w:rFonts w:ascii="Century Gothic" w:eastAsia="Microsoft Yi Baiti" w:hAnsi="Century Gothic" w:cs="Arial"/>
          <w:b/>
          <w:sz w:val="16"/>
          <w:szCs w:val="16"/>
        </w:rPr>
        <w:t>ING. GIOVANNI CHAVEZ DANIEL</w:t>
      </w:r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representante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del </w:t>
      </w:r>
      <w:proofErr w:type="spellStart"/>
      <w:r w:rsidR="00773BFD">
        <w:rPr>
          <w:rFonts w:ascii="Century Gothic" w:eastAsia="Microsoft Yi Baiti" w:hAnsi="Century Gothic" w:cs="Arial"/>
          <w:sz w:val="16"/>
          <w:szCs w:val="16"/>
        </w:rPr>
        <w:t>D</w:t>
      </w:r>
      <w:r w:rsidR="00CA2B32" w:rsidRPr="0009443D">
        <w:rPr>
          <w:rFonts w:ascii="Century Gothic" w:eastAsia="Microsoft Yi Baiti" w:hAnsi="Century Gothic" w:cs="Arial"/>
          <w:sz w:val="16"/>
          <w:szCs w:val="16"/>
        </w:rPr>
        <w:t>epartamento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construcción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y del </w:t>
      </w:r>
      <w:r w:rsidR="00CA2B32" w:rsidRPr="0009443D">
        <w:rPr>
          <w:rFonts w:ascii="Century Gothic" w:eastAsia="Microsoft Yi Baiti" w:hAnsi="Century Gothic" w:cs="Arial"/>
          <w:b/>
          <w:sz w:val="16"/>
          <w:szCs w:val="16"/>
        </w:rPr>
        <w:t>ING. SAMUEL LÓPEZ HERNÁNDEZ</w:t>
      </w:r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residente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="0097178B" w:rsidRPr="0009443D">
        <w:rPr>
          <w:rFonts w:ascii="Century Gothic" w:eastAsia="Microsoft Yi Baiti" w:hAnsi="Century Gothic" w:cs="Arial"/>
          <w:sz w:val="16"/>
          <w:szCs w:val="16"/>
        </w:rPr>
        <w:t xml:space="preserve">de </w:t>
      </w:r>
      <w:proofErr w:type="spellStart"/>
      <w:r w:rsidR="0097178B" w:rsidRPr="0009443D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representante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de la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Dirección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Obras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Públicas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Mantenimiento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designado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mediante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="00CA2B32" w:rsidRPr="0009443D">
        <w:rPr>
          <w:rFonts w:ascii="Century Gothic" w:eastAsia="Microsoft Yi Baiti" w:hAnsi="Century Gothic" w:cs="Arial"/>
          <w:sz w:val="16"/>
          <w:szCs w:val="16"/>
        </w:rPr>
        <w:t>oficio</w:t>
      </w:r>
      <w:proofErr w:type="spellEnd"/>
      <w:r w:rsidR="00CA2B32" w:rsidRPr="0009443D">
        <w:rPr>
          <w:rFonts w:ascii="Century Gothic" w:eastAsia="Microsoft Yi Baiti" w:hAnsi="Century Gothic" w:cs="Arial"/>
          <w:sz w:val="16"/>
          <w:szCs w:val="16"/>
        </w:rPr>
        <w:t xml:space="preserve"> N° </w:t>
      </w:r>
      <w:r w:rsidR="00CA2B32" w:rsidRPr="0009443D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SOPDU/DOPyM/3025/2025 </w:t>
      </w:r>
      <w:r w:rsidR="00CA2B32" w:rsidRPr="0009443D">
        <w:rPr>
          <w:rFonts w:ascii="Century Gothic" w:eastAsia="Microsoft Yi Baiti" w:hAnsi="Century Gothic" w:cs="Arial"/>
          <w:noProof/>
          <w:sz w:val="16"/>
          <w:szCs w:val="16"/>
        </w:rPr>
        <w:t>de fecha 10 de septiembre de 2025</w:t>
      </w:r>
      <w:r w:rsidRPr="0009443D">
        <w:rPr>
          <w:rFonts w:ascii="Century Gothic" w:eastAsia="Microsoft Yi Baiti" w:hAnsi="Century Gothic" w:cs="Arial"/>
          <w:sz w:val="16"/>
          <w:szCs w:val="16"/>
        </w:rPr>
        <w:t xml:space="preserve">, de la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Secretaría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Obras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Públicas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y Desarrollo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Urbano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así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como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las personas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cuya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asistencia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se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enlistan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firman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al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finalizar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el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acta; para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realizar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las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aclaraciones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necesarias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correspondientes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preparación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de las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proposiciones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de la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licitación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comento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y que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forma</w:t>
      </w:r>
      <w:r w:rsidR="00C32DF5" w:rsidRPr="0009443D">
        <w:rPr>
          <w:rFonts w:ascii="Century Gothic" w:eastAsia="Microsoft Yi Baiti" w:hAnsi="Century Gothic" w:cs="Arial"/>
          <w:sz w:val="16"/>
          <w:szCs w:val="16"/>
        </w:rPr>
        <w:t>n</w:t>
      </w:r>
      <w:proofErr w:type="spellEnd"/>
      <w:r w:rsidR="00C32DF5"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="00C32DF5" w:rsidRPr="0009443D">
        <w:rPr>
          <w:rFonts w:ascii="Century Gothic" w:eastAsia="Microsoft Yi Baiti" w:hAnsi="Century Gothic" w:cs="Arial"/>
          <w:sz w:val="16"/>
          <w:szCs w:val="16"/>
        </w:rPr>
        <w:t>parte</w:t>
      </w:r>
      <w:proofErr w:type="spellEnd"/>
      <w:r w:rsidR="00C32DF5" w:rsidRPr="0009443D">
        <w:rPr>
          <w:rFonts w:ascii="Century Gothic" w:eastAsia="Microsoft Yi Baiti" w:hAnsi="Century Gothic" w:cs="Arial"/>
          <w:sz w:val="16"/>
          <w:szCs w:val="16"/>
        </w:rPr>
        <w:t xml:space="preserve"> de la </w:t>
      </w:r>
      <w:proofErr w:type="spellStart"/>
      <w:r w:rsidR="00C32DF5" w:rsidRPr="0009443D">
        <w:rPr>
          <w:rFonts w:ascii="Century Gothic" w:eastAsia="Microsoft Yi Baiti" w:hAnsi="Century Gothic" w:cs="Arial"/>
          <w:sz w:val="16"/>
          <w:szCs w:val="16"/>
        </w:rPr>
        <w:t>misma</w:t>
      </w:r>
      <w:proofErr w:type="spellEnd"/>
      <w:r w:rsidR="00C32DF5" w:rsidRPr="0009443D">
        <w:rPr>
          <w:rFonts w:ascii="Century Gothic" w:eastAsia="Microsoft Yi Baiti" w:hAnsi="Century Gothic" w:cs="Arial"/>
          <w:sz w:val="16"/>
          <w:szCs w:val="16"/>
        </w:rPr>
        <w:t xml:space="preserve">, para la </w:t>
      </w:r>
      <w:proofErr w:type="spellStart"/>
      <w:r w:rsidR="00C32DF5" w:rsidRPr="0009443D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="00C32DF5" w:rsidRPr="0009443D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="00C32DF5" w:rsidRPr="0009443D">
        <w:rPr>
          <w:rFonts w:ascii="Century Gothic" w:eastAsia="Microsoft Yi Baiti" w:hAnsi="Century Gothic" w:cs="Arial"/>
          <w:sz w:val="16"/>
          <w:szCs w:val="16"/>
        </w:rPr>
        <w:t>enunciada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 xml:space="preserve"> a </w:t>
      </w:r>
      <w:proofErr w:type="spellStart"/>
      <w:r w:rsidRPr="0009443D">
        <w:rPr>
          <w:rFonts w:ascii="Century Gothic" w:eastAsia="Microsoft Yi Baiti" w:hAnsi="Century Gothic" w:cs="Arial"/>
          <w:sz w:val="16"/>
          <w:szCs w:val="16"/>
        </w:rPr>
        <w:t>continuación</w:t>
      </w:r>
      <w:proofErr w:type="spellEnd"/>
      <w:r w:rsidRPr="0009443D">
        <w:rPr>
          <w:rFonts w:ascii="Century Gothic" w:eastAsia="Microsoft Yi Baiti" w:hAnsi="Century Gothic" w:cs="Arial"/>
          <w:sz w:val="16"/>
          <w:szCs w:val="16"/>
        </w:rPr>
        <w:t>:</w:t>
      </w:r>
    </w:p>
    <w:p w14:paraId="40767B8E" w14:textId="77777777" w:rsidR="002A0A53" w:rsidRPr="00F66153" w:rsidRDefault="002A0A53" w:rsidP="002A0A53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5670"/>
        <w:gridCol w:w="3200"/>
      </w:tblGrid>
      <w:tr w:rsidR="002A0A53" w:rsidRPr="00F66153" w14:paraId="56678E67" w14:textId="77777777" w:rsidTr="00323463">
        <w:tc>
          <w:tcPr>
            <w:tcW w:w="5670" w:type="dxa"/>
            <w:shd w:val="clear" w:color="auto" w:fill="auto"/>
            <w:vAlign w:val="center"/>
          </w:tcPr>
          <w:p w14:paraId="1C6EC4D0" w14:textId="77777777" w:rsidR="002A0A53" w:rsidRPr="00F66153" w:rsidRDefault="002A0A53" w:rsidP="0032346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F66153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 OBRA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60812B50" w14:textId="77777777" w:rsidR="002A0A53" w:rsidRPr="00F66153" w:rsidRDefault="002A0A53" w:rsidP="0032346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F66153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2A0A53" w:rsidRPr="00F66153" w14:paraId="1B0E9AF4" w14:textId="77777777" w:rsidTr="00323463">
        <w:tc>
          <w:tcPr>
            <w:tcW w:w="5670" w:type="dxa"/>
            <w:shd w:val="clear" w:color="auto" w:fill="auto"/>
            <w:vAlign w:val="center"/>
          </w:tcPr>
          <w:p w14:paraId="5DCEE64C" w14:textId="1E64DF74" w:rsidR="002A0A53" w:rsidRPr="0009443D" w:rsidRDefault="0038252F" w:rsidP="0032346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09443D">
              <w:rPr>
                <w:rFonts w:ascii="Century Gothic" w:hAnsi="Century Gothic"/>
                <w:b/>
                <w:noProof/>
                <w:color w:val="0000FF"/>
                <w:sz w:val="18"/>
                <w:szCs w:val="18"/>
              </w:rPr>
              <w:t xml:space="preserve">Rehabilitación de colector sanitario y drenaje pluvial en Avenida de la Campiña, Agencia de Policía de Candiani, Municipio de Oaxaca de Juárez, Oaxaca.    </w:t>
            </w:r>
            <w:r w:rsidRPr="0009443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6565EC7D" w14:textId="589A0719" w:rsidR="002A0A53" w:rsidRPr="0009443D" w:rsidRDefault="002A0A53" w:rsidP="0032346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09443D">
              <w:rPr>
                <w:rFonts w:ascii="Century Gothic" w:eastAsia="Microsoft Yi Baiti" w:hAnsi="Century Gothic" w:cs="Arial"/>
                <w:sz w:val="16"/>
                <w:szCs w:val="16"/>
              </w:rPr>
              <w:t>MUNICIPIO:</w:t>
            </w:r>
            <w:r w:rsidR="0019271C" w:rsidRPr="0009443D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</w:t>
            </w:r>
            <w:r w:rsidR="0019271C" w:rsidRPr="0009443D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067 Oaxaca de Juarez</w:t>
            </w:r>
          </w:p>
          <w:p w14:paraId="122E736B" w14:textId="44CAE07D" w:rsidR="002A0A53" w:rsidRPr="0009443D" w:rsidRDefault="002A0A53" w:rsidP="0019271C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09443D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 w:rsidR="0019271C" w:rsidRPr="0009443D">
              <w:rPr>
                <w:rFonts w:ascii="Century Gothic" w:eastAsia="Microsoft Yi Baiti" w:hAnsi="Century Gothic"/>
                <w:b/>
                <w:noProof/>
                <w:color w:val="0000FF"/>
                <w:sz w:val="16"/>
                <w:szCs w:val="16"/>
                <w:lang w:val="es-ES_tradnl"/>
              </w:rPr>
              <w:t>08 Valles Centrales</w:t>
            </w:r>
          </w:p>
        </w:tc>
      </w:tr>
    </w:tbl>
    <w:p w14:paraId="1A5B3645" w14:textId="77777777" w:rsidR="002A0A53" w:rsidRPr="00F66153" w:rsidRDefault="002A0A5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83DAE50" w14:textId="327673E9" w:rsidR="002A0A53" w:rsidRPr="00B87EE4" w:rsidRDefault="002A0A53" w:rsidP="002A0A53">
      <w:pPr>
        <w:jc w:val="both"/>
        <w:rPr>
          <w:rFonts w:ascii="Century Gothic" w:eastAsia="Microsoft Yi Baiti" w:hAnsi="Century Gothic"/>
          <w:b/>
          <w:iCs/>
          <w:noProof/>
          <w:sz w:val="16"/>
          <w:szCs w:val="16"/>
        </w:rPr>
      </w:pPr>
      <w:bookmarkStart w:id="1" w:name="_Hlk192171722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Se </w:t>
      </w:r>
      <w:proofErr w:type="spellStart"/>
      <w:r w:rsidRPr="00F66153">
        <w:rPr>
          <w:rFonts w:ascii="Century Gothic" w:eastAsia="Microsoft Yi Baiti" w:hAnsi="Century Gothic"/>
          <w:iCs/>
          <w:sz w:val="16"/>
          <w:szCs w:val="16"/>
        </w:rPr>
        <w:t>informa</w:t>
      </w:r>
      <w:proofErr w:type="spellEnd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 que se </w:t>
      </w:r>
      <w:proofErr w:type="spellStart"/>
      <w:r w:rsidRPr="00F66153">
        <w:rPr>
          <w:rFonts w:ascii="Century Gothic" w:eastAsia="Microsoft Yi Baiti" w:hAnsi="Century Gothic"/>
          <w:iCs/>
          <w:sz w:val="16"/>
          <w:szCs w:val="16"/>
        </w:rPr>
        <w:t>encuentra</w:t>
      </w:r>
      <w:proofErr w:type="spellEnd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iCs/>
          <w:sz w:val="16"/>
          <w:szCs w:val="16"/>
        </w:rPr>
        <w:t>presente</w:t>
      </w:r>
      <w:proofErr w:type="spellEnd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 la</w:t>
      </w:r>
      <w:r>
        <w:rPr>
          <w:rFonts w:ascii="Century Gothic" w:eastAsia="Microsoft Yi Baiti" w:hAnsi="Century Gothic"/>
          <w:iCs/>
          <w:sz w:val="16"/>
          <w:szCs w:val="16"/>
        </w:rPr>
        <w:t>/</w:t>
      </w:r>
      <w:proofErr w:type="spellStart"/>
      <w:r>
        <w:rPr>
          <w:rFonts w:ascii="Century Gothic" w:eastAsia="Microsoft Yi Baiti" w:hAnsi="Century Gothic"/>
          <w:iCs/>
          <w:sz w:val="16"/>
          <w:szCs w:val="16"/>
        </w:rPr>
        <w:t>el</w:t>
      </w:r>
      <w:proofErr w:type="spellEnd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r w:rsidRPr="0036443F">
        <w:rPr>
          <w:rFonts w:ascii="Century Gothic" w:eastAsia="Microsoft Yi Baiti" w:hAnsi="Century Gothic"/>
          <w:b/>
          <w:bCs/>
          <w:iCs/>
          <w:sz w:val="16"/>
          <w:szCs w:val="16"/>
        </w:rPr>
        <w:t>C.</w:t>
      </w:r>
      <w:r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r>
        <w:rPr>
          <w:rFonts w:ascii="Century Gothic" w:eastAsia="Microsoft Yi Baiti" w:hAnsi="Century Gothic"/>
          <w:b/>
          <w:iCs/>
          <w:noProof/>
          <w:sz w:val="16"/>
          <w:szCs w:val="16"/>
        </w:rPr>
        <w:fldChar w:fldCharType="begin"/>
      </w:r>
      <w:r>
        <w:rPr>
          <w:rFonts w:ascii="Century Gothic" w:eastAsia="Microsoft Yi Baiti" w:hAnsi="Century Gothic"/>
          <w:b/>
          <w:iCs/>
          <w:noProof/>
          <w:sz w:val="16"/>
          <w:szCs w:val="16"/>
        </w:rPr>
        <w:instrText xml:space="preserve"> MERGEFIELD REPRESENTANTE_ORGANO_INTERNO </w:instrText>
      </w:r>
      <w:r>
        <w:rPr>
          <w:rFonts w:ascii="Century Gothic" w:eastAsia="Microsoft Yi Baiti" w:hAnsi="Century Gothic"/>
          <w:b/>
          <w:iCs/>
          <w:noProof/>
          <w:sz w:val="16"/>
          <w:szCs w:val="16"/>
        </w:rPr>
        <w:fldChar w:fldCharType="separate"/>
      </w:r>
      <w:r w:rsidR="00B87EE4">
        <w:rPr>
          <w:rFonts w:ascii="Century Gothic" w:eastAsia="Microsoft Yi Baiti" w:hAnsi="Century Gothic"/>
          <w:b/>
          <w:iCs/>
          <w:noProof/>
          <w:sz w:val="16"/>
          <w:szCs w:val="16"/>
        </w:rPr>
        <w:t>Arq. Daniel Sanchez Castillo</w:t>
      </w:r>
      <w:r>
        <w:rPr>
          <w:rFonts w:ascii="Century Gothic" w:eastAsia="Microsoft Yi Baiti" w:hAnsi="Century Gothic"/>
          <w:b/>
          <w:iCs/>
          <w:noProof/>
          <w:sz w:val="16"/>
          <w:szCs w:val="16"/>
        </w:rPr>
        <w:fldChar w:fldCharType="end"/>
      </w:r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, </w:t>
      </w:r>
      <w:proofErr w:type="spellStart"/>
      <w:r w:rsidRPr="00F66153">
        <w:rPr>
          <w:rFonts w:ascii="Century Gothic" w:eastAsia="Microsoft Yi Baiti" w:hAnsi="Century Gothic"/>
          <w:iCs/>
          <w:sz w:val="16"/>
          <w:szCs w:val="16"/>
        </w:rPr>
        <w:t>representante</w:t>
      </w:r>
      <w:proofErr w:type="spellEnd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 del </w:t>
      </w:r>
      <w:proofErr w:type="spellStart"/>
      <w:r w:rsidRPr="00F66153">
        <w:rPr>
          <w:rFonts w:ascii="Century Gothic" w:eastAsia="Microsoft Yi Baiti" w:hAnsi="Century Gothic"/>
          <w:iCs/>
          <w:sz w:val="16"/>
          <w:szCs w:val="16"/>
        </w:rPr>
        <w:t>Órgano</w:t>
      </w:r>
      <w:proofErr w:type="spellEnd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iCs/>
          <w:sz w:val="16"/>
          <w:szCs w:val="16"/>
        </w:rPr>
        <w:t>Interno</w:t>
      </w:r>
      <w:proofErr w:type="spellEnd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 de Control Municipal</w:t>
      </w:r>
      <w:r>
        <w:rPr>
          <w:rFonts w:ascii="Century Gothic" w:eastAsia="Microsoft Yi Baiti" w:hAnsi="Century Gothic"/>
          <w:iCs/>
          <w:sz w:val="16"/>
          <w:szCs w:val="16"/>
        </w:rPr>
        <w:t xml:space="preserve">, </w:t>
      </w:r>
      <w:proofErr w:type="spellStart"/>
      <w:r>
        <w:rPr>
          <w:rFonts w:ascii="Century Gothic" w:eastAsia="Microsoft Yi Baiti" w:hAnsi="Century Gothic"/>
          <w:iCs/>
          <w:sz w:val="16"/>
          <w:szCs w:val="16"/>
        </w:rPr>
        <w:t>quien</w:t>
      </w:r>
      <w:proofErr w:type="spellEnd"/>
      <w:r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proofErr w:type="spellStart"/>
      <w:r>
        <w:rPr>
          <w:rFonts w:ascii="Century Gothic" w:eastAsia="Microsoft Yi Baiti" w:hAnsi="Century Gothic"/>
          <w:iCs/>
          <w:sz w:val="16"/>
          <w:szCs w:val="16"/>
        </w:rPr>
        <w:t>actúa</w:t>
      </w:r>
      <w:proofErr w:type="spellEnd"/>
      <w:r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proofErr w:type="spellStart"/>
      <w:r>
        <w:rPr>
          <w:rFonts w:ascii="Century Gothic" w:eastAsia="Microsoft Yi Baiti" w:hAnsi="Century Gothic"/>
          <w:iCs/>
          <w:sz w:val="16"/>
          <w:szCs w:val="16"/>
        </w:rPr>
        <w:t>en</w:t>
      </w:r>
      <w:proofErr w:type="spellEnd"/>
      <w:r>
        <w:rPr>
          <w:rFonts w:ascii="Century Gothic" w:eastAsia="Microsoft Yi Baiti" w:hAnsi="Century Gothic"/>
          <w:iCs/>
          <w:sz w:val="16"/>
          <w:szCs w:val="16"/>
        </w:rPr>
        <w:t xml:space="preserve"> los </w:t>
      </w:r>
      <w:proofErr w:type="spellStart"/>
      <w:r>
        <w:rPr>
          <w:rFonts w:ascii="Century Gothic" w:eastAsia="Microsoft Yi Baiti" w:hAnsi="Century Gothic"/>
          <w:iCs/>
          <w:sz w:val="16"/>
          <w:szCs w:val="16"/>
        </w:rPr>
        <w:t>términos</w:t>
      </w:r>
      <w:proofErr w:type="spellEnd"/>
      <w:r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proofErr w:type="spellStart"/>
      <w:r>
        <w:rPr>
          <w:rFonts w:ascii="Century Gothic" w:eastAsia="Microsoft Yi Baiti" w:hAnsi="Century Gothic"/>
          <w:iCs/>
          <w:sz w:val="16"/>
          <w:szCs w:val="16"/>
        </w:rPr>
        <w:t>previstos</w:t>
      </w:r>
      <w:proofErr w:type="spellEnd"/>
      <w:r>
        <w:rPr>
          <w:rFonts w:ascii="Century Gothic" w:eastAsia="Microsoft Yi Baiti" w:hAnsi="Century Gothic"/>
          <w:iCs/>
          <w:sz w:val="16"/>
          <w:szCs w:val="16"/>
        </w:rPr>
        <w:t xml:space="preserve"> por </w:t>
      </w:r>
      <w:proofErr w:type="spellStart"/>
      <w:r>
        <w:rPr>
          <w:rFonts w:ascii="Century Gothic" w:eastAsia="Microsoft Yi Baiti" w:hAnsi="Century Gothic"/>
          <w:iCs/>
          <w:sz w:val="16"/>
          <w:szCs w:val="16"/>
        </w:rPr>
        <w:t>el</w:t>
      </w:r>
      <w:proofErr w:type="spellEnd"/>
      <w:r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proofErr w:type="spellStart"/>
      <w:r>
        <w:rPr>
          <w:rFonts w:ascii="Century Gothic" w:eastAsia="Microsoft Yi Baiti" w:hAnsi="Century Gothic"/>
          <w:iCs/>
          <w:sz w:val="16"/>
          <w:szCs w:val="16"/>
        </w:rPr>
        <w:t>inciso</w:t>
      </w:r>
      <w:proofErr w:type="spellEnd"/>
      <w:r>
        <w:rPr>
          <w:rFonts w:ascii="Century Gothic" w:eastAsia="Microsoft Yi Baiti" w:hAnsi="Century Gothic"/>
          <w:iCs/>
          <w:sz w:val="16"/>
          <w:szCs w:val="16"/>
        </w:rPr>
        <w:t xml:space="preserve"> XIV del </w:t>
      </w:r>
      <w:proofErr w:type="spellStart"/>
      <w:r>
        <w:rPr>
          <w:rFonts w:ascii="Century Gothic" w:eastAsia="Microsoft Yi Baiti" w:hAnsi="Century Gothic"/>
          <w:iCs/>
          <w:sz w:val="16"/>
          <w:szCs w:val="16"/>
        </w:rPr>
        <w:t>articulo</w:t>
      </w:r>
      <w:proofErr w:type="spellEnd"/>
      <w:r>
        <w:rPr>
          <w:rFonts w:ascii="Century Gothic" w:eastAsia="Microsoft Yi Baiti" w:hAnsi="Century Gothic"/>
          <w:iCs/>
          <w:sz w:val="16"/>
          <w:szCs w:val="16"/>
        </w:rPr>
        <w:t xml:space="preserve"> 126 </w:t>
      </w:r>
      <w:r w:rsidRPr="00D63808">
        <w:rPr>
          <w:rFonts w:ascii="Century Gothic" w:eastAsia="Microsoft Yi Baiti" w:hAnsi="Century Gothic"/>
          <w:iCs/>
          <w:sz w:val="16"/>
          <w:szCs w:val="16"/>
        </w:rPr>
        <w:t>QUATER</w:t>
      </w:r>
      <w:r>
        <w:rPr>
          <w:rFonts w:ascii="Century Gothic" w:eastAsia="Microsoft Yi Baiti" w:hAnsi="Century Gothic"/>
          <w:iCs/>
          <w:sz w:val="16"/>
          <w:szCs w:val="16"/>
        </w:rPr>
        <w:t xml:space="preserve"> y </w:t>
      </w:r>
      <w:proofErr w:type="spellStart"/>
      <w:r>
        <w:rPr>
          <w:rFonts w:ascii="Century Gothic" w:eastAsia="Microsoft Yi Baiti" w:hAnsi="Century Gothic"/>
          <w:iCs/>
          <w:sz w:val="16"/>
          <w:szCs w:val="16"/>
        </w:rPr>
        <w:t>el</w:t>
      </w:r>
      <w:proofErr w:type="spellEnd"/>
      <w:r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proofErr w:type="spellStart"/>
      <w:r>
        <w:rPr>
          <w:rFonts w:ascii="Century Gothic" w:eastAsia="Microsoft Yi Baiti" w:hAnsi="Century Gothic"/>
          <w:iCs/>
          <w:sz w:val="16"/>
          <w:szCs w:val="16"/>
        </w:rPr>
        <w:t>articulo</w:t>
      </w:r>
      <w:proofErr w:type="spellEnd"/>
      <w:r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proofErr w:type="spellStart"/>
      <w:r>
        <w:rPr>
          <w:rFonts w:ascii="Century Gothic" w:eastAsia="Microsoft Yi Baiti" w:hAnsi="Century Gothic"/>
          <w:iCs/>
          <w:sz w:val="16"/>
          <w:szCs w:val="16"/>
        </w:rPr>
        <w:t>número</w:t>
      </w:r>
      <w:proofErr w:type="spellEnd"/>
      <w:r>
        <w:rPr>
          <w:rFonts w:ascii="Century Gothic" w:eastAsia="Microsoft Yi Baiti" w:hAnsi="Century Gothic"/>
          <w:iCs/>
          <w:sz w:val="16"/>
          <w:szCs w:val="16"/>
        </w:rPr>
        <w:t xml:space="preserve"> 126 DUOVICIES de la Ley </w:t>
      </w:r>
      <w:proofErr w:type="spellStart"/>
      <w:r>
        <w:rPr>
          <w:rFonts w:ascii="Century Gothic" w:eastAsia="Microsoft Yi Baiti" w:hAnsi="Century Gothic"/>
          <w:iCs/>
          <w:sz w:val="16"/>
          <w:szCs w:val="16"/>
        </w:rPr>
        <w:t>Orgánica</w:t>
      </w:r>
      <w:proofErr w:type="spellEnd"/>
      <w:r>
        <w:rPr>
          <w:rFonts w:ascii="Century Gothic" w:eastAsia="Microsoft Yi Baiti" w:hAnsi="Century Gothic"/>
          <w:iCs/>
          <w:sz w:val="16"/>
          <w:szCs w:val="16"/>
        </w:rPr>
        <w:t xml:space="preserve"> Municipal del Estado de Oaxaca.</w:t>
      </w:r>
    </w:p>
    <w:bookmarkEnd w:id="1"/>
    <w:p w14:paraId="31550436" w14:textId="77777777" w:rsidR="002A0A53" w:rsidRPr="00F66153" w:rsidRDefault="002A0A53" w:rsidP="002A0A53">
      <w:pPr>
        <w:rPr>
          <w:rFonts w:ascii="Century Gothic" w:eastAsia="Microsoft Yi Baiti" w:hAnsi="Century Gothic"/>
          <w:iCs/>
          <w:sz w:val="16"/>
          <w:szCs w:val="16"/>
        </w:rPr>
      </w:pPr>
    </w:p>
    <w:p w14:paraId="258F5A98" w14:textId="62691663" w:rsidR="002A0A53" w:rsidRPr="00F66153" w:rsidRDefault="002A0A5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proofErr w:type="spellStart"/>
      <w:r w:rsidRPr="00F66153">
        <w:rPr>
          <w:rFonts w:ascii="Century Gothic" w:eastAsia="Microsoft Yi Baiti" w:hAnsi="Century Gothic"/>
          <w:iCs/>
          <w:sz w:val="16"/>
          <w:szCs w:val="16"/>
        </w:rPr>
        <w:t>Acto</w:t>
      </w:r>
      <w:proofErr w:type="spellEnd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iCs/>
          <w:sz w:val="16"/>
          <w:szCs w:val="16"/>
        </w:rPr>
        <w:t>seguido</w:t>
      </w:r>
      <w:proofErr w:type="spellEnd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, </w:t>
      </w:r>
      <w:proofErr w:type="spellStart"/>
      <w:r w:rsidRPr="00F66153">
        <w:rPr>
          <w:rFonts w:ascii="Century Gothic" w:eastAsia="Microsoft Yi Baiti" w:hAnsi="Century Gothic"/>
          <w:iCs/>
          <w:sz w:val="16"/>
          <w:szCs w:val="16"/>
        </w:rPr>
        <w:t>el</w:t>
      </w:r>
      <w:proofErr w:type="spellEnd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r w:rsidR="0009443D" w:rsidRPr="00F82670">
        <w:rPr>
          <w:rFonts w:ascii="Century Gothic" w:eastAsia="Microsoft Yi Baiti" w:hAnsi="Century Gothic" w:cs="Arial"/>
          <w:b/>
          <w:noProof/>
          <w:sz w:val="16"/>
          <w:szCs w:val="16"/>
        </w:rPr>
        <w:t>ARQ. ROMALDO BAUTISTA HERNANDEZ</w:t>
      </w:r>
      <w:r w:rsidRPr="00F66153">
        <w:rPr>
          <w:rFonts w:ascii="Century Gothic" w:eastAsia="Microsoft Yi Baiti" w:hAnsi="Century Gothic"/>
          <w:b/>
          <w:iCs/>
          <w:sz w:val="16"/>
          <w:szCs w:val="16"/>
        </w:rPr>
        <w:t xml:space="preserve">, </w:t>
      </w:r>
      <w:r w:rsidR="00A4663F">
        <w:rPr>
          <w:rFonts w:ascii="Century Gothic" w:eastAsia="Microsoft Yi Baiti" w:hAnsi="Century Gothic" w:cs="Arial"/>
          <w:sz w:val="16"/>
          <w:szCs w:val="16"/>
        </w:rPr>
        <w:t>Jefe</w:t>
      </w:r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del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Departamento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Proyectos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adscrito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Dirección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Contratación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Seguimiento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y Control de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Pública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de la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Secretaría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Obras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Públicas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y Desarrollo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Urbano</w:t>
      </w:r>
      <w:proofErr w:type="spellEnd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, </w:t>
      </w:r>
      <w:proofErr w:type="spellStart"/>
      <w:r w:rsidRPr="00F66153">
        <w:rPr>
          <w:rFonts w:ascii="Century Gothic" w:eastAsia="Microsoft Yi Baiti" w:hAnsi="Century Gothic"/>
          <w:iCs/>
          <w:sz w:val="16"/>
          <w:szCs w:val="16"/>
        </w:rPr>
        <w:t>en</w:t>
      </w:r>
      <w:proofErr w:type="spellEnd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iCs/>
          <w:sz w:val="16"/>
          <w:szCs w:val="16"/>
        </w:rPr>
        <w:t>uso</w:t>
      </w:r>
      <w:proofErr w:type="spellEnd"/>
      <w:r w:rsidRPr="00F66153">
        <w:rPr>
          <w:rFonts w:ascii="Century Gothic" w:eastAsia="Microsoft Yi Baiti" w:hAnsi="Century Gothic"/>
          <w:iCs/>
          <w:sz w:val="16"/>
          <w:szCs w:val="16"/>
        </w:rPr>
        <w:t xml:space="preserve"> de la palabra y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derivado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de la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visita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física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realizada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al sitio de los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trabajos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,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realiza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las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siguientes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aclaraciones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: </w:t>
      </w:r>
    </w:p>
    <w:p w14:paraId="07933DEF" w14:textId="77777777" w:rsidR="002A0A53" w:rsidRPr="00F66153" w:rsidRDefault="002A0A5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6BB9C98" w14:textId="1C97BB50" w:rsidR="002A0A53" w:rsidRDefault="002A0A5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F66153">
        <w:rPr>
          <w:rFonts w:ascii="Century Gothic" w:eastAsia="Microsoft Yi Baiti" w:hAnsi="Century Gothic"/>
          <w:sz w:val="16"/>
          <w:szCs w:val="16"/>
        </w:rPr>
        <w:t xml:space="preserve">Con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fundamento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el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artículo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34 de la Ley de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Obras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Públicas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y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Servicios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Relacionados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del Estado de Oaxaca,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el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catálogo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conceptos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deberán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considerar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lo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siguiente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>:</w:t>
      </w:r>
    </w:p>
    <w:p w14:paraId="03F99FD8" w14:textId="1A75C24A" w:rsidR="00323463" w:rsidRDefault="0032346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2AB59CA" w14:textId="72A06A1B" w:rsidR="00323463" w:rsidRDefault="0032346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8030B76" w14:textId="01D19AF1" w:rsidR="00323463" w:rsidRPr="00B77E1F" w:rsidRDefault="00323463" w:rsidP="00323463">
      <w:pPr>
        <w:spacing w:line="264" w:lineRule="auto"/>
        <w:ind w:left="107" w:right="850" w:firstLine="24"/>
        <w:jc w:val="both"/>
        <w:rPr>
          <w:rFonts w:ascii="Century Gothic" w:eastAsia="Arial" w:hAnsi="Century Gothic" w:cs="Arial"/>
          <w:color w:val="363636"/>
          <w:spacing w:val="5"/>
          <w:sz w:val="18"/>
          <w:szCs w:val="18"/>
        </w:rPr>
      </w:pPr>
      <w:r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1.- </w:t>
      </w:r>
      <w:r w:rsidRPr="00B77E1F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Se </w:t>
      </w:r>
      <w:proofErr w:type="spellStart"/>
      <w:r w:rsidRPr="00B77E1F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deberán</w:t>
      </w:r>
      <w:proofErr w:type="spellEnd"/>
      <w:r w:rsidRPr="00B77E1F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MODIFICAR los </w:t>
      </w:r>
      <w:proofErr w:type="spellStart"/>
      <w:r w:rsidRPr="00B77E1F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siguientes</w:t>
      </w:r>
      <w:proofErr w:type="spellEnd"/>
      <w:r w:rsidRPr="00B77E1F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</w:t>
      </w:r>
      <w:proofErr w:type="spellStart"/>
      <w:r w:rsidRPr="00B77E1F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conceptos</w:t>
      </w:r>
      <w:proofErr w:type="spellEnd"/>
      <w:r w:rsidRPr="00B77E1F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</w:t>
      </w:r>
      <w:proofErr w:type="spellStart"/>
      <w:r w:rsidRPr="00B77E1F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en</w:t>
      </w:r>
      <w:proofErr w:type="spellEnd"/>
      <w:r w:rsidRPr="00B77E1F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las </w:t>
      </w:r>
      <w:proofErr w:type="spellStart"/>
      <w:r w:rsidRPr="00B77E1F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partidas</w:t>
      </w:r>
      <w:proofErr w:type="spellEnd"/>
      <w:r w:rsidRPr="00B77E1F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: </w:t>
      </w:r>
    </w:p>
    <w:p w14:paraId="27DB9D36" w14:textId="77777777" w:rsidR="00323463" w:rsidRPr="00F54136" w:rsidRDefault="00323463" w:rsidP="00323463">
      <w:pPr>
        <w:spacing w:line="264" w:lineRule="auto"/>
        <w:ind w:right="850"/>
        <w:jc w:val="both"/>
        <w:rPr>
          <w:rFonts w:ascii="Century Gothic" w:eastAsia="Arial" w:hAnsi="Century Gothic" w:cs="Arial"/>
          <w:color w:val="363636"/>
          <w:spacing w:val="5"/>
          <w:sz w:val="18"/>
          <w:szCs w:val="18"/>
        </w:rPr>
      </w:pPr>
    </w:p>
    <w:p w14:paraId="2F2AF776" w14:textId="46E8D50D" w:rsidR="00323463" w:rsidRDefault="00323463" w:rsidP="00323463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  <w:proofErr w:type="spellStart"/>
      <w:r w:rsidRPr="00F54136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En</w:t>
      </w:r>
      <w:proofErr w:type="spellEnd"/>
      <w:r w:rsidRPr="00F54136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la </w:t>
      </w:r>
      <w:proofErr w:type="spellStart"/>
      <w:r w:rsidRPr="00F54136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partida</w:t>
      </w:r>
      <w:proofErr w:type="spellEnd"/>
      <w:r w:rsidRPr="00F54136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</w:t>
      </w:r>
      <w:r w:rsidRPr="00C72AB2">
        <w:rPr>
          <w:rFonts w:ascii="Arial" w:eastAsia="Microsoft Yi Baiti" w:hAnsi="Arial" w:cs="Arial"/>
          <w:b/>
          <w:bCs/>
          <w:sz w:val="18"/>
          <w:szCs w:val="16"/>
        </w:rPr>
        <w:t>DRENAJE PLUVIAL</w:t>
      </w:r>
      <w:r>
        <w:rPr>
          <w:rFonts w:ascii="Arial" w:eastAsia="Microsoft Yi Baiti" w:hAnsi="Arial" w:cs="Arial"/>
          <w:b/>
          <w:bCs/>
          <w:sz w:val="18"/>
          <w:szCs w:val="16"/>
        </w:rPr>
        <w:t>,</w:t>
      </w:r>
      <w:r w:rsidRPr="00C72AB2">
        <w:rPr>
          <w:rFonts w:ascii="Arial" w:eastAsia="Microsoft Yi Baiti" w:hAnsi="Arial" w:cs="Arial"/>
          <w:b/>
          <w:bCs/>
          <w:sz w:val="18"/>
          <w:szCs w:val="16"/>
        </w:rPr>
        <w:t xml:space="preserve"> Sub</w:t>
      </w:r>
      <w:r>
        <w:rPr>
          <w:rFonts w:ascii="Arial" w:eastAsia="Microsoft Yi Baiti" w:hAnsi="Arial" w:cs="Arial"/>
          <w:b/>
          <w:bCs/>
          <w:sz w:val="18"/>
          <w:szCs w:val="16"/>
        </w:rPr>
        <w:t>-</w:t>
      </w:r>
      <w:proofErr w:type="spellStart"/>
      <w:r w:rsidRPr="00C72AB2">
        <w:rPr>
          <w:rFonts w:ascii="Arial" w:eastAsia="Microsoft Yi Baiti" w:hAnsi="Arial" w:cs="Arial"/>
          <w:b/>
          <w:bCs/>
          <w:sz w:val="18"/>
          <w:szCs w:val="16"/>
        </w:rPr>
        <w:t>partidas</w:t>
      </w:r>
      <w:proofErr w:type="spellEnd"/>
      <w:r>
        <w:rPr>
          <w:rFonts w:ascii="Arial" w:eastAsia="Microsoft Yi Baiti" w:hAnsi="Arial" w:cs="Arial"/>
          <w:sz w:val="18"/>
          <w:szCs w:val="16"/>
        </w:rPr>
        <w:t xml:space="preserve">: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Preliminares</w:t>
      </w:r>
      <w:proofErr w:type="spellEnd"/>
      <w:r w:rsidRPr="00EC519B">
        <w:rPr>
          <w:rFonts w:ascii="Arial" w:eastAsia="Microsoft Yi Baiti" w:hAnsi="Arial" w:cs="Arial"/>
          <w:b/>
          <w:bCs/>
          <w:sz w:val="18"/>
          <w:szCs w:val="16"/>
        </w:rPr>
        <w:t>,</w:t>
      </w:r>
      <w:r w:rsidRPr="00EC519B">
        <w:rPr>
          <w:b/>
          <w:bCs/>
        </w:rPr>
        <w:t xml:space="preserve">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Excavación</w:t>
      </w:r>
      <w:proofErr w:type="spellEnd"/>
      <w:r w:rsidRPr="00EC519B">
        <w:rPr>
          <w:rFonts w:ascii="Arial" w:eastAsia="Microsoft Yi Baiti" w:hAnsi="Arial" w:cs="Arial"/>
          <w:b/>
          <w:bCs/>
          <w:sz w:val="18"/>
          <w:szCs w:val="16"/>
        </w:rPr>
        <w:t xml:space="preserve">,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Tubería</w:t>
      </w:r>
      <w:proofErr w:type="spellEnd"/>
      <w:r w:rsidRPr="00EC519B">
        <w:rPr>
          <w:rFonts w:ascii="Arial" w:eastAsia="Microsoft Yi Baiti" w:hAnsi="Arial" w:cs="Arial"/>
          <w:b/>
          <w:bCs/>
          <w:sz w:val="18"/>
          <w:szCs w:val="16"/>
        </w:rPr>
        <w:t xml:space="preserve">,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Pozo</w:t>
      </w:r>
      <w:proofErr w:type="spellEnd"/>
      <w:r w:rsidRPr="00EC519B">
        <w:rPr>
          <w:rFonts w:ascii="Arial" w:eastAsia="Microsoft Yi Baiti" w:hAnsi="Arial" w:cs="Arial"/>
          <w:b/>
          <w:bCs/>
          <w:sz w:val="18"/>
          <w:szCs w:val="16"/>
        </w:rPr>
        <w:t xml:space="preserve"> de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Visita</w:t>
      </w:r>
      <w:proofErr w:type="spellEnd"/>
      <w:r w:rsidRPr="00EC519B">
        <w:rPr>
          <w:rFonts w:ascii="Arial" w:eastAsia="Microsoft Yi Baiti" w:hAnsi="Arial" w:cs="Arial"/>
          <w:b/>
          <w:bCs/>
          <w:sz w:val="18"/>
          <w:szCs w:val="16"/>
        </w:rPr>
        <w:t xml:space="preserve"> y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Registro</w:t>
      </w:r>
      <w:proofErr w:type="spellEnd"/>
      <w:r>
        <w:rPr>
          <w:rFonts w:ascii="Arial" w:eastAsia="Microsoft Yi Baiti" w:hAnsi="Arial" w:cs="Arial"/>
          <w:b/>
          <w:bCs/>
          <w:sz w:val="18"/>
          <w:szCs w:val="16"/>
        </w:rPr>
        <w:t xml:space="preserve">, </w:t>
      </w:r>
      <w:proofErr w:type="spellStart"/>
      <w:r w:rsidRPr="0007541E">
        <w:rPr>
          <w:rFonts w:ascii="Arial" w:eastAsia="Microsoft Yi Baiti" w:hAnsi="Arial" w:cs="Arial"/>
          <w:b/>
          <w:bCs/>
          <w:sz w:val="18"/>
          <w:szCs w:val="16"/>
        </w:rPr>
        <w:t>Limpieza</w:t>
      </w:r>
      <w:proofErr w:type="spellEnd"/>
      <w:r w:rsidRPr="0007541E">
        <w:rPr>
          <w:rFonts w:ascii="Arial" w:eastAsia="Microsoft Yi Baiti" w:hAnsi="Arial" w:cs="Arial"/>
          <w:b/>
          <w:bCs/>
          <w:sz w:val="18"/>
          <w:szCs w:val="16"/>
        </w:rPr>
        <w:t xml:space="preserve"> </w:t>
      </w:r>
      <w:r>
        <w:rPr>
          <w:rFonts w:ascii="Arial" w:eastAsia="Microsoft Yi Baiti" w:hAnsi="Arial" w:cs="Arial"/>
          <w:b/>
          <w:bCs/>
          <w:sz w:val="18"/>
          <w:szCs w:val="16"/>
        </w:rPr>
        <w:t>y</w:t>
      </w:r>
      <w:r w:rsidRPr="0007541E">
        <w:rPr>
          <w:rFonts w:ascii="Arial" w:eastAsia="Microsoft Yi Baiti" w:hAnsi="Arial" w:cs="Arial"/>
          <w:b/>
          <w:bCs/>
          <w:sz w:val="18"/>
          <w:szCs w:val="16"/>
        </w:rPr>
        <w:t xml:space="preserve"> </w:t>
      </w:r>
      <w:proofErr w:type="spellStart"/>
      <w:r w:rsidRPr="0007541E">
        <w:rPr>
          <w:rFonts w:ascii="Arial" w:eastAsia="Microsoft Yi Baiti" w:hAnsi="Arial" w:cs="Arial"/>
          <w:b/>
          <w:bCs/>
          <w:sz w:val="18"/>
          <w:szCs w:val="16"/>
        </w:rPr>
        <w:t>Acarreos</w:t>
      </w:r>
      <w:proofErr w:type="spellEnd"/>
      <w:r>
        <w:rPr>
          <w:rFonts w:ascii="Arial" w:eastAsia="Microsoft Yi Baiti" w:hAnsi="Arial" w:cs="Arial"/>
          <w:b/>
          <w:bCs/>
          <w:sz w:val="18"/>
          <w:szCs w:val="16"/>
        </w:rPr>
        <w:t xml:space="preserve">, </w:t>
      </w:r>
      <w:proofErr w:type="spellStart"/>
      <w:r w:rsidRPr="0007541E">
        <w:rPr>
          <w:rFonts w:ascii="Arial" w:eastAsia="Microsoft Yi Baiti" w:hAnsi="Arial" w:cs="Arial"/>
          <w:b/>
          <w:bCs/>
          <w:sz w:val="18"/>
          <w:szCs w:val="16"/>
        </w:rPr>
        <w:t>Concretos</w:t>
      </w:r>
      <w:proofErr w:type="spellEnd"/>
      <w:r w:rsidRPr="0007541E">
        <w:rPr>
          <w:rFonts w:ascii="Arial" w:eastAsia="Microsoft Yi Baiti" w:hAnsi="Arial" w:cs="Arial"/>
          <w:b/>
          <w:bCs/>
          <w:sz w:val="18"/>
          <w:szCs w:val="16"/>
        </w:rPr>
        <w:t xml:space="preserve"> </w:t>
      </w:r>
      <w:r>
        <w:rPr>
          <w:rFonts w:ascii="Arial" w:eastAsia="Microsoft Yi Baiti" w:hAnsi="Arial" w:cs="Arial"/>
          <w:b/>
          <w:bCs/>
          <w:sz w:val="18"/>
          <w:szCs w:val="16"/>
        </w:rPr>
        <w:t>y</w:t>
      </w:r>
      <w:r w:rsidRPr="0007541E">
        <w:rPr>
          <w:rFonts w:ascii="Arial" w:eastAsia="Microsoft Yi Baiti" w:hAnsi="Arial" w:cs="Arial"/>
          <w:b/>
          <w:bCs/>
          <w:sz w:val="18"/>
          <w:szCs w:val="16"/>
        </w:rPr>
        <w:t xml:space="preserve"> </w:t>
      </w:r>
      <w:proofErr w:type="spellStart"/>
      <w:r w:rsidRPr="0007541E">
        <w:rPr>
          <w:rFonts w:ascii="Arial" w:eastAsia="Microsoft Yi Baiti" w:hAnsi="Arial" w:cs="Arial"/>
          <w:b/>
          <w:bCs/>
          <w:sz w:val="18"/>
          <w:szCs w:val="16"/>
        </w:rPr>
        <w:t>Bombeo</w:t>
      </w:r>
      <w:proofErr w:type="spellEnd"/>
      <w:r w:rsidRPr="0007541E">
        <w:rPr>
          <w:rFonts w:ascii="Arial" w:eastAsia="Microsoft Yi Baiti" w:hAnsi="Arial" w:cs="Arial"/>
          <w:b/>
          <w:bCs/>
          <w:sz w:val="18"/>
          <w:szCs w:val="16"/>
        </w:rPr>
        <w:t xml:space="preserve"> </w:t>
      </w:r>
      <w:r>
        <w:rPr>
          <w:rFonts w:ascii="Arial" w:eastAsia="Microsoft Yi Baiti" w:hAnsi="Arial" w:cs="Arial"/>
          <w:b/>
          <w:bCs/>
          <w:sz w:val="18"/>
          <w:szCs w:val="16"/>
        </w:rPr>
        <w:t>d</w:t>
      </w:r>
      <w:r w:rsidRPr="0007541E">
        <w:rPr>
          <w:rFonts w:ascii="Arial" w:eastAsia="Microsoft Yi Baiti" w:hAnsi="Arial" w:cs="Arial"/>
          <w:b/>
          <w:bCs/>
          <w:sz w:val="18"/>
          <w:szCs w:val="16"/>
        </w:rPr>
        <w:t xml:space="preserve">e </w:t>
      </w:r>
      <w:proofErr w:type="spellStart"/>
      <w:r w:rsidRPr="0007541E">
        <w:rPr>
          <w:rFonts w:ascii="Arial" w:eastAsia="Microsoft Yi Baiti" w:hAnsi="Arial" w:cs="Arial"/>
          <w:b/>
          <w:bCs/>
          <w:sz w:val="18"/>
          <w:szCs w:val="16"/>
        </w:rPr>
        <w:t>Achique</w:t>
      </w:r>
      <w:proofErr w:type="spellEnd"/>
      <w:r>
        <w:rPr>
          <w:rFonts w:ascii="Arial" w:eastAsia="Microsoft Yi Baiti" w:hAnsi="Arial" w:cs="Arial"/>
          <w:b/>
          <w:bCs/>
          <w:sz w:val="18"/>
          <w:szCs w:val="16"/>
        </w:rPr>
        <w:t>.</w:t>
      </w:r>
    </w:p>
    <w:p w14:paraId="6D422D8F" w14:textId="1EDABEFD" w:rsidR="00323463" w:rsidRDefault="00323463" w:rsidP="00323463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</w:p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709"/>
        <w:gridCol w:w="850"/>
        <w:gridCol w:w="160"/>
        <w:gridCol w:w="974"/>
        <w:gridCol w:w="2688"/>
        <w:gridCol w:w="709"/>
        <w:gridCol w:w="851"/>
      </w:tblGrid>
      <w:tr w:rsidR="00323463" w:rsidRPr="00D937AC" w14:paraId="156309EB" w14:textId="77777777" w:rsidTr="00323463">
        <w:trPr>
          <w:trHeight w:val="283"/>
          <w:jc w:val="center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C65F2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t>DICE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D450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8E83C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t>DEBE DECIR</w:t>
            </w:r>
          </w:p>
        </w:tc>
      </w:tr>
      <w:tr w:rsidR="00323463" w:rsidRPr="00D937AC" w14:paraId="579C5672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138049E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BA0BC80" w14:textId="77777777" w:rsidR="00323463" w:rsidRPr="00D937AC" w:rsidRDefault="00323463" w:rsidP="0032346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DRENAJE PLUVIAL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206C453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74A7B96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0724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17AC906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22D1A0F" w14:textId="77777777" w:rsidR="00323463" w:rsidRPr="00D937AC" w:rsidRDefault="00323463" w:rsidP="00323463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DRENAJE PLUVIAL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274D8C5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650DA5B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23463" w:rsidRPr="00D937AC" w14:paraId="601C2101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D26E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9347" w14:textId="77777777" w:rsidR="00323463" w:rsidRPr="00D937AC" w:rsidRDefault="00323463" w:rsidP="0032346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PRELIMINARES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3E93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644A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3E56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5F22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27677" w14:textId="77777777" w:rsidR="00323463" w:rsidRPr="00D937AC" w:rsidRDefault="00323463" w:rsidP="00323463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PRELIMINARES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7884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C57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23463" w:rsidRPr="00D937AC" w14:paraId="50959B06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B000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23-PRDCTPHID-01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DC0A6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 xml:space="preserve">CORTE DE PAVIMENTO DE CONCRETO HIDRÁULICO SIMPLE O ARMADO, DE 8 CMS. DE PROFUNDIDAD DEL CORTE, </w:t>
            </w:r>
            <w:r w:rsidRPr="00D937AC">
              <w:rPr>
                <w:rFonts w:ascii="Arial" w:hAnsi="Arial" w:cs="Arial"/>
                <w:sz w:val="14"/>
                <w:szCs w:val="14"/>
              </w:rPr>
              <w:lastRenderedPageBreak/>
              <w:t>TRABAJOS REALIZADOS CON CORTADORA PARA CONCRETO Y DISCO DE 14", INCLUYE: TRAZO EN LA SUPERFICIE PARA DEFINIR EL CORTE, EQUIPO DE SEGURIDAD, HERRAMIENTA Y MANO DE OBRA.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4768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lastRenderedPageBreak/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4B55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763.08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CEA2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7C9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23-PRDCTPASF-01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88831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CORTE DE PAVIMENTO DE CONCRETO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ASFÁLTICO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, DE 8 CMS. DE PROFUNDIDAD DEL CORTE, TRABAJOS REALIZADOS CON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CORTADORA PARA CONCRETO Y DISCO DE 14", INCLUYE: TRAZO EN LA SUPERFICIE PARA DEFINIR EL CORTE, AGUA EQUIPO DE SEGURIDAD, HERRAMIENTA Y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A9D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DE5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763.08</w:t>
            </w:r>
          </w:p>
        </w:tc>
      </w:tr>
      <w:tr w:rsidR="00323463" w:rsidRPr="00D937AC" w14:paraId="2B98DF42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9079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23-PRDMQASF-01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714A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DEMOLICIÓN A MAQUINA DE CONCRETO ASFÁLTICO DE 8 CMS. DE ESPESOR PROMEDIO, CON RETROEXCAVADORA Y MARTILLO HIDRÁULICO; INCLUYE: EQUIPO, HERRAMIENTA, MANO DE OBRA Y ACARREO DEL MATERIAL PRODUCTO DE LOS TRABAJOS FUERA DEL LUGAR DE LA OBRA A TIRO LIBRE.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15A0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26AA0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805.06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14B3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0A8E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23-PRDMQASF-01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4084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DEMOLICIÓN A MAQUINA DE CONCRETO ASFÁLTICO DE 8 CMS. DE ESPESOR PROMEDIO, CON RETROEXCAVADORA Y MARTILLO HIDRÁULICO; INCLUYE: EQUIPO, HERRAMIENTA,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MANO DE OBRA,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CARGA POR MEDIOS MECÁNICOS CON RETROEXCAVADORA Y RETIRO DE LOS MATERIALES PRODUCTO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DE LOS TRABAJOS A PRIMERA ESTACIÓN DE 20 MTS.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3F44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FFA7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772.61</w:t>
            </w:r>
          </w:p>
        </w:tc>
      </w:tr>
      <w:tr w:rsidR="00323463" w:rsidRPr="00ED48FB" w14:paraId="55C283FB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99EA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SIC-25-DES-DEM-BT-01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2A12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DESAZOLVE Y DEMOLICIÓN DE BOCA DE TORMENTA, DE ALTURA VARIABLE DE 0.05 A 0.85 MTS CON UN CLARO DE 8.50 DE LARGO x 1.30 MTS DE ANCHO INCLUYE: LIMPIEZA DEL ÁREA DE TRABAJO, ACARREO DE MATERIAL A TIRO LIBRE, HERRAMIENTAS, EQUIPO Y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DBF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DE97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7.00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2B720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1D3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SIC-25-DES-DEM-BT-01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AC77" w14:textId="77777777" w:rsidR="00323463" w:rsidRPr="00D941DE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DEMOLICIÓN DE BOCA DE TORMENTA, DE ALTURA VARIABLE DE 0.05 A 0.85 MTS CON UN CLARO DE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1.00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HASTA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 8.50 DE LARGO x 1.30 MTS DE ANCHO INCLUYE: LIMPIEZA DEL ÁREA DE TRABAJO, ACARREO DE MATERIAL A TIRO LIBRE, HERRAMIENTAS, EQUIPO Y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1C03" w14:textId="77777777" w:rsidR="00323463" w:rsidRPr="00ED48FB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ED48FB"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  <w:t>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65D34" w14:textId="77777777" w:rsidR="00323463" w:rsidRPr="00ED48FB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s-MX"/>
              </w:rPr>
            </w:pPr>
            <w:r w:rsidRPr="00ED48FB"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  <w:t>49.50</w:t>
            </w:r>
          </w:p>
        </w:tc>
      </w:tr>
      <w:tr w:rsidR="00323463" w:rsidRPr="00D937AC" w14:paraId="6625106F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E2A3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SIC-25-DEM-POZ-01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9D3A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DEMOLICIÓN DE POZO DE VISITA DE 4.00 A 6.00 M. DE PROFUNDIDAD POR MEDIOS MANUALES INCLUYE: LIMPIEZA DEL ÁREA DE TRABAJO, ACARREO DE MATERIAL A TIRO LIBRE, HERRAMIENTAS, EQUIPO Y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D8479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FDF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E7E5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19D6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SIC-25-DEM-POZ-01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F80E8" w14:textId="77777777" w:rsidR="00323463" w:rsidRPr="00D941DE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>DEMOLICIÓN DE POZO DE VISITA DE 4.00 A 6.00 M. DE PROFUNDIDAD POR MEDIOS MANUALES INCLUYE: LIMPIEZA DEL ÁREA DE TRABAJO, ACARREO DE MATERIAL A TIRO LIBRE, HERRAMIENTAS, EQUIPO Y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28F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2A2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2.00</w:t>
            </w:r>
          </w:p>
        </w:tc>
      </w:tr>
      <w:tr w:rsidR="00323463" w:rsidRPr="00D937AC" w14:paraId="03D5BFB6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4577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328-TER-02-001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CC566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TRAZO Y NIVELACIÓN DEL ÁREA DE TRABAJO CON EQUIPO TOPOGRÁFICO PARA ESTABLECER EJES DE REFERENCIAS Y BANCOS DE NIVEL, INCLUYE: MATERIAL, MANO DE OBRA, EQUIPO Y HERRAMIENTA. P. U. O. T. DE ACUERDO A LA NORMA SCT.N PRY CAR 1 002/07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D15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D709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919.40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A6BB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C6E9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328-TER-02-001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AF6A" w14:textId="77777777" w:rsidR="00323463" w:rsidRPr="00D941DE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TRAZO Y </w:t>
            </w:r>
            <w:r w:rsidRPr="00D941DE">
              <w:rPr>
                <w:rFonts w:ascii="Arial" w:hAnsi="Arial" w:cs="Arial"/>
                <w:color w:val="000000" w:themeColor="text1"/>
                <w:sz w:val="14"/>
                <w:szCs w:val="14"/>
              </w:rPr>
              <w:t>NIVELACIÓN DEL ÁREA DE TRABAJO CON EQUIPO TOPOGRÁFICO PARA ESTABLECER EJES DE REFERENCIAS Y BANCOS DE NIVEL, INCLUYE: MATERIAL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>, MANO DE OBRA, EQUIPO Y HERRAMIENTA. P. U. O. 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360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46B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919.40</w:t>
            </w:r>
          </w:p>
        </w:tc>
      </w:tr>
      <w:tr w:rsidR="00323463" w:rsidRPr="00D937AC" w14:paraId="3EA3CF46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86BC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8AA3" w14:textId="77777777" w:rsidR="00323463" w:rsidRPr="00D937AC" w:rsidRDefault="00323463" w:rsidP="00323463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EXCAVACIÓN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F700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963B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3D6B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05BB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F271" w14:textId="77777777" w:rsidR="00323463" w:rsidRPr="00D937AC" w:rsidRDefault="00323463" w:rsidP="00323463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EXCAVACIÓN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CD4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790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23463" w:rsidRPr="00D937AC" w14:paraId="1D2BF60E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8B7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23-EXMQM202-01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A48AA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EXCAVACIÓN A MÁQUINA EN MATERIAL TIPO II, DE 0.00 A 2.00 MTS. DE PROFUNDIDAD, INCLUYE: AFINE DE TALUDES Y FONDO DE LA EXCAVACIÓN, RETIRO DE LOS MATERIALES PRODUCTO DE LOS TRABAJOS A PRIMERA ESTACIÓN DE 20 MTS., ACARREOS LIBRES, MANO DE OBRA Y HERRAMIENTA.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AC4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DA4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1,227.69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A49C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E49A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23-EXMQM202-01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CD2D5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EXCAVACIÓN A MÁQUINA EN MATERIAL TIPO II, DE 0.00 A 2.00 MTS. DE PROFUNDIDAD, INCLUYE: AFINE DE TALUDES Y FONDO DE LA EXCAVACIÓN, RETIRO DE LOS MATERIALES PRODUCTO DE LOS TRABAJOS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CARRETILLA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 A PRIMERA ESTACIÓN DE 20 MTS., MANO DE OBRA Y HERRAMIENTA.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E13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CB86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1,165.42</w:t>
            </w:r>
          </w:p>
        </w:tc>
      </w:tr>
      <w:tr w:rsidR="00323463" w:rsidRPr="00D937AC" w14:paraId="12BBDE4C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B435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23-EXMQM224-01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1D2E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EXCAVACIÓN A MÁQUINA EN MATERIAL TIPO II, DE 2.01 A 4.00 MTS. DE PROFUNDIDAD, INCLUYE: AFINE DE TALUDES Y FONDO DE LA EXCAVACIÓN, RETIRO DE LOS MATERIALES PRODUCTO DE LOS TRABAJOS A PRIMERA ESTACIÓN DE 20 MTS. ACARREOS LIBRES, MANO DE OBRA Y HERRAMIENTA.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031B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438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1,105.10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8756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C9E59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23-EXMQM224-01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3A36E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EXCAVACIÓN A MÁQUINA EN MATERIAL TIPO II, DE 2.01 A 4.00 MTS. DE PROFUNDIDAD, INCLUYE: AFINE DE TALUDES Y FONDO DE LA EXCAVACIÓN, RETIRO DE LOS MATERIALES PRODUCTO DE LOS TRABAJOS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CARRETILLA</w:t>
            </w:r>
            <w:r w:rsidRPr="00D937AC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A PRIMERA ESTACIÓN DE 20 MTS., MANO DE OBRA Y HERRAMIENTA.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B0C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7282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1,093.70</w:t>
            </w:r>
          </w:p>
        </w:tc>
      </w:tr>
      <w:tr w:rsidR="00323463" w:rsidRPr="00D937AC" w14:paraId="28956C4B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CEB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23-AEXC62UY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54847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 xml:space="preserve">EXCAVACIÓN A MÁQUINA EN MATERIAL TIPO II, DE 4.01 A 6.00 MTS. DE PROFUNDIDAD, INCLUYE: AFINE DE TALUDES Y FONDO DE  LA EXCAVACIÓN, RETIRO DE LOS MATERIALES PRODUCTO DE LOS TRABAJOS A PRIMERA ESTACIÓN DE </w:t>
            </w:r>
            <w:r w:rsidRPr="00D937AC">
              <w:rPr>
                <w:rFonts w:ascii="Arial" w:hAnsi="Arial" w:cs="Arial"/>
                <w:sz w:val="14"/>
                <w:szCs w:val="14"/>
              </w:rPr>
              <w:lastRenderedPageBreak/>
              <w:t>20 MTS., ACARREOS LIBRES, MANO DE OBRA Y HERRAMIENTA.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2757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lastRenderedPageBreak/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BCA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345.35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33B60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956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23-AEXC62UY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C3B0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EXCAVACIÓN A MÁQUINA EN MATERIAL TIPO II, DE 4.01 A 6.00 MTS. DE PROFUNDIDAD, INCLUYE: AFINE DE TALUDES Y FONDO DE LA EXCAVACIÓN, RETIRO DE LOS MATERIALES PRODUCTO DE LOS TRABAJOS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CARRETILLA</w:t>
            </w:r>
            <w:r w:rsidRPr="00D937AC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A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PRIMERA ESTACIÓN DE 20 MTS., MANO DE OBRA Y HERRAMIENTA.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372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431C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97.78</w:t>
            </w:r>
          </w:p>
        </w:tc>
      </w:tr>
      <w:tr w:rsidR="00323463" w:rsidRPr="00D937AC" w14:paraId="25DAC5BF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82F0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23-ADMAPI02-01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1A2DF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ADEME EN ZANJAS DE HASTA 2.00 M DE ANCHO Y DE 0.00 A 2.00 M DE PROFUNDIDAD CON MADERA DE PINO DE 3RA., INCLUYE: MATERIALES, COLOCACIÓN RETIRO, MANO DE OBRA, HERRAMIENTA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211B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F5980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763.08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9552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5525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23-ADMAPI02-01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FB1A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ADEME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EN AMBAS CARAS DE </w:t>
            </w:r>
            <w:r w:rsidRPr="00D941DE">
              <w:rPr>
                <w:rFonts w:ascii="Arial" w:hAnsi="Arial" w:cs="Arial"/>
                <w:sz w:val="14"/>
                <w:szCs w:val="14"/>
              </w:rPr>
              <w:t>MADERA DE PINO DE 3RA.</w:t>
            </w:r>
            <w:r w:rsidRPr="00D941D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EN ZANJAS DE 1.70 A 0.2.30 M. DE ANCHO PARA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ZANJAS DE </w:t>
            </w:r>
            <w:r w:rsidRPr="00D941DE">
              <w:rPr>
                <w:rFonts w:ascii="Arial" w:hAnsi="Arial" w:cs="Arial"/>
                <w:sz w:val="14"/>
                <w:szCs w:val="14"/>
              </w:rPr>
              <w:t>0.0</w:t>
            </w:r>
            <w:r w:rsidRPr="00D941D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sz w:val="14"/>
                <w:szCs w:val="14"/>
              </w:rPr>
              <w:t>A 2.00 M DE PROFUNDIDAD</w:t>
            </w:r>
            <w:r w:rsidRPr="00D941D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INCLUYE: DUELAS EN SENTIDO HORIZONTAL SEPARADAS @ 25 CM DEL CENTRO HACIA LOS EXTREMOS DE 1” X 12” X 1 ML, BARROTES INTERCALADOS @ 1 M DE 11/2” X 3” X 0.50 A 0.80 ML, Y POLINES DESPLANTADOS A 0.40 M DE PROFUNDIDAD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EN SENTIDO VERTICAL DE 3" X 3" X 8' SEPARADOS @ 1 ML,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>MATERIALES, COLOCACIÓN RETIRO, MANO DE OBRA, HERRAMIENTA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E03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D08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763.08</w:t>
            </w:r>
          </w:p>
        </w:tc>
      </w:tr>
      <w:tr w:rsidR="00323463" w:rsidRPr="00D937AC" w14:paraId="55675D72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104E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24-ADMAPI24-01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60DEC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ADEME EN ZANJAS DE HASTA 2.00 M DE ANCHO Y DE 2.01 A 4.00 M DE PROFUNDIDAD CON MADERA DE PINO DE 3RA., INCLUYE: MATERIALES, COLOCACIÓN RETIRO, MANO DE OBRA, HERRAMIENTA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1082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3805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504.94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F42D9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4765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24-ADMAPI24-01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CDD05" w14:textId="77777777" w:rsidR="00323463" w:rsidRPr="00D941DE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ADEME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EN AMBAS CARAS DE </w:t>
            </w:r>
            <w:r w:rsidRPr="00D941DE">
              <w:rPr>
                <w:rFonts w:ascii="Arial" w:hAnsi="Arial" w:cs="Arial"/>
                <w:sz w:val="14"/>
                <w:szCs w:val="14"/>
              </w:rPr>
              <w:t>MADERA DE PINO DE 3RA.</w:t>
            </w:r>
            <w:r w:rsidRPr="00D941D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EN ZANJAS DE 1.70 A 0.2.30 M. DE ANCHO PARA ZANJAS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DE 2.01 A 4.00 M DE PROFUNDIDAD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INCLUYE: DUELAS EN SENTIDO HORIZONTAL SEPARADAS @ 25 CM DEL CENTRO HACIA LOS EXTREMOS DE 1” X 12” X 1 ML, BARROTES INTERCALADOS @ 1 M DE 11/2” X 3” X 0.50 A 0.80 ML, Y POLINES DESPLANTADOS A 0.40 M DE PROFUNDIDAD EN SENTIDO VERTICAL DE 3" X 3" X 8' SEPARADOS @ 1 ML,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>MATERIALES, COLOCACIÓN RETIRO, MANO DE OBRA, HERRAMIENTA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7D47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FD12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504.94</w:t>
            </w:r>
          </w:p>
        </w:tc>
      </w:tr>
      <w:tr w:rsidR="00323463" w:rsidRPr="00D937AC" w14:paraId="37816180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B28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25-ADMAPI25-01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F11E" w14:textId="77777777" w:rsidR="00323463" w:rsidRPr="00D937AC" w:rsidRDefault="00323463" w:rsidP="00323463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ADEME EN ZANJAS DE HASTA 2.00 M. DE ANCHO Y DE 4.01 A 6.00 M. DE PROFUNDIDAD CON MADERA DE PINO DE 3RA., INCLUYE: MATERIALES, COLOCACIÓN, RETIRO, MANO DE OBRA, HERRAMIENTA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CC55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C8D3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220.86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1C682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908C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25-ADMAPI25-01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25977" w14:textId="77777777" w:rsidR="00323463" w:rsidRPr="00D941DE" w:rsidRDefault="00323463" w:rsidP="00323463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ADEME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EN AMBAS CARAS DE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>MADERA DE PINO DE 3RA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. EN ZANJAS DE 1.70 A 0.2.30 M. DE ANCHO PARA ZANJAS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 DE 4.01 A 6.00 M. DE PROFUNDIDAD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INCLUYE: DUELAS EN SENTIDO HORIZONTAL SEPARADAS @ 25 CM DEL CENTRO HACIA LOS EXTREMOS DE 1” X 12” X 1 ML, BARROTES INTERCALADOS @ 1 M DE 11/2” X 3” X 0.50 A 0.80 ML, Y POLINES DESPLANTADOS A 0.40 M DE PROFUNDIDAD EN SENTIDO VERTICAL DE 3" X 3" X 8' SEPARADOS @ 1 ML,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 MATERIALES, COLOCACIÓN RETIRO, MANO DE OBRA, HERRAMIENTA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EF349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152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220.86</w:t>
            </w:r>
          </w:p>
        </w:tc>
      </w:tr>
      <w:tr w:rsidR="00323463" w:rsidRPr="00D937AC" w14:paraId="3B6509C1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328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D6CBD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TUBERÍA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66B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CB4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C2BF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C13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EE57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TUBERÍA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16DC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3909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23463" w:rsidRPr="00D937AC" w14:paraId="17082E15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3F1C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DSEX-008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2FC5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CAMA DE ARENA PARA APOYO DE TUBERÍAS DE AGUA POTABLE O DRENAJE, COMPACTADO A MANO, INCLUYE: MATERIALES, MANO DE OBRA PARA ACARREO, TENDIDO, CONFORMACIÓN, COMPACTACIÓN Y HERRAMIENTA MENOR.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4F3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CE3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120.76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EBFE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5785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DSEX-008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6262E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CAMA DE ARENA,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CON MATERIAL MEJORADO DE BANCO CLASE I; 100% QUE PASA LA MALLA 1-1/2 PULG., &lt; /=15% PASA LA MALLA #4, &lt; / =25% PASA MALLA 3/8”, &lt; /=12% PASA LA MALLA 200, DE ACUERDO LA NORMA INTERNACIONAL ASTM D2321-14E1;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PARA APOYO DE TUBERÍAS DE AGUA POTABLE O DRENAJE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; LIMPIA, SIN GRAVAS, PIEDRAS, ARCILLAS, LIMOS NI MATERIA ORGÁNICA.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 INCLUYE: MATERIALES; MANO DE OBRA PARA ACARREO, TENDIDO Y CONFORMACIÓN;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ASÍ COMO</w:t>
            </w:r>
            <w:r w:rsidRPr="00D937AC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HERRAMIENTA MENOR.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36942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9EBC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115.89</w:t>
            </w:r>
          </w:p>
        </w:tc>
      </w:tr>
      <w:tr w:rsidR="00323463" w:rsidRPr="00D937AC" w14:paraId="06C2E3E0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C92D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SIC-SUM-00015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8A04" w14:textId="77777777" w:rsidR="00323463" w:rsidRPr="00D937AC" w:rsidRDefault="00323463" w:rsidP="00323463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 xml:space="preserve">SUMINISTRO Y COLOCACIÓN DE TUBERÍA DE PEAD CORRUGADO O </w:t>
            </w:r>
            <w:r w:rsidRPr="00D937AC">
              <w:rPr>
                <w:rFonts w:ascii="Arial" w:hAnsi="Arial" w:cs="Arial"/>
                <w:sz w:val="14"/>
                <w:szCs w:val="14"/>
              </w:rPr>
              <w:lastRenderedPageBreak/>
              <w:t>SIMILAR DE 48" (121.92 CM DE DIAM). INCLUYE: PRUEBA DE HERMETICIDAD, ACARREO DE INSUMOS AL LUGAR DE LOS TRABAJOS, RECTIFICACIÓN DE NIVELES, HERRAMIENTA MENOR Y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D869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lastRenderedPageBreak/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1C94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385.69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3113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7566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SIC-SUM-00015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5979" w14:textId="77777777" w:rsidR="00323463" w:rsidRPr="00D937AC" w:rsidRDefault="00323463" w:rsidP="00323463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SUMINISTRO Y COLOCACIÓN DE TUBERÍA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SANITARIA DE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lastRenderedPageBreak/>
              <w:t>POLIETILENO DE ALTA DENSIDAD (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>PEAD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)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CORRUGADO,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HERMÉTICO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>DE 48" (121.92 CM). DE DIÁM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ETRO CERTIFICADO CON LA NORMA NOM-001-CONAGUA-2011,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INCLUYE: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GRASA O LUBRICANTE VEGETAL/MINERAL RECOMENDADO POR EL FABRICANTE PARA FACILITAR LA UNIÓN DE LAS JUNTAS,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 PRUEBA DE HERMETICIDAD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Y ESTANQUIDAD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,</w:t>
            </w:r>
            <w:r w:rsidRPr="00D937AC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ACARREO DE INSUMOS AL LUGAR DE LOS TRABAJOS, RECTIFICACIÓN DE NIVELES,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MATERIALES, ACARREOS, CORTES, DESPERDICIOS,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MANO DE OBRA,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EQUIPO Y</w:t>
            </w:r>
            <w:r w:rsidRPr="00D937AC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HERRAMIENTA.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6FA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3BE92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385.69</w:t>
            </w:r>
          </w:p>
        </w:tc>
      </w:tr>
      <w:tr w:rsidR="00323463" w:rsidRPr="00D937AC" w14:paraId="3CBA0A87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CAD29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25-AREL20A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0537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ACOSTILLADO DE TUBERÍAS CON MATERIAL MEJORADO DE BANCO CON PISON DE MANO DE 20 LBS. Y EN CAPAS NO MAYORES DE 20 CMS. DE ESPESOR, MEZCLADO Y COMPACTADO CON HUMEDAD OPTIMA AL 85% PROCTOR, INCLUYE: CRIBADO DE MATERIAL PARA RELLENO CON MALLA DEL # 4, ACARREOS, DESPERDICIOS, PRUEBAS DE LABORATORIO @ 140 M3, EQUIPO, HERRAMIENTA Y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0EA9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8ED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768.80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65122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35C92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25-AREL20A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10FF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ACOSTILLADO DE TUBERÍAS CON MATERIAL MEJORADO DE BANCO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CLASE II, SUELOS GRANULARES GRUESO LIMPIOS SW, SP, GW, GP &lt;/=12% PASA LA MALLA 200, QUE CUMPLA CON LA NORMA INTERNACIONAL ASTM D2321-14E1, LIBRE DE TERRONES, RAÍCES O MATERIA ORGÁNICA, </w:t>
            </w:r>
            <w:r w:rsidRPr="00D937AC">
              <w:rPr>
                <w:rFonts w:ascii="Arial" w:hAnsi="Arial" w:cs="Arial"/>
                <w:sz w:val="14"/>
                <w:szCs w:val="14"/>
              </w:rPr>
              <w:t xml:space="preserve">COMPACTADO AL 85% PROCTOR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STD. CON VIBRACIÓN O IMPACTO,</w:t>
            </w:r>
            <w:r w:rsidRPr="00D937AC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EN CAPAS NO MAYORES DE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30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 CMS. DE ESPESOR. INCLUYE: MATERIAL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ES;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MANO DE OBRA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PARA </w:t>
            </w:r>
            <w:r w:rsidRPr="00D937AC">
              <w:rPr>
                <w:rFonts w:ascii="Arial" w:hAnsi="Arial" w:cs="Arial"/>
                <w:sz w:val="14"/>
                <w:szCs w:val="14"/>
              </w:rPr>
              <w:t>ACARREO,</w:t>
            </w: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TENDIDO Y CONFORMACIÓN; ASÍ COMO </w:t>
            </w:r>
            <w:r w:rsidRPr="00D937AC">
              <w:rPr>
                <w:rFonts w:ascii="Arial" w:hAnsi="Arial" w:cs="Arial"/>
                <w:sz w:val="14"/>
                <w:szCs w:val="14"/>
              </w:rPr>
              <w:t xml:space="preserve">PRUEBAS DE LABORATORIO @ 140 M3, HERRAMIENTA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MENOR.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FFD2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689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720.15</w:t>
            </w:r>
          </w:p>
        </w:tc>
      </w:tr>
      <w:tr w:rsidR="00323463" w:rsidRPr="00D937AC" w14:paraId="6B5B6509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BF6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23-TEREMBMQPR-01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7F07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SUMINISTRO, RELLENO Y COMPACTADO DE MATERIAL MEJORADO DE BANCO CON BAILARINA DE COMPACTACIÓN Y EN CAPAS NO MAYORES DE 20 CMS. DE ESPESOR, MEZCLADO Y COMPACTADO CON HUMEDAD OPTIMA AL 90% PROCTOR, INCLUYE: ACARREOS, DESPERDICIOS, PRUEBAS DE LABORATORIO @ 140 M3, EQUIPO, HERRAMIENTA Y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425D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D1522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1,627.57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0736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8C74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23-TEREMBMQPR-01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2E9B5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SUMINISTRO, RELLENO Y COMPACTADO DE MATERIAL MEJORADO DE BANCO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CLASE III, SUELOS GRANULARES GRUESO CON FINOS &gt;12% PASA LA MALLA 200, Ó SUELOS FINOS ARENOSOS O GRAVOSOS CL, ML &gt;/=30% RETENIDO EN LA MALLA 200: QUE CUMPLA CON LA NORMA INTERNACIONAL ASTM D2321-14E1, LIBRE DE TERRONES, RAÍCES O MATERIA ORGÁNICA,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 COMPACTADO AL 90% PROCTOR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STD. CON IMPACTO,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 EN CAPAS NO MAYORES DE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15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CMS. DE ESPESOR. INCLUYE: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MATERIALES;</w:t>
            </w:r>
            <w:r w:rsidRPr="00D937AC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MANO DE OBRA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PARA ACARREO, TENDIDO Y CONFORMACIÓN; ASÍ COMO</w:t>
            </w:r>
            <w:r w:rsidRPr="00D937AC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PRUEBAS DE LABORATORIO @ 140 M3, HERRAMIENTA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MENOR.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8D9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07C3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1,361.45</w:t>
            </w:r>
          </w:p>
        </w:tc>
      </w:tr>
      <w:tr w:rsidR="00323463" w:rsidRPr="00D937AC" w14:paraId="009CF0E9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0D9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25-TEBHMQ-01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5046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SUMINISTRO, MEZCLADO, TENDIDO Y COMPACTADO DE MATERIAL PARA BASE HIDRÁULICA CON MOTONIVELADORA; CARACTERÍSTICAS DE UN 35% DE MATERIAL DE REVESTIMIENTO Y 65% DE MATERIAL DEL TIPO GRAVA-ARENA AL 95% DE SU P.V.S.M. INC. RIEGO DE AGUA CON PIPA PARA LA COMPACTACIÓN; PRUEBAS DE LABORATORIO @ 140 M3. Y ACARREOS LIBRES DENTRO Y FUERA DE LA OBRA.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F5A29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8A60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161.00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33030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547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25-TEBHMQ-01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13E74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SUMINISTRO, MEZCLADO, TENDIDO Y COMPACTADO DE MATERIAL PARA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BASE HIDRÁULICA CON MOTONIVELADORA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DE 20 CMS DE ESPESOR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>; CARACTER</w:t>
            </w:r>
            <w:r w:rsidRPr="00D941DE">
              <w:rPr>
                <w:rFonts w:ascii="Arial" w:hAnsi="Arial" w:cs="Arial"/>
                <w:color w:val="000000" w:themeColor="text1"/>
                <w:sz w:val="14"/>
                <w:szCs w:val="14"/>
              </w:rPr>
              <w:t>ÍS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>TICAS DE UN 35% DE MATERIAL DE REVESTIMIENTO Y 65% DE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 MATERIAL DEL TIPO GRAVA-ARENA AL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90%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 DE SU P.V.S.M. </w:t>
            </w: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VIBROCOMPACTADOR DE 3 TON. O SIMILAR.</w:t>
            </w:r>
            <w:r w:rsidRPr="00D937AC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INC. RIEGO DE AGUA CON PIPA PARA LA COMPACTACIÓN; PRUEBAS DE LABORATORIO @ 140 M3 Y ACARREOS LIBRES DENTRO Y FUERA DE LA OBRA.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C98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1DEC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154.51</w:t>
            </w:r>
          </w:p>
        </w:tc>
      </w:tr>
      <w:tr w:rsidR="00323463" w:rsidRPr="00D937AC" w14:paraId="05724CE1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2C1F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A4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A1E2" w14:textId="77777777" w:rsidR="00323463" w:rsidRPr="00D937AC" w:rsidRDefault="00323463" w:rsidP="00323463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POZO DE VISITA Y REGISTRO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4F6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F59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1934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AEAD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5BB2" w14:textId="77777777" w:rsidR="00323463" w:rsidRPr="00D937AC" w:rsidRDefault="00323463" w:rsidP="00323463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POZO DE VISITA Y REGISTRO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9A9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BEB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23463" w:rsidRPr="00D937AC" w14:paraId="6106C35E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FCA7" w14:textId="77777777" w:rsidR="00323463" w:rsidRPr="00ED48FB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48FB">
              <w:rPr>
                <w:rFonts w:ascii="Arial" w:hAnsi="Arial" w:cs="Arial"/>
                <w:sz w:val="14"/>
                <w:szCs w:val="14"/>
              </w:rPr>
              <w:t>25-DPOV009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84CE3" w14:textId="77777777" w:rsidR="00323463" w:rsidRPr="00ED48FB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48FB">
              <w:rPr>
                <w:rFonts w:ascii="Arial" w:hAnsi="Arial" w:cs="Arial"/>
                <w:sz w:val="14"/>
                <w:szCs w:val="14"/>
              </w:rPr>
              <w:t>POZO DE VISITA ESPECIAL CUYA PROFUNDIDAD INTERIOR (DE LA TAPA DE PEAD AL NIVEL DE ARRASTRE) VARÍE EN UN RANGO DE 3.26 A 3.50 M. DE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F’C=200 KG/CM2, FORMACIÓN DE MEDIACAÑA CON CONCRETO SIMPLE F’C=200 KG/CM2, APLANADO INT. PULIDO CON MORTERO CEMENTO-ARENA PROP. 1:4, BROCAL Y TAPA DE PEAD (TRÁNSITO PESADO) QUE SE FIJARÁ Y LIGARÁ CON UNA CADENA DE TRANSICIÓN DE 30 X 30 CMS. (VER DETALLE) DE CONCRETO F’C=200 KG/CM2 ARMADO CON 4 VARILLAS DEL No. 3 Y ESTRIBOS DEL No. 2 @ 15 CMS. Y ESCALONES MARINOS DE 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7F79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hAnsi="Arial" w:cs="Arial"/>
                <w:sz w:val="14"/>
                <w:szCs w:val="14"/>
                <w:lang w:eastAsia="es-MX"/>
              </w:rPr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92B1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hAnsi="Arial" w:cs="Arial"/>
                <w:sz w:val="14"/>
                <w:szCs w:val="14"/>
                <w:lang w:eastAsia="es-MX"/>
              </w:rPr>
              <w:t>1.00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6B49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2D1D" w14:textId="77777777" w:rsidR="00323463" w:rsidRPr="00ED48FB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48FB">
              <w:rPr>
                <w:rFonts w:ascii="Arial" w:hAnsi="Arial" w:cs="Arial"/>
                <w:sz w:val="14"/>
                <w:szCs w:val="14"/>
              </w:rPr>
              <w:t>25-DPOV009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96D6" w14:textId="77777777" w:rsidR="00323463" w:rsidRPr="00ED48FB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48FB">
              <w:rPr>
                <w:rFonts w:ascii="Arial" w:hAnsi="Arial" w:cs="Arial"/>
                <w:sz w:val="14"/>
                <w:szCs w:val="14"/>
              </w:rPr>
              <w:t xml:space="preserve">POZO DE VISITA ESPECIAL CUYA PROFUNDIDAD INTERIOR (DE LA TAPA DE PEAD AL NIVEL DE ARRASTRE) VARÍE EN UNA ALTURA DE 3.26 A 3.50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CON MORTERO CEMENTO-ARENA PROP1:4, BROCAL </w:t>
            </w:r>
            <w:r w:rsidRPr="00ED48FB"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  <w:t>CON</w:t>
            </w:r>
            <w:r w:rsidRPr="00ED48FB">
              <w:rPr>
                <w:rFonts w:ascii="Arial" w:hAnsi="Arial" w:cs="Arial"/>
                <w:sz w:val="14"/>
                <w:szCs w:val="14"/>
              </w:rPr>
              <w:t xml:space="preserve"> TAPA DE PEAD (TRÁNSITO PESADO) </w:t>
            </w:r>
            <w:r w:rsidRPr="00ED48FB"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  <w:t>H-35 SEGÚN LAS NORMAS, ESPECIFICACIONES TÉCNICAS AASHTO, A LA</w:t>
            </w:r>
            <w:r w:rsidRPr="00ED48FB">
              <w:rPr>
                <w:rFonts w:ascii="Arial" w:hAnsi="Arial" w:cs="Arial"/>
                <w:sz w:val="14"/>
                <w:szCs w:val="14"/>
              </w:rPr>
              <w:t xml:space="preserve"> QUE SE FIJARA Y LIGARA CON UNA CADENA DE TRANSICIÓN DE 30 X 30 CMS. (VER DETALLE) DE CONCRETO F´C=200 KG/CM2 ARMADO CON 4 VARILLAS DEL NO. 3 Y ESTRIBOS DEL NO. 2 @ 15 CMS. Y ESCALONES MARINOS DE </w:t>
            </w:r>
            <w:r w:rsidRPr="00ED48FB"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  <w:t>30 A 35 CMS</w:t>
            </w:r>
            <w:r w:rsidRPr="00ED48FB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Pr="00ED48FB">
              <w:rPr>
                <w:rFonts w:ascii="Arial" w:hAnsi="Arial" w:cs="Arial"/>
                <w:sz w:val="14"/>
                <w:szCs w:val="14"/>
              </w:rPr>
              <w:t xml:space="preserve">DE POLIPROPILENO CON ALMA DE ACERO COLOCADOS A MODO DE ZIGZAG @ 30 CMS. SEGÚN PLANO, INCLUYE: EXCAVACIÓN, AFINE Y COMPACTADO DEL TERRENO DE DESPLANTE CON BAILARINA, RELLENO COMPACTADO CON MATERIAL PRODUCTO </w:t>
            </w:r>
            <w:r w:rsidRPr="00ED48FB"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  <w:t>DE LA EXCAVACIÓN A 90% PROCTOR</w:t>
            </w:r>
            <w:r w:rsidRPr="00ED48FB">
              <w:rPr>
                <w:rFonts w:ascii="Arial" w:hAnsi="Arial" w:cs="Arial"/>
                <w:sz w:val="14"/>
                <w:szCs w:val="14"/>
              </w:rPr>
              <w:t>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47FC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>
              <w:rPr>
                <w:rFonts w:ascii="Arial" w:hAnsi="Arial" w:cs="Arial"/>
                <w:sz w:val="14"/>
                <w:szCs w:val="14"/>
                <w:lang w:eastAsia="es-MX"/>
              </w:rPr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249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>
              <w:rPr>
                <w:rFonts w:ascii="Arial" w:hAnsi="Arial" w:cs="Arial"/>
                <w:sz w:val="14"/>
                <w:szCs w:val="14"/>
                <w:lang w:eastAsia="es-MX"/>
              </w:rPr>
              <w:t>1.00</w:t>
            </w:r>
          </w:p>
        </w:tc>
      </w:tr>
      <w:tr w:rsidR="00323463" w14:paraId="4AA24469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D991" w14:textId="77777777" w:rsidR="00323463" w:rsidRPr="00ED48FB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6D45">
              <w:rPr>
                <w:rFonts w:ascii="Arial" w:hAnsi="Arial" w:cs="Arial"/>
                <w:sz w:val="14"/>
                <w:szCs w:val="14"/>
              </w:rPr>
              <w:t>25-DPOV013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48983" w14:textId="77777777" w:rsidR="00323463" w:rsidRPr="00ED48FB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6D45">
              <w:rPr>
                <w:rFonts w:ascii="Arial" w:hAnsi="Arial" w:cs="Arial"/>
                <w:sz w:val="14"/>
                <w:szCs w:val="14"/>
              </w:rPr>
              <w:t xml:space="preserve">POZO DE VISITA ESPECIAL CUYA PROFUNDIDAD INTERIOR (DE LA TAPA DE PEAD AL NIVEL DE ARRASTRE) VARÍE EN UN RANGO DE 4.26 A 4.50 M. DE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F’C=200 KG/CM2, FORMACIÓN DE MEDIACAÑA CON CONCRETO SIMPLE F’C=200 KG/CM2, APLANADO INT. PULIDO CON MORTERO CEMENTO-ARENA PROP. 1:4, BROCAL Y TAPA DE PEAD (TRÁNSITO PESADO) QUE SE FIJARÁ Y LIGARÁ CON UNA CADENA DE TRANSICIÓN DE 30 X 30 CMS. (VER DETALLE) DE CONCRETO F’C=200 </w:t>
            </w:r>
            <w:r w:rsidRPr="00596D45">
              <w:rPr>
                <w:rFonts w:ascii="Arial" w:hAnsi="Arial" w:cs="Arial"/>
                <w:sz w:val="14"/>
                <w:szCs w:val="14"/>
              </w:rPr>
              <w:lastRenderedPageBreak/>
              <w:t>KG/CM2 ARMADO CON 4 VARILLAS DEL No. 3 Y ESTRIBOS DEL No. 2 @ 15 CMS. Y ESCALONES MARINOS DE 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C2767" w14:textId="77777777" w:rsidR="00323463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>
              <w:rPr>
                <w:rFonts w:ascii="Arial" w:hAnsi="Arial" w:cs="Arial"/>
                <w:sz w:val="14"/>
                <w:szCs w:val="14"/>
                <w:lang w:eastAsia="es-MX"/>
              </w:rPr>
              <w:lastRenderedPageBreak/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78D5" w14:textId="77777777" w:rsidR="00323463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>
              <w:rPr>
                <w:rFonts w:ascii="Arial" w:hAnsi="Arial" w:cs="Arial"/>
                <w:sz w:val="14"/>
                <w:szCs w:val="14"/>
                <w:lang w:eastAsia="es-MX"/>
              </w:rPr>
              <w:t>1.00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831C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CA07" w14:textId="77777777" w:rsidR="00323463" w:rsidRPr="00ED48FB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6D45">
              <w:rPr>
                <w:rFonts w:ascii="Arial" w:hAnsi="Arial" w:cs="Arial"/>
                <w:sz w:val="14"/>
                <w:szCs w:val="14"/>
              </w:rPr>
              <w:t>25-DPOV013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2D42" w14:textId="77777777" w:rsidR="00323463" w:rsidRPr="00ED48FB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6D45">
              <w:rPr>
                <w:rFonts w:ascii="Arial" w:hAnsi="Arial" w:cs="Arial"/>
                <w:sz w:val="14"/>
                <w:szCs w:val="14"/>
                <w:lang w:eastAsia="es-MX"/>
              </w:rPr>
              <w:t xml:space="preserve">POZO DE VISITA ESPECIAL CUYA PROFUNDIDAD INTERIOR (DE LA TAPA DE PEAD AL NIVEL DE ARRASTRE) VARÍE EN UNA ALTURA DE 4.26 A 4.50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CON MORTERO CEMENTO-ARENA PROP1:4, BROCAL </w:t>
            </w:r>
            <w:r w:rsidRPr="00596D45">
              <w:rPr>
                <w:rFonts w:ascii="Arial" w:hAnsi="Arial" w:cs="Arial"/>
                <w:b/>
                <w:bCs/>
                <w:color w:val="EE0000"/>
                <w:sz w:val="14"/>
                <w:szCs w:val="14"/>
                <w:lang w:eastAsia="es-MX"/>
              </w:rPr>
              <w:t>CON</w:t>
            </w:r>
            <w:r w:rsidRPr="00596D45">
              <w:rPr>
                <w:rFonts w:ascii="Arial" w:hAnsi="Arial" w:cs="Arial"/>
                <w:sz w:val="14"/>
                <w:szCs w:val="14"/>
                <w:lang w:eastAsia="es-MX"/>
              </w:rPr>
              <w:t xml:space="preserve"> TAPA DE PEAD (TRÁNSITO PESADO) </w:t>
            </w:r>
            <w:r w:rsidRPr="00596D45">
              <w:rPr>
                <w:rFonts w:ascii="Arial" w:hAnsi="Arial" w:cs="Arial"/>
                <w:b/>
                <w:bCs/>
                <w:color w:val="EE0000"/>
                <w:sz w:val="14"/>
                <w:szCs w:val="14"/>
                <w:lang w:eastAsia="es-MX"/>
              </w:rPr>
              <w:t>H-35 SEGÚN LAS NORMAS, ESPECIFICACIONES TÉCNICAS AASHTO, A LA</w:t>
            </w:r>
            <w:r w:rsidRPr="00596D45">
              <w:rPr>
                <w:rFonts w:ascii="Arial" w:hAnsi="Arial" w:cs="Arial"/>
                <w:sz w:val="14"/>
                <w:szCs w:val="14"/>
                <w:lang w:eastAsia="es-MX"/>
              </w:rPr>
              <w:t xml:space="preserve"> QUE SE FIJARA Y </w:t>
            </w:r>
            <w:r w:rsidRPr="00596D45">
              <w:rPr>
                <w:rFonts w:ascii="Arial" w:hAnsi="Arial" w:cs="Arial"/>
                <w:sz w:val="14"/>
                <w:szCs w:val="14"/>
                <w:lang w:eastAsia="es-MX"/>
              </w:rPr>
              <w:lastRenderedPageBreak/>
              <w:t xml:space="preserve">LIGARA CON UNA CADENA DE TRANSICIÓN DE 30 X 30 CMS. (VER DETALLE) DE CONCRETO F´C=200 KG/CM2 ARMADO CON 4 VARILLAS DEL NO. 3 Y ESTRIBOS DEL NO. 2 @ 15 CMS. Y ESCALONES MARINOS DE </w:t>
            </w:r>
            <w:r w:rsidRPr="00596D45">
              <w:rPr>
                <w:rFonts w:ascii="Arial" w:hAnsi="Arial" w:cs="Arial"/>
                <w:b/>
                <w:bCs/>
                <w:color w:val="EE0000"/>
                <w:sz w:val="14"/>
                <w:szCs w:val="14"/>
                <w:lang w:eastAsia="es-MX"/>
              </w:rPr>
              <w:t>30 A 35 CMS</w:t>
            </w:r>
            <w:r w:rsidRPr="00596D45">
              <w:rPr>
                <w:rFonts w:ascii="Arial" w:hAnsi="Arial" w:cs="Arial"/>
                <w:color w:val="EE0000"/>
                <w:sz w:val="14"/>
                <w:szCs w:val="14"/>
                <w:lang w:eastAsia="es-MX"/>
              </w:rPr>
              <w:t xml:space="preserve"> </w:t>
            </w:r>
            <w:r w:rsidRPr="00596D45">
              <w:rPr>
                <w:rFonts w:ascii="Arial" w:hAnsi="Arial" w:cs="Arial"/>
                <w:sz w:val="14"/>
                <w:szCs w:val="14"/>
                <w:lang w:eastAsia="es-MX"/>
              </w:rPr>
              <w:t xml:space="preserve">DE POLIPROPILENO CON ALMA DE ACERO COLOCADOS A MODO DE ZIGZAG @ 30 CMS. SEGÚN PLANO, INCLUYE: EXCAVACIÓN, AFINE Y COMPACTADO DEL </w:t>
            </w:r>
            <w:r w:rsidRPr="00596D45">
              <w:rPr>
                <w:rFonts w:ascii="Arial" w:hAnsi="Arial" w:cs="Arial"/>
                <w:color w:val="000000" w:themeColor="text1"/>
                <w:sz w:val="14"/>
                <w:szCs w:val="14"/>
                <w:lang w:eastAsia="es-MX"/>
              </w:rPr>
              <w:t>TERRENO DE DESPLANTE CON BAILARINA, RELLENO COMPACTADO CON MATERIAL PRODUCTO</w:t>
            </w:r>
            <w:r w:rsidRPr="00596D45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  <w:t xml:space="preserve"> </w:t>
            </w:r>
            <w:r w:rsidRPr="00596D45">
              <w:rPr>
                <w:rFonts w:ascii="Arial" w:hAnsi="Arial" w:cs="Arial"/>
                <w:b/>
                <w:bCs/>
                <w:color w:val="EE0000"/>
                <w:sz w:val="14"/>
                <w:szCs w:val="14"/>
                <w:lang w:eastAsia="es-MX"/>
              </w:rPr>
              <w:t>DE LA EXCAVACIÓN A 90% PROCTOR</w:t>
            </w:r>
            <w:r w:rsidRPr="00596D45">
              <w:rPr>
                <w:rFonts w:ascii="Arial" w:hAnsi="Arial" w:cs="Arial"/>
                <w:sz w:val="14"/>
                <w:szCs w:val="14"/>
                <w:lang w:eastAsia="es-MX"/>
              </w:rPr>
              <w:t>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1818" w14:textId="77777777" w:rsidR="00323463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>
              <w:rPr>
                <w:rFonts w:ascii="Arial" w:hAnsi="Arial" w:cs="Arial"/>
                <w:sz w:val="14"/>
                <w:szCs w:val="14"/>
                <w:lang w:eastAsia="es-MX"/>
              </w:rPr>
              <w:lastRenderedPageBreak/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21666" w14:textId="77777777" w:rsidR="00323463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>
              <w:rPr>
                <w:rFonts w:ascii="Arial" w:hAnsi="Arial" w:cs="Arial"/>
                <w:sz w:val="14"/>
                <w:szCs w:val="14"/>
                <w:lang w:eastAsia="es-MX"/>
              </w:rPr>
              <w:t>1.00</w:t>
            </w:r>
          </w:p>
        </w:tc>
      </w:tr>
      <w:tr w:rsidR="00323463" w:rsidRPr="00D937AC" w14:paraId="2E66F4AD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4590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25-DPOV018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481D9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POZO DE VISITA ESPECIAL CUYA PROFUNDIDAD INTERIOR (DE LA TAPA DE PEAD AL NIVEL DE ARRASTRE) VARÍE EN UN RANGO DE 5.51 A 5.75 M. DE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F’C=200 KG/CM2, FORMACIÓN DE MEDIACAÑA CON CONCRETO SIMPLE F’C=200 KG/CM2, APLANADO INT. PULIDO CON MORTERO CEMENTO-ARENA PROP. 1:4, BROCAL Y TAPA DE PEAD (TRÁNSITO PESADO) QUE SE FIJARÁ Y LIGARÁ CON UNA CADENA DE TRANSICIÓN DE 30 X 30 CMS. (VER DETALLE) DE CONCRETO F’C=200 KG/CM2 ARMADO CON 4 VARILLAS DEL No. 3 Y ESTRIBOS DEL No. 2 @ 15 CMS. Y ESCALONES MARINOS DE 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6482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C1190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A76A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17D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25-DPOV018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B8BF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POZO DE VISITA ESPECIAL CUYA PROFUNDIDAD INTERIOR (DE LA TAPA DE PEAD AL NIVEL DE ARRASTRE) VARÍE EN UNA ALTURA DE 5.51 A 5.75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CON MORTERO CEMENTO-ARENA PROP. 1:4, BROCAL CON TAPA DE PEAD (TRÁNSITO PESADO)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H-35 SEGÚN LAS NORMAS, ESPECIFICACIONES TÉCNICAS AASHTO, A LA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QUE SE FIJARA Y LIGARA CON UNA CADENA DE TRANSICIÓN DE 30 X 30 CMS. (VER DETALLE) DE CONCRETO F´C=200 KG/CM2 ARMADO CON 4 VARILLAS DEL NO. 3 Y ESTRIBOS DEL NO. 2 @ 15 CMS. Y ESCALONES MARINOS DE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30 A 35 CMS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DE POLIPROPILENO CON ALMA DE ACERO COLOCADOS A MODO DE ZIGZAG @ 30 CMS. SEGÚN PLANO, INCLUYE: EXCAVACIÓN, AFINE Y COMPACTADO DEL TERRENO DE DESPLANTE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BAILARINA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, RELLENO COMPACTADO CON MATERIAL PRODUCTO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DE LA EXCAVACIÓN AL 90% PROCTOR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>, HERRAMIENTA, MANO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1289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FF5D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1.00</w:t>
            </w:r>
          </w:p>
        </w:tc>
      </w:tr>
      <w:tr w:rsidR="00323463" w:rsidRPr="00D937AC" w14:paraId="1C8D4F9E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553D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SIC-BOC-00018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FB0E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 xml:space="preserve">BOCA DE TORMENTA DE CONCRETO ARMADO F´C= 250 FG/CM2, CON VAR NO 3 @ 15 CMS, EN AMBOS SENTIDOS DE 15 CMS DE ESPESOR EN MUROS Y LOSAS, DE ALTURA VARIABLE DE 0.5 A 0.85 MTS CON UN CLARO DE 9.00 DE LARGO X1.00 MTS DE ANCHO (DIMENSIONES INTERIORES), CON REJILLAS ARMADA A BASE DE VIGA I.P.S. DE 4" </w:t>
            </w:r>
            <w:r w:rsidRPr="00D937AC">
              <w:rPr>
                <w:rFonts w:ascii="Arial" w:hAnsi="Arial" w:cs="Arial"/>
                <w:sz w:val="14"/>
                <w:szCs w:val="14"/>
              </w:rPr>
              <w:lastRenderedPageBreak/>
              <w:t>DE ESPESOR COLOCADAS @ 8CMS LONGITUDINALMENTE Y @ 2 MTS TRANSVERSALMENTE, RIGIDIZADAS CON 2 SOLERA  1 1/2"X 1 1/2" X 1/4" DE ESPESOR @ 0.50 M INCLUYE: HABILITADO, MATERIALES, FLETES, ACARREOS, MANIOBRAS, SOLDADURA, LIJADO, LAVADO CON THINNER, APLICACIÓN DE PINTURA ANTICORROSIVA, APLICACIÓN DE PINTURA ESMALTE A DOS MANOS COLOR NEGRO, MONTAJE, NIVELACIÓN, PLOMEO, ANDAMIOS, DESPERDICIOS, MANO DE OBRA, HERRAMIENTA, EQUIPO Y TODO LO NECESARIO PARA SU BUEN FUNCIONAMIENTO CONFORME A ESPECIFICACIONES DE PROYECTO. P.U.O.T (POR UNIDAD DE OBRA TERMINADA).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5186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433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7.00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CA0D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437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SIC-BOC-00018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08453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BOCA DE TORMENTA DE CONCRETO ARMADO F´C= 250 FG/CM2, CON VAR NO 3 @ 15 CMS, EN AMBOS SENTIDOS DE 15 CMS DE ESPESOR EN MUROS Y LOSAS, DE ALTURA VARIABLE DE 0.5 A 0.85 MTS CON UN CLARO DE 9.00 DE LARGO X1.00 MTS DE ANCHO (DIMENSIONES INTERIORES), CON REJILLAS ARMADA A BASE DE VIGA I.P.S. DE 4"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DE ESPESOR COLOCADAS @ 8CMS LONGITUDINALMENTE Y @ 2 MTS TRANSVERSALMENTE, RIGIDIZADAS CON 2 SOLERA  1 1/2"X 1 1/2" X 1/4" DE ESPESOR @ 0.50 M INCLUYE: HABILITADO, MATERIALES, FLETES, ACARREOS, MANIOBRAS, SOLDADURA, LIJADO, LAVADO CON THINNER, APLICACIÓN DE PINTURA ANTICORROSIVA, APLICACIÓN DE PINTURA ESMALTE A DOS MANOS COLOR NEGRO, MONTAJE, NIVELACIÓN, PLOMEO, ANDAMIOS, DESPERDICIOS, MANO DE OBRA, HERRAMIENTA, EQUIPO Y TODO LO NECESARIO PARA SU BUEN FUNCIONAMIENTO CONFORME A ESPECIFICACIONES DE PROYECTO. P.U.O.T (POR UNIDAD DE OBRA TERMINADA).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1384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94C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49.50</w:t>
            </w:r>
          </w:p>
        </w:tc>
      </w:tr>
      <w:tr w:rsidR="00323463" w:rsidRPr="00D937AC" w14:paraId="0C49570B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4122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SIC-INT-00019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92D06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INTERCONEXIÓN A POZO DE VISITA EXISTENTE P.U.O.T., DE ACUERDO A LAS NORMAS N-CTR-CAR-1-02-013-00 Y N-CMT-2-02-005/04. INCLUYE: CONEXIÓN, JUNTEADO CON MORTERO CEMENTO-ARENA PROP: 1:5,  APLANADO INTERIOR ACABADO PULIDO, ACARREO DE MATERIAL PRODUCTO DE LAS DEMOLICIONES TIRO LIBRE, HERRAMIENTAS, EQUIPO Y MANO DE OBRA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1045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04A2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AB8F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728B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SIC-INT-00019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8993F" w14:textId="77777777" w:rsidR="00323463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>INTERCONE</w:t>
            </w:r>
            <w:r w:rsidRPr="00D941DE">
              <w:rPr>
                <w:rFonts w:ascii="Arial" w:hAnsi="Arial" w:cs="Arial"/>
                <w:color w:val="000000" w:themeColor="text1"/>
                <w:sz w:val="14"/>
                <w:szCs w:val="14"/>
              </w:rPr>
              <w:t>XIÓN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 A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 POZO DE VISITA EXISTENTE P.U.O.T., DE ACUERDO A LAS NORMAS N-CTR-CAR-1-02-013-00 Y N-CMT-2-02-005/04. INCLUYE: CONEXIÓN, JUNTEADO CON MORTERO CEMENTO-ARENA PROP: 1:5,  APLANADO INTERIOR ACABADO PULIDO, ACARREO DE MATERIAL PRODUCTO DE LAS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>DEMOLICIONES A TIRO LIBRE, HERRAMIENTAS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, EQUIPO Y MANO DE OBRA</w:t>
            </w:r>
          </w:p>
          <w:p w14:paraId="20328CF0" w14:textId="65E5E53F" w:rsidR="00F72DAF" w:rsidRPr="00D937AC" w:rsidRDefault="00F72DAF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5A87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5F1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1.00</w:t>
            </w:r>
          </w:p>
        </w:tc>
      </w:tr>
      <w:tr w:rsidR="00323463" w:rsidRPr="00D937AC" w14:paraId="0C6DF424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CF85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SIC-INT-00019-A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10E7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SUMINISTRO Y COLOCACIÓN DE 2 TRAMOS DE TUBERÍA DE POLIETILENO DE ALTA DENSIDAD (PEAD) DE 24" (60.96 CMS.) DE DIÁMETRO NOMINAL Y CAJA UNIÓN DE 1.90 X 1.20 Y DE 1.50 A 1.75 M. DE PROFUNDIDAD A BASE DE CONCRETO HECHO EN OBRA F'C=250 KG/CM2, CON MUROS DE 15 CM. DE ESPESOR, ARMADOS CON VARILLAS DEL NO.3 A CADA 20 CM, PISO DE 15 CM. ARMADO CON VARILLA DEL NO. 3 @ CADA 20 CM. PARA CONEXIÓN DE BOCA DE TORMENTA A DRENAJE PLUVIAL, INCLUYE MATERIALES, EXCAVACIÓN, PLANTILLA, RELLENO, CIMBRAS, ADEMES, MANO DE OBRA EQUIPO, HERRAMIENTA Y TODO LO NECESARIO PARA SU CORRECTA EJECUCIÓN.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575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D9440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D279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1C4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SIC-INT-00019-A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C29C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SUMINISTRO Y COLOCACIÓN DE 2 TRAMOS DE TUBERÍA DE POLIETILENO DE ALTA DENSIDAD (PEAD) DE 24" (60.96 CMS.) DE DIÁMETRO NOMINAL Y CAJA UNIÓN DE 1.90 X 1.20 Y DE 1.50 A 1.75 M. DE PROFUNDIDAD A BASE DE CONCRETO HECHO EN OBRA F'C=250 KG/CM2, CON MUROS DE 15 CM. DE ESPESOR, ARMADOS CON VARILLAS DEL NO.3 A CADA 20 CM, PISO DE 15 CM. ARMADO CON VARILLA DEL NO. 3 @ CADA 20 CM. PARA CONEXIÓN DE BOCA DE TORMENTA A DRENAJE PLUVIAL, INCLUYE MATERIALES, EXCAVACIÓN, PLANTILLA, RELLENO, CIMBRAS, ADEMES, MANO DE OBRA EQUIPO, HERRAMIENTA Y TODO LO NECESARIO PARA SU CORRECTA EJECUCIÓN.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5D88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1790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6.00</w:t>
            </w:r>
          </w:p>
        </w:tc>
      </w:tr>
      <w:tr w:rsidR="00323463" w:rsidRPr="00D937AC" w14:paraId="5E471BE8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CBB0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20B23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LIMPIEZA Y ACARREOS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1FC4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8235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05129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979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715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LIMPIEZA Y ACARREOS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4E98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F7CE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23463" w:rsidRPr="00D937AC" w14:paraId="3673870C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66E6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23-ACMTEDCV-02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EDBC" w14:textId="77777777" w:rsidR="00323463" w:rsidRPr="00D937AC" w:rsidRDefault="00323463" w:rsidP="0032346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ACARREO DE MATERIAL PRODUCTO DE: CORTES Y/O EXCAVACIONES, EN CAMIÓN VOLTEO FUERA DE LA OBRA, A TIRO LIBRE, INCLUYE: CARGA CON CARGADOR FRONTAL Y/O A MANO, DE ACUERDO A LAS CONDICIONES DEL LUGAR, MANO DE OBRA Y EQUIPO. 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255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E8A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4,383.25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92B49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E301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23-ACMTEDCV-02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8A2E7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ACARREO DE MATERIAL PRODUCTO DE: CORTES Y/O EXCAVACIONES, EN CAMIÓN VOLTEO FUERA DE LA OBRA, A TIRO LIBRE, INCLUYE: CARGA CON CARGADOR FRONTAL Y/O A MANO, DE ACUERDO A LAS CONDICIONES DEL LUGAR, MANO DE OBRA Y EQUIPO. 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E392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30BA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3,929.29</w:t>
            </w:r>
          </w:p>
        </w:tc>
      </w:tr>
      <w:tr w:rsidR="00323463" w:rsidRPr="00D937AC" w14:paraId="46E31718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AEB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BE777" w14:textId="77777777" w:rsidR="00323463" w:rsidRPr="00D937AC" w:rsidRDefault="00323463" w:rsidP="0032346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CONCRETOS Y BOMBEO DE ACHIQUE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AE8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332E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4BB2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CD54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A6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0133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</w:rPr>
              <w:t>CONCRETOS Y BOMBEO DE ACHIQUE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08F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50810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23463" w:rsidRPr="008A3EAC" w14:paraId="23463CFA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BFE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23-REPOS00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9028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 xml:space="preserve">REPOSICIÓN DE CONCRETO ASFALTICO DE 0.00 A 10 CMS. DE ESPESOR, MEZCLADO EN OBRA, COMPACTACIÓN MANUALES Y MECÁNICOS CON RODILLO Y/O PLACA VIBRATORIA, INCLUYE: RIEGO </w:t>
            </w:r>
            <w:r w:rsidRPr="00D937AC">
              <w:rPr>
                <w:rFonts w:ascii="Arial" w:hAnsi="Arial" w:cs="Arial"/>
                <w:sz w:val="14"/>
                <w:szCs w:val="14"/>
              </w:rPr>
              <w:lastRenderedPageBreak/>
              <w:t>DE IMPREGNACIÓN A RAZÓN DE 1.5 L/M2, RIEGO DE LIGA A RAZÓN DE 0.7 L/M2. CONCRETO ASFÁLTICO, MEZCLADO, TENDIDO Y COMPACTACIÓN, RIEGO DE SELLO A RAZÓN DE 1.00 L/M2 GRAVILLA 3A PARA SELLO, HERRAMIENTA,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3D0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lastRenderedPageBreak/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F27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805.06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08C4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B56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23-REPOS00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6AF1A" w14:textId="77777777" w:rsidR="00323463" w:rsidRPr="00D941DE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REPOSICIÓN DE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CARPETA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 ASFÁLTICA DE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8 CMS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DE ESPESOR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DE LA MEZCLA EN CALIENTE ELABORADA EN PLANTA, CON UNA GRANULOMETRÍA DE 3/8" O 3/4” A FINOS, INCLUYE: SUMINISTRO DE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lastRenderedPageBreak/>
              <w:t>MEZCLA ASFÁLTICA, FLETES, BARRIDO DE LA SUPERFICIE DE RODAMIENTO CON EQUIPO MECÁNICO TIPO BARREDORA,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RIEGO DE IMPREGNACIÓN A RAZÓN DE 1.5 L/M2, RIEGO ASFÁLTICO DE LIGA A RAZÓN DE 0.7 L/M2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EMULSIÓN ASFÁLTICA DE ROMPIMIENTO RÁPIDO REALIZADO CON EQUIPO TIPO PETROLIZADORA,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RIEGO DE SELLO A RAZÓN DE 1.00 L/M2, GRAVILLA 3A PARA SELLO,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MEZCLADO, TENDIDO CON PAVIMENTADORA, COMPACTACIÓN AL 95% CON RODILLO, MAQUINARIA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, MANO DE OBRA,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EQUIPO Y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 HERRAMIENTA. P.U.O.T.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DE ACUERDO A LA NORMA SCT N-CTR-CAR-1-04-004/15, N-CTR-CAR-1-04-005/15, N-CTR-CAR-1-04-006/20.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83B22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15427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772.61</w:t>
            </w:r>
          </w:p>
        </w:tc>
      </w:tr>
      <w:tr w:rsidR="00323463" w:rsidRPr="008A3EAC" w14:paraId="368AB8B1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E105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25-A-BOM30A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E647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BOMBEO DE ACHIQUE CON MOTOBOMBA AUTOCEBANTE TRASH PARA LODOS HYUNDAI 2-4 HP 3X3 4 TIEMPOS - HCP653; INCLUYE: MANGUERA PARA SUCCIÓN / DESCARGA DE 3"x 50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FC7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HRS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71A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sz w:val="14"/>
                <w:szCs w:val="14"/>
              </w:rPr>
              <w:t>90.00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7BB2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3BCCF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>25-A-BOM30A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F0B6C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 xml:space="preserve">BOMBEO DE ACHIQUE CON MOTOBOMBA AUTOCEBANTE TRASH PARA LODOS HYUNDAI </w:t>
            </w:r>
            <w:r w:rsidRPr="008A3E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6.7</w:t>
            </w:r>
            <w:r w:rsidRPr="008A3EAC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>HP 3X3 4 TIEMPOS - HCP653; INCLUYE: MANGUERA PARA SUCCIÓN / DESCARGA DE 3"x 50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E6E2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>HRS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2BDD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>90.00</w:t>
            </w:r>
          </w:p>
        </w:tc>
      </w:tr>
    </w:tbl>
    <w:p w14:paraId="48DDA316" w14:textId="76203E37" w:rsidR="00323463" w:rsidRDefault="00323463" w:rsidP="00323463">
      <w:pPr>
        <w:spacing w:line="264" w:lineRule="auto"/>
        <w:ind w:left="107" w:right="850" w:firstLine="24"/>
        <w:jc w:val="both"/>
        <w:rPr>
          <w:rFonts w:ascii="Century Gothic" w:eastAsia="Arial" w:hAnsi="Century Gothic" w:cs="Arial"/>
          <w:color w:val="363636"/>
          <w:spacing w:val="5"/>
          <w:sz w:val="18"/>
          <w:szCs w:val="18"/>
        </w:rPr>
      </w:pPr>
    </w:p>
    <w:p w14:paraId="4DFFC47B" w14:textId="6821904D" w:rsidR="00323463" w:rsidRDefault="00323463" w:rsidP="00323463">
      <w:pPr>
        <w:spacing w:line="264" w:lineRule="auto"/>
        <w:ind w:left="107" w:right="850" w:firstLine="24"/>
        <w:jc w:val="both"/>
        <w:rPr>
          <w:rFonts w:ascii="Century Gothic" w:eastAsia="Arial" w:hAnsi="Century Gothic" w:cs="Arial"/>
          <w:color w:val="363636"/>
          <w:spacing w:val="5"/>
          <w:sz w:val="18"/>
          <w:szCs w:val="18"/>
        </w:rPr>
      </w:pPr>
    </w:p>
    <w:p w14:paraId="0F1371D7" w14:textId="77777777" w:rsidR="00323463" w:rsidRPr="00F66153" w:rsidRDefault="00323463" w:rsidP="002A0A53">
      <w:pPr>
        <w:jc w:val="both"/>
        <w:rPr>
          <w:rFonts w:ascii="Century Gothic" w:eastAsia="Microsoft Yi Baiti" w:hAnsi="Century Gothic"/>
          <w:iCs/>
          <w:sz w:val="16"/>
          <w:szCs w:val="16"/>
        </w:rPr>
      </w:pPr>
    </w:p>
    <w:p w14:paraId="348F06EC" w14:textId="77777777" w:rsidR="00323463" w:rsidRPr="0060454A" w:rsidRDefault="00323463" w:rsidP="00323463">
      <w:pPr>
        <w:jc w:val="both"/>
        <w:rPr>
          <w:rFonts w:ascii="Arial" w:eastAsia="Microsoft Yi Baiti" w:hAnsi="Arial" w:cs="Arial"/>
          <w:b/>
          <w:bCs/>
          <w:sz w:val="18"/>
          <w:szCs w:val="16"/>
        </w:rPr>
      </w:pPr>
      <w:proofErr w:type="spellStart"/>
      <w:r w:rsidRPr="00F54136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En</w:t>
      </w:r>
      <w:proofErr w:type="spellEnd"/>
      <w:r w:rsidRPr="00F54136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la </w:t>
      </w:r>
      <w:proofErr w:type="spellStart"/>
      <w:r w:rsidRPr="00F54136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partida</w:t>
      </w:r>
      <w:proofErr w:type="spellEnd"/>
      <w:r w:rsidRPr="00F54136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</w:t>
      </w:r>
      <w:r w:rsidRPr="0007541E">
        <w:rPr>
          <w:rFonts w:ascii="Arial" w:eastAsia="Microsoft Yi Baiti" w:hAnsi="Arial" w:cs="Arial"/>
          <w:b/>
          <w:bCs/>
          <w:sz w:val="18"/>
          <w:szCs w:val="16"/>
        </w:rPr>
        <w:t>COLECTOR SANITARIO</w:t>
      </w:r>
      <w:r>
        <w:rPr>
          <w:rFonts w:ascii="Arial" w:eastAsia="Microsoft Yi Baiti" w:hAnsi="Arial" w:cs="Arial"/>
          <w:b/>
          <w:bCs/>
          <w:sz w:val="18"/>
          <w:szCs w:val="16"/>
        </w:rPr>
        <w:t>, Sub-</w:t>
      </w:r>
      <w:proofErr w:type="spellStart"/>
      <w:r>
        <w:rPr>
          <w:rFonts w:ascii="Arial" w:eastAsia="Microsoft Yi Baiti" w:hAnsi="Arial" w:cs="Arial"/>
          <w:b/>
          <w:bCs/>
          <w:sz w:val="18"/>
          <w:szCs w:val="16"/>
        </w:rPr>
        <w:t>partidas</w:t>
      </w:r>
      <w:proofErr w:type="spellEnd"/>
      <w:r>
        <w:rPr>
          <w:rFonts w:ascii="Arial" w:eastAsia="Microsoft Yi Baiti" w:hAnsi="Arial" w:cs="Arial"/>
          <w:b/>
          <w:bCs/>
          <w:sz w:val="18"/>
          <w:szCs w:val="16"/>
        </w:rPr>
        <w:t xml:space="preserve">: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Preliminares</w:t>
      </w:r>
      <w:proofErr w:type="spellEnd"/>
      <w:r w:rsidRPr="00EC519B">
        <w:rPr>
          <w:rFonts w:ascii="Arial" w:eastAsia="Microsoft Yi Baiti" w:hAnsi="Arial" w:cs="Arial"/>
          <w:b/>
          <w:bCs/>
          <w:sz w:val="18"/>
          <w:szCs w:val="16"/>
        </w:rPr>
        <w:t>,</w:t>
      </w:r>
      <w:r w:rsidRPr="00EC519B">
        <w:rPr>
          <w:b/>
          <w:bCs/>
        </w:rPr>
        <w:t xml:space="preserve">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Excavación</w:t>
      </w:r>
      <w:proofErr w:type="spellEnd"/>
      <w:r w:rsidRPr="00EC519B">
        <w:rPr>
          <w:rFonts w:ascii="Arial" w:eastAsia="Microsoft Yi Baiti" w:hAnsi="Arial" w:cs="Arial"/>
          <w:b/>
          <w:bCs/>
          <w:sz w:val="18"/>
          <w:szCs w:val="16"/>
        </w:rPr>
        <w:t>,</w:t>
      </w:r>
      <w:r>
        <w:rPr>
          <w:rFonts w:ascii="Arial" w:eastAsia="Microsoft Yi Baiti" w:hAnsi="Arial" w:cs="Arial"/>
          <w:b/>
          <w:bCs/>
          <w:sz w:val="18"/>
          <w:szCs w:val="16"/>
        </w:rPr>
        <w:t xml:space="preserve"> </w:t>
      </w:r>
      <w:proofErr w:type="spellStart"/>
      <w:r>
        <w:rPr>
          <w:rFonts w:ascii="Arial" w:eastAsia="Microsoft Yi Baiti" w:hAnsi="Arial" w:cs="Arial"/>
          <w:b/>
          <w:bCs/>
          <w:sz w:val="18"/>
          <w:szCs w:val="16"/>
        </w:rPr>
        <w:t>Tuberia</w:t>
      </w:r>
      <w:proofErr w:type="spellEnd"/>
      <w:r>
        <w:rPr>
          <w:rFonts w:ascii="Arial" w:eastAsia="Microsoft Yi Baiti" w:hAnsi="Arial" w:cs="Arial"/>
          <w:b/>
          <w:bCs/>
          <w:sz w:val="18"/>
          <w:szCs w:val="16"/>
        </w:rPr>
        <w:t xml:space="preserve">,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Pozo</w:t>
      </w:r>
      <w:proofErr w:type="spellEnd"/>
      <w:r w:rsidRPr="00EC519B">
        <w:rPr>
          <w:rFonts w:ascii="Arial" w:eastAsia="Microsoft Yi Baiti" w:hAnsi="Arial" w:cs="Arial"/>
          <w:b/>
          <w:bCs/>
          <w:sz w:val="18"/>
          <w:szCs w:val="16"/>
        </w:rPr>
        <w:t xml:space="preserve"> de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Visita</w:t>
      </w:r>
      <w:proofErr w:type="spellEnd"/>
      <w:r w:rsidRPr="00EC519B">
        <w:rPr>
          <w:rFonts w:ascii="Arial" w:eastAsia="Microsoft Yi Baiti" w:hAnsi="Arial" w:cs="Arial"/>
          <w:b/>
          <w:bCs/>
          <w:sz w:val="18"/>
          <w:szCs w:val="16"/>
        </w:rPr>
        <w:t xml:space="preserve"> y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Registro</w:t>
      </w:r>
      <w:proofErr w:type="spellEnd"/>
      <w:r>
        <w:rPr>
          <w:rFonts w:ascii="Arial" w:eastAsia="Microsoft Yi Baiti" w:hAnsi="Arial" w:cs="Arial"/>
          <w:b/>
          <w:bCs/>
          <w:sz w:val="18"/>
          <w:szCs w:val="16"/>
        </w:rPr>
        <w:t xml:space="preserve">, </w:t>
      </w:r>
      <w:proofErr w:type="spellStart"/>
      <w:r w:rsidRPr="00FF6565">
        <w:rPr>
          <w:rFonts w:ascii="Arial" w:eastAsia="Microsoft Yi Baiti" w:hAnsi="Arial" w:cs="Arial"/>
          <w:b/>
          <w:bCs/>
          <w:sz w:val="18"/>
          <w:szCs w:val="16"/>
        </w:rPr>
        <w:t>Limpieza</w:t>
      </w:r>
      <w:proofErr w:type="spellEnd"/>
      <w:r w:rsidRPr="00FF6565">
        <w:rPr>
          <w:rFonts w:ascii="Arial" w:eastAsia="Microsoft Yi Baiti" w:hAnsi="Arial" w:cs="Arial"/>
          <w:b/>
          <w:bCs/>
          <w:sz w:val="18"/>
          <w:szCs w:val="16"/>
        </w:rPr>
        <w:t xml:space="preserve"> </w:t>
      </w:r>
      <w:r>
        <w:rPr>
          <w:rFonts w:ascii="Arial" w:eastAsia="Microsoft Yi Baiti" w:hAnsi="Arial" w:cs="Arial"/>
          <w:b/>
          <w:bCs/>
          <w:sz w:val="18"/>
          <w:szCs w:val="16"/>
        </w:rPr>
        <w:t>y</w:t>
      </w:r>
      <w:r w:rsidRPr="00FF6565">
        <w:rPr>
          <w:rFonts w:ascii="Arial" w:eastAsia="Microsoft Yi Baiti" w:hAnsi="Arial" w:cs="Arial"/>
          <w:b/>
          <w:bCs/>
          <w:sz w:val="18"/>
          <w:szCs w:val="16"/>
        </w:rPr>
        <w:t xml:space="preserve"> </w:t>
      </w:r>
      <w:proofErr w:type="spellStart"/>
      <w:r w:rsidRPr="00FF6565">
        <w:rPr>
          <w:rFonts w:ascii="Arial" w:eastAsia="Microsoft Yi Baiti" w:hAnsi="Arial" w:cs="Arial"/>
          <w:b/>
          <w:bCs/>
          <w:sz w:val="18"/>
          <w:szCs w:val="16"/>
        </w:rPr>
        <w:t>Acarreos</w:t>
      </w:r>
      <w:proofErr w:type="spellEnd"/>
      <w:r>
        <w:rPr>
          <w:rFonts w:ascii="Arial" w:eastAsia="Microsoft Yi Baiti" w:hAnsi="Arial" w:cs="Arial"/>
          <w:b/>
          <w:bCs/>
          <w:sz w:val="18"/>
          <w:szCs w:val="16"/>
        </w:rPr>
        <w:t xml:space="preserve">, </w:t>
      </w:r>
      <w:proofErr w:type="spellStart"/>
      <w:r>
        <w:rPr>
          <w:rFonts w:ascii="Arial" w:eastAsia="Microsoft Yi Baiti" w:hAnsi="Arial" w:cs="Arial"/>
          <w:b/>
          <w:bCs/>
          <w:sz w:val="18"/>
          <w:szCs w:val="16"/>
        </w:rPr>
        <w:t>Concretos</w:t>
      </w:r>
      <w:proofErr w:type="spellEnd"/>
      <w:r>
        <w:rPr>
          <w:rFonts w:ascii="Arial" w:eastAsia="Microsoft Yi Baiti" w:hAnsi="Arial" w:cs="Arial"/>
          <w:b/>
          <w:bCs/>
          <w:sz w:val="18"/>
          <w:szCs w:val="16"/>
        </w:rPr>
        <w:t>.</w:t>
      </w:r>
    </w:p>
    <w:p w14:paraId="5673317C" w14:textId="4904E560" w:rsidR="002A0A53" w:rsidRDefault="002A0A5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709"/>
        <w:gridCol w:w="850"/>
        <w:gridCol w:w="160"/>
        <w:gridCol w:w="974"/>
        <w:gridCol w:w="2688"/>
        <w:gridCol w:w="709"/>
        <w:gridCol w:w="851"/>
      </w:tblGrid>
      <w:tr w:rsidR="0087133E" w:rsidRPr="00D937AC" w14:paraId="37E7833B" w14:textId="77777777" w:rsidTr="0087133E">
        <w:trPr>
          <w:trHeight w:val="283"/>
          <w:jc w:val="center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0965B00C" w14:textId="7816A200" w:rsidR="0087133E" w:rsidRPr="008A3EAC" w:rsidRDefault="0087133E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DICE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F67BF" w14:textId="77777777" w:rsidR="0087133E" w:rsidRPr="00D937AC" w:rsidRDefault="0087133E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36E2DA8F" w14:textId="6C3A9CCA" w:rsidR="0087133E" w:rsidRPr="00D937AC" w:rsidRDefault="0087133E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DEBE DECIR</w:t>
            </w:r>
          </w:p>
        </w:tc>
      </w:tr>
      <w:tr w:rsidR="00323463" w:rsidRPr="00D937AC" w14:paraId="759CC036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4E47DB59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5B6BB0D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sz w:val="14"/>
                <w:szCs w:val="14"/>
              </w:rPr>
              <w:t>COLECTOR SANITARIO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3E32B3C5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3A27626F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81C4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3062D05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59DEE0E2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sz w:val="14"/>
                <w:szCs w:val="14"/>
              </w:rPr>
              <w:t>COLECTOR SANITARIO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56662B0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288E493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23463" w:rsidRPr="00D937AC" w14:paraId="2569F9A7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6DF04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sz w:val="14"/>
                <w:szCs w:val="14"/>
              </w:rPr>
              <w:t>B1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589E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sz w:val="14"/>
                <w:szCs w:val="14"/>
              </w:rPr>
              <w:t>PRELIMINARES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2A021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60010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D12C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E8C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sz w:val="14"/>
                <w:szCs w:val="14"/>
              </w:rPr>
              <w:t>B1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0D7D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sz w:val="14"/>
                <w:szCs w:val="14"/>
              </w:rPr>
              <w:t>PRELIMINARES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F486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890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23463" w:rsidRPr="008A3EAC" w14:paraId="54A1568A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B5308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23-PRLIMN-02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D522A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LIMPIEZA DEL TERRENO CON MEDIOS MANUALES, INCLUYE: MANO DE OBRA, EQUIPO Y HERRAMIENTA.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03A1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60064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2,841.15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9F26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5B08A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>23-PRLIMN-02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2646A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>LIMPIEZA DEL TERRENO CON MEDIOS MANUALES, INCLUYE: MANO DE OBRA, EQUIPO Y HERRAMIENTA.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1EE1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>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9EEB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2,841.06</w:t>
            </w:r>
          </w:p>
        </w:tc>
      </w:tr>
      <w:tr w:rsidR="00323463" w:rsidRPr="008A3EAC" w14:paraId="5F705DD3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DCAD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23-PRTREQ-02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ABF2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TRAZO Y NIVELACIÓN DEL TERRENO CON EQUIPO TOPOGRÁFICO; INCLUYE CRUCETAS Y ESTACAS, ESTABLECIENDO EJES, REFERENCIAS Y BANCOS DE NIVEL.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2740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E8EE6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2,022.10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D06C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A4953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>23-PRTREQ-02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DC1C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>TRAZO Y NIVELACIÓN DEL TERRENO CON EQUIPO TOPOGRÁFICO; INCLUYE CRUCETAS Y ESTACAS, ESTABLECIENDO EJES, REFERENCIAS Y BANCOS DE NIVEL.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C177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>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BAE9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1,996.05</w:t>
            </w:r>
          </w:p>
        </w:tc>
      </w:tr>
      <w:tr w:rsidR="00323463" w:rsidRPr="00D937AC" w14:paraId="74C70E96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C580B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sz w:val="14"/>
                <w:szCs w:val="14"/>
              </w:rPr>
              <w:t>B2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A8984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sz w:val="14"/>
                <w:szCs w:val="14"/>
              </w:rPr>
              <w:t>EXCAVACIÓN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A7FF8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1FF6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31C8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A19C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sz w:val="14"/>
                <w:szCs w:val="14"/>
              </w:rPr>
              <w:t>B2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B7348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b/>
                <w:bCs/>
                <w:sz w:val="14"/>
                <w:szCs w:val="14"/>
              </w:rPr>
              <w:t>EXCAVACIÓN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6D6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B862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23463" w:rsidRPr="0007541E" w14:paraId="24377DC0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79112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23-EXMQM202-01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52DB0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EXCAVACIÓN A MÁQUINA EN MATERIAL TIPO II, DE 0.00 A 2.00 MTS. DE PROFUNDIDAD, INCLUYE: AFINE DE TALUDES Y FONDO DE LA EXCAVACIÓN, RETIRO DE LOS MATERIALES PRODUCTO DE LOS TRABAJOS A PRIMERA ESTACIÓN DE 20 MTS., ACARREOS LIBRES, MANO DE OBRA Y HERRAMIENTA.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6A415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1B017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3,097.29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D42D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AF053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>23-EXMQM202-01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28A67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 xml:space="preserve">EXCAVACIÓN A MÁQUINA EN MATERIAL TIPO II, DE 0.00 A 2.00 MTS. DE PROFUNDIDAD, INCLUYE: AFINE DE TALUDES Y FONDO DE LA EXCAVACIÓN, RETIRO DE LOS MATERIALES PRODUCTO DE LOS TRABAJOS </w:t>
            </w:r>
            <w:r w:rsidRPr="0007541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CARRETILLA</w:t>
            </w:r>
            <w:r w:rsidRPr="0007541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>A PRIMERA ESTACIÓN DE 20 MTS., MANO DE OBRA Y HERRAMIENTA.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5AC6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color w:val="000000"/>
                <w:sz w:val="14"/>
                <w:szCs w:val="14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B3119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3,041.31</w:t>
            </w:r>
          </w:p>
        </w:tc>
      </w:tr>
      <w:tr w:rsidR="00323463" w:rsidRPr="0007541E" w14:paraId="6BABFEDF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FF75A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23-EXMQM224-01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3846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EXCAVACIÓN A MÁQUINA EN MATERIAL TIPO II, DE 2.01 A 4.00 MTS. DE PROFUNDIDAD, INCLUYE: AFINE DE TALUDES Y FONDO DE LA EXCAVACIÓN, RETIRO DE LOS MATERIALES PRODUCTO DE LOS TRABAJOS A PRIMERA ESTACIÓN DE 20 MTS. ACARREOS LIBRES, MANO DE OBRA Y HERRAMIENTA.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8A394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4FEB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2,439.76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E9442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700E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23-EXMQM224-01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BF40" w14:textId="77777777" w:rsidR="00323463" w:rsidRPr="0007541E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 xml:space="preserve">EXCAVACIÓN A MÁQUINA EN MATERIAL TIPO II, DE 2.01 A 4.00 MTS. DE PROFUNDIDAD, INCLUYE: AFINE DE TALUDES Y FONDO DE LA EXCAVACIÓN, RETIRO DE LOS MATERIALES PRODUCTO DE LOS TRABAJOS </w:t>
            </w:r>
            <w:r w:rsidRPr="0007541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CARRETILLA</w:t>
            </w:r>
            <w:r w:rsidRPr="0007541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A PRIMERA ESTACIÓN DE 20 MTS., MANO DE OBRA Y HERRAMIENTA.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BEE3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9CCA0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2,376.46</w:t>
            </w:r>
          </w:p>
        </w:tc>
      </w:tr>
      <w:tr w:rsidR="00323463" w:rsidRPr="0007541E" w14:paraId="686D411B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AEAB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lastRenderedPageBreak/>
              <w:t>23-AEXC62UY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2A11F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EXCAVACIÓN A MÁQUINA EN MATERIAL TIPO II, DE 4.01 A 6.00 MTS. DE PROFUNDIDAD, INCLUYE: AFINE DE TALUDES Y FONDO DE  LA EXCAVACIÓN, RETIRO DE LOS MATERIALES PRODUCTO DE LOS TRABAJOS A PRIMERA ESTACIÓN DE 20 MTS., ACARREOS LIBRES, MANO DE OBRA Y HERRAMIENTA.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C1BA6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6CAB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48.49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ED34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5DA0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23-AEXC62UY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38416" w14:textId="77777777" w:rsidR="00323463" w:rsidRPr="0007541E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 xml:space="preserve">EXCAVACIÓN A MÁQUINA EN MATERIAL TIPO II, DE 4.01 A 6.00 MTS. DE PROFUNDIDAD, INCLUYE: AFINE DE TALUDES Y FONDO DE LA EXCAVACIÓN, RETIRO DE LOS MATERIALES PRODUCTO DE LOS TRABAJOS </w:t>
            </w:r>
            <w:r w:rsidRPr="0007541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CARRETILLA</w:t>
            </w:r>
            <w:r w:rsidRPr="0007541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A PRIMERA ESTACIÓN DE 20 MTS., MANO DE OBRA Y HERRAMIENTA.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2C56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D21C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180E05"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  <w:t>163.41</w:t>
            </w:r>
          </w:p>
        </w:tc>
      </w:tr>
      <w:tr w:rsidR="00323463" w:rsidRPr="0007541E" w14:paraId="77F26A5A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786D8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23-ADMAPI02-01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E4BD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ADEME EN ZANJAS DE HASTA 2.00 M DE ANCHO Y DE 0.00 A 2.00 M DE PROFUNDIDAD CON MADERA DE PINO DE 3RA., INCLUYE: MATERIALES, COLOCACIÓN RETIRO, MANO DE OBRA, HERRAMIENTA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FD916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80433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1,819.58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5DEE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7372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23-ADMAPI02-01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B31B" w14:textId="77777777" w:rsidR="00323463" w:rsidRPr="0007541E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 xml:space="preserve">ADEME </w:t>
            </w:r>
            <w:r w:rsidRPr="0007541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EN AMBAS CARAS DE</w:t>
            </w:r>
            <w:r w:rsidRPr="0007541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MADERA DE PINO DE 3RA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. EN ZANJAS DE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1.70 A 0.2.30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M. DE ANCHO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PARA ZANJAS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>DE 0.0 A 2.00 M</w:t>
            </w: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 xml:space="preserve"> DE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PROFUNDIDAD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INCLUYE</w:t>
            </w:r>
            <w: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:</w:t>
            </w:r>
            <w:r w:rsidRPr="0007541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DUELAS EN SENTIDO HORIZONTAL SEPARADAS @ 25 CM DEL CENTRO HACIA LOS EXTREMOS DE 1” X 12” X 1 ML, BARROTES INTERCALADOS @ 1 M DE 11/2” X 3” X 0.50 A 0.80 ML, Y POLINES DESPLANTADOS A 0.40 M DE PROFUNDIDAD EN SENTIDO VERTICAL DE 3" X 3" X 8' SEPARADOS @ 1 ML, </w:t>
            </w: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MATERIALES, COLOCACIÓN RETIRO, MANO DE OBRA, HERRAMIENTA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CF2B8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4380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1,819.52</w:t>
            </w:r>
          </w:p>
        </w:tc>
      </w:tr>
      <w:tr w:rsidR="00323463" w:rsidRPr="0007541E" w14:paraId="070FDC18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EB45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25-ADEME2-2a4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7130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ADEME EN ZANJAS DE HASTA 2.00 M DE ANCHO Y DE 2.01 A 4.00 M DE PROFUNDIDAD CON MADERA DE PINO DE 3RA., INCLUYE: MATERIALES, COLOCACIÓN RETIRO, MANO DE OBRA, HERRAMIENTA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EFDFB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3ADD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1,819.58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8D7F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35D0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25-ADEME2-2a4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6724" w14:textId="77777777" w:rsidR="00323463" w:rsidRPr="0007541E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 xml:space="preserve">ADEME </w:t>
            </w:r>
            <w:r w:rsidRPr="0007541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EN AMBAS CARAS DE</w:t>
            </w:r>
            <w:r w:rsidRPr="0007541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 xml:space="preserve">MADERA DE PINO DE 3RA.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EN ZANJAS DE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1.70 A 0.2.30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M. DE ANCHO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PARA ZANJAS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DE 2.01 A 4.00 M DE PROFUNDIDAD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INCLUYE: DUELAS EN SENTIDO HORIZONTAL SEPARADAS @ 25 CM DEL CENTRO HACIA</w:t>
            </w:r>
            <w:r w:rsidRPr="0007541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LOS EXTREMOS DE 1” X 12” X 1 ML, BARROTES INTERCALADOS @ 1 M DE 11/2” X 3” X 0.50 A 0.80 ML, Y POLINES DESPLANTADOS A 0.40 M DE PROFUNDIDAD EN SENTIDO VERTICAL DE 3" X 3" X 8' SEPARADOS @ 1 ML,</w:t>
            </w:r>
            <w: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</w:t>
            </w: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MATERIALES, COLOCACIÓN RETIRO, MANO DE OBRA, HERRAMIENTA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5D694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5A10B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1,819.52</w:t>
            </w:r>
          </w:p>
        </w:tc>
      </w:tr>
      <w:tr w:rsidR="00323463" w:rsidRPr="0007541E" w14:paraId="1D9FF0AB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B47EF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25-ADMAPI25-01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4CAD" w14:textId="77777777" w:rsidR="00323463" w:rsidRPr="008A3E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ADEME EN ZANJAS DE HASTA 2.00 M. DE ANCHO Y DE 4.01 A 6.00 M. DE PROFUNDIDAD CON MADERA DE PINO DE 3RA., INCLUYE: MATERIALES, COLOCACIÓN, RETIRO, MANO DE OBRA, HERRAMIENTA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732C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C2F29" w14:textId="77777777" w:rsidR="00323463" w:rsidRPr="008A3E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8A3EAC">
              <w:rPr>
                <w:rFonts w:ascii="Arial" w:hAnsi="Arial" w:cs="Arial"/>
                <w:sz w:val="14"/>
                <w:szCs w:val="14"/>
              </w:rPr>
              <w:t>316.80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9F902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295A6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25-ADMAPI25-01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C590" w14:textId="77777777" w:rsidR="00323463" w:rsidRPr="0007541E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 xml:space="preserve">ADEME </w:t>
            </w:r>
            <w:r w:rsidRPr="0007541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EN AMBAS CARAS DE</w:t>
            </w:r>
            <w:r w:rsidRPr="0007541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 xml:space="preserve">MADERA DE PINO DE 3RA.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EN ZANJAS DE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1.70 A 0.2.30 M.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DE ANCHO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PARA ZANJAS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DE 4.01 A 6.00 M. DE PROFUNDIDAD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INCLUYE: DUELAS EN SENTIDO HORIZONTAL SEPARADAS</w:t>
            </w:r>
            <w:r w:rsidRPr="0007541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@ 25 CM DEL CENTRO HACIA LOS EXTREMOS DE 1” X 12” X 1 ML, BARROTES INTERCALADOS @ 1 M DE 11/2” X 3” X 0.50 A 0.80 ML, Y POLINES DESPLANTADOS A 0.40 M DE PROFUNDIDAD EN SENTIDO VERTICAL DE 3" X 3" X 8' SEPARADOS @ 1 ML,</w:t>
            </w:r>
            <w:r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</w:t>
            </w: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MATERIALES, COLOCACIÓN RETIRO, MANO DE OBRA, HERRAMIENTA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F115D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CD91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color w:val="000000"/>
                <w:sz w:val="14"/>
                <w:szCs w:val="14"/>
              </w:rPr>
              <w:t>316.80</w:t>
            </w:r>
          </w:p>
        </w:tc>
      </w:tr>
      <w:tr w:rsidR="00323463" w:rsidRPr="00D937AC" w14:paraId="5E44469C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A46B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b/>
                <w:bCs/>
                <w:sz w:val="14"/>
                <w:szCs w:val="14"/>
              </w:rPr>
              <w:t>B3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5D9D" w14:textId="77777777" w:rsidR="00323463" w:rsidRPr="0007541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b/>
                <w:bCs/>
                <w:sz w:val="14"/>
                <w:szCs w:val="14"/>
              </w:rPr>
              <w:t>TUBERÍA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4011D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B8E67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2C93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9EA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b/>
                <w:bCs/>
                <w:sz w:val="14"/>
                <w:szCs w:val="14"/>
              </w:rPr>
              <w:t>B3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F5D7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b/>
                <w:bCs/>
                <w:sz w:val="14"/>
                <w:szCs w:val="14"/>
              </w:rPr>
              <w:t>TUBERÍA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90C4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8CB1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23463" w:rsidRPr="00B4498E" w14:paraId="57AF8435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5C847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DSEX-008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446F" w14:textId="77777777" w:rsidR="00323463" w:rsidRPr="0007541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CAMA DE ARENA PARA  APOYO DE TUBERÍAS DE AGUA POTABLE O DRENAJE, COMPACTADO A MANO, INCLUYE: MATERIALES, MANO DE OBRA PARA ACARREO, TENDIDO, CONFORMACIÓN, COMPACTACIÓN Y HERRAMIENTA MENOR.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F486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73E0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290.15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135E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1351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>DSEX-008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AD9B2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CAMA DE ARENA,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MATERIAL MEJORADO DE BANCO CLASE I; 100% QUE PASA LA MALLA 1-1/2 PULG., &lt; /=15% PASA LA MALLA #4, &lt; / =25% PASA MALLA 3/8”, &lt; /=12% PASA LA MALLA 200, DE ACUERDO LA NORMA INTERNACIONAL ASTM D2321-14E1;</w:t>
            </w:r>
            <w:r w:rsidRPr="00B4498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PARA APOYO DE TUBERÍAS DE AGUA POTABLE O DRENAJE;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LIMPIA, SIN GRAVAS, PIEDRAS, ARCILLAS, LIMOS NI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lastRenderedPageBreak/>
              <w:t>MATERIA ORGÁNICA.</w:t>
            </w:r>
            <w:r w:rsidRPr="00B4498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>INCLUYE: MATERIALES; MANO DE OBRA PARA ACARREO, TENDIDO Y CONFORMACIÓN; ASÍ COMO HERRAMIENTA MENOR.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E889D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A7C2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285.84</w:t>
            </w:r>
          </w:p>
        </w:tc>
      </w:tr>
      <w:tr w:rsidR="00323463" w:rsidRPr="00B4498E" w14:paraId="7D586FEB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FD114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25-E-TUB12DY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4AE59" w14:textId="77777777" w:rsidR="00323463" w:rsidRPr="0007541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SUMINISTRO Y TENDIDO DE TUBERÍA SANITARIA DE POLIETILENO DE ALTA DENSIDAD HERMÉTICO DE 107 CMS. (42") CERTIFICADO CON LA NORMA NMX-E-241-CNCP-VIGENTE, INCLUYE: PRUEBA DE HERMETICIDAD Y ESTANQUIDAD, ACARREO DE INSUMOS AL LUGAR DE LOS TRABAJOS, RECTIFICACIÓN DE NIVELES, HERRAMIENTA MENOR Y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9479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E7CE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916.75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EC1C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D819B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>25-E-TUB12DY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1F0A0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SUMINISTRO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Y COLOCACIÓN</w:t>
            </w:r>
            <w:r w:rsidRPr="00B4498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DE TUBERÍA SANITARIA DE POLIETILENO DE ALTA DENSIDAD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(PEAD) CORRUGADO,</w:t>
            </w:r>
            <w:r w:rsidRPr="00B4498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HERMÉTICO DE 107 CMS. (42").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DE DIÁMETRO</w:t>
            </w:r>
            <w:r w:rsidRPr="00B4498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CERTIFICADO CON LA NORMA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NOM-001-CONAGUA-2011, 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INCLUYE: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GRASA O LUBRICANTE VEGETAL/MINERAL RECOMENDADO POR EL FABRICANTE PARA FACILITAR LA UNIÓN DE LAS JUNTAS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>, PRUEBA DE HERMETICIDAD Y ESTANQUIDAD, ACARREO DE INSUMOS AL LUGAR DE LOS TRABAJOS, RECTIFICACIÓN DE NIVELES</w:t>
            </w:r>
            <w:r w:rsidRPr="00B4498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MATERIALES, ACARREOS, CORTES, DESPERDICIOS,</w:t>
            </w:r>
            <w:r w:rsidRPr="00B4498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MANO DE OBRA,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EQUIPO Y</w:t>
            </w:r>
            <w:r w:rsidRPr="00B4498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HERRAMIENTA.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8F161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>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10C79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924.52</w:t>
            </w:r>
          </w:p>
        </w:tc>
      </w:tr>
      <w:tr w:rsidR="00323463" w:rsidRPr="00B4498E" w14:paraId="64EBE57C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9523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25-AREL20A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48D7" w14:textId="77777777" w:rsidR="00323463" w:rsidRPr="0007541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ACOSTILLADO DE TUBERÍAS CON MATERIAL MEJORADO DE BANCO CON PISÓN DE MANO DE 20 LBS. Y EN CAPAS NO MAYORES DE 20 CMS. DE ESPESOR, MEZCLADO Y COMPACTADO CON HUMEDAD OPTIMA AL 85% PROCTOR, INCLUYE: CRIBADO DE MATERIAL PARA RELLENO CON MALLA DEL # 4, ACARREOS, DESPERDICIOS, PRUEBAS DE LABORATORIO @ 140 M3, EQUIPO, HERRAMIENTA Y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F33E0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5F50F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1,824.96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734B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F0CE7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>25-AREL20A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D661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ACOSTILLADO DE TUBERÍAS CON MATERIAL MEJORADO DE BANCO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CLASE II, SUELOS GRANULARES GRUESO LIMPIOS SW, SP, GW, GP &lt;/=12% PASA LA MALLA 200, QUE CUMPLA CON LA NORMA INTERNACIONAL ASTM D2321-14E1, LIBRE DE TERRONES, RAÍCES O MATERIA ORGÁNICA, COMPACTADO</w:t>
            </w:r>
            <w:r w:rsidRPr="00B4498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AL 85% PROCTOR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STD. CON VIBRACIÓN O IMPACTO,</w:t>
            </w:r>
            <w:r w:rsidRPr="00B4498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EN CAPAS NO MAYORES DE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30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 CMS. DE ESPESOR. INCLUYE: MATERIAL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ES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; MANO DE OBRA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PARA ACARREO, TENDIDO Y CONFORMACIÓN; ASÍ</w:t>
            </w:r>
            <w:r w:rsidRPr="00B4498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COMO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 PRUEBAS DE LABORATORIO @ 140 M3, HERRAMIENTA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MENOR.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26A0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D845D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1,786.73</w:t>
            </w:r>
          </w:p>
        </w:tc>
      </w:tr>
      <w:tr w:rsidR="00323463" w:rsidRPr="00B4498E" w14:paraId="17E3B535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FB012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23-TEREMBMQPR-01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7D33" w14:textId="77777777" w:rsidR="00323463" w:rsidRPr="0007541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SUMINISTRO, RELLENO Y COMPACTADO DE MATERIAL MEJORADO DE BANCO CON BAILARINA DE COMPACTACIÓN Y EN CAPAS NO MAYORES DE 20 CMS. DE ESPESOR, MEZCLADO Y COMPACTADO CON HUMEDAD OPTIMA AL 90% PROCTOR, INCLUYE: ACARREOS, DESPERDICIOS, PRUEBAS DE LABORATORIO @ 140 M3, EQUIPO, HERRAMIENTA Y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057E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5ED5" w14:textId="77777777" w:rsidR="00323463" w:rsidRPr="0007541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07541E">
              <w:rPr>
                <w:rFonts w:ascii="Arial" w:hAnsi="Arial" w:cs="Arial"/>
                <w:sz w:val="14"/>
                <w:szCs w:val="14"/>
              </w:rPr>
              <w:t>4,078.07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FE3B9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21F3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>23-TEREMBMQPR-01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336C7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SUMINISTRO, RELLENO Y COMPACTADO DE MATERIAL MEJORADO DE BANCO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CLASE III, SUELOS GRANULARES GRUESO CON FINOS &gt;12% PASA LA MALLA 200, Ó SUELOS FINOS ARENOSOS O GRAVOSOS CL, ML &gt;/=30% RETENIDO EN LA MALLA 200: QUE CUMPLA CON LA NORMA INTERNACIONAL ASTM D2321-14E1, LIBRE DE TERRONES, RAÍCES O MATERIA ORGÁNICA, COMPACTADO 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AL 90% PROCTOR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STD. CON IMPACTO,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 EN CAPAS NO MAYORES DE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15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 CMS. DE ESPESOR. INCLUYE: MATERIAL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ES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; MANO DE OBRA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PARA ACARREO,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TENDIDO Y CONFORMACIÓN; ASÍ COMO</w:t>
            </w:r>
            <w:r w:rsidRPr="00B4498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 xml:space="preserve">PRUEBAS DE LABORATORIO @ 140 M3, HERRAMIENTA </w:t>
            </w: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MENOR.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93F6C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color w:val="000000"/>
                <w:sz w:val="14"/>
                <w:szCs w:val="14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2BE85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4,116.23</w:t>
            </w:r>
          </w:p>
        </w:tc>
      </w:tr>
      <w:tr w:rsidR="00323463" w:rsidRPr="00D937AC" w14:paraId="62CFAA39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7146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b/>
                <w:bCs/>
                <w:sz w:val="14"/>
                <w:szCs w:val="14"/>
              </w:rPr>
              <w:t>B4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534B0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b/>
                <w:bCs/>
                <w:sz w:val="14"/>
                <w:szCs w:val="14"/>
              </w:rPr>
              <w:t>POZO DE VISITA Y REGISTRO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2EDC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8F8E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5080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3209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b/>
                <w:bCs/>
                <w:sz w:val="14"/>
                <w:szCs w:val="14"/>
              </w:rPr>
              <w:t>B4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6CF7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b/>
                <w:bCs/>
                <w:sz w:val="14"/>
                <w:szCs w:val="14"/>
              </w:rPr>
              <w:t>POZO DE VISITA Y REGISTRO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3184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06E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23463" w:rsidRPr="00F11286" w14:paraId="7E6E0387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2274B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25-DPOV005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593D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 xml:space="preserve">POZO DE VISITA ESPECIAL CUYA PROFUNDIDAD INTERIOR (DE LA TAPA DE PEAD AL NIVEL DE ARRASTRE) VARÍE EN UN RANGO DE 2.26 A 2.50 M. DE DIÁMETRO INTERIOR EN EL ARRASTRE DE 1.50 MTS. Y HASTA UNA ALTURA DE 1.25 </w:t>
            </w:r>
            <w:r w:rsidRPr="00B4498E">
              <w:rPr>
                <w:rFonts w:ascii="Arial" w:hAnsi="Arial" w:cs="Arial"/>
                <w:sz w:val="14"/>
                <w:szCs w:val="14"/>
              </w:rPr>
              <w:lastRenderedPageBreak/>
              <w:t>CMS., CONTINUANDO CON UNA FORMACIÓN TRONCOCÓNICA HASTA REDUCIR EL DIÁMETRO INTERIOR SUPERIOR A 60 CMS., CON MUROS DE TABICÓN DE 28 CMS. DE ESPESOR, ASENTADO Y JUNTEADO CON MORTERO C-A PROP. 1:3, DESPLANTADO SOBRE UNA PLANTILLA DE CONCRETO SIMPLE DE 20 CMS. DE ESPESOR, F’C=200 KG/CM2, FORMACIÓN DE MEDIACAÑA CON CONCRETO SIMPLE F’C=200 KG/CM2, APLANADO INT. PULIDO CON MORTERO CEMENTO-ARENA PROP. 1:4, BROCAL Y TAPA DE PEAD (TRÁNSITO PESADO) QUE SE FIJARÁ Y LIGARÁ CON UNA CADENA DE TRANSICIÓN DE 30 X 30 CMS. (VER DETALLE) DE CONCRETO F’C=200 KG/CM2 ARMADO CON 4 VARILLAS DEL No. 3 Y ESTRIBOS DEL No. 2 @ 15 CMS. Y ESCALONES MARINOS DE 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E4FB4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47E5D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084B0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F11AF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25-DPOV005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0D75" w14:textId="77777777" w:rsidR="00323463" w:rsidRPr="00F11286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POZO DE VISITA ESPECIAL CUYA PROFUNDIDAD INTERIOR (DE LA TAPA DE PEAD AL NIVEL DE ARRASTRE) VARÍE EN UNA ALTURA DE 2.26 A 2.50 M., DIÁMETRO INTERIOR EN EL ARRASTRE DE 1.50 MTS. Y HASTA UNA ALTURA DE 1.25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CON MORTERO CEMENTO-ARENA PROP1:4, BROCAL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 TAPA DE PEAD (TRÁNSITO PESADO)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H-35 SEGÚN LAS NORMAS, ESPECIFICACIONES TÉCNICAS AASHTO, A LA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QUE SE FIJARA Y LIGARA CON UNA CADENA DE TRANSICIÓN DE 30 X 30 CMS. (VER DETALLE) DE CONCRETO F´C=200 KG/CM2 ARMADO CON 4 VARILLAS DEL NO. 3 Y ESTRIBOS DEL NO. 2 @ 15 CMS. Y ESCALONES MARINOS DE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30 A 35 CMS</w:t>
            </w:r>
            <w:r w:rsidRPr="00F1128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DE POLIPROPILENO CON ALMA DE ACERO COLOCADOS A MODO DE ZIGZAG @ 30 CMS. SEGÚN PLANO, INCLUYE: EXCAVACIÓN, AFINE Y COMPACTADO DEL TERRENO DE DESPLANTE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CON BAILARINA,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RELLENO COMPACTADO CON MATERIAL PRODUCTO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DE LA EXCAVACIÓN A 90% PROCTOR,</w:t>
            </w:r>
            <w:r w:rsidRPr="00F1128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4C1F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81C9A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2.00</w:t>
            </w:r>
          </w:p>
        </w:tc>
      </w:tr>
      <w:tr w:rsidR="00323463" w:rsidRPr="00F11286" w14:paraId="566B2C1F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A4C1A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25-DPOV006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6573E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 xml:space="preserve">POZO DE VISITA ESPECIAL CUYA PROFUNDIDAD INTERIOR (DE LA TAPA DE PEAD AL NIVEL DE ARRASTRE) VARÍE EN UN RANGO DE 2.51 A 2.75 M. DE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F’C=200 KG/CM2, FORMACIÓN DE MEDIACAÑA CON CONCRETO SIMPLE F’C=200 KG/CM2, APLANADO INT. PULIDO CON MORTERO CEMENTO-ARENA PROP. 1:4, BROCAL Y TAPA DE PEAD (TRÁNSITO PESADO) QUE SE FIJARÁ Y LIGARÁ CON UNA CADENA DE TRANSICIÓN DE 30 X 30 CMS. (VER DETALLE) DE CONCRETO F’C=200 KG/CM2 ARMADO CON 4 VARILLAS DEL No. 3 Y ESTRIBOS DEL No. 2 @ 15 CMS. Y ESCALONES MARINOS DE POLIPROPILENO CON ALMA DE ACERO (P-ESC-01) Y (P-ESC-02) COLOCADOS A MODO DE ZIGZAG @ 30 CMS. SEGÚN PLANO, INCLUYE: EXCAVACIÓN, AFINE Y </w:t>
            </w:r>
            <w:r w:rsidRPr="00B4498E">
              <w:rPr>
                <w:rFonts w:ascii="Arial" w:hAnsi="Arial" w:cs="Arial"/>
                <w:sz w:val="14"/>
                <w:szCs w:val="14"/>
              </w:rPr>
              <w:lastRenderedPageBreak/>
              <w:t>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D982D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3C818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0211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1C65F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25-DPOV006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F6A3" w14:textId="77777777" w:rsidR="00323463" w:rsidRPr="00F11286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POZO DE VISITA ESPECIAL CUYA PROFUNDIDAD INTERIOR (DE LA TAPA DE PEAD AL NIVEL DE ARRASTRE) VARÍE EN UNA ALTURA DE 2.51 A 2.75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CON MORTERO CEMENTO-ARENA PROP1:4, BROCAL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 TAPA DE PEAD (TRÁNSITO PESADO)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H-35 SEGÚN LAS NORMAS, ESPECIFICACIONES TÉCNICAS AASHTO, A LA</w:t>
            </w:r>
            <w:r w:rsidRPr="00F1128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QUE SE FIJARA Y LIGARA CON UNA CADENA DE TRANSICIÓN DE 30 X 30 CMS. (VER DETALLE) DE CONCRETO F´C=200 KG/CM2 ARMADO CON 4 VARILLAS DEL NO. 3 Y ESTRIBOS DEL NO. 2 @ 15 CMS. Y ESCALONES MARINOS DE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30 A 35 CMS</w:t>
            </w:r>
            <w:r w:rsidRPr="00F1128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DE POLIPROPILENO CON ALMA DE ACERO COLOCADOS A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MODO DE ZIGZAG @ 30 CMS. SEGÚN PLANO, INCLUYE: EXCAVACIÓN, AFINE Y COMPACTADO DEL TERRENO DE DESPLANTE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BAILARINA,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 RELLENO COMPACTADO CON MATERIAL PRODUCTO DE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LA EXCAVACIÓN A 90% PROCTOR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BA08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B79F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2.0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323463" w:rsidRPr="00F11286" w14:paraId="69FE775D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8789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25-DPOV007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490A6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POZO DE VISITA ESPECIAL CUYA PROFUNDIDAD INTERIOR (DE LA TAPA DE PEAD AL NIVEL DE ARRASTRE) VARÍE EN UN RANGO DE 2.76 A 3.00 M. DE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F’C=200 KG/CM2, FORMACIÓN DE MEDIACAÑA CON CONCRETO SIMPLE F’C=200 KG/CM2, APLANADO INT. PULIDO CON MORTERO CEMENTO-ARENA PROP. 1:4, BROCAL Y TAPA DE PEAD (TRÁNSITO PESADO) QUE SE FIJARÁ Y LIGARÁ CON UNA CADENA DE TRANSICIÓN DE 30 X 30 CMS. (VER DETALLE) DE CONCRETO F’C=200 KG/CM2 ARMADO CON 4 VARILLAS DEL No. 3 Y ESTRIBOS DEL No. 2 @ 15 CMS. Y ESCALONES MARINOS DE 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E1024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DF4C4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3EC2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668C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25-DPOV007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C76D" w14:textId="77777777" w:rsidR="00323463" w:rsidRPr="00F11286" w:rsidRDefault="00323463" w:rsidP="003234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POZO DE VISITA ESPECIAL CUYA PROFUNDIDAD INTERIOR (DE LA TAPA DE PEAD AL NIVEL DE ARRASTRE) VARÍE EN UNA ALTURA DE 2.76 A 3.00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KG/CM2, APLANADO INT. PULIDO CON MORTERO CEMENTO-ARENA PROP. 1:4, BROCAL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 TAPA DE PEAD (TRÁNSITO PESADO) </w:t>
            </w:r>
            <w:r w:rsidRPr="00180E05"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  <w:t>H-35 SEGÚN LAS NORMAS, ESPECIFICACIONES TÉCNICAS AASHTO, A LA</w:t>
            </w:r>
            <w:r w:rsidRPr="00F1128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QUE SE FIJARA Y LIGARA CON UNA CADENA DE TRANSICIÓN DE 30 X 30 CMS. (VER DETALLE) DE CONCRETO F´C=200 KG/CM2 ARMADO CON 4 VARILLAS DEL NO. 3 Y ESTRIBOS DEL NO. 2 @ 15 CMS. Y ESCALONES MARINOS DE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30 A 35 CMS</w:t>
            </w:r>
            <w:r w:rsidRPr="00F1128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DE POLIPROPILENO CON ALMA DE ACERO COLOCADOS A MODO DE ZIGZAG @ 30 CMS. SEGÚN PLANO, INCLUYE: EXCAVACIÓN, AFINE Y COMPACTADO DEL TERRENO DE DESPLANTE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BAILARINA,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 RELLENO COMPACTADO CON MATERIAL PRODUCTO DE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LA EXCAVACIÓN A 90% PROCTOR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6DC5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2238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1.00</w:t>
            </w:r>
          </w:p>
        </w:tc>
      </w:tr>
      <w:tr w:rsidR="00323463" w:rsidRPr="00F11286" w14:paraId="66DE5AA0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0D64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25-DPOV008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90AA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 xml:space="preserve">POZO DE VISITA ESPECIAL CUYA PROFUNDIDAD INTERIOR (DE LA TAPA DE PEAD AL NIVEL DE ARRASTRE) VARÍE EN UN RANGO DE 3.01 A 3.25 M. DE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F’C=200 KG/CM2, FORMACIÓN DE MEDIACAÑA </w:t>
            </w:r>
            <w:r w:rsidRPr="00B4498E">
              <w:rPr>
                <w:rFonts w:ascii="Arial" w:hAnsi="Arial" w:cs="Arial"/>
                <w:sz w:val="14"/>
                <w:szCs w:val="14"/>
              </w:rPr>
              <w:lastRenderedPageBreak/>
              <w:t>CON CONCRETO SIMPLE F’C=200 KG/CM2, APLANADO INT. PULIDO CON MORTERO CEMENTO-ARENA PROP. 1:4, BROCAL Y TAPA DE PEAD (TRÁNSITO PESADO) QUE SE FIJARÁ Y LIGARÁ CON UNA CADENA DE TRANSICIÓN DE 30 X 30 CMS. (VER DETALLE) DE CONCRETO F’C=200 KG/CM2 ARMADO CON 4 VARILLAS DEL No. 3 Y ESTRIBOS DEL No. 2 @ 15 CMS. Y ESCALONES MARINOS DE 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B3B5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FA73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CE37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512F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25-DPOV008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74E04" w14:textId="77777777" w:rsidR="00323463" w:rsidRPr="00F11286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POZO DE VISITA ESPECIAL CUYA PROFUNDIDAD INTERIOR (DE LA TAPA DE PEAD AL NIVEL DE ARRASTRE) VARÍE EN UNA ALTURA DE 3.01 A 3.25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CON CONCRETO SIMPLE F´C=200 KG/CM2, APLANADO INT. PULIDO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CON MORTERO CEMENTO-ARENA PROP. 1:4, BROCAL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 TAPA DE PEAD (TRÁNSITO PESADO)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H-35 SEGÚN LAS NORMAS, ESPECIFICACIONES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TÉCNICAS AASHTO, A LA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QUE SE FIJARA Y LIGARA CON UNA CADENA DE TRANSICIÓN DE 30 X 30 CMS. (VER DETALLE) DE CONCRETO F´C=200 KG/CM2 ARMADO CON 4 VARILLAS DEL NO. 3 Y ESTRIBOS DEL NO. 2 @ 15 CMS. Y ESCALONES MARINOS DE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30 A 35 CMS</w:t>
            </w:r>
            <w:r w:rsidRPr="00F1128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DE POLIPROPILENO CON ALMA DE ACERO COLOCADOS A MODO DE ZIGZAG @ 30 CMS. SEGÚN PLANO, INCLUYE: EXCAVACIÓN, AFINE Y COMPACTADO DEL TERRENO DE DESPLANTE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CON BAILARINA,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RELLENO COMPACTADO CON MATERIAL PRODUCTO DE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LA EXCAVACIÓN A 90% PROCTOR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D667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61D49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3.00</w:t>
            </w:r>
          </w:p>
        </w:tc>
      </w:tr>
      <w:tr w:rsidR="00323463" w:rsidRPr="00F11286" w14:paraId="4A27E303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958C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25-DPOV009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10B82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POZO DE VISITA ESPECIAL CUYA PROFUNDIDAD INTERIOR (DE LA TAPA DE PEAD AL NIVEL DE ARRASTRE) VARÍE EN UN RANGO DE 3.26 A 3.50 M. DE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F’C=200 KG/CM2, FORMACIÓN DE MEDIACAÑA CON CONCRETO SIMPLE F’C=200 KG/CM2, APLANADO INT. PULIDO CON MORTERO CEMENTO-ARENA PROP. 1:4, BROCAL Y TAPA DE PEAD (TRÁNSITO PESADO) QUE SE FIJARÁ Y LIGARÁ CON UNA CADENA DE TRANSICIÓN DE 30 X 30 CMS. (VER DETALLE) DE CONCRETO F’C=200 KG/CM2 ARMADO CON 4 VARILLAS DEL No. 3 Y ESTRIBOS DEL No. 2 @ 15 CMS. Y ESCALONES MARINOS DE 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32037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BB57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ADEE2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B9F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25-DPOV009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89C3B" w14:textId="77777777" w:rsidR="00323463" w:rsidRPr="00F11286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POZO DE VISITA ESPECIAL CUYA PROFUNDIDAD INTERIOR (DE LA TAPA DE PEAD AL NIVEL DE ARRASTRE) VARÍE EN UNA ALTURA DE 3.26 A 3.50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CON MORTERO CEMENTO-ARENA PROP. 1:4, BROCAL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 TAPA DE PEAD (TRÁNSITO PESADO)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H-35 SEGÚN LAS NORMAS, ESPECIFICACIONES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TÉCNICAS AASHTO, A LA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QUE SE FIJARA Y LIGARA CON UNA CADENA DE TRANSICIÓN DE 30 X 30 CMS. (VER DETALLE) DE CONCRETO F´C=200 KG/CM2 ARMADO CON 4 VARILLAS DEL NO. 3 Y ESTRIBOS DEL NO. 2 @ 15 CMS. Y ESCALONES MARINOS DE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30 A 35 CMS</w:t>
            </w:r>
            <w:r w:rsidRPr="00F1128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DE POLIPROPILENO CON ALMA DE ACERO COLOCADOS A MODO DE ZIGZAG @ 30 CMS. SEGÚN PLANO, INCLUYE: EXCAVACIÓN, AFINE Y COMPACTADO DEL TERRENO DE DESPLANTE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BAILARINA,</w:t>
            </w:r>
            <w:r w:rsidRPr="00F1128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RELLENO COMPACTADO CON MATERIAL PRODUCTO DE </w:t>
            </w:r>
            <w:r w:rsidRPr="00F1128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LA EXCAVACIÓN A 90% PROCTOR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E697D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A306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2.00</w:t>
            </w:r>
          </w:p>
        </w:tc>
      </w:tr>
      <w:tr w:rsidR="00323463" w:rsidRPr="00F11286" w14:paraId="231FA066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CCF04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25-DPOV010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EBFFD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 xml:space="preserve">POZO DE VISITA ESPECIAL CUYA PROFUNDIDAD INTERIOR (DE LA </w:t>
            </w:r>
            <w:r w:rsidRPr="00B4498E">
              <w:rPr>
                <w:rFonts w:ascii="Arial" w:hAnsi="Arial" w:cs="Arial"/>
                <w:sz w:val="14"/>
                <w:szCs w:val="14"/>
              </w:rPr>
              <w:lastRenderedPageBreak/>
              <w:t>TAPA DE PEAD AL NIVEL DE ARRASTRE) VARÍE EN UN RANGO DE 3.51 A 3.75 M. DE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F’C=200 KG/CM2, FORMACIÓN DE MEDIACAÑA CON CONCRETO SIMPLE F’C=200 KG/CM2, APLANADO INT. PULIDO CON MORTERO CEMENTO-ARENA PROP. 1:4, BROCAL Y TAPA DE PEAD (TRÁNSITO PESADO) QUE SE FIJARÁ Y LIGARÁ CON UNA CADENA DE TRANSICIÓN DE 30 X 30 CMS. (VER DETALLE) DE CONCRETO F’C=200 KG/CM2 ARMADO CON 4 VARILLAS DEL No. 3 Y ESTRIBOS DEL No. 2 @ 15 CMS. Y ESCALONES MARINOS DE 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50B5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1D13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13C4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1D8CA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25-DPOV010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6A049" w14:textId="77777777" w:rsidR="00323463" w:rsidRPr="00F11286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POZO DE VISITA ESPECIAL CUYA PROFUNDIDAD INTERIOR (DE LA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TAPA DE PEAD AL NIVEL DE ARRASTRE) VARÍE EN UNA ALTURA DE 3.51 A 3.75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CON MORTERO CEMENTO-ARENA PROP1:4, BROCAL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 TAPA DE PEAD (TRÁNSITO PESADO)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H-35 SEGÚN LAS NORMAS, ESPECIFICACIONES TÉCNICAS AASHTO, A LA</w:t>
            </w:r>
            <w:r w:rsidRPr="00767C5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QUE SE FIJARA Y LIGARA CON UNA CADENA DE TRANSICIÓN DE 30 X 30 CMS. (VER DETALLE) DE CONCRETO F´C=200 KG/CM2 ARMADO CON 4 VARILLAS DEL NO. 3 Y ESTRIBOS DEL NO. 2 @ 15 CMS. Y ESCALONES MARINOS DE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30 A 35 CMS</w:t>
            </w:r>
            <w:r w:rsidRPr="00767C5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DE POLIPROPILENO CON ALMA DE ACERO COLOCADOS A MODO DE ZIGZAG @ 30 CMS. SEGÚN PLANO, INCLUYE: EXCAVACIÓN, AFINE Y COMPACTADO DEL TERRENO DE DESPLANTE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BAILARINA,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 xml:space="preserve"> RELLENO COMPACTADO CON MATERIAL PRODUCTO DE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LA EXCAVACIÓN A 90% PROCTOR</w:t>
            </w: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07BA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56A65" w14:textId="77777777" w:rsidR="00323463" w:rsidRPr="00F1128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11286">
              <w:rPr>
                <w:rFonts w:ascii="Arial" w:hAnsi="Arial" w:cs="Arial"/>
                <w:color w:val="000000"/>
                <w:sz w:val="14"/>
                <w:szCs w:val="14"/>
              </w:rPr>
              <w:t>1.00</w:t>
            </w:r>
          </w:p>
        </w:tc>
      </w:tr>
      <w:tr w:rsidR="00323463" w:rsidRPr="00767C56" w14:paraId="5802FC06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93EB3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25-DPOV011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241A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 xml:space="preserve">POZO DE VISITA ESPECIAL CUYA PROFUNDIDAD INTERIOR (DE LA TAPA DE PEAD AL NIVEL DE ARRASTRE) VARÍE EN UN RANGO DE 3.76 A 4.00 M. DE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F’C=200 KG/CM2, FORMACIÓN DE MEDIACAÑA CON CONCRETO SIMPLE F’C=200 KG/CM2, APLANADO INT. PULIDO CON MORTERO CEMENTO-ARENA PROP. 1:4, BROCAL Y TAPA DE PEAD (TRÁNSITO PESADO) QUE SE FIJARÁ Y LIGARÁ CON UNA CADENA DE TRANSICIÓN DE 30 X 30 CMS. (VER DETALLE) DE CONCRETO F’C=200 KG/CM2 ARMADO CON 4 VARILLAS DEL No. 3 Y ESTRIBOS DEL No. 2 @ 15 CMS. Y ESCALONES MARINOS DE </w:t>
            </w:r>
            <w:r w:rsidRPr="00B4498E">
              <w:rPr>
                <w:rFonts w:ascii="Arial" w:hAnsi="Arial" w:cs="Arial"/>
                <w:sz w:val="14"/>
                <w:szCs w:val="14"/>
              </w:rPr>
              <w:lastRenderedPageBreak/>
              <w:t>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0F9CD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E6CC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1D1D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D623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25-DPOV011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FE82A" w14:textId="77777777" w:rsidR="00323463" w:rsidRPr="00767C56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POZO DE VISITA ESPECIAL CUYA PROFUNDIDAD INTERIOR (DE LA TAPA DE PEAD AL NIVEL DE ARRASTRE) VARÍE EN UNA ALTURA DE 3.76 A 4.00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CON MORTERO CEMENTO-ARENA PROP1:4, BROCAL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 TAPA DE PEAD (TRÁNSITO PESADO)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H-35 SEGÚN LAS NORMAS, ESPECIFICACIONES TÉCNICAS AASHTO, A LA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QUE SE FIJARA Y LIGARA CON UNA CADENA DE TRANSICIÓN DE 30 X 30 CMS. (VER DETALLE) DE CONCRETO F´C=200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KG/CM2 ARMADO CON 4 VARILLAS DEL NO. 3 Y ESTRIBOS DEL NO. 2 @ 15 CMS. Y ESCALONES MARINOS DE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30 A 35 CMS</w:t>
            </w:r>
            <w:r w:rsidRPr="00767C5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DE POLIPROPILENO CON ALMA DE ACERO COLOCADOS A MODO DE ZIGZAG @ 30 CMS. SEGÚN PLANO, INCLUYE: EXCAVACIÓN, AFINE Y COMPACTADO DEL TERRENO DE DESPLANTE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CON BAILARINA,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RELLENO COMPACTADO CON MATERIAL PRODUCTO DE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LA EXCAVACIÓN A 90% PROCTOR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58DD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00CAC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1.00</w:t>
            </w:r>
          </w:p>
        </w:tc>
      </w:tr>
      <w:tr w:rsidR="00323463" w:rsidRPr="00767C56" w14:paraId="466CE7F3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B4E58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25-DPOV012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9497B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POZO DE VISITA ESPECIAL CUYA PROFUNDIDAD INTERIOR (DE LA TAPA DE PEAD AL NIVEL DE ARRASTRE) VARÍE EN UN RANGO DE 4.00 A 4.25 M. DE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F’C=200 KG/CM2, FORMACIÓN DE MEDIACAÑA CON CONCRETO SIMPLE F’C=200 KG/CM2, APLANADO INT. PULIDO CON MORTERO CEMENTO-ARENA PROP. 1:4, BROCAL Y TAPA DE PEAD (TRÁNSITO PESADO) QUE SE FIJARÁ Y LIGARÁ CON UNA CADENA DE TRANSICIÓN DE 30 X 30 CMS. (VER DETALLE) DE CONCRETO F’C=200 KG/CM2 ARMADO CON 4 VARILLAS DEL No. 3 Y ESTRIBOS DEL No. 2 @ 15 CMS. Y ESCALONES MARINOS DE 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4C069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55FD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D7637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1BBB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25-DPOV012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C999" w14:textId="77777777" w:rsidR="00323463" w:rsidRPr="00767C56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POZO DE VISITA ESPECIAL CUYA PROFUNDIDAD INTERIOR (DE LA TAPA DE PEAD AL NIVEL DE ARRASTRE) VARÍE EN UNA ALTURA DE 4.00 A 4.25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CON MORTERO CEMENTO-ARENA PROP1:4, BROCAL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 TAPA DE PEAD (TRÁNSITO PESADO)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H-35 SEGÚN LAS NORMAS, ESPECIFICACIONES TÉCNICAS AASHTO, A LA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QUE SE FIJARA Y LIGARA CON UNA CADENA DE TRANSICIÓN DE 30 X 30 CMS. (VER DETALLE) DE CONCRETO F´C=200 KG/CM2 ARMADO CON 4 VARILLAS DEL NO. 3 Y ESTRIBOS DEL NO. 2 @ 15 CMS. Y ESCALONES MARINOS DE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30 A 35 CMS</w:t>
            </w:r>
            <w:r w:rsidRPr="00767C5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DE POLIPROPILENO CON ALMA DE ACERO COLOCADOS A MODO DE ZIGZAG @ 30 CMS. SEGÚN PLANO, INCLUYE: EXCAVACIÓN, AFINE Y COMPACTADO DEL TERRENO DE DESPLANTE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CON BAILARINA,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RELLENO COMPACTADO CON MATERIAL PRODUCTO DE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LA EXCAVACIÓN A 90% PROCTOR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C561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E910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1.00</w:t>
            </w:r>
          </w:p>
        </w:tc>
      </w:tr>
      <w:tr w:rsidR="00323463" w:rsidRPr="00767C56" w14:paraId="7D52E49A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B26A6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25-DPOV014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922F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 xml:space="preserve">POZO DE VISITA ESPECIAL CUYA PROFUNDIDAD INTERIOR (DE LA TAPA DE PEAD AL NIVEL DE ARRASTRE) VARÍE EN UN RANGO DE 4.51 A 4.75 M. DE DIÁMETRO INTERIOR EN EL ARRASTRE DE 1.50 MTS. Y HASTA UNA ALTURA DE 1.25 CMS., CONTINUANDO CON UNA FORMACIÓN TRONCOCÓNICA HASTA REDUCIR EL DIÁMETRO INTERIOR SUPERIOR A 60 CMS., CON MUROS DE TABICÓN DE 28 CMS. DE ESPESOR, ASENTADO Y JUNTEADO </w:t>
            </w:r>
            <w:r w:rsidRPr="00B4498E">
              <w:rPr>
                <w:rFonts w:ascii="Arial" w:hAnsi="Arial" w:cs="Arial"/>
                <w:sz w:val="14"/>
                <w:szCs w:val="14"/>
              </w:rPr>
              <w:lastRenderedPageBreak/>
              <w:t>CON MORTERO C-A PROP. 1:3, DESPLANTADO SOBRE UNA PLANTILLA DE CONCRETO SIMPLE DE 20 CMS. DE ESPESOR, F’C=200 KG/CM2, FORMACIÓN DE MEDIACAÑA CON CONCRETO SIMPLE F’C=200 KG/CM2, APLANADO INT. PULIDO CON MORTERO CEMENTO-ARENA PROP. 1:4, BROCAL Y TAPA DE PEAD (TRÁNSITO PESADO) QUE SE FIJARÁ Y LIGARÁ CON UNA CADENA DE TRANSICIÓN DE 30 X 30 CMS. (VER DETALLE) DE CONCRETO F’C=200 KG/CM2 ARMADO CON 4 VARILLAS DEL No. 3 Y ESTRIBOS DEL No. 2 @ 15 CMS. Y ESCALONES MARINOS DE 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2F3C9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3047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BC77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135B" w14:textId="77777777" w:rsidR="00323463" w:rsidRPr="00180E05" w:rsidRDefault="00323463" w:rsidP="00323463">
            <w:pPr>
              <w:jc w:val="center"/>
              <w:rPr>
                <w:rFonts w:ascii="Arial" w:hAnsi="Arial" w:cs="Arial"/>
                <w:b/>
                <w:bCs/>
                <w:color w:val="EE0000"/>
                <w:sz w:val="14"/>
                <w:szCs w:val="14"/>
                <w:lang w:eastAsia="es-MX"/>
              </w:rPr>
            </w:pPr>
            <w:r w:rsidRPr="00180E05"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  <w:t>25-DPOV014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30B9" w14:textId="77777777" w:rsidR="00323463" w:rsidRPr="00767C56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POZO DE VISITA ESPECIAL CUYA PROFUNDIDAD INTERIOR (DE LA TAPA DE PEAD AL NIVEL DE ARRASTRE) VARÍE EN UNA ALTURA DE 4.51 A 4.75 M., DIÁMETRO INTERIOR EN EL ARRASTRE DE 1.50 MTS. Y HASTA UNA ALTURA DE 1.25 CMS., CONTINUANDO CON UNA FORMACIÓN TRONCOCÓNICA HASTA REDUCIR EL DIÁMETRO INTERIOR SUPERIOR A 60 CMS., CON MUROS DE TABICÓN DE 28 CMS. DE ESPESOR, ASENTADO Y JUNTEADO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 xml:space="preserve">CON MORTERO C-A PROP. 1:3, DESPLANTADO SOBRE UNA PLANTILLA DE CONCRETO SIMPLE DE 20 CMS. DE ESPESOR, F´C=200 KG/CM2, FORMACIÓN DE MEDIACAÑA CON CONCRETO SIMPLE F´C=200 KG/CM2, APLANADO INT. PULIDO CON MORTERO CEMENTO-ARENA PROP1:4, BROCAL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 TAPA DE PEAD (TRÁNSITO PESADO)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H-35 SEGÚN LAS NORMAS, ESPECIFICACIONES TÉCNICAS AASHTO, A LA</w:t>
            </w:r>
            <w:r w:rsidRPr="00767C5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QUE SE FIJARA Y LIGARA CON UNA CADENA DE TRANSICIÓN DE 30 X 30 CMS. (VER DETALLE) DE CONCRETO F´C=200 KG/CM2 ARMADO CON 4 VARILLAS DEL NO. 3 Y ESTRIBOS DEL NO. 2 @ 15 CMS. Y ESCALONES MARINOS DE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30 A 35 CMS</w:t>
            </w:r>
            <w:r w:rsidRPr="00767C5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DE POLIPROPILENO CON ALMA DE ACERO COLOCADOS A MODO DE ZIGZAG @ 30 CMS. SEGÚN PLANO, INCLUYE: EXCAVACIÓN, AFINE Y COMPACTADO DEL TERRENO DE DESPLANTE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CON BAILARINA,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RELLENO COMPACTADO CON MATERIAL PRODUCTO DE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LA EXCAVACIÓN A 90% PROCTOR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9F88F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14723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1.00</w:t>
            </w:r>
          </w:p>
        </w:tc>
      </w:tr>
      <w:tr w:rsidR="00323463" w:rsidRPr="00767C56" w14:paraId="068B0FB4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8D9E9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25-DPOV015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A421" w14:textId="77777777" w:rsidR="00323463" w:rsidRPr="00B4498E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 xml:space="preserve">POZO DE VISITA ESPECIAL CUYA PROFUNDIDAD INTERIOR (DE LA TAPA DE PEAD AL NIVEL DE ARRASTRE) VARÍE EN UN RANGO DE 4.76 A 5.00 M. DE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F’C=200 KG/CM2, FORMACIÓN DE MEDIACAÑA CON CONCRETO SIMPLE F’C=200 KG/CM2, APLANADO INT. PULIDO CON MORTERO CEMENTO-ARENA PROP. 1:4, BROCAL Y TAPA DE PEAD (TRÁNSITO PESADO) QUE SE FIJARÁ Y LIGARÁ CON UNA CADENA DE TRANSICIÓN DE 30 X 30 CMS. (VER DETALLE) DE CONCRETO F’C=200 KG/CM2 ARMADO CON 4 VARILLAS DEL No. 3 Y ESTRIBOS DEL No. 2 @ 15 CMS. Y ESCALONES MARINOS DE 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</w:t>
            </w:r>
            <w:r w:rsidRPr="00B4498E">
              <w:rPr>
                <w:rFonts w:ascii="Arial" w:hAnsi="Arial" w:cs="Arial"/>
                <w:sz w:val="14"/>
                <w:szCs w:val="14"/>
              </w:rPr>
              <w:lastRenderedPageBreak/>
              <w:t>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1296E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F3795" w14:textId="77777777" w:rsidR="00323463" w:rsidRPr="00B4498E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B4498E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401B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24789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25-DPOV015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F10E3" w14:textId="77777777" w:rsidR="00323463" w:rsidRPr="00767C56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POZO DE VISITA ESPECIAL CUYA PROFUNDIDAD INTERIOR (DE LA TAPA DE PEAD AL NIVEL DE ARRASTRE) VARÍE EN UNA ALTURA DE 4.76 A 5.00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CON MORTERO CEMENTO-ARENA PROP1:4, BROCAL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 TAPA DE PEAD (TRÁNSITO PESADO)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H-35 SEGÚN LAS NORMAS, ESPECIFICACIONES TÉCNICAS AASHTO, A LA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QUE SE FIJARA Y LIGARA CON UNA CADENA DE TRANSICIÓN DE 30 X 30 CMS. (VER DETALLE) DE CONCRETO F´C=200 KG/CM2 ARMADO CON 4 VARILLAS DEL NO. 3 Y ESTRIBOS DEL NO. 2 @ 15 CMS. Y ESCALONES MARINOS DE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30 A 35 CMS</w:t>
            </w:r>
            <w:r w:rsidRPr="00767C5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DE POLIPROPILENO CON ALMA DE ACERO COLOCADOS A MODO DE ZIGZAG @ 30 CMS. SEGÚN PLANO, INCLUYE: EXCAVACIÓN, AFINE Y COMPACTADO DEL TERRENO DE DESPLANTE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CON BAILARINA,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RELLENO COMPACTADO CON MATERIAL PRODUCTO DE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LA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lastRenderedPageBreak/>
              <w:t>EXCAVACIÓN A 90% PROCTOR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79E31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CB3CF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1.00</w:t>
            </w:r>
          </w:p>
        </w:tc>
      </w:tr>
      <w:tr w:rsidR="00323463" w:rsidRPr="00767C56" w14:paraId="6DE91632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6177A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sz w:val="14"/>
                <w:szCs w:val="14"/>
              </w:rPr>
              <w:t>25-DPOV018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F67CE" w14:textId="77777777" w:rsidR="00323463" w:rsidRPr="00767C56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sz w:val="14"/>
                <w:szCs w:val="14"/>
              </w:rPr>
              <w:t>POZO DE VISITA ESPECIAL CUYA PROFUNDIDAD INTERIOR (DE LA TAPA DE PEAD AL NIVEL DE ARRASTRE) VARÍE EN UN RANGO DE 5.51 A 5.75 M. DE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F’C=200 KG/CM2, FORMACIÓN DE MEDIACAÑA CON CONCRETO SIMPLE F’C=200 KG/CM2, APLANADO INT. PULIDO CON MORTERO CEMENTO-ARENA PROP. 1:4, BROCAL Y TAPA DE PEAD (TRÁNSITO PESADO) QUE SE FIJARÁ Y LIGARÁ CON UNA CADENA DE TRANSICIÓN DE 30 X 30 CMS. (VER DETALLE) DE CONCRETO F’C=200 KG/CM2 ARMADO CON 4 VARILLAS DEL No. 3 Y ESTRIBOS DEL No. 2 @ 15 CMS. Y ESCALONES MARINOS DE 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246D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sz w:val="14"/>
                <w:szCs w:val="14"/>
              </w:rPr>
              <w:t>PZA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83439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86B9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53815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25-DPOV018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537F" w14:textId="77777777" w:rsidR="00323463" w:rsidRPr="00767C56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POZO DE VISITA ESPECIAL CUYA PROFUNDIDAD INTERIOR (DE LA TAPA DE PEAD AL NIVEL DE ARRASTRE) VARÍE EN UNA ALTURA DE 5.51 A 5.75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CON MORTERO CEMENTO-ARENA PROP1:4, BROCAL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 TAPA DE PEAD (TRÁNSITO PESADO)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H-35 SEGÚN LAS NORMAS, ESPECIFICACIONES TÉCNICAS AASHTO, A LA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 QUE SE FIJARA Y LIGARA CON UNA CADENA DE TRANSICIÓN DE 30 X 30 CMS. (VER DETALLE) DE CONCRETO F´C=200 KG/CM2 ARMADO CON 4 VARILLAS DEL NO. 3 Y ESTRIBOS DEL NO. 2 @ 15 CMS. Y ESCALONES MARINOS DE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30 A 35 CMS</w:t>
            </w:r>
            <w:r w:rsidRPr="00767C5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DE POLIPROPILENO CON ALMA DE ACERO COLOCADOS A MODO DE ZIGZAG @ 30 CMS. SEGÚN PLANO, INCLUYE: EXCAVACIÓN, AFINE Y COMPACTADO DEL TERRENO DE DESPLANTE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CON BAILARINA, 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 xml:space="preserve">RELLENO COMPACTADO CON MATERIAL PRODUCTO DE </w:t>
            </w:r>
            <w:r w:rsidRPr="00767C56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LA EXCAVACIÓN A 90% PROCTOR</w:t>
            </w: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, HERRAMIENTA, MANO DE OBRA Y EQUIPO.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10F20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E5E2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767C56">
              <w:rPr>
                <w:rFonts w:ascii="Arial" w:hAnsi="Arial" w:cs="Arial"/>
                <w:color w:val="000000"/>
                <w:sz w:val="14"/>
                <w:szCs w:val="14"/>
              </w:rPr>
              <w:t>1.00</w:t>
            </w:r>
          </w:p>
        </w:tc>
      </w:tr>
      <w:tr w:rsidR="00323463" w:rsidRPr="00767C56" w14:paraId="1E248D94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56930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b/>
                <w:bCs/>
                <w:sz w:val="14"/>
                <w:szCs w:val="14"/>
              </w:rPr>
              <w:t>B5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1501" w14:textId="77777777" w:rsidR="00323463" w:rsidRPr="00FF6565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b/>
                <w:bCs/>
                <w:sz w:val="14"/>
                <w:szCs w:val="14"/>
              </w:rPr>
              <w:t>LIMPIEZA Y ACARREOS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F9489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4F6B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D9B42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9EF37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b/>
                <w:bCs/>
                <w:sz w:val="14"/>
                <w:szCs w:val="14"/>
              </w:rPr>
              <w:t>B5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B12AF" w14:textId="77777777" w:rsidR="00323463" w:rsidRPr="00767C56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b/>
                <w:bCs/>
                <w:sz w:val="14"/>
                <w:szCs w:val="14"/>
              </w:rPr>
              <w:t>LIMPIEZA Y ACARREOS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8872A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60398" w14:textId="77777777" w:rsidR="00323463" w:rsidRPr="00767C56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23463" w:rsidRPr="00FF6565" w14:paraId="750C940A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81DF2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25-LYAMN-02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D7CA" w14:textId="77777777" w:rsidR="00323463" w:rsidRPr="00FF6565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LIMPIEZA GRUESA DURANTE LA OBRA, INCLUYE: MANO DE OBRA EQUIPO Y HERRAMIENTA. 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672E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20DB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2,022.10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066E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84A6B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25-LYAMN-02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B9BA7" w14:textId="77777777" w:rsidR="00323463" w:rsidRPr="00FF6565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LIMPIEZA GRUESA DURANTE LA OBRA, INCLUYE: MANO DE OBRA EQUIPO Y HERRAMIENTA. 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12AA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BB1B1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1,996.05</w:t>
            </w:r>
          </w:p>
        </w:tc>
      </w:tr>
      <w:tr w:rsidR="00323463" w:rsidRPr="00FF6565" w14:paraId="6CA3EF9E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82975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23-ACMTEDCV-02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B6803" w14:textId="77777777" w:rsidR="00323463" w:rsidRPr="00FF6565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ACARREO DE MATERIAL PRODUCTO DE: CORTES Y/O EXCAVACIONES, EN CAMIÓN VOLTEO FUERA DE LA OBRA, A TIRO LIBRE, INCLUYE: CARGA CON CARGADOR FRONTAL Y/O A MANO, DE ACUERDO A LAS CONDICIONES DEL LUGAR, MANO DE OBRA Y EQUIPO. 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21454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M3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2C12C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7,487.68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9629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12A0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23-ACMTEDCV-02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C6C0E" w14:textId="77777777" w:rsidR="00323463" w:rsidRPr="00FF6565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ACARREO DE MATERIAL PRODUCTO DE: CORTES Y/O EXCAVACIONES, EN CAMIÓN VOLTEO FUERA DE LA OBRA, A TIRO LIBRE, INCLUYE: CARGA CON CARGADOR FRONTAL Y/O A MANO, DE ACUERDO A LAS CONDICIONES DEL LUGAR, MANO DE OBRA Y EQUIPO. 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A0616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7240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7,479.09</w:t>
            </w:r>
          </w:p>
        </w:tc>
      </w:tr>
      <w:tr w:rsidR="00323463" w:rsidRPr="00FF6565" w14:paraId="706C3FF3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6F97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23-LYAMN-01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E2FA" w14:textId="77777777" w:rsidR="00323463" w:rsidRPr="00FF6565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LIMPIEZA FINAL DE LA OBRA A MANO, PARA ENTREGA DE LA MISMA, INCLUYE: MANO DE OBRA Y HERRAMIENTA.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529C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F094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2,841.15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849A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EC7D0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23-LYAMN-01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45439" w14:textId="77777777" w:rsidR="00323463" w:rsidRPr="00FF6565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LIMPIEZA FINAL DE LA OBRA A MANO, PARA ENTREGA DE LA MISMA, INCLUYE: MANO DE OBRA Y HERRAMIENTA. P.U.O.T.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EA7F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D12B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2,841.06</w:t>
            </w:r>
          </w:p>
        </w:tc>
      </w:tr>
      <w:tr w:rsidR="00323463" w:rsidRPr="00FF6565" w14:paraId="661941B8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E4B9C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25-A-BOM30A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75CBE" w14:textId="77777777" w:rsidR="00323463" w:rsidRPr="00FF6565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BOMBEO DE ACHIQUE CON MOTOBOMBA AUTOCEBANTE TRASH PARA LODOS HYUNDAI 2-4 HP 3X3 4 TIEMPOS - HCP653; INCLUYE: MANGUERA PARA SUCCIÓN / DESCARGA DE 3"x 50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99EC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HRS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6D5B8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125.00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1BC4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1A241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25-A-BOM30A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A47A5" w14:textId="77777777" w:rsidR="00323463" w:rsidRPr="00FF6565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 xml:space="preserve">BOMBEO DE ACHIQUE CON MOTOBOMBA AUTOCEBANTE TRASH PARA LODOS HYUNDAI </w:t>
            </w:r>
            <w:r w:rsidRPr="00FF6565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6.7</w:t>
            </w:r>
            <w:r w:rsidRPr="00FF6565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HP 3X3 4 TIEMPOS - HCP653; INCLUYE: MANGUERA PARA SUCCIÓN / DESCARGA DE 3"x 50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48FA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HRS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B75F6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125.00</w:t>
            </w:r>
          </w:p>
        </w:tc>
      </w:tr>
      <w:tr w:rsidR="00323463" w:rsidRPr="00D937AC" w14:paraId="401DC227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2AA6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B6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01758" w14:textId="77777777" w:rsidR="00323463" w:rsidRPr="00FF6565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b/>
                <w:bCs/>
                <w:sz w:val="14"/>
                <w:szCs w:val="14"/>
              </w:rPr>
              <w:t>CONCRETOS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C5A51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1BCFB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B9DB5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E0F42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b/>
                <w:bCs/>
                <w:sz w:val="14"/>
                <w:szCs w:val="14"/>
              </w:rPr>
              <w:t>B6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1D09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b/>
                <w:bCs/>
                <w:sz w:val="14"/>
                <w:szCs w:val="14"/>
              </w:rPr>
              <w:t>CONCRETOS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B5B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FAD6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</w:p>
        </w:tc>
      </w:tr>
      <w:tr w:rsidR="00323463" w:rsidRPr="00FF6565" w14:paraId="745976D8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E26E9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23-PRDCTPASF-01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A331" w14:textId="77777777" w:rsidR="00323463" w:rsidRPr="00FF6565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CORTE DE PAVIMENTO DE CONCRETO ASFÁLTICO, DE 8 CMS. DE PROFUNDIDAD DEL CORTE, TRABAJOS REALIZADOS CON CORTADORA PARA CONCRETO Y DISCO DE 14", INCLUYE: TRAZO EN LA SUPERFICIE PARA DEFINIR EL CORTE, EQUIPO DE SEGURIDAD, HERRAMIENTA Y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C73E1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659D9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1,985.50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1D53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654C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23-PRDCTPASF-01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0C9CF" w14:textId="77777777" w:rsidR="00323463" w:rsidRPr="00FF6565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CORTE DE PAVIMENTO DE CONCRETO ASFÁLTICO, DE 8 CMS. DE PROFUNDIDAD DEL CORTE, TRABAJOS REALIZADOS CON CORTADORA PARA CONCRETO Y DISCO DE 14", INCLUYE: TRAZO EN LA SUPERFICIE PARA DEFINIR EL CORTE, EQUIPO DE SEGURIDAD, HERRAMIENTA Y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EE32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color w:val="000000"/>
                <w:sz w:val="14"/>
                <w:szCs w:val="14"/>
              </w:rPr>
              <w:t>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A3D2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1,985.44</w:t>
            </w:r>
          </w:p>
        </w:tc>
      </w:tr>
      <w:tr w:rsidR="00323463" w:rsidRPr="003B65C5" w14:paraId="3B3B3CF3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12838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23-PRDMQASF-01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0A79D" w14:textId="77777777" w:rsidR="00323463" w:rsidRPr="00FF6565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DEMOLICIÓN A MAQUINA DE CONCRETO ASFÁLTICO DE 8 CMS. DE ESPESOR PROMEDIO, CON RETROEXCAVADORA Y MARTILLO HIDRÁULICO; INCLUYE: EQUIPO, HERRAMIENTA, MANO DE OBRA Y ACARREO DEL MATERIAL PRODUCTO DE LOS TRABAJOS FUERA DEL LUGAR DE LA OBRA A TIRO LIBRE.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FF82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1762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2,022.10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2FFD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A578" w14:textId="77777777" w:rsidR="00323463" w:rsidRPr="003B65C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3B65C5">
              <w:rPr>
                <w:rFonts w:ascii="Arial" w:hAnsi="Arial" w:cs="Arial"/>
                <w:color w:val="000000"/>
                <w:sz w:val="14"/>
                <w:szCs w:val="14"/>
              </w:rPr>
              <w:t>23-PRDMQASF-01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E9A86" w14:textId="77777777" w:rsidR="00323463" w:rsidRPr="003B65C5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3B65C5">
              <w:rPr>
                <w:rFonts w:ascii="Arial" w:hAnsi="Arial" w:cs="Arial"/>
                <w:color w:val="000000"/>
                <w:sz w:val="14"/>
                <w:szCs w:val="14"/>
              </w:rPr>
              <w:t xml:space="preserve">DEMOLICIÓN A MAQUINA DE CONCRETO ASFÁLTICO DE 8 CMS. DE ESPESOR PROMEDIO, CON RETROEXCAVADORA Y MARTILLO HIDRÁULICO; INCLUYE: EQUIPO,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HERRAMIENTA, MANO DE OBRA,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CARGA POR MEDIOS MECÁNICOS</w:t>
            </w:r>
            <w:r w:rsidRPr="003B65C5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CON RETROEXCAVADORA Y RETIRO DE LOS </w:t>
            </w:r>
            <w:r w:rsidRPr="003B65C5">
              <w:rPr>
                <w:rFonts w:ascii="Arial" w:hAnsi="Arial" w:cs="Arial"/>
                <w:color w:val="000000"/>
                <w:sz w:val="14"/>
                <w:szCs w:val="14"/>
              </w:rPr>
              <w:t>MATERIAL</w:t>
            </w:r>
            <w:r w:rsidRPr="003B65C5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ES </w:t>
            </w:r>
            <w:r w:rsidRPr="003B65C5">
              <w:rPr>
                <w:rFonts w:ascii="Arial" w:hAnsi="Arial" w:cs="Arial"/>
                <w:color w:val="000000"/>
                <w:sz w:val="14"/>
                <w:szCs w:val="14"/>
              </w:rPr>
              <w:t xml:space="preserve">PRODUCTO DE LOS TRABAJOS </w:t>
            </w:r>
            <w:r w:rsidRPr="003B65C5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A PRIMERA ESTACIÓN DE 20 MTS.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EDC9" w14:textId="77777777" w:rsidR="00323463" w:rsidRPr="003B65C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3B65C5">
              <w:rPr>
                <w:rFonts w:ascii="Arial" w:hAnsi="Arial" w:cs="Arial"/>
                <w:color w:val="000000"/>
                <w:sz w:val="14"/>
                <w:szCs w:val="14"/>
              </w:rPr>
              <w:t>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0E91A" w14:textId="77777777" w:rsidR="00323463" w:rsidRPr="003B65C5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3B65C5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1,996.05</w:t>
            </w:r>
          </w:p>
        </w:tc>
      </w:tr>
      <w:tr w:rsidR="00323463" w:rsidRPr="003B65C5" w14:paraId="18FB2752" w14:textId="77777777" w:rsidTr="00323463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E0596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23-REPOS00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42C7" w14:textId="77777777" w:rsidR="00323463" w:rsidRPr="00FF6565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REPOSICIÓN DE CONCRETO ASFALTICO DE 0.00 A 10 CMS. DE ESPESOR, MEZCLADO EN OBRA, COMPACTACIÓN MANUALES Y MECÁNICOS CON RODILLO Y/O PLACA VIBRATORIA, INCLUYE: RIEGO DE IMPREGNACIÓN A RAZÓN DE 1.5 L/M2, RIEGO DE LIGA A RAZON DE 0.7 L/M2. CONCRETO ASFÁLTICO, MEZCLADO, TENDIDO Y COMPACTACIÓN, RIEGO DE SELLO A RAZÓN DE 1.00 L/M2 GRAVILLA 3A PARA SELLO, HERRAMIENTA, MANO DE OBRA.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3ACBA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62CA5" w14:textId="77777777" w:rsidR="00323463" w:rsidRPr="00FF6565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FF6565">
              <w:rPr>
                <w:rFonts w:ascii="Arial" w:hAnsi="Arial" w:cs="Arial"/>
                <w:sz w:val="14"/>
                <w:szCs w:val="14"/>
              </w:rPr>
              <w:t>2,022.10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B7DF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B9C1B" w14:textId="77777777" w:rsidR="00323463" w:rsidRPr="003B65C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3B65C5">
              <w:rPr>
                <w:rFonts w:ascii="Arial" w:hAnsi="Arial" w:cs="Arial"/>
                <w:color w:val="000000"/>
                <w:sz w:val="14"/>
                <w:szCs w:val="14"/>
              </w:rPr>
              <w:t>23-REPOS00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0A6ED" w14:textId="77777777" w:rsidR="00323463" w:rsidRPr="003B65C5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3B65C5">
              <w:rPr>
                <w:rFonts w:ascii="Arial" w:hAnsi="Arial" w:cs="Arial"/>
                <w:color w:val="000000"/>
                <w:sz w:val="14"/>
                <w:szCs w:val="14"/>
              </w:rPr>
              <w:t xml:space="preserve">REPOSICIÓN DE CARPETA </w:t>
            </w:r>
            <w:r w:rsidRPr="00D941DE">
              <w:rPr>
                <w:rFonts w:ascii="Arial" w:hAnsi="Arial" w:cs="Arial"/>
                <w:color w:val="000000" w:themeColor="text1"/>
                <w:sz w:val="14"/>
                <w:szCs w:val="14"/>
              </w:rPr>
              <w:t>ASFÁLTICA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 DE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8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CMS DE ESPESOR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DE LA MEZCLA EN CALIENTE ELABORADA EN PLANTA, CON UNA GRANULOMETRÍA DE 3/8" O 3/4” A FINOS, INCLUYE: SUMINISTRO DE MEZCLA ASFÁLTICA, FLETES, BARRIDO DE LA SUPERFICIE DE RODAMIENTO CON EQUIPO MECÁNICO TIPO BARREDORA,</w:t>
            </w:r>
            <w:r w:rsidRPr="00D941DE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941DE">
              <w:rPr>
                <w:rFonts w:ascii="Arial" w:hAnsi="Arial" w:cs="Arial"/>
                <w:color w:val="000000"/>
                <w:sz w:val="14"/>
                <w:szCs w:val="14"/>
              </w:rPr>
              <w:t xml:space="preserve">RIEGO DE IMPREGNACIÓN A RAZÓN DE 1.5 L/M2, RIEGO ASFÁLTICO DE LIGA A RAZÓN DE 0.7 L/M2 </w:t>
            </w:r>
            <w:r w:rsidRPr="00D941DE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CON EMULSIÓN ASFÁLTICA DE ROMPIMIENTO RÁPIDO REALIZADO CON EQUIPO TIPO PETROLIZADORA</w:t>
            </w:r>
            <w:r w:rsidRPr="003B65C5">
              <w:rPr>
                <w:rFonts w:ascii="Arial" w:hAnsi="Arial" w:cs="Arial"/>
                <w:color w:val="000000"/>
                <w:sz w:val="14"/>
                <w:szCs w:val="14"/>
              </w:rPr>
              <w:t xml:space="preserve">, RIEGO DE SELLO A RAZÓN DE 1.00 L/M2, GRAVILLA 3A PARA SELLO, </w:t>
            </w:r>
            <w:r w:rsidRPr="003B65C5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MEZCLADO, TENDIDO CON PAVIMENTADORA, COMPACTACIÓN AL 95% CON RODILLO, MAQUINARIA,</w:t>
            </w:r>
            <w:r w:rsidRPr="003B65C5">
              <w:rPr>
                <w:rFonts w:ascii="Arial" w:hAnsi="Arial" w:cs="Arial"/>
                <w:color w:val="000000"/>
                <w:sz w:val="14"/>
                <w:szCs w:val="14"/>
              </w:rPr>
              <w:t xml:space="preserve"> MANO DE OBRA, </w:t>
            </w:r>
            <w:r w:rsidRPr="003B65C5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EQUIPO Y</w:t>
            </w:r>
            <w:r w:rsidRPr="003B65C5">
              <w:rPr>
                <w:rFonts w:ascii="Arial" w:hAnsi="Arial" w:cs="Arial"/>
                <w:color w:val="000000"/>
                <w:sz w:val="14"/>
                <w:szCs w:val="14"/>
              </w:rPr>
              <w:t xml:space="preserve"> HERRAMIENTA. </w:t>
            </w:r>
            <w:r w:rsidRPr="003B65C5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P.U.O.T. DE ACUERDO A LA NORMA SCT N-CTR-CAR-1-04-004/15, N-CTR-CAR-1-04-005/15, N-CTR-CAR-1-04-006/20.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0BA54" w14:textId="77777777" w:rsidR="00323463" w:rsidRPr="003B65C5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3B65C5">
              <w:rPr>
                <w:rFonts w:ascii="Arial" w:hAnsi="Arial" w:cs="Arial"/>
                <w:color w:val="000000"/>
                <w:sz w:val="14"/>
                <w:szCs w:val="14"/>
              </w:rPr>
              <w:t>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CF08" w14:textId="77777777" w:rsidR="00323463" w:rsidRPr="003B65C5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3B65C5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1,996.05</w:t>
            </w:r>
          </w:p>
        </w:tc>
      </w:tr>
    </w:tbl>
    <w:p w14:paraId="5BE07DD2" w14:textId="77777777" w:rsidR="00323463" w:rsidRPr="00F66153" w:rsidRDefault="0032346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2A064E12" w14:textId="6C37F6F5" w:rsidR="00323463" w:rsidRDefault="00323463" w:rsidP="002A0A53">
      <w:pPr>
        <w:jc w:val="both"/>
        <w:rPr>
          <w:rFonts w:ascii="Arial" w:eastAsia="Microsoft Yi Baiti" w:hAnsi="Arial" w:cs="Arial"/>
          <w:b/>
          <w:bCs/>
          <w:sz w:val="18"/>
          <w:szCs w:val="16"/>
        </w:rPr>
      </w:pPr>
      <w:r>
        <w:rPr>
          <w:rFonts w:ascii="Arial" w:eastAsia="Microsoft Yi Baiti" w:hAnsi="Arial" w:cs="Arial"/>
          <w:sz w:val="18"/>
          <w:szCs w:val="16"/>
        </w:rPr>
        <w:t xml:space="preserve">2.- </w:t>
      </w:r>
      <w:r w:rsidRPr="00F27876">
        <w:rPr>
          <w:rFonts w:ascii="Arial" w:eastAsia="Microsoft Yi Baiti" w:hAnsi="Arial" w:cs="Arial"/>
          <w:sz w:val="18"/>
          <w:szCs w:val="16"/>
        </w:rPr>
        <w:t xml:space="preserve">Se </w:t>
      </w:r>
      <w:proofErr w:type="spellStart"/>
      <w:r w:rsidRPr="00F27876">
        <w:rPr>
          <w:rFonts w:ascii="Arial" w:eastAsia="Microsoft Yi Baiti" w:hAnsi="Arial" w:cs="Arial"/>
          <w:sz w:val="18"/>
          <w:szCs w:val="16"/>
        </w:rPr>
        <w:t>deberán</w:t>
      </w:r>
      <w:proofErr w:type="spellEnd"/>
      <w:r w:rsidRPr="00F27876">
        <w:rPr>
          <w:rFonts w:ascii="Arial" w:eastAsia="Microsoft Yi Baiti" w:hAnsi="Arial" w:cs="Arial"/>
          <w:sz w:val="18"/>
          <w:szCs w:val="16"/>
        </w:rPr>
        <w:t xml:space="preserve"> </w:t>
      </w:r>
      <w:r w:rsidRPr="00F27876">
        <w:rPr>
          <w:rFonts w:ascii="Arial" w:eastAsia="Microsoft Yi Baiti" w:hAnsi="Arial" w:cs="Arial"/>
          <w:b/>
          <w:bCs/>
          <w:sz w:val="18"/>
          <w:szCs w:val="16"/>
        </w:rPr>
        <w:t>AGREGAR</w:t>
      </w:r>
      <w:r w:rsidRPr="00F27876">
        <w:rPr>
          <w:rFonts w:ascii="Arial" w:eastAsia="Microsoft Yi Baiti" w:hAnsi="Arial" w:cs="Arial"/>
          <w:sz w:val="18"/>
          <w:szCs w:val="16"/>
        </w:rPr>
        <w:t xml:space="preserve"> </w:t>
      </w:r>
      <w:r>
        <w:rPr>
          <w:rFonts w:ascii="Arial" w:eastAsia="Microsoft Yi Baiti" w:hAnsi="Arial" w:cs="Arial"/>
          <w:sz w:val="18"/>
          <w:szCs w:val="16"/>
        </w:rPr>
        <w:t>los</w:t>
      </w:r>
      <w:r w:rsidRPr="00F27876">
        <w:rPr>
          <w:rFonts w:ascii="Arial" w:eastAsia="Microsoft Yi Baiti" w:hAnsi="Arial" w:cs="Arial"/>
          <w:sz w:val="18"/>
          <w:szCs w:val="16"/>
        </w:rPr>
        <w:t xml:space="preserve"> </w:t>
      </w:r>
      <w:proofErr w:type="spellStart"/>
      <w:r w:rsidRPr="00F27876">
        <w:rPr>
          <w:rFonts w:ascii="Arial" w:eastAsia="Microsoft Yi Baiti" w:hAnsi="Arial" w:cs="Arial"/>
          <w:sz w:val="18"/>
          <w:szCs w:val="16"/>
        </w:rPr>
        <w:t>siguiente</w:t>
      </w:r>
      <w:r>
        <w:rPr>
          <w:rFonts w:ascii="Arial" w:eastAsia="Microsoft Yi Baiti" w:hAnsi="Arial" w:cs="Arial"/>
          <w:sz w:val="18"/>
          <w:szCs w:val="16"/>
        </w:rPr>
        <w:t>s</w:t>
      </w:r>
      <w:proofErr w:type="spellEnd"/>
      <w:r w:rsidRPr="00F27876">
        <w:rPr>
          <w:rFonts w:ascii="Arial" w:eastAsia="Microsoft Yi Baiti" w:hAnsi="Arial" w:cs="Arial"/>
          <w:sz w:val="18"/>
          <w:szCs w:val="16"/>
        </w:rPr>
        <w:t xml:space="preserve"> </w:t>
      </w:r>
      <w:proofErr w:type="spellStart"/>
      <w:r w:rsidRPr="0060454A">
        <w:rPr>
          <w:rFonts w:ascii="Arial" w:eastAsia="Microsoft Yi Baiti" w:hAnsi="Arial" w:cs="Arial"/>
          <w:sz w:val="18"/>
          <w:szCs w:val="16"/>
        </w:rPr>
        <w:t>conceptos</w:t>
      </w:r>
      <w:proofErr w:type="spellEnd"/>
      <w:r w:rsidRPr="0060454A">
        <w:rPr>
          <w:rFonts w:ascii="Arial" w:eastAsia="Microsoft Yi Baiti" w:hAnsi="Arial" w:cs="Arial"/>
          <w:sz w:val="18"/>
          <w:szCs w:val="16"/>
        </w:rPr>
        <w:t xml:space="preserve"> </w:t>
      </w:r>
      <w:proofErr w:type="spellStart"/>
      <w:r w:rsidRPr="0060454A">
        <w:rPr>
          <w:rFonts w:ascii="Arial" w:eastAsia="Microsoft Yi Baiti" w:hAnsi="Arial" w:cs="Arial"/>
          <w:sz w:val="18"/>
          <w:szCs w:val="16"/>
        </w:rPr>
        <w:t>en</w:t>
      </w:r>
      <w:proofErr w:type="spellEnd"/>
      <w:r w:rsidRPr="0060454A">
        <w:rPr>
          <w:rFonts w:ascii="Arial" w:eastAsia="Microsoft Yi Baiti" w:hAnsi="Arial" w:cs="Arial"/>
          <w:sz w:val="18"/>
          <w:szCs w:val="16"/>
        </w:rPr>
        <w:t xml:space="preserve"> las </w:t>
      </w:r>
      <w:proofErr w:type="spellStart"/>
      <w:r w:rsidRPr="0060454A">
        <w:rPr>
          <w:rFonts w:ascii="Arial" w:eastAsia="Microsoft Yi Baiti" w:hAnsi="Arial" w:cs="Arial"/>
          <w:sz w:val="18"/>
          <w:szCs w:val="16"/>
        </w:rPr>
        <w:t>partidas</w:t>
      </w:r>
      <w:proofErr w:type="spellEnd"/>
      <w:r w:rsidRPr="0060454A">
        <w:rPr>
          <w:rFonts w:ascii="Arial" w:eastAsia="Microsoft Yi Baiti" w:hAnsi="Arial" w:cs="Arial"/>
          <w:sz w:val="18"/>
          <w:szCs w:val="16"/>
        </w:rPr>
        <w:t xml:space="preserve">: </w:t>
      </w:r>
      <w:r w:rsidRPr="00C72AB2">
        <w:rPr>
          <w:rFonts w:ascii="Arial" w:eastAsia="Microsoft Yi Baiti" w:hAnsi="Arial" w:cs="Arial"/>
          <w:b/>
          <w:bCs/>
          <w:sz w:val="18"/>
          <w:szCs w:val="16"/>
        </w:rPr>
        <w:t>DRENAJE PLUVIAL</w:t>
      </w:r>
      <w:r>
        <w:rPr>
          <w:rFonts w:ascii="Arial" w:eastAsia="Microsoft Yi Baiti" w:hAnsi="Arial" w:cs="Arial"/>
          <w:b/>
          <w:bCs/>
          <w:sz w:val="18"/>
          <w:szCs w:val="16"/>
        </w:rPr>
        <w:t>,</w:t>
      </w:r>
      <w:r w:rsidRPr="00C72AB2">
        <w:rPr>
          <w:rFonts w:ascii="Arial" w:eastAsia="Microsoft Yi Baiti" w:hAnsi="Arial" w:cs="Arial"/>
          <w:b/>
          <w:bCs/>
          <w:sz w:val="18"/>
          <w:szCs w:val="16"/>
        </w:rPr>
        <w:t xml:space="preserve"> Sub</w:t>
      </w:r>
      <w:r>
        <w:rPr>
          <w:rFonts w:ascii="Arial" w:eastAsia="Microsoft Yi Baiti" w:hAnsi="Arial" w:cs="Arial"/>
          <w:b/>
          <w:bCs/>
          <w:sz w:val="18"/>
          <w:szCs w:val="16"/>
        </w:rPr>
        <w:t>-</w:t>
      </w:r>
      <w:proofErr w:type="spellStart"/>
      <w:r w:rsidRPr="00C72AB2">
        <w:rPr>
          <w:rFonts w:ascii="Arial" w:eastAsia="Microsoft Yi Baiti" w:hAnsi="Arial" w:cs="Arial"/>
          <w:b/>
          <w:bCs/>
          <w:sz w:val="18"/>
          <w:szCs w:val="16"/>
        </w:rPr>
        <w:t>partida</w:t>
      </w:r>
      <w:proofErr w:type="spellEnd"/>
      <w:r>
        <w:rPr>
          <w:rFonts w:ascii="Arial" w:eastAsia="Microsoft Yi Baiti" w:hAnsi="Arial" w:cs="Arial"/>
          <w:sz w:val="18"/>
          <w:szCs w:val="16"/>
        </w:rPr>
        <w:t xml:space="preserve">: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Pozo</w:t>
      </w:r>
      <w:proofErr w:type="spellEnd"/>
      <w:r w:rsidRPr="00EC519B">
        <w:rPr>
          <w:rFonts w:ascii="Arial" w:eastAsia="Microsoft Yi Baiti" w:hAnsi="Arial" w:cs="Arial"/>
          <w:b/>
          <w:bCs/>
          <w:sz w:val="18"/>
          <w:szCs w:val="16"/>
        </w:rPr>
        <w:t xml:space="preserve"> de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Visita</w:t>
      </w:r>
      <w:proofErr w:type="spellEnd"/>
      <w:r w:rsidRPr="00EC519B">
        <w:rPr>
          <w:rFonts w:ascii="Arial" w:eastAsia="Microsoft Yi Baiti" w:hAnsi="Arial" w:cs="Arial"/>
          <w:b/>
          <w:bCs/>
          <w:sz w:val="18"/>
          <w:szCs w:val="16"/>
        </w:rPr>
        <w:t xml:space="preserve"> y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Registro</w:t>
      </w:r>
      <w:proofErr w:type="spellEnd"/>
      <w:r>
        <w:rPr>
          <w:rFonts w:ascii="Arial" w:eastAsia="Microsoft Yi Baiti" w:hAnsi="Arial" w:cs="Arial"/>
          <w:b/>
          <w:bCs/>
          <w:sz w:val="18"/>
          <w:szCs w:val="16"/>
        </w:rPr>
        <w:t>.</w:t>
      </w:r>
    </w:p>
    <w:p w14:paraId="198942C1" w14:textId="77777777" w:rsidR="00323463" w:rsidRDefault="00323463" w:rsidP="002A0A53">
      <w:pPr>
        <w:jc w:val="both"/>
        <w:rPr>
          <w:rFonts w:ascii="Arial" w:eastAsia="Microsoft Yi Baiti" w:hAnsi="Arial" w:cs="Arial"/>
          <w:b/>
          <w:bCs/>
          <w:sz w:val="18"/>
          <w:szCs w:val="16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5278"/>
        <w:gridCol w:w="1242"/>
        <w:gridCol w:w="1242"/>
      </w:tblGrid>
      <w:tr w:rsidR="00323463" w:rsidRPr="00D937AC" w14:paraId="3B93C651" w14:textId="77777777" w:rsidTr="00323463">
        <w:trPr>
          <w:trHeight w:val="20"/>
          <w:jc w:val="center"/>
        </w:trPr>
        <w:tc>
          <w:tcPr>
            <w:tcW w:w="1703" w:type="dxa"/>
            <w:noWrap/>
            <w:vAlign w:val="center"/>
          </w:tcPr>
          <w:p w14:paraId="1E1744E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t>CÓDIGO</w:t>
            </w:r>
          </w:p>
        </w:tc>
        <w:tc>
          <w:tcPr>
            <w:tcW w:w="5278" w:type="dxa"/>
            <w:vAlign w:val="center"/>
          </w:tcPr>
          <w:p w14:paraId="7DBB3D8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t>CONCEPTO</w:t>
            </w:r>
          </w:p>
        </w:tc>
        <w:tc>
          <w:tcPr>
            <w:tcW w:w="1242" w:type="dxa"/>
            <w:noWrap/>
            <w:vAlign w:val="center"/>
          </w:tcPr>
          <w:p w14:paraId="1333C480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t>UNIDAD</w:t>
            </w:r>
            <w:r w:rsidRPr="00D937AC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br/>
              <w:t>DE</w:t>
            </w:r>
            <w:r w:rsidRPr="00D937AC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br/>
              <w:t>MEDIDA</w:t>
            </w:r>
          </w:p>
        </w:tc>
        <w:tc>
          <w:tcPr>
            <w:tcW w:w="1242" w:type="dxa"/>
            <w:noWrap/>
            <w:vAlign w:val="center"/>
          </w:tcPr>
          <w:p w14:paraId="44062A5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t>CANTIDAD</w:t>
            </w:r>
          </w:p>
        </w:tc>
      </w:tr>
      <w:tr w:rsidR="00323463" w:rsidRPr="00D937AC" w14:paraId="2B3477AC" w14:textId="77777777" w:rsidTr="00323463">
        <w:trPr>
          <w:trHeight w:val="113"/>
          <w:jc w:val="center"/>
        </w:trPr>
        <w:tc>
          <w:tcPr>
            <w:tcW w:w="1703" w:type="dxa"/>
            <w:noWrap/>
            <w:vAlign w:val="center"/>
          </w:tcPr>
          <w:p w14:paraId="2F2BE26D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5278" w:type="dxa"/>
            <w:vAlign w:val="center"/>
          </w:tcPr>
          <w:p w14:paraId="419A30A3" w14:textId="77777777" w:rsidR="00323463" w:rsidRPr="00D937AC" w:rsidRDefault="00323463" w:rsidP="0032346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DRENAJE PLUVIAL</w:t>
            </w:r>
          </w:p>
        </w:tc>
        <w:tc>
          <w:tcPr>
            <w:tcW w:w="1242" w:type="dxa"/>
            <w:noWrap/>
            <w:vAlign w:val="center"/>
          </w:tcPr>
          <w:p w14:paraId="5348AA2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</w:p>
        </w:tc>
        <w:tc>
          <w:tcPr>
            <w:tcW w:w="1242" w:type="dxa"/>
            <w:noWrap/>
            <w:vAlign w:val="center"/>
          </w:tcPr>
          <w:p w14:paraId="25B4FC0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</w:p>
        </w:tc>
      </w:tr>
      <w:tr w:rsidR="00323463" w:rsidRPr="00D937AC" w14:paraId="75DC54C7" w14:textId="77777777" w:rsidTr="00323463">
        <w:trPr>
          <w:trHeight w:val="113"/>
          <w:jc w:val="center"/>
        </w:trPr>
        <w:tc>
          <w:tcPr>
            <w:tcW w:w="1703" w:type="dxa"/>
            <w:noWrap/>
            <w:vAlign w:val="center"/>
          </w:tcPr>
          <w:p w14:paraId="16DFDC00" w14:textId="77777777" w:rsidR="00323463" w:rsidRPr="00C911CB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C911CB">
              <w:rPr>
                <w:rFonts w:ascii="Arial" w:hAnsi="Arial" w:cs="Arial"/>
                <w:b/>
                <w:bCs/>
                <w:sz w:val="14"/>
                <w:szCs w:val="14"/>
              </w:rPr>
              <w:t>A4</w:t>
            </w:r>
          </w:p>
        </w:tc>
        <w:tc>
          <w:tcPr>
            <w:tcW w:w="5278" w:type="dxa"/>
            <w:vAlign w:val="center"/>
          </w:tcPr>
          <w:p w14:paraId="2507AFAA" w14:textId="77777777" w:rsidR="00323463" w:rsidRPr="00C911CB" w:rsidRDefault="00323463" w:rsidP="0032346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C911CB">
              <w:rPr>
                <w:rFonts w:ascii="Arial" w:hAnsi="Arial" w:cs="Arial"/>
                <w:b/>
                <w:bCs/>
                <w:sz w:val="14"/>
                <w:szCs w:val="14"/>
              </w:rPr>
              <w:t>POZO DE VISITA Y REGISTRO</w:t>
            </w:r>
          </w:p>
        </w:tc>
        <w:tc>
          <w:tcPr>
            <w:tcW w:w="1242" w:type="dxa"/>
            <w:noWrap/>
            <w:vAlign w:val="center"/>
          </w:tcPr>
          <w:p w14:paraId="32EAC10F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</w:p>
        </w:tc>
        <w:tc>
          <w:tcPr>
            <w:tcW w:w="1242" w:type="dxa"/>
            <w:noWrap/>
            <w:vAlign w:val="center"/>
          </w:tcPr>
          <w:p w14:paraId="72FD2E0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</w:p>
        </w:tc>
      </w:tr>
      <w:tr w:rsidR="00323463" w:rsidRPr="00D937AC" w14:paraId="6F7D34AF" w14:textId="77777777" w:rsidTr="00323463">
        <w:trPr>
          <w:trHeight w:val="20"/>
          <w:jc w:val="center"/>
        </w:trPr>
        <w:tc>
          <w:tcPr>
            <w:tcW w:w="1703" w:type="dxa"/>
            <w:noWrap/>
            <w:vAlign w:val="center"/>
          </w:tcPr>
          <w:p w14:paraId="20AD4F01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25-DPOV007</w:t>
            </w:r>
          </w:p>
        </w:tc>
        <w:tc>
          <w:tcPr>
            <w:tcW w:w="5278" w:type="dxa"/>
            <w:vAlign w:val="center"/>
          </w:tcPr>
          <w:p w14:paraId="33BCA4D1" w14:textId="77777777" w:rsidR="00323463" w:rsidRPr="00D937AC" w:rsidRDefault="00323463" w:rsidP="0032346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 xml:space="preserve">POZO DE VISITA ESPECIAL CUYA PROFUNDIDAD INTERIOR (DE LA TAPA DE PEAD AL NIVEL DE ARRASTRE) VARÍE EN UNA ALTURA DE 2.76 A 3.0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CON MORTERO CEMENTO-ARENA PROP1:4, BROCAL CON TAPA DE PEAD (TRÁNSITO PESADO) H-35 SEGÚN LAS NORMAS, ESPECIFICACIONES TÉCNICAS AASHTO, A LA QUE SE FIJARA Y </w:t>
            </w: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LIGARA CON UNA CADENA DE TRANSICIÓN DE 30 X 30 CMS. (VER DETALLE) DE CONCRETO F´C=200 KG/CM2 ARMADO CON 4 VARILLAS DEL NO. 3 Y ESTRIBOS DEL NO. 2 @ 15 CMS. Y ESCALONES MARINOS DE 30 A 35 CMS DE POLIPROPILENO CON ALMA DE ACERO COLOCADOS A MODO DE ZIGZAG @ 30 CMS. SEGÚN PLANO, INCLUYE: EXCAVACIÓN, AFINE Y COMPACTADO DEL TERRENO DE DESPLANTE CON BAILARINA, RELLENO COMPACTADO CON MATERIAL PRODUCTO DE LA EXCAVACIÓN A 90% PROCTOR, HERRAMIENTA, MANO DE OBRA Y EQUIPO.</w:t>
            </w:r>
          </w:p>
        </w:tc>
        <w:tc>
          <w:tcPr>
            <w:tcW w:w="1242" w:type="dxa"/>
            <w:noWrap/>
            <w:vAlign w:val="center"/>
          </w:tcPr>
          <w:p w14:paraId="670BBC64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PZA</w:t>
            </w:r>
          </w:p>
        </w:tc>
        <w:tc>
          <w:tcPr>
            <w:tcW w:w="1242" w:type="dxa"/>
            <w:noWrap/>
            <w:vAlign w:val="center"/>
          </w:tcPr>
          <w:p w14:paraId="484739B2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1.00</w:t>
            </w:r>
          </w:p>
        </w:tc>
      </w:tr>
      <w:tr w:rsidR="00323463" w:rsidRPr="00D937AC" w14:paraId="059F4F27" w14:textId="77777777" w:rsidTr="00323463">
        <w:trPr>
          <w:trHeight w:val="20"/>
          <w:jc w:val="center"/>
        </w:trPr>
        <w:tc>
          <w:tcPr>
            <w:tcW w:w="1703" w:type="dxa"/>
            <w:noWrap/>
            <w:vAlign w:val="center"/>
          </w:tcPr>
          <w:p w14:paraId="315B014E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25-DPOV008</w:t>
            </w:r>
          </w:p>
        </w:tc>
        <w:tc>
          <w:tcPr>
            <w:tcW w:w="5278" w:type="dxa"/>
            <w:vAlign w:val="center"/>
          </w:tcPr>
          <w:p w14:paraId="0B4DDE30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highlight w:val="yellow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POZO DE VISITA ESPECIAL CUYA PROFUNDIDAD INTERIOR (DE LA TAPA DE PEAD AL NIVEL DE ARRASTRE) VARÍE EN UNA ALTURA DE 3.01 A 3.25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CON MORTERO CEMENTO-ARENA PROP1:4, BROCAL CON TAPA DE PEAD (TRÁNSITO PESADO) H-35 SEGÚN LAS NORMAS, ESPECIFICACIONES TÉCNICAS AASHTO, A LA QUE SE FIJARA Y LIGARA CON UNA CADENA DE TRANSICIÓN DE 30 X 30 CMS. (VER DETALLE) DE CONCRETO F´C=200 KG/CM2 ARMADO CON 4 VARILLAS DEL NO. 3 Y ESTRIBOS DEL NO. 2 @ 15 CMS. Y ESCALONES MARINOS DE 30 A 35 CMS DE POLIPROPILENO CON ALMA DE ACERO COLOCADOS A MODO DE ZIGZAG @ 30 CMS. SEGÚN PLANO, INCLUYE: EXCAVACIÓN, AFINE Y COMPACTADO DEL TERRENO DE DESPLANTE CON BAILARINA, RELLENO COMPACTADO CON MATERIAL PRODUCTO DE LA EXCAVACIÓN A 90% PROCTOR, HERRAMIENTA, MANO DE OBRA Y EQUIPO.</w:t>
            </w:r>
          </w:p>
        </w:tc>
        <w:tc>
          <w:tcPr>
            <w:tcW w:w="1242" w:type="dxa"/>
            <w:noWrap/>
            <w:vAlign w:val="center"/>
          </w:tcPr>
          <w:p w14:paraId="45518A8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1242" w:type="dxa"/>
            <w:noWrap/>
            <w:vAlign w:val="center"/>
          </w:tcPr>
          <w:p w14:paraId="643CA55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1.00</w:t>
            </w:r>
          </w:p>
        </w:tc>
      </w:tr>
      <w:tr w:rsidR="00323463" w:rsidRPr="00D937AC" w14:paraId="2B3067FD" w14:textId="77777777" w:rsidTr="00323463">
        <w:trPr>
          <w:trHeight w:val="20"/>
          <w:jc w:val="center"/>
        </w:trPr>
        <w:tc>
          <w:tcPr>
            <w:tcW w:w="1703" w:type="dxa"/>
            <w:noWrap/>
          </w:tcPr>
          <w:p w14:paraId="4BAC3128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25-DPOV011</w:t>
            </w:r>
          </w:p>
        </w:tc>
        <w:tc>
          <w:tcPr>
            <w:tcW w:w="5278" w:type="dxa"/>
          </w:tcPr>
          <w:p w14:paraId="27E6A8E5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highlight w:val="yellow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POZO DE VISITA ESPECIAL CUYA PROFUNDIDAD INTERIOR (DE LA TAPA DE PEAD AL NIVEL DE ARRASTRE) VARÍE EN UNA ALTURA DE 3.76 A 4.00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CON MORTERO CEMENTO-ARENA PROP1:4, BROCAL CON TAPA DE PEAD (TRÁNSITO PESADO) H-35 SEGÚN LAS NORMAS, ESPECIFICACIONES TÉCNICAS AASHTO, A LA QUE SE FIJARA Y LIGARA CON UNA CADENA DE TRANSICIÓN DE 30 X 30 CMS. (VER DETALLE) DE CONCRETO F´C=200 KG/CM2 ARMADO CON 4 VARILLAS DEL NO. 3 Y ESTRIBOS DEL NO. 2 @ 15 CMS. Y ESCALONES MARINOS DE 30 A 35 CMS DE POLIPROPILENO CON ALMA DE ACERO COLOCADOS A MODO DE ZIGZAG @ 30 CMS. SEGÚN PLANO, INCLUYE: EXCAVACIÓN, AFINE Y COMPACTADO DEL TERRENO DE DESPLANTE CON BAILARINA, RELLENO COMPACTADO CON MATERIAL PRODUCTO DE LA EXCAVACIÓN A 90% PROCTOR, HERRAMIENTA, MANO DE OBRA Y EQUIPO.</w:t>
            </w:r>
          </w:p>
        </w:tc>
        <w:tc>
          <w:tcPr>
            <w:tcW w:w="1242" w:type="dxa"/>
            <w:noWrap/>
          </w:tcPr>
          <w:p w14:paraId="56EA191B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1242" w:type="dxa"/>
            <w:noWrap/>
          </w:tcPr>
          <w:p w14:paraId="6DD1F85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1.00</w:t>
            </w:r>
          </w:p>
        </w:tc>
      </w:tr>
      <w:tr w:rsidR="00323463" w:rsidRPr="00D937AC" w14:paraId="7CE6A8B0" w14:textId="77777777" w:rsidTr="00323463">
        <w:trPr>
          <w:trHeight w:val="20"/>
          <w:jc w:val="center"/>
        </w:trPr>
        <w:tc>
          <w:tcPr>
            <w:tcW w:w="1703" w:type="dxa"/>
            <w:noWrap/>
          </w:tcPr>
          <w:p w14:paraId="7B1214AC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25-DPOV014</w:t>
            </w:r>
          </w:p>
        </w:tc>
        <w:tc>
          <w:tcPr>
            <w:tcW w:w="5278" w:type="dxa"/>
          </w:tcPr>
          <w:p w14:paraId="7FAFFA6C" w14:textId="77777777" w:rsidR="00323463" w:rsidRPr="00D937AC" w:rsidRDefault="00323463" w:rsidP="00323463">
            <w:pPr>
              <w:jc w:val="both"/>
              <w:rPr>
                <w:rFonts w:ascii="Arial" w:hAnsi="Arial" w:cs="Arial"/>
                <w:sz w:val="14"/>
                <w:szCs w:val="14"/>
                <w:highlight w:val="yellow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POZO DE VISITA ESPECIAL CUYA PROFUNDIDAD INTERIOR (DE LA TAPA DE PEAD AL NIVEL DE ARRASTRE) VARÍE EN UNA ALTURA DE 4.51 A 4.75 M.,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CON MORTERO CEMENTO-ARENA PROP1:4, BROCAL CON TAPA DE PEAD (TRÁNSITO PESADO) H-35 SEGÚN LAS NORMAS, ESPECIFICACIONES TÉCNICAS AASHTO, A LA QUE SE FIJARA Y LIGARA CON UNA CADENA DE TRANSICIÓN DE 30 X 30 CMS. (VER DETALLE) DE CONCRETO F´C=200 KG/CM2 ARMADO CON 4 VARILLAS DEL NO. 3 Y ESTRIBOS DEL NO. 2 @ 15 CMS. Y ESCALONES MARINOS DE 30 A 35 CMS DE POLIPROPILENO CON ALMA DE ACERO COLOCADOS A MODO DE ZIGZAG @ 30 CMS. SEGÚN PLANO, INCLUYE: EXCAVACIÓN, AFINE Y COMPACTADO DEL TERRENO DE DESPLANTE CON BAILARINA, RELLENO COMPACTADO CON MATERIAL PRODUCTO DE LA EXCAVACIÓN A 90% PROCTOR, HERRAMIENTA, MANO DE OBRA Y EQUIPO.</w:t>
            </w:r>
          </w:p>
        </w:tc>
        <w:tc>
          <w:tcPr>
            <w:tcW w:w="1242" w:type="dxa"/>
            <w:noWrap/>
          </w:tcPr>
          <w:p w14:paraId="1D270FD3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PZA</w:t>
            </w:r>
          </w:p>
        </w:tc>
        <w:tc>
          <w:tcPr>
            <w:tcW w:w="1242" w:type="dxa"/>
            <w:noWrap/>
          </w:tcPr>
          <w:p w14:paraId="7E96DE9A" w14:textId="77777777" w:rsidR="00323463" w:rsidRPr="00D937AC" w:rsidRDefault="00323463" w:rsidP="00323463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/>
                <w:sz w:val="14"/>
                <w:szCs w:val="14"/>
              </w:rPr>
              <w:t>1.00</w:t>
            </w:r>
          </w:p>
        </w:tc>
      </w:tr>
    </w:tbl>
    <w:p w14:paraId="52E93809" w14:textId="77777777" w:rsidR="00323463" w:rsidRDefault="00323463" w:rsidP="002A0A53">
      <w:pPr>
        <w:jc w:val="both"/>
        <w:rPr>
          <w:rFonts w:ascii="Century Gothic" w:eastAsia="Microsoft Yi Baiti" w:hAnsi="Century Gothic"/>
          <w:color w:val="FF0000"/>
          <w:sz w:val="16"/>
          <w:szCs w:val="16"/>
        </w:rPr>
      </w:pPr>
    </w:p>
    <w:p w14:paraId="625900BE" w14:textId="77777777" w:rsidR="00F72DAF" w:rsidRDefault="00F72DAF" w:rsidP="00F72DA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Century Gothic" w:eastAsia="Microsoft Yi Baiti" w:hAnsi="Century Gothic"/>
          <w:color w:val="FF0000"/>
          <w:sz w:val="16"/>
          <w:szCs w:val="16"/>
        </w:rPr>
        <w:lastRenderedPageBreak/>
        <w:t xml:space="preserve"> </w:t>
      </w:r>
      <w:r w:rsidRPr="00870E19">
        <w:rPr>
          <w:rFonts w:ascii="Arial" w:hAnsi="Arial" w:cs="Arial"/>
          <w:sz w:val="18"/>
          <w:szCs w:val="18"/>
        </w:rPr>
        <w:t xml:space="preserve">3.- Se </w:t>
      </w:r>
      <w:proofErr w:type="spellStart"/>
      <w:r w:rsidRPr="00870E19">
        <w:rPr>
          <w:rFonts w:ascii="Arial" w:hAnsi="Arial" w:cs="Arial"/>
          <w:sz w:val="18"/>
          <w:szCs w:val="18"/>
        </w:rPr>
        <w:t>deberán</w:t>
      </w:r>
      <w:proofErr w:type="spellEnd"/>
      <w:r w:rsidRPr="00870E19">
        <w:rPr>
          <w:rFonts w:ascii="Arial" w:hAnsi="Arial" w:cs="Arial"/>
          <w:sz w:val="18"/>
          <w:szCs w:val="18"/>
        </w:rPr>
        <w:t xml:space="preserve"> </w:t>
      </w:r>
      <w:r w:rsidRPr="00870E19">
        <w:rPr>
          <w:rFonts w:ascii="Arial" w:hAnsi="Arial" w:cs="Arial"/>
          <w:b/>
          <w:bCs/>
          <w:sz w:val="18"/>
          <w:szCs w:val="18"/>
        </w:rPr>
        <w:t>ELIMINAR</w:t>
      </w:r>
      <w:r w:rsidRPr="00870E19">
        <w:rPr>
          <w:rFonts w:ascii="Arial" w:hAnsi="Arial" w:cs="Arial"/>
          <w:sz w:val="18"/>
          <w:szCs w:val="18"/>
        </w:rPr>
        <w:t xml:space="preserve"> los </w:t>
      </w:r>
      <w:proofErr w:type="spellStart"/>
      <w:r w:rsidRPr="00870E19">
        <w:rPr>
          <w:rFonts w:ascii="Arial" w:hAnsi="Arial" w:cs="Arial"/>
          <w:sz w:val="18"/>
          <w:szCs w:val="18"/>
        </w:rPr>
        <w:t>siguientes</w:t>
      </w:r>
      <w:proofErr w:type="spellEnd"/>
      <w:r w:rsidRPr="00870E1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0454A">
        <w:rPr>
          <w:rFonts w:ascii="Arial" w:eastAsia="Microsoft Yi Baiti" w:hAnsi="Arial" w:cs="Arial"/>
          <w:sz w:val="18"/>
          <w:szCs w:val="16"/>
        </w:rPr>
        <w:t>conceptos</w:t>
      </w:r>
      <w:proofErr w:type="spellEnd"/>
      <w:r w:rsidRPr="0060454A">
        <w:rPr>
          <w:rFonts w:ascii="Arial" w:eastAsia="Microsoft Yi Baiti" w:hAnsi="Arial" w:cs="Arial"/>
          <w:sz w:val="18"/>
          <w:szCs w:val="16"/>
        </w:rPr>
        <w:t xml:space="preserve"> </w:t>
      </w:r>
      <w:proofErr w:type="spellStart"/>
      <w:r w:rsidRPr="0060454A">
        <w:rPr>
          <w:rFonts w:ascii="Arial" w:eastAsia="Microsoft Yi Baiti" w:hAnsi="Arial" w:cs="Arial"/>
          <w:sz w:val="18"/>
          <w:szCs w:val="16"/>
        </w:rPr>
        <w:t>en</w:t>
      </w:r>
      <w:proofErr w:type="spellEnd"/>
      <w:r w:rsidRPr="0060454A">
        <w:rPr>
          <w:rFonts w:ascii="Arial" w:eastAsia="Microsoft Yi Baiti" w:hAnsi="Arial" w:cs="Arial"/>
          <w:sz w:val="18"/>
          <w:szCs w:val="16"/>
        </w:rPr>
        <w:t xml:space="preserve"> las </w:t>
      </w:r>
      <w:proofErr w:type="spellStart"/>
      <w:r w:rsidRPr="0060454A">
        <w:rPr>
          <w:rFonts w:ascii="Arial" w:eastAsia="Microsoft Yi Baiti" w:hAnsi="Arial" w:cs="Arial"/>
          <w:sz w:val="18"/>
          <w:szCs w:val="16"/>
        </w:rPr>
        <w:t>partidas</w:t>
      </w:r>
      <w:proofErr w:type="spellEnd"/>
      <w:r w:rsidRPr="0060454A">
        <w:rPr>
          <w:rFonts w:ascii="Arial" w:eastAsia="Microsoft Yi Baiti" w:hAnsi="Arial" w:cs="Arial"/>
          <w:sz w:val="18"/>
          <w:szCs w:val="16"/>
        </w:rPr>
        <w:t xml:space="preserve">: </w:t>
      </w:r>
      <w:r w:rsidRPr="00C72AB2">
        <w:rPr>
          <w:rFonts w:ascii="Arial" w:eastAsia="Microsoft Yi Baiti" w:hAnsi="Arial" w:cs="Arial"/>
          <w:b/>
          <w:bCs/>
          <w:sz w:val="18"/>
          <w:szCs w:val="16"/>
        </w:rPr>
        <w:t>DRENAJE PLUVIAL</w:t>
      </w:r>
      <w:r>
        <w:rPr>
          <w:rFonts w:ascii="Arial" w:eastAsia="Microsoft Yi Baiti" w:hAnsi="Arial" w:cs="Arial"/>
          <w:b/>
          <w:bCs/>
          <w:sz w:val="18"/>
          <w:szCs w:val="16"/>
        </w:rPr>
        <w:t>,</w:t>
      </w:r>
      <w:r w:rsidRPr="00C72AB2">
        <w:rPr>
          <w:rFonts w:ascii="Arial" w:eastAsia="Microsoft Yi Baiti" w:hAnsi="Arial" w:cs="Arial"/>
          <w:b/>
          <w:bCs/>
          <w:sz w:val="18"/>
          <w:szCs w:val="16"/>
        </w:rPr>
        <w:t xml:space="preserve"> Sub</w:t>
      </w:r>
      <w:r>
        <w:rPr>
          <w:rFonts w:ascii="Arial" w:eastAsia="Microsoft Yi Baiti" w:hAnsi="Arial" w:cs="Arial"/>
          <w:b/>
          <w:bCs/>
          <w:sz w:val="18"/>
          <w:szCs w:val="16"/>
        </w:rPr>
        <w:t>-</w:t>
      </w:r>
      <w:proofErr w:type="spellStart"/>
      <w:r w:rsidRPr="00C72AB2">
        <w:rPr>
          <w:rFonts w:ascii="Arial" w:eastAsia="Microsoft Yi Baiti" w:hAnsi="Arial" w:cs="Arial"/>
          <w:b/>
          <w:bCs/>
          <w:sz w:val="18"/>
          <w:szCs w:val="16"/>
        </w:rPr>
        <w:t>partidas</w:t>
      </w:r>
      <w:proofErr w:type="spellEnd"/>
      <w:r>
        <w:rPr>
          <w:rFonts w:ascii="Arial" w:eastAsia="Microsoft Yi Baiti" w:hAnsi="Arial" w:cs="Arial"/>
          <w:sz w:val="18"/>
          <w:szCs w:val="16"/>
        </w:rPr>
        <w:t xml:space="preserve">: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Preliminares</w:t>
      </w:r>
      <w:proofErr w:type="spellEnd"/>
      <w:r>
        <w:rPr>
          <w:rFonts w:ascii="Arial" w:eastAsia="Microsoft Yi Baiti" w:hAnsi="Arial" w:cs="Arial"/>
          <w:b/>
          <w:bCs/>
          <w:sz w:val="18"/>
          <w:szCs w:val="16"/>
        </w:rPr>
        <w:t xml:space="preserve">,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Pozo</w:t>
      </w:r>
      <w:proofErr w:type="spellEnd"/>
      <w:r w:rsidRPr="00EC519B">
        <w:rPr>
          <w:rFonts w:ascii="Arial" w:eastAsia="Microsoft Yi Baiti" w:hAnsi="Arial" w:cs="Arial"/>
          <w:b/>
          <w:bCs/>
          <w:sz w:val="18"/>
          <w:szCs w:val="16"/>
        </w:rPr>
        <w:t xml:space="preserve"> de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Visita</w:t>
      </w:r>
      <w:proofErr w:type="spellEnd"/>
      <w:r w:rsidRPr="00EC519B">
        <w:rPr>
          <w:rFonts w:ascii="Arial" w:eastAsia="Microsoft Yi Baiti" w:hAnsi="Arial" w:cs="Arial"/>
          <w:b/>
          <w:bCs/>
          <w:sz w:val="18"/>
          <w:szCs w:val="16"/>
        </w:rPr>
        <w:t xml:space="preserve"> y </w:t>
      </w:r>
      <w:proofErr w:type="spellStart"/>
      <w:r w:rsidRPr="00EC519B">
        <w:rPr>
          <w:rFonts w:ascii="Arial" w:eastAsia="Microsoft Yi Baiti" w:hAnsi="Arial" w:cs="Arial"/>
          <w:b/>
          <w:bCs/>
          <w:sz w:val="18"/>
          <w:szCs w:val="16"/>
        </w:rPr>
        <w:t>Registro</w:t>
      </w:r>
      <w:proofErr w:type="spellEnd"/>
    </w:p>
    <w:p w14:paraId="0B7E5EB4" w14:textId="77777777" w:rsidR="00F72DAF" w:rsidRDefault="00F72DAF" w:rsidP="00F72DAF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5265"/>
        <w:gridCol w:w="1134"/>
        <w:gridCol w:w="1276"/>
      </w:tblGrid>
      <w:tr w:rsidR="00F72DAF" w:rsidRPr="00D937AC" w14:paraId="647C42E5" w14:textId="77777777" w:rsidTr="00F72DAF">
        <w:trPr>
          <w:trHeight w:val="2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E587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CÓDIGO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9201E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01F3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UNIDAD</w:t>
            </w:r>
            <w:r w:rsidRPr="00D937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br/>
              <w:t>DE</w:t>
            </w:r>
            <w:r w:rsidRPr="00D937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br/>
              <w:t>MEDIDA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1CC6C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CANTIDAD</w:t>
            </w:r>
          </w:p>
        </w:tc>
      </w:tr>
      <w:tr w:rsidR="00F72DAF" w:rsidRPr="00D937AC" w14:paraId="2B0B17BA" w14:textId="77777777" w:rsidTr="00F72DAF">
        <w:trPr>
          <w:trHeight w:val="2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F282E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D937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3025" w14:textId="77777777" w:rsidR="00F72DAF" w:rsidRPr="00D937AC" w:rsidRDefault="00F72DAF" w:rsidP="001E44E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D937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DRENAJE PLUVIAL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E790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45D45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F72DAF" w:rsidRPr="00D937AC" w14:paraId="18B7B58D" w14:textId="77777777" w:rsidTr="00F72DAF">
        <w:trPr>
          <w:trHeight w:val="2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A177B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D937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A1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AC84" w14:textId="77777777" w:rsidR="00F72DAF" w:rsidRPr="00D937AC" w:rsidRDefault="00F72DAF" w:rsidP="001E44E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D937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PRELIMINARES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E0DD5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81F6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F72DAF" w:rsidRPr="00D937AC" w14:paraId="1AEF6371" w14:textId="77777777" w:rsidTr="00F72DAF">
        <w:trPr>
          <w:trHeight w:val="2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CAD60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SIC-25-DEZ-POZ-02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1CD6" w14:textId="77777777" w:rsidR="00F72DAF" w:rsidRPr="00D937AC" w:rsidRDefault="00F72DAF" w:rsidP="001E44E6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DESAZOLVE DE POZO DE VISITA DE 1.00 A 3.00 M. DE PROFUNDIDAD POR MEDIOS MANUALES INCLUYE: LIMPIEZA CON AGUA A PRESIÓN, ACARREO DE MATERIAL A TIRO LIBRE PRODUCTO DEL DESAZOLVE EN LUGAR AUTORIZADO, RESANES MENORES EN APLANADOS Y CAÑUELAS, ACARREO LIBRE, LIMPIEZA DEL ÁREA DE TRABAJO, HERRAMIENTA Y MANO DE OBRA.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2F2DE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PZA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C002C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1.00</w:t>
            </w:r>
          </w:p>
        </w:tc>
      </w:tr>
      <w:tr w:rsidR="00F72DAF" w:rsidRPr="00D937AC" w14:paraId="369D8533" w14:textId="77777777" w:rsidTr="00F72DAF">
        <w:trPr>
          <w:trHeight w:val="2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69627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A4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478A" w14:textId="77777777" w:rsidR="00F72DAF" w:rsidRPr="00D937AC" w:rsidRDefault="00F72DAF" w:rsidP="001E44E6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POZO DE VISITA Y REGISTRO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25DE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D79FB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MX"/>
              </w:rPr>
            </w:pPr>
          </w:p>
        </w:tc>
      </w:tr>
      <w:tr w:rsidR="00F72DAF" w:rsidRPr="00D937AC" w14:paraId="00B92F21" w14:textId="77777777" w:rsidTr="00F72DAF">
        <w:trPr>
          <w:trHeight w:val="2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C866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25-DPOV006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C6D9" w14:textId="77777777" w:rsidR="00F72DAF" w:rsidRPr="00D937AC" w:rsidRDefault="00F72DAF" w:rsidP="001E44E6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POZO DE VISITA ESPECIAL CUYA PROFUNDIDAD INTERIOR (DE LA TAPA DE PEAD AL NIVEL DE ARRASTRE) VARÍE EN UN RANGO DE 2.51 A 2.75 M. DE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F’C=200 KG/CM2, FORMACIÓN DE MEDIACAÑA CON CONCRETO SIMPLE F’C=200 KG/CM2, APLANADO INT. PULIDO CON MORTERO CEMENTO-ARENA PROP. 1:4, BROCAL Y TAPA DE PEAD (TRÁNSITO PESADO) QUE SE FIJARÁ Y LIGARÁ CON UNA CADENA DE TRANSICIÓN DE 30 X 30 CMS. (VER DETALLE) DE CONCRETO F’C=200 KG/CM2 ARMADO CON 4 VARILLAS DEL No. 3 Y ESTRIBOS DEL No. 2 @ 15 CMS. Y ESCALONES MARINOS DE 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4BDA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PZA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9594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1.00</w:t>
            </w:r>
          </w:p>
        </w:tc>
      </w:tr>
      <w:tr w:rsidR="00F72DAF" w:rsidRPr="00D937AC" w14:paraId="79C866A1" w14:textId="77777777" w:rsidTr="00F72DAF">
        <w:trPr>
          <w:trHeight w:val="2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A8BA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25-DPOV016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2DA0F" w14:textId="77777777" w:rsidR="00F72DAF" w:rsidRPr="00D937AC" w:rsidRDefault="00F72DAF" w:rsidP="001E44E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POZO DE VISITA ESPECIAL CUYA PROFUNDIDAD INTERIOR (DE LA TAPA DE PEAD AL NIVEL DE ARRASTRE) VARÍE EN UN RANGO DE 5.01 A 5.25 M. DE DIÁMETRO INTERIOR EN EL ARRASTRE DE 1.50 MTS. Y HASTA UNA ALTURA DE 1.25 CMS., CONTINUANDO CON UNA FORMACIÓN TRONCOCÓNICA HASTA REDUCIR EL DIÁMETRO INTERIOR SUPERIOR A 60 CMS., CON MUROS DE TABICÓN DE 28 CMS. DE ESPESOR, ASENTADO Y JUNTEADO CON MORTERO C-A PROP. 1:3, DESPLANTADO SOBRE UNA PLANTILLA DE CONCRETO SIMPLE DE 20 CMS. DE ESPESOR, F´C=200 KG/CM2, FORMACIÓN DE MEDIACAÑA CON CONCRETO SIMPLE F´C=200 KG/CM2, APLANADO INT. PULIDO CON MORTERO CEMENTO-ARENA PROP. 1:4, BROCAL Y TAPA DE PEAD (TRÁNSITO PESADO) QUE SE FIJARA Y LIGARA CON UNA CADENA DE TRANSICIÓN DE 30 X 30 CMS. (VER DETALLE) DE CONCRETO F´C=200 KG/CM2 ARMADO CON 4 VARILLAS DEL No. 3 Y ESTRIBOS DEL No. 2 @ 15 CMS. Y ESCALONES MARINOS DE POLIPROPILENO CON ALMA DE ACERO (P-ESC-01) Y (P-ESC-02) COLOCADOS A MODO DE ZIGZAG @ 30 CMS. SEGÚN PLANO, INCLUYE: EXCAVACIÓN, AFINE Y COMPACTADO DEL TERRENO DE DESPLANTE, RELLENO COMPACTADO CON MATERIAL PRODUCTO DE BANCO, EMPAQUE DE POLIETILENO PARA ACOPLE DE TUBERÍA AL POZO DE VISITA, HERRAMIENTA, MANO DE OBRA Y EQUIPO.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46BBB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PZA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CF8E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1.00</w:t>
            </w:r>
          </w:p>
        </w:tc>
      </w:tr>
      <w:tr w:rsidR="00F72DAF" w:rsidRPr="00D937AC" w14:paraId="0545FC63" w14:textId="77777777" w:rsidTr="00F72DAF">
        <w:trPr>
          <w:trHeight w:val="20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2BD9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SIC-INT-00019-B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D2F7" w14:textId="77777777" w:rsidR="00F72DAF" w:rsidRPr="00D937AC" w:rsidRDefault="00F72DAF" w:rsidP="001E44E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SUMINISTRO Y COLOCACIÓN DE 2 TRAMOS DE TUBERÍA DE POLIETILENO DE ALTA DENSIDAD (PEAD) DE 24" (60.96 CMS.) DE DIÁMETRO NOMINAL Y CAJA UNIÓN DE 1.90 X 1.20 Y DE 2.75 A 3.00 M. DE PROFUNDIDAD A BASE DE CONCRETO HECHO EN OBRA F'C=250 KG/CM2, CON MUROS DE 15 CM. DE ESPESOR, ARMADOS CON VARILLAS DEL NO.3 A CADA 20 CM, PISO DE 15 CM. ARMADO CON VARILLA DEL NO. 3 @ CADA 20 CM. PARA CONEXIÓN DE BOCA DE TORMENTA A DRENAJE PLUVIAL, INCLUYE MATERIALES, EXCAVACIÓN, PLANTILLA, RELLENO, CIMBRAS, ADEMES, MANO DE OBRA EQUIPO, HERRAMIENTA Y TODO LO NECESARIO PARA SU CORRECTA EJECUCIÓN.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60AE0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PZA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EF3E" w14:textId="77777777" w:rsidR="00F72DAF" w:rsidRPr="00D937AC" w:rsidRDefault="00F72DAF" w:rsidP="001E44E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eastAsia="es-MX"/>
              </w:rPr>
            </w:pPr>
            <w:r w:rsidRPr="00D937AC">
              <w:rPr>
                <w:rFonts w:ascii="Arial" w:hAnsi="Arial" w:cs="Arial"/>
                <w:color w:val="000000" w:themeColor="text1"/>
                <w:sz w:val="14"/>
                <w:szCs w:val="14"/>
              </w:rPr>
              <w:t>1.00</w:t>
            </w:r>
          </w:p>
        </w:tc>
      </w:tr>
    </w:tbl>
    <w:p w14:paraId="46814642" w14:textId="3C3BEF52" w:rsidR="00323463" w:rsidRPr="00EB3F3D" w:rsidRDefault="00323463" w:rsidP="002A0A53">
      <w:pPr>
        <w:jc w:val="both"/>
        <w:rPr>
          <w:rFonts w:ascii="Century Gothic" w:eastAsia="Microsoft Yi Baiti" w:hAnsi="Century Gothic"/>
          <w:color w:val="FF0000"/>
          <w:sz w:val="16"/>
          <w:szCs w:val="16"/>
        </w:rPr>
      </w:pPr>
    </w:p>
    <w:p w14:paraId="75E3CB8D" w14:textId="77777777" w:rsidR="00293152" w:rsidRDefault="00293152" w:rsidP="004C673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9256724" w14:textId="77777777" w:rsidR="00293152" w:rsidRDefault="00293152" w:rsidP="004C673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9BE15EE" w14:textId="77777777" w:rsidR="00293152" w:rsidRDefault="00293152" w:rsidP="004C673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C206045" w14:textId="6AF2A558" w:rsidR="002A0A53" w:rsidRDefault="002A0A53" w:rsidP="004C6733">
      <w:pPr>
        <w:jc w:val="both"/>
        <w:rPr>
          <w:rFonts w:ascii="Century Gothic" w:eastAsia="Microsoft Yi Baiti" w:hAnsi="Century Gothic"/>
          <w:sz w:val="16"/>
          <w:szCs w:val="16"/>
        </w:rPr>
      </w:pPr>
      <w:proofErr w:type="spellStart"/>
      <w:r w:rsidRPr="004C6733">
        <w:rPr>
          <w:rFonts w:ascii="Century Gothic" w:eastAsia="Microsoft Yi Baiti" w:hAnsi="Century Gothic"/>
          <w:sz w:val="16"/>
          <w:szCs w:val="16"/>
        </w:rPr>
        <w:t>Documentos</w:t>
      </w:r>
      <w:proofErr w:type="spellEnd"/>
      <w:r w:rsidRPr="004C6733">
        <w:rPr>
          <w:rFonts w:ascii="Century Gothic" w:eastAsia="Microsoft Yi Baiti" w:hAnsi="Century Gothic"/>
          <w:sz w:val="16"/>
          <w:szCs w:val="16"/>
        </w:rPr>
        <w:t xml:space="preserve"> que se </w:t>
      </w:r>
      <w:proofErr w:type="spellStart"/>
      <w:r w:rsidRPr="004C6733">
        <w:rPr>
          <w:rFonts w:ascii="Century Gothic" w:eastAsia="Microsoft Yi Baiti" w:hAnsi="Century Gothic"/>
          <w:sz w:val="16"/>
          <w:szCs w:val="16"/>
        </w:rPr>
        <w:t>anexan</w:t>
      </w:r>
      <w:proofErr w:type="spellEnd"/>
      <w:r w:rsidRPr="004C6733">
        <w:rPr>
          <w:rFonts w:ascii="Century Gothic" w:eastAsia="Microsoft Yi Baiti" w:hAnsi="Century Gothic"/>
          <w:sz w:val="16"/>
          <w:szCs w:val="16"/>
        </w:rPr>
        <w:t xml:space="preserve"> y/o </w:t>
      </w:r>
      <w:proofErr w:type="spellStart"/>
      <w:r w:rsidRPr="004C6733">
        <w:rPr>
          <w:rFonts w:ascii="Century Gothic" w:eastAsia="Microsoft Yi Baiti" w:hAnsi="Century Gothic"/>
          <w:sz w:val="16"/>
          <w:szCs w:val="16"/>
        </w:rPr>
        <w:t>entregan</w:t>
      </w:r>
      <w:proofErr w:type="spellEnd"/>
      <w:r w:rsidRPr="004C6733">
        <w:rPr>
          <w:rFonts w:ascii="Century Gothic" w:eastAsia="Microsoft Yi Baiti" w:hAnsi="Century Gothic"/>
          <w:sz w:val="16"/>
          <w:szCs w:val="16"/>
        </w:rPr>
        <w:t xml:space="preserve"> a los </w:t>
      </w:r>
      <w:proofErr w:type="spellStart"/>
      <w:r w:rsidRPr="004C6733">
        <w:rPr>
          <w:rFonts w:ascii="Century Gothic" w:eastAsia="Microsoft Yi Baiti" w:hAnsi="Century Gothic"/>
          <w:sz w:val="16"/>
          <w:szCs w:val="16"/>
        </w:rPr>
        <w:t>licitantes</w:t>
      </w:r>
      <w:proofErr w:type="spellEnd"/>
      <w:r w:rsidRPr="004C6733">
        <w:rPr>
          <w:rFonts w:ascii="Century Gothic" w:eastAsia="Microsoft Yi Baiti" w:hAnsi="Century Gothic"/>
          <w:sz w:val="16"/>
          <w:szCs w:val="16"/>
        </w:rPr>
        <w:t xml:space="preserve">: </w:t>
      </w:r>
    </w:p>
    <w:p w14:paraId="46341F38" w14:textId="77777777" w:rsidR="004C6733" w:rsidRPr="004C6733" w:rsidRDefault="004C6733" w:rsidP="004C673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2695997E" w14:textId="6D25C656" w:rsidR="004C6733" w:rsidRPr="00255950" w:rsidRDefault="004C6733" w:rsidP="00255950">
      <w:pPr>
        <w:pStyle w:val="Prrafodelista"/>
        <w:numPr>
          <w:ilvl w:val="0"/>
          <w:numId w:val="4"/>
        </w:numPr>
        <w:jc w:val="both"/>
        <w:rPr>
          <w:rFonts w:ascii="Century Gothic" w:eastAsia="Microsoft Yi Baiti" w:hAnsi="Century Gothic"/>
          <w:sz w:val="16"/>
          <w:szCs w:val="16"/>
        </w:rPr>
      </w:pPr>
      <w:r w:rsidRPr="00255950">
        <w:rPr>
          <w:rFonts w:ascii="Century Gothic" w:eastAsia="Microsoft Yi Baiti" w:hAnsi="Century Gothic"/>
          <w:sz w:val="16"/>
          <w:szCs w:val="16"/>
        </w:rPr>
        <w:t>En este acto se exhibieron 04 planos impresos, que contienen las mo</w:t>
      </w:r>
      <w:r w:rsidR="0062028A">
        <w:rPr>
          <w:rFonts w:ascii="Century Gothic" w:eastAsia="Microsoft Yi Baiti" w:hAnsi="Century Gothic"/>
          <w:sz w:val="16"/>
          <w:szCs w:val="16"/>
        </w:rPr>
        <w:t>d</w:t>
      </w:r>
      <w:r w:rsidRPr="00255950">
        <w:rPr>
          <w:rFonts w:ascii="Century Gothic" w:eastAsia="Microsoft Yi Baiti" w:hAnsi="Century Gothic"/>
          <w:sz w:val="16"/>
          <w:szCs w:val="16"/>
        </w:rPr>
        <w:t>ificaciones para</w:t>
      </w:r>
      <w:r w:rsidR="000961A9" w:rsidRPr="00255950">
        <w:rPr>
          <w:rFonts w:ascii="Century Gothic" w:eastAsia="Microsoft Yi Baiti" w:hAnsi="Century Gothic"/>
          <w:sz w:val="16"/>
          <w:szCs w:val="16"/>
        </w:rPr>
        <w:t xml:space="preserve"> esta junta de aclaraciones, los cuales fueron rubricados por todos </w:t>
      </w:r>
      <w:r w:rsidR="0062028A">
        <w:rPr>
          <w:rFonts w:ascii="Century Gothic" w:eastAsia="Microsoft Yi Baiti" w:hAnsi="Century Gothic"/>
          <w:sz w:val="16"/>
          <w:szCs w:val="16"/>
        </w:rPr>
        <w:t>l</w:t>
      </w:r>
      <w:r w:rsidR="000961A9" w:rsidRPr="00255950">
        <w:rPr>
          <w:rFonts w:ascii="Century Gothic" w:eastAsia="Microsoft Yi Baiti" w:hAnsi="Century Gothic"/>
          <w:sz w:val="16"/>
          <w:szCs w:val="16"/>
        </w:rPr>
        <w:t>os asistentes a esta junta de aclaraciones, los cuales se anexan a la misma.</w:t>
      </w:r>
    </w:p>
    <w:p w14:paraId="0E330DE5" w14:textId="77777777" w:rsidR="000961A9" w:rsidRPr="000961A9" w:rsidRDefault="000961A9" w:rsidP="000961A9">
      <w:pPr>
        <w:ind w:left="360"/>
        <w:jc w:val="both"/>
        <w:rPr>
          <w:rFonts w:ascii="Century Gothic" w:eastAsia="Microsoft Yi Baiti" w:hAnsi="Century Gothic"/>
          <w:sz w:val="16"/>
          <w:szCs w:val="16"/>
        </w:rPr>
      </w:pPr>
    </w:p>
    <w:p w14:paraId="1B2FD104" w14:textId="50E6B289" w:rsidR="000961A9" w:rsidRPr="00255950" w:rsidRDefault="000961A9" w:rsidP="00255950">
      <w:pPr>
        <w:pStyle w:val="Prrafodelista"/>
        <w:numPr>
          <w:ilvl w:val="0"/>
          <w:numId w:val="4"/>
        </w:numPr>
        <w:jc w:val="both"/>
        <w:rPr>
          <w:rFonts w:ascii="Century Gothic" w:eastAsia="Microsoft Yi Baiti" w:hAnsi="Century Gothic"/>
          <w:sz w:val="16"/>
          <w:szCs w:val="16"/>
        </w:rPr>
      </w:pPr>
      <w:r w:rsidRPr="00255950">
        <w:rPr>
          <w:rFonts w:ascii="Century Gothic" w:eastAsia="Microsoft Yi Baiti" w:hAnsi="Century Gothic"/>
          <w:sz w:val="16"/>
          <w:szCs w:val="16"/>
        </w:rPr>
        <w:t>En  este mismo acto se hace entrega al licitante que acudió a esta junta de aclaraciones, de un disco compacto (CD)</w:t>
      </w:r>
      <w:r w:rsidR="00255950">
        <w:rPr>
          <w:rFonts w:ascii="Century Gothic" w:eastAsia="Microsoft Yi Baiti" w:hAnsi="Century Gothic"/>
          <w:sz w:val="16"/>
          <w:szCs w:val="16"/>
        </w:rPr>
        <w:t xml:space="preserve"> mismo que contienen los </w:t>
      </w:r>
      <w:r w:rsidRPr="00255950">
        <w:rPr>
          <w:rFonts w:ascii="Century Gothic" w:eastAsia="Microsoft Yi Baiti" w:hAnsi="Century Gothic"/>
          <w:sz w:val="16"/>
          <w:szCs w:val="16"/>
        </w:rPr>
        <w:t xml:space="preserve">04 planos que se señalan en el párrafo </w:t>
      </w:r>
      <w:r w:rsidR="00255950">
        <w:rPr>
          <w:rFonts w:ascii="Century Gothic" w:eastAsia="Microsoft Yi Baiti" w:hAnsi="Century Gothic"/>
          <w:sz w:val="16"/>
          <w:szCs w:val="16"/>
        </w:rPr>
        <w:t xml:space="preserve">anterior, </w:t>
      </w:r>
      <w:r w:rsidRPr="00255950">
        <w:rPr>
          <w:rFonts w:ascii="Century Gothic" w:eastAsia="Microsoft Yi Baiti" w:hAnsi="Century Gothic"/>
          <w:sz w:val="16"/>
          <w:szCs w:val="16"/>
        </w:rPr>
        <w:t xml:space="preserve">los cuales podrán descargar del portal electrónico del municipio de Oaxaca de </w:t>
      </w:r>
      <w:r w:rsidR="0062028A">
        <w:rPr>
          <w:rFonts w:ascii="Century Gothic" w:eastAsia="Microsoft Yi Baiti" w:hAnsi="Century Gothic"/>
          <w:sz w:val="16"/>
          <w:szCs w:val="16"/>
        </w:rPr>
        <w:t>J</w:t>
      </w:r>
      <w:r w:rsidRPr="00255950">
        <w:rPr>
          <w:rFonts w:ascii="Century Gothic" w:eastAsia="Microsoft Yi Baiti" w:hAnsi="Century Gothic"/>
          <w:sz w:val="16"/>
          <w:szCs w:val="16"/>
        </w:rPr>
        <w:t>u</w:t>
      </w:r>
      <w:r w:rsidR="0062028A">
        <w:rPr>
          <w:rFonts w:ascii="Century Gothic" w:eastAsia="Microsoft Yi Baiti" w:hAnsi="Century Gothic"/>
          <w:sz w:val="16"/>
          <w:szCs w:val="16"/>
        </w:rPr>
        <w:t>á</w:t>
      </w:r>
      <w:r w:rsidRPr="00255950">
        <w:rPr>
          <w:rFonts w:ascii="Century Gothic" w:eastAsia="Microsoft Yi Baiti" w:hAnsi="Century Gothic"/>
          <w:sz w:val="16"/>
          <w:szCs w:val="16"/>
        </w:rPr>
        <w:t xml:space="preserve">rez, </w:t>
      </w:r>
      <w:hyperlink r:id="rId8" w:history="1">
        <w:r w:rsidR="00987C73" w:rsidRPr="00640C12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255950">
        <w:rPr>
          <w:rFonts w:ascii="Century Gothic" w:eastAsia="Microsoft Yi Baiti" w:hAnsi="Century Gothic"/>
          <w:sz w:val="16"/>
          <w:szCs w:val="16"/>
        </w:rPr>
        <w:t>, junto con la presente acta de junta de aclaraciones.</w:t>
      </w:r>
    </w:p>
    <w:p w14:paraId="011A3F4A" w14:textId="77777777" w:rsidR="002A0A53" w:rsidRPr="00DF53B8" w:rsidRDefault="002A0A5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6FAB60C" w14:textId="77777777" w:rsidR="002A0A53" w:rsidRPr="00DF53B8" w:rsidRDefault="002A0A5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B26E518" w14:textId="77777777" w:rsidR="002A0A53" w:rsidRPr="00DF53B8" w:rsidRDefault="002A0A5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DF53B8">
        <w:rPr>
          <w:rFonts w:ascii="Century Gothic" w:eastAsia="Microsoft Yi Baiti" w:hAnsi="Century Gothic"/>
          <w:sz w:val="16"/>
          <w:szCs w:val="16"/>
        </w:rPr>
        <w:t xml:space="preserve">Por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su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parte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, las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empresas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participantes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no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manifestaron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dudas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y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aclaraciones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acuerdo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a lo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indicado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la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convocatoria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y bases,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así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como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por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escrito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veinticuatro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horas antes de la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fecha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y hora de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inicio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 xml:space="preserve"> del </w:t>
      </w:r>
      <w:proofErr w:type="spellStart"/>
      <w:r w:rsidRPr="00DF53B8">
        <w:rPr>
          <w:rFonts w:ascii="Century Gothic" w:eastAsia="Microsoft Yi Baiti" w:hAnsi="Century Gothic"/>
          <w:sz w:val="16"/>
          <w:szCs w:val="16"/>
        </w:rPr>
        <w:t>evento</w:t>
      </w:r>
      <w:proofErr w:type="spellEnd"/>
      <w:r w:rsidRPr="00DF53B8">
        <w:rPr>
          <w:rFonts w:ascii="Century Gothic" w:eastAsia="Microsoft Yi Baiti" w:hAnsi="Century Gothic"/>
          <w:sz w:val="16"/>
          <w:szCs w:val="16"/>
        </w:rPr>
        <w:t>.</w:t>
      </w:r>
    </w:p>
    <w:p w14:paraId="5E2F9CE3" w14:textId="77777777" w:rsidR="002A0A53" w:rsidRPr="00F66153" w:rsidRDefault="002A0A5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80D3CB9" w14:textId="77777777" w:rsidR="002A0A53" w:rsidRPr="00F66153" w:rsidRDefault="002A0A53" w:rsidP="002A0A53">
      <w:pPr>
        <w:jc w:val="both"/>
        <w:rPr>
          <w:rFonts w:ascii="Century Gothic" w:eastAsia="Microsoft Yi Baiti" w:hAnsi="Century Gothic"/>
          <w:bCs/>
          <w:sz w:val="16"/>
          <w:szCs w:val="16"/>
          <w:u w:val="single"/>
        </w:rPr>
      </w:pPr>
    </w:p>
    <w:p w14:paraId="4EDF4618" w14:textId="60B4AC1D" w:rsidR="002A0A53" w:rsidRPr="00F66153" w:rsidRDefault="00B87EE4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r>
        <w:rPr>
          <w:rFonts w:ascii="Century Gothic" w:eastAsia="Microsoft Yi Baiti" w:hAnsi="Century Gothic" w:cs="Arial"/>
          <w:sz w:val="18"/>
          <w:szCs w:val="18"/>
        </w:rPr>
        <w:t>E</w:t>
      </w:r>
      <w:r w:rsidRPr="00D737A3">
        <w:rPr>
          <w:rFonts w:ascii="Century Gothic" w:eastAsia="Microsoft Yi Baiti" w:hAnsi="Century Gothic" w:cs="Arial"/>
          <w:sz w:val="18"/>
          <w:szCs w:val="18"/>
        </w:rPr>
        <w:t xml:space="preserve">l </w:t>
      </w:r>
      <w:r w:rsidRPr="005622B0">
        <w:rPr>
          <w:rFonts w:ascii="Century Gothic" w:eastAsia="Microsoft Yi Baiti" w:hAnsi="Century Gothic" w:cs="Arial"/>
          <w:color w:val="0000FF"/>
          <w:sz w:val="18"/>
          <w:szCs w:val="18"/>
        </w:rPr>
        <w:t xml:space="preserve">Ing. José </w:t>
      </w:r>
      <w:proofErr w:type="spellStart"/>
      <w:r w:rsidRPr="005622B0">
        <w:rPr>
          <w:rFonts w:ascii="Century Gothic" w:eastAsia="Microsoft Yi Baiti" w:hAnsi="Century Gothic" w:cs="Arial"/>
          <w:color w:val="0000FF"/>
          <w:sz w:val="18"/>
          <w:szCs w:val="18"/>
        </w:rPr>
        <w:t>Cástulo</w:t>
      </w:r>
      <w:proofErr w:type="spellEnd"/>
      <w:r w:rsidRPr="005622B0">
        <w:rPr>
          <w:rFonts w:ascii="Century Gothic" w:eastAsia="Microsoft Yi Baiti" w:hAnsi="Century Gothic" w:cs="Arial"/>
          <w:color w:val="0000FF"/>
          <w:sz w:val="18"/>
          <w:szCs w:val="18"/>
        </w:rPr>
        <w:t xml:space="preserve"> Castellanos Arenas</w:t>
      </w:r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,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quien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preside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este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acto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manifiesta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r w:rsidR="002A0A53" w:rsidRPr="00A2230F">
        <w:rPr>
          <w:rFonts w:ascii="Century Gothic" w:eastAsia="Microsoft Yi Baiti" w:hAnsi="Century Gothic"/>
          <w:sz w:val="16"/>
          <w:szCs w:val="16"/>
        </w:rPr>
        <w:t xml:space="preserve">que </w:t>
      </w:r>
      <w:proofErr w:type="spellStart"/>
      <w:r w:rsidR="002A0A53" w:rsidRPr="00A2230F">
        <w:rPr>
          <w:rFonts w:ascii="Century Gothic" w:eastAsia="Microsoft Yi Baiti" w:hAnsi="Century Gothic"/>
          <w:sz w:val="16"/>
          <w:szCs w:val="16"/>
        </w:rPr>
        <w:t>esta</w:t>
      </w:r>
      <w:proofErr w:type="spellEnd"/>
      <w:r w:rsidR="002A0A53" w:rsidRPr="00A2230F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="002A0A53" w:rsidRPr="00A2230F">
        <w:rPr>
          <w:rFonts w:ascii="Century Gothic" w:eastAsia="Microsoft Yi Baiti" w:hAnsi="Century Gothic"/>
          <w:sz w:val="16"/>
          <w:szCs w:val="16"/>
        </w:rPr>
        <w:t>será</w:t>
      </w:r>
      <w:proofErr w:type="spellEnd"/>
      <w:r w:rsidR="002A0A53" w:rsidRPr="00A2230F">
        <w:rPr>
          <w:rFonts w:ascii="Century Gothic" w:eastAsia="Microsoft Yi Baiti" w:hAnsi="Century Gothic"/>
          <w:sz w:val="16"/>
          <w:szCs w:val="16"/>
        </w:rPr>
        <w:t xml:space="preserve"> </w:t>
      </w:r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la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única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junta de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aclaraciones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a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celebrarse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debido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a que no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existe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ningún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otro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motivo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ni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duda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por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parte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 xml:space="preserve"> de los </w:t>
      </w:r>
      <w:proofErr w:type="spellStart"/>
      <w:r w:rsidR="002A0A53" w:rsidRPr="00F66153">
        <w:rPr>
          <w:rFonts w:ascii="Century Gothic" w:eastAsia="Microsoft Yi Baiti" w:hAnsi="Century Gothic"/>
          <w:sz w:val="16"/>
          <w:szCs w:val="16"/>
        </w:rPr>
        <w:t>licitantes</w:t>
      </w:r>
      <w:proofErr w:type="spellEnd"/>
      <w:r w:rsidR="002A0A53" w:rsidRPr="00F66153">
        <w:rPr>
          <w:rFonts w:ascii="Century Gothic" w:eastAsia="Microsoft Yi Baiti" w:hAnsi="Century Gothic"/>
          <w:sz w:val="16"/>
          <w:szCs w:val="16"/>
        </w:rPr>
        <w:t>.</w:t>
      </w:r>
    </w:p>
    <w:p w14:paraId="6690EC18" w14:textId="77777777" w:rsidR="002A0A53" w:rsidRPr="00F66153" w:rsidRDefault="002A0A5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0BE4BB4" w14:textId="50530572" w:rsidR="002A0A53" w:rsidRDefault="002A0A5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F66153">
        <w:rPr>
          <w:rFonts w:ascii="Century Gothic" w:eastAsia="Microsoft Yi Baiti" w:hAnsi="Century Gothic"/>
          <w:sz w:val="16"/>
          <w:szCs w:val="16"/>
        </w:rPr>
        <w:t xml:space="preserve">Se da por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terminado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el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presente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acto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a las </w:t>
      </w:r>
      <w:r w:rsidR="00B87EE4" w:rsidRPr="00B87EE4">
        <w:rPr>
          <w:rFonts w:ascii="Century Gothic" w:eastAsia="Microsoft Yi Baiti" w:hAnsi="Century Gothic" w:cs="Arial"/>
          <w:b/>
          <w:noProof/>
          <w:color w:val="FF0000"/>
          <w:sz w:val="16"/>
          <w:szCs w:val="16"/>
        </w:rPr>
        <w:t>1</w:t>
      </w:r>
      <w:r w:rsidR="00987C73">
        <w:rPr>
          <w:rFonts w:ascii="Century Gothic" w:eastAsia="Microsoft Yi Baiti" w:hAnsi="Century Gothic" w:cs="Arial"/>
          <w:b/>
          <w:noProof/>
          <w:color w:val="FF0000"/>
          <w:sz w:val="16"/>
          <w:szCs w:val="16"/>
        </w:rPr>
        <w:t>1</w:t>
      </w:r>
      <w:r w:rsidR="00B87EE4" w:rsidRPr="00B87EE4">
        <w:rPr>
          <w:rFonts w:ascii="Century Gothic" w:eastAsia="Microsoft Yi Baiti" w:hAnsi="Century Gothic" w:cs="Arial"/>
          <w:b/>
          <w:noProof/>
          <w:color w:val="FF0000"/>
          <w:sz w:val="16"/>
          <w:szCs w:val="16"/>
        </w:rPr>
        <w:t>:</w:t>
      </w:r>
      <w:r w:rsidR="00987C73">
        <w:rPr>
          <w:rFonts w:ascii="Century Gothic" w:eastAsia="Microsoft Yi Baiti" w:hAnsi="Century Gothic" w:cs="Arial"/>
          <w:b/>
          <w:noProof/>
          <w:color w:val="FF0000"/>
          <w:sz w:val="16"/>
          <w:szCs w:val="16"/>
        </w:rPr>
        <w:t>2</w:t>
      </w:r>
      <w:r w:rsidR="00B87EE4" w:rsidRPr="00B87EE4">
        <w:rPr>
          <w:rFonts w:ascii="Century Gothic" w:eastAsia="Microsoft Yi Baiti" w:hAnsi="Century Gothic" w:cs="Arial"/>
          <w:b/>
          <w:noProof/>
          <w:color w:val="FF0000"/>
          <w:sz w:val="16"/>
          <w:szCs w:val="16"/>
        </w:rPr>
        <w:t>0</w:t>
      </w:r>
      <w:r w:rsidRPr="00B87EE4">
        <w:rPr>
          <w:rFonts w:ascii="Century Gothic" w:eastAsia="Microsoft Yi Baiti" w:hAnsi="Century Gothic" w:cs="Arial"/>
          <w:b/>
          <w:noProof/>
          <w:color w:val="FF0000"/>
          <w:sz w:val="16"/>
          <w:szCs w:val="16"/>
        </w:rPr>
        <w:t xml:space="preserve"> </w:t>
      </w:r>
      <w:r w:rsidRPr="00A2230F">
        <w:rPr>
          <w:rFonts w:ascii="Century Gothic" w:eastAsia="Microsoft Yi Baiti" w:hAnsi="Century Gothic" w:cs="Arial"/>
          <w:bCs/>
          <w:noProof/>
          <w:sz w:val="16"/>
          <w:szCs w:val="16"/>
        </w:rPr>
        <w:t>horas</w:t>
      </w:r>
      <w:r w:rsidRPr="00A2230F">
        <w:rPr>
          <w:rFonts w:ascii="Century Gothic" w:eastAsia="Microsoft Yi Baiti" w:hAnsi="Century Gothic"/>
          <w:bCs/>
          <w:sz w:val="16"/>
          <w:szCs w:val="16"/>
        </w:rPr>
        <w:t>,</w:t>
      </w:r>
      <w:r w:rsidRPr="00F66153">
        <w:rPr>
          <w:rFonts w:ascii="Century Gothic" w:eastAsia="Microsoft Yi Baiti" w:hAnsi="Century Gothic"/>
          <w:sz w:val="16"/>
          <w:szCs w:val="16"/>
        </w:rPr>
        <w:t xml:space="preserve"> del día de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su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inicio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,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firmando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conformidad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y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como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constancia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todas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sus hojas, las personas que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ella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intervinieron</w:t>
      </w:r>
      <w:proofErr w:type="spellEnd"/>
    </w:p>
    <w:p w14:paraId="771391F0" w14:textId="44D2A24B" w:rsidR="00F72DAF" w:rsidRDefault="00F72DAF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FA8E5B2" w14:textId="6D80BE52" w:rsidR="00F72DAF" w:rsidRDefault="00F72DAF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F6B234F" w14:textId="77777777" w:rsidR="002A0A53" w:rsidRPr="00F66153" w:rsidRDefault="002A0A5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4C36959E" w14:textId="77777777" w:rsidR="002A0A53" w:rsidRPr="00F66153" w:rsidRDefault="002A0A53" w:rsidP="002A0A53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F66153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p w14:paraId="6516BB6B" w14:textId="77777777" w:rsidR="002A0A53" w:rsidRPr="00F66153" w:rsidRDefault="002A0A53" w:rsidP="002A0A53">
      <w:pPr>
        <w:jc w:val="center"/>
        <w:rPr>
          <w:rFonts w:ascii="Century Gothic" w:eastAsia="Microsoft Yi Baiti" w:hAnsi="Century Gothic"/>
          <w:sz w:val="16"/>
          <w:szCs w:val="16"/>
        </w:rPr>
      </w:pPr>
    </w:p>
    <w:tbl>
      <w:tblPr>
        <w:tblpPr w:leftFromText="141" w:rightFromText="141" w:vertAnchor="text" w:horzAnchor="margin" w:tblpXSpec="center" w:tblpY="29"/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424"/>
        <w:gridCol w:w="3264"/>
        <w:gridCol w:w="1869"/>
      </w:tblGrid>
      <w:tr w:rsidR="002A0A53" w:rsidRPr="00F66153" w14:paraId="539B6986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3420DCBA" w14:textId="77777777" w:rsidR="002A0A53" w:rsidRPr="00F66153" w:rsidRDefault="002A0A53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F66153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6BC091C7" w14:textId="77777777" w:rsidR="002A0A53" w:rsidRPr="00F66153" w:rsidRDefault="002A0A53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F66153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</w:t>
            </w:r>
            <w:r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L LICITANTE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5A560B3" w14:textId="77777777" w:rsidR="002A0A53" w:rsidRPr="00F66153" w:rsidRDefault="002A0A53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F66153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47B91F6" w14:textId="77777777" w:rsidR="002A0A53" w:rsidRPr="00F66153" w:rsidRDefault="002A0A53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F66153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2A0A53" w:rsidRPr="00F66153" w14:paraId="0731346F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0C2C2DBF" w14:textId="77777777" w:rsidR="002A0A53" w:rsidRPr="00F66153" w:rsidRDefault="002A0A53" w:rsidP="0032346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F66153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15E3B9BA" w14:textId="05E1D3EE" w:rsidR="002A0A53" w:rsidRPr="00F66153" w:rsidRDefault="004B0A55" w:rsidP="004B0A5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MBLOK CONSTRUCCIONES Y PROYECTOS E INGENIERIA URBANA S,A DE C.V.</w:t>
            </w:r>
            <w:r w:rsidR="002A0A53">
              <w:rPr>
                <w:rFonts w:ascii="Century Gothic" w:eastAsia="Microsoft Yi Baiti" w:hAnsi="Century Gothic" w:cs="Arial"/>
                <w:sz w:val="16"/>
                <w:szCs w:val="16"/>
              </w:rPr>
              <w:fldChar w:fldCharType="begin"/>
            </w:r>
            <w:r w:rsidR="002A0A53">
              <w:rPr>
                <w:rFonts w:ascii="Century Gothic" w:eastAsia="Microsoft Yi Baiti" w:hAnsi="Century Gothic" w:cs="Arial"/>
                <w:sz w:val="16"/>
                <w:szCs w:val="16"/>
              </w:rPr>
              <w:instrText xml:space="preserve"> MERGEFIELD EMPRESA_1 </w:instrText>
            </w:r>
            <w:r w:rsidR="002A0A53">
              <w:rPr>
                <w:rFonts w:ascii="Century Gothic" w:eastAsia="Microsoft Yi Baiti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C58D708" w14:textId="644A0E5D" w:rsidR="002A0A53" w:rsidRPr="00F66153" w:rsidRDefault="002A0A53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73E2C2A" w14:textId="77777777" w:rsidR="002A0A53" w:rsidRPr="00F66153" w:rsidRDefault="002A0A53" w:rsidP="0032346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2A0A53" w:rsidRPr="00F66153" w14:paraId="69336302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05B52C64" w14:textId="77777777" w:rsidR="002A0A53" w:rsidRPr="00F66153" w:rsidRDefault="002A0A53" w:rsidP="0032346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F66153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1274B64C" w14:textId="438C00AA" w:rsidR="002A0A53" w:rsidRPr="00F66153" w:rsidRDefault="002A0A53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2823D67" w14:textId="77777777" w:rsidR="002A0A53" w:rsidRPr="00F66153" w:rsidRDefault="002A0A53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797A704E" w14:textId="77777777" w:rsidR="002A0A53" w:rsidRPr="00F66153" w:rsidRDefault="002A0A53" w:rsidP="0032346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2A0A53" w:rsidRPr="00F66153" w14:paraId="5659209B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736A3B89" w14:textId="77777777" w:rsidR="002A0A53" w:rsidRPr="00F66153" w:rsidRDefault="002A0A53" w:rsidP="0032346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F66153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4D7AE19E" w14:textId="7C2BE574" w:rsidR="002A0A53" w:rsidRPr="00F66153" w:rsidRDefault="002A0A53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7E2E4522" w14:textId="77777777" w:rsidR="002A0A53" w:rsidRPr="00F66153" w:rsidRDefault="002A0A53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01F2848" w14:textId="77777777" w:rsidR="002A0A53" w:rsidRPr="00F66153" w:rsidRDefault="002A0A53" w:rsidP="0032346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2A0A53" w:rsidRPr="00F66153" w14:paraId="73D33A5F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3444BAF8" w14:textId="77777777" w:rsidR="002A0A53" w:rsidRPr="00F66153" w:rsidRDefault="002A0A53" w:rsidP="0032346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F66153">
              <w:rPr>
                <w:rFonts w:ascii="Century Gothic" w:eastAsia="Microsoft Yi Baiti" w:hAnsi="Century Gothic" w:cs="Arial"/>
                <w:sz w:val="16"/>
                <w:szCs w:val="16"/>
              </w:rPr>
              <w:t>4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4BC57BB5" w14:textId="3B0E8123" w:rsidR="002A0A53" w:rsidRPr="00F66153" w:rsidRDefault="002A0A53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7227B0C2" w14:textId="77777777" w:rsidR="002A0A53" w:rsidRPr="00F66153" w:rsidRDefault="002A0A53" w:rsidP="0032346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77B4F2CA" w14:textId="77777777" w:rsidR="002A0A53" w:rsidRPr="00F66153" w:rsidRDefault="002A0A53" w:rsidP="0032346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09734C9F" w14:textId="77777777" w:rsidR="002A0A53" w:rsidRPr="00F66153" w:rsidRDefault="002A0A53" w:rsidP="002A0A53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274F17DA" w14:textId="056CDE3E" w:rsidR="002A0A53" w:rsidRDefault="002A0A53" w:rsidP="002A0A53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F66153">
        <w:rPr>
          <w:rFonts w:ascii="Century Gothic" w:eastAsia="Microsoft Yi Baiti" w:hAnsi="Century Gothic" w:cs="Arial"/>
          <w:sz w:val="16"/>
          <w:szCs w:val="16"/>
        </w:rPr>
        <w:t xml:space="preserve">El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contenido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esta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acta se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difundirá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plataforma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electrónica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del Municipio de Oaxaca de Juárez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siguiente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dirección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electrónica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: </w:t>
      </w:r>
      <w:hyperlink r:id="rId9" w:history="1">
        <w:r w:rsidRPr="00640C12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F66153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siendo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responsabilidad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de los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participantes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descargar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su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 w:cs="Arial"/>
          <w:sz w:val="16"/>
          <w:szCs w:val="16"/>
        </w:rPr>
        <w:t>contenido</w:t>
      </w:r>
      <w:proofErr w:type="spellEnd"/>
      <w:r w:rsidRPr="00F66153">
        <w:rPr>
          <w:rFonts w:ascii="Century Gothic" w:eastAsia="Microsoft Yi Baiti" w:hAnsi="Century Gothic" w:cs="Arial"/>
          <w:sz w:val="16"/>
          <w:szCs w:val="16"/>
        </w:rPr>
        <w:t>.</w:t>
      </w:r>
    </w:p>
    <w:p w14:paraId="3C96A56C" w14:textId="7A550336" w:rsidR="00B87EE4" w:rsidRDefault="00B87EE4" w:rsidP="002A0A53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30C00DAC" w14:textId="53B843BD" w:rsidR="00B87EE4" w:rsidRPr="00543C6E" w:rsidRDefault="00B87EE4" w:rsidP="002A0A53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</w:p>
    <w:p w14:paraId="2052C07E" w14:textId="0C5C3A22" w:rsidR="002A0A53" w:rsidRDefault="002A0A5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492EE8C4" w14:textId="27A48CCF" w:rsidR="00293152" w:rsidRDefault="00293152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EBAA05C" w14:textId="08A6EE59" w:rsidR="00293152" w:rsidRDefault="00293152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71288CE" w14:textId="6D16EA59" w:rsidR="00293152" w:rsidRDefault="00293152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23295C48" w14:textId="04C60B0E" w:rsidR="00293152" w:rsidRDefault="00293152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CA2C3D8" w14:textId="4B40124E" w:rsidR="00293152" w:rsidRDefault="00293152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40B1632" w14:textId="685F7087" w:rsidR="00293152" w:rsidRDefault="00293152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06CC854" w14:textId="584E1DD3" w:rsidR="00293152" w:rsidRDefault="00293152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47DB034A" w14:textId="381A0D58" w:rsidR="00293152" w:rsidRDefault="00293152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A7EAC2E" w14:textId="48A037ED" w:rsidR="00293152" w:rsidRDefault="00293152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458E696C" w14:textId="036F2469" w:rsidR="00293152" w:rsidRDefault="00293152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9D49142" w14:textId="4AD564E5" w:rsidR="00293152" w:rsidRDefault="00293152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78C8FD0" w14:textId="66760A9B" w:rsidR="00293152" w:rsidRDefault="00293152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981D9D0" w14:textId="658DE3EA" w:rsidR="00293152" w:rsidRDefault="00293152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F6D82AB" w14:textId="77777777" w:rsidR="00293152" w:rsidRPr="00F66153" w:rsidRDefault="00293152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21AF6164" w14:textId="77777777" w:rsidR="002A0A53" w:rsidRPr="00F66153" w:rsidRDefault="002A0A53" w:rsidP="002A0A5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F66153">
        <w:rPr>
          <w:rFonts w:ascii="Century Gothic" w:eastAsia="Microsoft Yi Baiti" w:hAnsi="Century Gothic" w:cs="Arial"/>
          <w:b/>
          <w:sz w:val="16"/>
          <w:szCs w:val="16"/>
        </w:rPr>
        <w:t>POR EL MUNICIPIO DE OAXACA DE JUÁREZ</w:t>
      </w:r>
    </w:p>
    <w:p w14:paraId="6037F4F8" w14:textId="77777777" w:rsidR="002A0A53" w:rsidRPr="00F66153" w:rsidRDefault="002A0A53" w:rsidP="002A0A5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5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2A0A53" w:rsidRPr="00F66153" w14:paraId="517F3819" w14:textId="77777777" w:rsidTr="00323463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5DBDBE69" w14:textId="77777777" w:rsidR="002A0A53" w:rsidRPr="00F66153" w:rsidRDefault="002A0A53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F66153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533EA6B3" w14:textId="77777777" w:rsidR="002A0A53" w:rsidRPr="00F66153" w:rsidRDefault="002A0A53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F66153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58DF1BA" w14:textId="77777777" w:rsidR="002A0A53" w:rsidRPr="00F66153" w:rsidRDefault="002A0A53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F66153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A4663F" w:rsidRPr="00F66153" w14:paraId="463059F1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1897F485" w14:textId="3B9AF070" w:rsidR="00A4663F" w:rsidRPr="00F66153" w:rsidRDefault="00A4663F" w:rsidP="00A4663F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>ING. JOSÉ CASTULO CASTELLANOS ARENAS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188C5934" w14:textId="1C9BE1A3" w:rsidR="00A4663F" w:rsidRPr="00F66153" w:rsidRDefault="00A4663F" w:rsidP="00A4663F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Director de </w:t>
            </w:r>
            <w:proofErr w:type="spellStart"/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Contratación</w:t>
            </w:r>
            <w:proofErr w:type="spellEnd"/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, </w:t>
            </w:r>
            <w:proofErr w:type="spellStart"/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Seguimiento</w:t>
            </w:r>
            <w:proofErr w:type="spellEnd"/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y Control de </w:t>
            </w:r>
            <w:proofErr w:type="spellStart"/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Obra</w:t>
            </w:r>
            <w:proofErr w:type="spellEnd"/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Pública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5B46CCEC" w14:textId="77777777" w:rsidR="00A4663F" w:rsidRPr="00F66153" w:rsidRDefault="00A4663F" w:rsidP="00A4663F">
            <w:pPr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7F17BC" w:rsidRPr="00F66153" w14:paraId="738C9090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726A6322" w14:textId="7EEE5084" w:rsidR="007F17BC" w:rsidRDefault="007F17BC" w:rsidP="007F17BC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 w:rsidRPr="00B14FF1">
              <w:rPr>
                <w:rFonts w:ascii="Century Gothic" w:eastAsia="Microsoft Yi Baiti" w:hAnsi="Century Gothic"/>
                <w:sz w:val="16"/>
                <w:szCs w:val="16"/>
              </w:rPr>
              <w:t>ARQ. DA</w:t>
            </w:r>
            <w:r>
              <w:rPr>
                <w:rFonts w:ascii="Century Gothic" w:eastAsia="Microsoft Yi Baiti" w:hAnsi="Century Gothic"/>
                <w:sz w:val="16"/>
                <w:szCs w:val="16"/>
              </w:rPr>
              <w:t>NIEL</w:t>
            </w:r>
            <w:r w:rsidRPr="00B14FF1">
              <w:rPr>
                <w:rFonts w:ascii="Century Gothic" w:eastAsia="Microsoft Yi Baiti" w:hAnsi="Century Gothic"/>
                <w:sz w:val="16"/>
                <w:szCs w:val="16"/>
              </w:rPr>
              <w:t xml:space="preserve"> SÁNCHEZ </w:t>
            </w:r>
            <w:r>
              <w:rPr>
                <w:rFonts w:ascii="Century Gothic" w:eastAsia="Microsoft Yi Baiti" w:hAnsi="Century Gothic"/>
                <w:sz w:val="16"/>
                <w:szCs w:val="16"/>
              </w:rPr>
              <w:t>C</w:t>
            </w:r>
            <w:r w:rsidRPr="00B14FF1">
              <w:rPr>
                <w:rFonts w:ascii="Century Gothic" w:eastAsia="Microsoft Yi Baiti" w:hAnsi="Century Gothic"/>
                <w:sz w:val="16"/>
                <w:szCs w:val="16"/>
              </w:rPr>
              <w:t>ASTILLO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66A158C" w14:textId="2C0A7D52" w:rsidR="007F17BC" w:rsidRPr="00602334" w:rsidRDefault="007F17BC" w:rsidP="007F17B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B14FF1">
              <w:rPr>
                <w:rFonts w:ascii="Century Gothic" w:eastAsia="Microsoft Yi Baiti" w:hAnsi="Century Gothic"/>
                <w:sz w:val="16"/>
                <w:szCs w:val="16"/>
              </w:rPr>
              <w:t>Auditor</w:t>
            </w:r>
            <w:r>
              <w:rPr>
                <w:rFonts w:ascii="Century Gothic" w:eastAsia="Microsoft Yi Baiti" w:hAnsi="Century Gothic"/>
                <w:sz w:val="16"/>
                <w:szCs w:val="16"/>
              </w:rPr>
              <w:t xml:space="preserve"> del</w:t>
            </w:r>
            <w:r w:rsidRPr="00B14FF1">
              <w:rPr>
                <w:rFonts w:ascii="Century Gothic" w:eastAsia="Microsoft Yi Baiti" w:hAnsi="Century Gothic"/>
                <w:sz w:val="16"/>
                <w:szCs w:val="16"/>
              </w:rPr>
              <w:t xml:space="preserve"> </w:t>
            </w:r>
            <w:proofErr w:type="spellStart"/>
            <w:r w:rsidRPr="00B14FF1">
              <w:rPr>
                <w:rFonts w:ascii="Century Gothic" w:eastAsia="Microsoft Yi Baiti" w:hAnsi="Century Gothic"/>
                <w:sz w:val="16"/>
                <w:szCs w:val="16"/>
              </w:rPr>
              <w:t>Órgano</w:t>
            </w:r>
            <w:proofErr w:type="spellEnd"/>
            <w:r w:rsidRPr="00B14FF1">
              <w:rPr>
                <w:rFonts w:ascii="Century Gothic" w:eastAsia="Microsoft Yi Baiti" w:hAnsi="Century Gothic"/>
                <w:sz w:val="16"/>
                <w:szCs w:val="16"/>
              </w:rPr>
              <w:t xml:space="preserve"> </w:t>
            </w:r>
            <w:proofErr w:type="spellStart"/>
            <w:r w:rsidRPr="00B14FF1">
              <w:rPr>
                <w:rFonts w:ascii="Century Gothic" w:eastAsia="Microsoft Yi Baiti" w:hAnsi="Century Gothic"/>
                <w:sz w:val="16"/>
                <w:szCs w:val="16"/>
              </w:rPr>
              <w:t>Interno</w:t>
            </w:r>
            <w:proofErr w:type="spellEnd"/>
            <w:r w:rsidRPr="00B14FF1">
              <w:rPr>
                <w:rFonts w:ascii="Century Gothic" w:eastAsia="Microsoft Yi Baiti" w:hAnsi="Century Gothic"/>
                <w:sz w:val="16"/>
                <w:szCs w:val="16"/>
              </w:rPr>
              <w:t xml:space="preserve"> de Control Municipal</w:t>
            </w:r>
          </w:p>
        </w:tc>
        <w:tc>
          <w:tcPr>
            <w:tcW w:w="2002" w:type="dxa"/>
            <w:shd w:val="clear" w:color="auto" w:fill="auto"/>
          </w:tcPr>
          <w:p w14:paraId="5EC981FC" w14:textId="77777777" w:rsidR="007F17BC" w:rsidRPr="00F66153" w:rsidRDefault="007F17BC" w:rsidP="007F17BC">
            <w:pPr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7F17BC" w:rsidRPr="00F66153" w14:paraId="16B03127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47F75515" w14:textId="67A4E149" w:rsidR="007F17BC" w:rsidRPr="00F66153" w:rsidRDefault="007F17BC" w:rsidP="007F17B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>ARQ. ROMALDO BAUTISTA HERNÁNDEZ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687DAFF" w14:textId="782699BB" w:rsidR="007F17BC" w:rsidRPr="00F66153" w:rsidRDefault="007F17BC" w:rsidP="007F17B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Jefe</w:t>
            </w: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del </w:t>
            </w:r>
            <w:proofErr w:type="spellStart"/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Departamento</w:t>
            </w:r>
            <w:proofErr w:type="spellEnd"/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 </w:t>
            </w:r>
            <w:proofErr w:type="spellStart"/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Proyectos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54E956B5" w14:textId="77777777" w:rsidR="007F17BC" w:rsidRPr="00F66153" w:rsidRDefault="007F17BC" w:rsidP="007F17B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7F17BC" w:rsidRPr="00F66153" w14:paraId="51878E72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005A5F04" w14:textId="0CF235F3" w:rsidR="007F17BC" w:rsidRPr="00F66153" w:rsidRDefault="007F17BC" w:rsidP="007F17BC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ING. GIOVANNI CHAVEZ DANIEL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5FBD89F" w14:textId="4D7659F5" w:rsidR="007F17BC" w:rsidRPr="00F66153" w:rsidRDefault="007F17BC" w:rsidP="007F17B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Jefe </w:t>
            </w: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del </w:t>
            </w:r>
            <w:proofErr w:type="spellStart"/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Departamento</w:t>
            </w:r>
            <w:proofErr w:type="spellEnd"/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construcción</w:t>
            </w:r>
            <w:proofErr w:type="spellEnd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obra</w:t>
            </w:r>
            <w:proofErr w:type="spellEnd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contratada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49B22022" w14:textId="77777777" w:rsidR="007F17BC" w:rsidRPr="00F66153" w:rsidRDefault="007F17BC" w:rsidP="007F17B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7F17BC" w:rsidRPr="00F66153" w14:paraId="45877A77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08344E30" w14:textId="6F2CACC7" w:rsidR="007F17BC" w:rsidRPr="00F66153" w:rsidRDefault="007F17BC" w:rsidP="007F17BC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ING. SAMUEL LÓPEZ HERNÁNDEZ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59A8433B" w14:textId="6BEF46A4" w:rsidR="007F17BC" w:rsidRPr="00F66153" w:rsidRDefault="007F17BC" w:rsidP="007F17B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Residente</w:t>
            </w:r>
            <w:proofErr w:type="spellEnd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obra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27280654" w14:textId="77777777" w:rsidR="007F17BC" w:rsidRPr="00F66153" w:rsidRDefault="007F17BC" w:rsidP="007F17BC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1194F6DE" w14:textId="77777777" w:rsidR="002A0A53" w:rsidRPr="00F66153" w:rsidRDefault="002A0A5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D4A7292" w14:textId="5892C76B" w:rsidR="00C9070B" w:rsidRPr="00B1566B" w:rsidRDefault="002A0A53" w:rsidP="00B1566B">
      <w:pPr>
        <w:jc w:val="both"/>
        <w:rPr>
          <w:rFonts w:ascii="Century Gothic" w:hAnsi="Century Gothic"/>
          <w:sz w:val="16"/>
          <w:szCs w:val="16"/>
        </w:rPr>
        <w:sectPr w:rsidR="00C9070B" w:rsidRPr="00B1566B" w:rsidSect="00CE5ED7">
          <w:headerReference w:type="default" r:id="rId10"/>
          <w:footerReference w:type="default" r:id="rId11"/>
          <w:pgSz w:w="12340" w:h="15920"/>
          <w:pgMar w:top="1418" w:right="1701" w:bottom="2268" w:left="1701" w:header="720" w:footer="720" w:gutter="0"/>
          <w:cols w:space="720"/>
          <w:docGrid w:linePitch="272"/>
        </w:sectPr>
      </w:pPr>
      <w:r w:rsidRPr="00F66153">
        <w:rPr>
          <w:rFonts w:ascii="Century Gothic" w:eastAsia="Microsoft Yi Baiti" w:hAnsi="Century Gothic"/>
          <w:sz w:val="16"/>
          <w:szCs w:val="16"/>
        </w:rPr>
        <w:t xml:space="preserve">La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presente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foja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firmas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forma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parte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del acta de junta de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aclaraciones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correspondiente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a la </w:t>
      </w:r>
      <w:r w:rsidRPr="00F66153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N°: 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begin"/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instrText xml:space="preserve"> MERGEFIELD No_PROCEDIMIENTO </w:instrTex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separate"/>
      </w:r>
      <w:r w:rsidR="00B87EE4" w:rsidRPr="00B87EE4">
        <w:rPr>
          <w:rFonts w:ascii="Arial" w:hAnsi="Arial" w:cs="Arial"/>
          <w:b/>
          <w:caps/>
          <w:noProof/>
          <w:color w:val="0000FF"/>
          <w:sz w:val="16"/>
          <w:szCs w:val="16"/>
        </w:rPr>
        <w:t xml:space="preserve"> </w:t>
      </w:r>
      <w:r w:rsidR="00B87EE4" w:rsidRPr="00F631D5">
        <w:rPr>
          <w:rFonts w:ascii="Arial" w:hAnsi="Arial" w:cs="Arial"/>
          <w:b/>
          <w:caps/>
          <w:noProof/>
          <w:color w:val="0000FF"/>
          <w:sz w:val="16"/>
          <w:szCs w:val="16"/>
        </w:rPr>
        <w:t>LPE/SOPDU/DCSCOP/00</w:t>
      </w:r>
      <w:r w:rsidR="0038252F">
        <w:rPr>
          <w:rFonts w:ascii="Arial" w:hAnsi="Arial" w:cs="Arial"/>
          <w:b/>
          <w:caps/>
          <w:noProof/>
          <w:color w:val="0000FF"/>
          <w:sz w:val="16"/>
          <w:szCs w:val="16"/>
        </w:rPr>
        <w:t>1</w:t>
      </w:r>
      <w:r w:rsidR="00B87EE4" w:rsidRPr="00F631D5">
        <w:rPr>
          <w:rFonts w:ascii="Arial" w:hAnsi="Arial" w:cs="Arial"/>
          <w:b/>
          <w:caps/>
          <w:noProof/>
          <w:color w:val="0000FF"/>
          <w:sz w:val="16"/>
          <w:szCs w:val="16"/>
        </w:rPr>
        <w:t>/2025</w:t>
      </w:r>
      <w:r w:rsidR="00B87EE4">
        <w:rPr>
          <w:rFonts w:ascii="Arial" w:hAnsi="Arial" w:cs="Arial"/>
          <w:b/>
          <w:caps/>
          <w:noProof/>
          <w:color w:val="0000FF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fldChar w:fldCharType="end"/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F66153">
        <w:rPr>
          <w:rFonts w:ascii="Century Gothic" w:eastAsia="Microsoft Yi Baiti" w:hAnsi="Century Gothic"/>
          <w:sz w:val="16"/>
          <w:szCs w:val="16"/>
        </w:rPr>
        <w:t xml:space="preserve">para la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adjudicación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de la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obra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: </w:t>
      </w:r>
      <w:bookmarkStart w:id="2" w:name="_Hlk191980924"/>
      <w:r w:rsidR="0038252F" w:rsidRPr="00F631D5">
        <w:rPr>
          <w:rFonts w:ascii="Arial" w:hAnsi="Arial" w:cs="Arial"/>
          <w:b/>
          <w:noProof/>
          <w:color w:val="0000FF"/>
          <w:sz w:val="18"/>
          <w:szCs w:val="18"/>
        </w:rPr>
        <w:t>Rehabilitación de colector sanitario y drenaje pluvial en Avenida de la Campiña, Agencia de Policía de Candiani, Municipio de Oaxaca de Juárez, Oaxaca.</w:t>
      </w:r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bookmarkEnd w:id="2"/>
      <w:r w:rsidRPr="00F66153">
        <w:rPr>
          <w:rFonts w:ascii="Century Gothic" w:eastAsia="Microsoft Yi Baiti" w:hAnsi="Century Gothic"/>
          <w:sz w:val="16"/>
          <w:szCs w:val="16"/>
        </w:rPr>
        <w:t xml:space="preserve">de </w:t>
      </w:r>
      <w:proofErr w:type="spellStart"/>
      <w:r w:rsidRPr="00F66153">
        <w:rPr>
          <w:rFonts w:ascii="Century Gothic" w:eastAsia="Microsoft Yi Baiti" w:hAnsi="Century Gothic"/>
          <w:sz w:val="16"/>
          <w:szCs w:val="16"/>
        </w:rPr>
        <w:t>fecha</w:t>
      </w:r>
      <w:proofErr w:type="spellEnd"/>
      <w:r w:rsidRPr="00F66153">
        <w:rPr>
          <w:rFonts w:ascii="Century Gothic" w:eastAsia="Microsoft Yi Baiti" w:hAnsi="Century Gothic"/>
          <w:sz w:val="16"/>
          <w:szCs w:val="16"/>
        </w:rPr>
        <w:t xml:space="preserve"> 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fldChar w:fldCharType="begin"/>
      </w:r>
      <w:r>
        <w:rPr>
          <w:rFonts w:ascii="Century Gothic" w:eastAsia="Microsoft Yi Baiti" w:hAnsi="Century Gothic"/>
          <w:b/>
          <w:noProof/>
          <w:sz w:val="16"/>
          <w:szCs w:val="16"/>
        </w:rPr>
        <w:instrText xml:space="preserve"> MERGEFIELD J_ACLARACIONES </w:instrText>
      </w:r>
      <w:r>
        <w:rPr>
          <w:rFonts w:ascii="Century Gothic" w:eastAsia="Microsoft Yi Baiti" w:hAnsi="Century Gothic"/>
          <w:b/>
          <w:noProof/>
          <w:sz w:val="16"/>
          <w:szCs w:val="16"/>
        </w:rPr>
        <w:fldChar w:fldCharType="separate"/>
      </w:r>
      <w:r w:rsidR="00D81474">
        <w:rPr>
          <w:rFonts w:ascii="Century Gothic" w:eastAsia="Microsoft Yi Baiti" w:hAnsi="Century Gothic"/>
          <w:b/>
          <w:noProof/>
          <w:sz w:val="16"/>
          <w:szCs w:val="16"/>
        </w:rPr>
        <w:t>18 de septiembre de 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fldChar w:fldCharType="end"/>
      </w:r>
      <w:r>
        <w:rPr>
          <w:rFonts w:ascii="Century Gothic" w:eastAsia="Microsoft Yi Baiti" w:hAnsi="Century Gothic"/>
          <w:b/>
          <w:noProof/>
          <w:sz w:val="16"/>
          <w:szCs w:val="16"/>
        </w:rPr>
        <w:t>.</w:t>
      </w:r>
      <w:r w:rsidRPr="00F66153">
        <w:rPr>
          <w:rFonts w:ascii="Century Gothic" w:eastAsia="Microsoft Yi Baiti" w:hAnsi="Century Gothic"/>
          <w:sz w:val="16"/>
          <w:szCs w:val="16"/>
        </w:rPr>
        <w:t xml:space="preserve"> ---------------------------------------------------------------------------------</w:t>
      </w:r>
      <w:r w:rsidR="00D81474">
        <w:rPr>
          <w:rFonts w:ascii="Century Gothic" w:eastAsia="Microsoft Yi Baiti" w:hAnsi="Century Gothic"/>
          <w:sz w:val="16"/>
          <w:szCs w:val="16"/>
        </w:rPr>
        <w:t>------</w:t>
      </w:r>
      <w:r w:rsidR="009755BB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pict w14:anchorId="7C95A8AB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480pt;margin-top:4.7pt;width:9.7pt;height:7pt;z-index:-251658240;mso-position-horizontal-relative:page;mso-position-vertical-relative:text" filled="f" stroked="f">
            <v:textbox style="mso-next-textbox:#_x0000_s1043" inset="0,0,0,0">
              <w:txbxContent>
                <w:p w14:paraId="6A91F36D" w14:textId="77777777" w:rsidR="00323463" w:rsidRDefault="00323463">
                  <w:pPr>
                    <w:spacing w:line="140" w:lineRule="exact"/>
                    <w:ind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i/>
                      <w:color w:val="A5725D"/>
                      <w:spacing w:val="3"/>
                      <w:w w:val="131"/>
                      <w:sz w:val="14"/>
                      <w:szCs w:val="14"/>
                    </w:rPr>
                    <w:t>~</w:t>
                  </w:r>
                  <w:r>
                    <w:rPr>
                      <w:rFonts w:ascii="Arial" w:eastAsia="Arial" w:hAnsi="Arial" w:cs="Arial"/>
                      <w:i/>
                      <w:color w:val="AA8980"/>
                      <w:w w:val="95"/>
                      <w:sz w:val="14"/>
                      <w:szCs w:val="14"/>
                    </w:rPr>
                    <w:t>:"</w:t>
                  </w:r>
                </w:p>
              </w:txbxContent>
            </v:textbox>
            <w10:wrap anchorx="page"/>
          </v:shape>
        </w:pict>
      </w:r>
    </w:p>
    <w:p w14:paraId="5C1A349D" w14:textId="77777777" w:rsidR="00C9070B" w:rsidRPr="00093524" w:rsidRDefault="00C9070B" w:rsidP="00A4663F">
      <w:pPr>
        <w:spacing w:line="264" w:lineRule="auto"/>
        <w:ind w:right="850"/>
        <w:jc w:val="both"/>
        <w:rPr>
          <w:rFonts w:ascii="Century Gothic" w:eastAsia="Arial" w:hAnsi="Century Gothic" w:cs="Arial"/>
          <w:color w:val="363636"/>
          <w:spacing w:val="5"/>
          <w:sz w:val="18"/>
          <w:szCs w:val="18"/>
        </w:rPr>
        <w:sectPr w:rsidR="00C9070B" w:rsidRPr="00093524">
          <w:type w:val="continuous"/>
          <w:pgSz w:w="12340" w:h="15920"/>
          <w:pgMar w:top="620" w:right="300" w:bottom="280" w:left="1040" w:header="720" w:footer="720" w:gutter="0"/>
          <w:cols w:num="3" w:space="720" w:equalWidth="0">
            <w:col w:w="3623" w:space="171"/>
            <w:col w:w="1217" w:space="391"/>
            <w:col w:w="5598"/>
          </w:cols>
        </w:sectPr>
      </w:pPr>
    </w:p>
    <w:p w14:paraId="15D44128" w14:textId="1CC642A5" w:rsidR="0095775E" w:rsidRDefault="0095775E" w:rsidP="00A4663F">
      <w:pPr>
        <w:spacing w:line="264" w:lineRule="auto"/>
        <w:ind w:right="850"/>
        <w:rPr>
          <w:rFonts w:ascii="Century Gothic" w:eastAsia="Arial" w:hAnsi="Century Gothic" w:cs="Arial"/>
          <w:b/>
          <w:color w:val="363636"/>
          <w:spacing w:val="5"/>
          <w:sz w:val="18"/>
          <w:szCs w:val="18"/>
        </w:rPr>
      </w:pPr>
    </w:p>
    <w:p w14:paraId="12DFCE11" w14:textId="160ADE99" w:rsidR="006627AC" w:rsidRDefault="006627AC" w:rsidP="00B1566B">
      <w:pPr>
        <w:spacing w:line="264" w:lineRule="auto"/>
        <w:ind w:right="850"/>
        <w:rPr>
          <w:rFonts w:ascii="Century Gothic" w:eastAsia="Arial" w:hAnsi="Century Gothic" w:cs="Arial"/>
          <w:b/>
          <w:color w:val="363636"/>
          <w:spacing w:val="5"/>
          <w:sz w:val="18"/>
          <w:szCs w:val="18"/>
        </w:rPr>
      </w:pPr>
    </w:p>
    <w:p w14:paraId="73C1235A" w14:textId="77777777" w:rsidR="006627AC" w:rsidRDefault="006627AC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8"/>
          <w:szCs w:val="18"/>
        </w:rPr>
      </w:pPr>
    </w:p>
    <w:p w14:paraId="771F6267" w14:textId="77777777" w:rsidR="006627AC" w:rsidRDefault="006627AC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8"/>
          <w:szCs w:val="18"/>
        </w:rPr>
      </w:pPr>
    </w:p>
    <w:p w14:paraId="7F247CBE" w14:textId="77777777" w:rsidR="006627AC" w:rsidRDefault="006627AC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8"/>
          <w:szCs w:val="18"/>
        </w:rPr>
      </w:pPr>
    </w:p>
    <w:p w14:paraId="677BFD55" w14:textId="77777777" w:rsidR="006627AC" w:rsidRDefault="006627AC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8"/>
          <w:szCs w:val="18"/>
        </w:rPr>
      </w:pPr>
    </w:p>
    <w:p w14:paraId="4DF71AB6" w14:textId="77777777" w:rsidR="006627AC" w:rsidRDefault="006627AC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8"/>
          <w:szCs w:val="18"/>
        </w:rPr>
      </w:pPr>
    </w:p>
    <w:p w14:paraId="7A9C7E44" w14:textId="77777777" w:rsidR="006627AC" w:rsidRDefault="006627AC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8"/>
          <w:szCs w:val="18"/>
        </w:rPr>
      </w:pPr>
    </w:p>
    <w:p w14:paraId="3103323D" w14:textId="77777777" w:rsidR="006627AC" w:rsidRDefault="006627AC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8"/>
          <w:szCs w:val="18"/>
        </w:rPr>
      </w:pPr>
    </w:p>
    <w:p w14:paraId="579B22AB" w14:textId="77777777" w:rsidR="006627AC" w:rsidRDefault="006627AC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8"/>
          <w:szCs w:val="18"/>
        </w:rPr>
      </w:pPr>
    </w:p>
    <w:p w14:paraId="452D795C" w14:textId="77777777" w:rsidR="00C9070B" w:rsidRPr="004140A1" w:rsidRDefault="00C9070B">
      <w:pPr>
        <w:spacing w:line="160" w:lineRule="exact"/>
        <w:ind w:right="131"/>
        <w:jc w:val="right"/>
        <w:rPr>
          <w:rFonts w:ascii="Century Gothic" w:eastAsia="Arial" w:hAnsi="Century Gothic" w:cs="Arial"/>
        </w:rPr>
      </w:pPr>
    </w:p>
    <w:sectPr w:rsidR="00C9070B" w:rsidRPr="004140A1" w:rsidSect="00F13457">
      <w:type w:val="continuous"/>
      <w:pgSz w:w="12340" w:h="15920"/>
      <w:pgMar w:top="620" w:right="780" w:bottom="1843" w:left="1040" w:header="720" w:footer="62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391B" w14:textId="77777777" w:rsidR="009755BB" w:rsidRDefault="009755BB" w:rsidP="00727346">
      <w:r>
        <w:separator/>
      </w:r>
    </w:p>
  </w:endnote>
  <w:endnote w:type="continuationSeparator" w:id="0">
    <w:p w14:paraId="367E1F61" w14:textId="77777777" w:rsidR="009755BB" w:rsidRDefault="009755BB" w:rsidP="0072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4B20" w14:textId="4AE0FC61" w:rsidR="00F13457" w:rsidRDefault="00F13457" w:rsidP="00F13457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F17BC" w:rsidRPr="007F17BC">
      <w:rPr>
        <w:b/>
        <w:bCs/>
        <w:noProof/>
        <w:lang w:val="es-ES"/>
      </w:rPr>
      <w:t>21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F17BC" w:rsidRPr="007F17BC">
      <w:rPr>
        <w:b/>
        <w:bCs/>
        <w:noProof/>
        <w:lang w:val="es-ES"/>
      </w:rPr>
      <w:t>22</w:t>
    </w:r>
    <w:r>
      <w:rPr>
        <w:b/>
        <w:bCs/>
      </w:rPr>
      <w:fldChar w:fldCharType="end"/>
    </w:r>
  </w:p>
  <w:p w14:paraId="27ED4393" w14:textId="54461B05" w:rsidR="00F13457" w:rsidRDefault="00F13457">
    <w:pPr>
      <w:pStyle w:val="Piedepgina"/>
    </w:pPr>
  </w:p>
  <w:p w14:paraId="208766A2" w14:textId="05792A33" w:rsidR="00F13457" w:rsidRDefault="00F13457">
    <w:pPr>
      <w:pStyle w:val="Piedepgina"/>
    </w:pPr>
  </w:p>
  <w:p w14:paraId="145495BC" w14:textId="77777777" w:rsidR="00F13457" w:rsidRDefault="00F134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AD3D" w14:textId="77777777" w:rsidR="009755BB" w:rsidRDefault="009755BB" w:rsidP="00727346">
      <w:r>
        <w:separator/>
      </w:r>
    </w:p>
  </w:footnote>
  <w:footnote w:type="continuationSeparator" w:id="0">
    <w:p w14:paraId="70DAE33F" w14:textId="77777777" w:rsidR="009755BB" w:rsidRDefault="009755BB" w:rsidP="00727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86B9" w14:textId="77777777" w:rsidR="00323463" w:rsidRDefault="0032346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F1899FA" wp14:editId="1B9F4E40">
          <wp:simplePos x="0" y="0"/>
          <wp:positionH relativeFrom="page">
            <wp:posOffset>177165</wp:posOffset>
          </wp:positionH>
          <wp:positionV relativeFrom="paragraph">
            <wp:posOffset>-436188</wp:posOffset>
          </wp:positionV>
          <wp:extent cx="7567683" cy="9878806"/>
          <wp:effectExtent l="0" t="0" r="0" b="825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683" cy="9878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3E93D" w14:textId="77777777" w:rsidR="00323463" w:rsidRDefault="00323463" w:rsidP="00E71ADC">
    <w:pPr>
      <w:pStyle w:val="Encabezado"/>
      <w:jc w:val="center"/>
      <w:rPr>
        <w:rFonts w:ascii="Century Gothic" w:hAnsi="Century Gothic"/>
        <w:sz w:val="14"/>
        <w:szCs w:val="14"/>
      </w:rPr>
    </w:pPr>
  </w:p>
  <w:p w14:paraId="7EFB4174" w14:textId="77777777" w:rsidR="00323463" w:rsidRDefault="00323463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03C94893" w14:textId="77777777" w:rsidR="00323463" w:rsidRDefault="00323463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68E76B6D" w14:textId="77777777" w:rsidR="00323463" w:rsidRDefault="00323463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5A1E056C" w14:textId="0284C10C" w:rsidR="00323463" w:rsidRDefault="00323463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5D2D3CAD" w14:textId="5BE25233" w:rsidR="00323463" w:rsidRDefault="00323463" w:rsidP="000961A9">
    <w:pPr>
      <w:ind w:right="3401"/>
      <w:rPr>
        <w:rFonts w:ascii="Century Gothic" w:eastAsia="Arial" w:hAnsi="Century Gothic" w:cs="Arial"/>
        <w:b/>
        <w:color w:val="1A1A1A"/>
        <w:spacing w:val="-1"/>
        <w:w w:val="11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02D5"/>
    <w:multiLevelType w:val="multilevel"/>
    <w:tmpl w:val="CC5C6E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60036D"/>
    <w:multiLevelType w:val="hybridMultilevel"/>
    <w:tmpl w:val="3A3464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25131"/>
    <w:multiLevelType w:val="hybridMultilevel"/>
    <w:tmpl w:val="077699EC"/>
    <w:lvl w:ilvl="0" w:tplc="2EF6F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56FF5"/>
    <w:multiLevelType w:val="hybridMultilevel"/>
    <w:tmpl w:val="16AAE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B"/>
    <w:rsid w:val="0001291F"/>
    <w:rsid w:val="00043FB6"/>
    <w:rsid w:val="00046D19"/>
    <w:rsid w:val="00062F71"/>
    <w:rsid w:val="00093524"/>
    <w:rsid w:val="0009443D"/>
    <w:rsid w:val="000961A9"/>
    <w:rsid w:val="000E23FF"/>
    <w:rsid w:val="00187603"/>
    <w:rsid w:val="0019271C"/>
    <w:rsid w:val="001B0A06"/>
    <w:rsid w:val="001C75A8"/>
    <w:rsid w:val="00205503"/>
    <w:rsid w:val="002419D5"/>
    <w:rsid w:val="00255950"/>
    <w:rsid w:val="002573B8"/>
    <w:rsid w:val="00284377"/>
    <w:rsid w:val="00293152"/>
    <w:rsid w:val="002A0A53"/>
    <w:rsid w:val="002E7831"/>
    <w:rsid w:val="003065D4"/>
    <w:rsid w:val="0032119E"/>
    <w:rsid w:val="00323463"/>
    <w:rsid w:val="00346F70"/>
    <w:rsid w:val="003545E3"/>
    <w:rsid w:val="00370A10"/>
    <w:rsid w:val="003710FB"/>
    <w:rsid w:val="00382317"/>
    <w:rsid w:val="0038252F"/>
    <w:rsid w:val="003B01EF"/>
    <w:rsid w:val="003E7C61"/>
    <w:rsid w:val="003F3DEF"/>
    <w:rsid w:val="00404E4C"/>
    <w:rsid w:val="00412EA9"/>
    <w:rsid w:val="004140A1"/>
    <w:rsid w:val="00422727"/>
    <w:rsid w:val="00434CC5"/>
    <w:rsid w:val="0044693E"/>
    <w:rsid w:val="004B0A55"/>
    <w:rsid w:val="004B77A6"/>
    <w:rsid w:val="004C1E96"/>
    <w:rsid w:val="004C6733"/>
    <w:rsid w:val="004C70DF"/>
    <w:rsid w:val="0050250E"/>
    <w:rsid w:val="00516791"/>
    <w:rsid w:val="00520CB6"/>
    <w:rsid w:val="005325A2"/>
    <w:rsid w:val="005358AC"/>
    <w:rsid w:val="00541684"/>
    <w:rsid w:val="00545984"/>
    <w:rsid w:val="005502D5"/>
    <w:rsid w:val="005622B0"/>
    <w:rsid w:val="005656AC"/>
    <w:rsid w:val="00572BA4"/>
    <w:rsid w:val="005C4A9A"/>
    <w:rsid w:val="005E00CF"/>
    <w:rsid w:val="00615354"/>
    <w:rsid w:val="00616B67"/>
    <w:rsid w:val="0062028A"/>
    <w:rsid w:val="00637A91"/>
    <w:rsid w:val="006627AC"/>
    <w:rsid w:val="006A650A"/>
    <w:rsid w:val="006A6CC9"/>
    <w:rsid w:val="006C43CC"/>
    <w:rsid w:val="006F1CA4"/>
    <w:rsid w:val="00712259"/>
    <w:rsid w:val="00727346"/>
    <w:rsid w:val="00773BFD"/>
    <w:rsid w:val="007A30CB"/>
    <w:rsid w:val="007A4453"/>
    <w:rsid w:val="007A6D5F"/>
    <w:rsid w:val="007B7643"/>
    <w:rsid w:val="007C4200"/>
    <w:rsid w:val="007E3095"/>
    <w:rsid w:val="007F10EB"/>
    <w:rsid w:val="007F17BC"/>
    <w:rsid w:val="0081673B"/>
    <w:rsid w:val="0085139A"/>
    <w:rsid w:val="0085525D"/>
    <w:rsid w:val="008575A6"/>
    <w:rsid w:val="008657A5"/>
    <w:rsid w:val="0087133E"/>
    <w:rsid w:val="008820BA"/>
    <w:rsid w:val="00884BD5"/>
    <w:rsid w:val="008914FA"/>
    <w:rsid w:val="00896EA0"/>
    <w:rsid w:val="008D2134"/>
    <w:rsid w:val="008E141F"/>
    <w:rsid w:val="009202FC"/>
    <w:rsid w:val="00923E8D"/>
    <w:rsid w:val="009301DA"/>
    <w:rsid w:val="0095775E"/>
    <w:rsid w:val="0097178B"/>
    <w:rsid w:val="009755BB"/>
    <w:rsid w:val="00987C73"/>
    <w:rsid w:val="00991B95"/>
    <w:rsid w:val="00994341"/>
    <w:rsid w:val="009A0560"/>
    <w:rsid w:val="009C0B32"/>
    <w:rsid w:val="009E0F69"/>
    <w:rsid w:val="009E5434"/>
    <w:rsid w:val="009F5646"/>
    <w:rsid w:val="00A01921"/>
    <w:rsid w:val="00A37E08"/>
    <w:rsid w:val="00A4663F"/>
    <w:rsid w:val="00A626BB"/>
    <w:rsid w:val="00A83129"/>
    <w:rsid w:val="00AA04AF"/>
    <w:rsid w:val="00AA7ADE"/>
    <w:rsid w:val="00AB4EE7"/>
    <w:rsid w:val="00AD7F22"/>
    <w:rsid w:val="00AF66B6"/>
    <w:rsid w:val="00AF6EA3"/>
    <w:rsid w:val="00B00E69"/>
    <w:rsid w:val="00B1566B"/>
    <w:rsid w:val="00B26FD0"/>
    <w:rsid w:val="00B43D48"/>
    <w:rsid w:val="00B744E0"/>
    <w:rsid w:val="00B77E1F"/>
    <w:rsid w:val="00B87EE4"/>
    <w:rsid w:val="00BE2409"/>
    <w:rsid w:val="00C0065A"/>
    <w:rsid w:val="00C10FE7"/>
    <w:rsid w:val="00C177B1"/>
    <w:rsid w:val="00C27576"/>
    <w:rsid w:val="00C32DF5"/>
    <w:rsid w:val="00C415FA"/>
    <w:rsid w:val="00C512E9"/>
    <w:rsid w:val="00C6280C"/>
    <w:rsid w:val="00C76497"/>
    <w:rsid w:val="00C902A3"/>
    <w:rsid w:val="00C9070B"/>
    <w:rsid w:val="00CA2B32"/>
    <w:rsid w:val="00CE5ED7"/>
    <w:rsid w:val="00CF3EC0"/>
    <w:rsid w:val="00D06C91"/>
    <w:rsid w:val="00D67063"/>
    <w:rsid w:val="00D737A3"/>
    <w:rsid w:val="00D7505C"/>
    <w:rsid w:val="00D81474"/>
    <w:rsid w:val="00D84EEB"/>
    <w:rsid w:val="00D9555D"/>
    <w:rsid w:val="00DC3D25"/>
    <w:rsid w:val="00E15E5B"/>
    <w:rsid w:val="00E17291"/>
    <w:rsid w:val="00E71ADC"/>
    <w:rsid w:val="00E73D71"/>
    <w:rsid w:val="00EA35D9"/>
    <w:rsid w:val="00EB3F3D"/>
    <w:rsid w:val="00EB5499"/>
    <w:rsid w:val="00EC1CF8"/>
    <w:rsid w:val="00EC689F"/>
    <w:rsid w:val="00EE4057"/>
    <w:rsid w:val="00F13457"/>
    <w:rsid w:val="00F2264A"/>
    <w:rsid w:val="00F47F30"/>
    <w:rsid w:val="00F5304F"/>
    <w:rsid w:val="00F54136"/>
    <w:rsid w:val="00F72DAF"/>
    <w:rsid w:val="00F94BB0"/>
    <w:rsid w:val="00F96B27"/>
    <w:rsid w:val="00FA5C4E"/>
    <w:rsid w:val="00FB2DCD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077EA"/>
  <w15:docId w15:val="{A87B3A18-475F-477C-9428-4DDBD594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273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7346"/>
  </w:style>
  <w:style w:type="paragraph" w:styleId="Piedepgina">
    <w:name w:val="footer"/>
    <w:basedOn w:val="Normal"/>
    <w:link w:val="PiedepginaCar"/>
    <w:uiPriority w:val="99"/>
    <w:unhideWhenUsed/>
    <w:rsid w:val="007273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6"/>
  </w:style>
  <w:style w:type="table" w:styleId="Tablaconcuadrcula">
    <w:name w:val="Table Grid"/>
    <w:basedOn w:val="Tablanormal"/>
    <w:uiPriority w:val="59"/>
    <w:rsid w:val="00AB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C2757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6FD0"/>
    <w:rPr>
      <w:color w:val="954F72"/>
      <w:u w:val="single"/>
    </w:rPr>
  </w:style>
  <w:style w:type="paragraph" w:customStyle="1" w:styleId="msonormal0">
    <w:name w:val="msonormal"/>
    <w:basedOn w:val="Normal"/>
    <w:rsid w:val="00B26FD0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font5">
    <w:name w:val="font5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font6">
    <w:name w:val="font6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font7">
    <w:name w:val="font7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font8">
    <w:name w:val="font8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FF0000"/>
      <w:sz w:val="24"/>
      <w:szCs w:val="24"/>
      <w:lang w:val="es-MX" w:eastAsia="es-MX"/>
    </w:rPr>
  </w:style>
  <w:style w:type="paragraph" w:customStyle="1" w:styleId="xl66">
    <w:name w:val="xl66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000000"/>
      <w:lang w:val="es-MX" w:eastAsia="es-MX"/>
    </w:rPr>
  </w:style>
  <w:style w:type="paragraph" w:customStyle="1" w:styleId="xl67">
    <w:name w:val="xl67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sz w:val="18"/>
      <w:szCs w:val="18"/>
      <w:lang w:val="es-MX" w:eastAsia="es-MX"/>
    </w:rPr>
  </w:style>
  <w:style w:type="paragraph" w:customStyle="1" w:styleId="xl68">
    <w:name w:val="xl6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69">
    <w:name w:val="xl69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70">
    <w:name w:val="xl70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71">
    <w:name w:val="xl71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72">
    <w:name w:val="xl72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3">
    <w:name w:val="xl73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4">
    <w:name w:val="xl74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5">
    <w:name w:val="xl75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6">
    <w:name w:val="xl76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7">
    <w:name w:val="xl77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8">
    <w:name w:val="xl7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79">
    <w:name w:val="xl79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0">
    <w:name w:val="xl80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24"/>
      <w:szCs w:val="24"/>
      <w:lang w:val="es-MX" w:eastAsia="es-MX"/>
    </w:rPr>
  </w:style>
  <w:style w:type="paragraph" w:customStyle="1" w:styleId="xl81">
    <w:name w:val="xl81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2">
    <w:name w:val="xl82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83">
    <w:name w:val="xl83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b/>
      <w:bCs/>
      <w:sz w:val="24"/>
      <w:szCs w:val="24"/>
      <w:lang w:val="es-MX" w:eastAsia="es-MX"/>
    </w:rPr>
  </w:style>
  <w:style w:type="paragraph" w:customStyle="1" w:styleId="xl84">
    <w:name w:val="xl84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color w:val="FF0000"/>
      <w:sz w:val="24"/>
      <w:szCs w:val="24"/>
      <w:lang w:val="es-MX" w:eastAsia="es-MX"/>
    </w:rPr>
  </w:style>
  <w:style w:type="paragraph" w:customStyle="1" w:styleId="xl85">
    <w:name w:val="xl85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6">
    <w:name w:val="xl86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7">
    <w:name w:val="xl87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8">
    <w:name w:val="xl8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9">
    <w:name w:val="xl89"/>
    <w:basedOn w:val="Normal"/>
    <w:rsid w:val="00B26FD0"/>
    <w:pPr>
      <w:spacing w:before="100" w:beforeAutospacing="1" w:after="100" w:afterAutospacing="1"/>
      <w:jc w:val="center"/>
    </w:pPr>
    <w:rPr>
      <w:rFonts w:ascii="Open Sans" w:hAnsi="Open Sans" w:cs="Open Sans"/>
      <w:color w:val="000000"/>
      <w:lang w:val="es-MX" w:eastAsia="es-MX"/>
    </w:rPr>
  </w:style>
  <w:style w:type="paragraph" w:customStyle="1" w:styleId="xl90">
    <w:name w:val="xl90"/>
    <w:basedOn w:val="Normal"/>
    <w:rsid w:val="00B26FD0"/>
    <w:pP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lang w:val="es-MX" w:eastAsia="es-MX"/>
    </w:rPr>
  </w:style>
  <w:style w:type="paragraph" w:customStyle="1" w:styleId="xl91">
    <w:name w:val="xl91"/>
    <w:basedOn w:val="Normal"/>
    <w:rsid w:val="00B26FD0"/>
    <w:pPr>
      <w:spacing w:before="100" w:beforeAutospacing="1" w:after="100" w:afterAutospacing="1"/>
      <w:textAlignment w:val="top"/>
    </w:pPr>
    <w:rPr>
      <w:rFonts w:ascii="Open Sans" w:hAnsi="Open Sans" w:cs="Open Sans"/>
      <w:color w:val="000000"/>
      <w:lang w:val="es-MX" w:eastAsia="es-MX"/>
    </w:rPr>
  </w:style>
  <w:style w:type="paragraph" w:customStyle="1" w:styleId="xl92">
    <w:name w:val="xl92"/>
    <w:basedOn w:val="Normal"/>
    <w:rsid w:val="00B26FD0"/>
    <w:pPr>
      <w:spacing w:before="100" w:beforeAutospacing="1" w:after="100" w:afterAutospacing="1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93">
    <w:name w:val="xl93"/>
    <w:basedOn w:val="Normal"/>
    <w:rsid w:val="00B26FD0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94">
    <w:name w:val="xl94"/>
    <w:basedOn w:val="Normal"/>
    <w:rsid w:val="00B26FD0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95">
    <w:name w:val="xl95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96">
    <w:name w:val="xl96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Open Sans" w:hAnsi="Open Sans" w:cs="Open Sans"/>
      <w:b/>
      <w:bCs/>
      <w:sz w:val="28"/>
      <w:szCs w:val="28"/>
      <w:lang w:val="es-MX" w:eastAsia="es-MX"/>
    </w:rPr>
  </w:style>
  <w:style w:type="paragraph" w:customStyle="1" w:styleId="xl97">
    <w:name w:val="xl97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8">
    <w:name w:val="xl9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styleId="TDC1">
    <w:name w:val="toc 1"/>
    <w:basedOn w:val="Normal"/>
    <w:next w:val="Normal"/>
    <w:autoRedefine/>
    <w:semiHidden/>
    <w:unhideWhenUsed/>
    <w:rsid w:val="00923E8D"/>
    <w:pPr>
      <w:widowControl w:val="0"/>
      <w:tabs>
        <w:tab w:val="left" w:pos="12049"/>
        <w:tab w:val="right" w:leader="dot" w:pos="21828"/>
      </w:tabs>
      <w:suppressAutoHyphens/>
      <w:autoSpaceDE w:val="0"/>
      <w:spacing w:before="120" w:after="120"/>
      <w:ind w:right="-91"/>
      <w:jc w:val="both"/>
    </w:pPr>
    <w:rPr>
      <w:rFonts w:ascii="Arial" w:eastAsia="MS Mincho" w:hAnsi="Arial" w:cs="Arial"/>
      <w:spacing w:val="-3"/>
      <w:sz w:val="22"/>
      <w:szCs w:val="22"/>
      <w:lang w:val="es-MX" w:eastAsia="es-MX"/>
    </w:rPr>
  </w:style>
  <w:style w:type="paragraph" w:customStyle="1" w:styleId="Default">
    <w:name w:val="Default"/>
    <w:rsid w:val="002A0A5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2A0A53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72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291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B0A5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A55"/>
  </w:style>
  <w:style w:type="character" w:styleId="Refdenotaalpie">
    <w:name w:val="footnote reference"/>
    <w:basedOn w:val="Fuentedeprrafopredeter"/>
    <w:uiPriority w:val="99"/>
    <w:semiHidden/>
    <w:unhideWhenUsed/>
    <w:rsid w:val="004B0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cia.municipiodeoaxaca.gob.mx/procesos-licitatorios/obra-publ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ransparencia.municipiodeoaxaca.gob.mx/procesos-licitatorios/obra-publ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98FC1-1D75-4B3A-B281-92804A96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11824</Words>
  <Characters>65032</Characters>
  <Application>Microsoft Office Word</Application>
  <DocSecurity>0</DocSecurity>
  <Lines>541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SecObras</dc:creator>
  <cp:lastModifiedBy>Licitaciónes</cp:lastModifiedBy>
  <cp:revision>5</cp:revision>
  <cp:lastPrinted>2025-09-18T18:36:00Z</cp:lastPrinted>
  <dcterms:created xsi:type="dcterms:W3CDTF">2025-09-18T18:27:00Z</dcterms:created>
  <dcterms:modified xsi:type="dcterms:W3CDTF">2025-09-18T18:53:00Z</dcterms:modified>
</cp:coreProperties>
</file>