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7109" w14:textId="136728D3" w:rsidR="001972EB" w:rsidRPr="00726EF9" w:rsidRDefault="001972EB" w:rsidP="0037063B">
      <w:pPr>
        <w:autoSpaceDE w:val="0"/>
        <w:autoSpaceDN w:val="0"/>
        <w:adjustRightInd w:val="0"/>
        <w:ind w:left="708" w:hanging="708"/>
        <w:jc w:val="both"/>
        <w:rPr>
          <w:rFonts w:ascii="Century Gothic" w:eastAsia="Microsoft Yi Baiti" w:hAnsi="Century Gothic" w:cs="Arial"/>
          <w:sz w:val="16"/>
          <w:szCs w:val="16"/>
        </w:rPr>
      </w:pPr>
      <w:r w:rsidRPr="00726EF9">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118456F6" wp14:editId="1BCEF05D">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31031A2" w14:textId="6E2F8A43" w:rsidR="00735A51" w:rsidRPr="001972EB" w:rsidRDefault="00E303A1" w:rsidP="00735A51">
                            <w:pPr>
                              <w:jc w:val="right"/>
                              <w:rPr>
                                <w:rFonts w:ascii="Century Gothic" w:eastAsia="Microsoft Yi Baiti" w:hAnsi="Century Gothic"/>
                                <w:b/>
                                <w:noProof/>
                                <w:sz w:val="16"/>
                                <w:szCs w:val="16"/>
                              </w:rPr>
                            </w:pPr>
                            <w:r>
                              <w:rPr>
                                <w:rFonts w:ascii="Century Gothic" w:eastAsia="Microsoft Yi Baiti" w:hAnsi="Century Gothic"/>
                                <w:sz w:val="16"/>
                                <w:szCs w:val="16"/>
                              </w:rPr>
                              <w:t>INVITACIÓN</w:t>
                            </w:r>
                            <w:r w:rsidR="00735A51" w:rsidRPr="001972EB">
                              <w:rPr>
                                <w:rFonts w:ascii="Century Gothic" w:eastAsia="Microsoft Yi Baiti" w:hAnsi="Century Gothic"/>
                                <w:sz w:val="16"/>
                                <w:szCs w:val="16"/>
                              </w:rPr>
                              <w:t xml:space="preserve"> N</w:t>
                            </w:r>
                            <w:r w:rsidR="00735A51" w:rsidRPr="001972EB">
                              <w:rPr>
                                <w:rFonts w:ascii="Century Gothic" w:eastAsia="Microsoft Yi Baiti" w:hAnsi="Century Gothic"/>
                                <w:b/>
                                <w:sz w:val="16"/>
                                <w:szCs w:val="16"/>
                              </w:rPr>
                              <w:t xml:space="preserve">°: </w:t>
                            </w:r>
                            <w:r w:rsidR="00EE03F2" w:rsidRPr="00951691">
                              <w:rPr>
                                <w:rFonts w:ascii="Century Gothic" w:eastAsia="Microsoft Yi Baiti" w:hAnsi="Century Gothic"/>
                                <w:b/>
                                <w:noProof/>
                                <w:color w:val="0000FF"/>
                                <w:sz w:val="16"/>
                                <w:szCs w:val="16"/>
                              </w:rPr>
                              <w:t>IRE/SOPDU/DCSCOP/001/2025</w:t>
                            </w:r>
                          </w:p>
                          <w:p w14:paraId="0F4CF171" w14:textId="77777777" w:rsidR="00735A51" w:rsidRDefault="00735A51" w:rsidP="00735A51">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15D72A82" w14:textId="00D4B3E9" w:rsidR="00735A51" w:rsidRPr="007D63F2" w:rsidRDefault="00EE03F2" w:rsidP="00735A51">
                            <w:pPr>
                              <w:jc w:val="center"/>
                              <w:rPr>
                                <w:rFonts w:ascii="Century Gothic" w:eastAsia="Microsoft Yi Baiti" w:hAnsi="Century Gothic"/>
                                <w:sz w:val="12"/>
                                <w:szCs w:val="12"/>
                              </w:rPr>
                            </w:pPr>
                            <w:r>
                              <w:rPr>
                                <w:rFonts w:ascii="Century Gothic" w:eastAsia="Microsoft Yi Baiti" w:hAnsi="Century Gothic"/>
                                <w:sz w:val="16"/>
                                <w:szCs w:val="12"/>
                              </w:rPr>
                              <w:t>INVITACION RESTRINGIDA A CUANDO MENOS TRES CONTRATISTAS</w:t>
                            </w:r>
                          </w:p>
                          <w:p w14:paraId="4602678C" w14:textId="2F74E8B5" w:rsidR="001972EB" w:rsidRPr="00D66B3C" w:rsidRDefault="001972EB" w:rsidP="001972EB">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8456F6"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331031A2" w14:textId="6E2F8A43" w:rsidR="00735A51" w:rsidRPr="001972EB" w:rsidRDefault="00E303A1" w:rsidP="00735A51">
                      <w:pPr>
                        <w:jc w:val="right"/>
                        <w:rPr>
                          <w:rFonts w:ascii="Century Gothic" w:eastAsia="Microsoft Yi Baiti" w:hAnsi="Century Gothic"/>
                          <w:b/>
                          <w:noProof/>
                          <w:sz w:val="16"/>
                          <w:szCs w:val="16"/>
                        </w:rPr>
                      </w:pPr>
                      <w:r>
                        <w:rPr>
                          <w:rFonts w:ascii="Century Gothic" w:eastAsia="Microsoft Yi Baiti" w:hAnsi="Century Gothic"/>
                          <w:sz w:val="16"/>
                          <w:szCs w:val="16"/>
                        </w:rPr>
                        <w:t>INVITACIÓN</w:t>
                      </w:r>
                      <w:r w:rsidR="00735A51" w:rsidRPr="001972EB">
                        <w:rPr>
                          <w:rFonts w:ascii="Century Gothic" w:eastAsia="Microsoft Yi Baiti" w:hAnsi="Century Gothic"/>
                          <w:sz w:val="16"/>
                          <w:szCs w:val="16"/>
                        </w:rPr>
                        <w:t xml:space="preserve"> N</w:t>
                      </w:r>
                      <w:r w:rsidR="00735A51" w:rsidRPr="001972EB">
                        <w:rPr>
                          <w:rFonts w:ascii="Century Gothic" w:eastAsia="Microsoft Yi Baiti" w:hAnsi="Century Gothic"/>
                          <w:b/>
                          <w:sz w:val="16"/>
                          <w:szCs w:val="16"/>
                        </w:rPr>
                        <w:t xml:space="preserve">°: </w:t>
                      </w:r>
                      <w:r w:rsidR="00EE03F2" w:rsidRPr="00951691">
                        <w:rPr>
                          <w:rFonts w:ascii="Century Gothic" w:eastAsia="Microsoft Yi Baiti" w:hAnsi="Century Gothic"/>
                          <w:b/>
                          <w:noProof/>
                          <w:color w:val="0000FF"/>
                          <w:sz w:val="16"/>
                          <w:szCs w:val="16"/>
                        </w:rPr>
                        <w:t>IRE/SOPDU/DCSCOP/001/2025</w:t>
                      </w:r>
                    </w:p>
                    <w:p w14:paraId="0F4CF171" w14:textId="77777777" w:rsidR="00735A51" w:rsidRDefault="00735A51" w:rsidP="00735A51">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15D72A82" w14:textId="00D4B3E9" w:rsidR="00735A51" w:rsidRPr="007D63F2" w:rsidRDefault="00EE03F2" w:rsidP="00735A51">
                      <w:pPr>
                        <w:jc w:val="center"/>
                        <w:rPr>
                          <w:rFonts w:ascii="Century Gothic" w:eastAsia="Microsoft Yi Baiti" w:hAnsi="Century Gothic"/>
                          <w:sz w:val="12"/>
                          <w:szCs w:val="12"/>
                        </w:rPr>
                      </w:pPr>
                      <w:r>
                        <w:rPr>
                          <w:rFonts w:ascii="Century Gothic" w:eastAsia="Microsoft Yi Baiti" w:hAnsi="Century Gothic"/>
                          <w:sz w:val="16"/>
                          <w:szCs w:val="12"/>
                        </w:rPr>
                        <w:t>INVITACION RESTRINGIDA A CUANDO MENOS TRES CONTRATISTAS</w:t>
                      </w:r>
                    </w:p>
                    <w:p w14:paraId="4602678C" w14:textId="2F74E8B5" w:rsidR="001972EB" w:rsidRPr="00D66B3C" w:rsidRDefault="001972EB" w:rsidP="001972EB">
                      <w:pPr>
                        <w:jc w:val="center"/>
                        <w:rPr>
                          <w:rFonts w:ascii="Century Gothic" w:eastAsia="Microsoft Yi Baiti" w:hAnsi="Century Gothic"/>
                          <w:sz w:val="12"/>
                          <w:szCs w:val="12"/>
                        </w:rPr>
                      </w:pPr>
                    </w:p>
                  </w:txbxContent>
                </v:textbox>
                <w10:wrap anchorx="margin"/>
              </v:roundrect>
            </w:pict>
          </mc:Fallback>
        </mc:AlternateContent>
      </w:r>
    </w:p>
    <w:p w14:paraId="6C1A1431" w14:textId="77777777" w:rsidR="001972EB" w:rsidRPr="00726EF9" w:rsidRDefault="001972EB" w:rsidP="007217C6">
      <w:pPr>
        <w:autoSpaceDE w:val="0"/>
        <w:autoSpaceDN w:val="0"/>
        <w:adjustRightInd w:val="0"/>
        <w:jc w:val="both"/>
        <w:rPr>
          <w:rFonts w:ascii="Century Gothic" w:eastAsia="Microsoft Yi Baiti" w:hAnsi="Century Gothic" w:cs="Arial"/>
          <w:sz w:val="16"/>
          <w:szCs w:val="16"/>
        </w:rPr>
      </w:pPr>
    </w:p>
    <w:p w14:paraId="03B044D6" w14:textId="339A3ACC" w:rsidR="001972EB" w:rsidRPr="00726EF9" w:rsidRDefault="001972EB" w:rsidP="007217C6">
      <w:pPr>
        <w:autoSpaceDE w:val="0"/>
        <w:autoSpaceDN w:val="0"/>
        <w:adjustRightInd w:val="0"/>
        <w:jc w:val="both"/>
        <w:rPr>
          <w:rFonts w:ascii="Century Gothic" w:eastAsia="Microsoft Yi Baiti" w:hAnsi="Century Gothic" w:cs="Arial"/>
          <w:sz w:val="16"/>
          <w:szCs w:val="16"/>
        </w:rPr>
      </w:pPr>
    </w:p>
    <w:p w14:paraId="628C5263" w14:textId="002745F7" w:rsidR="001972EB" w:rsidRPr="00726EF9" w:rsidRDefault="001972EB" w:rsidP="007217C6">
      <w:pPr>
        <w:autoSpaceDE w:val="0"/>
        <w:autoSpaceDN w:val="0"/>
        <w:adjustRightInd w:val="0"/>
        <w:jc w:val="both"/>
        <w:rPr>
          <w:rFonts w:ascii="Century Gothic" w:eastAsia="Microsoft Yi Baiti" w:hAnsi="Century Gothic" w:cs="Arial"/>
          <w:sz w:val="16"/>
          <w:szCs w:val="16"/>
        </w:rPr>
      </w:pPr>
    </w:p>
    <w:p w14:paraId="1D9A56B9" w14:textId="04E1C33E" w:rsidR="004C723B" w:rsidRPr="00726EF9" w:rsidRDefault="004C723B" w:rsidP="007217C6">
      <w:pPr>
        <w:autoSpaceDE w:val="0"/>
        <w:autoSpaceDN w:val="0"/>
        <w:adjustRightInd w:val="0"/>
        <w:jc w:val="both"/>
        <w:rPr>
          <w:rFonts w:ascii="Century Gothic" w:eastAsia="Microsoft Yi Baiti" w:hAnsi="Century Gothic" w:cs="Arial"/>
          <w:sz w:val="16"/>
          <w:szCs w:val="16"/>
        </w:rPr>
      </w:pPr>
    </w:p>
    <w:p w14:paraId="73E6F46C" w14:textId="50F09E89" w:rsidR="00735A51" w:rsidRPr="00726EF9" w:rsidRDefault="00735A51" w:rsidP="00735A51">
      <w:pPr>
        <w:jc w:val="both"/>
        <w:rPr>
          <w:rFonts w:ascii="Century Gothic" w:eastAsia="Microsoft Yi Baiti" w:hAnsi="Century Gothic"/>
          <w:sz w:val="16"/>
          <w:szCs w:val="16"/>
        </w:rPr>
      </w:pPr>
      <w:r w:rsidRPr="00726EF9">
        <w:rPr>
          <w:rFonts w:ascii="Century Gothic" w:eastAsia="Microsoft Yi Baiti" w:hAnsi="Century Gothic" w:cs="Arial"/>
          <w:sz w:val="16"/>
          <w:szCs w:val="16"/>
        </w:rPr>
        <w:t xml:space="preserve">En la ciudad de Oaxaca de Juárez, Oaxaca, siendo las </w:t>
      </w:r>
      <w:r w:rsidRPr="00726EF9">
        <w:rPr>
          <w:rFonts w:ascii="Century Gothic" w:eastAsia="Microsoft Yi Baiti" w:hAnsi="Century Gothic" w:cs="Arial"/>
          <w:b/>
          <w:noProof/>
          <w:color w:val="0000CC"/>
          <w:sz w:val="16"/>
          <w:szCs w:val="16"/>
        </w:rPr>
        <w:t>10:00</w:t>
      </w:r>
      <w:r w:rsidRPr="00726EF9">
        <w:rPr>
          <w:rFonts w:ascii="Century Gothic" w:eastAsia="Microsoft Yi Baiti" w:hAnsi="Century Gothic" w:cs="Arial"/>
          <w:b/>
          <w:color w:val="0000CC"/>
          <w:sz w:val="16"/>
          <w:szCs w:val="16"/>
        </w:rPr>
        <w:t xml:space="preserve"> </w:t>
      </w:r>
      <w:r w:rsidRPr="00726EF9">
        <w:rPr>
          <w:rFonts w:ascii="Century Gothic" w:eastAsia="Microsoft Yi Baiti" w:hAnsi="Century Gothic" w:cs="Arial"/>
          <w:sz w:val="16"/>
          <w:szCs w:val="16"/>
        </w:rPr>
        <w:t>horas del día</w:t>
      </w:r>
      <w:r w:rsidRPr="00726EF9">
        <w:rPr>
          <w:rFonts w:ascii="Century Gothic" w:eastAsia="Microsoft Yi Baiti" w:hAnsi="Century Gothic" w:cs="Arial"/>
          <w:b/>
          <w:noProof/>
          <w:color w:val="0000CC"/>
          <w:sz w:val="16"/>
          <w:szCs w:val="16"/>
        </w:rPr>
        <w:t xml:space="preserve"> 2</w:t>
      </w:r>
      <w:r w:rsidR="00EE03F2">
        <w:rPr>
          <w:rFonts w:ascii="Century Gothic" w:eastAsia="Microsoft Yi Baiti" w:hAnsi="Century Gothic" w:cs="Arial"/>
          <w:b/>
          <w:noProof/>
          <w:color w:val="0000CC"/>
          <w:sz w:val="16"/>
          <w:szCs w:val="16"/>
        </w:rPr>
        <w:t>2</w:t>
      </w:r>
      <w:r w:rsidRPr="00726EF9">
        <w:rPr>
          <w:rFonts w:ascii="Century Gothic" w:eastAsia="Microsoft Yi Baiti" w:hAnsi="Century Gothic" w:cs="Arial"/>
          <w:b/>
          <w:noProof/>
          <w:color w:val="0000CC"/>
          <w:sz w:val="16"/>
          <w:szCs w:val="16"/>
        </w:rPr>
        <w:t xml:space="preserve"> d</w:t>
      </w:r>
      <w:r w:rsidRPr="00A44B81">
        <w:rPr>
          <w:rFonts w:ascii="Century Gothic" w:eastAsia="Microsoft Yi Baiti" w:hAnsi="Century Gothic" w:cs="Arial"/>
          <w:b/>
          <w:noProof/>
          <w:color w:val="0000CC"/>
          <w:sz w:val="16"/>
          <w:szCs w:val="16"/>
        </w:rPr>
        <w:t xml:space="preserve">e </w:t>
      </w:r>
      <w:r w:rsidR="00EE03F2">
        <w:rPr>
          <w:rFonts w:ascii="Century Gothic" w:eastAsia="Microsoft Yi Baiti" w:hAnsi="Century Gothic" w:cs="Arial"/>
          <w:b/>
          <w:noProof/>
          <w:color w:val="0000CC"/>
          <w:sz w:val="16"/>
          <w:szCs w:val="16"/>
        </w:rPr>
        <w:t>julio</w:t>
      </w:r>
      <w:r w:rsidRPr="00726EF9">
        <w:rPr>
          <w:rFonts w:ascii="Century Gothic" w:eastAsia="Microsoft Yi Baiti" w:hAnsi="Century Gothic" w:cs="Arial"/>
          <w:b/>
          <w:noProof/>
          <w:color w:val="0000CC"/>
          <w:sz w:val="16"/>
          <w:szCs w:val="16"/>
        </w:rPr>
        <w:t xml:space="preserve"> de 2025</w:t>
      </w:r>
      <w:r w:rsidRPr="00726EF9">
        <w:rPr>
          <w:rFonts w:ascii="Century Gothic" w:eastAsia="Microsoft Yi Baiti" w:hAnsi="Century Gothic" w:cs="Arial"/>
          <w:sz w:val="16"/>
          <w:szCs w:val="16"/>
        </w:rPr>
        <w:t xml:space="preserve">, reunidos en la </w:t>
      </w:r>
      <w:r w:rsidRPr="00726EF9">
        <w:rPr>
          <w:rFonts w:ascii="Century Gothic" w:eastAsia="Microsoft Yi Baiti" w:hAnsi="Century Gothic" w:cs="Arial"/>
          <w:bCs/>
          <w:sz w:val="16"/>
          <w:szCs w:val="16"/>
        </w:rPr>
        <w:t xml:space="preserve">Sala de Juntas de las oficinas de la </w:t>
      </w:r>
      <w:r w:rsidRPr="00726EF9">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726EF9">
        <w:rPr>
          <w:rFonts w:ascii="Century Gothic" w:eastAsia="Microsoft Yi Baiti" w:hAnsi="Century Gothic" w:cs="Arial"/>
          <w:b/>
          <w:color w:val="0000FF"/>
          <w:sz w:val="16"/>
          <w:szCs w:val="16"/>
        </w:rPr>
        <w:t>Ing. José Cástulo Castellanos Arenas</w:t>
      </w:r>
      <w:r w:rsidRPr="00726EF9">
        <w:rPr>
          <w:rFonts w:ascii="Century Gothic" w:eastAsia="Microsoft Yi Baiti" w:hAnsi="Century Gothic" w:cs="Arial"/>
          <w:sz w:val="16"/>
          <w:szCs w:val="16"/>
        </w:rPr>
        <w:t xml:space="preserve">, </w:t>
      </w:r>
      <w:r w:rsidRPr="00726EF9">
        <w:rPr>
          <w:rFonts w:ascii="Century Gothic" w:eastAsia="Microsoft Yi Baiti" w:hAnsi="Century Gothic" w:cs="Arial"/>
          <w:sz w:val="16"/>
          <w:szCs w:val="16"/>
        </w:rPr>
        <w:fldChar w:fldCharType="begin"/>
      </w:r>
      <w:r w:rsidRPr="00726EF9">
        <w:rPr>
          <w:rFonts w:ascii="Century Gothic" w:eastAsia="Microsoft Yi Baiti" w:hAnsi="Century Gothic" w:cs="Arial"/>
          <w:sz w:val="16"/>
          <w:szCs w:val="16"/>
        </w:rPr>
        <w:instrText xml:space="preserve"> MERGEFIELD CARGO_PRESIDE </w:instrText>
      </w:r>
      <w:r w:rsidRPr="00726EF9">
        <w:rPr>
          <w:rFonts w:ascii="Century Gothic" w:eastAsia="Microsoft Yi Baiti" w:hAnsi="Century Gothic" w:cs="Arial"/>
          <w:sz w:val="16"/>
          <w:szCs w:val="16"/>
        </w:rPr>
        <w:fldChar w:fldCharType="separate"/>
      </w:r>
      <w:r w:rsidRPr="00726EF9">
        <w:rPr>
          <w:rFonts w:ascii="Century Gothic" w:eastAsia="Microsoft Yi Baiti" w:hAnsi="Century Gothic" w:cs="Arial"/>
          <w:noProof/>
          <w:sz w:val="16"/>
          <w:szCs w:val="16"/>
        </w:rPr>
        <w:t>Director de Contratación, Seguimiento y Control de Obra Pública</w:t>
      </w:r>
      <w:r w:rsidRPr="00726EF9">
        <w:rPr>
          <w:rFonts w:ascii="Century Gothic" w:eastAsia="Microsoft Yi Baiti" w:hAnsi="Century Gothic" w:cs="Arial"/>
          <w:sz w:val="16"/>
          <w:szCs w:val="16"/>
        </w:rPr>
        <w:fldChar w:fldCharType="end"/>
      </w:r>
      <w:r w:rsidRPr="00726EF9">
        <w:rPr>
          <w:rFonts w:ascii="Century Gothic" w:eastAsia="Microsoft Yi Baiti" w:hAnsi="Century Gothic" w:cs="Arial"/>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sidRPr="00726EF9">
        <w:rPr>
          <w:rFonts w:ascii="Century Gothic" w:eastAsia="Microsoft Yi Baiti" w:hAnsi="Century Gothic" w:cs="Arial"/>
          <w:b/>
          <w:noProof/>
          <w:color w:val="0000FF"/>
          <w:sz w:val="16"/>
          <w:szCs w:val="16"/>
        </w:rPr>
        <w:t>PM/456/2025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noProof/>
          <w:color w:val="0000FF"/>
          <w:sz w:val="16"/>
          <w:szCs w:val="16"/>
        </w:rPr>
        <w:t>de fecha 01 de julio de 2025</w:t>
      </w:r>
      <w:r w:rsidRPr="00726EF9">
        <w:rPr>
          <w:rFonts w:ascii="Century Gothic" w:eastAsia="Microsoft Yi Baiti" w:hAnsi="Century Gothic" w:cs="Arial"/>
          <w:sz w:val="16"/>
          <w:szCs w:val="16"/>
        </w:rPr>
        <w:t xml:space="preserve">, suscrito por el </w:t>
      </w:r>
      <w:bookmarkStart w:id="0" w:name="_Hlk209622562"/>
      <w:r w:rsidR="0045051F" w:rsidRPr="0045051F">
        <w:rPr>
          <w:rFonts w:ascii="Century Gothic" w:eastAsia="Microsoft Yi Baiti" w:hAnsi="Century Gothic" w:cs="Arial"/>
          <w:sz w:val="16"/>
          <w:szCs w:val="16"/>
        </w:rPr>
        <w:t xml:space="preserve">Mtro. </w:t>
      </w:r>
      <w:bookmarkEnd w:id="0"/>
      <w:r w:rsidRPr="00726EF9">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dar a conocer el resultado del análisis de las propuestas técnicas de los trabajos programados por el Municipio de Oaxaca de Juárez, para continuar enseguida con la apertura y revisión cuantitativa de las propuestas económicas de los </w:t>
      </w:r>
      <w:r w:rsidR="00B70CB4">
        <w:rPr>
          <w:rFonts w:ascii="Century Gothic" w:eastAsia="Microsoft Yi Baiti" w:hAnsi="Century Gothic" w:cs="Arial"/>
          <w:sz w:val="16"/>
          <w:szCs w:val="16"/>
        </w:rPr>
        <w:t>participantes</w:t>
      </w:r>
      <w:r w:rsidRPr="00726EF9">
        <w:rPr>
          <w:rFonts w:ascii="Century Gothic" w:eastAsia="Microsoft Yi Baiti" w:hAnsi="Century Gothic" w:cs="Arial"/>
          <w:sz w:val="16"/>
          <w:szCs w:val="16"/>
        </w:rPr>
        <w:t xml:space="preserve"> que se declararon como aceptados en la primera etapa conforme a la </w:t>
      </w:r>
      <w:r w:rsidR="00EE03F2">
        <w:rPr>
          <w:rFonts w:ascii="Century Gothic" w:eastAsia="Microsoft Yi Baiti" w:hAnsi="Century Gothic" w:cs="Arial"/>
          <w:b/>
          <w:sz w:val="16"/>
          <w:szCs w:val="16"/>
        </w:rPr>
        <w:t>INVITACION RESTRINGIDA A CUANDO MENOS TRES CONTRATISTAS</w:t>
      </w:r>
      <w:r w:rsidRPr="00726EF9">
        <w:rPr>
          <w:rFonts w:ascii="Century Gothic" w:eastAsia="Microsoft Yi Baiti" w:hAnsi="Century Gothic" w:cs="Arial"/>
          <w:b/>
          <w:sz w:val="16"/>
          <w:szCs w:val="16"/>
        </w:rPr>
        <w:t xml:space="preserve"> N° </w:t>
      </w:r>
      <w:r w:rsidRPr="00726EF9">
        <w:rPr>
          <w:rFonts w:ascii="Century Gothic" w:eastAsia="Microsoft Yi Baiti" w:hAnsi="Century Gothic" w:cs="Arial"/>
          <w:b/>
          <w:noProof/>
          <w:color w:val="0000FF"/>
          <w:sz w:val="16"/>
          <w:szCs w:val="16"/>
        </w:rPr>
        <w:fldChar w:fldCharType="begin"/>
      </w:r>
      <w:r w:rsidRPr="00726EF9">
        <w:rPr>
          <w:rFonts w:ascii="Century Gothic" w:eastAsia="Microsoft Yi Baiti" w:hAnsi="Century Gothic" w:cs="Arial"/>
          <w:b/>
          <w:noProof/>
          <w:color w:val="0000FF"/>
          <w:sz w:val="16"/>
          <w:szCs w:val="16"/>
        </w:rPr>
        <w:instrText xml:space="preserve"> MERGEFIELD No_PROCEDIMIENTO </w:instrText>
      </w:r>
      <w:r w:rsidRPr="00726EF9">
        <w:rPr>
          <w:rFonts w:ascii="Century Gothic" w:eastAsia="Microsoft Yi Baiti" w:hAnsi="Century Gothic" w:cs="Arial"/>
          <w:b/>
          <w:noProof/>
          <w:color w:val="0000FF"/>
          <w:sz w:val="16"/>
          <w:szCs w:val="16"/>
        </w:rPr>
        <w:fldChar w:fldCharType="separate"/>
      </w:r>
      <w:r w:rsidR="00EE03F2">
        <w:rPr>
          <w:rFonts w:ascii="Century Gothic" w:eastAsia="Microsoft Yi Baiti" w:hAnsi="Century Gothic" w:cs="Arial"/>
          <w:b/>
          <w:noProof/>
          <w:color w:val="0000FF"/>
          <w:sz w:val="16"/>
          <w:szCs w:val="16"/>
        </w:rPr>
        <w:t>IR</w:t>
      </w:r>
      <w:r w:rsidRPr="00726EF9">
        <w:rPr>
          <w:rFonts w:ascii="Century Gothic" w:eastAsia="Microsoft Yi Baiti" w:hAnsi="Century Gothic" w:cs="Arial"/>
          <w:b/>
          <w:noProof/>
          <w:color w:val="0000FF"/>
          <w:sz w:val="16"/>
          <w:szCs w:val="16"/>
        </w:rPr>
        <w:t>E/SOPDU/DCSCOP/00</w:t>
      </w:r>
      <w:r w:rsidR="004356AC" w:rsidRPr="00726EF9">
        <w:rPr>
          <w:rFonts w:ascii="Century Gothic" w:eastAsia="Microsoft Yi Baiti" w:hAnsi="Century Gothic" w:cs="Arial"/>
          <w:b/>
          <w:noProof/>
          <w:color w:val="0000FF"/>
          <w:sz w:val="16"/>
          <w:szCs w:val="16"/>
        </w:rPr>
        <w:t>1</w:t>
      </w:r>
      <w:r w:rsidRPr="00726EF9">
        <w:rPr>
          <w:rFonts w:ascii="Century Gothic" w:eastAsia="Microsoft Yi Baiti" w:hAnsi="Century Gothic" w:cs="Arial"/>
          <w:b/>
          <w:noProof/>
          <w:color w:val="0000FF"/>
          <w:sz w:val="16"/>
          <w:szCs w:val="16"/>
        </w:rPr>
        <w:t>/2025</w:t>
      </w:r>
      <w:r w:rsidRPr="00726EF9">
        <w:rPr>
          <w:rFonts w:ascii="Century Gothic" w:eastAsia="Microsoft Yi Baiti" w:hAnsi="Century Gothic" w:cs="Arial"/>
          <w:b/>
          <w:noProof/>
          <w:color w:val="0000FF"/>
          <w:sz w:val="16"/>
          <w:szCs w:val="16"/>
        </w:rPr>
        <w:fldChar w:fldCharType="end"/>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sz w:val="16"/>
          <w:szCs w:val="16"/>
        </w:rPr>
        <w:t xml:space="preserve">y de conformidad con lo dispuesto </w:t>
      </w:r>
      <w:r w:rsidRPr="00726EF9">
        <w:rPr>
          <w:rFonts w:ascii="Century Gothic" w:eastAsia="Microsoft Yi Baiti" w:hAnsi="Century Gothic"/>
          <w:sz w:val="16"/>
          <w:szCs w:val="16"/>
        </w:rPr>
        <w:t xml:space="preserve">en los artículos 25 fracción </w:t>
      </w:r>
      <w:r w:rsidR="00BD4820">
        <w:rPr>
          <w:rFonts w:ascii="Century Gothic" w:eastAsia="Microsoft Yi Baiti" w:hAnsi="Century Gothic"/>
          <w:sz w:val="16"/>
          <w:szCs w:val="16"/>
        </w:rPr>
        <w:t>I</w:t>
      </w:r>
      <w:r w:rsidRPr="00726EF9">
        <w:rPr>
          <w:rFonts w:ascii="Century Gothic" w:eastAsia="Microsoft Yi Baiti" w:hAnsi="Century Gothic"/>
          <w:sz w:val="16"/>
          <w:szCs w:val="16"/>
        </w:rPr>
        <w:t xml:space="preserve">I, 36 inciso A y 38 fracción II de la Ley de Obras Públicas y Servicios Relacionados del Estado de Oaxaca y Capítulo 5. Del procedimiento de la </w:t>
      </w:r>
      <w:r w:rsidR="00EE03F2">
        <w:rPr>
          <w:rFonts w:ascii="Century Gothic" w:eastAsia="Microsoft Yi Baiti" w:hAnsi="Century Gothic"/>
          <w:sz w:val="16"/>
          <w:szCs w:val="16"/>
        </w:rPr>
        <w:t>Invitación</w:t>
      </w:r>
      <w:r w:rsidRPr="00726EF9">
        <w:rPr>
          <w:rFonts w:ascii="Century Gothic" w:eastAsia="Microsoft Yi Baiti" w:hAnsi="Century Gothic"/>
          <w:sz w:val="16"/>
          <w:szCs w:val="16"/>
        </w:rPr>
        <w:t xml:space="preserve">, 5.1 presentación y 5.1.2. Dictamen Técnico y Apertura de Propuestas Económicas en las bases de esta </w:t>
      </w:r>
      <w:r w:rsidR="00EE03F2">
        <w:rPr>
          <w:rFonts w:ascii="Century Gothic" w:eastAsia="Microsoft Yi Baiti" w:hAnsi="Century Gothic"/>
          <w:sz w:val="16"/>
          <w:szCs w:val="16"/>
        </w:rPr>
        <w:t>Invitación</w:t>
      </w:r>
      <w:r w:rsidRPr="00726EF9">
        <w:rPr>
          <w:rFonts w:ascii="Century Gothic" w:eastAsia="Microsoft Yi Baiti" w:hAnsi="Century Gothic"/>
          <w:sz w:val="16"/>
          <w:szCs w:val="16"/>
        </w:rPr>
        <w:t>, haciendo constar que se encuentran presentes las personas cuya asistencia se enlista y firman al finalizar el acta, para la obra enunciada a continuación:</w:t>
      </w:r>
    </w:p>
    <w:p w14:paraId="7E3BD349" w14:textId="77777777" w:rsidR="00735A51" w:rsidRPr="00726EF9" w:rsidRDefault="00735A51" w:rsidP="00735A51">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2"/>
        <w:gridCol w:w="3186"/>
      </w:tblGrid>
      <w:tr w:rsidR="00735A51" w:rsidRPr="00726EF9" w14:paraId="77888624" w14:textId="77777777" w:rsidTr="004356AC">
        <w:tc>
          <w:tcPr>
            <w:tcW w:w="5642" w:type="dxa"/>
            <w:shd w:val="clear" w:color="auto" w:fill="auto"/>
            <w:vAlign w:val="center"/>
          </w:tcPr>
          <w:p w14:paraId="582581B1" w14:textId="77777777" w:rsidR="00735A51" w:rsidRPr="00726EF9" w:rsidRDefault="00735A51" w:rsidP="00C552C5">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NOMBRE DE LA OBRA</w:t>
            </w:r>
          </w:p>
        </w:tc>
        <w:tc>
          <w:tcPr>
            <w:tcW w:w="3186" w:type="dxa"/>
            <w:shd w:val="clear" w:color="auto" w:fill="auto"/>
            <w:vAlign w:val="center"/>
          </w:tcPr>
          <w:p w14:paraId="31ED4BFA" w14:textId="77777777" w:rsidR="00735A51" w:rsidRPr="00726EF9" w:rsidRDefault="00735A51" w:rsidP="00C552C5">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UBICACIÓN</w:t>
            </w:r>
          </w:p>
        </w:tc>
      </w:tr>
      <w:tr w:rsidR="004356AC" w:rsidRPr="00726EF9" w14:paraId="6EBA28B2" w14:textId="77777777" w:rsidTr="004356AC">
        <w:tc>
          <w:tcPr>
            <w:tcW w:w="5642" w:type="dxa"/>
            <w:shd w:val="clear" w:color="auto" w:fill="auto"/>
            <w:vAlign w:val="center"/>
          </w:tcPr>
          <w:p w14:paraId="6788C4D5" w14:textId="6F304353" w:rsidR="00EE03F2" w:rsidRDefault="00554D4D" w:rsidP="00EE03F2">
            <w:pPr>
              <w:pBdr>
                <w:top w:val="nil"/>
                <w:left w:val="nil"/>
                <w:bottom w:val="nil"/>
                <w:right w:val="nil"/>
                <w:between w:val="nil"/>
              </w:pBdr>
              <w:jc w:val="both"/>
              <w:rPr>
                <w:b/>
                <w:noProof/>
                <w:color w:val="0000FF"/>
                <w:sz w:val="16"/>
                <w:szCs w:val="16"/>
              </w:rPr>
            </w:pPr>
            <w:r>
              <w:rPr>
                <w:rFonts w:ascii="Century Gothic" w:eastAsia="Microsoft Yi Baiti" w:hAnsi="Century Gothic"/>
                <w:b/>
                <w:color w:val="0000FF"/>
                <w:sz w:val="16"/>
                <w:szCs w:val="16"/>
              </w:rPr>
              <w:t>Construcción de Andador Semi P</w:t>
            </w:r>
            <w:r w:rsidRPr="00951691">
              <w:rPr>
                <w:rFonts w:ascii="Century Gothic" w:eastAsia="Microsoft Yi Baiti" w:hAnsi="Century Gothic"/>
                <w:b/>
                <w:color w:val="0000FF"/>
                <w:sz w:val="16"/>
                <w:szCs w:val="16"/>
              </w:rPr>
              <w:t xml:space="preserve">eatonal en </w:t>
            </w:r>
            <w:r>
              <w:rPr>
                <w:rFonts w:ascii="Century Gothic" w:eastAsia="Microsoft Yi Baiti" w:hAnsi="Century Gothic"/>
                <w:b/>
                <w:color w:val="0000FF"/>
                <w:sz w:val="16"/>
                <w:szCs w:val="16"/>
              </w:rPr>
              <w:t>C</w:t>
            </w:r>
            <w:r w:rsidRPr="00951691">
              <w:rPr>
                <w:rFonts w:ascii="Century Gothic" w:eastAsia="Microsoft Yi Baiti" w:hAnsi="Century Gothic"/>
                <w:b/>
                <w:color w:val="0000FF"/>
                <w:sz w:val="16"/>
                <w:szCs w:val="16"/>
              </w:rPr>
              <w:t xml:space="preserve">alle las </w:t>
            </w:r>
            <w:r>
              <w:rPr>
                <w:rFonts w:ascii="Century Gothic" w:eastAsia="Microsoft Yi Baiti" w:hAnsi="Century Gothic"/>
                <w:b/>
                <w:color w:val="0000FF"/>
                <w:sz w:val="16"/>
                <w:szCs w:val="16"/>
              </w:rPr>
              <w:t>C</w:t>
            </w:r>
            <w:r w:rsidRPr="00951691">
              <w:rPr>
                <w:rFonts w:ascii="Century Gothic" w:eastAsia="Microsoft Yi Baiti" w:hAnsi="Century Gothic"/>
                <w:b/>
                <w:color w:val="0000FF"/>
                <w:sz w:val="16"/>
                <w:szCs w:val="16"/>
              </w:rPr>
              <w:t xml:space="preserve">asas y </w:t>
            </w:r>
            <w:r>
              <w:rPr>
                <w:rFonts w:ascii="Century Gothic" w:eastAsia="Microsoft Yi Baiti" w:hAnsi="Century Gothic"/>
                <w:b/>
                <w:color w:val="0000FF"/>
                <w:sz w:val="16"/>
                <w:szCs w:val="16"/>
              </w:rPr>
              <w:t>Calle Colón Tramo de Calle Flores M</w:t>
            </w:r>
            <w:r w:rsidRPr="00951691">
              <w:rPr>
                <w:rFonts w:ascii="Century Gothic" w:eastAsia="Microsoft Yi Baiti" w:hAnsi="Century Gothic"/>
                <w:b/>
                <w:color w:val="0000FF"/>
                <w:sz w:val="16"/>
                <w:szCs w:val="16"/>
              </w:rPr>
              <w:t xml:space="preserve">agón a </w:t>
            </w:r>
            <w:r>
              <w:rPr>
                <w:rFonts w:ascii="Century Gothic" w:eastAsia="Microsoft Yi Baiti" w:hAnsi="Century Gothic"/>
                <w:b/>
                <w:color w:val="0000FF"/>
                <w:sz w:val="16"/>
                <w:szCs w:val="16"/>
              </w:rPr>
              <w:t>C</w:t>
            </w:r>
            <w:r w:rsidRPr="00951691">
              <w:rPr>
                <w:rFonts w:ascii="Century Gothic" w:eastAsia="Microsoft Yi Baiti" w:hAnsi="Century Gothic"/>
                <w:b/>
                <w:color w:val="0000FF"/>
                <w:sz w:val="16"/>
                <w:szCs w:val="16"/>
              </w:rPr>
              <w:t xml:space="preserve">alle </w:t>
            </w:r>
            <w:r>
              <w:rPr>
                <w:rFonts w:ascii="Century Gothic" w:eastAsia="Microsoft Yi Baiti" w:hAnsi="Century Gothic"/>
                <w:b/>
                <w:color w:val="0000FF"/>
                <w:sz w:val="16"/>
                <w:szCs w:val="16"/>
              </w:rPr>
              <w:t>Armenta y López, Cabecera Municipal, Municipio de Oaxaca de J</w:t>
            </w:r>
            <w:r w:rsidRPr="00951691">
              <w:rPr>
                <w:rFonts w:ascii="Century Gothic" w:eastAsia="Microsoft Yi Baiti" w:hAnsi="Century Gothic"/>
                <w:b/>
                <w:color w:val="0000FF"/>
                <w:sz w:val="16"/>
                <w:szCs w:val="16"/>
              </w:rPr>
              <w:t>uárez, Oaxaca.</w:t>
            </w:r>
            <w:r w:rsidR="00EE03F2" w:rsidRPr="00951691">
              <w:rPr>
                <w:b/>
                <w:noProof/>
                <w:color w:val="0000FF"/>
                <w:sz w:val="16"/>
                <w:szCs w:val="16"/>
              </w:rPr>
              <w:t xml:space="preserve">    </w:t>
            </w:r>
          </w:p>
          <w:p w14:paraId="4B8F087E" w14:textId="2CE4FB48" w:rsidR="004356AC" w:rsidRPr="00726EF9" w:rsidRDefault="004356AC" w:rsidP="004356AC">
            <w:pPr>
              <w:pStyle w:val="Default"/>
              <w:jc w:val="center"/>
              <w:rPr>
                <w:rFonts w:ascii="Century Gothic" w:eastAsia="Microsoft Yi Baiti" w:hAnsi="Century Gothic"/>
                <w:b/>
                <w:color w:val="auto"/>
                <w:sz w:val="16"/>
                <w:szCs w:val="16"/>
              </w:rPr>
            </w:pPr>
          </w:p>
        </w:tc>
        <w:tc>
          <w:tcPr>
            <w:tcW w:w="3186" w:type="dxa"/>
            <w:shd w:val="clear" w:color="auto" w:fill="auto"/>
            <w:vAlign w:val="center"/>
          </w:tcPr>
          <w:p w14:paraId="6708F5B7" w14:textId="3F8D287B" w:rsidR="004356AC" w:rsidRPr="00726EF9" w:rsidRDefault="004356AC" w:rsidP="004356AC">
            <w:pPr>
              <w:jc w:val="both"/>
              <w:rPr>
                <w:rFonts w:ascii="Century Gothic" w:eastAsia="Microsoft Yi Baiti" w:hAnsi="Century Gothic" w:cs="Arial"/>
                <w:b/>
                <w:noProof/>
                <w:sz w:val="16"/>
                <w:szCs w:val="16"/>
              </w:rPr>
            </w:pPr>
            <w:r w:rsidRPr="00726EF9">
              <w:rPr>
                <w:rFonts w:ascii="Century Gothic" w:eastAsia="Microsoft Yi Baiti" w:hAnsi="Century Gothic" w:cs="Arial"/>
                <w:sz w:val="16"/>
                <w:szCs w:val="16"/>
              </w:rPr>
              <w:t xml:space="preserve">MUNICIPIO: </w:t>
            </w:r>
            <w:r w:rsidRPr="00726EF9">
              <w:rPr>
                <w:rFonts w:ascii="Century Gothic" w:eastAsia="Microsoft Yi Baiti" w:hAnsi="Century Gothic" w:cs="Arial"/>
                <w:b/>
                <w:color w:val="0000FF"/>
                <w:sz w:val="16"/>
                <w:szCs w:val="16"/>
              </w:rPr>
              <w:t xml:space="preserve">067 Oaxaca de </w:t>
            </w:r>
            <w:r w:rsidR="00A942B6" w:rsidRPr="00726EF9">
              <w:rPr>
                <w:rFonts w:ascii="Century Gothic" w:eastAsia="Microsoft Yi Baiti" w:hAnsi="Century Gothic" w:cs="Arial"/>
                <w:b/>
                <w:color w:val="0000FF"/>
                <w:sz w:val="16"/>
                <w:szCs w:val="16"/>
              </w:rPr>
              <w:t>Juárez</w:t>
            </w:r>
          </w:p>
          <w:p w14:paraId="0D862806" w14:textId="5DC769B6" w:rsidR="004356AC" w:rsidRPr="00726EF9" w:rsidRDefault="004356AC" w:rsidP="004356AC">
            <w:pPr>
              <w:pStyle w:val="Default"/>
              <w:jc w:val="both"/>
              <w:rPr>
                <w:rFonts w:ascii="Century Gothic" w:eastAsia="Microsoft Yi Baiti" w:hAnsi="Century Gothic"/>
                <w:color w:val="auto"/>
                <w:sz w:val="16"/>
                <w:szCs w:val="16"/>
              </w:rPr>
            </w:pPr>
            <w:r w:rsidRPr="00726EF9">
              <w:rPr>
                <w:rFonts w:ascii="Century Gothic" w:eastAsia="Microsoft Yi Baiti" w:hAnsi="Century Gothic"/>
                <w:sz w:val="16"/>
                <w:szCs w:val="16"/>
                <w:lang w:val="es-ES_tradnl"/>
              </w:rPr>
              <w:t xml:space="preserve">REGIÓN: </w:t>
            </w:r>
            <w:r w:rsidRPr="00726EF9">
              <w:rPr>
                <w:rFonts w:ascii="Century Gothic" w:eastAsia="Microsoft Yi Baiti" w:hAnsi="Century Gothic"/>
                <w:b/>
                <w:noProof/>
                <w:color w:val="0000FF"/>
                <w:sz w:val="16"/>
                <w:szCs w:val="16"/>
                <w:lang w:val="es-ES_tradnl"/>
              </w:rPr>
              <w:t>08 Valles Centrales</w:t>
            </w:r>
          </w:p>
        </w:tc>
      </w:tr>
    </w:tbl>
    <w:p w14:paraId="76B82F8B" w14:textId="77777777" w:rsidR="00735A51" w:rsidRPr="00726EF9" w:rsidRDefault="00735A51" w:rsidP="00735A51">
      <w:pPr>
        <w:jc w:val="both"/>
        <w:rPr>
          <w:rFonts w:ascii="Century Gothic" w:eastAsia="Microsoft Yi Baiti" w:hAnsi="Century Gothic"/>
          <w:sz w:val="16"/>
          <w:szCs w:val="16"/>
        </w:rPr>
      </w:pPr>
    </w:p>
    <w:p w14:paraId="1304E381" w14:textId="7B98AEF0" w:rsidR="00735A51" w:rsidRPr="00726EF9" w:rsidRDefault="0031426A" w:rsidP="00735A51">
      <w:pPr>
        <w:jc w:val="both"/>
        <w:rPr>
          <w:rFonts w:ascii="Century Gothic" w:eastAsia="Microsoft Yi Baiti" w:hAnsi="Century Gothic"/>
          <w:iCs/>
          <w:sz w:val="16"/>
          <w:szCs w:val="16"/>
        </w:rPr>
      </w:pPr>
      <w:r w:rsidRPr="00F66153">
        <w:rPr>
          <w:rFonts w:ascii="Century Gothic" w:eastAsia="Microsoft Yi Baiti" w:hAnsi="Century Gothic"/>
          <w:iCs/>
          <w:sz w:val="16"/>
          <w:szCs w:val="16"/>
        </w:rPr>
        <w:t xml:space="preserve">Se informa que se encuentra presente </w:t>
      </w:r>
      <w:r>
        <w:rPr>
          <w:rFonts w:ascii="Century Gothic" w:eastAsia="Microsoft Yi Baiti" w:hAnsi="Century Gothic"/>
          <w:iCs/>
          <w:sz w:val="16"/>
          <w:szCs w:val="16"/>
        </w:rPr>
        <w:t>el</w:t>
      </w:r>
      <w:r w:rsidRPr="00F66153">
        <w:rPr>
          <w:rFonts w:ascii="Century Gothic" w:eastAsia="Microsoft Yi Baiti" w:hAnsi="Century Gothic"/>
          <w:iCs/>
          <w:sz w:val="16"/>
          <w:szCs w:val="16"/>
        </w:rPr>
        <w:t xml:space="preserve"> </w:t>
      </w:r>
      <w:r w:rsidRPr="00CB2412">
        <w:rPr>
          <w:rFonts w:ascii="Century Gothic" w:eastAsia="Microsoft Yi Baiti" w:hAnsi="Century Gothic" w:cs="Arial"/>
          <w:b/>
          <w:noProof/>
          <w:sz w:val="16"/>
          <w:szCs w:val="16"/>
          <w:lang w:val="es-ES" w:eastAsia="es-MX"/>
        </w:rPr>
        <w:t xml:space="preserve">Arq. </w:t>
      </w:r>
      <w:r>
        <w:rPr>
          <w:rFonts w:ascii="Century Gothic" w:eastAsia="Microsoft Yi Baiti" w:hAnsi="Century Gothic" w:cs="Arial"/>
          <w:b/>
          <w:noProof/>
          <w:sz w:val="16"/>
          <w:szCs w:val="16"/>
        </w:rPr>
        <w:t>Daniel Sá</w:t>
      </w:r>
      <w:r w:rsidRPr="002E5A70">
        <w:rPr>
          <w:rFonts w:ascii="Century Gothic" w:eastAsia="Microsoft Yi Baiti" w:hAnsi="Century Gothic" w:cs="Arial"/>
          <w:b/>
          <w:noProof/>
          <w:sz w:val="16"/>
          <w:szCs w:val="16"/>
        </w:rPr>
        <w:t>nchez Castillo</w:t>
      </w:r>
      <w:r>
        <w:rPr>
          <w:rFonts w:ascii="Century Gothic" w:eastAsia="Microsoft Yi Baiti" w:hAnsi="Century Gothic"/>
          <w:iCs/>
          <w:sz w:val="16"/>
          <w:szCs w:val="16"/>
        </w:rPr>
        <w:t>, Auditor</w:t>
      </w:r>
      <w:r w:rsidRPr="00F66153">
        <w:rPr>
          <w:rFonts w:ascii="Century Gothic" w:eastAsia="Microsoft Yi Baiti" w:hAnsi="Century Gothic"/>
          <w:iCs/>
          <w:sz w:val="16"/>
          <w:szCs w:val="16"/>
        </w:rPr>
        <w:t xml:space="preserve"> del Órgano Interno de Control Municipal</w:t>
      </w:r>
      <w:r>
        <w:rPr>
          <w:rFonts w:ascii="Century Gothic" w:eastAsia="Microsoft Yi Baiti" w:hAnsi="Century Gothic"/>
          <w:iCs/>
          <w:sz w:val="16"/>
          <w:szCs w:val="16"/>
        </w:rPr>
        <w:t>, quien actúa en calidad de observador.</w:t>
      </w:r>
    </w:p>
    <w:p w14:paraId="1C6778A2" w14:textId="77777777" w:rsidR="00735A51" w:rsidRPr="00726EF9" w:rsidRDefault="00735A51" w:rsidP="00735A51">
      <w:pPr>
        <w:jc w:val="both"/>
        <w:rPr>
          <w:rFonts w:ascii="Century Gothic" w:eastAsia="Microsoft Yi Baiti" w:hAnsi="Century Gothic"/>
          <w:iCs/>
          <w:sz w:val="16"/>
          <w:szCs w:val="16"/>
        </w:rPr>
      </w:pPr>
    </w:p>
    <w:p w14:paraId="488BB060" w14:textId="5D935C9C" w:rsidR="00735A51" w:rsidRPr="00726EF9" w:rsidRDefault="00735A51" w:rsidP="00735A51">
      <w:pPr>
        <w:jc w:val="both"/>
        <w:rPr>
          <w:rFonts w:ascii="Century Gothic" w:eastAsia="Microsoft Yi Baiti" w:hAnsi="Century Gothic" w:cs="Arial"/>
          <w:sz w:val="16"/>
          <w:szCs w:val="16"/>
        </w:rPr>
      </w:pPr>
      <w:r w:rsidRPr="00726EF9">
        <w:rPr>
          <w:rFonts w:ascii="Century Gothic" w:eastAsia="Microsoft Yi Baiti" w:hAnsi="Century Gothic"/>
          <w:iCs/>
          <w:sz w:val="16"/>
          <w:szCs w:val="16"/>
        </w:rPr>
        <w:t>De las propuestas que fueron aceptadas en el Acto de Presentación de Propuestas Técnicas-</w:t>
      </w:r>
      <w:r w:rsidRPr="00726EF9">
        <w:rPr>
          <w:rFonts w:ascii="Century Gothic" w:eastAsia="Microsoft Yi Baiti" w:hAnsi="Century Gothic" w:cs="Arial"/>
          <w:sz w:val="16"/>
          <w:szCs w:val="16"/>
        </w:rPr>
        <w:t>Económicas y Apertura de Propuestas Técnicas celebrado el día</w:t>
      </w:r>
      <w:r w:rsidRPr="00726EF9">
        <w:rPr>
          <w:rFonts w:ascii="Century Gothic" w:eastAsia="Microsoft Yi Baiti" w:hAnsi="Century Gothic" w:cs="Arial"/>
          <w:b/>
          <w:color w:val="0000CC"/>
          <w:sz w:val="16"/>
          <w:szCs w:val="16"/>
        </w:rPr>
        <w:t xml:space="preserve"> </w:t>
      </w:r>
      <w:r w:rsidRPr="00726EF9">
        <w:rPr>
          <w:rFonts w:ascii="Century Gothic" w:eastAsia="Microsoft Yi Baiti" w:hAnsi="Century Gothic" w:cs="Arial"/>
          <w:b/>
          <w:color w:val="0000CC"/>
          <w:sz w:val="16"/>
          <w:szCs w:val="16"/>
          <w:lang w:eastAsia="es-MX"/>
        </w:rPr>
        <w:fldChar w:fldCharType="begin"/>
      </w:r>
      <w:r w:rsidRPr="00726EF9">
        <w:rPr>
          <w:rFonts w:ascii="Century Gothic" w:eastAsia="Microsoft Yi Baiti" w:hAnsi="Century Gothic" w:cs="Arial"/>
          <w:b/>
          <w:color w:val="0000CC"/>
          <w:sz w:val="16"/>
          <w:szCs w:val="16"/>
          <w:lang w:eastAsia="es-MX"/>
        </w:rPr>
        <w:instrText xml:space="preserve"> MERGEFIELD FECHA_APERTURA_DE_PROPOSICIONES </w:instrText>
      </w:r>
      <w:r w:rsidRPr="00726EF9">
        <w:rPr>
          <w:rFonts w:ascii="Century Gothic" w:eastAsia="Microsoft Yi Baiti" w:hAnsi="Century Gothic" w:cs="Arial"/>
          <w:b/>
          <w:color w:val="0000CC"/>
          <w:sz w:val="16"/>
          <w:szCs w:val="16"/>
          <w:lang w:eastAsia="es-MX"/>
        </w:rPr>
        <w:fldChar w:fldCharType="separate"/>
      </w:r>
      <w:r w:rsidR="007002FB" w:rsidRPr="00726EF9">
        <w:rPr>
          <w:rFonts w:ascii="Century Gothic" w:eastAsia="Microsoft Yi Baiti" w:hAnsi="Century Gothic" w:cs="Arial"/>
          <w:b/>
          <w:color w:val="0000CC"/>
          <w:sz w:val="16"/>
          <w:szCs w:val="16"/>
          <w:lang w:eastAsia="es-MX"/>
        </w:rPr>
        <w:t>2</w:t>
      </w:r>
      <w:r w:rsidR="00EE03F2">
        <w:rPr>
          <w:rFonts w:ascii="Century Gothic" w:eastAsia="Microsoft Yi Baiti" w:hAnsi="Century Gothic" w:cs="Arial"/>
          <w:b/>
          <w:color w:val="0000CC"/>
          <w:sz w:val="16"/>
          <w:szCs w:val="16"/>
          <w:lang w:eastAsia="es-MX"/>
        </w:rPr>
        <w:t>1</w:t>
      </w:r>
      <w:r w:rsidR="007002FB" w:rsidRPr="00726EF9">
        <w:rPr>
          <w:rFonts w:ascii="Century Gothic" w:eastAsia="Microsoft Yi Baiti" w:hAnsi="Century Gothic" w:cs="Arial"/>
          <w:b/>
          <w:color w:val="0000CC"/>
          <w:sz w:val="16"/>
          <w:szCs w:val="16"/>
          <w:lang w:eastAsia="es-MX"/>
        </w:rPr>
        <w:t xml:space="preserve"> de </w:t>
      </w:r>
      <w:r w:rsidR="00EE03F2">
        <w:rPr>
          <w:rFonts w:ascii="Century Gothic" w:eastAsia="Microsoft Yi Baiti" w:hAnsi="Century Gothic" w:cs="Arial"/>
          <w:b/>
          <w:color w:val="0000CC"/>
          <w:sz w:val="16"/>
          <w:szCs w:val="16"/>
          <w:lang w:eastAsia="es-MX"/>
        </w:rPr>
        <w:t>julio</w:t>
      </w:r>
      <w:r w:rsidRPr="00726EF9">
        <w:rPr>
          <w:rFonts w:ascii="Century Gothic" w:eastAsia="Microsoft Yi Baiti" w:hAnsi="Century Gothic" w:cs="Arial"/>
          <w:b/>
          <w:color w:val="0000CC"/>
          <w:sz w:val="16"/>
          <w:szCs w:val="16"/>
          <w:lang w:eastAsia="es-MX"/>
        </w:rPr>
        <w:t xml:space="preserve"> de 2025</w:t>
      </w:r>
      <w:r w:rsidRPr="00726EF9">
        <w:rPr>
          <w:rFonts w:ascii="Century Gothic" w:eastAsia="Microsoft Yi Baiti" w:hAnsi="Century Gothic" w:cs="Arial"/>
          <w:b/>
          <w:color w:val="0000CC"/>
          <w:sz w:val="16"/>
          <w:szCs w:val="16"/>
          <w:lang w:eastAsia="es-MX"/>
        </w:rPr>
        <w:fldChar w:fldCharType="end"/>
      </w:r>
      <w:r w:rsidRPr="00726EF9">
        <w:rPr>
          <w:rFonts w:ascii="Century Gothic" w:eastAsia="Microsoft Yi Baiti" w:hAnsi="Century Gothic" w:cs="Arial"/>
          <w:sz w:val="16"/>
          <w:szCs w:val="16"/>
        </w:rPr>
        <w:t xml:space="preserve">, la Dirección de Contratación, Seguimiento y Control de Obra Pública, procedió al análisis detallado a fin de conocer si éstas cumplen con los requisitos establecidos en las bases de la </w:t>
      </w:r>
      <w:r w:rsidR="00EE03F2">
        <w:rPr>
          <w:rFonts w:ascii="Century Gothic" w:eastAsia="Microsoft Yi Baiti" w:hAnsi="Century Gothic" w:cs="Arial"/>
          <w:sz w:val="16"/>
          <w:szCs w:val="16"/>
        </w:rPr>
        <w:t>INVITACION RESTRINGIDA A CUANDO MENOS TRES CONTRATISTAS</w:t>
      </w:r>
      <w:r w:rsidRPr="00726EF9">
        <w:rPr>
          <w:rFonts w:ascii="Century Gothic" w:eastAsia="Microsoft Yi Baiti" w:hAnsi="Century Gothic" w:cs="Arial"/>
          <w:sz w:val="16"/>
          <w:szCs w:val="16"/>
        </w:rPr>
        <w:t xml:space="preserve"> que nos ocupa.</w:t>
      </w:r>
    </w:p>
    <w:p w14:paraId="31FA1E54" w14:textId="77777777" w:rsidR="00735A51" w:rsidRPr="00726EF9" w:rsidRDefault="00735A51" w:rsidP="00735A51">
      <w:pPr>
        <w:jc w:val="both"/>
        <w:rPr>
          <w:rFonts w:ascii="Century Gothic" w:eastAsia="Microsoft Yi Baiti" w:hAnsi="Century Gothic" w:cs="Arial"/>
          <w:sz w:val="16"/>
          <w:szCs w:val="16"/>
        </w:rPr>
      </w:pPr>
    </w:p>
    <w:p w14:paraId="636A52FB" w14:textId="5370951F" w:rsidR="00735A51" w:rsidRDefault="00735A51" w:rsidP="00735A51">
      <w:pPr>
        <w:spacing w:line="276" w:lineRule="auto"/>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El análisis de la</w:t>
      </w:r>
      <w:r w:rsidR="00BB6334">
        <w:rPr>
          <w:rFonts w:ascii="Century Gothic" w:eastAsia="Microsoft Yi Baiti" w:hAnsi="Century Gothic" w:cs="Arial"/>
          <w:sz w:val="16"/>
          <w:szCs w:val="16"/>
        </w:rPr>
        <w:t>s</w:t>
      </w:r>
      <w:r w:rsidRPr="00726EF9">
        <w:rPr>
          <w:rFonts w:ascii="Century Gothic" w:eastAsia="Microsoft Yi Baiti" w:hAnsi="Century Gothic" w:cs="Arial"/>
          <w:sz w:val="16"/>
          <w:szCs w:val="16"/>
        </w:rPr>
        <w:t xml:space="preserve"> propuesta</w:t>
      </w:r>
      <w:r w:rsidR="00BB6334">
        <w:rPr>
          <w:rFonts w:ascii="Century Gothic" w:eastAsia="Microsoft Yi Baiti" w:hAnsi="Century Gothic" w:cs="Arial"/>
          <w:sz w:val="16"/>
          <w:szCs w:val="16"/>
        </w:rPr>
        <w:t>s</w:t>
      </w:r>
      <w:r w:rsidRPr="00726EF9">
        <w:rPr>
          <w:rFonts w:ascii="Century Gothic" w:eastAsia="Microsoft Yi Baiti" w:hAnsi="Century Gothic" w:cs="Arial"/>
          <w:sz w:val="16"/>
          <w:szCs w:val="16"/>
        </w:rPr>
        <w:t xml:space="preserve"> recibida</w:t>
      </w:r>
      <w:r w:rsidR="00BB6334">
        <w:rPr>
          <w:rFonts w:ascii="Century Gothic" w:eastAsia="Microsoft Yi Baiti" w:hAnsi="Century Gothic" w:cs="Arial"/>
          <w:sz w:val="16"/>
          <w:szCs w:val="16"/>
        </w:rPr>
        <w:t>s</w:t>
      </w:r>
      <w:r w:rsidRPr="00726EF9">
        <w:rPr>
          <w:rFonts w:ascii="Century Gothic" w:eastAsia="Microsoft Yi Baiti" w:hAnsi="Century Gothic" w:cs="Arial"/>
          <w:sz w:val="16"/>
          <w:szCs w:val="16"/>
        </w:rPr>
        <w:t xml:space="preserve"> se llevó a cabo conforme a lo dispuesto por el artículo 38 fracción II de la Ley de Obras Públicas y Servicios Relacionados del Estado de Oaxaca, así como a lo establecido en el numeral 5.1.2 de las bases de </w:t>
      </w:r>
      <w:r w:rsidR="00EE03F2">
        <w:rPr>
          <w:rFonts w:ascii="Century Gothic" w:eastAsia="Microsoft Yi Baiti" w:hAnsi="Century Gothic" w:cs="Arial"/>
          <w:sz w:val="16"/>
          <w:szCs w:val="16"/>
        </w:rPr>
        <w:t>la Invitación</w:t>
      </w:r>
      <w:r w:rsidRPr="00726EF9">
        <w:rPr>
          <w:rFonts w:ascii="Century Gothic" w:eastAsia="Microsoft Yi Baiti" w:hAnsi="Century Gothic" w:cs="Arial"/>
          <w:sz w:val="16"/>
          <w:szCs w:val="16"/>
        </w:rPr>
        <w:t xml:space="preserve"> relativas al apartado “Dictamen técnico y apertura de propuestas económicas” y 5.2 “De la adjudicación”, donde se detallan los criterios a utilizarse para la evaluación de las propuestas técnicas presentadas, del cual se desprende lo siguiente: </w:t>
      </w:r>
    </w:p>
    <w:p w14:paraId="2115A340" w14:textId="562491AF" w:rsidR="008D0129" w:rsidRDefault="008D0129" w:rsidP="00735A51">
      <w:pPr>
        <w:spacing w:line="276" w:lineRule="auto"/>
        <w:jc w:val="both"/>
        <w:rPr>
          <w:rFonts w:ascii="Century Gothic" w:eastAsia="Microsoft Yi Baiti" w:hAnsi="Century Gothic" w:cs="Arial"/>
          <w:sz w:val="16"/>
          <w:szCs w:val="16"/>
        </w:rPr>
      </w:pPr>
    </w:p>
    <w:p w14:paraId="79BE76F3" w14:textId="5EE40226" w:rsidR="008D0129" w:rsidRDefault="008D0129" w:rsidP="008D0129">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Con base en el numeral </w:t>
      </w:r>
      <w:r w:rsidRPr="008D0129">
        <w:rPr>
          <w:rFonts w:ascii="Century Gothic" w:eastAsia="Century Gothic" w:hAnsi="Century Gothic" w:cs="Century Gothic"/>
          <w:sz w:val="16"/>
          <w:szCs w:val="16"/>
        </w:rPr>
        <w:t>5.1.2 dictamen técnico y apertura de propuestas económicas</w:t>
      </w:r>
      <w:r>
        <w:rPr>
          <w:rFonts w:ascii="Century Gothic" w:eastAsia="Century Gothic" w:hAnsi="Century Gothic" w:cs="Century Gothic"/>
          <w:sz w:val="16"/>
          <w:szCs w:val="16"/>
        </w:rPr>
        <w:t xml:space="preserve"> de las bases de la presente licitación, la propuesta técnica del licitante: </w:t>
      </w:r>
      <w:r w:rsidRPr="00891596">
        <w:rPr>
          <w:rFonts w:ascii="Century Gothic" w:eastAsia="Microsoft Yi Baiti" w:hAnsi="Century Gothic" w:cs="Arial"/>
          <w:b/>
          <w:color w:val="0000CC"/>
          <w:sz w:val="16"/>
          <w:szCs w:val="16"/>
        </w:rPr>
        <w:t>Mantenimiento, Maquinaria y Proyectos Perseo S.A. de C.V.</w:t>
      </w:r>
      <w:r>
        <w:rPr>
          <w:rFonts w:ascii="Century Gothic" w:eastAsia="Microsoft Yi Baiti" w:hAnsi="Century Gothic"/>
          <w:b/>
          <w:iCs/>
          <w:noProof/>
          <w:sz w:val="16"/>
          <w:szCs w:val="16"/>
        </w:rPr>
        <w:t>,</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se desecha, toda vez que la misma no cumple cualitativamente con los requisitos señalados en las bases de la licitación que nos ocupa, como se detalla a continuación:</w:t>
      </w:r>
    </w:p>
    <w:p w14:paraId="6C335E38" w14:textId="09B27233" w:rsidR="008D0129" w:rsidRDefault="008D0129" w:rsidP="008D0129">
      <w:pPr>
        <w:jc w:val="both"/>
        <w:rPr>
          <w:rFonts w:ascii="Century Gothic" w:eastAsia="Century Gothic" w:hAnsi="Century Gothic" w:cs="Century Gothic"/>
          <w:sz w:val="16"/>
          <w:szCs w:val="16"/>
        </w:rPr>
      </w:pPr>
    </w:p>
    <w:p w14:paraId="0F5AA0FE" w14:textId="70D0F1D3" w:rsidR="00701D91" w:rsidRPr="00701D91" w:rsidRDefault="00701D91" w:rsidP="00701D91">
      <w:pPr>
        <w:jc w:val="both"/>
        <w:rPr>
          <w:rFonts w:ascii="Century Gothic" w:eastAsia="Century Gothic" w:hAnsi="Century Gothic" w:cs="Century Gothic"/>
          <w:sz w:val="16"/>
          <w:szCs w:val="16"/>
        </w:rPr>
      </w:pPr>
      <w:r w:rsidRPr="00701D91">
        <w:rPr>
          <w:rFonts w:ascii="Century Gothic" w:eastAsia="Century Gothic" w:hAnsi="Century Gothic" w:cs="Century Gothic"/>
          <w:sz w:val="16"/>
          <w:szCs w:val="16"/>
        </w:rPr>
        <w:t xml:space="preserve">ANEXO 4.- C) </w:t>
      </w:r>
      <w:r w:rsidR="00531A64">
        <w:rPr>
          <w:rFonts w:ascii="Century Gothic" w:eastAsia="Century Gothic" w:hAnsi="Century Gothic" w:cs="Century Gothic"/>
          <w:sz w:val="16"/>
          <w:szCs w:val="16"/>
        </w:rPr>
        <w:t>La</w:t>
      </w:r>
      <w:r w:rsidRPr="00701D91">
        <w:rPr>
          <w:rFonts w:ascii="Century Gothic" w:eastAsia="Century Gothic" w:hAnsi="Century Gothic" w:cs="Century Gothic"/>
          <w:sz w:val="16"/>
          <w:szCs w:val="16"/>
        </w:rPr>
        <w:t xml:space="preserve"> Constancia de situación Fiscal del INFONAVIT </w:t>
      </w:r>
      <w:r w:rsidR="00531A64">
        <w:rPr>
          <w:rFonts w:ascii="Century Gothic" w:eastAsia="Century Gothic" w:hAnsi="Century Gothic" w:cs="Century Gothic"/>
          <w:sz w:val="16"/>
          <w:szCs w:val="16"/>
        </w:rPr>
        <w:t xml:space="preserve">no se encuentra </w:t>
      </w:r>
      <w:r w:rsidRPr="00701D91">
        <w:rPr>
          <w:rFonts w:ascii="Century Gothic" w:eastAsia="Century Gothic" w:hAnsi="Century Gothic" w:cs="Century Gothic"/>
          <w:sz w:val="16"/>
          <w:szCs w:val="16"/>
        </w:rPr>
        <w:t>vigente</w:t>
      </w:r>
      <w:r w:rsidR="00531A64">
        <w:rPr>
          <w:rFonts w:ascii="Century Gothic" w:eastAsia="Century Gothic" w:hAnsi="Century Gothic" w:cs="Century Gothic"/>
          <w:sz w:val="16"/>
          <w:szCs w:val="16"/>
        </w:rPr>
        <w:t xml:space="preserve"> a la fecha de presentación de propuestas técnicas y económicas y apertura de propuestas técnicas.</w:t>
      </w:r>
    </w:p>
    <w:p w14:paraId="6737198D" w14:textId="47DC16E1" w:rsidR="00701D91" w:rsidRPr="00701D91" w:rsidRDefault="00701D91" w:rsidP="00701D91">
      <w:pPr>
        <w:jc w:val="both"/>
        <w:rPr>
          <w:rFonts w:ascii="Century Gothic" w:eastAsia="Century Gothic" w:hAnsi="Century Gothic" w:cs="Century Gothic"/>
          <w:sz w:val="16"/>
          <w:szCs w:val="16"/>
        </w:rPr>
      </w:pPr>
    </w:p>
    <w:p w14:paraId="61669BB7" w14:textId="5BB00D1D" w:rsidR="00701D91" w:rsidRPr="00701D91" w:rsidRDefault="00531A64" w:rsidP="00701D91">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ANEXO 4.- </w:t>
      </w:r>
      <w:r w:rsidR="00701D91" w:rsidRPr="00701D91">
        <w:rPr>
          <w:rFonts w:ascii="Century Gothic" w:eastAsia="Century Gothic" w:hAnsi="Century Gothic" w:cs="Century Gothic"/>
          <w:sz w:val="16"/>
          <w:szCs w:val="16"/>
        </w:rPr>
        <w:t xml:space="preserve">D) </w:t>
      </w:r>
      <w:r>
        <w:rPr>
          <w:rFonts w:ascii="Century Gothic" w:eastAsia="Century Gothic" w:hAnsi="Century Gothic" w:cs="Century Gothic"/>
          <w:sz w:val="16"/>
          <w:szCs w:val="16"/>
        </w:rPr>
        <w:t xml:space="preserve">La </w:t>
      </w:r>
      <w:r w:rsidR="00701D91" w:rsidRPr="00701D91">
        <w:rPr>
          <w:rFonts w:ascii="Century Gothic" w:eastAsia="Century Gothic" w:hAnsi="Century Gothic" w:cs="Century Gothic"/>
          <w:sz w:val="16"/>
          <w:szCs w:val="16"/>
        </w:rPr>
        <w:t xml:space="preserve">Opinión de Cumplimiento de obligaciones Fiscales en POSITIVO ante el Servicio de Administración Tributaria (SAT), </w:t>
      </w:r>
      <w:r>
        <w:rPr>
          <w:rFonts w:ascii="Century Gothic" w:eastAsia="Century Gothic" w:hAnsi="Century Gothic" w:cs="Century Gothic"/>
          <w:sz w:val="16"/>
          <w:szCs w:val="16"/>
        </w:rPr>
        <w:t xml:space="preserve">no se encuentra </w:t>
      </w:r>
      <w:r w:rsidRPr="00701D91">
        <w:rPr>
          <w:rFonts w:ascii="Century Gothic" w:eastAsia="Century Gothic" w:hAnsi="Century Gothic" w:cs="Century Gothic"/>
          <w:sz w:val="16"/>
          <w:szCs w:val="16"/>
        </w:rPr>
        <w:t>vigente</w:t>
      </w:r>
      <w:r>
        <w:rPr>
          <w:rFonts w:ascii="Century Gothic" w:eastAsia="Century Gothic" w:hAnsi="Century Gothic" w:cs="Century Gothic"/>
          <w:sz w:val="16"/>
          <w:szCs w:val="16"/>
        </w:rPr>
        <w:t xml:space="preserve"> a la fecha de presentación de propuestas técnicas y económicas y apertura de propuestas técnicas.</w:t>
      </w:r>
    </w:p>
    <w:p w14:paraId="7B940E16" w14:textId="79ED5BE6" w:rsidR="00701D91" w:rsidRPr="00701D91" w:rsidRDefault="00701D91" w:rsidP="00701D91">
      <w:pPr>
        <w:jc w:val="both"/>
        <w:rPr>
          <w:rFonts w:ascii="Century Gothic" w:eastAsia="Century Gothic" w:hAnsi="Century Gothic" w:cs="Century Gothic"/>
          <w:sz w:val="16"/>
          <w:szCs w:val="16"/>
        </w:rPr>
      </w:pPr>
    </w:p>
    <w:p w14:paraId="21EB74C7" w14:textId="164D907A" w:rsidR="00701D91" w:rsidRPr="00930E72" w:rsidRDefault="00531A64" w:rsidP="00701D91">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ANEXO 4.- </w:t>
      </w:r>
      <w:r w:rsidR="00701D91" w:rsidRPr="00701D91">
        <w:rPr>
          <w:rFonts w:ascii="Century Gothic" w:eastAsia="Century Gothic" w:hAnsi="Century Gothic" w:cs="Century Gothic"/>
          <w:sz w:val="16"/>
          <w:szCs w:val="16"/>
        </w:rPr>
        <w:t xml:space="preserve">G) </w:t>
      </w:r>
      <w:r>
        <w:rPr>
          <w:rFonts w:ascii="Century Gothic" w:eastAsia="Century Gothic" w:hAnsi="Century Gothic" w:cs="Century Gothic"/>
          <w:sz w:val="16"/>
          <w:szCs w:val="16"/>
        </w:rPr>
        <w:t xml:space="preserve">La </w:t>
      </w:r>
      <w:r w:rsidR="00701D91" w:rsidRPr="00701D91">
        <w:rPr>
          <w:rFonts w:ascii="Century Gothic" w:eastAsia="Century Gothic" w:hAnsi="Century Gothic" w:cs="Century Gothic"/>
          <w:sz w:val="16"/>
          <w:szCs w:val="16"/>
        </w:rPr>
        <w:t>Constancia de no Inhabilitación expedida por la Dirección de Responsabilidades Administrativas y Situación Patrimonial de la Secretar</w:t>
      </w:r>
      <w:r w:rsidR="00C9558C">
        <w:rPr>
          <w:rFonts w:ascii="Century Gothic" w:eastAsia="Century Gothic" w:hAnsi="Century Gothic" w:cs="Century Gothic"/>
          <w:sz w:val="16"/>
          <w:szCs w:val="16"/>
        </w:rPr>
        <w:t>í</w:t>
      </w:r>
      <w:r w:rsidR="00701D91" w:rsidRPr="00701D91">
        <w:rPr>
          <w:rFonts w:ascii="Century Gothic" w:eastAsia="Century Gothic" w:hAnsi="Century Gothic" w:cs="Century Gothic"/>
          <w:sz w:val="16"/>
          <w:szCs w:val="16"/>
        </w:rPr>
        <w:t>a de Honestidad, Trasparencia y Función Pública del Estado de Oaxaca</w:t>
      </w:r>
      <w:r>
        <w:rPr>
          <w:rFonts w:ascii="Century Gothic" w:eastAsia="Century Gothic" w:hAnsi="Century Gothic" w:cs="Century Gothic"/>
          <w:sz w:val="16"/>
          <w:szCs w:val="16"/>
        </w:rPr>
        <w:t xml:space="preserve">, no </w:t>
      </w:r>
      <w:r>
        <w:rPr>
          <w:rFonts w:ascii="Century Gothic" w:eastAsia="Century Gothic" w:hAnsi="Century Gothic" w:cs="Century Gothic"/>
          <w:sz w:val="16"/>
          <w:szCs w:val="16"/>
        </w:rPr>
        <w:lastRenderedPageBreak/>
        <w:t xml:space="preserve">se encuentra </w:t>
      </w:r>
      <w:r w:rsidRPr="00701D91">
        <w:rPr>
          <w:rFonts w:ascii="Century Gothic" w:eastAsia="Century Gothic" w:hAnsi="Century Gothic" w:cs="Century Gothic"/>
          <w:sz w:val="16"/>
          <w:szCs w:val="16"/>
        </w:rPr>
        <w:t>vigente</w:t>
      </w:r>
      <w:r>
        <w:rPr>
          <w:rFonts w:ascii="Century Gothic" w:eastAsia="Century Gothic" w:hAnsi="Century Gothic" w:cs="Century Gothic"/>
          <w:sz w:val="16"/>
          <w:szCs w:val="16"/>
        </w:rPr>
        <w:t xml:space="preserve"> a la fecha de presentación de propuestas técnicas y económicas y apertura de propuestas técnicas.</w:t>
      </w:r>
    </w:p>
    <w:p w14:paraId="1DD3B8B7" w14:textId="26A059E8" w:rsidR="008D0129" w:rsidRDefault="008D0129" w:rsidP="008D0129">
      <w:pPr>
        <w:jc w:val="both"/>
        <w:rPr>
          <w:rFonts w:ascii="Century Gothic" w:eastAsia="Century Gothic" w:hAnsi="Century Gothic" w:cs="Century Gothic"/>
          <w:sz w:val="16"/>
          <w:szCs w:val="16"/>
        </w:rPr>
      </w:pPr>
    </w:p>
    <w:p w14:paraId="5EF257B0" w14:textId="3915B53D" w:rsidR="00701D91" w:rsidRDefault="00701D91" w:rsidP="00701D91">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ANEXO 8.- </w:t>
      </w:r>
      <w:r w:rsidRPr="00163186">
        <w:rPr>
          <w:rFonts w:ascii="Century Gothic" w:eastAsia="Century Gothic" w:hAnsi="Century Gothic" w:cs="Century Gothic"/>
          <w:sz w:val="16"/>
          <w:szCs w:val="16"/>
        </w:rPr>
        <w:t>No presenta dentro de su propuesta técnica</w:t>
      </w:r>
      <w:r w:rsidRPr="00930E72">
        <w:rPr>
          <w:rFonts w:ascii="Century Gothic" w:eastAsia="Century Gothic" w:hAnsi="Century Gothic" w:cs="Century Gothic"/>
          <w:sz w:val="16"/>
          <w:szCs w:val="16"/>
        </w:rPr>
        <w:t xml:space="preserve"> copia simple de</w:t>
      </w:r>
      <w:r>
        <w:rPr>
          <w:rFonts w:ascii="Century Gothic" w:eastAsia="Century Gothic" w:hAnsi="Century Gothic" w:cs="Century Gothic"/>
          <w:sz w:val="16"/>
          <w:szCs w:val="16"/>
        </w:rPr>
        <w:t xml:space="preserve"> un mínimo de tres</w:t>
      </w:r>
      <w:r w:rsidRPr="00930E72">
        <w:rPr>
          <w:rFonts w:ascii="Century Gothic" w:eastAsia="Century Gothic" w:hAnsi="Century Gothic" w:cs="Century Gothic"/>
          <w:sz w:val="16"/>
          <w:szCs w:val="16"/>
        </w:rPr>
        <w:t xml:space="preserve"> contrato</w:t>
      </w:r>
      <w:r>
        <w:rPr>
          <w:rFonts w:ascii="Century Gothic" w:eastAsia="Century Gothic" w:hAnsi="Century Gothic" w:cs="Century Gothic"/>
          <w:sz w:val="16"/>
          <w:szCs w:val="16"/>
        </w:rPr>
        <w:t>s</w:t>
      </w:r>
      <w:r w:rsidRPr="00930E72">
        <w:rPr>
          <w:rFonts w:ascii="Century Gothic" w:eastAsia="Century Gothic" w:hAnsi="Century Gothic" w:cs="Century Gothic"/>
          <w:sz w:val="16"/>
          <w:szCs w:val="16"/>
        </w:rPr>
        <w:t xml:space="preserve"> completo</w:t>
      </w:r>
      <w:r>
        <w:rPr>
          <w:rFonts w:ascii="Century Gothic" w:eastAsia="Century Gothic" w:hAnsi="Century Gothic" w:cs="Century Gothic"/>
          <w:sz w:val="16"/>
          <w:szCs w:val="16"/>
        </w:rPr>
        <w:t>s</w:t>
      </w:r>
      <w:r w:rsidRPr="00930E72">
        <w:rPr>
          <w:rFonts w:ascii="Century Gothic" w:eastAsia="Century Gothic" w:hAnsi="Century Gothic" w:cs="Century Gothic"/>
          <w:sz w:val="16"/>
          <w:szCs w:val="16"/>
        </w:rPr>
        <w:t xml:space="preserve"> con firmas completas y sello correspondiente,</w:t>
      </w:r>
      <w:r>
        <w:rPr>
          <w:rFonts w:ascii="Century Gothic" w:eastAsia="Century Gothic" w:hAnsi="Century Gothic" w:cs="Century Gothic"/>
          <w:sz w:val="16"/>
          <w:szCs w:val="16"/>
        </w:rPr>
        <w:t xml:space="preserve"> únicamente presenta dos contratos</w:t>
      </w:r>
      <w:r w:rsidR="00E260A4">
        <w:rPr>
          <w:rFonts w:ascii="Century Gothic" w:eastAsia="Century Gothic" w:hAnsi="Century Gothic" w:cs="Century Gothic"/>
          <w:sz w:val="16"/>
          <w:szCs w:val="16"/>
        </w:rPr>
        <w:t>.</w:t>
      </w:r>
      <w:r>
        <w:rPr>
          <w:rFonts w:ascii="Century Gothic" w:eastAsia="Century Gothic" w:hAnsi="Century Gothic" w:cs="Century Gothic"/>
          <w:sz w:val="16"/>
          <w:szCs w:val="16"/>
        </w:rPr>
        <w:t xml:space="preserve"> </w:t>
      </w:r>
    </w:p>
    <w:p w14:paraId="70A5E9FA" w14:textId="77777777" w:rsidR="00701D91" w:rsidRDefault="00701D91" w:rsidP="008D0129">
      <w:pPr>
        <w:jc w:val="both"/>
        <w:rPr>
          <w:rFonts w:ascii="Century Gothic" w:eastAsia="Century Gothic" w:hAnsi="Century Gothic" w:cs="Century Gothic"/>
          <w:sz w:val="16"/>
          <w:szCs w:val="16"/>
        </w:rPr>
      </w:pPr>
    </w:p>
    <w:p w14:paraId="00FE588E" w14:textId="231C2B58" w:rsidR="00735A51" w:rsidRDefault="00C9558C" w:rsidP="00735A51">
      <w:pPr>
        <w:rPr>
          <w:rFonts w:ascii="Century Gothic" w:eastAsia="Microsoft Yi Baiti" w:hAnsi="Century Gothic"/>
          <w:sz w:val="16"/>
          <w:szCs w:val="16"/>
        </w:rPr>
      </w:pPr>
      <w:r>
        <w:rPr>
          <w:rFonts w:ascii="Century Gothic" w:eastAsia="Microsoft Yi Baiti" w:hAnsi="Century Gothic"/>
          <w:sz w:val="16"/>
          <w:szCs w:val="16"/>
        </w:rPr>
        <w:t>Propuestas aceptadas:</w:t>
      </w:r>
    </w:p>
    <w:p w14:paraId="43DC2EAE" w14:textId="77777777" w:rsidR="00C9558C" w:rsidRPr="00726EF9" w:rsidRDefault="00C9558C" w:rsidP="00735A51">
      <w:pPr>
        <w:rPr>
          <w:rFonts w:ascii="Century Gothic" w:eastAsia="Microsoft Yi Baiti" w:hAnsi="Century Gothic"/>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719"/>
        <w:gridCol w:w="4580"/>
      </w:tblGrid>
      <w:tr w:rsidR="00735A51" w:rsidRPr="00726EF9" w14:paraId="12D0C4AD" w14:textId="77777777" w:rsidTr="00C552C5">
        <w:trPr>
          <w:trHeight w:hRule="exact" w:val="284"/>
        </w:trPr>
        <w:tc>
          <w:tcPr>
            <w:tcW w:w="529" w:type="dxa"/>
            <w:shd w:val="clear" w:color="auto" w:fill="auto"/>
            <w:vAlign w:val="center"/>
          </w:tcPr>
          <w:p w14:paraId="3897EC3E" w14:textId="77777777" w:rsidR="00735A51" w:rsidRPr="00726EF9" w:rsidRDefault="00735A51" w:rsidP="00C552C5">
            <w:pPr>
              <w:jc w:val="center"/>
              <w:rPr>
                <w:rFonts w:ascii="Century Gothic" w:eastAsia="Microsoft Yi Baiti" w:hAnsi="Century Gothic"/>
                <w:b/>
                <w:sz w:val="16"/>
                <w:szCs w:val="16"/>
              </w:rPr>
            </w:pPr>
            <w:r w:rsidRPr="00726EF9">
              <w:rPr>
                <w:rFonts w:ascii="Century Gothic" w:eastAsia="Microsoft Yi Baiti" w:hAnsi="Century Gothic"/>
                <w:b/>
                <w:sz w:val="16"/>
                <w:szCs w:val="16"/>
              </w:rPr>
              <w:t>N°</w:t>
            </w:r>
          </w:p>
        </w:tc>
        <w:tc>
          <w:tcPr>
            <w:tcW w:w="3719" w:type="dxa"/>
            <w:shd w:val="clear" w:color="auto" w:fill="auto"/>
            <w:vAlign w:val="center"/>
          </w:tcPr>
          <w:p w14:paraId="374EEA41" w14:textId="38D5737F" w:rsidR="00735A51" w:rsidRPr="00726EF9" w:rsidRDefault="00464A95" w:rsidP="00C552C5">
            <w:pPr>
              <w:jc w:val="center"/>
              <w:rPr>
                <w:rFonts w:ascii="Century Gothic" w:eastAsia="Microsoft Yi Baiti" w:hAnsi="Century Gothic"/>
                <w:b/>
                <w:sz w:val="16"/>
                <w:szCs w:val="16"/>
              </w:rPr>
            </w:pPr>
            <w:r w:rsidRPr="00827390">
              <w:rPr>
                <w:rFonts w:ascii="Century Gothic" w:eastAsia="Microsoft Yi Baiti" w:hAnsi="Century Gothic"/>
                <w:b/>
                <w:sz w:val="16"/>
                <w:szCs w:val="16"/>
              </w:rPr>
              <w:t>NOMBRE DE LA EMPRESA</w:t>
            </w:r>
          </w:p>
        </w:tc>
        <w:tc>
          <w:tcPr>
            <w:tcW w:w="4580" w:type="dxa"/>
            <w:shd w:val="clear" w:color="auto" w:fill="auto"/>
            <w:vAlign w:val="center"/>
          </w:tcPr>
          <w:p w14:paraId="697D9BD9" w14:textId="77777777" w:rsidR="00735A51" w:rsidRPr="00726EF9" w:rsidRDefault="00735A51" w:rsidP="00C552C5">
            <w:pPr>
              <w:jc w:val="center"/>
              <w:rPr>
                <w:rFonts w:ascii="Century Gothic" w:eastAsia="Microsoft Yi Baiti" w:hAnsi="Century Gothic"/>
                <w:b/>
                <w:sz w:val="16"/>
                <w:szCs w:val="16"/>
              </w:rPr>
            </w:pPr>
            <w:r w:rsidRPr="00726EF9">
              <w:rPr>
                <w:rFonts w:ascii="Century Gothic" w:eastAsia="Microsoft Yi Baiti" w:hAnsi="Century Gothic"/>
                <w:b/>
                <w:sz w:val="16"/>
                <w:szCs w:val="16"/>
              </w:rPr>
              <w:t>RESULTADO</w:t>
            </w:r>
          </w:p>
        </w:tc>
      </w:tr>
      <w:tr w:rsidR="00464A95" w:rsidRPr="00726EF9" w14:paraId="10F49268" w14:textId="77777777" w:rsidTr="00C552C5">
        <w:trPr>
          <w:trHeight w:val="414"/>
        </w:trPr>
        <w:tc>
          <w:tcPr>
            <w:tcW w:w="529" w:type="dxa"/>
            <w:shd w:val="clear" w:color="auto" w:fill="auto"/>
            <w:vAlign w:val="center"/>
          </w:tcPr>
          <w:p w14:paraId="6E15E973" w14:textId="77777777" w:rsidR="00464A95" w:rsidRPr="00726EF9" w:rsidRDefault="00464A95" w:rsidP="00464A95">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719" w:type="dxa"/>
            <w:shd w:val="clear" w:color="auto" w:fill="auto"/>
            <w:vAlign w:val="center"/>
          </w:tcPr>
          <w:p w14:paraId="50EC92D7" w14:textId="76E06E61" w:rsidR="00464A95" w:rsidRPr="00464A95" w:rsidRDefault="00464A95" w:rsidP="00464A95">
            <w:pPr>
              <w:tabs>
                <w:tab w:val="left" w:pos="0"/>
                <w:tab w:val="left" w:pos="993"/>
              </w:tabs>
              <w:jc w:val="both"/>
              <w:rPr>
                <w:rFonts w:ascii="Century Gothic" w:eastAsia="Microsoft Yi Baiti" w:hAnsi="Century Gothic" w:cs="Arial"/>
                <w:b/>
                <w:color w:val="0000FF"/>
                <w:sz w:val="16"/>
                <w:szCs w:val="16"/>
              </w:rPr>
            </w:pPr>
            <w:r w:rsidRPr="00464A95">
              <w:rPr>
                <w:rFonts w:ascii="Century Gothic" w:eastAsia="Microsoft Yi Baiti" w:hAnsi="Century Gothic" w:cs="Arial"/>
                <w:b/>
                <w:color w:val="0000FF"/>
                <w:sz w:val="16"/>
                <w:szCs w:val="16"/>
              </w:rPr>
              <w:t>Especialistas en Obras y Construcciones Verde Valle, S.A. de C.V.</w:t>
            </w:r>
          </w:p>
          <w:p w14:paraId="59A9E15A" w14:textId="6FBA5437" w:rsidR="00464A95" w:rsidRPr="00726EF9" w:rsidRDefault="00464A95" w:rsidP="00464A95">
            <w:pPr>
              <w:jc w:val="both"/>
              <w:rPr>
                <w:rFonts w:ascii="Century Gothic" w:eastAsia="Microsoft Yi Baiti" w:hAnsi="Century Gothic" w:cs="Arial"/>
                <w:b/>
                <w:color w:val="0000FF"/>
                <w:sz w:val="16"/>
                <w:szCs w:val="16"/>
              </w:rPr>
            </w:pPr>
          </w:p>
        </w:tc>
        <w:tc>
          <w:tcPr>
            <w:tcW w:w="4580" w:type="dxa"/>
            <w:shd w:val="clear" w:color="auto" w:fill="auto"/>
            <w:vAlign w:val="center"/>
          </w:tcPr>
          <w:p w14:paraId="65372E35" w14:textId="77777777" w:rsidR="00464A95" w:rsidRPr="00726EF9" w:rsidRDefault="00464A95" w:rsidP="00464A95">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ACEPTADO</w:t>
            </w:r>
          </w:p>
        </w:tc>
      </w:tr>
      <w:tr w:rsidR="00BB6334" w:rsidRPr="00726EF9" w14:paraId="37C50DF4" w14:textId="77777777" w:rsidTr="00C552C5">
        <w:trPr>
          <w:trHeight w:val="414"/>
        </w:trPr>
        <w:tc>
          <w:tcPr>
            <w:tcW w:w="529" w:type="dxa"/>
            <w:shd w:val="clear" w:color="auto" w:fill="auto"/>
            <w:vAlign w:val="center"/>
          </w:tcPr>
          <w:p w14:paraId="346140A8" w14:textId="1DB51E16" w:rsidR="00BB6334" w:rsidRPr="00726EF9" w:rsidRDefault="00BB6334" w:rsidP="00464A95">
            <w:pPr>
              <w:jc w:val="center"/>
              <w:rPr>
                <w:rFonts w:ascii="Century Gothic" w:eastAsia="Microsoft Yi Baiti" w:hAnsi="Century Gothic" w:cs="Arial"/>
                <w:sz w:val="16"/>
                <w:szCs w:val="16"/>
              </w:rPr>
            </w:pPr>
            <w:r>
              <w:rPr>
                <w:rFonts w:ascii="Century Gothic" w:eastAsia="Microsoft Yi Baiti" w:hAnsi="Century Gothic" w:cs="Arial"/>
                <w:sz w:val="16"/>
                <w:szCs w:val="16"/>
              </w:rPr>
              <w:t>2</w:t>
            </w:r>
          </w:p>
        </w:tc>
        <w:tc>
          <w:tcPr>
            <w:tcW w:w="3719" w:type="dxa"/>
            <w:shd w:val="clear" w:color="auto" w:fill="auto"/>
            <w:vAlign w:val="center"/>
          </w:tcPr>
          <w:p w14:paraId="11FA4FCA" w14:textId="1CDB45B9" w:rsidR="00BB6334" w:rsidRPr="00464A95" w:rsidRDefault="00BB6334" w:rsidP="00464A95">
            <w:pPr>
              <w:tabs>
                <w:tab w:val="left" w:pos="0"/>
                <w:tab w:val="left" w:pos="993"/>
              </w:tabs>
              <w:jc w:val="both"/>
              <w:rPr>
                <w:rFonts w:ascii="Century Gothic" w:eastAsia="Microsoft Yi Baiti" w:hAnsi="Century Gothic" w:cs="Arial"/>
                <w:b/>
                <w:color w:val="0000FF"/>
                <w:sz w:val="16"/>
                <w:szCs w:val="16"/>
              </w:rPr>
            </w:pPr>
            <w:r w:rsidRPr="00BB6334">
              <w:rPr>
                <w:rFonts w:ascii="Century Gothic" w:eastAsia="Microsoft Yi Baiti" w:hAnsi="Century Gothic" w:cs="Arial"/>
                <w:b/>
                <w:color w:val="0000FF"/>
                <w:sz w:val="16"/>
                <w:szCs w:val="16"/>
              </w:rPr>
              <w:t>Constructora De Alto Rendimiento Productivo, S.A. De C.V.</w:t>
            </w:r>
          </w:p>
        </w:tc>
        <w:tc>
          <w:tcPr>
            <w:tcW w:w="4580" w:type="dxa"/>
            <w:shd w:val="clear" w:color="auto" w:fill="auto"/>
            <w:vAlign w:val="center"/>
          </w:tcPr>
          <w:p w14:paraId="4AD3BB4B" w14:textId="33EB3669" w:rsidR="00BB6334" w:rsidRPr="00726EF9" w:rsidRDefault="00BB6334" w:rsidP="00464A95">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ACEPTADO</w:t>
            </w:r>
          </w:p>
        </w:tc>
      </w:tr>
    </w:tbl>
    <w:p w14:paraId="13CA8B4C" w14:textId="77777777" w:rsidR="00735A51" w:rsidRPr="00726EF9" w:rsidRDefault="00735A51" w:rsidP="00735A51">
      <w:pPr>
        <w:rPr>
          <w:rFonts w:ascii="Century Gothic" w:eastAsia="Microsoft Yi Baiti" w:hAnsi="Century Gothic"/>
          <w:sz w:val="16"/>
          <w:szCs w:val="16"/>
        </w:rPr>
      </w:pPr>
    </w:p>
    <w:p w14:paraId="5C4E9B1B" w14:textId="38B8208F" w:rsidR="00735A51" w:rsidRPr="00726EF9" w:rsidRDefault="00735A51" w:rsidP="00735A51">
      <w:pPr>
        <w:tabs>
          <w:tab w:val="left" w:pos="0"/>
          <w:tab w:val="left" w:pos="993"/>
        </w:tabs>
        <w:jc w:val="both"/>
        <w:rPr>
          <w:rFonts w:ascii="Century Gothic" w:eastAsia="Microsoft Yi Baiti" w:hAnsi="Century Gothic" w:cs="Arial"/>
          <w:sz w:val="16"/>
          <w:szCs w:val="16"/>
        </w:rPr>
      </w:pPr>
      <w:r w:rsidRPr="00726EF9">
        <w:rPr>
          <w:rFonts w:ascii="Century Gothic" w:eastAsia="Microsoft Yi Baiti" w:hAnsi="Century Gothic" w:cs="Calibri"/>
          <w:sz w:val="16"/>
          <w:szCs w:val="16"/>
        </w:rPr>
        <w:t xml:space="preserve">Una vez que </w:t>
      </w:r>
      <w:r w:rsidR="00BB6334">
        <w:rPr>
          <w:rFonts w:ascii="Century Gothic" w:eastAsia="Microsoft Yi Baiti" w:hAnsi="Century Gothic" w:cs="Calibri"/>
          <w:sz w:val="16"/>
          <w:szCs w:val="16"/>
        </w:rPr>
        <w:t>los</w:t>
      </w:r>
      <w:r w:rsidRPr="00726EF9">
        <w:rPr>
          <w:rFonts w:ascii="Century Gothic" w:eastAsia="Microsoft Yi Baiti" w:hAnsi="Century Gothic" w:cs="Calibri"/>
          <w:sz w:val="16"/>
          <w:szCs w:val="16"/>
        </w:rPr>
        <w:t xml:space="preserve"> </w:t>
      </w:r>
      <w:r w:rsidRPr="00726EF9">
        <w:rPr>
          <w:rFonts w:ascii="Century Gothic" w:eastAsia="Microsoft Yi Baiti" w:hAnsi="Century Gothic" w:cs="Arial"/>
          <w:sz w:val="16"/>
          <w:szCs w:val="16"/>
        </w:rPr>
        <w:t>participant</w:t>
      </w:r>
      <w:r w:rsidR="00464A95">
        <w:rPr>
          <w:rFonts w:ascii="Century Gothic" w:eastAsia="Microsoft Yi Baiti" w:hAnsi="Century Gothic" w:cs="Arial"/>
          <w:sz w:val="16"/>
          <w:szCs w:val="16"/>
        </w:rPr>
        <w:t>e</w:t>
      </w:r>
      <w:r w:rsidR="00BB6334">
        <w:rPr>
          <w:rFonts w:ascii="Century Gothic" w:eastAsia="Microsoft Yi Baiti" w:hAnsi="Century Gothic" w:cs="Arial"/>
          <w:sz w:val="16"/>
          <w:szCs w:val="16"/>
        </w:rPr>
        <w:t>s</w:t>
      </w:r>
      <w:r w:rsidRPr="00726EF9">
        <w:rPr>
          <w:rFonts w:ascii="Century Gothic" w:eastAsia="Microsoft Yi Baiti" w:hAnsi="Century Gothic" w:cs="Arial"/>
          <w:sz w:val="16"/>
          <w:szCs w:val="16"/>
        </w:rPr>
        <w:t xml:space="preserve"> cumple</w:t>
      </w:r>
      <w:r w:rsidR="00BB6334">
        <w:rPr>
          <w:rFonts w:ascii="Century Gothic" w:eastAsia="Microsoft Yi Baiti" w:hAnsi="Century Gothic" w:cs="Arial"/>
          <w:sz w:val="16"/>
          <w:szCs w:val="16"/>
        </w:rPr>
        <w:t>n</w:t>
      </w:r>
      <w:r w:rsidRPr="00726EF9">
        <w:rPr>
          <w:rFonts w:ascii="Century Gothic" w:eastAsia="Microsoft Yi Baiti" w:hAnsi="Century Gothic" w:cs="Arial"/>
          <w:sz w:val="16"/>
          <w:szCs w:val="16"/>
        </w:rPr>
        <w:t xml:space="preserve"> </w:t>
      </w:r>
      <w:r w:rsidRPr="00726EF9">
        <w:rPr>
          <w:rFonts w:ascii="Century Gothic" w:eastAsia="Microsoft Yi Baiti" w:hAnsi="Century Gothic" w:cs="Arial"/>
          <w:b/>
          <w:sz w:val="16"/>
          <w:szCs w:val="16"/>
        </w:rPr>
        <w:t>SATISFACTORIAMENTE</w:t>
      </w:r>
      <w:r w:rsidRPr="00726EF9">
        <w:rPr>
          <w:rFonts w:ascii="Century Gothic" w:eastAsia="Microsoft Yi Baiti" w:hAnsi="Century Gothic" w:cs="Arial"/>
          <w:sz w:val="16"/>
          <w:szCs w:val="16"/>
        </w:rPr>
        <w:t xml:space="preserve"> con la documentación técnica de acuerdo a las bases de la </w:t>
      </w:r>
      <w:r w:rsidR="00464A95">
        <w:rPr>
          <w:rFonts w:ascii="Century Gothic" w:eastAsia="Microsoft Yi Baiti" w:hAnsi="Century Gothic" w:cs="Arial"/>
          <w:sz w:val="16"/>
          <w:szCs w:val="16"/>
        </w:rPr>
        <w:t>Invitación</w:t>
      </w:r>
      <w:r w:rsidRPr="00726EF9">
        <w:rPr>
          <w:rFonts w:ascii="Century Gothic" w:eastAsia="Microsoft Yi Baiti" w:hAnsi="Century Gothic" w:cs="Arial"/>
          <w:sz w:val="16"/>
          <w:szCs w:val="16"/>
        </w:rPr>
        <w:t xml:space="preserve"> se determina</w:t>
      </w:r>
      <w:r w:rsidR="00BB6334">
        <w:rPr>
          <w:rFonts w:ascii="Century Gothic" w:eastAsia="Microsoft Yi Baiti" w:hAnsi="Century Gothic" w:cs="Arial"/>
          <w:sz w:val="16"/>
          <w:szCs w:val="16"/>
        </w:rPr>
        <w:t>n</w:t>
      </w:r>
      <w:r w:rsidRPr="00726EF9">
        <w:rPr>
          <w:rFonts w:ascii="Century Gothic" w:eastAsia="Microsoft Yi Baiti" w:hAnsi="Century Gothic" w:cs="Arial"/>
          <w:sz w:val="16"/>
          <w:szCs w:val="16"/>
        </w:rPr>
        <w:t xml:space="preserve"> como</w:t>
      </w:r>
      <w:r w:rsidRPr="00726EF9">
        <w:rPr>
          <w:rFonts w:ascii="Century Gothic" w:eastAsia="Microsoft Yi Baiti" w:hAnsi="Century Gothic" w:cs="Arial"/>
          <w:b/>
          <w:sz w:val="16"/>
          <w:szCs w:val="16"/>
        </w:rPr>
        <w:t xml:space="preserve"> SOLVENTE</w:t>
      </w:r>
      <w:r w:rsidR="00BB6334">
        <w:rPr>
          <w:rFonts w:ascii="Century Gothic" w:eastAsia="Microsoft Yi Baiti" w:hAnsi="Century Gothic" w:cs="Arial"/>
          <w:b/>
          <w:sz w:val="16"/>
          <w:szCs w:val="16"/>
        </w:rPr>
        <w:t>S</w:t>
      </w:r>
      <w:r w:rsidRPr="00726EF9">
        <w:rPr>
          <w:rFonts w:ascii="Century Gothic" w:eastAsia="Microsoft Yi Baiti" w:hAnsi="Century Gothic" w:cs="Arial"/>
          <w:b/>
          <w:sz w:val="16"/>
          <w:szCs w:val="16"/>
        </w:rPr>
        <w:t xml:space="preserve"> </w:t>
      </w:r>
      <w:r w:rsidR="00BB6334">
        <w:rPr>
          <w:rFonts w:ascii="Century Gothic" w:eastAsia="Microsoft Yi Baiti" w:hAnsi="Century Gothic" w:cs="Arial"/>
          <w:sz w:val="16"/>
          <w:szCs w:val="16"/>
        </w:rPr>
        <w:t>los</w:t>
      </w:r>
      <w:r w:rsidRPr="00726EF9">
        <w:rPr>
          <w:rFonts w:ascii="Century Gothic" w:eastAsia="Microsoft Yi Baiti" w:hAnsi="Century Gothic" w:cs="Arial"/>
          <w:sz w:val="16"/>
          <w:szCs w:val="16"/>
        </w:rPr>
        <w:t xml:space="preserve"> </w:t>
      </w:r>
      <w:r w:rsidR="00464A95">
        <w:rPr>
          <w:rFonts w:ascii="Century Gothic" w:eastAsia="Microsoft Yi Baiti" w:hAnsi="Century Gothic" w:cs="Arial"/>
          <w:sz w:val="16"/>
          <w:szCs w:val="16"/>
        </w:rPr>
        <w:t>participante</w:t>
      </w:r>
      <w:r w:rsidR="00BB6334">
        <w:rPr>
          <w:rFonts w:ascii="Century Gothic" w:eastAsia="Microsoft Yi Baiti" w:hAnsi="Century Gothic" w:cs="Arial"/>
          <w:sz w:val="16"/>
          <w:szCs w:val="16"/>
        </w:rPr>
        <w:t>s</w:t>
      </w:r>
      <w:r w:rsidRPr="00464A95">
        <w:rPr>
          <w:rFonts w:ascii="Century Gothic" w:eastAsia="Microsoft Yi Baiti" w:hAnsi="Century Gothic" w:cs="Arial"/>
          <w:b/>
          <w:sz w:val="16"/>
          <w:szCs w:val="16"/>
        </w:rPr>
        <w:t>:</w:t>
      </w:r>
      <w:r w:rsidRPr="00464A95">
        <w:rPr>
          <w:rFonts w:ascii="Century Gothic" w:eastAsia="Microsoft Yi Baiti" w:hAnsi="Century Gothic" w:cs="Arial"/>
          <w:b/>
          <w:color w:val="0000CC"/>
          <w:sz w:val="16"/>
          <w:szCs w:val="16"/>
        </w:rPr>
        <w:t xml:space="preserve"> </w:t>
      </w:r>
      <w:r w:rsidRPr="00464A95">
        <w:rPr>
          <w:rFonts w:ascii="Century Gothic" w:eastAsia="Microsoft Yi Baiti" w:hAnsi="Century Gothic"/>
          <w:b/>
          <w:iCs/>
          <w:noProof/>
          <w:sz w:val="16"/>
          <w:szCs w:val="16"/>
        </w:rPr>
        <w:fldChar w:fldCharType="begin"/>
      </w:r>
      <w:r w:rsidRPr="00464A95">
        <w:rPr>
          <w:rFonts w:ascii="Century Gothic" w:eastAsia="Microsoft Yi Baiti" w:hAnsi="Century Gothic"/>
          <w:b/>
          <w:iCs/>
          <w:noProof/>
          <w:sz w:val="16"/>
          <w:szCs w:val="16"/>
        </w:rPr>
        <w:instrText xml:space="preserve"> MERGEFIELD EMPRESA_1 </w:instrText>
      </w:r>
      <w:r w:rsidRPr="00464A95">
        <w:rPr>
          <w:rFonts w:ascii="Century Gothic" w:eastAsia="Microsoft Yi Baiti" w:hAnsi="Century Gothic"/>
          <w:b/>
          <w:iCs/>
          <w:noProof/>
          <w:sz w:val="16"/>
          <w:szCs w:val="16"/>
        </w:rPr>
        <w:fldChar w:fldCharType="end"/>
      </w:r>
      <w:r w:rsidR="00AB28E4" w:rsidRPr="00464A95">
        <w:rPr>
          <w:rFonts w:ascii="Century Gothic" w:eastAsia="Microsoft Yi Baiti" w:hAnsi="Century Gothic" w:cs="Arial"/>
          <w:b/>
          <w:color w:val="0000FF"/>
          <w:sz w:val="16"/>
          <w:szCs w:val="16"/>
        </w:rPr>
        <w:t xml:space="preserve"> </w:t>
      </w:r>
      <w:r w:rsidR="00464A95" w:rsidRPr="00464A95">
        <w:rPr>
          <w:rFonts w:ascii="Century Gothic" w:eastAsia="Microsoft Yi Baiti" w:hAnsi="Century Gothic" w:cs="Arial"/>
          <w:b/>
          <w:color w:val="0000FF"/>
          <w:sz w:val="16"/>
          <w:szCs w:val="16"/>
        </w:rPr>
        <w:t>Especialistas en Obras y Construcciones Verde Valle, S.A. de C.V.</w:t>
      </w:r>
      <w:r w:rsidR="00BB6334">
        <w:rPr>
          <w:rFonts w:ascii="Century Gothic" w:eastAsia="Microsoft Yi Baiti" w:hAnsi="Century Gothic" w:cs="Arial"/>
          <w:b/>
          <w:color w:val="0000FF"/>
          <w:sz w:val="16"/>
          <w:szCs w:val="16"/>
        </w:rPr>
        <w:t xml:space="preserve"> </w:t>
      </w:r>
      <w:r w:rsidR="00BB6334" w:rsidRPr="00BB6334">
        <w:rPr>
          <w:rFonts w:ascii="Century Gothic" w:eastAsia="Microsoft Yi Baiti" w:hAnsi="Century Gothic" w:cs="Arial"/>
          <w:sz w:val="16"/>
          <w:szCs w:val="16"/>
        </w:rPr>
        <w:t>y</w:t>
      </w:r>
      <w:r w:rsidR="00BB6334">
        <w:rPr>
          <w:rFonts w:ascii="Century Gothic" w:eastAsia="Microsoft Yi Baiti" w:hAnsi="Century Gothic" w:cs="Arial"/>
          <w:b/>
          <w:color w:val="0000FF"/>
          <w:sz w:val="16"/>
          <w:szCs w:val="16"/>
        </w:rPr>
        <w:t xml:space="preserve"> </w:t>
      </w:r>
      <w:r w:rsidR="00BB6334" w:rsidRPr="00BB6334">
        <w:rPr>
          <w:rFonts w:ascii="Century Gothic" w:eastAsia="Microsoft Yi Baiti" w:hAnsi="Century Gothic" w:cs="Arial"/>
          <w:b/>
          <w:color w:val="0000FF"/>
          <w:sz w:val="16"/>
          <w:szCs w:val="16"/>
        </w:rPr>
        <w:t>Constructora De Alto Rendimiento Productivo, S.A. De C.V.</w:t>
      </w:r>
      <w:r w:rsidR="00464A95">
        <w:rPr>
          <w:rFonts w:ascii="Century Gothic" w:eastAsia="Microsoft Yi Baiti" w:hAnsi="Century Gothic" w:cs="Arial"/>
          <w:b/>
          <w:color w:val="0000FF"/>
          <w:sz w:val="16"/>
          <w:szCs w:val="16"/>
        </w:rPr>
        <w:t xml:space="preserve"> </w:t>
      </w:r>
      <w:r w:rsidRPr="00726EF9">
        <w:rPr>
          <w:rFonts w:ascii="Century Gothic" w:eastAsia="Microsoft Yi Baiti" w:hAnsi="Century Gothic" w:cs="Arial"/>
          <w:sz w:val="16"/>
          <w:szCs w:val="16"/>
        </w:rPr>
        <w:t xml:space="preserve">para seguir participando en el procedimiento de </w:t>
      </w:r>
      <w:r w:rsidR="00B260D6">
        <w:rPr>
          <w:rFonts w:ascii="Century Gothic" w:eastAsia="Microsoft Yi Baiti" w:hAnsi="Century Gothic" w:cs="Arial"/>
          <w:sz w:val="16"/>
          <w:szCs w:val="16"/>
        </w:rPr>
        <w:t>Invitación Restringida a Cuando Menos Tres Contratistas</w:t>
      </w:r>
      <w:r w:rsidR="00B260D6" w:rsidRPr="00726EF9">
        <w:rPr>
          <w:rFonts w:ascii="Century Gothic" w:eastAsia="Microsoft Yi Baiti" w:hAnsi="Century Gothic" w:cs="Arial"/>
          <w:b/>
          <w:sz w:val="16"/>
          <w:szCs w:val="16"/>
        </w:rPr>
        <w:t>.</w:t>
      </w:r>
    </w:p>
    <w:p w14:paraId="4EA13300" w14:textId="21326C59" w:rsidR="00735A51" w:rsidRDefault="00735A51" w:rsidP="00735A51">
      <w:pPr>
        <w:spacing w:line="276" w:lineRule="auto"/>
        <w:ind w:right="49"/>
        <w:jc w:val="both"/>
        <w:rPr>
          <w:rFonts w:ascii="Century Gothic" w:eastAsia="Microsoft Yi Baiti" w:hAnsi="Century Gothic" w:cs="Calibri"/>
          <w:sz w:val="16"/>
          <w:szCs w:val="16"/>
          <w:highlight w:val="yellow"/>
        </w:rPr>
      </w:pPr>
    </w:p>
    <w:p w14:paraId="192E58D3" w14:textId="638A775F" w:rsidR="00735A51" w:rsidRPr="00726EF9" w:rsidRDefault="00735A51" w:rsidP="00735A51">
      <w:pPr>
        <w:tabs>
          <w:tab w:val="left" w:pos="1053"/>
        </w:tabs>
        <w:spacing w:line="276" w:lineRule="auto"/>
        <w:jc w:val="both"/>
        <w:rPr>
          <w:rFonts w:ascii="Century Gothic" w:eastAsia="Microsoft Yi Baiti" w:hAnsi="Century Gothic"/>
          <w:sz w:val="16"/>
          <w:szCs w:val="16"/>
        </w:rPr>
      </w:pPr>
      <w:r w:rsidRPr="00726EF9">
        <w:rPr>
          <w:rFonts w:ascii="Century Gothic" w:eastAsia="Microsoft Yi Baiti" w:hAnsi="Century Gothic"/>
          <w:sz w:val="16"/>
          <w:szCs w:val="16"/>
        </w:rPr>
        <w:t xml:space="preserve">Se da por terminado el presente acto </w:t>
      </w:r>
      <w:r w:rsidRPr="00464A95">
        <w:rPr>
          <w:rFonts w:ascii="Century Gothic" w:eastAsia="Microsoft Yi Baiti" w:hAnsi="Century Gothic"/>
          <w:sz w:val="16"/>
          <w:szCs w:val="16"/>
        </w:rPr>
        <w:t xml:space="preserve">a las </w:t>
      </w:r>
      <w:r w:rsidR="00AB28E4" w:rsidRPr="00464A95">
        <w:rPr>
          <w:rFonts w:ascii="Century Gothic" w:eastAsia="Microsoft Yi Baiti" w:hAnsi="Century Gothic"/>
          <w:b/>
          <w:noProof/>
          <w:color w:val="0000CC"/>
          <w:sz w:val="16"/>
          <w:szCs w:val="16"/>
        </w:rPr>
        <w:t>10:</w:t>
      </w:r>
      <w:r w:rsidR="0061424E" w:rsidRPr="00464A95">
        <w:rPr>
          <w:rFonts w:ascii="Century Gothic" w:eastAsia="Microsoft Yi Baiti" w:hAnsi="Century Gothic"/>
          <w:b/>
          <w:noProof/>
          <w:color w:val="0000CC"/>
          <w:sz w:val="16"/>
          <w:szCs w:val="16"/>
        </w:rPr>
        <w:t>06</w:t>
      </w:r>
      <w:r w:rsidRPr="00464A95">
        <w:rPr>
          <w:rFonts w:ascii="Century Gothic" w:eastAsia="Microsoft Yi Baiti" w:hAnsi="Century Gothic"/>
          <w:b/>
          <w:noProof/>
          <w:color w:val="0000CC"/>
          <w:sz w:val="16"/>
          <w:szCs w:val="16"/>
        </w:rPr>
        <w:t xml:space="preserve"> </w:t>
      </w:r>
      <w:r w:rsidRPr="00464A95">
        <w:rPr>
          <w:rFonts w:ascii="Century Gothic" w:eastAsia="Microsoft Yi Baiti" w:hAnsi="Century Gothic"/>
          <w:sz w:val="16"/>
          <w:szCs w:val="16"/>
        </w:rPr>
        <w:t>horas, del día de su inicio, firmando de conformidad y como constancia en todas sus hojas, las personas que en</w:t>
      </w:r>
      <w:r w:rsidRPr="00726EF9">
        <w:rPr>
          <w:rFonts w:ascii="Century Gothic" w:eastAsia="Microsoft Yi Baiti" w:hAnsi="Century Gothic"/>
          <w:sz w:val="16"/>
          <w:szCs w:val="16"/>
        </w:rPr>
        <w:t xml:space="preserve"> ella intervinieron, así mismo se les entrega a los asistentes una copia del presente documento, y </w:t>
      </w:r>
      <w:r w:rsidRPr="00726EF9">
        <w:rPr>
          <w:rFonts w:ascii="Century Gothic" w:eastAsia="Microsoft Yi Baiti" w:hAnsi="Century Gothic" w:cs="Arial"/>
          <w:sz w:val="16"/>
          <w:szCs w:val="16"/>
        </w:rPr>
        <w:t>se procede a la apertura de la</w:t>
      </w:r>
      <w:r w:rsidR="00BB6334">
        <w:rPr>
          <w:rFonts w:ascii="Century Gothic" w:eastAsia="Microsoft Yi Baiti" w:hAnsi="Century Gothic" w:cs="Arial"/>
          <w:sz w:val="16"/>
          <w:szCs w:val="16"/>
        </w:rPr>
        <w:t>s</w:t>
      </w:r>
      <w:r w:rsidRPr="00726EF9">
        <w:rPr>
          <w:rFonts w:ascii="Century Gothic" w:eastAsia="Microsoft Yi Baiti" w:hAnsi="Century Gothic" w:cs="Arial"/>
          <w:sz w:val="16"/>
          <w:szCs w:val="16"/>
        </w:rPr>
        <w:t xml:space="preserve"> propuesta</w:t>
      </w:r>
      <w:r w:rsidR="00BB6334">
        <w:rPr>
          <w:rFonts w:ascii="Century Gothic" w:eastAsia="Microsoft Yi Baiti" w:hAnsi="Century Gothic" w:cs="Arial"/>
          <w:sz w:val="16"/>
          <w:szCs w:val="16"/>
        </w:rPr>
        <w:t>s</w:t>
      </w:r>
      <w:r w:rsidRPr="00726EF9">
        <w:rPr>
          <w:rFonts w:ascii="Century Gothic" w:eastAsia="Microsoft Yi Baiti" w:hAnsi="Century Gothic" w:cs="Arial"/>
          <w:sz w:val="16"/>
          <w:szCs w:val="16"/>
        </w:rPr>
        <w:t xml:space="preserve"> económica</w:t>
      </w:r>
      <w:r w:rsidR="00BB6334">
        <w:rPr>
          <w:rFonts w:ascii="Century Gothic" w:eastAsia="Microsoft Yi Baiti" w:hAnsi="Century Gothic" w:cs="Arial"/>
          <w:sz w:val="16"/>
          <w:szCs w:val="16"/>
        </w:rPr>
        <w:t>s</w:t>
      </w:r>
      <w:r w:rsidRPr="00726EF9">
        <w:rPr>
          <w:rFonts w:ascii="Century Gothic" w:eastAsia="Microsoft Yi Baiti" w:hAnsi="Century Gothic" w:cs="Arial"/>
          <w:sz w:val="16"/>
          <w:szCs w:val="16"/>
        </w:rPr>
        <w:t xml:space="preserve"> conforme al calendario de actividades previsto en la </w:t>
      </w:r>
      <w:r w:rsidR="00B260D6">
        <w:rPr>
          <w:rFonts w:ascii="Century Gothic" w:eastAsia="Microsoft Yi Baiti" w:hAnsi="Century Gothic" w:cs="Arial"/>
          <w:sz w:val="16"/>
          <w:szCs w:val="16"/>
        </w:rPr>
        <w:t>Invitación Restringida a Cuando Menos Tres Contratistas</w:t>
      </w:r>
      <w:r w:rsidRPr="00726EF9">
        <w:rPr>
          <w:rFonts w:ascii="Century Gothic" w:eastAsia="Microsoft Yi Baiti" w:hAnsi="Century Gothic" w:cs="Arial"/>
          <w:sz w:val="16"/>
          <w:szCs w:val="16"/>
        </w:rPr>
        <w:t>.</w:t>
      </w:r>
    </w:p>
    <w:p w14:paraId="2212579E" w14:textId="70627783" w:rsidR="00735A51" w:rsidRDefault="00735A51" w:rsidP="00735A51">
      <w:pPr>
        <w:jc w:val="both"/>
        <w:rPr>
          <w:rFonts w:ascii="Century Gothic" w:eastAsia="Microsoft Yi Baiti" w:hAnsi="Century Gothic"/>
          <w:sz w:val="16"/>
          <w:szCs w:val="16"/>
        </w:rPr>
      </w:pPr>
    </w:p>
    <w:p w14:paraId="57BA0012" w14:textId="77777777" w:rsidR="00514003" w:rsidRPr="00726EF9" w:rsidRDefault="00514003" w:rsidP="00735A51">
      <w:pPr>
        <w:jc w:val="both"/>
        <w:rPr>
          <w:rFonts w:ascii="Century Gothic" w:eastAsia="Microsoft Yi Baiti" w:hAnsi="Century Gothic"/>
          <w:sz w:val="16"/>
          <w:szCs w:val="16"/>
        </w:rPr>
      </w:pPr>
    </w:p>
    <w:p w14:paraId="7F13B520" w14:textId="77777777" w:rsidR="00464A95" w:rsidRPr="001C0E85" w:rsidRDefault="00464A95" w:rsidP="00464A95">
      <w:pPr>
        <w:jc w:val="center"/>
        <w:rPr>
          <w:rFonts w:ascii="Century Gothic" w:eastAsia="Microsoft Yi Baiti" w:hAnsi="Century Gothic"/>
          <w:sz w:val="16"/>
          <w:szCs w:val="16"/>
        </w:rPr>
      </w:pPr>
      <w:r w:rsidRPr="00CC0214">
        <w:rPr>
          <w:rFonts w:ascii="Century Gothic" w:eastAsia="Microsoft Yi Baiti" w:hAnsi="Century Gothic" w:cs="Arial"/>
          <w:b/>
          <w:sz w:val="16"/>
          <w:szCs w:val="16"/>
        </w:rPr>
        <w:t>POR LOS INVITADOS</w:t>
      </w:r>
    </w:p>
    <w:tbl>
      <w:tblPr>
        <w:tblpPr w:leftFromText="141" w:rightFromText="141" w:vertAnchor="text" w:horzAnchor="margin" w:tblpXSpec="center" w:tblpY="13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73"/>
        <w:gridCol w:w="3213"/>
        <w:gridCol w:w="1985"/>
      </w:tblGrid>
      <w:tr w:rsidR="00735A51" w:rsidRPr="00726EF9" w14:paraId="35933145" w14:textId="77777777" w:rsidTr="00C552C5">
        <w:trPr>
          <w:trHeight w:hRule="exact" w:val="420"/>
        </w:trPr>
        <w:tc>
          <w:tcPr>
            <w:tcW w:w="426" w:type="dxa"/>
            <w:shd w:val="clear" w:color="auto" w:fill="auto"/>
            <w:vAlign w:val="center"/>
          </w:tcPr>
          <w:p w14:paraId="140C921B" w14:textId="77777777" w:rsidR="00735A51" w:rsidRPr="00726EF9" w:rsidRDefault="00735A51" w:rsidP="00C552C5">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w:t>
            </w:r>
          </w:p>
        </w:tc>
        <w:tc>
          <w:tcPr>
            <w:tcW w:w="3273" w:type="dxa"/>
            <w:shd w:val="clear" w:color="auto" w:fill="auto"/>
            <w:vAlign w:val="center"/>
          </w:tcPr>
          <w:p w14:paraId="414DDABE" w14:textId="5131BE59" w:rsidR="00735A51" w:rsidRPr="00726EF9" w:rsidRDefault="00464A95" w:rsidP="00C552C5">
            <w:pPr>
              <w:jc w:val="center"/>
              <w:rPr>
                <w:rFonts w:ascii="Century Gothic" w:eastAsia="Microsoft Yi Baiti" w:hAnsi="Century Gothic" w:cs="Arial"/>
                <w:b/>
                <w:sz w:val="16"/>
                <w:szCs w:val="16"/>
              </w:rPr>
            </w:pPr>
            <w:r w:rsidRPr="00827390">
              <w:rPr>
                <w:rFonts w:ascii="Century Gothic" w:eastAsia="Microsoft Yi Baiti" w:hAnsi="Century Gothic"/>
                <w:b/>
                <w:sz w:val="16"/>
                <w:szCs w:val="16"/>
              </w:rPr>
              <w:t>NOMBRE DE LA EMPRESA</w:t>
            </w:r>
          </w:p>
        </w:tc>
        <w:tc>
          <w:tcPr>
            <w:tcW w:w="3213" w:type="dxa"/>
            <w:shd w:val="clear" w:color="auto" w:fill="auto"/>
            <w:vAlign w:val="center"/>
          </w:tcPr>
          <w:p w14:paraId="62CD890F" w14:textId="77777777" w:rsidR="00735A51" w:rsidRPr="00726EF9" w:rsidRDefault="00735A51" w:rsidP="00C552C5">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 LA PERSONA QUE ACUDE AL ACTO</w:t>
            </w:r>
          </w:p>
        </w:tc>
        <w:tc>
          <w:tcPr>
            <w:tcW w:w="1985" w:type="dxa"/>
            <w:shd w:val="clear" w:color="auto" w:fill="auto"/>
            <w:vAlign w:val="center"/>
          </w:tcPr>
          <w:p w14:paraId="020FDCB8" w14:textId="77777777" w:rsidR="00735A51" w:rsidRPr="00726EF9" w:rsidRDefault="00735A51" w:rsidP="00C552C5">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703AFB" w:rsidRPr="00726EF9" w14:paraId="70CB1C42" w14:textId="77777777" w:rsidTr="00C552C5">
        <w:trPr>
          <w:trHeight w:val="469"/>
        </w:trPr>
        <w:tc>
          <w:tcPr>
            <w:tcW w:w="426" w:type="dxa"/>
            <w:shd w:val="clear" w:color="auto" w:fill="auto"/>
            <w:vAlign w:val="center"/>
          </w:tcPr>
          <w:p w14:paraId="6AD60746" w14:textId="77777777" w:rsidR="00703AFB" w:rsidRPr="00726EF9" w:rsidRDefault="00703AFB" w:rsidP="00703AFB">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273" w:type="dxa"/>
            <w:shd w:val="clear" w:color="auto" w:fill="auto"/>
            <w:vAlign w:val="center"/>
          </w:tcPr>
          <w:p w14:paraId="2FE1E5CB" w14:textId="71E22BD9" w:rsidR="00703AFB" w:rsidRPr="00726EF9" w:rsidRDefault="00703AFB" w:rsidP="00703AFB">
            <w:pPr>
              <w:jc w:val="both"/>
              <w:rPr>
                <w:rFonts w:ascii="Century Gothic" w:eastAsia="Microsoft Yi Baiti" w:hAnsi="Century Gothic" w:cs="Arial"/>
                <w:b/>
                <w:color w:val="0000CC"/>
                <w:sz w:val="16"/>
                <w:szCs w:val="16"/>
              </w:rPr>
            </w:pPr>
            <w:r w:rsidRPr="007649C1">
              <w:rPr>
                <w:rFonts w:ascii="Century Gothic" w:eastAsia="Microsoft Yi Baiti" w:hAnsi="Century Gothic" w:cs="Arial"/>
                <w:color w:val="0000FF"/>
                <w:sz w:val="16"/>
                <w:szCs w:val="16"/>
              </w:rPr>
              <w:t>Especialistas en Obras y Construcciones Verde Valle, S.A. de C.V.</w:t>
            </w:r>
            <w:r w:rsidRPr="001C0E85">
              <w:rPr>
                <w:rFonts w:ascii="Century Gothic" w:eastAsia="Microsoft Yi Baiti" w:hAnsi="Century Gothic" w:cs="Arial"/>
                <w:color w:val="0000FF"/>
                <w:sz w:val="16"/>
                <w:szCs w:val="16"/>
              </w:rPr>
              <w:fldChar w:fldCharType="begin"/>
            </w:r>
            <w:r w:rsidRPr="001C0E85">
              <w:rPr>
                <w:rFonts w:ascii="Century Gothic" w:eastAsia="Microsoft Yi Baiti" w:hAnsi="Century Gothic" w:cs="Arial"/>
                <w:color w:val="0000FF"/>
                <w:sz w:val="16"/>
                <w:szCs w:val="16"/>
              </w:rPr>
              <w:instrText xml:space="preserve"> MERGEFIELD EMPRESA_1 </w:instrText>
            </w:r>
            <w:r w:rsidRPr="001C0E85">
              <w:rPr>
                <w:rFonts w:ascii="Century Gothic" w:eastAsia="Microsoft Yi Baiti" w:hAnsi="Century Gothic" w:cs="Arial"/>
                <w:color w:val="0000FF"/>
                <w:sz w:val="16"/>
                <w:szCs w:val="16"/>
              </w:rPr>
              <w:fldChar w:fldCharType="end"/>
            </w:r>
          </w:p>
        </w:tc>
        <w:tc>
          <w:tcPr>
            <w:tcW w:w="3213" w:type="dxa"/>
            <w:shd w:val="clear" w:color="auto" w:fill="auto"/>
            <w:vAlign w:val="center"/>
          </w:tcPr>
          <w:p w14:paraId="08395CD0" w14:textId="1FEAA754" w:rsidR="00703AFB" w:rsidRPr="00726EF9" w:rsidRDefault="00703AFB" w:rsidP="00703AFB">
            <w:pPr>
              <w:jc w:val="center"/>
              <w:rPr>
                <w:rFonts w:ascii="Century Gothic" w:eastAsia="Microsoft Yi Baiti" w:hAnsi="Century Gothic" w:cs="Arial"/>
                <w:color w:val="0000CC"/>
                <w:sz w:val="16"/>
                <w:szCs w:val="16"/>
              </w:rPr>
            </w:pPr>
          </w:p>
        </w:tc>
        <w:tc>
          <w:tcPr>
            <w:tcW w:w="1985" w:type="dxa"/>
            <w:shd w:val="clear" w:color="auto" w:fill="auto"/>
            <w:vAlign w:val="center"/>
          </w:tcPr>
          <w:p w14:paraId="1BAA56A8" w14:textId="77777777" w:rsidR="00703AFB" w:rsidRPr="00726EF9" w:rsidRDefault="00703AFB" w:rsidP="00703AFB">
            <w:pPr>
              <w:jc w:val="center"/>
              <w:rPr>
                <w:rFonts w:ascii="Century Gothic" w:eastAsia="Microsoft Yi Baiti" w:hAnsi="Century Gothic" w:cs="Arial"/>
                <w:b/>
                <w:sz w:val="16"/>
                <w:szCs w:val="16"/>
              </w:rPr>
            </w:pPr>
          </w:p>
        </w:tc>
      </w:tr>
      <w:tr w:rsidR="00BB6334" w:rsidRPr="00726EF9" w14:paraId="3328C80E" w14:textId="77777777" w:rsidTr="00C552C5">
        <w:trPr>
          <w:trHeight w:val="469"/>
        </w:trPr>
        <w:tc>
          <w:tcPr>
            <w:tcW w:w="426" w:type="dxa"/>
            <w:shd w:val="clear" w:color="auto" w:fill="auto"/>
            <w:vAlign w:val="center"/>
          </w:tcPr>
          <w:p w14:paraId="53E66553" w14:textId="3E8F9754" w:rsidR="00BB6334" w:rsidRPr="00726EF9" w:rsidRDefault="00BB6334" w:rsidP="00703AFB">
            <w:pPr>
              <w:jc w:val="center"/>
              <w:rPr>
                <w:rFonts w:ascii="Century Gothic" w:eastAsia="Microsoft Yi Baiti" w:hAnsi="Century Gothic" w:cs="Arial"/>
                <w:sz w:val="16"/>
                <w:szCs w:val="16"/>
              </w:rPr>
            </w:pPr>
            <w:r>
              <w:rPr>
                <w:rFonts w:ascii="Century Gothic" w:eastAsia="Microsoft Yi Baiti" w:hAnsi="Century Gothic" w:cs="Arial"/>
                <w:sz w:val="16"/>
                <w:szCs w:val="16"/>
              </w:rPr>
              <w:t>2</w:t>
            </w:r>
          </w:p>
        </w:tc>
        <w:tc>
          <w:tcPr>
            <w:tcW w:w="3273" w:type="dxa"/>
            <w:shd w:val="clear" w:color="auto" w:fill="auto"/>
            <w:vAlign w:val="center"/>
          </w:tcPr>
          <w:p w14:paraId="48CA02EF" w14:textId="25AD4DFB" w:rsidR="00BB6334" w:rsidRPr="007649C1" w:rsidRDefault="00BB6334" w:rsidP="00703AFB">
            <w:pPr>
              <w:jc w:val="both"/>
              <w:rPr>
                <w:rFonts w:ascii="Century Gothic" w:eastAsia="Microsoft Yi Baiti" w:hAnsi="Century Gothic" w:cs="Arial"/>
                <w:color w:val="0000FF"/>
                <w:sz w:val="16"/>
                <w:szCs w:val="16"/>
              </w:rPr>
            </w:pPr>
            <w:r w:rsidRPr="00A00237">
              <w:rPr>
                <w:rFonts w:ascii="Century Gothic" w:eastAsia="Microsoft Yi Baiti" w:hAnsi="Century Gothic" w:cs="Arial"/>
                <w:color w:val="0000FF"/>
                <w:sz w:val="16"/>
                <w:szCs w:val="16"/>
              </w:rPr>
              <w:t>Constructora De Alto Rendimiento Productivo, S.A. De C.V.</w:t>
            </w:r>
          </w:p>
        </w:tc>
        <w:tc>
          <w:tcPr>
            <w:tcW w:w="3213" w:type="dxa"/>
            <w:shd w:val="clear" w:color="auto" w:fill="auto"/>
            <w:vAlign w:val="center"/>
          </w:tcPr>
          <w:p w14:paraId="08DF663E" w14:textId="4E978312" w:rsidR="00BB6334" w:rsidRPr="0043219C" w:rsidRDefault="00BB6334" w:rsidP="00A00237">
            <w:pPr>
              <w:jc w:val="center"/>
              <w:rPr>
                <w:rFonts w:ascii="Century Gothic" w:eastAsia="Microsoft Yi Baiti" w:hAnsi="Century Gothic" w:cs="Arial"/>
                <w:color w:val="0000FF"/>
                <w:sz w:val="16"/>
                <w:szCs w:val="16"/>
              </w:rPr>
            </w:pPr>
          </w:p>
        </w:tc>
        <w:tc>
          <w:tcPr>
            <w:tcW w:w="1985" w:type="dxa"/>
            <w:shd w:val="clear" w:color="auto" w:fill="auto"/>
            <w:vAlign w:val="center"/>
          </w:tcPr>
          <w:p w14:paraId="7D61FCB6" w14:textId="77777777" w:rsidR="00BB6334" w:rsidRPr="00726EF9" w:rsidRDefault="00BB6334" w:rsidP="00703AFB">
            <w:pPr>
              <w:jc w:val="center"/>
              <w:rPr>
                <w:rFonts w:ascii="Century Gothic" w:eastAsia="Microsoft Yi Baiti" w:hAnsi="Century Gothic" w:cs="Arial"/>
                <w:b/>
                <w:sz w:val="16"/>
                <w:szCs w:val="16"/>
              </w:rPr>
            </w:pPr>
          </w:p>
        </w:tc>
      </w:tr>
      <w:tr w:rsidR="00C9558C" w:rsidRPr="00726EF9" w14:paraId="2B3B82DD" w14:textId="77777777" w:rsidTr="00C552C5">
        <w:trPr>
          <w:trHeight w:val="469"/>
        </w:trPr>
        <w:tc>
          <w:tcPr>
            <w:tcW w:w="426" w:type="dxa"/>
            <w:shd w:val="clear" w:color="auto" w:fill="auto"/>
            <w:vAlign w:val="center"/>
          </w:tcPr>
          <w:p w14:paraId="79D6841F" w14:textId="5C5BF6D1" w:rsidR="00C9558C" w:rsidRDefault="00C9558C" w:rsidP="00C9558C">
            <w:pPr>
              <w:jc w:val="center"/>
              <w:rPr>
                <w:rFonts w:ascii="Century Gothic" w:eastAsia="Microsoft Yi Baiti" w:hAnsi="Century Gothic" w:cs="Arial"/>
                <w:sz w:val="16"/>
                <w:szCs w:val="16"/>
              </w:rPr>
            </w:pPr>
            <w:r>
              <w:rPr>
                <w:rFonts w:ascii="Century Gothic" w:eastAsia="Microsoft Yi Baiti" w:hAnsi="Century Gothic" w:cs="Arial"/>
                <w:sz w:val="16"/>
                <w:szCs w:val="16"/>
              </w:rPr>
              <w:t>3</w:t>
            </w:r>
          </w:p>
        </w:tc>
        <w:tc>
          <w:tcPr>
            <w:tcW w:w="3273" w:type="dxa"/>
            <w:shd w:val="clear" w:color="auto" w:fill="auto"/>
            <w:vAlign w:val="center"/>
          </w:tcPr>
          <w:p w14:paraId="72CA262E" w14:textId="77777777" w:rsidR="00C9558C" w:rsidRPr="00C9558C" w:rsidRDefault="00C9558C" w:rsidP="00C9558C">
            <w:pPr>
              <w:jc w:val="both"/>
              <w:rPr>
                <w:rFonts w:ascii="Century Gothic" w:eastAsia="Microsoft Yi Baiti" w:hAnsi="Century Gothic" w:cs="Arial"/>
                <w:color w:val="0000FF"/>
                <w:sz w:val="16"/>
                <w:szCs w:val="16"/>
              </w:rPr>
            </w:pPr>
            <w:r w:rsidRPr="00C9558C">
              <w:rPr>
                <w:rFonts w:ascii="Century Gothic" w:eastAsia="Microsoft Yi Baiti" w:hAnsi="Century Gothic" w:cs="Arial"/>
                <w:color w:val="0000FF"/>
                <w:sz w:val="16"/>
                <w:szCs w:val="16"/>
              </w:rPr>
              <w:t>Mantenimiento, Maquinaria Y Proyectos Perseo, S.A. De C.V.</w:t>
            </w:r>
          </w:p>
          <w:p w14:paraId="35978FE0" w14:textId="77777777" w:rsidR="00C9558C" w:rsidRPr="00A00237" w:rsidRDefault="00C9558C" w:rsidP="00C9558C">
            <w:pPr>
              <w:jc w:val="both"/>
              <w:rPr>
                <w:rFonts w:ascii="Century Gothic" w:eastAsia="Microsoft Yi Baiti" w:hAnsi="Century Gothic" w:cs="Arial"/>
                <w:color w:val="0000FF"/>
                <w:sz w:val="16"/>
                <w:szCs w:val="16"/>
              </w:rPr>
            </w:pPr>
          </w:p>
        </w:tc>
        <w:tc>
          <w:tcPr>
            <w:tcW w:w="3213" w:type="dxa"/>
            <w:shd w:val="clear" w:color="auto" w:fill="auto"/>
            <w:vAlign w:val="center"/>
          </w:tcPr>
          <w:p w14:paraId="12774C89" w14:textId="755DCA89" w:rsidR="00C9558C" w:rsidRDefault="00C9558C" w:rsidP="00C9558C">
            <w:pPr>
              <w:jc w:val="center"/>
              <w:rPr>
                <w:rFonts w:ascii="Century Gothic" w:eastAsia="Microsoft Yi Baiti" w:hAnsi="Century Gothic" w:cs="Arial"/>
                <w:color w:val="0000FF"/>
                <w:sz w:val="16"/>
                <w:szCs w:val="16"/>
              </w:rPr>
            </w:pPr>
          </w:p>
        </w:tc>
        <w:tc>
          <w:tcPr>
            <w:tcW w:w="1985" w:type="dxa"/>
            <w:shd w:val="clear" w:color="auto" w:fill="auto"/>
            <w:vAlign w:val="center"/>
          </w:tcPr>
          <w:p w14:paraId="05BFD42D" w14:textId="77777777" w:rsidR="00C9558C" w:rsidRPr="00726EF9" w:rsidRDefault="00C9558C" w:rsidP="00C9558C">
            <w:pPr>
              <w:jc w:val="center"/>
              <w:rPr>
                <w:rFonts w:ascii="Century Gothic" w:eastAsia="Microsoft Yi Baiti" w:hAnsi="Century Gothic" w:cs="Arial"/>
                <w:b/>
                <w:sz w:val="16"/>
                <w:szCs w:val="16"/>
              </w:rPr>
            </w:pPr>
          </w:p>
        </w:tc>
      </w:tr>
    </w:tbl>
    <w:p w14:paraId="45EAD035" w14:textId="77777777" w:rsidR="00735A51" w:rsidRPr="00726EF9" w:rsidRDefault="00735A51" w:rsidP="00735A51">
      <w:pPr>
        <w:jc w:val="both"/>
        <w:rPr>
          <w:rFonts w:ascii="Century Gothic" w:eastAsia="Microsoft Yi Baiti" w:hAnsi="Century Gothic" w:cs="Arial"/>
          <w:b/>
          <w:sz w:val="16"/>
          <w:szCs w:val="16"/>
        </w:rPr>
      </w:pPr>
    </w:p>
    <w:p w14:paraId="5C425147" w14:textId="77777777" w:rsidR="00735A51" w:rsidRPr="00726EF9" w:rsidRDefault="00735A51" w:rsidP="00735A51">
      <w:pPr>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 xml:space="preserve">El contenido de esta acta se difundirá en la página de internet oficial del Municipio de Oaxaca de Juárez en la siguiente dirección electrónica: </w:t>
      </w:r>
      <w:r w:rsidRPr="00726EF9">
        <w:rPr>
          <w:rStyle w:val="Hipervnculo"/>
          <w:rFonts w:ascii="Century Gothic" w:eastAsia="Microsoft Yi Baiti" w:hAnsi="Century Gothic" w:cs="Arial"/>
          <w:sz w:val="16"/>
          <w:szCs w:val="16"/>
        </w:rPr>
        <w:t>http://transparencia.municipiodeoaxaca.gob.mx/procesos-licitatorios/obra-publica</w:t>
      </w:r>
      <w:r w:rsidRPr="00726EF9">
        <w:rPr>
          <w:rFonts w:ascii="Century Gothic" w:eastAsia="Microsoft Yi Baiti" w:hAnsi="Century Gothic" w:cs="Arial"/>
          <w:sz w:val="16"/>
          <w:szCs w:val="16"/>
        </w:rPr>
        <w:t>, siendo responsabilidad de los participantes descargar su contenido.</w:t>
      </w:r>
    </w:p>
    <w:p w14:paraId="7734EA54" w14:textId="1B97B373" w:rsidR="00735A51" w:rsidRDefault="00735A51" w:rsidP="00735A51">
      <w:pPr>
        <w:jc w:val="both"/>
        <w:rPr>
          <w:rFonts w:ascii="Century Gothic" w:eastAsia="Microsoft Yi Baiti" w:hAnsi="Century Gothic"/>
          <w:sz w:val="16"/>
          <w:szCs w:val="16"/>
        </w:rPr>
      </w:pPr>
    </w:p>
    <w:p w14:paraId="3DA5C59A" w14:textId="73A1C542" w:rsidR="00EE0FF7" w:rsidRDefault="00EE0FF7" w:rsidP="00735A51">
      <w:pPr>
        <w:jc w:val="both"/>
        <w:rPr>
          <w:rFonts w:ascii="Century Gothic" w:eastAsia="Microsoft Yi Baiti" w:hAnsi="Century Gothic"/>
          <w:sz w:val="16"/>
          <w:szCs w:val="16"/>
        </w:rPr>
      </w:pPr>
    </w:p>
    <w:p w14:paraId="20196E5D" w14:textId="0F303E46" w:rsidR="00F125C0" w:rsidRDefault="00F125C0" w:rsidP="00735A51">
      <w:pPr>
        <w:jc w:val="both"/>
        <w:rPr>
          <w:rFonts w:ascii="Century Gothic" w:eastAsia="Microsoft Yi Baiti" w:hAnsi="Century Gothic"/>
          <w:sz w:val="16"/>
          <w:szCs w:val="16"/>
        </w:rPr>
      </w:pPr>
    </w:p>
    <w:p w14:paraId="48D1BE53" w14:textId="6FA0B760" w:rsidR="00F125C0" w:rsidRDefault="00F125C0" w:rsidP="00735A51">
      <w:pPr>
        <w:jc w:val="both"/>
        <w:rPr>
          <w:rFonts w:ascii="Century Gothic" w:eastAsia="Microsoft Yi Baiti" w:hAnsi="Century Gothic"/>
          <w:sz w:val="16"/>
          <w:szCs w:val="16"/>
        </w:rPr>
      </w:pPr>
    </w:p>
    <w:p w14:paraId="03A7CCB3" w14:textId="6BD99464" w:rsidR="00F125C0" w:rsidRDefault="00F125C0" w:rsidP="00735A51">
      <w:pPr>
        <w:jc w:val="both"/>
        <w:rPr>
          <w:rFonts w:ascii="Century Gothic" w:eastAsia="Microsoft Yi Baiti" w:hAnsi="Century Gothic"/>
          <w:sz w:val="16"/>
          <w:szCs w:val="16"/>
        </w:rPr>
      </w:pPr>
    </w:p>
    <w:p w14:paraId="151EABDA" w14:textId="2D0E41F1" w:rsidR="00F125C0" w:rsidRDefault="00F125C0" w:rsidP="00735A51">
      <w:pPr>
        <w:jc w:val="both"/>
        <w:rPr>
          <w:rFonts w:ascii="Century Gothic" w:eastAsia="Microsoft Yi Baiti" w:hAnsi="Century Gothic"/>
          <w:sz w:val="16"/>
          <w:szCs w:val="16"/>
        </w:rPr>
      </w:pPr>
    </w:p>
    <w:p w14:paraId="170486AE" w14:textId="32702680" w:rsidR="00F125C0" w:rsidRDefault="00F125C0" w:rsidP="00735A51">
      <w:pPr>
        <w:jc w:val="both"/>
        <w:rPr>
          <w:rFonts w:ascii="Century Gothic" w:eastAsia="Microsoft Yi Baiti" w:hAnsi="Century Gothic"/>
          <w:sz w:val="16"/>
          <w:szCs w:val="16"/>
        </w:rPr>
      </w:pPr>
    </w:p>
    <w:p w14:paraId="1381B839" w14:textId="6552EE7F" w:rsidR="00F125C0" w:rsidRDefault="00F125C0" w:rsidP="00735A51">
      <w:pPr>
        <w:jc w:val="both"/>
        <w:rPr>
          <w:rFonts w:ascii="Century Gothic" w:eastAsia="Microsoft Yi Baiti" w:hAnsi="Century Gothic"/>
          <w:sz w:val="16"/>
          <w:szCs w:val="16"/>
        </w:rPr>
      </w:pPr>
    </w:p>
    <w:p w14:paraId="39946550" w14:textId="1227C73B" w:rsidR="00F125C0" w:rsidRDefault="00F125C0" w:rsidP="00735A51">
      <w:pPr>
        <w:jc w:val="both"/>
        <w:rPr>
          <w:rFonts w:ascii="Century Gothic" w:eastAsia="Microsoft Yi Baiti" w:hAnsi="Century Gothic"/>
          <w:sz w:val="16"/>
          <w:szCs w:val="16"/>
        </w:rPr>
      </w:pPr>
    </w:p>
    <w:p w14:paraId="1B12D0AB" w14:textId="284DF84F" w:rsidR="00F125C0" w:rsidRDefault="00F125C0" w:rsidP="00735A51">
      <w:pPr>
        <w:jc w:val="both"/>
        <w:rPr>
          <w:rFonts w:ascii="Century Gothic" w:eastAsia="Microsoft Yi Baiti" w:hAnsi="Century Gothic"/>
          <w:sz w:val="16"/>
          <w:szCs w:val="16"/>
        </w:rPr>
      </w:pPr>
    </w:p>
    <w:p w14:paraId="523BBCD9" w14:textId="2D2CD6B9" w:rsidR="00F125C0" w:rsidRDefault="00F125C0" w:rsidP="00735A51">
      <w:pPr>
        <w:jc w:val="both"/>
        <w:rPr>
          <w:rFonts w:ascii="Century Gothic" w:eastAsia="Microsoft Yi Baiti" w:hAnsi="Century Gothic"/>
          <w:sz w:val="16"/>
          <w:szCs w:val="16"/>
        </w:rPr>
      </w:pPr>
    </w:p>
    <w:p w14:paraId="2C364AC1" w14:textId="73185068" w:rsidR="00F125C0" w:rsidRDefault="00F125C0" w:rsidP="00735A51">
      <w:pPr>
        <w:jc w:val="both"/>
        <w:rPr>
          <w:rFonts w:ascii="Century Gothic" w:eastAsia="Microsoft Yi Baiti" w:hAnsi="Century Gothic"/>
          <w:sz w:val="16"/>
          <w:szCs w:val="16"/>
        </w:rPr>
      </w:pPr>
    </w:p>
    <w:p w14:paraId="06D1A9BC" w14:textId="760CE92A" w:rsidR="00F125C0" w:rsidRDefault="00F125C0" w:rsidP="00735A51">
      <w:pPr>
        <w:jc w:val="both"/>
        <w:rPr>
          <w:rFonts w:ascii="Century Gothic" w:eastAsia="Microsoft Yi Baiti" w:hAnsi="Century Gothic"/>
          <w:sz w:val="16"/>
          <w:szCs w:val="16"/>
        </w:rPr>
      </w:pPr>
    </w:p>
    <w:p w14:paraId="6859F720" w14:textId="676AE789" w:rsidR="00F125C0" w:rsidRDefault="00F125C0" w:rsidP="00735A51">
      <w:pPr>
        <w:jc w:val="both"/>
        <w:rPr>
          <w:rFonts w:ascii="Century Gothic" w:eastAsia="Microsoft Yi Baiti" w:hAnsi="Century Gothic"/>
          <w:sz w:val="16"/>
          <w:szCs w:val="16"/>
        </w:rPr>
      </w:pPr>
    </w:p>
    <w:p w14:paraId="0B416F14" w14:textId="0560C839" w:rsidR="00F125C0" w:rsidRDefault="00F125C0" w:rsidP="00735A51">
      <w:pPr>
        <w:jc w:val="both"/>
        <w:rPr>
          <w:rFonts w:ascii="Century Gothic" w:eastAsia="Microsoft Yi Baiti" w:hAnsi="Century Gothic"/>
          <w:sz w:val="16"/>
          <w:szCs w:val="16"/>
        </w:rPr>
      </w:pPr>
    </w:p>
    <w:p w14:paraId="6CEDF2E1" w14:textId="5592B0EE" w:rsidR="00F125C0" w:rsidRDefault="00F125C0" w:rsidP="00735A51">
      <w:pPr>
        <w:jc w:val="both"/>
        <w:rPr>
          <w:rFonts w:ascii="Century Gothic" w:eastAsia="Microsoft Yi Baiti" w:hAnsi="Century Gothic"/>
          <w:sz w:val="16"/>
          <w:szCs w:val="16"/>
        </w:rPr>
      </w:pPr>
    </w:p>
    <w:p w14:paraId="779A8382" w14:textId="04242030" w:rsidR="00F125C0" w:rsidRDefault="00F125C0" w:rsidP="00735A51">
      <w:pPr>
        <w:jc w:val="both"/>
        <w:rPr>
          <w:rFonts w:ascii="Century Gothic" w:eastAsia="Microsoft Yi Baiti" w:hAnsi="Century Gothic"/>
          <w:sz w:val="16"/>
          <w:szCs w:val="16"/>
        </w:rPr>
      </w:pPr>
    </w:p>
    <w:p w14:paraId="78F38B0E" w14:textId="77777777" w:rsidR="00F125C0" w:rsidRPr="00726EF9" w:rsidRDefault="00F125C0" w:rsidP="00735A51">
      <w:pPr>
        <w:jc w:val="both"/>
        <w:rPr>
          <w:rFonts w:ascii="Century Gothic" w:eastAsia="Microsoft Yi Baiti" w:hAnsi="Century Gothic"/>
          <w:sz w:val="16"/>
          <w:szCs w:val="16"/>
        </w:rPr>
      </w:pPr>
    </w:p>
    <w:p w14:paraId="440E9B0A" w14:textId="77777777" w:rsidR="00735A51" w:rsidRPr="00726EF9" w:rsidRDefault="00735A51" w:rsidP="00735A51">
      <w:pPr>
        <w:tabs>
          <w:tab w:val="left" w:pos="1053"/>
        </w:tabs>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EL MUNICIPIO DE OAXACA DE JUÁREZ</w:t>
      </w:r>
    </w:p>
    <w:p w14:paraId="7F5EB8A7" w14:textId="77777777" w:rsidR="00735A51" w:rsidRPr="00726EF9" w:rsidRDefault="00735A51" w:rsidP="00735A51">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735A51" w:rsidRPr="00726EF9" w14:paraId="4A49F3D6" w14:textId="77777777" w:rsidTr="00C552C5">
        <w:trPr>
          <w:trHeight w:hRule="exact" w:val="314"/>
        </w:trPr>
        <w:tc>
          <w:tcPr>
            <w:tcW w:w="3901" w:type="dxa"/>
            <w:shd w:val="clear" w:color="auto" w:fill="auto"/>
          </w:tcPr>
          <w:p w14:paraId="6FDEDFB1" w14:textId="77777777" w:rsidR="00735A51" w:rsidRPr="00726EF9" w:rsidRDefault="00735A51" w:rsidP="00C552C5">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w:t>
            </w:r>
          </w:p>
        </w:tc>
        <w:tc>
          <w:tcPr>
            <w:tcW w:w="3058" w:type="dxa"/>
            <w:shd w:val="clear" w:color="auto" w:fill="auto"/>
          </w:tcPr>
          <w:p w14:paraId="54388169" w14:textId="77777777" w:rsidR="00735A51" w:rsidRPr="00726EF9" w:rsidRDefault="00735A51" w:rsidP="00C552C5">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CARGO</w:t>
            </w:r>
          </w:p>
        </w:tc>
        <w:tc>
          <w:tcPr>
            <w:tcW w:w="2002" w:type="dxa"/>
            <w:shd w:val="clear" w:color="auto" w:fill="auto"/>
          </w:tcPr>
          <w:p w14:paraId="16C97995" w14:textId="77777777" w:rsidR="00735A51" w:rsidRPr="00726EF9" w:rsidRDefault="00735A51" w:rsidP="00C552C5">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825D7F" w:rsidRPr="00726EF9" w14:paraId="6CBB7811" w14:textId="77777777" w:rsidTr="00C552C5">
        <w:trPr>
          <w:trHeight w:val="681"/>
        </w:trPr>
        <w:tc>
          <w:tcPr>
            <w:tcW w:w="3901" w:type="dxa"/>
            <w:shd w:val="clear" w:color="auto" w:fill="auto"/>
            <w:vAlign w:val="center"/>
          </w:tcPr>
          <w:p w14:paraId="121C471D" w14:textId="10A001ED" w:rsidR="00825D7F" w:rsidRPr="00726EF9" w:rsidRDefault="00825D7F" w:rsidP="00825D7F">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61E0EC5D" w14:textId="103A4812" w:rsidR="00825D7F" w:rsidRPr="00726EF9" w:rsidRDefault="00825D7F" w:rsidP="00825D7F">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0CD89AE8" w14:textId="77777777" w:rsidR="00825D7F" w:rsidRPr="00726EF9" w:rsidRDefault="00825D7F" w:rsidP="00825D7F">
            <w:pPr>
              <w:rPr>
                <w:rFonts w:ascii="Century Gothic" w:eastAsia="Microsoft Yi Baiti" w:hAnsi="Century Gothic" w:cs="Arial"/>
                <w:b/>
                <w:sz w:val="16"/>
                <w:szCs w:val="16"/>
              </w:rPr>
            </w:pPr>
          </w:p>
        </w:tc>
      </w:tr>
      <w:tr w:rsidR="00825D7F" w:rsidRPr="00726EF9" w14:paraId="766CAD51" w14:textId="77777777" w:rsidTr="00C552C5">
        <w:trPr>
          <w:trHeight w:val="681"/>
        </w:trPr>
        <w:tc>
          <w:tcPr>
            <w:tcW w:w="3901" w:type="dxa"/>
            <w:shd w:val="clear" w:color="auto" w:fill="auto"/>
            <w:vAlign w:val="center"/>
          </w:tcPr>
          <w:p w14:paraId="6EFA1072" w14:textId="3663593D" w:rsidR="00825D7F" w:rsidRPr="00726EF9" w:rsidRDefault="00825D7F" w:rsidP="00825D7F">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Arq. Silvano Reyna Eguía</w:t>
            </w:r>
          </w:p>
        </w:tc>
        <w:tc>
          <w:tcPr>
            <w:tcW w:w="3058" w:type="dxa"/>
            <w:shd w:val="clear" w:color="auto" w:fill="auto"/>
            <w:vAlign w:val="center"/>
          </w:tcPr>
          <w:p w14:paraId="0A55D164" w14:textId="26353E0D" w:rsidR="00825D7F" w:rsidRPr="00726EF9" w:rsidRDefault="00825D7F" w:rsidP="00825D7F">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Jefe del Departamento de Licitaciones y Contratos</w:t>
            </w:r>
          </w:p>
        </w:tc>
        <w:tc>
          <w:tcPr>
            <w:tcW w:w="2002" w:type="dxa"/>
            <w:shd w:val="clear" w:color="auto" w:fill="auto"/>
          </w:tcPr>
          <w:p w14:paraId="194E9311" w14:textId="77777777" w:rsidR="00825D7F" w:rsidRPr="00726EF9" w:rsidRDefault="00825D7F" w:rsidP="00825D7F">
            <w:pPr>
              <w:rPr>
                <w:rFonts w:ascii="Century Gothic" w:eastAsia="Microsoft Yi Baiti" w:hAnsi="Century Gothic" w:cs="Arial"/>
                <w:b/>
                <w:sz w:val="16"/>
                <w:szCs w:val="16"/>
              </w:rPr>
            </w:pPr>
          </w:p>
        </w:tc>
      </w:tr>
    </w:tbl>
    <w:p w14:paraId="23B976FA" w14:textId="77777777" w:rsidR="00F125C0" w:rsidRDefault="00F125C0" w:rsidP="008E0871">
      <w:pPr>
        <w:pBdr>
          <w:top w:val="nil"/>
          <w:left w:val="nil"/>
          <w:bottom w:val="nil"/>
          <w:right w:val="nil"/>
          <w:between w:val="nil"/>
        </w:pBdr>
        <w:jc w:val="both"/>
        <w:rPr>
          <w:rFonts w:ascii="Century Gothic" w:eastAsia="Microsoft Yi Baiti" w:hAnsi="Century Gothic"/>
          <w:sz w:val="16"/>
          <w:szCs w:val="16"/>
        </w:rPr>
      </w:pPr>
    </w:p>
    <w:p w14:paraId="78408156" w14:textId="03CE7DB7" w:rsidR="00735A51" w:rsidRPr="008E0871" w:rsidRDefault="00735A51" w:rsidP="008E0871">
      <w:pPr>
        <w:pBdr>
          <w:top w:val="nil"/>
          <w:left w:val="nil"/>
          <w:bottom w:val="nil"/>
          <w:right w:val="nil"/>
          <w:between w:val="nil"/>
        </w:pBdr>
        <w:jc w:val="both"/>
        <w:rPr>
          <w:b/>
          <w:noProof/>
          <w:color w:val="0000FF"/>
          <w:sz w:val="16"/>
          <w:szCs w:val="16"/>
        </w:rPr>
      </w:pPr>
      <w:r w:rsidRPr="00726EF9">
        <w:rPr>
          <w:rFonts w:ascii="Century Gothic" w:eastAsia="Microsoft Yi Baiti" w:hAnsi="Century Gothic"/>
          <w:sz w:val="16"/>
          <w:szCs w:val="16"/>
        </w:rPr>
        <w:t xml:space="preserve">La presente foja de firmas forma parte del Resultado del Análisis de Propuestas Técnicas correspondiente a la </w:t>
      </w:r>
      <w:r w:rsidR="00EE03F2">
        <w:rPr>
          <w:rFonts w:ascii="Century Gothic" w:eastAsia="Microsoft Yi Baiti" w:hAnsi="Century Gothic" w:cs="Arial"/>
          <w:b/>
          <w:sz w:val="16"/>
          <w:szCs w:val="16"/>
        </w:rPr>
        <w:t>INVITACION RESTRINGIDA A CUANDO MENOS TRES CONTRATISTAS</w:t>
      </w:r>
      <w:r w:rsidRPr="00726EF9">
        <w:rPr>
          <w:rFonts w:ascii="Century Gothic" w:eastAsia="Microsoft Yi Baiti" w:hAnsi="Century Gothic" w:cs="Arial"/>
          <w:b/>
          <w:sz w:val="16"/>
          <w:szCs w:val="16"/>
        </w:rPr>
        <w:t xml:space="preserve"> N°: </w:t>
      </w:r>
      <w:r w:rsidRPr="00726EF9">
        <w:rPr>
          <w:rFonts w:ascii="Century Gothic" w:eastAsia="Microsoft Yi Baiti" w:hAnsi="Century Gothic" w:cs="Arial"/>
          <w:b/>
          <w:noProof/>
          <w:color w:val="0000FF"/>
          <w:sz w:val="16"/>
          <w:szCs w:val="16"/>
        </w:rPr>
        <w:fldChar w:fldCharType="begin"/>
      </w:r>
      <w:r w:rsidRPr="00726EF9">
        <w:rPr>
          <w:rFonts w:ascii="Century Gothic" w:eastAsia="Microsoft Yi Baiti" w:hAnsi="Century Gothic" w:cs="Arial"/>
          <w:b/>
          <w:noProof/>
          <w:color w:val="0000FF"/>
          <w:sz w:val="16"/>
          <w:szCs w:val="16"/>
        </w:rPr>
        <w:instrText xml:space="preserve"> MERGEFIELD No_PROCEDIMIENTO </w:instrText>
      </w:r>
      <w:r w:rsidRPr="00726EF9">
        <w:rPr>
          <w:rFonts w:ascii="Century Gothic" w:eastAsia="Microsoft Yi Baiti" w:hAnsi="Century Gothic" w:cs="Arial"/>
          <w:b/>
          <w:noProof/>
          <w:color w:val="0000FF"/>
          <w:sz w:val="16"/>
          <w:szCs w:val="16"/>
        </w:rPr>
        <w:fldChar w:fldCharType="separate"/>
      </w:r>
      <w:r w:rsidR="00EE03F2">
        <w:rPr>
          <w:rFonts w:ascii="Century Gothic" w:eastAsia="Microsoft Yi Baiti" w:hAnsi="Century Gothic" w:cs="Arial"/>
          <w:b/>
          <w:noProof/>
          <w:color w:val="0000FF"/>
          <w:sz w:val="16"/>
          <w:szCs w:val="16"/>
        </w:rPr>
        <w:t>IRE</w:t>
      </w:r>
      <w:r w:rsidRPr="00726EF9">
        <w:rPr>
          <w:rFonts w:ascii="Century Gothic" w:eastAsia="Microsoft Yi Baiti" w:hAnsi="Century Gothic" w:cs="Arial"/>
          <w:b/>
          <w:noProof/>
          <w:color w:val="0000FF"/>
          <w:sz w:val="16"/>
          <w:szCs w:val="16"/>
        </w:rPr>
        <w:t>/SOPDU/DCSCOP/00</w:t>
      </w:r>
      <w:r w:rsidR="00B912EF" w:rsidRPr="00726EF9">
        <w:rPr>
          <w:rFonts w:ascii="Century Gothic" w:eastAsia="Microsoft Yi Baiti" w:hAnsi="Century Gothic" w:cs="Arial"/>
          <w:b/>
          <w:noProof/>
          <w:color w:val="0000FF"/>
          <w:sz w:val="16"/>
          <w:szCs w:val="16"/>
        </w:rPr>
        <w:t>1</w:t>
      </w:r>
      <w:r w:rsidRPr="00726EF9">
        <w:rPr>
          <w:rFonts w:ascii="Century Gothic" w:eastAsia="Microsoft Yi Baiti" w:hAnsi="Century Gothic" w:cs="Arial"/>
          <w:b/>
          <w:noProof/>
          <w:color w:val="0000FF"/>
          <w:sz w:val="16"/>
          <w:szCs w:val="16"/>
        </w:rPr>
        <w:t>/2025</w:t>
      </w:r>
      <w:r w:rsidRPr="00726EF9">
        <w:rPr>
          <w:rFonts w:ascii="Century Gothic" w:eastAsia="Microsoft Yi Baiti" w:hAnsi="Century Gothic" w:cs="Arial"/>
          <w:b/>
          <w:noProof/>
          <w:color w:val="0000FF"/>
          <w:sz w:val="16"/>
          <w:szCs w:val="16"/>
        </w:rPr>
        <w:fldChar w:fldCharType="end"/>
      </w:r>
      <w:r w:rsidRPr="00726EF9">
        <w:rPr>
          <w:rFonts w:ascii="Century Gothic" w:eastAsia="Microsoft Yi Baiti" w:hAnsi="Century Gothic" w:cs="Arial"/>
          <w:b/>
          <w:noProof/>
          <w:color w:val="0000FF"/>
          <w:sz w:val="16"/>
          <w:szCs w:val="16"/>
        </w:rPr>
        <w:t xml:space="preserve"> </w:t>
      </w:r>
      <w:r w:rsidRPr="00726EF9">
        <w:rPr>
          <w:rFonts w:ascii="Century Gothic" w:eastAsia="Microsoft Yi Baiti" w:hAnsi="Century Gothic"/>
          <w:sz w:val="16"/>
          <w:szCs w:val="16"/>
        </w:rPr>
        <w:t>para</w:t>
      </w:r>
      <w:r w:rsidRPr="00726EF9">
        <w:rPr>
          <w:rFonts w:ascii="Century Gothic" w:eastAsia="Microsoft Yi Baiti" w:hAnsi="Century Gothic"/>
          <w:color w:val="0000FF"/>
          <w:sz w:val="16"/>
          <w:szCs w:val="16"/>
        </w:rPr>
        <w:t xml:space="preserve"> </w:t>
      </w:r>
      <w:r w:rsidRPr="00726EF9">
        <w:rPr>
          <w:rFonts w:ascii="Century Gothic" w:eastAsia="Microsoft Yi Baiti" w:hAnsi="Century Gothic"/>
          <w:sz w:val="16"/>
          <w:szCs w:val="16"/>
        </w:rPr>
        <w:t xml:space="preserve">la adjudicación de la obra: </w:t>
      </w:r>
      <w:r w:rsidR="00554D4D" w:rsidRPr="00554D4D">
        <w:rPr>
          <w:rFonts w:ascii="Century Gothic" w:eastAsia="Microsoft Yi Baiti" w:hAnsi="Century Gothic"/>
          <w:color w:val="0000FF"/>
          <w:sz w:val="16"/>
          <w:szCs w:val="16"/>
        </w:rPr>
        <w:t>Construcción de Andador Semi Peatonal en Calle las Casas y Calle Colón Tramo de Calle Flores Magón a Calle Armenta y López, Cabecera Municipal, Municipio de Oaxaca de Juárez, Oaxaca.</w:t>
      </w:r>
      <w:r w:rsidR="008E0871" w:rsidRPr="00951691">
        <w:rPr>
          <w:b/>
          <w:noProof/>
          <w:color w:val="0000FF"/>
          <w:sz w:val="16"/>
          <w:szCs w:val="16"/>
        </w:rPr>
        <w:t xml:space="preserve">    </w:t>
      </w:r>
      <w:r w:rsidRPr="00726EF9">
        <w:rPr>
          <w:rFonts w:ascii="Century Gothic" w:eastAsia="Microsoft Yi Baiti" w:hAnsi="Century Gothic"/>
          <w:sz w:val="16"/>
          <w:szCs w:val="16"/>
        </w:rPr>
        <w:t xml:space="preserve">de fecha </w:t>
      </w:r>
      <w:r w:rsidRPr="008E0871">
        <w:rPr>
          <w:rFonts w:ascii="Century Gothic" w:eastAsia="Microsoft Yi Baiti" w:hAnsi="Century Gothic" w:cs="Arial"/>
          <w:noProof/>
          <w:color w:val="0000FF"/>
          <w:sz w:val="16"/>
          <w:szCs w:val="16"/>
        </w:rPr>
        <w:fldChar w:fldCharType="begin"/>
      </w:r>
      <w:r w:rsidRPr="008E0871">
        <w:rPr>
          <w:rFonts w:ascii="Century Gothic" w:eastAsia="Microsoft Yi Baiti" w:hAnsi="Century Gothic" w:cs="Arial"/>
          <w:noProof/>
          <w:color w:val="0000FF"/>
          <w:sz w:val="16"/>
          <w:szCs w:val="16"/>
        </w:rPr>
        <w:instrText xml:space="preserve"> MERGEFIELD FECHA_DICTAMEN_TÉCNICO </w:instrText>
      </w:r>
      <w:r w:rsidRPr="008E0871">
        <w:rPr>
          <w:rFonts w:ascii="Century Gothic" w:eastAsia="Microsoft Yi Baiti" w:hAnsi="Century Gothic" w:cs="Arial"/>
          <w:noProof/>
          <w:color w:val="0000FF"/>
          <w:sz w:val="16"/>
          <w:szCs w:val="16"/>
        </w:rPr>
        <w:fldChar w:fldCharType="separate"/>
      </w:r>
      <w:r w:rsidR="00B912EF" w:rsidRPr="008E0871">
        <w:rPr>
          <w:rFonts w:ascii="Century Gothic" w:eastAsia="Microsoft Yi Baiti" w:hAnsi="Century Gothic" w:cs="Arial"/>
          <w:noProof/>
          <w:color w:val="0000FF"/>
          <w:sz w:val="16"/>
          <w:szCs w:val="16"/>
        </w:rPr>
        <w:t>2</w:t>
      </w:r>
      <w:r w:rsidR="008E0871" w:rsidRPr="008E0871">
        <w:rPr>
          <w:rFonts w:ascii="Century Gothic" w:eastAsia="Microsoft Yi Baiti" w:hAnsi="Century Gothic" w:cs="Arial"/>
          <w:noProof/>
          <w:color w:val="0000FF"/>
          <w:sz w:val="16"/>
          <w:szCs w:val="16"/>
        </w:rPr>
        <w:t>2</w:t>
      </w:r>
      <w:r w:rsidR="00B912EF" w:rsidRPr="008E0871">
        <w:rPr>
          <w:rFonts w:ascii="Century Gothic" w:eastAsia="Microsoft Yi Baiti" w:hAnsi="Century Gothic" w:cs="Arial"/>
          <w:noProof/>
          <w:color w:val="0000FF"/>
          <w:sz w:val="16"/>
          <w:szCs w:val="16"/>
        </w:rPr>
        <w:t xml:space="preserve"> de </w:t>
      </w:r>
      <w:r w:rsidR="008E0871" w:rsidRPr="008E0871">
        <w:rPr>
          <w:rFonts w:ascii="Century Gothic" w:eastAsia="Microsoft Yi Baiti" w:hAnsi="Century Gothic" w:cs="Arial"/>
          <w:noProof/>
          <w:color w:val="0000FF"/>
          <w:sz w:val="16"/>
          <w:szCs w:val="16"/>
        </w:rPr>
        <w:t>julio</w:t>
      </w:r>
      <w:r w:rsidRPr="008E0871">
        <w:rPr>
          <w:rFonts w:ascii="Century Gothic" w:eastAsia="Microsoft Yi Baiti" w:hAnsi="Century Gothic" w:cs="Arial"/>
          <w:noProof/>
          <w:color w:val="0000FF"/>
          <w:sz w:val="16"/>
          <w:szCs w:val="16"/>
        </w:rPr>
        <w:t xml:space="preserve"> 2025</w:t>
      </w:r>
      <w:r w:rsidRPr="008E0871">
        <w:rPr>
          <w:rFonts w:ascii="Century Gothic" w:eastAsia="Microsoft Yi Baiti" w:hAnsi="Century Gothic" w:cs="Arial"/>
          <w:noProof/>
          <w:color w:val="0000FF"/>
          <w:sz w:val="16"/>
          <w:szCs w:val="16"/>
        </w:rPr>
        <w:fldChar w:fldCharType="end"/>
      </w:r>
      <w:r w:rsidRPr="008E0871">
        <w:rPr>
          <w:rFonts w:ascii="Century Gothic" w:eastAsia="Microsoft Yi Baiti" w:hAnsi="Century Gothic" w:cs="Arial"/>
          <w:noProof/>
          <w:color w:val="0000FF"/>
          <w:sz w:val="16"/>
          <w:szCs w:val="16"/>
        </w:rPr>
        <w:t>.</w:t>
      </w:r>
      <w:r w:rsidRPr="00726EF9">
        <w:rPr>
          <w:rFonts w:ascii="Century Gothic" w:eastAsia="Microsoft Yi Baiti" w:hAnsi="Century Gothic" w:cs="Arial"/>
          <w:b/>
          <w:sz w:val="16"/>
          <w:szCs w:val="16"/>
        </w:rPr>
        <w:t xml:space="preserve"> </w:t>
      </w:r>
      <w:r w:rsidRPr="00726EF9">
        <w:rPr>
          <w:rFonts w:ascii="Century Gothic" w:eastAsia="Microsoft Yi Baiti" w:hAnsi="Century Gothic"/>
          <w:sz w:val="16"/>
          <w:szCs w:val="16"/>
        </w:rPr>
        <w:t>-------------------------------------------------------------</w:t>
      </w:r>
      <w:r w:rsidR="00825D7F" w:rsidRPr="00726EF9">
        <w:rPr>
          <w:rFonts w:ascii="Century Gothic" w:eastAsia="Microsoft Yi Baiti" w:hAnsi="Century Gothic"/>
          <w:sz w:val="16"/>
          <w:szCs w:val="16"/>
        </w:rPr>
        <w:t>------------</w:t>
      </w:r>
      <w:r w:rsidR="008E0871">
        <w:rPr>
          <w:rFonts w:ascii="Century Gothic" w:eastAsia="Microsoft Yi Baiti" w:hAnsi="Century Gothic"/>
          <w:sz w:val="16"/>
          <w:szCs w:val="16"/>
        </w:rPr>
        <w:t>---------------------------------------------------------------------</w:t>
      </w:r>
    </w:p>
    <w:p w14:paraId="640BDDEA" w14:textId="77777777" w:rsidR="00735A51" w:rsidRPr="00726EF9" w:rsidRDefault="00735A51" w:rsidP="007217C6">
      <w:pPr>
        <w:autoSpaceDE w:val="0"/>
        <w:autoSpaceDN w:val="0"/>
        <w:adjustRightInd w:val="0"/>
        <w:jc w:val="both"/>
        <w:rPr>
          <w:rFonts w:ascii="Century Gothic" w:eastAsia="Microsoft Yi Baiti" w:hAnsi="Century Gothic" w:cs="Arial"/>
          <w:sz w:val="16"/>
          <w:szCs w:val="16"/>
        </w:rPr>
      </w:pPr>
    </w:p>
    <w:sectPr w:rsidR="00735A51" w:rsidRPr="00726EF9" w:rsidSect="00B8711D">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B5BE" w14:textId="77777777" w:rsidR="00865B5D" w:rsidRDefault="00865B5D" w:rsidP="00F74B45">
      <w:r>
        <w:separator/>
      </w:r>
    </w:p>
  </w:endnote>
  <w:endnote w:type="continuationSeparator" w:id="0">
    <w:p w14:paraId="5701171A" w14:textId="77777777" w:rsidR="00865B5D" w:rsidRDefault="00865B5D"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67FE" w14:textId="338B998A" w:rsidR="00F74B45" w:rsidRDefault="00F66153"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F125C0">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F125C0">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4CF63E4E" w14:textId="3B32A0D4" w:rsidR="005D5B45" w:rsidRPr="00F66153" w:rsidRDefault="005D5B45">
    <w:pPr>
      <w:pStyle w:val="Piedepgina"/>
      <w:rPr>
        <w:rFonts w:ascii="Century Gothic" w:eastAsia="Microsoft Yi Baiti" w:hAnsi="Century Gothic"/>
        <w:b/>
        <w:bCs/>
        <w:color w:val="323E4F" w:themeColor="text2" w:themeShade="BF"/>
        <w:sz w:val="14"/>
      </w:rPr>
    </w:pPr>
  </w:p>
  <w:p w14:paraId="4C94D0E3" w14:textId="731BE66D"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CB049" w14:textId="77777777" w:rsidR="00865B5D" w:rsidRDefault="00865B5D" w:rsidP="00F74B45">
      <w:r>
        <w:separator/>
      </w:r>
    </w:p>
  </w:footnote>
  <w:footnote w:type="continuationSeparator" w:id="0">
    <w:p w14:paraId="48D38A6F" w14:textId="77777777" w:rsidR="00865B5D" w:rsidRDefault="00865B5D"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CB61" w14:textId="01E4AEB0" w:rsidR="004C723B" w:rsidRDefault="00B8711D">
    <w:pPr>
      <w:pStyle w:val="Encabezado"/>
    </w:pPr>
    <w:r>
      <w:rPr>
        <w:noProof/>
        <w:lang w:eastAsia="es-MX"/>
      </w:rPr>
      <mc:AlternateContent>
        <mc:Choice Requires="wpg">
          <w:drawing>
            <wp:anchor distT="0" distB="0" distL="114300" distR="114300" simplePos="0" relativeHeight="251659264" behindDoc="1" locked="0" layoutInCell="1" allowOverlap="1" wp14:anchorId="3D0E56D3" wp14:editId="6DE1D2E5">
              <wp:simplePos x="0" y="0"/>
              <wp:positionH relativeFrom="margin">
                <wp:posOffset>-988060</wp:posOffset>
              </wp:positionH>
              <wp:positionV relativeFrom="paragraph">
                <wp:posOffset>-377977</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68543791"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0E56D3" id="Grupo 3" o:spid="_x0000_s1027" style="position:absolute;margin-left:-77.8pt;margin-top:-29.75pt;width:597.5pt;height:777pt;z-index:-251657216;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OV7fmTjAAAADgEAAA8AAABkcnMvZG93bnJldi54&#10;bWxMj8FqwzAMhu+DvYPRYLfWyRqXJYtTStl2KoO1g9KbGqtJaGyH2E3St5972m6/0MevT/lq0i0b&#10;qHeNNRLieQSMTGlVYyoJP/uP2Ssw59EobK0hCTdysCoeH3LMlB3NNw07X7FQYlyGEmrvu4xzV9ak&#10;0c1tRybszrbX6MPYV1z1OIZy3fKXKFpyjY0JF2rsaFNTedldtYTPEcf1In4ftpfz5nbci6/DNiYp&#10;n5+m9RswT5P/g+GuH9ShCE4nezXKsVbCLBZiGdiQRCqA3ZFokSbATiElaSKAFzn//0bx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68543791"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6D23B2CC" w14:textId="26ABC9E6" w:rsidR="004C723B" w:rsidRDefault="004C723B">
    <w:pPr>
      <w:pStyle w:val="Encabezado"/>
    </w:pPr>
  </w:p>
  <w:p w14:paraId="55E05C6C" w14:textId="77777777" w:rsidR="007217C6" w:rsidRDefault="007217C6" w:rsidP="007217C6">
    <w:pPr>
      <w:pStyle w:val="Encabezado"/>
      <w:jc w:val="center"/>
      <w:rPr>
        <w:rFonts w:ascii="Century Gothic" w:hAnsi="Century Gothic"/>
        <w:sz w:val="16"/>
        <w:szCs w:val="16"/>
      </w:rPr>
    </w:pPr>
  </w:p>
  <w:p w14:paraId="7074AE69"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10DD6"/>
    <w:rsid w:val="00037920"/>
    <w:rsid w:val="00065BD1"/>
    <w:rsid w:val="00086D0C"/>
    <w:rsid w:val="000C2C85"/>
    <w:rsid w:val="000C5815"/>
    <w:rsid w:val="001148E9"/>
    <w:rsid w:val="001615C8"/>
    <w:rsid w:val="00165A02"/>
    <w:rsid w:val="00183B6B"/>
    <w:rsid w:val="00194D28"/>
    <w:rsid w:val="001972EB"/>
    <w:rsid w:val="0023543E"/>
    <w:rsid w:val="00261CC2"/>
    <w:rsid w:val="00272397"/>
    <w:rsid w:val="002B7600"/>
    <w:rsid w:val="002C6014"/>
    <w:rsid w:val="002F7514"/>
    <w:rsid w:val="003050D8"/>
    <w:rsid w:val="0031426A"/>
    <w:rsid w:val="00333433"/>
    <w:rsid w:val="00344DE8"/>
    <w:rsid w:val="0037063B"/>
    <w:rsid w:val="00394D58"/>
    <w:rsid w:val="00400F45"/>
    <w:rsid w:val="00402CCC"/>
    <w:rsid w:val="00411767"/>
    <w:rsid w:val="004356AC"/>
    <w:rsid w:val="00441FFD"/>
    <w:rsid w:val="0044537E"/>
    <w:rsid w:val="0045051F"/>
    <w:rsid w:val="00464A95"/>
    <w:rsid w:val="00472036"/>
    <w:rsid w:val="004722A4"/>
    <w:rsid w:val="004C14FF"/>
    <w:rsid w:val="004C723B"/>
    <w:rsid w:val="004F6807"/>
    <w:rsid w:val="005067EF"/>
    <w:rsid w:val="00514003"/>
    <w:rsid w:val="00531A64"/>
    <w:rsid w:val="00540089"/>
    <w:rsid w:val="00554D4D"/>
    <w:rsid w:val="00565E3F"/>
    <w:rsid w:val="00580561"/>
    <w:rsid w:val="005847EC"/>
    <w:rsid w:val="005C0E41"/>
    <w:rsid w:val="005C7F2B"/>
    <w:rsid w:val="005D5B45"/>
    <w:rsid w:val="00602334"/>
    <w:rsid w:val="006076AD"/>
    <w:rsid w:val="0061424E"/>
    <w:rsid w:val="006D00E9"/>
    <w:rsid w:val="007002FB"/>
    <w:rsid w:val="00701D91"/>
    <w:rsid w:val="00703AFB"/>
    <w:rsid w:val="007217C6"/>
    <w:rsid w:val="00726EF9"/>
    <w:rsid w:val="007333D0"/>
    <w:rsid w:val="00735A51"/>
    <w:rsid w:val="00763E4F"/>
    <w:rsid w:val="007C6189"/>
    <w:rsid w:val="007C6BAB"/>
    <w:rsid w:val="007D623B"/>
    <w:rsid w:val="007E0E35"/>
    <w:rsid w:val="007F25CB"/>
    <w:rsid w:val="00825D7F"/>
    <w:rsid w:val="00830C96"/>
    <w:rsid w:val="00842CC0"/>
    <w:rsid w:val="00865339"/>
    <w:rsid w:val="00865B5D"/>
    <w:rsid w:val="008B6B8C"/>
    <w:rsid w:val="008D0129"/>
    <w:rsid w:val="008E0871"/>
    <w:rsid w:val="008F2F2D"/>
    <w:rsid w:val="009307D3"/>
    <w:rsid w:val="00957322"/>
    <w:rsid w:val="009C3ABC"/>
    <w:rsid w:val="00A00237"/>
    <w:rsid w:val="00A33AA9"/>
    <w:rsid w:val="00A4044E"/>
    <w:rsid w:val="00A405A7"/>
    <w:rsid w:val="00A44B81"/>
    <w:rsid w:val="00A56C0B"/>
    <w:rsid w:val="00A85653"/>
    <w:rsid w:val="00A942B6"/>
    <w:rsid w:val="00AB28E4"/>
    <w:rsid w:val="00B260D6"/>
    <w:rsid w:val="00B27571"/>
    <w:rsid w:val="00B70CB4"/>
    <w:rsid w:val="00B730D9"/>
    <w:rsid w:val="00B8711D"/>
    <w:rsid w:val="00B912EF"/>
    <w:rsid w:val="00BB6334"/>
    <w:rsid w:val="00BC0A55"/>
    <w:rsid w:val="00BD24BD"/>
    <w:rsid w:val="00BD4820"/>
    <w:rsid w:val="00C206AC"/>
    <w:rsid w:val="00C4227D"/>
    <w:rsid w:val="00C54D9D"/>
    <w:rsid w:val="00C830A1"/>
    <w:rsid w:val="00C9558C"/>
    <w:rsid w:val="00CA1567"/>
    <w:rsid w:val="00CF59B4"/>
    <w:rsid w:val="00D0450A"/>
    <w:rsid w:val="00D26B02"/>
    <w:rsid w:val="00D32195"/>
    <w:rsid w:val="00D631E2"/>
    <w:rsid w:val="00D70655"/>
    <w:rsid w:val="00D91F1B"/>
    <w:rsid w:val="00DA0E13"/>
    <w:rsid w:val="00E260A4"/>
    <w:rsid w:val="00E303A1"/>
    <w:rsid w:val="00E51782"/>
    <w:rsid w:val="00E5485C"/>
    <w:rsid w:val="00E62533"/>
    <w:rsid w:val="00E82A8B"/>
    <w:rsid w:val="00EE03F2"/>
    <w:rsid w:val="00EE0FF7"/>
    <w:rsid w:val="00EF1F09"/>
    <w:rsid w:val="00F0071F"/>
    <w:rsid w:val="00F00EF6"/>
    <w:rsid w:val="00F125C0"/>
    <w:rsid w:val="00F66153"/>
    <w:rsid w:val="00F66D4E"/>
    <w:rsid w:val="00F74B45"/>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E9DD0"/>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paragraph" w:styleId="Textodeglobo">
    <w:name w:val="Balloon Text"/>
    <w:basedOn w:val="Normal"/>
    <w:link w:val="TextodegloboCar"/>
    <w:uiPriority w:val="99"/>
    <w:semiHidden/>
    <w:unhideWhenUsed/>
    <w:rsid w:val="00554D4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4D4D"/>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1188</Words>
  <Characters>6538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10</cp:revision>
  <cp:lastPrinted>2025-10-21T18:07:00Z</cp:lastPrinted>
  <dcterms:created xsi:type="dcterms:W3CDTF">2025-10-21T01:21:00Z</dcterms:created>
  <dcterms:modified xsi:type="dcterms:W3CDTF">2025-10-21T19:56:00Z</dcterms:modified>
</cp:coreProperties>
</file>