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5F118" w14:textId="77777777" w:rsidR="00C70511" w:rsidRDefault="00C70511" w:rsidP="0037063B">
      <w:pPr>
        <w:autoSpaceDE w:val="0"/>
        <w:autoSpaceDN w:val="0"/>
        <w:adjustRightInd w:val="0"/>
        <w:ind w:left="708" w:hanging="708"/>
        <w:jc w:val="both"/>
        <w:rPr>
          <w:rFonts w:ascii="Century Gothic" w:eastAsia="Microsoft Yi Baiti" w:hAnsi="Century Gothic" w:cs="Arial"/>
          <w:sz w:val="16"/>
          <w:szCs w:val="16"/>
        </w:rPr>
      </w:pPr>
    </w:p>
    <w:p w14:paraId="66457109" w14:textId="56D24DF7" w:rsidR="001972EB" w:rsidRPr="001C0E85" w:rsidRDefault="001972EB" w:rsidP="0037063B">
      <w:pPr>
        <w:autoSpaceDE w:val="0"/>
        <w:autoSpaceDN w:val="0"/>
        <w:adjustRightInd w:val="0"/>
        <w:ind w:left="708" w:hanging="708"/>
        <w:jc w:val="both"/>
        <w:rPr>
          <w:rFonts w:ascii="Century Gothic" w:eastAsia="Microsoft Yi Baiti" w:hAnsi="Century Gothic" w:cs="Arial"/>
          <w:sz w:val="16"/>
          <w:szCs w:val="16"/>
        </w:rPr>
      </w:pPr>
      <w:r w:rsidRPr="001C0E85">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118456F6" wp14:editId="1BCEF05D">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2BACFED" w14:textId="6B2E8BEF" w:rsidR="001972EB" w:rsidRPr="001972EB" w:rsidRDefault="00A6522C" w:rsidP="001972EB">
                            <w:pPr>
                              <w:jc w:val="right"/>
                              <w:rPr>
                                <w:rFonts w:ascii="Century Gothic" w:eastAsia="Microsoft Yi Baiti" w:hAnsi="Century Gothic"/>
                                <w:b/>
                                <w:noProof/>
                                <w:sz w:val="16"/>
                                <w:szCs w:val="16"/>
                              </w:rPr>
                            </w:pPr>
                            <w:r w:rsidRPr="00A6522C">
                              <w:rPr>
                                <w:rFonts w:ascii="Century Gothic" w:eastAsia="Microsoft Yi Baiti" w:hAnsi="Century Gothic"/>
                                <w:sz w:val="16"/>
                                <w:szCs w:val="16"/>
                              </w:rPr>
                              <w:t>INVITACION N°</w:t>
                            </w:r>
                            <w:r w:rsidR="001972EB" w:rsidRPr="001972EB">
                              <w:rPr>
                                <w:rFonts w:ascii="Century Gothic" w:eastAsia="Microsoft Yi Baiti" w:hAnsi="Century Gothic"/>
                                <w:b/>
                                <w:sz w:val="16"/>
                                <w:szCs w:val="16"/>
                              </w:rPr>
                              <w:t xml:space="preserve">: </w:t>
                            </w:r>
                            <w:r w:rsidR="009C3ABC">
                              <w:rPr>
                                <w:rFonts w:ascii="Century Gothic" w:eastAsia="Microsoft Yi Baiti" w:hAnsi="Century Gothic"/>
                                <w:b/>
                                <w:noProof/>
                                <w:sz w:val="16"/>
                                <w:szCs w:val="16"/>
                              </w:rPr>
                              <w:fldChar w:fldCharType="begin"/>
                            </w:r>
                            <w:r w:rsidR="009C3ABC">
                              <w:rPr>
                                <w:rFonts w:ascii="Century Gothic" w:eastAsia="Microsoft Yi Baiti" w:hAnsi="Century Gothic"/>
                                <w:b/>
                                <w:noProof/>
                                <w:sz w:val="16"/>
                                <w:szCs w:val="16"/>
                              </w:rPr>
                              <w:instrText xml:space="preserve"> MERGEFIELD No_PROCEDIMIENTO </w:instrText>
                            </w:r>
                            <w:r w:rsidR="009C3ABC">
                              <w:rPr>
                                <w:rFonts w:ascii="Century Gothic" w:eastAsia="Microsoft Yi Baiti" w:hAnsi="Century Gothic"/>
                                <w:b/>
                                <w:noProof/>
                                <w:sz w:val="16"/>
                                <w:szCs w:val="16"/>
                              </w:rPr>
                              <w:fldChar w:fldCharType="separate"/>
                            </w:r>
                            <w:r w:rsidRPr="00A6522C">
                              <w:rPr>
                                <w:rFonts w:ascii="Arial" w:hAnsi="Arial" w:cs="Arial"/>
                                <w:b/>
                                <w:caps/>
                                <w:noProof/>
                                <w:color w:val="0000FF"/>
                                <w:sz w:val="16"/>
                                <w:szCs w:val="16"/>
                              </w:rPr>
                              <w:t>IRE/SOPDU/DCSCOP/0</w:t>
                            </w:r>
                            <w:r>
                              <w:rPr>
                                <w:rFonts w:ascii="Arial" w:hAnsi="Arial" w:cs="Arial"/>
                                <w:b/>
                                <w:caps/>
                                <w:noProof/>
                                <w:color w:val="0000FF"/>
                                <w:sz w:val="16"/>
                                <w:szCs w:val="16"/>
                              </w:rPr>
                              <w:t>01</w:t>
                            </w:r>
                            <w:r w:rsidRPr="00A6522C">
                              <w:rPr>
                                <w:rFonts w:ascii="Arial" w:hAnsi="Arial" w:cs="Arial"/>
                                <w:b/>
                                <w:caps/>
                                <w:noProof/>
                                <w:color w:val="0000FF"/>
                                <w:sz w:val="16"/>
                                <w:szCs w:val="16"/>
                              </w:rPr>
                              <w:t>/202</w:t>
                            </w:r>
                            <w:r>
                              <w:rPr>
                                <w:rFonts w:ascii="Arial" w:hAnsi="Arial" w:cs="Arial"/>
                                <w:b/>
                                <w:caps/>
                                <w:noProof/>
                                <w:color w:val="0000FF"/>
                                <w:sz w:val="16"/>
                                <w:szCs w:val="16"/>
                              </w:rPr>
                              <w:t>5</w:t>
                            </w:r>
                            <w:r w:rsidR="009C3ABC">
                              <w:rPr>
                                <w:rFonts w:ascii="Arial" w:hAnsi="Arial" w:cs="Arial"/>
                                <w:b/>
                                <w:caps/>
                                <w:noProof/>
                                <w:color w:val="0000FF"/>
                                <w:sz w:val="16"/>
                                <w:szCs w:val="16"/>
                              </w:rPr>
                              <w:t xml:space="preserve"> </w:t>
                            </w:r>
                            <w:r w:rsidR="009C3ABC">
                              <w:rPr>
                                <w:rFonts w:ascii="Century Gothic" w:eastAsia="Microsoft Yi Baiti" w:hAnsi="Century Gothic"/>
                                <w:b/>
                                <w:noProof/>
                                <w:sz w:val="16"/>
                                <w:szCs w:val="16"/>
                              </w:rPr>
                              <w:fldChar w:fldCharType="end"/>
                            </w:r>
                          </w:p>
                          <w:p w14:paraId="23A9C9E5" w14:textId="77777777" w:rsidR="00061136" w:rsidRPr="001972EB" w:rsidRDefault="00061136"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4602678C" w14:textId="7593DE54" w:rsidR="001972EB" w:rsidRPr="00D66B3C" w:rsidRDefault="0089336A" w:rsidP="0089336A">
                            <w:pPr>
                              <w:jc w:val="center"/>
                              <w:rPr>
                                <w:rFonts w:ascii="Century Gothic" w:eastAsia="Microsoft Yi Baiti" w:hAnsi="Century Gothic"/>
                                <w:sz w:val="12"/>
                                <w:szCs w:val="12"/>
                              </w:rPr>
                            </w:pPr>
                            <w:r w:rsidRPr="0089336A">
                              <w:rPr>
                                <w:rFonts w:ascii="Century Gothic" w:eastAsia="Microsoft Yi Baiti" w:hAnsi="Century Gothic"/>
                                <w:sz w:val="16"/>
                                <w:szCs w:val="12"/>
                              </w:rPr>
                              <w:t>INVITACIÓN RESTRINGIDA A CUANDO MENOS TRES CONTRATISTAS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456F6"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22BACFED" w14:textId="6B2E8BEF" w:rsidR="001972EB" w:rsidRPr="001972EB" w:rsidRDefault="00A6522C" w:rsidP="001972EB">
                      <w:pPr>
                        <w:jc w:val="right"/>
                        <w:rPr>
                          <w:rFonts w:ascii="Century Gothic" w:eastAsia="Microsoft Yi Baiti" w:hAnsi="Century Gothic"/>
                          <w:b/>
                          <w:noProof/>
                          <w:sz w:val="16"/>
                          <w:szCs w:val="16"/>
                        </w:rPr>
                      </w:pPr>
                      <w:r w:rsidRPr="00A6522C">
                        <w:rPr>
                          <w:rFonts w:ascii="Century Gothic" w:eastAsia="Microsoft Yi Baiti" w:hAnsi="Century Gothic"/>
                          <w:sz w:val="16"/>
                          <w:szCs w:val="16"/>
                        </w:rPr>
                        <w:t>INVITACION N°</w:t>
                      </w:r>
                      <w:r w:rsidR="001972EB" w:rsidRPr="001972EB">
                        <w:rPr>
                          <w:rFonts w:ascii="Century Gothic" w:eastAsia="Microsoft Yi Baiti" w:hAnsi="Century Gothic"/>
                          <w:b/>
                          <w:sz w:val="16"/>
                          <w:szCs w:val="16"/>
                        </w:rPr>
                        <w:t xml:space="preserve">: </w:t>
                      </w:r>
                      <w:r w:rsidR="009C3ABC">
                        <w:rPr>
                          <w:rFonts w:ascii="Century Gothic" w:eastAsia="Microsoft Yi Baiti" w:hAnsi="Century Gothic"/>
                          <w:b/>
                          <w:noProof/>
                          <w:sz w:val="16"/>
                          <w:szCs w:val="16"/>
                        </w:rPr>
                        <w:fldChar w:fldCharType="begin"/>
                      </w:r>
                      <w:r w:rsidR="009C3ABC">
                        <w:rPr>
                          <w:rFonts w:ascii="Century Gothic" w:eastAsia="Microsoft Yi Baiti" w:hAnsi="Century Gothic"/>
                          <w:b/>
                          <w:noProof/>
                          <w:sz w:val="16"/>
                          <w:szCs w:val="16"/>
                        </w:rPr>
                        <w:instrText xml:space="preserve"> MERGEFIELD No_PROCEDIMIENTO </w:instrText>
                      </w:r>
                      <w:r w:rsidR="009C3ABC">
                        <w:rPr>
                          <w:rFonts w:ascii="Century Gothic" w:eastAsia="Microsoft Yi Baiti" w:hAnsi="Century Gothic"/>
                          <w:b/>
                          <w:noProof/>
                          <w:sz w:val="16"/>
                          <w:szCs w:val="16"/>
                        </w:rPr>
                        <w:fldChar w:fldCharType="separate"/>
                      </w:r>
                      <w:r w:rsidRPr="00A6522C">
                        <w:rPr>
                          <w:rFonts w:ascii="Arial" w:hAnsi="Arial" w:cs="Arial"/>
                          <w:b/>
                          <w:caps/>
                          <w:noProof/>
                          <w:color w:val="0000FF"/>
                          <w:sz w:val="16"/>
                          <w:szCs w:val="16"/>
                        </w:rPr>
                        <w:t>IRE/SOPDU/DCSCOP/0</w:t>
                      </w:r>
                      <w:r>
                        <w:rPr>
                          <w:rFonts w:ascii="Arial" w:hAnsi="Arial" w:cs="Arial"/>
                          <w:b/>
                          <w:caps/>
                          <w:noProof/>
                          <w:color w:val="0000FF"/>
                          <w:sz w:val="16"/>
                          <w:szCs w:val="16"/>
                        </w:rPr>
                        <w:t>01</w:t>
                      </w:r>
                      <w:r w:rsidRPr="00A6522C">
                        <w:rPr>
                          <w:rFonts w:ascii="Arial" w:hAnsi="Arial" w:cs="Arial"/>
                          <w:b/>
                          <w:caps/>
                          <w:noProof/>
                          <w:color w:val="0000FF"/>
                          <w:sz w:val="16"/>
                          <w:szCs w:val="16"/>
                        </w:rPr>
                        <w:t>/202</w:t>
                      </w:r>
                      <w:r>
                        <w:rPr>
                          <w:rFonts w:ascii="Arial" w:hAnsi="Arial" w:cs="Arial"/>
                          <w:b/>
                          <w:caps/>
                          <w:noProof/>
                          <w:color w:val="0000FF"/>
                          <w:sz w:val="16"/>
                          <w:szCs w:val="16"/>
                        </w:rPr>
                        <w:t>5</w:t>
                      </w:r>
                      <w:r w:rsidR="009C3ABC">
                        <w:rPr>
                          <w:rFonts w:ascii="Arial" w:hAnsi="Arial" w:cs="Arial"/>
                          <w:b/>
                          <w:caps/>
                          <w:noProof/>
                          <w:color w:val="0000FF"/>
                          <w:sz w:val="16"/>
                          <w:szCs w:val="16"/>
                        </w:rPr>
                        <w:t xml:space="preserve"> </w:t>
                      </w:r>
                      <w:r w:rsidR="009C3ABC">
                        <w:rPr>
                          <w:rFonts w:ascii="Century Gothic" w:eastAsia="Microsoft Yi Baiti" w:hAnsi="Century Gothic"/>
                          <w:b/>
                          <w:noProof/>
                          <w:sz w:val="16"/>
                          <w:szCs w:val="16"/>
                        </w:rPr>
                        <w:fldChar w:fldCharType="end"/>
                      </w:r>
                    </w:p>
                    <w:p w14:paraId="23A9C9E5" w14:textId="77777777" w:rsidR="00061136" w:rsidRPr="001972EB" w:rsidRDefault="00061136" w:rsidP="00061136">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4602678C" w14:textId="7593DE54" w:rsidR="001972EB" w:rsidRPr="00D66B3C" w:rsidRDefault="0089336A" w:rsidP="0089336A">
                      <w:pPr>
                        <w:jc w:val="center"/>
                        <w:rPr>
                          <w:rFonts w:ascii="Century Gothic" w:eastAsia="Microsoft Yi Baiti" w:hAnsi="Century Gothic"/>
                          <w:sz w:val="12"/>
                          <w:szCs w:val="12"/>
                        </w:rPr>
                      </w:pPr>
                      <w:r w:rsidRPr="0089336A">
                        <w:rPr>
                          <w:rFonts w:ascii="Century Gothic" w:eastAsia="Microsoft Yi Baiti" w:hAnsi="Century Gothic"/>
                          <w:sz w:val="16"/>
                          <w:szCs w:val="12"/>
                        </w:rPr>
                        <w:t>INVITACIÓN RESTRINGIDA A CUANDO MENOS TRES CONTRATISTAS</w:t>
                      </w:r>
                    </w:p>
                  </w:txbxContent>
                </v:textbox>
                <w10:wrap anchorx="margin"/>
              </v:roundrect>
            </w:pict>
          </mc:Fallback>
        </mc:AlternateContent>
      </w:r>
    </w:p>
    <w:p w14:paraId="6C1A1431" w14:textId="77777777" w:rsidR="001972EB" w:rsidRPr="001C0E85" w:rsidRDefault="001972EB" w:rsidP="007217C6">
      <w:pPr>
        <w:autoSpaceDE w:val="0"/>
        <w:autoSpaceDN w:val="0"/>
        <w:adjustRightInd w:val="0"/>
        <w:jc w:val="both"/>
        <w:rPr>
          <w:rFonts w:ascii="Century Gothic" w:eastAsia="Microsoft Yi Baiti" w:hAnsi="Century Gothic" w:cs="Arial"/>
          <w:sz w:val="16"/>
          <w:szCs w:val="16"/>
        </w:rPr>
      </w:pPr>
    </w:p>
    <w:p w14:paraId="03B044D6" w14:textId="339A3ACC" w:rsidR="001972EB" w:rsidRPr="001C0E85" w:rsidRDefault="001972EB" w:rsidP="007217C6">
      <w:pPr>
        <w:autoSpaceDE w:val="0"/>
        <w:autoSpaceDN w:val="0"/>
        <w:adjustRightInd w:val="0"/>
        <w:jc w:val="both"/>
        <w:rPr>
          <w:rFonts w:ascii="Century Gothic" w:eastAsia="Microsoft Yi Baiti" w:hAnsi="Century Gothic" w:cs="Arial"/>
          <w:sz w:val="16"/>
          <w:szCs w:val="16"/>
        </w:rPr>
      </w:pPr>
    </w:p>
    <w:p w14:paraId="628C5263" w14:textId="002745F7" w:rsidR="001972EB" w:rsidRPr="001C0E85" w:rsidRDefault="001972EB" w:rsidP="007217C6">
      <w:pPr>
        <w:autoSpaceDE w:val="0"/>
        <w:autoSpaceDN w:val="0"/>
        <w:adjustRightInd w:val="0"/>
        <w:jc w:val="both"/>
        <w:rPr>
          <w:rFonts w:ascii="Century Gothic" w:eastAsia="Microsoft Yi Baiti" w:hAnsi="Century Gothic" w:cs="Arial"/>
          <w:sz w:val="16"/>
          <w:szCs w:val="16"/>
        </w:rPr>
      </w:pPr>
    </w:p>
    <w:p w14:paraId="1D9A56B9" w14:textId="6EFD78CE" w:rsidR="004C723B" w:rsidRPr="001C0E85" w:rsidRDefault="004C723B" w:rsidP="007217C6">
      <w:pPr>
        <w:autoSpaceDE w:val="0"/>
        <w:autoSpaceDN w:val="0"/>
        <w:adjustRightInd w:val="0"/>
        <w:jc w:val="both"/>
        <w:rPr>
          <w:rFonts w:ascii="Century Gothic" w:eastAsia="Microsoft Yi Baiti" w:hAnsi="Century Gothic" w:cs="Arial"/>
          <w:sz w:val="16"/>
          <w:szCs w:val="16"/>
        </w:rPr>
      </w:pPr>
    </w:p>
    <w:p w14:paraId="2DA156A1" w14:textId="745D9C87" w:rsidR="00061136" w:rsidRPr="001C0E85" w:rsidRDefault="00061136" w:rsidP="00B27571">
      <w:pPr>
        <w:jc w:val="both"/>
        <w:rPr>
          <w:rFonts w:ascii="Century Gothic" w:hAnsi="Century Gothic"/>
          <w:sz w:val="16"/>
          <w:szCs w:val="16"/>
        </w:rPr>
      </w:pPr>
      <w:r w:rsidRPr="001C0E85">
        <w:rPr>
          <w:rFonts w:ascii="Century Gothic" w:eastAsia="Microsoft Yi Baiti" w:hAnsi="Century Gothic" w:cs="Arial"/>
          <w:sz w:val="16"/>
          <w:szCs w:val="16"/>
        </w:rPr>
        <w:t xml:space="preserve">En la ciudad de Oaxaca de Juárez, Oaxaca, siendo las </w:t>
      </w:r>
      <w:r w:rsidRPr="001C0E85">
        <w:rPr>
          <w:rFonts w:ascii="Century Gothic" w:eastAsia="Microsoft Yi Baiti" w:hAnsi="Century Gothic" w:cs="Arial"/>
          <w:b/>
          <w:noProof/>
          <w:color w:val="0000CC"/>
          <w:sz w:val="16"/>
          <w:szCs w:val="16"/>
        </w:rPr>
        <w:t>10:</w:t>
      </w:r>
      <w:r w:rsidR="00D70951">
        <w:rPr>
          <w:rFonts w:ascii="Century Gothic" w:eastAsia="Microsoft Yi Baiti" w:hAnsi="Century Gothic" w:cs="Arial"/>
          <w:b/>
          <w:noProof/>
          <w:color w:val="0000CC"/>
          <w:sz w:val="16"/>
          <w:szCs w:val="16"/>
        </w:rPr>
        <w:t>06</w:t>
      </w:r>
      <w:r w:rsidRPr="001C0E85">
        <w:rPr>
          <w:rFonts w:ascii="Century Gothic" w:eastAsia="Microsoft Yi Baiti" w:hAnsi="Century Gothic" w:cs="Arial"/>
          <w:b/>
          <w:noProof/>
          <w:color w:val="0000CC"/>
          <w:sz w:val="16"/>
          <w:szCs w:val="16"/>
        </w:rPr>
        <w:t xml:space="preserve"> horas</w:t>
      </w:r>
      <w:r w:rsidRPr="001C0E85">
        <w:rPr>
          <w:rFonts w:ascii="Century Gothic" w:eastAsia="Microsoft Yi Baiti" w:hAnsi="Century Gothic" w:cs="Arial"/>
          <w:sz w:val="16"/>
          <w:szCs w:val="16"/>
        </w:rPr>
        <w:t xml:space="preserve"> del día </w:t>
      </w:r>
      <w:r w:rsidRPr="001C0E85">
        <w:rPr>
          <w:rFonts w:ascii="Century Gothic" w:eastAsia="Microsoft Yi Baiti" w:hAnsi="Century Gothic" w:cs="Arial"/>
          <w:b/>
          <w:noProof/>
          <w:color w:val="0000CC"/>
          <w:sz w:val="16"/>
          <w:szCs w:val="16"/>
        </w:rPr>
        <w:t>2</w:t>
      </w:r>
      <w:r w:rsidR="00A6522C">
        <w:rPr>
          <w:rFonts w:ascii="Century Gothic" w:eastAsia="Microsoft Yi Baiti" w:hAnsi="Century Gothic" w:cs="Arial"/>
          <w:b/>
          <w:noProof/>
          <w:color w:val="0000CC"/>
          <w:sz w:val="16"/>
          <w:szCs w:val="16"/>
        </w:rPr>
        <w:t>2</w:t>
      </w:r>
      <w:r w:rsidRPr="001C0E85">
        <w:rPr>
          <w:rFonts w:ascii="Century Gothic" w:eastAsia="Microsoft Yi Baiti" w:hAnsi="Century Gothic" w:cs="Arial"/>
          <w:b/>
          <w:noProof/>
          <w:color w:val="0000CC"/>
          <w:sz w:val="16"/>
          <w:szCs w:val="16"/>
        </w:rPr>
        <w:t xml:space="preserve"> de </w:t>
      </w:r>
      <w:r w:rsidR="00A6522C">
        <w:rPr>
          <w:rFonts w:ascii="Century Gothic" w:eastAsia="Microsoft Yi Baiti" w:hAnsi="Century Gothic" w:cs="Arial"/>
          <w:b/>
          <w:noProof/>
          <w:color w:val="0000CC"/>
          <w:sz w:val="16"/>
          <w:szCs w:val="16"/>
        </w:rPr>
        <w:t>julio</w:t>
      </w:r>
      <w:r w:rsidRPr="001C0E85">
        <w:rPr>
          <w:rFonts w:ascii="Century Gothic" w:eastAsia="Microsoft Yi Baiti" w:hAnsi="Century Gothic" w:cs="Arial"/>
          <w:b/>
          <w:noProof/>
          <w:color w:val="0000CC"/>
          <w:sz w:val="16"/>
          <w:szCs w:val="16"/>
        </w:rPr>
        <w:t xml:space="preserve"> de 2025 </w:t>
      </w:r>
      <w:r w:rsidRPr="001C0E85">
        <w:rPr>
          <w:rFonts w:ascii="Century Gothic" w:eastAsia="Microsoft Yi Baiti" w:hAnsi="Century Gothic" w:cs="Arial"/>
          <w:sz w:val="16"/>
          <w:szCs w:val="16"/>
        </w:rPr>
        <w:t xml:space="preserve">reunidos en la </w:t>
      </w:r>
      <w:r w:rsidRPr="001C0E85">
        <w:rPr>
          <w:rFonts w:ascii="Century Gothic" w:eastAsia="Microsoft Yi Baiti" w:hAnsi="Century Gothic" w:cs="Arial"/>
          <w:bCs/>
          <w:sz w:val="16"/>
          <w:szCs w:val="16"/>
        </w:rPr>
        <w:t xml:space="preserve">Sala de Juntas de las oficinas de la </w:t>
      </w:r>
      <w:r w:rsidRPr="001C0E85">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1C0E85">
        <w:rPr>
          <w:rFonts w:ascii="Century Gothic" w:eastAsia="Microsoft Yi Baiti" w:hAnsi="Century Gothic" w:cs="Arial"/>
          <w:b/>
          <w:color w:val="0000FF"/>
          <w:sz w:val="16"/>
          <w:szCs w:val="16"/>
        </w:rPr>
        <w:t>Ing. José Cástulo Castellanos Arenas</w:t>
      </w:r>
      <w:r w:rsidRPr="001C0E85">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fldChar w:fldCharType="begin"/>
      </w:r>
      <w:r w:rsidRPr="001C0E85">
        <w:rPr>
          <w:rFonts w:ascii="Century Gothic" w:eastAsia="Microsoft Yi Baiti" w:hAnsi="Century Gothic" w:cs="Arial"/>
          <w:sz w:val="16"/>
          <w:szCs w:val="16"/>
        </w:rPr>
        <w:instrText xml:space="preserve"> MERGEFIELD CARGO_PRESIDE </w:instrText>
      </w:r>
      <w:r w:rsidRPr="001C0E85">
        <w:rPr>
          <w:rFonts w:ascii="Century Gothic" w:eastAsia="Microsoft Yi Baiti" w:hAnsi="Century Gothic" w:cs="Arial"/>
          <w:sz w:val="16"/>
          <w:szCs w:val="16"/>
        </w:rPr>
        <w:fldChar w:fldCharType="separate"/>
      </w:r>
      <w:r w:rsidRPr="001C0E85">
        <w:rPr>
          <w:rFonts w:ascii="Century Gothic" w:eastAsia="Microsoft Yi Baiti" w:hAnsi="Century Gothic" w:cs="Arial"/>
          <w:noProof/>
          <w:sz w:val="16"/>
          <w:szCs w:val="16"/>
        </w:rPr>
        <w:t>Director de Contratación, Seguimiento y Control de Obra Pública</w:t>
      </w:r>
      <w:r w:rsidRPr="001C0E85">
        <w:rPr>
          <w:rFonts w:ascii="Century Gothic" w:eastAsia="Microsoft Yi Baiti" w:hAnsi="Century Gothic" w:cs="Arial"/>
          <w:sz w:val="16"/>
          <w:szCs w:val="16"/>
        </w:rPr>
        <w:fldChar w:fldCharType="end"/>
      </w:r>
      <w:r w:rsidRPr="001C0E85">
        <w:rPr>
          <w:rFonts w:ascii="Century Gothic" w:eastAsia="Microsoft Yi Baiti" w:hAnsi="Century Gothic" w:cs="Arial"/>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2025-2027 y facultado mediante oficio número </w:t>
      </w:r>
      <w:r w:rsidRPr="001C0E85">
        <w:rPr>
          <w:rFonts w:ascii="Century Gothic" w:eastAsia="Microsoft Yi Baiti" w:hAnsi="Century Gothic" w:cs="Arial"/>
          <w:b/>
          <w:noProof/>
          <w:color w:val="0000FF"/>
          <w:sz w:val="16"/>
          <w:szCs w:val="16"/>
        </w:rPr>
        <w:t>PM/456/2025</w:t>
      </w:r>
      <w:r w:rsidRPr="001C0E85">
        <w:rPr>
          <w:rFonts w:ascii="Century Gothic" w:eastAsia="Microsoft Yi Baiti" w:hAnsi="Century Gothic" w:cs="Arial"/>
          <w:b/>
          <w:noProof/>
          <w:sz w:val="16"/>
          <w:szCs w:val="16"/>
        </w:rPr>
        <w:t xml:space="preserve"> </w:t>
      </w:r>
      <w:r w:rsidRPr="001C0E85">
        <w:rPr>
          <w:rFonts w:ascii="Century Gothic" w:eastAsia="Microsoft Yi Baiti" w:hAnsi="Century Gothic" w:cs="Arial"/>
          <w:noProof/>
          <w:color w:val="0000FF"/>
          <w:sz w:val="16"/>
          <w:szCs w:val="16"/>
        </w:rPr>
        <w:t>de fecha 01 de julio de 2025</w:t>
      </w:r>
      <w:r w:rsidRPr="001C0E85">
        <w:rPr>
          <w:rFonts w:ascii="Century Gothic" w:eastAsia="Microsoft Yi Baiti" w:hAnsi="Century Gothic" w:cs="Arial"/>
          <w:sz w:val="16"/>
          <w:szCs w:val="16"/>
        </w:rPr>
        <w:t xml:space="preserve">, suscrito por el </w:t>
      </w:r>
      <w:r w:rsidR="004D73D4" w:rsidRPr="0045051F">
        <w:rPr>
          <w:rFonts w:ascii="Century Gothic" w:eastAsia="Microsoft Yi Baiti" w:hAnsi="Century Gothic" w:cs="Arial"/>
          <w:sz w:val="16"/>
          <w:szCs w:val="16"/>
        </w:rPr>
        <w:t xml:space="preserve">Mtro. </w:t>
      </w:r>
      <w:r w:rsidRPr="001C0E85">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llevar a cabo la apertura de propuestas económicas de los trabajos programados por el Municipio de Oaxaca de Juárez conforme a la </w:t>
      </w:r>
      <w:r w:rsidR="00446322" w:rsidRPr="00446322">
        <w:rPr>
          <w:rFonts w:ascii="Century Gothic" w:eastAsia="Microsoft Yi Baiti" w:hAnsi="Century Gothic" w:cs="Arial"/>
          <w:b/>
          <w:noProof/>
          <w:sz w:val="16"/>
          <w:szCs w:val="16"/>
        </w:rPr>
        <w:t>INVITACIÓN RESTRINGIDA A CUANDO MENOS TRES CONTRATISTAS</w:t>
      </w:r>
      <w:r w:rsidR="00446322" w:rsidRPr="00446322">
        <w:rPr>
          <w:rFonts w:ascii="Microsoft Yi Baiti" w:eastAsia="Microsoft Yi Baiti" w:hAnsi="Microsoft Yi Baiti" w:cs="Arial"/>
          <w:b/>
          <w:sz w:val="20"/>
          <w:szCs w:val="20"/>
        </w:rPr>
        <w:t xml:space="preserve"> </w:t>
      </w:r>
      <w:r w:rsidR="00446322" w:rsidRPr="00446322">
        <w:rPr>
          <w:rFonts w:ascii="Century Gothic" w:eastAsia="Microsoft Yi Baiti" w:hAnsi="Century Gothic" w:cs="Arial"/>
          <w:b/>
          <w:noProof/>
          <w:color w:val="0000FF"/>
          <w:sz w:val="16"/>
          <w:szCs w:val="16"/>
        </w:rPr>
        <w:t>N°</w:t>
      </w:r>
      <w:r w:rsidR="00446322" w:rsidRPr="00446322">
        <w:rPr>
          <w:rFonts w:ascii="Microsoft Yi Baiti" w:eastAsia="Microsoft Yi Baiti" w:hAnsi="Microsoft Yi Baiti" w:cs="Arial"/>
          <w:b/>
          <w:sz w:val="20"/>
          <w:szCs w:val="20"/>
        </w:rPr>
        <w:t xml:space="preserve"> </w:t>
      </w:r>
      <w:r w:rsidR="00446322" w:rsidRPr="00446322">
        <w:rPr>
          <w:rFonts w:ascii="Century Gothic" w:eastAsia="Microsoft Yi Baiti" w:hAnsi="Century Gothic" w:cs="Arial"/>
          <w:b/>
          <w:noProof/>
          <w:color w:val="0000FF"/>
          <w:sz w:val="16"/>
          <w:szCs w:val="16"/>
        </w:rPr>
        <w:t>IRE/SOPDU/DCSCOP/0</w:t>
      </w:r>
      <w:r w:rsidR="00446322">
        <w:rPr>
          <w:rFonts w:ascii="Century Gothic" w:eastAsia="Microsoft Yi Baiti" w:hAnsi="Century Gothic" w:cs="Arial"/>
          <w:b/>
          <w:noProof/>
          <w:color w:val="0000FF"/>
          <w:sz w:val="16"/>
          <w:szCs w:val="16"/>
        </w:rPr>
        <w:t>01</w:t>
      </w:r>
      <w:r w:rsidR="00446322" w:rsidRPr="00446322">
        <w:rPr>
          <w:rFonts w:ascii="Century Gothic" w:eastAsia="Microsoft Yi Baiti" w:hAnsi="Century Gothic" w:cs="Arial"/>
          <w:b/>
          <w:noProof/>
          <w:color w:val="0000FF"/>
          <w:sz w:val="16"/>
          <w:szCs w:val="16"/>
        </w:rPr>
        <w:t>/202</w:t>
      </w:r>
      <w:r w:rsidR="00446322">
        <w:rPr>
          <w:rFonts w:ascii="Century Gothic" w:eastAsia="Microsoft Yi Baiti" w:hAnsi="Century Gothic" w:cs="Arial"/>
          <w:b/>
          <w:noProof/>
          <w:color w:val="0000FF"/>
          <w:sz w:val="16"/>
          <w:szCs w:val="16"/>
        </w:rPr>
        <w:t>5</w:t>
      </w:r>
      <w:r w:rsidRPr="00446322">
        <w:rPr>
          <w:rFonts w:ascii="Century Gothic" w:eastAsia="Microsoft Yi Baiti" w:hAnsi="Century Gothic" w:cs="Arial"/>
          <w:b/>
          <w:noProof/>
          <w:color w:val="0000FF"/>
          <w:sz w:val="16"/>
          <w:szCs w:val="16"/>
        </w:rPr>
        <w:t xml:space="preserve">, </w:t>
      </w:r>
      <w:r w:rsidRPr="001C0E85">
        <w:rPr>
          <w:rFonts w:ascii="Century Gothic" w:eastAsia="Microsoft Yi Baiti" w:hAnsi="Century Gothic" w:cs="Arial"/>
          <w:noProof/>
          <w:sz w:val="16"/>
          <w:szCs w:val="16"/>
        </w:rPr>
        <w:t xml:space="preserve">una vez que se dio lectura al acta del resultado de analisis de propuestas tecnicas </w:t>
      </w:r>
      <w:r w:rsidRPr="001C0E85">
        <w:rPr>
          <w:rFonts w:ascii="Century Gothic" w:eastAsia="Microsoft Yi Baiti" w:hAnsi="Century Gothic" w:cs="Arial"/>
          <w:sz w:val="16"/>
          <w:szCs w:val="16"/>
        </w:rPr>
        <w:t xml:space="preserve">y de conformidad con lo dispuesto </w:t>
      </w:r>
      <w:r w:rsidRPr="001C0E85">
        <w:rPr>
          <w:rFonts w:ascii="Century Gothic" w:eastAsia="Microsoft Yi Baiti" w:hAnsi="Century Gothic"/>
          <w:sz w:val="16"/>
          <w:szCs w:val="16"/>
        </w:rPr>
        <w:t xml:space="preserve">en los artículos </w:t>
      </w:r>
      <w:r w:rsidR="00446322" w:rsidRPr="00446322">
        <w:rPr>
          <w:rFonts w:ascii="Century Gothic" w:eastAsia="Microsoft Yi Baiti" w:hAnsi="Century Gothic"/>
          <w:sz w:val="16"/>
          <w:szCs w:val="16"/>
        </w:rPr>
        <w:t xml:space="preserve">25 fracción II </w:t>
      </w:r>
      <w:r w:rsidRPr="001C0E85">
        <w:rPr>
          <w:rFonts w:ascii="Century Gothic" w:eastAsia="Microsoft Yi Baiti" w:hAnsi="Century Gothic" w:cs="Arial"/>
          <w:sz w:val="16"/>
          <w:szCs w:val="16"/>
        </w:rPr>
        <w:t xml:space="preserve">y 38 fracción II de la </w:t>
      </w:r>
      <w:r w:rsidRPr="001C0E85">
        <w:rPr>
          <w:rFonts w:ascii="Century Gothic" w:eastAsia="Microsoft Yi Baiti" w:hAnsi="Century Gothic"/>
          <w:bCs/>
          <w:sz w:val="16"/>
          <w:szCs w:val="16"/>
        </w:rPr>
        <w:t>Ley de Obras Públicas y Servicios Relacionados del Estado de Oaxaca</w:t>
      </w:r>
      <w:r w:rsidRPr="001C0E85">
        <w:rPr>
          <w:rFonts w:ascii="Century Gothic" w:eastAsia="Microsoft Yi Baiti" w:hAnsi="Century Gothic" w:cs="Arial"/>
          <w:sz w:val="16"/>
          <w:szCs w:val="16"/>
        </w:rPr>
        <w:t xml:space="preserve"> y Capítulo 5. Del procedimiento de la </w:t>
      </w:r>
      <w:r w:rsidR="00446322">
        <w:rPr>
          <w:rFonts w:ascii="Century Gothic" w:eastAsia="Microsoft Yi Baiti" w:hAnsi="Century Gothic" w:cs="Arial"/>
          <w:sz w:val="16"/>
          <w:szCs w:val="16"/>
        </w:rPr>
        <w:t>Invitación</w:t>
      </w:r>
      <w:r w:rsidRPr="001C0E85">
        <w:rPr>
          <w:rFonts w:ascii="Century Gothic" w:eastAsia="Microsoft Yi Baiti" w:hAnsi="Century Gothic" w:cs="Arial"/>
          <w:sz w:val="16"/>
          <w:szCs w:val="16"/>
        </w:rPr>
        <w:t xml:space="preserve">, 5.1 presentación y 5.1.2. Dictamen Técnico y Apertura de Propuestas Económicas en las bases de esta </w:t>
      </w:r>
      <w:r w:rsidR="00446322">
        <w:rPr>
          <w:rFonts w:ascii="Century Gothic" w:eastAsia="Microsoft Yi Baiti" w:hAnsi="Century Gothic" w:cs="Arial"/>
          <w:sz w:val="16"/>
          <w:szCs w:val="16"/>
        </w:rPr>
        <w:t>Invitación</w:t>
      </w:r>
      <w:r w:rsidRPr="001C0E85">
        <w:rPr>
          <w:rFonts w:ascii="Century Gothic" w:eastAsia="Microsoft Yi Baiti" w:hAnsi="Century Gothic" w:cs="Arial"/>
          <w:sz w:val="16"/>
          <w:szCs w:val="16"/>
        </w:rPr>
        <w:t>, haciendo constar que se encuentran presentes las pers</w:t>
      </w:r>
      <w:r w:rsidR="0077443D">
        <w:rPr>
          <w:rFonts w:ascii="Century Gothic" w:eastAsia="Microsoft Yi Baiti" w:hAnsi="Century Gothic" w:cs="Arial"/>
          <w:sz w:val="16"/>
          <w:szCs w:val="16"/>
        </w:rPr>
        <w:t>onas cuya asistencia se enlista</w:t>
      </w:r>
      <w:r w:rsidRPr="001C0E85">
        <w:rPr>
          <w:rFonts w:ascii="Century Gothic" w:eastAsia="Microsoft Yi Baiti" w:hAnsi="Century Gothic" w:cs="Arial"/>
          <w:sz w:val="16"/>
          <w:szCs w:val="16"/>
        </w:rPr>
        <w:t xml:space="preserve"> y firman al finalizar el acta, </w:t>
      </w:r>
      <w:r w:rsidRPr="001C0E85">
        <w:rPr>
          <w:rFonts w:ascii="Century Gothic" w:eastAsia="Microsoft Yi Baiti" w:hAnsi="Century Gothic"/>
          <w:sz w:val="16"/>
          <w:szCs w:val="16"/>
        </w:rPr>
        <w:t>para la obra enunciada a continuación:</w:t>
      </w:r>
    </w:p>
    <w:p w14:paraId="7CBDB39D" w14:textId="77777777" w:rsidR="004C723B" w:rsidRPr="001C0E85" w:rsidRDefault="004C723B" w:rsidP="007217C6">
      <w:pPr>
        <w:autoSpaceDE w:val="0"/>
        <w:autoSpaceDN w:val="0"/>
        <w:adjustRightInd w:val="0"/>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F00EF6" w:rsidRPr="001C0E85" w14:paraId="3FE0DB7C" w14:textId="77777777" w:rsidTr="00E51782">
        <w:tc>
          <w:tcPr>
            <w:tcW w:w="5641" w:type="dxa"/>
            <w:shd w:val="clear" w:color="auto" w:fill="auto"/>
            <w:vAlign w:val="center"/>
          </w:tcPr>
          <w:p w14:paraId="14A09116" w14:textId="77777777" w:rsidR="004C723B" w:rsidRPr="001C0E85" w:rsidRDefault="004C723B" w:rsidP="007217C6">
            <w:pPr>
              <w:pStyle w:val="Default"/>
              <w:jc w:val="center"/>
              <w:rPr>
                <w:rFonts w:ascii="Century Gothic" w:eastAsia="Microsoft Yi Baiti" w:hAnsi="Century Gothic"/>
                <w:b/>
                <w:color w:val="auto"/>
                <w:sz w:val="16"/>
                <w:szCs w:val="16"/>
              </w:rPr>
            </w:pPr>
            <w:r w:rsidRPr="001C0E85">
              <w:rPr>
                <w:rFonts w:ascii="Century Gothic" w:eastAsia="Microsoft Yi Baiti" w:hAnsi="Century Gothic"/>
                <w:b/>
                <w:color w:val="auto"/>
                <w:sz w:val="16"/>
                <w:szCs w:val="16"/>
              </w:rPr>
              <w:t>NOMBRE DE LA OBRA</w:t>
            </w:r>
          </w:p>
        </w:tc>
        <w:tc>
          <w:tcPr>
            <w:tcW w:w="3187" w:type="dxa"/>
            <w:shd w:val="clear" w:color="auto" w:fill="auto"/>
            <w:vAlign w:val="center"/>
          </w:tcPr>
          <w:p w14:paraId="6EEAC6FD" w14:textId="77777777" w:rsidR="004C723B" w:rsidRPr="001C0E85" w:rsidRDefault="004C723B" w:rsidP="007217C6">
            <w:pPr>
              <w:pStyle w:val="Default"/>
              <w:jc w:val="center"/>
              <w:rPr>
                <w:rFonts w:ascii="Century Gothic" w:eastAsia="Microsoft Yi Baiti" w:hAnsi="Century Gothic"/>
                <w:b/>
                <w:color w:val="auto"/>
                <w:sz w:val="16"/>
                <w:szCs w:val="16"/>
              </w:rPr>
            </w:pPr>
            <w:r w:rsidRPr="001C0E85">
              <w:rPr>
                <w:rFonts w:ascii="Century Gothic" w:eastAsia="Microsoft Yi Baiti" w:hAnsi="Century Gothic"/>
                <w:b/>
                <w:color w:val="auto"/>
                <w:sz w:val="16"/>
                <w:szCs w:val="16"/>
              </w:rPr>
              <w:t>UBICACIÓN</w:t>
            </w:r>
          </w:p>
        </w:tc>
      </w:tr>
      <w:tr w:rsidR="00F00EF6" w:rsidRPr="001C0E85" w14:paraId="323E44FB" w14:textId="77777777" w:rsidTr="00E51782">
        <w:tc>
          <w:tcPr>
            <w:tcW w:w="5641" w:type="dxa"/>
            <w:shd w:val="clear" w:color="auto" w:fill="auto"/>
            <w:vAlign w:val="center"/>
          </w:tcPr>
          <w:p w14:paraId="3050FC63" w14:textId="00E1EC68" w:rsidR="00E51782" w:rsidRPr="001C0E85" w:rsidRDefault="0077443D" w:rsidP="00E51782">
            <w:pPr>
              <w:pStyle w:val="Default"/>
              <w:jc w:val="center"/>
              <w:rPr>
                <w:rFonts w:ascii="Century Gothic" w:eastAsia="Microsoft Yi Baiti" w:hAnsi="Century Gothic"/>
                <w:b/>
                <w:color w:val="auto"/>
                <w:sz w:val="16"/>
                <w:szCs w:val="16"/>
              </w:rPr>
            </w:pPr>
            <w:r>
              <w:rPr>
                <w:rFonts w:ascii="Century Gothic" w:eastAsia="Microsoft Yi Baiti" w:hAnsi="Century Gothic"/>
                <w:b/>
                <w:color w:val="0000FF"/>
                <w:sz w:val="16"/>
                <w:szCs w:val="16"/>
              </w:rPr>
              <w:t>Construcción de Andador Semi P</w:t>
            </w:r>
            <w:r w:rsidRPr="00951691">
              <w:rPr>
                <w:rFonts w:ascii="Century Gothic" w:eastAsia="Microsoft Yi Baiti" w:hAnsi="Century Gothic"/>
                <w:b/>
                <w:color w:val="0000FF"/>
                <w:sz w:val="16"/>
                <w:szCs w:val="16"/>
              </w:rPr>
              <w:t xml:space="preserve">eatonal en </w:t>
            </w:r>
            <w:r>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alle las </w:t>
            </w:r>
            <w:r>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asas y </w:t>
            </w:r>
            <w:r>
              <w:rPr>
                <w:rFonts w:ascii="Century Gothic" w:eastAsia="Microsoft Yi Baiti" w:hAnsi="Century Gothic"/>
                <w:b/>
                <w:color w:val="0000FF"/>
                <w:sz w:val="16"/>
                <w:szCs w:val="16"/>
              </w:rPr>
              <w:t>Calle Colón Tramo de Calle Flores M</w:t>
            </w:r>
            <w:r w:rsidRPr="00951691">
              <w:rPr>
                <w:rFonts w:ascii="Century Gothic" w:eastAsia="Microsoft Yi Baiti" w:hAnsi="Century Gothic"/>
                <w:b/>
                <w:color w:val="0000FF"/>
                <w:sz w:val="16"/>
                <w:szCs w:val="16"/>
              </w:rPr>
              <w:t xml:space="preserve">agón a </w:t>
            </w:r>
            <w:r>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alle </w:t>
            </w:r>
            <w:r>
              <w:rPr>
                <w:rFonts w:ascii="Century Gothic" w:eastAsia="Microsoft Yi Baiti" w:hAnsi="Century Gothic"/>
                <w:b/>
                <w:color w:val="0000FF"/>
                <w:sz w:val="16"/>
                <w:szCs w:val="16"/>
              </w:rPr>
              <w:t>Armenta y López, Cabecera Municipal, Municipio de Oaxaca de J</w:t>
            </w:r>
            <w:r w:rsidRPr="00951691">
              <w:rPr>
                <w:rFonts w:ascii="Century Gothic" w:eastAsia="Microsoft Yi Baiti" w:hAnsi="Century Gothic"/>
                <w:b/>
                <w:color w:val="0000FF"/>
                <w:sz w:val="16"/>
                <w:szCs w:val="16"/>
              </w:rPr>
              <w:t>uárez, Oaxaca.</w:t>
            </w:r>
          </w:p>
        </w:tc>
        <w:tc>
          <w:tcPr>
            <w:tcW w:w="3187" w:type="dxa"/>
            <w:shd w:val="clear" w:color="auto" w:fill="auto"/>
            <w:vAlign w:val="center"/>
          </w:tcPr>
          <w:p w14:paraId="36FB9FCC" w14:textId="28620C8A" w:rsidR="009C3ABC" w:rsidRPr="001C0E85" w:rsidRDefault="009C3ABC" w:rsidP="009C3ABC">
            <w:pPr>
              <w:jc w:val="both"/>
              <w:rPr>
                <w:rFonts w:ascii="Century Gothic" w:eastAsia="Microsoft Yi Baiti" w:hAnsi="Century Gothic" w:cs="Arial"/>
                <w:b/>
                <w:noProof/>
                <w:sz w:val="16"/>
                <w:szCs w:val="16"/>
              </w:rPr>
            </w:pPr>
            <w:r w:rsidRPr="001C0E85">
              <w:rPr>
                <w:rFonts w:ascii="Century Gothic" w:eastAsia="Microsoft Yi Baiti" w:hAnsi="Century Gothic" w:cs="Arial"/>
                <w:sz w:val="16"/>
                <w:szCs w:val="16"/>
              </w:rPr>
              <w:t xml:space="preserve">MUNICIPIO: </w:t>
            </w:r>
            <w:r w:rsidRPr="001C0E85">
              <w:rPr>
                <w:rFonts w:ascii="Century Gothic" w:eastAsia="Microsoft Yi Baiti" w:hAnsi="Century Gothic" w:cs="Arial"/>
                <w:b/>
                <w:color w:val="0000FF"/>
                <w:sz w:val="16"/>
                <w:szCs w:val="16"/>
              </w:rPr>
              <w:t xml:space="preserve">067 Oaxaca de </w:t>
            </w:r>
            <w:r w:rsidR="00CA335E" w:rsidRPr="001C0E85">
              <w:rPr>
                <w:rFonts w:ascii="Century Gothic" w:eastAsia="Microsoft Yi Baiti" w:hAnsi="Century Gothic" w:cs="Arial"/>
                <w:b/>
                <w:color w:val="0000FF"/>
                <w:sz w:val="16"/>
                <w:szCs w:val="16"/>
              </w:rPr>
              <w:t>Juárez</w:t>
            </w:r>
          </w:p>
          <w:p w14:paraId="4EB9354A" w14:textId="6E2E3098" w:rsidR="00E51782" w:rsidRPr="001C0E85" w:rsidRDefault="009C3ABC" w:rsidP="009C3ABC">
            <w:pPr>
              <w:pStyle w:val="Default"/>
              <w:jc w:val="both"/>
              <w:rPr>
                <w:rFonts w:ascii="Century Gothic" w:eastAsia="Microsoft Yi Baiti" w:hAnsi="Century Gothic"/>
                <w:color w:val="auto"/>
                <w:sz w:val="16"/>
                <w:szCs w:val="16"/>
              </w:rPr>
            </w:pPr>
            <w:r w:rsidRPr="001C0E85">
              <w:rPr>
                <w:rFonts w:ascii="Century Gothic" w:eastAsia="Microsoft Yi Baiti" w:hAnsi="Century Gothic"/>
                <w:sz w:val="16"/>
                <w:szCs w:val="16"/>
                <w:lang w:val="es-ES_tradnl"/>
              </w:rPr>
              <w:t xml:space="preserve">REGIÓN: </w:t>
            </w:r>
            <w:r w:rsidRPr="001C0E85">
              <w:rPr>
                <w:rFonts w:ascii="Century Gothic" w:eastAsia="Microsoft Yi Baiti" w:hAnsi="Century Gothic"/>
                <w:b/>
                <w:noProof/>
                <w:color w:val="0000FF"/>
                <w:sz w:val="16"/>
                <w:szCs w:val="16"/>
                <w:lang w:val="es-ES_tradnl"/>
              </w:rPr>
              <w:t>08 Valles Centrales</w:t>
            </w:r>
          </w:p>
        </w:tc>
      </w:tr>
    </w:tbl>
    <w:p w14:paraId="19E916A5" w14:textId="77777777" w:rsidR="004C723B" w:rsidRPr="001C0E85" w:rsidRDefault="004C723B" w:rsidP="007217C6">
      <w:pPr>
        <w:jc w:val="both"/>
        <w:rPr>
          <w:rFonts w:ascii="Century Gothic" w:eastAsia="Microsoft Yi Baiti" w:hAnsi="Century Gothic"/>
          <w:sz w:val="16"/>
          <w:szCs w:val="16"/>
        </w:rPr>
      </w:pPr>
    </w:p>
    <w:p w14:paraId="40336C8C" w14:textId="0EC85FC5" w:rsidR="00A85653" w:rsidRPr="001C0E85" w:rsidRDefault="00A85653" w:rsidP="00A85653">
      <w:pPr>
        <w:jc w:val="both"/>
        <w:rPr>
          <w:rFonts w:ascii="Century Gothic" w:eastAsia="Microsoft Yi Baiti" w:hAnsi="Century Gothic"/>
          <w:iCs/>
          <w:sz w:val="16"/>
          <w:szCs w:val="16"/>
        </w:rPr>
      </w:pPr>
      <w:bookmarkStart w:id="0" w:name="_Hlk192231697"/>
      <w:bookmarkStart w:id="1" w:name="_Hlk192232187"/>
      <w:r w:rsidRPr="001C0E85">
        <w:rPr>
          <w:rFonts w:ascii="Century Gothic" w:eastAsia="Microsoft Yi Baiti" w:hAnsi="Century Gothic"/>
          <w:iCs/>
          <w:sz w:val="16"/>
          <w:szCs w:val="16"/>
        </w:rPr>
        <w:t>Se informa</w:t>
      </w:r>
      <w:r w:rsidR="0077443D">
        <w:rPr>
          <w:rFonts w:ascii="Century Gothic" w:eastAsia="Microsoft Yi Baiti" w:hAnsi="Century Gothic"/>
          <w:iCs/>
          <w:sz w:val="16"/>
          <w:szCs w:val="16"/>
        </w:rPr>
        <w:t xml:space="preserve"> que se encuentra presente </w:t>
      </w:r>
      <w:r w:rsidR="00163C34">
        <w:rPr>
          <w:rFonts w:ascii="Century Gothic" w:eastAsia="Microsoft Yi Baiti" w:hAnsi="Century Gothic"/>
          <w:iCs/>
          <w:sz w:val="16"/>
          <w:szCs w:val="16"/>
        </w:rPr>
        <w:t>el</w:t>
      </w:r>
      <w:r w:rsidR="00163C34" w:rsidRPr="00464A95">
        <w:rPr>
          <w:rFonts w:ascii="Century Gothic" w:eastAsia="Microsoft Yi Baiti" w:hAnsi="Century Gothic"/>
          <w:iCs/>
          <w:sz w:val="16"/>
          <w:szCs w:val="16"/>
        </w:rPr>
        <w:t xml:space="preserve"> </w:t>
      </w:r>
      <w:r w:rsidR="00163C34" w:rsidRPr="00464A95">
        <w:rPr>
          <w:rFonts w:ascii="Century Gothic" w:eastAsia="Microsoft Yi Baiti" w:hAnsi="Century Gothic"/>
          <w:b/>
          <w:iCs/>
          <w:noProof/>
          <w:color w:val="0000FF"/>
          <w:sz w:val="16"/>
          <w:szCs w:val="16"/>
        </w:rPr>
        <w:t xml:space="preserve">Arq. </w:t>
      </w:r>
      <w:r w:rsidR="00163C34">
        <w:rPr>
          <w:rFonts w:ascii="Century Gothic" w:eastAsia="Microsoft Yi Baiti" w:hAnsi="Century Gothic"/>
          <w:b/>
          <w:iCs/>
          <w:noProof/>
          <w:color w:val="0000FF"/>
          <w:sz w:val="16"/>
          <w:szCs w:val="16"/>
        </w:rPr>
        <w:t>Daniel Sánchez Castillo</w:t>
      </w:r>
      <w:r w:rsidR="00163C34" w:rsidRPr="00464A95">
        <w:rPr>
          <w:rFonts w:ascii="Century Gothic" w:eastAsia="Microsoft Yi Baiti" w:hAnsi="Century Gothic"/>
          <w:iCs/>
          <w:sz w:val="16"/>
          <w:szCs w:val="16"/>
        </w:rPr>
        <w:t xml:space="preserve">, </w:t>
      </w:r>
      <w:r w:rsidR="00163C34">
        <w:rPr>
          <w:rFonts w:ascii="Century Gothic" w:eastAsia="Century Gothic" w:hAnsi="Century Gothic" w:cs="Century Gothic"/>
          <w:sz w:val="16"/>
          <w:szCs w:val="16"/>
        </w:rPr>
        <w:t>Auditor</w:t>
      </w:r>
      <w:r w:rsidR="00F91598">
        <w:rPr>
          <w:rFonts w:ascii="Century Gothic" w:eastAsia="Century Gothic" w:hAnsi="Century Gothic" w:cs="Century Gothic"/>
          <w:sz w:val="16"/>
          <w:szCs w:val="16"/>
        </w:rPr>
        <w:t xml:space="preserve"> </w:t>
      </w:r>
      <w:r w:rsidR="00F91598" w:rsidRPr="00726EF9">
        <w:rPr>
          <w:rFonts w:ascii="Century Gothic" w:eastAsia="Century Gothic" w:hAnsi="Century Gothic" w:cs="Century Gothic"/>
          <w:sz w:val="16"/>
          <w:szCs w:val="16"/>
        </w:rPr>
        <w:t>del Órgano Interno de Control Municipal</w:t>
      </w:r>
      <w:r w:rsidRPr="001C0E85">
        <w:rPr>
          <w:rFonts w:ascii="Century Gothic" w:eastAsia="Microsoft Yi Baiti" w:hAnsi="Century Gothic"/>
          <w:iCs/>
          <w:sz w:val="16"/>
          <w:szCs w:val="16"/>
        </w:rPr>
        <w:t>, quien actúa en los términos previstos por el inciso XIV del articulo 126 QUATER de la Ley Orgánica Municipal del Estado de Oaxaca.</w:t>
      </w:r>
    </w:p>
    <w:bookmarkEnd w:id="0"/>
    <w:p w14:paraId="0434DC45" w14:textId="7AF2F604" w:rsidR="00A85653" w:rsidRPr="001C0E85" w:rsidRDefault="00A85653" w:rsidP="00A85653">
      <w:pPr>
        <w:jc w:val="both"/>
        <w:rPr>
          <w:rFonts w:ascii="Century Gothic" w:eastAsia="Microsoft Yi Baiti" w:hAnsi="Century Gothic"/>
          <w:iCs/>
          <w:sz w:val="16"/>
          <w:szCs w:val="16"/>
        </w:rPr>
      </w:pPr>
    </w:p>
    <w:bookmarkEnd w:id="1"/>
    <w:p w14:paraId="1102BF7E" w14:textId="2D551C3B" w:rsidR="00061136" w:rsidRPr="001C0E85" w:rsidRDefault="00061136" w:rsidP="00061136">
      <w:pPr>
        <w:jc w:val="both"/>
        <w:rPr>
          <w:rFonts w:ascii="Century Gothic" w:eastAsia="Microsoft Yi Baiti" w:hAnsi="Century Gothic" w:cs="Arial"/>
          <w:b/>
          <w:sz w:val="16"/>
          <w:szCs w:val="16"/>
        </w:rPr>
      </w:pPr>
      <w:r w:rsidRPr="001C0E85">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w:t>
      </w:r>
      <w:r w:rsidR="00446322" w:rsidRPr="00446322">
        <w:rPr>
          <w:rFonts w:ascii="Century Gothic" w:eastAsia="Microsoft Yi Baiti" w:hAnsi="Century Gothic" w:cs="Arial"/>
          <w:sz w:val="16"/>
          <w:szCs w:val="16"/>
        </w:rPr>
        <w:t>invitación restringida a cuando menos tres contratistas</w:t>
      </w:r>
      <w:r w:rsidRPr="001C0E85">
        <w:rPr>
          <w:rFonts w:ascii="Century Gothic" w:eastAsia="Microsoft Yi Baiti" w:hAnsi="Century Gothic" w:cs="Arial"/>
          <w:sz w:val="16"/>
          <w:szCs w:val="16"/>
        </w:rPr>
        <w:t xml:space="preserve">, se </w:t>
      </w:r>
      <w:r w:rsidR="0097619F" w:rsidRPr="001C0E85">
        <w:rPr>
          <w:rFonts w:ascii="Century Gothic" w:eastAsia="Microsoft Yi Baiti" w:hAnsi="Century Gothic" w:cs="Arial"/>
          <w:sz w:val="16"/>
          <w:szCs w:val="16"/>
        </w:rPr>
        <w:t>determin</w:t>
      </w:r>
      <w:r w:rsidR="0097619F">
        <w:rPr>
          <w:rFonts w:ascii="Century Gothic" w:eastAsia="Microsoft Yi Baiti" w:hAnsi="Century Gothic" w:cs="Arial"/>
          <w:sz w:val="16"/>
          <w:szCs w:val="16"/>
        </w:rPr>
        <w:t>ó</w:t>
      </w:r>
      <w:r w:rsidRPr="001C0E85">
        <w:rPr>
          <w:rFonts w:ascii="Century Gothic" w:eastAsia="Microsoft Yi Baiti" w:hAnsi="Century Gothic" w:cs="Arial"/>
          <w:sz w:val="16"/>
          <w:szCs w:val="16"/>
        </w:rPr>
        <w:t xml:space="preserve"> como solvente</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w:t>
      </w:r>
      <w:r w:rsidR="0097619F">
        <w:rPr>
          <w:rFonts w:ascii="Century Gothic" w:eastAsia="Microsoft Yi Baiti" w:hAnsi="Century Gothic" w:cs="Arial"/>
          <w:sz w:val="16"/>
          <w:szCs w:val="16"/>
        </w:rPr>
        <w:t>a</w:t>
      </w:r>
      <w:r w:rsidR="00B37749">
        <w:rPr>
          <w:rFonts w:ascii="Century Gothic" w:eastAsia="Microsoft Yi Baiti" w:hAnsi="Century Gothic" w:cs="Arial"/>
          <w:sz w:val="16"/>
          <w:szCs w:val="16"/>
        </w:rPr>
        <w:t xml:space="preserve"> </w:t>
      </w:r>
      <w:r w:rsidR="00CB2E81">
        <w:rPr>
          <w:rFonts w:ascii="Century Gothic" w:eastAsia="Microsoft Yi Baiti" w:hAnsi="Century Gothic" w:cs="Arial"/>
          <w:sz w:val="16"/>
          <w:szCs w:val="16"/>
        </w:rPr>
        <w:t>l</w:t>
      </w:r>
      <w:r w:rsidR="00B37749">
        <w:rPr>
          <w:rFonts w:ascii="Century Gothic" w:eastAsia="Microsoft Yi Baiti" w:hAnsi="Century Gothic" w:cs="Arial"/>
          <w:sz w:val="16"/>
          <w:szCs w:val="16"/>
        </w:rPr>
        <w:t>os</w:t>
      </w:r>
      <w:r w:rsidRPr="001C0E85">
        <w:rPr>
          <w:rFonts w:ascii="Century Gothic" w:eastAsia="Microsoft Yi Baiti" w:hAnsi="Century Gothic" w:cs="Arial"/>
          <w:sz w:val="16"/>
          <w:szCs w:val="16"/>
        </w:rPr>
        <w:t xml:space="preserve"> </w:t>
      </w:r>
      <w:r w:rsidR="00CC0214">
        <w:rPr>
          <w:rFonts w:ascii="Century Gothic" w:eastAsia="Microsoft Yi Baiti" w:hAnsi="Century Gothic" w:cs="Arial"/>
          <w:sz w:val="16"/>
          <w:szCs w:val="16"/>
        </w:rPr>
        <w:t>participante</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w:t>
      </w:r>
      <w:r w:rsidR="00622A08" w:rsidRPr="00622A08">
        <w:rPr>
          <w:rFonts w:ascii="Century Gothic" w:eastAsia="Microsoft Yi Baiti" w:hAnsi="Century Gothic" w:cs="Arial"/>
          <w:b/>
          <w:color w:val="0000FF"/>
          <w:sz w:val="16"/>
          <w:szCs w:val="16"/>
        </w:rPr>
        <w:t xml:space="preserve">Especialistas </w:t>
      </w:r>
      <w:r w:rsidR="00622A08">
        <w:rPr>
          <w:rFonts w:ascii="Century Gothic" w:eastAsia="Microsoft Yi Baiti" w:hAnsi="Century Gothic" w:cs="Arial"/>
          <w:b/>
          <w:color w:val="0000FF"/>
          <w:sz w:val="16"/>
          <w:szCs w:val="16"/>
        </w:rPr>
        <w:t>e</w:t>
      </w:r>
      <w:r w:rsidR="00622A08" w:rsidRPr="00622A08">
        <w:rPr>
          <w:rFonts w:ascii="Century Gothic" w:eastAsia="Microsoft Yi Baiti" w:hAnsi="Century Gothic" w:cs="Arial"/>
          <w:b/>
          <w:color w:val="0000FF"/>
          <w:sz w:val="16"/>
          <w:szCs w:val="16"/>
        </w:rPr>
        <w:t xml:space="preserve">n Obras </w:t>
      </w:r>
      <w:r w:rsidR="00622A08">
        <w:rPr>
          <w:rFonts w:ascii="Century Gothic" w:eastAsia="Microsoft Yi Baiti" w:hAnsi="Century Gothic" w:cs="Arial"/>
          <w:b/>
          <w:color w:val="0000FF"/>
          <w:sz w:val="16"/>
          <w:szCs w:val="16"/>
        </w:rPr>
        <w:t>y</w:t>
      </w:r>
      <w:r w:rsidR="00622A08" w:rsidRPr="00622A08">
        <w:rPr>
          <w:rFonts w:ascii="Century Gothic" w:eastAsia="Microsoft Yi Baiti" w:hAnsi="Century Gothic" w:cs="Arial"/>
          <w:b/>
          <w:color w:val="0000FF"/>
          <w:sz w:val="16"/>
          <w:szCs w:val="16"/>
        </w:rPr>
        <w:t xml:space="preserve"> Construcciones Verde Valle, S.A. </w:t>
      </w:r>
      <w:r w:rsidR="00622A08">
        <w:rPr>
          <w:rFonts w:ascii="Century Gothic" w:eastAsia="Microsoft Yi Baiti" w:hAnsi="Century Gothic" w:cs="Arial"/>
          <w:b/>
          <w:color w:val="0000FF"/>
          <w:sz w:val="16"/>
          <w:szCs w:val="16"/>
        </w:rPr>
        <w:t>d</w:t>
      </w:r>
      <w:r w:rsidR="00622A08" w:rsidRPr="00622A08">
        <w:rPr>
          <w:rFonts w:ascii="Century Gothic" w:eastAsia="Microsoft Yi Baiti" w:hAnsi="Century Gothic" w:cs="Arial"/>
          <w:b/>
          <w:color w:val="0000FF"/>
          <w:sz w:val="16"/>
          <w:szCs w:val="16"/>
        </w:rPr>
        <w:t>e C.V.</w:t>
      </w:r>
      <w:r w:rsidR="00622A08">
        <w:rPr>
          <w:rFonts w:ascii="Century Gothic" w:eastAsia="Microsoft Yi Baiti" w:hAnsi="Century Gothic" w:cs="Arial"/>
          <w:b/>
          <w:color w:val="0000FF"/>
          <w:sz w:val="16"/>
          <w:szCs w:val="16"/>
        </w:rPr>
        <w:t xml:space="preserve"> </w:t>
      </w:r>
      <w:r w:rsidR="00B37749" w:rsidRPr="00B37749">
        <w:rPr>
          <w:rFonts w:ascii="Century Gothic" w:eastAsia="Microsoft Yi Baiti" w:hAnsi="Century Gothic" w:cs="Arial"/>
          <w:sz w:val="16"/>
          <w:szCs w:val="16"/>
        </w:rPr>
        <w:t>y</w:t>
      </w:r>
      <w:r w:rsidR="00B37749">
        <w:rPr>
          <w:rFonts w:ascii="Century Gothic" w:eastAsia="Microsoft Yi Baiti" w:hAnsi="Century Gothic" w:cs="Arial"/>
          <w:b/>
          <w:color w:val="0000FF"/>
          <w:sz w:val="16"/>
          <w:szCs w:val="16"/>
        </w:rPr>
        <w:t xml:space="preserve"> </w:t>
      </w:r>
      <w:r w:rsidR="00B37749" w:rsidRPr="00874D27">
        <w:rPr>
          <w:rFonts w:ascii="Century Gothic" w:eastAsia="Microsoft Yi Baiti" w:hAnsi="Century Gothic" w:cs="Arial"/>
          <w:b/>
          <w:color w:val="0000CC"/>
          <w:sz w:val="16"/>
          <w:szCs w:val="16"/>
        </w:rPr>
        <w:t>Constructora De Alto Rendimiento Productivo, S.A. De C.V.</w:t>
      </w:r>
      <w:r w:rsidR="00B37749">
        <w:rPr>
          <w:rFonts w:ascii="Century Gothic" w:eastAsia="Microsoft Yi Baiti" w:hAnsi="Century Gothic" w:cs="Arial"/>
          <w:b/>
          <w:color w:val="0000CC"/>
          <w:sz w:val="16"/>
          <w:szCs w:val="16"/>
        </w:rPr>
        <w:t xml:space="preserve"> </w:t>
      </w:r>
      <w:r w:rsidRPr="001C0E85">
        <w:rPr>
          <w:rFonts w:ascii="Century Gothic" w:eastAsia="Microsoft Yi Baiti" w:hAnsi="Century Gothic" w:cs="Arial"/>
          <w:sz w:val="16"/>
          <w:szCs w:val="16"/>
        </w:rPr>
        <w:t xml:space="preserve">para seguir participando en el procedimiento de </w:t>
      </w:r>
      <w:r w:rsidR="00622A08">
        <w:rPr>
          <w:rFonts w:ascii="Century Gothic" w:eastAsia="Microsoft Yi Baiti" w:hAnsi="Century Gothic" w:cs="Arial"/>
          <w:sz w:val="16"/>
          <w:szCs w:val="16"/>
        </w:rPr>
        <w:t>Invitación restringida a cuando menos tres contratistas</w:t>
      </w:r>
      <w:r w:rsidRPr="001C0E85">
        <w:rPr>
          <w:rFonts w:ascii="Century Gothic" w:eastAsia="Microsoft Yi Baiti" w:hAnsi="Century Gothic" w:cs="Arial"/>
          <w:b/>
          <w:sz w:val="16"/>
          <w:szCs w:val="16"/>
        </w:rPr>
        <w:t>.</w:t>
      </w:r>
    </w:p>
    <w:p w14:paraId="3179061D" w14:textId="77777777" w:rsidR="00061136" w:rsidRPr="001C0E85" w:rsidRDefault="00061136" w:rsidP="00061136">
      <w:pPr>
        <w:jc w:val="both"/>
        <w:rPr>
          <w:rFonts w:ascii="Century Gothic" w:eastAsia="Microsoft Yi Baiti" w:hAnsi="Century Gothic" w:cs="Arial"/>
          <w:sz w:val="16"/>
          <w:szCs w:val="16"/>
        </w:rPr>
      </w:pPr>
    </w:p>
    <w:p w14:paraId="0AEC4900" w14:textId="6CE874BC" w:rsidR="00061136" w:rsidRPr="001C0E85" w:rsidRDefault="00061136" w:rsidP="00061136">
      <w:pPr>
        <w:jc w:val="both"/>
        <w:rPr>
          <w:rFonts w:ascii="Century Gothic" w:eastAsia="Microsoft Yi Baiti" w:hAnsi="Century Gothic" w:cs="Arial"/>
          <w:sz w:val="16"/>
          <w:szCs w:val="16"/>
        </w:rPr>
      </w:pPr>
      <w:r w:rsidRPr="001C0E85">
        <w:rPr>
          <w:rFonts w:ascii="Century Gothic" w:eastAsia="Microsoft Yi Baiti" w:hAnsi="Century Gothic" w:cs="Arial"/>
          <w:sz w:val="16"/>
          <w:szCs w:val="16"/>
        </w:rPr>
        <w:t>Acto continuo se procede a la apertura de</w:t>
      </w:r>
      <w:r w:rsidR="00B37749">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l</w:t>
      </w:r>
      <w:r w:rsidR="00B37749">
        <w:rPr>
          <w:rFonts w:ascii="Century Gothic" w:eastAsia="Microsoft Yi Baiti" w:hAnsi="Century Gothic" w:cs="Arial"/>
          <w:sz w:val="16"/>
          <w:szCs w:val="16"/>
        </w:rPr>
        <w:t>os</w:t>
      </w:r>
      <w:r w:rsidR="00163C3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sobre</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que contiene</w:t>
      </w:r>
      <w:r w:rsidR="00B37749">
        <w:rPr>
          <w:rFonts w:ascii="Century Gothic" w:eastAsia="Microsoft Yi Baiti" w:hAnsi="Century Gothic" w:cs="Arial"/>
          <w:sz w:val="16"/>
          <w:szCs w:val="16"/>
        </w:rPr>
        <w:t>n</w:t>
      </w:r>
      <w:r w:rsidRPr="001C0E85">
        <w:rPr>
          <w:rFonts w:ascii="Century Gothic" w:eastAsia="Microsoft Yi Baiti" w:hAnsi="Century Gothic" w:cs="Arial"/>
          <w:sz w:val="16"/>
          <w:szCs w:val="16"/>
        </w:rPr>
        <w:t xml:space="preserve"> la</w:t>
      </w:r>
      <w:r w:rsidR="00B37749">
        <w:rPr>
          <w:rFonts w:ascii="Century Gothic" w:eastAsia="Microsoft Yi Baiti" w:hAnsi="Century Gothic" w:cs="Arial"/>
          <w:sz w:val="16"/>
          <w:szCs w:val="16"/>
        </w:rPr>
        <w:t>s</w:t>
      </w:r>
      <w:r w:rsidR="00163C34">
        <w:rPr>
          <w:rFonts w:ascii="Century Gothic" w:eastAsia="Microsoft Yi Baiti" w:hAnsi="Century Gothic" w:cs="Arial"/>
          <w:sz w:val="16"/>
          <w:szCs w:val="16"/>
        </w:rPr>
        <w:t xml:space="preserve"> propuesta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económica</w:t>
      </w:r>
      <w:r w:rsidR="00B37749">
        <w:rPr>
          <w:rFonts w:ascii="Century Gothic" w:eastAsia="Microsoft Yi Baiti" w:hAnsi="Century Gothic" w:cs="Arial"/>
          <w:sz w:val="16"/>
          <w:szCs w:val="16"/>
        </w:rPr>
        <w:t>s</w:t>
      </w:r>
      <w:r w:rsidR="00163C3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aceptada</w:t>
      </w:r>
      <w:r w:rsidR="00B37749">
        <w:rPr>
          <w:rFonts w:ascii="Century Gothic" w:eastAsia="Microsoft Yi Baiti" w:hAnsi="Century Gothic" w:cs="Arial"/>
          <w:sz w:val="16"/>
          <w:szCs w:val="16"/>
        </w:rPr>
        <w:t>s</w:t>
      </w:r>
      <w:r w:rsidR="00163C3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de</w:t>
      </w:r>
      <w:r w:rsidR="00B37749">
        <w:rPr>
          <w:rFonts w:ascii="Century Gothic" w:eastAsia="Microsoft Yi Baiti" w:hAnsi="Century Gothic" w:cs="Arial"/>
          <w:sz w:val="16"/>
          <w:szCs w:val="16"/>
        </w:rPr>
        <w:t xml:space="preserve"> </w:t>
      </w:r>
      <w:r w:rsidR="00622A08">
        <w:rPr>
          <w:rFonts w:ascii="Century Gothic" w:eastAsia="Microsoft Yi Baiti" w:hAnsi="Century Gothic" w:cs="Arial"/>
          <w:sz w:val="16"/>
          <w:szCs w:val="16"/>
        </w:rPr>
        <w:t>l</w:t>
      </w:r>
      <w:r w:rsidR="00B37749">
        <w:rPr>
          <w:rFonts w:ascii="Century Gothic" w:eastAsia="Microsoft Yi Baiti" w:hAnsi="Century Gothic" w:cs="Arial"/>
          <w:sz w:val="16"/>
          <w:szCs w:val="16"/>
        </w:rPr>
        <w:t>os</w:t>
      </w:r>
      <w:r w:rsidR="00C4441E" w:rsidRPr="001C0E85">
        <w:rPr>
          <w:rFonts w:ascii="Century Gothic" w:eastAsia="Microsoft Yi Baiti" w:hAnsi="Century Gothic" w:cs="Arial"/>
          <w:sz w:val="16"/>
          <w:szCs w:val="16"/>
        </w:rPr>
        <w:t xml:space="preserve"> </w:t>
      </w:r>
      <w:r w:rsidR="00CC0214">
        <w:rPr>
          <w:rFonts w:ascii="Century Gothic" w:eastAsia="Microsoft Yi Baiti" w:hAnsi="Century Gothic" w:cs="Arial"/>
          <w:sz w:val="16"/>
          <w:szCs w:val="16"/>
        </w:rPr>
        <w:t>participante</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w:t>
      </w:r>
      <w:r w:rsidR="00622A08" w:rsidRPr="00622A08">
        <w:rPr>
          <w:rFonts w:ascii="Century Gothic" w:eastAsia="Microsoft Yi Baiti" w:hAnsi="Century Gothic" w:cs="Arial"/>
          <w:b/>
          <w:color w:val="0000FF"/>
          <w:sz w:val="16"/>
          <w:szCs w:val="16"/>
        </w:rPr>
        <w:t xml:space="preserve">Especialistas </w:t>
      </w:r>
      <w:r w:rsidR="00622A08">
        <w:rPr>
          <w:rFonts w:ascii="Century Gothic" w:eastAsia="Microsoft Yi Baiti" w:hAnsi="Century Gothic" w:cs="Arial"/>
          <w:b/>
          <w:color w:val="0000FF"/>
          <w:sz w:val="16"/>
          <w:szCs w:val="16"/>
        </w:rPr>
        <w:t>e</w:t>
      </w:r>
      <w:r w:rsidR="00622A08" w:rsidRPr="00622A08">
        <w:rPr>
          <w:rFonts w:ascii="Century Gothic" w:eastAsia="Microsoft Yi Baiti" w:hAnsi="Century Gothic" w:cs="Arial"/>
          <w:b/>
          <w:color w:val="0000FF"/>
          <w:sz w:val="16"/>
          <w:szCs w:val="16"/>
        </w:rPr>
        <w:t xml:space="preserve">n Obras </w:t>
      </w:r>
      <w:r w:rsidR="00622A08">
        <w:rPr>
          <w:rFonts w:ascii="Century Gothic" w:eastAsia="Microsoft Yi Baiti" w:hAnsi="Century Gothic" w:cs="Arial"/>
          <w:b/>
          <w:color w:val="0000FF"/>
          <w:sz w:val="16"/>
          <w:szCs w:val="16"/>
        </w:rPr>
        <w:t>y</w:t>
      </w:r>
      <w:r w:rsidR="00622A08" w:rsidRPr="00622A08">
        <w:rPr>
          <w:rFonts w:ascii="Century Gothic" w:eastAsia="Microsoft Yi Baiti" w:hAnsi="Century Gothic" w:cs="Arial"/>
          <w:b/>
          <w:color w:val="0000FF"/>
          <w:sz w:val="16"/>
          <w:szCs w:val="16"/>
        </w:rPr>
        <w:t xml:space="preserve"> Construcciones Verde Valle, S.A. </w:t>
      </w:r>
      <w:r w:rsidR="00622A08">
        <w:rPr>
          <w:rFonts w:ascii="Century Gothic" w:eastAsia="Microsoft Yi Baiti" w:hAnsi="Century Gothic" w:cs="Arial"/>
          <w:b/>
          <w:color w:val="0000FF"/>
          <w:sz w:val="16"/>
          <w:szCs w:val="16"/>
        </w:rPr>
        <w:t>d</w:t>
      </w:r>
      <w:r w:rsidR="00622A08" w:rsidRPr="00622A08">
        <w:rPr>
          <w:rFonts w:ascii="Century Gothic" w:eastAsia="Microsoft Yi Baiti" w:hAnsi="Century Gothic" w:cs="Arial"/>
          <w:b/>
          <w:color w:val="0000FF"/>
          <w:sz w:val="16"/>
          <w:szCs w:val="16"/>
        </w:rPr>
        <w:t>e C.V.</w:t>
      </w:r>
      <w:r w:rsidR="00622A08">
        <w:rPr>
          <w:rFonts w:ascii="Century Gothic" w:eastAsia="Microsoft Yi Baiti" w:hAnsi="Century Gothic" w:cs="Arial"/>
          <w:b/>
          <w:color w:val="0000FF"/>
          <w:sz w:val="16"/>
          <w:szCs w:val="16"/>
        </w:rPr>
        <w:t xml:space="preserve"> </w:t>
      </w:r>
      <w:r w:rsidR="00B37749">
        <w:rPr>
          <w:rFonts w:ascii="Century Gothic" w:eastAsia="Microsoft Yi Baiti" w:hAnsi="Century Gothic" w:cs="Arial"/>
          <w:b/>
          <w:color w:val="0000FF"/>
          <w:sz w:val="16"/>
          <w:szCs w:val="16"/>
        </w:rPr>
        <w:t xml:space="preserve">y </w:t>
      </w:r>
      <w:r w:rsidR="00B37749" w:rsidRPr="00874D27">
        <w:rPr>
          <w:rFonts w:ascii="Century Gothic" w:eastAsia="Microsoft Yi Baiti" w:hAnsi="Century Gothic" w:cs="Arial"/>
          <w:b/>
          <w:color w:val="0000CC"/>
          <w:sz w:val="16"/>
          <w:szCs w:val="16"/>
        </w:rPr>
        <w:t>Constructora De Alto Rendimiento Productivo, S.A. De C.V.</w:t>
      </w:r>
      <w:r w:rsidR="00B37749">
        <w:rPr>
          <w:rFonts w:ascii="Century Gothic" w:eastAsia="Microsoft Yi Baiti" w:hAnsi="Century Gothic" w:cs="Arial"/>
          <w:b/>
          <w:color w:val="0000CC"/>
          <w:sz w:val="16"/>
          <w:szCs w:val="16"/>
        </w:rPr>
        <w:t xml:space="preserve"> </w:t>
      </w:r>
      <w:r w:rsidRPr="001C0E85">
        <w:rPr>
          <w:rFonts w:ascii="Century Gothic" w:eastAsia="Microsoft Yi Baiti" w:hAnsi="Century Gothic" w:cs="Arial"/>
          <w:sz w:val="16"/>
          <w:szCs w:val="16"/>
        </w:rPr>
        <w:t>cuya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propuesta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técnica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no </w:t>
      </w:r>
      <w:r w:rsidR="00622A08" w:rsidRPr="001C0E85">
        <w:rPr>
          <w:rFonts w:ascii="Century Gothic" w:eastAsia="Microsoft Yi Baiti" w:hAnsi="Century Gothic" w:cs="Arial"/>
          <w:sz w:val="16"/>
          <w:szCs w:val="16"/>
        </w:rPr>
        <w:t>fue</w:t>
      </w:r>
      <w:r w:rsidR="00B37749">
        <w:rPr>
          <w:rFonts w:ascii="Century Gothic" w:eastAsia="Microsoft Yi Baiti" w:hAnsi="Century Gothic" w:cs="Arial"/>
          <w:sz w:val="16"/>
          <w:szCs w:val="16"/>
        </w:rPr>
        <w:t>ron</w:t>
      </w:r>
      <w:r w:rsidRPr="001C0E85">
        <w:rPr>
          <w:rFonts w:ascii="Century Gothic" w:eastAsia="Microsoft Yi Baiti" w:hAnsi="Century Gothic" w:cs="Arial"/>
          <w:sz w:val="16"/>
          <w:szCs w:val="16"/>
        </w:rPr>
        <w:t xml:space="preserve"> desechada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en la primera etapa; verificándose </w:t>
      </w:r>
      <w:r w:rsidR="003500D2" w:rsidRPr="001C0E85">
        <w:rPr>
          <w:rFonts w:ascii="Century Gothic" w:eastAsia="Microsoft Yi Baiti" w:hAnsi="Century Gothic" w:cs="Arial"/>
          <w:sz w:val="16"/>
          <w:szCs w:val="16"/>
        </w:rPr>
        <w:t>cu</w:t>
      </w:r>
      <w:r w:rsidR="003500D2">
        <w:rPr>
          <w:rFonts w:ascii="Century Gothic" w:eastAsia="Microsoft Yi Baiti" w:hAnsi="Century Gothic" w:cs="Arial"/>
          <w:sz w:val="16"/>
          <w:szCs w:val="16"/>
        </w:rPr>
        <w:t>a</w:t>
      </w:r>
      <w:r w:rsidR="003500D2" w:rsidRPr="001C0E85">
        <w:rPr>
          <w:rFonts w:ascii="Century Gothic" w:eastAsia="Microsoft Yi Baiti" w:hAnsi="Century Gothic" w:cs="Arial"/>
          <w:sz w:val="16"/>
          <w:szCs w:val="16"/>
        </w:rPr>
        <w:t>n</w:t>
      </w:r>
      <w:r w:rsidR="003500D2">
        <w:rPr>
          <w:rFonts w:ascii="Century Gothic" w:eastAsia="Microsoft Yi Baiti" w:hAnsi="Century Gothic" w:cs="Arial"/>
          <w:sz w:val="16"/>
          <w:szCs w:val="16"/>
        </w:rPr>
        <w:t>ti</w:t>
      </w:r>
      <w:r w:rsidR="003500D2" w:rsidRPr="001C0E85">
        <w:rPr>
          <w:rFonts w:ascii="Century Gothic" w:eastAsia="Microsoft Yi Baiti" w:hAnsi="Century Gothic" w:cs="Arial"/>
          <w:sz w:val="16"/>
          <w:szCs w:val="16"/>
        </w:rPr>
        <w:t>tativamente</w:t>
      </w:r>
      <w:r w:rsidRPr="001C0E85">
        <w:rPr>
          <w:rFonts w:ascii="Century Gothic" w:eastAsia="Microsoft Yi Baiti" w:hAnsi="Century Gothic" w:cs="Arial"/>
          <w:sz w:val="16"/>
          <w:szCs w:val="16"/>
        </w:rPr>
        <w:t xml:space="preserve"> que la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misma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cumpla</w:t>
      </w:r>
      <w:r w:rsidR="00B37749">
        <w:rPr>
          <w:rFonts w:ascii="Century Gothic" w:eastAsia="Microsoft Yi Baiti" w:hAnsi="Century Gothic" w:cs="Arial"/>
          <w:sz w:val="16"/>
          <w:szCs w:val="16"/>
        </w:rPr>
        <w:t>n</w:t>
      </w:r>
      <w:r w:rsidRPr="001C0E85">
        <w:rPr>
          <w:rFonts w:ascii="Century Gothic" w:eastAsia="Microsoft Yi Baiti" w:hAnsi="Century Gothic" w:cs="Arial"/>
          <w:sz w:val="16"/>
          <w:szCs w:val="16"/>
        </w:rPr>
        <w:t xml:space="preserve"> con los requisitos establecidos en las bases respectivas, específicamente en el aspecto económico y se da lectura al importe total de la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propuesta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presentada</w:t>
      </w:r>
      <w:r w:rsidR="00B37749">
        <w:rPr>
          <w:rFonts w:ascii="Century Gothic" w:eastAsia="Microsoft Yi Baiti" w:hAnsi="Century Gothic" w:cs="Arial"/>
          <w:sz w:val="16"/>
          <w:szCs w:val="16"/>
        </w:rPr>
        <w:t>s</w:t>
      </w:r>
      <w:r w:rsidRPr="001C0E85">
        <w:rPr>
          <w:rFonts w:ascii="Century Gothic" w:eastAsia="Microsoft Yi Baiti" w:hAnsi="Century Gothic" w:cs="Arial"/>
          <w:sz w:val="16"/>
          <w:szCs w:val="16"/>
        </w:rPr>
        <w:t>.</w:t>
      </w:r>
    </w:p>
    <w:p w14:paraId="7CBF7218" w14:textId="677F509B" w:rsidR="00061136" w:rsidRPr="001C0E85" w:rsidRDefault="00061136" w:rsidP="00B27571">
      <w:pPr>
        <w:rPr>
          <w:rFonts w:ascii="Century Gothic" w:eastAsia="Microsoft Yi Baiti" w:hAnsi="Century Gothic"/>
          <w:iCs/>
          <w:sz w:val="16"/>
          <w:szCs w:val="16"/>
        </w:rPr>
      </w:pPr>
    </w:p>
    <w:p w14:paraId="280C1275" w14:textId="0772B30D" w:rsidR="004C723B" w:rsidRPr="001C0E85" w:rsidRDefault="00CC0214" w:rsidP="007217C6">
      <w:pPr>
        <w:jc w:val="center"/>
        <w:rPr>
          <w:rFonts w:ascii="Century Gothic" w:eastAsia="Microsoft Yi Baiti" w:hAnsi="Century Gothic"/>
          <w:sz w:val="16"/>
          <w:szCs w:val="16"/>
        </w:rPr>
      </w:pPr>
      <w:r w:rsidRPr="00CC0214">
        <w:rPr>
          <w:rFonts w:ascii="Century Gothic" w:eastAsia="Microsoft Yi Baiti" w:hAnsi="Century Gothic" w:cs="Arial"/>
          <w:b/>
          <w:sz w:val="16"/>
          <w:szCs w:val="16"/>
        </w:rPr>
        <w:t>POR LOS INVITADOS</w:t>
      </w:r>
    </w:p>
    <w:tbl>
      <w:tblPr>
        <w:tblpPr w:leftFromText="141" w:rightFromText="141" w:vertAnchor="text" w:horzAnchor="margin" w:tblpXSpec="center" w:tblpY="29"/>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3605"/>
        <w:gridCol w:w="4626"/>
      </w:tblGrid>
      <w:tr w:rsidR="004F7C37" w:rsidRPr="001C0E85" w14:paraId="0A8AD27E" w14:textId="77777777" w:rsidTr="00EE261C">
        <w:trPr>
          <w:trHeight w:val="464"/>
        </w:trPr>
        <w:tc>
          <w:tcPr>
            <w:tcW w:w="420" w:type="dxa"/>
            <w:shd w:val="clear" w:color="auto" w:fill="auto"/>
            <w:vAlign w:val="center"/>
          </w:tcPr>
          <w:p w14:paraId="722CD32A" w14:textId="77777777" w:rsidR="004F7C37" w:rsidRPr="001C0E85" w:rsidRDefault="004F7C37" w:rsidP="00061136">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w:t>
            </w:r>
          </w:p>
        </w:tc>
        <w:tc>
          <w:tcPr>
            <w:tcW w:w="3605" w:type="dxa"/>
            <w:shd w:val="clear" w:color="auto" w:fill="auto"/>
            <w:vAlign w:val="center"/>
          </w:tcPr>
          <w:p w14:paraId="3CADE918" w14:textId="77777777" w:rsidR="004F7C37" w:rsidRPr="001C0E85" w:rsidRDefault="004F7C37" w:rsidP="00061136">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NOMBRE DE LA EMPRESA</w:t>
            </w:r>
          </w:p>
        </w:tc>
        <w:tc>
          <w:tcPr>
            <w:tcW w:w="4626" w:type="dxa"/>
            <w:shd w:val="clear" w:color="auto" w:fill="auto"/>
            <w:vAlign w:val="center"/>
          </w:tcPr>
          <w:p w14:paraId="76D41ADA" w14:textId="1602529F" w:rsidR="004F7C37" w:rsidRPr="001C0E85" w:rsidRDefault="00163C34" w:rsidP="00061136">
            <w:pPr>
              <w:jc w:val="center"/>
              <w:rPr>
                <w:rFonts w:ascii="Century Gothic" w:eastAsia="Microsoft Yi Baiti" w:hAnsi="Century Gothic" w:cs="Arial"/>
                <w:b/>
                <w:sz w:val="16"/>
                <w:szCs w:val="16"/>
              </w:rPr>
            </w:pPr>
            <w:r>
              <w:rPr>
                <w:rFonts w:ascii="Century Gothic" w:eastAsia="Microsoft Yi Baiti" w:hAnsi="Century Gothic"/>
                <w:b/>
                <w:sz w:val="16"/>
                <w:szCs w:val="16"/>
              </w:rPr>
              <w:t>IMPORTE</w:t>
            </w:r>
            <w:r w:rsidR="004F7C37" w:rsidRPr="001C0E85">
              <w:rPr>
                <w:rFonts w:ascii="Century Gothic" w:eastAsia="Microsoft Yi Baiti" w:hAnsi="Century Gothic"/>
                <w:b/>
                <w:sz w:val="16"/>
                <w:szCs w:val="16"/>
              </w:rPr>
              <w:t xml:space="preserve"> CON I.V.A.</w:t>
            </w:r>
          </w:p>
        </w:tc>
      </w:tr>
      <w:tr w:rsidR="004F7C37" w:rsidRPr="001C0E85" w14:paraId="553F8606" w14:textId="77777777" w:rsidTr="00EE261C">
        <w:trPr>
          <w:trHeight w:val="464"/>
        </w:trPr>
        <w:tc>
          <w:tcPr>
            <w:tcW w:w="420" w:type="dxa"/>
            <w:shd w:val="clear" w:color="auto" w:fill="auto"/>
            <w:vAlign w:val="center"/>
          </w:tcPr>
          <w:p w14:paraId="0AB9F20F" w14:textId="77777777" w:rsidR="004F7C37" w:rsidRPr="001C0E85" w:rsidRDefault="004F7C37" w:rsidP="00061136">
            <w:pPr>
              <w:jc w:val="center"/>
              <w:rPr>
                <w:rFonts w:ascii="Century Gothic" w:eastAsia="Microsoft Yi Baiti" w:hAnsi="Century Gothic" w:cs="Arial"/>
                <w:color w:val="0000FF"/>
                <w:sz w:val="16"/>
                <w:szCs w:val="16"/>
              </w:rPr>
            </w:pPr>
            <w:r w:rsidRPr="001C0E85">
              <w:rPr>
                <w:rFonts w:ascii="Century Gothic" w:eastAsia="Microsoft Yi Baiti" w:hAnsi="Century Gothic" w:cs="Arial"/>
                <w:color w:val="0000FF"/>
                <w:sz w:val="16"/>
                <w:szCs w:val="16"/>
              </w:rPr>
              <w:t>1</w:t>
            </w:r>
          </w:p>
        </w:tc>
        <w:tc>
          <w:tcPr>
            <w:tcW w:w="3605" w:type="dxa"/>
            <w:shd w:val="clear" w:color="auto" w:fill="auto"/>
            <w:vAlign w:val="center"/>
          </w:tcPr>
          <w:p w14:paraId="7FCB3ABE" w14:textId="0A650B6A" w:rsidR="004F7C37" w:rsidRPr="0097619F" w:rsidRDefault="0097619F" w:rsidP="00061136">
            <w:pPr>
              <w:jc w:val="both"/>
              <w:rPr>
                <w:rFonts w:ascii="Century Gothic" w:eastAsia="Microsoft Yi Baiti" w:hAnsi="Century Gothic" w:cs="Arial"/>
                <w:b/>
                <w:bCs/>
                <w:color w:val="0000FF"/>
                <w:sz w:val="16"/>
                <w:szCs w:val="16"/>
              </w:rPr>
            </w:pPr>
            <w:r w:rsidRPr="0097619F">
              <w:rPr>
                <w:rFonts w:ascii="Century Gothic" w:eastAsia="Microsoft Yi Baiti" w:hAnsi="Century Gothic" w:cs="Arial"/>
                <w:b/>
                <w:bCs/>
                <w:color w:val="0000FF"/>
                <w:sz w:val="16"/>
                <w:szCs w:val="16"/>
              </w:rPr>
              <w:t>Especialistas en Obras y Construcciones Verde Valle, S.A. de C.V.</w:t>
            </w:r>
            <w:r w:rsidR="004F7C37" w:rsidRPr="0097619F">
              <w:rPr>
                <w:rFonts w:ascii="Century Gothic" w:eastAsia="Microsoft Yi Baiti" w:hAnsi="Century Gothic" w:cs="Arial"/>
                <w:b/>
                <w:bCs/>
                <w:color w:val="0000FF"/>
                <w:sz w:val="16"/>
                <w:szCs w:val="16"/>
              </w:rPr>
              <w:fldChar w:fldCharType="begin"/>
            </w:r>
            <w:r w:rsidR="004F7C37" w:rsidRPr="0097619F">
              <w:rPr>
                <w:rFonts w:ascii="Century Gothic" w:eastAsia="Microsoft Yi Baiti" w:hAnsi="Century Gothic" w:cs="Arial"/>
                <w:b/>
                <w:bCs/>
                <w:color w:val="0000FF"/>
                <w:sz w:val="16"/>
                <w:szCs w:val="16"/>
              </w:rPr>
              <w:instrText xml:space="preserve"> MERGEFIELD EMPRESA_1 </w:instrText>
            </w:r>
            <w:r w:rsidR="004F7C37" w:rsidRPr="0097619F">
              <w:rPr>
                <w:rFonts w:ascii="Century Gothic" w:eastAsia="Microsoft Yi Baiti" w:hAnsi="Century Gothic" w:cs="Arial"/>
                <w:b/>
                <w:bCs/>
                <w:color w:val="0000FF"/>
                <w:sz w:val="16"/>
                <w:szCs w:val="16"/>
              </w:rPr>
              <w:fldChar w:fldCharType="end"/>
            </w:r>
          </w:p>
        </w:tc>
        <w:tc>
          <w:tcPr>
            <w:tcW w:w="4626" w:type="dxa"/>
            <w:shd w:val="clear" w:color="auto" w:fill="auto"/>
            <w:vAlign w:val="center"/>
          </w:tcPr>
          <w:p w14:paraId="3967B43E" w14:textId="0A920487" w:rsidR="004F7C37" w:rsidRDefault="0097619F" w:rsidP="00061136">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$ 10</w:t>
            </w:r>
            <w:r w:rsidR="00B37749">
              <w:rPr>
                <w:rFonts w:ascii="Century Gothic" w:eastAsia="Microsoft Yi Baiti" w:hAnsi="Century Gothic" w:cs="Arial"/>
                <w:b/>
                <w:color w:val="0000FF"/>
                <w:sz w:val="16"/>
                <w:szCs w:val="16"/>
              </w:rPr>
              <w:t>’</w:t>
            </w:r>
            <w:r>
              <w:rPr>
                <w:rFonts w:ascii="Century Gothic" w:eastAsia="Microsoft Yi Baiti" w:hAnsi="Century Gothic" w:cs="Arial"/>
                <w:b/>
                <w:color w:val="0000FF"/>
                <w:sz w:val="16"/>
                <w:szCs w:val="16"/>
              </w:rPr>
              <w:t xml:space="preserve">538,988.14 </w:t>
            </w:r>
            <w:r w:rsidRPr="0097619F">
              <w:rPr>
                <w:rFonts w:ascii="Century Gothic" w:eastAsia="Microsoft Yi Baiti" w:hAnsi="Century Gothic" w:cs="Arial"/>
                <w:b/>
                <w:color w:val="0000FF"/>
                <w:sz w:val="16"/>
                <w:szCs w:val="16"/>
              </w:rPr>
              <w:t>(Diez millones quinientos treinta y ocho mil novecientos ochenta y ocho pesos 14/100 m.n.)</w:t>
            </w:r>
          </w:p>
          <w:p w14:paraId="32997BA4" w14:textId="1E3D86C3" w:rsidR="007649C1" w:rsidRPr="001C0E85" w:rsidRDefault="007649C1" w:rsidP="00061136">
            <w:pPr>
              <w:jc w:val="both"/>
              <w:rPr>
                <w:rFonts w:ascii="Century Gothic" w:eastAsia="Microsoft Yi Baiti" w:hAnsi="Century Gothic" w:cs="Arial"/>
                <w:color w:val="0000FF"/>
                <w:sz w:val="16"/>
                <w:szCs w:val="16"/>
              </w:rPr>
            </w:pPr>
          </w:p>
        </w:tc>
      </w:tr>
      <w:tr w:rsidR="00B37749" w:rsidRPr="001C0E85" w14:paraId="2778252F" w14:textId="77777777" w:rsidTr="00EE261C">
        <w:trPr>
          <w:trHeight w:val="464"/>
        </w:trPr>
        <w:tc>
          <w:tcPr>
            <w:tcW w:w="420" w:type="dxa"/>
            <w:shd w:val="clear" w:color="auto" w:fill="auto"/>
            <w:vAlign w:val="center"/>
          </w:tcPr>
          <w:p w14:paraId="603334BF" w14:textId="4737394A" w:rsidR="00B37749" w:rsidRPr="001C0E85" w:rsidRDefault="00B37749" w:rsidP="00061136">
            <w:pPr>
              <w:jc w:val="center"/>
              <w:rPr>
                <w:rFonts w:ascii="Century Gothic" w:eastAsia="Microsoft Yi Baiti" w:hAnsi="Century Gothic" w:cs="Arial"/>
                <w:color w:val="0000FF"/>
                <w:sz w:val="16"/>
                <w:szCs w:val="16"/>
              </w:rPr>
            </w:pPr>
            <w:r>
              <w:rPr>
                <w:rFonts w:ascii="Century Gothic" w:eastAsia="Microsoft Yi Baiti" w:hAnsi="Century Gothic" w:cs="Arial"/>
                <w:color w:val="0000FF"/>
                <w:sz w:val="16"/>
                <w:szCs w:val="16"/>
              </w:rPr>
              <w:t>2</w:t>
            </w:r>
          </w:p>
        </w:tc>
        <w:tc>
          <w:tcPr>
            <w:tcW w:w="3605" w:type="dxa"/>
            <w:shd w:val="clear" w:color="auto" w:fill="auto"/>
            <w:vAlign w:val="center"/>
          </w:tcPr>
          <w:p w14:paraId="277B6180" w14:textId="2C9DB515" w:rsidR="00B37749" w:rsidRPr="0097619F" w:rsidRDefault="00B37749" w:rsidP="00061136">
            <w:pPr>
              <w:jc w:val="both"/>
              <w:rPr>
                <w:rFonts w:ascii="Century Gothic" w:eastAsia="Microsoft Yi Baiti" w:hAnsi="Century Gothic" w:cs="Arial"/>
                <w:b/>
                <w:bCs/>
                <w:color w:val="0000FF"/>
                <w:sz w:val="16"/>
                <w:szCs w:val="16"/>
              </w:rPr>
            </w:pPr>
            <w:r w:rsidRPr="00874D27">
              <w:rPr>
                <w:rFonts w:ascii="Century Gothic" w:eastAsia="Microsoft Yi Baiti" w:hAnsi="Century Gothic" w:cs="Arial"/>
                <w:b/>
                <w:color w:val="0000CC"/>
                <w:sz w:val="16"/>
                <w:szCs w:val="16"/>
              </w:rPr>
              <w:t>Constructora De Alto Rendimiento Productivo, S.A. De C.V.</w:t>
            </w:r>
          </w:p>
        </w:tc>
        <w:tc>
          <w:tcPr>
            <w:tcW w:w="4626" w:type="dxa"/>
            <w:shd w:val="clear" w:color="auto" w:fill="auto"/>
            <w:vAlign w:val="center"/>
          </w:tcPr>
          <w:p w14:paraId="4358245F" w14:textId="70DC7CAC" w:rsidR="00B37749" w:rsidRDefault="00B37749" w:rsidP="00061136">
            <w:pPr>
              <w:jc w:val="both"/>
              <w:rPr>
                <w:rFonts w:ascii="Century Gothic" w:eastAsia="Microsoft Yi Baiti" w:hAnsi="Century Gothic" w:cs="Arial"/>
                <w:b/>
                <w:color w:val="0000FF"/>
                <w:sz w:val="16"/>
                <w:szCs w:val="16"/>
              </w:rPr>
            </w:pPr>
            <w:r>
              <w:rPr>
                <w:rFonts w:ascii="Century Gothic" w:eastAsia="Microsoft Yi Baiti" w:hAnsi="Century Gothic" w:cs="Arial"/>
                <w:b/>
                <w:color w:val="0000FF"/>
                <w:sz w:val="16"/>
                <w:szCs w:val="16"/>
              </w:rPr>
              <w:t xml:space="preserve">$ 10’543,188.15 (Diez millones </w:t>
            </w:r>
            <w:r w:rsidR="00345617">
              <w:rPr>
                <w:rFonts w:ascii="Century Gothic" w:eastAsia="Microsoft Yi Baiti" w:hAnsi="Century Gothic" w:cs="Arial"/>
                <w:b/>
                <w:color w:val="0000FF"/>
                <w:sz w:val="16"/>
                <w:szCs w:val="16"/>
              </w:rPr>
              <w:t>quinientos</w:t>
            </w:r>
            <w:r w:rsidR="004D21CB">
              <w:rPr>
                <w:rFonts w:ascii="Century Gothic" w:eastAsia="Microsoft Yi Baiti" w:hAnsi="Century Gothic" w:cs="Arial"/>
                <w:b/>
                <w:color w:val="0000FF"/>
                <w:sz w:val="16"/>
                <w:szCs w:val="16"/>
              </w:rPr>
              <w:t xml:space="preserve"> cuarenta y tres mil ciento ochenta y ocho pesos 15/100 m.n.)</w:t>
            </w:r>
            <w:r w:rsidR="00345617">
              <w:rPr>
                <w:rFonts w:ascii="Century Gothic" w:eastAsia="Microsoft Yi Baiti" w:hAnsi="Century Gothic" w:cs="Arial"/>
                <w:b/>
                <w:color w:val="0000FF"/>
                <w:sz w:val="16"/>
                <w:szCs w:val="16"/>
              </w:rPr>
              <w:t xml:space="preserve"> </w:t>
            </w:r>
          </w:p>
        </w:tc>
      </w:tr>
    </w:tbl>
    <w:p w14:paraId="6B36501B" w14:textId="77777777" w:rsidR="004C723B" w:rsidRPr="001C0E85" w:rsidRDefault="004C723B" w:rsidP="007217C6">
      <w:pPr>
        <w:tabs>
          <w:tab w:val="left" w:pos="1053"/>
        </w:tabs>
        <w:jc w:val="both"/>
        <w:rPr>
          <w:rFonts w:ascii="Century Gothic" w:eastAsia="Microsoft Yi Baiti" w:hAnsi="Century Gothic" w:cs="Arial"/>
          <w:sz w:val="16"/>
          <w:szCs w:val="16"/>
        </w:rPr>
      </w:pPr>
    </w:p>
    <w:p w14:paraId="42EB0E56" w14:textId="17A5ADB8" w:rsidR="004F7C37" w:rsidRPr="001C0E85" w:rsidRDefault="004D21CB" w:rsidP="004F7C37">
      <w:pPr>
        <w:jc w:val="both"/>
        <w:rPr>
          <w:rFonts w:ascii="Century Gothic" w:eastAsia="Microsoft Yi Baiti" w:hAnsi="Century Gothic" w:cs="Arial"/>
          <w:sz w:val="16"/>
          <w:szCs w:val="16"/>
        </w:rPr>
      </w:pPr>
      <w:r>
        <w:rPr>
          <w:rFonts w:ascii="Century Gothic" w:eastAsia="Century Gothic" w:hAnsi="Century Gothic" w:cs="Century Gothic"/>
          <w:sz w:val="16"/>
          <w:szCs w:val="16"/>
        </w:rPr>
        <w:lastRenderedPageBreak/>
        <w:t>Los</w:t>
      </w:r>
      <w:r w:rsidR="00C57CAF" w:rsidRPr="001C0E85">
        <w:rPr>
          <w:rFonts w:ascii="Century Gothic" w:eastAsia="Century Gothic" w:hAnsi="Century Gothic" w:cs="Century Gothic"/>
          <w:sz w:val="16"/>
          <w:szCs w:val="16"/>
        </w:rPr>
        <w:t xml:space="preserve"> participante</w:t>
      </w:r>
      <w:r>
        <w:rPr>
          <w:rFonts w:ascii="Century Gothic" w:eastAsia="Century Gothic" w:hAnsi="Century Gothic" w:cs="Century Gothic"/>
          <w:sz w:val="16"/>
          <w:szCs w:val="16"/>
        </w:rPr>
        <w:t>s</w:t>
      </w:r>
      <w:r w:rsidR="00C57CAF" w:rsidRPr="001C0E85">
        <w:rPr>
          <w:rFonts w:ascii="Century Gothic" w:eastAsia="Century Gothic" w:hAnsi="Century Gothic" w:cs="Century Gothic"/>
          <w:sz w:val="16"/>
          <w:szCs w:val="16"/>
        </w:rPr>
        <w:t xml:space="preserve"> conjuntamente con el servidor público designado para presidir el evento, mediante el oficio </w:t>
      </w:r>
      <w:r w:rsidR="00C57CAF" w:rsidRPr="001C0E85">
        <w:rPr>
          <w:rFonts w:ascii="Century Gothic" w:eastAsia="Century Gothic" w:hAnsi="Century Gothic" w:cs="Century Gothic"/>
          <w:b/>
          <w:color w:val="0000FF"/>
          <w:sz w:val="16"/>
          <w:szCs w:val="16"/>
        </w:rPr>
        <w:t>PM/456/2025</w:t>
      </w:r>
      <w:r w:rsidR="00C57CAF" w:rsidRPr="001C0E85">
        <w:rPr>
          <w:rFonts w:ascii="Century Gothic" w:eastAsia="Century Gothic" w:hAnsi="Century Gothic" w:cs="Century Gothic"/>
          <w:b/>
          <w:sz w:val="16"/>
          <w:szCs w:val="16"/>
        </w:rPr>
        <w:t xml:space="preserve"> </w:t>
      </w:r>
      <w:r w:rsidR="00C57CAF" w:rsidRPr="001C0E85">
        <w:rPr>
          <w:rFonts w:ascii="Century Gothic" w:eastAsia="Century Gothic" w:hAnsi="Century Gothic" w:cs="Century Gothic"/>
          <w:color w:val="0000FF"/>
          <w:sz w:val="16"/>
          <w:szCs w:val="16"/>
        </w:rPr>
        <w:t xml:space="preserve">de fecha 01 de julio de 2025 </w:t>
      </w:r>
      <w:r w:rsidR="00C57CAF" w:rsidRPr="001C0E85">
        <w:rPr>
          <w:rFonts w:ascii="Century Gothic" w:eastAsia="Century Gothic" w:hAnsi="Century Gothic" w:cs="Century Gothic"/>
          <w:sz w:val="16"/>
          <w:szCs w:val="16"/>
        </w:rPr>
        <w:t xml:space="preserve">suscrito por el </w:t>
      </w:r>
      <w:r w:rsidR="00925F0E" w:rsidRPr="0045051F">
        <w:rPr>
          <w:rFonts w:ascii="Century Gothic" w:eastAsia="Microsoft Yi Baiti" w:hAnsi="Century Gothic" w:cs="Arial"/>
          <w:sz w:val="16"/>
          <w:szCs w:val="16"/>
        </w:rPr>
        <w:t>Mtro.</w:t>
      </w:r>
      <w:r w:rsidR="00C57CAF" w:rsidRPr="001C0E85">
        <w:rPr>
          <w:rFonts w:ascii="Century Gothic" w:eastAsia="Century Gothic" w:hAnsi="Century Gothic" w:cs="Century Gothic"/>
          <w:sz w:val="16"/>
          <w:szCs w:val="16"/>
        </w:rPr>
        <w:t xml:space="preserve"> Raymundo Chagoya Villanueva, Presidente Municipal Constitucional de Oaxaca de Juárez, rubrican </w:t>
      </w:r>
      <w:r w:rsidR="004F7C37" w:rsidRPr="001C0E85">
        <w:rPr>
          <w:rFonts w:ascii="Century Gothic" w:eastAsia="Microsoft Yi Baiti" w:hAnsi="Century Gothic" w:cs="Arial"/>
          <w:sz w:val="16"/>
          <w:szCs w:val="16"/>
        </w:rPr>
        <w:t>el anexo 2</w:t>
      </w:r>
      <w:r w:rsidR="007649C1">
        <w:rPr>
          <w:rFonts w:ascii="Century Gothic" w:eastAsia="Microsoft Yi Baiti" w:hAnsi="Century Gothic" w:cs="Arial"/>
          <w:sz w:val="16"/>
          <w:szCs w:val="16"/>
        </w:rPr>
        <w:t>1</w:t>
      </w:r>
      <w:r w:rsidR="004F7C37" w:rsidRPr="001C0E85">
        <w:rPr>
          <w:rFonts w:ascii="Century Gothic" w:eastAsia="Microsoft Yi Baiti" w:hAnsi="Century Gothic" w:cs="Arial"/>
          <w:sz w:val="16"/>
          <w:szCs w:val="16"/>
        </w:rPr>
        <w:t xml:space="preserve"> (carta compromiso de la propuesta), </w:t>
      </w:r>
      <w:r w:rsidR="007649C1">
        <w:rPr>
          <w:rFonts w:ascii="Century Gothic" w:eastAsia="Microsoft Yi Baiti" w:hAnsi="Century Gothic" w:cs="Arial"/>
          <w:sz w:val="16"/>
          <w:szCs w:val="16"/>
        </w:rPr>
        <w:t>29</w:t>
      </w:r>
      <w:r w:rsidR="004F7C37" w:rsidRPr="001C0E85">
        <w:rPr>
          <w:rFonts w:ascii="Century Gothic" w:eastAsia="Microsoft Yi Baiti" w:hAnsi="Century Gothic" w:cs="Arial"/>
          <w:sz w:val="16"/>
          <w:szCs w:val="16"/>
        </w:rPr>
        <w:t xml:space="preserve"> (catálogo de conceptos) y 3</w:t>
      </w:r>
      <w:r w:rsidR="007649C1">
        <w:rPr>
          <w:rFonts w:ascii="Century Gothic" w:eastAsia="Microsoft Yi Baiti" w:hAnsi="Century Gothic" w:cs="Arial"/>
          <w:sz w:val="16"/>
          <w:szCs w:val="16"/>
        </w:rPr>
        <w:t>0</w:t>
      </w:r>
      <w:r w:rsidR="004F7C37" w:rsidRPr="001C0E85">
        <w:rPr>
          <w:rFonts w:ascii="Century Gothic" w:eastAsia="Microsoft Yi Baiti" w:hAnsi="Century Gothic" w:cs="Arial"/>
          <w:sz w:val="16"/>
          <w:szCs w:val="16"/>
        </w:rPr>
        <w:t xml:space="preserve"> (programa de erogaciones de la ejecución general de los trabajos) de la</w:t>
      </w:r>
      <w:r>
        <w:rPr>
          <w:rFonts w:ascii="Century Gothic" w:eastAsia="Microsoft Yi Baiti" w:hAnsi="Century Gothic" w:cs="Arial"/>
          <w:sz w:val="16"/>
          <w:szCs w:val="16"/>
        </w:rPr>
        <w:t>s</w:t>
      </w:r>
      <w:r w:rsidR="00163C34">
        <w:rPr>
          <w:rFonts w:ascii="Century Gothic" w:eastAsia="Microsoft Yi Baiti" w:hAnsi="Century Gothic" w:cs="Arial"/>
          <w:sz w:val="16"/>
          <w:szCs w:val="16"/>
        </w:rPr>
        <w:t xml:space="preserve"> </w:t>
      </w:r>
      <w:r w:rsidR="004F7C37" w:rsidRPr="001C0E85">
        <w:rPr>
          <w:rFonts w:ascii="Century Gothic" w:eastAsia="Microsoft Yi Baiti" w:hAnsi="Century Gothic" w:cs="Arial"/>
          <w:sz w:val="16"/>
          <w:szCs w:val="16"/>
        </w:rPr>
        <w:t>proposici</w:t>
      </w:r>
      <w:r>
        <w:rPr>
          <w:rFonts w:ascii="Century Gothic" w:eastAsia="Microsoft Yi Baiti" w:hAnsi="Century Gothic" w:cs="Arial"/>
          <w:sz w:val="16"/>
          <w:szCs w:val="16"/>
        </w:rPr>
        <w:t>ones</w:t>
      </w:r>
      <w:r w:rsidR="00163C34">
        <w:rPr>
          <w:rFonts w:ascii="Century Gothic" w:eastAsia="Microsoft Yi Baiti" w:hAnsi="Century Gothic" w:cs="Arial"/>
          <w:sz w:val="16"/>
          <w:szCs w:val="16"/>
        </w:rPr>
        <w:t xml:space="preserve"> </w:t>
      </w:r>
      <w:r w:rsidR="004F7C37" w:rsidRPr="001C0E85">
        <w:rPr>
          <w:rFonts w:ascii="Century Gothic" w:eastAsia="Microsoft Yi Baiti" w:hAnsi="Century Gothic" w:cs="Arial"/>
          <w:sz w:val="16"/>
          <w:szCs w:val="16"/>
        </w:rPr>
        <w:t>que cubre</w:t>
      </w:r>
      <w:r>
        <w:rPr>
          <w:rFonts w:ascii="Century Gothic" w:eastAsia="Microsoft Yi Baiti" w:hAnsi="Century Gothic" w:cs="Arial"/>
          <w:sz w:val="16"/>
          <w:szCs w:val="16"/>
        </w:rPr>
        <w:t>n</w:t>
      </w:r>
      <w:r w:rsidR="00163C34">
        <w:rPr>
          <w:rFonts w:ascii="Century Gothic" w:eastAsia="Microsoft Yi Baiti" w:hAnsi="Century Gothic" w:cs="Arial"/>
          <w:sz w:val="16"/>
          <w:szCs w:val="16"/>
        </w:rPr>
        <w:t xml:space="preserve"> </w:t>
      </w:r>
      <w:r w:rsidR="004F7C37" w:rsidRPr="001C0E85">
        <w:rPr>
          <w:rFonts w:ascii="Century Gothic" w:eastAsia="Microsoft Yi Baiti" w:hAnsi="Century Gothic" w:cs="Arial"/>
          <w:sz w:val="16"/>
          <w:szCs w:val="16"/>
        </w:rPr>
        <w:t xml:space="preserve">los requisitos exigidos </w:t>
      </w:r>
      <w:r w:rsidR="002D6DD0" w:rsidRPr="001C0E85">
        <w:rPr>
          <w:rFonts w:ascii="Century Gothic" w:eastAsia="Microsoft Yi Baiti" w:hAnsi="Century Gothic" w:cs="Arial"/>
          <w:sz w:val="16"/>
          <w:szCs w:val="16"/>
        </w:rPr>
        <w:t xml:space="preserve">conforme a lo previsto </w:t>
      </w:r>
      <w:r w:rsidR="004F7C37" w:rsidRPr="001C0E85">
        <w:rPr>
          <w:rFonts w:ascii="Century Gothic" w:eastAsia="Microsoft Yi Baiti" w:hAnsi="Century Gothic" w:cs="Arial"/>
          <w:sz w:val="16"/>
          <w:szCs w:val="16"/>
        </w:rPr>
        <w:t xml:space="preserve">en las bases </w:t>
      </w:r>
      <w:r w:rsidR="00163C34">
        <w:rPr>
          <w:rFonts w:ascii="Century Gothic" w:eastAsia="Microsoft Yi Baiti" w:hAnsi="Century Gothic" w:cs="Arial"/>
          <w:sz w:val="16"/>
          <w:szCs w:val="16"/>
        </w:rPr>
        <w:t xml:space="preserve">de la </w:t>
      </w:r>
      <w:r w:rsidR="00622A08">
        <w:rPr>
          <w:rFonts w:ascii="Century Gothic" w:eastAsia="Microsoft Yi Baiti" w:hAnsi="Century Gothic" w:cs="Arial"/>
          <w:sz w:val="16"/>
          <w:szCs w:val="16"/>
        </w:rPr>
        <w:t>Invitación restringida a cuando menos tres contratistas</w:t>
      </w:r>
      <w:r w:rsidR="004F7C37" w:rsidRPr="001C0E85">
        <w:rPr>
          <w:rFonts w:ascii="Century Gothic" w:eastAsia="Microsoft Yi Baiti" w:hAnsi="Century Gothic" w:cs="Arial"/>
          <w:sz w:val="16"/>
          <w:szCs w:val="16"/>
        </w:rPr>
        <w:t>, determinándose lo siguiente:</w:t>
      </w:r>
    </w:p>
    <w:p w14:paraId="4E91DEFF" w14:textId="77777777" w:rsidR="004F7C37" w:rsidRPr="001C0E85" w:rsidRDefault="004F7C37" w:rsidP="004F7C37">
      <w:pPr>
        <w:jc w:val="both"/>
        <w:rPr>
          <w:rFonts w:ascii="Century Gothic" w:eastAsia="Microsoft Yi Baiti" w:hAnsi="Century Gothic" w:cs="Arial"/>
          <w:sz w:val="16"/>
          <w:szCs w:val="16"/>
        </w:rPr>
      </w:pP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4F7C37" w:rsidRPr="001C0E85" w14:paraId="7454D983" w14:textId="77777777" w:rsidTr="00C552C5">
        <w:trPr>
          <w:trHeight w:hRule="exact" w:val="284"/>
        </w:trPr>
        <w:tc>
          <w:tcPr>
            <w:tcW w:w="529" w:type="dxa"/>
            <w:shd w:val="clear" w:color="auto" w:fill="auto"/>
            <w:vAlign w:val="center"/>
          </w:tcPr>
          <w:p w14:paraId="4D24A9BD" w14:textId="77777777" w:rsidR="004F7C37" w:rsidRPr="001C0E85" w:rsidRDefault="004F7C37" w:rsidP="00C552C5">
            <w:pPr>
              <w:jc w:val="center"/>
              <w:rPr>
                <w:rFonts w:ascii="Century Gothic" w:eastAsia="Microsoft Yi Baiti" w:hAnsi="Century Gothic"/>
                <w:b/>
                <w:sz w:val="16"/>
                <w:szCs w:val="16"/>
              </w:rPr>
            </w:pPr>
            <w:r w:rsidRPr="001C0E85">
              <w:rPr>
                <w:rFonts w:ascii="Century Gothic" w:eastAsia="Microsoft Yi Baiti" w:hAnsi="Century Gothic"/>
                <w:b/>
                <w:sz w:val="16"/>
                <w:szCs w:val="16"/>
              </w:rPr>
              <w:t>N°</w:t>
            </w:r>
          </w:p>
        </w:tc>
        <w:tc>
          <w:tcPr>
            <w:tcW w:w="6624" w:type="dxa"/>
            <w:shd w:val="clear" w:color="auto" w:fill="auto"/>
            <w:vAlign w:val="center"/>
          </w:tcPr>
          <w:p w14:paraId="12908DFB" w14:textId="75765138" w:rsidR="004F7C37" w:rsidRPr="001C0E85" w:rsidRDefault="00CC0214" w:rsidP="00C552C5">
            <w:pPr>
              <w:jc w:val="center"/>
              <w:rPr>
                <w:rFonts w:ascii="Century Gothic" w:eastAsia="Microsoft Yi Baiti" w:hAnsi="Century Gothic"/>
                <w:b/>
                <w:sz w:val="16"/>
                <w:szCs w:val="16"/>
              </w:rPr>
            </w:pPr>
            <w:r w:rsidRPr="00CC0214">
              <w:rPr>
                <w:rFonts w:ascii="Century Gothic" w:eastAsia="Microsoft Yi Baiti" w:hAnsi="Century Gothic"/>
                <w:b/>
                <w:sz w:val="16"/>
                <w:szCs w:val="16"/>
              </w:rPr>
              <w:t>NOMBRE DE LA EMPRESA</w:t>
            </w:r>
          </w:p>
        </w:tc>
        <w:tc>
          <w:tcPr>
            <w:tcW w:w="1675" w:type="dxa"/>
            <w:shd w:val="clear" w:color="auto" w:fill="auto"/>
            <w:vAlign w:val="center"/>
          </w:tcPr>
          <w:p w14:paraId="4EA39340" w14:textId="77777777" w:rsidR="004F7C37" w:rsidRPr="001C0E85" w:rsidRDefault="004F7C37" w:rsidP="00C552C5">
            <w:pPr>
              <w:jc w:val="center"/>
              <w:rPr>
                <w:rFonts w:ascii="Century Gothic" w:eastAsia="Microsoft Yi Baiti" w:hAnsi="Century Gothic"/>
                <w:b/>
                <w:sz w:val="16"/>
                <w:szCs w:val="16"/>
              </w:rPr>
            </w:pPr>
            <w:r w:rsidRPr="001C0E85">
              <w:rPr>
                <w:rFonts w:ascii="Century Gothic" w:eastAsia="Microsoft Yi Baiti" w:hAnsi="Century Gothic"/>
                <w:b/>
                <w:sz w:val="16"/>
                <w:szCs w:val="16"/>
              </w:rPr>
              <w:t>RESULTADO</w:t>
            </w:r>
          </w:p>
        </w:tc>
      </w:tr>
      <w:tr w:rsidR="007649C1" w:rsidRPr="001C0E85" w14:paraId="5F23403F" w14:textId="77777777" w:rsidTr="00C552C5">
        <w:trPr>
          <w:trHeight w:val="414"/>
        </w:trPr>
        <w:tc>
          <w:tcPr>
            <w:tcW w:w="529" w:type="dxa"/>
            <w:shd w:val="clear" w:color="auto" w:fill="auto"/>
            <w:vAlign w:val="center"/>
          </w:tcPr>
          <w:p w14:paraId="76295991" w14:textId="77777777" w:rsidR="007649C1" w:rsidRPr="001C0E85" w:rsidRDefault="007649C1" w:rsidP="007649C1">
            <w:pPr>
              <w:jc w:val="center"/>
              <w:rPr>
                <w:rFonts w:ascii="Century Gothic" w:eastAsia="Microsoft Yi Baiti" w:hAnsi="Century Gothic" w:cs="Arial"/>
                <w:sz w:val="16"/>
                <w:szCs w:val="16"/>
              </w:rPr>
            </w:pPr>
            <w:r w:rsidRPr="001C0E85">
              <w:rPr>
                <w:rFonts w:ascii="Century Gothic" w:eastAsia="Microsoft Yi Baiti" w:hAnsi="Century Gothic" w:cs="Arial"/>
                <w:sz w:val="16"/>
                <w:szCs w:val="16"/>
              </w:rPr>
              <w:t>1</w:t>
            </w:r>
          </w:p>
        </w:tc>
        <w:tc>
          <w:tcPr>
            <w:tcW w:w="6624" w:type="dxa"/>
            <w:shd w:val="clear" w:color="auto" w:fill="auto"/>
            <w:vAlign w:val="center"/>
          </w:tcPr>
          <w:p w14:paraId="2B5E0DEE" w14:textId="70C1067E" w:rsidR="007649C1" w:rsidRPr="001C0E85" w:rsidRDefault="0097619F" w:rsidP="007649C1">
            <w:pPr>
              <w:jc w:val="both"/>
              <w:rPr>
                <w:rFonts w:ascii="Century Gothic" w:eastAsia="Microsoft Yi Baiti" w:hAnsi="Century Gothic" w:cs="Arial"/>
                <w:b/>
                <w:sz w:val="16"/>
                <w:szCs w:val="16"/>
              </w:rPr>
            </w:pPr>
            <w:r w:rsidRPr="007649C1">
              <w:rPr>
                <w:rFonts w:ascii="Century Gothic" w:eastAsia="Microsoft Yi Baiti" w:hAnsi="Century Gothic" w:cs="Arial"/>
                <w:color w:val="0000FF"/>
                <w:sz w:val="16"/>
                <w:szCs w:val="16"/>
              </w:rPr>
              <w:t>Especialistas en Obras y Construcciones Verde Valle, S.A. de C.V.</w:t>
            </w:r>
          </w:p>
        </w:tc>
        <w:tc>
          <w:tcPr>
            <w:tcW w:w="1675" w:type="dxa"/>
            <w:shd w:val="clear" w:color="auto" w:fill="auto"/>
            <w:vAlign w:val="center"/>
          </w:tcPr>
          <w:p w14:paraId="52493FD9" w14:textId="77777777" w:rsidR="007649C1" w:rsidRPr="001C0E85" w:rsidRDefault="007649C1" w:rsidP="007649C1">
            <w:pPr>
              <w:jc w:val="center"/>
              <w:rPr>
                <w:rFonts w:ascii="Century Gothic" w:eastAsia="Microsoft Yi Baiti" w:hAnsi="Century Gothic" w:cs="Arial"/>
                <w:b/>
                <w:sz w:val="16"/>
                <w:szCs w:val="16"/>
                <w:highlight w:val="yellow"/>
              </w:rPr>
            </w:pPr>
            <w:r w:rsidRPr="001C0E85">
              <w:rPr>
                <w:rFonts w:ascii="Century Gothic" w:eastAsia="Microsoft Yi Baiti" w:hAnsi="Century Gothic" w:cs="Arial"/>
                <w:b/>
                <w:sz w:val="16"/>
                <w:szCs w:val="16"/>
              </w:rPr>
              <w:t>ACEPTADO</w:t>
            </w:r>
          </w:p>
        </w:tc>
      </w:tr>
      <w:tr w:rsidR="004D21CB" w:rsidRPr="001C0E85" w14:paraId="18C7DBBD" w14:textId="77777777" w:rsidTr="00C552C5">
        <w:trPr>
          <w:trHeight w:val="414"/>
        </w:trPr>
        <w:tc>
          <w:tcPr>
            <w:tcW w:w="529" w:type="dxa"/>
            <w:shd w:val="clear" w:color="auto" w:fill="auto"/>
            <w:vAlign w:val="center"/>
          </w:tcPr>
          <w:p w14:paraId="73EC1B47" w14:textId="4645A2EC" w:rsidR="004D21CB" w:rsidRPr="001C0E85" w:rsidRDefault="004D21CB" w:rsidP="007649C1">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6624" w:type="dxa"/>
            <w:shd w:val="clear" w:color="auto" w:fill="auto"/>
            <w:vAlign w:val="center"/>
          </w:tcPr>
          <w:p w14:paraId="43DF698E" w14:textId="184A983D" w:rsidR="004D21CB" w:rsidRPr="007649C1" w:rsidRDefault="004D21CB" w:rsidP="007649C1">
            <w:pPr>
              <w:jc w:val="both"/>
              <w:rPr>
                <w:rFonts w:ascii="Century Gothic" w:eastAsia="Microsoft Yi Baiti" w:hAnsi="Century Gothic" w:cs="Arial"/>
                <w:color w:val="0000FF"/>
                <w:sz w:val="16"/>
                <w:szCs w:val="16"/>
              </w:rPr>
            </w:pPr>
            <w:r w:rsidRPr="004D21CB">
              <w:rPr>
                <w:rFonts w:ascii="Century Gothic" w:eastAsia="Microsoft Yi Baiti" w:hAnsi="Century Gothic" w:cs="Arial"/>
                <w:color w:val="0000FF"/>
                <w:sz w:val="16"/>
                <w:szCs w:val="16"/>
              </w:rPr>
              <w:t>Constructora De Alto Rendimiento Productivo, S.A. De C.V.</w:t>
            </w:r>
          </w:p>
        </w:tc>
        <w:tc>
          <w:tcPr>
            <w:tcW w:w="1675" w:type="dxa"/>
            <w:shd w:val="clear" w:color="auto" w:fill="auto"/>
            <w:vAlign w:val="center"/>
          </w:tcPr>
          <w:p w14:paraId="6CE142AD" w14:textId="3EC823B6" w:rsidR="004D21CB" w:rsidRPr="001C0E85" w:rsidRDefault="004D21CB" w:rsidP="007649C1">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ACEPTADO</w:t>
            </w:r>
          </w:p>
        </w:tc>
      </w:tr>
    </w:tbl>
    <w:p w14:paraId="4D8F9E7C" w14:textId="77777777" w:rsidR="004F7C37" w:rsidRPr="001C0E85" w:rsidRDefault="004F7C37" w:rsidP="004F7C37">
      <w:pPr>
        <w:jc w:val="both"/>
        <w:rPr>
          <w:rFonts w:ascii="Century Gothic" w:eastAsia="Microsoft Yi Baiti" w:hAnsi="Century Gothic" w:cs="Arial"/>
          <w:sz w:val="16"/>
          <w:szCs w:val="16"/>
        </w:rPr>
      </w:pPr>
    </w:p>
    <w:p w14:paraId="19BFD82F" w14:textId="1FCFBC36" w:rsidR="004F7C37" w:rsidRPr="001C0E85" w:rsidRDefault="004F7C37" w:rsidP="004F7C37">
      <w:pPr>
        <w:jc w:val="both"/>
        <w:rPr>
          <w:rFonts w:ascii="Century Gothic" w:eastAsia="Microsoft Yi Baiti" w:hAnsi="Century Gothic"/>
          <w:sz w:val="16"/>
          <w:szCs w:val="16"/>
        </w:rPr>
      </w:pPr>
      <w:r w:rsidRPr="001C0E85">
        <w:rPr>
          <w:rFonts w:ascii="Century Gothic" w:eastAsia="Microsoft Yi Baiti" w:hAnsi="Century Gothic" w:cs="Arial"/>
          <w:sz w:val="16"/>
          <w:szCs w:val="16"/>
        </w:rPr>
        <w:t>La</w:t>
      </w:r>
      <w:r w:rsidR="004D21CB">
        <w:rPr>
          <w:rFonts w:ascii="Century Gothic" w:eastAsia="Microsoft Yi Baiti" w:hAnsi="Century Gothic" w:cs="Arial"/>
          <w:sz w:val="16"/>
          <w:szCs w:val="16"/>
        </w:rPr>
        <w:t>s</w:t>
      </w:r>
      <w:r w:rsidR="00163C3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proposici</w:t>
      </w:r>
      <w:r w:rsidR="004D21CB">
        <w:rPr>
          <w:rFonts w:ascii="Century Gothic" w:eastAsia="Microsoft Yi Baiti" w:hAnsi="Century Gothic" w:cs="Arial"/>
          <w:sz w:val="16"/>
          <w:szCs w:val="16"/>
        </w:rPr>
        <w:t>ones</w:t>
      </w:r>
      <w:r w:rsidR="00163C3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económica</w:t>
      </w:r>
      <w:r w:rsidR="004D21CB">
        <w:rPr>
          <w:rFonts w:ascii="Century Gothic" w:eastAsia="Microsoft Yi Baiti" w:hAnsi="Century Gothic" w:cs="Arial"/>
          <w:sz w:val="16"/>
          <w:szCs w:val="16"/>
        </w:rPr>
        <w:t>s</w:t>
      </w:r>
      <w:r w:rsidR="00163C3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que aparece</w:t>
      </w:r>
      <w:r w:rsidR="004D21CB">
        <w:rPr>
          <w:rFonts w:ascii="Century Gothic" w:eastAsia="Microsoft Yi Baiti" w:hAnsi="Century Gothic" w:cs="Arial"/>
          <w:sz w:val="16"/>
          <w:szCs w:val="16"/>
        </w:rPr>
        <w:t>n</w:t>
      </w:r>
      <w:r w:rsidR="00163C3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como aceptada</w:t>
      </w:r>
      <w:r w:rsidR="004D21CB">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en la presente acta y que en principio cumple</w:t>
      </w:r>
      <w:r w:rsidR="004D21CB">
        <w:rPr>
          <w:rFonts w:ascii="Century Gothic" w:eastAsia="Microsoft Yi Baiti" w:hAnsi="Century Gothic" w:cs="Arial"/>
          <w:sz w:val="16"/>
          <w:szCs w:val="16"/>
        </w:rPr>
        <w:t>n</w:t>
      </w:r>
      <w:r w:rsidRPr="001C0E85">
        <w:rPr>
          <w:rFonts w:ascii="Century Gothic" w:eastAsia="Microsoft Yi Baiti" w:hAnsi="Century Gothic" w:cs="Arial"/>
          <w:sz w:val="16"/>
          <w:szCs w:val="16"/>
        </w:rPr>
        <w:t xml:space="preserve"> con lo exigido en las bases, </w:t>
      </w:r>
      <w:r w:rsidR="004D21CB">
        <w:rPr>
          <w:rFonts w:ascii="Century Gothic" w:eastAsia="Microsoft Yi Baiti" w:hAnsi="Century Gothic" w:cs="Arial"/>
          <w:sz w:val="16"/>
          <w:szCs w:val="16"/>
        </w:rPr>
        <w:t>son</w:t>
      </w:r>
      <w:r w:rsidR="0077443D">
        <w:rPr>
          <w:rFonts w:ascii="Century Gothic" w:eastAsia="Microsoft Yi Baiti" w:hAnsi="Century Gothic" w:cs="Arial"/>
          <w:sz w:val="16"/>
          <w:szCs w:val="16"/>
        </w:rPr>
        <w:t xml:space="preserve"> r</w:t>
      </w:r>
      <w:r w:rsidRPr="001C0E85">
        <w:rPr>
          <w:rFonts w:ascii="Century Gothic" w:eastAsia="Microsoft Yi Baiti" w:hAnsi="Century Gothic" w:cs="Arial"/>
          <w:sz w:val="16"/>
          <w:szCs w:val="16"/>
        </w:rPr>
        <w:t>ecibida</w:t>
      </w:r>
      <w:r w:rsidR="004D21CB">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por la Dirección de Contratación, Seguimiento y Control de Obra Pública para su revisión detallada, a efecto de determinar la solvencia económica de la</w:t>
      </w:r>
      <w:r w:rsidR="00D22D44">
        <w:rPr>
          <w:rFonts w:ascii="Century Gothic" w:eastAsia="Microsoft Yi Baiti" w:hAnsi="Century Gothic" w:cs="Arial"/>
          <w:sz w:val="16"/>
          <w:szCs w:val="16"/>
        </w:rPr>
        <w:t>s</w:t>
      </w:r>
      <w:r w:rsidR="00163C3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misma</w:t>
      </w:r>
      <w:r w:rsidR="00D22D44">
        <w:rPr>
          <w:rFonts w:ascii="Century Gothic" w:eastAsia="Microsoft Yi Baiti" w:hAnsi="Century Gothic" w:cs="Arial"/>
          <w:sz w:val="16"/>
          <w:szCs w:val="16"/>
        </w:rPr>
        <w:t>s</w:t>
      </w:r>
      <w:r w:rsidRPr="001C0E85">
        <w:rPr>
          <w:rFonts w:ascii="Century Gothic" w:eastAsia="Microsoft Yi Baiti" w:hAnsi="Century Gothic" w:cs="Arial"/>
          <w:sz w:val="16"/>
          <w:szCs w:val="16"/>
        </w:rPr>
        <w:t>.</w:t>
      </w:r>
    </w:p>
    <w:p w14:paraId="6FD55472" w14:textId="77777777" w:rsidR="004F7C37" w:rsidRPr="001C0E85" w:rsidRDefault="004F7C37" w:rsidP="004F7C37">
      <w:pPr>
        <w:ind w:right="49"/>
        <w:jc w:val="both"/>
        <w:rPr>
          <w:rFonts w:ascii="Century Gothic" w:eastAsia="Microsoft Yi Baiti" w:hAnsi="Century Gothic" w:cs="Arial"/>
          <w:sz w:val="16"/>
          <w:szCs w:val="16"/>
        </w:rPr>
      </w:pPr>
    </w:p>
    <w:p w14:paraId="66157D4B" w14:textId="6EF2A512" w:rsidR="004F7C37" w:rsidRPr="001C0E85" w:rsidRDefault="004F7C37" w:rsidP="004F7C37">
      <w:pPr>
        <w:ind w:right="49"/>
        <w:jc w:val="both"/>
        <w:rPr>
          <w:rFonts w:ascii="Century Gothic" w:eastAsia="Microsoft Yi Baiti" w:hAnsi="Century Gothic" w:cs="Arial"/>
          <w:sz w:val="16"/>
          <w:szCs w:val="16"/>
        </w:rPr>
      </w:pPr>
      <w:r w:rsidRPr="001C0E85">
        <w:rPr>
          <w:rFonts w:ascii="Century Gothic" w:eastAsia="Microsoft Yi Baiti" w:hAnsi="Century Gothic" w:cs="Arial"/>
          <w:sz w:val="16"/>
          <w:szCs w:val="16"/>
        </w:rPr>
        <w:t>De acuerdo a lo establecido en el artículo 38 fracción II de la Ley de Obras Públicas y Servicios Relacionados del Estado de Oaxaca; se cita a</w:t>
      </w:r>
      <w:r w:rsidR="00D22D44">
        <w:rPr>
          <w:rFonts w:ascii="Century Gothic" w:eastAsia="Microsoft Yi Baiti" w:hAnsi="Century Gothic" w:cs="Arial"/>
          <w:sz w:val="16"/>
          <w:szCs w:val="16"/>
        </w:rPr>
        <w:t xml:space="preserve"> </w:t>
      </w:r>
      <w:r w:rsidRPr="001C0E85">
        <w:rPr>
          <w:rFonts w:ascii="Century Gothic" w:eastAsia="Microsoft Yi Baiti" w:hAnsi="Century Gothic" w:cs="Arial"/>
          <w:sz w:val="16"/>
          <w:szCs w:val="16"/>
        </w:rPr>
        <w:t>l</w:t>
      </w:r>
      <w:r w:rsidR="00D22D44">
        <w:rPr>
          <w:rFonts w:ascii="Century Gothic" w:eastAsia="Microsoft Yi Baiti" w:hAnsi="Century Gothic" w:cs="Arial"/>
          <w:sz w:val="16"/>
          <w:szCs w:val="16"/>
        </w:rPr>
        <w:t>os</w:t>
      </w:r>
      <w:r w:rsidRPr="001C0E85">
        <w:rPr>
          <w:rFonts w:ascii="Century Gothic" w:eastAsia="Microsoft Yi Baiti" w:hAnsi="Century Gothic" w:cs="Arial"/>
          <w:sz w:val="16"/>
          <w:szCs w:val="16"/>
        </w:rPr>
        <w:t xml:space="preserve"> </w:t>
      </w:r>
      <w:r w:rsidR="00CC0214">
        <w:rPr>
          <w:rFonts w:ascii="Century Gothic" w:eastAsia="Microsoft Yi Baiti" w:hAnsi="Century Gothic" w:cs="Arial"/>
          <w:sz w:val="16"/>
          <w:szCs w:val="16"/>
        </w:rPr>
        <w:t>participante</w:t>
      </w:r>
      <w:r w:rsidR="00D22D44">
        <w:rPr>
          <w:rFonts w:ascii="Century Gothic" w:eastAsia="Microsoft Yi Baiti" w:hAnsi="Century Gothic" w:cs="Arial"/>
          <w:sz w:val="16"/>
          <w:szCs w:val="16"/>
        </w:rPr>
        <w:t>s</w:t>
      </w:r>
      <w:r w:rsidRPr="001C0E85">
        <w:rPr>
          <w:rFonts w:ascii="Century Gothic" w:eastAsia="Microsoft Yi Baiti" w:hAnsi="Century Gothic" w:cs="Arial"/>
          <w:sz w:val="16"/>
          <w:szCs w:val="16"/>
        </w:rPr>
        <w:t xml:space="preserve"> a las </w:t>
      </w:r>
      <w:r w:rsidRPr="001C0E85">
        <w:rPr>
          <w:rFonts w:ascii="Century Gothic" w:eastAsia="Microsoft Yi Baiti" w:hAnsi="Century Gothic" w:cs="Arial"/>
          <w:b/>
          <w:noProof/>
          <w:color w:val="0000FF"/>
          <w:sz w:val="16"/>
          <w:szCs w:val="16"/>
        </w:rPr>
        <w:t>10:00</w:t>
      </w:r>
      <w:r w:rsidRPr="001C0E85">
        <w:rPr>
          <w:rFonts w:ascii="Century Gothic" w:eastAsia="Microsoft Yi Baiti" w:hAnsi="Century Gothic" w:cs="Arial"/>
          <w:b/>
          <w:color w:val="0000FF"/>
          <w:sz w:val="16"/>
          <w:szCs w:val="16"/>
        </w:rPr>
        <w:t xml:space="preserve"> </w:t>
      </w:r>
      <w:r w:rsidRPr="001C0E85">
        <w:rPr>
          <w:rFonts w:ascii="Century Gothic" w:eastAsia="Microsoft Yi Baiti" w:hAnsi="Century Gothic" w:cs="Arial"/>
          <w:sz w:val="16"/>
          <w:szCs w:val="16"/>
        </w:rPr>
        <w:t xml:space="preserve">horas del día </w:t>
      </w:r>
      <w:r w:rsidRPr="00DF5C10">
        <w:rPr>
          <w:rFonts w:ascii="Century Gothic" w:eastAsia="Microsoft Yi Baiti" w:hAnsi="Century Gothic" w:cs="Arial"/>
          <w:b/>
          <w:noProof/>
          <w:color w:val="0000CC"/>
          <w:sz w:val="16"/>
          <w:szCs w:val="16"/>
        </w:rPr>
        <w:t>2</w:t>
      </w:r>
      <w:r w:rsidR="009C7E4E">
        <w:rPr>
          <w:rFonts w:ascii="Century Gothic" w:eastAsia="Microsoft Yi Baiti" w:hAnsi="Century Gothic" w:cs="Arial"/>
          <w:b/>
          <w:noProof/>
          <w:color w:val="0000CC"/>
          <w:sz w:val="16"/>
          <w:szCs w:val="16"/>
        </w:rPr>
        <w:t>3</w:t>
      </w:r>
      <w:r w:rsidRPr="00DF5C10">
        <w:rPr>
          <w:rFonts w:ascii="Century Gothic" w:eastAsia="Microsoft Yi Baiti" w:hAnsi="Century Gothic" w:cs="Arial"/>
          <w:b/>
          <w:noProof/>
          <w:color w:val="0000CC"/>
          <w:sz w:val="16"/>
          <w:szCs w:val="16"/>
        </w:rPr>
        <w:t xml:space="preserve"> de </w:t>
      </w:r>
      <w:r w:rsidR="009C7E4E">
        <w:rPr>
          <w:rFonts w:ascii="Century Gothic" w:eastAsia="Microsoft Yi Baiti" w:hAnsi="Century Gothic" w:cs="Arial"/>
          <w:b/>
          <w:noProof/>
          <w:color w:val="0000CC"/>
          <w:sz w:val="16"/>
          <w:szCs w:val="16"/>
        </w:rPr>
        <w:t>julio</w:t>
      </w:r>
      <w:r w:rsidRPr="00DF5C10">
        <w:rPr>
          <w:rFonts w:ascii="Century Gothic" w:eastAsia="Microsoft Yi Baiti" w:hAnsi="Century Gothic" w:cs="Arial"/>
          <w:b/>
          <w:noProof/>
          <w:color w:val="0000CC"/>
          <w:sz w:val="16"/>
          <w:szCs w:val="16"/>
        </w:rPr>
        <w:t xml:space="preserve"> de 2025</w:t>
      </w:r>
      <w:r w:rsidRPr="001C0E85">
        <w:rPr>
          <w:rFonts w:ascii="Century Gothic" w:eastAsia="Microsoft Yi Baiti" w:hAnsi="Century Gothic" w:cs="Arial"/>
          <w:sz w:val="16"/>
          <w:szCs w:val="16"/>
        </w:rPr>
        <w:t>, para que se presente</w:t>
      </w:r>
      <w:r w:rsidR="00D22D44">
        <w:rPr>
          <w:rFonts w:ascii="Century Gothic" w:eastAsia="Microsoft Yi Baiti" w:hAnsi="Century Gothic" w:cs="Arial"/>
          <w:sz w:val="16"/>
          <w:szCs w:val="16"/>
        </w:rPr>
        <w:t>n</w:t>
      </w:r>
      <w:r w:rsidRPr="001C0E85">
        <w:rPr>
          <w:rFonts w:ascii="Century Gothic" w:eastAsia="Microsoft Yi Baiti" w:hAnsi="Century Gothic" w:cs="Arial"/>
          <w:sz w:val="16"/>
          <w:szCs w:val="16"/>
        </w:rPr>
        <w:t xml:space="preserve"> en la </w:t>
      </w:r>
      <w:r w:rsidRPr="001C0E85">
        <w:rPr>
          <w:rFonts w:ascii="Century Gothic" w:eastAsia="Microsoft Yi Baiti" w:hAnsi="Century Gothic" w:cs="Arial"/>
          <w:bCs/>
          <w:sz w:val="16"/>
          <w:szCs w:val="16"/>
        </w:rPr>
        <w:t xml:space="preserve">sala de Juntas de las oficinas de la </w:t>
      </w:r>
      <w:r w:rsidRPr="001C0E85">
        <w:rPr>
          <w:rFonts w:ascii="Century Gothic" w:eastAsia="Microsoft Yi Baiti" w:hAnsi="Century Gothic" w:cs="Arial"/>
          <w:sz w:val="16"/>
          <w:szCs w:val="16"/>
        </w:rPr>
        <w:t xml:space="preserve">Dirección de Contratación, Seguimiento y Control de Obra Pública, en donde se dará a conocer el resultado del fallo de la </w:t>
      </w:r>
      <w:r w:rsidR="00622A08">
        <w:rPr>
          <w:rFonts w:ascii="Century Gothic" w:eastAsia="Microsoft Yi Baiti" w:hAnsi="Century Gothic" w:cs="Arial"/>
          <w:sz w:val="16"/>
          <w:szCs w:val="16"/>
        </w:rPr>
        <w:t>Invitación restringida a cuando menos tres contratistas</w:t>
      </w:r>
      <w:r w:rsidRPr="001C0E85">
        <w:rPr>
          <w:rFonts w:ascii="Century Gothic" w:eastAsia="Microsoft Yi Baiti" w:hAnsi="Century Gothic" w:cs="Arial"/>
          <w:sz w:val="16"/>
          <w:szCs w:val="16"/>
        </w:rPr>
        <w:t>.</w:t>
      </w:r>
    </w:p>
    <w:p w14:paraId="61748507" w14:textId="77777777" w:rsidR="004F7C37" w:rsidRPr="001C0E85" w:rsidRDefault="004F7C37" w:rsidP="004F7C37">
      <w:pPr>
        <w:ind w:right="51"/>
        <w:jc w:val="both"/>
        <w:rPr>
          <w:rFonts w:ascii="Century Gothic" w:eastAsia="Microsoft Yi Baiti" w:hAnsi="Century Gothic" w:cs="Arial"/>
          <w:sz w:val="16"/>
          <w:szCs w:val="16"/>
        </w:rPr>
      </w:pPr>
    </w:p>
    <w:p w14:paraId="4E205521" w14:textId="425D48CC" w:rsidR="004F7C37" w:rsidRDefault="004F7C37" w:rsidP="004F7C37">
      <w:pPr>
        <w:tabs>
          <w:tab w:val="left" w:pos="1053"/>
        </w:tabs>
        <w:jc w:val="both"/>
        <w:rPr>
          <w:rFonts w:ascii="Century Gothic" w:eastAsia="Microsoft Yi Baiti" w:hAnsi="Century Gothic"/>
          <w:sz w:val="16"/>
          <w:szCs w:val="16"/>
        </w:rPr>
      </w:pPr>
      <w:r w:rsidRPr="001C0E85">
        <w:rPr>
          <w:rFonts w:ascii="Century Gothic" w:eastAsia="Microsoft Yi Baiti" w:hAnsi="Century Gothic"/>
          <w:sz w:val="16"/>
          <w:szCs w:val="16"/>
        </w:rPr>
        <w:t xml:space="preserve">Se da por terminado el presente acto a las </w:t>
      </w:r>
      <w:r w:rsidRPr="001C0E85">
        <w:rPr>
          <w:rFonts w:ascii="Century Gothic" w:eastAsia="Microsoft Yi Baiti" w:hAnsi="Century Gothic"/>
          <w:b/>
          <w:color w:val="0000FF"/>
          <w:sz w:val="16"/>
          <w:szCs w:val="16"/>
        </w:rPr>
        <w:t>1</w:t>
      </w:r>
      <w:r w:rsidR="001C0E85" w:rsidRPr="001C0E85">
        <w:rPr>
          <w:rFonts w:ascii="Century Gothic" w:eastAsia="Microsoft Yi Baiti" w:hAnsi="Century Gothic"/>
          <w:b/>
          <w:color w:val="0000FF"/>
          <w:sz w:val="16"/>
          <w:szCs w:val="16"/>
        </w:rPr>
        <w:t>0</w:t>
      </w:r>
      <w:r w:rsidRPr="001C0E85">
        <w:rPr>
          <w:rFonts w:ascii="Century Gothic" w:eastAsia="Microsoft Yi Baiti" w:hAnsi="Century Gothic"/>
          <w:b/>
          <w:color w:val="0000FF"/>
          <w:sz w:val="16"/>
          <w:szCs w:val="16"/>
        </w:rPr>
        <w:t>:</w:t>
      </w:r>
      <w:r w:rsidR="007C7C1B">
        <w:rPr>
          <w:rFonts w:ascii="Century Gothic" w:eastAsia="Microsoft Yi Baiti" w:hAnsi="Century Gothic"/>
          <w:b/>
          <w:color w:val="0000FF"/>
          <w:sz w:val="16"/>
          <w:szCs w:val="16"/>
        </w:rPr>
        <w:t>4</w:t>
      </w:r>
      <w:r w:rsidR="005B22A4">
        <w:rPr>
          <w:rFonts w:ascii="Century Gothic" w:eastAsia="Microsoft Yi Baiti" w:hAnsi="Century Gothic"/>
          <w:b/>
          <w:color w:val="0000FF"/>
          <w:sz w:val="16"/>
          <w:szCs w:val="16"/>
        </w:rPr>
        <w:t>0</w:t>
      </w:r>
      <w:r w:rsidRPr="001C0E85">
        <w:rPr>
          <w:rFonts w:ascii="Century Gothic" w:eastAsia="Microsoft Yi Baiti" w:hAnsi="Century Gothic"/>
          <w:b/>
          <w:color w:val="0000FF"/>
          <w:sz w:val="16"/>
          <w:szCs w:val="16"/>
        </w:rPr>
        <w:t xml:space="preserve"> </w:t>
      </w:r>
      <w:r w:rsidRPr="001C0E85">
        <w:rPr>
          <w:rFonts w:ascii="Century Gothic" w:eastAsia="Microsoft Yi Baiti" w:hAnsi="Century Gothic"/>
          <w:bCs/>
          <w:sz w:val="16"/>
          <w:szCs w:val="16"/>
        </w:rPr>
        <w:t>horas</w:t>
      </w:r>
      <w:r w:rsidRPr="001C0E85">
        <w:rPr>
          <w:rFonts w:ascii="Century Gothic" w:eastAsia="Microsoft Yi Baiti" w:hAnsi="Century Gothic"/>
          <w:sz w:val="16"/>
          <w:szCs w:val="16"/>
        </w:rPr>
        <w:t>, del día de su inicio, firmando de conformidad y como constancia en todas sus hojas, las personas que en ella intervinieron; así mismo se les entrega a los asistentes una copia del presente documento.</w:t>
      </w:r>
    </w:p>
    <w:p w14:paraId="006993EF" w14:textId="77777777" w:rsidR="001C0E85" w:rsidRPr="001C0E85" w:rsidRDefault="001C0E85" w:rsidP="004F7C37">
      <w:pPr>
        <w:tabs>
          <w:tab w:val="left" w:pos="1053"/>
        </w:tabs>
        <w:jc w:val="both"/>
        <w:rPr>
          <w:rFonts w:ascii="Century Gothic" w:eastAsia="Microsoft Yi Baiti" w:hAnsi="Century Gothic"/>
          <w:sz w:val="16"/>
          <w:szCs w:val="16"/>
        </w:rPr>
      </w:pPr>
    </w:p>
    <w:p w14:paraId="496EA8EE" w14:textId="77777777" w:rsidR="004F7C37" w:rsidRPr="001C0E85" w:rsidRDefault="004F7C37" w:rsidP="004F7C37">
      <w:pPr>
        <w:jc w:val="both"/>
        <w:rPr>
          <w:rFonts w:ascii="Century Gothic" w:eastAsia="Microsoft Yi Baiti" w:hAnsi="Century Gothic"/>
          <w:sz w:val="16"/>
          <w:szCs w:val="16"/>
        </w:rPr>
      </w:pPr>
    </w:p>
    <w:p w14:paraId="26B817CC" w14:textId="77777777" w:rsidR="00CC0214" w:rsidRPr="001C0E85" w:rsidRDefault="00CC0214" w:rsidP="00CC0214">
      <w:pPr>
        <w:jc w:val="center"/>
        <w:rPr>
          <w:rFonts w:ascii="Century Gothic" w:eastAsia="Microsoft Yi Baiti" w:hAnsi="Century Gothic"/>
          <w:sz w:val="16"/>
          <w:szCs w:val="16"/>
        </w:rPr>
      </w:pPr>
      <w:bookmarkStart w:id="2" w:name="_Hlk211261308"/>
      <w:r w:rsidRPr="00CC0214">
        <w:rPr>
          <w:rFonts w:ascii="Century Gothic" w:eastAsia="Microsoft Yi Baiti" w:hAnsi="Century Gothic" w:cs="Arial"/>
          <w:b/>
          <w:sz w:val="16"/>
          <w:szCs w:val="16"/>
        </w:rPr>
        <w:t>POR LOS INVITADOS</w:t>
      </w:r>
    </w:p>
    <w:bookmarkEnd w:id="2"/>
    <w:p w14:paraId="63314103" w14:textId="77777777" w:rsidR="004F7C37" w:rsidRPr="001C0E85" w:rsidRDefault="004F7C37" w:rsidP="004F7C37">
      <w:pPr>
        <w:jc w:val="center"/>
        <w:rPr>
          <w:rFonts w:ascii="Century Gothic" w:eastAsia="Microsoft Yi Baiti" w:hAnsi="Century Gothic"/>
          <w:sz w:val="16"/>
          <w:szCs w:val="16"/>
        </w:rPr>
      </w:pP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4F7C37" w:rsidRPr="001C0E85" w14:paraId="147110B0" w14:textId="77777777" w:rsidTr="00C552C5">
        <w:trPr>
          <w:trHeight w:val="442"/>
        </w:trPr>
        <w:tc>
          <w:tcPr>
            <w:tcW w:w="399" w:type="dxa"/>
            <w:shd w:val="clear" w:color="auto" w:fill="auto"/>
            <w:vAlign w:val="center"/>
          </w:tcPr>
          <w:p w14:paraId="7397F132"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w:t>
            </w:r>
          </w:p>
        </w:tc>
        <w:tc>
          <w:tcPr>
            <w:tcW w:w="3424" w:type="dxa"/>
            <w:shd w:val="clear" w:color="auto" w:fill="auto"/>
            <w:vAlign w:val="center"/>
          </w:tcPr>
          <w:p w14:paraId="270CF497"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NOMBRE DE LA EMPRESA</w:t>
            </w:r>
          </w:p>
        </w:tc>
        <w:tc>
          <w:tcPr>
            <w:tcW w:w="3264" w:type="dxa"/>
            <w:shd w:val="clear" w:color="auto" w:fill="auto"/>
            <w:vAlign w:val="center"/>
          </w:tcPr>
          <w:p w14:paraId="37100E36"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7DFE00C9"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FIRMA</w:t>
            </w:r>
          </w:p>
        </w:tc>
      </w:tr>
      <w:tr w:rsidR="009C7E4E" w:rsidRPr="001C0E85" w14:paraId="37E3DC72" w14:textId="77777777" w:rsidTr="00C552C5">
        <w:trPr>
          <w:trHeight w:val="442"/>
        </w:trPr>
        <w:tc>
          <w:tcPr>
            <w:tcW w:w="399" w:type="dxa"/>
            <w:shd w:val="clear" w:color="auto" w:fill="auto"/>
            <w:vAlign w:val="center"/>
          </w:tcPr>
          <w:p w14:paraId="5099F88B" w14:textId="500FF699" w:rsidR="009C7E4E" w:rsidRPr="001C0E85" w:rsidRDefault="009C7E4E" w:rsidP="009C7E4E">
            <w:pPr>
              <w:jc w:val="center"/>
              <w:rPr>
                <w:rFonts w:ascii="Century Gothic" w:eastAsia="Microsoft Yi Baiti" w:hAnsi="Century Gothic" w:cs="Arial"/>
                <w:sz w:val="16"/>
                <w:szCs w:val="16"/>
              </w:rPr>
            </w:pPr>
            <w:r w:rsidRPr="001C0E85">
              <w:rPr>
                <w:rFonts w:ascii="Century Gothic" w:eastAsia="Microsoft Yi Baiti" w:hAnsi="Century Gothic" w:cs="Arial"/>
                <w:sz w:val="16"/>
                <w:szCs w:val="16"/>
              </w:rPr>
              <w:t>1</w:t>
            </w:r>
          </w:p>
        </w:tc>
        <w:tc>
          <w:tcPr>
            <w:tcW w:w="3424" w:type="dxa"/>
            <w:shd w:val="clear" w:color="auto" w:fill="auto"/>
            <w:vAlign w:val="center"/>
          </w:tcPr>
          <w:p w14:paraId="3DE0C6B6" w14:textId="07852AA4" w:rsidR="009C7E4E" w:rsidRPr="0043219C" w:rsidRDefault="0097619F" w:rsidP="009C7E4E">
            <w:pPr>
              <w:jc w:val="both"/>
              <w:rPr>
                <w:rFonts w:ascii="Century Gothic" w:eastAsia="Microsoft Yi Baiti" w:hAnsi="Century Gothic" w:cs="Arial"/>
                <w:color w:val="0000FF"/>
                <w:sz w:val="16"/>
                <w:szCs w:val="16"/>
              </w:rPr>
            </w:pPr>
            <w:r w:rsidRPr="007649C1">
              <w:rPr>
                <w:rFonts w:ascii="Century Gothic" w:eastAsia="Microsoft Yi Baiti" w:hAnsi="Century Gothic" w:cs="Arial"/>
                <w:color w:val="0000FF"/>
                <w:sz w:val="16"/>
                <w:szCs w:val="16"/>
              </w:rPr>
              <w:t>Especialistas en Obras y Construcciones Verde Valle, S.A. de C.V.</w:t>
            </w:r>
            <w:r w:rsidR="009C7E4E" w:rsidRPr="001C0E85">
              <w:rPr>
                <w:rFonts w:ascii="Century Gothic" w:eastAsia="Microsoft Yi Baiti" w:hAnsi="Century Gothic" w:cs="Arial"/>
                <w:color w:val="0000FF"/>
                <w:sz w:val="16"/>
                <w:szCs w:val="16"/>
              </w:rPr>
              <w:fldChar w:fldCharType="begin"/>
            </w:r>
            <w:r w:rsidR="009C7E4E" w:rsidRPr="001C0E85">
              <w:rPr>
                <w:rFonts w:ascii="Century Gothic" w:eastAsia="Microsoft Yi Baiti" w:hAnsi="Century Gothic" w:cs="Arial"/>
                <w:color w:val="0000FF"/>
                <w:sz w:val="16"/>
                <w:szCs w:val="16"/>
              </w:rPr>
              <w:instrText xml:space="preserve"> MERGEFIELD EMPRESA_1 </w:instrText>
            </w:r>
            <w:r w:rsidR="009C7E4E" w:rsidRPr="001C0E85">
              <w:rPr>
                <w:rFonts w:ascii="Century Gothic" w:eastAsia="Microsoft Yi Baiti" w:hAnsi="Century Gothic" w:cs="Arial"/>
                <w:color w:val="0000FF"/>
                <w:sz w:val="16"/>
                <w:szCs w:val="16"/>
              </w:rPr>
              <w:fldChar w:fldCharType="end"/>
            </w:r>
          </w:p>
        </w:tc>
        <w:tc>
          <w:tcPr>
            <w:tcW w:w="3264" w:type="dxa"/>
            <w:shd w:val="clear" w:color="auto" w:fill="auto"/>
            <w:vAlign w:val="center"/>
          </w:tcPr>
          <w:p w14:paraId="73340244" w14:textId="71504A5D" w:rsidR="009C7E4E" w:rsidRPr="0043219C" w:rsidRDefault="009C7E4E" w:rsidP="009C7E4E">
            <w:pPr>
              <w:jc w:val="both"/>
              <w:rPr>
                <w:rFonts w:ascii="Century Gothic" w:eastAsia="Microsoft Yi Baiti" w:hAnsi="Century Gothic" w:cs="Arial"/>
                <w:color w:val="0000FF"/>
                <w:sz w:val="16"/>
                <w:szCs w:val="16"/>
              </w:rPr>
            </w:pPr>
          </w:p>
        </w:tc>
        <w:tc>
          <w:tcPr>
            <w:tcW w:w="1869" w:type="dxa"/>
            <w:shd w:val="clear" w:color="auto" w:fill="auto"/>
            <w:vAlign w:val="center"/>
          </w:tcPr>
          <w:p w14:paraId="2D47D5DA" w14:textId="77777777" w:rsidR="009C7E4E" w:rsidRPr="001C0E85" w:rsidRDefault="009C7E4E" w:rsidP="009C7E4E">
            <w:pPr>
              <w:jc w:val="both"/>
              <w:rPr>
                <w:rFonts w:ascii="Century Gothic" w:eastAsia="Microsoft Yi Baiti" w:hAnsi="Century Gothic" w:cs="Arial"/>
                <w:b/>
                <w:sz w:val="16"/>
                <w:szCs w:val="16"/>
              </w:rPr>
            </w:pPr>
          </w:p>
        </w:tc>
      </w:tr>
      <w:tr w:rsidR="00D22D44" w:rsidRPr="001C0E85" w14:paraId="441B08A7" w14:textId="77777777" w:rsidTr="00C552C5">
        <w:trPr>
          <w:trHeight w:val="442"/>
        </w:trPr>
        <w:tc>
          <w:tcPr>
            <w:tcW w:w="399" w:type="dxa"/>
            <w:shd w:val="clear" w:color="auto" w:fill="auto"/>
            <w:vAlign w:val="center"/>
          </w:tcPr>
          <w:p w14:paraId="03F19F23" w14:textId="7E569C7E" w:rsidR="00D22D44" w:rsidRPr="001C0E85" w:rsidRDefault="00D22D44" w:rsidP="00D22D44">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3424" w:type="dxa"/>
            <w:shd w:val="clear" w:color="auto" w:fill="auto"/>
            <w:vAlign w:val="center"/>
          </w:tcPr>
          <w:p w14:paraId="6772A78D" w14:textId="5BBE9385" w:rsidR="00D22D44" w:rsidRPr="007649C1" w:rsidRDefault="00D22D44" w:rsidP="00D22D44">
            <w:pPr>
              <w:jc w:val="both"/>
              <w:rPr>
                <w:rFonts w:ascii="Century Gothic" w:eastAsia="Microsoft Yi Baiti" w:hAnsi="Century Gothic" w:cs="Arial"/>
                <w:color w:val="0000FF"/>
                <w:sz w:val="16"/>
                <w:szCs w:val="16"/>
              </w:rPr>
            </w:pPr>
            <w:r w:rsidRPr="00A00237">
              <w:rPr>
                <w:rFonts w:ascii="Century Gothic" w:eastAsia="Microsoft Yi Baiti" w:hAnsi="Century Gothic" w:cs="Arial"/>
                <w:color w:val="0000FF"/>
                <w:sz w:val="16"/>
                <w:szCs w:val="16"/>
              </w:rPr>
              <w:t>Constructora De Alto Rendimiento Productivo, S.A. De C.V.</w:t>
            </w:r>
          </w:p>
        </w:tc>
        <w:tc>
          <w:tcPr>
            <w:tcW w:w="3264" w:type="dxa"/>
            <w:shd w:val="clear" w:color="auto" w:fill="auto"/>
            <w:vAlign w:val="center"/>
          </w:tcPr>
          <w:p w14:paraId="3492C203" w14:textId="77777777" w:rsidR="00D22D44" w:rsidRPr="0043219C" w:rsidRDefault="00D22D44" w:rsidP="00D22D44">
            <w:pPr>
              <w:rPr>
                <w:rFonts w:ascii="Century Gothic" w:eastAsia="Microsoft Yi Baiti" w:hAnsi="Century Gothic" w:cs="Arial"/>
                <w:color w:val="0000FF"/>
                <w:sz w:val="16"/>
                <w:szCs w:val="16"/>
              </w:rPr>
            </w:pPr>
          </w:p>
        </w:tc>
        <w:tc>
          <w:tcPr>
            <w:tcW w:w="1869" w:type="dxa"/>
            <w:shd w:val="clear" w:color="auto" w:fill="auto"/>
            <w:vAlign w:val="center"/>
          </w:tcPr>
          <w:p w14:paraId="7D29B53E" w14:textId="77777777" w:rsidR="00D22D44" w:rsidRPr="001C0E85" w:rsidRDefault="00D22D44" w:rsidP="00D22D44">
            <w:pPr>
              <w:jc w:val="both"/>
              <w:rPr>
                <w:rFonts w:ascii="Century Gothic" w:eastAsia="Microsoft Yi Baiti" w:hAnsi="Century Gothic" w:cs="Arial"/>
                <w:b/>
                <w:sz w:val="16"/>
                <w:szCs w:val="16"/>
              </w:rPr>
            </w:pPr>
          </w:p>
        </w:tc>
      </w:tr>
      <w:tr w:rsidR="00D22D44" w:rsidRPr="001C0E85" w14:paraId="5DFA3765" w14:textId="77777777" w:rsidTr="00C552C5">
        <w:trPr>
          <w:trHeight w:val="442"/>
        </w:trPr>
        <w:tc>
          <w:tcPr>
            <w:tcW w:w="399" w:type="dxa"/>
            <w:shd w:val="clear" w:color="auto" w:fill="auto"/>
            <w:vAlign w:val="center"/>
          </w:tcPr>
          <w:p w14:paraId="6E523FA4" w14:textId="4C105F4F" w:rsidR="00D22D44" w:rsidRPr="001C0E85" w:rsidRDefault="00D22D44" w:rsidP="00D22D44">
            <w:pPr>
              <w:jc w:val="center"/>
              <w:rPr>
                <w:rFonts w:ascii="Century Gothic" w:eastAsia="Microsoft Yi Baiti" w:hAnsi="Century Gothic" w:cs="Arial"/>
                <w:sz w:val="16"/>
                <w:szCs w:val="16"/>
              </w:rPr>
            </w:pPr>
            <w:r>
              <w:rPr>
                <w:rFonts w:ascii="Century Gothic" w:eastAsia="Microsoft Yi Baiti" w:hAnsi="Century Gothic" w:cs="Arial"/>
                <w:sz w:val="16"/>
                <w:szCs w:val="16"/>
              </w:rPr>
              <w:t>3</w:t>
            </w:r>
          </w:p>
        </w:tc>
        <w:tc>
          <w:tcPr>
            <w:tcW w:w="3424" w:type="dxa"/>
            <w:shd w:val="clear" w:color="auto" w:fill="auto"/>
            <w:vAlign w:val="center"/>
          </w:tcPr>
          <w:p w14:paraId="2B252BE6" w14:textId="77777777" w:rsidR="00D22D44" w:rsidRPr="00C9558C" w:rsidRDefault="00D22D44" w:rsidP="00D22D44">
            <w:pPr>
              <w:jc w:val="both"/>
              <w:rPr>
                <w:rFonts w:ascii="Century Gothic" w:eastAsia="Microsoft Yi Baiti" w:hAnsi="Century Gothic" w:cs="Arial"/>
                <w:color w:val="0000FF"/>
                <w:sz w:val="16"/>
                <w:szCs w:val="16"/>
              </w:rPr>
            </w:pPr>
            <w:r w:rsidRPr="00C9558C">
              <w:rPr>
                <w:rFonts w:ascii="Century Gothic" w:eastAsia="Microsoft Yi Baiti" w:hAnsi="Century Gothic" w:cs="Arial"/>
                <w:color w:val="0000FF"/>
                <w:sz w:val="16"/>
                <w:szCs w:val="16"/>
              </w:rPr>
              <w:t>Mantenimiento, Maquinaria Y Proyectos Perseo, S.A. De C.V.</w:t>
            </w:r>
          </w:p>
          <w:p w14:paraId="646076C7" w14:textId="77777777" w:rsidR="00D22D44" w:rsidRPr="007649C1" w:rsidRDefault="00D22D44" w:rsidP="00D22D44">
            <w:pPr>
              <w:jc w:val="both"/>
              <w:rPr>
                <w:rFonts w:ascii="Century Gothic" w:eastAsia="Microsoft Yi Baiti" w:hAnsi="Century Gothic" w:cs="Arial"/>
                <w:color w:val="0000FF"/>
                <w:sz w:val="16"/>
                <w:szCs w:val="16"/>
              </w:rPr>
            </w:pPr>
          </w:p>
        </w:tc>
        <w:tc>
          <w:tcPr>
            <w:tcW w:w="3264" w:type="dxa"/>
            <w:shd w:val="clear" w:color="auto" w:fill="auto"/>
            <w:vAlign w:val="center"/>
          </w:tcPr>
          <w:p w14:paraId="63B9A867" w14:textId="77777777" w:rsidR="00D22D44" w:rsidRPr="0043219C" w:rsidRDefault="00D22D44" w:rsidP="00D22D44">
            <w:pPr>
              <w:rPr>
                <w:rFonts w:ascii="Century Gothic" w:eastAsia="Microsoft Yi Baiti" w:hAnsi="Century Gothic" w:cs="Arial"/>
                <w:color w:val="0000FF"/>
                <w:sz w:val="16"/>
                <w:szCs w:val="16"/>
              </w:rPr>
            </w:pPr>
          </w:p>
        </w:tc>
        <w:tc>
          <w:tcPr>
            <w:tcW w:w="1869" w:type="dxa"/>
            <w:shd w:val="clear" w:color="auto" w:fill="auto"/>
            <w:vAlign w:val="center"/>
          </w:tcPr>
          <w:p w14:paraId="647E57C6" w14:textId="77777777" w:rsidR="00D22D44" w:rsidRPr="001C0E85" w:rsidRDefault="00D22D44" w:rsidP="00D22D44">
            <w:pPr>
              <w:jc w:val="both"/>
              <w:rPr>
                <w:rFonts w:ascii="Century Gothic" w:eastAsia="Microsoft Yi Baiti" w:hAnsi="Century Gothic" w:cs="Arial"/>
                <w:b/>
                <w:sz w:val="16"/>
                <w:szCs w:val="16"/>
              </w:rPr>
            </w:pPr>
          </w:p>
        </w:tc>
      </w:tr>
    </w:tbl>
    <w:p w14:paraId="2414813F" w14:textId="77777777" w:rsidR="004F7C37" w:rsidRPr="001C0E85" w:rsidRDefault="004F7C37" w:rsidP="004F7C37">
      <w:pPr>
        <w:tabs>
          <w:tab w:val="left" w:pos="1053"/>
        </w:tabs>
        <w:jc w:val="both"/>
        <w:rPr>
          <w:rFonts w:ascii="Century Gothic" w:eastAsia="Microsoft Yi Baiti" w:hAnsi="Century Gothic" w:cs="Arial"/>
          <w:sz w:val="16"/>
          <w:szCs w:val="16"/>
        </w:rPr>
      </w:pPr>
    </w:p>
    <w:p w14:paraId="223449B5" w14:textId="77777777" w:rsidR="001C0E85" w:rsidRDefault="001C0E85" w:rsidP="004F7C37">
      <w:pPr>
        <w:tabs>
          <w:tab w:val="left" w:pos="1053"/>
        </w:tabs>
        <w:jc w:val="both"/>
        <w:rPr>
          <w:rFonts w:ascii="Century Gothic" w:eastAsia="Microsoft Yi Baiti" w:hAnsi="Century Gothic" w:cs="Arial"/>
          <w:sz w:val="16"/>
          <w:szCs w:val="16"/>
        </w:rPr>
      </w:pPr>
    </w:p>
    <w:p w14:paraId="41AF17D7" w14:textId="6D5CF51D" w:rsidR="004F7C37" w:rsidRPr="001C0E85" w:rsidRDefault="004F7C37" w:rsidP="004F7C37">
      <w:pPr>
        <w:tabs>
          <w:tab w:val="left" w:pos="1053"/>
        </w:tabs>
        <w:jc w:val="both"/>
        <w:rPr>
          <w:rFonts w:ascii="Century Gothic" w:eastAsia="Microsoft Yi Baiti" w:hAnsi="Century Gothic" w:cs="Arial"/>
          <w:sz w:val="16"/>
          <w:szCs w:val="16"/>
        </w:rPr>
      </w:pPr>
      <w:r w:rsidRPr="001C0E85">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hyperlink r:id="rId8" w:history="1">
        <w:r w:rsidRPr="001C0E85">
          <w:rPr>
            <w:rStyle w:val="Hipervnculo"/>
            <w:rFonts w:ascii="Century Gothic" w:eastAsia="Microsoft Yi Baiti" w:hAnsi="Century Gothic" w:cs="Arial"/>
            <w:sz w:val="16"/>
            <w:szCs w:val="16"/>
          </w:rPr>
          <w:t>http://transparencia.municipiodeoaxaca.gob.mx/procesos-licitatorios/obra-publica</w:t>
        </w:r>
      </w:hyperlink>
      <w:r w:rsidRPr="001C0E85">
        <w:rPr>
          <w:rFonts w:ascii="Century Gothic" w:eastAsia="Microsoft Yi Baiti" w:hAnsi="Century Gothic" w:cs="Arial"/>
          <w:sz w:val="16"/>
          <w:szCs w:val="16"/>
        </w:rPr>
        <w:t>, siendo responsabilidad de los participantes descargar su contenido.</w:t>
      </w:r>
    </w:p>
    <w:p w14:paraId="20A892AD" w14:textId="77777777" w:rsidR="00C57CAF" w:rsidRPr="001C0E85" w:rsidRDefault="00C57CAF" w:rsidP="004F7C37">
      <w:pPr>
        <w:tabs>
          <w:tab w:val="left" w:pos="1053"/>
        </w:tabs>
        <w:jc w:val="both"/>
        <w:rPr>
          <w:rFonts w:ascii="Century Gothic" w:eastAsia="Microsoft Yi Baiti" w:hAnsi="Century Gothic" w:cs="Arial"/>
          <w:b/>
          <w:sz w:val="16"/>
          <w:szCs w:val="16"/>
        </w:rPr>
      </w:pPr>
    </w:p>
    <w:p w14:paraId="753277A8" w14:textId="6081189D" w:rsidR="004F7C37" w:rsidRDefault="004F7C37" w:rsidP="004F7C37">
      <w:pPr>
        <w:jc w:val="both"/>
        <w:rPr>
          <w:rFonts w:ascii="Century Gothic" w:eastAsia="Microsoft Yi Baiti" w:hAnsi="Century Gothic"/>
          <w:sz w:val="16"/>
          <w:szCs w:val="16"/>
        </w:rPr>
      </w:pPr>
    </w:p>
    <w:p w14:paraId="539A18B9" w14:textId="59B35B4E" w:rsidR="00D22D44" w:rsidRDefault="00D22D44" w:rsidP="004F7C37">
      <w:pPr>
        <w:jc w:val="both"/>
        <w:rPr>
          <w:rFonts w:ascii="Century Gothic" w:eastAsia="Microsoft Yi Baiti" w:hAnsi="Century Gothic"/>
          <w:sz w:val="16"/>
          <w:szCs w:val="16"/>
        </w:rPr>
      </w:pPr>
    </w:p>
    <w:p w14:paraId="50C2A0F8" w14:textId="5109EF8F" w:rsidR="00D22D44" w:rsidRDefault="00D22D44" w:rsidP="004F7C37">
      <w:pPr>
        <w:jc w:val="both"/>
        <w:rPr>
          <w:rFonts w:ascii="Century Gothic" w:eastAsia="Microsoft Yi Baiti" w:hAnsi="Century Gothic"/>
          <w:sz w:val="16"/>
          <w:szCs w:val="16"/>
        </w:rPr>
      </w:pPr>
    </w:p>
    <w:p w14:paraId="053833BE" w14:textId="5825BDFD" w:rsidR="00D22D44" w:rsidRDefault="00D22D44" w:rsidP="004F7C37">
      <w:pPr>
        <w:jc w:val="both"/>
        <w:rPr>
          <w:rFonts w:ascii="Century Gothic" w:eastAsia="Microsoft Yi Baiti" w:hAnsi="Century Gothic"/>
          <w:sz w:val="16"/>
          <w:szCs w:val="16"/>
        </w:rPr>
      </w:pPr>
    </w:p>
    <w:p w14:paraId="3AF67511" w14:textId="1BF5E512" w:rsidR="00D22D44" w:rsidRDefault="00D22D44" w:rsidP="004F7C37">
      <w:pPr>
        <w:jc w:val="both"/>
        <w:rPr>
          <w:rFonts w:ascii="Century Gothic" w:eastAsia="Microsoft Yi Baiti" w:hAnsi="Century Gothic"/>
          <w:sz w:val="16"/>
          <w:szCs w:val="16"/>
        </w:rPr>
      </w:pPr>
    </w:p>
    <w:p w14:paraId="4361997D" w14:textId="124A21DC" w:rsidR="00D22D44" w:rsidRDefault="00D22D44" w:rsidP="004F7C37">
      <w:pPr>
        <w:jc w:val="both"/>
        <w:rPr>
          <w:rFonts w:ascii="Century Gothic" w:eastAsia="Microsoft Yi Baiti" w:hAnsi="Century Gothic"/>
          <w:sz w:val="16"/>
          <w:szCs w:val="16"/>
        </w:rPr>
      </w:pPr>
    </w:p>
    <w:p w14:paraId="4101B968" w14:textId="7A32A55E" w:rsidR="00D22D44" w:rsidRDefault="00D22D44" w:rsidP="004F7C37">
      <w:pPr>
        <w:jc w:val="both"/>
        <w:rPr>
          <w:rFonts w:ascii="Century Gothic" w:eastAsia="Microsoft Yi Baiti" w:hAnsi="Century Gothic"/>
          <w:sz w:val="16"/>
          <w:szCs w:val="16"/>
        </w:rPr>
      </w:pPr>
    </w:p>
    <w:p w14:paraId="03FEF825" w14:textId="6782539E" w:rsidR="00D22D44" w:rsidRDefault="00D22D44" w:rsidP="004F7C37">
      <w:pPr>
        <w:jc w:val="both"/>
        <w:rPr>
          <w:rFonts w:ascii="Century Gothic" w:eastAsia="Microsoft Yi Baiti" w:hAnsi="Century Gothic"/>
          <w:sz w:val="16"/>
          <w:szCs w:val="16"/>
        </w:rPr>
      </w:pPr>
    </w:p>
    <w:p w14:paraId="0DCECCBD" w14:textId="51911732" w:rsidR="00D22D44" w:rsidRDefault="00D22D44" w:rsidP="004F7C37">
      <w:pPr>
        <w:jc w:val="both"/>
        <w:rPr>
          <w:rFonts w:ascii="Century Gothic" w:eastAsia="Microsoft Yi Baiti" w:hAnsi="Century Gothic"/>
          <w:sz w:val="16"/>
          <w:szCs w:val="16"/>
        </w:rPr>
      </w:pPr>
    </w:p>
    <w:p w14:paraId="4633BD45" w14:textId="49F0CD51" w:rsidR="00D22D44" w:rsidRDefault="00D22D44" w:rsidP="004F7C37">
      <w:pPr>
        <w:jc w:val="both"/>
        <w:rPr>
          <w:rFonts w:ascii="Century Gothic" w:eastAsia="Microsoft Yi Baiti" w:hAnsi="Century Gothic"/>
          <w:sz w:val="16"/>
          <w:szCs w:val="16"/>
        </w:rPr>
      </w:pPr>
    </w:p>
    <w:p w14:paraId="360180AE" w14:textId="77777777" w:rsidR="00D22D44" w:rsidRDefault="00D22D44" w:rsidP="004F7C37">
      <w:pPr>
        <w:jc w:val="both"/>
        <w:rPr>
          <w:rFonts w:ascii="Century Gothic" w:eastAsia="Microsoft Yi Baiti" w:hAnsi="Century Gothic"/>
          <w:sz w:val="16"/>
          <w:szCs w:val="16"/>
        </w:rPr>
      </w:pPr>
    </w:p>
    <w:p w14:paraId="5FE30ED5" w14:textId="24BCF692" w:rsidR="00D22D44" w:rsidRDefault="00D22D44" w:rsidP="004F7C37">
      <w:pPr>
        <w:jc w:val="both"/>
        <w:rPr>
          <w:rFonts w:ascii="Century Gothic" w:eastAsia="Microsoft Yi Baiti" w:hAnsi="Century Gothic"/>
          <w:sz w:val="16"/>
          <w:szCs w:val="16"/>
        </w:rPr>
      </w:pPr>
    </w:p>
    <w:p w14:paraId="004BF5D1" w14:textId="7D21FDEE" w:rsidR="00D22D44" w:rsidRDefault="00D22D44" w:rsidP="004F7C37">
      <w:pPr>
        <w:jc w:val="both"/>
        <w:rPr>
          <w:rFonts w:ascii="Century Gothic" w:eastAsia="Microsoft Yi Baiti" w:hAnsi="Century Gothic"/>
          <w:sz w:val="16"/>
          <w:szCs w:val="16"/>
        </w:rPr>
      </w:pPr>
    </w:p>
    <w:p w14:paraId="1C179DB5" w14:textId="77777777" w:rsidR="00D22D44" w:rsidRPr="001C0E85" w:rsidRDefault="00D22D44" w:rsidP="004F7C37">
      <w:pPr>
        <w:jc w:val="both"/>
        <w:rPr>
          <w:rFonts w:ascii="Century Gothic" w:eastAsia="Microsoft Yi Baiti" w:hAnsi="Century Gothic"/>
          <w:sz w:val="16"/>
          <w:szCs w:val="16"/>
        </w:rPr>
      </w:pPr>
    </w:p>
    <w:p w14:paraId="2C255F18" w14:textId="77777777" w:rsidR="004F7C37" w:rsidRPr="001C0E85" w:rsidRDefault="004F7C37" w:rsidP="004F7C37">
      <w:pPr>
        <w:tabs>
          <w:tab w:val="left" w:pos="1053"/>
        </w:tabs>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POR EL MUNICIPIO DE OAXACA DE JUÁREZ</w:t>
      </w:r>
    </w:p>
    <w:p w14:paraId="30BDE753" w14:textId="77777777" w:rsidR="004F7C37" w:rsidRPr="001C0E85" w:rsidRDefault="004F7C37" w:rsidP="004F7C37">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4F7C37" w:rsidRPr="001C0E85" w14:paraId="4F3687B5" w14:textId="77777777" w:rsidTr="00C552C5">
        <w:trPr>
          <w:trHeight w:hRule="exact" w:val="314"/>
        </w:trPr>
        <w:tc>
          <w:tcPr>
            <w:tcW w:w="3901" w:type="dxa"/>
            <w:shd w:val="clear" w:color="auto" w:fill="auto"/>
          </w:tcPr>
          <w:p w14:paraId="00601932"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NOMBRE</w:t>
            </w:r>
          </w:p>
        </w:tc>
        <w:tc>
          <w:tcPr>
            <w:tcW w:w="3058" w:type="dxa"/>
            <w:shd w:val="clear" w:color="auto" w:fill="auto"/>
          </w:tcPr>
          <w:p w14:paraId="01B355EE"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CARGO</w:t>
            </w:r>
          </w:p>
        </w:tc>
        <w:tc>
          <w:tcPr>
            <w:tcW w:w="2002" w:type="dxa"/>
            <w:shd w:val="clear" w:color="auto" w:fill="auto"/>
          </w:tcPr>
          <w:p w14:paraId="57F438DE" w14:textId="77777777" w:rsidR="004F7C37" w:rsidRPr="001C0E85" w:rsidRDefault="004F7C37" w:rsidP="00C552C5">
            <w:pPr>
              <w:jc w:val="center"/>
              <w:rPr>
                <w:rFonts w:ascii="Century Gothic" w:eastAsia="Microsoft Yi Baiti" w:hAnsi="Century Gothic" w:cs="Arial"/>
                <w:b/>
                <w:sz w:val="16"/>
                <w:szCs w:val="16"/>
              </w:rPr>
            </w:pPr>
            <w:r w:rsidRPr="001C0E85">
              <w:rPr>
                <w:rFonts w:ascii="Century Gothic" w:eastAsia="Microsoft Yi Baiti" w:hAnsi="Century Gothic" w:cs="Arial"/>
                <w:b/>
                <w:sz w:val="16"/>
                <w:szCs w:val="16"/>
              </w:rPr>
              <w:t>FIRMA</w:t>
            </w:r>
          </w:p>
        </w:tc>
      </w:tr>
      <w:tr w:rsidR="00C57CAF" w:rsidRPr="001C0E85" w14:paraId="4AD4A097" w14:textId="77777777" w:rsidTr="00C552C5">
        <w:trPr>
          <w:trHeight w:val="681"/>
        </w:trPr>
        <w:tc>
          <w:tcPr>
            <w:tcW w:w="3901" w:type="dxa"/>
            <w:shd w:val="clear" w:color="auto" w:fill="auto"/>
            <w:vAlign w:val="center"/>
          </w:tcPr>
          <w:p w14:paraId="7A011A52" w14:textId="6588E219" w:rsidR="00C57CAF" w:rsidRPr="001C0E85" w:rsidRDefault="00C57CAF" w:rsidP="00C57CAF">
            <w:pPr>
              <w:jc w:val="both"/>
              <w:rPr>
                <w:rFonts w:ascii="Century Gothic" w:eastAsia="Microsoft Yi Baiti" w:hAnsi="Century Gothic" w:cs="Arial"/>
                <w:sz w:val="16"/>
                <w:szCs w:val="16"/>
              </w:rPr>
            </w:pPr>
            <w:r w:rsidRPr="001C0E85">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175BA764" w14:textId="4D03AEEE" w:rsidR="00C57CAF" w:rsidRPr="001C0E85" w:rsidRDefault="00C57CAF" w:rsidP="00C57CAF">
            <w:pPr>
              <w:jc w:val="both"/>
              <w:rPr>
                <w:rFonts w:ascii="Century Gothic" w:eastAsia="Microsoft Yi Baiti" w:hAnsi="Century Gothic"/>
                <w:sz w:val="16"/>
                <w:szCs w:val="16"/>
              </w:rPr>
            </w:pPr>
            <w:r w:rsidRPr="001C0E85">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32315483" w14:textId="77777777" w:rsidR="00C57CAF" w:rsidRPr="001C0E85" w:rsidRDefault="00C57CAF" w:rsidP="00C57CAF">
            <w:pPr>
              <w:jc w:val="center"/>
              <w:rPr>
                <w:rFonts w:ascii="Century Gothic" w:eastAsia="Microsoft Yi Baiti" w:hAnsi="Century Gothic" w:cs="Arial"/>
                <w:b/>
                <w:sz w:val="16"/>
                <w:szCs w:val="16"/>
              </w:rPr>
            </w:pPr>
          </w:p>
          <w:p w14:paraId="2983ED5F" w14:textId="77777777" w:rsidR="00C57CAF" w:rsidRPr="001C0E85" w:rsidRDefault="00C57CAF" w:rsidP="00C57CAF">
            <w:pPr>
              <w:jc w:val="center"/>
              <w:rPr>
                <w:rFonts w:ascii="Century Gothic" w:eastAsia="Microsoft Yi Baiti" w:hAnsi="Century Gothic" w:cs="Arial"/>
                <w:b/>
                <w:sz w:val="16"/>
                <w:szCs w:val="16"/>
              </w:rPr>
            </w:pPr>
          </w:p>
          <w:p w14:paraId="45362FCD" w14:textId="77777777" w:rsidR="00C57CAF" w:rsidRPr="001C0E85" w:rsidRDefault="00C57CAF" w:rsidP="00C57CAF">
            <w:pPr>
              <w:jc w:val="center"/>
              <w:rPr>
                <w:rFonts w:ascii="Century Gothic" w:eastAsia="Microsoft Yi Baiti" w:hAnsi="Century Gothic" w:cs="Arial"/>
                <w:b/>
                <w:sz w:val="16"/>
                <w:szCs w:val="16"/>
              </w:rPr>
            </w:pPr>
          </w:p>
        </w:tc>
      </w:tr>
      <w:tr w:rsidR="00C57CAF" w:rsidRPr="001C0E85" w14:paraId="76DD74C3" w14:textId="77777777" w:rsidTr="00C552C5">
        <w:trPr>
          <w:trHeight w:val="681"/>
        </w:trPr>
        <w:tc>
          <w:tcPr>
            <w:tcW w:w="3901" w:type="dxa"/>
            <w:shd w:val="clear" w:color="auto" w:fill="auto"/>
            <w:vAlign w:val="center"/>
          </w:tcPr>
          <w:p w14:paraId="5A21A7E1" w14:textId="32507AA2" w:rsidR="00C57CAF" w:rsidRPr="001C0E85" w:rsidRDefault="00C57CAF" w:rsidP="00C57CAF">
            <w:pPr>
              <w:jc w:val="both"/>
              <w:rPr>
                <w:rFonts w:ascii="Century Gothic" w:eastAsia="Microsoft Yi Baiti" w:hAnsi="Century Gothic" w:cs="Arial"/>
                <w:sz w:val="16"/>
                <w:szCs w:val="16"/>
              </w:rPr>
            </w:pPr>
            <w:r w:rsidRPr="001C0E85">
              <w:rPr>
                <w:rFonts w:ascii="Century Gothic" w:eastAsia="Century Gothic" w:hAnsi="Century Gothic" w:cs="Century Gothic"/>
                <w:sz w:val="16"/>
                <w:szCs w:val="16"/>
              </w:rPr>
              <w:t>Arq. Silvano Reyna Eguía</w:t>
            </w:r>
          </w:p>
        </w:tc>
        <w:tc>
          <w:tcPr>
            <w:tcW w:w="3058" w:type="dxa"/>
            <w:shd w:val="clear" w:color="auto" w:fill="auto"/>
            <w:vAlign w:val="center"/>
          </w:tcPr>
          <w:p w14:paraId="58325993" w14:textId="6CC814E9" w:rsidR="00C57CAF" w:rsidRPr="001C0E85" w:rsidRDefault="00C57CAF" w:rsidP="00C57CAF">
            <w:pPr>
              <w:jc w:val="both"/>
              <w:rPr>
                <w:rFonts w:ascii="Century Gothic" w:eastAsia="Microsoft Yi Baiti" w:hAnsi="Century Gothic" w:cs="Arial"/>
                <w:sz w:val="16"/>
                <w:szCs w:val="16"/>
              </w:rPr>
            </w:pPr>
            <w:r w:rsidRPr="001C0E85">
              <w:rPr>
                <w:rFonts w:ascii="Century Gothic" w:eastAsia="Century Gothic" w:hAnsi="Century Gothic" w:cs="Century Gothic"/>
                <w:sz w:val="16"/>
                <w:szCs w:val="16"/>
              </w:rPr>
              <w:t>Jefe del Departamento de Licitaciones y Contratos</w:t>
            </w:r>
          </w:p>
        </w:tc>
        <w:tc>
          <w:tcPr>
            <w:tcW w:w="2002" w:type="dxa"/>
            <w:shd w:val="clear" w:color="auto" w:fill="auto"/>
          </w:tcPr>
          <w:p w14:paraId="1EA33964" w14:textId="77777777" w:rsidR="00C57CAF" w:rsidRPr="001C0E85" w:rsidRDefault="00C57CAF" w:rsidP="00C57CAF">
            <w:pPr>
              <w:jc w:val="center"/>
              <w:rPr>
                <w:rFonts w:ascii="Century Gothic" w:eastAsia="Microsoft Yi Baiti" w:hAnsi="Century Gothic" w:cs="Arial"/>
                <w:b/>
                <w:sz w:val="16"/>
                <w:szCs w:val="16"/>
              </w:rPr>
            </w:pPr>
          </w:p>
        </w:tc>
      </w:tr>
      <w:tr w:rsidR="00163C34" w:rsidRPr="001C0E85" w14:paraId="59697ABD" w14:textId="77777777" w:rsidTr="00C552C5">
        <w:trPr>
          <w:trHeight w:val="681"/>
        </w:trPr>
        <w:tc>
          <w:tcPr>
            <w:tcW w:w="3901" w:type="dxa"/>
            <w:shd w:val="clear" w:color="auto" w:fill="auto"/>
            <w:vAlign w:val="center"/>
          </w:tcPr>
          <w:p w14:paraId="7DF96CFA" w14:textId="07F61F3D" w:rsidR="00163C34" w:rsidRPr="001C0E85" w:rsidRDefault="00163C34" w:rsidP="00163C34">
            <w:pPr>
              <w:jc w:val="both"/>
              <w:rPr>
                <w:rFonts w:ascii="Century Gothic" w:eastAsia="Microsoft Yi Baiti" w:hAnsi="Century Gothic"/>
                <w:sz w:val="16"/>
                <w:szCs w:val="16"/>
              </w:rPr>
            </w:pPr>
            <w:r w:rsidRPr="00013E52">
              <w:rPr>
                <w:rFonts w:ascii="Century Gothic" w:eastAsia="Century Gothic" w:hAnsi="Century Gothic" w:cs="Century Gothic"/>
                <w:sz w:val="16"/>
                <w:szCs w:val="16"/>
              </w:rPr>
              <w:t xml:space="preserve">Arq. </w:t>
            </w:r>
            <w:r>
              <w:rPr>
                <w:rFonts w:ascii="Century Gothic" w:eastAsia="Century Gothic" w:hAnsi="Century Gothic" w:cs="Century Gothic"/>
                <w:sz w:val="16"/>
                <w:szCs w:val="16"/>
              </w:rPr>
              <w:t>Daniel Sánchez Castillo</w:t>
            </w:r>
          </w:p>
        </w:tc>
        <w:tc>
          <w:tcPr>
            <w:tcW w:w="3058" w:type="dxa"/>
            <w:shd w:val="clear" w:color="auto" w:fill="auto"/>
            <w:vAlign w:val="center"/>
          </w:tcPr>
          <w:p w14:paraId="64D6B591" w14:textId="480E1AA4" w:rsidR="00163C34" w:rsidRPr="001C0E85" w:rsidRDefault="00163C34" w:rsidP="00163C34">
            <w:pPr>
              <w:jc w:val="both"/>
              <w:rPr>
                <w:rFonts w:ascii="Century Gothic" w:eastAsia="Microsoft Yi Baiti" w:hAnsi="Century Gothic" w:cs="Arial"/>
                <w:sz w:val="16"/>
                <w:szCs w:val="16"/>
              </w:rPr>
            </w:pPr>
            <w:r>
              <w:rPr>
                <w:rFonts w:ascii="Century Gothic" w:eastAsia="Century Gothic" w:hAnsi="Century Gothic" w:cs="Century Gothic"/>
                <w:sz w:val="16"/>
                <w:szCs w:val="16"/>
              </w:rPr>
              <w:t>Auditor del Órgano Interno de Control Municipal</w:t>
            </w:r>
          </w:p>
        </w:tc>
        <w:tc>
          <w:tcPr>
            <w:tcW w:w="2002" w:type="dxa"/>
            <w:shd w:val="clear" w:color="auto" w:fill="auto"/>
          </w:tcPr>
          <w:p w14:paraId="1C007A88" w14:textId="77777777" w:rsidR="00163C34" w:rsidRPr="001C0E85" w:rsidRDefault="00163C34" w:rsidP="00163C34">
            <w:pPr>
              <w:jc w:val="center"/>
              <w:rPr>
                <w:rFonts w:ascii="Century Gothic" w:eastAsia="Microsoft Yi Baiti" w:hAnsi="Century Gothic" w:cs="Arial"/>
                <w:b/>
                <w:sz w:val="16"/>
                <w:szCs w:val="16"/>
              </w:rPr>
            </w:pPr>
          </w:p>
        </w:tc>
      </w:tr>
    </w:tbl>
    <w:p w14:paraId="28D548F7" w14:textId="77777777" w:rsidR="004F7C37" w:rsidRPr="001C0E85" w:rsidRDefault="004F7C37" w:rsidP="004F7C37">
      <w:pPr>
        <w:jc w:val="both"/>
        <w:rPr>
          <w:rFonts w:ascii="Century Gothic" w:eastAsia="Microsoft Yi Baiti" w:hAnsi="Century Gothic"/>
          <w:sz w:val="16"/>
          <w:szCs w:val="16"/>
        </w:rPr>
      </w:pPr>
    </w:p>
    <w:p w14:paraId="45055212" w14:textId="77777777" w:rsidR="001C0E85" w:rsidRDefault="001C0E85" w:rsidP="004F7C37">
      <w:pPr>
        <w:jc w:val="both"/>
        <w:rPr>
          <w:rFonts w:ascii="Century Gothic" w:eastAsia="Microsoft Yi Baiti" w:hAnsi="Century Gothic"/>
          <w:sz w:val="16"/>
          <w:szCs w:val="16"/>
        </w:rPr>
      </w:pPr>
    </w:p>
    <w:p w14:paraId="713D6B8D" w14:textId="5E259592" w:rsidR="00595D8C" w:rsidRPr="001C0E85" w:rsidRDefault="004F7C37" w:rsidP="004F7C37">
      <w:pPr>
        <w:jc w:val="both"/>
        <w:rPr>
          <w:rFonts w:ascii="Century Gothic" w:eastAsia="Microsoft Yi Baiti" w:hAnsi="Century Gothic" w:cs="Arial"/>
          <w:b/>
          <w:noProof/>
          <w:sz w:val="16"/>
          <w:szCs w:val="16"/>
        </w:rPr>
      </w:pPr>
      <w:r w:rsidRPr="001C0E85">
        <w:rPr>
          <w:rFonts w:ascii="Century Gothic" w:eastAsia="Microsoft Yi Baiti" w:hAnsi="Century Gothic"/>
          <w:sz w:val="16"/>
          <w:szCs w:val="16"/>
        </w:rPr>
        <w:t xml:space="preserve">La presente foja de firmas forma parte del acta de apertura de propuestas económicas correspondiente a la </w:t>
      </w:r>
      <w:r w:rsidR="00622A08">
        <w:rPr>
          <w:rFonts w:ascii="Century Gothic" w:eastAsia="Microsoft Yi Baiti" w:hAnsi="Century Gothic" w:cs="Arial"/>
          <w:b/>
          <w:sz w:val="16"/>
          <w:szCs w:val="16"/>
        </w:rPr>
        <w:t>INVITACIÓN RESTRINGIDA A CUANDO MENOS TRES CONTRATISTAS</w:t>
      </w:r>
      <w:r w:rsidRPr="001C0E85">
        <w:rPr>
          <w:rFonts w:ascii="Century Gothic" w:eastAsia="Microsoft Yi Baiti" w:hAnsi="Century Gothic" w:cs="Arial"/>
          <w:b/>
          <w:sz w:val="16"/>
          <w:szCs w:val="16"/>
        </w:rPr>
        <w:t xml:space="preserve"> N°: </w:t>
      </w:r>
      <w:r w:rsidR="009C7E4E" w:rsidRPr="009C7E4E">
        <w:rPr>
          <w:rFonts w:ascii="Century Gothic" w:hAnsi="Century Gothic" w:cs="Arial"/>
          <w:b/>
          <w:caps/>
          <w:noProof/>
          <w:color w:val="0000FF"/>
          <w:sz w:val="16"/>
          <w:szCs w:val="16"/>
        </w:rPr>
        <w:t>IRE/SOPDU/DCSCOP/001/2025</w:t>
      </w:r>
      <w:r w:rsidRPr="001C0E85">
        <w:rPr>
          <w:rFonts w:ascii="Century Gothic" w:eastAsia="Microsoft Yi Baiti" w:hAnsi="Century Gothic" w:cs="Arial"/>
          <w:b/>
          <w:noProof/>
          <w:sz w:val="16"/>
          <w:szCs w:val="16"/>
        </w:rPr>
        <w:t xml:space="preserve"> </w:t>
      </w:r>
      <w:r w:rsidRPr="001C0E85">
        <w:rPr>
          <w:rFonts w:ascii="Century Gothic" w:eastAsia="Microsoft Yi Baiti" w:hAnsi="Century Gothic"/>
          <w:sz w:val="16"/>
          <w:szCs w:val="16"/>
        </w:rPr>
        <w:t xml:space="preserve">para la adjudicación de la obra: </w:t>
      </w:r>
      <w:r w:rsidR="0077443D" w:rsidRPr="0077443D">
        <w:rPr>
          <w:rFonts w:ascii="Century Gothic" w:eastAsia="Microsoft Yi Baiti" w:hAnsi="Century Gothic"/>
          <w:color w:val="0000FF"/>
          <w:sz w:val="16"/>
          <w:szCs w:val="16"/>
        </w:rPr>
        <w:t>Construcción de Andador Semi Peatonal en Calle las Casas y Calle Colón Tramo de Calle Flores Magón a Calle Armenta y López, Cabecera Municipal, Municipio de Oaxaca de Juárez, Oaxaca.</w:t>
      </w:r>
      <w:r w:rsidR="00EE261C" w:rsidRPr="001C0E85">
        <w:rPr>
          <w:rFonts w:ascii="Century Gothic" w:hAnsi="Century Gothic"/>
          <w:b/>
          <w:noProof/>
          <w:color w:val="0000FF"/>
          <w:sz w:val="16"/>
          <w:szCs w:val="16"/>
        </w:rPr>
        <w:t xml:space="preserve"> </w:t>
      </w:r>
      <w:r w:rsidRPr="001C0E85">
        <w:rPr>
          <w:rFonts w:ascii="Century Gothic" w:eastAsia="Microsoft Yi Baiti" w:hAnsi="Century Gothic"/>
          <w:sz w:val="16"/>
          <w:szCs w:val="16"/>
        </w:rPr>
        <w:t xml:space="preserve"> de fecha </w:t>
      </w:r>
      <w:r w:rsidR="00491AB3" w:rsidRPr="001C0E85">
        <w:rPr>
          <w:rFonts w:ascii="Century Gothic" w:eastAsia="Microsoft Yi Baiti" w:hAnsi="Century Gothic" w:cs="Arial"/>
          <w:b/>
          <w:noProof/>
          <w:color w:val="0000CC"/>
          <w:sz w:val="16"/>
          <w:szCs w:val="16"/>
        </w:rPr>
        <w:t>2</w:t>
      </w:r>
      <w:r w:rsidR="009C7E4E">
        <w:rPr>
          <w:rFonts w:ascii="Century Gothic" w:eastAsia="Microsoft Yi Baiti" w:hAnsi="Century Gothic" w:cs="Arial"/>
          <w:b/>
          <w:noProof/>
          <w:color w:val="0000CC"/>
          <w:sz w:val="16"/>
          <w:szCs w:val="16"/>
        </w:rPr>
        <w:t>2</w:t>
      </w:r>
      <w:r w:rsidR="00491AB3" w:rsidRPr="001C0E85">
        <w:rPr>
          <w:rFonts w:ascii="Century Gothic" w:eastAsia="Microsoft Yi Baiti" w:hAnsi="Century Gothic" w:cs="Arial"/>
          <w:b/>
          <w:noProof/>
          <w:color w:val="0000CC"/>
          <w:sz w:val="16"/>
          <w:szCs w:val="16"/>
        </w:rPr>
        <w:t xml:space="preserve"> de </w:t>
      </w:r>
      <w:r w:rsidR="009C7E4E">
        <w:rPr>
          <w:rFonts w:ascii="Century Gothic" w:eastAsia="Microsoft Yi Baiti" w:hAnsi="Century Gothic" w:cs="Arial"/>
          <w:b/>
          <w:noProof/>
          <w:color w:val="0000CC"/>
          <w:sz w:val="16"/>
          <w:szCs w:val="16"/>
        </w:rPr>
        <w:t>julio</w:t>
      </w:r>
      <w:r w:rsidR="00491AB3" w:rsidRPr="001C0E85">
        <w:rPr>
          <w:rFonts w:ascii="Century Gothic" w:eastAsia="Microsoft Yi Baiti" w:hAnsi="Century Gothic" w:cs="Arial"/>
          <w:b/>
          <w:noProof/>
          <w:color w:val="0000CC"/>
          <w:sz w:val="16"/>
          <w:szCs w:val="16"/>
        </w:rPr>
        <w:t xml:space="preserve"> de 2025</w:t>
      </w:r>
      <w:r w:rsidR="00491AB3" w:rsidRPr="001C0E85">
        <w:rPr>
          <w:rFonts w:ascii="Century Gothic" w:eastAsia="Microsoft Yi Baiti" w:hAnsi="Century Gothic" w:cs="Arial"/>
          <w:b/>
          <w:noProof/>
          <w:sz w:val="16"/>
          <w:szCs w:val="16"/>
        </w:rPr>
        <w:t>.</w:t>
      </w:r>
      <w:r w:rsidR="00491AB3" w:rsidRPr="001C0E85">
        <w:rPr>
          <w:rFonts w:ascii="Century Gothic" w:eastAsia="Microsoft Yi Baiti" w:hAnsi="Century Gothic" w:cs="Arial"/>
          <w:bCs/>
          <w:noProof/>
          <w:sz w:val="16"/>
          <w:szCs w:val="16"/>
        </w:rPr>
        <w:t>---------------------</w:t>
      </w:r>
      <w:r w:rsidR="001C0E85" w:rsidRPr="001C0E85">
        <w:rPr>
          <w:rFonts w:ascii="Century Gothic" w:eastAsia="Microsoft Yi Baiti" w:hAnsi="Century Gothic" w:cs="Arial"/>
          <w:bCs/>
          <w:noProof/>
          <w:sz w:val="16"/>
          <w:szCs w:val="16"/>
        </w:rPr>
        <w:t>----------</w:t>
      </w:r>
      <w:r w:rsidR="001C0E85">
        <w:rPr>
          <w:rFonts w:ascii="Century Gothic" w:eastAsia="Microsoft Yi Baiti" w:hAnsi="Century Gothic" w:cs="Arial"/>
          <w:bCs/>
          <w:noProof/>
          <w:sz w:val="16"/>
          <w:szCs w:val="16"/>
        </w:rPr>
        <w:t>---------</w:t>
      </w:r>
      <w:r w:rsidR="009C7E4E">
        <w:rPr>
          <w:rFonts w:ascii="Century Gothic" w:eastAsia="Microsoft Yi Baiti" w:hAnsi="Century Gothic" w:cs="Arial"/>
          <w:bCs/>
          <w:noProof/>
          <w:sz w:val="16"/>
          <w:szCs w:val="16"/>
        </w:rPr>
        <w:t>----------------------------------------------------------------------</w:t>
      </w:r>
      <w:r w:rsidR="001C0E85">
        <w:rPr>
          <w:rFonts w:ascii="Century Gothic" w:eastAsia="Microsoft Yi Baiti" w:hAnsi="Century Gothic" w:cs="Arial"/>
          <w:bCs/>
          <w:noProof/>
          <w:sz w:val="16"/>
          <w:szCs w:val="16"/>
        </w:rPr>
        <w:t>-------</w:t>
      </w:r>
      <w:r w:rsidR="001C0E85" w:rsidRPr="001C0E85">
        <w:rPr>
          <w:rFonts w:ascii="Century Gothic" w:eastAsia="Microsoft Yi Baiti" w:hAnsi="Century Gothic" w:cs="Arial"/>
          <w:bCs/>
          <w:noProof/>
          <w:sz w:val="16"/>
          <w:szCs w:val="16"/>
        </w:rPr>
        <w:t>---------------------</w:t>
      </w:r>
    </w:p>
    <w:p w14:paraId="102DD8E9" w14:textId="242F9079" w:rsidR="00595D8C" w:rsidRPr="001C0E85" w:rsidRDefault="00595D8C" w:rsidP="004F7C37">
      <w:pPr>
        <w:jc w:val="both"/>
        <w:rPr>
          <w:rFonts w:ascii="Century Gothic" w:eastAsia="Microsoft Yi Baiti" w:hAnsi="Century Gothic" w:cs="Arial"/>
          <w:b/>
          <w:noProof/>
          <w:sz w:val="16"/>
          <w:szCs w:val="16"/>
        </w:rPr>
      </w:pPr>
    </w:p>
    <w:p w14:paraId="4FC6359E" w14:textId="77777777" w:rsidR="00595D8C" w:rsidRPr="001C0E85" w:rsidRDefault="00595D8C" w:rsidP="004F7C37">
      <w:pPr>
        <w:jc w:val="both"/>
        <w:rPr>
          <w:rFonts w:ascii="Century Gothic" w:hAnsi="Century Gothic"/>
          <w:sz w:val="16"/>
          <w:szCs w:val="16"/>
        </w:rPr>
      </w:pPr>
    </w:p>
    <w:sectPr w:rsidR="00595D8C" w:rsidRPr="001C0E85" w:rsidSect="0097619F">
      <w:headerReference w:type="default" r:id="rId9"/>
      <w:footerReference w:type="default" r:id="rId10"/>
      <w:pgSz w:w="12240" w:h="15840"/>
      <w:pgMar w:top="2269"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3E528" w14:textId="77777777" w:rsidR="00E623A9" w:rsidRDefault="00E623A9" w:rsidP="00F74B45">
      <w:r>
        <w:separator/>
      </w:r>
    </w:p>
  </w:endnote>
  <w:endnote w:type="continuationSeparator" w:id="0">
    <w:p w14:paraId="7362B171" w14:textId="77777777" w:rsidR="00E623A9" w:rsidRDefault="00E623A9"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67FE" w14:textId="6B4BBFE3" w:rsidR="00F74B45" w:rsidRDefault="00F66153" w:rsidP="00C57CAF">
    <w:pPr>
      <w:pStyle w:val="Piedepgina"/>
      <w:ind w:left="-567"/>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163C34">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163C34">
      <w:rPr>
        <w:rFonts w:ascii="Century Gothic" w:eastAsia="Microsoft Yi Baiti" w:hAnsi="Century Gothic"/>
        <w:b/>
        <w:bCs/>
        <w:noProof/>
        <w:color w:val="323E4F" w:themeColor="text2" w:themeShade="BF"/>
        <w:sz w:val="12"/>
        <w:szCs w:val="20"/>
      </w:rPr>
      <w:t>2</w:t>
    </w:r>
    <w:r w:rsidRPr="00F66153">
      <w:rPr>
        <w:rFonts w:ascii="Century Gothic" w:eastAsia="Microsoft Yi Baiti" w:hAnsi="Century Gothic"/>
        <w:b/>
        <w:bCs/>
        <w:color w:val="323E4F" w:themeColor="text2" w:themeShade="BF"/>
        <w:sz w:val="12"/>
        <w:szCs w:val="20"/>
      </w:rPr>
      <w:fldChar w:fldCharType="end"/>
    </w:r>
  </w:p>
  <w:p w14:paraId="4CF63E4E" w14:textId="30305D16" w:rsidR="005D5B45" w:rsidRPr="00F66153" w:rsidRDefault="005D5B45">
    <w:pPr>
      <w:pStyle w:val="Piedepgina"/>
      <w:rPr>
        <w:rFonts w:ascii="Century Gothic" w:eastAsia="Microsoft Yi Baiti" w:hAnsi="Century Gothic"/>
        <w:b/>
        <w:bCs/>
        <w:color w:val="323E4F" w:themeColor="text2" w:themeShade="BF"/>
        <w:sz w:val="14"/>
      </w:rPr>
    </w:pPr>
  </w:p>
  <w:p w14:paraId="4C94D0E3" w14:textId="731BE66D"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E533" w14:textId="77777777" w:rsidR="00E623A9" w:rsidRDefault="00E623A9" w:rsidP="00F74B45">
      <w:r>
        <w:separator/>
      </w:r>
    </w:p>
  </w:footnote>
  <w:footnote w:type="continuationSeparator" w:id="0">
    <w:p w14:paraId="633A728B" w14:textId="77777777" w:rsidR="00E623A9" w:rsidRDefault="00E623A9"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CB61" w14:textId="7BF1C52D" w:rsidR="004C723B" w:rsidRDefault="00C57CAF">
    <w:pPr>
      <w:pStyle w:val="Encabezado"/>
    </w:pPr>
    <w:r>
      <w:rPr>
        <w:noProof/>
        <w:lang w:eastAsia="es-MX"/>
      </w:rPr>
      <mc:AlternateContent>
        <mc:Choice Requires="wpg">
          <w:drawing>
            <wp:anchor distT="0" distB="0" distL="114300" distR="114300" simplePos="0" relativeHeight="251659264" behindDoc="1" locked="0" layoutInCell="1" allowOverlap="1" wp14:anchorId="05264C8F" wp14:editId="2A0969C7">
              <wp:simplePos x="0" y="0"/>
              <wp:positionH relativeFrom="margin">
                <wp:align>center</wp:align>
              </wp:positionH>
              <wp:positionV relativeFrom="paragraph">
                <wp:posOffset>-322250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5B85716"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5264C8F" id="Grupo 3" o:spid="_x0000_s1027" style="position:absolute;margin-left:0;margin-top:-25.35pt;width:597.5pt;height:777pt;z-index:-251657216;mso-position-horizontal:center;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Bh5t1rhAAAACgEAAA8AAABkcnMvZG93bnJldi54&#10;bWxMj0FLw0AQhe+C/2EZwVu7G0PUxmxKKeqpCG0F6W2bTJPQ7GzIbpP03zs96W1m3uPN97LlZFsx&#10;YO8bRxqiuQKBVLiyoUrD9/5j9grCB0OlaR2hhit6WOb3d5lJSzfSFoddqASHkE+NhjqELpXSFzVa&#10;4+euQ2Lt5HprAq99JcvejBxuW/mk1LO0piH+UJsO1zUW593FavgczbiKo/dhcz6tr4d98vWziVDr&#10;x4dp9QYi4BT+zHDDZ3TImenoLlR60WrgIkHDLFEvIG5ytEj4dOQpUXEMMs/k/wr5L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AYebda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5B85716" w14:textId="77777777" w:rsidR="00C57CAF" w:rsidRPr="00AF7F37" w:rsidRDefault="00C57CAF" w:rsidP="00C57CAF">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6D23B2CC" w14:textId="26ABC9E6" w:rsidR="004C723B" w:rsidRDefault="004C723B">
    <w:pPr>
      <w:pStyle w:val="Encabezado"/>
    </w:pPr>
  </w:p>
  <w:p w14:paraId="55E05C6C" w14:textId="77777777" w:rsidR="007217C6" w:rsidRDefault="007217C6" w:rsidP="007217C6">
    <w:pPr>
      <w:pStyle w:val="Encabezado"/>
      <w:jc w:val="center"/>
      <w:rPr>
        <w:rFonts w:ascii="Century Gothic" w:hAnsi="Century Gothic"/>
        <w:sz w:val="16"/>
        <w:szCs w:val="16"/>
      </w:rPr>
    </w:pPr>
  </w:p>
  <w:p w14:paraId="7074AE69"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37920"/>
    <w:rsid w:val="0005318D"/>
    <w:rsid w:val="0005596E"/>
    <w:rsid w:val="00061136"/>
    <w:rsid w:val="0009221E"/>
    <w:rsid w:val="000C2C85"/>
    <w:rsid w:val="000C5815"/>
    <w:rsid w:val="000E1968"/>
    <w:rsid w:val="001615C8"/>
    <w:rsid w:val="00163C34"/>
    <w:rsid w:val="00165EE3"/>
    <w:rsid w:val="00183B6B"/>
    <w:rsid w:val="00194D28"/>
    <w:rsid w:val="00196F35"/>
    <w:rsid w:val="001972EB"/>
    <w:rsid w:val="001C0E85"/>
    <w:rsid w:val="001E0E7B"/>
    <w:rsid w:val="0023543E"/>
    <w:rsid w:val="00261CC2"/>
    <w:rsid w:val="00264E4D"/>
    <w:rsid w:val="00272397"/>
    <w:rsid w:val="00286813"/>
    <w:rsid w:val="002B7600"/>
    <w:rsid w:val="002D6DD0"/>
    <w:rsid w:val="002F7514"/>
    <w:rsid w:val="002F7E06"/>
    <w:rsid w:val="0030305F"/>
    <w:rsid w:val="003316C1"/>
    <w:rsid w:val="00333433"/>
    <w:rsid w:val="00344DE8"/>
    <w:rsid w:val="00345617"/>
    <w:rsid w:val="003500D2"/>
    <w:rsid w:val="0037063B"/>
    <w:rsid w:val="00400F45"/>
    <w:rsid w:val="00402CCC"/>
    <w:rsid w:val="00411767"/>
    <w:rsid w:val="0043219C"/>
    <w:rsid w:val="00446322"/>
    <w:rsid w:val="00472036"/>
    <w:rsid w:val="00483812"/>
    <w:rsid w:val="00491AB3"/>
    <w:rsid w:val="004B4DBC"/>
    <w:rsid w:val="004C723B"/>
    <w:rsid w:val="004D21CB"/>
    <w:rsid w:val="004D73D4"/>
    <w:rsid w:val="004F7C37"/>
    <w:rsid w:val="005067EF"/>
    <w:rsid w:val="00540089"/>
    <w:rsid w:val="00580561"/>
    <w:rsid w:val="00595D8C"/>
    <w:rsid w:val="005B22A4"/>
    <w:rsid w:val="005C0E41"/>
    <w:rsid w:val="005D5B45"/>
    <w:rsid w:val="00602334"/>
    <w:rsid w:val="00622A08"/>
    <w:rsid w:val="006C72A3"/>
    <w:rsid w:val="006D00E9"/>
    <w:rsid w:val="00713225"/>
    <w:rsid w:val="007217C6"/>
    <w:rsid w:val="007333D0"/>
    <w:rsid w:val="00763E4F"/>
    <w:rsid w:val="007649C1"/>
    <w:rsid w:val="00766B4F"/>
    <w:rsid w:val="0077443D"/>
    <w:rsid w:val="00790620"/>
    <w:rsid w:val="007B1009"/>
    <w:rsid w:val="007C6189"/>
    <w:rsid w:val="007C6BAB"/>
    <w:rsid w:val="007C7C1B"/>
    <w:rsid w:val="007E0E35"/>
    <w:rsid w:val="007F25CB"/>
    <w:rsid w:val="007F58E4"/>
    <w:rsid w:val="00826593"/>
    <w:rsid w:val="00830C96"/>
    <w:rsid w:val="0089336A"/>
    <w:rsid w:val="00925F0E"/>
    <w:rsid w:val="00942F50"/>
    <w:rsid w:val="00957322"/>
    <w:rsid w:val="0097619F"/>
    <w:rsid w:val="009C3ABC"/>
    <w:rsid w:val="009C7E4E"/>
    <w:rsid w:val="009E6A39"/>
    <w:rsid w:val="00A26699"/>
    <w:rsid w:val="00A405A7"/>
    <w:rsid w:val="00A56C0B"/>
    <w:rsid w:val="00A6522C"/>
    <w:rsid w:val="00A85653"/>
    <w:rsid w:val="00A9171D"/>
    <w:rsid w:val="00AA1E80"/>
    <w:rsid w:val="00AB10EB"/>
    <w:rsid w:val="00B27571"/>
    <w:rsid w:val="00B37749"/>
    <w:rsid w:val="00B730D9"/>
    <w:rsid w:val="00BC0A55"/>
    <w:rsid w:val="00BD24BD"/>
    <w:rsid w:val="00C206AC"/>
    <w:rsid w:val="00C3799D"/>
    <w:rsid w:val="00C4441E"/>
    <w:rsid w:val="00C472B8"/>
    <w:rsid w:val="00C57CAF"/>
    <w:rsid w:val="00C70511"/>
    <w:rsid w:val="00C830A1"/>
    <w:rsid w:val="00CA1567"/>
    <w:rsid w:val="00CA335E"/>
    <w:rsid w:val="00CB2E81"/>
    <w:rsid w:val="00CC0214"/>
    <w:rsid w:val="00CF59B4"/>
    <w:rsid w:val="00D22D44"/>
    <w:rsid w:val="00D26B02"/>
    <w:rsid w:val="00D32195"/>
    <w:rsid w:val="00D46BD6"/>
    <w:rsid w:val="00D70655"/>
    <w:rsid w:val="00D70951"/>
    <w:rsid w:val="00D70A8A"/>
    <w:rsid w:val="00D91F1B"/>
    <w:rsid w:val="00DF5C10"/>
    <w:rsid w:val="00E24455"/>
    <w:rsid w:val="00E51782"/>
    <w:rsid w:val="00E5485C"/>
    <w:rsid w:val="00E623A9"/>
    <w:rsid w:val="00E62533"/>
    <w:rsid w:val="00E7643F"/>
    <w:rsid w:val="00E82A8B"/>
    <w:rsid w:val="00EB057E"/>
    <w:rsid w:val="00EE261C"/>
    <w:rsid w:val="00EF1F09"/>
    <w:rsid w:val="00F0071F"/>
    <w:rsid w:val="00F00EF6"/>
    <w:rsid w:val="00F66153"/>
    <w:rsid w:val="00F66B8C"/>
    <w:rsid w:val="00F74B45"/>
    <w:rsid w:val="00F7669F"/>
    <w:rsid w:val="00F91598"/>
    <w:rsid w:val="00FA044A"/>
    <w:rsid w:val="00FD481A"/>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E9DD0"/>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7744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43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45188">
      <w:bodyDiv w:val="1"/>
      <w:marLeft w:val="0"/>
      <w:marRight w:val="0"/>
      <w:marTop w:val="0"/>
      <w:marBottom w:val="0"/>
      <w:divBdr>
        <w:top w:val="none" w:sz="0" w:space="0" w:color="auto"/>
        <w:left w:val="none" w:sz="0" w:space="0" w:color="auto"/>
        <w:bottom w:val="none" w:sz="0" w:space="0" w:color="auto"/>
        <w:right w:val="none" w:sz="0" w:space="0" w:color="auto"/>
      </w:divBdr>
    </w:div>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349675194">
      <w:bodyDiv w:val="1"/>
      <w:marLeft w:val="0"/>
      <w:marRight w:val="0"/>
      <w:marTop w:val="0"/>
      <w:marBottom w:val="0"/>
      <w:divBdr>
        <w:top w:val="none" w:sz="0" w:space="0" w:color="auto"/>
        <w:left w:val="none" w:sz="0" w:space="0" w:color="auto"/>
        <w:bottom w:val="none" w:sz="0" w:space="0" w:color="auto"/>
        <w:right w:val="none" w:sz="0" w:space="0" w:color="auto"/>
      </w:divBdr>
    </w:div>
    <w:div w:id="1588805802">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8105-49A2-4F7C-AD30-6805D4BA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1185</Words>
  <Characters>6519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7</cp:revision>
  <cp:lastPrinted>2025-10-21T15:35:00Z</cp:lastPrinted>
  <dcterms:created xsi:type="dcterms:W3CDTF">2025-10-21T01:59:00Z</dcterms:created>
  <dcterms:modified xsi:type="dcterms:W3CDTF">2025-10-21T19:54:00Z</dcterms:modified>
</cp:coreProperties>
</file>