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C82" w:rsidRDefault="002C7C82">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95098D" w:rsidRPr="0099114A" w:rsidTr="00B61094">
        <w:trPr>
          <w:cantSplit/>
          <w:trHeight w:val="344"/>
        </w:trPr>
        <w:tc>
          <w:tcPr>
            <w:tcW w:w="1576" w:type="dxa"/>
          </w:tcPr>
          <w:p w:rsidR="0095098D" w:rsidRDefault="00A33550" w:rsidP="00B61094">
            <w:r>
              <w:rPr>
                <w:rFonts w:ascii="Gotham" w:hAnsi="Gotham" w:cs="Tahoma"/>
                <w:sz w:val="12"/>
                <w:szCs w:val="12"/>
              </w:rPr>
              <w:t xml:space="preserve"> </w:t>
            </w:r>
            <w:r w:rsidR="0095098D">
              <w:rPr>
                <w:rFonts w:ascii="Gotham" w:hAnsi="Gotham" w:cs="Tahoma"/>
                <w:sz w:val="12"/>
                <w:szCs w:val="12"/>
              </w:rPr>
              <w:t xml:space="preserve">               </w:t>
            </w: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872" behindDoc="1" locked="0" layoutInCell="1" allowOverlap="1" wp14:anchorId="65018042" wp14:editId="05A2525A">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95098D" w:rsidRDefault="000D086D"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46464" behindDoc="0" locked="0" layoutInCell="1" allowOverlap="1" wp14:anchorId="4F0028A7" wp14:editId="542470C0">
                      <wp:simplePos x="0" y="0"/>
                      <wp:positionH relativeFrom="column">
                        <wp:posOffset>118110</wp:posOffset>
                      </wp:positionH>
                      <wp:positionV relativeFrom="paragraph">
                        <wp:posOffset>37465</wp:posOffset>
                      </wp:positionV>
                      <wp:extent cx="6021705" cy="6243955"/>
                      <wp:effectExtent l="0" t="0" r="0"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6243955"/>
                                <a:chOff x="1331" y="3111"/>
                                <a:chExt cx="948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C007E" w:rsidRPr="000D086D" w:rsidRDefault="00BC007E" w:rsidP="0095098D">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Pr>
                                        <w:rFonts w:ascii="Arial Narrow" w:hAnsi="Arial Narrow" w:cs="Tahoma"/>
                                        <w:b/>
                                        <w:bCs/>
                                        <w:sz w:val="20"/>
                                        <w:szCs w:val="20"/>
                                      </w:rPr>
                                      <w:fldChar w:fldCharType="begin"/>
                                    </w:r>
                                    <w:r>
                                      <w:rPr>
                                        <w:rFonts w:ascii="Arial Narrow" w:hAnsi="Arial Narrow" w:cs="Tahoma"/>
                                        <w:b/>
                                        <w:bCs/>
                                        <w:sz w:val="20"/>
                                        <w:szCs w:val="20"/>
                                      </w:rPr>
                                      <w:instrText xml:space="preserve"> MERGEFIELD CONTRATISTA </w:instrText>
                                    </w:r>
                                    <w:r>
                                      <w:rPr>
                                        <w:rFonts w:ascii="Arial Narrow" w:hAnsi="Arial Narrow" w:cs="Tahoma"/>
                                        <w:b/>
                                        <w:bCs/>
                                        <w:sz w:val="20"/>
                                        <w:szCs w:val="20"/>
                                      </w:rPr>
                                      <w:fldChar w:fldCharType="separate"/>
                                    </w:r>
                                    <w:r w:rsidR="0056270E" w:rsidRPr="00CB0EEC">
                                      <w:rPr>
                                        <w:rFonts w:ascii="Arial Narrow" w:hAnsi="Arial Narrow" w:cs="Tahoma"/>
                                        <w:b/>
                                        <w:bCs/>
                                        <w:noProof/>
                                        <w:sz w:val="20"/>
                                        <w:szCs w:val="20"/>
                                      </w:rPr>
                                      <w:t>Grupo Constructor  Altofonte, S.A. de C.V.</w:t>
                                    </w:r>
                                    <w:r>
                                      <w:rPr>
                                        <w:rFonts w:ascii="Arial Narrow" w:hAnsi="Arial Narrow" w:cs="Tahoma"/>
                                        <w:b/>
                                        <w:bCs/>
                                        <w:sz w:val="20"/>
                                        <w:szCs w:val="20"/>
                                      </w:rPr>
                                      <w:fldChar w:fldCharType="end"/>
                                    </w:r>
                                    <w:r w:rsidRPr="000D086D">
                                      <w:rPr>
                                        <w:rFonts w:ascii="Arial Narrow" w:hAnsi="Arial Narrow" w:cs="Tahoma"/>
                                        <w:b/>
                                        <w:bCs/>
                                        <w:noProof/>
                                        <w:sz w:val="20"/>
                                        <w:szCs w:val="20"/>
                                      </w:rPr>
                                      <w:t>”</w:t>
                                    </w:r>
                                  </w:p>
                                  <w:p w:rsidR="00BC007E" w:rsidRPr="000D086D" w:rsidRDefault="00BC007E" w:rsidP="0095098D">
                                    <w:pPr>
                                      <w:jc w:val="both"/>
                                      <w:rPr>
                                        <w:rFonts w:ascii="Arial Narrow" w:hAnsi="Arial Narrow" w:cs="Tahoma"/>
                                        <w:b/>
                                        <w:bCs/>
                                        <w:noProof/>
                                        <w:sz w:val="20"/>
                                        <w:szCs w:val="20"/>
                                      </w:rPr>
                                    </w:pPr>
                                    <w:r w:rsidRPr="00695B0E">
                                      <w:rPr>
                                        <w:rFonts w:ascii="Arial Narrow" w:hAnsi="Arial Narrow" w:cs="Tahoma"/>
                                        <w:b/>
                                        <w:bCs/>
                                        <w:noProof/>
                                        <w:sz w:val="20"/>
                                        <w:szCs w:val="20"/>
                                      </w:rPr>
                                      <w:fldChar w:fldCharType="begin"/>
                                    </w:r>
                                    <w:r w:rsidRPr="00695B0E">
                                      <w:rPr>
                                        <w:rFonts w:ascii="Arial Narrow" w:hAnsi="Arial Narrow" w:cs="Tahoma"/>
                                        <w:b/>
                                        <w:bCs/>
                                        <w:noProof/>
                                        <w:sz w:val="20"/>
                                        <w:szCs w:val="20"/>
                                      </w:rPr>
                                      <w:instrText xml:space="preserve"> MERGEFIELD CARGO </w:instrText>
                                    </w:r>
                                    <w:r w:rsidRPr="00695B0E">
                                      <w:rPr>
                                        <w:rFonts w:ascii="Arial Narrow" w:hAnsi="Arial Narrow" w:cs="Tahoma"/>
                                        <w:b/>
                                        <w:bCs/>
                                        <w:noProof/>
                                        <w:sz w:val="20"/>
                                        <w:szCs w:val="20"/>
                                      </w:rPr>
                                      <w:fldChar w:fldCharType="separate"/>
                                    </w:r>
                                    <w:r w:rsidR="0056270E" w:rsidRPr="00CB0EEC">
                                      <w:rPr>
                                        <w:rFonts w:ascii="Arial Narrow" w:hAnsi="Arial Narrow" w:cs="Tahoma"/>
                                        <w:b/>
                                        <w:bCs/>
                                        <w:noProof/>
                                        <w:sz w:val="20"/>
                                        <w:szCs w:val="20"/>
                                      </w:rPr>
                                      <w:t>Administrador Único</w:t>
                                    </w:r>
                                    <w:r w:rsidRPr="00695B0E">
                                      <w:rPr>
                                        <w:rFonts w:ascii="Arial Narrow" w:hAnsi="Arial Narrow" w:cs="Tahoma"/>
                                        <w:b/>
                                        <w:bCs/>
                                        <w:noProof/>
                                        <w:sz w:val="20"/>
                                        <w:szCs w:val="20"/>
                                      </w:rPr>
                                      <w:fldChar w:fldCharType="end"/>
                                    </w:r>
                                    <w:r w:rsidRPr="003E0727">
                                      <w:rPr>
                                        <w:rFonts w:ascii="Arial Narrow" w:hAnsi="Arial Narrow" w:cs="Tahoma"/>
                                        <w:bCs/>
                                        <w:noProof/>
                                        <w:sz w:val="20"/>
                                        <w:szCs w:val="20"/>
                                      </w:rPr>
                                      <w:t>:</w:t>
                                    </w:r>
                                    <w:r w:rsidRPr="000D086D">
                                      <w:rPr>
                                        <w:rFonts w:ascii="Arial Narrow" w:hAnsi="Arial Narrow" w:cs="Tahoma"/>
                                        <w:b/>
                                        <w:bCs/>
                                        <w:noProof/>
                                        <w:sz w:val="20"/>
                                        <w:szCs w:val="20"/>
                                      </w:rPr>
                                      <w:t xml:space="preserve"> C. </w:t>
                                    </w:r>
                                    <w:r>
                                      <w:rPr>
                                        <w:rFonts w:ascii="Arial Narrow" w:hAnsi="Arial Narrow" w:cs="Tahoma"/>
                                        <w:b/>
                                        <w:bCs/>
                                        <w:noProof/>
                                        <w:sz w:val="20"/>
                                        <w:szCs w:val="20"/>
                                      </w:rPr>
                                      <w:fldChar w:fldCharType="begin"/>
                                    </w:r>
                                    <w:r>
                                      <w:rPr>
                                        <w:rFonts w:ascii="Arial Narrow" w:hAnsi="Arial Narrow" w:cs="Tahoma"/>
                                        <w:b/>
                                        <w:bCs/>
                                        <w:noProof/>
                                        <w:sz w:val="20"/>
                                        <w:szCs w:val="20"/>
                                      </w:rPr>
                                      <w:instrText xml:space="preserve"> MERGEFIELD NOMBRE_INICIO_Y_FIRMA </w:instrText>
                                    </w:r>
                                    <w:r>
                                      <w:rPr>
                                        <w:rFonts w:ascii="Arial Narrow" w:hAnsi="Arial Narrow" w:cs="Tahoma"/>
                                        <w:b/>
                                        <w:bCs/>
                                        <w:noProof/>
                                        <w:sz w:val="20"/>
                                        <w:szCs w:val="20"/>
                                      </w:rPr>
                                      <w:fldChar w:fldCharType="separate"/>
                                    </w:r>
                                    <w:r w:rsidR="0056270E" w:rsidRPr="00CB0EEC">
                                      <w:rPr>
                                        <w:rFonts w:ascii="Arial Narrow" w:hAnsi="Arial Narrow" w:cs="Tahoma"/>
                                        <w:b/>
                                        <w:bCs/>
                                        <w:noProof/>
                                        <w:sz w:val="20"/>
                                        <w:szCs w:val="20"/>
                                      </w:rPr>
                                      <w:t>Guadalupe Elizabeth Garcia Enriquez</w:t>
                                    </w:r>
                                    <w:r>
                                      <w:rPr>
                                        <w:rFonts w:ascii="Arial Narrow" w:hAnsi="Arial Narrow" w:cs="Tahoma"/>
                                        <w:b/>
                                        <w:bCs/>
                                        <w:noProof/>
                                        <w:sz w:val="20"/>
                                        <w:szCs w:val="20"/>
                                      </w:rPr>
                                      <w:fldChar w:fldCharType="end"/>
                                    </w:r>
                                  </w:p>
                                  <w:p w:rsidR="00BC007E" w:rsidRDefault="00BC007E" w:rsidP="0095098D">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C26E9">
                                      <w:rPr>
                                        <w:rFonts w:ascii="Arial Narrow" w:hAnsi="Arial Narrow" w:cs="Tahoma"/>
                                        <w:b/>
                                        <w:sz w:val="20"/>
                                        <w:szCs w:val="20"/>
                                      </w:rPr>
                                      <w:fldChar w:fldCharType="begin"/>
                                    </w:r>
                                    <w:r w:rsidRPr="001C26E9">
                                      <w:rPr>
                                        <w:rFonts w:ascii="Arial Narrow" w:hAnsi="Arial Narrow" w:cs="Tahoma"/>
                                        <w:b/>
                                        <w:sz w:val="20"/>
                                        <w:szCs w:val="20"/>
                                      </w:rPr>
                                      <w:instrText xml:space="preserve"> MERGEFIELD DOMICILIO </w:instrText>
                                    </w:r>
                                    <w:r w:rsidRPr="001C26E9">
                                      <w:rPr>
                                        <w:rFonts w:ascii="Arial Narrow" w:hAnsi="Arial Narrow" w:cs="Tahoma"/>
                                        <w:b/>
                                        <w:sz w:val="20"/>
                                        <w:szCs w:val="20"/>
                                      </w:rPr>
                                      <w:fldChar w:fldCharType="separate"/>
                                    </w:r>
                                    <w:r w:rsidR="0056270E" w:rsidRPr="00CB0EEC">
                                      <w:rPr>
                                        <w:rFonts w:ascii="Arial Narrow" w:hAnsi="Arial Narrow" w:cs="Tahoma"/>
                                        <w:b/>
                                        <w:noProof/>
                                        <w:sz w:val="20"/>
                                        <w:szCs w:val="20"/>
                                      </w:rPr>
                                      <w:t>Calle Santos Degollado No. 117, Centro , Oaxaca de Juárez, Oaxaca. C.P. 68000</w:t>
                                    </w:r>
                                    <w:r w:rsidRPr="001C26E9">
                                      <w:rPr>
                                        <w:rFonts w:ascii="Arial Narrow" w:hAnsi="Arial Narrow" w:cs="Tahoma"/>
                                        <w:b/>
                                        <w:sz w:val="20"/>
                                        <w:szCs w:val="20"/>
                                      </w:rPr>
                                      <w:fldChar w:fldCharType="end"/>
                                    </w:r>
                                    <w:r>
                                      <w:rPr>
                                        <w:rFonts w:ascii="Arial Narrow" w:hAnsi="Arial Narrow" w:cs="Tahoma"/>
                                        <w:b/>
                                        <w:sz w:val="20"/>
                                        <w:szCs w:val="20"/>
                                      </w:rPr>
                                      <w:t>.</w:t>
                                    </w:r>
                                  </w:p>
                                  <w:p w:rsidR="00BC007E" w:rsidRDefault="00BC007E" w:rsidP="0095098D">
                                    <w:pPr>
                                      <w:jc w:val="both"/>
                                      <w:rPr>
                                        <w:rFonts w:ascii="Arial Narrow" w:hAnsi="Arial Narrow" w:cs="Tahoma"/>
                                        <w:sz w:val="20"/>
                                        <w:szCs w:val="20"/>
                                      </w:rPr>
                                    </w:pPr>
                                    <w:r>
                                      <w:rPr>
                                        <w:rFonts w:ascii="Arial Narrow" w:hAnsi="Arial Narrow" w:cs="Tahoma"/>
                                        <w:b/>
                                        <w:sz w:val="20"/>
                                        <w:szCs w:val="20"/>
                                      </w:rPr>
                                      <w:fldChar w:fldCharType="begin"/>
                                    </w:r>
                                    <w:r>
                                      <w:rPr>
                                        <w:rFonts w:ascii="Arial Narrow" w:hAnsi="Arial Narrow" w:cs="Tahoma"/>
                                        <w:b/>
                                        <w:sz w:val="20"/>
                                        <w:szCs w:val="20"/>
                                      </w:rPr>
                                      <w:instrText xml:space="preserve"> MERGEFIELD No </w:instrText>
                                    </w:r>
                                    <w:r>
                                      <w:rPr>
                                        <w:rFonts w:ascii="Arial Narrow" w:hAnsi="Arial Narrow" w:cs="Tahoma"/>
                                        <w:b/>
                                        <w:sz w:val="20"/>
                                        <w:szCs w:val="20"/>
                                      </w:rPr>
                                      <w:fldChar w:fldCharType="end"/>
                                    </w:r>
                                    <w:r w:rsidRPr="000D086D">
                                      <w:rPr>
                                        <w:rFonts w:ascii="Arial Narrow" w:hAnsi="Arial Narrow" w:cs="Tahoma"/>
                                        <w:sz w:val="20"/>
                                        <w:szCs w:val="20"/>
                                      </w:rPr>
                                      <w:t>Teléfono:</w:t>
                                    </w:r>
                                    <w:r>
                                      <w:rPr>
                                        <w:rFonts w:ascii="Arial Narrow" w:hAnsi="Arial Narrow" w:cs="Tahoma"/>
                                        <w:sz w:val="20"/>
                                        <w:szCs w:val="20"/>
                                      </w:rPr>
                                      <w:t xml:space="preserve"> </w:t>
                                    </w:r>
                                    <w:r w:rsidRPr="001C26E9">
                                      <w:rPr>
                                        <w:rFonts w:ascii="Arial Narrow" w:hAnsi="Arial Narrow" w:cs="Tahoma"/>
                                        <w:b/>
                                        <w:sz w:val="20"/>
                                        <w:szCs w:val="20"/>
                                      </w:rPr>
                                      <w:fldChar w:fldCharType="begin"/>
                                    </w:r>
                                    <w:r w:rsidRPr="001C26E9">
                                      <w:rPr>
                                        <w:rFonts w:ascii="Arial Narrow" w:hAnsi="Arial Narrow" w:cs="Tahoma"/>
                                        <w:b/>
                                        <w:sz w:val="20"/>
                                        <w:szCs w:val="20"/>
                                      </w:rPr>
                                      <w:instrText xml:space="preserve"> MERGEFIELD TELEFONO </w:instrText>
                                    </w:r>
                                    <w:r w:rsidRPr="001C26E9">
                                      <w:rPr>
                                        <w:rFonts w:ascii="Arial Narrow" w:hAnsi="Arial Narrow" w:cs="Tahoma"/>
                                        <w:b/>
                                        <w:sz w:val="20"/>
                                        <w:szCs w:val="20"/>
                                      </w:rPr>
                                      <w:fldChar w:fldCharType="separate"/>
                                    </w:r>
                                    <w:r w:rsidR="0056270E" w:rsidRPr="00CB0EEC">
                                      <w:rPr>
                                        <w:rFonts w:ascii="Arial Narrow" w:hAnsi="Arial Narrow" w:cs="Tahoma"/>
                                        <w:b/>
                                        <w:noProof/>
                                        <w:sz w:val="20"/>
                                        <w:szCs w:val="20"/>
                                      </w:rPr>
                                      <w:t>951-128-23-45 / 951-515-58-96 / 951-128-23-45</w:t>
                                    </w:r>
                                    <w:r w:rsidRPr="001C26E9">
                                      <w:rPr>
                                        <w:rFonts w:ascii="Arial Narrow" w:hAnsi="Arial Narrow" w:cs="Tahoma"/>
                                        <w:b/>
                                        <w:sz w:val="20"/>
                                        <w:szCs w:val="20"/>
                                      </w:rPr>
                                      <w:fldChar w:fldCharType="end"/>
                                    </w:r>
                                  </w:p>
                                  <w:p w:rsidR="00BC007E" w:rsidRPr="007A4BA1" w:rsidRDefault="00BC007E" w:rsidP="001C26E9">
                                    <w:pPr>
                                      <w:jc w:val="both"/>
                                      <w:rPr>
                                        <w:rFonts w:ascii="Arial Narrow" w:hAnsi="Arial Narrow" w:cs="Tahoma"/>
                                        <w:sz w:val="20"/>
                                        <w:szCs w:val="20"/>
                                      </w:rPr>
                                    </w:pPr>
                                    <w:r w:rsidRPr="007A4BA1">
                                      <w:rPr>
                                        <w:rFonts w:ascii="Arial Narrow" w:hAnsi="Arial Narrow" w:cs="Tahoma"/>
                                        <w:sz w:val="20"/>
                                        <w:szCs w:val="20"/>
                                      </w:rPr>
                                      <w:t xml:space="preserve">R.F.C.: </w:t>
                                    </w:r>
                                    <w:r w:rsidRPr="001C26E9">
                                      <w:rPr>
                                        <w:rFonts w:ascii="Arial Narrow" w:hAnsi="Arial Narrow" w:cs="Tahoma"/>
                                        <w:b/>
                                        <w:sz w:val="20"/>
                                        <w:szCs w:val="20"/>
                                      </w:rPr>
                                      <w:fldChar w:fldCharType="begin"/>
                                    </w:r>
                                    <w:r w:rsidRPr="007A4BA1">
                                      <w:rPr>
                                        <w:rFonts w:ascii="Arial Narrow" w:hAnsi="Arial Narrow" w:cs="Tahoma"/>
                                        <w:b/>
                                        <w:sz w:val="20"/>
                                        <w:szCs w:val="20"/>
                                      </w:rPr>
                                      <w:instrText xml:space="preserve"> MERGEFIELD RFC </w:instrText>
                                    </w:r>
                                    <w:r w:rsidRPr="001C26E9">
                                      <w:rPr>
                                        <w:rFonts w:ascii="Arial Narrow" w:hAnsi="Arial Narrow" w:cs="Tahoma"/>
                                        <w:b/>
                                        <w:sz w:val="20"/>
                                        <w:szCs w:val="20"/>
                                      </w:rPr>
                                      <w:fldChar w:fldCharType="separate"/>
                                    </w:r>
                                    <w:r w:rsidR="0056270E" w:rsidRPr="00CB0EEC">
                                      <w:rPr>
                                        <w:rFonts w:ascii="Arial Narrow" w:hAnsi="Arial Narrow" w:cs="Tahoma"/>
                                        <w:b/>
                                        <w:noProof/>
                                        <w:sz w:val="20"/>
                                        <w:szCs w:val="20"/>
                                      </w:rPr>
                                      <w:t>GCA090811IXA</w:t>
                                    </w:r>
                                    <w:r w:rsidRPr="001C26E9">
                                      <w:rPr>
                                        <w:rFonts w:ascii="Arial Narrow" w:hAnsi="Arial Narrow" w:cs="Tahoma"/>
                                        <w:b/>
                                        <w:sz w:val="20"/>
                                        <w:szCs w:val="20"/>
                                      </w:rPr>
                                      <w:fldChar w:fldCharType="end"/>
                                    </w:r>
                                  </w:p>
                                  <w:p w:rsidR="00BC007E" w:rsidRPr="007A4BA1" w:rsidRDefault="00BC007E" w:rsidP="001C26E9">
                                    <w:pPr>
                                      <w:jc w:val="both"/>
                                      <w:rPr>
                                        <w:b/>
                                        <w:sz w:val="20"/>
                                        <w:szCs w:val="20"/>
                                      </w:rPr>
                                    </w:pPr>
                                    <w:r w:rsidRPr="007A4BA1">
                                      <w:rPr>
                                        <w:rFonts w:ascii="Arial Narrow" w:hAnsi="Arial Narrow" w:cs="Tahoma"/>
                                        <w:sz w:val="20"/>
                                        <w:szCs w:val="20"/>
                                      </w:rPr>
                                      <w:t xml:space="preserve">I.M.S.S: </w:t>
                                    </w:r>
                                    <w:r w:rsidRPr="001C26E9">
                                      <w:rPr>
                                        <w:rFonts w:ascii="Arial Narrow" w:hAnsi="Arial Narrow" w:cs="Tahoma"/>
                                        <w:b/>
                                        <w:sz w:val="20"/>
                                        <w:szCs w:val="20"/>
                                      </w:rPr>
                                      <w:fldChar w:fldCharType="begin"/>
                                    </w:r>
                                    <w:r w:rsidRPr="007A4BA1">
                                      <w:rPr>
                                        <w:rFonts w:ascii="Arial Narrow" w:hAnsi="Arial Narrow" w:cs="Tahoma"/>
                                        <w:b/>
                                        <w:sz w:val="20"/>
                                        <w:szCs w:val="20"/>
                                      </w:rPr>
                                      <w:instrText xml:space="preserve"> MERGEFIELD IMSS </w:instrText>
                                    </w:r>
                                    <w:r w:rsidRPr="001C26E9">
                                      <w:rPr>
                                        <w:rFonts w:ascii="Arial Narrow" w:hAnsi="Arial Narrow" w:cs="Tahoma"/>
                                        <w:b/>
                                        <w:sz w:val="20"/>
                                        <w:szCs w:val="20"/>
                                      </w:rPr>
                                      <w:fldChar w:fldCharType="separate"/>
                                    </w:r>
                                    <w:r w:rsidR="0056270E" w:rsidRPr="00CB0EEC">
                                      <w:rPr>
                                        <w:rFonts w:ascii="Arial Narrow" w:hAnsi="Arial Narrow" w:cs="Tahoma"/>
                                        <w:b/>
                                        <w:noProof/>
                                        <w:sz w:val="20"/>
                                        <w:szCs w:val="20"/>
                                      </w:rPr>
                                      <w:t>D68 54643 10 5</w:t>
                                    </w:r>
                                    <w:r w:rsidRPr="001C26E9">
                                      <w:rPr>
                                        <w:rFonts w:ascii="Arial Narrow" w:hAnsi="Arial Narrow" w:cs="Tahoma"/>
                                        <w:b/>
                                        <w:sz w:val="20"/>
                                        <w:szCs w:val="20"/>
                                      </w:rPr>
                                      <w:fldChar w:fldCharType="end"/>
                                    </w: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18"/>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C007E" w:rsidRPr="00AD6A4F" w:rsidRDefault="00BC007E"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sz w:val="21"/>
                                        <w:szCs w:val="21"/>
                                        <w:lang w:val="es-ES" w:eastAsia="es-ES"/>
                                      </w:rPr>
                                      <w:t xml:space="preserve">Modalidad de Adjudicación: </w:t>
                                    </w:r>
                                    <w:r w:rsidRPr="00AD6A4F">
                                      <w:rPr>
                                        <w:rFonts w:ascii="Arial Narrow" w:eastAsia="Times New Roman" w:hAnsi="Arial Narrow" w:cs="Arial"/>
                                        <w:b/>
                                        <w:sz w:val="21"/>
                                        <w:szCs w:val="21"/>
                                        <w:lang w:val="es-ES" w:eastAsia="es-ES"/>
                                      </w:rPr>
                                      <w:t>Adjudicación Directa</w:t>
                                    </w:r>
                                    <w:r w:rsidRPr="00AD6A4F">
                                      <w:rPr>
                                        <w:rFonts w:ascii="Arial Narrow" w:eastAsia="Times New Roman" w:hAnsi="Arial Narrow" w:cs="Arial"/>
                                        <w:bCs/>
                                        <w:sz w:val="21"/>
                                        <w:szCs w:val="21"/>
                                        <w:lang w:val="es-ES" w:eastAsia="es-ES"/>
                                      </w:rPr>
                                      <w:t xml:space="preserve"> </w:t>
                                    </w:r>
                                  </w:p>
                                  <w:p w:rsidR="00BC007E" w:rsidRPr="00AD6A4F" w:rsidRDefault="00BC007E" w:rsidP="00AD6A4F">
                                    <w:pPr>
                                      <w:overflowPunct w:val="0"/>
                                      <w:autoSpaceDE w:val="0"/>
                                      <w:autoSpaceDN w:val="0"/>
                                      <w:adjustRightInd w:val="0"/>
                                      <w:jc w:val="both"/>
                                      <w:textAlignment w:val="baseline"/>
                                      <w:rPr>
                                        <w:rFonts w:ascii="Arial Narrow" w:eastAsia="Times New Roman" w:hAnsi="Arial Narrow" w:cs="Arial"/>
                                        <w:b/>
                                        <w:bCs/>
                                        <w:sz w:val="21"/>
                                        <w:szCs w:val="21"/>
                                        <w:lang w:val="es-ES" w:eastAsia="es-ES"/>
                                      </w:rPr>
                                    </w:pPr>
                                    <w:r w:rsidRPr="00AD6A4F">
                                      <w:rPr>
                                        <w:rFonts w:ascii="Arial Narrow" w:eastAsia="Times New Roman" w:hAnsi="Arial Narrow" w:cs="Arial"/>
                                        <w:bCs/>
                                        <w:sz w:val="21"/>
                                        <w:szCs w:val="21"/>
                                        <w:lang w:val="es-ES" w:eastAsia="es-ES"/>
                                      </w:rPr>
                                      <w:t xml:space="preserve">Fecha de Solicitud de Propuesta: </w:t>
                                    </w:r>
                                    <w:r w:rsidRPr="00AD6A4F">
                                      <w:rPr>
                                        <w:rFonts w:ascii="Arial Narrow" w:eastAsia="Times New Roman" w:hAnsi="Arial Narrow" w:cs="Arial"/>
                                        <w:b/>
                                        <w:bCs/>
                                        <w:sz w:val="21"/>
                                        <w:szCs w:val="21"/>
                                        <w:lang w:val="es-ES" w:eastAsia="es-ES"/>
                                      </w:rPr>
                                      <w:fldChar w:fldCharType="begin"/>
                                    </w:r>
                                    <w:r w:rsidRPr="00AD6A4F">
                                      <w:rPr>
                                        <w:rFonts w:ascii="Arial Narrow" w:eastAsia="Times New Roman" w:hAnsi="Arial Narrow" w:cs="Arial"/>
                                        <w:b/>
                                        <w:bCs/>
                                        <w:sz w:val="21"/>
                                        <w:szCs w:val="21"/>
                                        <w:lang w:val="es-ES" w:eastAsia="es-ES"/>
                                      </w:rPr>
                                      <w:instrText xml:space="preserve"> MERGEFIELD FCHA_DE_SOL_DE_PROP </w:instrText>
                                    </w:r>
                                    <w:r w:rsidRPr="00AD6A4F">
                                      <w:rPr>
                                        <w:rFonts w:ascii="Arial Narrow" w:eastAsia="Times New Roman" w:hAnsi="Arial Narrow" w:cs="Arial"/>
                                        <w:b/>
                                        <w:bCs/>
                                        <w:sz w:val="21"/>
                                        <w:szCs w:val="21"/>
                                        <w:lang w:val="es-ES" w:eastAsia="es-ES"/>
                                      </w:rPr>
                                      <w:fldChar w:fldCharType="separate"/>
                                    </w:r>
                                    <w:r w:rsidR="0056270E" w:rsidRPr="00CB0EEC">
                                      <w:rPr>
                                        <w:rFonts w:ascii="Arial Narrow" w:eastAsia="Times New Roman" w:hAnsi="Arial Narrow" w:cs="Arial"/>
                                        <w:b/>
                                        <w:bCs/>
                                        <w:noProof/>
                                        <w:sz w:val="21"/>
                                        <w:szCs w:val="21"/>
                                        <w:lang w:val="es-ES" w:eastAsia="es-ES"/>
                                      </w:rPr>
                                      <w:t>29 de Marzo de 2023</w:t>
                                    </w:r>
                                    <w:r w:rsidRPr="00AD6A4F">
                                      <w:rPr>
                                        <w:rFonts w:ascii="Arial Narrow" w:eastAsia="Times New Roman" w:hAnsi="Arial Narrow" w:cs="Arial"/>
                                        <w:b/>
                                        <w:bCs/>
                                        <w:sz w:val="21"/>
                                        <w:szCs w:val="21"/>
                                        <w:lang w:val="es-ES" w:eastAsia="es-ES"/>
                                      </w:rPr>
                                      <w:fldChar w:fldCharType="end"/>
                                    </w:r>
                                    <w:r w:rsidRPr="00AD6A4F">
                                      <w:rPr>
                                        <w:rFonts w:ascii="Arial Narrow" w:eastAsia="Times New Roman" w:hAnsi="Arial Narrow" w:cs="Arial"/>
                                        <w:b/>
                                        <w:bCs/>
                                        <w:sz w:val="21"/>
                                        <w:szCs w:val="21"/>
                                        <w:lang w:val="es-ES" w:eastAsia="es-ES"/>
                                      </w:rPr>
                                      <w:t>.</w:t>
                                    </w:r>
                                  </w:p>
                                  <w:p w:rsidR="00BC007E" w:rsidRPr="00AD6A4F" w:rsidRDefault="00BC007E"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bCs/>
                                        <w:sz w:val="21"/>
                                        <w:szCs w:val="21"/>
                                        <w:lang w:val="es-ES" w:eastAsia="es-ES"/>
                                      </w:rPr>
                                      <w:t>Fecha de Adjudicación de Contrato:</w:t>
                                    </w:r>
                                    <w:r w:rsidRPr="00AD6A4F">
                                      <w:rPr>
                                        <w:rFonts w:ascii="Arial Narrow" w:eastAsia="Times New Roman" w:hAnsi="Arial Narrow" w:cs="Arial"/>
                                        <w:b/>
                                        <w:bCs/>
                                        <w:sz w:val="21"/>
                                        <w:szCs w:val="21"/>
                                        <w:lang w:val="es-ES" w:eastAsia="es-ES"/>
                                      </w:rPr>
                                      <w:t xml:space="preserve"> </w:t>
                                    </w:r>
                                    <w:r w:rsidRPr="00AD6A4F">
                                      <w:rPr>
                                        <w:rFonts w:ascii="Arial Narrow" w:eastAsia="Times New Roman" w:hAnsi="Arial Narrow" w:cs="Arial"/>
                                        <w:bCs/>
                                        <w:sz w:val="21"/>
                                        <w:szCs w:val="21"/>
                                        <w:lang w:val="es-ES" w:eastAsia="es-ES"/>
                                      </w:rPr>
                                      <w:fldChar w:fldCharType="begin"/>
                                    </w:r>
                                    <w:r w:rsidRPr="00AD6A4F">
                                      <w:rPr>
                                        <w:rFonts w:ascii="Arial Narrow" w:eastAsia="Times New Roman" w:hAnsi="Arial Narrow" w:cs="Arial"/>
                                        <w:b/>
                                        <w:bCs/>
                                        <w:sz w:val="21"/>
                                        <w:szCs w:val="21"/>
                                        <w:lang w:val="es-ES" w:eastAsia="es-ES"/>
                                      </w:rPr>
                                      <w:instrText xml:space="preserve"> MERGEFIELD FCHA_DE_ADJ_DE_OBRA </w:instrText>
                                    </w:r>
                                    <w:r w:rsidRPr="00AD6A4F">
                                      <w:rPr>
                                        <w:rFonts w:ascii="Arial Narrow" w:eastAsia="Times New Roman" w:hAnsi="Arial Narrow" w:cs="Arial"/>
                                        <w:bCs/>
                                        <w:sz w:val="21"/>
                                        <w:szCs w:val="21"/>
                                        <w:lang w:val="es-ES" w:eastAsia="es-ES"/>
                                      </w:rPr>
                                      <w:fldChar w:fldCharType="separate"/>
                                    </w:r>
                                    <w:r w:rsidR="0056270E" w:rsidRPr="00CB0EEC">
                                      <w:rPr>
                                        <w:rFonts w:ascii="Arial Narrow" w:eastAsia="Times New Roman" w:hAnsi="Arial Narrow" w:cs="Arial"/>
                                        <w:b/>
                                        <w:bCs/>
                                        <w:noProof/>
                                        <w:sz w:val="21"/>
                                        <w:szCs w:val="21"/>
                                        <w:lang w:val="es-ES" w:eastAsia="es-ES"/>
                                      </w:rPr>
                                      <w:t>30 de Marzo del 2023</w:t>
                                    </w:r>
                                    <w:r w:rsidRPr="00AD6A4F">
                                      <w:rPr>
                                        <w:rFonts w:ascii="Arial Narrow" w:eastAsia="Times New Roman" w:hAnsi="Arial Narrow" w:cs="Arial"/>
                                        <w:bCs/>
                                        <w:sz w:val="21"/>
                                        <w:szCs w:val="21"/>
                                        <w:lang w:val="es-ES" w:eastAsia="es-ES"/>
                                      </w:rPr>
                                      <w:fldChar w:fldCharType="end"/>
                                    </w:r>
                                    <w:r w:rsidRPr="00AD6A4F">
                                      <w:rPr>
                                        <w:rFonts w:ascii="Arial Narrow" w:eastAsia="Times New Roman" w:hAnsi="Arial Narrow" w:cs="Arial"/>
                                        <w:bCs/>
                                        <w:sz w:val="21"/>
                                        <w:szCs w:val="21"/>
                                        <w:lang w:val="es-ES" w:eastAsia="es-ES"/>
                                      </w:rPr>
                                      <w:t>.</w:t>
                                    </w:r>
                                    <w:r w:rsidRPr="00AD6A4F">
                                      <w:rPr>
                                        <w:rFonts w:ascii="Arial Narrow" w:eastAsia="Times New Roman" w:hAnsi="Arial Narrow" w:cs="Arial"/>
                                        <w:b/>
                                        <w:bCs/>
                                        <w:sz w:val="21"/>
                                        <w:szCs w:val="21"/>
                                        <w:lang w:val="es-ES" w:eastAsia="es-ES"/>
                                      </w:rPr>
                                      <w:t xml:space="preserve"> </w:t>
                                    </w:r>
                                  </w:p>
                                  <w:p w:rsidR="00BC007E" w:rsidRDefault="00BC007E" w:rsidP="00AD6A4F">
                                    <w:pPr>
                                      <w:jc w:val="both"/>
                                      <w:rPr>
                                        <w:rFonts w:ascii="Arial Narrow" w:hAnsi="Arial Narrow" w:cs="Tahoma"/>
                                        <w:b/>
                                        <w:sz w:val="21"/>
                                        <w:szCs w:val="21"/>
                                      </w:rPr>
                                    </w:pPr>
                                    <w:r w:rsidRPr="00AD6A4F">
                                      <w:rPr>
                                        <w:rFonts w:ascii="Arial Narrow" w:hAnsi="Arial Narrow" w:cs="Tahoma"/>
                                        <w:sz w:val="21"/>
                                        <w:szCs w:val="21"/>
                                      </w:rPr>
                                      <w:t xml:space="preserve">Fuente de Financiamiento: </w:t>
                                    </w:r>
                                    <w:r w:rsidRPr="00AD6A4F">
                                      <w:rPr>
                                        <w:rFonts w:ascii="Arial Narrow" w:hAnsi="Arial Narrow" w:cs="Tahoma"/>
                                        <w:b/>
                                        <w:sz w:val="21"/>
                                        <w:szCs w:val="21"/>
                                      </w:rPr>
                                      <w:fldChar w:fldCharType="begin"/>
                                    </w:r>
                                    <w:r w:rsidRPr="00AD6A4F">
                                      <w:rPr>
                                        <w:rFonts w:ascii="Arial Narrow" w:hAnsi="Arial Narrow" w:cs="Tahoma"/>
                                        <w:b/>
                                        <w:sz w:val="21"/>
                                        <w:szCs w:val="21"/>
                                      </w:rPr>
                                      <w:instrText xml:space="preserve"> MERGEFIELD FUENTE_DE_FINANC </w:instrText>
                                    </w:r>
                                    <w:r w:rsidRPr="00AD6A4F">
                                      <w:rPr>
                                        <w:rFonts w:ascii="Arial Narrow" w:hAnsi="Arial Narrow" w:cs="Tahoma"/>
                                        <w:b/>
                                        <w:sz w:val="21"/>
                                        <w:szCs w:val="21"/>
                                      </w:rPr>
                                      <w:fldChar w:fldCharType="separate"/>
                                    </w:r>
                                    <w:r w:rsidR="0056270E" w:rsidRPr="00CB0EEC">
                                      <w:rPr>
                                        <w:rFonts w:ascii="Arial Narrow" w:hAnsi="Arial Narrow" w:cs="Tahoma"/>
                                        <w:b/>
                                        <w:noProof/>
                                        <w:sz w:val="21"/>
                                        <w:szCs w:val="21"/>
                                      </w:rPr>
                                      <w:t>Recursos Fiscales</w:t>
                                    </w:r>
                                    <w:r w:rsidRPr="00AD6A4F">
                                      <w:rPr>
                                        <w:rFonts w:ascii="Arial Narrow" w:hAnsi="Arial Narrow" w:cs="Tahoma"/>
                                        <w:b/>
                                        <w:sz w:val="21"/>
                                        <w:szCs w:val="21"/>
                                      </w:rPr>
                                      <w:fldChar w:fldCharType="end"/>
                                    </w:r>
                                  </w:p>
                                  <w:p w:rsidR="00BC007E" w:rsidRPr="00CA15CD" w:rsidRDefault="00BC007E" w:rsidP="00AD6A4F">
                                    <w:pPr>
                                      <w:jc w:val="both"/>
                                      <w:rPr>
                                        <w:rFonts w:ascii="Arial Narrow" w:hAnsi="Arial Narrow" w:cs="Tahoma"/>
                                        <w:b/>
                                        <w:bCs/>
                                        <w:sz w:val="22"/>
                                        <w:szCs w:val="22"/>
                                      </w:rPr>
                                    </w:pPr>
                                    <w:r>
                                      <w:rPr>
                                        <w:rFonts w:ascii="Arial Narrow" w:hAnsi="Arial Narrow" w:cs="Tahoma"/>
                                        <w:sz w:val="22"/>
                                        <w:szCs w:val="22"/>
                                      </w:rPr>
                                      <w:t>Ej</w:t>
                                    </w:r>
                                    <w:r w:rsidRPr="00CA15CD">
                                      <w:rPr>
                                        <w:rFonts w:ascii="Arial Narrow" w:hAnsi="Arial Narrow" w:cs="Tahoma"/>
                                        <w:sz w:val="22"/>
                                        <w:szCs w:val="22"/>
                                      </w:rPr>
                                      <w:t>ercicio Fiscal:</w:t>
                                    </w:r>
                                    <w:r w:rsidRPr="00CA15CD">
                                      <w:rPr>
                                        <w:rFonts w:ascii="Arial Narrow" w:hAnsi="Arial Narrow" w:cs="Tahoma"/>
                                        <w:b/>
                                        <w:bCs/>
                                        <w:sz w:val="22"/>
                                        <w:szCs w:val="22"/>
                                      </w:rPr>
                                      <w:t xml:space="preserve"> 20</w:t>
                                    </w:r>
                                    <w:r>
                                      <w:rPr>
                                        <w:rFonts w:ascii="Arial Narrow" w:hAnsi="Arial Narrow" w:cs="Tahoma"/>
                                        <w:b/>
                                        <w:bCs/>
                                        <w:sz w:val="22"/>
                                        <w:szCs w:val="22"/>
                                      </w:rPr>
                                      <w:t>23</w:t>
                                    </w:r>
                                    <w:r w:rsidRPr="00CA15CD">
                                      <w:rPr>
                                        <w:rFonts w:ascii="Arial Narrow" w:hAnsi="Arial Narrow" w:cs="Tahoma"/>
                                        <w:b/>
                                        <w:bCs/>
                                        <w:sz w:val="22"/>
                                        <w:szCs w:val="22"/>
                                      </w:rPr>
                                      <w:t>.</w:t>
                                    </w:r>
                                  </w:p>
                                  <w:p w:rsidR="00BC007E" w:rsidRPr="00E56B2B" w:rsidRDefault="00BC007E"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80"/>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C007E" w:rsidRPr="00DF3C0D" w:rsidRDefault="00BC007E" w:rsidP="0095098D">
                                    <w:pPr>
                                      <w:rPr>
                                        <w:rFonts w:ascii="Arial Narrow" w:hAnsi="Arial Narrow" w:cs="Tahoma"/>
                                        <w:b/>
                                        <w:noProof/>
                                        <w:sz w:val="20"/>
                                        <w:szCs w:val="20"/>
                                      </w:rPr>
                                    </w:pPr>
                                    <w:r w:rsidRPr="00FC1792">
                                      <w:rPr>
                                        <w:rFonts w:ascii="Arial Narrow" w:hAnsi="Arial Narrow" w:cs="Tahoma"/>
                                        <w:sz w:val="20"/>
                                        <w:szCs w:val="20"/>
                                      </w:rPr>
                                      <w:t xml:space="preserve">No. de Obra: </w:t>
                                    </w:r>
                                    <w:r w:rsidRPr="00DF3C0D">
                                      <w:rPr>
                                        <w:rFonts w:ascii="Arial Narrow" w:hAnsi="Arial Narrow" w:cs="Tahoma"/>
                                        <w:b/>
                                        <w:sz w:val="20"/>
                                        <w:szCs w:val="20"/>
                                      </w:rPr>
                                      <w:fldChar w:fldCharType="begin"/>
                                    </w:r>
                                    <w:r w:rsidRPr="00DF3C0D">
                                      <w:rPr>
                                        <w:rFonts w:ascii="Arial Narrow" w:hAnsi="Arial Narrow" w:cs="Tahoma"/>
                                        <w:b/>
                                        <w:sz w:val="20"/>
                                        <w:szCs w:val="20"/>
                                      </w:rPr>
                                      <w:instrText xml:space="preserve"> MERGEFIELD N_OBRA </w:instrText>
                                    </w:r>
                                    <w:r w:rsidRPr="00DF3C0D">
                                      <w:rPr>
                                        <w:rFonts w:ascii="Arial Narrow" w:hAnsi="Arial Narrow" w:cs="Tahoma"/>
                                        <w:b/>
                                        <w:sz w:val="20"/>
                                        <w:szCs w:val="20"/>
                                      </w:rPr>
                                      <w:fldChar w:fldCharType="separate"/>
                                    </w:r>
                                    <w:r w:rsidR="0056270E" w:rsidRPr="00CB0EEC">
                                      <w:rPr>
                                        <w:rFonts w:ascii="Arial Narrow" w:hAnsi="Arial Narrow" w:cs="Tahoma"/>
                                        <w:b/>
                                        <w:noProof/>
                                        <w:sz w:val="20"/>
                                        <w:szCs w:val="20"/>
                                      </w:rPr>
                                      <w:t>RF/003/2023</w:t>
                                    </w:r>
                                    <w:r w:rsidRPr="00DF3C0D">
                                      <w:rPr>
                                        <w:rFonts w:ascii="Arial Narrow" w:hAnsi="Arial Narrow" w:cs="Tahoma"/>
                                        <w:b/>
                                        <w:sz w:val="20"/>
                                        <w:szCs w:val="20"/>
                                      </w:rPr>
                                      <w:fldChar w:fldCharType="end"/>
                                    </w:r>
                                  </w:p>
                                  <w:p w:rsidR="00BC007E" w:rsidRPr="00FC1792" w:rsidRDefault="00BC007E" w:rsidP="0095098D">
                                    <w:pPr>
                                      <w:rPr>
                                        <w:rFonts w:ascii="Arial Narrow" w:hAnsi="Arial Narrow" w:cs="Tahoma"/>
                                        <w:sz w:val="20"/>
                                        <w:szCs w:val="20"/>
                                      </w:rPr>
                                    </w:pPr>
                                  </w:p>
                                  <w:p w:rsidR="00BC007E" w:rsidRPr="00FC1792" w:rsidRDefault="00BC007E" w:rsidP="00FC1792">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Pr>
                                        <w:rFonts w:ascii="Arial Narrow" w:hAnsi="Arial Narrow" w:cs="Tahoma"/>
                                        <w:b/>
                                        <w:bCs/>
                                        <w:noProof/>
                                        <w:sz w:val="20"/>
                                        <w:szCs w:val="20"/>
                                      </w:rPr>
                                      <w:fldChar w:fldCharType="begin"/>
                                    </w:r>
                                    <w:r>
                                      <w:rPr>
                                        <w:rFonts w:ascii="Arial Narrow" w:hAnsi="Arial Narrow" w:cs="Tahoma"/>
                                        <w:b/>
                                        <w:bCs/>
                                        <w:noProof/>
                                        <w:sz w:val="20"/>
                                        <w:szCs w:val="20"/>
                                      </w:rPr>
                                      <w:instrText xml:space="preserve"> MERGEFIELD NOM_OBRA </w:instrText>
                                    </w:r>
                                    <w:r>
                                      <w:rPr>
                                        <w:rFonts w:ascii="Arial Narrow" w:hAnsi="Arial Narrow" w:cs="Tahoma"/>
                                        <w:b/>
                                        <w:bCs/>
                                        <w:noProof/>
                                        <w:sz w:val="20"/>
                                        <w:szCs w:val="20"/>
                                      </w:rPr>
                                      <w:fldChar w:fldCharType="separate"/>
                                    </w:r>
                                    <w:r w:rsidR="0056270E" w:rsidRPr="00CB0EEC">
                                      <w:rPr>
                                        <w:rFonts w:ascii="Arial Narrow" w:hAnsi="Arial Narrow" w:cs="Tahoma"/>
                                        <w:b/>
                                        <w:bCs/>
                                        <w:noProof/>
                                        <w:sz w:val="20"/>
                                        <w:szCs w:val="20"/>
                                      </w:rPr>
                                      <w:t>Rehabilitación de Parque Público Alameda de León (Segunda Etapa)</w:t>
                                    </w:r>
                                    <w:r>
                                      <w:rPr>
                                        <w:rFonts w:ascii="Arial Narrow" w:hAnsi="Arial Narrow" w:cs="Tahoma"/>
                                        <w:b/>
                                        <w:bCs/>
                                        <w:noProof/>
                                        <w:sz w:val="20"/>
                                        <w:szCs w:val="20"/>
                                      </w:rPr>
                                      <w:fldChar w:fldCharType="end"/>
                                    </w:r>
                                    <w:r w:rsidRPr="00FC1792">
                                      <w:rPr>
                                        <w:rFonts w:ascii="Arial Narrow" w:hAnsi="Arial Narrow" w:cs="Tahoma"/>
                                        <w:b/>
                                        <w:bCs/>
                                        <w:noProof/>
                                        <w:sz w:val="20"/>
                                        <w:szCs w:val="20"/>
                                      </w:rPr>
                                      <w:t>”</w:t>
                                    </w:r>
                                  </w:p>
                                  <w:p w:rsidR="00BC007E" w:rsidRPr="0080544C" w:rsidRDefault="00BC007E" w:rsidP="0095098D">
                                    <w:pPr>
                                      <w:rPr>
                                        <w:rFonts w:ascii="Arial Narrow" w:hAnsi="Arial Narrow" w:cs="Tahoma"/>
                                      </w:rPr>
                                    </w:pPr>
                                  </w:p>
                                  <w:p w:rsidR="00BC007E" w:rsidRPr="0080544C" w:rsidRDefault="00BC007E" w:rsidP="0095098D">
                                    <w:pPr>
                                      <w:rPr>
                                        <w:rFonts w:ascii="Arial Narrow" w:hAnsi="Arial Narrow" w:cs="Tahoma"/>
                                        <w:b/>
                                        <w:bCs/>
                                      </w:rPr>
                                    </w:pPr>
                                    <w:r w:rsidRPr="0080544C">
                                      <w:rPr>
                                        <w:rFonts w:ascii="Arial Narrow" w:hAnsi="Arial Narrow" w:cs="Tahoma"/>
                                      </w:rPr>
                                      <w:t>Municipio:</w:t>
                                    </w:r>
                                    <w:r w:rsidRPr="0080544C">
                                      <w:rPr>
                                        <w:rFonts w:ascii="Arial Narrow" w:hAnsi="Arial Narrow" w:cs="Tahoma"/>
                                        <w:b/>
                                        <w:bCs/>
                                      </w:rPr>
                                      <w:t xml:space="preserve"> O</w:t>
                                    </w:r>
                                    <w:r>
                                      <w:rPr>
                                        <w:rFonts w:ascii="Arial Narrow" w:hAnsi="Arial Narrow" w:cs="Tahoma"/>
                                        <w:b/>
                                        <w:bCs/>
                                      </w:rPr>
                                      <w:t xml:space="preserve">axaca de Juárez </w:t>
                                    </w:r>
                                    <w:r w:rsidRPr="0080544C">
                                      <w:rPr>
                                        <w:rFonts w:ascii="Arial Narrow" w:hAnsi="Arial Narrow" w:cs="Tahoma"/>
                                        <w:b/>
                                        <w:bCs/>
                                      </w:rPr>
                                      <w:t xml:space="preserve">                         </w:t>
                                    </w:r>
                                    <w:r>
                                      <w:rPr>
                                        <w:rFonts w:ascii="Arial Narrow" w:hAnsi="Arial Narrow" w:cs="Tahoma"/>
                                        <w:b/>
                                        <w:bCs/>
                                      </w:rPr>
                                      <w:t xml:space="preserve">                                       </w:t>
                                    </w:r>
                                    <w:r w:rsidRPr="0080544C">
                                      <w:rPr>
                                        <w:rFonts w:ascii="Arial Narrow" w:hAnsi="Arial Narrow" w:cs="Tahoma"/>
                                        <w:b/>
                                        <w:bCs/>
                                      </w:rPr>
                                      <w:t xml:space="preserve"> </w:t>
                                    </w:r>
                                    <w:r w:rsidRPr="0080544C">
                                      <w:rPr>
                                        <w:rFonts w:ascii="Arial Narrow" w:hAnsi="Arial Narrow" w:cs="Tahoma"/>
                                      </w:rPr>
                                      <w:t>Estado:</w:t>
                                    </w:r>
                                    <w:r w:rsidRPr="0080544C">
                                      <w:rPr>
                                        <w:rFonts w:ascii="Arial Narrow" w:hAnsi="Arial Narrow" w:cs="Tahoma"/>
                                        <w:b/>
                                        <w:bCs/>
                                      </w:rPr>
                                      <w:t xml:space="preserve"> Oaxaca</w:t>
                                    </w:r>
                                  </w:p>
                                  <w:p w:rsidR="00BC007E" w:rsidRPr="0080544C" w:rsidRDefault="00BC007E" w:rsidP="0095098D">
                                    <w:pPr>
                                      <w:rPr>
                                        <w:rFonts w:ascii="Arial Narrow" w:hAnsi="Arial Narrow" w:cs="Tahoma"/>
                                        <w:b/>
                                        <w:bCs/>
                                      </w:rPr>
                                    </w:pPr>
                                  </w:p>
                                  <w:p w:rsidR="00BC007E" w:rsidRPr="009B062D" w:rsidRDefault="00BC007E" w:rsidP="0095098D">
                                    <w:pPr>
                                      <w:rPr>
                                        <w:rFonts w:ascii="Tahoma" w:hAnsi="Tahoma" w:cs="Tahoma"/>
                                      </w:rPr>
                                    </w:pPr>
                                  </w:p>
                                  <w:p w:rsidR="00BC007E" w:rsidRPr="00C4625F" w:rsidRDefault="00BC007E"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4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C007E" w:rsidRPr="0080544C" w:rsidRDefault="00BC007E" w:rsidP="00E96D19">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Pr>
                                        <w:rFonts w:ascii="Arial Narrow" w:hAnsi="Arial Narrow" w:cs="Tahoma"/>
                                        <w:b/>
                                      </w:rPr>
                                      <w:fldChar w:fldCharType="begin"/>
                                    </w:r>
                                    <w:r>
                                      <w:rPr>
                                        <w:rFonts w:ascii="Arial Narrow" w:hAnsi="Arial Narrow" w:cs="Tahoma"/>
                                        <w:b/>
                                      </w:rPr>
                                      <w:instrText xml:space="preserve"> MERGEFIELD MONTO_ </w:instrText>
                                    </w:r>
                                    <w:r>
                                      <w:rPr>
                                        <w:rFonts w:ascii="Arial Narrow" w:hAnsi="Arial Narrow" w:cs="Tahoma"/>
                                        <w:b/>
                                      </w:rPr>
                                      <w:fldChar w:fldCharType="separate"/>
                                    </w:r>
                                    <w:r w:rsidR="0056270E" w:rsidRPr="00CB0EEC">
                                      <w:rPr>
                                        <w:rFonts w:ascii="Arial Narrow" w:hAnsi="Arial Narrow" w:cs="Tahoma"/>
                                        <w:b/>
                                        <w:noProof/>
                                      </w:rPr>
                                      <w:t>2'224,142.14</w:t>
                                    </w:r>
                                    <w:r>
                                      <w:rPr>
                                        <w:rFonts w:ascii="Arial Narrow" w:hAnsi="Arial Narrow" w:cs="Tahoma"/>
                                        <w:b/>
                                      </w:rPr>
                                      <w:fldChar w:fldCharType="end"/>
                                    </w:r>
                                    <w:r>
                                      <w:rPr>
                                        <w:rFonts w:ascii="Arial Narrow" w:hAnsi="Arial Narrow" w:cs="Tahoma"/>
                                        <w:b/>
                                      </w:rPr>
                                      <w:t xml:space="preserve">   </w:t>
                                    </w:r>
                                    <w:r w:rsidRPr="0080544C">
                                      <w:rPr>
                                        <w:rFonts w:ascii="Arial Narrow" w:hAnsi="Arial Narrow" w:cs="Tahoma"/>
                                        <w:b/>
                                        <w:bCs/>
                                      </w:rPr>
                                      <w:t xml:space="preserve"> I</w:t>
                                    </w:r>
                                    <w:r>
                                      <w:rPr>
                                        <w:rFonts w:ascii="Arial Narrow" w:hAnsi="Arial Narrow" w:cs="Tahoma"/>
                                        <w:b/>
                                        <w:bCs/>
                                      </w:rPr>
                                      <w:t xml:space="preserve">ncluye el </w:t>
                                    </w:r>
                                    <w:r w:rsidRPr="0080544C">
                                      <w:rPr>
                                        <w:rFonts w:ascii="Arial Narrow" w:hAnsi="Arial Narrow" w:cs="Tahoma"/>
                                        <w:b/>
                                        <w:bCs/>
                                      </w:rPr>
                                      <w:t>I.V.A.</w:t>
                                    </w:r>
                                  </w:p>
                                  <w:p w:rsidR="00BC007E" w:rsidRPr="0080544C" w:rsidRDefault="00BC007E"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526" y="8296"/>
                                  <a:ext cx="4288" cy="625"/>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C007E" w:rsidRPr="0080544C" w:rsidRDefault="00BC007E" w:rsidP="0095098D">
                                    <w:pPr>
                                      <w:jc w:val="center"/>
                                      <w:rPr>
                                        <w:rFonts w:ascii="Calibri" w:hAnsi="Calibri"/>
                                      </w:rPr>
                                    </w:pPr>
                                    <w:r>
                                      <w:rPr>
                                        <w:rFonts w:ascii="Arial Narrow" w:hAnsi="Arial Narrow" w:cs="Tahoma"/>
                                      </w:rPr>
                                      <w:t xml:space="preserve">Sin Anticipo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C007E" w:rsidRDefault="00BC007E"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BC007E" w:rsidRPr="00DF3C0D" w:rsidRDefault="00BC007E"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PLAZO_DIAS_NATURALES </w:instrText>
                                    </w:r>
                                    <w:r w:rsidRPr="00DF3C0D">
                                      <w:rPr>
                                        <w:rFonts w:ascii="Arial Narrow" w:hAnsi="Arial Narrow" w:cs="Tahoma"/>
                                        <w:b/>
                                      </w:rPr>
                                      <w:fldChar w:fldCharType="separate"/>
                                    </w:r>
                                    <w:r w:rsidR="0056270E" w:rsidRPr="00CB0EEC">
                                      <w:rPr>
                                        <w:rFonts w:ascii="Arial Narrow" w:hAnsi="Arial Narrow" w:cs="Tahoma"/>
                                        <w:b/>
                                        <w:noProof/>
                                      </w:rPr>
                                      <w:t>28</w:t>
                                    </w:r>
                                    <w:r w:rsidRPr="00DF3C0D">
                                      <w:rPr>
                                        <w:rFonts w:ascii="Arial Narrow" w:hAnsi="Arial Narrow" w:cs="Tahoma"/>
                                        <w:b/>
                                      </w:rPr>
                                      <w:fldChar w:fldCharType="end"/>
                                    </w:r>
                                  </w:p>
                                  <w:p w:rsidR="00BC007E" w:rsidRDefault="00BC007E"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BC007E" w:rsidRPr="00D47C42" w:rsidRDefault="00BC007E"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C007E" w:rsidRDefault="00BC007E" w:rsidP="0095098D">
                                    <w:pPr>
                                      <w:jc w:val="center"/>
                                      <w:rPr>
                                        <w:rFonts w:ascii="Arial Narrow" w:hAnsi="Arial Narrow" w:cs="Tahoma"/>
                                      </w:rPr>
                                    </w:pPr>
                                    <w:r w:rsidRPr="0080544C">
                                      <w:rPr>
                                        <w:rFonts w:ascii="Arial Narrow" w:hAnsi="Arial Narrow" w:cs="Tahoma"/>
                                      </w:rPr>
                                      <w:t>T</w:t>
                                    </w:r>
                                    <w:r>
                                      <w:rPr>
                                        <w:rFonts w:ascii="Arial Narrow" w:hAnsi="Arial Narrow" w:cs="Tahoma"/>
                                      </w:rPr>
                                      <w:t>ermino</w:t>
                                    </w:r>
                                    <w:r w:rsidRPr="0080544C">
                                      <w:rPr>
                                        <w:rFonts w:ascii="Arial Narrow" w:hAnsi="Arial Narrow" w:cs="Tahoma"/>
                                      </w:rPr>
                                      <w:t>:</w:t>
                                    </w:r>
                                    <w:r>
                                      <w:rPr>
                                        <w:rFonts w:ascii="Arial Narrow" w:hAnsi="Arial Narrow" w:cs="Tahoma"/>
                                      </w:rPr>
                                      <w:t xml:space="preserve"> </w:t>
                                    </w:r>
                                  </w:p>
                                  <w:p w:rsidR="00BC007E" w:rsidRPr="00DF3C0D" w:rsidRDefault="00BC007E"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TERMINO </w:instrText>
                                    </w:r>
                                    <w:r w:rsidRPr="00DF3C0D">
                                      <w:rPr>
                                        <w:rFonts w:ascii="Arial Narrow" w:hAnsi="Arial Narrow" w:cs="Tahoma"/>
                                        <w:b/>
                                      </w:rPr>
                                      <w:fldChar w:fldCharType="separate"/>
                                    </w:r>
                                    <w:r w:rsidR="0056270E" w:rsidRPr="00CB0EEC">
                                      <w:rPr>
                                        <w:rFonts w:ascii="Arial Narrow" w:hAnsi="Arial Narrow" w:cs="Tahoma"/>
                                        <w:b/>
                                        <w:noProof/>
                                      </w:rPr>
                                      <w:t>30 de Abril de 2023</w:t>
                                    </w:r>
                                    <w:r w:rsidRPr="00DF3C0D">
                                      <w:rPr>
                                        <w:rFonts w:ascii="Arial Narrow" w:hAnsi="Arial Narrow" w:cs="Tahoma"/>
                                        <w:b/>
                                      </w:rPr>
                                      <w:fldChar w:fldCharType="end"/>
                                    </w:r>
                                  </w:p>
                                  <w:p w:rsidR="00BC007E" w:rsidRPr="0080544C" w:rsidRDefault="00BC007E" w:rsidP="0095098D">
                                    <w:pPr>
                                      <w:jc w:val="center"/>
                                      <w:rPr>
                                        <w:rFonts w:ascii="Calibri" w:hAnsi="Calibri"/>
                                      </w:rPr>
                                    </w:pP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750"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C007E" w:rsidRDefault="00BC007E"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BC007E" w:rsidRPr="00DF3C0D" w:rsidRDefault="00BC007E"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INICIO </w:instrText>
                                    </w:r>
                                    <w:r w:rsidRPr="00DF3C0D">
                                      <w:rPr>
                                        <w:rFonts w:ascii="Arial Narrow" w:hAnsi="Arial Narrow" w:cs="Tahoma"/>
                                        <w:b/>
                                      </w:rPr>
                                      <w:fldChar w:fldCharType="separate"/>
                                    </w:r>
                                    <w:r w:rsidR="0056270E" w:rsidRPr="00CB0EEC">
                                      <w:rPr>
                                        <w:rFonts w:ascii="Arial Narrow" w:hAnsi="Arial Narrow" w:cs="Tahoma"/>
                                        <w:b/>
                                        <w:noProof/>
                                      </w:rPr>
                                      <w:t>03 de Abril de 2023</w:t>
                                    </w:r>
                                    <w:r w:rsidRPr="00DF3C0D">
                                      <w:rPr>
                                        <w:rFonts w:ascii="Arial Narrow" w:hAnsi="Arial Narrow" w:cs="Tahoma"/>
                                        <w:b/>
                                      </w:rPr>
                                      <w:fldChar w:fldCharType="end"/>
                                    </w:r>
                                  </w:p>
                                  <w:p w:rsidR="00BC007E" w:rsidRPr="00D47C42" w:rsidRDefault="00BC007E" w:rsidP="0095098D">
                                    <w:pPr>
                                      <w:jc w:val="center"/>
                                      <w:rPr>
                                        <w:rFonts w:ascii="Calibri" w:hAnsi="Calibri"/>
                                        <w:sz w:val="22"/>
                                        <w:szCs w:val="22"/>
                                      </w:rPr>
                                    </w:pP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BC007E" w:rsidRDefault="00BC007E" w:rsidP="0095098D">
                                    <w:pPr>
                                      <w:jc w:val="center"/>
                                      <w:rPr>
                                        <w:rFonts w:ascii="Arial Narrow" w:hAnsi="Arial Narrow" w:cs="Tahoma"/>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BC007E" w:rsidRPr="00D345EE" w:rsidRDefault="00BC007E" w:rsidP="0095098D">
                                    <w:pPr>
                                      <w:jc w:val="center"/>
                                      <w:rPr>
                                        <w:rFonts w:ascii="Arial Narrow" w:hAnsi="Arial Narrow" w:cs="Tahoma"/>
                                        <w:b/>
                                        <w:bCs/>
                                      </w:rPr>
                                    </w:pPr>
                                    <w:r w:rsidRPr="00D345EE">
                                      <w:rPr>
                                        <w:rFonts w:ascii="Arial Narrow" w:hAnsi="Arial Narrow" w:cs="Tahoma"/>
                                        <w:b/>
                                      </w:rPr>
                                      <w:fldChar w:fldCharType="begin"/>
                                    </w:r>
                                    <w:r w:rsidRPr="00D345EE">
                                      <w:rPr>
                                        <w:rFonts w:ascii="Arial Narrow" w:hAnsi="Arial Narrow" w:cs="Tahoma"/>
                                        <w:b/>
                                      </w:rPr>
                                      <w:instrText xml:space="preserve"> MERGEFIELD FECHA_CONTRATO </w:instrText>
                                    </w:r>
                                    <w:r w:rsidRPr="00D345EE">
                                      <w:rPr>
                                        <w:rFonts w:ascii="Arial Narrow" w:hAnsi="Arial Narrow" w:cs="Tahoma"/>
                                        <w:b/>
                                      </w:rPr>
                                      <w:fldChar w:fldCharType="separate"/>
                                    </w:r>
                                    <w:r w:rsidR="0056270E" w:rsidRPr="00CB0EEC">
                                      <w:rPr>
                                        <w:rFonts w:ascii="Arial Narrow" w:hAnsi="Arial Narrow" w:cs="Tahoma"/>
                                        <w:b/>
                                        <w:noProof/>
                                      </w:rPr>
                                      <w:t>31 de Marzo de 2023</w:t>
                                    </w:r>
                                    <w:r w:rsidRPr="00D345EE">
                                      <w:rPr>
                                        <w:rFonts w:ascii="Arial Narrow" w:hAnsi="Arial Narrow" w:cs="Tahoma"/>
                                        <w:b/>
                                      </w:rPr>
                                      <w:fldChar w:fldCharType="end"/>
                                    </w:r>
                                  </w:p>
                                  <w:p w:rsidR="00BC007E" w:rsidRPr="003A54AA" w:rsidRDefault="00BC007E" w:rsidP="0095098D">
                                    <w:pPr>
                                      <w:jc w:val="center"/>
                                      <w:rPr>
                                        <w:rFonts w:ascii="Arial Narrow" w:hAnsi="Arial Narrow"/>
                                        <w:b/>
                                      </w:rPr>
                                    </w:pPr>
                                    <w:r>
                                      <w:rPr>
                                        <w:rFonts w:ascii="Arial Narrow" w:hAnsi="Arial Narrow"/>
                                        <w:b/>
                                      </w:rPr>
                                      <w:fldChar w:fldCharType="begin"/>
                                    </w:r>
                                    <w:r>
                                      <w:rPr>
                                        <w:rFonts w:ascii="Arial Narrow" w:hAnsi="Arial Narrow"/>
                                        <w:b/>
                                      </w:rPr>
                                      <w:instrText xml:space="preserve"> MERGEFIELD No </w:instrText>
                                    </w:r>
                                    <w:r>
                                      <w:rPr>
                                        <w:rFonts w:ascii="Arial Narrow" w:hAnsi="Arial Narrow"/>
                                        <w:b/>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95pt;width:474.15pt;height:491.65pt;z-index:251646464" coordorigin="1331,3111" coordsize="948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BC007E" w:rsidRPr="000D086D" w:rsidRDefault="00BC007E" w:rsidP="0095098D">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Pr>
                                  <w:rFonts w:ascii="Arial Narrow" w:hAnsi="Arial Narrow" w:cs="Tahoma"/>
                                  <w:b/>
                                  <w:bCs/>
                                  <w:sz w:val="20"/>
                                  <w:szCs w:val="20"/>
                                </w:rPr>
                                <w:fldChar w:fldCharType="begin"/>
                              </w:r>
                              <w:r>
                                <w:rPr>
                                  <w:rFonts w:ascii="Arial Narrow" w:hAnsi="Arial Narrow" w:cs="Tahoma"/>
                                  <w:b/>
                                  <w:bCs/>
                                  <w:sz w:val="20"/>
                                  <w:szCs w:val="20"/>
                                </w:rPr>
                                <w:instrText xml:space="preserve"> MERGEFIELD CONTRATISTA </w:instrText>
                              </w:r>
                              <w:r>
                                <w:rPr>
                                  <w:rFonts w:ascii="Arial Narrow" w:hAnsi="Arial Narrow" w:cs="Tahoma"/>
                                  <w:b/>
                                  <w:bCs/>
                                  <w:sz w:val="20"/>
                                  <w:szCs w:val="20"/>
                                </w:rPr>
                                <w:fldChar w:fldCharType="separate"/>
                              </w:r>
                              <w:r w:rsidR="0056270E" w:rsidRPr="00CB0EEC">
                                <w:rPr>
                                  <w:rFonts w:ascii="Arial Narrow" w:hAnsi="Arial Narrow" w:cs="Tahoma"/>
                                  <w:b/>
                                  <w:bCs/>
                                  <w:noProof/>
                                  <w:sz w:val="20"/>
                                  <w:szCs w:val="20"/>
                                </w:rPr>
                                <w:t>Grupo Constructor  Altofonte, S.A. de C.V.</w:t>
                              </w:r>
                              <w:r>
                                <w:rPr>
                                  <w:rFonts w:ascii="Arial Narrow" w:hAnsi="Arial Narrow" w:cs="Tahoma"/>
                                  <w:b/>
                                  <w:bCs/>
                                  <w:sz w:val="20"/>
                                  <w:szCs w:val="20"/>
                                </w:rPr>
                                <w:fldChar w:fldCharType="end"/>
                              </w:r>
                              <w:r w:rsidRPr="000D086D">
                                <w:rPr>
                                  <w:rFonts w:ascii="Arial Narrow" w:hAnsi="Arial Narrow" w:cs="Tahoma"/>
                                  <w:b/>
                                  <w:bCs/>
                                  <w:noProof/>
                                  <w:sz w:val="20"/>
                                  <w:szCs w:val="20"/>
                                </w:rPr>
                                <w:t>”</w:t>
                              </w:r>
                            </w:p>
                            <w:p w:rsidR="00BC007E" w:rsidRPr="000D086D" w:rsidRDefault="00BC007E" w:rsidP="0095098D">
                              <w:pPr>
                                <w:jc w:val="both"/>
                                <w:rPr>
                                  <w:rFonts w:ascii="Arial Narrow" w:hAnsi="Arial Narrow" w:cs="Tahoma"/>
                                  <w:b/>
                                  <w:bCs/>
                                  <w:noProof/>
                                  <w:sz w:val="20"/>
                                  <w:szCs w:val="20"/>
                                </w:rPr>
                              </w:pPr>
                              <w:r w:rsidRPr="00695B0E">
                                <w:rPr>
                                  <w:rFonts w:ascii="Arial Narrow" w:hAnsi="Arial Narrow" w:cs="Tahoma"/>
                                  <w:b/>
                                  <w:bCs/>
                                  <w:noProof/>
                                  <w:sz w:val="20"/>
                                  <w:szCs w:val="20"/>
                                </w:rPr>
                                <w:fldChar w:fldCharType="begin"/>
                              </w:r>
                              <w:r w:rsidRPr="00695B0E">
                                <w:rPr>
                                  <w:rFonts w:ascii="Arial Narrow" w:hAnsi="Arial Narrow" w:cs="Tahoma"/>
                                  <w:b/>
                                  <w:bCs/>
                                  <w:noProof/>
                                  <w:sz w:val="20"/>
                                  <w:szCs w:val="20"/>
                                </w:rPr>
                                <w:instrText xml:space="preserve"> MERGEFIELD CARGO </w:instrText>
                              </w:r>
                              <w:r w:rsidRPr="00695B0E">
                                <w:rPr>
                                  <w:rFonts w:ascii="Arial Narrow" w:hAnsi="Arial Narrow" w:cs="Tahoma"/>
                                  <w:b/>
                                  <w:bCs/>
                                  <w:noProof/>
                                  <w:sz w:val="20"/>
                                  <w:szCs w:val="20"/>
                                </w:rPr>
                                <w:fldChar w:fldCharType="separate"/>
                              </w:r>
                              <w:r w:rsidR="0056270E" w:rsidRPr="00CB0EEC">
                                <w:rPr>
                                  <w:rFonts w:ascii="Arial Narrow" w:hAnsi="Arial Narrow" w:cs="Tahoma"/>
                                  <w:b/>
                                  <w:bCs/>
                                  <w:noProof/>
                                  <w:sz w:val="20"/>
                                  <w:szCs w:val="20"/>
                                </w:rPr>
                                <w:t>Administrador Único</w:t>
                              </w:r>
                              <w:r w:rsidRPr="00695B0E">
                                <w:rPr>
                                  <w:rFonts w:ascii="Arial Narrow" w:hAnsi="Arial Narrow" w:cs="Tahoma"/>
                                  <w:b/>
                                  <w:bCs/>
                                  <w:noProof/>
                                  <w:sz w:val="20"/>
                                  <w:szCs w:val="20"/>
                                </w:rPr>
                                <w:fldChar w:fldCharType="end"/>
                              </w:r>
                              <w:r w:rsidRPr="003E0727">
                                <w:rPr>
                                  <w:rFonts w:ascii="Arial Narrow" w:hAnsi="Arial Narrow" w:cs="Tahoma"/>
                                  <w:bCs/>
                                  <w:noProof/>
                                  <w:sz w:val="20"/>
                                  <w:szCs w:val="20"/>
                                </w:rPr>
                                <w:t>:</w:t>
                              </w:r>
                              <w:r w:rsidRPr="000D086D">
                                <w:rPr>
                                  <w:rFonts w:ascii="Arial Narrow" w:hAnsi="Arial Narrow" w:cs="Tahoma"/>
                                  <w:b/>
                                  <w:bCs/>
                                  <w:noProof/>
                                  <w:sz w:val="20"/>
                                  <w:szCs w:val="20"/>
                                </w:rPr>
                                <w:t xml:space="preserve"> C. </w:t>
                              </w:r>
                              <w:r>
                                <w:rPr>
                                  <w:rFonts w:ascii="Arial Narrow" w:hAnsi="Arial Narrow" w:cs="Tahoma"/>
                                  <w:b/>
                                  <w:bCs/>
                                  <w:noProof/>
                                  <w:sz w:val="20"/>
                                  <w:szCs w:val="20"/>
                                </w:rPr>
                                <w:fldChar w:fldCharType="begin"/>
                              </w:r>
                              <w:r>
                                <w:rPr>
                                  <w:rFonts w:ascii="Arial Narrow" w:hAnsi="Arial Narrow" w:cs="Tahoma"/>
                                  <w:b/>
                                  <w:bCs/>
                                  <w:noProof/>
                                  <w:sz w:val="20"/>
                                  <w:szCs w:val="20"/>
                                </w:rPr>
                                <w:instrText xml:space="preserve"> MERGEFIELD NOMBRE_INICIO_Y_FIRMA </w:instrText>
                              </w:r>
                              <w:r>
                                <w:rPr>
                                  <w:rFonts w:ascii="Arial Narrow" w:hAnsi="Arial Narrow" w:cs="Tahoma"/>
                                  <w:b/>
                                  <w:bCs/>
                                  <w:noProof/>
                                  <w:sz w:val="20"/>
                                  <w:szCs w:val="20"/>
                                </w:rPr>
                                <w:fldChar w:fldCharType="separate"/>
                              </w:r>
                              <w:r w:rsidR="0056270E" w:rsidRPr="00CB0EEC">
                                <w:rPr>
                                  <w:rFonts w:ascii="Arial Narrow" w:hAnsi="Arial Narrow" w:cs="Tahoma"/>
                                  <w:b/>
                                  <w:bCs/>
                                  <w:noProof/>
                                  <w:sz w:val="20"/>
                                  <w:szCs w:val="20"/>
                                </w:rPr>
                                <w:t>Guadalupe Elizabeth Garcia Enriquez</w:t>
                              </w:r>
                              <w:r>
                                <w:rPr>
                                  <w:rFonts w:ascii="Arial Narrow" w:hAnsi="Arial Narrow" w:cs="Tahoma"/>
                                  <w:b/>
                                  <w:bCs/>
                                  <w:noProof/>
                                  <w:sz w:val="20"/>
                                  <w:szCs w:val="20"/>
                                </w:rPr>
                                <w:fldChar w:fldCharType="end"/>
                              </w:r>
                            </w:p>
                            <w:p w:rsidR="00BC007E" w:rsidRDefault="00BC007E" w:rsidP="0095098D">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C26E9">
                                <w:rPr>
                                  <w:rFonts w:ascii="Arial Narrow" w:hAnsi="Arial Narrow" w:cs="Tahoma"/>
                                  <w:b/>
                                  <w:sz w:val="20"/>
                                  <w:szCs w:val="20"/>
                                </w:rPr>
                                <w:fldChar w:fldCharType="begin"/>
                              </w:r>
                              <w:r w:rsidRPr="001C26E9">
                                <w:rPr>
                                  <w:rFonts w:ascii="Arial Narrow" w:hAnsi="Arial Narrow" w:cs="Tahoma"/>
                                  <w:b/>
                                  <w:sz w:val="20"/>
                                  <w:szCs w:val="20"/>
                                </w:rPr>
                                <w:instrText xml:space="preserve"> MERGEFIELD DOMICILIO </w:instrText>
                              </w:r>
                              <w:r w:rsidRPr="001C26E9">
                                <w:rPr>
                                  <w:rFonts w:ascii="Arial Narrow" w:hAnsi="Arial Narrow" w:cs="Tahoma"/>
                                  <w:b/>
                                  <w:sz w:val="20"/>
                                  <w:szCs w:val="20"/>
                                </w:rPr>
                                <w:fldChar w:fldCharType="separate"/>
                              </w:r>
                              <w:r w:rsidR="0056270E" w:rsidRPr="00CB0EEC">
                                <w:rPr>
                                  <w:rFonts w:ascii="Arial Narrow" w:hAnsi="Arial Narrow" w:cs="Tahoma"/>
                                  <w:b/>
                                  <w:noProof/>
                                  <w:sz w:val="20"/>
                                  <w:szCs w:val="20"/>
                                </w:rPr>
                                <w:t>Calle Santos Degollado No. 117, Centro , Oaxaca de Juárez, Oaxaca. C.P. 68000</w:t>
                              </w:r>
                              <w:r w:rsidRPr="001C26E9">
                                <w:rPr>
                                  <w:rFonts w:ascii="Arial Narrow" w:hAnsi="Arial Narrow" w:cs="Tahoma"/>
                                  <w:b/>
                                  <w:sz w:val="20"/>
                                  <w:szCs w:val="20"/>
                                </w:rPr>
                                <w:fldChar w:fldCharType="end"/>
                              </w:r>
                              <w:r>
                                <w:rPr>
                                  <w:rFonts w:ascii="Arial Narrow" w:hAnsi="Arial Narrow" w:cs="Tahoma"/>
                                  <w:b/>
                                  <w:sz w:val="20"/>
                                  <w:szCs w:val="20"/>
                                </w:rPr>
                                <w:t>.</w:t>
                              </w:r>
                            </w:p>
                            <w:p w:rsidR="00BC007E" w:rsidRDefault="00BC007E" w:rsidP="0095098D">
                              <w:pPr>
                                <w:jc w:val="both"/>
                                <w:rPr>
                                  <w:rFonts w:ascii="Arial Narrow" w:hAnsi="Arial Narrow" w:cs="Tahoma"/>
                                  <w:sz w:val="20"/>
                                  <w:szCs w:val="20"/>
                                </w:rPr>
                              </w:pPr>
                              <w:r>
                                <w:rPr>
                                  <w:rFonts w:ascii="Arial Narrow" w:hAnsi="Arial Narrow" w:cs="Tahoma"/>
                                  <w:b/>
                                  <w:sz w:val="20"/>
                                  <w:szCs w:val="20"/>
                                </w:rPr>
                                <w:fldChar w:fldCharType="begin"/>
                              </w:r>
                              <w:r>
                                <w:rPr>
                                  <w:rFonts w:ascii="Arial Narrow" w:hAnsi="Arial Narrow" w:cs="Tahoma"/>
                                  <w:b/>
                                  <w:sz w:val="20"/>
                                  <w:szCs w:val="20"/>
                                </w:rPr>
                                <w:instrText xml:space="preserve"> MERGEFIELD No </w:instrText>
                              </w:r>
                              <w:r>
                                <w:rPr>
                                  <w:rFonts w:ascii="Arial Narrow" w:hAnsi="Arial Narrow" w:cs="Tahoma"/>
                                  <w:b/>
                                  <w:sz w:val="20"/>
                                  <w:szCs w:val="20"/>
                                </w:rPr>
                                <w:fldChar w:fldCharType="end"/>
                              </w:r>
                              <w:r w:rsidRPr="000D086D">
                                <w:rPr>
                                  <w:rFonts w:ascii="Arial Narrow" w:hAnsi="Arial Narrow" w:cs="Tahoma"/>
                                  <w:sz w:val="20"/>
                                  <w:szCs w:val="20"/>
                                </w:rPr>
                                <w:t>Teléfono:</w:t>
                              </w:r>
                              <w:r>
                                <w:rPr>
                                  <w:rFonts w:ascii="Arial Narrow" w:hAnsi="Arial Narrow" w:cs="Tahoma"/>
                                  <w:sz w:val="20"/>
                                  <w:szCs w:val="20"/>
                                </w:rPr>
                                <w:t xml:space="preserve"> </w:t>
                              </w:r>
                              <w:r w:rsidRPr="001C26E9">
                                <w:rPr>
                                  <w:rFonts w:ascii="Arial Narrow" w:hAnsi="Arial Narrow" w:cs="Tahoma"/>
                                  <w:b/>
                                  <w:sz w:val="20"/>
                                  <w:szCs w:val="20"/>
                                </w:rPr>
                                <w:fldChar w:fldCharType="begin"/>
                              </w:r>
                              <w:r w:rsidRPr="001C26E9">
                                <w:rPr>
                                  <w:rFonts w:ascii="Arial Narrow" w:hAnsi="Arial Narrow" w:cs="Tahoma"/>
                                  <w:b/>
                                  <w:sz w:val="20"/>
                                  <w:szCs w:val="20"/>
                                </w:rPr>
                                <w:instrText xml:space="preserve"> MERGEFIELD TELEFONO </w:instrText>
                              </w:r>
                              <w:r w:rsidRPr="001C26E9">
                                <w:rPr>
                                  <w:rFonts w:ascii="Arial Narrow" w:hAnsi="Arial Narrow" w:cs="Tahoma"/>
                                  <w:b/>
                                  <w:sz w:val="20"/>
                                  <w:szCs w:val="20"/>
                                </w:rPr>
                                <w:fldChar w:fldCharType="separate"/>
                              </w:r>
                              <w:r w:rsidR="0056270E" w:rsidRPr="00CB0EEC">
                                <w:rPr>
                                  <w:rFonts w:ascii="Arial Narrow" w:hAnsi="Arial Narrow" w:cs="Tahoma"/>
                                  <w:b/>
                                  <w:noProof/>
                                  <w:sz w:val="20"/>
                                  <w:szCs w:val="20"/>
                                </w:rPr>
                                <w:t>951-128-23-45 / 951-515-58-96 / 951-128-23-45</w:t>
                              </w:r>
                              <w:r w:rsidRPr="001C26E9">
                                <w:rPr>
                                  <w:rFonts w:ascii="Arial Narrow" w:hAnsi="Arial Narrow" w:cs="Tahoma"/>
                                  <w:b/>
                                  <w:sz w:val="20"/>
                                  <w:szCs w:val="20"/>
                                </w:rPr>
                                <w:fldChar w:fldCharType="end"/>
                              </w:r>
                            </w:p>
                            <w:p w:rsidR="00BC007E" w:rsidRPr="007A4BA1" w:rsidRDefault="00BC007E" w:rsidP="001C26E9">
                              <w:pPr>
                                <w:jc w:val="both"/>
                                <w:rPr>
                                  <w:rFonts w:ascii="Arial Narrow" w:hAnsi="Arial Narrow" w:cs="Tahoma"/>
                                  <w:sz w:val="20"/>
                                  <w:szCs w:val="20"/>
                                </w:rPr>
                              </w:pPr>
                              <w:r w:rsidRPr="007A4BA1">
                                <w:rPr>
                                  <w:rFonts w:ascii="Arial Narrow" w:hAnsi="Arial Narrow" w:cs="Tahoma"/>
                                  <w:sz w:val="20"/>
                                  <w:szCs w:val="20"/>
                                </w:rPr>
                                <w:t xml:space="preserve">R.F.C.: </w:t>
                              </w:r>
                              <w:r w:rsidRPr="001C26E9">
                                <w:rPr>
                                  <w:rFonts w:ascii="Arial Narrow" w:hAnsi="Arial Narrow" w:cs="Tahoma"/>
                                  <w:b/>
                                  <w:sz w:val="20"/>
                                  <w:szCs w:val="20"/>
                                </w:rPr>
                                <w:fldChar w:fldCharType="begin"/>
                              </w:r>
                              <w:r w:rsidRPr="007A4BA1">
                                <w:rPr>
                                  <w:rFonts w:ascii="Arial Narrow" w:hAnsi="Arial Narrow" w:cs="Tahoma"/>
                                  <w:b/>
                                  <w:sz w:val="20"/>
                                  <w:szCs w:val="20"/>
                                </w:rPr>
                                <w:instrText xml:space="preserve"> MERGEFIELD RFC </w:instrText>
                              </w:r>
                              <w:r w:rsidRPr="001C26E9">
                                <w:rPr>
                                  <w:rFonts w:ascii="Arial Narrow" w:hAnsi="Arial Narrow" w:cs="Tahoma"/>
                                  <w:b/>
                                  <w:sz w:val="20"/>
                                  <w:szCs w:val="20"/>
                                </w:rPr>
                                <w:fldChar w:fldCharType="separate"/>
                              </w:r>
                              <w:r w:rsidR="0056270E" w:rsidRPr="00CB0EEC">
                                <w:rPr>
                                  <w:rFonts w:ascii="Arial Narrow" w:hAnsi="Arial Narrow" w:cs="Tahoma"/>
                                  <w:b/>
                                  <w:noProof/>
                                  <w:sz w:val="20"/>
                                  <w:szCs w:val="20"/>
                                </w:rPr>
                                <w:t>GCA090811IXA</w:t>
                              </w:r>
                              <w:r w:rsidRPr="001C26E9">
                                <w:rPr>
                                  <w:rFonts w:ascii="Arial Narrow" w:hAnsi="Arial Narrow" w:cs="Tahoma"/>
                                  <w:b/>
                                  <w:sz w:val="20"/>
                                  <w:szCs w:val="20"/>
                                </w:rPr>
                                <w:fldChar w:fldCharType="end"/>
                              </w:r>
                            </w:p>
                            <w:p w:rsidR="00BC007E" w:rsidRPr="007A4BA1" w:rsidRDefault="00BC007E" w:rsidP="001C26E9">
                              <w:pPr>
                                <w:jc w:val="both"/>
                                <w:rPr>
                                  <w:b/>
                                  <w:sz w:val="20"/>
                                  <w:szCs w:val="20"/>
                                </w:rPr>
                              </w:pPr>
                              <w:r w:rsidRPr="007A4BA1">
                                <w:rPr>
                                  <w:rFonts w:ascii="Arial Narrow" w:hAnsi="Arial Narrow" w:cs="Tahoma"/>
                                  <w:sz w:val="20"/>
                                  <w:szCs w:val="20"/>
                                </w:rPr>
                                <w:t xml:space="preserve">I.M.S.S: </w:t>
                              </w:r>
                              <w:r w:rsidRPr="001C26E9">
                                <w:rPr>
                                  <w:rFonts w:ascii="Arial Narrow" w:hAnsi="Arial Narrow" w:cs="Tahoma"/>
                                  <w:b/>
                                  <w:sz w:val="20"/>
                                  <w:szCs w:val="20"/>
                                </w:rPr>
                                <w:fldChar w:fldCharType="begin"/>
                              </w:r>
                              <w:r w:rsidRPr="007A4BA1">
                                <w:rPr>
                                  <w:rFonts w:ascii="Arial Narrow" w:hAnsi="Arial Narrow" w:cs="Tahoma"/>
                                  <w:b/>
                                  <w:sz w:val="20"/>
                                  <w:szCs w:val="20"/>
                                </w:rPr>
                                <w:instrText xml:space="preserve"> MERGEFIELD IMSS </w:instrText>
                              </w:r>
                              <w:r w:rsidRPr="001C26E9">
                                <w:rPr>
                                  <w:rFonts w:ascii="Arial Narrow" w:hAnsi="Arial Narrow" w:cs="Tahoma"/>
                                  <w:b/>
                                  <w:sz w:val="20"/>
                                  <w:szCs w:val="20"/>
                                </w:rPr>
                                <w:fldChar w:fldCharType="separate"/>
                              </w:r>
                              <w:r w:rsidR="0056270E" w:rsidRPr="00CB0EEC">
                                <w:rPr>
                                  <w:rFonts w:ascii="Arial Narrow" w:hAnsi="Arial Narrow" w:cs="Tahoma"/>
                                  <w:b/>
                                  <w:noProof/>
                                  <w:sz w:val="20"/>
                                  <w:szCs w:val="20"/>
                                </w:rPr>
                                <w:t>D68 54643 10 5</w:t>
                              </w:r>
                              <w:r w:rsidRPr="001C26E9">
                                <w:rPr>
                                  <w:rFonts w:ascii="Arial Narrow" w:hAnsi="Arial Narrow" w:cs="Tahoma"/>
                                  <w:b/>
                                  <w:sz w:val="20"/>
                                  <w:szCs w:val="20"/>
                                </w:rPr>
                                <w:fldChar w:fldCharType="end"/>
                              </w:r>
                            </w:p>
                          </w:txbxContent>
                        </v:textbox>
                      </v:shape>
                      <v:shape id="Cuadro de texto 2" o:spid="_x0000_s1028" type="#_x0000_t202" style="position:absolute;left:6243;top:3111;width:4571;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BC007E" w:rsidRPr="00AD6A4F" w:rsidRDefault="00BC007E"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sz w:val="21"/>
                                  <w:szCs w:val="21"/>
                                  <w:lang w:val="es-ES" w:eastAsia="es-ES"/>
                                </w:rPr>
                                <w:t xml:space="preserve">Modalidad de Adjudicación: </w:t>
                              </w:r>
                              <w:r w:rsidRPr="00AD6A4F">
                                <w:rPr>
                                  <w:rFonts w:ascii="Arial Narrow" w:eastAsia="Times New Roman" w:hAnsi="Arial Narrow" w:cs="Arial"/>
                                  <w:b/>
                                  <w:sz w:val="21"/>
                                  <w:szCs w:val="21"/>
                                  <w:lang w:val="es-ES" w:eastAsia="es-ES"/>
                                </w:rPr>
                                <w:t>Adjudicación Directa</w:t>
                              </w:r>
                              <w:r w:rsidRPr="00AD6A4F">
                                <w:rPr>
                                  <w:rFonts w:ascii="Arial Narrow" w:eastAsia="Times New Roman" w:hAnsi="Arial Narrow" w:cs="Arial"/>
                                  <w:bCs/>
                                  <w:sz w:val="21"/>
                                  <w:szCs w:val="21"/>
                                  <w:lang w:val="es-ES" w:eastAsia="es-ES"/>
                                </w:rPr>
                                <w:t xml:space="preserve"> </w:t>
                              </w:r>
                            </w:p>
                            <w:p w:rsidR="00BC007E" w:rsidRPr="00AD6A4F" w:rsidRDefault="00BC007E" w:rsidP="00AD6A4F">
                              <w:pPr>
                                <w:overflowPunct w:val="0"/>
                                <w:autoSpaceDE w:val="0"/>
                                <w:autoSpaceDN w:val="0"/>
                                <w:adjustRightInd w:val="0"/>
                                <w:jc w:val="both"/>
                                <w:textAlignment w:val="baseline"/>
                                <w:rPr>
                                  <w:rFonts w:ascii="Arial Narrow" w:eastAsia="Times New Roman" w:hAnsi="Arial Narrow" w:cs="Arial"/>
                                  <w:b/>
                                  <w:bCs/>
                                  <w:sz w:val="21"/>
                                  <w:szCs w:val="21"/>
                                  <w:lang w:val="es-ES" w:eastAsia="es-ES"/>
                                </w:rPr>
                              </w:pPr>
                              <w:r w:rsidRPr="00AD6A4F">
                                <w:rPr>
                                  <w:rFonts w:ascii="Arial Narrow" w:eastAsia="Times New Roman" w:hAnsi="Arial Narrow" w:cs="Arial"/>
                                  <w:bCs/>
                                  <w:sz w:val="21"/>
                                  <w:szCs w:val="21"/>
                                  <w:lang w:val="es-ES" w:eastAsia="es-ES"/>
                                </w:rPr>
                                <w:t xml:space="preserve">Fecha de Solicitud de Propuesta: </w:t>
                              </w:r>
                              <w:r w:rsidRPr="00AD6A4F">
                                <w:rPr>
                                  <w:rFonts w:ascii="Arial Narrow" w:eastAsia="Times New Roman" w:hAnsi="Arial Narrow" w:cs="Arial"/>
                                  <w:b/>
                                  <w:bCs/>
                                  <w:sz w:val="21"/>
                                  <w:szCs w:val="21"/>
                                  <w:lang w:val="es-ES" w:eastAsia="es-ES"/>
                                </w:rPr>
                                <w:fldChar w:fldCharType="begin"/>
                              </w:r>
                              <w:r w:rsidRPr="00AD6A4F">
                                <w:rPr>
                                  <w:rFonts w:ascii="Arial Narrow" w:eastAsia="Times New Roman" w:hAnsi="Arial Narrow" w:cs="Arial"/>
                                  <w:b/>
                                  <w:bCs/>
                                  <w:sz w:val="21"/>
                                  <w:szCs w:val="21"/>
                                  <w:lang w:val="es-ES" w:eastAsia="es-ES"/>
                                </w:rPr>
                                <w:instrText xml:space="preserve"> MERGEFIELD FCHA_DE_SOL_DE_PROP </w:instrText>
                              </w:r>
                              <w:r w:rsidRPr="00AD6A4F">
                                <w:rPr>
                                  <w:rFonts w:ascii="Arial Narrow" w:eastAsia="Times New Roman" w:hAnsi="Arial Narrow" w:cs="Arial"/>
                                  <w:b/>
                                  <w:bCs/>
                                  <w:sz w:val="21"/>
                                  <w:szCs w:val="21"/>
                                  <w:lang w:val="es-ES" w:eastAsia="es-ES"/>
                                </w:rPr>
                                <w:fldChar w:fldCharType="separate"/>
                              </w:r>
                              <w:r w:rsidR="0056270E" w:rsidRPr="00CB0EEC">
                                <w:rPr>
                                  <w:rFonts w:ascii="Arial Narrow" w:eastAsia="Times New Roman" w:hAnsi="Arial Narrow" w:cs="Arial"/>
                                  <w:b/>
                                  <w:bCs/>
                                  <w:noProof/>
                                  <w:sz w:val="21"/>
                                  <w:szCs w:val="21"/>
                                  <w:lang w:val="es-ES" w:eastAsia="es-ES"/>
                                </w:rPr>
                                <w:t>29 de Marzo de 2023</w:t>
                              </w:r>
                              <w:r w:rsidRPr="00AD6A4F">
                                <w:rPr>
                                  <w:rFonts w:ascii="Arial Narrow" w:eastAsia="Times New Roman" w:hAnsi="Arial Narrow" w:cs="Arial"/>
                                  <w:b/>
                                  <w:bCs/>
                                  <w:sz w:val="21"/>
                                  <w:szCs w:val="21"/>
                                  <w:lang w:val="es-ES" w:eastAsia="es-ES"/>
                                </w:rPr>
                                <w:fldChar w:fldCharType="end"/>
                              </w:r>
                              <w:r w:rsidRPr="00AD6A4F">
                                <w:rPr>
                                  <w:rFonts w:ascii="Arial Narrow" w:eastAsia="Times New Roman" w:hAnsi="Arial Narrow" w:cs="Arial"/>
                                  <w:b/>
                                  <w:bCs/>
                                  <w:sz w:val="21"/>
                                  <w:szCs w:val="21"/>
                                  <w:lang w:val="es-ES" w:eastAsia="es-ES"/>
                                </w:rPr>
                                <w:t>.</w:t>
                              </w:r>
                            </w:p>
                            <w:p w:rsidR="00BC007E" w:rsidRPr="00AD6A4F" w:rsidRDefault="00BC007E"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bCs/>
                                  <w:sz w:val="21"/>
                                  <w:szCs w:val="21"/>
                                  <w:lang w:val="es-ES" w:eastAsia="es-ES"/>
                                </w:rPr>
                                <w:t>Fecha de Adjudicación de Contrato:</w:t>
                              </w:r>
                              <w:r w:rsidRPr="00AD6A4F">
                                <w:rPr>
                                  <w:rFonts w:ascii="Arial Narrow" w:eastAsia="Times New Roman" w:hAnsi="Arial Narrow" w:cs="Arial"/>
                                  <w:b/>
                                  <w:bCs/>
                                  <w:sz w:val="21"/>
                                  <w:szCs w:val="21"/>
                                  <w:lang w:val="es-ES" w:eastAsia="es-ES"/>
                                </w:rPr>
                                <w:t xml:space="preserve"> </w:t>
                              </w:r>
                              <w:r w:rsidRPr="00AD6A4F">
                                <w:rPr>
                                  <w:rFonts w:ascii="Arial Narrow" w:eastAsia="Times New Roman" w:hAnsi="Arial Narrow" w:cs="Arial"/>
                                  <w:bCs/>
                                  <w:sz w:val="21"/>
                                  <w:szCs w:val="21"/>
                                  <w:lang w:val="es-ES" w:eastAsia="es-ES"/>
                                </w:rPr>
                                <w:fldChar w:fldCharType="begin"/>
                              </w:r>
                              <w:r w:rsidRPr="00AD6A4F">
                                <w:rPr>
                                  <w:rFonts w:ascii="Arial Narrow" w:eastAsia="Times New Roman" w:hAnsi="Arial Narrow" w:cs="Arial"/>
                                  <w:b/>
                                  <w:bCs/>
                                  <w:sz w:val="21"/>
                                  <w:szCs w:val="21"/>
                                  <w:lang w:val="es-ES" w:eastAsia="es-ES"/>
                                </w:rPr>
                                <w:instrText xml:space="preserve"> MERGEFIELD FCHA_DE_ADJ_DE_OBRA </w:instrText>
                              </w:r>
                              <w:r w:rsidRPr="00AD6A4F">
                                <w:rPr>
                                  <w:rFonts w:ascii="Arial Narrow" w:eastAsia="Times New Roman" w:hAnsi="Arial Narrow" w:cs="Arial"/>
                                  <w:bCs/>
                                  <w:sz w:val="21"/>
                                  <w:szCs w:val="21"/>
                                  <w:lang w:val="es-ES" w:eastAsia="es-ES"/>
                                </w:rPr>
                                <w:fldChar w:fldCharType="separate"/>
                              </w:r>
                              <w:r w:rsidR="0056270E" w:rsidRPr="00CB0EEC">
                                <w:rPr>
                                  <w:rFonts w:ascii="Arial Narrow" w:eastAsia="Times New Roman" w:hAnsi="Arial Narrow" w:cs="Arial"/>
                                  <w:b/>
                                  <w:bCs/>
                                  <w:noProof/>
                                  <w:sz w:val="21"/>
                                  <w:szCs w:val="21"/>
                                  <w:lang w:val="es-ES" w:eastAsia="es-ES"/>
                                </w:rPr>
                                <w:t>30 de Marzo del 2023</w:t>
                              </w:r>
                              <w:r w:rsidRPr="00AD6A4F">
                                <w:rPr>
                                  <w:rFonts w:ascii="Arial Narrow" w:eastAsia="Times New Roman" w:hAnsi="Arial Narrow" w:cs="Arial"/>
                                  <w:bCs/>
                                  <w:sz w:val="21"/>
                                  <w:szCs w:val="21"/>
                                  <w:lang w:val="es-ES" w:eastAsia="es-ES"/>
                                </w:rPr>
                                <w:fldChar w:fldCharType="end"/>
                              </w:r>
                              <w:r w:rsidRPr="00AD6A4F">
                                <w:rPr>
                                  <w:rFonts w:ascii="Arial Narrow" w:eastAsia="Times New Roman" w:hAnsi="Arial Narrow" w:cs="Arial"/>
                                  <w:bCs/>
                                  <w:sz w:val="21"/>
                                  <w:szCs w:val="21"/>
                                  <w:lang w:val="es-ES" w:eastAsia="es-ES"/>
                                </w:rPr>
                                <w:t>.</w:t>
                              </w:r>
                              <w:r w:rsidRPr="00AD6A4F">
                                <w:rPr>
                                  <w:rFonts w:ascii="Arial Narrow" w:eastAsia="Times New Roman" w:hAnsi="Arial Narrow" w:cs="Arial"/>
                                  <w:b/>
                                  <w:bCs/>
                                  <w:sz w:val="21"/>
                                  <w:szCs w:val="21"/>
                                  <w:lang w:val="es-ES" w:eastAsia="es-ES"/>
                                </w:rPr>
                                <w:t xml:space="preserve"> </w:t>
                              </w:r>
                            </w:p>
                            <w:p w:rsidR="00BC007E" w:rsidRDefault="00BC007E" w:rsidP="00AD6A4F">
                              <w:pPr>
                                <w:jc w:val="both"/>
                                <w:rPr>
                                  <w:rFonts w:ascii="Arial Narrow" w:hAnsi="Arial Narrow" w:cs="Tahoma"/>
                                  <w:b/>
                                  <w:sz w:val="21"/>
                                  <w:szCs w:val="21"/>
                                </w:rPr>
                              </w:pPr>
                              <w:r w:rsidRPr="00AD6A4F">
                                <w:rPr>
                                  <w:rFonts w:ascii="Arial Narrow" w:hAnsi="Arial Narrow" w:cs="Tahoma"/>
                                  <w:sz w:val="21"/>
                                  <w:szCs w:val="21"/>
                                </w:rPr>
                                <w:t xml:space="preserve">Fuente de Financiamiento: </w:t>
                              </w:r>
                              <w:r w:rsidRPr="00AD6A4F">
                                <w:rPr>
                                  <w:rFonts w:ascii="Arial Narrow" w:hAnsi="Arial Narrow" w:cs="Tahoma"/>
                                  <w:b/>
                                  <w:sz w:val="21"/>
                                  <w:szCs w:val="21"/>
                                </w:rPr>
                                <w:fldChar w:fldCharType="begin"/>
                              </w:r>
                              <w:r w:rsidRPr="00AD6A4F">
                                <w:rPr>
                                  <w:rFonts w:ascii="Arial Narrow" w:hAnsi="Arial Narrow" w:cs="Tahoma"/>
                                  <w:b/>
                                  <w:sz w:val="21"/>
                                  <w:szCs w:val="21"/>
                                </w:rPr>
                                <w:instrText xml:space="preserve"> MERGEFIELD FUENTE_DE_FINANC </w:instrText>
                              </w:r>
                              <w:r w:rsidRPr="00AD6A4F">
                                <w:rPr>
                                  <w:rFonts w:ascii="Arial Narrow" w:hAnsi="Arial Narrow" w:cs="Tahoma"/>
                                  <w:b/>
                                  <w:sz w:val="21"/>
                                  <w:szCs w:val="21"/>
                                </w:rPr>
                                <w:fldChar w:fldCharType="separate"/>
                              </w:r>
                              <w:r w:rsidR="0056270E" w:rsidRPr="00CB0EEC">
                                <w:rPr>
                                  <w:rFonts w:ascii="Arial Narrow" w:hAnsi="Arial Narrow" w:cs="Tahoma"/>
                                  <w:b/>
                                  <w:noProof/>
                                  <w:sz w:val="21"/>
                                  <w:szCs w:val="21"/>
                                </w:rPr>
                                <w:t>Recursos Fiscales</w:t>
                              </w:r>
                              <w:r w:rsidRPr="00AD6A4F">
                                <w:rPr>
                                  <w:rFonts w:ascii="Arial Narrow" w:hAnsi="Arial Narrow" w:cs="Tahoma"/>
                                  <w:b/>
                                  <w:sz w:val="21"/>
                                  <w:szCs w:val="21"/>
                                </w:rPr>
                                <w:fldChar w:fldCharType="end"/>
                              </w:r>
                            </w:p>
                            <w:p w:rsidR="00BC007E" w:rsidRPr="00CA15CD" w:rsidRDefault="00BC007E" w:rsidP="00AD6A4F">
                              <w:pPr>
                                <w:jc w:val="both"/>
                                <w:rPr>
                                  <w:rFonts w:ascii="Arial Narrow" w:hAnsi="Arial Narrow" w:cs="Tahoma"/>
                                  <w:b/>
                                  <w:bCs/>
                                  <w:sz w:val="22"/>
                                  <w:szCs w:val="22"/>
                                </w:rPr>
                              </w:pPr>
                              <w:r>
                                <w:rPr>
                                  <w:rFonts w:ascii="Arial Narrow" w:hAnsi="Arial Narrow" w:cs="Tahoma"/>
                                  <w:sz w:val="22"/>
                                  <w:szCs w:val="22"/>
                                </w:rPr>
                                <w:t>Ej</w:t>
                              </w:r>
                              <w:r w:rsidRPr="00CA15CD">
                                <w:rPr>
                                  <w:rFonts w:ascii="Arial Narrow" w:hAnsi="Arial Narrow" w:cs="Tahoma"/>
                                  <w:sz w:val="22"/>
                                  <w:szCs w:val="22"/>
                                </w:rPr>
                                <w:t>ercicio Fiscal:</w:t>
                              </w:r>
                              <w:r w:rsidRPr="00CA15CD">
                                <w:rPr>
                                  <w:rFonts w:ascii="Arial Narrow" w:hAnsi="Arial Narrow" w:cs="Tahoma"/>
                                  <w:b/>
                                  <w:bCs/>
                                  <w:sz w:val="22"/>
                                  <w:szCs w:val="22"/>
                                </w:rPr>
                                <w:t xml:space="preserve"> 20</w:t>
                              </w:r>
                              <w:r>
                                <w:rPr>
                                  <w:rFonts w:ascii="Arial Narrow" w:hAnsi="Arial Narrow" w:cs="Tahoma"/>
                                  <w:b/>
                                  <w:bCs/>
                                  <w:sz w:val="22"/>
                                  <w:szCs w:val="22"/>
                                </w:rPr>
                                <w:t>23</w:t>
                              </w:r>
                              <w:r w:rsidRPr="00CA15CD">
                                <w:rPr>
                                  <w:rFonts w:ascii="Arial Narrow" w:hAnsi="Arial Narrow" w:cs="Tahoma"/>
                                  <w:b/>
                                  <w:bCs/>
                                  <w:sz w:val="22"/>
                                  <w:szCs w:val="22"/>
                                </w:rPr>
                                <w:t>.</w:t>
                              </w:r>
                            </w:p>
                            <w:p w:rsidR="00BC007E" w:rsidRPr="00E56B2B" w:rsidRDefault="00BC007E"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BC007E" w:rsidRPr="00DF3C0D" w:rsidRDefault="00BC007E" w:rsidP="0095098D">
                              <w:pPr>
                                <w:rPr>
                                  <w:rFonts w:ascii="Arial Narrow" w:hAnsi="Arial Narrow" w:cs="Tahoma"/>
                                  <w:b/>
                                  <w:noProof/>
                                  <w:sz w:val="20"/>
                                  <w:szCs w:val="20"/>
                                </w:rPr>
                              </w:pPr>
                              <w:r w:rsidRPr="00FC1792">
                                <w:rPr>
                                  <w:rFonts w:ascii="Arial Narrow" w:hAnsi="Arial Narrow" w:cs="Tahoma"/>
                                  <w:sz w:val="20"/>
                                  <w:szCs w:val="20"/>
                                </w:rPr>
                                <w:t xml:space="preserve">No. de Obra: </w:t>
                              </w:r>
                              <w:r w:rsidRPr="00DF3C0D">
                                <w:rPr>
                                  <w:rFonts w:ascii="Arial Narrow" w:hAnsi="Arial Narrow" w:cs="Tahoma"/>
                                  <w:b/>
                                  <w:sz w:val="20"/>
                                  <w:szCs w:val="20"/>
                                </w:rPr>
                                <w:fldChar w:fldCharType="begin"/>
                              </w:r>
                              <w:r w:rsidRPr="00DF3C0D">
                                <w:rPr>
                                  <w:rFonts w:ascii="Arial Narrow" w:hAnsi="Arial Narrow" w:cs="Tahoma"/>
                                  <w:b/>
                                  <w:sz w:val="20"/>
                                  <w:szCs w:val="20"/>
                                </w:rPr>
                                <w:instrText xml:space="preserve"> MERGEFIELD N_OBRA </w:instrText>
                              </w:r>
                              <w:r w:rsidRPr="00DF3C0D">
                                <w:rPr>
                                  <w:rFonts w:ascii="Arial Narrow" w:hAnsi="Arial Narrow" w:cs="Tahoma"/>
                                  <w:b/>
                                  <w:sz w:val="20"/>
                                  <w:szCs w:val="20"/>
                                </w:rPr>
                                <w:fldChar w:fldCharType="separate"/>
                              </w:r>
                              <w:r w:rsidR="0056270E" w:rsidRPr="00CB0EEC">
                                <w:rPr>
                                  <w:rFonts w:ascii="Arial Narrow" w:hAnsi="Arial Narrow" w:cs="Tahoma"/>
                                  <w:b/>
                                  <w:noProof/>
                                  <w:sz w:val="20"/>
                                  <w:szCs w:val="20"/>
                                </w:rPr>
                                <w:t>RF/003/2023</w:t>
                              </w:r>
                              <w:r w:rsidRPr="00DF3C0D">
                                <w:rPr>
                                  <w:rFonts w:ascii="Arial Narrow" w:hAnsi="Arial Narrow" w:cs="Tahoma"/>
                                  <w:b/>
                                  <w:sz w:val="20"/>
                                  <w:szCs w:val="20"/>
                                </w:rPr>
                                <w:fldChar w:fldCharType="end"/>
                              </w:r>
                            </w:p>
                            <w:p w:rsidR="00BC007E" w:rsidRPr="00FC1792" w:rsidRDefault="00BC007E" w:rsidP="0095098D">
                              <w:pPr>
                                <w:rPr>
                                  <w:rFonts w:ascii="Arial Narrow" w:hAnsi="Arial Narrow" w:cs="Tahoma"/>
                                  <w:sz w:val="20"/>
                                  <w:szCs w:val="20"/>
                                </w:rPr>
                              </w:pPr>
                            </w:p>
                            <w:p w:rsidR="00BC007E" w:rsidRPr="00FC1792" w:rsidRDefault="00BC007E" w:rsidP="00FC1792">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Pr>
                                  <w:rFonts w:ascii="Arial Narrow" w:hAnsi="Arial Narrow" w:cs="Tahoma"/>
                                  <w:b/>
                                  <w:bCs/>
                                  <w:noProof/>
                                  <w:sz w:val="20"/>
                                  <w:szCs w:val="20"/>
                                </w:rPr>
                                <w:fldChar w:fldCharType="begin"/>
                              </w:r>
                              <w:r>
                                <w:rPr>
                                  <w:rFonts w:ascii="Arial Narrow" w:hAnsi="Arial Narrow" w:cs="Tahoma"/>
                                  <w:b/>
                                  <w:bCs/>
                                  <w:noProof/>
                                  <w:sz w:val="20"/>
                                  <w:szCs w:val="20"/>
                                </w:rPr>
                                <w:instrText xml:space="preserve"> MERGEFIELD NOM_OBRA </w:instrText>
                              </w:r>
                              <w:r>
                                <w:rPr>
                                  <w:rFonts w:ascii="Arial Narrow" w:hAnsi="Arial Narrow" w:cs="Tahoma"/>
                                  <w:b/>
                                  <w:bCs/>
                                  <w:noProof/>
                                  <w:sz w:val="20"/>
                                  <w:szCs w:val="20"/>
                                </w:rPr>
                                <w:fldChar w:fldCharType="separate"/>
                              </w:r>
                              <w:r w:rsidR="0056270E" w:rsidRPr="00CB0EEC">
                                <w:rPr>
                                  <w:rFonts w:ascii="Arial Narrow" w:hAnsi="Arial Narrow" w:cs="Tahoma"/>
                                  <w:b/>
                                  <w:bCs/>
                                  <w:noProof/>
                                  <w:sz w:val="20"/>
                                  <w:szCs w:val="20"/>
                                </w:rPr>
                                <w:t>Rehabilitación de Parque Público Alameda de León (Segunda Etapa)</w:t>
                              </w:r>
                              <w:r>
                                <w:rPr>
                                  <w:rFonts w:ascii="Arial Narrow" w:hAnsi="Arial Narrow" w:cs="Tahoma"/>
                                  <w:b/>
                                  <w:bCs/>
                                  <w:noProof/>
                                  <w:sz w:val="20"/>
                                  <w:szCs w:val="20"/>
                                </w:rPr>
                                <w:fldChar w:fldCharType="end"/>
                              </w:r>
                              <w:r w:rsidRPr="00FC1792">
                                <w:rPr>
                                  <w:rFonts w:ascii="Arial Narrow" w:hAnsi="Arial Narrow" w:cs="Tahoma"/>
                                  <w:b/>
                                  <w:bCs/>
                                  <w:noProof/>
                                  <w:sz w:val="20"/>
                                  <w:szCs w:val="20"/>
                                </w:rPr>
                                <w:t>”</w:t>
                              </w:r>
                            </w:p>
                            <w:p w:rsidR="00BC007E" w:rsidRPr="0080544C" w:rsidRDefault="00BC007E" w:rsidP="0095098D">
                              <w:pPr>
                                <w:rPr>
                                  <w:rFonts w:ascii="Arial Narrow" w:hAnsi="Arial Narrow" w:cs="Tahoma"/>
                                </w:rPr>
                              </w:pPr>
                            </w:p>
                            <w:p w:rsidR="00BC007E" w:rsidRPr="0080544C" w:rsidRDefault="00BC007E" w:rsidP="0095098D">
                              <w:pPr>
                                <w:rPr>
                                  <w:rFonts w:ascii="Arial Narrow" w:hAnsi="Arial Narrow" w:cs="Tahoma"/>
                                  <w:b/>
                                  <w:bCs/>
                                </w:rPr>
                              </w:pPr>
                              <w:r w:rsidRPr="0080544C">
                                <w:rPr>
                                  <w:rFonts w:ascii="Arial Narrow" w:hAnsi="Arial Narrow" w:cs="Tahoma"/>
                                </w:rPr>
                                <w:t>Municipio:</w:t>
                              </w:r>
                              <w:r w:rsidRPr="0080544C">
                                <w:rPr>
                                  <w:rFonts w:ascii="Arial Narrow" w:hAnsi="Arial Narrow" w:cs="Tahoma"/>
                                  <w:b/>
                                  <w:bCs/>
                                </w:rPr>
                                <w:t xml:space="preserve"> O</w:t>
                              </w:r>
                              <w:r>
                                <w:rPr>
                                  <w:rFonts w:ascii="Arial Narrow" w:hAnsi="Arial Narrow" w:cs="Tahoma"/>
                                  <w:b/>
                                  <w:bCs/>
                                </w:rPr>
                                <w:t xml:space="preserve">axaca de Juárez </w:t>
                              </w:r>
                              <w:r w:rsidRPr="0080544C">
                                <w:rPr>
                                  <w:rFonts w:ascii="Arial Narrow" w:hAnsi="Arial Narrow" w:cs="Tahoma"/>
                                  <w:b/>
                                  <w:bCs/>
                                </w:rPr>
                                <w:t xml:space="preserve">                         </w:t>
                              </w:r>
                              <w:r>
                                <w:rPr>
                                  <w:rFonts w:ascii="Arial Narrow" w:hAnsi="Arial Narrow" w:cs="Tahoma"/>
                                  <w:b/>
                                  <w:bCs/>
                                </w:rPr>
                                <w:t xml:space="preserve">                                       </w:t>
                              </w:r>
                              <w:r w:rsidRPr="0080544C">
                                <w:rPr>
                                  <w:rFonts w:ascii="Arial Narrow" w:hAnsi="Arial Narrow" w:cs="Tahoma"/>
                                  <w:b/>
                                  <w:bCs/>
                                </w:rPr>
                                <w:t xml:space="preserve"> </w:t>
                              </w:r>
                              <w:r w:rsidRPr="0080544C">
                                <w:rPr>
                                  <w:rFonts w:ascii="Arial Narrow" w:hAnsi="Arial Narrow" w:cs="Tahoma"/>
                                </w:rPr>
                                <w:t>Estado:</w:t>
                              </w:r>
                              <w:r w:rsidRPr="0080544C">
                                <w:rPr>
                                  <w:rFonts w:ascii="Arial Narrow" w:hAnsi="Arial Narrow" w:cs="Tahoma"/>
                                  <w:b/>
                                  <w:bCs/>
                                </w:rPr>
                                <w:t xml:space="preserve"> Oaxaca</w:t>
                              </w:r>
                            </w:p>
                            <w:p w:rsidR="00BC007E" w:rsidRPr="0080544C" w:rsidRDefault="00BC007E" w:rsidP="0095098D">
                              <w:pPr>
                                <w:rPr>
                                  <w:rFonts w:ascii="Arial Narrow" w:hAnsi="Arial Narrow" w:cs="Tahoma"/>
                                  <w:b/>
                                  <w:bCs/>
                                </w:rPr>
                              </w:pPr>
                            </w:p>
                            <w:p w:rsidR="00BC007E" w:rsidRPr="009B062D" w:rsidRDefault="00BC007E" w:rsidP="0095098D">
                              <w:pPr>
                                <w:rPr>
                                  <w:rFonts w:ascii="Tahoma" w:hAnsi="Tahoma" w:cs="Tahoma"/>
                                </w:rPr>
                              </w:pPr>
                            </w:p>
                            <w:p w:rsidR="00BC007E" w:rsidRPr="00C4625F" w:rsidRDefault="00BC007E" w:rsidP="0095098D">
                              <w:pPr>
                                <w:rPr>
                                  <w:rFonts w:ascii="Calibri" w:hAnsi="Calibri"/>
                                  <w:sz w:val="22"/>
                                  <w:szCs w:val="22"/>
                                </w:rPr>
                              </w:pPr>
                            </w:p>
                          </w:txbxContent>
                        </v:textbox>
                      </v:shape>
                      <v:shape id="Cuadro de texto 2" o:spid="_x0000_s1030" type="#_x0000_t202" style="position:absolute;left:1520;top:8304;width:498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BC007E" w:rsidRPr="0080544C" w:rsidRDefault="00BC007E" w:rsidP="00E96D19">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Pr>
                                  <w:rFonts w:ascii="Arial Narrow" w:hAnsi="Arial Narrow" w:cs="Tahoma"/>
                                  <w:b/>
                                </w:rPr>
                                <w:fldChar w:fldCharType="begin"/>
                              </w:r>
                              <w:r>
                                <w:rPr>
                                  <w:rFonts w:ascii="Arial Narrow" w:hAnsi="Arial Narrow" w:cs="Tahoma"/>
                                  <w:b/>
                                </w:rPr>
                                <w:instrText xml:space="preserve"> MERGEFIELD MONTO_ </w:instrText>
                              </w:r>
                              <w:r>
                                <w:rPr>
                                  <w:rFonts w:ascii="Arial Narrow" w:hAnsi="Arial Narrow" w:cs="Tahoma"/>
                                  <w:b/>
                                </w:rPr>
                                <w:fldChar w:fldCharType="separate"/>
                              </w:r>
                              <w:r w:rsidR="0056270E" w:rsidRPr="00CB0EEC">
                                <w:rPr>
                                  <w:rFonts w:ascii="Arial Narrow" w:hAnsi="Arial Narrow" w:cs="Tahoma"/>
                                  <w:b/>
                                  <w:noProof/>
                                </w:rPr>
                                <w:t>2'224,142.14</w:t>
                              </w:r>
                              <w:r>
                                <w:rPr>
                                  <w:rFonts w:ascii="Arial Narrow" w:hAnsi="Arial Narrow" w:cs="Tahoma"/>
                                  <w:b/>
                                </w:rPr>
                                <w:fldChar w:fldCharType="end"/>
                              </w:r>
                              <w:r>
                                <w:rPr>
                                  <w:rFonts w:ascii="Arial Narrow" w:hAnsi="Arial Narrow" w:cs="Tahoma"/>
                                  <w:b/>
                                </w:rPr>
                                <w:t xml:space="preserve">   </w:t>
                              </w:r>
                              <w:r w:rsidRPr="0080544C">
                                <w:rPr>
                                  <w:rFonts w:ascii="Arial Narrow" w:hAnsi="Arial Narrow" w:cs="Tahoma"/>
                                  <w:b/>
                                  <w:bCs/>
                                </w:rPr>
                                <w:t xml:space="preserve"> I</w:t>
                              </w:r>
                              <w:r>
                                <w:rPr>
                                  <w:rFonts w:ascii="Arial Narrow" w:hAnsi="Arial Narrow" w:cs="Tahoma"/>
                                  <w:b/>
                                  <w:bCs/>
                                </w:rPr>
                                <w:t xml:space="preserve">ncluye el </w:t>
                              </w:r>
                              <w:r w:rsidRPr="0080544C">
                                <w:rPr>
                                  <w:rFonts w:ascii="Arial Narrow" w:hAnsi="Arial Narrow" w:cs="Tahoma"/>
                                  <w:b/>
                                  <w:bCs/>
                                </w:rPr>
                                <w:t>I.V.A.</w:t>
                              </w:r>
                            </w:p>
                            <w:p w:rsidR="00BC007E" w:rsidRPr="0080544C" w:rsidRDefault="00BC007E" w:rsidP="0095098D">
                              <w:pPr>
                                <w:rPr>
                                  <w:rFonts w:ascii="Calibri" w:hAnsi="Calibri"/>
                                </w:rPr>
                              </w:pPr>
                            </w:p>
                          </w:txbxContent>
                        </v:textbox>
                      </v:shape>
                      <v:shape id="Cuadro de texto 2" o:spid="_x0000_s1031" type="#_x0000_t202" style="position:absolute;left:6526;top:8296;width:428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BC007E" w:rsidRPr="0080544C" w:rsidRDefault="00BC007E" w:rsidP="0095098D">
                              <w:pPr>
                                <w:jc w:val="center"/>
                                <w:rPr>
                                  <w:rFonts w:ascii="Calibri" w:hAnsi="Calibri"/>
                                </w:rPr>
                              </w:pPr>
                              <w:r>
                                <w:rPr>
                                  <w:rFonts w:ascii="Arial Narrow" w:hAnsi="Arial Narrow" w:cs="Tahoma"/>
                                </w:rPr>
                                <w:t xml:space="preserve">Sin Anticipo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BC007E" w:rsidRDefault="00BC007E"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BC007E" w:rsidRPr="00DF3C0D" w:rsidRDefault="00BC007E"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PLAZO_DIAS_NATURALES </w:instrText>
                              </w:r>
                              <w:r w:rsidRPr="00DF3C0D">
                                <w:rPr>
                                  <w:rFonts w:ascii="Arial Narrow" w:hAnsi="Arial Narrow" w:cs="Tahoma"/>
                                  <w:b/>
                                </w:rPr>
                                <w:fldChar w:fldCharType="separate"/>
                              </w:r>
                              <w:r w:rsidR="0056270E" w:rsidRPr="00CB0EEC">
                                <w:rPr>
                                  <w:rFonts w:ascii="Arial Narrow" w:hAnsi="Arial Narrow" w:cs="Tahoma"/>
                                  <w:b/>
                                  <w:noProof/>
                                </w:rPr>
                                <w:t>28</w:t>
                              </w:r>
                              <w:r w:rsidRPr="00DF3C0D">
                                <w:rPr>
                                  <w:rFonts w:ascii="Arial Narrow" w:hAnsi="Arial Narrow" w:cs="Tahoma"/>
                                  <w:b/>
                                </w:rPr>
                                <w:fldChar w:fldCharType="end"/>
                              </w:r>
                            </w:p>
                            <w:p w:rsidR="00BC007E" w:rsidRDefault="00BC007E"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BC007E" w:rsidRPr="00D47C42" w:rsidRDefault="00BC007E"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BC007E" w:rsidRDefault="00BC007E" w:rsidP="0095098D">
                              <w:pPr>
                                <w:jc w:val="center"/>
                                <w:rPr>
                                  <w:rFonts w:ascii="Arial Narrow" w:hAnsi="Arial Narrow" w:cs="Tahoma"/>
                                </w:rPr>
                              </w:pPr>
                              <w:r w:rsidRPr="0080544C">
                                <w:rPr>
                                  <w:rFonts w:ascii="Arial Narrow" w:hAnsi="Arial Narrow" w:cs="Tahoma"/>
                                </w:rPr>
                                <w:t>T</w:t>
                              </w:r>
                              <w:r>
                                <w:rPr>
                                  <w:rFonts w:ascii="Arial Narrow" w:hAnsi="Arial Narrow" w:cs="Tahoma"/>
                                </w:rPr>
                                <w:t>ermino</w:t>
                              </w:r>
                              <w:r w:rsidRPr="0080544C">
                                <w:rPr>
                                  <w:rFonts w:ascii="Arial Narrow" w:hAnsi="Arial Narrow" w:cs="Tahoma"/>
                                </w:rPr>
                                <w:t>:</w:t>
                              </w:r>
                              <w:r>
                                <w:rPr>
                                  <w:rFonts w:ascii="Arial Narrow" w:hAnsi="Arial Narrow" w:cs="Tahoma"/>
                                </w:rPr>
                                <w:t xml:space="preserve"> </w:t>
                              </w:r>
                            </w:p>
                            <w:p w:rsidR="00BC007E" w:rsidRPr="00DF3C0D" w:rsidRDefault="00BC007E"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TERMINO </w:instrText>
                              </w:r>
                              <w:r w:rsidRPr="00DF3C0D">
                                <w:rPr>
                                  <w:rFonts w:ascii="Arial Narrow" w:hAnsi="Arial Narrow" w:cs="Tahoma"/>
                                  <w:b/>
                                </w:rPr>
                                <w:fldChar w:fldCharType="separate"/>
                              </w:r>
                              <w:r w:rsidR="0056270E" w:rsidRPr="00CB0EEC">
                                <w:rPr>
                                  <w:rFonts w:ascii="Arial Narrow" w:hAnsi="Arial Narrow" w:cs="Tahoma"/>
                                  <w:b/>
                                  <w:noProof/>
                                </w:rPr>
                                <w:t>30 de Abril de 2023</w:t>
                              </w:r>
                              <w:r w:rsidRPr="00DF3C0D">
                                <w:rPr>
                                  <w:rFonts w:ascii="Arial Narrow" w:hAnsi="Arial Narrow" w:cs="Tahoma"/>
                                  <w:b/>
                                </w:rPr>
                                <w:fldChar w:fldCharType="end"/>
                              </w:r>
                            </w:p>
                            <w:p w:rsidR="00BC007E" w:rsidRPr="0080544C" w:rsidRDefault="00BC007E" w:rsidP="0095098D">
                              <w:pPr>
                                <w:jc w:val="center"/>
                                <w:rPr>
                                  <w:rFonts w:ascii="Calibri" w:hAnsi="Calibri"/>
                                </w:rPr>
                              </w:pPr>
                            </w:p>
                          </w:txbxContent>
                        </v:textbox>
                      </v:shape>
                      <v:shape id="Cuadro de texto 2" o:spid="_x0000_s1034" type="#_x0000_t202" style="position:absolute;left:1587;top:10838;width:475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BC007E" w:rsidRDefault="00BC007E"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BC007E" w:rsidRPr="00DF3C0D" w:rsidRDefault="00BC007E" w:rsidP="0095098D">
                              <w:pPr>
                                <w:jc w:val="center"/>
                                <w:rPr>
                                  <w:rFonts w:ascii="Arial Narrow" w:hAnsi="Arial Narrow" w:cs="Tahoma"/>
                                  <w:b/>
                                  <w:bCs/>
                                </w:rPr>
                              </w:pPr>
                              <w:r w:rsidRPr="00DF3C0D">
                                <w:rPr>
                                  <w:rFonts w:ascii="Arial Narrow" w:hAnsi="Arial Narrow" w:cs="Tahoma"/>
                                  <w:b/>
                                </w:rPr>
                                <w:fldChar w:fldCharType="begin"/>
                              </w:r>
                              <w:r w:rsidRPr="00DF3C0D">
                                <w:rPr>
                                  <w:rFonts w:ascii="Arial Narrow" w:hAnsi="Arial Narrow" w:cs="Tahoma"/>
                                  <w:b/>
                                </w:rPr>
                                <w:instrText xml:space="preserve"> MERGEFIELD INICIO </w:instrText>
                              </w:r>
                              <w:r w:rsidRPr="00DF3C0D">
                                <w:rPr>
                                  <w:rFonts w:ascii="Arial Narrow" w:hAnsi="Arial Narrow" w:cs="Tahoma"/>
                                  <w:b/>
                                </w:rPr>
                                <w:fldChar w:fldCharType="separate"/>
                              </w:r>
                              <w:r w:rsidR="0056270E" w:rsidRPr="00CB0EEC">
                                <w:rPr>
                                  <w:rFonts w:ascii="Arial Narrow" w:hAnsi="Arial Narrow" w:cs="Tahoma"/>
                                  <w:b/>
                                  <w:noProof/>
                                </w:rPr>
                                <w:t>03 de Abril de 2023</w:t>
                              </w:r>
                              <w:r w:rsidRPr="00DF3C0D">
                                <w:rPr>
                                  <w:rFonts w:ascii="Arial Narrow" w:hAnsi="Arial Narrow" w:cs="Tahoma"/>
                                  <w:b/>
                                </w:rPr>
                                <w:fldChar w:fldCharType="end"/>
                              </w:r>
                            </w:p>
                            <w:p w:rsidR="00BC007E" w:rsidRPr="00D47C42" w:rsidRDefault="00BC007E" w:rsidP="0095098D">
                              <w:pPr>
                                <w:jc w:val="center"/>
                                <w:rPr>
                                  <w:rFonts w:ascii="Calibri" w:hAnsi="Calibri"/>
                                  <w:sz w:val="22"/>
                                  <w:szCs w:val="22"/>
                                </w:rPr>
                              </w:pP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BC007E" w:rsidRDefault="00BC007E" w:rsidP="0095098D">
                              <w:pPr>
                                <w:jc w:val="center"/>
                                <w:rPr>
                                  <w:rFonts w:ascii="Arial Narrow" w:hAnsi="Arial Narrow" w:cs="Tahoma"/>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BC007E" w:rsidRPr="00D345EE" w:rsidRDefault="00BC007E" w:rsidP="0095098D">
                              <w:pPr>
                                <w:jc w:val="center"/>
                                <w:rPr>
                                  <w:rFonts w:ascii="Arial Narrow" w:hAnsi="Arial Narrow" w:cs="Tahoma"/>
                                  <w:b/>
                                  <w:bCs/>
                                </w:rPr>
                              </w:pPr>
                              <w:r w:rsidRPr="00D345EE">
                                <w:rPr>
                                  <w:rFonts w:ascii="Arial Narrow" w:hAnsi="Arial Narrow" w:cs="Tahoma"/>
                                  <w:b/>
                                </w:rPr>
                                <w:fldChar w:fldCharType="begin"/>
                              </w:r>
                              <w:r w:rsidRPr="00D345EE">
                                <w:rPr>
                                  <w:rFonts w:ascii="Arial Narrow" w:hAnsi="Arial Narrow" w:cs="Tahoma"/>
                                  <w:b/>
                                </w:rPr>
                                <w:instrText xml:space="preserve"> MERGEFIELD FECHA_CONTRATO </w:instrText>
                              </w:r>
                              <w:r w:rsidRPr="00D345EE">
                                <w:rPr>
                                  <w:rFonts w:ascii="Arial Narrow" w:hAnsi="Arial Narrow" w:cs="Tahoma"/>
                                  <w:b/>
                                </w:rPr>
                                <w:fldChar w:fldCharType="separate"/>
                              </w:r>
                              <w:r w:rsidR="0056270E" w:rsidRPr="00CB0EEC">
                                <w:rPr>
                                  <w:rFonts w:ascii="Arial Narrow" w:hAnsi="Arial Narrow" w:cs="Tahoma"/>
                                  <w:b/>
                                  <w:noProof/>
                                </w:rPr>
                                <w:t>31 de Marzo de 2023</w:t>
                              </w:r>
                              <w:r w:rsidRPr="00D345EE">
                                <w:rPr>
                                  <w:rFonts w:ascii="Arial Narrow" w:hAnsi="Arial Narrow" w:cs="Tahoma"/>
                                  <w:b/>
                                </w:rPr>
                                <w:fldChar w:fldCharType="end"/>
                              </w:r>
                            </w:p>
                            <w:p w:rsidR="00BC007E" w:rsidRPr="003A54AA" w:rsidRDefault="00BC007E" w:rsidP="0095098D">
                              <w:pPr>
                                <w:jc w:val="center"/>
                                <w:rPr>
                                  <w:rFonts w:ascii="Arial Narrow" w:hAnsi="Arial Narrow"/>
                                  <w:b/>
                                </w:rPr>
                              </w:pPr>
                              <w:r>
                                <w:rPr>
                                  <w:rFonts w:ascii="Arial Narrow" w:hAnsi="Arial Narrow"/>
                                  <w:b/>
                                </w:rPr>
                                <w:fldChar w:fldCharType="begin"/>
                              </w:r>
                              <w:r>
                                <w:rPr>
                                  <w:rFonts w:ascii="Arial Narrow" w:hAnsi="Arial Narrow"/>
                                  <w:b/>
                                </w:rPr>
                                <w:instrText xml:space="preserve"> MERGEFIELD No </w:instrText>
                              </w:r>
                              <w:r>
                                <w:rPr>
                                  <w:rFonts w:ascii="Arial Narrow" w:hAnsi="Arial Narrow"/>
                                  <w:b/>
                                </w:rPr>
                                <w:fldChar w:fldCharType="end"/>
                              </w:r>
                            </w:p>
                          </w:txbxContent>
                        </v:textbox>
                      </v:shape>
                    </v:group>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896" behindDoc="1" locked="0" layoutInCell="1" allowOverlap="1" wp14:anchorId="0B8A51B7" wp14:editId="546D972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0421846" id="11 Rectángulo" o:spid="_x0000_s1026" style="position:absolute;margin-left:5.65pt;margin-top:1.75pt;width:485.15pt;height:82.2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944" behindDoc="1" locked="0" layoutInCell="1" allowOverlap="1" wp14:anchorId="0B4C5317" wp14:editId="0A1C5B5F">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343F2FD" id="15 Rectángulo" o:spid="_x0000_s1026" style="position:absolute;margin-left:5.65pt;margin-top:1pt;width:485.15pt;height:54.8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" fillcolor="white [3201]" strokecolor="black [3200]" strokeweight="1pt"/>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5920" behindDoc="1" locked="0" layoutInCell="1" allowOverlap="1" wp14:anchorId="7CE9FFF5" wp14:editId="380D5FE7">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D74149F" id="13 Rectángulo" o:spid="_x0000_s1026" style="position:absolute;margin-left:5.65pt;margin-top:3.5pt;width:485.15pt;height:58.0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FF411B" w:rsidRDefault="00FF411B"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7968" behindDoc="1" locked="0" layoutInCell="1" allowOverlap="1" wp14:anchorId="7424EB2B" wp14:editId="475ED10C">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A23763A" id="17 Rectángulo" o:spid="_x0000_s1026" style="position:absolute;margin-left:5.65pt;margin-top:1.4pt;width:485.15pt;height:58.4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1D0FD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8992" behindDoc="1" locked="0" layoutInCell="1" allowOverlap="1" wp14:anchorId="1B86A017" wp14:editId="16B846F5">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6D4A3CF" id="19 Rectángulo" o:spid="_x0000_s1026" style="position:absolute;margin-left:5.65pt;margin-top:5.05pt;width:485.15pt;height:53.7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Gotham" w:hAnsi="Gotham" w:cs="Tahoma"/>
                <w:sz w:val="12"/>
                <w:szCs w:val="12"/>
              </w:rPr>
            </w:pPr>
            <w:r>
              <w:rPr>
                <w:rFonts w:ascii="Gotham" w:hAnsi="Gotham" w:cs="Tahoma"/>
                <w:sz w:val="12"/>
                <w:szCs w:val="12"/>
              </w:rPr>
              <w:t xml:space="preserve">               </w:t>
            </w:r>
          </w:p>
          <w:p w:rsidR="0095098D" w:rsidRDefault="0095098D" w:rsidP="00B61094">
            <w:pPr>
              <w:rPr>
                <w:rFonts w:ascii="Gotham" w:hAnsi="Gotham" w:cs="Tahoma"/>
                <w:sz w:val="12"/>
                <w:szCs w:val="12"/>
              </w:rPr>
            </w:pPr>
          </w:p>
          <w:p w:rsidR="0095098D" w:rsidRDefault="0095098D" w:rsidP="00B61094">
            <w:pPr>
              <w:rPr>
                <w:rFonts w:ascii="Gotham" w:hAnsi="Gotham" w:cs="Tahoma"/>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Default="0095098D" w:rsidP="00B61094">
            <w:pPr>
              <w:rPr>
                <w:rFonts w:ascii="Arial Narrow" w:hAnsi="Arial Narrow" w:cs="Arial"/>
                <w:sz w:val="12"/>
                <w:szCs w:val="12"/>
              </w:rPr>
            </w:pPr>
          </w:p>
          <w:p w:rsidR="0095098D" w:rsidRPr="0099114A" w:rsidRDefault="0095098D" w:rsidP="00B61094">
            <w:pPr>
              <w:rPr>
                <w:rFonts w:ascii="Arial Narrow" w:hAnsi="Arial Narrow" w:cs="Arial"/>
                <w:sz w:val="12"/>
                <w:szCs w:val="12"/>
              </w:rPr>
            </w:pPr>
          </w:p>
        </w:tc>
      </w:tr>
    </w:tbl>
    <w:p w:rsidR="0095098D" w:rsidRPr="002B364A" w:rsidRDefault="001D0FD5"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9504" behindDoc="0" locked="0" layoutInCell="1" allowOverlap="1" wp14:anchorId="38833383" wp14:editId="1C5BFC23">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8480" behindDoc="0" locked="0" layoutInCell="1" allowOverlap="1" wp14:anchorId="2EE57F7C" wp14:editId="35587497">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108"/>
        <w:gridCol w:w="3294"/>
        <w:gridCol w:w="108"/>
        <w:gridCol w:w="5787"/>
        <w:gridCol w:w="108"/>
      </w:tblGrid>
      <w:tr w:rsidR="0095098D" w:rsidRPr="002B364A" w:rsidTr="00FC1792">
        <w:trPr>
          <w:gridAfter w:val="1"/>
          <w:wAfter w:w="108" w:type="dxa"/>
          <w:trHeight w:val="72"/>
          <w:jc w:val="center"/>
        </w:trPr>
        <w:tc>
          <w:tcPr>
            <w:tcW w:w="3402" w:type="dxa"/>
            <w:gridSpan w:val="2"/>
          </w:tcPr>
          <w:p w:rsidR="0095098D" w:rsidRPr="002B364A" w:rsidRDefault="0095098D" w:rsidP="00FC1792">
            <w:pPr>
              <w:outlineLvl w:val="0"/>
              <w:rPr>
                <w:rFonts w:ascii="Tahoma" w:hAnsi="Tahoma" w:cs="Tahoma"/>
                <w:b/>
                <w:sz w:val="18"/>
                <w:szCs w:val="18"/>
              </w:rPr>
            </w:pPr>
          </w:p>
        </w:tc>
        <w:tc>
          <w:tcPr>
            <w:tcW w:w="5895" w:type="dxa"/>
            <w:gridSpan w:val="2"/>
          </w:tcPr>
          <w:p w:rsidR="0095098D" w:rsidRPr="002B364A" w:rsidRDefault="0095098D" w:rsidP="00FC1792">
            <w:pPr>
              <w:jc w:val="center"/>
              <w:outlineLvl w:val="0"/>
              <w:rPr>
                <w:rFonts w:ascii="Tahoma" w:hAnsi="Tahoma" w:cs="Tahoma"/>
                <w:sz w:val="18"/>
                <w:szCs w:val="18"/>
              </w:rPr>
            </w:pPr>
          </w:p>
        </w:tc>
      </w:tr>
      <w:tr w:rsidR="0095098D" w:rsidRPr="002B364A" w:rsidTr="00FC1792">
        <w:trPr>
          <w:gridAfter w:val="1"/>
          <w:wAfter w:w="108" w:type="dxa"/>
          <w:trHeight w:val="72"/>
          <w:jc w:val="center"/>
        </w:trPr>
        <w:tc>
          <w:tcPr>
            <w:tcW w:w="3402" w:type="dxa"/>
            <w:gridSpan w:val="2"/>
          </w:tcPr>
          <w:p w:rsidR="0095098D" w:rsidRPr="002B364A" w:rsidRDefault="0095098D" w:rsidP="00FC1792">
            <w:pPr>
              <w:outlineLvl w:val="0"/>
              <w:rPr>
                <w:rFonts w:ascii="Tahoma" w:hAnsi="Tahoma" w:cs="Tahoma"/>
                <w:b/>
                <w:sz w:val="18"/>
                <w:szCs w:val="18"/>
              </w:rPr>
            </w:pPr>
          </w:p>
        </w:tc>
        <w:tc>
          <w:tcPr>
            <w:tcW w:w="5895" w:type="dxa"/>
            <w:gridSpan w:val="2"/>
          </w:tcPr>
          <w:p w:rsidR="0095098D" w:rsidRPr="002B364A" w:rsidRDefault="0095098D" w:rsidP="00FC1792">
            <w:pPr>
              <w:jc w:val="center"/>
              <w:outlineLvl w:val="0"/>
              <w:rPr>
                <w:rFonts w:ascii="Tahoma" w:hAnsi="Tahoma" w:cs="Tahoma"/>
                <w:sz w:val="18"/>
                <w:szCs w:val="18"/>
              </w:rPr>
            </w:pPr>
          </w:p>
        </w:tc>
      </w:tr>
      <w:tr w:rsidR="00671C2A" w:rsidTr="00671C2A">
        <w:trPr>
          <w:gridBefore w:val="1"/>
          <w:wBefore w:w="108" w:type="dxa"/>
          <w:trHeight w:val="340"/>
          <w:jc w:val="center"/>
        </w:trPr>
        <w:tc>
          <w:tcPr>
            <w:tcW w:w="9297" w:type="dxa"/>
            <w:gridSpan w:val="4"/>
            <w:vAlign w:val="center"/>
          </w:tcPr>
          <w:p w:rsidR="00671C2A" w:rsidRDefault="00671C2A">
            <w:pPr>
              <w:jc w:val="center"/>
              <w:outlineLvl w:val="0"/>
              <w:rPr>
                <w:rFonts w:ascii="Tahoma" w:hAnsi="Tahoma" w:cs="Tahoma"/>
                <w:b/>
                <w:sz w:val="18"/>
                <w:szCs w:val="18"/>
              </w:rPr>
            </w:pPr>
          </w:p>
          <w:p w:rsidR="003E7541" w:rsidRDefault="003E7541">
            <w:pPr>
              <w:jc w:val="center"/>
              <w:outlineLvl w:val="0"/>
              <w:rPr>
                <w:rFonts w:ascii="Tahoma" w:hAnsi="Tahoma" w:cs="Tahoma"/>
                <w:b/>
                <w:sz w:val="18"/>
                <w:szCs w:val="18"/>
              </w:rPr>
            </w:pPr>
          </w:p>
          <w:p w:rsidR="00671C2A" w:rsidRDefault="00671C2A">
            <w:pPr>
              <w:jc w:val="center"/>
              <w:outlineLvl w:val="0"/>
              <w:rPr>
                <w:rFonts w:ascii="Tahoma" w:hAnsi="Tahoma" w:cs="Tahoma"/>
                <w:sz w:val="18"/>
                <w:szCs w:val="18"/>
              </w:rPr>
            </w:pPr>
            <w:r>
              <w:rPr>
                <w:rFonts w:ascii="Tahoma" w:hAnsi="Tahoma" w:cs="Tahoma"/>
                <w:b/>
                <w:bCs/>
                <w:sz w:val="18"/>
                <w:szCs w:val="18"/>
              </w:rPr>
              <w:t>Í N D I C E</w:t>
            </w:r>
          </w:p>
        </w:tc>
      </w:tr>
      <w:tr w:rsidR="00671C2A" w:rsidTr="00671C2A">
        <w:trPr>
          <w:gridBefore w:val="1"/>
          <w:wBefore w:w="108" w:type="dxa"/>
          <w:trHeight w:val="72"/>
          <w:jc w:val="center"/>
        </w:trPr>
        <w:tc>
          <w:tcPr>
            <w:tcW w:w="3402" w:type="dxa"/>
            <w:gridSpan w:val="2"/>
            <w:hideMark/>
          </w:tcPr>
          <w:p w:rsidR="00671C2A" w:rsidRDefault="00671C2A">
            <w:pPr>
              <w:outlineLvl w:val="0"/>
              <w:rPr>
                <w:rFonts w:ascii="Tahoma" w:hAnsi="Tahoma" w:cs="Tahoma"/>
                <w:b/>
                <w:sz w:val="18"/>
                <w:szCs w:val="18"/>
              </w:rPr>
            </w:pPr>
            <w:r>
              <w:rPr>
                <w:rFonts w:ascii="Tahoma" w:hAnsi="Tahoma" w:cs="Tahoma"/>
                <w:b/>
                <w:sz w:val="18"/>
                <w:szCs w:val="18"/>
              </w:rPr>
              <w:t>Declaraciones:</w:t>
            </w:r>
          </w:p>
        </w:tc>
        <w:tc>
          <w:tcPr>
            <w:tcW w:w="5895" w:type="dxa"/>
            <w:gridSpan w:val="2"/>
          </w:tcPr>
          <w:p w:rsidR="00671C2A" w:rsidRDefault="00671C2A">
            <w:pPr>
              <w:jc w:val="center"/>
              <w:outlineLvl w:val="0"/>
              <w:rPr>
                <w:rFonts w:ascii="Tahoma" w:hAnsi="Tahoma" w:cs="Tahoma"/>
                <w:sz w:val="18"/>
                <w:szCs w:val="18"/>
              </w:rPr>
            </w:pPr>
          </w:p>
        </w:tc>
      </w:tr>
      <w:tr w:rsidR="00671C2A" w:rsidTr="00671C2A">
        <w:trPr>
          <w:gridBefore w:val="1"/>
          <w:wBefore w:w="108" w:type="dxa"/>
          <w:trHeight w:val="340"/>
          <w:jc w:val="center"/>
        </w:trPr>
        <w:tc>
          <w:tcPr>
            <w:tcW w:w="3402" w:type="dxa"/>
            <w:gridSpan w:val="2"/>
            <w:hideMark/>
          </w:tcPr>
          <w:tbl>
            <w:tblPr>
              <w:tblW w:w="4335" w:type="dxa"/>
              <w:jc w:val="center"/>
              <w:tblLayout w:type="fixed"/>
              <w:tblLook w:val="04A0" w:firstRow="1" w:lastRow="0" w:firstColumn="1" w:lastColumn="0" w:noHBand="0" w:noVBand="1"/>
            </w:tblPr>
            <w:tblGrid>
              <w:gridCol w:w="4335"/>
            </w:tblGrid>
            <w:tr w:rsidR="00671C2A">
              <w:trPr>
                <w:trHeight w:val="340"/>
                <w:jc w:val="center"/>
              </w:trPr>
              <w:tc>
                <w:tcPr>
                  <w:tcW w:w="4341" w:type="dxa"/>
                  <w:vAlign w:val="bottom"/>
                  <w:hideMark/>
                </w:tcPr>
                <w:p w:rsidR="00671C2A" w:rsidRDefault="00671C2A">
                  <w:pPr>
                    <w:ind w:left="601"/>
                    <w:jc w:val="both"/>
                    <w:rPr>
                      <w:rFonts w:ascii="Tahoma" w:hAnsi="Tahoma" w:cs="Tahoma"/>
                      <w:sz w:val="18"/>
                      <w:szCs w:val="18"/>
                    </w:rPr>
                  </w:pPr>
                  <w:r>
                    <w:rPr>
                      <w:rFonts w:ascii="Tahoma" w:hAnsi="Tahoma" w:cs="Tahoma"/>
                      <w:sz w:val="18"/>
                      <w:szCs w:val="18"/>
                    </w:rPr>
                    <w:t>I.-  Del Municipio</w:t>
                  </w:r>
                </w:p>
                <w:p w:rsidR="00671C2A" w:rsidRDefault="00671C2A">
                  <w:pPr>
                    <w:ind w:left="601"/>
                    <w:jc w:val="both"/>
                    <w:rPr>
                      <w:rFonts w:ascii="Tahoma" w:hAnsi="Tahoma" w:cs="Tahoma"/>
                      <w:sz w:val="18"/>
                      <w:szCs w:val="18"/>
                    </w:rPr>
                  </w:pPr>
                </w:p>
              </w:tc>
            </w:tr>
            <w:tr w:rsidR="00671C2A">
              <w:trPr>
                <w:trHeight w:val="340"/>
                <w:jc w:val="center"/>
              </w:trPr>
              <w:tc>
                <w:tcPr>
                  <w:tcW w:w="4341" w:type="dxa"/>
                  <w:vAlign w:val="bottom"/>
                  <w:hideMark/>
                </w:tcPr>
                <w:p w:rsidR="00671C2A" w:rsidRDefault="00671C2A">
                  <w:pPr>
                    <w:ind w:left="601"/>
                    <w:jc w:val="both"/>
                    <w:rPr>
                      <w:rFonts w:ascii="Tahoma" w:hAnsi="Tahoma" w:cs="Tahoma"/>
                      <w:sz w:val="18"/>
                      <w:szCs w:val="18"/>
                    </w:rPr>
                  </w:pPr>
                  <w:r>
                    <w:rPr>
                      <w:rFonts w:ascii="Tahoma" w:hAnsi="Tahoma" w:cs="Tahoma"/>
                      <w:sz w:val="18"/>
                      <w:szCs w:val="18"/>
                    </w:rPr>
                    <w:t>II.- Del Contratista</w:t>
                  </w:r>
                </w:p>
              </w:tc>
            </w:tr>
          </w:tbl>
          <w:p w:rsidR="00671C2A" w:rsidRDefault="00671C2A">
            <w:pPr>
              <w:ind w:left="601"/>
              <w:jc w:val="both"/>
              <w:rPr>
                <w:rFonts w:ascii="Tahoma" w:hAnsi="Tahoma" w:cs="Tahoma"/>
                <w:sz w:val="18"/>
                <w:szCs w:val="18"/>
              </w:rPr>
            </w:pPr>
          </w:p>
        </w:tc>
        <w:tc>
          <w:tcPr>
            <w:tcW w:w="5895" w:type="dxa"/>
            <w:gridSpan w:val="2"/>
          </w:tcPr>
          <w:p w:rsidR="00671C2A" w:rsidRDefault="00671C2A">
            <w:pPr>
              <w:ind w:left="689"/>
              <w:jc w:val="center"/>
              <w:outlineLvl w:val="0"/>
              <w:rPr>
                <w:rFonts w:ascii="Tahoma" w:hAnsi="Tahoma" w:cs="Tahoma"/>
                <w:sz w:val="18"/>
                <w:szCs w:val="18"/>
              </w:rPr>
            </w:pPr>
          </w:p>
        </w:tc>
      </w:tr>
      <w:tr w:rsidR="00671C2A" w:rsidTr="00671C2A">
        <w:trPr>
          <w:gridBefore w:val="1"/>
          <w:wBefore w:w="108" w:type="dxa"/>
          <w:trHeight w:val="340"/>
          <w:jc w:val="center"/>
        </w:trPr>
        <w:tc>
          <w:tcPr>
            <w:tcW w:w="3402" w:type="dxa"/>
            <w:gridSpan w:val="2"/>
          </w:tcPr>
          <w:p w:rsidR="00671C2A" w:rsidRDefault="00671C2A">
            <w:pPr>
              <w:ind w:left="601"/>
              <w:jc w:val="both"/>
              <w:rPr>
                <w:rFonts w:ascii="Tahoma" w:hAnsi="Tahoma" w:cs="Tahoma"/>
                <w:sz w:val="18"/>
                <w:szCs w:val="18"/>
              </w:rPr>
            </w:pPr>
          </w:p>
        </w:tc>
        <w:tc>
          <w:tcPr>
            <w:tcW w:w="5895" w:type="dxa"/>
            <w:gridSpan w:val="2"/>
          </w:tcPr>
          <w:p w:rsidR="00671C2A" w:rsidRDefault="00671C2A">
            <w:pPr>
              <w:jc w:val="center"/>
              <w:outlineLvl w:val="0"/>
              <w:rPr>
                <w:rFonts w:ascii="Tahoma" w:hAnsi="Tahoma" w:cs="Tahoma"/>
                <w:sz w:val="18"/>
                <w:szCs w:val="18"/>
              </w:rPr>
            </w:pPr>
          </w:p>
        </w:tc>
      </w:tr>
      <w:tr w:rsidR="00671C2A" w:rsidTr="00671C2A">
        <w:trPr>
          <w:gridBefore w:val="1"/>
          <w:wBefore w:w="108" w:type="dxa"/>
          <w:trHeight w:val="340"/>
          <w:jc w:val="center"/>
        </w:trPr>
        <w:tc>
          <w:tcPr>
            <w:tcW w:w="3402" w:type="dxa"/>
            <w:gridSpan w:val="2"/>
          </w:tcPr>
          <w:p w:rsidR="00671C2A" w:rsidRDefault="00671C2A">
            <w:pPr>
              <w:tabs>
                <w:tab w:val="left" w:pos="2322"/>
              </w:tabs>
              <w:outlineLvl w:val="0"/>
              <w:rPr>
                <w:rFonts w:ascii="Tahoma" w:hAnsi="Tahoma" w:cs="Tahoma"/>
                <w:b/>
                <w:sz w:val="18"/>
                <w:szCs w:val="18"/>
              </w:rPr>
            </w:pPr>
            <w:r>
              <w:rPr>
                <w:rFonts w:ascii="Tahoma" w:hAnsi="Tahoma" w:cs="Tahoma"/>
                <w:b/>
                <w:sz w:val="18"/>
                <w:szCs w:val="18"/>
              </w:rPr>
              <w:t>Cláusulas:</w:t>
            </w:r>
            <w:r>
              <w:rPr>
                <w:rFonts w:ascii="Tahoma" w:hAnsi="Tahoma" w:cs="Tahoma"/>
                <w:b/>
                <w:sz w:val="18"/>
                <w:szCs w:val="18"/>
              </w:rPr>
              <w:tab/>
            </w:r>
          </w:p>
          <w:p w:rsidR="00671C2A" w:rsidRDefault="00671C2A">
            <w:pPr>
              <w:tabs>
                <w:tab w:val="left" w:pos="2322"/>
              </w:tabs>
              <w:outlineLvl w:val="0"/>
              <w:rPr>
                <w:rFonts w:ascii="Tahoma" w:hAnsi="Tahoma" w:cs="Tahoma"/>
                <w:b/>
                <w:sz w:val="18"/>
                <w:szCs w:val="18"/>
              </w:rPr>
            </w:pPr>
          </w:p>
        </w:tc>
        <w:tc>
          <w:tcPr>
            <w:tcW w:w="5895" w:type="dxa"/>
            <w:gridSpan w:val="2"/>
          </w:tcPr>
          <w:p w:rsidR="00671C2A" w:rsidRDefault="00671C2A">
            <w:pPr>
              <w:jc w:val="center"/>
              <w:outlineLvl w:val="0"/>
              <w:rPr>
                <w:rFonts w:ascii="Tahoma" w:hAnsi="Tahoma" w:cs="Tahoma"/>
                <w:sz w:val="18"/>
                <w:szCs w:val="18"/>
              </w:rPr>
            </w:pP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Primera.-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Objeto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Segunda.-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Monto del Contrato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Tercera-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Plazo de ejecución</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Cuarta.-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Disponibilidad del inmueble y documentos administrativos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Quinta.-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De los anticipos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Sexta.-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Forma de pago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Séptima.-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Lugar de pago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Octava.-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Garantías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Novena.-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Ajuste de costos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Subcontratación y cesión de derechos de cobro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Primera.-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Recepción de los trabajos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Segunda.-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Representante del contratista</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Tercera.-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 xml:space="preserve">Relaciones laborales </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Cuarta.-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Responsabilidades del contratista</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Quinta.-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Penas convencionales y retenciones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Sexta.-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Suspensión temporal del contrato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Séptima.-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De la terminación anticipada del contrato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Octava.-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Rescisión administrativa del contrato</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Décima Novena.-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Modificaciones</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Vigésima.-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Normatividad aplicable</w:t>
            </w:r>
          </w:p>
        </w:tc>
      </w:tr>
      <w:tr w:rsidR="00671C2A" w:rsidTr="00671C2A">
        <w:trPr>
          <w:gridBefore w:val="1"/>
          <w:wBefore w:w="108" w:type="dxa"/>
          <w:trHeight w:val="340"/>
          <w:jc w:val="center"/>
        </w:trPr>
        <w:tc>
          <w:tcPr>
            <w:tcW w:w="3402" w:type="dxa"/>
            <w:gridSpan w:val="2"/>
            <w:vAlign w:val="bottom"/>
            <w:hideMark/>
          </w:tcPr>
          <w:p w:rsidR="00671C2A" w:rsidRDefault="00671C2A">
            <w:pPr>
              <w:ind w:left="601"/>
              <w:jc w:val="both"/>
              <w:rPr>
                <w:rFonts w:ascii="Tahoma" w:hAnsi="Tahoma" w:cs="Tahoma"/>
                <w:sz w:val="18"/>
                <w:szCs w:val="18"/>
              </w:rPr>
            </w:pPr>
            <w:r>
              <w:rPr>
                <w:rFonts w:ascii="Tahoma" w:hAnsi="Tahoma" w:cs="Tahoma"/>
                <w:sz w:val="18"/>
                <w:szCs w:val="18"/>
              </w:rPr>
              <w:t>Vigésima Primera.-</w:t>
            </w:r>
          </w:p>
        </w:tc>
        <w:tc>
          <w:tcPr>
            <w:tcW w:w="5895" w:type="dxa"/>
            <w:gridSpan w:val="2"/>
            <w:vAlign w:val="bottom"/>
            <w:hideMark/>
          </w:tcPr>
          <w:p w:rsidR="00671C2A" w:rsidRDefault="00671C2A">
            <w:pPr>
              <w:jc w:val="both"/>
              <w:rPr>
                <w:rFonts w:ascii="Tahoma" w:hAnsi="Tahoma" w:cs="Tahoma"/>
                <w:sz w:val="18"/>
                <w:szCs w:val="18"/>
              </w:rPr>
            </w:pPr>
            <w:r>
              <w:rPr>
                <w:rFonts w:ascii="Tahoma" w:hAnsi="Tahoma" w:cs="Tahoma"/>
                <w:sz w:val="18"/>
                <w:szCs w:val="18"/>
              </w:rPr>
              <w:t>Jurisdicción y tribunales competentes</w:t>
            </w:r>
          </w:p>
        </w:tc>
      </w:tr>
    </w:tbl>
    <w:p w:rsidR="00671C2A" w:rsidRDefault="00671C2A" w:rsidP="00671C2A">
      <w:pPr>
        <w:jc w:val="both"/>
        <w:rPr>
          <w:rFonts w:ascii="Tahoma" w:hAnsi="Tahoma" w:cs="Tahoma"/>
          <w:sz w:val="18"/>
          <w:szCs w:val="18"/>
        </w:rPr>
      </w:pPr>
    </w:p>
    <w:p w:rsidR="00671C2A" w:rsidRDefault="00671C2A" w:rsidP="00671C2A">
      <w:pPr>
        <w:jc w:val="both"/>
        <w:rPr>
          <w:rFonts w:ascii="Tahoma" w:hAnsi="Tahoma" w:cs="Tahoma"/>
          <w:sz w:val="18"/>
          <w:szCs w:val="18"/>
        </w:rPr>
      </w:pPr>
    </w:p>
    <w:p w:rsidR="00671C2A" w:rsidRDefault="00671C2A" w:rsidP="00671C2A">
      <w:pPr>
        <w:jc w:val="both"/>
        <w:rPr>
          <w:rFonts w:ascii="Tahoma" w:hAnsi="Tahoma" w:cs="Tahoma"/>
          <w:sz w:val="18"/>
          <w:szCs w:val="18"/>
        </w:rPr>
      </w:pPr>
    </w:p>
    <w:p w:rsidR="00671C2A" w:rsidRDefault="00671C2A" w:rsidP="00671C2A">
      <w:pPr>
        <w:jc w:val="both"/>
        <w:rPr>
          <w:rFonts w:ascii="Tahoma" w:hAnsi="Tahoma" w:cs="Tahoma"/>
          <w:sz w:val="18"/>
          <w:szCs w:val="18"/>
        </w:rPr>
      </w:pPr>
    </w:p>
    <w:p w:rsidR="00256BBE" w:rsidRDefault="00256BBE" w:rsidP="0095098D">
      <w:pPr>
        <w:jc w:val="both"/>
        <w:rPr>
          <w:rFonts w:ascii="Tahoma" w:hAnsi="Tahoma" w:cs="Tahoma"/>
          <w:sz w:val="18"/>
          <w:szCs w:val="18"/>
        </w:rPr>
      </w:pPr>
    </w:p>
    <w:p w:rsidR="00EC10D6" w:rsidRDefault="00EC10D6" w:rsidP="0095098D">
      <w:pPr>
        <w:jc w:val="both"/>
        <w:rPr>
          <w:rFonts w:ascii="Tahoma" w:hAnsi="Tahoma" w:cs="Tahoma"/>
          <w:sz w:val="18"/>
          <w:szCs w:val="18"/>
        </w:rPr>
      </w:pPr>
    </w:p>
    <w:p w:rsidR="00EC10D6" w:rsidRDefault="00EC10D6" w:rsidP="0095098D">
      <w:pPr>
        <w:jc w:val="both"/>
        <w:rPr>
          <w:rFonts w:ascii="Tahoma" w:hAnsi="Tahoma" w:cs="Tahoma"/>
          <w:sz w:val="18"/>
          <w:szCs w:val="18"/>
        </w:rPr>
      </w:pPr>
    </w:p>
    <w:p w:rsidR="00EC10D6" w:rsidRDefault="00EC10D6" w:rsidP="0095098D">
      <w:pPr>
        <w:jc w:val="both"/>
        <w:rPr>
          <w:rFonts w:ascii="Tahoma" w:hAnsi="Tahoma" w:cs="Tahoma"/>
          <w:sz w:val="18"/>
          <w:szCs w:val="18"/>
        </w:rPr>
      </w:pPr>
    </w:p>
    <w:p w:rsidR="00E043EE" w:rsidRPr="00CE4EB8" w:rsidRDefault="00E043EE" w:rsidP="00E043EE">
      <w:pPr>
        <w:overflowPunct w:val="0"/>
        <w:autoSpaceDE w:val="0"/>
        <w:autoSpaceDN w:val="0"/>
        <w:adjustRightInd w:val="0"/>
        <w:jc w:val="both"/>
        <w:textAlignment w:val="baseline"/>
        <w:rPr>
          <w:rFonts w:ascii="Tahoma" w:eastAsia="Times New Roman" w:hAnsi="Tahoma" w:cs="Tahoma"/>
          <w:sz w:val="18"/>
          <w:szCs w:val="18"/>
          <w:lang w:val="es-ES" w:eastAsia="es-ES"/>
        </w:rPr>
      </w:pPr>
      <w:r w:rsidRPr="00CE4EB8">
        <w:rPr>
          <w:rFonts w:ascii="Tahoma" w:eastAsia="Times New Roman" w:hAnsi="Tahoma" w:cs="Tahoma"/>
          <w:sz w:val="18"/>
          <w:szCs w:val="18"/>
          <w:lang w:val="es-ES" w:eastAsia="es-ES"/>
        </w:rPr>
        <w:lastRenderedPageBreak/>
        <w:t xml:space="preserve">Contrato de Obra Pública a Precios Unitarios y Tiempo Determinado, que celebran por una parte,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8F169F">
        <w:rPr>
          <w:rFonts w:ascii="Tahoma" w:eastAsia="Times New Roman" w:hAnsi="Tahoma" w:cs="Tahoma"/>
          <w:b/>
          <w:sz w:val="18"/>
          <w:szCs w:val="18"/>
          <w:lang w:val="es-ES" w:eastAsia="es-ES"/>
        </w:rPr>
        <w:t>Ciudadana 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sidRPr="00CE4EB8">
        <w:rPr>
          <w:rFonts w:ascii="Tahoma" w:eastAsia="Times New Roman" w:hAnsi="Tahoma" w:cs="Tahoma"/>
          <w:b/>
          <w:sz w:val="18"/>
          <w:szCs w:val="18"/>
          <w:lang w:val="es-ES" w:eastAsia="es-ES"/>
        </w:rPr>
        <w:t xml:space="preserve"> </w:t>
      </w:r>
      <w:r w:rsidRPr="00CE4EB8">
        <w:rPr>
          <w:rFonts w:ascii="Tahoma" w:eastAsia="Times New Roman" w:hAnsi="Tahoma" w:cs="Tahoma"/>
          <w:sz w:val="18"/>
          <w:szCs w:val="18"/>
          <w:lang w:val="es-ES" w:eastAsia="es-ES"/>
        </w:rPr>
        <w:t>y Representante Legal del Municipio de Oaxaca de Juárez y como testigos los</w:t>
      </w:r>
      <w:r>
        <w:rPr>
          <w:rFonts w:ascii="Tahoma" w:eastAsia="Times New Roman" w:hAnsi="Tahoma" w:cs="Tahoma"/>
          <w:sz w:val="18"/>
          <w:szCs w:val="18"/>
          <w:lang w:val="es-ES" w:eastAsia="es-ES"/>
        </w:rPr>
        <w:t xml:space="preserve"> </w:t>
      </w:r>
      <w:r w:rsidRPr="001A29F4">
        <w:rPr>
          <w:rFonts w:ascii="Tahoma" w:eastAsia="Times New Roman" w:hAnsi="Tahoma" w:cs="Tahoma"/>
          <w:b/>
          <w:sz w:val="18"/>
          <w:szCs w:val="18"/>
          <w:lang w:val="es-ES" w:eastAsia="es-ES"/>
        </w:rPr>
        <w:t>Ciudadanos</w:t>
      </w:r>
      <w:r w:rsidRPr="00CE4EB8">
        <w:rPr>
          <w:rFonts w:ascii="Tahoma" w:eastAsia="Times New Roman" w:hAnsi="Tahoma" w:cs="Tahoma"/>
          <w:sz w:val="18"/>
          <w:szCs w:val="18"/>
          <w:lang w:val="es-ES" w:eastAsia="es-ES"/>
        </w:rPr>
        <w:t xml:space="preserve"> </w:t>
      </w: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r w:rsidRPr="003247BC">
        <w:rPr>
          <w:rFonts w:ascii="Tahoma" w:eastAsia="Times New Roman" w:hAnsi="Tahoma" w:cs="Tahoma"/>
          <w:b/>
          <w:sz w:val="18"/>
          <w:szCs w:val="18"/>
          <w:lang w:val="es-ES" w:eastAsia="es-ES"/>
        </w:rPr>
        <w:t xml:space="preserve">y </w:t>
      </w:r>
      <w:r w:rsidRPr="003247BC">
        <w:rPr>
          <w:rFonts w:ascii="Tahoma" w:hAnsi="Tahoma" w:cs="Tahoma"/>
          <w:b/>
          <w:sz w:val="18"/>
          <w:szCs w:val="18"/>
        </w:rPr>
        <w:t>Armando Cruz M</w:t>
      </w:r>
      <w:r>
        <w:rPr>
          <w:rFonts w:ascii="Tahoma" w:hAnsi="Tahoma" w:cs="Tahoma"/>
          <w:b/>
          <w:sz w:val="18"/>
          <w:szCs w:val="18"/>
        </w:rPr>
        <w:t>e</w:t>
      </w:r>
      <w:r w:rsidRPr="003247BC">
        <w:rPr>
          <w:rFonts w:ascii="Tahoma" w:hAnsi="Tahoma" w:cs="Tahoma"/>
          <w:b/>
          <w:sz w:val="18"/>
          <w:szCs w:val="18"/>
        </w:rPr>
        <w:t>nd</w:t>
      </w:r>
      <w:r>
        <w:rPr>
          <w:rFonts w:ascii="Tahoma" w:hAnsi="Tahoma" w:cs="Tahoma"/>
          <w:b/>
          <w:sz w:val="18"/>
          <w:szCs w:val="18"/>
        </w:rPr>
        <w:t>o</w:t>
      </w:r>
      <w:r w:rsidRPr="003247BC">
        <w:rPr>
          <w:rFonts w:ascii="Tahoma" w:hAnsi="Tahoma" w:cs="Tahoma"/>
          <w:b/>
          <w:sz w:val="18"/>
          <w:szCs w:val="18"/>
        </w:rPr>
        <w:t>z</w:t>
      </w:r>
      <w:r>
        <w:rPr>
          <w:rFonts w:ascii="Tahoma" w:hAnsi="Tahoma" w:cs="Tahoma"/>
          <w:b/>
          <w:sz w:val="18"/>
          <w:szCs w:val="18"/>
        </w:rPr>
        <w:t>a</w:t>
      </w:r>
      <w:r w:rsidRPr="003247BC">
        <w:rPr>
          <w:rFonts w:ascii="Tahoma" w:eastAsia="Times New Roman" w:hAnsi="Tahoma" w:cs="Tahoma"/>
          <w:b/>
          <w:bCs/>
          <w:sz w:val="18"/>
          <w:szCs w:val="18"/>
          <w:lang w:val="es-ES" w:eastAsia="es-ES"/>
        </w:rPr>
        <w:t xml:space="preserve">, </w:t>
      </w:r>
      <w:r w:rsidRPr="003247BC">
        <w:rPr>
          <w:rFonts w:ascii="Tahoma" w:eastAsia="Times New Roman" w:hAnsi="Tahoma" w:cs="Tahoma"/>
          <w:sz w:val="18"/>
          <w:szCs w:val="18"/>
          <w:lang w:val="es-ES" w:eastAsia="es-ES"/>
        </w:rPr>
        <w:t xml:space="preserve">con los cargos de </w:t>
      </w:r>
      <w:r w:rsidRPr="003247BC">
        <w:rPr>
          <w:rFonts w:ascii="Tahoma" w:eastAsia="Times New Roman" w:hAnsi="Tahoma" w:cs="Tahoma"/>
          <w:b/>
          <w:sz w:val="18"/>
          <w:szCs w:val="18"/>
          <w:lang w:val="es-ES" w:eastAsia="es-ES"/>
        </w:rPr>
        <w:t>Director de Contratación, Seguimiento y Control de Obra Pública</w:t>
      </w:r>
      <w:r w:rsidRPr="003247BC">
        <w:rPr>
          <w:rFonts w:ascii="Tahoma" w:eastAsia="Times New Roman" w:hAnsi="Tahoma" w:cs="Tahoma"/>
          <w:sz w:val="18"/>
          <w:szCs w:val="18"/>
          <w:lang w:val="es-ES" w:eastAsia="es-ES"/>
        </w:rPr>
        <w:t xml:space="preserve"> </w:t>
      </w:r>
      <w:r w:rsidRPr="003247BC">
        <w:rPr>
          <w:rFonts w:ascii="Tahoma" w:eastAsia="Times New Roman" w:hAnsi="Tahoma" w:cs="Tahoma"/>
          <w:b/>
          <w:bCs/>
          <w:sz w:val="18"/>
          <w:szCs w:val="18"/>
          <w:lang w:val="es-ES" w:eastAsia="es-ES"/>
        </w:rPr>
        <w:t>y Director</w:t>
      </w:r>
      <w:r>
        <w:rPr>
          <w:rFonts w:ascii="Tahoma" w:eastAsia="Times New Roman" w:hAnsi="Tahoma" w:cs="Tahoma"/>
          <w:b/>
          <w:bCs/>
          <w:sz w:val="18"/>
          <w:szCs w:val="18"/>
          <w:lang w:val="es-ES" w:eastAsia="es-ES"/>
        </w:rPr>
        <w:t xml:space="preserve"> de Obras Públicas y Mantenimiento</w:t>
      </w:r>
      <w:r w:rsidRPr="00CE4EB8">
        <w:rPr>
          <w:rFonts w:ascii="Tahoma" w:eastAsia="Times New Roman" w:hAnsi="Tahoma" w:cs="Tahoma"/>
          <w:sz w:val="18"/>
          <w:szCs w:val="18"/>
          <w:lang w:val="es-ES" w:eastAsia="es-ES"/>
        </w:rPr>
        <w:t xml:space="preserve"> de la </w:t>
      </w:r>
      <w:r>
        <w:rPr>
          <w:rFonts w:ascii="Tahoma" w:eastAsia="Times New Roman" w:hAnsi="Tahoma" w:cs="Tahoma"/>
          <w:b/>
          <w:bCs/>
          <w:sz w:val="18"/>
          <w:szCs w:val="18"/>
          <w:lang w:val="es-ES" w:eastAsia="es-ES"/>
        </w:rPr>
        <w:t>Secretaria de Obras Públicas y Desarrollo Urbano</w:t>
      </w:r>
      <w:r w:rsidRPr="00CE4EB8">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Contrato se le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parte la empresa denominada </w:t>
      </w:r>
      <w:r w:rsidRPr="00CE4EB8">
        <w:rPr>
          <w:rFonts w:ascii="Tahoma" w:eastAsia="Times New Roman" w:hAnsi="Tahoma" w:cs="Tahoma"/>
          <w:b/>
          <w:sz w:val="18"/>
          <w:szCs w:val="18"/>
          <w:lang w:val="es-ES" w:eastAsia="es-ES"/>
        </w:rPr>
        <w:t>“</w:t>
      </w:r>
      <w:r>
        <w:rPr>
          <w:rFonts w:ascii="Tahoma" w:eastAsia="Times New Roman" w:hAnsi="Tahoma" w:cs="Tahoma"/>
          <w:b/>
          <w:i/>
          <w:sz w:val="18"/>
          <w:szCs w:val="18"/>
          <w:lang w:val="es-ES" w:eastAsia="es-ES"/>
        </w:rPr>
        <w:fldChar w:fldCharType="begin"/>
      </w:r>
      <w:r>
        <w:rPr>
          <w:rFonts w:ascii="Tahoma" w:eastAsia="Times New Roman" w:hAnsi="Tahoma" w:cs="Tahoma"/>
          <w:b/>
          <w:i/>
          <w:sz w:val="18"/>
          <w:szCs w:val="18"/>
          <w:lang w:val="es-ES" w:eastAsia="es-ES"/>
        </w:rPr>
        <w:instrText xml:space="preserve"> MERGEFIELD CONTRATISTA </w:instrText>
      </w:r>
      <w:r>
        <w:rPr>
          <w:rFonts w:ascii="Tahoma" w:eastAsia="Times New Roman" w:hAnsi="Tahoma" w:cs="Tahoma"/>
          <w:b/>
          <w:i/>
          <w:sz w:val="18"/>
          <w:szCs w:val="18"/>
          <w:lang w:val="es-ES" w:eastAsia="es-ES"/>
        </w:rPr>
        <w:fldChar w:fldCharType="separate"/>
      </w:r>
      <w:r w:rsidR="0056270E" w:rsidRPr="00CB0EEC">
        <w:rPr>
          <w:rFonts w:ascii="Tahoma" w:eastAsia="Times New Roman" w:hAnsi="Tahoma" w:cs="Tahoma"/>
          <w:b/>
          <w:i/>
          <w:noProof/>
          <w:sz w:val="18"/>
          <w:szCs w:val="18"/>
          <w:lang w:val="es-ES" w:eastAsia="es-ES"/>
        </w:rPr>
        <w:t>Grupo Constructor  Altofonte, S.A. de C.V.</w:t>
      </w:r>
      <w:r>
        <w:rPr>
          <w:rFonts w:ascii="Tahoma" w:eastAsia="Times New Roman" w:hAnsi="Tahoma" w:cs="Tahoma"/>
          <w:b/>
          <w:i/>
          <w:sz w:val="18"/>
          <w:szCs w:val="18"/>
          <w:lang w:val="es-ES" w:eastAsia="es-ES"/>
        </w:rPr>
        <w:fldChar w:fldCharType="end"/>
      </w:r>
      <w:r w:rsidRPr="00CE4EB8">
        <w:rPr>
          <w:rFonts w:ascii="Tahoma" w:eastAsia="Times New Roman" w:hAnsi="Tahoma" w:cs="Tahoma"/>
          <w:b/>
          <w:sz w:val="18"/>
          <w:szCs w:val="18"/>
          <w:lang w:val="es-ES" w:eastAsia="es-ES"/>
        </w:rPr>
        <w:t>”</w:t>
      </w:r>
      <w:r w:rsidRPr="00CE4EB8">
        <w:rPr>
          <w:rFonts w:ascii="Tahoma" w:eastAsia="Times New Roman" w:hAnsi="Tahoma" w:cs="Tahoma"/>
          <w:sz w:val="18"/>
          <w:szCs w:val="18"/>
          <w:lang w:val="es-ES" w:eastAsia="es-ES"/>
        </w:rPr>
        <w:t xml:space="preserve"> representada en este acto por </w:t>
      </w:r>
      <w:r>
        <w:rPr>
          <w:rFonts w:ascii="Tahoma" w:eastAsia="Times New Roman" w:hAnsi="Tahoma" w:cs="Tahoma"/>
          <w:b/>
          <w:sz w:val="18"/>
          <w:szCs w:val="18"/>
          <w:lang w:val="es-ES" w:eastAsia="es-ES"/>
        </w:rPr>
        <w:fldChar w:fldCharType="begin"/>
      </w:r>
      <w:r>
        <w:rPr>
          <w:rFonts w:ascii="Tahoma" w:eastAsia="Times New Roman" w:hAnsi="Tahoma" w:cs="Tahoma"/>
          <w:b/>
          <w:sz w:val="18"/>
          <w:szCs w:val="18"/>
          <w:lang w:val="es-ES" w:eastAsia="es-ES"/>
        </w:rPr>
        <w:instrText xml:space="preserve"> MERGEFIELD NOM_PDATOS </w:instrText>
      </w:r>
      <w:r>
        <w:rPr>
          <w:rFonts w:ascii="Tahoma" w:eastAsia="Times New Roman" w:hAnsi="Tahoma" w:cs="Tahoma"/>
          <w:b/>
          <w:sz w:val="18"/>
          <w:szCs w:val="18"/>
          <w:lang w:val="es-ES" w:eastAsia="es-ES"/>
        </w:rPr>
        <w:fldChar w:fldCharType="separate"/>
      </w:r>
      <w:r w:rsidR="0056270E" w:rsidRPr="00CB0EEC">
        <w:rPr>
          <w:rFonts w:ascii="Tahoma" w:eastAsia="Times New Roman" w:hAnsi="Tahoma" w:cs="Tahoma"/>
          <w:b/>
          <w:noProof/>
          <w:sz w:val="18"/>
          <w:szCs w:val="18"/>
          <w:lang w:val="es-ES" w:eastAsia="es-ES"/>
        </w:rPr>
        <w:t>la Ciudadana Guadalupe Elizabeth Garcia Enriquez</w:t>
      </w:r>
      <w:r>
        <w:rPr>
          <w:rFonts w:ascii="Tahoma" w:eastAsia="Times New Roman" w:hAnsi="Tahoma" w:cs="Tahoma"/>
          <w:b/>
          <w:sz w:val="18"/>
          <w:szCs w:val="18"/>
          <w:lang w:val="es-ES" w:eastAsia="es-ES"/>
        </w:rPr>
        <w:fldChar w:fldCharType="end"/>
      </w:r>
      <w:r w:rsidRPr="00CE4EB8">
        <w:rPr>
          <w:rFonts w:ascii="Tahoma" w:eastAsia="Times New Roman" w:hAnsi="Tahoma" w:cs="Tahoma"/>
          <w:b/>
          <w:sz w:val="18"/>
          <w:szCs w:val="18"/>
          <w:lang w:val="es-ES" w:eastAsia="es-ES"/>
        </w:rPr>
        <w:t xml:space="preserve">, </w:t>
      </w:r>
      <w:r w:rsidRPr="00CE4EB8">
        <w:rPr>
          <w:rFonts w:ascii="Tahoma" w:eastAsia="Times New Roman" w:hAnsi="Tahoma" w:cs="Tahoma"/>
          <w:sz w:val="18"/>
          <w:szCs w:val="18"/>
          <w:lang w:val="es-ES" w:eastAsia="es-ES"/>
        </w:rPr>
        <w:t>en su carácter de</w:t>
      </w:r>
      <w:r w:rsidRPr="00CE4EB8">
        <w:rPr>
          <w:rFonts w:ascii="Tahoma" w:eastAsia="Times New Roman" w:hAnsi="Tahoma" w:cs="Tahoma"/>
          <w:b/>
          <w:sz w:val="18"/>
          <w:szCs w:val="18"/>
          <w:lang w:val="es-ES" w:eastAsia="es-ES"/>
        </w:rPr>
        <w:t xml:space="preserve"> </w:t>
      </w:r>
      <w:r>
        <w:rPr>
          <w:rFonts w:ascii="Tahoma" w:eastAsia="Times New Roman" w:hAnsi="Tahoma" w:cs="Tahoma"/>
          <w:b/>
          <w:noProof/>
          <w:sz w:val="18"/>
          <w:szCs w:val="18"/>
          <w:lang w:val="es-ES" w:eastAsia="es-ES"/>
        </w:rPr>
        <w:fldChar w:fldCharType="begin"/>
      </w:r>
      <w:r>
        <w:rPr>
          <w:rFonts w:ascii="Tahoma" w:eastAsia="Times New Roman" w:hAnsi="Tahoma" w:cs="Tahoma"/>
          <w:b/>
          <w:noProof/>
          <w:sz w:val="18"/>
          <w:szCs w:val="18"/>
          <w:lang w:val="es-ES" w:eastAsia="es-ES"/>
        </w:rPr>
        <w:instrText xml:space="preserve"> MERGEFIELD CARGO </w:instrText>
      </w:r>
      <w:r>
        <w:rPr>
          <w:rFonts w:ascii="Tahoma" w:eastAsia="Times New Roman" w:hAnsi="Tahoma" w:cs="Tahoma"/>
          <w:b/>
          <w:noProof/>
          <w:sz w:val="18"/>
          <w:szCs w:val="18"/>
          <w:lang w:val="es-ES" w:eastAsia="es-ES"/>
        </w:rPr>
        <w:fldChar w:fldCharType="separate"/>
      </w:r>
      <w:r w:rsidR="0056270E" w:rsidRPr="00CB0EEC">
        <w:rPr>
          <w:rFonts w:ascii="Tahoma" w:eastAsia="Times New Roman" w:hAnsi="Tahoma" w:cs="Tahoma"/>
          <w:b/>
          <w:noProof/>
          <w:sz w:val="18"/>
          <w:szCs w:val="18"/>
          <w:lang w:val="es-ES" w:eastAsia="es-ES"/>
        </w:rPr>
        <w:t>Administrador Único</w:t>
      </w:r>
      <w:r>
        <w:rPr>
          <w:rFonts w:ascii="Tahoma" w:eastAsia="Times New Roman" w:hAnsi="Tahoma" w:cs="Tahoma"/>
          <w:b/>
          <w:noProof/>
          <w:sz w:val="18"/>
          <w:szCs w:val="18"/>
          <w:lang w:val="es-ES" w:eastAsia="es-ES"/>
        </w:rPr>
        <w:fldChar w:fldCharType="end"/>
      </w:r>
      <w:r w:rsidRPr="00CE4EB8">
        <w:rPr>
          <w:rFonts w:ascii="Tahoma" w:eastAsia="Times New Roman" w:hAnsi="Tahoma" w:cs="Tahoma"/>
          <w:b/>
          <w:noProof/>
          <w:sz w:val="18"/>
          <w:szCs w:val="18"/>
          <w:lang w:val="es-ES" w:eastAsia="es-ES"/>
        </w:rPr>
        <w:t xml:space="preserve"> </w:t>
      </w:r>
      <w:r w:rsidRPr="00CE4EB8">
        <w:rPr>
          <w:rFonts w:ascii="Tahoma" w:eastAsia="Times New Roman" w:hAnsi="Tahoma" w:cs="Tahoma"/>
          <w:sz w:val="18"/>
          <w:szCs w:val="18"/>
          <w:lang w:val="es-ES" w:eastAsia="es-ES"/>
        </w:rPr>
        <w:t xml:space="preserve">a quien en lo sucesivo y para efectos de este contrato se le denominará </w:t>
      </w:r>
      <w:r w:rsidRPr="00CE4EB8">
        <w:rPr>
          <w:rFonts w:ascii="Tahoma" w:eastAsia="Times New Roman" w:hAnsi="Tahoma" w:cs="Tahoma"/>
          <w:b/>
          <w:sz w:val="18"/>
          <w:szCs w:val="18"/>
          <w:lang w:val="es-ES" w:eastAsia="es-ES"/>
        </w:rPr>
        <w:t xml:space="preserve">“El Contratista”, </w:t>
      </w:r>
      <w:r w:rsidRPr="00CE4EB8">
        <w:rPr>
          <w:rFonts w:ascii="Tahoma" w:eastAsia="Times New Roman" w:hAnsi="Tahoma" w:cs="Tahoma"/>
          <w:sz w:val="18"/>
          <w:szCs w:val="18"/>
          <w:lang w:val="es-ES" w:eastAsia="es-ES"/>
        </w:rPr>
        <w:t>mismos que sujetan su acuerdo de voluntades al tenor de la</w:t>
      </w:r>
      <w:r>
        <w:rPr>
          <w:rFonts w:ascii="Tahoma" w:eastAsia="Times New Roman" w:hAnsi="Tahoma" w:cs="Tahoma"/>
          <w:sz w:val="18"/>
          <w:szCs w:val="18"/>
          <w:lang w:val="es-ES" w:eastAsia="es-ES"/>
        </w:rPr>
        <w:t>s siguientes Declaraciones y Clá</w:t>
      </w:r>
      <w:r w:rsidRPr="00CE4EB8">
        <w:rPr>
          <w:rFonts w:ascii="Tahoma" w:eastAsia="Times New Roman" w:hAnsi="Tahoma" w:cs="Tahoma"/>
          <w:sz w:val="18"/>
          <w:szCs w:val="18"/>
          <w:lang w:val="es-ES" w:eastAsia="es-ES"/>
        </w:rPr>
        <w:t>usulas:</w:t>
      </w:r>
    </w:p>
    <w:p w:rsidR="00E043EE" w:rsidRPr="00CE4EB8" w:rsidRDefault="00E043EE" w:rsidP="00E043EE">
      <w:pPr>
        <w:jc w:val="both"/>
        <w:rPr>
          <w:rFonts w:ascii="Tahoma" w:hAnsi="Tahoma" w:cs="Tahoma"/>
          <w:b/>
          <w:sz w:val="18"/>
          <w:szCs w:val="18"/>
          <w:lang w:val="es-ES"/>
        </w:rPr>
      </w:pPr>
    </w:p>
    <w:p w:rsidR="00E043EE" w:rsidRPr="00CE4EB8" w:rsidRDefault="00E043EE" w:rsidP="00E043EE">
      <w:pPr>
        <w:ind w:left="360"/>
        <w:jc w:val="center"/>
        <w:rPr>
          <w:rFonts w:ascii="Tahoma" w:hAnsi="Tahoma" w:cs="Tahoma"/>
          <w:b/>
          <w:sz w:val="18"/>
          <w:szCs w:val="18"/>
        </w:rPr>
      </w:pPr>
      <w:r w:rsidRPr="00CE4EB8">
        <w:rPr>
          <w:rFonts w:ascii="Tahoma" w:hAnsi="Tahoma" w:cs="Tahoma"/>
          <w:b/>
          <w:sz w:val="18"/>
          <w:szCs w:val="18"/>
        </w:rPr>
        <w:t>D E C L A R A C I O N E S:</w:t>
      </w:r>
    </w:p>
    <w:p w:rsidR="00E043EE" w:rsidRPr="00CE4EB8" w:rsidRDefault="00E043EE" w:rsidP="00E043EE">
      <w:pPr>
        <w:ind w:left="360"/>
        <w:jc w:val="center"/>
        <w:rPr>
          <w:rFonts w:ascii="Tahoma" w:hAnsi="Tahoma" w:cs="Tahoma"/>
          <w:sz w:val="18"/>
          <w:szCs w:val="18"/>
        </w:rPr>
      </w:pPr>
    </w:p>
    <w:p w:rsidR="00E043EE" w:rsidRPr="00CE4EB8" w:rsidRDefault="00E043EE" w:rsidP="00E043EE">
      <w:pPr>
        <w:jc w:val="both"/>
        <w:rPr>
          <w:rFonts w:ascii="Tahoma" w:hAnsi="Tahoma" w:cs="Tahoma"/>
          <w:sz w:val="18"/>
          <w:szCs w:val="18"/>
        </w:rPr>
      </w:pPr>
      <w:r w:rsidRPr="00CE4EB8">
        <w:rPr>
          <w:rFonts w:ascii="Tahoma" w:hAnsi="Tahoma" w:cs="Tahoma"/>
          <w:b/>
          <w:sz w:val="18"/>
          <w:szCs w:val="18"/>
        </w:rPr>
        <w:t>I.- "El Municipio"</w:t>
      </w:r>
      <w:r w:rsidRPr="00CE4EB8">
        <w:rPr>
          <w:rFonts w:ascii="Tahoma" w:hAnsi="Tahoma" w:cs="Tahoma"/>
          <w:sz w:val="18"/>
          <w:szCs w:val="18"/>
        </w:rPr>
        <w:t>, Declara:</w:t>
      </w:r>
    </w:p>
    <w:p w:rsidR="00E043EE" w:rsidRPr="00CE4EB8" w:rsidRDefault="00E043EE" w:rsidP="00E043EE">
      <w:pPr>
        <w:jc w:val="both"/>
        <w:rPr>
          <w:rFonts w:ascii="Tahoma" w:hAnsi="Tahoma" w:cs="Tahoma"/>
          <w:sz w:val="18"/>
          <w:szCs w:val="18"/>
        </w:rPr>
      </w:pPr>
    </w:p>
    <w:p w:rsidR="00E043EE" w:rsidRPr="00CE4EB8" w:rsidRDefault="00E043EE" w:rsidP="00E043EE">
      <w:pPr>
        <w:ind w:left="284"/>
        <w:jc w:val="both"/>
        <w:rPr>
          <w:rFonts w:ascii="Tahoma" w:hAnsi="Tahoma" w:cs="Tahoma"/>
          <w:sz w:val="18"/>
          <w:szCs w:val="18"/>
        </w:rPr>
      </w:pPr>
      <w:r w:rsidRPr="00CE4EB8">
        <w:rPr>
          <w:rFonts w:ascii="Tahoma" w:hAnsi="Tahoma" w:cs="Tahoma"/>
          <w:b/>
          <w:sz w:val="18"/>
          <w:szCs w:val="18"/>
        </w:rPr>
        <w:t>I.1.-</w:t>
      </w:r>
      <w:r w:rsidRPr="00CE4EB8">
        <w:rPr>
          <w:rFonts w:ascii="Tahoma" w:hAnsi="Tahoma" w:cs="Tahoma"/>
          <w:sz w:val="18"/>
          <w:szCs w:val="18"/>
        </w:rPr>
        <w:t xml:space="preserve"> Ser una Entidad de Derecho Público con Personalidad Jurídica y Patrimonio Propio, Autónomo en su régimen interior y con la libre administración de su hacienda pública municipal, con fundamento en el artículo 115 de la Constitución Política de los Estados Unidos Mexicanos, así como lo establecido en el artículo 113 de la Constitución Política del Estado Libre y Soberano de Oaxaca, </w:t>
      </w:r>
      <w:r w:rsidR="00E60734">
        <w:rPr>
          <w:rFonts w:ascii="Tahoma" w:hAnsi="Tahoma" w:cs="Tahoma"/>
          <w:sz w:val="18"/>
          <w:szCs w:val="18"/>
        </w:rPr>
        <w:t>artículo 2</w:t>
      </w:r>
      <w:r w:rsidRPr="00CE4EB8">
        <w:rPr>
          <w:rFonts w:ascii="Tahoma" w:hAnsi="Tahoma" w:cs="Tahoma"/>
          <w:sz w:val="18"/>
          <w:szCs w:val="18"/>
        </w:rPr>
        <w:t xml:space="preserve"> de la Ley Orgánica Municipal del Estado de Oaxaca y </w:t>
      </w:r>
      <w:r w:rsidR="00E60734">
        <w:rPr>
          <w:rFonts w:ascii="Tahoma" w:hAnsi="Tahoma" w:cs="Tahoma"/>
          <w:sz w:val="18"/>
          <w:szCs w:val="18"/>
        </w:rPr>
        <w:t>el artículo</w:t>
      </w:r>
      <w:r w:rsidR="002C685E">
        <w:rPr>
          <w:rFonts w:ascii="Tahoma" w:hAnsi="Tahoma" w:cs="Tahoma"/>
          <w:sz w:val="18"/>
          <w:szCs w:val="18"/>
        </w:rPr>
        <w:t xml:space="preserve"> </w:t>
      </w:r>
      <w:r w:rsidRPr="00771DB5">
        <w:rPr>
          <w:rFonts w:ascii="Tahoma" w:hAnsi="Tahoma" w:cs="Tahoma"/>
          <w:sz w:val="18"/>
          <w:szCs w:val="18"/>
        </w:rPr>
        <w:t>2 del Bando de Policía y Gobierno del Municipio de Oaxaca de Juárez.</w:t>
      </w:r>
    </w:p>
    <w:p w:rsidR="00E043EE" w:rsidRPr="00CE4EB8" w:rsidRDefault="00E043EE" w:rsidP="00E043EE">
      <w:pPr>
        <w:ind w:left="284"/>
        <w:jc w:val="both"/>
        <w:rPr>
          <w:rFonts w:ascii="Tahoma" w:hAnsi="Tahoma" w:cs="Tahoma"/>
          <w:sz w:val="18"/>
          <w:szCs w:val="18"/>
        </w:rPr>
      </w:pPr>
    </w:p>
    <w:p w:rsidR="00E043EE" w:rsidRPr="00CE4EB8" w:rsidRDefault="00E043EE" w:rsidP="00E043EE">
      <w:pPr>
        <w:ind w:left="284"/>
        <w:jc w:val="both"/>
        <w:rPr>
          <w:rFonts w:ascii="Tahoma" w:hAnsi="Tahoma" w:cs="Tahoma"/>
          <w:sz w:val="18"/>
          <w:szCs w:val="18"/>
        </w:rPr>
      </w:pPr>
      <w:r w:rsidRPr="00CE4EB8">
        <w:rPr>
          <w:rFonts w:ascii="Tahoma" w:hAnsi="Tahoma" w:cs="Tahoma"/>
          <w:sz w:val="18"/>
          <w:szCs w:val="18"/>
        </w:rPr>
        <w:t xml:space="preserve">Cuenta con un órgano administrativo de apoyo denominado </w:t>
      </w:r>
      <w:r w:rsidR="00BB6502" w:rsidRPr="007521DB">
        <w:rPr>
          <w:rFonts w:ascii="Tahoma" w:hAnsi="Tahoma" w:cs="Tahoma"/>
          <w:noProof/>
          <w:sz w:val="18"/>
          <w:szCs w:val="18"/>
        </w:rPr>
        <w:t>“</w:t>
      </w:r>
      <w:r w:rsidR="00BB6502" w:rsidRPr="007521DB">
        <w:rPr>
          <w:rFonts w:ascii="Tahoma" w:hAnsi="Tahoma" w:cs="Tahoma"/>
          <w:b/>
          <w:sz w:val="18"/>
          <w:szCs w:val="18"/>
        </w:rPr>
        <w:t>Comité de Obras Públicas y Servicios Relacionados con las Mismas del Municipio de Oaxaca de Juárez”</w:t>
      </w:r>
      <w:r w:rsidR="00BB6502" w:rsidRPr="007521DB">
        <w:rPr>
          <w:rFonts w:ascii="Tahoma" w:hAnsi="Tahoma" w:cs="Tahoma"/>
          <w:sz w:val="18"/>
          <w:szCs w:val="18"/>
        </w:rPr>
        <w:t>,</w:t>
      </w:r>
      <w:r w:rsidR="00BB6502">
        <w:rPr>
          <w:rFonts w:ascii="Tahoma" w:hAnsi="Tahoma" w:cs="Tahoma"/>
          <w:sz w:val="18"/>
          <w:szCs w:val="18"/>
        </w:rPr>
        <w:t xml:space="preserve"> para el </w:t>
      </w:r>
      <w:r w:rsidR="00BB6502" w:rsidRPr="00394A6D">
        <w:rPr>
          <w:rFonts w:ascii="Tahoma" w:hAnsi="Tahoma" w:cs="Tahoma"/>
          <w:b/>
          <w:sz w:val="18"/>
          <w:szCs w:val="18"/>
        </w:rPr>
        <w:t>Período 20</w:t>
      </w:r>
      <w:r w:rsidR="00BB6502">
        <w:rPr>
          <w:rFonts w:ascii="Tahoma" w:hAnsi="Tahoma" w:cs="Tahoma"/>
          <w:b/>
          <w:sz w:val="18"/>
          <w:szCs w:val="18"/>
        </w:rPr>
        <w:t>22-</w:t>
      </w:r>
      <w:r w:rsidR="00BB6502" w:rsidRPr="00394A6D">
        <w:rPr>
          <w:rFonts w:ascii="Tahoma" w:hAnsi="Tahoma" w:cs="Tahoma"/>
          <w:b/>
          <w:sz w:val="18"/>
          <w:szCs w:val="18"/>
        </w:rPr>
        <w:t>202</w:t>
      </w:r>
      <w:r w:rsidR="00BB6502">
        <w:rPr>
          <w:rFonts w:ascii="Tahoma" w:hAnsi="Tahoma" w:cs="Tahoma"/>
          <w:b/>
          <w:sz w:val="18"/>
          <w:szCs w:val="18"/>
        </w:rPr>
        <w:t>4</w:t>
      </w:r>
      <w:r w:rsidRPr="00CE4EB8">
        <w:rPr>
          <w:rFonts w:ascii="Tahoma" w:hAnsi="Tahoma" w:cs="Tahoma"/>
          <w:sz w:val="18"/>
          <w:szCs w:val="18"/>
        </w:rPr>
        <w:t xml:space="preserve"> en términos de lo establecido en los artículos </w:t>
      </w:r>
      <w:r w:rsidRPr="006D3479">
        <w:rPr>
          <w:rFonts w:ascii="Tahoma" w:hAnsi="Tahoma" w:cs="Tahoma"/>
          <w:sz w:val="18"/>
          <w:szCs w:val="18"/>
        </w:rPr>
        <w:t xml:space="preserve">69 de la Ley Orgánica Municipal del Estado de Oaxaca y </w:t>
      </w:r>
      <w:r w:rsidRPr="00771DB5">
        <w:rPr>
          <w:rFonts w:ascii="Tahoma" w:hAnsi="Tahoma" w:cs="Tahoma"/>
          <w:sz w:val="18"/>
          <w:szCs w:val="18"/>
        </w:rPr>
        <w:t>55 del Bando de Policía y Gobierno</w:t>
      </w:r>
      <w:r w:rsidRPr="00CE4EB8">
        <w:rPr>
          <w:rFonts w:ascii="Tahoma" w:hAnsi="Tahoma" w:cs="Tahoma"/>
          <w:sz w:val="18"/>
          <w:szCs w:val="18"/>
        </w:rPr>
        <w:t xml:space="preserve"> del Municipio de Oaxaca de Juárez vigente. </w:t>
      </w:r>
    </w:p>
    <w:p w:rsidR="00E043EE" w:rsidRPr="00CE4EB8" w:rsidRDefault="00E043EE" w:rsidP="00E043EE">
      <w:pPr>
        <w:ind w:left="284"/>
        <w:jc w:val="both"/>
        <w:rPr>
          <w:rFonts w:ascii="Tahoma" w:hAnsi="Tahoma" w:cs="Tahoma"/>
          <w:sz w:val="18"/>
          <w:szCs w:val="18"/>
        </w:rPr>
      </w:pPr>
    </w:p>
    <w:p w:rsidR="00E043EE" w:rsidRPr="00CE4EB8" w:rsidRDefault="00E043EE" w:rsidP="00E043EE">
      <w:pPr>
        <w:ind w:left="284"/>
        <w:jc w:val="both"/>
        <w:rPr>
          <w:rFonts w:ascii="Tahoma" w:hAnsi="Tahoma" w:cs="Tahoma"/>
          <w:sz w:val="18"/>
          <w:szCs w:val="18"/>
        </w:rPr>
      </w:pPr>
      <w:r w:rsidRPr="004A76E8">
        <w:rPr>
          <w:rFonts w:ascii="Tahoma" w:hAnsi="Tahoma" w:cs="Tahoma"/>
          <w:b/>
          <w:sz w:val="18"/>
          <w:szCs w:val="18"/>
        </w:rPr>
        <w:t>I.2.-</w:t>
      </w:r>
      <w:r w:rsidRPr="004A76E8">
        <w:rPr>
          <w:rFonts w:ascii="Tahoma" w:hAnsi="Tahoma" w:cs="Tahoma"/>
          <w:sz w:val="18"/>
          <w:szCs w:val="18"/>
        </w:rPr>
        <w:t xml:space="preserve"> Está facultado para obligarse y comprometerse en los términos del presente contrato, de acuerdo a lo previsto en los artículos 71 de la Ley Orgánica Municipal del Estado de Oaxaca y 57 del Bando de Policía y Gobierno del Municipio de Oaxaca de Juárez; acreditando su personalidad </w:t>
      </w:r>
      <w:r w:rsidRPr="004A76E8">
        <w:rPr>
          <w:rFonts w:ascii="Tahoma" w:eastAsia="Times New Roman" w:hAnsi="Tahoma" w:cs="Tahoma"/>
          <w:sz w:val="18"/>
          <w:szCs w:val="18"/>
          <w:lang w:val="es-ES" w:eastAsia="es-ES"/>
        </w:rPr>
        <w:t xml:space="preserve">la </w:t>
      </w:r>
      <w:r w:rsidRPr="004A76E8">
        <w:rPr>
          <w:rFonts w:ascii="Tahoma" w:eastAsia="Times New Roman" w:hAnsi="Tahoma" w:cs="Tahoma"/>
          <w:b/>
          <w:sz w:val="18"/>
          <w:szCs w:val="18"/>
          <w:lang w:val="es-ES" w:eastAsia="es-ES"/>
        </w:rPr>
        <w:t xml:space="preserve">Ciudadana Nancy Belem Mota Figueroa </w:t>
      </w:r>
      <w:r w:rsidRPr="004A76E8">
        <w:rPr>
          <w:rFonts w:ascii="Tahoma" w:eastAsia="Times New Roman" w:hAnsi="Tahoma" w:cs="Tahoma"/>
          <w:sz w:val="18"/>
          <w:szCs w:val="18"/>
          <w:lang w:val="es-ES" w:eastAsia="es-ES"/>
        </w:rPr>
        <w:t xml:space="preserve">en su carácter de </w:t>
      </w:r>
      <w:r w:rsidRPr="004A76E8">
        <w:rPr>
          <w:rFonts w:ascii="Tahoma" w:eastAsia="Times New Roman" w:hAnsi="Tahoma" w:cs="Tahoma"/>
          <w:b/>
          <w:sz w:val="18"/>
          <w:szCs w:val="18"/>
          <w:lang w:val="es-ES" w:eastAsia="es-ES"/>
        </w:rPr>
        <w:t xml:space="preserve">Síndica Primera </w:t>
      </w:r>
      <w:r w:rsidRPr="004A76E8">
        <w:rPr>
          <w:rFonts w:ascii="Tahoma" w:eastAsia="Times New Roman" w:hAnsi="Tahoma" w:cs="Tahoma"/>
          <w:sz w:val="18"/>
          <w:szCs w:val="18"/>
          <w:lang w:val="es-ES" w:eastAsia="es-ES"/>
        </w:rPr>
        <w:t>y Representante Legal del Municipio de Oaxaca de Juárez</w:t>
      </w:r>
      <w:r w:rsidRPr="004A76E8">
        <w:rPr>
          <w:rFonts w:ascii="Tahoma" w:hAnsi="Tahoma" w:cs="Tahoma"/>
          <w:sz w:val="18"/>
          <w:szCs w:val="18"/>
        </w:rPr>
        <w:t xml:space="preserve">, con el Acta de Sesión Solemne de Cabildo celebrada por el Honorable Cabildo Municipal el día </w:t>
      </w:r>
      <w:r w:rsidRPr="004A76E8">
        <w:rPr>
          <w:rFonts w:ascii="Tahoma" w:hAnsi="Tahoma" w:cs="Tahoma"/>
          <w:b/>
          <w:sz w:val="18"/>
          <w:szCs w:val="18"/>
        </w:rPr>
        <w:t>U</w:t>
      </w:r>
      <w:r w:rsidRPr="004A76E8">
        <w:rPr>
          <w:rFonts w:ascii="Tahoma" w:hAnsi="Tahoma" w:cs="Tahoma"/>
          <w:b/>
          <w:noProof/>
          <w:sz w:val="18"/>
          <w:szCs w:val="18"/>
        </w:rPr>
        <w:t>no de Enero del año Dos Mil Veintidós</w:t>
      </w:r>
      <w:r w:rsidRPr="004A76E8">
        <w:rPr>
          <w:rFonts w:ascii="Tahoma" w:hAnsi="Tahoma" w:cs="Tahoma"/>
          <w:sz w:val="18"/>
          <w:szCs w:val="18"/>
        </w:rPr>
        <w:t>.</w:t>
      </w:r>
    </w:p>
    <w:p w:rsidR="00ED1350" w:rsidRDefault="00ED1350" w:rsidP="00ED1350">
      <w:pPr>
        <w:ind w:left="284"/>
        <w:jc w:val="both"/>
        <w:rPr>
          <w:rFonts w:ascii="Tahoma" w:hAnsi="Tahoma" w:cs="Tahoma"/>
          <w:b/>
          <w:sz w:val="18"/>
          <w:szCs w:val="18"/>
        </w:rPr>
      </w:pPr>
    </w:p>
    <w:p w:rsidR="005C0819" w:rsidRPr="00CE4EB8" w:rsidRDefault="005C0819" w:rsidP="005C0819">
      <w:pPr>
        <w:ind w:left="284"/>
        <w:jc w:val="both"/>
        <w:rPr>
          <w:rFonts w:ascii="Tahoma" w:hAnsi="Tahoma" w:cs="Tahoma"/>
          <w:b/>
          <w:sz w:val="18"/>
          <w:szCs w:val="18"/>
        </w:rPr>
      </w:pPr>
      <w:r w:rsidRPr="00CE4EB8">
        <w:rPr>
          <w:rFonts w:ascii="Tahoma" w:hAnsi="Tahoma" w:cs="Tahoma"/>
          <w:b/>
          <w:sz w:val="18"/>
          <w:szCs w:val="18"/>
        </w:rPr>
        <w:t>I.3.-</w:t>
      </w:r>
      <w:r w:rsidRPr="00CE4EB8">
        <w:rPr>
          <w:rFonts w:ascii="Tahoma" w:hAnsi="Tahoma" w:cs="Tahoma"/>
          <w:sz w:val="18"/>
          <w:szCs w:val="18"/>
        </w:rPr>
        <w:t xml:space="preserve"> Sujetarse a lo dispuesto en el </w:t>
      </w:r>
      <w:r w:rsidRPr="00C3354E">
        <w:rPr>
          <w:rFonts w:ascii="Tahoma" w:hAnsi="Tahoma" w:cs="Tahoma"/>
          <w:sz w:val="18"/>
          <w:szCs w:val="18"/>
        </w:rPr>
        <w:t xml:space="preserve">142 Fracción III del Bando de Policía y Gobierno del Municipio de Oaxaca de Juárez, en todo lo relativo al presente contrato se auxiliará del </w:t>
      </w:r>
      <w:r w:rsidRPr="003247BC">
        <w:rPr>
          <w:rFonts w:ascii="Tahoma" w:eastAsia="Times New Roman" w:hAnsi="Tahoma" w:cs="Tahoma"/>
          <w:b/>
          <w:sz w:val="18"/>
          <w:szCs w:val="18"/>
          <w:lang w:val="es-ES" w:eastAsia="es-ES"/>
        </w:rPr>
        <w:t>Direc</w:t>
      </w:r>
      <w:r>
        <w:rPr>
          <w:rFonts w:ascii="Tahoma" w:eastAsia="Times New Roman" w:hAnsi="Tahoma" w:cs="Tahoma"/>
          <w:b/>
          <w:sz w:val="18"/>
          <w:szCs w:val="18"/>
          <w:lang w:val="es-ES" w:eastAsia="es-ES"/>
        </w:rPr>
        <w:t>tor</w:t>
      </w:r>
      <w:r w:rsidRPr="003247BC">
        <w:rPr>
          <w:rFonts w:ascii="Tahoma" w:eastAsia="Times New Roman" w:hAnsi="Tahoma" w:cs="Tahoma"/>
          <w:b/>
          <w:sz w:val="18"/>
          <w:szCs w:val="18"/>
          <w:lang w:val="es-ES" w:eastAsia="es-ES"/>
        </w:rPr>
        <w:t xml:space="preserve"> de Contratación, Seguimiento y Control de Obra Pública</w:t>
      </w:r>
      <w:r w:rsidRPr="00C3354E">
        <w:rPr>
          <w:rFonts w:ascii="Tahoma" w:hAnsi="Tahoma" w:cs="Tahoma"/>
          <w:sz w:val="18"/>
          <w:szCs w:val="18"/>
        </w:rPr>
        <w:t>, quien acredita su personalidad con el</w:t>
      </w:r>
      <w:r w:rsidRPr="00CE4EB8">
        <w:rPr>
          <w:rFonts w:ascii="Tahoma" w:hAnsi="Tahoma" w:cs="Tahoma"/>
          <w:sz w:val="18"/>
          <w:szCs w:val="18"/>
        </w:rPr>
        <w:t xml:space="preserve"> nombramiento expedido por el Presidente Municipal y en lo conducente se entenderá con el </w:t>
      </w:r>
      <w:r w:rsidRPr="00CE4EB8">
        <w:rPr>
          <w:rFonts w:ascii="Tahoma" w:hAnsi="Tahoma" w:cs="Tahoma"/>
          <w:b/>
          <w:sz w:val="18"/>
          <w:szCs w:val="18"/>
        </w:rPr>
        <w:t>“El Contratista”.</w:t>
      </w:r>
    </w:p>
    <w:p w:rsidR="0095098D" w:rsidRPr="00CE4EB8" w:rsidRDefault="0095098D" w:rsidP="0095098D">
      <w:pPr>
        <w:ind w:left="284"/>
        <w:jc w:val="both"/>
        <w:rPr>
          <w:rFonts w:ascii="Tahoma" w:hAnsi="Tahoma" w:cs="Tahoma"/>
          <w:sz w:val="18"/>
          <w:szCs w:val="18"/>
        </w:rPr>
      </w:pPr>
    </w:p>
    <w:p w:rsidR="00364772" w:rsidRPr="007521DB" w:rsidRDefault="00364772" w:rsidP="00364772">
      <w:pPr>
        <w:ind w:left="284"/>
        <w:jc w:val="both"/>
        <w:rPr>
          <w:rFonts w:ascii="Tahoma" w:hAnsi="Tahoma" w:cs="Tahoma"/>
          <w:sz w:val="18"/>
          <w:szCs w:val="18"/>
        </w:rPr>
      </w:pPr>
      <w:r w:rsidRPr="007521DB">
        <w:rPr>
          <w:rFonts w:ascii="Tahoma" w:hAnsi="Tahoma" w:cs="Tahoma"/>
          <w:b/>
          <w:sz w:val="18"/>
          <w:szCs w:val="18"/>
        </w:rPr>
        <w:t>I.4.-</w:t>
      </w:r>
      <w:r w:rsidRPr="007521DB">
        <w:rPr>
          <w:rFonts w:ascii="Tahoma" w:hAnsi="Tahoma" w:cs="Tahoma"/>
          <w:sz w:val="18"/>
          <w:szCs w:val="18"/>
        </w:rPr>
        <w:t xml:space="preserve"> Tiene como base para la elaboración de </w:t>
      </w:r>
      <w:r w:rsidR="004D5B14">
        <w:rPr>
          <w:rFonts w:ascii="Tahoma" w:hAnsi="Tahoma" w:cs="Tahoma"/>
          <w:sz w:val="18"/>
          <w:szCs w:val="18"/>
        </w:rPr>
        <w:t>los</w:t>
      </w:r>
      <w:r w:rsidRPr="007521DB">
        <w:rPr>
          <w:rFonts w:ascii="Tahoma" w:hAnsi="Tahoma" w:cs="Tahoma"/>
          <w:sz w:val="18"/>
          <w:szCs w:val="18"/>
        </w:rPr>
        <w:t xml:space="preserve"> Contrato</w:t>
      </w:r>
      <w:r w:rsidR="004D5B14">
        <w:rPr>
          <w:rFonts w:ascii="Tahoma" w:hAnsi="Tahoma" w:cs="Tahoma"/>
          <w:sz w:val="18"/>
          <w:szCs w:val="18"/>
        </w:rPr>
        <w:t>s</w:t>
      </w:r>
      <w:r w:rsidRPr="007521DB">
        <w:rPr>
          <w:rFonts w:ascii="Tahoma" w:hAnsi="Tahoma" w:cs="Tahoma"/>
          <w:sz w:val="18"/>
          <w:szCs w:val="18"/>
        </w:rPr>
        <w:t xml:space="preserve">, la </w:t>
      </w:r>
      <w:r w:rsidRPr="007521DB">
        <w:rPr>
          <w:rFonts w:ascii="Tahoma" w:hAnsi="Tahoma" w:cs="Tahoma"/>
          <w:b/>
          <w:sz w:val="18"/>
          <w:szCs w:val="18"/>
        </w:rPr>
        <w:t>Ley de Obras Públicas y Servicios Relacionados del Estado de Oaxaca</w:t>
      </w:r>
      <w:r w:rsidRPr="007521DB">
        <w:rPr>
          <w:rFonts w:ascii="Tahoma" w:hAnsi="Tahoma" w:cs="Tahoma"/>
          <w:sz w:val="18"/>
          <w:szCs w:val="18"/>
        </w:rPr>
        <w:t xml:space="preserve"> y atendiendo a lo establecido por </w:t>
      </w:r>
      <w:r w:rsidR="0059239C">
        <w:rPr>
          <w:rFonts w:ascii="Tahoma" w:hAnsi="Tahoma" w:cs="Tahoma"/>
          <w:sz w:val="18"/>
          <w:szCs w:val="18"/>
        </w:rPr>
        <w:t>e</w:t>
      </w:r>
      <w:r w:rsidRPr="007521DB">
        <w:rPr>
          <w:rFonts w:ascii="Tahoma" w:hAnsi="Tahoma" w:cs="Tahoma"/>
          <w:noProof/>
          <w:sz w:val="18"/>
          <w:szCs w:val="18"/>
        </w:rPr>
        <w:t xml:space="preserve">l </w:t>
      </w:r>
      <w:r w:rsidRPr="007521DB">
        <w:rPr>
          <w:rFonts w:ascii="Tahoma" w:hAnsi="Tahoma" w:cs="Tahoma"/>
          <w:b/>
          <w:noProof/>
          <w:sz w:val="18"/>
          <w:szCs w:val="18"/>
        </w:rPr>
        <w:t xml:space="preserve">Acuerdo </w:t>
      </w:r>
      <w:r w:rsidR="00BB6502" w:rsidRPr="005A6F9E">
        <w:rPr>
          <w:rFonts w:ascii="Tahoma" w:hAnsi="Tahoma" w:cs="Tahoma"/>
          <w:noProof/>
          <w:sz w:val="18"/>
          <w:szCs w:val="18"/>
        </w:rPr>
        <w:t>número</w:t>
      </w:r>
      <w:r w:rsidR="00BB6502">
        <w:rPr>
          <w:rFonts w:ascii="Tahoma" w:hAnsi="Tahoma" w:cs="Tahoma"/>
          <w:b/>
          <w:noProof/>
          <w:sz w:val="18"/>
          <w:szCs w:val="18"/>
        </w:rPr>
        <w:t xml:space="preserve"> PM/PA/07/2022</w:t>
      </w:r>
      <w:r w:rsidR="005A6F9E">
        <w:rPr>
          <w:rFonts w:ascii="Tahoma" w:hAnsi="Tahoma" w:cs="Tahoma"/>
          <w:b/>
          <w:noProof/>
          <w:sz w:val="18"/>
          <w:szCs w:val="18"/>
        </w:rPr>
        <w:t xml:space="preserve"> </w:t>
      </w:r>
      <w:r w:rsidR="005A6F9E" w:rsidRPr="005A6F9E">
        <w:rPr>
          <w:rFonts w:ascii="Tahoma" w:hAnsi="Tahoma" w:cs="Tahoma"/>
          <w:noProof/>
          <w:sz w:val="18"/>
          <w:szCs w:val="18"/>
        </w:rPr>
        <w:t>de fecha</w:t>
      </w:r>
      <w:r w:rsidR="005A6F9E">
        <w:rPr>
          <w:rFonts w:ascii="Tahoma" w:hAnsi="Tahoma" w:cs="Tahoma"/>
          <w:b/>
          <w:noProof/>
          <w:sz w:val="18"/>
          <w:szCs w:val="18"/>
        </w:rPr>
        <w:t xml:space="preserve"> 06 de enero de 2022 </w:t>
      </w:r>
      <w:r w:rsidR="005A6F9E" w:rsidRPr="005A6F9E">
        <w:rPr>
          <w:rFonts w:ascii="Tahoma" w:hAnsi="Tahoma" w:cs="Tahoma"/>
          <w:noProof/>
          <w:sz w:val="18"/>
          <w:szCs w:val="18"/>
        </w:rPr>
        <w:t>y el</w:t>
      </w:r>
      <w:r w:rsidR="005A6F9E">
        <w:rPr>
          <w:rFonts w:ascii="Tahoma" w:hAnsi="Tahoma" w:cs="Tahoma"/>
          <w:b/>
          <w:noProof/>
          <w:sz w:val="18"/>
          <w:szCs w:val="18"/>
        </w:rPr>
        <w:t xml:space="preserve"> Acuerdo </w:t>
      </w:r>
      <w:r w:rsidR="005A6F9E" w:rsidRPr="005A6F9E">
        <w:rPr>
          <w:rFonts w:ascii="Tahoma" w:hAnsi="Tahoma" w:cs="Tahoma"/>
          <w:noProof/>
          <w:sz w:val="18"/>
          <w:szCs w:val="18"/>
        </w:rPr>
        <w:t>número</w:t>
      </w:r>
      <w:r w:rsidR="005A6F9E">
        <w:rPr>
          <w:rFonts w:ascii="Tahoma" w:hAnsi="Tahoma" w:cs="Tahoma"/>
          <w:b/>
          <w:noProof/>
          <w:sz w:val="18"/>
          <w:szCs w:val="18"/>
        </w:rPr>
        <w:t xml:space="preserve"> PM/PA/67/2022 </w:t>
      </w:r>
      <w:r w:rsidR="005A6F9E" w:rsidRPr="005A6F9E">
        <w:rPr>
          <w:rFonts w:ascii="Tahoma" w:hAnsi="Tahoma" w:cs="Tahoma"/>
          <w:noProof/>
          <w:sz w:val="18"/>
          <w:szCs w:val="18"/>
        </w:rPr>
        <w:t>de fecha</w:t>
      </w:r>
      <w:r w:rsidR="005A6F9E">
        <w:rPr>
          <w:rFonts w:ascii="Tahoma" w:hAnsi="Tahoma" w:cs="Tahoma"/>
          <w:b/>
          <w:noProof/>
          <w:sz w:val="18"/>
          <w:szCs w:val="18"/>
        </w:rPr>
        <w:t xml:space="preserve"> 02 de junio de 2022,</w:t>
      </w:r>
      <w:r w:rsidR="00BB6502">
        <w:rPr>
          <w:rFonts w:ascii="Tahoma" w:hAnsi="Tahoma" w:cs="Tahoma"/>
          <w:b/>
          <w:noProof/>
          <w:sz w:val="18"/>
          <w:szCs w:val="18"/>
        </w:rPr>
        <w:t xml:space="preserve"> </w:t>
      </w:r>
      <w:r w:rsidRPr="007521DB">
        <w:rPr>
          <w:rFonts w:ascii="Tahoma" w:hAnsi="Tahoma" w:cs="Tahoma"/>
          <w:noProof/>
          <w:sz w:val="18"/>
          <w:szCs w:val="18"/>
        </w:rPr>
        <w:t>emitido</w:t>
      </w:r>
      <w:r w:rsidR="005A6F9E">
        <w:rPr>
          <w:rFonts w:ascii="Tahoma" w:hAnsi="Tahoma" w:cs="Tahoma"/>
          <w:noProof/>
          <w:sz w:val="18"/>
          <w:szCs w:val="18"/>
        </w:rPr>
        <w:t>s</w:t>
      </w:r>
      <w:r w:rsidRPr="007521DB">
        <w:rPr>
          <w:rFonts w:ascii="Tahoma" w:hAnsi="Tahoma" w:cs="Tahoma"/>
          <w:noProof/>
          <w:sz w:val="18"/>
          <w:szCs w:val="18"/>
        </w:rPr>
        <w:t xml:space="preserve"> por el </w:t>
      </w:r>
      <w:r w:rsidRPr="007521DB">
        <w:rPr>
          <w:rFonts w:ascii="Tahoma" w:hAnsi="Tahoma" w:cs="Tahoma"/>
          <w:b/>
          <w:noProof/>
          <w:sz w:val="18"/>
          <w:szCs w:val="18"/>
        </w:rPr>
        <w:t>Presidente Municipal Constitucional</w:t>
      </w:r>
      <w:r>
        <w:rPr>
          <w:rFonts w:ascii="Tahoma" w:hAnsi="Tahoma" w:cs="Tahoma"/>
          <w:b/>
          <w:noProof/>
          <w:sz w:val="18"/>
          <w:szCs w:val="18"/>
        </w:rPr>
        <w:t xml:space="preserve"> y autorizado</w:t>
      </w:r>
      <w:r w:rsidR="004D5B14">
        <w:rPr>
          <w:rFonts w:ascii="Tahoma" w:hAnsi="Tahoma" w:cs="Tahoma"/>
          <w:b/>
          <w:noProof/>
          <w:sz w:val="18"/>
          <w:szCs w:val="18"/>
        </w:rPr>
        <w:t>s</w:t>
      </w:r>
      <w:r>
        <w:rPr>
          <w:rFonts w:ascii="Tahoma" w:hAnsi="Tahoma" w:cs="Tahoma"/>
          <w:b/>
          <w:noProof/>
          <w:sz w:val="18"/>
          <w:szCs w:val="18"/>
        </w:rPr>
        <w:t xml:space="preserve"> por el Cabildo</w:t>
      </w:r>
      <w:r w:rsidRPr="007521DB">
        <w:rPr>
          <w:rFonts w:ascii="Tahoma" w:hAnsi="Tahoma" w:cs="Tahoma"/>
          <w:noProof/>
          <w:sz w:val="18"/>
          <w:szCs w:val="18"/>
        </w:rPr>
        <w:t xml:space="preserve"> </w:t>
      </w:r>
      <w:r>
        <w:rPr>
          <w:rFonts w:ascii="Tahoma" w:hAnsi="Tahoma" w:cs="Tahoma"/>
          <w:noProof/>
          <w:sz w:val="18"/>
          <w:szCs w:val="18"/>
        </w:rPr>
        <w:t xml:space="preserve">en </w:t>
      </w:r>
      <w:r w:rsidR="00597E55">
        <w:rPr>
          <w:rFonts w:ascii="Tahoma" w:hAnsi="Tahoma" w:cs="Tahoma"/>
          <w:noProof/>
          <w:sz w:val="18"/>
          <w:szCs w:val="18"/>
        </w:rPr>
        <w:t xml:space="preserve">los </w:t>
      </w:r>
      <w:r>
        <w:rPr>
          <w:rFonts w:ascii="Tahoma" w:hAnsi="Tahoma" w:cs="Tahoma"/>
          <w:noProof/>
          <w:sz w:val="18"/>
          <w:szCs w:val="18"/>
        </w:rPr>
        <w:t>que</w:t>
      </w:r>
      <w:r w:rsidR="004D5B14">
        <w:rPr>
          <w:rFonts w:ascii="Tahoma" w:hAnsi="Tahoma" w:cs="Tahoma"/>
          <w:noProof/>
          <w:sz w:val="18"/>
          <w:szCs w:val="18"/>
        </w:rPr>
        <w:t xml:space="preserve"> se</w:t>
      </w:r>
      <w:r>
        <w:rPr>
          <w:rFonts w:ascii="Tahoma" w:hAnsi="Tahoma" w:cs="Tahoma"/>
          <w:noProof/>
          <w:sz w:val="18"/>
          <w:szCs w:val="18"/>
        </w:rPr>
        <w:t xml:space="preserve"> establece, la integración, atribuciones y operación del </w:t>
      </w:r>
      <w:r w:rsidRPr="007521DB">
        <w:rPr>
          <w:rFonts w:ascii="Tahoma" w:hAnsi="Tahoma" w:cs="Tahoma"/>
          <w:noProof/>
          <w:sz w:val="18"/>
          <w:szCs w:val="18"/>
        </w:rPr>
        <w:t>“</w:t>
      </w:r>
      <w:r w:rsidRPr="007521DB">
        <w:rPr>
          <w:rFonts w:ascii="Tahoma" w:hAnsi="Tahoma" w:cs="Tahoma"/>
          <w:b/>
          <w:sz w:val="18"/>
          <w:szCs w:val="18"/>
        </w:rPr>
        <w:t>Comité de Obras Públicas y Servicios Relacionados con las Mismas del Municipio de Oaxaca de Juárez”</w:t>
      </w:r>
      <w:r w:rsidRPr="007521DB">
        <w:rPr>
          <w:rFonts w:ascii="Tahoma" w:hAnsi="Tahoma" w:cs="Tahoma"/>
          <w:sz w:val="18"/>
          <w:szCs w:val="18"/>
        </w:rPr>
        <w:t>,</w:t>
      </w:r>
      <w:r>
        <w:rPr>
          <w:rFonts w:ascii="Tahoma" w:hAnsi="Tahoma" w:cs="Tahoma"/>
          <w:sz w:val="18"/>
          <w:szCs w:val="18"/>
        </w:rPr>
        <w:t xml:space="preserve"> </w:t>
      </w:r>
      <w:r w:rsidRPr="000D4D10">
        <w:rPr>
          <w:rFonts w:ascii="Tahoma" w:hAnsi="Tahoma" w:cs="Tahoma"/>
          <w:b/>
          <w:sz w:val="18"/>
          <w:szCs w:val="18"/>
        </w:rPr>
        <w:t>para el Período</w:t>
      </w:r>
      <w:r w:rsidRPr="00394A6D">
        <w:rPr>
          <w:rFonts w:ascii="Tahoma" w:hAnsi="Tahoma" w:cs="Tahoma"/>
          <w:b/>
          <w:sz w:val="18"/>
          <w:szCs w:val="18"/>
        </w:rPr>
        <w:t xml:space="preserve"> 20</w:t>
      </w:r>
      <w:r>
        <w:rPr>
          <w:rFonts w:ascii="Tahoma" w:hAnsi="Tahoma" w:cs="Tahoma"/>
          <w:b/>
          <w:sz w:val="18"/>
          <w:szCs w:val="18"/>
        </w:rPr>
        <w:t>22-</w:t>
      </w:r>
      <w:r w:rsidRPr="00394A6D">
        <w:rPr>
          <w:rFonts w:ascii="Tahoma" w:hAnsi="Tahoma" w:cs="Tahoma"/>
          <w:b/>
          <w:sz w:val="18"/>
          <w:szCs w:val="18"/>
        </w:rPr>
        <w:t>202</w:t>
      </w:r>
      <w:r>
        <w:rPr>
          <w:rFonts w:ascii="Tahoma" w:hAnsi="Tahoma" w:cs="Tahoma"/>
          <w:b/>
          <w:sz w:val="18"/>
          <w:szCs w:val="18"/>
        </w:rPr>
        <w:t>4</w:t>
      </w:r>
      <w:r>
        <w:rPr>
          <w:rFonts w:ascii="Tahoma" w:hAnsi="Tahoma" w:cs="Tahoma"/>
          <w:sz w:val="18"/>
          <w:szCs w:val="18"/>
        </w:rPr>
        <w:t xml:space="preserve">, por el </w:t>
      </w:r>
      <w:r w:rsidRPr="007521DB">
        <w:rPr>
          <w:rFonts w:ascii="Tahoma" w:hAnsi="Tahoma" w:cs="Tahoma"/>
          <w:noProof/>
          <w:sz w:val="18"/>
          <w:szCs w:val="18"/>
        </w:rPr>
        <w:t xml:space="preserve"> </w:t>
      </w:r>
      <w:r>
        <w:rPr>
          <w:rFonts w:ascii="Tahoma" w:hAnsi="Tahoma" w:cs="Tahoma"/>
          <w:noProof/>
          <w:sz w:val="18"/>
          <w:szCs w:val="18"/>
        </w:rPr>
        <w:t xml:space="preserve">que se </w:t>
      </w:r>
      <w:r w:rsidRPr="007521DB">
        <w:rPr>
          <w:rFonts w:ascii="Tahoma" w:hAnsi="Tahoma" w:cs="Tahoma"/>
          <w:noProof/>
          <w:sz w:val="18"/>
          <w:szCs w:val="18"/>
        </w:rPr>
        <w:t xml:space="preserve">faculta a diversos Servidores Públicos de la Administración Pública del Municipio de Oaxaca de Juárez, para que en forma colegiada a traves del </w:t>
      </w:r>
      <w:r w:rsidRPr="00DB7F81">
        <w:rPr>
          <w:rFonts w:ascii="Tahoma" w:hAnsi="Tahoma" w:cs="Tahoma"/>
          <w:b/>
          <w:noProof/>
          <w:sz w:val="18"/>
          <w:szCs w:val="18"/>
        </w:rPr>
        <w:t>“</w:t>
      </w:r>
      <w:r w:rsidRPr="00DB7F81">
        <w:rPr>
          <w:rFonts w:ascii="Tahoma" w:hAnsi="Tahoma" w:cs="Tahoma"/>
          <w:b/>
          <w:sz w:val="18"/>
          <w:szCs w:val="18"/>
        </w:rPr>
        <w:t>Comité de Obras Públicas y Servicios Relacionados con las Mismas del Municipio de Oaxaca de Juárez</w:t>
      </w:r>
      <w:r w:rsidR="00DB7F81" w:rsidRPr="00DB7F81">
        <w:rPr>
          <w:rFonts w:ascii="Tahoma" w:hAnsi="Tahoma" w:cs="Tahoma"/>
          <w:b/>
          <w:sz w:val="18"/>
          <w:szCs w:val="18"/>
        </w:rPr>
        <w:t xml:space="preserve"> </w:t>
      </w:r>
      <w:r w:rsidR="00DB7F81" w:rsidRPr="000D4D10">
        <w:rPr>
          <w:rFonts w:ascii="Tahoma" w:hAnsi="Tahoma" w:cs="Tahoma"/>
          <w:b/>
          <w:sz w:val="18"/>
          <w:szCs w:val="18"/>
        </w:rPr>
        <w:t>para el</w:t>
      </w:r>
      <w:r w:rsidR="00DB7F81" w:rsidRPr="00DB7F81">
        <w:rPr>
          <w:rFonts w:ascii="Tahoma" w:hAnsi="Tahoma" w:cs="Tahoma"/>
          <w:b/>
          <w:sz w:val="18"/>
          <w:szCs w:val="18"/>
        </w:rPr>
        <w:t xml:space="preserve"> Período 2022-2024 </w:t>
      </w:r>
      <w:r w:rsidRPr="00DB7F81">
        <w:rPr>
          <w:rFonts w:ascii="Tahoma" w:hAnsi="Tahoma" w:cs="Tahoma"/>
          <w:b/>
          <w:sz w:val="18"/>
          <w:szCs w:val="18"/>
        </w:rPr>
        <w:t>”</w:t>
      </w:r>
      <w:r w:rsidRPr="007521DB">
        <w:rPr>
          <w:rFonts w:ascii="Tahoma" w:hAnsi="Tahoma" w:cs="Tahoma"/>
          <w:sz w:val="18"/>
          <w:szCs w:val="18"/>
        </w:rPr>
        <w:t>, determinen los procedimientos para la contratación y ejecución de la obra pública y servicios relacionados con las mismas, que ejecute el Municipio de Oaxaca de Juárez</w:t>
      </w:r>
      <w:r w:rsidRPr="007521DB">
        <w:rPr>
          <w:rFonts w:ascii="Tahoma" w:hAnsi="Tahoma" w:cs="Tahoma"/>
          <w:noProof/>
          <w:sz w:val="18"/>
          <w:szCs w:val="18"/>
        </w:rPr>
        <w:t>.</w:t>
      </w:r>
      <w:r w:rsidRPr="007521DB">
        <w:rPr>
          <w:rFonts w:ascii="Tahoma" w:hAnsi="Tahoma" w:cs="Tahoma"/>
          <w:sz w:val="18"/>
          <w:szCs w:val="18"/>
        </w:rPr>
        <w:t xml:space="preserve">  </w:t>
      </w:r>
    </w:p>
    <w:p w:rsidR="008217E1" w:rsidRDefault="008217E1" w:rsidP="0004271D">
      <w:pPr>
        <w:ind w:left="284"/>
        <w:jc w:val="both"/>
        <w:rPr>
          <w:rFonts w:ascii="Tahoma" w:hAnsi="Tahoma" w:cs="Tahoma"/>
          <w:b/>
          <w:bCs/>
          <w:sz w:val="18"/>
          <w:szCs w:val="18"/>
        </w:rPr>
      </w:pPr>
    </w:p>
    <w:p w:rsidR="00D528C7" w:rsidRPr="001B5960" w:rsidRDefault="00D528C7" w:rsidP="00364772">
      <w:pPr>
        <w:ind w:left="284"/>
        <w:jc w:val="both"/>
        <w:rPr>
          <w:rFonts w:ascii="Tahoma" w:hAnsi="Tahoma" w:cs="Tahoma"/>
          <w:b/>
          <w:sz w:val="18"/>
          <w:szCs w:val="18"/>
        </w:rPr>
      </w:pPr>
      <w:r w:rsidRPr="002C1778">
        <w:rPr>
          <w:rFonts w:ascii="Tahoma" w:hAnsi="Tahoma" w:cs="Tahoma"/>
          <w:b/>
          <w:bCs/>
          <w:sz w:val="18"/>
          <w:szCs w:val="18"/>
        </w:rPr>
        <w:t>I.5</w:t>
      </w:r>
      <w:r w:rsidRPr="002C1778">
        <w:rPr>
          <w:rFonts w:ascii="Tahoma" w:hAnsi="Tahoma" w:cs="Tahoma"/>
          <w:bCs/>
          <w:sz w:val="18"/>
          <w:szCs w:val="18"/>
        </w:rPr>
        <w:t>.- La adjudicación del</w:t>
      </w:r>
      <w:r w:rsidRPr="002C1778">
        <w:rPr>
          <w:rFonts w:ascii="Tahoma" w:hAnsi="Tahoma" w:cs="Tahoma"/>
          <w:sz w:val="18"/>
          <w:szCs w:val="18"/>
        </w:rPr>
        <w:t xml:space="preserve"> presente Contrato, se realiza con fundamento en lo dispuesto por los </w:t>
      </w:r>
      <w:r w:rsidR="001B5960" w:rsidRPr="001B5960">
        <w:rPr>
          <w:rFonts w:ascii="Tahoma" w:hAnsi="Tahoma" w:cs="Tahoma"/>
          <w:b/>
          <w:sz w:val="18"/>
          <w:szCs w:val="18"/>
        </w:rPr>
        <w:fldChar w:fldCharType="begin"/>
      </w:r>
      <w:r w:rsidR="001B5960" w:rsidRPr="001B5960">
        <w:rPr>
          <w:rFonts w:ascii="Tahoma" w:hAnsi="Tahoma" w:cs="Tahoma"/>
          <w:b/>
          <w:sz w:val="18"/>
          <w:szCs w:val="18"/>
        </w:rPr>
        <w:instrText xml:space="preserve"> MERGEFIELD ARTÍCULOS </w:instrText>
      </w:r>
      <w:r w:rsidR="001B5960" w:rsidRPr="001B5960">
        <w:rPr>
          <w:rFonts w:ascii="Tahoma" w:hAnsi="Tahoma" w:cs="Tahoma"/>
          <w:b/>
          <w:sz w:val="18"/>
          <w:szCs w:val="18"/>
        </w:rPr>
        <w:fldChar w:fldCharType="separate"/>
      </w:r>
      <w:r w:rsidR="0056270E" w:rsidRPr="00CB0EEC">
        <w:rPr>
          <w:rFonts w:ascii="Tahoma" w:hAnsi="Tahoma" w:cs="Tahoma"/>
          <w:b/>
          <w:noProof/>
          <w:sz w:val="18"/>
          <w:szCs w:val="18"/>
        </w:rPr>
        <w:t>Artículos 25 Fracción III,  42, 45 Fracción I y 46 Segundo Parrafo de la Ley de Obras Públicas y Servicios Relacionados del Estado de Oaxaca</w:t>
      </w:r>
      <w:r w:rsidR="001B5960" w:rsidRPr="001B5960">
        <w:rPr>
          <w:rFonts w:ascii="Tahoma" w:hAnsi="Tahoma" w:cs="Tahoma"/>
          <w:b/>
          <w:sz w:val="18"/>
          <w:szCs w:val="18"/>
        </w:rPr>
        <w:fldChar w:fldCharType="end"/>
      </w:r>
      <w:r w:rsidRPr="001B5960">
        <w:rPr>
          <w:rFonts w:ascii="Tahoma" w:hAnsi="Tahoma" w:cs="Tahoma"/>
          <w:b/>
          <w:sz w:val="18"/>
          <w:szCs w:val="18"/>
        </w:rPr>
        <w:t>,</w:t>
      </w:r>
      <w:r w:rsidRPr="002C1778">
        <w:rPr>
          <w:rFonts w:ascii="Tahoma" w:hAnsi="Tahoma" w:cs="Tahoma"/>
          <w:sz w:val="18"/>
          <w:szCs w:val="18"/>
        </w:rPr>
        <w:t xml:space="preserve"> y con la finalidad de asegurar las mejores condiciones disponibles en cu</w:t>
      </w:r>
      <w:r w:rsidRPr="007521DB">
        <w:rPr>
          <w:rFonts w:ascii="Tahoma" w:hAnsi="Tahoma" w:cs="Tahoma"/>
          <w:sz w:val="18"/>
          <w:szCs w:val="18"/>
        </w:rPr>
        <w:t xml:space="preserve">anto a precio, calidad, financiamiento y oportunidad, el </w:t>
      </w:r>
      <w:r w:rsidR="00DB7F81" w:rsidRPr="00DB7F81">
        <w:rPr>
          <w:rFonts w:ascii="Tahoma" w:hAnsi="Tahoma" w:cs="Tahoma"/>
          <w:b/>
          <w:noProof/>
          <w:sz w:val="18"/>
          <w:szCs w:val="18"/>
        </w:rPr>
        <w:t>“</w:t>
      </w:r>
      <w:r w:rsidR="00DB7F81" w:rsidRPr="00DB7F81">
        <w:rPr>
          <w:rFonts w:ascii="Tahoma" w:hAnsi="Tahoma" w:cs="Tahoma"/>
          <w:b/>
          <w:sz w:val="18"/>
          <w:szCs w:val="18"/>
        </w:rPr>
        <w:t>Comité de Obras Públicas y Servicios Relacionados con las Mismas del Municipio de Oaxaca de Juárez para el Período 2022-2024”</w:t>
      </w:r>
      <w:r w:rsidRPr="007521DB">
        <w:rPr>
          <w:rFonts w:ascii="Tahoma" w:hAnsi="Tahoma" w:cs="Tahoma"/>
          <w:sz w:val="18"/>
          <w:szCs w:val="18"/>
        </w:rPr>
        <w:t>,</w:t>
      </w:r>
      <w:r>
        <w:rPr>
          <w:rFonts w:ascii="Tahoma" w:hAnsi="Tahoma" w:cs="Tahoma"/>
          <w:sz w:val="18"/>
          <w:szCs w:val="18"/>
        </w:rPr>
        <w:t xml:space="preserve"> aprobó el procedimiento de contratación por </w:t>
      </w:r>
      <w:r>
        <w:rPr>
          <w:rFonts w:ascii="Tahoma" w:hAnsi="Tahoma" w:cs="Tahoma"/>
          <w:sz w:val="18"/>
          <w:szCs w:val="18"/>
        </w:rPr>
        <w:lastRenderedPageBreak/>
        <w:t xml:space="preserve">Adjudicación Directa, </w:t>
      </w:r>
      <w:r w:rsidRPr="007521DB">
        <w:rPr>
          <w:rFonts w:ascii="Tahoma" w:hAnsi="Tahoma" w:cs="Tahoma"/>
          <w:sz w:val="18"/>
          <w:szCs w:val="18"/>
        </w:rPr>
        <w:t>con fundamento en el Artículo 25</w:t>
      </w:r>
      <w:r>
        <w:rPr>
          <w:rFonts w:ascii="Tahoma" w:hAnsi="Tahoma" w:cs="Tahoma"/>
          <w:sz w:val="18"/>
          <w:szCs w:val="18"/>
        </w:rPr>
        <w:t xml:space="preserve"> Fracción III</w:t>
      </w:r>
      <w:r w:rsidRPr="007521DB">
        <w:rPr>
          <w:rFonts w:ascii="Tahoma" w:hAnsi="Tahoma" w:cs="Tahoma"/>
          <w:sz w:val="18"/>
          <w:szCs w:val="18"/>
        </w:rPr>
        <w:t xml:space="preserve"> y demás relativos a la Ley en materia</w:t>
      </w:r>
      <w:r>
        <w:rPr>
          <w:rFonts w:ascii="Tahoma" w:hAnsi="Tahoma" w:cs="Tahoma"/>
          <w:sz w:val="18"/>
          <w:szCs w:val="18"/>
        </w:rPr>
        <w:t>,</w:t>
      </w:r>
      <w:r w:rsidRPr="007521DB">
        <w:rPr>
          <w:rFonts w:ascii="Tahoma" w:hAnsi="Tahoma" w:cs="Tahoma"/>
          <w:sz w:val="18"/>
          <w:szCs w:val="18"/>
        </w:rPr>
        <w:t xml:space="preserve"> según consta en el </w:t>
      </w:r>
      <w:r w:rsidR="00F527C5" w:rsidRPr="00FD7607">
        <w:rPr>
          <w:rFonts w:ascii="Tahoma" w:hAnsi="Tahoma" w:cs="Tahoma"/>
          <w:b/>
          <w:sz w:val="18"/>
          <w:szCs w:val="18"/>
        </w:rPr>
        <w:t>A</w:t>
      </w:r>
      <w:r w:rsidRPr="00FD7607">
        <w:rPr>
          <w:rFonts w:ascii="Tahoma" w:hAnsi="Tahoma" w:cs="Tahoma"/>
          <w:b/>
          <w:sz w:val="18"/>
          <w:szCs w:val="18"/>
        </w:rPr>
        <w:t>cta</w:t>
      </w:r>
      <w:r w:rsidRPr="007521DB">
        <w:rPr>
          <w:rFonts w:ascii="Tahoma" w:hAnsi="Tahoma" w:cs="Tahoma"/>
          <w:noProof/>
          <w:sz w:val="18"/>
          <w:szCs w:val="18"/>
        </w:rPr>
        <w:t xml:space="preserve"> de la </w:t>
      </w:r>
      <w:r>
        <w:rPr>
          <w:rFonts w:ascii="Tahoma" w:hAnsi="Tahoma" w:cs="Tahoma"/>
          <w:b/>
          <w:sz w:val="18"/>
          <w:szCs w:val="18"/>
        </w:rPr>
        <w:fldChar w:fldCharType="begin"/>
      </w:r>
      <w:r>
        <w:rPr>
          <w:rFonts w:ascii="Tahoma" w:hAnsi="Tahoma" w:cs="Tahoma"/>
          <w:b/>
          <w:sz w:val="18"/>
          <w:szCs w:val="18"/>
        </w:rPr>
        <w:instrText xml:space="preserve"> MERGEFIELD No_DE_ACTA </w:instrText>
      </w:r>
      <w:r>
        <w:rPr>
          <w:rFonts w:ascii="Tahoma" w:hAnsi="Tahoma" w:cs="Tahoma"/>
          <w:b/>
          <w:sz w:val="18"/>
          <w:szCs w:val="18"/>
        </w:rPr>
        <w:fldChar w:fldCharType="separate"/>
      </w:r>
      <w:r w:rsidR="0056270E" w:rsidRPr="00CB0EEC">
        <w:rPr>
          <w:rFonts w:ascii="Tahoma" w:hAnsi="Tahoma" w:cs="Tahoma"/>
          <w:b/>
          <w:noProof/>
          <w:sz w:val="18"/>
          <w:szCs w:val="18"/>
        </w:rPr>
        <w:t>Primera Sesión Extraordinaria</w:t>
      </w:r>
      <w:r>
        <w:rPr>
          <w:rFonts w:ascii="Tahoma" w:hAnsi="Tahoma" w:cs="Tahoma"/>
          <w:b/>
          <w:sz w:val="18"/>
          <w:szCs w:val="18"/>
        </w:rPr>
        <w:fldChar w:fldCharType="end"/>
      </w:r>
      <w:r w:rsidR="00200844">
        <w:rPr>
          <w:rFonts w:ascii="Tahoma" w:hAnsi="Tahoma" w:cs="Tahoma"/>
          <w:b/>
          <w:sz w:val="18"/>
          <w:szCs w:val="18"/>
        </w:rPr>
        <w:t xml:space="preserve"> del </w:t>
      </w:r>
      <w:r w:rsidR="00200844" w:rsidRPr="00DB7F81">
        <w:rPr>
          <w:rFonts w:ascii="Tahoma" w:hAnsi="Tahoma" w:cs="Tahoma"/>
          <w:b/>
          <w:noProof/>
          <w:sz w:val="18"/>
          <w:szCs w:val="18"/>
        </w:rPr>
        <w:t>“</w:t>
      </w:r>
      <w:r w:rsidR="00200844" w:rsidRPr="00DB7F81">
        <w:rPr>
          <w:rFonts w:ascii="Tahoma" w:hAnsi="Tahoma" w:cs="Tahoma"/>
          <w:b/>
          <w:sz w:val="18"/>
          <w:szCs w:val="18"/>
        </w:rPr>
        <w:t>Comité de Obras Públicas y Servicios Relacionados con las Mismas del Municipio de Oaxaca de Juárez</w:t>
      </w:r>
      <w:r w:rsidR="00273A47">
        <w:rPr>
          <w:rFonts w:ascii="Tahoma" w:hAnsi="Tahoma" w:cs="Tahoma"/>
          <w:b/>
          <w:sz w:val="18"/>
          <w:szCs w:val="18"/>
        </w:rPr>
        <w:t>,</w:t>
      </w:r>
      <w:r w:rsidR="00200844" w:rsidRPr="00DB7F81">
        <w:rPr>
          <w:rFonts w:ascii="Tahoma" w:hAnsi="Tahoma" w:cs="Tahoma"/>
          <w:b/>
          <w:sz w:val="18"/>
          <w:szCs w:val="18"/>
        </w:rPr>
        <w:t xml:space="preserve"> para el Período 2022-2024”</w:t>
      </w:r>
      <w:r w:rsidRPr="007521DB">
        <w:rPr>
          <w:rFonts w:ascii="Tahoma" w:hAnsi="Tahoma" w:cs="Tahoma"/>
          <w:b/>
          <w:noProof/>
          <w:sz w:val="18"/>
          <w:szCs w:val="18"/>
        </w:rPr>
        <w:t>,</w:t>
      </w:r>
      <w:r w:rsidRPr="007521DB">
        <w:rPr>
          <w:rFonts w:ascii="Tahoma" w:hAnsi="Tahoma" w:cs="Tahoma"/>
          <w:noProof/>
          <w:sz w:val="18"/>
          <w:szCs w:val="18"/>
        </w:rPr>
        <w:t xml:space="preserve"> celebrada el dia </w:t>
      </w:r>
      <w:r>
        <w:rPr>
          <w:rFonts w:ascii="Tahoma" w:hAnsi="Tahoma" w:cs="Tahoma"/>
          <w:b/>
          <w:sz w:val="18"/>
          <w:szCs w:val="18"/>
        </w:rPr>
        <w:fldChar w:fldCharType="begin"/>
      </w:r>
      <w:r>
        <w:rPr>
          <w:rFonts w:ascii="Tahoma" w:hAnsi="Tahoma" w:cs="Tahoma"/>
          <w:b/>
          <w:sz w:val="18"/>
          <w:szCs w:val="18"/>
        </w:rPr>
        <w:instrText xml:space="preserve"> MERGEFIELD FCHA_DE_LA_SESIÓN </w:instrText>
      </w:r>
      <w:r>
        <w:rPr>
          <w:rFonts w:ascii="Tahoma" w:hAnsi="Tahoma" w:cs="Tahoma"/>
          <w:b/>
          <w:sz w:val="18"/>
          <w:szCs w:val="18"/>
        </w:rPr>
        <w:fldChar w:fldCharType="separate"/>
      </w:r>
      <w:r w:rsidR="0056270E" w:rsidRPr="00CB0EEC">
        <w:rPr>
          <w:rFonts w:ascii="Tahoma" w:hAnsi="Tahoma" w:cs="Tahoma"/>
          <w:b/>
          <w:noProof/>
          <w:sz w:val="18"/>
          <w:szCs w:val="18"/>
        </w:rPr>
        <w:t>30 de Marzo de 2023</w:t>
      </w:r>
      <w:r>
        <w:rPr>
          <w:rFonts w:ascii="Tahoma" w:hAnsi="Tahoma" w:cs="Tahoma"/>
          <w:b/>
          <w:sz w:val="18"/>
          <w:szCs w:val="18"/>
        </w:rPr>
        <w:fldChar w:fldCharType="end"/>
      </w:r>
      <w:r w:rsidR="004D28A5" w:rsidRPr="004D28A5">
        <w:rPr>
          <w:rFonts w:ascii="Tahoma" w:hAnsi="Tahoma" w:cs="Tahoma"/>
          <w:sz w:val="18"/>
          <w:szCs w:val="18"/>
        </w:rPr>
        <w:t xml:space="preserve"> </w:t>
      </w:r>
      <w:r w:rsidR="004D28A5" w:rsidRPr="00CE4EB8">
        <w:rPr>
          <w:rFonts w:ascii="Tahoma" w:hAnsi="Tahoma" w:cs="Tahoma"/>
          <w:sz w:val="18"/>
          <w:szCs w:val="18"/>
        </w:rPr>
        <w:t>y el Acuerdo número:</w:t>
      </w:r>
      <w:r w:rsidR="004D28A5">
        <w:rPr>
          <w:rFonts w:ascii="Tahoma" w:hAnsi="Tahoma" w:cs="Tahoma"/>
          <w:b/>
          <w:sz w:val="18"/>
          <w:szCs w:val="18"/>
        </w:rPr>
        <w:t xml:space="preserve"> </w:t>
      </w:r>
      <w:r w:rsidR="006F47ED">
        <w:rPr>
          <w:rFonts w:ascii="Tahoma" w:hAnsi="Tahoma" w:cs="Tahoma"/>
          <w:b/>
          <w:sz w:val="18"/>
          <w:szCs w:val="18"/>
        </w:rPr>
        <w:fldChar w:fldCharType="begin"/>
      </w:r>
      <w:r w:rsidR="006F47ED">
        <w:rPr>
          <w:rFonts w:ascii="Tahoma" w:hAnsi="Tahoma" w:cs="Tahoma"/>
          <w:b/>
          <w:sz w:val="18"/>
          <w:szCs w:val="18"/>
        </w:rPr>
        <w:instrText xml:space="preserve"> MERGEFIELD ACUERDO_No </w:instrText>
      </w:r>
      <w:r w:rsidR="006F47ED">
        <w:rPr>
          <w:rFonts w:ascii="Tahoma" w:hAnsi="Tahoma" w:cs="Tahoma"/>
          <w:b/>
          <w:sz w:val="18"/>
          <w:szCs w:val="18"/>
        </w:rPr>
        <w:fldChar w:fldCharType="end"/>
      </w:r>
      <w:r w:rsidRPr="007521DB">
        <w:rPr>
          <w:rFonts w:ascii="Tahoma" w:hAnsi="Tahoma" w:cs="Tahoma"/>
          <w:sz w:val="18"/>
          <w:szCs w:val="18"/>
        </w:rPr>
        <w:t xml:space="preserve">, para lo cual la </w:t>
      </w:r>
      <w:r w:rsidR="00146BD2" w:rsidRPr="003247BC">
        <w:rPr>
          <w:rFonts w:ascii="Tahoma" w:eastAsia="Times New Roman" w:hAnsi="Tahoma" w:cs="Tahoma"/>
          <w:b/>
          <w:sz w:val="18"/>
          <w:szCs w:val="18"/>
          <w:lang w:val="es-ES" w:eastAsia="es-ES"/>
        </w:rPr>
        <w:t>Direc</w:t>
      </w:r>
      <w:r w:rsidR="00146BD2">
        <w:rPr>
          <w:rFonts w:ascii="Tahoma" w:eastAsia="Times New Roman" w:hAnsi="Tahoma" w:cs="Tahoma"/>
          <w:b/>
          <w:sz w:val="18"/>
          <w:szCs w:val="18"/>
          <w:lang w:val="es-ES" w:eastAsia="es-ES"/>
        </w:rPr>
        <w:t>ción</w:t>
      </w:r>
      <w:r w:rsidR="00146BD2" w:rsidRPr="003247BC">
        <w:rPr>
          <w:rFonts w:ascii="Tahoma" w:eastAsia="Times New Roman" w:hAnsi="Tahoma" w:cs="Tahoma"/>
          <w:b/>
          <w:sz w:val="18"/>
          <w:szCs w:val="18"/>
          <w:lang w:val="es-ES" w:eastAsia="es-ES"/>
        </w:rPr>
        <w:t xml:space="preserve"> de Contratación, </w:t>
      </w:r>
      <w:r w:rsidR="00146BD2" w:rsidRPr="001B5960">
        <w:rPr>
          <w:rFonts w:ascii="Tahoma" w:eastAsia="Times New Roman" w:hAnsi="Tahoma" w:cs="Tahoma"/>
          <w:b/>
          <w:sz w:val="18"/>
          <w:szCs w:val="18"/>
          <w:lang w:val="es-ES" w:eastAsia="es-ES"/>
        </w:rPr>
        <w:t>Seguimiento y Control de Obra Pública</w:t>
      </w:r>
      <w:r w:rsidRPr="001B5960">
        <w:rPr>
          <w:rFonts w:ascii="Tahoma" w:hAnsi="Tahoma" w:cs="Tahoma"/>
          <w:sz w:val="18"/>
          <w:szCs w:val="18"/>
        </w:rPr>
        <w:t xml:space="preserve"> emitió el oficio de Solicitud de Propuesta Económica número </w:t>
      </w:r>
      <w:r w:rsidR="00364772" w:rsidRPr="001B5960">
        <w:rPr>
          <w:rFonts w:ascii="Tahoma" w:hAnsi="Tahoma" w:cs="Tahoma"/>
          <w:b/>
          <w:sz w:val="18"/>
          <w:szCs w:val="18"/>
        </w:rPr>
        <w:t>DCSyCOP/</w:t>
      </w:r>
      <w:r w:rsidR="00705B94">
        <w:rPr>
          <w:rFonts w:ascii="Tahoma" w:hAnsi="Tahoma" w:cs="Tahoma"/>
          <w:b/>
          <w:sz w:val="18"/>
          <w:szCs w:val="18"/>
        </w:rPr>
        <w:fldChar w:fldCharType="begin"/>
      </w:r>
      <w:r w:rsidR="00705B94">
        <w:rPr>
          <w:rFonts w:ascii="Tahoma" w:hAnsi="Tahoma" w:cs="Tahoma"/>
          <w:b/>
          <w:sz w:val="18"/>
          <w:szCs w:val="18"/>
        </w:rPr>
        <w:instrText xml:space="preserve"> MERGEFIELD No_OFICIO_DE_SOL </w:instrText>
      </w:r>
      <w:r w:rsidR="00705B94">
        <w:rPr>
          <w:rFonts w:ascii="Tahoma" w:hAnsi="Tahoma" w:cs="Tahoma"/>
          <w:b/>
          <w:sz w:val="18"/>
          <w:szCs w:val="18"/>
        </w:rPr>
        <w:fldChar w:fldCharType="separate"/>
      </w:r>
      <w:r w:rsidR="0056270E" w:rsidRPr="00CB0EEC">
        <w:rPr>
          <w:rFonts w:ascii="Tahoma" w:hAnsi="Tahoma" w:cs="Tahoma"/>
          <w:b/>
          <w:noProof/>
          <w:sz w:val="18"/>
          <w:szCs w:val="18"/>
        </w:rPr>
        <w:t>851</w:t>
      </w:r>
      <w:r w:rsidR="00705B94">
        <w:rPr>
          <w:rFonts w:ascii="Tahoma" w:hAnsi="Tahoma" w:cs="Tahoma"/>
          <w:b/>
          <w:sz w:val="18"/>
          <w:szCs w:val="18"/>
        </w:rPr>
        <w:fldChar w:fldCharType="end"/>
      </w:r>
      <w:r w:rsidR="00364772" w:rsidRPr="001B5960">
        <w:rPr>
          <w:rFonts w:ascii="Tahoma" w:hAnsi="Tahoma" w:cs="Tahoma"/>
          <w:b/>
          <w:sz w:val="18"/>
          <w:szCs w:val="18"/>
        </w:rPr>
        <w:t>/202</w:t>
      </w:r>
      <w:r w:rsidR="004C0D56">
        <w:rPr>
          <w:rFonts w:ascii="Tahoma" w:hAnsi="Tahoma" w:cs="Tahoma"/>
          <w:b/>
          <w:sz w:val="18"/>
          <w:szCs w:val="18"/>
        </w:rPr>
        <w:t>3</w:t>
      </w:r>
      <w:r w:rsidR="00364772" w:rsidRPr="001B5960">
        <w:rPr>
          <w:rFonts w:ascii="Tahoma" w:hAnsi="Tahoma" w:cs="Tahoma"/>
          <w:b/>
          <w:sz w:val="18"/>
          <w:szCs w:val="18"/>
        </w:rPr>
        <w:t xml:space="preserve"> </w:t>
      </w:r>
      <w:r w:rsidRPr="001B5960">
        <w:rPr>
          <w:rFonts w:ascii="Tahoma" w:hAnsi="Tahoma" w:cs="Tahoma"/>
          <w:sz w:val="18"/>
          <w:szCs w:val="18"/>
        </w:rPr>
        <w:t>de fecha</w:t>
      </w:r>
      <w:r w:rsidR="00FA7C88" w:rsidRPr="001B5960">
        <w:rPr>
          <w:rFonts w:ascii="Tahoma" w:hAnsi="Tahoma" w:cs="Tahoma"/>
          <w:sz w:val="18"/>
          <w:szCs w:val="18"/>
        </w:rPr>
        <w:t xml:space="preserve"> </w:t>
      </w:r>
      <w:r w:rsidR="00FA7C88" w:rsidRPr="001B5960">
        <w:rPr>
          <w:rFonts w:ascii="Tahoma" w:hAnsi="Tahoma" w:cs="Tahoma"/>
          <w:b/>
          <w:sz w:val="18"/>
          <w:szCs w:val="18"/>
        </w:rPr>
        <w:fldChar w:fldCharType="begin"/>
      </w:r>
      <w:r w:rsidR="00FA7C88" w:rsidRPr="001B5960">
        <w:rPr>
          <w:rFonts w:ascii="Tahoma" w:hAnsi="Tahoma" w:cs="Tahoma"/>
          <w:b/>
          <w:sz w:val="18"/>
          <w:szCs w:val="18"/>
        </w:rPr>
        <w:instrText xml:space="preserve"> MERGEFIELD FCHA_DE_SOL_DE_PROP </w:instrText>
      </w:r>
      <w:r w:rsidR="00FA7C88" w:rsidRPr="001B5960">
        <w:rPr>
          <w:rFonts w:ascii="Tahoma" w:hAnsi="Tahoma" w:cs="Tahoma"/>
          <w:b/>
          <w:sz w:val="18"/>
          <w:szCs w:val="18"/>
        </w:rPr>
        <w:fldChar w:fldCharType="separate"/>
      </w:r>
      <w:r w:rsidR="0056270E" w:rsidRPr="00CB0EEC">
        <w:rPr>
          <w:rFonts w:ascii="Tahoma" w:hAnsi="Tahoma" w:cs="Tahoma"/>
          <w:b/>
          <w:noProof/>
          <w:sz w:val="18"/>
          <w:szCs w:val="18"/>
        </w:rPr>
        <w:t>29 de Marzo de 2023</w:t>
      </w:r>
      <w:r w:rsidR="00FA7C88" w:rsidRPr="001B5960">
        <w:rPr>
          <w:rFonts w:ascii="Tahoma" w:hAnsi="Tahoma" w:cs="Tahoma"/>
          <w:b/>
          <w:sz w:val="18"/>
          <w:szCs w:val="18"/>
        </w:rPr>
        <w:fldChar w:fldCharType="end"/>
      </w:r>
      <w:r w:rsidRPr="001B5960">
        <w:rPr>
          <w:rFonts w:ascii="Tahoma" w:hAnsi="Tahoma" w:cs="Tahoma"/>
          <w:b/>
          <w:sz w:val="18"/>
          <w:szCs w:val="18"/>
        </w:rPr>
        <w:t>,</w:t>
      </w:r>
      <w:r w:rsidRPr="001B5960">
        <w:rPr>
          <w:rFonts w:ascii="Tahoma" w:hAnsi="Tahoma" w:cs="Tahoma"/>
          <w:sz w:val="18"/>
          <w:szCs w:val="18"/>
        </w:rPr>
        <w:t xml:space="preserve"> para la ejecución de los trabajos materia del presente contrato, que fueron adjudicados a la Empresa </w:t>
      </w:r>
      <w:r w:rsidRPr="001B5960">
        <w:rPr>
          <w:rFonts w:ascii="Tahoma" w:hAnsi="Tahoma" w:cs="Tahoma"/>
          <w:b/>
          <w:sz w:val="18"/>
          <w:szCs w:val="18"/>
        </w:rPr>
        <w:t>“</w:t>
      </w:r>
      <w:r w:rsidRPr="001B5960">
        <w:rPr>
          <w:rFonts w:ascii="Tahoma" w:hAnsi="Tahoma" w:cs="Tahoma"/>
          <w:b/>
          <w:i/>
          <w:sz w:val="18"/>
          <w:szCs w:val="18"/>
        </w:rPr>
        <w:fldChar w:fldCharType="begin"/>
      </w:r>
      <w:r w:rsidRPr="001B5960">
        <w:rPr>
          <w:rFonts w:ascii="Tahoma" w:hAnsi="Tahoma" w:cs="Tahoma"/>
          <w:b/>
          <w:i/>
          <w:sz w:val="18"/>
          <w:szCs w:val="18"/>
        </w:rPr>
        <w:instrText xml:space="preserve"> MERGEFIELD CONTRATISTA </w:instrText>
      </w:r>
      <w:r w:rsidRPr="001B5960">
        <w:rPr>
          <w:rFonts w:ascii="Tahoma" w:hAnsi="Tahoma" w:cs="Tahoma"/>
          <w:b/>
          <w:i/>
          <w:sz w:val="18"/>
          <w:szCs w:val="18"/>
        </w:rPr>
        <w:fldChar w:fldCharType="separate"/>
      </w:r>
      <w:r w:rsidR="0056270E" w:rsidRPr="00CB0EEC">
        <w:rPr>
          <w:rFonts w:ascii="Tahoma" w:hAnsi="Tahoma" w:cs="Tahoma"/>
          <w:b/>
          <w:i/>
          <w:noProof/>
          <w:sz w:val="18"/>
          <w:szCs w:val="18"/>
        </w:rPr>
        <w:t>Grupo Constructor  Altofonte, S.A. de C.V.</w:t>
      </w:r>
      <w:r w:rsidRPr="001B5960">
        <w:rPr>
          <w:rFonts w:ascii="Tahoma" w:hAnsi="Tahoma" w:cs="Tahoma"/>
          <w:b/>
          <w:i/>
          <w:sz w:val="18"/>
          <w:szCs w:val="18"/>
        </w:rPr>
        <w:fldChar w:fldCharType="end"/>
      </w:r>
      <w:r w:rsidRPr="001B5960">
        <w:rPr>
          <w:rFonts w:ascii="Tahoma" w:hAnsi="Tahoma" w:cs="Tahoma"/>
          <w:b/>
          <w:sz w:val="18"/>
          <w:szCs w:val="18"/>
        </w:rPr>
        <w:t xml:space="preserve">” </w:t>
      </w:r>
      <w:r w:rsidRPr="001B5960">
        <w:rPr>
          <w:rFonts w:ascii="Tahoma" w:hAnsi="Tahoma" w:cs="Tahoma"/>
          <w:sz w:val="18"/>
          <w:szCs w:val="18"/>
        </w:rPr>
        <w:t xml:space="preserve">mediante oficio de Adjudicación de Obra número </w:t>
      </w:r>
      <w:r w:rsidR="00E133E9" w:rsidRPr="001B5960">
        <w:rPr>
          <w:rFonts w:ascii="Tahoma" w:hAnsi="Tahoma" w:cs="Tahoma"/>
          <w:b/>
          <w:sz w:val="18"/>
          <w:szCs w:val="18"/>
        </w:rPr>
        <w:t>DCSyCOP/</w:t>
      </w:r>
      <w:r w:rsidR="00705B94">
        <w:rPr>
          <w:rFonts w:ascii="Tahoma" w:hAnsi="Tahoma" w:cs="Tahoma"/>
          <w:b/>
          <w:sz w:val="18"/>
          <w:szCs w:val="18"/>
        </w:rPr>
        <w:fldChar w:fldCharType="begin"/>
      </w:r>
      <w:r w:rsidR="00705B94">
        <w:rPr>
          <w:rFonts w:ascii="Tahoma" w:hAnsi="Tahoma" w:cs="Tahoma"/>
          <w:b/>
          <w:sz w:val="18"/>
          <w:szCs w:val="18"/>
        </w:rPr>
        <w:instrText xml:space="preserve"> MERGEFIELD No_OFICIO_DE_ADJUD </w:instrText>
      </w:r>
      <w:r w:rsidR="0056270E">
        <w:rPr>
          <w:rFonts w:ascii="Tahoma" w:hAnsi="Tahoma" w:cs="Tahoma"/>
          <w:b/>
          <w:sz w:val="18"/>
          <w:szCs w:val="18"/>
        </w:rPr>
        <w:fldChar w:fldCharType="separate"/>
      </w:r>
      <w:r w:rsidR="0056270E" w:rsidRPr="00CB0EEC">
        <w:rPr>
          <w:rFonts w:ascii="Tahoma" w:hAnsi="Tahoma" w:cs="Tahoma"/>
          <w:b/>
          <w:noProof/>
          <w:sz w:val="18"/>
          <w:szCs w:val="18"/>
        </w:rPr>
        <w:t>1050</w:t>
      </w:r>
      <w:r w:rsidR="00705B94">
        <w:rPr>
          <w:rFonts w:ascii="Tahoma" w:hAnsi="Tahoma" w:cs="Tahoma"/>
          <w:b/>
          <w:sz w:val="18"/>
          <w:szCs w:val="18"/>
        </w:rPr>
        <w:fldChar w:fldCharType="end"/>
      </w:r>
      <w:r w:rsidR="00E133E9" w:rsidRPr="001B5960">
        <w:rPr>
          <w:rFonts w:ascii="Tahoma" w:hAnsi="Tahoma" w:cs="Tahoma"/>
          <w:b/>
          <w:sz w:val="18"/>
          <w:szCs w:val="18"/>
        </w:rPr>
        <w:t>/202</w:t>
      </w:r>
      <w:r w:rsidR="004C0D56">
        <w:rPr>
          <w:rFonts w:ascii="Tahoma" w:hAnsi="Tahoma" w:cs="Tahoma"/>
          <w:b/>
          <w:sz w:val="18"/>
          <w:szCs w:val="18"/>
        </w:rPr>
        <w:t>3</w:t>
      </w:r>
      <w:r w:rsidR="00E133E9" w:rsidRPr="001B5960">
        <w:rPr>
          <w:rFonts w:ascii="Tahoma" w:hAnsi="Tahoma" w:cs="Tahoma"/>
          <w:b/>
          <w:sz w:val="18"/>
          <w:szCs w:val="18"/>
        </w:rPr>
        <w:t xml:space="preserve"> </w:t>
      </w:r>
      <w:r w:rsidRPr="001B5960">
        <w:rPr>
          <w:rFonts w:ascii="Tahoma" w:hAnsi="Tahoma" w:cs="Tahoma"/>
          <w:sz w:val="18"/>
          <w:szCs w:val="18"/>
        </w:rPr>
        <w:t xml:space="preserve">de fecha </w:t>
      </w:r>
      <w:r w:rsidRPr="001B5960">
        <w:rPr>
          <w:rFonts w:ascii="Tahoma" w:hAnsi="Tahoma" w:cs="Tahoma"/>
          <w:b/>
          <w:sz w:val="18"/>
          <w:szCs w:val="18"/>
        </w:rPr>
        <w:fldChar w:fldCharType="begin"/>
      </w:r>
      <w:r w:rsidRPr="001B5960">
        <w:rPr>
          <w:rFonts w:ascii="Tahoma" w:hAnsi="Tahoma" w:cs="Tahoma"/>
          <w:b/>
          <w:sz w:val="18"/>
          <w:szCs w:val="18"/>
        </w:rPr>
        <w:instrText xml:space="preserve"> MERGEFIELD FCHA_DE_ADJ_DE_OBRA </w:instrText>
      </w:r>
      <w:r w:rsidRPr="001B5960">
        <w:rPr>
          <w:rFonts w:ascii="Tahoma" w:hAnsi="Tahoma" w:cs="Tahoma"/>
          <w:b/>
          <w:sz w:val="18"/>
          <w:szCs w:val="18"/>
        </w:rPr>
        <w:fldChar w:fldCharType="separate"/>
      </w:r>
      <w:r w:rsidR="0056270E" w:rsidRPr="00CB0EEC">
        <w:rPr>
          <w:rFonts w:ascii="Tahoma" w:hAnsi="Tahoma" w:cs="Tahoma"/>
          <w:b/>
          <w:noProof/>
          <w:sz w:val="18"/>
          <w:szCs w:val="18"/>
        </w:rPr>
        <w:t>30 de Marzo del 2023</w:t>
      </w:r>
      <w:r w:rsidRPr="001B5960">
        <w:rPr>
          <w:rFonts w:ascii="Tahoma" w:hAnsi="Tahoma" w:cs="Tahoma"/>
          <w:b/>
          <w:sz w:val="18"/>
          <w:szCs w:val="18"/>
        </w:rPr>
        <w:fldChar w:fldCharType="end"/>
      </w:r>
      <w:r w:rsidRPr="001B5960">
        <w:rPr>
          <w:rFonts w:ascii="Tahoma" w:hAnsi="Tahoma" w:cs="Tahoma"/>
          <w:b/>
          <w:sz w:val="18"/>
          <w:szCs w:val="18"/>
        </w:rPr>
        <w:t>.</w:t>
      </w:r>
    </w:p>
    <w:p w:rsidR="00517481" w:rsidRPr="00CE4EB8" w:rsidRDefault="00517481" w:rsidP="00364772">
      <w:pPr>
        <w:ind w:left="284"/>
        <w:jc w:val="both"/>
        <w:rPr>
          <w:rFonts w:ascii="Tahoma" w:hAnsi="Tahoma" w:cs="Tahoma"/>
          <w:b/>
          <w:sz w:val="18"/>
          <w:szCs w:val="18"/>
        </w:rPr>
      </w:pPr>
    </w:p>
    <w:p w:rsidR="004E39A6" w:rsidRPr="007521DB" w:rsidRDefault="004E39A6" w:rsidP="004E39A6">
      <w:pPr>
        <w:ind w:left="284"/>
        <w:jc w:val="both"/>
        <w:rPr>
          <w:rFonts w:ascii="Tahoma" w:hAnsi="Tahoma" w:cs="Tahoma"/>
          <w:b/>
          <w:sz w:val="18"/>
          <w:szCs w:val="18"/>
        </w:rPr>
      </w:pPr>
      <w:r w:rsidRPr="007521DB">
        <w:rPr>
          <w:rFonts w:ascii="Tahoma" w:hAnsi="Tahoma" w:cs="Tahoma"/>
          <w:b/>
          <w:sz w:val="18"/>
          <w:szCs w:val="18"/>
        </w:rPr>
        <w:t xml:space="preserve">I.6.- </w:t>
      </w:r>
      <w:r w:rsidRPr="007521DB">
        <w:rPr>
          <w:rFonts w:ascii="Tahoma" w:hAnsi="Tahoma" w:cs="Tahoma"/>
          <w:sz w:val="18"/>
          <w:szCs w:val="18"/>
        </w:rPr>
        <w:t xml:space="preserve">Las erogaciones que se generen como consecuencia de la ejecución de los trabajos objeto del presente Contrato, se cubrirán con </w:t>
      </w:r>
      <w:r w:rsidRPr="007521DB">
        <w:rPr>
          <w:rFonts w:ascii="Tahoma" w:hAnsi="Tahoma" w:cs="Tahoma"/>
          <w:b/>
          <w:sz w:val="18"/>
          <w:szCs w:val="18"/>
        </w:rPr>
        <w:fldChar w:fldCharType="begin"/>
      </w:r>
      <w:r w:rsidRPr="007521DB">
        <w:rPr>
          <w:rFonts w:ascii="Tahoma" w:hAnsi="Tahoma" w:cs="Tahoma"/>
          <w:b/>
          <w:sz w:val="18"/>
          <w:szCs w:val="18"/>
        </w:rPr>
        <w:instrText xml:space="preserve"> MERGEFIELD RAMO </w:instrText>
      </w:r>
      <w:r w:rsidRPr="007521DB">
        <w:rPr>
          <w:rFonts w:ascii="Tahoma" w:hAnsi="Tahoma" w:cs="Tahoma"/>
          <w:b/>
          <w:sz w:val="18"/>
          <w:szCs w:val="18"/>
        </w:rPr>
        <w:fldChar w:fldCharType="separate"/>
      </w:r>
      <w:r w:rsidR="0056270E" w:rsidRPr="00CB0EEC">
        <w:rPr>
          <w:rFonts w:ascii="Tahoma" w:hAnsi="Tahoma" w:cs="Tahoma"/>
          <w:b/>
          <w:noProof/>
          <w:sz w:val="18"/>
          <w:szCs w:val="18"/>
        </w:rPr>
        <w:t>Recursos Provenientes de "Recursos Fiscales, para el ejercicio fiscal 2023"</w:t>
      </w:r>
      <w:r w:rsidRPr="007521DB">
        <w:rPr>
          <w:rFonts w:ascii="Tahoma" w:hAnsi="Tahoma" w:cs="Tahoma"/>
          <w:b/>
          <w:sz w:val="18"/>
          <w:szCs w:val="18"/>
        </w:rPr>
        <w:fldChar w:fldCharType="end"/>
      </w:r>
      <w:r w:rsidR="00FA7C88">
        <w:rPr>
          <w:rFonts w:ascii="Tahoma" w:hAnsi="Tahoma" w:cs="Tahoma"/>
          <w:b/>
          <w:sz w:val="18"/>
          <w:szCs w:val="18"/>
        </w:rPr>
        <w:fldChar w:fldCharType="begin"/>
      </w:r>
      <w:r w:rsidR="00FA7C88">
        <w:rPr>
          <w:rFonts w:ascii="Tahoma" w:hAnsi="Tahoma" w:cs="Tahoma"/>
          <w:b/>
          <w:sz w:val="18"/>
          <w:szCs w:val="18"/>
        </w:rPr>
        <w:instrText xml:space="preserve"> MERGEFIELD RAMO_I </w:instrText>
      </w:r>
      <w:r w:rsidR="00FA7C88">
        <w:rPr>
          <w:rFonts w:ascii="Tahoma" w:hAnsi="Tahoma" w:cs="Tahoma"/>
          <w:b/>
          <w:sz w:val="18"/>
          <w:szCs w:val="18"/>
        </w:rPr>
        <w:fldChar w:fldCharType="end"/>
      </w:r>
      <w:r>
        <w:rPr>
          <w:rFonts w:ascii="Tahoma" w:hAnsi="Tahoma" w:cs="Tahoma"/>
          <w:b/>
          <w:sz w:val="18"/>
          <w:szCs w:val="18"/>
        </w:rPr>
        <w:t xml:space="preserve"> </w:t>
      </w:r>
      <w:r w:rsidRPr="00CE4EB8">
        <w:rPr>
          <w:rFonts w:ascii="Tahoma" w:hAnsi="Tahoma" w:cs="Tahoma"/>
          <w:sz w:val="18"/>
          <w:szCs w:val="18"/>
        </w:rPr>
        <w:t>según Oficio de Aprobación</w:t>
      </w:r>
      <w:r>
        <w:rPr>
          <w:rFonts w:ascii="Tahoma" w:hAnsi="Tahoma" w:cs="Tahoma"/>
          <w:sz w:val="18"/>
          <w:szCs w:val="18"/>
        </w:rPr>
        <w:t xml:space="preserve"> del Ejercicio de los Recursos</w:t>
      </w:r>
      <w:r w:rsidRPr="00CE4EB8">
        <w:rPr>
          <w:rFonts w:ascii="Tahoma" w:hAnsi="Tahoma" w:cs="Tahoma"/>
          <w:sz w:val="18"/>
          <w:szCs w:val="18"/>
        </w:rPr>
        <w:t xml:space="preserve"> número</w:t>
      </w:r>
      <w:r w:rsidRPr="007521DB">
        <w:rPr>
          <w:rFonts w:ascii="Tahoma" w:hAnsi="Tahoma" w:cs="Tahoma"/>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N_OFI_DE_APROBACION </w:instrText>
      </w:r>
      <w:r>
        <w:rPr>
          <w:rFonts w:ascii="Tahoma" w:hAnsi="Tahoma" w:cs="Tahoma"/>
          <w:b/>
          <w:sz w:val="18"/>
          <w:szCs w:val="18"/>
        </w:rPr>
        <w:fldChar w:fldCharType="separate"/>
      </w:r>
      <w:r w:rsidR="0056270E" w:rsidRPr="00CB0EEC">
        <w:rPr>
          <w:rFonts w:ascii="Tahoma" w:hAnsi="Tahoma" w:cs="Tahoma"/>
          <w:b/>
          <w:noProof/>
          <w:sz w:val="18"/>
          <w:szCs w:val="18"/>
        </w:rPr>
        <w:t>RF/003/2023</w:t>
      </w:r>
      <w:r>
        <w:rPr>
          <w:rFonts w:ascii="Tahoma" w:hAnsi="Tahoma" w:cs="Tahoma"/>
          <w:b/>
          <w:sz w:val="18"/>
          <w:szCs w:val="18"/>
        </w:rPr>
        <w:fldChar w:fldCharType="end"/>
      </w:r>
      <w:r w:rsidRPr="007521DB">
        <w:rPr>
          <w:rFonts w:ascii="Tahoma" w:hAnsi="Tahoma" w:cs="Tahoma"/>
          <w:sz w:val="18"/>
          <w:szCs w:val="18"/>
        </w:rPr>
        <w:t xml:space="preserve"> de fecha</w:t>
      </w:r>
      <w:r w:rsidR="0027187E">
        <w:rPr>
          <w:rFonts w:ascii="Tahoma" w:hAnsi="Tahoma" w:cs="Tahoma"/>
          <w:sz w:val="18"/>
          <w:szCs w:val="18"/>
        </w:rPr>
        <w:t xml:space="preserve"> </w:t>
      </w:r>
      <w:r w:rsidR="0027187E" w:rsidRPr="0027187E">
        <w:rPr>
          <w:rFonts w:ascii="Tahoma" w:hAnsi="Tahoma" w:cs="Tahoma"/>
          <w:b/>
          <w:sz w:val="18"/>
          <w:szCs w:val="18"/>
        </w:rPr>
        <w:fldChar w:fldCharType="begin"/>
      </w:r>
      <w:r w:rsidR="0027187E" w:rsidRPr="0027187E">
        <w:rPr>
          <w:rFonts w:ascii="Tahoma" w:hAnsi="Tahoma" w:cs="Tahoma"/>
          <w:b/>
          <w:sz w:val="18"/>
          <w:szCs w:val="18"/>
        </w:rPr>
        <w:instrText xml:space="preserve"> MERGEFIELD FCHA_OFIC_DE_APROB </w:instrText>
      </w:r>
      <w:r w:rsidR="0027187E" w:rsidRPr="0027187E">
        <w:rPr>
          <w:rFonts w:ascii="Tahoma" w:hAnsi="Tahoma" w:cs="Tahoma"/>
          <w:b/>
          <w:sz w:val="18"/>
          <w:szCs w:val="18"/>
        </w:rPr>
        <w:fldChar w:fldCharType="separate"/>
      </w:r>
      <w:r w:rsidR="0056270E" w:rsidRPr="00CB0EEC">
        <w:rPr>
          <w:rFonts w:ascii="Tahoma" w:hAnsi="Tahoma" w:cs="Tahoma"/>
          <w:b/>
          <w:noProof/>
          <w:sz w:val="18"/>
          <w:szCs w:val="18"/>
        </w:rPr>
        <w:t>29 de Marzo de 2023</w:t>
      </w:r>
      <w:r w:rsidR="0027187E" w:rsidRPr="0027187E">
        <w:rPr>
          <w:rFonts w:ascii="Tahoma" w:hAnsi="Tahoma" w:cs="Tahoma"/>
          <w:b/>
          <w:sz w:val="18"/>
          <w:szCs w:val="18"/>
        </w:rPr>
        <w:fldChar w:fldCharType="end"/>
      </w:r>
      <w:r w:rsidR="007E743A">
        <w:rPr>
          <w:rFonts w:ascii="Tahoma" w:hAnsi="Tahoma" w:cs="Tahoma"/>
          <w:b/>
          <w:sz w:val="18"/>
          <w:szCs w:val="18"/>
        </w:rPr>
        <w:fldChar w:fldCharType="begin"/>
      </w:r>
      <w:r w:rsidR="007E743A">
        <w:rPr>
          <w:rFonts w:ascii="Tahoma" w:hAnsi="Tahoma" w:cs="Tahoma"/>
          <w:b/>
          <w:sz w:val="18"/>
          <w:szCs w:val="18"/>
        </w:rPr>
        <w:instrText xml:space="preserve"> MERGEFIELD No </w:instrText>
      </w:r>
      <w:r w:rsidR="007E743A">
        <w:rPr>
          <w:rFonts w:ascii="Tahoma" w:hAnsi="Tahoma" w:cs="Tahoma"/>
          <w:b/>
          <w:sz w:val="18"/>
          <w:szCs w:val="18"/>
        </w:rPr>
        <w:fldChar w:fldCharType="end"/>
      </w:r>
      <w:r w:rsidR="00CF510D">
        <w:rPr>
          <w:rFonts w:ascii="Tahoma" w:hAnsi="Tahoma" w:cs="Tahoma"/>
          <w:sz w:val="18"/>
          <w:szCs w:val="18"/>
        </w:rPr>
        <w:t>,</w:t>
      </w:r>
      <w:r w:rsidRPr="007521DB">
        <w:rPr>
          <w:rFonts w:ascii="Tahoma" w:hAnsi="Tahoma" w:cs="Tahoma"/>
          <w:sz w:val="18"/>
          <w:szCs w:val="18"/>
        </w:rPr>
        <w:t xml:space="preserve"> signado por </w:t>
      </w:r>
      <w:r w:rsidR="0015032E">
        <w:rPr>
          <w:rFonts w:ascii="Tahoma" w:hAnsi="Tahoma" w:cs="Tahoma"/>
          <w:sz w:val="18"/>
          <w:szCs w:val="18"/>
        </w:rPr>
        <w:t>l</w:t>
      </w:r>
      <w:r w:rsidR="0027187E">
        <w:rPr>
          <w:rFonts w:ascii="Tahoma" w:hAnsi="Tahoma" w:cs="Tahoma"/>
          <w:sz w:val="18"/>
          <w:szCs w:val="18"/>
        </w:rPr>
        <w:t>a</w:t>
      </w:r>
      <w:r w:rsidR="004A4DBF">
        <w:rPr>
          <w:rFonts w:ascii="Tahoma" w:hAnsi="Tahoma" w:cs="Tahoma"/>
          <w:sz w:val="18"/>
          <w:szCs w:val="18"/>
        </w:rPr>
        <w:t xml:space="preserve"> </w:t>
      </w:r>
      <w:r w:rsidR="004A4DBF" w:rsidRPr="004A4DBF">
        <w:rPr>
          <w:rFonts w:ascii="Tahoma" w:hAnsi="Tahoma" w:cs="Tahoma"/>
          <w:b/>
          <w:sz w:val="18"/>
          <w:szCs w:val="18"/>
        </w:rPr>
        <w:fldChar w:fldCharType="begin"/>
      </w:r>
      <w:r w:rsidR="004A4DBF" w:rsidRPr="004A4DBF">
        <w:rPr>
          <w:rFonts w:ascii="Tahoma" w:hAnsi="Tahoma" w:cs="Tahoma"/>
          <w:b/>
          <w:sz w:val="18"/>
          <w:szCs w:val="18"/>
        </w:rPr>
        <w:instrText xml:space="preserve"> MERGEFIELD NOM_EMITE_OFICIO </w:instrText>
      </w:r>
      <w:r w:rsidR="004A4DBF" w:rsidRPr="004A4DBF">
        <w:rPr>
          <w:rFonts w:ascii="Tahoma" w:hAnsi="Tahoma" w:cs="Tahoma"/>
          <w:b/>
          <w:sz w:val="18"/>
          <w:szCs w:val="18"/>
        </w:rPr>
        <w:fldChar w:fldCharType="separate"/>
      </w:r>
      <w:r w:rsidR="0056270E" w:rsidRPr="00CB0EEC">
        <w:rPr>
          <w:rFonts w:ascii="Tahoma" w:hAnsi="Tahoma" w:cs="Tahoma"/>
          <w:b/>
          <w:noProof/>
          <w:sz w:val="18"/>
          <w:szCs w:val="18"/>
        </w:rPr>
        <w:t>C.P. Leticia Domínguez Martínez</w:t>
      </w:r>
      <w:r w:rsidR="004A4DBF" w:rsidRPr="004A4DBF">
        <w:rPr>
          <w:rFonts w:ascii="Tahoma" w:hAnsi="Tahoma" w:cs="Tahoma"/>
          <w:b/>
          <w:sz w:val="18"/>
          <w:szCs w:val="18"/>
        </w:rPr>
        <w:fldChar w:fldCharType="end"/>
      </w:r>
      <w:r w:rsidRPr="006769C5">
        <w:rPr>
          <w:rFonts w:ascii="Tahoma" w:hAnsi="Tahoma" w:cs="Tahoma"/>
          <w:b/>
          <w:sz w:val="18"/>
          <w:szCs w:val="18"/>
        </w:rPr>
        <w:t xml:space="preserve"> </w:t>
      </w:r>
      <w:r w:rsidRPr="007521DB">
        <w:rPr>
          <w:rFonts w:ascii="Tahoma" w:hAnsi="Tahoma" w:cs="Tahoma"/>
          <w:noProof/>
          <w:sz w:val="18"/>
          <w:szCs w:val="18"/>
        </w:rPr>
        <w:t>en su carácter de</w:t>
      </w:r>
      <w:r w:rsidRPr="007521DB">
        <w:rPr>
          <w:rFonts w:ascii="Tahoma" w:hAnsi="Tahoma" w:cs="Tahoma"/>
          <w:b/>
          <w:noProof/>
          <w:sz w:val="18"/>
          <w:szCs w:val="18"/>
        </w:rPr>
        <w:t xml:space="preserve"> </w:t>
      </w:r>
      <w:r w:rsidR="004A4DBF">
        <w:rPr>
          <w:rFonts w:ascii="Tahoma" w:hAnsi="Tahoma" w:cs="Tahoma"/>
          <w:b/>
          <w:noProof/>
          <w:sz w:val="18"/>
          <w:szCs w:val="18"/>
        </w:rPr>
        <w:fldChar w:fldCharType="begin"/>
      </w:r>
      <w:r w:rsidR="004A4DBF">
        <w:rPr>
          <w:rFonts w:ascii="Tahoma" w:hAnsi="Tahoma" w:cs="Tahoma"/>
          <w:b/>
          <w:noProof/>
          <w:sz w:val="18"/>
          <w:szCs w:val="18"/>
        </w:rPr>
        <w:instrText xml:space="preserve"> MERGEFIELD CARGO1 </w:instrText>
      </w:r>
      <w:r w:rsidR="004A4DBF">
        <w:rPr>
          <w:rFonts w:ascii="Tahoma" w:hAnsi="Tahoma" w:cs="Tahoma"/>
          <w:b/>
          <w:noProof/>
          <w:sz w:val="18"/>
          <w:szCs w:val="18"/>
        </w:rPr>
        <w:fldChar w:fldCharType="separate"/>
      </w:r>
      <w:r w:rsidR="0056270E" w:rsidRPr="00CB0EEC">
        <w:rPr>
          <w:rFonts w:ascii="Tahoma" w:hAnsi="Tahoma" w:cs="Tahoma"/>
          <w:b/>
          <w:noProof/>
          <w:sz w:val="18"/>
          <w:szCs w:val="18"/>
        </w:rPr>
        <w:t>Tesorera Municipal</w:t>
      </w:r>
      <w:r w:rsidR="004A4DBF">
        <w:rPr>
          <w:rFonts w:ascii="Tahoma" w:hAnsi="Tahoma" w:cs="Tahoma"/>
          <w:b/>
          <w:noProof/>
          <w:sz w:val="18"/>
          <w:szCs w:val="18"/>
        </w:rPr>
        <w:fldChar w:fldCharType="end"/>
      </w:r>
      <w:r w:rsidRPr="007521DB">
        <w:rPr>
          <w:rFonts w:ascii="Tahoma" w:hAnsi="Tahoma" w:cs="Tahoma"/>
          <w:sz w:val="18"/>
          <w:szCs w:val="18"/>
        </w:rPr>
        <w:t xml:space="preserve">, correspondiéndole el número de Obra: </w:t>
      </w:r>
      <w:r>
        <w:rPr>
          <w:rFonts w:ascii="Tahoma" w:hAnsi="Tahoma" w:cs="Tahoma"/>
          <w:b/>
          <w:sz w:val="18"/>
          <w:szCs w:val="18"/>
        </w:rPr>
        <w:fldChar w:fldCharType="begin"/>
      </w:r>
      <w:r>
        <w:rPr>
          <w:rFonts w:ascii="Tahoma" w:hAnsi="Tahoma" w:cs="Tahoma"/>
          <w:b/>
          <w:sz w:val="18"/>
          <w:szCs w:val="18"/>
        </w:rPr>
        <w:instrText xml:space="preserve"> MERGEFIELD N_OBRA </w:instrText>
      </w:r>
      <w:r>
        <w:rPr>
          <w:rFonts w:ascii="Tahoma" w:hAnsi="Tahoma" w:cs="Tahoma"/>
          <w:b/>
          <w:sz w:val="18"/>
          <w:szCs w:val="18"/>
        </w:rPr>
        <w:fldChar w:fldCharType="separate"/>
      </w:r>
      <w:r w:rsidR="0056270E" w:rsidRPr="00CB0EEC">
        <w:rPr>
          <w:rFonts w:ascii="Tahoma" w:hAnsi="Tahoma" w:cs="Tahoma"/>
          <w:b/>
          <w:noProof/>
          <w:sz w:val="18"/>
          <w:szCs w:val="18"/>
        </w:rPr>
        <w:t>RF/003/2023</w:t>
      </w:r>
      <w:r>
        <w:rPr>
          <w:rFonts w:ascii="Tahoma" w:hAnsi="Tahoma" w:cs="Tahoma"/>
          <w:b/>
          <w:sz w:val="18"/>
          <w:szCs w:val="18"/>
        </w:rPr>
        <w:fldChar w:fldCharType="end"/>
      </w:r>
      <w:r w:rsidRPr="007521DB">
        <w:rPr>
          <w:rFonts w:ascii="Tahoma" w:hAnsi="Tahoma" w:cs="Tahoma"/>
          <w:sz w:val="18"/>
          <w:szCs w:val="18"/>
        </w:rPr>
        <w:t xml:space="preserve"> Finalidad</w:t>
      </w:r>
      <w:r>
        <w:rPr>
          <w:rFonts w:ascii="Tahoma" w:hAnsi="Tahoma" w:cs="Tahoma"/>
          <w:sz w:val="18"/>
          <w:szCs w:val="18"/>
        </w:rPr>
        <w:t xml:space="preserve"> </w:t>
      </w:r>
      <w:r w:rsidRPr="0085106F">
        <w:rPr>
          <w:rFonts w:ascii="Tahoma" w:hAnsi="Tahoma" w:cs="Tahoma"/>
          <w:b/>
          <w:sz w:val="18"/>
          <w:szCs w:val="18"/>
        </w:rPr>
        <w:fldChar w:fldCharType="begin"/>
      </w:r>
      <w:r w:rsidRPr="0085106F">
        <w:rPr>
          <w:rFonts w:ascii="Tahoma" w:hAnsi="Tahoma" w:cs="Tahoma"/>
          <w:b/>
          <w:sz w:val="18"/>
          <w:szCs w:val="18"/>
        </w:rPr>
        <w:instrText xml:space="preserve"> MERGEFIELD FINALIDAD </w:instrText>
      </w:r>
      <w:r w:rsidRPr="0085106F">
        <w:rPr>
          <w:rFonts w:ascii="Tahoma" w:hAnsi="Tahoma" w:cs="Tahoma"/>
          <w:b/>
          <w:sz w:val="18"/>
          <w:szCs w:val="18"/>
        </w:rPr>
        <w:fldChar w:fldCharType="separate"/>
      </w:r>
      <w:r w:rsidR="0056270E" w:rsidRPr="00CB0EEC">
        <w:rPr>
          <w:rFonts w:ascii="Tahoma" w:hAnsi="Tahoma" w:cs="Tahoma"/>
          <w:b/>
          <w:noProof/>
          <w:sz w:val="18"/>
          <w:szCs w:val="18"/>
        </w:rPr>
        <w:t>2.- Desarrollo Social</w:t>
      </w:r>
      <w:r w:rsidRPr="0085106F">
        <w:rPr>
          <w:rFonts w:ascii="Tahoma" w:hAnsi="Tahoma" w:cs="Tahoma"/>
          <w:b/>
          <w:sz w:val="18"/>
          <w:szCs w:val="18"/>
        </w:rPr>
        <w:fldChar w:fldCharType="end"/>
      </w:r>
      <w:r w:rsidRPr="007521DB">
        <w:rPr>
          <w:rFonts w:ascii="Tahoma" w:hAnsi="Tahoma" w:cs="Tahoma"/>
          <w:sz w:val="18"/>
          <w:szCs w:val="18"/>
        </w:rPr>
        <w:t xml:space="preserve"> Función </w:t>
      </w:r>
      <w:r w:rsidRPr="0085106F">
        <w:rPr>
          <w:rFonts w:ascii="Tahoma" w:hAnsi="Tahoma" w:cs="Tahoma"/>
          <w:b/>
          <w:sz w:val="18"/>
          <w:szCs w:val="18"/>
        </w:rPr>
        <w:fldChar w:fldCharType="begin"/>
      </w:r>
      <w:r w:rsidRPr="0085106F">
        <w:rPr>
          <w:rFonts w:ascii="Tahoma" w:hAnsi="Tahoma" w:cs="Tahoma"/>
          <w:b/>
          <w:sz w:val="18"/>
          <w:szCs w:val="18"/>
        </w:rPr>
        <w:instrText xml:space="preserve"> MERGEFIELD FUNCIÓN </w:instrText>
      </w:r>
      <w:r w:rsidRPr="0085106F">
        <w:rPr>
          <w:rFonts w:ascii="Tahoma" w:hAnsi="Tahoma" w:cs="Tahoma"/>
          <w:b/>
          <w:sz w:val="18"/>
          <w:szCs w:val="18"/>
        </w:rPr>
        <w:fldChar w:fldCharType="separate"/>
      </w:r>
      <w:r w:rsidR="0056270E" w:rsidRPr="00CB0EEC">
        <w:rPr>
          <w:rFonts w:ascii="Tahoma" w:hAnsi="Tahoma" w:cs="Tahoma"/>
          <w:b/>
          <w:noProof/>
          <w:sz w:val="18"/>
          <w:szCs w:val="18"/>
        </w:rPr>
        <w:t>2.2.- Vivienda y Servicios a la Comunidad</w:t>
      </w:r>
      <w:r w:rsidRPr="0085106F">
        <w:rPr>
          <w:rFonts w:ascii="Tahoma" w:hAnsi="Tahoma" w:cs="Tahoma"/>
          <w:b/>
          <w:sz w:val="18"/>
          <w:szCs w:val="18"/>
        </w:rPr>
        <w:fldChar w:fldCharType="end"/>
      </w:r>
      <w:r w:rsidRPr="007521DB">
        <w:rPr>
          <w:rFonts w:ascii="Tahoma" w:hAnsi="Tahoma" w:cs="Tahoma"/>
          <w:sz w:val="18"/>
          <w:szCs w:val="18"/>
        </w:rPr>
        <w:t xml:space="preserve"> y Subfunción </w:t>
      </w:r>
      <w:r w:rsidRPr="0085106F">
        <w:rPr>
          <w:rFonts w:ascii="Tahoma" w:hAnsi="Tahoma" w:cs="Tahoma"/>
          <w:b/>
          <w:sz w:val="18"/>
          <w:szCs w:val="18"/>
        </w:rPr>
        <w:fldChar w:fldCharType="begin"/>
      </w:r>
      <w:r w:rsidRPr="0085106F">
        <w:rPr>
          <w:rFonts w:ascii="Tahoma" w:hAnsi="Tahoma" w:cs="Tahoma"/>
          <w:b/>
          <w:sz w:val="18"/>
          <w:szCs w:val="18"/>
        </w:rPr>
        <w:instrText xml:space="preserve"> MERGEFIELD SUBFUNCIÓN </w:instrText>
      </w:r>
      <w:r w:rsidRPr="0085106F">
        <w:rPr>
          <w:rFonts w:ascii="Tahoma" w:hAnsi="Tahoma" w:cs="Tahoma"/>
          <w:b/>
          <w:sz w:val="18"/>
          <w:szCs w:val="18"/>
        </w:rPr>
        <w:fldChar w:fldCharType="separate"/>
      </w:r>
      <w:r w:rsidR="0056270E" w:rsidRPr="00CB0EEC">
        <w:rPr>
          <w:rFonts w:ascii="Tahoma" w:hAnsi="Tahoma" w:cs="Tahoma"/>
          <w:b/>
          <w:noProof/>
          <w:sz w:val="18"/>
          <w:szCs w:val="18"/>
        </w:rPr>
        <w:t>2.2.6.- Servicios Comunales</w:t>
      </w:r>
      <w:r w:rsidRPr="0085106F">
        <w:rPr>
          <w:rFonts w:ascii="Tahoma" w:hAnsi="Tahoma" w:cs="Tahoma"/>
          <w:b/>
          <w:sz w:val="18"/>
          <w:szCs w:val="18"/>
        </w:rPr>
        <w:fldChar w:fldCharType="end"/>
      </w:r>
      <w:r>
        <w:rPr>
          <w:rFonts w:ascii="Tahoma" w:hAnsi="Tahoma" w:cs="Tahoma"/>
          <w:sz w:val="18"/>
          <w:szCs w:val="18"/>
        </w:rPr>
        <w:t>,</w:t>
      </w:r>
      <w:r w:rsidRPr="007521DB">
        <w:rPr>
          <w:rFonts w:ascii="Tahoma" w:hAnsi="Tahoma" w:cs="Tahoma"/>
          <w:sz w:val="18"/>
          <w:szCs w:val="18"/>
        </w:rPr>
        <w:t xml:space="preserve"> afectando la Clave Presupuestal número </w:t>
      </w:r>
      <w:r w:rsidRPr="0085106F">
        <w:rPr>
          <w:rFonts w:ascii="Tahoma" w:hAnsi="Tahoma" w:cs="Tahoma"/>
          <w:b/>
          <w:sz w:val="18"/>
          <w:szCs w:val="18"/>
        </w:rPr>
        <w:fldChar w:fldCharType="begin"/>
      </w:r>
      <w:r w:rsidRPr="0085106F">
        <w:rPr>
          <w:rFonts w:ascii="Tahoma" w:hAnsi="Tahoma" w:cs="Tahoma"/>
          <w:b/>
          <w:sz w:val="18"/>
          <w:szCs w:val="18"/>
        </w:rPr>
        <w:instrText xml:space="preserve"> MERGEFIELD CLAVE_PRESUPUESTAL </w:instrText>
      </w:r>
      <w:r w:rsidRPr="0085106F">
        <w:rPr>
          <w:rFonts w:ascii="Tahoma" w:hAnsi="Tahoma" w:cs="Tahoma"/>
          <w:b/>
          <w:sz w:val="18"/>
          <w:szCs w:val="18"/>
        </w:rPr>
        <w:fldChar w:fldCharType="separate"/>
      </w:r>
      <w:r w:rsidR="0056270E" w:rsidRPr="00CB0EEC">
        <w:rPr>
          <w:rFonts w:ascii="Tahoma" w:hAnsi="Tahoma" w:cs="Tahoma"/>
          <w:b/>
          <w:noProof/>
          <w:sz w:val="18"/>
          <w:szCs w:val="18"/>
        </w:rPr>
        <w:t>30305 2260506U28010103 61412 1128023</w:t>
      </w:r>
      <w:r w:rsidRPr="0085106F">
        <w:rPr>
          <w:rFonts w:ascii="Tahoma" w:hAnsi="Tahoma" w:cs="Tahoma"/>
          <w:b/>
          <w:sz w:val="18"/>
          <w:szCs w:val="18"/>
        </w:rPr>
        <w:fldChar w:fldCharType="end"/>
      </w:r>
      <w:r w:rsidRPr="007521DB">
        <w:rPr>
          <w:rFonts w:ascii="Tahoma" w:hAnsi="Tahoma" w:cs="Tahoma"/>
          <w:b/>
          <w:sz w:val="18"/>
          <w:szCs w:val="18"/>
        </w:rPr>
        <w:t>.</w:t>
      </w:r>
    </w:p>
    <w:p w:rsidR="0095098D" w:rsidRPr="00CE4EB8" w:rsidRDefault="0095098D" w:rsidP="0095098D">
      <w:pPr>
        <w:ind w:left="284"/>
        <w:jc w:val="both"/>
        <w:rPr>
          <w:rFonts w:ascii="Tahoma" w:hAnsi="Tahoma" w:cs="Tahoma"/>
          <w:sz w:val="18"/>
          <w:szCs w:val="18"/>
        </w:rPr>
      </w:pPr>
    </w:p>
    <w:p w:rsidR="004204F3" w:rsidRPr="007521DB" w:rsidRDefault="004204F3" w:rsidP="004204F3">
      <w:pPr>
        <w:ind w:left="284"/>
        <w:jc w:val="both"/>
        <w:rPr>
          <w:rFonts w:ascii="Tahoma" w:hAnsi="Tahoma" w:cs="Tahoma"/>
          <w:sz w:val="18"/>
          <w:szCs w:val="18"/>
        </w:rPr>
      </w:pPr>
      <w:r w:rsidRPr="007521DB">
        <w:rPr>
          <w:rFonts w:ascii="Tahoma" w:hAnsi="Tahoma" w:cs="Tahoma"/>
          <w:b/>
          <w:sz w:val="18"/>
          <w:szCs w:val="18"/>
        </w:rPr>
        <w:t>I.7.-</w:t>
      </w:r>
      <w:r w:rsidRPr="007521DB">
        <w:rPr>
          <w:rFonts w:ascii="Tahoma" w:hAnsi="Tahoma" w:cs="Tahoma"/>
          <w:sz w:val="18"/>
          <w:szCs w:val="18"/>
        </w:rPr>
        <w:t xml:space="preserve"> Tiene establecido su Domicilio Legal para los efectos del presente Contrato, el ubicado en </w:t>
      </w:r>
      <w:r>
        <w:rPr>
          <w:rFonts w:ascii="Tahoma" w:hAnsi="Tahoma" w:cs="Tahoma"/>
          <w:sz w:val="18"/>
          <w:szCs w:val="18"/>
        </w:rPr>
        <w:t>Avenida Morelos No. 108, Col. Centro, Oaxaca de Juárez, Distrito del Centro</w:t>
      </w:r>
      <w:r w:rsidRPr="007521DB">
        <w:rPr>
          <w:rFonts w:ascii="Tahoma" w:hAnsi="Tahoma" w:cs="Tahoma"/>
          <w:sz w:val="18"/>
          <w:szCs w:val="18"/>
        </w:rPr>
        <w:t xml:space="preserve">, C.P. 68000, manifestando que cuenta con </w:t>
      </w:r>
      <w:r>
        <w:rPr>
          <w:rFonts w:ascii="Tahoma" w:hAnsi="Tahoma" w:cs="Tahoma"/>
          <w:sz w:val="18"/>
          <w:szCs w:val="18"/>
        </w:rPr>
        <w:t>R</w:t>
      </w:r>
      <w:r w:rsidRPr="007521DB">
        <w:rPr>
          <w:rFonts w:ascii="Tahoma" w:hAnsi="Tahoma" w:cs="Tahoma"/>
          <w:sz w:val="18"/>
          <w:szCs w:val="18"/>
        </w:rPr>
        <w:t xml:space="preserve">egistro </w:t>
      </w:r>
      <w:r>
        <w:rPr>
          <w:rFonts w:ascii="Tahoma" w:hAnsi="Tahoma" w:cs="Tahoma"/>
          <w:sz w:val="18"/>
          <w:szCs w:val="18"/>
        </w:rPr>
        <w:t>F</w:t>
      </w:r>
      <w:r w:rsidRPr="007521DB">
        <w:rPr>
          <w:rFonts w:ascii="Tahoma" w:hAnsi="Tahoma" w:cs="Tahoma"/>
          <w:sz w:val="18"/>
          <w:szCs w:val="18"/>
        </w:rPr>
        <w:t xml:space="preserve">ederal de </w:t>
      </w:r>
      <w:r>
        <w:rPr>
          <w:rFonts w:ascii="Tahoma" w:hAnsi="Tahoma" w:cs="Tahoma"/>
          <w:sz w:val="18"/>
          <w:szCs w:val="18"/>
        </w:rPr>
        <w:t>C</w:t>
      </w:r>
      <w:r w:rsidRPr="007521DB">
        <w:rPr>
          <w:rFonts w:ascii="Tahoma" w:hAnsi="Tahoma" w:cs="Tahoma"/>
          <w:sz w:val="18"/>
          <w:szCs w:val="18"/>
        </w:rPr>
        <w:t xml:space="preserve">ontribuyentes número </w:t>
      </w:r>
      <w:r w:rsidRPr="007521DB">
        <w:rPr>
          <w:rFonts w:ascii="Tahoma" w:hAnsi="Tahoma" w:cs="Tahoma"/>
          <w:b/>
          <w:sz w:val="18"/>
          <w:szCs w:val="18"/>
        </w:rPr>
        <w:t>MOJ7210102H1.</w:t>
      </w:r>
    </w:p>
    <w:p w:rsidR="0095098D" w:rsidRPr="00CE4EB8" w:rsidRDefault="0095098D"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w:t>
      </w:r>
      <w:r w:rsidRPr="00CE4EB8">
        <w:rPr>
          <w:rFonts w:ascii="Tahoma" w:hAnsi="Tahoma" w:cs="Tahoma"/>
          <w:b/>
          <w:sz w:val="18"/>
          <w:szCs w:val="18"/>
        </w:rPr>
        <w:t xml:space="preserve">“El Contratista”, </w:t>
      </w:r>
      <w:r w:rsidRPr="00CE4EB8">
        <w:rPr>
          <w:rFonts w:ascii="Tahoma" w:hAnsi="Tahoma" w:cs="Tahoma"/>
          <w:sz w:val="18"/>
          <w:szCs w:val="18"/>
        </w:rPr>
        <w:t>Declara:</w:t>
      </w:r>
    </w:p>
    <w:p w:rsidR="0095098D" w:rsidRPr="00CE4EB8" w:rsidRDefault="0095098D" w:rsidP="0095098D">
      <w:pPr>
        <w:jc w:val="both"/>
        <w:rPr>
          <w:rFonts w:ascii="Tahoma" w:hAnsi="Tahoma" w:cs="Tahoma"/>
          <w:b/>
          <w:sz w:val="18"/>
          <w:szCs w:val="18"/>
        </w:rPr>
      </w:pPr>
    </w:p>
    <w:p w:rsidR="0095098D" w:rsidRPr="00CE4EB8" w:rsidRDefault="00D25D97" w:rsidP="0095098D">
      <w:pPr>
        <w:ind w:left="284"/>
        <w:jc w:val="both"/>
        <w:rPr>
          <w:rFonts w:ascii="Tahoma" w:hAnsi="Tahoma" w:cs="Tahoma"/>
          <w:sz w:val="18"/>
          <w:szCs w:val="18"/>
        </w:rPr>
      </w:pPr>
      <w:r w:rsidRPr="00CE4EB8">
        <w:rPr>
          <w:rFonts w:ascii="Tahoma" w:hAnsi="Tahoma" w:cs="Tahoma"/>
          <w:sz w:val="18"/>
          <w:szCs w:val="18"/>
        </w:rPr>
        <w:t>Ser</w:t>
      </w:r>
      <w:r w:rsidR="0095098D" w:rsidRPr="00CE4EB8">
        <w:rPr>
          <w:rFonts w:ascii="Tahoma" w:hAnsi="Tahoma" w:cs="Tahoma"/>
          <w:sz w:val="18"/>
          <w:szCs w:val="18"/>
        </w:rPr>
        <w:t xml:space="preserve"> una </w:t>
      </w:r>
      <w:r w:rsidR="00FD5E6C">
        <w:rPr>
          <w:rFonts w:ascii="Tahoma" w:hAnsi="Tahoma" w:cs="Tahoma"/>
          <w:b/>
          <w:sz w:val="18"/>
          <w:szCs w:val="18"/>
        </w:rPr>
        <w:fldChar w:fldCharType="begin"/>
      </w:r>
      <w:r w:rsidR="00FD5E6C">
        <w:rPr>
          <w:rFonts w:ascii="Tahoma" w:hAnsi="Tahoma" w:cs="Tahoma"/>
          <w:b/>
          <w:sz w:val="18"/>
          <w:szCs w:val="18"/>
        </w:rPr>
        <w:instrText xml:space="preserve"> MERGEFIELD TIPO_DE_SOCIEDAD </w:instrText>
      </w:r>
      <w:r w:rsidR="00FD5E6C">
        <w:rPr>
          <w:rFonts w:ascii="Tahoma" w:hAnsi="Tahoma" w:cs="Tahoma"/>
          <w:b/>
          <w:sz w:val="18"/>
          <w:szCs w:val="18"/>
        </w:rPr>
        <w:fldChar w:fldCharType="separate"/>
      </w:r>
      <w:r w:rsidR="0056270E" w:rsidRPr="00CB0EEC">
        <w:rPr>
          <w:rFonts w:ascii="Tahoma" w:hAnsi="Tahoma" w:cs="Tahoma"/>
          <w:b/>
          <w:noProof/>
          <w:sz w:val="18"/>
          <w:szCs w:val="18"/>
        </w:rPr>
        <w:t>Sociedad Anónima de Capital Variable</w:t>
      </w:r>
      <w:r w:rsidR="00FD5E6C">
        <w:rPr>
          <w:rFonts w:ascii="Tahoma" w:hAnsi="Tahoma" w:cs="Tahoma"/>
          <w:b/>
          <w:sz w:val="18"/>
          <w:szCs w:val="18"/>
        </w:rPr>
        <w:fldChar w:fldCharType="end"/>
      </w:r>
      <w:r w:rsidR="0095098D" w:rsidRPr="00CE4EB8">
        <w:rPr>
          <w:rFonts w:ascii="Tahoma" w:hAnsi="Tahoma" w:cs="Tahoma"/>
          <w:sz w:val="18"/>
          <w:szCs w:val="18"/>
        </w:rPr>
        <w:t xml:space="preserve"> que se rige por: </w:t>
      </w:r>
    </w:p>
    <w:p w:rsidR="0095098D" w:rsidRPr="00CE4EB8" w:rsidRDefault="0095098D" w:rsidP="0095098D">
      <w:pPr>
        <w:ind w:left="284"/>
        <w:jc w:val="both"/>
        <w:rPr>
          <w:rFonts w:ascii="Tahoma" w:hAnsi="Tahoma" w:cs="Tahoma"/>
          <w:b/>
          <w:sz w:val="18"/>
          <w:szCs w:val="18"/>
        </w:rPr>
      </w:pPr>
      <w:r w:rsidRPr="00CE4EB8">
        <w:rPr>
          <w:rFonts w:ascii="Tahoma" w:hAnsi="Tahoma" w:cs="Tahoma"/>
          <w:b/>
          <w:sz w:val="18"/>
          <w:szCs w:val="18"/>
        </w:rPr>
        <w:t xml:space="preserve">                                                                                                                                                                                                                                                                             </w:t>
      </w:r>
    </w:p>
    <w:p w:rsidR="00031C1C" w:rsidRPr="004517B5" w:rsidRDefault="00031C1C" w:rsidP="00031C1C">
      <w:pPr>
        <w:ind w:left="284"/>
        <w:jc w:val="both"/>
        <w:rPr>
          <w:rFonts w:ascii="Tahoma" w:hAnsi="Tahoma" w:cs="Tahoma"/>
          <w:caps/>
          <w:sz w:val="18"/>
          <w:szCs w:val="18"/>
        </w:rPr>
      </w:pPr>
      <w:r w:rsidRPr="004517B5">
        <w:rPr>
          <w:rFonts w:ascii="Tahoma" w:hAnsi="Tahoma" w:cs="Tahoma"/>
          <w:b/>
          <w:sz w:val="18"/>
          <w:szCs w:val="18"/>
        </w:rPr>
        <w:t>II.1.-</w:t>
      </w:r>
      <w:r w:rsidRPr="004517B5">
        <w:rPr>
          <w:rFonts w:ascii="Tahoma" w:hAnsi="Tahoma" w:cs="Tahoma"/>
          <w:sz w:val="18"/>
          <w:szCs w:val="18"/>
        </w:rPr>
        <w:t xml:space="preserve"> Acta Constitutiva número </w:t>
      </w:r>
      <w:r w:rsidR="00E00BBF" w:rsidRPr="00E00BBF">
        <w:rPr>
          <w:rFonts w:ascii="Tahoma" w:hAnsi="Tahoma" w:cs="Tahoma"/>
          <w:b/>
          <w:sz w:val="18"/>
          <w:szCs w:val="18"/>
        </w:rPr>
        <w:fldChar w:fldCharType="begin"/>
      </w:r>
      <w:r w:rsidR="00E00BBF" w:rsidRPr="00E00BBF">
        <w:rPr>
          <w:rFonts w:ascii="Tahoma" w:hAnsi="Tahoma" w:cs="Tahoma"/>
          <w:b/>
          <w:sz w:val="18"/>
          <w:szCs w:val="18"/>
        </w:rPr>
        <w:instrText xml:space="preserve"> MERGEFIELD N_DE_ACTA_CONST </w:instrText>
      </w:r>
      <w:r w:rsidR="00E00BBF" w:rsidRPr="00E00BBF">
        <w:rPr>
          <w:rFonts w:ascii="Tahoma" w:hAnsi="Tahoma" w:cs="Tahoma"/>
          <w:b/>
          <w:sz w:val="18"/>
          <w:szCs w:val="18"/>
        </w:rPr>
        <w:fldChar w:fldCharType="separate"/>
      </w:r>
      <w:r w:rsidR="0056270E" w:rsidRPr="00CB0EEC">
        <w:rPr>
          <w:rFonts w:ascii="Tahoma" w:hAnsi="Tahoma" w:cs="Tahoma"/>
          <w:b/>
          <w:noProof/>
          <w:sz w:val="18"/>
          <w:szCs w:val="18"/>
        </w:rPr>
        <w:t>31905</w:t>
      </w:r>
      <w:r w:rsidR="00E00BBF" w:rsidRPr="00E00BBF">
        <w:rPr>
          <w:rFonts w:ascii="Tahoma" w:hAnsi="Tahoma" w:cs="Tahoma"/>
          <w:b/>
          <w:sz w:val="18"/>
          <w:szCs w:val="18"/>
        </w:rPr>
        <w:fldChar w:fldCharType="end"/>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w:t>
      </w:r>
      <w:r w:rsidR="007E743A">
        <w:rPr>
          <w:rFonts w:ascii="Tahoma" w:hAnsi="Tahoma" w:cs="Tahoma"/>
          <w:sz w:val="18"/>
          <w:szCs w:val="18"/>
        </w:rPr>
        <w:t xml:space="preserve"> </w:t>
      </w:r>
      <w:r w:rsidR="007E743A" w:rsidRPr="008F1287">
        <w:rPr>
          <w:rFonts w:ascii="Tahoma" w:hAnsi="Tahoma" w:cs="Tahoma"/>
          <w:b/>
          <w:sz w:val="18"/>
          <w:szCs w:val="18"/>
        </w:rPr>
        <w:fldChar w:fldCharType="begin"/>
      </w:r>
      <w:r w:rsidR="007E743A" w:rsidRPr="008F1287">
        <w:rPr>
          <w:rFonts w:ascii="Tahoma" w:hAnsi="Tahoma" w:cs="Tahoma"/>
          <w:b/>
          <w:sz w:val="18"/>
          <w:szCs w:val="18"/>
        </w:rPr>
        <w:instrText xml:space="preserve"> MERGEFIELD No_VOL </w:instrText>
      </w:r>
      <w:r w:rsidR="007E743A" w:rsidRPr="008F1287">
        <w:rPr>
          <w:rFonts w:ascii="Tahoma" w:hAnsi="Tahoma" w:cs="Tahoma"/>
          <w:b/>
          <w:sz w:val="18"/>
          <w:szCs w:val="18"/>
        </w:rPr>
        <w:fldChar w:fldCharType="separate"/>
      </w:r>
      <w:r w:rsidR="0056270E" w:rsidRPr="00CB0EEC">
        <w:rPr>
          <w:rFonts w:ascii="Tahoma" w:hAnsi="Tahoma" w:cs="Tahoma"/>
          <w:b/>
          <w:noProof/>
          <w:sz w:val="18"/>
          <w:szCs w:val="18"/>
        </w:rPr>
        <w:t>MDCCCLVII</w:t>
      </w:r>
      <w:r w:rsidR="007E743A" w:rsidRPr="008F1287">
        <w:rPr>
          <w:rFonts w:ascii="Tahoma" w:hAnsi="Tahoma" w:cs="Tahoma"/>
          <w:b/>
          <w:sz w:val="18"/>
          <w:szCs w:val="18"/>
        </w:rPr>
        <w:fldChar w:fldCharType="end"/>
      </w:r>
      <w:r w:rsidR="007E743A">
        <w:rPr>
          <w:rFonts w:ascii="Tahoma" w:hAnsi="Tahoma" w:cs="Tahoma"/>
          <w:b/>
          <w:sz w:val="18"/>
          <w:szCs w:val="18"/>
        </w:rPr>
        <w:fldChar w:fldCharType="begin"/>
      </w:r>
      <w:r w:rsidR="007E743A">
        <w:rPr>
          <w:rFonts w:ascii="Tahoma" w:hAnsi="Tahoma" w:cs="Tahoma"/>
          <w:b/>
          <w:sz w:val="18"/>
          <w:szCs w:val="18"/>
        </w:rPr>
        <w:instrText xml:space="preserve"> MERGEFIELD No </w:instrText>
      </w:r>
      <w:r w:rsidR="007E743A">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de fecha de acta</w:t>
      </w:r>
      <w:r>
        <w:rPr>
          <w:rFonts w:ascii="Tahoma" w:hAnsi="Tahoma" w:cs="Tahoma"/>
          <w:sz w:val="18"/>
          <w:szCs w:val="18"/>
        </w:rPr>
        <w:t xml:space="preserve"> </w:t>
      </w:r>
      <w:r w:rsidRPr="00FD61D6">
        <w:rPr>
          <w:rFonts w:ascii="Tahoma" w:hAnsi="Tahoma" w:cs="Tahoma"/>
          <w:b/>
          <w:sz w:val="18"/>
          <w:szCs w:val="18"/>
        </w:rPr>
        <w:fldChar w:fldCharType="begin"/>
      </w:r>
      <w:r w:rsidRPr="00FD61D6">
        <w:rPr>
          <w:rFonts w:ascii="Tahoma" w:hAnsi="Tahoma" w:cs="Tahoma"/>
          <w:b/>
          <w:sz w:val="18"/>
          <w:szCs w:val="18"/>
        </w:rPr>
        <w:instrText xml:space="preserve"> MERGEFIELD FCHA_ACTA </w:instrText>
      </w:r>
      <w:r w:rsidRPr="00FD61D6">
        <w:rPr>
          <w:rFonts w:ascii="Tahoma" w:hAnsi="Tahoma" w:cs="Tahoma"/>
          <w:b/>
          <w:sz w:val="18"/>
          <w:szCs w:val="18"/>
        </w:rPr>
        <w:fldChar w:fldCharType="separate"/>
      </w:r>
      <w:r w:rsidR="0056270E" w:rsidRPr="00CB0EEC">
        <w:rPr>
          <w:rFonts w:ascii="Tahoma" w:hAnsi="Tahoma" w:cs="Tahoma"/>
          <w:b/>
          <w:noProof/>
          <w:sz w:val="18"/>
          <w:szCs w:val="18"/>
        </w:rPr>
        <w:t>11 de Agosto de 2009</w:t>
      </w:r>
      <w:r w:rsidRPr="00FD61D6">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sz w:val="18"/>
          <w:szCs w:val="18"/>
        </w:rPr>
        <w:t xml:space="preserve"> pasada </w:t>
      </w:r>
      <w:r>
        <w:rPr>
          <w:rFonts w:ascii="Tahoma" w:hAnsi="Tahoma" w:cs="Tahoma"/>
          <w:b/>
          <w:sz w:val="18"/>
          <w:szCs w:val="18"/>
        </w:rPr>
        <w:fldChar w:fldCharType="begin"/>
      </w:r>
      <w:r>
        <w:rPr>
          <w:rFonts w:ascii="Tahoma" w:hAnsi="Tahoma" w:cs="Tahoma"/>
          <w:b/>
          <w:sz w:val="18"/>
          <w:szCs w:val="18"/>
        </w:rPr>
        <w:instrText xml:space="preserve"> MERGEFIELD N_NOTARIA </w:instrText>
      </w:r>
      <w:r>
        <w:rPr>
          <w:rFonts w:ascii="Tahoma" w:hAnsi="Tahoma" w:cs="Tahoma"/>
          <w:b/>
          <w:sz w:val="18"/>
          <w:szCs w:val="18"/>
        </w:rPr>
        <w:fldChar w:fldCharType="separate"/>
      </w:r>
      <w:r w:rsidR="0056270E" w:rsidRPr="00CB0EEC">
        <w:rPr>
          <w:rFonts w:ascii="Tahoma" w:hAnsi="Tahoma" w:cs="Tahoma"/>
          <w:b/>
          <w:noProof/>
          <w:sz w:val="18"/>
          <w:szCs w:val="18"/>
        </w:rPr>
        <w:t>ante la Fe del Notario Público número Setenta y Ocho</w:t>
      </w:r>
      <w:r>
        <w:rPr>
          <w:rFonts w:ascii="Tahoma" w:hAnsi="Tahoma" w:cs="Tahoma"/>
          <w:b/>
          <w:sz w:val="18"/>
          <w:szCs w:val="18"/>
        </w:rPr>
        <w:fldChar w:fldCharType="end"/>
      </w:r>
      <w:r w:rsidRPr="004517B5">
        <w:rPr>
          <w:rFonts w:ascii="Tahoma" w:hAnsi="Tahoma" w:cs="Tahoma"/>
          <w:b/>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NOMBRE </w:instrText>
      </w:r>
      <w:r>
        <w:rPr>
          <w:rFonts w:ascii="Tahoma" w:hAnsi="Tahoma" w:cs="Tahoma"/>
          <w:b/>
          <w:sz w:val="18"/>
          <w:szCs w:val="18"/>
        </w:rPr>
        <w:fldChar w:fldCharType="separate"/>
      </w:r>
      <w:r w:rsidR="0056270E" w:rsidRPr="00CB0EEC">
        <w:rPr>
          <w:rFonts w:ascii="Tahoma" w:hAnsi="Tahoma" w:cs="Tahoma"/>
          <w:b/>
          <w:noProof/>
          <w:sz w:val="18"/>
          <w:szCs w:val="18"/>
        </w:rPr>
        <w:t>Lic. María Antonieta Chagoya Mendez</w:t>
      </w:r>
      <w:r>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b/>
          <w:sz w:val="18"/>
          <w:szCs w:val="18"/>
        </w:rPr>
        <w:fldChar w:fldCharType="begin"/>
      </w:r>
      <w:r w:rsidRPr="004517B5">
        <w:rPr>
          <w:rFonts w:ascii="Tahoma" w:hAnsi="Tahoma" w:cs="Tahoma"/>
          <w:b/>
          <w:sz w:val="18"/>
          <w:szCs w:val="18"/>
        </w:rPr>
        <w:instrText xml:space="preserve"> MERGEFIELD LUGAR </w:instrText>
      </w:r>
      <w:r w:rsidRPr="004517B5">
        <w:rPr>
          <w:rFonts w:ascii="Tahoma" w:hAnsi="Tahoma" w:cs="Tahoma"/>
          <w:b/>
          <w:sz w:val="18"/>
          <w:szCs w:val="18"/>
        </w:rPr>
        <w:fldChar w:fldCharType="separate"/>
      </w:r>
      <w:r w:rsidR="0056270E" w:rsidRPr="00CB0EEC">
        <w:rPr>
          <w:rFonts w:ascii="Tahoma" w:hAnsi="Tahoma" w:cs="Tahoma"/>
          <w:b/>
          <w:noProof/>
          <w:sz w:val="18"/>
          <w:szCs w:val="18"/>
        </w:rPr>
        <w:t>en la Ciudad de Oaxaca de Juárez, del estado de Oaxaca</w:t>
      </w:r>
      <w:r w:rsidRPr="004517B5">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sz w:val="18"/>
          <w:szCs w:val="18"/>
        </w:rPr>
        <w:t xml:space="preserve"> e inscrita en el </w:t>
      </w:r>
      <w:r>
        <w:rPr>
          <w:rFonts w:ascii="Tahoma" w:hAnsi="Tahoma" w:cs="Tahoma"/>
          <w:b/>
          <w:sz w:val="18"/>
          <w:szCs w:val="18"/>
        </w:rPr>
        <w:fldChar w:fldCharType="begin"/>
      </w:r>
      <w:r>
        <w:rPr>
          <w:rFonts w:ascii="Tahoma" w:hAnsi="Tahoma" w:cs="Tahoma"/>
          <w:b/>
          <w:sz w:val="18"/>
          <w:szCs w:val="18"/>
        </w:rPr>
        <w:instrText xml:space="preserve"> MERGEFIELD REGISTRO_PUBLICO </w:instrText>
      </w:r>
      <w:r>
        <w:rPr>
          <w:rFonts w:ascii="Tahoma" w:hAnsi="Tahoma" w:cs="Tahoma"/>
          <w:b/>
          <w:sz w:val="18"/>
          <w:szCs w:val="18"/>
        </w:rPr>
        <w:fldChar w:fldCharType="separate"/>
      </w:r>
      <w:r w:rsidR="0056270E" w:rsidRPr="00CB0EEC">
        <w:rPr>
          <w:rFonts w:ascii="Tahoma" w:hAnsi="Tahoma" w:cs="Tahoma"/>
          <w:b/>
          <w:noProof/>
          <w:sz w:val="18"/>
          <w:szCs w:val="18"/>
        </w:rPr>
        <w:t>Registro Público de la Propiedad y de Comercio de Oaxaca, Oaxaca</w:t>
      </w:r>
      <w:r>
        <w:rPr>
          <w:rFonts w:ascii="Tahoma" w:hAnsi="Tahoma" w:cs="Tahoma"/>
          <w:b/>
          <w:sz w:val="18"/>
          <w:szCs w:val="18"/>
        </w:rPr>
        <w:fldChar w:fldCharType="end"/>
      </w:r>
      <w:r w:rsidR="002744DC">
        <w:rPr>
          <w:rFonts w:ascii="Tahoma" w:hAnsi="Tahoma" w:cs="Tahoma"/>
          <w:b/>
          <w:sz w:val="18"/>
          <w:szCs w:val="18"/>
        </w:rPr>
        <w:t>,</w:t>
      </w:r>
      <w:r w:rsidRPr="004517B5">
        <w:rPr>
          <w:rFonts w:ascii="Tahoma" w:hAnsi="Tahoma" w:cs="Tahoma"/>
          <w:b/>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N_FOLIO </w:instrText>
      </w:r>
      <w:r>
        <w:rPr>
          <w:rFonts w:ascii="Tahoma" w:hAnsi="Tahoma" w:cs="Tahoma"/>
          <w:b/>
          <w:sz w:val="18"/>
          <w:szCs w:val="18"/>
        </w:rPr>
        <w:fldChar w:fldCharType="separate"/>
      </w:r>
      <w:r w:rsidR="0056270E" w:rsidRPr="00CB0EEC">
        <w:rPr>
          <w:rFonts w:ascii="Tahoma" w:hAnsi="Tahoma" w:cs="Tahoma"/>
          <w:b/>
          <w:noProof/>
          <w:sz w:val="18"/>
          <w:szCs w:val="18"/>
        </w:rPr>
        <w:t>bajo el folio mercantil electrónico número 21264 * 1</w:t>
      </w:r>
      <w:r>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de fecha de registro</w:t>
      </w:r>
      <w:r w:rsidR="0040737D">
        <w:rPr>
          <w:rFonts w:ascii="Tahoma" w:hAnsi="Tahoma" w:cs="Tahoma"/>
          <w:sz w:val="18"/>
          <w:szCs w:val="18"/>
        </w:rPr>
        <w:t xml:space="preserve"> </w:t>
      </w:r>
      <w:r w:rsidR="0040737D" w:rsidRPr="00FB6AD5">
        <w:rPr>
          <w:rFonts w:ascii="Tahoma" w:hAnsi="Tahoma" w:cs="Tahoma"/>
          <w:b/>
          <w:sz w:val="18"/>
          <w:szCs w:val="18"/>
        </w:rPr>
        <w:fldChar w:fldCharType="begin"/>
      </w:r>
      <w:r w:rsidR="0040737D" w:rsidRPr="00FB6AD5">
        <w:rPr>
          <w:rFonts w:ascii="Tahoma" w:hAnsi="Tahoma" w:cs="Tahoma"/>
          <w:b/>
          <w:sz w:val="18"/>
          <w:szCs w:val="18"/>
        </w:rPr>
        <w:instrText xml:space="preserve"> MERGEFIELD FECHA_DE_REGISTRO </w:instrText>
      </w:r>
      <w:r w:rsidR="0040737D" w:rsidRPr="00FB6AD5">
        <w:rPr>
          <w:rFonts w:ascii="Tahoma" w:hAnsi="Tahoma" w:cs="Tahoma"/>
          <w:b/>
          <w:sz w:val="18"/>
          <w:szCs w:val="18"/>
        </w:rPr>
        <w:fldChar w:fldCharType="separate"/>
      </w:r>
      <w:r w:rsidR="0056270E" w:rsidRPr="00CB0EEC">
        <w:rPr>
          <w:rFonts w:ascii="Tahoma" w:hAnsi="Tahoma" w:cs="Tahoma"/>
          <w:b/>
          <w:noProof/>
          <w:sz w:val="18"/>
          <w:szCs w:val="18"/>
        </w:rPr>
        <w:t>19 de Agosto del 2009</w:t>
      </w:r>
      <w:r w:rsidR="0040737D" w:rsidRPr="00FB6AD5">
        <w:rPr>
          <w:rFonts w:ascii="Tahoma" w:hAnsi="Tahoma" w:cs="Tahoma"/>
          <w:b/>
          <w:sz w:val="18"/>
          <w:szCs w:val="18"/>
        </w:rPr>
        <w:fldChar w:fldCharType="end"/>
      </w:r>
      <w:r>
        <w:rPr>
          <w:rFonts w:ascii="Tahoma" w:hAnsi="Tahoma" w:cs="Tahoma"/>
          <w:b/>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CIUDAD_DE_REGISTRO </w:instrText>
      </w:r>
      <w:r>
        <w:rPr>
          <w:rFonts w:ascii="Tahoma" w:hAnsi="Tahoma" w:cs="Tahoma"/>
          <w:b/>
          <w:sz w:val="18"/>
          <w:szCs w:val="18"/>
        </w:rPr>
        <w:fldChar w:fldCharType="separate"/>
      </w:r>
      <w:r w:rsidR="0056270E" w:rsidRPr="00CB0EEC">
        <w:rPr>
          <w:rFonts w:ascii="Tahoma" w:hAnsi="Tahoma" w:cs="Tahoma"/>
          <w:b/>
          <w:noProof/>
          <w:sz w:val="18"/>
          <w:szCs w:val="18"/>
        </w:rPr>
        <w:t>en la Ciudad de Oaxaca de Juárez, Oaxaca</w:t>
      </w:r>
      <w:r>
        <w:rPr>
          <w:rFonts w:ascii="Tahoma" w:hAnsi="Tahoma" w:cs="Tahoma"/>
          <w:b/>
          <w:sz w:val="18"/>
          <w:szCs w:val="18"/>
        </w:rPr>
        <w:fldChar w:fldCharType="end"/>
      </w:r>
      <w:r w:rsidRPr="004517B5">
        <w:rPr>
          <w:rFonts w:ascii="Tahoma" w:hAnsi="Tahoma" w:cs="Tahoma"/>
          <w:b/>
          <w:noProof/>
          <w:sz w:val="18"/>
          <w:szCs w:val="18"/>
        </w:rPr>
        <w:t>.</w:t>
      </w:r>
    </w:p>
    <w:p w:rsidR="00031C1C" w:rsidRPr="004517B5" w:rsidRDefault="00031C1C" w:rsidP="00031C1C">
      <w:pPr>
        <w:ind w:left="284"/>
        <w:jc w:val="both"/>
        <w:rPr>
          <w:rFonts w:ascii="Tahoma" w:hAnsi="Tahoma" w:cs="Tahoma"/>
          <w:caps/>
          <w:sz w:val="18"/>
          <w:szCs w:val="18"/>
        </w:rPr>
      </w:pPr>
    </w:p>
    <w:p w:rsidR="00A3154E" w:rsidRDefault="00031C1C" w:rsidP="00031C1C">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Su objeto social es </w:t>
      </w:r>
      <w:r w:rsidR="008364DB">
        <w:rPr>
          <w:rFonts w:ascii="Tahoma" w:hAnsi="Tahoma" w:cs="Tahoma"/>
          <w:b/>
          <w:sz w:val="18"/>
          <w:szCs w:val="18"/>
        </w:rPr>
        <w:fldChar w:fldCharType="begin"/>
      </w:r>
      <w:r w:rsidR="008364DB">
        <w:rPr>
          <w:rFonts w:ascii="Tahoma" w:hAnsi="Tahoma" w:cs="Tahoma"/>
          <w:b/>
          <w:sz w:val="18"/>
          <w:szCs w:val="18"/>
        </w:rPr>
        <w:instrText xml:space="preserve"> MERGEFIELD OBJETO_SOCIAL_1 </w:instrText>
      </w:r>
      <w:r w:rsidR="008364DB">
        <w:rPr>
          <w:rFonts w:ascii="Tahoma" w:hAnsi="Tahoma" w:cs="Tahoma"/>
          <w:b/>
          <w:sz w:val="18"/>
          <w:szCs w:val="18"/>
        </w:rPr>
        <w:fldChar w:fldCharType="separate"/>
      </w:r>
      <w:r w:rsidR="0056270E" w:rsidRPr="00CB0EEC">
        <w:rPr>
          <w:rFonts w:ascii="Tahoma" w:hAnsi="Tahoma" w:cs="Tahoma"/>
          <w:b/>
          <w:noProof/>
          <w:sz w:val="18"/>
          <w:szCs w:val="18"/>
        </w:rPr>
        <w:t>La proyección, diseño, construcción, y edificación de toda clase de obras públicas o privadas, por lo que de manera enunciativa mas no limitativa tendrá las actividades siguientes:</w:t>
      </w:r>
      <w:r w:rsidR="008364DB">
        <w:rPr>
          <w:rFonts w:ascii="Tahoma" w:hAnsi="Tahoma" w:cs="Tahoma"/>
          <w:b/>
          <w:sz w:val="18"/>
          <w:szCs w:val="18"/>
        </w:rPr>
        <w:fldChar w:fldCharType="end"/>
      </w:r>
      <w:r w:rsidR="008364DB">
        <w:rPr>
          <w:rFonts w:ascii="Tahoma" w:hAnsi="Tahoma" w:cs="Tahoma"/>
          <w:b/>
          <w:sz w:val="18"/>
          <w:szCs w:val="18"/>
        </w:rPr>
        <w:t xml:space="preserve"> </w:t>
      </w:r>
      <w:r w:rsidR="008364DB">
        <w:rPr>
          <w:rFonts w:ascii="Tahoma" w:hAnsi="Tahoma" w:cs="Tahoma"/>
          <w:b/>
          <w:sz w:val="18"/>
          <w:szCs w:val="18"/>
        </w:rPr>
        <w:fldChar w:fldCharType="begin"/>
      </w:r>
      <w:r w:rsidR="008364DB">
        <w:rPr>
          <w:rFonts w:ascii="Tahoma" w:hAnsi="Tahoma" w:cs="Tahoma"/>
          <w:b/>
          <w:sz w:val="18"/>
          <w:szCs w:val="18"/>
        </w:rPr>
        <w:instrText xml:space="preserve"> MERGEFIELD OBJETO_SOCIAL_2 </w:instrText>
      </w:r>
      <w:r w:rsidR="008364DB">
        <w:rPr>
          <w:rFonts w:ascii="Tahoma" w:hAnsi="Tahoma" w:cs="Tahoma"/>
          <w:b/>
          <w:sz w:val="18"/>
          <w:szCs w:val="18"/>
        </w:rPr>
        <w:fldChar w:fldCharType="separate"/>
      </w:r>
      <w:r w:rsidR="0056270E" w:rsidRPr="00CB0EEC">
        <w:rPr>
          <w:rFonts w:ascii="Tahoma" w:hAnsi="Tahoma" w:cs="Tahoma"/>
          <w:b/>
          <w:noProof/>
          <w:sz w:val="18"/>
          <w:szCs w:val="18"/>
        </w:rPr>
        <w:t>proyectos de ingeniería hidráulica, sanitaria, estructural, electrica, mecánica de los suelos e hidrologia,</w:t>
      </w:r>
      <w:r w:rsidR="008364DB">
        <w:rPr>
          <w:rFonts w:ascii="Tahoma" w:hAnsi="Tahoma" w:cs="Tahoma"/>
          <w:b/>
          <w:sz w:val="18"/>
          <w:szCs w:val="18"/>
        </w:rPr>
        <w:fldChar w:fldCharType="end"/>
      </w:r>
      <w:r w:rsidR="008364DB">
        <w:rPr>
          <w:rFonts w:ascii="Tahoma" w:hAnsi="Tahoma" w:cs="Tahoma"/>
          <w:b/>
          <w:sz w:val="18"/>
          <w:szCs w:val="18"/>
        </w:rPr>
        <w:t xml:space="preserve"> </w:t>
      </w:r>
      <w:r w:rsidR="008364DB">
        <w:rPr>
          <w:rFonts w:ascii="Tahoma" w:hAnsi="Tahoma" w:cs="Tahoma"/>
          <w:b/>
          <w:sz w:val="18"/>
          <w:szCs w:val="18"/>
        </w:rPr>
        <w:fldChar w:fldCharType="begin"/>
      </w:r>
      <w:r w:rsidR="008364DB">
        <w:rPr>
          <w:rFonts w:ascii="Tahoma" w:hAnsi="Tahoma" w:cs="Tahoma"/>
          <w:b/>
          <w:sz w:val="18"/>
          <w:szCs w:val="18"/>
        </w:rPr>
        <w:instrText xml:space="preserve"> MERGEFIELD OBJETO_SOCIAL_3 </w:instrText>
      </w:r>
      <w:r w:rsidR="008364DB">
        <w:rPr>
          <w:rFonts w:ascii="Tahoma" w:hAnsi="Tahoma" w:cs="Tahoma"/>
          <w:b/>
          <w:sz w:val="18"/>
          <w:szCs w:val="18"/>
        </w:rPr>
        <w:fldChar w:fldCharType="separate"/>
      </w:r>
      <w:r w:rsidR="0056270E" w:rsidRPr="00CB0EEC">
        <w:rPr>
          <w:rFonts w:ascii="Tahoma" w:hAnsi="Tahoma" w:cs="Tahoma"/>
          <w:b/>
          <w:noProof/>
          <w:sz w:val="18"/>
          <w:szCs w:val="18"/>
        </w:rPr>
        <w:t>La elaboración de proyectos y construccion de toda clase de obras en general, así como el arrendamiento de bienes muebles e inmuebles</w:t>
      </w:r>
      <w:r w:rsidR="008364DB">
        <w:rPr>
          <w:rFonts w:ascii="Tahoma" w:hAnsi="Tahoma" w:cs="Tahoma"/>
          <w:b/>
          <w:sz w:val="18"/>
          <w:szCs w:val="18"/>
        </w:rPr>
        <w:fldChar w:fldCharType="end"/>
      </w:r>
      <w:r w:rsidR="008364DB">
        <w:rPr>
          <w:rFonts w:ascii="Tahoma" w:hAnsi="Tahoma" w:cs="Tahoma"/>
          <w:b/>
          <w:sz w:val="18"/>
          <w:szCs w:val="18"/>
        </w:rPr>
        <w:t xml:space="preserve"> </w:t>
      </w:r>
      <w:r w:rsidR="008364DB">
        <w:rPr>
          <w:rFonts w:ascii="Tahoma" w:hAnsi="Tahoma" w:cs="Tahoma"/>
          <w:b/>
          <w:sz w:val="18"/>
          <w:szCs w:val="18"/>
        </w:rPr>
        <w:fldChar w:fldCharType="begin"/>
      </w:r>
      <w:r w:rsidR="008364DB">
        <w:rPr>
          <w:rFonts w:ascii="Tahoma" w:hAnsi="Tahoma" w:cs="Tahoma"/>
          <w:b/>
          <w:sz w:val="18"/>
          <w:szCs w:val="18"/>
        </w:rPr>
        <w:instrText xml:space="preserve"> MERGEFIELD OBJETO_SOCIAL_4 </w:instrText>
      </w:r>
      <w:r w:rsidR="008364DB">
        <w:rPr>
          <w:rFonts w:ascii="Tahoma" w:hAnsi="Tahoma" w:cs="Tahoma"/>
          <w:b/>
          <w:sz w:val="18"/>
          <w:szCs w:val="18"/>
        </w:rPr>
        <w:fldChar w:fldCharType="separate"/>
      </w:r>
      <w:r w:rsidR="0056270E" w:rsidRPr="00CB0EEC">
        <w:rPr>
          <w:rFonts w:ascii="Tahoma" w:hAnsi="Tahoma" w:cs="Tahoma"/>
          <w:b/>
          <w:noProof/>
          <w:sz w:val="18"/>
          <w:szCs w:val="18"/>
        </w:rPr>
        <w:t>La realización de proyectos y ejecucion de todo tipo de construcciones, de terracerías, la compra venta y arrendamiento de</w:t>
      </w:r>
      <w:r w:rsidR="008364DB">
        <w:rPr>
          <w:rFonts w:ascii="Tahoma" w:hAnsi="Tahoma" w:cs="Tahoma"/>
          <w:b/>
          <w:sz w:val="18"/>
          <w:szCs w:val="18"/>
        </w:rPr>
        <w:fldChar w:fldCharType="end"/>
      </w:r>
      <w:r w:rsidR="008364DB">
        <w:rPr>
          <w:rFonts w:ascii="Tahoma" w:hAnsi="Tahoma" w:cs="Tahoma"/>
          <w:b/>
          <w:sz w:val="18"/>
          <w:szCs w:val="18"/>
        </w:rPr>
        <w:t xml:space="preserve"> </w:t>
      </w:r>
      <w:r w:rsidR="008364DB">
        <w:rPr>
          <w:rFonts w:ascii="Tahoma" w:hAnsi="Tahoma" w:cs="Tahoma"/>
          <w:b/>
          <w:sz w:val="18"/>
          <w:szCs w:val="18"/>
        </w:rPr>
        <w:fldChar w:fldCharType="begin"/>
      </w:r>
      <w:r w:rsidR="008364DB">
        <w:rPr>
          <w:rFonts w:ascii="Tahoma" w:hAnsi="Tahoma" w:cs="Tahoma"/>
          <w:b/>
          <w:sz w:val="18"/>
          <w:szCs w:val="18"/>
        </w:rPr>
        <w:instrText xml:space="preserve"> MERGEFIELD OBJETO_SOCIAL_5 </w:instrText>
      </w:r>
      <w:r w:rsidR="008364DB">
        <w:rPr>
          <w:rFonts w:ascii="Tahoma" w:hAnsi="Tahoma" w:cs="Tahoma"/>
          <w:b/>
          <w:sz w:val="18"/>
          <w:szCs w:val="18"/>
        </w:rPr>
        <w:fldChar w:fldCharType="separate"/>
      </w:r>
      <w:r w:rsidR="0056270E" w:rsidRPr="00CB0EEC">
        <w:rPr>
          <w:rFonts w:ascii="Tahoma" w:hAnsi="Tahoma" w:cs="Tahoma"/>
          <w:b/>
          <w:noProof/>
          <w:sz w:val="18"/>
          <w:szCs w:val="18"/>
        </w:rPr>
        <w:t>bienes mubeles e inmuebles, en la iniciativa privada y dependencias públicas del Gobierno Municipal, Estatal y Federal.Construir</w:t>
      </w:r>
      <w:r w:rsidR="008364DB">
        <w:rPr>
          <w:rFonts w:ascii="Tahoma" w:hAnsi="Tahoma" w:cs="Tahoma"/>
          <w:b/>
          <w:sz w:val="18"/>
          <w:szCs w:val="18"/>
        </w:rPr>
        <w:fldChar w:fldCharType="end"/>
      </w:r>
      <w:r w:rsidR="008364DB">
        <w:rPr>
          <w:rFonts w:ascii="Tahoma" w:hAnsi="Tahoma" w:cs="Tahoma"/>
          <w:b/>
          <w:sz w:val="18"/>
          <w:szCs w:val="18"/>
        </w:rPr>
        <w:t xml:space="preserve"> </w:t>
      </w:r>
      <w:r w:rsidR="008364DB">
        <w:rPr>
          <w:rFonts w:ascii="Tahoma" w:hAnsi="Tahoma" w:cs="Tahoma"/>
          <w:b/>
          <w:sz w:val="18"/>
          <w:szCs w:val="18"/>
        </w:rPr>
        <w:fldChar w:fldCharType="begin"/>
      </w:r>
      <w:r w:rsidR="008364DB">
        <w:rPr>
          <w:rFonts w:ascii="Tahoma" w:hAnsi="Tahoma" w:cs="Tahoma"/>
          <w:b/>
          <w:sz w:val="18"/>
          <w:szCs w:val="18"/>
        </w:rPr>
        <w:instrText xml:space="preserve"> MERGEFIELD OBJETO_SOCIAL_6 </w:instrText>
      </w:r>
      <w:r w:rsidR="008364DB">
        <w:rPr>
          <w:rFonts w:ascii="Tahoma" w:hAnsi="Tahoma" w:cs="Tahoma"/>
          <w:b/>
          <w:sz w:val="18"/>
          <w:szCs w:val="18"/>
        </w:rPr>
        <w:fldChar w:fldCharType="separate"/>
      </w:r>
      <w:r w:rsidR="0056270E" w:rsidRPr="00CB0EEC">
        <w:rPr>
          <w:rFonts w:ascii="Tahoma" w:hAnsi="Tahoma" w:cs="Tahoma"/>
          <w:b/>
          <w:noProof/>
          <w:sz w:val="18"/>
          <w:szCs w:val="18"/>
        </w:rPr>
        <w:t>y ejecutar todo tipo de obras, montajes y sistemas de Ingenieria y Arquitectura. Obras de restauración de bienes muebles e inmuebles con valor patrimonial</w:t>
      </w:r>
      <w:r w:rsidR="008364DB">
        <w:rPr>
          <w:rFonts w:ascii="Tahoma" w:hAnsi="Tahoma" w:cs="Tahoma"/>
          <w:b/>
          <w:sz w:val="18"/>
          <w:szCs w:val="18"/>
        </w:rPr>
        <w:fldChar w:fldCharType="end"/>
      </w:r>
      <w:r w:rsidR="008364DB">
        <w:rPr>
          <w:rFonts w:ascii="Tahoma" w:hAnsi="Tahoma" w:cs="Tahoma"/>
          <w:b/>
          <w:sz w:val="18"/>
          <w:szCs w:val="18"/>
        </w:rPr>
        <w:t xml:space="preserve"> </w:t>
      </w:r>
      <w:r w:rsidR="008364DB">
        <w:rPr>
          <w:rFonts w:ascii="Tahoma" w:hAnsi="Tahoma" w:cs="Tahoma"/>
          <w:b/>
          <w:sz w:val="18"/>
          <w:szCs w:val="18"/>
        </w:rPr>
        <w:fldChar w:fldCharType="begin"/>
      </w:r>
      <w:r w:rsidR="008364DB">
        <w:rPr>
          <w:rFonts w:ascii="Tahoma" w:hAnsi="Tahoma" w:cs="Tahoma"/>
          <w:b/>
          <w:sz w:val="18"/>
          <w:szCs w:val="18"/>
        </w:rPr>
        <w:instrText xml:space="preserve"> MERGEFIELD OBJETO_SOCIAL_7 </w:instrText>
      </w:r>
      <w:r w:rsidR="0056270E">
        <w:rPr>
          <w:rFonts w:ascii="Tahoma" w:hAnsi="Tahoma" w:cs="Tahoma"/>
          <w:b/>
          <w:sz w:val="18"/>
          <w:szCs w:val="18"/>
        </w:rPr>
        <w:fldChar w:fldCharType="separate"/>
      </w:r>
      <w:r w:rsidR="0056270E" w:rsidRPr="00CB0EEC">
        <w:rPr>
          <w:rFonts w:ascii="Tahoma" w:hAnsi="Tahoma" w:cs="Tahoma"/>
          <w:b/>
          <w:noProof/>
          <w:sz w:val="18"/>
          <w:szCs w:val="18"/>
        </w:rPr>
        <w:t>Restauracion, rehabilitación , remodelación y reconstrucción de monumentos historicos, iglesias y museos.</w:t>
      </w:r>
      <w:r w:rsidR="008364DB">
        <w:rPr>
          <w:rFonts w:ascii="Tahoma" w:hAnsi="Tahoma" w:cs="Tahoma"/>
          <w:b/>
          <w:sz w:val="18"/>
          <w:szCs w:val="18"/>
        </w:rPr>
        <w:fldChar w:fldCharType="end"/>
      </w:r>
      <w:r w:rsidR="008364DB">
        <w:rPr>
          <w:rFonts w:ascii="Tahoma" w:hAnsi="Tahoma" w:cs="Tahoma"/>
          <w:b/>
          <w:sz w:val="18"/>
          <w:szCs w:val="18"/>
        </w:rPr>
        <w:t xml:space="preserve"> </w:t>
      </w:r>
      <w:r w:rsidR="008364DB">
        <w:rPr>
          <w:rFonts w:ascii="Tahoma" w:hAnsi="Tahoma" w:cs="Tahoma"/>
          <w:b/>
          <w:sz w:val="18"/>
          <w:szCs w:val="18"/>
        </w:rPr>
        <w:fldChar w:fldCharType="begin"/>
      </w:r>
      <w:r w:rsidR="008364DB">
        <w:rPr>
          <w:rFonts w:ascii="Tahoma" w:hAnsi="Tahoma" w:cs="Tahoma"/>
          <w:b/>
          <w:sz w:val="18"/>
          <w:szCs w:val="18"/>
        </w:rPr>
        <w:instrText xml:space="preserve"> MERGEFIELD OBJETO_SOCIAL_8 </w:instrText>
      </w:r>
      <w:r w:rsidR="008364DB">
        <w:rPr>
          <w:rFonts w:ascii="Tahoma" w:hAnsi="Tahoma" w:cs="Tahoma"/>
          <w:b/>
          <w:sz w:val="18"/>
          <w:szCs w:val="18"/>
        </w:rPr>
        <w:fldChar w:fldCharType="end"/>
      </w:r>
      <w:r w:rsidR="008364DB">
        <w:rPr>
          <w:rFonts w:ascii="Tahoma" w:hAnsi="Tahoma" w:cs="Tahoma"/>
          <w:b/>
          <w:sz w:val="18"/>
          <w:szCs w:val="18"/>
        </w:rPr>
        <w:t xml:space="preserve"> </w:t>
      </w:r>
      <w:r w:rsidR="008364DB">
        <w:rPr>
          <w:rFonts w:ascii="Tahoma" w:hAnsi="Tahoma" w:cs="Tahoma"/>
          <w:b/>
          <w:sz w:val="18"/>
          <w:szCs w:val="18"/>
        </w:rPr>
        <w:fldChar w:fldCharType="begin"/>
      </w:r>
      <w:r w:rsidR="008364DB">
        <w:rPr>
          <w:rFonts w:ascii="Tahoma" w:hAnsi="Tahoma" w:cs="Tahoma"/>
          <w:b/>
          <w:sz w:val="18"/>
          <w:szCs w:val="18"/>
        </w:rPr>
        <w:instrText xml:space="preserve"> MERGEFIELD OBJETO_SOCIAL_9 </w:instrText>
      </w:r>
      <w:r w:rsidR="008364DB">
        <w:rPr>
          <w:rFonts w:ascii="Tahoma" w:hAnsi="Tahoma" w:cs="Tahoma"/>
          <w:b/>
          <w:sz w:val="18"/>
          <w:szCs w:val="18"/>
        </w:rPr>
        <w:fldChar w:fldCharType="end"/>
      </w:r>
    </w:p>
    <w:p w:rsidR="00101750" w:rsidRDefault="00101750" w:rsidP="00031C1C">
      <w:pPr>
        <w:ind w:left="284"/>
        <w:jc w:val="both"/>
        <w:rPr>
          <w:rFonts w:ascii="Tahoma" w:hAnsi="Tahoma" w:cs="Tahoma"/>
          <w:b/>
          <w:sz w:val="18"/>
          <w:szCs w:val="18"/>
        </w:rPr>
      </w:pPr>
    </w:p>
    <w:p w:rsidR="00031C1C" w:rsidRDefault="00031C1C" w:rsidP="00031C1C">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NOM_PDATOS \* FirstCap </w:instrText>
      </w:r>
      <w:r>
        <w:rPr>
          <w:rFonts w:ascii="Tahoma" w:hAnsi="Tahoma" w:cs="Tahoma"/>
          <w:b/>
          <w:sz w:val="18"/>
          <w:szCs w:val="18"/>
        </w:rPr>
        <w:fldChar w:fldCharType="separate"/>
      </w:r>
      <w:r w:rsidR="0056270E" w:rsidRPr="00CB0EEC">
        <w:rPr>
          <w:rFonts w:ascii="Tahoma" w:hAnsi="Tahoma" w:cs="Tahoma"/>
          <w:b/>
          <w:noProof/>
          <w:sz w:val="18"/>
          <w:szCs w:val="18"/>
        </w:rPr>
        <w:t>La Ciudadana Guadalupe Elizabeth Garcia Enriquez</w:t>
      </w:r>
      <w:r>
        <w:rPr>
          <w:rFonts w:ascii="Tahoma" w:hAnsi="Tahoma" w:cs="Tahoma"/>
          <w:b/>
          <w:sz w:val="18"/>
          <w:szCs w:val="18"/>
        </w:rPr>
        <w:fldChar w:fldCharType="end"/>
      </w:r>
      <w:r w:rsidRPr="004517B5">
        <w:rPr>
          <w:rFonts w:ascii="Tahoma" w:hAnsi="Tahoma" w:cs="Tahoma"/>
          <w:sz w:val="18"/>
          <w:szCs w:val="18"/>
        </w:rPr>
        <w:t xml:space="preserve"> acredita su Personalidad como </w:t>
      </w:r>
      <w:r w:rsidRPr="002C2BEE">
        <w:rPr>
          <w:rFonts w:ascii="Tahoma" w:hAnsi="Tahoma" w:cs="Tahoma"/>
          <w:b/>
          <w:sz w:val="18"/>
          <w:szCs w:val="18"/>
        </w:rPr>
        <w:fldChar w:fldCharType="begin"/>
      </w:r>
      <w:r w:rsidRPr="002C2BEE">
        <w:rPr>
          <w:rFonts w:ascii="Tahoma" w:hAnsi="Tahoma" w:cs="Tahoma"/>
          <w:b/>
          <w:sz w:val="18"/>
          <w:szCs w:val="18"/>
        </w:rPr>
        <w:instrText xml:space="preserve"> MERGEFIELD CARGO </w:instrText>
      </w:r>
      <w:r w:rsidRPr="002C2BEE">
        <w:rPr>
          <w:rFonts w:ascii="Tahoma" w:hAnsi="Tahoma" w:cs="Tahoma"/>
          <w:b/>
          <w:sz w:val="18"/>
          <w:szCs w:val="18"/>
        </w:rPr>
        <w:fldChar w:fldCharType="separate"/>
      </w:r>
      <w:r w:rsidR="0056270E" w:rsidRPr="00CB0EEC">
        <w:rPr>
          <w:rFonts w:ascii="Tahoma" w:hAnsi="Tahoma" w:cs="Tahoma"/>
          <w:b/>
          <w:noProof/>
          <w:sz w:val="18"/>
          <w:szCs w:val="18"/>
        </w:rPr>
        <w:t>Administrador Único</w:t>
      </w:r>
      <w:r w:rsidRPr="002C2BEE">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de la Empresa</w:t>
      </w:r>
      <w:r w:rsidRPr="004517B5">
        <w:rPr>
          <w:rFonts w:ascii="Tahoma" w:hAnsi="Tahoma" w:cs="Tahoma"/>
          <w:b/>
          <w:sz w:val="18"/>
          <w:szCs w:val="18"/>
        </w:rPr>
        <w:t xml:space="preserve"> “</w:t>
      </w:r>
      <w:r w:rsidRPr="004517B5">
        <w:rPr>
          <w:rFonts w:ascii="Tahoma" w:hAnsi="Tahoma" w:cs="Tahoma"/>
          <w:b/>
          <w:sz w:val="18"/>
          <w:szCs w:val="18"/>
        </w:rPr>
        <w:fldChar w:fldCharType="begin"/>
      </w:r>
      <w:r w:rsidRPr="004517B5">
        <w:rPr>
          <w:rFonts w:ascii="Tahoma" w:hAnsi="Tahoma" w:cs="Tahoma"/>
          <w:b/>
          <w:sz w:val="18"/>
          <w:szCs w:val="18"/>
        </w:rPr>
        <w:instrText xml:space="preserve"> MERGEFIELD CONTRATISTA </w:instrText>
      </w:r>
      <w:r w:rsidRPr="004517B5">
        <w:rPr>
          <w:rFonts w:ascii="Tahoma" w:hAnsi="Tahoma" w:cs="Tahoma"/>
          <w:b/>
          <w:sz w:val="18"/>
          <w:szCs w:val="18"/>
        </w:rPr>
        <w:fldChar w:fldCharType="separate"/>
      </w:r>
      <w:r w:rsidR="0056270E" w:rsidRPr="00CB0EEC">
        <w:rPr>
          <w:rFonts w:ascii="Tahoma" w:hAnsi="Tahoma" w:cs="Tahoma"/>
          <w:b/>
          <w:noProof/>
          <w:sz w:val="18"/>
          <w:szCs w:val="18"/>
        </w:rPr>
        <w:t>Grupo Constructor  Altofonte, S.A. de C.V.</w:t>
      </w:r>
      <w:r w:rsidRPr="004517B5">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sidR="007E743A">
        <w:rPr>
          <w:rFonts w:ascii="Tahoma" w:hAnsi="Tahoma" w:cs="Tahoma"/>
          <w:bCs/>
          <w:sz w:val="18"/>
          <w:szCs w:val="18"/>
        </w:rPr>
        <w:t xml:space="preserve"> </w:t>
      </w:r>
      <w:r w:rsidR="007E743A" w:rsidRPr="008F1287">
        <w:rPr>
          <w:rFonts w:ascii="Tahoma" w:hAnsi="Tahoma" w:cs="Tahoma"/>
          <w:b/>
          <w:bCs/>
          <w:sz w:val="18"/>
          <w:szCs w:val="18"/>
        </w:rPr>
        <w:fldChar w:fldCharType="begin"/>
      </w:r>
      <w:r w:rsidR="007E743A" w:rsidRPr="008F1287">
        <w:rPr>
          <w:rFonts w:ascii="Tahoma" w:hAnsi="Tahoma" w:cs="Tahoma"/>
          <w:b/>
          <w:bCs/>
          <w:sz w:val="18"/>
          <w:szCs w:val="18"/>
        </w:rPr>
        <w:instrText xml:space="preserve"> MERGEFIELD N_DE_ACTA_CONST_DEL_ADM_O_APODERADO </w:instrText>
      </w:r>
      <w:r w:rsidR="007E743A" w:rsidRPr="008F1287">
        <w:rPr>
          <w:rFonts w:ascii="Tahoma" w:hAnsi="Tahoma" w:cs="Tahoma"/>
          <w:b/>
          <w:bCs/>
          <w:sz w:val="18"/>
          <w:szCs w:val="18"/>
        </w:rPr>
        <w:fldChar w:fldCharType="separate"/>
      </w:r>
      <w:r w:rsidR="0056270E" w:rsidRPr="00CB0EEC">
        <w:rPr>
          <w:rFonts w:ascii="Tahoma" w:hAnsi="Tahoma" w:cs="Tahoma"/>
          <w:b/>
          <w:bCs/>
          <w:noProof/>
          <w:sz w:val="18"/>
          <w:szCs w:val="18"/>
        </w:rPr>
        <w:t>31905</w:t>
      </w:r>
      <w:r w:rsidR="007E743A" w:rsidRPr="008F1287">
        <w:rPr>
          <w:rFonts w:ascii="Tahoma" w:hAnsi="Tahoma" w:cs="Tahoma"/>
          <w:b/>
          <w:bCs/>
          <w:sz w:val="18"/>
          <w:szCs w:val="18"/>
        </w:rPr>
        <w:fldChar w:fldCharType="end"/>
      </w:r>
      <w:r w:rsidR="007E743A">
        <w:rPr>
          <w:rFonts w:ascii="Tahoma" w:hAnsi="Tahoma" w:cs="Tahoma"/>
          <w:b/>
          <w:bCs/>
          <w:sz w:val="18"/>
          <w:szCs w:val="18"/>
        </w:rPr>
        <w:fldChar w:fldCharType="begin"/>
      </w:r>
      <w:r w:rsidR="007E743A">
        <w:rPr>
          <w:rFonts w:ascii="Tahoma" w:hAnsi="Tahoma" w:cs="Tahoma"/>
          <w:b/>
          <w:bCs/>
          <w:sz w:val="18"/>
          <w:szCs w:val="18"/>
        </w:rPr>
        <w:instrText xml:space="preserve"> MERGEFIELD No </w:instrText>
      </w:r>
      <w:r w:rsidR="007E743A">
        <w:rPr>
          <w:rFonts w:ascii="Tahoma" w:hAnsi="Tahoma" w:cs="Tahoma"/>
          <w:b/>
          <w:bCs/>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007E743A" w:rsidRPr="008F1287">
        <w:rPr>
          <w:rFonts w:ascii="Tahoma" w:hAnsi="Tahoma" w:cs="Tahoma"/>
          <w:b/>
          <w:sz w:val="18"/>
          <w:szCs w:val="18"/>
        </w:rPr>
        <w:fldChar w:fldCharType="begin"/>
      </w:r>
      <w:r w:rsidR="007E743A" w:rsidRPr="008F1287">
        <w:rPr>
          <w:rFonts w:ascii="Tahoma" w:hAnsi="Tahoma" w:cs="Tahoma"/>
          <w:b/>
          <w:sz w:val="18"/>
          <w:szCs w:val="18"/>
        </w:rPr>
        <w:instrText xml:space="preserve"> MERGEFIELD No_VOL_REPRE </w:instrText>
      </w:r>
      <w:r w:rsidR="007E743A" w:rsidRPr="008F1287">
        <w:rPr>
          <w:rFonts w:ascii="Tahoma" w:hAnsi="Tahoma" w:cs="Tahoma"/>
          <w:b/>
          <w:sz w:val="18"/>
          <w:szCs w:val="18"/>
        </w:rPr>
        <w:fldChar w:fldCharType="separate"/>
      </w:r>
      <w:r w:rsidR="0056270E" w:rsidRPr="00CB0EEC">
        <w:rPr>
          <w:rFonts w:ascii="Tahoma" w:hAnsi="Tahoma" w:cs="Tahoma"/>
          <w:b/>
          <w:noProof/>
          <w:sz w:val="18"/>
          <w:szCs w:val="18"/>
        </w:rPr>
        <w:t>MDCCCLVII</w:t>
      </w:r>
      <w:r w:rsidR="007E743A" w:rsidRPr="008F1287">
        <w:rPr>
          <w:rFonts w:ascii="Tahoma" w:hAnsi="Tahoma" w:cs="Tahoma"/>
          <w:b/>
          <w:sz w:val="18"/>
          <w:szCs w:val="18"/>
        </w:rPr>
        <w:fldChar w:fldCharType="end"/>
      </w:r>
      <w:r w:rsidR="007E743A">
        <w:rPr>
          <w:rFonts w:ascii="Tahoma" w:hAnsi="Tahoma" w:cs="Tahoma"/>
          <w:b/>
          <w:sz w:val="18"/>
          <w:szCs w:val="18"/>
        </w:rPr>
        <w:fldChar w:fldCharType="begin"/>
      </w:r>
      <w:r w:rsidR="007E743A">
        <w:rPr>
          <w:rFonts w:ascii="Tahoma" w:hAnsi="Tahoma" w:cs="Tahoma"/>
          <w:b/>
          <w:sz w:val="18"/>
          <w:szCs w:val="18"/>
        </w:rPr>
        <w:instrText xml:space="preserve"> MERGEFIELD No </w:instrText>
      </w:r>
      <w:r w:rsidR="007E743A">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 xml:space="preserve">de fecha </w:t>
      </w:r>
      <w:r w:rsidR="007E743A" w:rsidRPr="00E00BBF">
        <w:rPr>
          <w:rFonts w:ascii="Tahoma" w:hAnsi="Tahoma" w:cs="Tahoma"/>
          <w:b/>
          <w:sz w:val="18"/>
          <w:szCs w:val="18"/>
        </w:rPr>
        <w:fldChar w:fldCharType="begin"/>
      </w:r>
      <w:r w:rsidR="007E743A" w:rsidRPr="00E00BBF">
        <w:rPr>
          <w:rFonts w:ascii="Tahoma" w:hAnsi="Tahoma" w:cs="Tahoma"/>
          <w:b/>
          <w:sz w:val="18"/>
          <w:szCs w:val="18"/>
        </w:rPr>
        <w:instrText xml:space="preserve"> MERGEFIELD FECHA_ACTA </w:instrText>
      </w:r>
      <w:r w:rsidR="007E743A" w:rsidRPr="00E00BBF">
        <w:rPr>
          <w:rFonts w:ascii="Tahoma" w:hAnsi="Tahoma" w:cs="Tahoma"/>
          <w:b/>
          <w:sz w:val="18"/>
          <w:szCs w:val="18"/>
        </w:rPr>
        <w:fldChar w:fldCharType="separate"/>
      </w:r>
      <w:r w:rsidR="0056270E" w:rsidRPr="00CB0EEC">
        <w:rPr>
          <w:rFonts w:ascii="Tahoma" w:hAnsi="Tahoma" w:cs="Tahoma"/>
          <w:b/>
          <w:noProof/>
          <w:sz w:val="18"/>
          <w:szCs w:val="18"/>
        </w:rPr>
        <w:t>11 de Agosto de 2009</w:t>
      </w:r>
      <w:r w:rsidR="007E743A" w:rsidRPr="00E00BBF">
        <w:rPr>
          <w:rFonts w:ascii="Tahoma" w:hAnsi="Tahoma" w:cs="Tahoma"/>
          <w:b/>
          <w:sz w:val="18"/>
          <w:szCs w:val="18"/>
        </w:rPr>
        <w:fldChar w:fldCharType="end"/>
      </w:r>
      <w:r w:rsidR="007E743A">
        <w:rPr>
          <w:rFonts w:ascii="Tahoma" w:hAnsi="Tahoma" w:cs="Tahoma"/>
          <w:b/>
          <w:sz w:val="18"/>
          <w:szCs w:val="18"/>
        </w:rPr>
        <w:fldChar w:fldCharType="begin"/>
      </w:r>
      <w:r w:rsidR="007E743A">
        <w:rPr>
          <w:rFonts w:ascii="Tahoma" w:hAnsi="Tahoma" w:cs="Tahoma"/>
          <w:b/>
          <w:sz w:val="18"/>
          <w:szCs w:val="18"/>
        </w:rPr>
        <w:instrText xml:space="preserve"> MERGEFIELD No </w:instrText>
      </w:r>
      <w:r w:rsidR="007E743A">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770FE4">
        <w:rPr>
          <w:rFonts w:ascii="Tahoma" w:hAnsi="Tahoma" w:cs="Tahoma"/>
          <w:b/>
          <w:sz w:val="18"/>
          <w:szCs w:val="18"/>
        </w:rPr>
        <w:fldChar w:fldCharType="begin"/>
      </w:r>
      <w:r w:rsidRPr="00770FE4">
        <w:rPr>
          <w:rFonts w:ascii="Tahoma" w:hAnsi="Tahoma" w:cs="Tahoma"/>
          <w:b/>
          <w:sz w:val="18"/>
          <w:szCs w:val="18"/>
        </w:rPr>
        <w:instrText xml:space="preserve"> MERGEFIELD N_NOTARIA1 </w:instrText>
      </w:r>
      <w:r w:rsidRPr="00770FE4">
        <w:rPr>
          <w:rFonts w:ascii="Tahoma" w:hAnsi="Tahoma" w:cs="Tahoma"/>
          <w:b/>
          <w:sz w:val="18"/>
          <w:szCs w:val="18"/>
        </w:rPr>
        <w:fldChar w:fldCharType="separate"/>
      </w:r>
      <w:r w:rsidR="0056270E" w:rsidRPr="00CB0EEC">
        <w:rPr>
          <w:rFonts w:ascii="Tahoma" w:hAnsi="Tahoma" w:cs="Tahoma"/>
          <w:b/>
          <w:noProof/>
          <w:sz w:val="18"/>
          <w:szCs w:val="18"/>
        </w:rPr>
        <w:t>ante la Fe del Notario Público número Setenta y Ocho</w:t>
      </w:r>
      <w:r w:rsidRPr="00770FE4">
        <w:rPr>
          <w:rFonts w:ascii="Tahoma" w:hAnsi="Tahoma" w:cs="Tahoma"/>
          <w:b/>
          <w:sz w:val="18"/>
          <w:szCs w:val="18"/>
        </w:rPr>
        <w:fldChar w:fldCharType="end"/>
      </w:r>
      <w:r>
        <w:rPr>
          <w:rFonts w:ascii="Tahoma" w:hAnsi="Tahoma" w:cs="Tahoma"/>
          <w:sz w:val="18"/>
          <w:szCs w:val="18"/>
        </w:rPr>
        <w:t xml:space="preserve">, </w:t>
      </w:r>
      <w:r w:rsidRPr="00770FE4">
        <w:rPr>
          <w:rFonts w:ascii="Tahoma" w:hAnsi="Tahoma" w:cs="Tahoma"/>
          <w:b/>
          <w:sz w:val="18"/>
          <w:szCs w:val="18"/>
        </w:rPr>
        <w:fldChar w:fldCharType="begin"/>
      </w:r>
      <w:r w:rsidRPr="00770FE4">
        <w:rPr>
          <w:rFonts w:ascii="Tahoma" w:hAnsi="Tahoma" w:cs="Tahoma"/>
          <w:b/>
          <w:sz w:val="18"/>
          <w:szCs w:val="18"/>
        </w:rPr>
        <w:instrText xml:space="preserve"> MERGEFIELD NOMBRE1 </w:instrText>
      </w:r>
      <w:r w:rsidRPr="00770FE4">
        <w:rPr>
          <w:rFonts w:ascii="Tahoma" w:hAnsi="Tahoma" w:cs="Tahoma"/>
          <w:b/>
          <w:sz w:val="18"/>
          <w:szCs w:val="18"/>
        </w:rPr>
        <w:fldChar w:fldCharType="separate"/>
      </w:r>
      <w:r w:rsidR="0056270E" w:rsidRPr="00CB0EEC">
        <w:rPr>
          <w:rFonts w:ascii="Tahoma" w:hAnsi="Tahoma" w:cs="Tahoma"/>
          <w:b/>
          <w:noProof/>
          <w:sz w:val="18"/>
          <w:szCs w:val="18"/>
        </w:rPr>
        <w:t>Lic. María Antonieta Chagoya Mendez</w:t>
      </w:r>
      <w:r w:rsidRPr="00770FE4">
        <w:rPr>
          <w:rFonts w:ascii="Tahoma" w:hAnsi="Tahoma" w:cs="Tahoma"/>
          <w:b/>
          <w:sz w:val="18"/>
          <w:szCs w:val="18"/>
        </w:rPr>
        <w:fldChar w:fldCharType="end"/>
      </w:r>
      <w:r>
        <w:rPr>
          <w:rFonts w:ascii="Tahoma" w:hAnsi="Tahoma" w:cs="Tahoma"/>
          <w:sz w:val="18"/>
          <w:szCs w:val="18"/>
        </w:rPr>
        <w:t>,</w:t>
      </w:r>
      <w:r w:rsidRPr="004517B5">
        <w:rPr>
          <w:rFonts w:ascii="Tahoma" w:hAnsi="Tahoma" w:cs="Tahoma"/>
          <w:sz w:val="18"/>
          <w:szCs w:val="18"/>
        </w:rPr>
        <w:t xml:space="preserve"> </w:t>
      </w:r>
      <w:r w:rsidRPr="00770FE4">
        <w:rPr>
          <w:rFonts w:ascii="Tahoma" w:hAnsi="Tahoma" w:cs="Tahoma"/>
          <w:b/>
          <w:sz w:val="18"/>
          <w:szCs w:val="18"/>
        </w:rPr>
        <w:fldChar w:fldCharType="begin"/>
      </w:r>
      <w:r w:rsidRPr="00770FE4">
        <w:rPr>
          <w:rFonts w:ascii="Tahoma" w:hAnsi="Tahoma" w:cs="Tahoma"/>
          <w:b/>
          <w:sz w:val="18"/>
          <w:szCs w:val="18"/>
        </w:rPr>
        <w:instrText xml:space="preserve"> MERGEFIELD LUGAR1 </w:instrText>
      </w:r>
      <w:r w:rsidRPr="00770FE4">
        <w:rPr>
          <w:rFonts w:ascii="Tahoma" w:hAnsi="Tahoma" w:cs="Tahoma"/>
          <w:b/>
          <w:sz w:val="18"/>
          <w:szCs w:val="18"/>
        </w:rPr>
        <w:fldChar w:fldCharType="separate"/>
      </w:r>
      <w:r w:rsidR="0056270E" w:rsidRPr="00CB0EEC">
        <w:rPr>
          <w:rFonts w:ascii="Tahoma" w:hAnsi="Tahoma" w:cs="Tahoma"/>
          <w:b/>
          <w:noProof/>
          <w:sz w:val="18"/>
          <w:szCs w:val="18"/>
        </w:rPr>
        <w:t>en la Ciudad de Oaxaca de Juárez, del estado de Oaxaca</w:t>
      </w:r>
      <w:r w:rsidRPr="00770FE4">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sz w:val="18"/>
          <w:szCs w:val="18"/>
        </w:rPr>
        <w:t xml:space="preserve"> e inscrita en el </w:t>
      </w:r>
      <w:r w:rsidRPr="004517B5">
        <w:rPr>
          <w:rFonts w:ascii="Tahoma" w:hAnsi="Tahoma" w:cs="Tahoma"/>
          <w:b/>
          <w:sz w:val="18"/>
          <w:szCs w:val="18"/>
        </w:rPr>
        <w:fldChar w:fldCharType="begin"/>
      </w:r>
      <w:r w:rsidRPr="004517B5">
        <w:rPr>
          <w:rFonts w:ascii="Tahoma" w:hAnsi="Tahoma" w:cs="Tahoma"/>
          <w:b/>
          <w:sz w:val="18"/>
          <w:szCs w:val="18"/>
        </w:rPr>
        <w:instrText xml:space="preserve"> MERGEFIELD REGISTRO_PUBLICO1 </w:instrText>
      </w:r>
      <w:r w:rsidR="0056270E">
        <w:rPr>
          <w:rFonts w:ascii="Tahoma" w:hAnsi="Tahoma" w:cs="Tahoma"/>
          <w:b/>
          <w:sz w:val="18"/>
          <w:szCs w:val="18"/>
        </w:rPr>
        <w:fldChar w:fldCharType="separate"/>
      </w:r>
      <w:r w:rsidR="0056270E" w:rsidRPr="00CB0EEC">
        <w:rPr>
          <w:rFonts w:ascii="Tahoma" w:hAnsi="Tahoma" w:cs="Tahoma"/>
          <w:b/>
          <w:noProof/>
          <w:sz w:val="18"/>
          <w:szCs w:val="18"/>
        </w:rPr>
        <w:t>Registro Público de la Propiedad y de Comercio de Oaxaca, Oaxaca</w:t>
      </w:r>
      <w:r w:rsidRPr="004517B5">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sz w:val="18"/>
          <w:szCs w:val="18"/>
        </w:rPr>
        <w:t xml:space="preserve"> </w:t>
      </w:r>
      <w:r w:rsidRPr="004517B5">
        <w:rPr>
          <w:rFonts w:ascii="Tahoma" w:hAnsi="Tahoma" w:cs="Tahoma"/>
          <w:b/>
          <w:noProof/>
          <w:sz w:val="18"/>
          <w:szCs w:val="18"/>
        </w:rPr>
        <w:fldChar w:fldCharType="begin"/>
      </w:r>
      <w:r w:rsidRPr="004517B5">
        <w:rPr>
          <w:rFonts w:ascii="Tahoma" w:hAnsi="Tahoma" w:cs="Tahoma"/>
          <w:b/>
          <w:noProof/>
          <w:sz w:val="18"/>
          <w:szCs w:val="18"/>
        </w:rPr>
        <w:instrText xml:space="preserve"> MERGEFIELD N_FOLIO1 </w:instrText>
      </w:r>
      <w:r w:rsidR="0056270E">
        <w:rPr>
          <w:rFonts w:ascii="Tahoma" w:hAnsi="Tahoma" w:cs="Tahoma"/>
          <w:b/>
          <w:noProof/>
          <w:sz w:val="18"/>
          <w:szCs w:val="18"/>
        </w:rPr>
        <w:fldChar w:fldCharType="separate"/>
      </w:r>
      <w:r w:rsidR="0056270E" w:rsidRPr="00CB0EEC">
        <w:rPr>
          <w:rFonts w:ascii="Tahoma" w:hAnsi="Tahoma" w:cs="Tahoma"/>
          <w:b/>
          <w:noProof/>
          <w:sz w:val="18"/>
          <w:szCs w:val="18"/>
        </w:rPr>
        <w:t>bajo el folio mercantil electrónico número 21264 * 1</w:t>
      </w:r>
      <w:r w:rsidRPr="004517B5">
        <w:rPr>
          <w:rFonts w:ascii="Tahoma" w:hAnsi="Tahoma" w:cs="Tahoma"/>
          <w:b/>
          <w:noProof/>
          <w:sz w:val="18"/>
          <w:szCs w:val="18"/>
        </w:rPr>
        <w:fldChar w:fldCharType="end"/>
      </w:r>
      <w:r w:rsidR="00542541">
        <w:rPr>
          <w:rFonts w:ascii="Tahoma" w:hAnsi="Tahoma" w:cs="Tahoma"/>
          <w:b/>
          <w:noProof/>
          <w:sz w:val="18"/>
          <w:szCs w:val="18"/>
        </w:rPr>
        <w:t>,</w:t>
      </w:r>
      <w:r>
        <w:rPr>
          <w:rFonts w:ascii="Tahoma" w:hAnsi="Tahoma" w:cs="Tahoma"/>
          <w:b/>
          <w:noProof/>
          <w:sz w:val="18"/>
          <w:szCs w:val="18"/>
        </w:rPr>
        <w:t xml:space="preserve"> </w:t>
      </w:r>
      <w:r w:rsidRPr="004517B5">
        <w:rPr>
          <w:rFonts w:ascii="Tahoma" w:hAnsi="Tahoma" w:cs="Tahoma"/>
          <w:sz w:val="18"/>
          <w:szCs w:val="18"/>
        </w:rPr>
        <w:t>de</w:t>
      </w:r>
      <w:r>
        <w:rPr>
          <w:rFonts w:ascii="Tahoma" w:hAnsi="Tahoma" w:cs="Tahoma"/>
          <w:sz w:val="18"/>
          <w:szCs w:val="18"/>
        </w:rPr>
        <w:t xml:space="preserve"> </w:t>
      </w:r>
      <w:r w:rsidRPr="004517B5">
        <w:rPr>
          <w:rFonts w:ascii="Tahoma" w:hAnsi="Tahoma" w:cs="Tahoma"/>
          <w:sz w:val="18"/>
          <w:szCs w:val="18"/>
        </w:rPr>
        <w:t>fecha de registro</w:t>
      </w:r>
      <w:r>
        <w:rPr>
          <w:rFonts w:ascii="Tahoma" w:hAnsi="Tahoma" w:cs="Tahoma"/>
          <w:sz w:val="18"/>
          <w:szCs w:val="18"/>
        </w:rPr>
        <w:t xml:space="preserve"> </w:t>
      </w:r>
      <w:r w:rsidR="00F70F46" w:rsidRPr="00F70F46">
        <w:rPr>
          <w:rFonts w:ascii="Tahoma" w:hAnsi="Tahoma" w:cs="Tahoma"/>
          <w:b/>
          <w:sz w:val="18"/>
          <w:szCs w:val="18"/>
        </w:rPr>
        <w:fldChar w:fldCharType="begin"/>
      </w:r>
      <w:r w:rsidR="00F70F46" w:rsidRPr="00F70F46">
        <w:rPr>
          <w:rFonts w:ascii="Tahoma" w:hAnsi="Tahoma" w:cs="Tahoma"/>
          <w:b/>
          <w:sz w:val="18"/>
          <w:szCs w:val="18"/>
        </w:rPr>
        <w:instrText xml:space="preserve"> MERGEFIELD FCHA_REGISTRO </w:instrText>
      </w:r>
      <w:r w:rsidR="0056270E">
        <w:rPr>
          <w:rFonts w:ascii="Tahoma" w:hAnsi="Tahoma" w:cs="Tahoma"/>
          <w:b/>
          <w:sz w:val="18"/>
          <w:szCs w:val="18"/>
        </w:rPr>
        <w:fldChar w:fldCharType="separate"/>
      </w:r>
      <w:r w:rsidR="0056270E" w:rsidRPr="00CB0EEC">
        <w:rPr>
          <w:rFonts w:ascii="Tahoma" w:hAnsi="Tahoma" w:cs="Tahoma"/>
          <w:b/>
          <w:noProof/>
          <w:sz w:val="18"/>
          <w:szCs w:val="18"/>
        </w:rPr>
        <w:t>19 de Agosto del 2009</w:t>
      </w:r>
      <w:r w:rsidR="00F70F46" w:rsidRPr="00F70F46">
        <w:rPr>
          <w:rFonts w:ascii="Tahoma" w:hAnsi="Tahoma" w:cs="Tahoma"/>
          <w:b/>
          <w:sz w:val="18"/>
          <w:szCs w:val="18"/>
        </w:rPr>
        <w:fldChar w:fldCharType="end"/>
      </w:r>
      <w:r w:rsidR="007E743A">
        <w:rPr>
          <w:rFonts w:ascii="Tahoma" w:hAnsi="Tahoma" w:cs="Tahoma"/>
          <w:b/>
          <w:sz w:val="18"/>
          <w:szCs w:val="18"/>
        </w:rPr>
        <w:fldChar w:fldCharType="begin"/>
      </w:r>
      <w:r w:rsidR="007E743A">
        <w:rPr>
          <w:rFonts w:ascii="Tahoma" w:hAnsi="Tahoma" w:cs="Tahoma"/>
          <w:b/>
          <w:sz w:val="18"/>
          <w:szCs w:val="18"/>
        </w:rPr>
        <w:instrText xml:space="preserve"> MERGEFIELD No </w:instrText>
      </w:r>
      <w:r w:rsidR="007E743A">
        <w:rPr>
          <w:rFonts w:ascii="Tahoma" w:hAnsi="Tahoma" w:cs="Tahoma"/>
          <w:b/>
          <w:sz w:val="18"/>
          <w:szCs w:val="18"/>
        </w:rPr>
        <w:fldChar w:fldCharType="end"/>
      </w:r>
      <w:r w:rsidRPr="004517B5">
        <w:rPr>
          <w:rFonts w:ascii="Tahoma" w:hAnsi="Tahoma" w:cs="Tahoma"/>
          <w:b/>
          <w:sz w:val="18"/>
          <w:szCs w:val="18"/>
        </w:rPr>
        <w:t>,</w:t>
      </w:r>
      <w:r w:rsidRPr="004517B5">
        <w:rPr>
          <w:rFonts w:ascii="Tahoma" w:hAnsi="Tahoma" w:cs="Tahoma"/>
          <w:b/>
          <w:noProof/>
          <w:sz w:val="18"/>
          <w:szCs w:val="18"/>
        </w:rPr>
        <w:t xml:space="preserve"> </w:t>
      </w:r>
      <w:r>
        <w:rPr>
          <w:rFonts w:ascii="Tahoma" w:hAnsi="Tahoma" w:cs="Tahoma"/>
          <w:b/>
          <w:noProof/>
          <w:sz w:val="18"/>
          <w:szCs w:val="18"/>
        </w:rPr>
        <w:fldChar w:fldCharType="begin"/>
      </w:r>
      <w:r>
        <w:rPr>
          <w:rFonts w:ascii="Tahoma" w:hAnsi="Tahoma" w:cs="Tahoma"/>
          <w:b/>
          <w:noProof/>
          <w:sz w:val="18"/>
          <w:szCs w:val="18"/>
        </w:rPr>
        <w:instrText xml:space="preserve"> MERGEFIELD CIUDAD_DE_REGISTRO1 </w:instrText>
      </w:r>
      <w:r w:rsidR="0056270E">
        <w:rPr>
          <w:rFonts w:ascii="Tahoma" w:hAnsi="Tahoma" w:cs="Tahoma"/>
          <w:b/>
          <w:noProof/>
          <w:sz w:val="18"/>
          <w:szCs w:val="18"/>
        </w:rPr>
        <w:fldChar w:fldCharType="separate"/>
      </w:r>
      <w:r w:rsidR="0056270E" w:rsidRPr="00CB0EEC">
        <w:rPr>
          <w:rFonts w:ascii="Tahoma" w:hAnsi="Tahoma" w:cs="Tahoma"/>
          <w:b/>
          <w:noProof/>
          <w:sz w:val="18"/>
          <w:szCs w:val="18"/>
        </w:rPr>
        <w:t>en la Ciudad de Oaxaca de Juárez, Oaxaca</w:t>
      </w:r>
      <w:r>
        <w:rPr>
          <w:rFonts w:ascii="Tahoma" w:hAnsi="Tahoma" w:cs="Tahoma"/>
          <w:b/>
          <w:noProof/>
          <w:sz w:val="18"/>
          <w:szCs w:val="18"/>
        </w:rPr>
        <w:fldChar w:fldCharType="end"/>
      </w:r>
      <w:r w:rsidR="00493A09">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9D3B33" w:rsidRDefault="009D3B33" w:rsidP="00031C1C">
      <w:pPr>
        <w:ind w:left="284"/>
        <w:jc w:val="both"/>
        <w:rPr>
          <w:rFonts w:ascii="Tahoma" w:hAnsi="Tahoma" w:cs="Tahoma"/>
          <w:noProof/>
          <w:sz w:val="18"/>
          <w:szCs w:val="18"/>
        </w:rPr>
      </w:pPr>
    </w:p>
    <w:p w:rsidR="00031C1C" w:rsidRDefault="00031C1C" w:rsidP="00031C1C">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Pr>
          <w:rFonts w:ascii="Tahoma" w:hAnsi="Tahoma" w:cs="Tahoma"/>
          <w:b/>
          <w:sz w:val="18"/>
          <w:szCs w:val="18"/>
        </w:rPr>
        <w:fldChar w:fldCharType="begin"/>
      </w:r>
      <w:r>
        <w:rPr>
          <w:rFonts w:ascii="Tahoma" w:hAnsi="Tahoma" w:cs="Tahoma"/>
          <w:b/>
          <w:sz w:val="18"/>
          <w:szCs w:val="18"/>
        </w:rPr>
        <w:instrText xml:space="preserve"> MERGEFIELD NOM_PDATOS </w:instrText>
      </w:r>
      <w:r>
        <w:rPr>
          <w:rFonts w:ascii="Tahoma" w:hAnsi="Tahoma" w:cs="Tahoma"/>
          <w:b/>
          <w:sz w:val="18"/>
          <w:szCs w:val="18"/>
        </w:rPr>
        <w:fldChar w:fldCharType="separate"/>
      </w:r>
      <w:r w:rsidR="0056270E" w:rsidRPr="00CB0EEC">
        <w:rPr>
          <w:rFonts w:ascii="Tahoma" w:hAnsi="Tahoma" w:cs="Tahoma"/>
          <w:b/>
          <w:noProof/>
          <w:sz w:val="18"/>
          <w:szCs w:val="18"/>
        </w:rPr>
        <w:t>la Ciudadana Guadalupe Elizabeth Garcia Enriquez</w:t>
      </w:r>
      <w:r>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770FE4">
        <w:rPr>
          <w:rFonts w:ascii="Tahoma" w:hAnsi="Tahoma" w:cs="Tahoma"/>
          <w:b/>
          <w:sz w:val="18"/>
          <w:szCs w:val="18"/>
        </w:rPr>
        <w:fldChar w:fldCharType="begin"/>
      </w:r>
      <w:r w:rsidRPr="00770FE4">
        <w:rPr>
          <w:rFonts w:ascii="Tahoma" w:hAnsi="Tahoma" w:cs="Tahoma"/>
          <w:b/>
          <w:sz w:val="18"/>
          <w:szCs w:val="18"/>
        </w:rPr>
        <w:instrText xml:space="preserve"> MERGEFIELD FOLIO_IFEINE </w:instrText>
      </w:r>
      <w:r w:rsidRPr="00770FE4">
        <w:rPr>
          <w:rFonts w:ascii="Tahoma" w:hAnsi="Tahoma" w:cs="Tahoma"/>
          <w:b/>
          <w:sz w:val="18"/>
          <w:szCs w:val="18"/>
        </w:rPr>
        <w:fldChar w:fldCharType="separate"/>
      </w:r>
      <w:r w:rsidR="0056270E" w:rsidRPr="00CB0EEC">
        <w:rPr>
          <w:rFonts w:ascii="Tahoma" w:hAnsi="Tahoma" w:cs="Tahoma"/>
          <w:b/>
          <w:noProof/>
          <w:sz w:val="18"/>
          <w:szCs w:val="18"/>
        </w:rPr>
        <w:t>Credencial para Votar con fotografia con folio número IDMEX2342763401 expedida por el Instituto Federal Electoral</w:t>
      </w:r>
      <w:r w:rsidRPr="00770FE4">
        <w:rPr>
          <w:rFonts w:ascii="Tahoma" w:hAnsi="Tahoma" w:cs="Tahoma"/>
          <w:b/>
          <w:sz w:val="18"/>
          <w:szCs w:val="18"/>
        </w:rPr>
        <w:fldChar w:fldCharType="end"/>
      </w:r>
      <w:r w:rsidRPr="004517B5">
        <w:rPr>
          <w:rFonts w:ascii="Tahoma" w:hAnsi="Tahoma" w:cs="Tahoma"/>
          <w:b/>
          <w:noProof/>
          <w:sz w:val="18"/>
          <w:szCs w:val="18"/>
        </w:rPr>
        <w:t>.</w:t>
      </w:r>
    </w:p>
    <w:p w:rsidR="009D3B33" w:rsidRDefault="009D3B33" w:rsidP="00031C1C">
      <w:pPr>
        <w:ind w:left="284"/>
        <w:jc w:val="both"/>
        <w:rPr>
          <w:rFonts w:ascii="Tahoma" w:hAnsi="Tahoma" w:cs="Tahoma"/>
          <w:b/>
          <w:noProof/>
          <w:sz w:val="18"/>
          <w:szCs w:val="18"/>
        </w:rPr>
      </w:pPr>
    </w:p>
    <w:p w:rsidR="00271A70" w:rsidRDefault="00271A70" w:rsidP="00271A70">
      <w:pPr>
        <w:ind w:left="284"/>
        <w:jc w:val="both"/>
        <w:rPr>
          <w:rFonts w:ascii="Tahoma" w:hAnsi="Tahoma" w:cs="Tahoma"/>
          <w:sz w:val="18"/>
          <w:szCs w:val="18"/>
          <w:lang w:val="es-ES_tradnl"/>
        </w:rPr>
      </w:pPr>
      <w:r w:rsidRPr="004517B5">
        <w:rPr>
          <w:rFonts w:ascii="Tahoma" w:hAnsi="Tahoma" w:cs="Tahoma"/>
          <w:b/>
          <w:bCs/>
          <w:sz w:val="18"/>
          <w:szCs w:val="18"/>
          <w:lang w:val="es-ES_tradnl"/>
        </w:rPr>
        <w:lastRenderedPageBreak/>
        <w:t>II.5.-</w:t>
      </w:r>
      <w:r w:rsidRPr="004517B5">
        <w:rPr>
          <w:rFonts w:ascii="Tahoma" w:hAnsi="Tahoma" w:cs="Tahoma"/>
          <w:bCs/>
          <w:sz w:val="18"/>
          <w:szCs w:val="18"/>
          <w:lang w:val="es-ES_tradnl"/>
        </w:rPr>
        <w:t xml:space="preserve"> </w:t>
      </w:r>
      <w:r>
        <w:rPr>
          <w:rFonts w:ascii="Tahoma" w:hAnsi="Tahoma" w:cs="Tahoma"/>
          <w:b/>
          <w:sz w:val="18"/>
          <w:szCs w:val="18"/>
          <w:lang w:val="es-ES_tradnl"/>
        </w:rPr>
        <w:fldChar w:fldCharType="begin"/>
      </w:r>
      <w:r>
        <w:rPr>
          <w:rFonts w:ascii="Tahoma" w:hAnsi="Tahoma" w:cs="Tahoma"/>
          <w:b/>
          <w:sz w:val="18"/>
          <w:szCs w:val="18"/>
          <w:lang w:val="es-ES_tradnl"/>
        </w:rPr>
        <w:instrText xml:space="preserve"> MERGEFIELD  NOM_PDATOS \* FirstCap </w:instrText>
      </w:r>
      <w:r>
        <w:rPr>
          <w:rFonts w:ascii="Tahoma" w:hAnsi="Tahoma" w:cs="Tahoma"/>
          <w:b/>
          <w:sz w:val="18"/>
          <w:szCs w:val="18"/>
          <w:lang w:val="es-ES_tradnl"/>
        </w:rPr>
        <w:fldChar w:fldCharType="separate"/>
      </w:r>
      <w:r w:rsidR="0056270E" w:rsidRPr="00CB0EEC">
        <w:rPr>
          <w:rFonts w:ascii="Tahoma" w:hAnsi="Tahoma" w:cs="Tahoma"/>
          <w:b/>
          <w:noProof/>
          <w:sz w:val="18"/>
          <w:szCs w:val="18"/>
          <w:lang w:val="es-ES_tradnl"/>
        </w:rPr>
        <w:t>La Ciudadana Guadalupe Elizabeth Garcia Enriquez</w:t>
      </w:r>
      <w:r>
        <w:rPr>
          <w:rFonts w:ascii="Tahoma" w:hAnsi="Tahoma" w:cs="Tahoma"/>
          <w:b/>
          <w:sz w:val="18"/>
          <w:szCs w:val="18"/>
          <w:lang w:val="es-ES_tradnl"/>
        </w:rPr>
        <w:fldChar w:fldCharType="end"/>
      </w:r>
      <w:r w:rsidRPr="004517B5">
        <w:rPr>
          <w:rFonts w:ascii="Tahoma" w:hAnsi="Tahoma" w:cs="Tahoma"/>
          <w:b/>
          <w:sz w:val="18"/>
          <w:szCs w:val="18"/>
        </w:rPr>
        <w:t xml:space="preserve"> </w:t>
      </w:r>
      <w:r w:rsidRPr="004517B5">
        <w:rPr>
          <w:rFonts w:ascii="Tahoma" w:hAnsi="Tahoma" w:cs="Tahoma"/>
          <w:sz w:val="18"/>
          <w:szCs w:val="18"/>
          <w:lang w:val="es-ES_tradnl"/>
        </w:rPr>
        <w:t xml:space="preserve">en su carácter de </w:t>
      </w:r>
      <w:r>
        <w:rPr>
          <w:rFonts w:ascii="Tahoma" w:hAnsi="Tahoma" w:cs="Tahoma"/>
          <w:b/>
          <w:sz w:val="18"/>
          <w:szCs w:val="18"/>
        </w:rPr>
        <w:fldChar w:fldCharType="begin"/>
      </w:r>
      <w:r>
        <w:rPr>
          <w:rFonts w:ascii="Tahoma" w:hAnsi="Tahoma" w:cs="Tahoma"/>
          <w:b/>
          <w:sz w:val="18"/>
          <w:szCs w:val="18"/>
        </w:rPr>
        <w:instrText xml:space="preserve"> MERGEFIELD CARGO </w:instrText>
      </w:r>
      <w:r>
        <w:rPr>
          <w:rFonts w:ascii="Tahoma" w:hAnsi="Tahoma" w:cs="Tahoma"/>
          <w:b/>
          <w:sz w:val="18"/>
          <w:szCs w:val="18"/>
        </w:rPr>
        <w:fldChar w:fldCharType="separate"/>
      </w:r>
      <w:r w:rsidR="0056270E" w:rsidRPr="00CB0EEC">
        <w:rPr>
          <w:rFonts w:ascii="Tahoma" w:hAnsi="Tahoma" w:cs="Tahoma"/>
          <w:b/>
          <w:noProof/>
          <w:sz w:val="18"/>
          <w:szCs w:val="18"/>
        </w:rPr>
        <w:t>Administrador Único</w:t>
      </w:r>
      <w:r>
        <w:rPr>
          <w:rFonts w:ascii="Tahoma" w:hAnsi="Tahoma" w:cs="Tahoma"/>
          <w:b/>
          <w:sz w:val="18"/>
          <w:szCs w:val="18"/>
        </w:rPr>
        <w:fldChar w:fldCharType="end"/>
      </w:r>
      <w:r w:rsidRPr="004517B5">
        <w:rPr>
          <w:rFonts w:ascii="Tahoma" w:hAnsi="Tahoma" w:cs="Tahoma"/>
          <w:bCs/>
          <w:sz w:val="18"/>
          <w:szCs w:val="18"/>
          <w:lang w:val="es-ES_tradnl"/>
        </w:rPr>
        <w:t>,</w:t>
      </w:r>
      <w:r w:rsidRPr="004517B5">
        <w:rPr>
          <w:rFonts w:ascii="Tahoma" w:hAnsi="Tahoma" w:cs="Tahoma"/>
          <w:sz w:val="18"/>
          <w:szCs w:val="18"/>
          <w:lang w:val="es-ES_tradnl"/>
        </w:rPr>
        <w:t xml:space="preserve"> declara bajo protesta de decir verdad, que tanto la Empresa que representa,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271A70" w:rsidRPr="007521DB" w:rsidRDefault="00271A70" w:rsidP="00271A70">
      <w:pPr>
        <w:ind w:left="284"/>
        <w:jc w:val="both"/>
        <w:rPr>
          <w:rFonts w:ascii="Tahoma" w:hAnsi="Tahoma" w:cs="Tahoma"/>
          <w:sz w:val="18"/>
          <w:szCs w:val="18"/>
          <w:lang w:val="es-ES_tradnl"/>
        </w:rPr>
      </w:pPr>
    </w:p>
    <w:p w:rsidR="00271A70" w:rsidRPr="004517B5" w:rsidRDefault="00271A70" w:rsidP="00271A7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271A70" w:rsidRPr="004517B5" w:rsidRDefault="00271A70" w:rsidP="00271A70">
      <w:pPr>
        <w:ind w:left="284"/>
        <w:jc w:val="both"/>
        <w:rPr>
          <w:rFonts w:ascii="Tahoma" w:hAnsi="Tahoma" w:cs="Tahoma"/>
          <w:sz w:val="18"/>
          <w:szCs w:val="18"/>
          <w:lang w:val="es-ES_tradnl"/>
        </w:rPr>
      </w:pPr>
    </w:p>
    <w:p w:rsidR="00271A70" w:rsidRPr="007521DB" w:rsidRDefault="00271A70" w:rsidP="00271A7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271A70" w:rsidRPr="004517B5" w:rsidRDefault="00271A70" w:rsidP="00271A70">
      <w:pPr>
        <w:ind w:left="284"/>
        <w:jc w:val="both"/>
        <w:rPr>
          <w:rFonts w:ascii="Tahoma" w:hAnsi="Tahoma" w:cs="Tahoma"/>
          <w:b/>
          <w:sz w:val="18"/>
          <w:szCs w:val="18"/>
        </w:rPr>
      </w:pPr>
    </w:p>
    <w:p w:rsidR="00271A70" w:rsidRPr="004517B5" w:rsidRDefault="00271A70" w:rsidP="00271A7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271A70" w:rsidRPr="004517B5" w:rsidRDefault="00271A70" w:rsidP="00271A70">
      <w:pPr>
        <w:ind w:left="284"/>
        <w:jc w:val="both"/>
        <w:rPr>
          <w:rFonts w:ascii="Tahoma" w:hAnsi="Tahoma" w:cs="Tahoma"/>
          <w:sz w:val="18"/>
          <w:szCs w:val="18"/>
        </w:rPr>
      </w:pPr>
    </w:p>
    <w:p w:rsidR="00271A70" w:rsidRPr="004517B5" w:rsidRDefault="00271A70" w:rsidP="00271A7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Secretaria de Hacienda y Crédito Público número</w:t>
      </w:r>
      <w:r w:rsidRPr="004517B5">
        <w:rPr>
          <w:rFonts w:ascii="Tahoma" w:hAnsi="Tahoma" w:cs="Tahoma"/>
          <w:b/>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RFC </w:instrText>
      </w:r>
      <w:r>
        <w:rPr>
          <w:rFonts w:ascii="Tahoma" w:hAnsi="Tahoma" w:cs="Tahoma"/>
          <w:b/>
          <w:sz w:val="18"/>
          <w:szCs w:val="18"/>
        </w:rPr>
        <w:fldChar w:fldCharType="separate"/>
      </w:r>
      <w:r w:rsidR="0056270E" w:rsidRPr="00CB0EEC">
        <w:rPr>
          <w:rFonts w:ascii="Tahoma" w:hAnsi="Tahoma" w:cs="Tahoma"/>
          <w:b/>
          <w:noProof/>
          <w:sz w:val="18"/>
          <w:szCs w:val="18"/>
        </w:rPr>
        <w:t>GCA090811IXA</w:t>
      </w:r>
      <w:r>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271A70" w:rsidRPr="004517B5" w:rsidRDefault="00271A70" w:rsidP="00271A70">
      <w:pPr>
        <w:ind w:left="284"/>
        <w:jc w:val="both"/>
        <w:rPr>
          <w:rFonts w:ascii="Tahoma" w:hAnsi="Tahoma" w:cs="Tahoma"/>
          <w:sz w:val="18"/>
          <w:szCs w:val="18"/>
        </w:rPr>
      </w:pPr>
    </w:p>
    <w:p w:rsidR="00271A70" w:rsidRPr="004517B5" w:rsidRDefault="00271A70" w:rsidP="00271A7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sidRPr="004517B5">
        <w:rPr>
          <w:rFonts w:ascii="Tahoma" w:hAnsi="Tahoma" w:cs="Tahoma"/>
          <w:sz w:val="18"/>
          <w:szCs w:val="18"/>
        </w:rPr>
        <w:t xml:space="preserve">número </w:t>
      </w:r>
      <w:r>
        <w:rPr>
          <w:rFonts w:ascii="Tahoma" w:hAnsi="Tahoma" w:cs="Tahoma"/>
          <w:b/>
          <w:sz w:val="18"/>
          <w:szCs w:val="18"/>
        </w:rPr>
        <w:fldChar w:fldCharType="begin"/>
      </w:r>
      <w:r>
        <w:rPr>
          <w:rFonts w:ascii="Tahoma" w:hAnsi="Tahoma" w:cs="Tahoma"/>
          <w:b/>
          <w:sz w:val="18"/>
          <w:szCs w:val="18"/>
        </w:rPr>
        <w:instrText xml:space="preserve"> MERGEFIELD IMSS </w:instrText>
      </w:r>
      <w:r>
        <w:rPr>
          <w:rFonts w:ascii="Tahoma" w:hAnsi="Tahoma" w:cs="Tahoma"/>
          <w:b/>
          <w:sz w:val="18"/>
          <w:szCs w:val="18"/>
        </w:rPr>
        <w:fldChar w:fldCharType="separate"/>
      </w:r>
      <w:r w:rsidR="0056270E" w:rsidRPr="00CB0EEC">
        <w:rPr>
          <w:rFonts w:ascii="Tahoma" w:hAnsi="Tahoma" w:cs="Tahoma"/>
          <w:b/>
          <w:noProof/>
          <w:sz w:val="18"/>
          <w:szCs w:val="18"/>
        </w:rPr>
        <w:t>D68 54643 10 5</w:t>
      </w:r>
      <w:r>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271A70" w:rsidRPr="004517B5" w:rsidRDefault="00271A70" w:rsidP="00271A70">
      <w:pPr>
        <w:ind w:left="284"/>
        <w:jc w:val="both"/>
        <w:rPr>
          <w:rFonts w:ascii="Tahoma" w:hAnsi="Tahoma" w:cs="Tahoma"/>
          <w:sz w:val="18"/>
          <w:szCs w:val="18"/>
        </w:rPr>
      </w:pPr>
    </w:p>
    <w:p w:rsidR="00FC7961" w:rsidRDefault="00271A70" w:rsidP="00FC7961">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Domicilio Fiscal en </w:t>
      </w:r>
      <w:r>
        <w:rPr>
          <w:rFonts w:ascii="Tahoma" w:hAnsi="Tahoma" w:cs="Tahoma"/>
          <w:b/>
          <w:sz w:val="18"/>
          <w:szCs w:val="18"/>
        </w:rPr>
        <w:fldChar w:fldCharType="begin"/>
      </w:r>
      <w:r>
        <w:rPr>
          <w:rFonts w:ascii="Tahoma" w:hAnsi="Tahoma" w:cs="Tahoma"/>
          <w:b/>
          <w:sz w:val="18"/>
          <w:szCs w:val="18"/>
        </w:rPr>
        <w:instrText xml:space="preserve"> MERGEFIELD DOMICILIO </w:instrText>
      </w:r>
      <w:r>
        <w:rPr>
          <w:rFonts w:ascii="Tahoma" w:hAnsi="Tahoma" w:cs="Tahoma"/>
          <w:b/>
          <w:sz w:val="18"/>
          <w:szCs w:val="18"/>
        </w:rPr>
        <w:fldChar w:fldCharType="separate"/>
      </w:r>
      <w:r w:rsidR="0056270E" w:rsidRPr="00CB0EEC">
        <w:rPr>
          <w:rFonts w:ascii="Tahoma" w:hAnsi="Tahoma" w:cs="Tahoma"/>
          <w:b/>
          <w:noProof/>
          <w:sz w:val="18"/>
          <w:szCs w:val="18"/>
        </w:rPr>
        <w:t>Calle Santos Degollado No. 117, Centro , Oaxaca de Juárez, Oaxaca. C.P. 68000</w:t>
      </w:r>
      <w:r>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w:t>
      </w:r>
      <w:r w:rsidR="00FC7961">
        <w:rPr>
          <w:rFonts w:ascii="Tahoma" w:hAnsi="Tahoma" w:cs="Tahoma"/>
          <w:sz w:val="18"/>
          <w:szCs w:val="18"/>
        </w:rPr>
        <w:t xml:space="preserve">el </w:t>
      </w:r>
      <w:r w:rsidR="00FC7961" w:rsidRPr="00ED63AE">
        <w:rPr>
          <w:rFonts w:ascii="Tahoma" w:hAnsi="Tahoma" w:cs="Tahoma"/>
          <w:b/>
          <w:sz w:val="18"/>
          <w:szCs w:val="18"/>
        </w:rPr>
        <w:t>artículo 10 del Código Fiscal de la Federación</w:t>
      </w:r>
      <w:r w:rsidR="00FC7961">
        <w:rPr>
          <w:rFonts w:ascii="Tahoma" w:hAnsi="Tahoma" w:cs="Tahoma"/>
          <w:b/>
          <w:sz w:val="18"/>
          <w:szCs w:val="18"/>
        </w:rPr>
        <w:t xml:space="preserve"> y el artículo 307 del Código Federal de Procedimientos Civiles</w:t>
      </w:r>
      <w:r w:rsidR="00FC7961" w:rsidRPr="00A81657">
        <w:rPr>
          <w:rFonts w:ascii="Tahoma" w:hAnsi="Tahoma" w:cs="Tahoma"/>
          <w:sz w:val="18"/>
          <w:szCs w:val="18"/>
        </w:rPr>
        <w:t>.</w:t>
      </w:r>
    </w:p>
    <w:p w:rsidR="00FC7961" w:rsidRDefault="00FC7961" w:rsidP="00FC7961">
      <w:pPr>
        <w:ind w:left="284"/>
        <w:jc w:val="both"/>
        <w:rPr>
          <w:rFonts w:ascii="Tahoma" w:hAnsi="Tahoma" w:cs="Tahoma"/>
          <w:sz w:val="18"/>
          <w:szCs w:val="18"/>
        </w:rPr>
      </w:pPr>
    </w:p>
    <w:p w:rsidR="0095098D" w:rsidRPr="00CE4EB8" w:rsidRDefault="0095098D" w:rsidP="0095098D">
      <w:pPr>
        <w:ind w:left="284"/>
        <w:jc w:val="both"/>
        <w:rPr>
          <w:rFonts w:ascii="Tahoma" w:hAnsi="Tahoma" w:cs="Tahoma"/>
          <w:sz w:val="18"/>
          <w:szCs w:val="18"/>
        </w:rPr>
      </w:pPr>
      <w:r w:rsidRPr="00CE4EB8">
        <w:rPr>
          <w:rFonts w:ascii="Tahoma" w:hAnsi="Tahoma" w:cs="Tahoma"/>
          <w:b/>
          <w:sz w:val="18"/>
          <w:szCs w:val="18"/>
        </w:rPr>
        <w:t>II.10.-</w:t>
      </w:r>
      <w:r w:rsidRPr="00CE4EB8">
        <w:rPr>
          <w:rFonts w:ascii="Tahoma" w:hAnsi="Tahoma" w:cs="Tahoma"/>
          <w:sz w:val="18"/>
          <w:szCs w:val="18"/>
        </w:rPr>
        <w:t xml:space="preserve"> </w:t>
      </w:r>
      <w:r w:rsidR="00CB62FE" w:rsidRPr="00CE4EB8">
        <w:rPr>
          <w:rFonts w:ascii="Tahoma" w:hAnsi="Tahoma" w:cs="Tahoma"/>
          <w:sz w:val="18"/>
          <w:szCs w:val="18"/>
        </w:rPr>
        <w:t>C</w:t>
      </w:r>
      <w:r w:rsidRPr="00CE4EB8">
        <w:rPr>
          <w:rFonts w:ascii="Tahoma" w:hAnsi="Tahoma" w:cs="Tahoma"/>
          <w:sz w:val="18"/>
          <w:szCs w:val="18"/>
        </w:rPr>
        <w:t xml:space="preserve">onoce el contenido y los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en materia de obra p</w:t>
      </w:r>
      <w:r w:rsidR="004103D6">
        <w:rPr>
          <w:rFonts w:ascii="Tahoma" w:hAnsi="Tahoma" w:cs="Tahoma"/>
          <w:sz w:val="18"/>
          <w:szCs w:val="18"/>
        </w:rPr>
        <w:t xml:space="preserve">ública, del proyecto ejecutivo </w:t>
      </w:r>
      <w:r w:rsidRPr="00CE4EB8">
        <w:rPr>
          <w:rFonts w:ascii="Tahoma" w:hAnsi="Tahoma" w:cs="Tahoma"/>
          <w:sz w:val="18"/>
          <w:szCs w:val="18"/>
        </w:rPr>
        <w:t>conformado por los proyectos arquitectónicos y/o de ingeniería las especificaciones generales y particulares de construcción, las normas de calidad, los programas, el presupuesto y la bitácora de obra que integran el presente contrato, así como las demás normas que regulan la ejecución de los trabajos.</w:t>
      </w:r>
    </w:p>
    <w:p w:rsidR="0095098D" w:rsidRPr="00CE4EB8" w:rsidRDefault="0095098D" w:rsidP="0095098D">
      <w:pPr>
        <w:ind w:left="284"/>
        <w:jc w:val="both"/>
        <w:rPr>
          <w:rFonts w:ascii="Tahoma" w:hAnsi="Tahoma" w:cs="Tahoma"/>
          <w:sz w:val="18"/>
          <w:szCs w:val="18"/>
        </w:rPr>
      </w:pPr>
    </w:p>
    <w:p w:rsidR="0095098D" w:rsidRPr="00CE4EB8" w:rsidRDefault="00E62BB8" w:rsidP="0095098D">
      <w:pPr>
        <w:ind w:left="284"/>
        <w:jc w:val="both"/>
        <w:rPr>
          <w:rFonts w:ascii="Tahoma" w:hAnsi="Tahoma" w:cs="Tahoma"/>
          <w:sz w:val="18"/>
          <w:szCs w:val="18"/>
        </w:rPr>
      </w:pPr>
      <w:r w:rsidRPr="00E62BB8">
        <w:rPr>
          <w:rFonts w:ascii="Tahoma" w:hAnsi="Tahoma" w:cs="Tahoma"/>
          <w:b/>
          <w:sz w:val="18"/>
          <w:szCs w:val="18"/>
        </w:rPr>
        <w:t>“</w:t>
      </w:r>
      <w:r w:rsidR="008C6480" w:rsidRPr="00E62BB8">
        <w:rPr>
          <w:rFonts w:ascii="Tahoma" w:hAnsi="Tahoma" w:cs="Tahoma"/>
          <w:b/>
          <w:sz w:val="18"/>
          <w:szCs w:val="18"/>
        </w:rPr>
        <w:t>Las</w:t>
      </w:r>
      <w:r w:rsidR="0095098D" w:rsidRPr="00E62BB8">
        <w:rPr>
          <w:rFonts w:ascii="Tahoma" w:hAnsi="Tahoma" w:cs="Tahoma"/>
          <w:b/>
          <w:sz w:val="18"/>
          <w:szCs w:val="18"/>
        </w:rPr>
        <w:t xml:space="preserve"> </w:t>
      </w:r>
      <w:r w:rsidR="00E61A9D">
        <w:rPr>
          <w:rFonts w:ascii="Tahoma" w:hAnsi="Tahoma" w:cs="Tahoma"/>
          <w:b/>
          <w:sz w:val="18"/>
          <w:szCs w:val="18"/>
        </w:rPr>
        <w:t>P</w:t>
      </w:r>
      <w:r w:rsidR="0095098D" w:rsidRPr="00E62BB8">
        <w:rPr>
          <w:rFonts w:ascii="Tahoma" w:hAnsi="Tahoma" w:cs="Tahoma"/>
          <w:b/>
          <w:sz w:val="18"/>
          <w:szCs w:val="18"/>
        </w:rPr>
        <w:t>artes</w:t>
      </w:r>
      <w:r w:rsidRPr="00E62BB8">
        <w:rPr>
          <w:rFonts w:ascii="Tahoma" w:hAnsi="Tahoma" w:cs="Tahoma"/>
          <w:b/>
          <w:sz w:val="18"/>
          <w:szCs w:val="18"/>
        </w:rPr>
        <w:t>”</w:t>
      </w:r>
      <w:r w:rsidR="0095098D" w:rsidRPr="00CE4EB8">
        <w:rPr>
          <w:rFonts w:ascii="Tahoma" w:hAnsi="Tahoma" w:cs="Tahoma"/>
          <w:sz w:val="18"/>
          <w:szCs w:val="18"/>
        </w:rPr>
        <w:t xml:space="preserve"> se reconocen recíprocamente la personalidad con la que se ostentan y han convenido en celebrar el presente contrato, al tenor de las siguientes:</w:t>
      </w:r>
    </w:p>
    <w:p w:rsidR="0095098D" w:rsidRPr="00CE4EB8" w:rsidRDefault="0095098D" w:rsidP="0095098D">
      <w:pPr>
        <w:ind w:left="284"/>
        <w:jc w:val="both"/>
        <w:rPr>
          <w:rFonts w:ascii="Tahoma" w:hAnsi="Tahoma" w:cs="Tahoma"/>
          <w:sz w:val="18"/>
          <w:szCs w:val="18"/>
        </w:rPr>
      </w:pPr>
    </w:p>
    <w:p w:rsidR="0095098D" w:rsidRPr="00CE4EB8" w:rsidRDefault="0095098D" w:rsidP="0095098D">
      <w:pPr>
        <w:ind w:left="360"/>
        <w:jc w:val="center"/>
        <w:rPr>
          <w:rFonts w:ascii="Tahoma" w:hAnsi="Tahoma" w:cs="Tahoma"/>
          <w:b/>
          <w:sz w:val="18"/>
          <w:szCs w:val="18"/>
        </w:rPr>
      </w:pPr>
      <w:r w:rsidRPr="00CE4EB8">
        <w:rPr>
          <w:rFonts w:ascii="Tahoma" w:hAnsi="Tahoma" w:cs="Tahoma"/>
          <w:b/>
          <w:sz w:val="18"/>
          <w:szCs w:val="18"/>
        </w:rPr>
        <w:t>C L A U S U L A S:</w:t>
      </w:r>
    </w:p>
    <w:p w:rsidR="0095098D" w:rsidRPr="00CE4EB8" w:rsidRDefault="0095098D"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Contrato.</w:t>
      </w:r>
    </w:p>
    <w:p w:rsidR="0095098D" w:rsidRPr="00CE4EB8" w:rsidRDefault="0095098D" w:rsidP="0095098D">
      <w:pPr>
        <w:jc w:val="both"/>
        <w:rPr>
          <w:rFonts w:ascii="Tahoma" w:hAnsi="Tahoma" w:cs="Tahoma"/>
          <w:sz w:val="18"/>
          <w:szCs w:val="18"/>
        </w:rPr>
      </w:pPr>
    </w:p>
    <w:p w:rsidR="005C66BD" w:rsidRDefault="0095098D" w:rsidP="005C66BD">
      <w:pPr>
        <w:ind w:left="360"/>
        <w:jc w:val="both"/>
        <w:rPr>
          <w:rFonts w:ascii="Tahoma" w:hAnsi="Tahoma" w:cs="Tahoma"/>
          <w:sz w:val="18"/>
          <w:szCs w:val="18"/>
        </w:rPr>
      </w:pPr>
      <w:r w:rsidRPr="00CE4EB8">
        <w:rPr>
          <w:rFonts w:ascii="Tahoma" w:hAnsi="Tahoma" w:cs="Tahoma"/>
          <w:sz w:val="18"/>
          <w:szCs w:val="18"/>
        </w:rPr>
        <w:t xml:space="preserve">El objeto del presente Contrato,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Obra Pública denominada</w:t>
      </w:r>
      <w:r w:rsidR="00C0778B">
        <w:rPr>
          <w:rFonts w:ascii="Tahoma" w:hAnsi="Tahoma" w:cs="Tahoma"/>
          <w:sz w:val="18"/>
          <w:szCs w:val="18"/>
        </w:rPr>
        <w:t>:</w:t>
      </w:r>
      <w:r w:rsidRPr="00CE4EB8">
        <w:rPr>
          <w:rFonts w:ascii="Tahoma" w:hAnsi="Tahoma" w:cs="Tahoma"/>
          <w:sz w:val="18"/>
          <w:szCs w:val="18"/>
        </w:rPr>
        <w:t xml:space="preserve"> </w:t>
      </w:r>
      <w:r w:rsidR="00A65A08" w:rsidRPr="00A65A08">
        <w:rPr>
          <w:rFonts w:ascii="Tahoma" w:hAnsi="Tahoma" w:cs="Tahoma"/>
          <w:b/>
          <w:sz w:val="18"/>
          <w:szCs w:val="18"/>
        </w:rPr>
        <w:t>“</w:t>
      </w:r>
      <w:r w:rsidR="007C243B" w:rsidRPr="00A65A08">
        <w:rPr>
          <w:rFonts w:ascii="Tahoma" w:hAnsi="Tahoma" w:cs="Tahoma"/>
          <w:b/>
          <w:sz w:val="18"/>
          <w:szCs w:val="18"/>
        </w:rPr>
        <w:fldChar w:fldCharType="begin"/>
      </w:r>
      <w:r w:rsidR="007C243B" w:rsidRPr="00A65A08">
        <w:rPr>
          <w:rFonts w:ascii="Tahoma" w:hAnsi="Tahoma" w:cs="Tahoma"/>
          <w:b/>
          <w:sz w:val="18"/>
          <w:szCs w:val="18"/>
        </w:rPr>
        <w:instrText xml:space="preserve"> MERGEFIELD NOM_OBRA </w:instrText>
      </w:r>
      <w:r w:rsidR="007C243B" w:rsidRPr="00A65A08">
        <w:rPr>
          <w:rFonts w:ascii="Tahoma" w:hAnsi="Tahoma" w:cs="Tahoma"/>
          <w:b/>
          <w:sz w:val="18"/>
          <w:szCs w:val="18"/>
        </w:rPr>
        <w:fldChar w:fldCharType="separate"/>
      </w:r>
      <w:r w:rsidR="0056270E" w:rsidRPr="00CB0EEC">
        <w:rPr>
          <w:rFonts w:ascii="Tahoma" w:hAnsi="Tahoma" w:cs="Tahoma"/>
          <w:b/>
          <w:noProof/>
          <w:sz w:val="18"/>
          <w:szCs w:val="18"/>
        </w:rPr>
        <w:t>Rehabilitación de Parque Público Alameda de León (Segunda Etapa)</w:t>
      </w:r>
      <w:r w:rsidR="007C243B" w:rsidRPr="00A65A08">
        <w:rPr>
          <w:rFonts w:ascii="Tahoma" w:hAnsi="Tahoma" w:cs="Tahoma"/>
          <w:b/>
          <w:sz w:val="18"/>
          <w:szCs w:val="18"/>
        </w:rPr>
        <w:fldChar w:fldCharType="end"/>
      </w:r>
      <w:r w:rsidR="00A65A08" w:rsidRPr="00A65A08">
        <w:rPr>
          <w:rFonts w:ascii="Tahoma" w:hAnsi="Tahoma" w:cs="Tahoma"/>
          <w:b/>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En el Municipio de Oaxaca de Juárez, Distrito del Centro. </w:t>
      </w:r>
      <w:r w:rsidR="005C66BD" w:rsidRPr="00624241">
        <w:rPr>
          <w:rFonts w:ascii="Tahoma" w:hAnsi="Tahoma" w:cs="Tahoma"/>
          <w:sz w:val="18"/>
          <w:szCs w:val="18"/>
        </w:rPr>
        <w:t xml:space="preserve">Consistente en los siguientes trabajos: </w:t>
      </w:r>
      <w:r w:rsidR="00FA7C88">
        <w:rPr>
          <w:rFonts w:ascii="Tahoma" w:hAnsi="Tahoma" w:cs="Tahoma"/>
          <w:b/>
          <w:sz w:val="18"/>
          <w:szCs w:val="18"/>
        </w:rPr>
        <w:fldChar w:fldCharType="begin"/>
      </w:r>
      <w:r w:rsidR="00FA7C88">
        <w:rPr>
          <w:rFonts w:ascii="Tahoma" w:hAnsi="Tahoma" w:cs="Tahoma"/>
          <w:b/>
          <w:sz w:val="18"/>
          <w:szCs w:val="18"/>
        </w:rPr>
        <w:instrText xml:space="preserve"> MERGEFIELD DESCRIPCION_DE_LA_OBRA_I </w:instrText>
      </w:r>
      <w:r w:rsidR="00FA7C88">
        <w:rPr>
          <w:rFonts w:ascii="Tahoma" w:hAnsi="Tahoma" w:cs="Tahoma"/>
          <w:b/>
          <w:sz w:val="18"/>
          <w:szCs w:val="18"/>
        </w:rPr>
        <w:fldChar w:fldCharType="separate"/>
      </w:r>
      <w:r w:rsidR="0056270E" w:rsidRPr="00CB0EEC">
        <w:rPr>
          <w:rFonts w:ascii="Tahoma" w:hAnsi="Tahoma" w:cs="Tahoma"/>
          <w:b/>
          <w:noProof/>
          <w:sz w:val="18"/>
          <w:szCs w:val="18"/>
        </w:rPr>
        <w:t>Habilitado y deshabilitado de tapial preventivo de obra, suministro y colocación de malla sombra 90%, trazo y nivelación del área de trabajo para establecer ejes de referencia y bancos de nivel, liberación con recuperación de sillares de piedra cantera de 60x40 cms,</w:t>
      </w:r>
      <w:r w:rsidR="00FA7C88">
        <w:rPr>
          <w:rFonts w:ascii="Tahoma" w:hAnsi="Tahoma" w:cs="Tahoma"/>
          <w:b/>
          <w:sz w:val="18"/>
          <w:szCs w:val="18"/>
        </w:rPr>
        <w:fldChar w:fldCharType="end"/>
      </w:r>
      <w:r w:rsidR="00D07C05">
        <w:rPr>
          <w:rFonts w:ascii="Tahoma" w:hAnsi="Tahoma" w:cs="Tahoma"/>
          <w:b/>
          <w:sz w:val="18"/>
          <w:szCs w:val="18"/>
        </w:rPr>
        <w:t xml:space="preserve"> </w:t>
      </w:r>
      <w:r w:rsidR="00875D80">
        <w:rPr>
          <w:rFonts w:ascii="Tahoma" w:hAnsi="Tahoma" w:cs="Tahoma"/>
          <w:b/>
          <w:sz w:val="18"/>
          <w:szCs w:val="18"/>
        </w:rPr>
        <w:fldChar w:fldCharType="begin"/>
      </w:r>
      <w:r w:rsidR="00875D80">
        <w:rPr>
          <w:rFonts w:ascii="Tahoma" w:hAnsi="Tahoma" w:cs="Tahoma"/>
          <w:b/>
          <w:sz w:val="18"/>
          <w:szCs w:val="18"/>
        </w:rPr>
        <w:instrText xml:space="preserve"> MERGEFIELD DESCRIPCION_DE_LA_OBRA_II </w:instrText>
      </w:r>
      <w:r w:rsidR="00875D80">
        <w:rPr>
          <w:rFonts w:ascii="Tahoma" w:hAnsi="Tahoma" w:cs="Tahoma"/>
          <w:b/>
          <w:sz w:val="18"/>
          <w:szCs w:val="18"/>
        </w:rPr>
        <w:fldChar w:fldCharType="separate"/>
      </w:r>
      <w:r w:rsidR="0056270E" w:rsidRPr="00CB0EEC">
        <w:rPr>
          <w:rFonts w:ascii="Tahoma" w:hAnsi="Tahoma" w:cs="Tahoma"/>
          <w:b/>
          <w:noProof/>
          <w:sz w:val="18"/>
          <w:szCs w:val="18"/>
        </w:rPr>
        <w:t>liberación de firme de cal y/o cemento de 6 a 7 cms de espesor, liberación con recuperación de bolardos y resguardo en el área indicada por la supervisión,  liberación de bancas metálicas, ancladas en piso,</w:t>
      </w:r>
      <w:r w:rsidR="00875D80">
        <w:rPr>
          <w:rFonts w:ascii="Tahoma" w:hAnsi="Tahoma" w:cs="Tahoma"/>
          <w:b/>
          <w:sz w:val="18"/>
          <w:szCs w:val="18"/>
        </w:rPr>
        <w:fldChar w:fldCharType="end"/>
      </w:r>
      <w:r w:rsidR="00875D80">
        <w:rPr>
          <w:rFonts w:ascii="Tahoma" w:hAnsi="Tahoma" w:cs="Tahoma"/>
          <w:b/>
          <w:sz w:val="18"/>
          <w:szCs w:val="18"/>
        </w:rPr>
        <w:fldChar w:fldCharType="begin"/>
      </w:r>
      <w:r w:rsidR="00875D80">
        <w:rPr>
          <w:rFonts w:ascii="Tahoma" w:hAnsi="Tahoma" w:cs="Tahoma"/>
          <w:b/>
          <w:sz w:val="18"/>
          <w:szCs w:val="18"/>
        </w:rPr>
        <w:instrText xml:space="preserve"> MERGEFIELD DESCRIPCION_DE_LA_OBRA_III </w:instrText>
      </w:r>
      <w:r w:rsidR="00875D80">
        <w:rPr>
          <w:rFonts w:ascii="Tahoma" w:hAnsi="Tahoma" w:cs="Tahoma"/>
          <w:b/>
          <w:sz w:val="18"/>
          <w:szCs w:val="18"/>
        </w:rPr>
        <w:fldChar w:fldCharType="separate"/>
      </w:r>
      <w:r w:rsidR="0056270E" w:rsidRPr="00CB0EEC">
        <w:rPr>
          <w:rFonts w:ascii="Tahoma" w:hAnsi="Tahoma" w:cs="Tahoma"/>
          <w:b/>
          <w:noProof/>
          <w:sz w:val="18"/>
          <w:szCs w:val="18"/>
        </w:rPr>
        <w:t>integración de sillares de piedra cantera de 60x40x10 cm de espesor, integración de piedra laja de monte  de medida variable, reintegración de  bolardos existentes, previa aplicación de pintura esmalte color negro,</w:t>
      </w:r>
      <w:r w:rsidR="00875D80">
        <w:rPr>
          <w:rFonts w:ascii="Tahoma" w:hAnsi="Tahoma" w:cs="Tahoma"/>
          <w:b/>
          <w:sz w:val="18"/>
          <w:szCs w:val="18"/>
        </w:rPr>
        <w:fldChar w:fldCharType="end"/>
      </w:r>
      <w:r w:rsidR="00705A90">
        <w:rPr>
          <w:rFonts w:ascii="Tahoma" w:hAnsi="Tahoma" w:cs="Tahoma"/>
          <w:b/>
          <w:sz w:val="18"/>
          <w:szCs w:val="18"/>
        </w:rPr>
        <w:t xml:space="preserve"> </w:t>
      </w:r>
      <w:r w:rsidR="00875D80">
        <w:rPr>
          <w:rFonts w:ascii="Tahoma" w:hAnsi="Tahoma" w:cs="Tahoma"/>
          <w:b/>
          <w:sz w:val="18"/>
          <w:szCs w:val="18"/>
        </w:rPr>
        <w:fldChar w:fldCharType="begin"/>
      </w:r>
      <w:r w:rsidR="00875D80">
        <w:rPr>
          <w:rFonts w:ascii="Tahoma" w:hAnsi="Tahoma" w:cs="Tahoma"/>
          <w:b/>
          <w:sz w:val="18"/>
          <w:szCs w:val="18"/>
        </w:rPr>
        <w:instrText xml:space="preserve"> MERGEFIELD DESCRIPCION_DE_LA_OBRA_IV </w:instrText>
      </w:r>
      <w:r w:rsidR="00875D80">
        <w:rPr>
          <w:rFonts w:ascii="Tahoma" w:hAnsi="Tahoma" w:cs="Tahoma"/>
          <w:b/>
          <w:sz w:val="18"/>
          <w:szCs w:val="18"/>
        </w:rPr>
        <w:fldChar w:fldCharType="separate"/>
      </w:r>
      <w:r w:rsidR="0056270E" w:rsidRPr="00CB0EEC">
        <w:rPr>
          <w:rFonts w:ascii="Tahoma" w:hAnsi="Tahoma" w:cs="Tahoma"/>
          <w:b/>
          <w:noProof/>
          <w:sz w:val="18"/>
          <w:szCs w:val="18"/>
        </w:rPr>
        <w:t>integración de argolla a base de redondo  de 1//2", fijada mediante anclas, reintegración de bancas metálicas, limpieza gruesa de la obra por medios manuales, retiro de escombro producto de las liberaciones,</w:t>
      </w:r>
      <w:r w:rsidR="00875D80">
        <w:rPr>
          <w:rFonts w:ascii="Tahoma" w:hAnsi="Tahoma" w:cs="Tahoma"/>
          <w:b/>
          <w:sz w:val="18"/>
          <w:szCs w:val="18"/>
        </w:rPr>
        <w:fldChar w:fldCharType="end"/>
      </w:r>
      <w:r w:rsidR="00875D80">
        <w:rPr>
          <w:rFonts w:ascii="Tahoma" w:hAnsi="Tahoma" w:cs="Tahoma"/>
          <w:b/>
          <w:sz w:val="18"/>
          <w:szCs w:val="18"/>
        </w:rPr>
        <w:fldChar w:fldCharType="begin"/>
      </w:r>
      <w:r w:rsidR="00875D80">
        <w:rPr>
          <w:rFonts w:ascii="Tahoma" w:hAnsi="Tahoma" w:cs="Tahoma"/>
          <w:b/>
          <w:sz w:val="18"/>
          <w:szCs w:val="18"/>
        </w:rPr>
        <w:instrText xml:space="preserve"> MERGEFIELD DESCRIPCION_DE_LA_OBRA_V </w:instrText>
      </w:r>
      <w:r w:rsidR="00875D80">
        <w:rPr>
          <w:rFonts w:ascii="Tahoma" w:hAnsi="Tahoma" w:cs="Tahoma"/>
          <w:b/>
          <w:sz w:val="18"/>
          <w:szCs w:val="18"/>
        </w:rPr>
        <w:fldChar w:fldCharType="separate"/>
      </w:r>
      <w:r w:rsidR="0056270E" w:rsidRPr="00CB0EEC">
        <w:rPr>
          <w:rFonts w:ascii="Tahoma" w:hAnsi="Tahoma" w:cs="Tahoma"/>
          <w:b/>
          <w:noProof/>
          <w:sz w:val="18"/>
          <w:szCs w:val="18"/>
        </w:rPr>
        <w:t>acarreo de escombro en camión a una distancia de 8 km, acarreo de material producto de la recuperación de piezas de cantera medidas variable, limpieza general a mano para entrega de obra,  limpieza fina de la obra para entrega de obra.</w:t>
      </w:r>
      <w:r w:rsidR="00875D80">
        <w:rPr>
          <w:rFonts w:ascii="Tahoma" w:hAnsi="Tahoma" w:cs="Tahoma"/>
          <w:b/>
          <w:sz w:val="18"/>
          <w:szCs w:val="18"/>
        </w:rPr>
        <w:fldChar w:fldCharType="end"/>
      </w:r>
      <w:r w:rsidR="00875D80">
        <w:rPr>
          <w:rFonts w:ascii="Tahoma" w:hAnsi="Tahoma" w:cs="Tahoma"/>
          <w:b/>
          <w:sz w:val="18"/>
          <w:szCs w:val="18"/>
        </w:rPr>
        <w:fldChar w:fldCharType="begin"/>
      </w:r>
      <w:r w:rsidR="00875D80">
        <w:rPr>
          <w:rFonts w:ascii="Tahoma" w:hAnsi="Tahoma" w:cs="Tahoma"/>
          <w:b/>
          <w:sz w:val="18"/>
          <w:szCs w:val="18"/>
        </w:rPr>
        <w:instrText xml:space="preserve"> MERGEFIELD DESCRIPCION_DE_LA_OBRA_VI </w:instrText>
      </w:r>
      <w:r w:rsidR="00875D80">
        <w:rPr>
          <w:rFonts w:ascii="Tahoma" w:hAnsi="Tahoma" w:cs="Tahoma"/>
          <w:b/>
          <w:sz w:val="18"/>
          <w:szCs w:val="18"/>
        </w:rPr>
        <w:fldChar w:fldCharType="end"/>
      </w:r>
      <w:r w:rsidR="00875D80">
        <w:rPr>
          <w:rFonts w:ascii="Tahoma" w:hAnsi="Tahoma" w:cs="Tahoma"/>
          <w:b/>
          <w:sz w:val="18"/>
          <w:szCs w:val="18"/>
        </w:rPr>
        <w:fldChar w:fldCharType="begin"/>
      </w:r>
      <w:r w:rsidR="00875D80">
        <w:rPr>
          <w:rFonts w:ascii="Tahoma" w:hAnsi="Tahoma" w:cs="Tahoma"/>
          <w:b/>
          <w:sz w:val="18"/>
          <w:szCs w:val="18"/>
        </w:rPr>
        <w:instrText xml:space="preserve"> MERGEFIELD DESCRIPCION_DE_LA_OBRA_VII </w:instrText>
      </w:r>
      <w:r w:rsidR="00875D80">
        <w:rPr>
          <w:rFonts w:ascii="Tahoma" w:hAnsi="Tahoma" w:cs="Tahoma"/>
          <w:b/>
          <w:sz w:val="18"/>
          <w:szCs w:val="18"/>
        </w:rPr>
        <w:fldChar w:fldCharType="end"/>
      </w:r>
      <w:r w:rsidR="00875D80">
        <w:rPr>
          <w:rFonts w:ascii="Tahoma" w:hAnsi="Tahoma" w:cs="Tahoma"/>
          <w:b/>
          <w:sz w:val="18"/>
          <w:szCs w:val="18"/>
        </w:rPr>
        <w:fldChar w:fldCharType="begin"/>
      </w:r>
      <w:r w:rsidR="00875D80">
        <w:rPr>
          <w:rFonts w:ascii="Tahoma" w:hAnsi="Tahoma" w:cs="Tahoma"/>
          <w:b/>
          <w:sz w:val="18"/>
          <w:szCs w:val="18"/>
        </w:rPr>
        <w:instrText xml:space="preserve"> MERGEFIELD DESCRIPCION_DE_LA_OBRA_VIII </w:instrText>
      </w:r>
      <w:r w:rsidR="00875D80">
        <w:rPr>
          <w:rFonts w:ascii="Tahoma" w:hAnsi="Tahoma" w:cs="Tahoma"/>
          <w:b/>
          <w:sz w:val="18"/>
          <w:szCs w:val="18"/>
        </w:rPr>
        <w:fldChar w:fldCharType="end"/>
      </w:r>
      <w:r w:rsidR="00CA19DC">
        <w:rPr>
          <w:rFonts w:ascii="Tahoma" w:hAnsi="Tahoma" w:cs="Tahoma"/>
          <w:b/>
          <w:sz w:val="18"/>
          <w:szCs w:val="18"/>
        </w:rPr>
        <w:fldChar w:fldCharType="begin"/>
      </w:r>
      <w:r w:rsidR="00CA19DC">
        <w:rPr>
          <w:rFonts w:ascii="Tahoma" w:hAnsi="Tahoma" w:cs="Tahoma"/>
          <w:b/>
          <w:sz w:val="18"/>
          <w:szCs w:val="18"/>
        </w:rPr>
        <w:instrText xml:space="preserve"> MERGEFIELD DESCRIPCION_DE_LA_OBRA_IX </w:instrText>
      </w:r>
      <w:r w:rsidR="00CA19DC">
        <w:rPr>
          <w:rFonts w:ascii="Tahoma" w:hAnsi="Tahoma" w:cs="Tahoma"/>
          <w:b/>
          <w:sz w:val="18"/>
          <w:szCs w:val="18"/>
        </w:rPr>
        <w:fldChar w:fldCharType="end"/>
      </w:r>
      <w:r w:rsidR="00CA19DC">
        <w:rPr>
          <w:rFonts w:ascii="Tahoma" w:hAnsi="Tahoma" w:cs="Tahoma"/>
          <w:b/>
          <w:sz w:val="18"/>
          <w:szCs w:val="18"/>
        </w:rPr>
        <w:fldChar w:fldCharType="begin"/>
      </w:r>
      <w:r w:rsidR="00CA19DC">
        <w:rPr>
          <w:rFonts w:ascii="Tahoma" w:hAnsi="Tahoma" w:cs="Tahoma"/>
          <w:b/>
          <w:sz w:val="18"/>
          <w:szCs w:val="18"/>
        </w:rPr>
        <w:instrText xml:space="preserve"> MERGEFIELD DESCRIPCION_DE_LA_OBRA_X </w:instrText>
      </w:r>
      <w:r w:rsidR="00CA19DC">
        <w:rPr>
          <w:rFonts w:ascii="Tahoma" w:hAnsi="Tahoma" w:cs="Tahoma"/>
          <w:b/>
          <w:sz w:val="18"/>
          <w:szCs w:val="18"/>
        </w:rPr>
        <w:fldChar w:fldCharType="end"/>
      </w:r>
      <w:r w:rsidR="00671032">
        <w:rPr>
          <w:rFonts w:ascii="Tahoma" w:hAnsi="Tahoma" w:cs="Tahoma"/>
          <w:b/>
          <w:sz w:val="18"/>
          <w:szCs w:val="18"/>
        </w:rPr>
        <w:t xml:space="preserve"> </w:t>
      </w:r>
      <w:r w:rsidR="005C66BD" w:rsidRPr="00624241">
        <w:rPr>
          <w:rFonts w:ascii="Tahoma" w:hAnsi="Tahoma" w:cs="Tahoma"/>
          <w:sz w:val="18"/>
          <w:szCs w:val="18"/>
        </w:rPr>
        <w:t>Misma que incluye las siguientes Partidas:</w:t>
      </w:r>
      <w:r w:rsidR="00FA77AC">
        <w:rPr>
          <w:rFonts w:ascii="Tahoma" w:hAnsi="Tahoma" w:cs="Tahoma"/>
          <w:sz w:val="18"/>
          <w:szCs w:val="18"/>
        </w:rPr>
        <w:t xml:space="preserve"> </w:t>
      </w:r>
      <w:r w:rsidR="00FA5F55" w:rsidRPr="00FA5F55">
        <w:rPr>
          <w:rFonts w:ascii="Tahoma" w:hAnsi="Tahoma" w:cs="Tahoma"/>
          <w:b/>
          <w:sz w:val="18"/>
          <w:szCs w:val="18"/>
        </w:rPr>
        <w:fldChar w:fldCharType="begin"/>
      </w:r>
      <w:r w:rsidR="00FA5F55" w:rsidRPr="00FA5F55">
        <w:rPr>
          <w:rFonts w:ascii="Tahoma" w:hAnsi="Tahoma" w:cs="Tahoma"/>
          <w:b/>
          <w:sz w:val="18"/>
          <w:szCs w:val="18"/>
        </w:rPr>
        <w:instrText xml:space="preserve"> MERGEFIELD PARTIDAS_ </w:instrText>
      </w:r>
      <w:r w:rsidR="00FA5F55" w:rsidRPr="00FA5F55">
        <w:rPr>
          <w:rFonts w:ascii="Tahoma" w:hAnsi="Tahoma" w:cs="Tahoma"/>
          <w:b/>
          <w:sz w:val="18"/>
          <w:szCs w:val="18"/>
        </w:rPr>
        <w:fldChar w:fldCharType="separate"/>
      </w:r>
      <w:r w:rsidR="0056270E" w:rsidRPr="00CB0EEC">
        <w:rPr>
          <w:rFonts w:ascii="Tahoma" w:hAnsi="Tahoma" w:cs="Tahoma"/>
          <w:b/>
          <w:noProof/>
          <w:sz w:val="18"/>
          <w:szCs w:val="18"/>
        </w:rPr>
        <w:t xml:space="preserve">Preliminares, </w:t>
      </w:r>
      <w:r w:rsidR="0056270E" w:rsidRPr="00CB0EEC">
        <w:rPr>
          <w:rFonts w:ascii="Tahoma" w:hAnsi="Tahoma" w:cs="Tahoma"/>
          <w:b/>
          <w:noProof/>
          <w:sz w:val="18"/>
          <w:szCs w:val="18"/>
        </w:rPr>
        <w:lastRenderedPageBreak/>
        <w:t>Liberaciones, Integraciones y Limpieza y Acarreos.</w:t>
      </w:r>
      <w:r w:rsidR="00FA5F55" w:rsidRPr="00FA5F55">
        <w:rPr>
          <w:rFonts w:ascii="Tahoma" w:hAnsi="Tahoma" w:cs="Tahoma"/>
          <w:b/>
          <w:sz w:val="18"/>
          <w:szCs w:val="18"/>
        </w:rPr>
        <w:fldChar w:fldCharType="end"/>
      </w:r>
      <w:r w:rsidR="006C5DDC">
        <w:rPr>
          <w:rFonts w:ascii="Tahoma" w:hAnsi="Tahoma" w:cs="Tahoma"/>
          <w:b/>
          <w:sz w:val="18"/>
          <w:szCs w:val="18"/>
        </w:rPr>
        <w:t xml:space="preserve"> </w:t>
      </w:r>
      <w:r w:rsidR="00FA5F55" w:rsidRPr="00FA5F55">
        <w:rPr>
          <w:rFonts w:ascii="Tahoma" w:hAnsi="Tahoma" w:cs="Tahoma"/>
          <w:b/>
          <w:sz w:val="18"/>
          <w:szCs w:val="18"/>
        </w:rPr>
        <w:fldChar w:fldCharType="begin"/>
      </w:r>
      <w:r w:rsidR="00FA5F55" w:rsidRPr="00FA5F55">
        <w:rPr>
          <w:rFonts w:ascii="Tahoma" w:hAnsi="Tahoma" w:cs="Tahoma"/>
          <w:b/>
          <w:sz w:val="18"/>
          <w:szCs w:val="18"/>
        </w:rPr>
        <w:instrText xml:space="preserve"> MERGEFIELD PARTIDAS_II </w:instrText>
      </w:r>
      <w:r w:rsidR="00FA5F55" w:rsidRPr="00FA5F55">
        <w:rPr>
          <w:rFonts w:ascii="Tahoma" w:hAnsi="Tahoma" w:cs="Tahoma"/>
          <w:b/>
          <w:sz w:val="18"/>
          <w:szCs w:val="18"/>
        </w:rPr>
        <w:fldChar w:fldCharType="end"/>
      </w:r>
      <w:r w:rsidR="005C66BD" w:rsidRPr="00624241">
        <w:rPr>
          <w:rFonts w:ascii="Tahoma" w:hAnsi="Tahoma" w:cs="Tahoma"/>
          <w:sz w:val="18"/>
          <w:szCs w:val="18"/>
        </w:rPr>
        <w:t xml:space="preserve">Obligándose </w:t>
      </w:r>
      <w:r w:rsidR="005C66BD" w:rsidRPr="00624241">
        <w:rPr>
          <w:rFonts w:ascii="Tahoma" w:hAnsi="Tahoma" w:cs="Tahoma"/>
          <w:b/>
          <w:sz w:val="18"/>
          <w:szCs w:val="18"/>
        </w:rPr>
        <w:t>“El Contratista”</w:t>
      </w:r>
      <w:r w:rsidR="005C66BD" w:rsidRPr="00624241">
        <w:rPr>
          <w:rFonts w:ascii="Tahoma" w:hAnsi="Tahoma" w:cs="Tahoma"/>
          <w:sz w:val="18"/>
          <w:szCs w:val="18"/>
        </w:rPr>
        <w:t xml:space="preserve"> a realizarla hasta su total terminación de acuerdo con el proyecto ejecutivo, especificaciones, programa y presupuesto de obra presentado por </w:t>
      </w:r>
      <w:r w:rsidR="005C66BD" w:rsidRPr="00624241">
        <w:rPr>
          <w:rFonts w:ascii="Tahoma" w:hAnsi="Tahoma" w:cs="Tahoma"/>
          <w:b/>
          <w:sz w:val="18"/>
          <w:szCs w:val="18"/>
        </w:rPr>
        <w:t xml:space="preserve">“El Contratista” </w:t>
      </w:r>
      <w:r w:rsidR="005C66BD" w:rsidRPr="00624241">
        <w:rPr>
          <w:rFonts w:ascii="Tahoma" w:hAnsi="Tahoma" w:cs="Tahoma"/>
          <w:sz w:val="18"/>
          <w:szCs w:val="18"/>
        </w:rPr>
        <w:t>aprobado</w:t>
      </w:r>
      <w:r w:rsidR="005C66BD">
        <w:rPr>
          <w:rFonts w:ascii="Tahoma" w:hAnsi="Tahoma" w:cs="Tahoma"/>
          <w:sz w:val="18"/>
          <w:szCs w:val="18"/>
        </w:rPr>
        <w:t>s</w:t>
      </w:r>
      <w:r w:rsidR="005C66BD" w:rsidRPr="00624241">
        <w:rPr>
          <w:rFonts w:ascii="Tahoma" w:hAnsi="Tahoma" w:cs="Tahoma"/>
          <w:sz w:val="18"/>
          <w:szCs w:val="18"/>
        </w:rPr>
        <w:t xml:space="preserve"> por </w:t>
      </w:r>
      <w:r w:rsidR="005C66BD" w:rsidRPr="00624241">
        <w:rPr>
          <w:rFonts w:ascii="Tahoma" w:hAnsi="Tahoma" w:cs="Tahoma"/>
          <w:b/>
          <w:sz w:val="18"/>
          <w:szCs w:val="18"/>
        </w:rPr>
        <w:t xml:space="preserve">“El Municipio” </w:t>
      </w:r>
      <w:r w:rsidR="005C66BD" w:rsidRPr="00624241">
        <w:rPr>
          <w:rFonts w:ascii="Tahoma" w:hAnsi="Tahoma" w:cs="Tahoma"/>
          <w:sz w:val="18"/>
          <w:szCs w:val="18"/>
        </w:rPr>
        <w:t xml:space="preserve">y </w:t>
      </w:r>
      <w:r w:rsidR="005C66BD" w:rsidRPr="00C96861">
        <w:rPr>
          <w:rFonts w:ascii="Tahoma" w:hAnsi="Tahoma" w:cs="Tahoma"/>
          <w:b/>
          <w:sz w:val="18"/>
          <w:szCs w:val="18"/>
        </w:rPr>
        <w:t>que forma</w:t>
      </w:r>
      <w:r w:rsidR="00C96861" w:rsidRPr="00C96861">
        <w:rPr>
          <w:rFonts w:ascii="Tahoma" w:hAnsi="Tahoma" w:cs="Tahoma"/>
          <w:b/>
          <w:sz w:val="18"/>
          <w:szCs w:val="18"/>
        </w:rPr>
        <w:t>n</w:t>
      </w:r>
      <w:r w:rsidR="005C66BD" w:rsidRPr="00C96861">
        <w:rPr>
          <w:rFonts w:ascii="Tahoma" w:hAnsi="Tahoma" w:cs="Tahoma"/>
          <w:b/>
          <w:sz w:val="18"/>
          <w:szCs w:val="18"/>
        </w:rPr>
        <w:t xml:space="preserve"> parte integra del contrato</w:t>
      </w:r>
      <w:r w:rsidR="005C66BD" w:rsidRPr="00624241">
        <w:rPr>
          <w:rFonts w:ascii="Tahoma" w:hAnsi="Tahoma" w:cs="Tahoma"/>
          <w:sz w:val="18"/>
          <w:szCs w:val="18"/>
        </w:rPr>
        <w:t xml:space="preserve">, acatando para ello lo establecido por los diversos ordenamientos, normas y anexos señalados en el punto </w:t>
      </w:r>
      <w:r w:rsidR="005C66BD" w:rsidRPr="00624241">
        <w:rPr>
          <w:rFonts w:ascii="Tahoma" w:hAnsi="Tahoma" w:cs="Tahoma"/>
          <w:b/>
          <w:sz w:val="18"/>
          <w:szCs w:val="18"/>
        </w:rPr>
        <w:t xml:space="preserve">II.10 </w:t>
      </w:r>
      <w:r w:rsidR="005C66BD" w:rsidRPr="00624241">
        <w:rPr>
          <w:rFonts w:ascii="Tahoma" w:hAnsi="Tahoma" w:cs="Tahoma"/>
          <w:sz w:val="18"/>
          <w:szCs w:val="18"/>
        </w:rPr>
        <w:t>del capítulo de declaraciones de este Contrato, así</w:t>
      </w:r>
      <w:r w:rsidR="005C66BD"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067175" w:rsidRDefault="00067175" w:rsidP="005C66BD">
      <w:pPr>
        <w:ind w:left="360"/>
        <w:jc w:val="both"/>
        <w:rPr>
          <w:rFonts w:ascii="Tahoma" w:hAnsi="Tahoma" w:cs="Tahoma"/>
          <w:sz w:val="18"/>
          <w:szCs w:val="18"/>
        </w:rPr>
      </w:pPr>
    </w:p>
    <w:p w:rsidR="00896054" w:rsidRDefault="00067175"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aprobados por </w:t>
      </w:r>
      <w:r w:rsidRPr="00E76959">
        <w:rPr>
          <w:rFonts w:ascii="Tahoma" w:hAnsi="Tahoma" w:cs="Tahoma"/>
          <w:b/>
          <w:sz w:val="18"/>
          <w:szCs w:val="18"/>
        </w:rPr>
        <w:t xml:space="preserve">“El Municipio”, </w:t>
      </w:r>
      <w:r w:rsidRPr="00E76959">
        <w:rPr>
          <w:rFonts w:ascii="Tahoma" w:hAnsi="Tahoma" w:cs="Tahoma"/>
          <w:sz w:val="18"/>
          <w:szCs w:val="18"/>
        </w:rPr>
        <w:t xml:space="preserve">a que se alude en esta cláusula, debidamente firmados por los otorgantes, pasaran a formar parte integrante del presente instrumento; quedando en el entendido por las partes que la bitácora que se genere con motivo de la realización de los trabajos materia de este contrato, formara parte del mismo y su </w:t>
      </w:r>
      <w:r w:rsidR="00894822" w:rsidRPr="00E76959">
        <w:rPr>
          <w:rFonts w:ascii="Tahoma" w:hAnsi="Tahoma" w:cs="Tahoma"/>
          <w:sz w:val="18"/>
          <w:szCs w:val="18"/>
        </w:rPr>
        <w:t>observancia será obligatoria</w:t>
      </w:r>
      <w:r w:rsidRPr="00E76959">
        <w:rPr>
          <w:rFonts w:ascii="Tahoma" w:hAnsi="Tahoma" w:cs="Tahoma"/>
          <w:sz w:val="18"/>
          <w:szCs w:val="18"/>
        </w:rPr>
        <w:t>.</w:t>
      </w:r>
      <w:r>
        <w:rPr>
          <w:rFonts w:ascii="Tahoma" w:hAnsi="Tahoma" w:cs="Tahoma"/>
          <w:sz w:val="18"/>
          <w:szCs w:val="18"/>
        </w:rPr>
        <w:t xml:space="preserve">   </w:t>
      </w:r>
    </w:p>
    <w:p w:rsidR="001922DD" w:rsidRPr="001922DD" w:rsidRDefault="001922DD" w:rsidP="001922DD">
      <w:pPr>
        <w:ind w:left="360"/>
        <w:jc w:val="both"/>
        <w:rPr>
          <w:rFonts w:ascii="Tahoma" w:hAnsi="Tahoma" w:cs="Tahoma"/>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Contrato.</w:t>
      </w:r>
    </w:p>
    <w:p w:rsidR="0095098D" w:rsidRPr="00CE4EB8" w:rsidRDefault="0095098D" w:rsidP="0095098D">
      <w:pPr>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sz w:val="18"/>
          <w:szCs w:val="18"/>
        </w:rPr>
        <w:t xml:space="preserve">El monto total de la obra objeto del presente Contrato es de </w:t>
      </w:r>
      <w:r w:rsidRPr="00CE4EB8">
        <w:rPr>
          <w:rFonts w:ascii="Tahoma" w:hAnsi="Tahoma" w:cs="Tahoma"/>
          <w:b/>
          <w:sz w:val="18"/>
          <w:szCs w:val="18"/>
        </w:rPr>
        <w:t>$</w:t>
      </w:r>
      <w:r w:rsidRPr="00CE4EB8">
        <w:rPr>
          <w:rFonts w:ascii="Tahoma" w:hAnsi="Tahoma" w:cs="Tahoma"/>
          <w:sz w:val="18"/>
          <w:szCs w:val="18"/>
        </w:rPr>
        <w:t xml:space="preserve"> </w:t>
      </w:r>
      <w:r w:rsidR="00FA5F55">
        <w:rPr>
          <w:rFonts w:ascii="Tahoma" w:hAnsi="Tahoma" w:cs="Tahoma"/>
          <w:b/>
          <w:sz w:val="18"/>
          <w:szCs w:val="18"/>
        </w:rPr>
        <w:fldChar w:fldCharType="begin"/>
      </w:r>
      <w:r w:rsidR="00FA5F55">
        <w:rPr>
          <w:rFonts w:ascii="Tahoma" w:hAnsi="Tahoma" w:cs="Tahoma"/>
          <w:b/>
          <w:sz w:val="18"/>
          <w:szCs w:val="18"/>
        </w:rPr>
        <w:instrText xml:space="preserve"> MERGEFIELD MONTO_ </w:instrText>
      </w:r>
      <w:r w:rsidR="00FA5F55">
        <w:rPr>
          <w:rFonts w:ascii="Tahoma" w:hAnsi="Tahoma" w:cs="Tahoma"/>
          <w:b/>
          <w:sz w:val="18"/>
          <w:szCs w:val="18"/>
        </w:rPr>
        <w:fldChar w:fldCharType="separate"/>
      </w:r>
      <w:r w:rsidR="0056270E" w:rsidRPr="00CB0EEC">
        <w:rPr>
          <w:rFonts w:ascii="Tahoma" w:hAnsi="Tahoma" w:cs="Tahoma"/>
          <w:b/>
          <w:noProof/>
          <w:sz w:val="18"/>
          <w:szCs w:val="18"/>
        </w:rPr>
        <w:t>2'224,142.14</w:t>
      </w:r>
      <w:r w:rsidR="00FA5F55">
        <w:rPr>
          <w:rFonts w:ascii="Tahoma" w:hAnsi="Tahoma" w:cs="Tahoma"/>
          <w:b/>
          <w:sz w:val="18"/>
          <w:szCs w:val="18"/>
        </w:rPr>
        <w:fldChar w:fldCharType="end"/>
      </w:r>
      <w:r w:rsidRPr="00CE4EB8">
        <w:rPr>
          <w:rFonts w:ascii="Tahoma" w:hAnsi="Tahoma" w:cs="Tahoma"/>
          <w:b/>
          <w:sz w:val="18"/>
          <w:szCs w:val="18"/>
        </w:rPr>
        <w:t xml:space="preserve"> </w:t>
      </w:r>
      <w:r w:rsidR="00FA5F55">
        <w:rPr>
          <w:rFonts w:ascii="Tahoma" w:hAnsi="Tahoma" w:cs="Tahoma"/>
          <w:b/>
          <w:sz w:val="18"/>
          <w:szCs w:val="18"/>
        </w:rPr>
        <w:fldChar w:fldCharType="begin"/>
      </w:r>
      <w:r w:rsidR="00FA5F55">
        <w:rPr>
          <w:rFonts w:ascii="Tahoma" w:hAnsi="Tahoma" w:cs="Tahoma"/>
          <w:b/>
          <w:sz w:val="18"/>
          <w:szCs w:val="18"/>
        </w:rPr>
        <w:instrText xml:space="preserve"> MERGEFIELD MONTO_CLETRA </w:instrText>
      </w:r>
      <w:r w:rsidR="00FA5F55">
        <w:rPr>
          <w:rFonts w:ascii="Tahoma" w:hAnsi="Tahoma" w:cs="Tahoma"/>
          <w:b/>
          <w:sz w:val="18"/>
          <w:szCs w:val="18"/>
        </w:rPr>
        <w:fldChar w:fldCharType="separate"/>
      </w:r>
      <w:r w:rsidR="0056270E" w:rsidRPr="00CB0EEC">
        <w:rPr>
          <w:rFonts w:ascii="Tahoma" w:hAnsi="Tahoma" w:cs="Tahoma"/>
          <w:b/>
          <w:noProof/>
          <w:sz w:val="18"/>
          <w:szCs w:val="18"/>
        </w:rPr>
        <w:t>(Dos millones doscientos veinticuatro mil ciento cuarenta y dos pesos 14/100 M.N.)</w:t>
      </w:r>
      <w:r w:rsidR="00FA5F55">
        <w:rPr>
          <w:rFonts w:ascii="Tahoma" w:hAnsi="Tahoma" w:cs="Tahoma"/>
          <w:b/>
          <w:sz w:val="18"/>
          <w:szCs w:val="18"/>
        </w:rPr>
        <w:fldChar w:fldCharType="end"/>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95098D" w:rsidRPr="00CE4EB8" w:rsidRDefault="0095098D" w:rsidP="0095098D">
      <w:pPr>
        <w:jc w:val="both"/>
        <w:rPr>
          <w:rFonts w:ascii="Tahoma" w:hAnsi="Tahoma" w:cs="Tahoma"/>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Ejecución.</w:t>
      </w:r>
    </w:p>
    <w:p w:rsidR="00E54B59" w:rsidRPr="00CE4EB8" w:rsidRDefault="00E54B59" w:rsidP="0095098D">
      <w:pPr>
        <w:ind w:left="426"/>
        <w:jc w:val="both"/>
        <w:rPr>
          <w:rFonts w:ascii="Tahoma" w:hAnsi="Tahoma" w:cs="Tahoma"/>
          <w:b/>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00FA5F55">
        <w:rPr>
          <w:rFonts w:ascii="Tahoma" w:hAnsi="Tahoma" w:cs="Tahoma"/>
          <w:b/>
          <w:sz w:val="18"/>
          <w:szCs w:val="18"/>
        </w:rPr>
        <w:fldChar w:fldCharType="begin"/>
      </w:r>
      <w:r w:rsidR="00FA5F55">
        <w:rPr>
          <w:rFonts w:ascii="Tahoma" w:hAnsi="Tahoma" w:cs="Tahoma"/>
          <w:b/>
          <w:sz w:val="18"/>
          <w:szCs w:val="18"/>
        </w:rPr>
        <w:instrText xml:space="preserve"> MERGEFIELD PLAZO_DIAS_NATURALES </w:instrText>
      </w:r>
      <w:r w:rsidR="00FA5F55">
        <w:rPr>
          <w:rFonts w:ascii="Tahoma" w:hAnsi="Tahoma" w:cs="Tahoma"/>
          <w:b/>
          <w:sz w:val="18"/>
          <w:szCs w:val="18"/>
        </w:rPr>
        <w:fldChar w:fldCharType="separate"/>
      </w:r>
      <w:r w:rsidR="0056270E" w:rsidRPr="00CB0EEC">
        <w:rPr>
          <w:rFonts w:ascii="Tahoma" w:hAnsi="Tahoma" w:cs="Tahoma"/>
          <w:b/>
          <w:noProof/>
          <w:sz w:val="18"/>
          <w:szCs w:val="18"/>
        </w:rPr>
        <w:t>28</w:t>
      </w:r>
      <w:r w:rsidR="00FA5F55">
        <w:rPr>
          <w:rFonts w:ascii="Tahoma" w:hAnsi="Tahoma" w:cs="Tahoma"/>
          <w:b/>
          <w:sz w:val="18"/>
          <w:szCs w:val="18"/>
        </w:rPr>
        <w:fldChar w:fldCharType="end"/>
      </w:r>
      <w:r w:rsidRPr="00CE4EB8">
        <w:rPr>
          <w:rFonts w:ascii="Tahoma" w:hAnsi="Tahoma" w:cs="Tahoma"/>
          <w:sz w:val="18"/>
          <w:szCs w:val="18"/>
        </w:rPr>
        <w:t xml:space="preserve"> días naturales, fijándose como fecha de inicio de los trabajos el día </w:t>
      </w:r>
      <w:r w:rsidR="00FA5F55">
        <w:rPr>
          <w:rFonts w:ascii="Tahoma" w:hAnsi="Tahoma" w:cs="Tahoma"/>
          <w:b/>
          <w:sz w:val="18"/>
          <w:szCs w:val="18"/>
        </w:rPr>
        <w:fldChar w:fldCharType="begin"/>
      </w:r>
      <w:r w:rsidR="00FA5F55">
        <w:rPr>
          <w:rFonts w:ascii="Tahoma" w:hAnsi="Tahoma" w:cs="Tahoma"/>
          <w:b/>
          <w:sz w:val="18"/>
          <w:szCs w:val="18"/>
        </w:rPr>
        <w:instrText xml:space="preserve"> MERGEFIELD INICIO </w:instrText>
      </w:r>
      <w:r w:rsidR="00FA5F55">
        <w:rPr>
          <w:rFonts w:ascii="Tahoma" w:hAnsi="Tahoma" w:cs="Tahoma"/>
          <w:b/>
          <w:sz w:val="18"/>
          <w:szCs w:val="18"/>
        </w:rPr>
        <w:fldChar w:fldCharType="separate"/>
      </w:r>
      <w:r w:rsidR="0056270E" w:rsidRPr="00CB0EEC">
        <w:rPr>
          <w:rFonts w:ascii="Tahoma" w:hAnsi="Tahoma" w:cs="Tahoma"/>
          <w:b/>
          <w:noProof/>
          <w:sz w:val="18"/>
          <w:szCs w:val="18"/>
        </w:rPr>
        <w:t>03 de Abril de 2023</w:t>
      </w:r>
      <w:r w:rsidR="00FA5F55">
        <w:rPr>
          <w:rFonts w:ascii="Tahoma" w:hAnsi="Tahoma" w:cs="Tahoma"/>
          <w:b/>
          <w:sz w:val="18"/>
          <w:szCs w:val="18"/>
        </w:rPr>
        <w:fldChar w:fldCharType="end"/>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00FA5F55">
        <w:rPr>
          <w:rFonts w:ascii="Tahoma" w:hAnsi="Tahoma" w:cs="Tahoma"/>
          <w:b/>
          <w:sz w:val="18"/>
          <w:szCs w:val="18"/>
        </w:rPr>
        <w:fldChar w:fldCharType="begin"/>
      </w:r>
      <w:r w:rsidR="00FA5F55">
        <w:rPr>
          <w:rFonts w:ascii="Tahoma" w:hAnsi="Tahoma" w:cs="Tahoma"/>
          <w:b/>
          <w:sz w:val="18"/>
          <w:szCs w:val="18"/>
        </w:rPr>
        <w:instrText xml:space="preserve"> MERGEFIELD TERMINO </w:instrText>
      </w:r>
      <w:r w:rsidR="00FA5F55">
        <w:rPr>
          <w:rFonts w:ascii="Tahoma" w:hAnsi="Tahoma" w:cs="Tahoma"/>
          <w:b/>
          <w:sz w:val="18"/>
          <w:szCs w:val="18"/>
        </w:rPr>
        <w:fldChar w:fldCharType="separate"/>
      </w:r>
      <w:r w:rsidR="0056270E" w:rsidRPr="00CB0EEC">
        <w:rPr>
          <w:rFonts w:ascii="Tahoma" w:hAnsi="Tahoma" w:cs="Tahoma"/>
          <w:b/>
          <w:noProof/>
          <w:sz w:val="18"/>
          <w:szCs w:val="18"/>
        </w:rPr>
        <w:t>30 de Abril de 2023</w:t>
      </w:r>
      <w:r w:rsidR="00FA5F55">
        <w:rPr>
          <w:rFonts w:ascii="Tahoma" w:hAnsi="Tahoma" w:cs="Tahoma"/>
          <w:b/>
          <w:sz w:val="18"/>
          <w:szCs w:val="18"/>
        </w:rPr>
        <w:fldChar w:fldCharType="end"/>
      </w:r>
      <w:r w:rsidRPr="00CE4EB8">
        <w:rPr>
          <w:rFonts w:ascii="Tahoma" w:hAnsi="Tahoma" w:cs="Tahoma"/>
          <w:sz w:val="18"/>
          <w:szCs w:val="18"/>
        </w:rPr>
        <w:t xml:space="preserve"> de conformidad con el programa calendarizado de ejecución general de los trabajos.</w:t>
      </w:r>
    </w:p>
    <w:p w:rsidR="00AC216B" w:rsidRPr="00CE4EB8" w:rsidRDefault="00AC216B"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AC216B" w:rsidRPr="00CE4EB8" w:rsidRDefault="00AC216B" w:rsidP="0095098D">
      <w:pPr>
        <w:ind w:left="426"/>
        <w:jc w:val="both"/>
        <w:rPr>
          <w:rFonts w:ascii="Tahoma" w:hAnsi="Tahoma" w:cs="Tahoma"/>
          <w:b/>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FD35FC" w:rsidRPr="00CE4EB8" w:rsidRDefault="00FD35FC" w:rsidP="0095098D">
      <w:pPr>
        <w:ind w:left="426"/>
        <w:jc w:val="both"/>
        <w:rPr>
          <w:rFonts w:ascii="Tahoma" w:hAnsi="Tahoma" w:cs="Tahoma"/>
          <w:sz w:val="18"/>
          <w:szCs w:val="18"/>
        </w:rPr>
      </w:pPr>
    </w:p>
    <w:p w:rsidR="0095098D" w:rsidRDefault="003847FE" w:rsidP="0095098D">
      <w:pPr>
        <w:ind w:left="426"/>
        <w:jc w:val="both"/>
        <w:rPr>
          <w:rFonts w:ascii="Tahoma" w:hAnsi="Tahoma" w:cs="Tahoma"/>
          <w:sz w:val="18"/>
          <w:szCs w:val="18"/>
        </w:rPr>
      </w:pPr>
      <w:r w:rsidRPr="00CE4EB8">
        <w:rPr>
          <w:rFonts w:ascii="Tahoma" w:hAnsi="Tahoma" w:cs="Tahoma"/>
          <w:sz w:val="18"/>
          <w:szCs w:val="18"/>
        </w:rPr>
        <w:t xml:space="preserve">Con fundamento en </w:t>
      </w:r>
      <w:r w:rsidR="0095098D" w:rsidRPr="00CE4EB8">
        <w:rPr>
          <w:rFonts w:ascii="Tahoma" w:hAnsi="Tahoma" w:cs="Tahoma"/>
          <w:b/>
          <w:sz w:val="18"/>
          <w:szCs w:val="18"/>
        </w:rPr>
        <w:t>el Artículo 61 de la Ley de Obras Públicas y Servicios Relacionados del Estado de Oaxaca</w:t>
      </w:r>
      <w:r w:rsidR="0095098D" w:rsidRPr="00CE4EB8">
        <w:rPr>
          <w:rFonts w:ascii="Tahoma" w:hAnsi="Tahoma" w:cs="Tahoma"/>
          <w:sz w:val="18"/>
          <w:szCs w:val="18"/>
        </w:rPr>
        <w:t xml:space="preserve">, </w:t>
      </w:r>
      <w:r w:rsidR="0095098D" w:rsidRPr="00CE4EB8">
        <w:rPr>
          <w:rFonts w:ascii="Tahoma" w:hAnsi="Tahoma" w:cs="Tahoma"/>
          <w:b/>
          <w:sz w:val="18"/>
          <w:szCs w:val="18"/>
        </w:rPr>
        <w:t>“El Municipio”</w:t>
      </w:r>
      <w:r w:rsidR="0095098D" w:rsidRPr="00CE4EB8">
        <w:rPr>
          <w:rFonts w:ascii="Tahoma" w:hAnsi="Tahoma" w:cs="Tahoma"/>
          <w:sz w:val="18"/>
          <w:szCs w:val="18"/>
        </w:rPr>
        <w:t xml:space="preserve"> mediante escrito dirigido a </w:t>
      </w:r>
      <w:r w:rsidR="0095098D" w:rsidRPr="00CE4EB8">
        <w:rPr>
          <w:rFonts w:ascii="Tahoma" w:hAnsi="Tahoma" w:cs="Tahoma"/>
          <w:b/>
          <w:sz w:val="18"/>
          <w:szCs w:val="18"/>
        </w:rPr>
        <w:t>“El Contratista”</w:t>
      </w:r>
      <w:r w:rsidR="0095098D"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110AD7" w:rsidRDefault="00110AD7" w:rsidP="0095098D">
      <w:pPr>
        <w:ind w:left="426"/>
        <w:jc w:val="both"/>
        <w:rPr>
          <w:rFonts w:ascii="Tahoma" w:hAnsi="Tahoma" w:cs="Tahoma"/>
          <w:sz w:val="18"/>
          <w:szCs w:val="18"/>
        </w:rPr>
      </w:pPr>
    </w:p>
    <w:p w:rsidR="0095098D" w:rsidRDefault="0095098D"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9527CA" w:rsidRPr="007521DB" w:rsidRDefault="009527CA" w:rsidP="009527CA">
      <w:pPr>
        <w:jc w:val="both"/>
        <w:rPr>
          <w:rFonts w:ascii="Tahoma" w:hAnsi="Tahoma" w:cs="Tahoma"/>
          <w:sz w:val="18"/>
          <w:szCs w:val="18"/>
        </w:rPr>
      </w:pPr>
    </w:p>
    <w:p w:rsidR="009527CA" w:rsidRDefault="009527CA" w:rsidP="009527CA">
      <w:pPr>
        <w:ind w:left="426"/>
        <w:jc w:val="both"/>
        <w:rPr>
          <w:rFonts w:ascii="Tahoma" w:hAnsi="Tahoma" w:cs="Tahoma"/>
          <w:b/>
          <w:sz w:val="18"/>
          <w:szCs w:val="18"/>
        </w:rPr>
      </w:pPr>
      <w:r>
        <w:rPr>
          <w:rFonts w:ascii="Tahoma" w:hAnsi="Tahoma" w:cs="Tahoma"/>
          <w:b/>
          <w:sz w:val="18"/>
          <w:szCs w:val="18"/>
        </w:rPr>
        <w:t>“Las Partes”</w:t>
      </w:r>
      <w:r w:rsidRPr="00F4168B">
        <w:rPr>
          <w:rFonts w:ascii="Tahoma" w:hAnsi="Tahoma" w:cs="Tahoma"/>
          <w:sz w:val="18"/>
          <w:szCs w:val="18"/>
        </w:rPr>
        <w:t xml:space="preserve"> convienen de común acuerdo que en la celebración del presente Contrato</w:t>
      </w:r>
      <w:r>
        <w:rPr>
          <w:rFonts w:ascii="Tahoma" w:hAnsi="Tahoma" w:cs="Tahoma"/>
          <w:b/>
          <w:sz w:val="18"/>
          <w:szCs w:val="18"/>
        </w:rPr>
        <w:t xml:space="preserve"> no se otorgará anticipo.</w:t>
      </w:r>
    </w:p>
    <w:p w:rsidR="009527CA" w:rsidRDefault="009527CA" w:rsidP="0095098D">
      <w:pPr>
        <w:jc w:val="both"/>
        <w:rPr>
          <w:rFonts w:ascii="Tahoma" w:hAnsi="Tahoma" w:cs="Tahoma"/>
          <w:sz w:val="18"/>
          <w:szCs w:val="18"/>
        </w:rPr>
      </w:pPr>
    </w:p>
    <w:p w:rsidR="00EF0E33" w:rsidRDefault="00EF0E33" w:rsidP="0095098D">
      <w:pPr>
        <w:jc w:val="both"/>
        <w:rPr>
          <w:rFonts w:ascii="Tahoma" w:hAnsi="Tahoma" w:cs="Tahoma"/>
          <w:b/>
          <w:sz w:val="18"/>
          <w:szCs w:val="18"/>
        </w:rPr>
      </w:pPr>
    </w:p>
    <w:p w:rsidR="00EF0E33" w:rsidRDefault="00EF0E33" w:rsidP="0095098D">
      <w:pPr>
        <w:jc w:val="both"/>
        <w:rPr>
          <w:rFonts w:ascii="Tahoma" w:hAnsi="Tahoma" w:cs="Tahoma"/>
          <w:b/>
          <w:sz w:val="18"/>
          <w:szCs w:val="18"/>
        </w:rPr>
      </w:pPr>
    </w:p>
    <w:p w:rsidR="00EF0E33" w:rsidRDefault="00EF0E33"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95098D" w:rsidRPr="00CE4EB8" w:rsidRDefault="0095098D" w:rsidP="0095098D">
      <w:pPr>
        <w:jc w:val="both"/>
        <w:rPr>
          <w:rFonts w:ascii="Tahoma" w:hAnsi="Tahoma" w:cs="Tahoma"/>
          <w:sz w:val="18"/>
          <w:szCs w:val="18"/>
        </w:rPr>
      </w:pPr>
    </w:p>
    <w:p w:rsidR="0095098D" w:rsidRPr="00CE4EB8" w:rsidRDefault="00E61A9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0095098D" w:rsidRPr="00CE4EB8">
        <w:rPr>
          <w:rFonts w:ascii="Tahoma" w:hAnsi="Tahoma" w:cs="Tahoma"/>
          <w:sz w:val="18"/>
          <w:szCs w:val="18"/>
        </w:rPr>
        <w:t xml:space="preserve"> convienen que los trabajos ejecutados objeto del presente contrato, se paguen mediante la formulación de estimaciones que abarcaran periodos no mayores a treinta días naturales, las que serán presentadas por </w:t>
      </w:r>
      <w:r w:rsidR="0095098D" w:rsidRPr="00CE4EB8">
        <w:rPr>
          <w:rFonts w:ascii="Tahoma" w:hAnsi="Tahoma" w:cs="Tahoma"/>
          <w:b/>
          <w:sz w:val="18"/>
          <w:szCs w:val="18"/>
        </w:rPr>
        <w:t>“El Contratista”</w:t>
      </w:r>
      <w:r w:rsidR="0095098D" w:rsidRPr="00CE4EB8">
        <w:rPr>
          <w:rFonts w:ascii="Tahoma" w:hAnsi="Tahoma" w:cs="Tahoma"/>
          <w:sz w:val="18"/>
          <w:szCs w:val="18"/>
        </w:rPr>
        <w:t xml:space="preserve"> al residente de la obra, dentro de los </w:t>
      </w:r>
      <w:r w:rsidR="0095098D" w:rsidRPr="00CE4EB8">
        <w:rPr>
          <w:rFonts w:ascii="Tahoma" w:hAnsi="Tahoma" w:cs="Tahoma"/>
          <w:b/>
          <w:bCs/>
          <w:sz w:val="18"/>
          <w:szCs w:val="18"/>
        </w:rPr>
        <w:t>cuatro días hábiles siguientes</w:t>
      </w:r>
      <w:r w:rsidR="0095098D"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 </w:t>
      </w:r>
      <w:r w:rsidR="0095098D" w:rsidRPr="00CE4EB8">
        <w:rPr>
          <w:rFonts w:ascii="Tahoma" w:hAnsi="Tahoma" w:cs="Tahoma"/>
          <w:b/>
          <w:sz w:val="18"/>
          <w:szCs w:val="18"/>
        </w:rPr>
        <w:t xml:space="preserve">“El Municipio”, </w:t>
      </w:r>
      <w:r w:rsidR="0095098D" w:rsidRPr="00CE4EB8">
        <w:rPr>
          <w:rFonts w:ascii="Tahoma" w:hAnsi="Tahoma" w:cs="Tahoma"/>
          <w:sz w:val="18"/>
          <w:szCs w:val="18"/>
        </w:rPr>
        <w:t>inicie su trámite de pago.</w:t>
      </w:r>
    </w:p>
    <w:p w:rsidR="0095098D" w:rsidRPr="00CE4EB8" w:rsidRDefault="0095098D" w:rsidP="0095098D">
      <w:pPr>
        <w:ind w:left="426"/>
        <w:jc w:val="both"/>
        <w:rPr>
          <w:rFonts w:ascii="Tahoma" w:hAnsi="Tahoma" w:cs="Tahoma"/>
          <w:caps/>
          <w:sz w:val="18"/>
          <w:szCs w:val="18"/>
        </w:rPr>
      </w:pPr>
    </w:p>
    <w:p w:rsidR="0095098D" w:rsidRDefault="0095098D"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w:t>
      </w:r>
      <w:r w:rsidRPr="00CE4EB8">
        <w:rPr>
          <w:rFonts w:ascii="Tahoma" w:hAnsi="Tahoma" w:cs="Tahoma"/>
          <w:sz w:val="18"/>
          <w:szCs w:val="18"/>
        </w:rPr>
        <w:lastRenderedPageBreak/>
        <w:t>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Pr="00CE4EB8">
        <w:rPr>
          <w:rFonts w:ascii="Tahoma" w:hAnsi="Tahoma" w:cs="Tahoma"/>
          <w:b/>
          <w:sz w:val="18"/>
          <w:szCs w:val="18"/>
        </w:rPr>
        <w:t>Artículo 56 Fracción IV Penúltimo Párrafo de la</w:t>
      </w:r>
      <w:r w:rsidRPr="00CE4EB8">
        <w:rPr>
          <w:rFonts w:ascii="Tahoma" w:hAnsi="Tahoma" w:cs="Tahoma"/>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sz w:val="18"/>
          <w:szCs w:val="18"/>
        </w:rPr>
        <w:t>.</w:t>
      </w:r>
    </w:p>
    <w:p w:rsidR="003E7C76" w:rsidRDefault="003E7C76" w:rsidP="0095098D">
      <w:pPr>
        <w:ind w:left="426"/>
        <w:jc w:val="both"/>
        <w:rPr>
          <w:rFonts w:ascii="Tahoma" w:hAnsi="Tahoma" w:cs="Tahoma"/>
          <w:sz w:val="18"/>
          <w:szCs w:val="18"/>
        </w:rPr>
      </w:pP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95098D" w:rsidRDefault="00533859" w:rsidP="0095098D">
      <w:pPr>
        <w:ind w:left="426"/>
        <w:jc w:val="both"/>
        <w:rPr>
          <w:rFonts w:ascii="Tahoma" w:hAnsi="Tahoma" w:cs="Tahoma"/>
          <w:sz w:val="18"/>
          <w:szCs w:val="18"/>
        </w:rPr>
      </w:pPr>
      <w:r>
        <w:rPr>
          <w:rFonts w:ascii="Tahoma" w:hAnsi="Tahoma" w:cs="Tahoma"/>
          <w:b/>
          <w:sz w:val="18"/>
          <w:szCs w:val="18"/>
        </w:rPr>
        <w:t>“Las P</w:t>
      </w:r>
      <w:r w:rsidR="0095098D" w:rsidRPr="00533859">
        <w:rPr>
          <w:rFonts w:ascii="Tahoma" w:hAnsi="Tahoma" w:cs="Tahoma"/>
          <w:b/>
          <w:sz w:val="18"/>
          <w:szCs w:val="18"/>
        </w:rPr>
        <w:t>artes</w:t>
      </w:r>
      <w:r>
        <w:rPr>
          <w:rFonts w:ascii="Tahoma" w:hAnsi="Tahoma" w:cs="Tahoma"/>
          <w:b/>
          <w:sz w:val="18"/>
          <w:szCs w:val="18"/>
        </w:rPr>
        <w:t>”</w:t>
      </w:r>
      <w:r w:rsidR="0095098D" w:rsidRPr="00CE4EB8">
        <w:rPr>
          <w:rFonts w:ascii="Tahoma" w:hAnsi="Tahoma" w:cs="Tahoma"/>
          <w:sz w:val="18"/>
          <w:szCs w:val="18"/>
        </w:rPr>
        <w:t xml:space="preserve"> convienen que la estimación que se formule para efectos de finiquito no deberá ser menor del 20% del monto total de los trabajos ejecutados.</w:t>
      </w:r>
    </w:p>
    <w:p w:rsidR="00220D27" w:rsidRDefault="00220D27" w:rsidP="004C5C61">
      <w:pPr>
        <w:jc w:val="both"/>
        <w:rPr>
          <w:rFonts w:ascii="Tahoma" w:hAnsi="Tahoma" w:cs="Tahoma"/>
          <w:b/>
          <w:sz w:val="18"/>
          <w:szCs w:val="18"/>
        </w:rPr>
      </w:pPr>
    </w:p>
    <w:p w:rsidR="0095098D" w:rsidRDefault="0095098D"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Pago.</w:t>
      </w:r>
    </w:p>
    <w:p w:rsidR="00B4302F" w:rsidRPr="00CE4EB8" w:rsidRDefault="00B4302F" w:rsidP="004C5C61">
      <w:pPr>
        <w:jc w:val="both"/>
        <w:rPr>
          <w:rFonts w:ascii="Tahoma" w:hAnsi="Tahoma" w:cs="Tahoma"/>
          <w:bCs/>
          <w:caps/>
          <w:sz w:val="18"/>
          <w:szCs w:val="18"/>
        </w:rPr>
      </w:pPr>
    </w:p>
    <w:p w:rsidR="00367E3A" w:rsidRPr="007521DB" w:rsidRDefault="00367E3A" w:rsidP="00367E3A">
      <w:pPr>
        <w:ind w:left="426"/>
        <w:jc w:val="both"/>
        <w:rPr>
          <w:rFonts w:ascii="Tahoma" w:hAnsi="Tahoma" w:cs="Tahoma"/>
          <w:caps/>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Pr="007521DB">
        <w:rPr>
          <w:rFonts w:ascii="Tahoma" w:hAnsi="Tahoma" w:cs="Tahoma"/>
          <w:b/>
          <w:sz w:val="18"/>
          <w:szCs w:val="18"/>
        </w:rPr>
        <w:t>Artículo 56 Fracción III de la Ley de Obras Públicas y Servicios Relacionados del Estado de Oaxaca</w:t>
      </w:r>
      <w:r w:rsidRPr="007521DB">
        <w:rPr>
          <w:rFonts w:ascii="Tahoma" w:hAnsi="Tahoma" w:cs="Tahoma"/>
          <w:sz w:val="18"/>
          <w:szCs w:val="18"/>
        </w:rPr>
        <w:t>.</w:t>
      </w:r>
    </w:p>
    <w:p w:rsidR="00A315FB" w:rsidRDefault="00A315FB" w:rsidP="00A315FB">
      <w:pPr>
        <w:jc w:val="both"/>
        <w:rPr>
          <w:rFonts w:ascii="Tahoma" w:hAnsi="Tahoma" w:cs="Tahoma"/>
          <w:b/>
          <w:sz w:val="18"/>
          <w:szCs w:val="18"/>
        </w:rPr>
      </w:pPr>
    </w:p>
    <w:p w:rsidR="00A315FB" w:rsidRPr="007521DB" w:rsidRDefault="00A315FB" w:rsidP="00A315FB">
      <w:pPr>
        <w:jc w:val="both"/>
        <w:rPr>
          <w:rFonts w:ascii="Tahoma" w:hAnsi="Tahoma" w:cs="Tahoma"/>
          <w:b/>
          <w:sz w:val="18"/>
          <w:szCs w:val="18"/>
        </w:rPr>
      </w:pPr>
      <w:r w:rsidRPr="007521DB">
        <w:rPr>
          <w:rFonts w:ascii="Tahoma" w:hAnsi="Tahoma" w:cs="Tahoma"/>
          <w:b/>
          <w:sz w:val="18"/>
          <w:szCs w:val="18"/>
        </w:rPr>
        <w:t xml:space="preserve">Octava.- </w:t>
      </w:r>
      <w:r w:rsidRPr="007521DB">
        <w:rPr>
          <w:rFonts w:ascii="Tahoma" w:hAnsi="Tahoma" w:cs="Tahoma"/>
          <w:sz w:val="18"/>
          <w:szCs w:val="18"/>
        </w:rPr>
        <w:t>Garantías.</w:t>
      </w:r>
    </w:p>
    <w:p w:rsidR="00A315FB" w:rsidRPr="007521DB" w:rsidRDefault="00A315FB" w:rsidP="00A315FB">
      <w:pPr>
        <w:jc w:val="both"/>
        <w:rPr>
          <w:rFonts w:ascii="Tahoma" w:hAnsi="Tahoma" w:cs="Tahoma"/>
          <w:b/>
          <w:sz w:val="18"/>
          <w:szCs w:val="18"/>
        </w:rPr>
      </w:pPr>
    </w:p>
    <w:p w:rsidR="00A315FB" w:rsidRPr="00CE4EB8" w:rsidRDefault="00A315FB" w:rsidP="00A315FB">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Tesorería Municipal</w:t>
      </w:r>
      <w:r>
        <w:rPr>
          <w:rFonts w:ascii="Tahoma" w:hAnsi="Tahoma" w:cs="Tahoma"/>
          <w:b/>
          <w:sz w:val="18"/>
          <w:szCs w:val="18"/>
        </w:rPr>
        <w:t xml:space="preserve">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A315FB" w:rsidRPr="008F1D85" w:rsidRDefault="00A315FB" w:rsidP="00A315FB">
      <w:pPr>
        <w:overflowPunct w:val="0"/>
        <w:autoSpaceDE w:val="0"/>
        <w:autoSpaceDN w:val="0"/>
        <w:adjustRightInd w:val="0"/>
        <w:jc w:val="both"/>
        <w:rPr>
          <w:rFonts w:ascii="Tahoma" w:hAnsi="Tahoma" w:cs="Tahoma"/>
          <w:b/>
          <w:sz w:val="18"/>
          <w:szCs w:val="18"/>
        </w:rPr>
      </w:pPr>
    </w:p>
    <w:p w:rsidR="00A315FB" w:rsidRPr="003602F7" w:rsidRDefault="00A315FB" w:rsidP="00A315FB">
      <w:pPr>
        <w:pStyle w:val="Prrafodelista"/>
        <w:numPr>
          <w:ilvl w:val="0"/>
          <w:numId w:val="46"/>
        </w:numPr>
        <w:overflowPunct w:val="0"/>
        <w:autoSpaceDE w:val="0"/>
        <w:autoSpaceDN w:val="0"/>
        <w:adjustRightInd w:val="0"/>
        <w:jc w:val="both"/>
        <w:rPr>
          <w:rFonts w:ascii="Tahoma" w:hAnsi="Tahoma" w:cs="Tahoma"/>
          <w:b/>
          <w:sz w:val="18"/>
          <w:szCs w:val="18"/>
        </w:rPr>
      </w:pPr>
      <w:r w:rsidRPr="003602F7">
        <w:rPr>
          <w:rFonts w:ascii="Tahoma" w:hAnsi="Tahoma" w:cs="Tahoma"/>
          <w:sz w:val="18"/>
          <w:szCs w:val="18"/>
        </w:rPr>
        <w:t xml:space="preserve">Fianza que garantice por </w:t>
      </w:r>
      <w:r w:rsidRPr="003602F7">
        <w:rPr>
          <w:rFonts w:ascii="Tahoma" w:hAnsi="Tahoma" w:cs="Tahoma"/>
          <w:b/>
          <w:sz w:val="18"/>
          <w:szCs w:val="18"/>
        </w:rPr>
        <w:t>“El Contratista”,</w:t>
      </w:r>
      <w:r w:rsidRPr="003602F7">
        <w:rPr>
          <w:rFonts w:ascii="Tahoma" w:hAnsi="Tahoma" w:cs="Tahoma"/>
          <w:sz w:val="18"/>
          <w:szCs w:val="18"/>
        </w:rPr>
        <w:t xml:space="preserve"> el </w:t>
      </w:r>
      <w:r w:rsidRPr="003602F7">
        <w:rPr>
          <w:rFonts w:ascii="Tahoma" w:hAnsi="Tahoma" w:cs="Tahoma"/>
          <w:b/>
          <w:sz w:val="18"/>
          <w:szCs w:val="18"/>
          <w:u w:val="single"/>
        </w:rPr>
        <w:t>cumplimiento</w:t>
      </w:r>
      <w:r w:rsidRPr="003602F7">
        <w:rPr>
          <w:rFonts w:ascii="Tahoma" w:hAnsi="Tahoma" w:cs="Tahoma"/>
          <w:sz w:val="18"/>
          <w:szCs w:val="18"/>
        </w:rPr>
        <w:t xml:space="preserve"> de sus obligaciones derivadas del presente contrato</w:t>
      </w:r>
      <w:r w:rsidRPr="003602F7">
        <w:rPr>
          <w:rFonts w:ascii="Tahoma" w:hAnsi="Tahoma" w:cs="Tahoma"/>
          <w:sz w:val="18"/>
          <w:szCs w:val="18"/>
          <w:lang w:val="es-ES_tradnl"/>
        </w:rPr>
        <w:t xml:space="preserve"> y conforme a lo dispuesto por el artículo </w:t>
      </w:r>
      <w:r w:rsidRPr="003602F7">
        <w:rPr>
          <w:rFonts w:ascii="Tahoma" w:hAnsi="Tahoma" w:cs="Tahoma"/>
          <w:b/>
          <w:sz w:val="18"/>
          <w:szCs w:val="18"/>
          <w:lang w:val="es-ES_tradnl"/>
        </w:rPr>
        <w:t xml:space="preserve">37 fracción II </w:t>
      </w:r>
      <w:r w:rsidRPr="003602F7">
        <w:rPr>
          <w:rFonts w:ascii="Tahoma" w:hAnsi="Tahoma" w:cs="Tahoma"/>
          <w:sz w:val="18"/>
          <w:szCs w:val="18"/>
          <w:lang w:val="es-ES_tradnl"/>
        </w:rPr>
        <w:t xml:space="preserve">de la </w:t>
      </w:r>
      <w:r w:rsidRPr="003602F7">
        <w:rPr>
          <w:rFonts w:ascii="Tahoma" w:hAnsi="Tahoma" w:cs="Tahoma"/>
          <w:b/>
          <w:sz w:val="18"/>
          <w:szCs w:val="18"/>
        </w:rPr>
        <w:t xml:space="preserve">Ley de Obras Públicas y Servicios </w:t>
      </w:r>
    </w:p>
    <w:p w:rsidR="00A315FB" w:rsidRPr="00CE4EB8" w:rsidRDefault="00A315FB" w:rsidP="00A315FB">
      <w:pPr>
        <w:ind w:left="1146"/>
        <w:jc w:val="both"/>
        <w:rPr>
          <w:rFonts w:ascii="Tahoma" w:hAnsi="Tahoma" w:cs="Tahoma"/>
          <w:caps/>
          <w:sz w:val="18"/>
          <w:szCs w:val="18"/>
        </w:rPr>
      </w:pPr>
      <w:r w:rsidRPr="00CE4EB8">
        <w:rPr>
          <w:rFonts w:ascii="Tahoma" w:hAnsi="Tahoma" w:cs="Tahoma"/>
          <w:b/>
          <w:sz w:val="18"/>
          <w:szCs w:val="18"/>
        </w:rPr>
        <w:t>Relacionados del Estado de Oaxaca</w:t>
      </w:r>
      <w:r w:rsidRPr="00CE4EB8">
        <w:rPr>
          <w:rFonts w:ascii="Tahoma" w:hAnsi="Tahoma" w:cs="Tahoma"/>
          <w:sz w:val="18"/>
          <w:szCs w:val="18"/>
        </w:rPr>
        <w:t xml:space="preserve">, misma que será cancelada una vez que se hayan ejecutado en su totalidad los trabajos objeto del presente contrato y </w:t>
      </w:r>
      <w:r w:rsidRPr="00CE4EB8">
        <w:rPr>
          <w:rFonts w:ascii="Tahoma" w:hAnsi="Tahoma" w:cs="Tahoma"/>
          <w:b/>
          <w:sz w:val="18"/>
          <w:szCs w:val="18"/>
        </w:rPr>
        <w:t>“El Municipio”</w:t>
      </w:r>
      <w:r w:rsidRPr="00CE4EB8">
        <w:rPr>
          <w:rFonts w:ascii="Tahoma" w:hAnsi="Tahoma" w:cs="Tahoma"/>
          <w:sz w:val="18"/>
          <w:szCs w:val="18"/>
        </w:rPr>
        <w:t xml:space="preserve"> los reciba a su entera satisfacción.</w:t>
      </w:r>
    </w:p>
    <w:p w:rsidR="00A315FB" w:rsidRPr="00CE4EB8" w:rsidRDefault="00A315FB" w:rsidP="00A315FB">
      <w:pPr>
        <w:ind w:left="1146"/>
        <w:jc w:val="both"/>
        <w:rPr>
          <w:rFonts w:ascii="Tahoma" w:hAnsi="Tahoma" w:cs="Tahoma"/>
          <w:caps/>
          <w:sz w:val="18"/>
          <w:szCs w:val="18"/>
        </w:rPr>
      </w:pPr>
    </w:p>
    <w:p w:rsidR="00A315FB" w:rsidRPr="00CE4EB8" w:rsidRDefault="00A315FB" w:rsidP="00A315FB">
      <w:pPr>
        <w:ind w:left="1146"/>
        <w:jc w:val="both"/>
        <w:rPr>
          <w:rFonts w:ascii="Tahoma" w:hAnsi="Tahoma" w:cs="Tahoma"/>
          <w:sz w:val="18"/>
          <w:szCs w:val="18"/>
        </w:rPr>
      </w:pPr>
      <w:r w:rsidRPr="00CE4EB8">
        <w:rPr>
          <w:rFonts w:ascii="Tahoma" w:hAnsi="Tahoma" w:cs="Tahoma"/>
          <w:sz w:val="18"/>
          <w:szCs w:val="18"/>
        </w:rPr>
        <w:t xml:space="preserve">La fianza a que se refiere el párrafo anterior, deberá ser entregada por </w:t>
      </w:r>
      <w:r w:rsidRPr="00CE4EB8">
        <w:rPr>
          <w:rFonts w:ascii="Tahoma" w:hAnsi="Tahoma" w:cs="Tahoma"/>
          <w:b/>
          <w:sz w:val="18"/>
          <w:szCs w:val="18"/>
        </w:rPr>
        <w:t>“El Contratista”</w:t>
      </w:r>
      <w:r w:rsidRPr="00CE4EB8">
        <w:rPr>
          <w:rFonts w:ascii="Tahoma" w:hAnsi="Tahoma" w:cs="Tahoma"/>
          <w:sz w:val="18"/>
          <w:szCs w:val="18"/>
        </w:rPr>
        <w:t xml:space="preserve"> a </w:t>
      </w:r>
      <w:r w:rsidRPr="00CE4EB8">
        <w:rPr>
          <w:rFonts w:ascii="Tahoma" w:hAnsi="Tahoma" w:cs="Tahoma"/>
          <w:b/>
          <w:sz w:val="18"/>
          <w:szCs w:val="18"/>
        </w:rPr>
        <w:t>“El Municipio”</w:t>
      </w:r>
      <w:r w:rsidRPr="00CE4EB8">
        <w:rPr>
          <w:rFonts w:ascii="Tahoma" w:hAnsi="Tahoma" w:cs="Tahoma"/>
          <w:sz w:val="18"/>
          <w:szCs w:val="18"/>
        </w:rPr>
        <w:t xml:space="preserve">, dentro de </w:t>
      </w:r>
      <w:r w:rsidRPr="00CE4EB8">
        <w:rPr>
          <w:rFonts w:ascii="Tahoma" w:hAnsi="Tahoma" w:cs="Tahoma"/>
          <w:b/>
          <w:sz w:val="18"/>
          <w:szCs w:val="18"/>
        </w:rPr>
        <w:t xml:space="preserve">los 5 (cinco) días hábiles </w:t>
      </w:r>
      <w:r w:rsidRPr="00CE4EB8">
        <w:rPr>
          <w:rFonts w:ascii="Tahoma" w:hAnsi="Tahoma" w:cs="Tahoma"/>
          <w:sz w:val="18"/>
          <w:szCs w:val="18"/>
        </w:rPr>
        <w:t>siguientes, a la fecha de notificación del fallo de adjudicación y otorgada por institución mexicana debidamente autorizada a favor de</w:t>
      </w:r>
      <w:r>
        <w:rPr>
          <w:rFonts w:ascii="Tahoma" w:hAnsi="Tahoma" w:cs="Tahoma"/>
          <w:sz w:val="18"/>
          <w:szCs w:val="18"/>
        </w:rPr>
        <w:t xml:space="preserve"> la </w:t>
      </w:r>
      <w:r w:rsidRPr="009E2979">
        <w:rPr>
          <w:rFonts w:ascii="Tahoma" w:hAnsi="Tahoma" w:cs="Tahoma"/>
          <w:b/>
          <w:sz w:val="18"/>
          <w:szCs w:val="18"/>
        </w:rPr>
        <w:t xml:space="preserve">Tesorería </w:t>
      </w:r>
      <w:r>
        <w:rPr>
          <w:rFonts w:ascii="Tahoma" w:hAnsi="Tahoma" w:cs="Tahoma"/>
          <w:b/>
          <w:sz w:val="18"/>
          <w:szCs w:val="18"/>
        </w:rPr>
        <w:t>del Municipio</w:t>
      </w:r>
      <w:r w:rsidRPr="009E2979">
        <w:rPr>
          <w:rFonts w:ascii="Tahoma" w:hAnsi="Tahoma" w:cs="Tahoma"/>
          <w:b/>
          <w:sz w:val="18"/>
          <w:szCs w:val="18"/>
        </w:rPr>
        <w:t xml:space="preserve"> de Oaxaca de Juárez</w:t>
      </w:r>
      <w:r w:rsidRPr="00CE4EB8">
        <w:rPr>
          <w:rFonts w:ascii="Tahoma" w:hAnsi="Tahoma" w:cs="Tahoma"/>
          <w:sz w:val="18"/>
          <w:szCs w:val="18"/>
        </w:rPr>
        <w:t xml:space="preserve">, con valor del </w:t>
      </w:r>
      <w:r w:rsidRPr="00CE4EB8">
        <w:rPr>
          <w:rFonts w:ascii="Tahoma" w:hAnsi="Tahoma" w:cs="Tahoma"/>
          <w:b/>
          <w:sz w:val="18"/>
          <w:szCs w:val="18"/>
        </w:rPr>
        <w:t>10% (diez por ciento)</w:t>
      </w:r>
      <w:r w:rsidRPr="00CE4EB8">
        <w:rPr>
          <w:rFonts w:ascii="Tahoma" w:hAnsi="Tahoma" w:cs="Tahoma"/>
          <w:sz w:val="18"/>
          <w:szCs w:val="18"/>
        </w:rPr>
        <w:t xml:space="preserve"> del importe total contratado incluyendo el impuesto al valor agregado de los trabajos objeto de este contrato, importe señalado en la cláusula segunda de este contrato.</w:t>
      </w:r>
    </w:p>
    <w:p w:rsidR="00A315FB" w:rsidRPr="00CE4EB8" w:rsidRDefault="00A315FB" w:rsidP="00A315FB">
      <w:pPr>
        <w:ind w:left="1146"/>
        <w:jc w:val="both"/>
        <w:rPr>
          <w:rFonts w:ascii="Tahoma" w:hAnsi="Tahoma" w:cs="Tahoma"/>
          <w:sz w:val="18"/>
          <w:szCs w:val="18"/>
        </w:rPr>
      </w:pPr>
    </w:p>
    <w:p w:rsidR="00A315FB" w:rsidRPr="00CE4EB8" w:rsidRDefault="00A315FB" w:rsidP="00A315FB">
      <w:pPr>
        <w:ind w:left="1146"/>
        <w:jc w:val="both"/>
        <w:rPr>
          <w:rFonts w:ascii="Tahoma" w:hAnsi="Tahoma" w:cs="Tahoma"/>
          <w:sz w:val="18"/>
          <w:szCs w:val="18"/>
        </w:rPr>
      </w:pPr>
      <w:r w:rsidRPr="00CE4EB8">
        <w:rPr>
          <w:rFonts w:ascii="Tahoma" w:hAnsi="Tahoma" w:cs="Tahoma"/>
          <w:sz w:val="18"/>
          <w:szCs w:val="18"/>
        </w:rPr>
        <w:t xml:space="preserve">La póliza de fianza otorgada para garantizar el cumplimiento de las obligaciones de </w:t>
      </w:r>
      <w:r w:rsidRPr="00CE4EB8">
        <w:rPr>
          <w:rFonts w:ascii="Tahoma" w:hAnsi="Tahoma" w:cs="Tahoma"/>
          <w:b/>
          <w:sz w:val="18"/>
          <w:szCs w:val="18"/>
        </w:rPr>
        <w:t>“El Contratista”</w:t>
      </w:r>
      <w:r w:rsidRPr="00CE4EB8">
        <w:rPr>
          <w:rFonts w:ascii="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A315FB" w:rsidRPr="00CE4EB8" w:rsidRDefault="00A315FB" w:rsidP="00A315FB">
      <w:pPr>
        <w:ind w:left="1134"/>
        <w:jc w:val="both"/>
        <w:rPr>
          <w:rFonts w:ascii="Tahoma" w:hAnsi="Tahoma" w:cs="Tahoma"/>
          <w:sz w:val="18"/>
          <w:szCs w:val="18"/>
        </w:rPr>
      </w:pPr>
    </w:p>
    <w:p w:rsidR="00A315FB" w:rsidRPr="00941168" w:rsidRDefault="00A315FB" w:rsidP="00A315FB">
      <w:pPr>
        <w:numPr>
          <w:ilvl w:val="0"/>
          <w:numId w:val="46"/>
        </w:numPr>
        <w:overflowPunct w:val="0"/>
        <w:autoSpaceDE w:val="0"/>
        <w:autoSpaceDN w:val="0"/>
        <w:adjustRightInd w:val="0"/>
        <w:jc w:val="both"/>
        <w:rPr>
          <w:rFonts w:ascii="Tahoma" w:hAnsi="Tahoma" w:cs="Tahoma"/>
          <w:caps/>
          <w:sz w:val="18"/>
          <w:szCs w:val="18"/>
        </w:rPr>
      </w:pPr>
      <w:r w:rsidRPr="00CE4EB8">
        <w:rPr>
          <w:rFonts w:ascii="Tahoma" w:hAnsi="Tahoma" w:cs="Tahoma"/>
          <w:sz w:val="18"/>
          <w:szCs w:val="18"/>
        </w:rPr>
        <w:t xml:space="preserve">Para garantizar los </w:t>
      </w:r>
      <w:r w:rsidRPr="00CE4EB8">
        <w:rPr>
          <w:rFonts w:ascii="Tahoma" w:hAnsi="Tahoma" w:cs="Tahoma"/>
          <w:b/>
          <w:sz w:val="18"/>
          <w:szCs w:val="18"/>
        </w:rPr>
        <w:t>vicios o defectos ocultos</w:t>
      </w:r>
      <w:r w:rsidRPr="00CE4EB8">
        <w:rPr>
          <w:rFonts w:ascii="Tahoma" w:hAnsi="Tahoma" w:cs="Tahoma"/>
          <w:sz w:val="18"/>
          <w:szCs w:val="18"/>
        </w:rPr>
        <w:t xml:space="preserve"> y de cualquier otra responsabilidad que de ello pudieran derivarse, </w:t>
      </w:r>
      <w:r w:rsidRPr="00CE4EB8">
        <w:rPr>
          <w:rFonts w:ascii="Tahoma" w:hAnsi="Tahoma" w:cs="Tahoma"/>
          <w:b/>
          <w:sz w:val="18"/>
          <w:szCs w:val="18"/>
        </w:rPr>
        <w:t>“El Contratista”,</w:t>
      </w:r>
      <w:r w:rsidRPr="00CE4EB8">
        <w:rPr>
          <w:rFonts w:ascii="Tahoma" w:hAnsi="Tahoma" w:cs="Tahoma"/>
          <w:sz w:val="18"/>
          <w:szCs w:val="18"/>
        </w:rPr>
        <w:t xml:space="preserve"> se obliga a otorgar al término de la obra, una fianza equivalente al </w:t>
      </w:r>
      <w:r w:rsidRPr="00CE4EB8">
        <w:rPr>
          <w:rFonts w:ascii="Tahoma" w:hAnsi="Tahoma" w:cs="Tahoma"/>
          <w:b/>
          <w:sz w:val="18"/>
          <w:szCs w:val="18"/>
        </w:rPr>
        <w:t>10%</w:t>
      </w:r>
      <w:r w:rsidRPr="00CE4EB8">
        <w:rPr>
          <w:rFonts w:ascii="Tahoma" w:hAnsi="Tahoma" w:cs="Tahoma"/>
          <w:sz w:val="18"/>
          <w:szCs w:val="18"/>
        </w:rPr>
        <w:t xml:space="preserve"> del monto total ejercido de acuerdo a lo establecido en el </w:t>
      </w:r>
      <w:r w:rsidRPr="00CE4EB8">
        <w:rPr>
          <w:rFonts w:ascii="Tahoma" w:hAnsi="Tahoma" w:cs="Tahoma"/>
          <w:b/>
          <w:sz w:val="18"/>
          <w:szCs w:val="18"/>
        </w:rPr>
        <w:t xml:space="preserve">artículo 37 fracción III y el artículo 64 </w:t>
      </w:r>
      <w:r w:rsidRPr="00CE4EB8">
        <w:rPr>
          <w:rFonts w:ascii="Tahoma" w:hAnsi="Tahoma" w:cs="Tahoma"/>
          <w:sz w:val="18"/>
          <w:szCs w:val="18"/>
        </w:rPr>
        <w:t xml:space="preserve">de la </w:t>
      </w:r>
      <w:r w:rsidRPr="00CE4EB8">
        <w:rPr>
          <w:rFonts w:ascii="Tahoma" w:hAnsi="Tahoma" w:cs="Tahoma"/>
          <w:b/>
          <w:sz w:val="18"/>
          <w:szCs w:val="18"/>
        </w:rPr>
        <w:t>Ley de Obras Públicas y Servicios Relacionados del Estado de Oaxaca</w:t>
      </w:r>
      <w:r w:rsidRPr="00CE4EB8">
        <w:rPr>
          <w:rFonts w:ascii="Tahoma" w:hAnsi="Tahoma" w:cs="Tahoma"/>
          <w:sz w:val="18"/>
          <w:szCs w:val="18"/>
        </w:rPr>
        <w:t xml:space="preserve">, misma que tendrá una vigencia de </w:t>
      </w:r>
      <w:r w:rsidRPr="00CE4EB8">
        <w:rPr>
          <w:rFonts w:ascii="Tahoma" w:hAnsi="Tahoma" w:cs="Tahoma"/>
          <w:b/>
          <w:sz w:val="18"/>
          <w:szCs w:val="18"/>
        </w:rPr>
        <w:t>doce meses,</w:t>
      </w:r>
      <w:r w:rsidRPr="00CE4EB8">
        <w:rPr>
          <w:rFonts w:ascii="Tahoma" w:hAnsi="Tahoma" w:cs="Tahoma"/>
          <w:sz w:val="18"/>
          <w:szCs w:val="18"/>
        </w:rPr>
        <w:t xml:space="preserve"> contados a partir de la fecha de la entrega recepción de los trabajos, esta fianza otorgada por institución afianzadora mexicana, deberá exhibirse previo a la recepción formal de la obra, a favor de</w:t>
      </w:r>
      <w:r>
        <w:rPr>
          <w:rFonts w:ascii="Tahoma" w:hAnsi="Tahoma" w:cs="Tahoma"/>
          <w:sz w:val="18"/>
          <w:szCs w:val="18"/>
        </w:rPr>
        <w:t xml:space="preserve"> </w:t>
      </w:r>
      <w:r w:rsidRPr="00CE4EB8">
        <w:rPr>
          <w:rFonts w:ascii="Tahoma" w:hAnsi="Tahoma" w:cs="Tahoma"/>
          <w:sz w:val="18"/>
          <w:szCs w:val="18"/>
        </w:rPr>
        <w:t>l</w:t>
      </w:r>
      <w:r>
        <w:rPr>
          <w:rFonts w:ascii="Tahoma" w:hAnsi="Tahoma" w:cs="Tahoma"/>
          <w:sz w:val="18"/>
          <w:szCs w:val="18"/>
        </w:rPr>
        <w:t>a</w:t>
      </w:r>
      <w:r w:rsidRPr="00CE4EB8">
        <w:rPr>
          <w:rFonts w:ascii="Tahoma" w:hAnsi="Tahoma" w:cs="Tahoma"/>
          <w:sz w:val="18"/>
          <w:szCs w:val="18"/>
        </w:rPr>
        <w:t xml:space="preserve"> </w:t>
      </w:r>
      <w:r w:rsidRPr="009E2979">
        <w:rPr>
          <w:rFonts w:ascii="Tahoma" w:hAnsi="Tahoma" w:cs="Tahoma"/>
          <w:b/>
          <w:sz w:val="18"/>
          <w:szCs w:val="18"/>
        </w:rPr>
        <w:t xml:space="preserve">Tesorería </w:t>
      </w:r>
      <w:r>
        <w:rPr>
          <w:rFonts w:ascii="Tahoma" w:hAnsi="Tahoma" w:cs="Tahoma"/>
          <w:b/>
          <w:sz w:val="18"/>
          <w:szCs w:val="18"/>
        </w:rPr>
        <w:t>del Municipio</w:t>
      </w:r>
      <w:r>
        <w:rPr>
          <w:rFonts w:ascii="Tahoma" w:hAnsi="Tahoma" w:cs="Tahoma"/>
          <w:sz w:val="18"/>
          <w:szCs w:val="18"/>
        </w:rPr>
        <w:t xml:space="preserve"> </w:t>
      </w:r>
      <w:r w:rsidRPr="009E2979">
        <w:rPr>
          <w:rFonts w:ascii="Tahoma" w:hAnsi="Tahoma" w:cs="Tahoma"/>
          <w:b/>
          <w:sz w:val="18"/>
          <w:szCs w:val="18"/>
        </w:rPr>
        <w:t>de Oaxaca de Juárez</w:t>
      </w:r>
      <w:r w:rsidRPr="00CE4EB8">
        <w:rPr>
          <w:rFonts w:ascii="Tahoma" w:hAnsi="Tahoma" w:cs="Tahoma"/>
          <w:sz w:val="18"/>
          <w:szCs w:val="18"/>
        </w:rPr>
        <w:t>.</w:t>
      </w:r>
    </w:p>
    <w:p w:rsidR="00941168" w:rsidRPr="00E124DA" w:rsidRDefault="00941168" w:rsidP="00941168">
      <w:pPr>
        <w:overflowPunct w:val="0"/>
        <w:autoSpaceDE w:val="0"/>
        <w:autoSpaceDN w:val="0"/>
        <w:adjustRightInd w:val="0"/>
        <w:ind w:left="1146"/>
        <w:jc w:val="both"/>
        <w:rPr>
          <w:rFonts w:ascii="Tahoma" w:hAnsi="Tahoma" w:cs="Tahoma"/>
          <w:caps/>
          <w:sz w:val="18"/>
          <w:szCs w:val="18"/>
        </w:rPr>
      </w:pPr>
    </w:p>
    <w:p w:rsidR="00A315FB" w:rsidRPr="00CE4EB8" w:rsidRDefault="00A315FB" w:rsidP="00A315FB">
      <w:pPr>
        <w:ind w:left="1134"/>
        <w:jc w:val="both"/>
        <w:rPr>
          <w:rFonts w:ascii="Tahoma" w:hAnsi="Tahoma" w:cs="Tahoma"/>
          <w:caps/>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elaborar en forma conjunta con el residente de obra de </w:t>
      </w:r>
      <w:r w:rsidRPr="00CE4EB8">
        <w:rPr>
          <w:rFonts w:ascii="Tahoma" w:hAnsi="Tahoma" w:cs="Tahoma"/>
          <w:b/>
          <w:sz w:val="18"/>
          <w:szCs w:val="18"/>
        </w:rPr>
        <w:t>“El Municipio”,</w:t>
      </w:r>
      <w:r w:rsidRPr="00CE4EB8">
        <w:rPr>
          <w:rFonts w:ascii="Tahoma" w:hAnsi="Tahoma" w:cs="Tahoma"/>
          <w:sz w:val="18"/>
          <w:szCs w:val="18"/>
        </w:rPr>
        <w:t xml:space="preserve"> el finiquito de obra correspondiente, mismo que deberá firmarse en un plazo no mayor de </w:t>
      </w:r>
      <w:r w:rsidRPr="00CE4EB8">
        <w:rPr>
          <w:rFonts w:ascii="Tahoma" w:hAnsi="Tahoma" w:cs="Tahoma"/>
          <w:b/>
          <w:sz w:val="18"/>
          <w:szCs w:val="18"/>
        </w:rPr>
        <w:t xml:space="preserve">veinte días naturales, </w:t>
      </w:r>
      <w:r w:rsidRPr="00CE4EB8">
        <w:rPr>
          <w:rFonts w:ascii="Tahoma" w:hAnsi="Tahoma" w:cs="Tahoma"/>
          <w:sz w:val="18"/>
          <w:szCs w:val="18"/>
        </w:rPr>
        <w:t>siguientes a la fecha de la entrega recepción de los trabajos.</w:t>
      </w:r>
    </w:p>
    <w:p w:rsidR="00CA7ADF" w:rsidRDefault="00CA7ADF" w:rsidP="0095098D">
      <w:pPr>
        <w:jc w:val="both"/>
        <w:rPr>
          <w:rFonts w:ascii="Tahoma" w:hAnsi="Tahoma" w:cs="Tahoma"/>
          <w:b/>
          <w:sz w:val="18"/>
          <w:szCs w:val="18"/>
        </w:rPr>
      </w:pPr>
    </w:p>
    <w:p w:rsidR="0095098D" w:rsidRDefault="0095098D" w:rsidP="0095098D">
      <w:pPr>
        <w:jc w:val="both"/>
        <w:rPr>
          <w:rFonts w:ascii="Tahoma" w:hAnsi="Tahoma" w:cs="Tahoma"/>
          <w:sz w:val="18"/>
          <w:szCs w:val="18"/>
        </w:rPr>
      </w:pPr>
      <w:r w:rsidRPr="00CE4EB8">
        <w:rPr>
          <w:rFonts w:ascii="Tahoma" w:hAnsi="Tahoma" w:cs="Tahoma"/>
          <w:b/>
          <w:sz w:val="18"/>
          <w:szCs w:val="18"/>
        </w:rPr>
        <w:lastRenderedPageBreak/>
        <w:t>Novena.-</w:t>
      </w:r>
      <w:r w:rsidRPr="00CE4EB8">
        <w:rPr>
          <w:rFonts w:ascii="Tahoma" w:hAnsi="Tahoma" w:cs="Tahoma"/>
          <w:sz w:val="18"/>
          <w:szCs w:val="18"/>
        </w:rPr>
        <w:t xml:space="preserve"> Ajuste de costos.</w:t>
      </w:r>
    </w:p>
    <w:p w:rsidR="00AA2597" w:rsidRPr="00CE4EB8" w:rsidRDefault="00AA2597" w:rsidP="0095098D">
      <w:pPr>
        <w:jc w:val="both"/>
        <w:rPr>
          <w:rFonts w:ascii="Tahoma" w:hAnsi="Tahoma" w:cs="Tahoma"/>
          <w:sz w:val="18"/>
          <w:szCs w:val="18"/>
        </w:rPr>
      </w:pPr>
    </w:p>
    <w:p w:rsidR="0095098D" w:rsidRDefault="00E61A9D"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0095098D" w:rsidRPr="00CE4EB8">
        <w:rPr>
          <w:rFonts w:ascii="Tahoma" w:hAnsi="Tahoma" w:cs="Tahoma"/>
          <w:sz w:val="18"/>
          <w:szCs w:val="18"/>
        </w:rPr>
        <w:t xml:space="preserve"> convienen que a partir de la presentación de las propuestas ocurran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0095098D" w:rsidRPr="00CE4EB8">
        <w:rPr>
          <w:rFonts w:ascii="Tahoma" w:hAnsi="Tahoma" w:cs="Tahoma"/>
          <w:bCs/>
          <w:sz w:val="18"/>
          <w:szCs w:val="18"/>
        </w:rPr>
        <w:t>el</w:t>
      </w:r>
      <w:r w:rsidR="0095098D" w:rsidRPr="00CE4EB8">
        <w:rPr>
          <w:rFonts w:ascii="Tahoma" w:hAnsi="Tahoma" w:cs="Tahoma"/>
          <w:b/>
          <w:bCs/>
          <w:sz w:val="18"/>
          <w:szCs w:val="18"/>
        </w:rPr>
        <w:t xml:space="preserve"> Artículo</w:t>
      </w:r>
      <w:r w:rsidR="0095098D" w:rsidRPr="00CE4EB8">
        <w:rPr>
          <w:rFonts w:ascii="Tahoma" w:hAnsi="Tahoma" w:cs="Tahoma"/>
          <w:sz w:val="18"/>
          <w:szCs w:val="18"/>
        </w:rPr>
        <w:t xml:space="preserve"> </w:t>
      </w:r>
      <w:r w:rsidR="0095098D" w:rsidRPr="00CE4EB8">
        <w:rPr>
          <w:rFonts w:ascii="Tahoma" w:hAnsi="Tahoma" w:cs="Tahoma"/>
          <w:b/>
          <w:bCs/>
          <w:sz w:val="18"/>
          <w:szCs w:val="18"/>
        </w:rPr>
        <w:t xml:space="preserve">55 </w:t>
      </w:r>
      <w:r w:rsidR="0095098D" w:rsidRPr="00CE4EB8">
        <w:rPr>
          <w:rFonts w:ascii="Tahoma" w:hAnsi="Tahoma" w:cs="Tahoma"/>
          <w:sz w:val="18"/>
          <w:szCs w:val="18"/>
        </w:rPr>
        <w:t>de la</w:t>
      </w:r>
      <w:r w:rsidR="0095098D" w:rsidRPr="00CE4EB8">
        <w:rPr>
          <w:rFonts w:ascii="Tahoma" w:hAnsi="Tahoma" w:cs="Tahoma"/>
          <w:b/>
          <w:sz w:val="18"/>
          <w:szCs w:val="18"/>
        </w:rPr>
        <w:t xml:space="preserve"> Ley de Obras Públicas y Servicios Relacionados del Estado de Oaxaca.</w:t>
      </w:r>
    </w:p>
    <w:p w:rsidR="00CA7ADF" w:rsidRDefault="00CA7ADF" w:rsidP="0095098D">
      <w:pPr>
        <w:ind w:left="426"/>
        <w:jc w:val="both"/>
        <w:rPr>
          <w:rFonts w:ascii="Tahoma" w:hAnsi="Tahoma" w:cs="Tahoma"/>
          <w:b/>
          <w:sz w:val="18"/>
          <w:szCs w:val="18"/>
        </w:rPr>
      </w:pP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periodo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0B5520" w:rsidRPr="00CE4EB8" w:rsidRDefault="000B5520" w:rsidP="0095098D">
      <w:pPr>
        <w:ind w:left="426"/>
        <w:jc w:val="both"/>
        <w:rPr>
          <w:rFonts w:ascii="Tahoma" w:hAnsi="Tahoma" w:cs="Tahoma"/>
          <w:sz w:val="18"/>
          <w:szCs w:val="18"/>
        </w:rPr>
      </w:pPr>
    </w:p>
    <w:p w:rsidR="0095098D" w:rsidRPr="00CE4EB8" w:rsidRDefault="002F5C70" w:rsidP="0095098D">
      <w:pPr>
        <w:ind w:left="426"/>
        <w:jc w:val="both"/>
        <w:rPr>
          <w:rFonts w:ascii="Tahoma" w:hAnsi="Tahoma" w:cs="Tahoma"/>
          <w:sz w:val="18"/>
          <w:szCs w:val="18"/>
        </w:rPr>
      </w:pPr>
      <w:r w:rsidRPr="00CE4EB8">
        <w:rPr>
          <w:rFonts w:ascii="Tahoma" w:hAnsi="Tahoma" w:cs="Tahoma"/>
          <w:sz w:val="18"/>
          <w:szCs w:val="18"/>
        </w:rPr>
        <w:t>R</w:t>
      </w:r>
      <w:r w:rsidR="0095098D" w:rsidRPr="00CE4EB8">
        <w:rPr>
          <w:rFonts w:ascii="Tahoma" w:hAnsi="Tahoma" w:cs="Tahoma"/>
          <w:sz w:val="18"/>
          <w:szCs w:val="18"/>
        </w:rPr>
        <w:t xml:space="preserve">ecibida la solicitud de ajuste de costos, </w:t>
      </w:r>
      <w:r w:rsidR="0095098D" w:rsidRPr="00CE4EB8">
        <w:rPr>
          <w:rFonts w:ascii="Tahoma" w:hAnsi="Tahoma" w:cs="Tahoma"/>
          <w:b/>
          <w:bCs/>
          <w:sz w:val="18"/>
          <w:szCs w:val="18"/>
        </w:rPr>
        <w:t>“El Municipio”,</w:t>
      </w:r>
      <w:r w:rsidR="0095098D" w:rsidRPr="00CE4EB8">
        <w:rPr>
          <w:rFonts w:ascii="Tahoma" w:hAnsi="Tahoma" w:cs="Tahoma"/>
          <w:sz w:val="18"/>
          <w:szCs w:val="18"/>
        </w:rPr>
        <w:t xml:space="preserve"> dentro del plazo de </w:t>
      </w:r>
      <w:r w:rsidR="0095098D" w:rsidRPr="00CE4EB8">
        <w:rPr>
          <w:rFonts w:ascii="Tahoma" w:hAnsi="Tahoma" w:cs="Tahoma"/>
          <w:b/>
          <w:bCs/>
          <w:sz w:val="18"/>
          <w:szCs w:val="18"/>
        </w:rPr>
        <w:t>treinta días naturales siguientes,</w:t>
      </w:r>
      <w:r w:rsidR="0095098D" w:rsidRPr="00CE4EB8">
        <w:rPr>
          <w:rFonts w:ascii="Tahoma" w:hAnsi="Tahoma" w:cs="Tahoma"/>
          <w:sz w:val="18"/>
          <w:szCs w:val="18"/>
        </w:rPr>
        <w:t xml:space="preserve"> resolverá por escrito lo procedente, debiéndolo hacer del conocimiento de </w:t>
      </w:r>
      <w:r w:rsidR="0095098D" w:rsidRPr="00CE4EB8">
        <w:rPr>
          <w:rFonts w:ascii="Tahoma" w:hAnsi="Tahoma" w:cs="Tahoma"/>
          <w:b/>
          <w:bCs/>
          <w:sz w:val="18"/>
          <w:szCs w:val="18"/>
        </w:rPr>
        <w:t>“El Contratista”</w:t>
      </w:r>
      <w:r w:rsidR="0095098D" w:rsidRPr="00CE4EB8">
        <w:rPr>
          <w:rFonts w:ascii="Tahoma" w:hAnsi="Tahoma" w:cs="Tahoma"/>
          <w:sz w:val="18"/>
          <w:szCs w:val="18"/>
        </w:rPr>
        <w:t>.</w:t>
      </w:r>
    </w:p>
    <w:p w:rsidR="00E54B59" w:rsidRPr="00CE4EB8" w:rsidRDefault="00E54B59"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95098D" w:rsidRPr="00CE4EB8" w:rsidRDefault="0095098D"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b/>
          <w:sz w:val="18"/>
          <w:szCs w:val="18"/>
        </w:rPr>
      </w:pPr>
      <w:r w:rsidRPr="00CE4EB8">
        <w:rPr>
          <w:rFonts w:ascii="Tahoma" w:hAnsi="Tahoma" w:cs="Tahoma"/>
          <w:sz w:val="18"/>
          <w:szCs w:val="18"/>
        </w:rPr>
        <w:t xml:space="preserve">En </w:t>
      </w:r>
      <w:r w:rsidR="00E671F2" w:rsidRPr="00CE4EB8">
        <w:rPr>
          <w:rFonts w:ascii="Tahoma" w:hAnsi="Tahoma" w:cs="Tahoma"/>
          <w:sz w:val="18"/>
          <w:szCs w:val="18"/>
        </w:rPr>
        <w:t xml:space="preserve">el supuesto que se presente un </w:t>
      </w:r>
      <w:r w:rsidRPr="00CE4EB8">
        <w:rPr>
          <w:rFonts w:ascii="Tahoma" w:hAnsi="Tahoma" w:cs="Tahoma"/>
          <w:sz w:val="18"/>
          <w:szCs w:val="18"/>
        </w:rPr>
        <w:t xml:space="preserve">atraso en la ejecución de los trabajos 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Articulo 55, Fracción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A72F0B" w:rsidRPr="00CE4EB8" w:rsidRDefault="00A72F0B"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Décima.-</w:t>
      </w:r>
      <w:r w:rsidRPr="00CE4EB8">
        <w:rPr>
          <w:rFonts w:ascii="Tahoma" w:hAnsi="Tahoma" w:cs="Tahoma"/>
          <w:sz w:val="18"/>
          <w:szCs w:val="18"/>
        </w:rPr>
        <w:t xml:space="preserve"> Subcontratación y Cesión de derechos de cobro.</w:t>
      </w:r>
    </w:p>
    <w:p w:rsidR="0095098D" w:rsidRPr="00CE4EB8" w:rsidRDefault="0095098D" w:rsidP="0095098D">
      <w:pPr>
        <w:jc w:val="both"/>
        <w:rPr>
          <w:rFonts w:ascii="Tahoma" w:hAnsi="Tahoma" w:cs="Tahoma"/>
          <w:sz w:val="18"/>
          <w:szCs w:val="18"/>
        </w:rPr>
      </w:pPr>
    </w:p>
    <w:p w:rsidR="0095098D" w:rsidRDefault="00E61A9D"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0095098D" w:rsidRPr="00CE4EB8">
        <w:rPr>
          <w:rFonts w:ascii="Tahoma" w:hAnsi="Tahoma" w:cs="Tahoma"/>
          <w:sz w:val="18"/>
          <w:szCs w:val="18"/>
        </w:rPr>
        <w:t xml:space="preserve"> convienen que </w:t>
      </w:r>
      <w:r w:rsidR="0095098D" w:rsidRPr="00CE4EB8">
        <w:rPr>
          <w:rFonts w:ascii="Tahoma" w:hAnsi="Tahoma" w:cs="Tahoma"/>
          <w:b/>
          <w:sz w:val="18"/>
          <w:szCs w:val="18"/>
        </w:rPr>
        <w:t>“El Contratista”</w:t>
      </w:r>
      <w:r w:rsidR="0095098D" w:rsidRPr="00CE4EB8">
        <w:rPr>
          <w:rFonts w:ascii="Tahoma" w:hAnsi="Tahoma" w:cs="Tahoma"/>
          <w:sz w:val="18"/>
          <w:szCs w:val="18"/>
        </w:rPr>
        <w:t xml:space="preserve"> no podrá ceder o subcontratar la ejecución de la obra, salvo autorización de </w:t>
      </w:r>
      <w:r w:rsidR="0095098D" w:rsidRPr="00CE4EB8">
        <w:rPr>
          <w:rFonts w:ascii="Tahoma" w:hAnsi="Tahoma" w:cs="Tahoma"/>
          <w:b/>
          <w:sz w:val="18"/>
          <w:szCs w:val="18"/>
        </w:rPr>
        <w:t>“El Municipio”</w:t>
      </w:r>
      <w:r w:rsidR="0095098D" w:rsidRPr="00CE4EB8">
        <w:rPr>
          <w:rFonts w:ascii="Tahoma" w:hAnsi="Tahoma" w:cs="Tahoma"/>
          <w:sz w:val="18"/>
          <w:szCs w:val="18"/>
        </w:rPr>
        <w:t xml:space="preserve"> por escrito y en los términos señalados en dicho escrito de autorización, también es cosa convenida entre </w:t>
      </w:r>
      <w:r w:rsidR="0095098D" w:rsidRPr="00CE4EB8">
        <w:rPr>
          <w:rFonts w:ascii="Tahoma" w:hAnsi="Tahoma" w:cs="Tahoma"/>
          <w:b/>
          <w:sz w:val="18"/>
          <w:szCs w:val="18"/>
        </w:rPr>
        <w:t>“El Municipio”</w:t>
      </w:r>
      <w:r w:rsidR="0095098D" w:rsidRPr="00CE4EB8">
        <w:rPr>
          <w:rFonts w:ascii="Tahoma" w:hAnsi="Tahoma" w:cs="Tahoma"/>
          <w:sz w:val="18"/>
          <w:szCs w:val="18"/>
        </w:rPr>
        <w:t xml:space="preserve"> y </w:t>
      </w:r>
      <w:r w:rsidR="0095098D" w:rsidRPr="00CE4EB8">
        <w:rPr>
          <w:rFonts w:ascii="Tahoma" w:hAnsi="Tahoma" w:cs="Tahoma"/>
          <w:b/>
          <w:sz w:val="18"/>
          <w:szCs w:val="18"/>
        </w:rPr>
        <w:t>“El Contratista”</w:t>
      </w:r>
      <w:r w:rsidR="0095098D" w:rsidRPr="00CE4EB8">
        <w:rPr>
          <w:rFonts w:ascii="Tahoma" w:hAnsi="Tahoma" w:cs="Tahoma"/>
          <w:sz w:val="18"/>
          <w:szCs w:val="18"/>
        </w:rPr>
        <w:t xml:space="preserve"> que únicamente los dere</w:t>
      </w:r>
      <w:r w:rsidR="008C701C" w:rsidRPr="00CE4EB8">
        <w:rPr>
          <w:rFonts w:ascii="Tahoma" w:hAnsi="Tahoma" w:cs="Tahoma"/>
          <w:sz w:val="18"/>
          <w:szCs w:val="18"/>
        </w:rPr>
        <w:t xml:space="preserve">chos de cobro podrán cederse previa autorización del Municipio, con fundamento en el </w:t>
      </w:r>
      <w:r w:rsidR="008C701C" w:rsidRPr="00CE4EB8">
        <w:rPr>
          <w:rFonts w:ascii="Tahoma" w:hAnsi="Tahoma" w:cs="Tahoma"/>
          <w:b/>
          <w:sz w:val="18"/>
          <w:szCs w:val="18"/>
        </w:rPr>
        <w:t>artículo 48</w:t>
      </w:r>
      <w:r w:rsidR="008C701C" w:rsidRPr="00CE4EB8">
        <w:rPr>
          <w:rFonts w:ascii="Tahoma" w:hAnsi="Tahoma" w:cs="Tahoma"/>
          <w:sz w:val="18"/>
          <w:szCs w:val="18"/>
        </w:rPr>
        <w:t xml:space="preserve"> de la Ley en la materia, </w:t>
      </w:r>
      <w:r w:rsidR="0095098D" w:rsidRPr="00CE4EB8">
        <w:rPr>
          <w:rFonts w:ascii="Tahoma" w:hAnsi="Tahoma" w:cs="Tahoma"/>
          <w:sz w:val="18"/>
          <w:szCs w:val="18"/>
        </w:rPr>
        <w:t xml:space="preserve">siempre y cuando </w:t>
      </w:r>
      <w:r w:rsidR="0095098D" w:rsidRPr="00CE4EB8">
        <w:rPr>
          <w:rFonts w:ascii="Tahoma" w:hAnsi="Tahoma" w:cs="Tahoma"/>
          <w:b/>
          <w:sz w:val="18"/>
          <w:szCs w:val="18"/>
        </w:rPr>
        <w:t>“El Contratista”</w:t>
      </w:r>
      <w:r w:rsidR="0095098D" w:rsidRPr="00CE4EB8">
        <w:rPr>
          <w:rFonts w:ascii="Tahoma" w:hAnsi="Tahoma" w:cs="Tahoma"/>
          <w:sz w:val="18"/>
          <w:szCs w:val="18"/>
        </w:rPr>
        <w:t xml:space="preserve"> ceda los mismos ante fedatario público, acreditando </w:t>
      </w:r>
      <w:r w:rsidR="0095098D" w:rsidRPr="00CE4EB8">
        <w:rPr>
          <w:rFonts w:ascii="Tahoma" w:hAnsi="Tahoma" w:cs="Tahoma"/>
          <w:b/>
          <w:sz w:val="18"/>
          <w:szCs w:val="18"/>
        </w:rPr>
        <w:t>“El Contratista”</w:t>
      </w:r>
      <w:r w:rsidR="0095098D" w:rsidRPr="00CE4EB8">
        <w:rPr>
          <w:rFonts w:ascii="Tahoma" w:hAnsi="Tahoma" w:cs="Tahoma"/>
          <w:sz w:val="18"/>
          <w:szCs w:val="18"/>
        </w:rPr>
        <w:t xml:space="preserve"> su personalidad en relación a la obra contratada y conforme al procedimiento de la materia.</w:t>
      </w:r>
    </w:p>
    <w:p w:rsidR="00FC543A" w:rsidRDefault="00FC543A"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Décima Primera.-</w:t>
      </w:r>
      <w:r w:rsidRPr="00CE4EB8">
        <w:rPr>
          <w:rFonts w:ascii="Tahoma" w:hAnsi="Tahoma" w:cs="Tahoma"/>
          <w:sz w:val="18"/>
          <w:szCs w:val="18"/>
        </w:rPr>
        <w:t xml:space="preserve"> Recepción de los trabajos. </w:t>
      </w:r>
    </w:p>
    <w:p w:rsidR="0095098D" w:rsidRPr="00CE4EB8" w:rsidRDefault="0095098D" w:rsidP="0095098D">
      <w:pPr>
        <w:tabs>
          <w:tab w:val="left" w:pos="4455"/>
        </w:tabs>
        <w:jc w:val="both"/>
        <w:rPr>
          <w:rFonts w:ascii="Tahoma" w:hAnsi="Tahoma" w:cs="Tahoma"/>
          <w:sz w:val="18"/>
          <w:szCs w:val="18"/>
        </w:rPr>
      </w:pPr>
      <w:r w:rsidRPr="00CE4EB8">
        <w:rPr>
          <w:rFonts w:ascii="Tahoma" w:hAnsi="Tahoma" w:cs="Tahoma"/>
          <w:sz w:val="18"/>
          <w:szCs w:val="18"/>
        </w:rPr>
        <w:tab/>
      </w: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La recepción de los trabajos, </w:t>
      </w:r>
      <w:r w:rsidR="004E25CE" w:rsidRPr="00CE4EB8">
        <w:rPr>
          <w:rFonts w:ascii="Tahoma" w:hAnsi="Tahoma" w:cs="Tahoma"/>
          <w:sz w:val="18"/>
          <w:szCs w:val="18"/>
        </w:rPr>
        <w:t>en forma</w:t>
      </w:r>
      <w:r w:rsidRPr="00CE4EB8">
        <w:rPr>
          <w:rFonts w:ascii="Tahoma" w:hAnsi="Tahoma" w:cs="Tahoma"/>
          <w:sz w:val="18"/>
          <w:szCs w:val="18"/>
        </w:rPr>
        <w:t xml:space="preserve"> total o parcial, se realizará conforme a lo señalado en los lineamientos, requisitos y plazos que para tal efecto establecen los </w:t>
      </w:r>
      <w:r w:rsidRPr="00CE4EB8">
        <w:rPr>
          <w:rFonts w:ascii="Tahoma" w:hAnsi="Tahoma" w:cs="Tahoma"/>
          <w:b/>
          <w:sz w:val="18"/>
          <w:szCs w:val="18"/>
        </w:rPr>
        <w:t>Artículos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ley, la terminación de los trabajos faltantes o mal ejecutados o hacer efectiva la garantía otorgada para tal efecto.</w:t>
      </w:r>
    </w:p>
    <w:p w:rsidR="00FC543A" w:rsidRDefault="00FC543A" w:rsidP="0095098D">
      <w:pPr>
        <w:ind w:left="426"/>
        <w:jc w:val="both"/>
        <w:rPr>
          <w:rFonts w:ascii="Tahoma" w:hAnsi="Tahoma" w:cs="Tahoma"/>
          <w:sz w:val="18"/>
          <w:szCs w:val="18"/>
        </w:rPr>
      </w:pPr>
    </w:p>
    <w:p w:rsidR="0095098D" w:rsidRDefault="0095098D"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sidR="001916F6">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E27B68" w:rsidRDefault="00E27B68" w:rsidP="00672319">
      <w:pPr>
        <w:tabs>
          <w:tab w:val="left" w:pos="-720"/>
        </w:tabs>
        <w:suppressAutoHyphens/>
        <w:ind w:left="426"/>
        <w:jc w:val="both"/>
        <w:rPr>
          <w:rFonts w:ascii="Tahoma" w:hAnsi="Tahoma" w:cs="Tahoma"/>
          <w:spacing w:val="-3"/>
          <w:sz w:val="18"/>
          <w:szCs w:val="18"/>
        </w:rPr>
      </w:pPr>
    </w:p>
    <w:p w:rsidR="0095098D" w:rsidRDefault="00A42F3E" w:rsidP="0095098D">
      <w:pPr>
        <w:ind w:left="426"/>
        <w:jc w:val="both"/>
        <w:rPr>
          <w:rFonts w:ascii="Tahoma" w:hAnsi="Tahoma" w:cs="Tahoma"/>
          <w:sz w:val="18"/>
          <w:szCs w:val="18"/>
        </w:rPr>
      </w:pPr>
      <w:r w:rsidRPr="00CE4EB8">
        <w:rPr>
          <w:rFonts w:ascii="Tahoma" w:hAnsi="Tahoma" w:cs="Tahoma"/>
          <w:sz w:val="18"/>
          <w:szCs w:val="18"/>
        </w:rPr>
        <w:t>U</w:t>
      </w:r>
      <w:r w:rsidR="0095098D" w:rsidRPr="00CE4EB8">
        <w:rPr>
          <w:rFonts w:ascii="Tahoma" w:hAnsi="Tahoma" w:cs="Tahoma"/>
          <w:sz w:val="18"/>
          <w:szCs w:val="18"/>
        </w:rPr>
        <w:t xml:space="preserve">na vez finiquitado los trabajos, </w:t>
      </w:r>
      <w:r w:rsidR="0095098D" w:rsidRPr="00CE4EB8">
        <w:rPr>
          <w:rFonts w:ascii="Tahoma" w:hAnsi="Tahoma" w:cs="Tahoma"/>
          <w:b/>
          <w:bCs/>
          <w:sz w:val="18"/>
          <w:szCs w:val="18"/>
        </w:rPr>
        <w:t>“El Contratista”,</w:t>
      </w:r>
      <w:r w:rsidR="0095098D" w:rsidRPr="00CE4EB8">
        <w:rPr>
          <w:rFonts w:ascii="Tahoma" w:hAnsi="Tahoma" w:cs="Tahoma"/>
          <w:sz w:val="18"/>
          <w:szCs w:val="18"/>
        </w:rPr>
        <w:t xml:space="preserve"> se obliga a elaborar en forma conjunta con </w:t>
      </w:r>
      <w:r w:rsidR="0095098D" w:rsidRPr="00CE4EB8">
        <w:rPr>
          <w:rFonts w:ascii="Tahoma" w:hAnsi="Tahoma" w:cs="Tahoma"/>
          <w:b/>
          <w:bCs/>
          <w:sz w:val="18"/>
          <w:szCs w:val="18"/>
        </w:rPr>
        <w:t>“El Municipio”,</w:t>
      </w:r>
      <w:r w:rsidR="0095098D" w:rsidRPr="00CE4EB8">
        <w:rPr>
          <w:rFonts w:ascii="Tahoma" w:hAnsi="Tahoma" w:cs="Tahoma"/>
          <w:sz w:val="18"/>
          <w:szCs w:val="18"/>
        </w:rPr>
        <w:t xml:space="preserve"> el </w:t>
      </w:r>
      <w:r w:rsidR="0095098D" w:rsidRPr="00CE4EB8">
        <w:rPr>
          <w:rFonts w:ascii="Tahoma" w:hAnsi="Tahoma" w:cs="Tahoma"/>
          <w:b/>
          <w:bCs/>
          <w:sz w:val="18"/>
          <w:szCs w:val="18"/>
        </w:rPr>
        <w:t>acta administrativa</w:t>
      </w:r>
      <w:r w:rsidR="0095098D" w:rsidRPr="00CE4EB8">
        <w:rPr>
          <w:rFonts w:ascii="Tahoma" w:hAnsi="Tahoma" w:cs="Tahoma"/>
          <w:sz w:val="18"/>
          <w:szCs w:val="18"/>
        </w:rPr>
        <w:t xml:space="preserve"> de entrega recepción, que dará por extinguidos los derechos y obligaciones asumidos por ambas partes en el presente contrato.</w:t>
      </w:r>
    </w:p>
    <w:p w:rsidR="00E124DA" w:rsidRDefault="00E124DA" w:rsidP="0095098D">
      <w:pPr>
        <w:ind w:left="426"/>
        <w:jc w:val="both"/>
        <w:rPr>
          <w:rFonts w:ascii="Tahoma" w:hAnsi="Tahoma" w:cs="Tahoma"/>
          <w:sz w:val="18"/>
          <w:szCs w:val="18"/>
        </w:rPr>
      </w:pPr>
    </w:p>
    <w:p w:rsidR="0095098D" w:rsidRDefault="0095098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w:t>
      </w:r>
      <w:r w:rsidR="006876C1" w:rsidRPr="00CE4EB8">
        <w:rPr>
          <w:rFonts w:ascii="Tahoma" w:hAnsi="Tahoma" w:cs="Tahoma"/>
          <w:sz w:val="18"/>
          <w:szCs w:val="18"/>
        </w:rPr>
        <w:t xml:space="preserve">que </w:t>
      </w:r>
      <w:r w:rsidRPr="00CE4EB8">
        <w:rPr>
          <w:rFonts w:ascii="Tahoma" w:hAnsi="Tahoma" w:cs="Tahoma"/>
          <w:sz w:val="18"/>
          <w:szCs w:val="18"/>
        </w:rPr>
        <w:t xml:space="preserve">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w:t>
      </w:r>
      <w:r w:rsidRPr="00CE4EB8">
        <w:rPr>
          <w:rFonts w:ascii="Tahoma" w:hAnsi="Tahoma" w:cs="Tahoma"/>
          <w:sz w:val="18"/>
          <w:szCs w:val="18"/>
        </w:rPr>
        <w:lastRenderedPageBreak/>
        <w:t xml:space="preserve">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E124DA" w:rsidRDefault="00E124DA" w:rsidP="0095098D">
      <w:pPr>
        <w:ind w:left="426"/>
        <w:jc w:val="both"/>
        <w:rPr>
          <w:rFonts w:ascii="Tahoma" w:hAnsi="Tahoma" w:cs="Tahoma"/>
          <w:sz w:val="18"/>
          <w:szCs w:val="18"/>
        </w:rPr>
      </w:pPr>
    </w:p>
    <w:p w:rsidR="006C16CE" w:rsidRPr="00CE4EB8" w:rsidRDefault="006C16CE" w:rsidP="006C16CE">
      <w:pPr>
        <w:jc w:val="both"/>
        <w:rPr>
          <w:rFonts w:ascii="Tahoma" w:hAnsi="Tahoma" w:cs="Tahoma"/>
          <w:sz w:val="18"/>
          <w:szCs w:val="18"/>
        </w:rPr>
      </w:pPr>
      <w:r w:rsidRPr="00CE4EB8">
        <w:rPr>
          <w:rFonts w:ascii="Tahoma" w:hAnsi="Tahoma" w:cs="Tahoma"/>
          <w:b/>
          <w:sz w:val="18"/>
          <w:szCs w:val="18"/>
        </w:rPr>
        <w:t>Décima Segunda.-</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6C16CE" w:rsidRPr="00CE4EB8" w:rsidRDefault="006C16CE" w:rsidP="006C16CE">
      <w:pPr>
        <w:jc w:val="both"/>
        <w:rPr>
          <w:rFonts w:ascii="Tahoma" w:hAnsi="Tahoma" w:cs="Tahoma"/>
          <w:sz w:val="18"/>
          <w:szCs w:val="18"/>
        </w:rPr>
      </w:pPr>
    </w:p>
    <w:p w:rsidR="006C16CE" w:rsidRDefault="006C16CE" w:rsidP="006C16CE">
      <w:pPr>
        <w:ind w:left="426"/>
        <w:jc w:val="both"/>
        <w:rPr>
          <w:rFonts w:ascii="Tahoma" w:hAnsi="Tahoma" w:cs="Tahoma"/>
          <w:caps/>
          <w:sz w:val="18"/>
          <w:szCs w:val="18"/>
        </w:rPr>
      </w:pPr>
      <w:r w:rsidRPr="007521DB">
        <w:rPr>
          <w:rFonts w:ascii="Tahoma" w:hAnsi="Tahoma" w:cs="Tahoma"/>
          <w:b/>
          <w:caps/>
          <w:sz w:val="18"/>
          <w:szCs w:val="18"/>
        </w:rPr>
        <w:t>“E</w:t>
      </w:r>
      <w:r w:rsidRPr="007521DB">
        <w:rPr>
          <w:rFonts w:ascii="Tahoma" w:hAnsi="Tahoma" w:cs="Tahoma"/>
          <w:b/>
          <w:sz w:val="18"/>
          <w:szCs w:val="18"/>
        </w:rPr>
        <w:t>l</w:t>
      </w:r>
      <w:r w:rsidRPr="007521DB">
        <w:rPr>
          <w:rFonts w:ascii="Tahoma" w:hAnsi="Tahoma" w:cs="Tahoma"/>
          <w:b/>
          <w:caps/>
          <w:sz w:val="18"/>
          <w:szCs w:val="18"/>
        </w:rPr>
        <w:t xml:space="preserve"> C</w:t>
      </w:r>
      <w:r w:rsidRPr="007521DB">
        <w:rPr>
          <w:rFonts w:ascii="Tahoma" w:hAnsi="Tahoma" w:cs="Tahoma"/>
          <w:b/>
          <w:sz w:val="18"/>
          <w:szCs w:val="18"/>
        </w:rPr>
        <w:t>ontratista</w:t>
      </w:r>
      <w:r w:rsidRPr="007521DB">
        <w:rPr>
          <w:rFonts w:ascii="Tahoma" w:hAnsi="Tahoma" w:cs="Tahoma"/>
          <w:b/>
          <w:caps/>
          <w:sz w:val="18"/>
          <w:szCs w:val="18"/>
        </w:rPr>
        <w:t>”,</w:t>
      </w:r>
      <w:r w:rsidRPr="007521DB">
        <w:rPr>
          <w:rFonts w:ascii="Tahoma" w:hAnsi="Tahoma" w:cs="Tahoma"/>
          <w:caps/>
          <w:sz w:val="18"/>
          <w:szCs w:val="18"/>
        </w:rPr>
        <w:t xml:space="preserve"> </w:t>
      </w:r>
      <w:r w:rsidRPr="007521DB">
        <w:rPr>
          <w:rFonts w:ascii="Tahoma" w:hAnsi="Tahoma" w:cs="Tahoma"/>
          <w:sz w:val="18"/>
          <w:szCs w:val="18"/>
        </w:rPr>
        <w:t xml:space="preserve">se obliga a establecer anticipadamente al inicio de los trabajos en el sitio de realización de los mismos, </w:t>
      </w:r>
      <w:r w:rsidRPr="006A588D">
        <w:rPr>
          <w:rFonts w:ascii="Tahoma" w:hAnsi="Tahoma" w:cs="Tahoma"/>
          <w:sz w:val="18"/>
          <w:szCs w:val="18"/>
        </w:rPr>
        <w:t xml:space="preserve">un representante permanente </w:t>
      </w:r>
      <w:r w:rsidRPr="007521DB">
        <w:rPr>
          <w:rFonts w:ascii="Tahoma" w:hAnsi="Tahoma" w:cs="Tahoma"/>
          <w:sz w:val="18"/>
          <w:szCs w:val="18"/>
        </w:rPr>
        <w:t>que actuará como su superintendente de construcción, el cual deberá tener poder amplio y suficiente para tomar decisiones en todo lo relativo al cumplimiento de este contrato. En este caso</w:t>
      </w:r>
      <w:r w:rsidRPr="007521DB">
        <w:rPr>
          <w:rFonts w:ascii="Tahoma" w:hAnsi="Tahoma" w:cs="Tahoma"/>
          <w:caps/>
          <w:sz w:val="18"/>
          <w:szCs w:val="18"/>
        </w:rPr>
        <w:t xml:space="preserve">, </w:t>
      </w:r>
      <w:r w:rsidRPr="007521DB">
        <w:rPr>
          <w:rFonts w:ascii="Tahoma" w:hAnsi="Tahoma" w:cs="Tahoma"/>
          <w:b/>
          <w:sz w:val="18"/>
          <w:szCs w:val="18"/>
        </w:rPr>
        <w:t>“El Municipio”</w:t>
      </w:r>
      <w:r w:rsidRPr="007521DB">
        <w:rPr>
          <w:rFonts w:ascii="Tahoma" w:hAnsi="Tahoma" w:cs="Tahoma"/>
          <w:b/>
          <w:caps/>
          <w:sz w:val="18"/>
          <w:szCs w:val="18"/>
        </w:rPr>
        <w:t>,</w:t>
      </w:r>
      <w:r w:rsidRPr="007521DB">
        <w:rPr>
          <w:rFonts w:ascii="Tahoma" w:hAnsi="Tahoma" w:cs="Tahoma"/>
          <w:caps/>
          <w:sz w:val="18"/>
          <w:szCs w:val="18"/>
        </w:rPr>
        <w:t xml:space="preserve"> </w:t>
      </w:r>
      <w:r w:rsidRPr="007521DB">
        <w:rPr>
          <w:rFonts w:ascii="Tahoma" w:hAnsi="Tahoma" w:cs="Tahoma"/>
          <w:sz w:val="18"/>
          <w:szCs w:val="18"/>
        </w:rPr>
        <w:t>se reserva el derecho de su aceptación, el cual podrá ejercer en cualquier momento</w:t>
      </w:r>
      <w:r w:rsidRPr="007521DB">
        <w:rPr>
          <w:rFonts w:ascii="Tahoma" w:hAnsi="Tahoma" w:cs="Tahoma"/>
          <w:caps/>
          <w:sz w:val="18"/>
          <w:szCs w:val="18"/>
        </w:rPr>
        <w:t>.</w:t>
      </w:r>
    </w:p>
    <w:p w:rsidR="006C16CE" w:rsidRPr="007521DB" w:rsidRDefault="006C16CE" w:rsidP="006C16CE">
      <w:pPr>
        <w:ind w:left="426"/>
        <w:jc w:val="both"/>
        <w:rPr>
          <w:rFonts w:ascii="Tahoma" w:hAnsi="Tahoma" w:cs="Tahoma"/>
          <w:caps/>
          <w:sz w:val="18"/>
          <w:szCs w:val="18"/>
        </w:rPr>
      </w:pPr>
    </w:p>
    <w:p w:rsidR="006C16CE" w:rsidRDefault="006C16CE" w:rsidP="006C16CE">
      <w:pPr>
        <w:ind w:left="426"/>
        <w:jc w:val="both"/>
        <w:rPr>
          <w:rFonts w:ascii="Tahoma" w:hAnsi="Tahoma" w:cs="Tahoma"/>
          <w:sz w:val="18"/>
          <w:szCs w:val="18"/>
        </w:rPr>
      </w:pPr>
      <w:r w:rsidRPr="00CE4EB8">
        <w:rPr>
          <w:rFonts w:ascii="Tahoma" w:hAnsi="Tahoma" w:cs="Tahoma"/>
          <w:sz w:val="18"/>
          <w:szCs w:val="18"/>
        </w:rPr>
        <w:t xml:space="preserve">El superintendente de construcción designado por </w:t>
      </w:r>
      <w:r w:rsidRPr="00CE4EB8">
        <w:rPr>
          <w:rFonts w:ascii="Tahoma" w:hAnsi="Tahoma" w:cs="Tahoma"/>
          <w:b/>
          <w:sz w:val="18"/>
          <w:szCs w:val="18"/>
        </w:rPr>
        <w:t>“El Contratista”,</w:t>
      </w:r>
      <w:r w:rsidRPr="00CE4EB8">
        <w:rPr>
          <w:rFonts w:ascii="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CE4EB8">
        <w:rPr>
          <w:rFonts w:ascii="Tahoma" w:hAnsi="Tahoma" w:cs="Tahoma"/>
          <w:b/>
          <w:sz w:val="18"/>
          <w:szCs w:val="18"/>
        </w:rPr>
        <w:t>“El contratista”,</w:t>
      </w:r>
      <w:r w:rsidRPr="00CE4EB8">
        <w:rPr>
          <w:rFonts w:ascii="Tahoma" w:hAnsi="Tahoma" w:cs="Tahoma"/>
          <w:sz w:val="18"/>
          <w:szCs w:val="18"/>
        </w:rPr>
        <w:t xml:space="preserve"> con las facultades legales suficientes para el cumplimiento de este contrato.</w:t>
      </w:r>
    </w:p>
    <w:p w:rsidR="006C16CE" w:rsidRDefault="006C16CE" w:rsidP="006C16CE">
      <w:pPr>
        <w:ind w:left="426"/>
        <w:jc w:val="both"/>
        <w:rPr>
          <w:rFonts w:ascii="Tahoma" w:hAnsi="Tahoma" w:cs="Tahoma"/>
          <w:sz w:val="18"/>
          <w:szCs w:val="18"/>
        </w:rPr>
      </w:pPr>
    </w:p>
    <w:p w:rsidR="006C16CE" w:rsidRPr="00D0385E" w:rsidRDefault="006C16CE" w:rsidP="006C16CE">
      <w:pPr>
        <w:ind w:left="426"/>
        <w:jc w:val="both"/>
        <w:rPr>
          <w:rFonts w:ascii="Tahoma" w:hAnsi="Tahoma" w:cs="Tahoma"/>
          <w:bCs/>
          <w:sz w:val="18"/>
          <w:szCs w:val="18"/>
        </w:rPr>
      </w:pPr>
      <w:r>
        <w:rPr>
          <w:rFonts w:ascii="Tahoma" w:hAnsi="Tahoma" w:cs="Tahoma"/>
          <w:sz w:val="18"/>
          <w:szCs w:val="18"/>
        </w:rPr>
        <w:t xml:space="preserve">Por otra parte, </w:t>
      </w:r>
      <w:r w:rsidRPr="008C1B60">
        <w:rPr>
          <w:rFonts w:ascii="Tahoma" w:hAnsi="Tahoma" w:cs="Tahoma"/>
          <w:b/>
          <w:sz w:val="18"/>
          <w:szCs w:val="18"/>
        </w:rPr>
        <w:t>“El Contratista”</w:t>
      </w:r>
      <w:r>
        <w:rPr>
          <w:rFonts w:ascii="Tahoma" w:hAnsi="Tahoma" w:cs="Tahoma"/>
          <w:b/>
          <w:sz w:val="18"/>
          <w:szCs w:val="18"/>
        </w:rPr>
        <w:t xml:space="preserve">, </w:t>
      </w:r>
      <w:r>
        <w:rPr>
          <w:rFonts w:ascii="Tahoma" w:hAnsi="Tahoma" w:cs="Tahoma"/>
          <w:bCs/>
          <w:sz w:val="18"/>
          <w:szCs w:val="18"/>
        </w:rPr>
        <w:t xml:space="preserve">deberá contar con un Director Responsable de Obra que deberá exhibir licencia vigente que lo acredite como tal y quien será responsable directo de la supervisión, vigilancia, control de calidad y revisión de los trabajos por parte de </w:t>
      </w:r>
      <w:r w:rsidRPr="008C1B60">
        <w:rPr>
          <w:rFonts w:ascii="Tahoma" w:hAnsi="Tahoma" w:cs="Tahoma"/>
          <w:b/>
          <w:sz w:val="18"/>
          <w:szCs w:val="18"/>
        </w:rPr>
        <w:t>“El Contratista”</w:t>
      </w:r>
      <w:r>
        <w:rPr>
          <w:rFonts w:ascii="Tahoma" w:hAnsi="Tahoma" w:cs="Tahoma"/>
          <w:b/>
          <w:sz w:val="18"/>
          <w:szCs w:val="18"/>
        </w:rPr>
        <w:t xml:space="preserve">,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000B5520" w:rsidRPr="000B5520">
        <w:rPr>
          <w:rFonts w:ascii="Tahoma" w:hAnsi="Tahoma" w:cs="Tahoma"/>
          <w:b/>
          <w:bCs/>
          <w:sz w:val="18"/>
          <w:szCs w:val="18"/>
        </w:rPr>
        <w:fldChar w:fldCharType="begin"/>
      </w:r>
      <w:r w:rsidR="000B5520" w:rsidRPr="000B5520">
        <w:rPr>
          <w:rFonts w:ascii="Tahoma" w:hAnsi="Tahoma" w:cs="Tahoma"/>
          <w:b/>
          <w:bCs/>
          <w:sz w:val="18"/>
          <w:szCs w:val="18"/>
        </w:rPr>
        <w:instrText xml:space="preserve"> MERGEFIELD NOMBRE_DEL_DRO </w:instrText>
      </w:r>
      <w:r w:rsidR="000B5520" w:rsidRPr="000B5520">
        <w:rPr>
          <w:rFonts w:ascii="Tahoma" w:hAnsi="Tahoma" w:cs="Tahoma"/>
          <w:b/>
          <w:bCs/>
          <w:sz w:val="18"/>
          <w:szCs w:val="18"/>
        </w:rPr>
        <w:fldChar w:fldCharType="separate"/>
      </w:r>
      <w:r w:rsidR="0056270E" w:rsidRPr="00CB0EEC">
        <w:rPr>
          <w:rFonts w:ascii="Tahoma" w:hAnsi="Tahoma" w:cs="Tahoma"/>
          <w:b/>
          <w:bCs/>
          <w:noProof/>
          <w:sz w:val="18"/>
          <w:szCs w:val="18"/>
        </w:rPr>
        <w:t>Arq. Cesar Augusto Heredia Mariche</w:t>
      </w:r>
      <w:r w:rsidR="000B5520" w:rsidRPr="000B5520">
        <w:rPr>
          <w:rFonts w:ascii="Tahoma" w:hAnsi="Tahoma" w:cs="Tahoma"/>
          <w:b/>
          <w:bCs/>
          <w:sz w:val="18"/>
          <w:szCs w:val="18"/>
        </w:rPr>
        <w:fldChar w:fldCharType="end"/>
      </w:r>
      <w:r>
        <w:rPr>
          <w:rFonts w:ascii="Tahoma" w:hAnsi="Tahoma" w:cs="Tahoma"/>
          <w:bCs/>
          <w:sz w:val="18"/>
          <w:szCs w:val="18"/>
        </w:rPr>
        <w:t xml:space="preserve"> con número de </w:t>
      </w:r>
      <w:r w:rsidR="00952BB1">
        <w:rPr>
          <w:rFonts w:ascii="Tahoma" w:hAnsi="Tahoma" w:cs="Tahoma"/>
          <w:bCs/>
          <w:sz w:val="18"/>
          <w:szCs w:val="18"/>
        </w:rPr>
        <w:t xml:space="preserve">Registro </w:t>
      </w:r>
      <w:r>
        <w:rPr>
          <w:rFonts w:ascii="Tahoma" w:hAnsi="Tahoma" w:cs="Tahoma"/>
          <w:bCs/>
          <w:sz w:val="18"/>
          <w:szCs w:val="18"/>
        </w:rPr>
        <w:t xml:space="preserve">de D.R.O. </w:t>
      </w:r>
      <w:r w:rsidR="000B5520" w:rsidRPr="000B5520">
        <w:rPr>
          <w:rFonts w:ascii="Tahoma" w:hAnsi="Tahoma" w:cs="Tahoma"/>
          <w:b/>
          <w:bCs/>
          <w:sz w:val="18"/>
          <w:szCs w:val="18"/>
        </w:rPr>
        <w:fldChar w:fldCharType="begin"/>
      </w:r>
      <w:r w:rsidR="000B5520" w:rsidRPr="000B5520">
        <w:rPr>
          <w:rFonts w:ascii="Tahoma" w:hAnsi="Tahoma" w:cs="Tahoma"/>
          <w:b/>
          <w:bCs/>
          <w:sz w:val="18"/>
          <w:szCs w:val="18"/>
        </w:rPr>
        <w:instrText xml:space="preserve"> MERGEFIELD No_DE_LICENCIA_DEL_DRO </w:instrText>
      </w:r>
      <w:r w:rsidR="000B5520" w:rsidRPr="000B5520">
        <w:rPr>
          <w:rFonts w:ascii="Tahoma" w:hAnsi="Tahoma" w:cs="Tahoma"/>
          <w:b/>
          <w:bCs/>
          <w:sz w:val="18"/>
          <w:szCs w:val="18"/>
        </w:rPr>
        <w:fldChar w:fldCharType="separate"/>
      </w:r>
      <w:r w:rsidR="0056270E" w:rsidRPr="00CB0EEC">
        <w:rPr>
          <w:rFonts w:ascii="Tahoma" w:hAnsi="Tahoma" w:cs="Tahoma"/>
          <w:b/>
          <w:bCs/>
          <w:noProof/>
          <w:sz w:val="18"/>
          <w:szCs w:val="18"/>
        </w:rPr>
        <w:t>1612-A</w:t>
      </w:r>
      <w:r w:rsidR="000B5520" w:rsidRPr="000B5520">
        <w:rPr>
          <w:rFonts w:ascii="Tahoma" w:hAnsi="Tahoma" w:cs="Tahoma"/>
          <w:b/>
          <w:bCs/>
          <w:sz w:val="18"/>
          <w:szCs w:val="18"/>
        </w:rPr>
        <w:fldChar w:fldCharType="end"/>
      </w:r>
      <w:r>
        <w:rPr>
          <w:rFonts w:ascii="Tahoma" w:hAnsi="Tahoma" w:cs="Tahoma"/>
          <w:b/>
          <w:sz w:val="18"/>
          <w:szCs w:val="18"/>
        </w:rPr>
        <w:t xml:space="preserve">, </w:t>
      </w:r>
      <w:r>
        <w:rPr>
          <w:rFonts w:ascii="Tahoma" w:hAnsi="Tahoma" w:cs="Tahoma"/>
          <w:bCs/>
          <w:sz w:val="18"/>
          <w:szCs w:val="18"/>
        </w:rPr>
        <w:t>ocupará dicho cargo.</w:t>
      </w:r>
    </w:p>
    <w:p w:rsidR="008F1D85" w:rsidRDefault="008F1D85" w:rsidP="0095098D">
      <w:pPr>
        <w:ind w:left="426"/>
        <w:jc w:val="both"/>
        <w:rPr>
          <w:rFonts w:ascii="Tahoma" w:hAnsi="Tahoma" w:cs="Tahoma"/>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Décima Tercera.-</w:t>
      </w:r>
      <w:r w:rsidRPr="00CE4EB8">
        <w:rPr>
          <w:rFonts w:ascii="Tahoma" w:hAnsi="Tahoma" w:cs="Tahoma"/>
          <w:sz w:val="18"/>
          <w:szCs w:val="18"/>
        </w:rPr>
        <w:t xml:space="preserve"> Relaciones Laborales.</w:t>
      </w:r>
    </w:p>
    <w:p w:rsidR="0095098D" w:rsidRPr="00CE4EB8" w:rsidRDefault="0095098D" w:rsidP="0095098D">
      <w:pPr>
        <w:jc w:val="both"/>
        <w:rPr>
          <w:rFonts w:ascii="Tahoma" w:hAnsi="Tahoma" w:cs="Tahoma"/>
          <w:sz w:val="18"/>
          <w:szCs w:val="18"/>
        </w:rPr>
      </w:pPr>
    </w:p>
    <w:p w:rsidR="0095098D" w:rsidRDefault="00E61A9D"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0095098D" w:rsidRPr="00CE4EB8">
        <w:rPr>
          <w:rFonts w:ascii="Tahoma" w:hAnsi="Tahoma" w:cs="Tahoma"/>
          <w:sz w:val="18"/>
          <w:szCs w:val="18"/>
        </w:rPr>
        <w:t xml:space="preserve"> expresamente manifiestan que entre ellas no existe relación laboral de ningún tipo y por ello </w:t>
      </w:r>
      <w:r w:rsidR="0095098D" w:rsidRPr="00CE4EB8">
        <w:rPr>
          <w:rFonts w:ascii="Tahoma" w:hAnsi="Tahoma" w:cs="Tahoma"/>
          <w:b/>
          <w:sz w:val="18"/>
          <w:szCs w:val="18"/>
        </w:rPr>
        <w:t>“El Contratista”,</w:t>
      </w:r>
      <w:r w:rsidR="0095098D"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0095098D" w:rsidRPr="00CE4EB8">
        <w:rPr>
          <w:rFonts w:ascii="Tahoma" w:hAnsi="Tahoma" w:cs="Tahoma"/>
          <w:b/>
          <w:sz w:val="18"/>
          <w:szCs w:val="18"/>
        </w:rPr>
        <w:t>“El Municipio”,</w:t>
      </w:r>
      <w:r w:rsidR="0095098D" w:rsidRPr="00CE4EB8">
        <w:rPr>
          <w:rFonts w:ascii="Tahoma" w:hAnsi="Tahoma" w:cs="Tahoma"/>
          <w:sz w:val="18"/>
          <w:szCs w:val="18"/>
        </w:rPr>
        <w:t xml:space="preserve"> en relación con los trabajos objeto de este contrato</w:t>
      </w:r>
      <w:r w:rsidR="0095098D" w:rsidRPr="00CE4EB8">
        <w:rPr>
          <w:rFonts w:ascii="Tahoma" w:hAnsi="Tahoma" w:cs="Tahoma"/>
          <w:caps/>
          <w:sz w:val="18"/>
          <w:szCs w:val="18"/>
        </w:rPr>
        <w:t>.</w:t>
      </w:r>
    </w:p>
    <w:p w:rsidR="003E379D" w:rsidRDefault="003E379D" w:rsidP="0095098D">
      <w:pPr>
        <w:ind w:left="426"/>
        <w:jc w:val="both"/>
        <w:rPr>
          <w:rFonts w:ascii="Tahoma" w:hAnsi="Tahoma" w:cs="Tahoma"/>
          <w:caps/>
          <w:sz w:val="18"/>
          <w:szCs w:val="18"/>
        </w:rPr>
      </w:pPr>
    </w:p>
    <w:p w:rsidR="003E379D" w:rsidRDefault="003E379D" w:rsidP="003E379D">
      <w:pPr>
        <w:ind w:left="426"/>
        <w:jc w:val="both"/>
        <w:rPr>
          <w:rFonts w:ascii="Tahoma" w:hAnsi="Tahoma" w:cs="Tahoma"/>
          <w:sz w:val="18"/>
          <w:szCs w:val="18"/>
        </w:rPr>
      </w:pPr>
      <w:r>
        <w:rPr>
          <w:rFonts w:ascii="Tahoma" w:hAnsi="Tahoma" w:cs="Tahoma"/>
          <w:sz w:val="18"/>
          <w:szCs w:val="18"/>
        </w:rPr>
        <w:t xml:space="preserve">El Porcentaje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rsidR="00E562A4" w:rsidRPr="00CE4EB8" w:rsidRDefault="00E562A4" w:rsidP="0095098D">
      <w:pPr>
        <w:ind w:left="426"/>
        <w:jc w:val="both"/>
        <w:rPr>
          <w:rFonts w:ascii="Tahoma" w:hAnsi="Tahoma" w:cs="Tahoma"/>
          <w:caps/>
          <w:sz w:val="18"/>
          <w:szCs w:val="18"/>
        </w:rPr>
      </w:pPr>
    </w:p>
    <w:p w:rsidR="0095098D" w:rsidRPr="00CE4EB8" w:rsidRDefault="0095098D" w:rsidP="0095098D">
      <w:pPr>
        <w:jc w:val="both"/>
        <w:rPr>
          <w:rFonts w:ascii="Tahoma" w:hAnsi="Tahoma" w:cs="Tahoma"/>
          <w:b/>
          <w:sz w:val="18"/>
          <w:szCs w:val="18"/>
        </w:rPr>
      </w:pPr>
      <w:r w:rsidRPr="00CE4EB8">
        <w:rPr>
          <w:rFonts w:ascii="Tahoma" w:hAnsi="Tahoma" w:cs="Tahoma"/>
          <w:b/>
          <w:sz w:val="18"/>
          <w:szCs w:val="18"/>
        </w:rPr>
        <w:t>Décima Cuarta.-</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95098D" w:rsidRPr="00CE4EB8" w:rsidRDefault="0095098D" w:rsidP="0095098D">
      <w:pPr>
        <w:jc w:val="both"/>
        <w:rPr>
          <w:rFonts w:ascii="Tahoma" w:hAnsi="Tahoma" w:cs="Tahoma"/>
          <w:b/>
          <w:sz w:val="18"/>
          <w:szCs w:val="18"/>
        </w:rPr>
      </w:pPr>
    </w:p>
    <w:p w:rsidR="0095098D" w:rsidRDefault="0095098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256BBE" w:rsidRDefault="00256BBE" w:rsidP="0095098D">
      <w:pPr>
        <w:ind w:left="426"/>
        <w:jc w:val="both"/>
        <w:rPr>
          <w:rFonts w:ascii="Tahoma" w:hAnsi="Tahoma" w:cs="Tahoma"/>
          <w:sz w:val="18"/>
          <w:szCs w:val="18"/>
        </w:rPr>
      </w:pPr>
    </w:p>
    <w:p w:rsidR="00AA3687" w:rsidRDefault="0095098D"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007E5AAB" w:rsidRPr="00C55EB2">
        <w:rPr>
          <w:rFonts w:ascii="Tahoma" w:hAnsi="Tahoma" w:cs="Tahoma"/>
          <w:b/>
          <w:sz w:val="18"/>
          <w:szCs w:val="18"/>
        </w:rPr>
        <w:t xml:space="preserve">“El Contratista” </w:t>
      </w:r>
      <w:r w:rsidR="007E5AAB">
        <w:rPr>
          <w:rFonts w:ascii="Tahoma" w:hAnsi="Tahoma" w:cs="Tahoma"/>
          <w:sz w:val="18"/>
          <w:szCs w:val="18"/>
        </w:rPr>
        <w:t xml:space="preserve">estará obligado a reparar o reponer de manera inmediata </w:t>
      </w:r>
      <w:proofErr w:type="gramStart"/>
      <w:r w:rsidR="007E5AAB">
        <w:rPr>
          <w:rFonts w:ascii="Tahoma" w:hAnsi="Tahoma" w:cs="Tahoma"/>
          <w:sz w:val="18"/>
          <w:szCs w:val="18"/>
        </w:rPr>
        <w:t>las tomas</w:t>
      </w:r>
      <w:proofErr w:type="gramEnd"/>
      <w:r w:rsidR="007E5AAB">
        <w:rPr>
          <w:rFonts w:ascii="Tahoma" w:hAnsi="Tahoma" w:cs="Tahoma"/>
          <w:sz w:val="18"/>
          <w:szCs w:val="18"/>
        </w:rPr>
        <w:t xml:space="preserve"> de agua potable y/o descargas sanitarias que afecte derivado de la ejecución de los trabajos, mismos que correrán por su cuenta.</w:t>
      </w:r>
    </w:p>
    <w:p w:rsidR="00EB5E5D" w:rsidRDefault="00EB5E5D" w:rsidP="0095098D">
      <w:pPr>
        <w:ind w:left="426"/>
        <w:jc w:val="both"/>
        <w:rPr>
          <w:rFonts w:ascii="Tahoma" w:hAnsi="Tahoma" w:cs="Tahoma"/>
          <w:sz w:val="18"/>
          <w:szCs w:val="18"/>
        </w:rPr>
      </w:pPr>
    </w:p>
    <w:p w:rsidR="008E6DB9" w:rsidRDefault="0095098D" w:rsidP="00E27B68">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de ejecución de los trabajos,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federal, estatal o municipal. </w:t>
      </w:r>
      <w:r w:rsidRPr="00CE4EB8">
        <w:rPr>
          <w:rFonts w:ascii="Tahoma" w:hAnsi="Tahoma" w:cs="Tahoma"/>
          <w:b/>
          <w:spacing w:val="-3"/>
          <w:sz w:val="18"/>
          <w:szCs w:val="18"/>
        </w:rPr>
        <w:t xml:space="preserve">“El </w:t>
      </w:r>
      <w:r w:rsidR="00C05089">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w:t>
      </w:r>
      <w:r w:rsidRPr="00CE4EB8">
        <w:rPr>
          <w:rFonts w:ascii="Tahoma" w:hAnsi="Tahoma" w:cs="Tahoma"/>
          <w:spacing w:val="-3"/>
          <w:sz w:val="18"/>
          <w:szCs w:val="18"/>
        </w:rPr>
        <w:lastRenderedPageBreak/>
        <w:t xml:space="preserve">especificaciones anexas, misma que deberá contener </w:t>
      </w:r>
      <w:r w:rsidRPr="00CE4EB8">
        <w:rPr>
          <w:rFonts w:ascii="Tahoma" w:hAnsi="Tahoma" w:cs="Tahoma"/>
          <w:sz w:val="18"/>
          <w:szCs w:val="18"/>
        </w:rPr>
        <w:t xml:space="preserve">la siguiente leyenda: </w:t>
      </w:r>
      <w:r w:rsidR="00FA5F55">
        <w:rPr>
          <w:rFonts w:ascii="Tahoma" w:hAnsi="Tahoma" w:cs="Tahoma"/>
          <w:b/>
          <w:noProof/>
          <w:sz w:val="18"/>
          <w:szCs w:val="18"/>
        </w:rPr>
        <w:fldChar w:fldCharType="begin"/>
      </w:r>
      <w:r w:rsidR="00FA5F55">
        <w:rPr>
          <w:rFonts w:ascii="Tahoma" w:hAnsi="Tahoma" w:cs="Tahoma"/>
          <w:b/>
          <w:noProof/>
          <w:sz w:val="18"/>
          <w:szCs w:val="18"/>
        </w:rPr>
        <w:instrText xml:space="preserve"> MERGEFIELD DECIMA_CUARTA_LEYENDA </w:instrText>
      </w:r>
      <w:r w:rsidR="00FA5F55">
        <w:rPr>
          <w:rFonts w:ascii="Tahoma" w:hAnsi="Tahoma" w:cs="Tahoma"/>
          <w:b/>
          <w:noProof/>
          <w:sz w:val="18"/>
          <w:szCs w:val="18"/>
        </w:rPr>
        <w:fldChar w:fldCharType="separate"/>
      </w:r>
      <w:r w:rsidR="0056270E" w:rsidRPr="00CB0EEC">
        <w:rPr>
          <w:rFonts w:ascii="Tahoma" w:hAnsi="Tahoma" w:cs="Tahoma"/>
          <w:b/>
          <w:noProof/>
          <w:sz w:val="18"/>
          <w:szCs w:val="18"/>
        </w:rPr>
        <w:t>"ESTA OBRA SE REALIZÓ CON RECURSOS FISCALES, EJERCICIO FISCAL 2023".</w:t>
      </w:r>
      <w:r w:rsidR="00FA5F55">
        <w:rPr>
          <w:rFonts w:ascii="Tahoma" w:hAnsi="Tahoma" w:cs="Tahoma"/>
          <w:b/>
          <w:noProof/>
          <w:sz w:val="18"/>
          <w:szCs w:val="18"/>
        </w:rPr>
        <w:fldChar w:fldCharType="end"/>
      </w:r>
    </w:p>
    <w:p w:rsidR="000E14DC" w:rsidRPr="00CE4EB8" w:rsidRDefault="000E14DC" w:rsidP="0095098D">
      <w:pPr>
        <w:tabs>
          <w:tab w:val="left" w:pos="-720"/>
        </w:tabs>
        <w:suppressAutoHyphens/>
        <w:ind w:left="426"/>
        <w:jc w:val="both"/>
        <w:rPr>
          <w:rFonts w:ascii="Tahoma" w:hAnsi="Tahoma" w:cs="Tahoma"/>
          <w:caps/>
          <w:sz w:val="18"/>
          <w:szCs w:val="18"/>
        </w:rPr>
      </w:pPr>
    </w:p>
    <w:p w:rsidR="0095098D" w:rsidRDefault="0095098D"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leyes y reglamentos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AA63FC" w:rsidRDefault="00AA63FC" w:rsidP="0095098D">
      <w:pPr>
        <w:ind w:left="426"/>
        <w:jc w:val="both"/>
        <w:rPr>
          <w:rFonts w:ascii="Tahoma" w:hAnsi="Tahoma" w:cs="Tahoma"/>
          <w:b/>
          <w:sz w:val="18"/>
          <w:szCs w:val="18"/>
        </w:rPr>
      </w:pPr>
    </w:p>
    <w:p w:rsidR="0095098D" w:rsidRDefault="000A0F5C" w:rsidP="0095098D">
      <w:pPr>
        <w:ind w:left="426"/>
        <w:jc w:val="both"/>
        <w:rPr>
          <w:rFonts w:ascii="Tahoma" w:hAnsi="Tahoma" w:cs="Tahoma"/>
          <w:sz w:val="18"/>
          <w:szCs w:val="18"/>
        </w:rPr>
      </w:pPr>
      <w:r w:rsidRPr="00CE4EB8">
        <w:rPr>
          <w:rFonts w:ascii="Tahoma" w:hAnsi="Tahoma" w:cs="Tahoma"/>
          <w:sz w:val="18"/>
          <w:szCs w:val="18"/>
        </w:rPr>
        <w:t>S</w:t>
      </w:r>
      <w:r w:rsidR="0095098D" w:rsidRPr="00CE4EB8">
        <w:rPr>
          <w:rFonts w:ascii="Tahoma" w:hAnsi="Tahoma" w:cs="Tahoma"/>
          <w:sz w:val="18"/>
          <w:szCs w:val="18"/>
        </w:rPr>
        <w:t xml:space="preserve">i dentro de los doce meses contados a partir de la fecha de recepción de los trabajos por </w:t>
      </w:r>
      <w:r w:rsidR="0095098D" w:rsidRPr="00CE4EB8">
        <w:rPr>
          <w:rFonts w:ascii="Tahoma" w:hAnsi="Tahoma" w:cs="Tahoma"/>
          <w:b/>
          <w:sz w:val="18"/>
          <w:szCs w:val="18"/>
        </w:rPr>
        <w:t>“El Municipio”,</w:t>
      </w:r>
      <w:r w:rsidR="0095098D" w:rsidRPr="00CE4EB8">
        <w:rPr>
          <w:rFonts w:ascii="Tahoma" w:hAnsi="Tahoma" w:cs="Tahoma"/>
          <w:sz w:val="18"/>
          <w:szCs w:val="18"/>
        </w:rPr>
        <w:t xml:space="preserve"> aparecieren desperfectos o vicios en la obra, </w:t>
      </w:r>
      <w:r w:rsidR="0095098D" w:rsidRPr="00CE4EB8">
        <w:rPr>
          <w:rFonts w:ascii="Tahoma" w:hAnsi="Tahoma" w:cs="Tahoma"/>
          <w:b/>
          <w:sz w:val="18"/>
          <w:szCs w:val="18"/>
        </w:rPr>
        <w:t>“El Contratista”,</w:t>
      </w:r>
      <w:r w:rsidR="0095098D"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220D27" w:rsidRDefault="00220D27"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 xml:space="preserve">Décima Quinta.- </w:t>
      </w:r>
      <w:r w:rsidRPr="00CE4EB8">
        <w:rPr>
          <w:rFonts w:ascii="Tahoma" w:hAnsi="Tahoma" w:cs="Tahoma"/>
          <w:sz w:val="18"/>
          <w:szCs w:val="18"/>
        </w:rPr>
        <w:t>Penas convencionales y retenciones.</w:t>
      </w:r>
    </w:p>
    <w:p w:rsidR="0095098D" w:rsidRPr="00CE4EB8" w:rsidRDefault="0095098D"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están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1C03C5" w:rsidRDefault="001C03C5"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95098D" w:rsidRPr="00CE4EB8" w:rsidRDefault="0095098D" w:rsidP="0095098D">
      <w:pPr>
        <w:ind w:left="426"/>
        <w:jc w:val="both"/>
        <w:rPr>
          <w:rFonts w:ascii="Tahoma" w:hAnsi="Tahoma" w:cs="Tahoma"/>
          <w:caps/>
          <w:sz w:val="18"/>
          <w:szCs w:val="18"/>
        </w:rPr>
      </w:pPr>
    </w:p>
    <w:p w:rsidR="0095098D" w:rsidRPr="00CE4EB8" w:rsidRDefault="0053740F" w:rsidP="0095098D">
      <w:pPr>
        <w:ind w:left="426"/>
        <w:jc w:val="both"/>
        <w:rPr>
          <w:rFonts w:ascii="Tahoma" w:hAnsi="Tahoma" w:cs="Tahoma"/>
          <w:sz w:val="18"/>
          <w:szCs w:val="18"/>
        </w:rPr>
      </w:pPr>
      <w:r w:rsidRPr="00CE4EB8">
        <w:rPr>
          <w:rFonts w:ascii="Tahoma" w:hAnsi="Tahoma" w:cs="Tahoma"/>
          <w:sz w:val="18"/>
          <w:szCs w:val="18"/>
        </w:rPr>
        <w:t>U</w:t>
      </w:r>
      <w:r w:rsidR="0095098D" w:rsidRPr="00CE4EB8">
        <w:rPr>
          <w:rFonts w:ascii="Tahoma" w:hAnsi="Tahoma" w:cs="Tahoma"/>
          <w:sz w:val="18"/>
          <w:szCs w:val="18"/>
        </w:rPr>
        <w:t xml:space="preserve">na vez vencido el plazo de ejecución de los trabajos </w:t>
      </w:r>
      <w:r w:rsidR="0095098D" w:rsidRPr="00CE4EB8">
        <w:rPr>
          <w:rFonts w:ascii="Tahoma" w:hAnsi="Tahoma" w:cs="Tahoma"/>
          <w:b/>
          <w:bCs/>
          <w:sz w:val="18"/>
          <w:szCs w:val="18"/>
        </w:rPr>
        <w:t>“El Contratista”</w:t>
      </w:r>
      <w:r w:rsidR="0095098D" w:rsidRPr="00CE4EB8">
        <w:rPr>
          <w:rFonts w:ascii="Tahoma" w:hAnsi="Tahoma" w:cs="Tahoma"/>
          <w:sz w:val="18"/>
          <w:szCs w:val="18"/>
        </w:rPr>
        <w:t xml:space="preserve"> responsable sin justificación alguna no se llegare a regularizar con su programa de obra y por ende no entregare los trabajos totalmente concluidos en el plazo pactado, no procederá la devolución de los importes retenidos, y se procederá a hacer efectivo a </w:t>
      </w:r>
      <w:r w:rsidR="0095098D" w:rsidRPr="00CE4EB8">
        <w:rPr>
          <w:rFonts w:ascii="Tahoma" w:hAnsi="Tahoma" w:cs="Tahoma"/>
          <w:b/>
          <w:bCs/>
          <w:sz w:val="18"/>
          <w:szCs w:val="18"/>
        </w:rPr>
        <w:t xml:space="preserve">“El Contratista”, </w:t>
      </w:r>
      <w:r w:rsidR="0095098D" w:rsidRPr="00CE4EB8">
        <w:rPr>
          <w:rFonts w:ascii="Tahoma" w:hAnsi="Tahoma" w:cs="Tahoma"/>
          <w:sz w:val="18"/>
          <w:szCs w:val="18"/>
        </w:rPr>
        <w:t xml:space="preserve">como </w:t>
      </w:r>
      <w:r w:rsidR="0095098D" w:rsidRPr="00CE4EB8">
        <w:rPr>
          <w:rFonts w:ascii="Tahoma" w:hAnsi="Tahoma" w:cs="Tahoma"/>
          <w:b/>
          <w:bCs/>
          <w:sz w:val="18"/>
          <w:szCs w:val="18"/>
        </w:rPr>
        <w:t>sanción</w:t>
      </w:r>
      <w:r w:rsidR="0095098D" w:rsidRPr="00CE4EB8">
        <w:rPr>
          <w:rFonts w:ascii="Tahoma" w:hAnsi="Tahoma" w:cs="Tahoma"/>
          <w:sz w:val="18"/>
          <w:szCs w:val="18"/>
        </w:rPr>
        <w:t xml:space="preserve"> por incumplimiento de contrato y quedará en favor de </w:t>
      </w:r>
      <w:r w:rsidR="0095098D" w:rsidRPr="00CE4EB8">
        <w:rPr>
          <w:rFonts w:ascii="Tahoma" w:hAnsi="Tahoma" w:cs="Tahoma"/>
          <w:b/>
          <w:bCs/>
          <w:sz w:val="18"/>
          <w:szCs w:val="18"/>
        </w:rPr>
        <w:t>“El Municipio”.</w:t>
      </w:r>
      <w:r w:rsidR="0095098D" w:rsidRPr="00CE4EB8">
        <w:rPr>
          <w:rFonts w:ascii="Tahoma" w:hAnsi="Tahoma" w:cs="Tahoma"/>
          <w:sz w:val="18"/>
          <w:szCs w:val="18"/>
        </w:rPr>
        <w:t xml:space="preserve"> </w:t>
      </w:r>
    </w:p>
    <w:p w:rsidR="00202924" w:rsidRPr="00CE4EB8" w:rsidRDefault="00202924" w:rsidP="0095098D">
      <w:pPr>
        <w:ind w:left="426"/>
        <w:jc w:val="both"/>
        <w:rPr>
          <w:rFonts w:ascii="Tahoma" w:hAnsi="Tahoma" w:cs="Tahoma"/>
          <w:caps/>
          <w:sz w:val="18"/>
          <w:szCs w:val="18"/>
        </w:rPr>
      </w:pP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impuesto al valor agregado.</w:t>
      </w:r>
    </w:p>
    <w:p w:rsidR="006E1C20" w:rsidRPr="00CE4EB8" w:rsidRDefault="006E1C20" w:rsidP="0095098D">
      <w:pPr>
        <w:ind w:left="426"/>
        <w:jc w:val="both"/>
        <w:rPr>
          <w:rFonts w:ascii="Tahoma" w:hAnsi="Tahoma" w:cs="Tahoma"/>
          <w:caps/>
          <w:sz w:val="18"/>
          <w:szCs w:val="18"/>
        </w:rPr>
      </w:pP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736106" w:rsidRPr="00CE4EB8" w:rsidRDefault="00736106" w:rsidP="0095098D">
      <w:pPr>
        <w:ind w:left="426"/>
        <w:jc w:val="both"/>
        <w:rPr>
          <w:rFonts w:ascii="Tahoma" w:hAnsi="Tahoma" w:cs="Tahoma"/>
          <w:caps/>
          <w:sz w:val="18"/>
          <w:szCs w:val="18"/>
        </w:rPr>
      </w:pPr>
    </w:p>
    <w:p w:rsidR="0095098D" w:rsidRDefault="0095098D"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FD6517" w:rsidRDefault="0095098D" w:rsidP="00FD6517">
      <w:pPr>
        <w:ind w:left="426"/>
        <w:jc w:val="both"/>
        <w:rPr>
          <w:rFonts w:ascii="Tahoma" w:hAnsi="Tahoma" w:cs="Tahoma"/>
          <w:bCs/>
          <w:sz w:val="18"/>
          <w:szCs w:val="18"/>
        </w:rPr>
      </w:pPr>
      <w:r w:rsidRPr="00CE4EB8">
        <w:rPr>
          <w:rFonts w:ascii="Tahoma" w:hAnsi="Tahoma" w:cs="Tahoma"/>
          <w:bCs/>
          <w:sz w:val="18"/>
          <w:szCs w:val="18"/>
        </w:rPr>
        <w:t>En estos supuestos, no se tomaran en cuenta las circunstancias derivadas de ca</w:t>
      </w:r>
      <w:r w:rsidR="00AC2236" w:rsidRPr="00CE4EB8">
        <w:rPr>
          <w:rFonts w:ascii="Tahoma" w:hAnsi="Tahoma" w:cs="Tahoma"/>
          <w:bCs/>
          <w:sz w:val="18"/>
          <w:szCs w:val="18"/>
        </w:rPr>
        <w:t xml:space="preserve">so fortuito o </w:t>
      </w:r>
      <w:r w:rsidRPr="00CE4EB8">
        <w:rPr>
          <w:rFonts w:ascii="Tahoma" w:hAnsi="Tahoma" w:cs="Tahoma"/>
          <w:bCs/>
          <w:sz w:val="18"/>
          <w:szCs w:val="18"/>
        </w:rPr>
        <w:t>de fuerza mayor.</w:t>
      </w:r>
    </w:p>
    <w:p w:rsidR="007A4BA1" w:rsidRDefault="007A4BA1" w:rsidP="00FD6517">
      <w:pPr>
        <w:ind w:left="426"/>
        <w:jc w:val="both"/>
        <w:rPr>
          <w:rFonts w:ascii="Tahoma" w:hAnsi="Tahoma" w:cs="Tahoma"/>
          <w:b/>
          <w:sz w:val="18"/>
          <w:szCs w:val="18"/>
        </w:rPr>
      </w:pPr>
    </w:p>
    <w:p w:rsidR="00AF3C1C" w:rsidRDefault="00FD6517"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AF3C1C" w:rsidRDefault="00AF3C1C"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1B5960" w:rsidRPr="002A25BB" w:rsidTr="001B5960">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1B5960" w:rsidRPr="002A25BB" w:rsidRDefault="001B5960" w:rsidP="00FA7C88">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1B5960" w:rsidRPr="002A25BB" w:rsidRDefault="001B5960" w:rsidP="00FA7C88">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1B5960" w:rsidTr="001B5960">
        <w:trPr>
          <w:trHeight w:val="252"/>
        </w:trPr>
        <w:tc>
          <w:tcPr>
            <w:tcW w:w="3261" w:type="dxa"/>
            <w:tcBorders>
              <w:top w:val="nil"/>
              <w:left w:val="single" w:sz="8" w:space="0" w:color="auto"/>
              <w:bottom w:val="nil"/>
              <w:right w:val="single" w:sz="8" w:space="0" w:color="auto"/>
            </w:tcBorders>
            <w:vAlign w:val="center"/>
            <w:hideMark/>
          </w:tcPr>
          <w:p w:rsidR="001B5960" w:rsidRDefault="001B5960" w:rsidP="00FA7C88">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1B5960" w:rsidRDefault="001B5960" w:rsidP="00FA7C88">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1B5960" w:rsidTr="001B5960">
        <w:trPr>
          <w:trHeight w:val="333"/>
        </w:trPr>
        <w:tc>
          <w:tcPr>
            <w:tcW w:w="3261" w:type="dxa"/>
            <w:tcBorders>
              <w:top w:val="nil"/>
              <w:left w:val="single" w:sz="8" w:space="0" w:color="auto"/>
              <w:bottom w:val="single" w:sz="8" w:space="0" w:color="auto"/>
              <w:right w:val="single" w:sz="8" w:space="0" w:color="auto"/>
            </w:tcBorders>
            <w:vAlign w:val="center"/>
            <w:hideMark/>
          </w:tcPr>
          <w:p w:rsidR="001B5960" w:rsidRDefault="001B5960" w:rsidP="00FA7C88">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Previsto en el artículo 76 Penúltimo Párrafo de 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1B5960" w:rsidRDefault="001B5960" w:rsidP="00FA7C88">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Previsto en los artículos 63 al 69 de Ley Estatal de Hacienda.</w:t>
            </w:r>
          </w:p>
        </w:tc>
      </w:tr>
    </w:tbl>
    <w:p w:rsidR="00B406EC" w:rsidRDefault="00B406EC" w:rsidP="00B406EC">
      <w:pPr>
        <w:ind w:left="426"/>
        <w:jc w:val="both"/>
        <w:rPr>
          <w:rFonts w:ascii="Tahoma" w:hAnsi="Tahoma" w:cs="Tahoma"/>
          <w:sz w:val="18"/>
          <w:szCs w:val="18"/>
        </w:rPr>
      </w:pPr>
    </w:p>
    <w:p w:rsidR="00B406EC" w:rsidRDefault="00B406EC" w:rsidP="00B406EC">
      <w:pPr>
        <w:ind w:left="426"/>
        <w:jc w:val="both"/>
        <w:rPr>
          <w:rFonts w:ascii="Tahoma" w:hAnsi="Tahoma" w:cs="Tahoma"/>
          <w:sz w:val="18"/>
          <w:szCs w:val="18"/>
        </w:rPr>
      </w:pPr>
      <w:r>
        <w:rPr>
          <w:rFonts w:ascii="Tahoma" w:hAnsi="Tahoma" w:cs="Tahoma"/>
          <w:b/>
          <w:sz w:val="18"/>
          <w:szCs w:val="18"/>
        </w:rPr>
        <w:lastRenderedPageBreak/>
        <w:t>Impuesto sobre erogaciones por remuneraciones al trabajo personal</w:t>
      </w:r>
      <w:r>
        <w:rPr>
          <w:rFonts w:ascii="Tahoma" w:hAnsi="Tahoma" w:cs="Tahoma"/>
          <w:sz w:val="18"/>
          <w:szCs w:val="18"/>
        </w:rPr>
        <w:t xml:space="preserve"> previsto en los </w:t>
      </w:r>
      <w:r w:rsidRPr="003C1ABD">
        <w:rPr>
          <w:rFonts w:ascii="Tahoma" w:hAnsi="Tahoma" w:cs="Tahoma"/>
          <w:b/>
          <w:sz w:val="18"/>
          <w:szCs w:val="18"/>
        </w:rPr>
        <w:t>artículos del 63 al 69 de la Ley Estatal de Hacienda</w:t>
      </w:r>
      <w:r w:rsidRPr="003C1ABD">
        <w:rPr>
          <w:rFonts w:ascii="Tahoma" w:hAnsi="Tahoma" w:cs="Tahoma"/>
          <w:sz w:val="18"/>
          <w:szCs w:val="18"/>
        </w:rPr>
        <w:t xml:space="preserve">, reformada mediante publicación en el Periódico Oficial del Estado, el </w:t>
      </w:r>
      <w:r w:rsidRPr="003C1ABD">
        <w:rPr>
          <w:rFonts w:ascii="Tahoma" w:hAnsi="Tahoma" w:cs="Tahoma"/>
          <w:b/>
          <w:sz w:val="18"/>
          <w:szCs w:val="18"/>
        </w:rPr>
        <w:t>24 de Diciembre del 2019</w:t>
      </w:r>
      <w:r w:rsidRPr="003C1ABD">
        <w:rPr>
          <w:rFonts w:ascii="Tahoma" w:hAnsi="Tahoma" w:cs="Tahoma"/>
          <w:sz w:val="18"/>
          <w:szCs w:val="18"/>
        </w:rPr>
        <w:t xml:space="preserve">. </w:t>
      </w:r>
      <w:r w:rsidRPr="003C1ABD">
        <w:rPr>
          <w:rFonts w:ascii="Tahoma" w:hAnsi="Tahoma" w:cs="Tahoma"/>
          <w:b/>
          <w:sz w:val="18"/>
          <w:szCs w:val="18"/>
        </w:rPr>
        <w:t xml:space="preserve">“El Municipio” </w:t>
      </w:r>
      <w:r w:rsidRPr="003C1ABD">
        <w:rPr>
          <w:rFonts w:ascii="Tahoma" w:hAnsi="Tahoma" w:cs="Tahoma"/>
          <w:sz w:val="18"/>
          <w:szCs w:val="18"/>
        </w:rPr>
        <w:t>efectuara la retención del tres por ciento; misma que deberá ser plasmada en las facturas de las estimaciones que presente para trámite de pago.</w:t>
      </w:r>
    </w:p>
    <w:p w:rsidR="006B6E76" w:rsidRDefault="006B6E76"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Décima Sexta.-</w:t>
      </w:r>
      <w:r w:rsidRPr="00CE4EB8">
        <w:rPr>
          <w:rFonts w:ascii="Tahoma" w:hAnsi="Tahoma" w:cs="Tahoma"/>
          <w:sz w:val="18"/>
          <w:szCs w:val="18"/>
        </w:rPr>
        <w:t xml:space="preserve"> Suspensión temporal del contrato.</w:t>
      </w:r>
    </w:p>
    <w:p w:rsidR="0095098D" w:rsidRPr="00CE4EB8" w:rsidRDefault="0095098D" w:rsidP="0095098D">
      <w:pPr>
        <w:jc w:val="both"/>
        <w:rPr>
          <w:rFonts w:ascii="Tahoma" w:hAnsi="Tahoma" w:cs="Tahoma"/>
          <w:sz w:val="18"/>
          <w:szCs w:val="18"/>
        </w:rPr>
      </w:pPr>
    </w:p>
    <w:p w:rsidR="0095098D" w:rsidRDefault="0095098D"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6E1D15" w:rsidRPr="00CE4EB8" w:rsidRDefault="006E1D15" w:rsidP="0095098D">
      <w:pPr>
        <w:tabs>
          <w:tab w:val="left" w:pos="-720"/>
        </w:tabs>
        <w:suppressAutoHyphens/>
        <w:ind w:left="426"/>
        <w:jc w:val="both"/>
        <w:rPr>
          <w:rFonts w:ascii="Tahoma" w:hAnsi="Tahoma" w:cs="Tahoma"/>
          <w:caps/>
          <w:spacing w:val="-3"/>
          <w:sz w:val="18"/>
          <w:szCs w:val="18"/>
        </w:rPr>
      </w:pPr>
    </w:p>
    <w:p w:rsidR="0095098D" w:rsidRDefault="0095098D"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220D27" w:rsidRDefault="00220D27" w:rsidP="0095098D">
      <w:pPr>
        <w:tabs>
          <w:tab w:val="left" w:pos="-720"/>
        </w:tabs>
        <w:suppressAutoHyphens/>
        <w:ind w:left="426"/>
        <w:jc w:val="both"/>
        <w:rPr>
          <w:rFonts w:ascii="Tahoma" w:hAnsi="Tahoma" w:cs="Tahoma"/>
          <w:spacing w:val="-3"/>
          <w:sz w:val="18"/>
          <w:szCs w:val="18"/>
        </w:rPr>
      </w:pPr>
    </w:p>
    <w:p w:rsidR="006E1D15" w:rsidRPr="00E04EBE" w:rsidRDefault="006E1D15" w:rsidP="006E1D15">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 xml:space="preserve">lo notificara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la probable reanudación de los trabajos, así como las acciones que debe considerar en lo relativo a su personal, maquinaria y equipo de construcción. </w:t>
      </w:r>
    </w:p>
    <w:p w:rsidR="006E1D15" w:rsidRPr="00E04EBE" w:rsidRDefault="006E1D15" w:rsidP="006E1D15">
      <w:pPr>
        <w:tabs>
          <w:tab w:val="left" w:pos="-720"/>
        </w:tabs>
        <w:suppressAutoHyphens/>
        <w:ind w:left="426"/>
        <w:jc w:val="both"/>
        <w:rPr>
          <w:rFonts w:ascii="Tahoma" w:hAnsi="Tahoma" w:cs="Tahoma"/>
          <w:spacing w:val="-3"/>
          <w:sz w:val="18"/>
          <w:szCs w:val="18"/>
        </w:rPr>
      </w:pPr>
    </w:p>
    <w:p w:rsidR="006E1D15" w:rsidRDefault="006E1D15" w:rsidP="006E1D15">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E54B59" w:rsidRPr="00CE4EB8" w:rsidRDefault="00E54B59"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Décima Séptima.-</w:t>
      </w:r>
      <w:r w:rsidRPr="00CE4EB8">
        <w:rPr>
          <w:rFonts w:ascii="Tahoma" w:hAnsi="Tahoma" w:cs="Tahoma"/>
          <w:sz w:val="18"/>
          <w:szCs w:val="18"/>
        </w:rPr>
        <w:t xml:space="preserve"> De la terminación anticipada del Contrato.</w:t>
      </w:r>
    </w:p>
    <w:p w:rsidR="0095098D" w:rsidRPr="00CE4EB8" w:rsidRDefault="0095098D" w:rsidP="0095098D">
      <w:pPr>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dar por terminado anticipadamente el presente contrato, cuando concurran razones de interés general que impidan mantener su vigencia, sin responsabilidad alguna para </w:t>
      </w:r>
      <w:r w:rsidRPr="00CE4EB8">
        <w:rPr>
          <w:rFonts w:ascii="Tahoma" w:hAnsi="Tahoma" w:cs="Tahoma"/>
          <w:b/>
          <w:sz w:val="18"/>
          <w:szCs w:val="18"/>
        </w:rPr>
        <w:t>“El Municipio</w:t>
      </w:r>
      <w:r w:rsidRPr="00CE4EB8">
        <w:rPr>
          <w:rFonts w:ascii="Tahoma" w:hAnsi="Tahoma" w:cs="Tahoma"/>
          <w:sz w:val="18"/>
          <w:szCs w:val="18"/>
        </w:rPr>
        <w:t>”.</w:t>
      </w:r>
    </w:p>
    <w:p w:rsidR="00C27F83" w:rsidRPr="00CE4EB8" w:rsidRDefault="00C27F83" w:rsidP="0095098D">
      <w:pPr>
        <w:ind w:left="426"/>
        <w:jc w:val="both"/>
        <w:rPr>
          <w:rFonts w:ascii="Tahoma" w:hAnsi="Tahoma" w:cs="Tahoma"/>
          <w:caps/>
          <w:sz w:val="18"/>
          <w:szCs w:val="18"/>
        </w:rPr>
      </w:pPr>
    </w:p>
    <w:p w:rsidR="0095098D" w:rsidRPr="00CE4EB8" w:rsidRDefault="0095098D" w:rsidP="0095098D">
      <w:pPr>
        <w:pStyle w:val="Textoindependiente"/>
        <w:ind w:left="426"/>
        <w:rPr>
          <w:rFonts w:ascii="Tahoma" w:hAnsi="Tahoma" w:cs="Tahoma"/>
          <w:caps/>
          <w:sz w:val="18"/>
          <w:szCs w:val="18"/>
        </w:rPr>
      </w:pPr>
      <w:r w:rsidRPr="00CE4EB8">
        <w:rPr>
          <w:rFonts w:ascii="Tahoma" w:hAnsi="Tahoma" w:cs="Tahoma"/>
          <w:sz w:val="18"/>
          <w:szCs w:val="18"/>
        </w:rPr>
        <w:t>Cuando se sur</w:t>
      </w:r>
      <w:r w:rsidR="0078541D">
        <w:rPr>
          <w:rFonts w:ascii="Tahoma" w:hAnsi="Tahoma" w:cs="Tahoma"/>
          <w:sz w:val="18"/>
          <w:szCs w:val="18"/>
        </w:rPr>
        <w:t>jan</w:t>
      </w:r>
      <w:r w:rsidRPr="00CE4EB8">
        <w:rPr>
          <w:rFonts w:ascii="Tahoma" w:hAnsi="Tahoma" w:cs="Tahoma"/>
          <w:sz w:val="18"/>
          <w:szCs w:val="18"/>
        </w:rPr>
        <w:t xml:space="preserve"> alguna de las siguientes causas:</w:t>
      </w:r>
    </w:p>
    <w:p w:rsidR="0095098D" w:rsidRPr="00CE4EB8" w:rsidRDefault="0095098D" w:rsidP="0095098D">
      <w:pPr>
        <w:ind w:left="426"/>
        <w:jc w:val="both"/>
        <w:rPr>
          <w:rFonts w:ascii="Tahoma" w:hAnsi="Tahoma" w:cs="Tahoma"/>
          <w:caps/>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sz w:val="18"/>
          <w:szCs w:val="18"/>
        </w:rPr>
        <w:t>a).-</w:t>
      </w:r>
      <w:r w:rsidRPr="00CE4EB8">
        <w:rPr>
          <w:rFonts w:ascii="Tahoma" w:hAnsi="Tahoma" w:cs="Tahoma"/>
          <w:sz w:val="18"/>
          <w:szCs w:val="18"/>
        </w:rPr>
        <w:t xml:space="preserve"> La imposibilidad de continuar con la ejecución de los trabajos, derivada ésta, por causas de fuerza mayor o caso fortuito.</w:t>
      </w:r>
    </w:p>
    <w:p w:rsidR="0095098D" w:rsidRPr="00CE4EB8" w:rsidRDefault="0095098D" w:rsidP="0095098D">
      <w:pPr>
        <w:ind w:left="426"/>
        <w:jc w:val="both"/>
        <w:rPr>
          <w:rFonts w:ascii="Tahoma" w:hAnsi="Tahoma" w:cs="Tahoma"/>
          <w:b/>
          <w:caps/>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sz w:val="18"/>
          <w:szCs w:val="18"/>
        </w:rPr>
        <w:t>b).-</w:t>
      </w:r>
      <w:r w:rsidRPr="00CE4EB8">
        <w:rPr>
          <w:rFonts w:ascii="Tahoma" w:hAnsi="Tahoma" w:cs="Tahoma"/>
          <w:sz w:val="18"/>
          <w:szCs w:val="18"/>
        </w:rPr>
        <w:t xml:space="preserve"> La terminación o cancelación de los recursos asignados a la obra objeto del presente contrato, por el ejercicio que corresponda.</w:t>
      </w:r>
    </w:p>
    <w:p w:rsidR="0095098D" w:rsidRPr="00CE4EB8" w:rsidRDefault="0095098D" w:rsidP="0095098D">
      <w:pPr>
        <w:ind w:left="426"/>
        <w:jc w:val="both"/>
        <w:rPr>
          <w:rFonts w:ascii="Tahoma" w:hAnsi="Tahoma" w:cs="Tahoma"/>
          <w:b/>
          <w:caps/>
          <w:sz w:val="18"/>
          <w:szCs w:val="18"/>
        </w:rPr>
      </w:pPr>
    </w:p>
    <w:p w:rsidR="004A76E8" w:rsidRDefault="004A76E8" w:rsidP="004A76E8">
      <w:pPr>
        <w:ind w:left="426"/>
        <w:jc w:val="both"/>
        <w:rPr>
          <w:rFonts w:ascii="Tahoma" w:hAnsi="Tahoma" w:cs="Tahoma"/>
          <w:sz w:val="18"/>
          <w:szCs w:val="18"/>
        </w:rPr>
      </w:pPr>
      <w:r w:rsidRPr="007521DB">
        <w:rPr>
          <w:rFonts w:ascii="Tahoma" w:hAnsi="Tahoma" w:cs="Tahoma"/>
          <w:b/>
          <w:sz w:val="18"/>
          <w:szCs w:val="18"/>
        </w:rPr>
        <w:t>c).-</w:t>
      </w:r>
      <w:r w:rsidRPr="007521DB">
        <w:rPr>
          <w:rFonts w:ascii="Tahoma" w:hAnsi="Tahoma" w:cs="Tahoma"/>
          <w:sz w:val="18"/>
          <w:szCs w:val="18"/>
        </w:rPr>
        <w:t xml:space="preserve"> Cuando por caso fortuito o fuerza mayor no sea posible la continuación de los trabajos, </w:t>
      </w:r>
      <w:r w:rsidRPr="007521DB">
        <w:rPr>
          <w:rFonts w:ascii="Tahoma" w:hAnsi="Tahoma" w:cs="Tahoma"/>
          <w:b/>
          <w:sz w:val="18"/>
          <w:szCs w:val="18"/>
        </w:rPr>
        <w:t>“El Contratista”,</w:t>
      </w:r>
      <w:r w:rsidRPr="007521DB">
        <w:rPr>
          <w:rFonts w:ascii="Tahoma" w:hAnsi="Tahoma" w:cs="Tahoma"/>
          <w:sz w:val="18"/>
          <w:szCs w:val="18"/>
        </w:rPr>
        <w:t xml:space="preserve"> podrá optar por no ejecutarlos, en ese supuesto, si opta por la terminación anticipada del contrato lo solicitará a </w:t>
      </w:r>
      <w:r w:rsidRPr="007521DB">
        <w:rPr>
          <w:rFonts w:ascii="Tahoma" w:hAnsi="Tahoma" w:cs="Tahoma"/>
          <w:b/>
          <w:sz w:val="18"/>
          <w:szCs w:val="18"/>
        </w:rPr>
        <w:t>“El Municipio”</w:t>
      </w:r>
      <w:r w:rsidRPr="007521DB">
        <w:rPr>
          <w:rFonts w:ascii="Tahoma" w:hAnsi="Tahoma" w:cs="Tahoma"/>
          <w:sz w:val="18"/>
          <w:szCs w:val="18"/>
        </w:rPr>
        <w:t xml:space="preserve">, quien resolverá dentro de los </w:t>
      </w:r>
      <w:r w:rsidRPr="007521DB">
        <w:rPr>
          <w:rFonts w:ascii="Tahoma" w:hAnsi="Tahoma" w:cs="Tahoma"/>
          <w:b/>
          <w:sz w:val="18"/>
          <w:szCs w:val="18"/>
        </w:rPr>
        <w:t>veinte (20)</w:t>
      </w:r>
      <w:r w:rsidRPr="007521DB">
        <w:rPr>
          <w:rFonts w:ascii="Tahoma" w:hAnsi="Tahoma" w:cs="Tahoma"/>
          <w:sz w:val="18"/>
          <w:szCs w:val="18"/>
        </w:rPr>
        <w:t xml:space="preserve"> días naturales siguientes al de la recepción de la solicitud; en caso de negativa, será necesario que </w:t>
      </w:r>
      <w:r w:rsidRPr="007521DB">
        <w:rPr>
          <w:rFonts w:ascii="Tahoma" w:hAnsi="Tahoma" w:cs="Tahoma"/>
          <w:b/>
          <w:sz w:val="18"/>
          <w:szCs w:val="18"/>
        </w:rPr>
        <w:t>“El Contratista”,</w:t>
      </w:r>
      <w:r w:rsidRPr="007521DB">
        <w:rPr>
          <w:rFonts w:ascii="Tahoma" w:hAnsi="Tahoma" w:cs="Tahoma"/>
          <w:sz w:val="18"/>
          <w:szCs w:val="18"/>
        </w:rPr>
        <w:t xml:space="preserve"> obtenga de la autoridad judicial la declaratoria correspondiente</w:t>
      </w:r>
      <w:r>
        <w:rPr>
          <w:rFonts w:ascii="Tahoma" w:hAnsi="Tahoma" w:cs="Tahoma"/>
          <w:sz w:val="18"/>
          <w:szCs w:val="18"/>
        </w:rPr>
        <w:t>, como lo establece el artículo 59 Fracción III de la Ley de Obras Públicas y Servicios Relacionados del Estado de Oaxaca.</w:t>
      </w:r>
    </w:p>
    <w:p w:rsidR="00EF0E33" w:rsidRDefault="00EF0E33" w:rsidP="0095098D">
      <w:pPr>
        <w:jc w:val="both"/>
        <w:rPr>
          <w:rFonts w:ascii="Tahoma" w:hAnsi="Tahoma" w:cs="Tahoma"/>
          <w:b/>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Décima octava.-</w:t>
      </w:r>
      <w:r w:rsidRPr="00CE4EB8">
        <w:rPr>
          <w:rFonts w:ascii="Tahoma" w:hAnsi="Tahoma" w:cs="Tahoma"/>
          <w:sz w:val="18"/>
          <w:szCs w:val="18"/>
        </w:rPr>
        <w:t xml:space="preserve"> Rescisión administrativa del contrato.</w:t>
      </w:r>
    </w:p>
    <w:p w:rsidR="0095098D" w:rsidRPr="00CE4EB8" w:rsidRDefault="0095098D" w:rsidP="0095098D">
      <w:pPr>
        <w:jc w:val="both"/>
        <w:rPr>
          <w:rFonts w:ascii="Tahoma" w:hAnsi="Tahoma" w:cs="Tahoma"/>
          <w:sz w:val="18"/>
          <w:szCs w:val="18"/>
        </w:rPr>
      </w:pPr>
    </w:p>
    <w:p w:rsidR="0095098D" w:rsidRDefault="0095098D"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95098D" w:rsidRDefault="0095098D"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874A0A" w:rsidRDefault="00874A0A"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95098D" w:rsidRPr="00CE4EB8" w:rsidRDefault="0095098D" w:rsidP="0095098D">
      <w:pPr>
        <w:ind w:left="426"/>
        <w:jc w:val="both"/>
        <w:rPr>
          <w:rFonts w:ascii="Tahoma" w:hAnsi="Tahoma" w:cs="Tahoma"/>
          <w:caps/>
          <w:sz w:val="18"/>
          <w:szCs w:val="18"/>
        </w:rPr>
      </w:pPr>
    </w:p>
    <w:p w:rsidR="0095098D" w:rsidRDefault="0095098D"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EF0E33" w:rsidRDefault="00EF0E33"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95098D" w:rsidRPr="00CE4EB8" w:rsidRDefault="0095098D" w:rsidP="0095098D">
      <w:pPr>
        <w:ind w:left="426"/>
        <w:jc w:val="both"/>
        <w:rPr>
          <w:rFonts w:ascii="Tahoma" w:hAnsi="Tahoma" w:cs="Tahoma"/>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95098D" w:rsidRPr="00CE4EB8" w:rsidRDefault="0095098D" w:rsidP="0095098D">
      <w:pPr>
        <w:ind w:left="426"/>
        <w:jc w:val="both"/>
        <w:rPr>
          <w:rFonts w:ascii="Tahoma" w:hAnsi="Tahoma" w:cs="Tahoma"/>
          <w:b/>
          <w:sz w:val="18"/>
          <w:szCs w:val="18"/>
        </w:rPr>
      </w:pPr>
    </w:p>
    <w:p w:rsidR="0095098D" w:rsidRPr="00CE4EB8" w:rsidRDefault="0095098D"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no ejecuta los trabajos de conformidad con lo estipulado o sin motivo justificado no acata las ordenes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95098D" w:rsidRPr="00CE4EB8" w:rsidRDefault="0095098D" w:rsidP="0095098D">
      <w:pPr>
        <w:ind w:left="426"/>
        <w:jc w:val="both"/>
        <w:rPr>
          <w:rFonts w:ascii="Tahoma" w:hAnsi="Tahoma" w:cs="Tahoma"/>
          <w:b/>
          <w:caps/>
          <w:sz w:val="18"/>
          <w:szCs w:val="18"/>
        </w:rPr>
      </w:pPr>
    </w:p>
    <w:p w:rsidR="0095098D" w:rsidRPr="00CE4EB8" w:rsidRDefault="0095098D" w:rsidP="0095098D">
      <w:pPr>
        <w:ind w:left="426"/>
        <w:jc w:val="both"/>
        <w:rPr>
          <w:rFonts w:ascii="Tahoma" w:hAnsi="Tahoma" w:cs="Tahoma"/>
          <w:b/>
          <w:caps/>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95098D" w:rsidRPr="00CE4EB8" w:rsidRDefault="0095098D" w:rsidP="0095098D">
      <w:pPr>
        <w:ind w:left="426"/>
        <w:jc w:val="both"/>
        <w:rPr>
          <w:rFonts w:ascii="Tahoma" w:hAnsi="Tahoma" w:cs="Tahoma"/>
          <w:caps/>
          <w:sz w:val="18"/>
          <w:szCs w:val="18"/>
        </w:rPr>
      </w:pPr>
    </w:p>
    <w:p w:rsidR="0095098D" w:rsidRDefault="0095098D"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w:t>
      </w:r>
      <w:r w:rsidR="000C5CEF" w:rsidRPr="00CE4EB8">
        <w:rPr>
          <w:rFonts w:ascii="Tahoma" w:hAnsi="Tahoma" w:cs="Tahoma"/>
          <w:sz w:val="18"/>
          <w:szCs w:val="18"/>
        </w:rPr>
        <w:t>a</w:t>
      </w:r>
      <w:r w:rsidRPr="00CE4EB8">
        <w:rPr>
          <w:rFonts w:ascii="Tahoma" w:hAnsi="Tahoma" w:cs="Tahoma"/>
          <w:sz w:val="18"/>
          <w:szCs w:val="18"/>
        </w:rPr>
        <w:t xml:space="preserve">s siguientes </w:t>
      </w:r>
      <w:r w:rsidR="000C5CEF" w:rsidRPr="00CE4EB8">
        <w:rPr>
          <w:rFonts w:ascii="Tahoma" w:hAnsi="Tahoma" w:cs="Tahoma"/>
          <w:sz w:val="18"/>
          <w:szCs w:val="18"/>
        </w:rPr>
        <w:t>fracciones</w:t>
      </w:r>
      <w:r w:rsidRPr="00CE4EB8">
        <w:rPr>
          <w:rFonts w:ascii="Tahoma" w:hAnsi="Tahoma" w:cs="Tahoma"/>
          <w:sz w:val="18"/>
          <w:szCs w:val="18"/>
        </w:rPr>
        <w:t>:</w:t>
      </w:r>
    </w:p>
    <w:p w:rsidR="00AA3687" w:rsidRPr="00CE4EB8" w:rsidRDefault="00AA3687" w:rsidP="0095098D">
      <w:pPr>
        <w:ind w:left="426"/>
        <w:jc w:val="both"/>
        <w:rPr>
          <w:rFonts w:ascii="Tahoma" w:hAnsi="Tahoma" w:cs="Tahoma"/>
          <w:sz w:val="18"/>
          <w:szCs w:val="18"/>
        </w:rPr>
      </w:pPr>
    </w:p>
    <w:p w:rsidR="0095098D" w:rsidRDefault="0095098D"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E124DA" w:rsidRPr="00CE4EB8" w:rsidRDefault="00E124DA" w:rsidP="0095098D">
      <w:pPr>
        <w:ind w:left="426"/>
        <w:jc w:val="both"/>
        <w:rPr>
          <w:rFonts w:ascii="Tahoma" w:hAnsi="Tahoma" w:cs="Tahoma"/>
          <w:caps/>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95098D" w:rsidRPr="00CE4EB8" w:rsidRDefault="0095098D" w:rsidP="0095098D">
      <w:pPr>
        <w:ind w:left="426"/>
        <w:jc w:val="both"/>
        <w:rPr>
          <w:rFonts w:ascii="Tahoma" w:hAnsi="Tahoma" w:cs="Tahoma"/>
          <w:caps/>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95098D" w:rsidRPr="00CE4EB8" w:rsidRDefault="0095098D" w:rsidP="0095098D">
      <w:pPr>
        <w:ind w:left="426"/>
        <w:jc w:val="both"/>
        <w:rPr>
          <w:rFonts w:ascii="Tahoma" w:hAnsi="Tahoma" w:cs="Tahoma"/>
          <w:caps/>
          <w:sz w:val="18"/>
          <w:szCs w:val="18"/>
        </w:rPr>
      </w:pPr>
    </w:p>
    <w:p w:rsidR="0095098D" w:rsidRPr="00CE4EB8" w:rsidRDefault="0095098D"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95098D" w:rsidRPr="00CE4EB8" w:rsidRDefault="0095098D" w:rsidP="0095098D">
      <w:pPr>
        <w:ind w:left="426"/>
        <w:jc w:val="both"/>
        <w:rPr>
          <w:rFonts w:ascii="Tahoma" w:hAnsi="Tahoma" w:cs="Tahoma"/>
          <w:caps/>
          <w:sz w:val="18"/>
          <w:szCs w:val="18"/>
        </w:rPr>
      </w:pPr>
    </w:p>
    <w:p w:rsidR="0095098D" w:rsidRPr="00CE4EB8" w:rsidRDefault="0095098D"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6F0449" w:rsidRDefault="006F0449" w:rsidP="0095098D">
      <w:pPr>
        <w:tabs>
          <w:tab w:val="left" w:pos="-720"/>
        </w:tabs>
        <w:suppressAutoHyphens/>
        <w:jc w:val="both"/>
        <w:rPr>
          <w:rFonts w:ascii="Tahoma" w:hAnsi="Tahoma" w:cs="Tahoma"/>
          <w:b/>
          <w:spacing w:val="-3"/>
          <w:sz w:val="18"/>
          <w:szCs w:val="18"/>
        </w:rPr>
      </w:pPr>
    </w:p>
    <w:p w:rsidR="0095098D" w:rsidRPr="00CE4EB8" w:rsidRDefault="0095098D" w:rsidP="0095098D">
      <w:pPr>
        <w:tabs>
          <w:tab w:val="left" w:pos="-720"/>
        </w:tabs>
        <w:suppressAutoHyphens/>
        <w:jc w:val="both"/>
        <w:rPr>
          <w:rFonts w:ascii="Tahoma" w:hAnsi="Tahoma" w:cs="Tahoma"/>
          <w:spacing w:val="-3"/>
          <w:sz w:val="18"/>
          <w:szCs w:val="18"/>
        </w:rPr>
      </w:pPr>
      <w:r w:rsidRPr="00CE4EB8">
        <w:rPr>
          <w:rFonts w:ascii="Tahoma" w:hAnsi="Tahoma" w:cs="Tahoma"/>
          <w:b/>
          <w:spacing w:val="-3"/>
          <w:sz w:val="18"/>
          <w:szCs w:val="18"/>
        </w:rPr>
        <w:t>Décima Novena</w:t>
      </w:r>
      <w:r w:rsidRPr="00CE4EB8">
        <w:rPr>
          <w:rFonts w:ascii="Tahoma" w:hAnsi="Tahoma" w:cs="Tahoma"/>
          <w:spacing w:val="-3"/>
          <w:sz w:val="18"/>
          <w:szCs w:val="18"/>
        </w:rPr>
        <w:t>.- Modificaciones.</w:t>
      </w:r>
    </w:p>
    <w:p w:rsidR="0095098D" w:rsidRPr="00CE4EB8" w:rsidRDefault="0095098D" w:rsidP="0095098D">
      <w:pPr>
        <w:tabs>
          <w:tab w:val="left" w:pos="-720"/>
        </w:tabs>
        <w:suppressAutoHyphens/>
        <w:jc w:val="both"/>
        <w:rPr>
          <w:rFonts w:ascii="Tahoma" w:hAnsi="Tahoma" w:cs="Tahoma"/>
          <w:spacing w:val="-3"/>
          <w:sz w:val="18"/>
          <w:szCs w:val="18"/>
        </w:rPr>
      </w:pPr>
    </w:p>
    <w:p w:rsidR="0095098D" w:rsidRDefault="0095098D"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CE4EB8">
        <w:rPr>
          <w:rFonts w:ascii="Tahoma" w:hAnsi="Tahoma" w:cs="Tahoma"/>
          <w:b/>
          <w:spacing w:val="-3"/>
          <w:sz w:val="18"/>
          <w:szCs w:val="18"/>
        </w:rPr>
        <w:t xml:space="preserve">Artículo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3F627E" w:rsidRDefault="003F627E" w:rsidP="0095098D">
      <w:pPr>
        <w:ind w:left="426"/>
        <w:jc w:val="both"/>
        <w:rPr>
          <w:rFonts w:ascii="Tahoma" w:hAnsi="Tahoma" w:cs="Tahoma"/>
          <w:spacing w:val="-3"/>
          <w:sz w:val="18"/>
          <w:szCs w:val="18"/>
        </w:rPr>
      </w:pPr>
    </w:p>
    <w:p w:rsidR="003F627E" w:rsidRDefault="003F627E" w:rsidP="003F627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 xml:space="preserve">se percate de la necesidad de ejecutar cantidades adicionales o conceptos no previstos en el catalogo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solo podrá ejecutarlos una vez que cuente con la autorización por escrito o en la Bitácora, por parte de la residencia, salvo que se trate de situaciones de emergencia en las que no sea posible esperar su autorización.</w:t>
      </w:r>
    </w:p>
    <w:p w:rsidR="00B46443" w:rsidRPr="00E04EBE" w:rsidRDefault="00B46443" w:rsidP="003F627E">
      <w:pPr>
        <w:ind w:left="426"/>
        <w:jc w:val="both"/>
        <w:rPr>
          <w:rFonts w:ascii="Tahoma" w:hAnsi="Tahoma" w:cs="Tahoma"/>
          <w:sz w:val="18"/>
          <w:szCs w:val="18"/>
        </w:rPr>
      </w:pPr>
    </w:p>
    <w:p w:rsidR="003F627E" w:rsidRPr="00BF5245" w:rsidRDefault="003F627E" w:rsidP="003F627E">
      <w:pPr>
        <w:ind w:left="426"/>
        <w:jc w:val="both"/>
        <w:rPr>
          <w:rFonts w:ascii="Tahoma" w:hAnsi="Tahoma" w:cs="Tahoma"/>
          <w:spacing w:val="-3"/>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Bitácora por el residente. </w:t>
      </w:r>
    </w:p>
    <w:p w:rsidR="007A4BA1" w:rsidRDefault="007A4BA1" w:rsidP="0095098D">
      <w:pPr>
        <w:ind w:left="426"/>
        <w:jc w:val="both"/>
        <w:rPr>
          <w:rFonts w:ascii="Tahoma" w:hAnsi="Tahoma" w:cs="Tahoma"/>
          <w:spacing w:val="-3"/>
          <w:sz w:val="18"/>
          <w:szCs w:val="18"/>
        </w:rPr>
      </w:pPr>
    </w:p>
    <w:p w:rsidR="0095098D" w:rsidRDefault="0095098D" w:rsidP="0095098D">
      <w:pPr>
        <w:jc w:val="both"/>
        <w:rPr>
          <w:rFonts w:ascii="Tahoma" w:hAnsi="Tahoma" w:cs="Tahoma"/>
          <w:sz w:val="18"/>
          <w:szCs w:val="18"/>
        </w:rPr>
      </w:pPr>
      <w:r w:rsidRPr="00CE4EB8">
        <w:rPr>
          <w:rFonts w:ascii="Tahoma" w:hAnsi="Tahoma" w:cs="Tahoma"/>
          <w:b/>
          <w:spacing w:val="-3"/>
          <w:sz w:val="18"/>
          <w:szCs w:val="18"/>
        </w:rPr>
        <w:t>Vigésima</w:t>
      </w:r>
      <w:r w:rsidRPr="00CE4EB8">
        <w:rPr>
          <w:rFonts w:ascii="Tahoma" w:hAnsi="Tahoma" w:cs="Tahoma"/>
          <w:b/>
          <w:sz w:val="18"/>
          <w:szCs w:val="18"/>
        </w:rPr>
        <w:t>.-</w:t>
      </w:r>
      <w:r w:rsidRPr="00CE4EB8">
        <w:rPr>
          <w:rFonts w:ascii="Tahoma" w:hAnsi="Tahoma" w:cs="Tahoma"/>
          <w:sz w:val="18"/>
          <w:szCs w:val="18"/>
        </w:rPr>
        <w:t xml:space="preserve"> Normatividad aplicable.</w:t>
      </w:r>
    </w:p>
    <w:p w:rsidR="001D18AC" w:rsidRPr="00CE4EB8" w:rsidRDefault="001D18AC" w:rsidP="0095098D">
      <w:pPr>
        <w:jc w:val="both"/>
        <w:rPr>
          <w:rFonts w:ascii="Tahoma" w:hAnsi="Tahoma" w:cs="Tahoma"/>
          <w:sz w:val="18"/>
          <w:szCs w:val="18"/>
        </w:rPr>
      </w:pPr>
    </w:p>
    <w:p w:rsidR="0095098D" w:rsidRDefault="00E61A9D"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0095098D"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w:t>
      </w:r>
      <w:r w:rsidR="0095098D" w:rsidRPr="00CE4EB8">
        <w:rPr>
          <w:rFonts w:ascii="Tahoma" w:hAnsi="Tahoma" w:cs="Tahoma"/>
          <w:sz w:val="18"/>
          <w:szCs w:val="18"/>
        </w:rPr>
        <w:lastRenderedPageBreak/>
        <w:t xml:space="preserve">establece la </w:t>
      </w:r>
      <w:r w:rsidR="0095098D" w:rsidRPr="00CE4EB8">
        <w:rPr>
          <w:rFonts w:ascii="Tahoma" w:hAnsi="Tahoma" w:cs="Tahoma"/>
          <w:b/>
          <w:sz w:val="18"/>
          <w:szCs w:val="18"/>
        </w:rPr>
        <w:t xml:space="preserve">Ley de Obras Públicas y Servicios Relacionados del Estado de Oaxaca </w:t>
      </w:r>
      <w:r w:rsidR="0095098D" w:rsidRPr="00CE4EB8">
        <w:rPr>
          <w:rFonts w:ascii="Tahoma" w:hAnsi="Tahoma" w:cs="Tahoma"/>
          <w:sz w:val="18"/>
          <w:szCs w:val="18"/>
        </w:rPr>
        <w:t>y demás normas y disposiciones administrativas que le sean aplicables.</w:t>
      </w:r>
    </w:p>
    <w:p w:rsidR="002F12E5" w:rsidRDefault="002F12E5" w:rsidP="0095098D">
      <w:pPr>
        <w:ind w:left="426"/>
        <w:jc w:val="both"/>
        <w:rPr>
          <w:rFonts w:ascii="Tahoma" w:hAnsi="Tahoma" w:cs="Tahoma"/>
          <w:sz w:val="18"/>
          <w:szCs w:val="18"/>
        </w:rPr>
      </w:pPr>
    </w:p>
    <w:p w:rsidR="0095098D" w:rsidRPr="00CE4EB8" w:rsidRDefault="0095098D" w:rsidP="0095098D">
      <w:pPr>
        <w:jc w:val="both"/>
        <w:rPr>
          <w:rFonts w:ascii="Tahoma" w:hAnsi="Tahoma" w:cs="Tahoma"/>
          <w:sz w:val="18"/>
          <w:szCs w:val="18"/>
        </w:rPr>
      </w:pPr>
      <w:r w:rsidRPr="00CE4EB8">
        <w:rPr>
          <w:rFonts w:ascii="Tahoma" w:hAnsi="Tahoma" w:cs="Tahoma"/>
          <w:b/>
          <w:sz w:val="18"/>
          <w:szCs w:val="18"/>
        </w:rPr>
        <w:t>Vigésima Primera.-</w:t>
      </w:r>
      <w:r w:rsidRPr="00CE4EB8">
        <w:rPr>
          <w:rFonts w:ascii="Tahoma" w:hAnsi="Tahoma" w:cs="Tahoma"/>
          <w:sz w:val="18"/>
          <w:szCs w:val="18"/>
        </w:rPr>
        <w:t xml:space="preserve"> Jurisdicción y tribunales competentes.</w:t>
      </w:r>
    </w:p>
    <w:p w:rsidR="0095098D" w:rsidRPr="00CE4EB8" w:rsidRDefault="0095098D" w:rsidP="0095098D">
      <w:pPr>
        <w:jc w:val="both"/>
        <w:rPr>
          <w:rFonts w:ascii="Tahoma" w:hAnsi="Tahoma" w:cs="Tahoma"/>
          <w:sz w:val="18"/>
          <w:szCs w:val="18"/>
        </w:rPr>
      </w:pPr>
    </w:p>
    <w:p w:rsidR="0095098D" w:rsidRDefault="002E4222" w:rsidP="0095098D">
      <w:pPr>
        <w:ind w:left="426"/>
        <w:jc w:val="both"/>
        <w:rPr>
          <w:rFonts w:ascii="Tahoma" w:hAnsi="Tahoma" w:cs="Tahoma"/>
          <w:sz w:val="18"/>
          <w:szCs w:val="18"/>
        </w:rPr>
      </w:pPr>
      <w:r>
        <w:rPr>
          <w:rFonts w:ascii="Tahoma" w:hAnsi="Tahoma" w:cs="Tahoma"/>
          <w:b/>
          <w:sz w:val="18"/>
          <w:szCs w:val="18"/>
        </w:rPr>
        <w:t>“Las P</w:t>
      </w:r>
      <w:r w:rsidR="007D2E93" w:rsidRPr="007D2E93">
        <w:rPr>
          <w:rFonts w:ascii="Tahoma" w:hAnsi="Tahoma" w:cs="Tahoma"/>
          <w:b/>
          <w:sz w:val="18"/>
          <w:szCs w:val="18"/>
        </w:rPr>
        <w:t>artes”</w:t>
      </w:r>
      <w:r w:rsidR="0095098D" w:rsidRPr="00CE4EB8">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sidR="0095098D" w:rsidRPr="00CE4EB8">
        <w:rPr>
          <w:rFonts w:ascii="Tahoma" w:hAnsi="Tahoma" w:cs="Tahoma"/>
          <w:b/>
          <w:sz w:val="18"/>
          <w:szCs w:val="18"/>
        </w:rPr>
        <w:t>“El Contratista”</w:t>
      </w:r>
      <w:r w:rsidR="0095098D" w:rsidRPr="00CE4EB8">
        <w:rPr>
          <w:rFonts w:ascii="Tahoma" w:hAnsi="Tahoma" w:cs="Tahoma"/>
          <w:sz w:val="18"/>
          <w:szCs w:val="18"/>
        </w:rPr>
        <w:t xml:space="preserve"> renuncia al fuero que pudiera corresponderle por razón de su domicilio presente o futuro o por cualquier otra causa.</w:t>
      </w:r>
    </w:p>
    <w:p w:rsidR="00220D27" w:rsidRDefault="00220D27" w:rsidP="0095098D">
      <w:pPr>
        <w:ind w:left="426"/>
        <w:jc w:val="both"/>
        <w:rPr>
          <w:rFonts w:ascii="Tahoma" w:hAnsi="Tahoma" w:cs="Tahoma"/>
          <w:sz w:val="18"/>
          <w:szCs w:val="18"/>
        </w:rPr>
      </w:pPr>
    </w:p>
    <w:p w:rsidR="004B5D9C" w:rsidRDefault="004B5D9C" w:rsidP="004B5D9C">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por </w:t>
      </w:r>
      <w:r>
        <w:rPr>
          <w:rFonts w:ascii="Tahoma" w:hAnsi="Tahoma" w:cs="Tahoma"/>
          <w:sz w:val="18"/>
          <w:szCs w:val="18"/>
        </w:rPr>
        <w:t>duplicado</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los</w:t>
      </w:r>
      <w:r>
        <w:rPr>
          <w:rFonts w:ascii="Tahoma" w:eastAsia="Times New Roman" w:hAnsi="Tahoma" w:cs="Tahoma"/>
          <w:sz w:val="18"/>
          <w:szCs w:val="18"/>
          <w:lang w:val="es-ES" w:eastAsia="es-ES"/>
        </w:rPr>
        <w:t xml:space="preserve"> Ciudadanos</w:t>
      </w:r>
      <w:r w:rsidRPr="00CE4EB8">
        <w:rPr>
          <w:rFonts w:ascii="Tahoma" w:eastAsia="Times New Roman" w:hAnsi="Tahoma" w:cs="Tahoma"/>
          <w:sz w:val="18"/>
          <w:szCs w:val="18"/>
          <w:lang w:val="es-ES" w:eastAsia="es-ES"/>
        </w:rPr>
        <w:t xml:space="preserve"> </w:t>
      </w: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r w:rsidRPr="003247BC">
        <w:rPr>
          <w:rFonts w:ascii="Tahoma" w:eastAsia="Times New Roman" w:hAnsi="Tahoma" w:cs="Tahoma"/>
          <w:b/>
          <w:sz w:val="18"/>
          <w:szCs w:val="18"/>
          <w:lang w:val="es-ES" w:eastAsia="es-ES"/>
        </w:rPr>
        <w:t xml:space="preserve">y </w:t>
      </w:r>
      <w:r w:rsidRPr="003247BC">
        <w:rPr>
          <w:rFonts w:ascii="Tahoma" w:hAnsi="Tahoma" w:cs="Tahoma"/>
          <w:b/>
          <w:sz w:val="18"/>
          <w:szCs w:val="18"/>
        </w:rPr>
        <w:t>Armando Cruz M</w:t>
      </w:r>
      <w:r>
        <w:rPr>
          <w:rFonts w:ascii="Tahoma" w:hAnsi="Tahoma" w:cs="Tahoma"/>
          <w:b/>
          <w:sz w:val="18"/>
          <w:szCs w:val="18"/>
        </w:rPr>
        <w:t>e</w:t>
      </w:r>
      <w:r w:rsidRPr="003247BC">
        <w:rPr>
          <w:rFonts w:ascii="Tahoma" w:hAnsi="Tahoma" w:cs="Tahoma"/>
          <w:b/>
          <w:sz w:val="18"/>
          <w:szCs w:val="18"/>
        </w:rPr>
        <w:t>nd</w:t>
      </w:r>
      <w:r w:rsidR="00923D17">
        <w:rPr>
          <w:rFonts w:ascii="Tahoma" w:hAnsi="Tahoma" w:cs="Tahoma"/>
          <w:b/>
          <w:sz w:val="18"/>
          <w:szCs w:val="18"/>
        </w:rPr>
        <w:t>o</w:t>
      </w:r>
      <w:r w:rsidRPr="003247BC">
        <w:rPr>
          <w:rFonts w:ascii="Tahoma" w:hAnsi="Tahoma" w:cs="Tahoma"/>
          <w:b/>
          <w:sz w:val="18"/>
          <w:szCs w:val="18"/>
        </w:rPr>
        <w:t>z</w:t>
      </w:r>
      <w:r>
        <w:rPr>
          <w:rFonts w:ascii="Tahoma" w:hAnsi="Tahoma" w:cs="Tahoma"/>
          <w:b/>
          <w:sz w:val="18"/>
          <w:szCs w:val="18"/>
        </w:rPr>
        <w:t>a</w:t>
      </w:r>
      <w:r w:rsidRPr="003247BC">
        <w:rPr>
          <w:rFonts w:ascii="Tahoma" w:eastAsia="Times New Roman" w:hAnsi="Tahoma" w:cs="Tahoma"/>
          <w:b/>
          <w:bCs/>
          <w:sz w:val="18"/>
          <w:szCs w:val="18"/>
          <w:lang w:val="es-ES" w:eastAsia="es-ES"/>
        </w:rPr>
        <w:t xml:space="preserve">, </w:t>
      </w:r>
      <w:r w:rsidRPr="003247BC">
        <w:rPr>
          <w:rFonts w:ascii="Tahoma" w:eastAsia="Times New Roman" w:hAnsi="Tahoma" w:cs="Tahoma"/>
          <w:sz w:val="18"/>
          <w:szCs w:val="18"/>
          <w:lang w:val="es-ES" w:eastAsia="es-ES"/>
        </w:rPr>
        <w:t xml:space="preserve">con los cargos de </w:t>
      </w:r>
      <w:r w:rsidRPr="003247BC">
        <w:rPr>
          <w:rFonts w:ascii="Tahoma" w:eastAsia="Times New Roman" w:hAnsi="Tahoma" w:cs="Tahoma"/>
          <w:b/>
          <w:sz w:val="18"/>
          <w:szCs w:val="18"/>
          <w:lang w:val="es-ES" w:eastAsia="es-ES"/>
        </w:rPr>
        <w:t>Director de Contratación, Seguimiento y Control de Obra Pública</w:t>
      </w:r>
      <w:r w:rsidRPr="003247BC">
        <w:rPr>
          <w:rFonts w:ascii="Tahoma" w:eastAsia="Times New Roman" w:hAnsi="Tahoma" w:cs="Tahoma"/>
          <w:sz w:val="18"/>
          <w:szCs w:val="18"/>
          <w:lang w:val="es-ES" w:eastAsia="es-ES"/>
        </w:rPr>
        <w:t xml:space="preserve"> </w:t>
      </w:r>
      <w:r w:rsidRPr="003247BC">
        <w:rPr>
          <w:rFonts w:ascii="Tahoma" w:eastAsia="Times New Roman" w:hAnsi="Tahoma" w:cs="Tahoma"/>
          <w:b/>
          <w:bCs/>
          <w:sz w:val="18"/>
          <w:szCs w:val="18"/>
          <w:lang w:val="es-ES" w:eastAsia="es-ES"/>
        </w:rPr>
        <w:t>y Director</w:t>
      </w:r>
      <w:r>
        <w:rPr>
          <w:rFonts w:ascii="Tahoma" w:eastAsia="Times New Roman" w:hAnsi="Tahoma" w:cs="Tahoma"/>
          <w:b/>
          <w:bCs/>
          <w:sz w:val="18"/>
          <w:szCs w:val="18"/>
          <w:lang w:val="es-ES" w:eastAsia="es-ES"/>
        </w:rPr>
        <w:t xml:space="preserve"> de Obras Públicas y Mantenimiento</w:t>
      </w:r>
      <w:r w:rsidRPr="00CE4EB8">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a los </w:t>
      </w:r>
      <w:r>
        <w:rPr>
          <w:rFonts w:ascii="Tahoma" w:hAnsi="Tahoma" w:cs="Tahoma"/>
          <w:b/>
          <w:sz w:val="18"/>
          <w:szCs w:val="18"/>
        </w:rPr>
        <w:fldChar w:fldCharType="begin"/>
      </w:r>
      <w:r>
        <w:rPr>
          <w:rFonts w:ascii="Tahoma" w:hAnsi="Tahoma" w:cs="Tahoma"/>
          <w:b/>
          <w:sz w:val="18"/>
          <w:szCs w:val="18"/>
        </w:rPr>
        <w:instrText xml:space="preserve"> MERGEFIELD DIA_FIRMA </w:instrText>
      </w:r>
      <w:r>
        <w:rPr>
          <w:rFonts w:ascii="Tahoma" w:hAnsi="Tahoma" w:cs="Tahoma"/>
          <w:b/>
          <w:sz w:val="18"/>
          <w:szCs w:val="18"/>
        </w:rPr>
        <w:fldChar w:fldCharType="separate"/>
      </w:r>
      <w:r w:rsidR="0056270E" w:rsidRPr="00CB0EEC">
        <w:rPr>
          <w:rFonts w:ascii="Tahoma" w:hAnsi="Tahoma" w:cs="Tahoma"/>
          <w:b/>
          <w:noProof/>
          <w:sz w:val="18"/>
          <w:szCs w:val="18"/>
        </w:rPr>
        <w:t>Treinta y Un</w:t>
      </w:r>
      <w:r>
        <w:rPr>
          <w:rFonts w:ascii="Tahoma" w:hAnsi="Tahoma" w:cs="Tahoma"/>
          <w:b/>
          <w:sz w:val="18"/>
          <w:szCs w:val="18"/>
        </w:rPr>
        <w:fldChar w:fldCharType="end"/>
      </w:r>
      <w:r w:rsidRPr="00CE4EB8">
        <w:rPr>
          <w:rFonts w:ascii="Tahoma" w:hAnsi="Tahoma" w:cs="Tahoma"/>
          <w:b/>
          <w:sz w:val="18"/>
          <w:szCs w:val="18"/>
        </w:rPr>
        <w:t xml:space="preserve"> </w:t>
      </w:r>
      <w:r w:rsidRPr="00CE4EB8">
        <w:rPr>
          <w:rFonts w:ascii="Tahoma" w:hAnsi="Tahoma" w:cs="Tahoma"/>
          <w:sz w:val="18"/>
          <w:szCs w:val="18"/>
        </w:rPr>
        <w:t>días del mes de</w:t>
      </w:r>
      <w:r w:rsidRPr="00CE4EB8">
        <w:rPr>
          <w:rFonts w:ascii="Tahoma" w:hAnsi="Tahoma" w:cs="Tahoma"/>
          <w:b/>
          <w:sz w:val="18"/>
          <w:szCs w:val="18"/>
        </w:rPr>
        <w:t xml:space="preserve"> </w:t>
      </w:r>
      <w:r>
        <w:rPr>
          <w:rFonts w:ascii="Tahoma" w:hAnsi="Tahoma" w:cs="Tahoma"/>
          <w:b/>
          <w:sz w:val="18"/>
          <w:szCs w:val="18"/>
        </w:rPr>
        <w:fldChar w:fldCharType="begin"/>
      </w:r>
      <w:r>
        <w:rPr>
          <w:rFonts w:ascii="Tahoma" w:hAnsi="Tahoma" w:cs="Tahoma"/>
          <w:b/>
          <w:sz w:val="18"/>
          <w:szCs w:val="18"/>
        </w:rPr>
        <w:instrText xml:space="preserve"> MERGEFIELD MES_FIRMA </w:instrText>
      </w:r>
      <w:r>
        <w:rPr>
          <w:rFonts w:ascii="Tahoma" w:hAnsi="Tahoma" w:cs="Tahoma"/>
          <w:b/>
          <w:sz w:val="18"/>
          <w:szCs w:val="18"/>
        </w:rPr>
        <w:fldChar w:fldCharType="separate"/>
      </w:r>
      <w:r w:rsidR="0056270E" w:rsidRPr="00CB0EEC">
        <w:rPr>
          <w:rFonts w:ascii="Tahoma" w:hAnsi="Tahoma" w:cs="Tahoma"/>
          <w:b/>
          <w:noProof/>
          <w:sz w:val="18"/>
          <w:szCs w:val="18"/>
        </w:rPr>
        <w:t>Marzo</w:t>
      </w:r>
      <w:r>
        <w:rPr>
          <w:rFonts w:ascii="Tahoma" w:hAnsi="Tahoma" w:cs="Tahoma"/>
          <w:b/>
          <w:sz w:val="18"/>
          <w:szCs w:val="18"/>
        </w:rPr>
        <w:fldChar w:fldCharType="end"/>
      </w:r>
      <w:r w:rsidRPr="00CE4EB8">
        <w:rPr>
          <w:rFonts w:ascii="Tahoma" w:hAnsi="Tahoma" w:cs="Tahoma"/>
          <w:sz w:val="18"/>
          <w:szCs w:val="18"/>
        </w:rPr>
        <w:t xml:space="preserve"> del año </w:t>
      </w:r>
      <w:r>
        <w:rPr>
          <w:rFonts w:ascii="Tahoma" w:hAnsi="Tahoma" w:cs="Tahoma"/>
          <w:b/>
          <w:sz w:val="18"/>
          <w:szCs w:val="18"/>
        </w:rPr>
        <w:t>Dos mil veinti</w:t>
      </w:r>
      <w:r w:rsidR="009D3B33">
        <w:rPr>
          <w:rFonts w:ascii="Tahoma" w:hAnsi="Tahoma" w:cs="Tahoma"/>
          <w:b/>
          <w:sz w:val="18"/>
          <w:szCs w:val="18"/>
        </w:rPr>
        <w:t>trés</w:t>
      </w:r>
      <w:r>
        <w:rPr>
          <w:rFonts w:ascii="Tahoma" w:hAnsi="Tahoma" w:cs="Tahoma"/>
          <w:b/>
          <w:sz w:val="18"/>
          <w:szCs w:val="18"/>
        </w:rPr>
        <w:t>.</w:t>
      </w:r>
    </w:p>
    <w:p w:rsidR="00EF0E33" w:rsidRDefault="00EF0E33" w:rsidP="004B5D9C">
      <w:pPr>
        <w:ind w:left="426"/>
        <w:jc w:val="both"/>
        <w:rPr>
          <w:rFonts w:ascii="Tahoma" w:hAnsi="Tahoma" w:cs="Tahoma"/>
          <w:b/>
          <w:sz w:val="18"/>
          <w:szCs w:val="18"/>
        </w:rPr>
      </w:pPr>
    </w:p>
    <w:p w:rsidR="00026FC1" w:rsidRDefault="00026FC1" w:rsidP="004B5D9C">
      <w:pPr>
        <w:jc w:val="center"/>
        <w:rPr>
          <w:rFonts w:ascii="Tahoma" w:hAnsi="Tahoma" w:cs="Tahoma"/>
          <w:b/>
          <w:sz w:val="18"/>
          <w:szCs w:val="18"/>
        </w:rPr>
      </w:pPr>
    </w:p>
    <w:p w:rsidR="004B5D9C" w:rsidRPr="00CE4EB8" w:rsidRDefault="004B5D9C" w:rsidP="004B5D9C">
      <w:pPr>
        <w:jc w:val="center"/>
        <w:rPr>
          <w:rFonts w:ascii="Tahoma" w:hAnsi="Tahoma" w:cs="Tahoma"/>
          <w:b/>
          <w:sz w:val="18"/>
          <w:szCs w:val="18"/>
        </w:rPr>
      </w:pPr>
      <w:r w:rsidRPr="00CE4EB8">
        <w:rPr>
          <w:rFonts w:ascii="Tahoma" w:hAnsi="Tahoma" w:cs="Tahoma"/>
          <w:b/>
          <w:sz w:val="18"/>
          <w:szCs w:val="18"/>
        </w:rPr>
        <w:t xml:space="preserve"> “El Municipio”</w:t>
      </w:r>
    </w:p>
    <w:p w:rsidR="004B5D9C" w:rsidRDefault="004B5D9C" w:rsidP="004B5D9C">
      <w:pPr>
        <w:jc w:val="center"/>
        <w:rPr>
          <w:rFonts w:ascii="Tahoma" w:hAnsi="Tahoma" w:cs="Tahoma"/>
          <w:b/>
          <w:sz w:val="18"/>
          <w:szCs w:val="18"/>
        </w:rPr>
      </w:pPr>
    </w:p>
    <w:p w:rsidR="00EF0E33" w:rsidRDefault="00EF0E33" w:rsidP="004B5D9C">
      <w:pPr>
        <w:jc w:val="center"/>
        <w:rPr>
          <w:rFonts w:ascii="Tahoma" w:hAnsi="Tahoma" w:cs="Tahoma"/>
          <w:b/>
          <w:sz w:val="18"/>
          <w:szCs w:val="18"/>
        </w:rPr>
      </w:pPr>
    </w:p>
    <w:p w:rsidR="002F12E5" w:rsidRDefault="002F12E5" w:rsidP="004B5D9C">
      <w:pPr>
        <w:jc w:val="center"/>
        <w:rPr>
          <w:rFonts w:ascii="Tahoma" w:hAnsi="Tahoma" w:cs="Tahoma"/>
          <w:b/>
          <w:sz w:val="18"/>
          <w:szCs w:val="18"/>
        </w:rPr>
      </w:pPr>
    </w:p>
    <w:p w:rsidR="004B5D9C" w:rsidRPr="004517B5" w:rsidRDefault="004B5D9C" w:rsidP="004B5D9C">
      <w:pPr>
        <w:jc w:val="center"/>
        <w:rPr>
          <w:rFonts w:ascii="Tahoma" w:hAnsi="Tahoma" w:cs="Tahoma"/>
          <w:b/>
          <w:sz w:val="18"/>
          <w:szCs w:val="18"/>
        </w:rPr>
      </w:pPr>
      <w:r w:rsidRPr="004517B5">
        <w:rPr>
          <w:rFonts w:ascii="Tahoma" w:hAnsi="Tahoma" w:cs="Tahoma"/>
          <w:b/>
          <w:sz w:val="18"/>
          <w:szCs w:val="18"/>
        </w:rPr>
        <w:t>___________________________</w:t>
      </w:r>
    </w:p>
    <w:p w:rsidR="004B5D9C" w:rsidRDefault="004B5D9C" w:rsidP="004B5D9C">
      <w:pPr>
        <w:jc w:val="center"/>
        <w:rPr>
          <w:rFonts w:ascii="Tahoma" w:hAnsi="Tahoma" w:cs="Tahoma"/>
          <w:b/>
          <w:sz w:val="18"/>
          <w:szCs w:val="18"/>
        </w:rPr>
      </w:pPr>
      <w:r w:rsidRPr="004517B5">
        <w:rPr>
          <w:rFonts w:ascii="Tahoma" w:hAnsi="Tahoma" w:cs="Tahoma"/>
          <w:b/>
          <w:sz w:val="18"/>
          <w:szCs w:val="18"/>
        </w:rPr>
        <w:t xml:space="preserve"> </w:t>
      </w:r>
      <w:r w:rsidRPr="001C00F8">
        <w:rPr>
          <w:rFonts w:ascii="Tahoma" w:hAnsi="Tahoma" w:cs="Tahoma"/>
          <w:b/>
          <w:sz w:val="18"/>
          <w:szCs w:val="18"/>
        </w:rPr>
        <w:t xml:space="preserve">C.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4B5D9C" w:rsidRDefault="004B5D9C" w:rsidP="004B5D9C">
      <w:pPr>
        <w:jc w:val="center"/>
        <w:rPr>
          <w:rFonts w:ascii="Tahoma" w:hAnsi="Tahoma" w:cs="Tahoma"/>
          <w:b/>
          <w:sz w:val="18"/>
          <w:szCs w:val="18"/>
        </w:rPr>
      </w:pPr>
      <w:r>
        <w:rPr>
          <w:rFonts w:ascii="Tahoma" w:hAnsi="Tahoma" w:cs="Tahoma"/>
          <w:b/>
          <w:sz w:val="18"/>
          <w:szCs w:val="18"/>
        </w:rPr>
        <w:t xml:space="preserve">Síndica Primera </w:t>
      </w:r>
    </w:p>
    <w:p w:rsidR="004B5D9C" w:rsidRPr="004517B5" w:rsidRDefault="004B5D9C" w:rsidP="004B5D9C">
      <w:pPr>
        <w:jc w:val="center"/>
        <w:rPr>
          <w:rFonts w:ascii="Tahoma" w:hAnsi="Tahoma" w:cs="Tahoma"/>
          <w:b/>
          <w:sz w:val="18"/>
          <w:szCs w:val="18"/>
        </w:rPr>
      </w:pPr>
      <w:proofErr w:type="gramStart"/>
      <w:r>
        <w:rPr>
          <w:rFonts w:ascii="Tahoma" w:hAnsi="Tahoma" w:cs="Tahoma"/>
          <w:b/>
          <w:sz w:val="18"/>
          <w:szCs w:val="18"/>
        </w:rPr>
        <w:t>y</w:t>
      </w:r>
      <w:proofErr w:type="gramEnd"/>
      <w:r>
        <w:rPr>
          <w:rFonts w:ascii="Tahoma" w:hAnsi="Tahoma" w:cs="Tahoma"/>
          <w:b/>
          <w:sz w:val="18"/>
          <w:szCs w:val="18"/>
        </w:rPr>
        <w:t xml:space="preserve"> </w:t>
      </w:r>
      <w:r w:rsidRPr="004517B5">
        <w:rPr>
          <w:rFonts w:ascii="Tahoma" w:hAnsi="Tahoma" w:cs="Tahoma"/>
          <w:b/>
          <w:sz w:val="18"/>
          <w:szCs w:val="18"/>
        </w:rPr>
        <w:t>Representante Legal del</w:t>
      </w:r>
    </w:p>
    <w:p w:rsidR="004B5D9C" w:rsidRPr="004517B5" w:rsidRDefault="004B5D9C" w:rsidP="004B5D9C">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2F12E5" w:rsidRDefault="002F12E5" w:rsidP="004B5D9C">
      <w:pPr>
        <w:jc w:val="center"/>
        <w:rPr>
          <w:rFonts w:ascii="Tahoma" w:hAnsi="Tahoma" w:cs="Tahoma"/>
          <w:sz w:val="18"/>
          <w:szCs w:val="18"/>
        </w:rPr>
      </w:pPr>
    </w:p>
    <w:p w:rsidR="00EF0E33" w:rsidRDefault="00EF0E33" w:rsidP="004B5D9C">
      <w:pPr>
        <w:jc w:val="center"/>
        <w:rPr>
          <w:rFonts w:ascii="Tahoma" w:hAnsi="Tahoma" w:cs="Tahoma"/>
          <w:sz w:val="18"/>
          <w:szCs w:val="18"/>
        </w:rPr>
      </w:pPr>
    </w:p>
    <w:p w:rsidR="004B5D9C" w:rsidRDefault="004B5D9C" w:rsidP="004B5D9C">
      <w:pPr>
        <w:jc w:val="center"/>
        <w:rPr>
          <w:rFonts w:ascii="Tahoma" w:hAnsi="Tahoma" w:cs="Tahoma"/>
          <w:b/>
          <w:sz w:val="18"/>
          <w:szCs w:val="18"/>
        </w:rPr>
      </w:pPr>
      <w:r w:rsidRPr="004517B5">
        <w:rPr>
          <w:rFonts w:ascii="Tahoma" w:hAnsi="Tahoma" w:cs="Tahoma"/>
          <w:b/>
          <w:sz w:val="18"/>
          <w:szCs w:val="18"/>
        </w:rPr>
        <w:t xml:space="preserve">“El Contratista” </w:t>
      </w:r>
    </w:p>
    <w:p w:rsidR="00EB5E5D" w:rsidRDefault="00EB5E5D" w:rsidP="004B5D9C">
      <w:pPr>
        <w:jc w:val="center"/>
        <w:rPr>
          <w:rFonts w:ascii="Tahoma" w:hAnsi="Tahoma" w:cs="Tahoma"/>
          <w:b/>
          <w:sz w:val="18"/>
          <w:szCs w:val="18"/>
        </w:rPr>
      </w:pPr>
    </w:p>
    <w:p w:rsidR="002F12E5" w:rsidRDefault="002F12E5" w:rsidP="004B5D9C">
      <w:pPr>
        <w:jc w:val="center"/>
        <w:rPr>
          <w:rFonts w:ascii="Tahoma" w:hAnsi="Tahoma" w:cs="Tahoma"/>
          <w:b/>
          <w:sz w:val="18"/>
          <w:szCs w:val="18"/>
        </w:rPr>
      </w:pPr>
    </w:p>
    <w:p w:rsidR="00EF0E33" w:rsidRDefault="00EF0E33" w:rsidP="004B5D9C">
      <w:pPr>
        <w:jc w:val="center"/>
        <w:rPr>
          <w:rFonts w:ascii="Tahoma" w:hAnsi="Tahoma" w:cs="Tahoma"/>
          <w:b/>
          <w:sz w:val="18"/>
          <w:szCs w:val="18"/>
        </w:rPr>
      </w:pPr>
    </w:p>
    <w:p w:rsidR="004B5D9C" w:rsidRPr="004517B5" w:rsidRDefault="004B5D9C" w:rsidP="004B5D9C">
      <w:pPr>
        <w:jc w:val="center"/>
        <w:rPr>
          <w:rFonts w:ascii="Tahoma" w:hAnsi="Tahoma" w:cs="Tahoma"/>
          <w:b/>
          <w:sz w:val="18"/>
          <w:szCs w:val="18"/>
        </w:rPr>
      </w:pPr>
      <w:r w:rsidRPr="004517B5">
        <w:rPr>
          <w:rFonts w:ascii="Tahoma" w:hAnsi="Tahoma" w:cs="Tahoma"/>
          <w:b/>
          <w:sz w:val="18"/>
          <w:szCs w:val="18"/>
        </w:rPr>
        <w:t>________________________________</w:t>
      </w:r>
    </w:p>
    <w:p w:rsidR="004B5D9C" w:rsidRDefault="004B5D9C" w:rsidP="004B5D9C">
      <w:pPr>
        <w:jc w:val="center"/>
        <w:rPr>
          <w:rFonts w:ascii="Tahoma" w:hAnsi="Tahoma" w:cs="Tahoma"/>
          <w:b/>
          <w:sz w:val="18"/>
          <w:szCs w:val="18"/>
        </w:rPr>
      </w:pPr>
      <w:r w:rsidRPr="004517B5">
        <w:rPr>
          <w:rFonts w:ascii="Tahoma" w:hAnsi="Tahoma" w:cs="Tahoma"/>
          <w:b/>
          <w:sz w:val="18"/>
          <w:szCs w:val="18"/>
        </w:rPr>
        <w:t xml:space="preserve">C. </w:t>
      </w:r>
      <w:r>
        <w:rPr>
          <w:rFonts w:ascii="Tahoma" w:hAnsi="Tahoma" w:cs="Tahoma"/>
          <w:b/>
          <w:sz w:val="18"/>
          <w:szCs w:val="18"/>
        </w:rPr>
        <w:fldChar w:fldCharType="begin"/>
      </w:r>
      <w:r>
        <w:rPr>
          <w:rFonts w:ascii="Tahoma" w:hAnsi="Tahoma" w:cs="Tahoma"/>
          <w:b/>
          <w:sz w:val="18"/>
          <w:szCs w:val="18"/>
        </w:rPr>
        <w:instrText xml:space="preserve"> MERGEFIELD NOMBRE_INICIO_Y_FIRMA </w:instrText>
      </w:r>
      <w:r>
        <w:rPr>
          <w:rFonts w:ascii="Tahoma" w:hAnsi="Tahoma" w:cs="Tahoma"/>
          <w:b/>
          <w:sz w:val="18"/>
          <w:szCs w:val="18"/>
        </w:rPr>
        <w:fldChar w:fldCharType="separate"/>
      </w:r>
      <w:r w:rsidR="0056270E" w:rsidRPr="00CB0EEC">
        <w:rPr>
          <w:rFonts w:ascii="Tahoma" w:hAnsi="Tahoma" w:cs="Tahoma"/>
          <w:b/>
          <w:noProof/>
          <w:sz w:val="18"/>
          <w:szCs w:val="18"/>
        </w:rPr>
        <w:t>Guadalupe Elizabeth Garcia Enriquez</w:t>
      </w:r>
      <w:r>
        <w:rPr>
          <w:rFonts w:ascii="Tahoma" w:hAnsi="Tahoma" w:cs="Tahoma"/>
          <w:b/>
          <w:sz w:val="18"/>
          <w:szCs w:val="18"/>
        </w:rPr>
        <w:fldChar w:fldCharType="end"/>
      </w:r>
    </w:p>
    <w:p w:rsidR="004B5D9C" w:rsidRPr="004517B5" w:rsidRDefault="004B5D9C" w:rsidP="004B5D9C">
      <w:pPr>
        <w:jc w:val="center"/>
        <w:rPr>
          <w:rFonts w:ascii="Tahoma" w:hAnsi="Tahoma" w:cs="Tahoma"/>
          <w:b/>
          <w:sz w:val="18"/>
          <w:szCs w:val="18"/>
        </w:rPr>
      </w:pPr>
      <w:r>
        <w:rPr>
          <w:rFonts w:ascii="Tahoma" w:hAnsi="Tahoma" w:cs="Tahoma"/>
          <w:b/>
          <w:noProof/>
          <w:sz w:val="18"/>
          <w:szCs w:val="18"/>
        </w:rPr>
        <w:fldChar w:fldCharType="begin"/>
      </w:r>
      <w:r>
        <w:rPr>
          <w:rFonts w:ascii="Tahoma" w:hAnsi="Tahoma" w:cs="Tahoma"/>
          <w:b/>
          <w:noProof/>
          <w:sz w:val="18"/>
          <w:szCs w:val="18"/>
        </w:rPr>
        <w:instrText xml:space="preserve"> MERGEFIELD CARGO </w:instrText>
      </w:r>
      <w:r>
        <w:rPr>
          <w:rFonts w:ascii="Tahoma" w:hAnsi="Tahoma" w:cs="Tahoma"/>
          <w:b/>
          <w:noProof/>
          <w:sz w:val="18"/>
          <w:szCs w:val="18"/>
        </w:rPr>
        <w:fldChar w:fldCharType="separate"/>
      </w:r>
      <w:r w:rsidR="0056270E" w:rsidRPr="00CB0EEC">
        <w:rPr>
          <w:rFonts w:ascii="Tahoma" w:hAnsi="Tahoma" w:cs="Tahoma"/>
          <w:b/>
          <w:noProof/>
          <w:sz w:val="18"/>
          <w:szCs w:val="18"/>
        </w:rPr>
        <w:t>Administrador Único</w:t>
      </w:r>
      <w:r>
        <w:rPr>
          <w:rFonts w:ascii="Tahoma" w:hAnsi="Tahoma" w:cs="Tahoma"/>
          <w:b/>
          <w:noProof/>
          <w:sz w:val="18"/>
          <w:szCs w:val="18"/>
        </w:rPr>
        <w:fldChar w:fldCharType="end"/>
      </w:r>
      <w:r w:rsidRPr="004517B5">
        <w:rPr>
          <w:rFonts w:ascii="Tahoma" w:hAnsi="Tahoma" w:cs="Tahoma"/>
          <w:b/>
          <w:noProof/>
          <w:sz w:val="18"/>
          <w:szCs w:val="18"/>
        </w:rPr>
        <w:t xml:space="preserve"> </w:t>
      </w:r>
      <w:r w:rsidRPr="004517B5">
        <w:rPr>
          <w:rFonts w:ascii="Tahoma" w:hAnsi="Tahoma" w:cs="Tahoma"/>
          <w:b/>
          <w:sz w:val="18"/>
          <w:szCs w:val="18"/>
        </w:rPr>
        <w:t>de</w:t>
      </w:r>
    </w:p>
    <w:p w:rsidR="004B5D9C" w:rsidRPr="004517B5" w:rsidRDefault="004B5D9C" w:rsidP="004B5D9C">
      <w:pPr>
        <w:jc w:val="center"/>
        <w:rPr>
          <w:rFonts w:ascii="Tahoma" w:hAnsi="Tahoma" w:cs="Tahoma"/>
          <w:sz w:val="18"/>
          <w:szCs w:val="18"/>
        </w:rPr>
      </w:pPr>
      <w:r w:rsidRPr="004517B5">
        <w:rPr>
          <w:rFonts w:ascii="Tahoma" w:hAnsi="Tahoma" w:cs="Tahoma"/>
          <w:b/>
          <w:sz w:val="18"/>
          <w:szCs w:val="18"/>
        </w:rPr>
        <w:t>“</w:t>
      </w:r>
      <w:r>
        <w:rPr>
          <w:rFonts w:ascii="Tahoma" w:hAnsi="Tahoma" w:cs="Tahoma"/>
          <w:b/>
          <w:sz w:val="18"/>
          <w:szCs w:val="18"/>
        </w:rPr>
        <w:fldChar w:fldCharType="begin"/>
      </w:r>
      <w:r>
        <w:rPr>
          <w:rFonts w:ascii="Tahoma" w:hAnsi="Tahoma" w:cs="Tahoma"/>
          <w:b/>
          <w:sz w:val="18"/>
          <w:szCs w:val="18"/>
        </w:rPr>
        <w:instrText xml:space="preserve"> MERGEFIELD CONTRATISTA </w:instrText>
      </w:r>
      <w:r>
        <w:rPr>
          <w:rFonts w:ascii="Tahoma" w:hAnsi="Tahoma" w:cs="Tahoma"/>
          <w:b/>
          <w:sz w:val="18"/>
          <w:szCs w:val="18"/>
        </w:rPr>
        <w:fldChar w:fldCharType="separate"/>
      </w:r>
      <w:r w:rsidR="0056270E" w:rsidRPr="00CB0EEC">
        <w:rPr>
          <w:rFonts w:ascii="Tahoma" w:hAnsi="Tahoma" w:cs="Tahoma"/>
          <w:b/>
          <w:noProof/>
          <w:sz w:val="18"/>
          <w:szCs w:val="18"/>
        </w:rPr>
        <w:t>Grupo Constructor  Altofonte, S.A. de C.V.</w:t>
      </w:r>
      <w:r>
        <w:rPr>
          <w:rFonts w:ascii="Tahoma" w:hAnsi="Tahoma" w:cs="Tahoma"/>
          <w:b/>
          <w:sz w:val="18"/>
          <w:szCs w:val="18"/>
        </w:rPr>
        <w:fldChar w:fldCharType="end"/>
      </w:r>
      <w:r w:rsidRPr="004517B5">
        <w:rPr>
          <w:rFonts w:ascii="Tahoma" w:hAnsi="Tahoma" w:cs="Tahoma"/>
          <w:b/>
          <w:sz w:val="18"/>
          <w:szCs w:val="18"/>
        </w:rPr>
        <w:t>”</w:t>
      </w:r>
    </w:p>
    <w:p w:rsidR="002F12E5" w:rsidRDefault="002F12E5" w:rsidP="004B5D9C">
      <w:pPr>
        <w:jc w:val="center"/>
        <w:rPr>
          <w:rFonts w:ascii="Tahoma" w:hAnsi="Tahoma" w:cs="Tahoma"/>
          <w:sz w:val="18"/>
          <w:szCs w:val="18"/>
        </w:rPr>
      </w:pPr>
    </w:p>
    <w:p w:rsidR="00EF0E33" w:rsidRDefault="00EF0E33" w:rsidP="004B5D9C">
      <w:pPr>
        <w:jc w:val="center"/>
        <w:rPr>
          <w:rFonts w:ascii="Tahoma" w:hAnsi="Tahoma" w:cs="Tahoma"/>
          <w:b/>
          <w:sz w:val="18"/>
          <w:szCs w:val="18"/>
        </w:rPr>
      </w:pPr>
    </w:p>
    <w:p w:rsidR="00EF0E33" w:rsidRDefault="00EF0E33" w:rsidP="004B5D9C">
      <w:pPr>
        <w:jc w:val="center"/>
        <w:rPr>
          <w:rFonts w:ascii="Tahoma" w:hAnsi="Tahoma" w:cs="Tahoma"/>
          <w:b/>
          <w:sz w:val="18"/>
          <w:szCs w:val="18"/>
        </w:rPr>
      </w:pPr>
    </w:p>
    <w:p w:rsidR="00EF0E33" w:rsidRDefault="00EF0E33" w:rsidP="004B5D9C">
      <w:pPr>
        <w:jc w:val="center"/>
        <w:rPr>
          <w:rFonts w:ascii="Tahoma" w:hAnsi="Tahoma" w:cs="Tahoma"/>
          <w:b/>
          <w:sz w:val="18"/>
          <w:szCs w:val="18"/>
        </w:rPr>
      </w:pPr>
    </w:p>
    <w:p w:rsidR="00EF0E33" w:rsidRDefault="00EF0E33" w:rsidP="004B5D9C">
      <w:pPr>
        <w:jc w:val="center"/>
        <w:rPr>
          <w:rFonts w:ascii="Tahoma" w:hAnsi="Tahoma" w:cs="Tahoma"/>
          <w:b/>
          <w:sz w:val="18"/>
          <w:szCs w:val="18"/>
        </w:rPr>
      </w:pPr>
    </w:p>
    <w:p w:rsidR="004B5D9C" w:rsidRDefault="004B5D9C" w:rsidP="004B5D9C">
      <w:pPr>
        <w:jc w:val="center"/>
        <w:rPr>
          <w:rFonts w:ascii="Tahoma" w:hAnsi="Tahoma" w:cs="Tahoma"/>
          <w:b/>
          <w:sz w:val="18"/>
          <w:szCs w:val="18"/>
        </w:rPr>
      </w:pPr>
      <w:r w:rsidRPr="004517B5">
        <w:rPr>
          <w:rFonts w:ascii="Tahoma" w:hAnsi="Tahoma" w:cs="Tahoma"/>
          <w:b/>
          <w:sz w:val="18"/>
          <w:szCs w:val="18"/>
        </w:rPr>
        <w:t>“Testigos de Asistencia”</w:t>
      </w:r>
    </w:p>
    <w:p w:rsidR="00EF0E33" w:rsidRDefault="00EF0E33" w:rsidP="004B5D9C">
      <w:pPr>
        <w:jc w:val="center"/>
        <w:rPr>
          <w:rFonts w:ascii="Tahoma" w:hAnsi="Tahoma" w:cs="Tahoma"/>
          <w:b/>
          <w:sz w:val="18"/>
          <w:szCs w:val="18"/>
        </w:rPr>
      </w:pPr>
    </w:p>
    <w:p w:rsidR="00EF0E33" w:rsidRDefault="00EF0E33" w:rsidP="004B5D9C">
      <w:pPr>
        <w:jc w:val="center"/>
        <w:rPr>
          <w:rFonts w:ascii="Tahoma" w:hAnsi="Tahoma" w:cs="Tahoma"/>
          <w:b/>
          <w:sz w:val="18"/>
          <w:szCs w:val="18"/>
        </w:rPr>
      </w:pPr>
    </w:p>
    <w:p w:rsidR="00EF0E33" w:rsidRDefault="00EF0E33" w:rsidP="004B5D9C">
      <w:pPr>
        <w:jc w:val="center"/>
        <w:rPr>
          <w:rFonts w:ascii="Tahoma" w:hAnsi="Tahoma" w:cs="Tahoma"/>
          <w:b/>
          <w:sz w:val="18"/>
          <w:szCs w:val="18"/>
        </w:rPr>
      </w:pPr>
    </w:p>
    <w:p w:rsidR="00EF0E33" w:rsidRPr="004517B5" w:rsidRDefault="00EF0E33" w:rsidP="004B5D9C">
      <w:pPr>
        <w:jc w:val="center"/>
        <w:rPr>
          <w:rFonts w:ascii="Tahoma" w:hAnsi="Tahoma" w:cs="Tahoma"/>
          <w:b/>
          <w:sz w:val="18"/>
          <w:szCs w:val="18"/>
        </w:rPr>
      </w:pPr>
    </w:p>
    <w:p w:rsidR="00AA63FC" w:rsidRDefault="00AA63FC" w:rsidP="004B5D9C">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4B5D9C" w:rsidRPr="00434E17" w:rsidTr="00FA7C88">
        <w:tc>
          <w:tcPr>
            <w:tcW w:w="5057" w:type="dxa"/>
          </w:tcPr>
          <w:p w:rsidR="004B5D9C" w:rsidRPr="004517B5" w:rsidRDefault="004B5D9C" w:rsidP="00FA7C88">
            <w:pPr>
              <w:jc w:val="center"/>
              <w:rPr>
                <w:rFonts w:ascii="Tahoma" w:hAnsi="Tahoma" w:cs="Tahoma"/>
                <w:b/>
                <w:sz w:val="18"/>
                <w:szCs w:val="18"/>
              </w:rPr>
            </w:pPr>
            <w:r w:rsidRPr="004517B5">
              <w:rPr>
                <w:rFonts w:ascii="Tahoma" w:hAnsi="Tahoma" w:cs="Tahoma"/>
                <w:b/>
                <w:sz w:val="18"/>
                <w:szCs w:val="18"/>
              </w:rPr>
              <w:t>___________________________</w:t>
            </w:r>
          </w:p>
          <w:p w:rsidR="004B5D9C" w:rsidRPr="00434E17" w:rsidRDefault="004B5D9C" w:rsidP="00FA7C88">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rsidR="004B5D9C" w:rsidRPr="00434E17" w:rsidRDefault="004B5D9C" w:rsidP="00FA7C8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4B5D9C" w:rsidRPr="004517B5" w:rsidRDefault="004B5D9C" w:rsidP="00FA7C88">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rsidR="004B5D9C" w:rsidRPr="00434E17" w:rsidRDefault="004B5D9C" w:rsidP="00FA7C88">
            <w:pPr>
              <w:jc w:val="center"/>
              <w:rPr>
                <w:rFonts w:ascii="Tahoma" w:hAnsi="Tahoma" w:cs="Tahoma"/>
                <w:b/>
                <w:sz w:val="18"/>
                <w:szCs w:val="18"/>
              </w:rPr>
            </w:pPr>
            <w:r w:rsidRPr="00434E17">
              <w:rPr>
                <w:rFonts w:ascii="Tahoma" w:hAnsi="Tahoma" w:cs="Tahoma"/>
                <w:b/>
                <w:sz w:val="18"/>
                <w:szCs w:val="18"/>
              </w:rPr>
              <w:t>________________________________</w:t>
            </w:r>
          </w:p>
          <w:p w:rsidR="004B5D9C" w:rsidRPr="00434E17" w:rsidRDefault="004B5D9C" w:rsidP="00FA7C88">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4B5D9C" w:rsidRPr="00434E17" w:rsidRDefault="004B5D9C" w:rsidP="00FA7C8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4B5D9C" w:rsidRDefault="004B5D9C" w:rsidP="004B5D9C">
      <w:pPr>
        <w:rPr>
          <w:rFonts w:ascii="Tahoma" w:hAnsi="Tahoma" w:cs="Tahoma"/>
          <w:sz w:val="18"/>
          <w:szCs w:val="18"/>
        </w:rPr>
      </w:pPr>
      <w:r>
        <w:rPr>
          <w:rFonts w:ascii="Tahoma" w:hAnsi="Tahoma" w:cs="Tahoma"/>
          <w:sz w:val="18"/>
          <w:szCs w:val="18"/>
        </w:rPr>
        <w:lastRenderedPageBreak/>
        <w:t xml:space="preserve">        </w:t>
      </w:r>
    </w:p>
    <w:p w:rsidR="005C416E" w:rsidRDefault="005C416E" w:rsidP="004B5D9C">
      <w:pPr>
        <w:ind w:left="426"/>
        <w:jc w:val="both"/>
        <w:rPr>
          <w:rFonts w:ascii="Tahoma" w:hAnsi="Tahoma" w:cs="Tahoma"/>
          <w:sz w:val="18"/>
          <w:szCs w:val="18"/>
        </w:rPr>
      </w:pPr>
    </w:p>
    <w:sectPr w:rsidR="005C416E" w:rsidSect="00EC10D6">
      <w:headerReference w:type="default" r:id="rId9"/>
      <w:footerReference w:type="default" r:id="rId10"/>
      <w:pgSz w:w="12240" w:h="15840" w:code="1"/>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07E" w:rsidRDefault="00BC007E" w:rsidP="00F6282E">
      <w:r>
        <w:separator/>
      </w:r>
    </w:p>
  </w:endnote>
  <w:endnote w:type="continuationSeparator" w:id="0">
    <w:p w:rsidR="00BC007E" w:rsidRDefault="00BC007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367416"/>
      <w:docPartObj>
        <w:docPartGallery w:val="Page Numbers (Bottom of Page)"/>
        <w:docPartUnique/>
      </w:docPartObj>
    </w:sdtPr>
    <w:sdtEndPr/>
    <w:sdtContent>
      <w:sdt>
        <w:sdtPr>
          <w:id w:val="-1614285591"/>
          <w:docPartObj>
            <w:docPartGallery w:val="Page Numbers (Top of Page)"/>
            <w:docPartUnique/>
          </w:docPartObj>
        </w:sdtPr>
        <w:sdtEndPr/>
        <w:sdtContent>
          <w:p w:rsidR="00BC007E" w:rsidRDefault="00BC007E">
            <w:pPr>
              <w:pStyle w:val="Piedepgina"/>
              <w:jc w:val="right"/>
            </w:pPr>
            <w:r>
              <w:rPr>
                <w:lang w:val="es-ES"/>
              </w:rPr>
              <w:t xml:space="preserve">Página </w:t>
            </w:r>
            <w:r>
              <w:rPr>
                <w:b/>
                <w:bCs/>
              </w:rPr>
              <w:fldChar w:fldCharType="begin"/>
            </w:r>
            <w:r>
              <w:rPr>
                <w:b/>
                <w:bCs/>
              </w:rPr>
              <w:instrText>PAGE</w:instrText>
            </w:r>
            <w:r>
              <w:rPr>
                <w:b/>
                <w:bCs/>
              </w:rPr>
              <w:fldChar w:fldCharType="separate"/>
            </w:r>
            <w:r w:rsidR="0056270E">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6270E">
              <w:rPr>
                <w:b/>
                <w:bCs/>
                <w:noProof/>
              </w:rPr>
              <w:t>14</w:t>
            </w:r>
            <w:r>
              <w:rPr>
                <w:b/>
                <w:bCs/>
              </w:rPr>
              <w:fldChar w:fldCharType="end"/>
            </w:r>
          </w:p>
        </w:sdtContent>
      </w:sdt>
    </w:sdtContent>
  </w:sdt>
  <w:p w:rsidR="00BC007E" w:rsidRDefault="00BC007E"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07E" w:rsidRDefault="00BC007E" w:rsidP="00F6282E">
      <w:r>
        <w:separator/>
      </w:r>
    </w:p>
  </w:footnote>
  <w:footnote w:type="continuationSeparator" w:id="0">
    <w:p w:rsidR="00BC007E" w:rsidRDefault="00BC007E"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07E" w:rsidRPr="007655A4" w:rsidRDefault="00BC007E"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91BA878" wp14:editId="551AB74B">
          <wp:extent cx="1188138" cy="733849"/>
          <wp:effectExtent l="0" t="0" r="0" b="9525"/>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6944" behindDoc="0" locked="0" layoutInCell="1" allowOverlap="1" wp14:anchorId="7CF69ED2" wp14:editId="1C37D1AE">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007E" w:rsidRPr="002827E4" w:rsidRDefault="00BC007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BC007E" w:rsidRPr="002827E4" w:rsidRDefault="00BC007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BC007E" w:rsidRPr="002827E4" w:rsidRDefault="00BC007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BC007E" w:rsidRDefault="00BC007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6" type="#_x0000_t202" style="position:absolute;left:0;text-align:left;margin-left:391.8pt;margin-top:.55pt;width:113.75pt;height:5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BC007E" w:rsidRPr="002827E4" w:rsidRDefault="00BC007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BC007E" w:rsidRPr="002827E4" w:rsidRDefault="00BC007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BC007E" w:rsidRPr="002827E4" w:rsidRDefault="00BC007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BC007E" w:rsidRDefault="00BC007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BC007E" w:rsidRDefault="00BC007E" w:rsidP="0095098D">
    <w:pPr>
      <w:jc w:val="center"/>
      <w:rPr>
        <w:rFonts w:ascii="Arial" w:hAnsi="Arial" w:cs="Arial"/>
        <w:b/>
        <w:bCs/>
      </w:rPr>
    </w:pPr>
  </w:p>
  <w:p w:rsidR="00BC007E" w:rsidRDefault="00BC007E" w:rsidP="0095098D">
    <w:pPr>
      <w:jc w:val="center"/>
    </w:pPr>
    <w:r w:rsidRPr="008C3451">
      <w:rPr>
        <w:rFonts w:ascii="Arial" w:hAnsi="Arial" w:cs="Arial"/>
        <w:b/>
        <w:bCs/>
      </w:rPr>
      <w:t>CONTRATO DE OBRA PÚBLICA A PRECIOS UNITARIOS Y TIEMPO DETERMINADO</w:t>
    </w:r>
    <w:r w:rsidRPr="0050742C">
      <w:rPr>
        <w:rFonts w:ascii="Arial" w:hAnsi="Arial" w:cs="Arial"/>
        <w:b/>
        <w:bCs/>
      </w:rPr>
      <w:t xml:space="preserve"> No.</w:t>
    </w:r>
    <w:r>
      <w:rPr>
        <w:rFonts w:ascii="Arial" w:hAnsi="Arial" w:cs="Arial"/>
        <w:b/>
        <w:bCs/>
      </w:rPr>
      <w:t xml:space="preserve"> </w:t>
    </w:r>
    <w:r>
      <w:rPr>
        <w:rFonts w:ascii="Arial" w:hAnsi="Arial" w:cs="Arial"/>
        <w:b/>
        <w:bCs/>
      </w:rPr>
      <w:fldChar w:fldCharType="begin"/>
    </w:r>
    <w:r>
      <w:rPr>
        <w:rFonts w:ascii="Arial" w:hAnsi="Arial" w:cs="Arial"/>
        <w:b/>
        <w:bCs/>
      </w:rPr>
      <w:instrText xml:space="preserve"> MERGEFIELD N_DE_CONTRATO </w:instrText>
    </w:r>
    <w:r>
      <w:rPr>
        <w:rFonts w:ascii="Arial" w:hAnsi="Arial" w:cs="Arial"/>
        <w:b/>
        <w:bCs/>
      </w:rPr>
      <w:fldChar w:fldCharType="separate"/>
    </w:r>
    <w:r w:rsidR="0056270E" w:rsidRPr="00CB0EEC">
      <w:rPr>
        <w:rFonts w:ascii="Arial" w:hAnsi="Arial" w:cs="Arial"/>
        <w:b/>
        <w:bCs/>
        <w:noProof/>
      </w:rPr>
      <w:t>DCSyCOP/AD/RF 003/2023</w:t>
    </w:r>
    <w:r>
      <w:rPr>
        <w:rFonts w:ascii="Arial" w:hAnsi="Arial" w:cs="Arial"/>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D19"/>
    <w:multiLevelType w:val="hybridMultilevel"/>
    <w:tmpl w:val="FF70FD24"/>
    <w:lvl w:ilvl="0" w:tplc="0C0A0013">
      <w:start w:val="1"/>
      <w:numFmt w:val="upperRoman"/>
      <w:lvlText w:val="%1."/>
      <w:lvlJc w:val="right"/>
      <w:pPr>
        <w:tabs>
          <w:tab w:val="num" w:pos="1069"/>
        </w:tabs>
        <w:ind w:left="1069" w:hanging="180"/>
      </w:pPr>
    </w:lvl>
    <w:lvl w:ilvl="1" w:tplc="0C0A0019" w:tentative="1">
      <w:start w:val="1"/>
      <w:numFmt w:val="lowerLetter"/>
      <w:lvlText w:val="%2."/>
      <w:lvlJc w:val="left"/>
      <w:pPr>
        <w:tabs>
          <w:tab w:val="num" w:pos="1969"/>
        </w:tabs>
        <w:ind w:left="1969" w:hanging="360"/>
      </w:pPr>
    </w:lvl>
    <w:lvl w:ilvl="2" w:tplc="0C0A001B" w:tentative="1">
      <w:start w:val="1"/>
      <w:numFmt w:val="lowerRoman"/>
      <w:lvlText w:val="%3."/>
      <w:lvlJc w:val="right"/>
      <w:pPr>
        <w:tabs>
          <w:tab w:val="num" w:pos="2689"/>
        </w:tabs>
        <w:ind w:left="2689" w:hanging="180"/>
      </w:pPr>
    </w:lvl>
    <w:lvl w:ilvl="3" w:tplc="0C0A000F" w:tentative="1">
      <w:start w:val="1"/>
      <w:numFmt w:val="decimal"/>
      <w:lvlText w:val="%4."/>
      <w:lvlJc w:val="left"/>
      <w:pPr>
        <w:tabs>
          <w:tab w:val="num" w:pos="3409"/>
        </w:tabs>
        <w:ind w:left="3409" w:hanging="360"/>
      </w:pPr>
    </w:lvl>
    <w:lvl w:ilvl="4" w:tplc="0C0A0019" w:tentative="1">
      <w:start w:val="1"/>
      <w:numFmt w:val="lowerLetter"/>
      <w:lvlText w:val="%5."/>
      <w:lvlJc w:val="left"/>
      <w:pPr>
        <w:tabs>
          <w:tab w:val="num" w:pos="4129"/>
        </w:tabs>
        <w:ind w:left="4129" w:hanging="360"/>
      </w:pPr>
    </w:lvl>
    <w:lvl w:ilvl="5" w:tplc="0C0A001B" w:tentative="1">
      <w:start w:val="1"/>
      <w:numFmt w:val="lowerRoman"/>
      <w:lvlText w:val="%6."/>
      <w:lvlJc w:val="right"/>
      <w:pPr>
        <w:tabs>
          <w:tab w:val="num" w:pos="4849"/>
        </w:tabs>
        <w:ind w:left="4849" w:hanging="180"/>
      </w:pPr>
    </w:lvl>
    <w:lvl w:ilvl="6" w:tplc="0C0A000F" w:tentative="1">
      <w:start w:val="1"/>
      <w:numFmt w:val="decimal"/>
      <w:lvlText w:val="%7."/>
      <w:lvlJc w:val="left"/>
      <w:pPr>
        <w:tabs>
          <w:tab w:val="num" w:pos="5569"/>
        </w:tabs>
        <w:ind w:left="5569" w:hanging="360"/>
      </w:pPr>
    </w:lvl>
    <w:lvl w:ilvl="7" w:tplc="0C0A0019" w:tentative="1">
      <w:start w:val="1"/>
      <w:numFmt w:val="lowerLetter"/>
      <w:lvlText w:val="%8."/>
      <w:lvlJc w:val="left"/>
      <w:pPr>
        <w:tabs>
          <w:tab w:val="num" w:pos="6289"/>
        </w:tabs>
        <w:ind w:left="6289" w:hanging="360"/>
      </w:pPr>
    </w:lvl>
    <w:lvl w:ilvl="8" w:tplc="0C0A001B" w:tentative="1">
      <w:start w:val="1"/>
      <w:numFmt w:val="lowerRoman"/>
      <w:lvlText w:val="%9."/>
      <w:lvlJc w:val="right"/>
      <w:pPr>
        <w:tabs>
          <w:tab w:val="num" w:pos="7009"/>
        </w:tabs>
        <w:ind w:left="7009" w:hanging="180"/>
      </w:pPr>
    </w:lvl>
  </w:abstractNum>
  <w:abstractNum w:abstractNumId="1">
    <w:nsid w:val="087B06E0"/>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
    <w:nsid w:val="0E660487"/>
    <w:multiLevelType w:val="singleLevel"/>
    <w:tmpl w:val="BEB6D4BC"/>
    <w:lvl w:ilvl="0">
      <w:start w:val="1"/>
      <w:numFmt w:val="decimal"/>
      <w:lvlText w:val="%1. "/>
      <w:legacy w:legacy="1" w:legacySpace="0" w:legacyIndent="283"/>
      <w:lvlJc w:val="left"/>
      <w:pPr>
        <w:ind w:left="2261" w:hanging="283"/>
      </w:pPr>
      <w:rPr>
        <w:rFonts w:ascii="Arial" w:hAnsi="Arial" w:hint="default"/>
        <w:b w:val="0"/>
        <w:i w:val="0"/>
        <w:sz w:val="22"/>
      </w:rPr>
    </w:lvl>
  </w:abstractNum>
  <w:abstractNum w:abstractNumId="3">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11DB3ADB"/>
    <w:multiLevelType w:val="hybridMultilevel"/>
    <w:tmpl w:val="4148E130"/>
    <w:lvl w:ilvl="0" w:tplc="0C0A000F">
      <w:start w:val="1"/>
      <w:numFmt w:val="decimal"/>
      <w:lvlText w:val="%1."/>
      <w:lvlJc w:val="left"/>
      <w:pPr>
        <w:tabs>
          <w:tab w:val="num" w:pos="1069"/>
        </w:tabs>
        <w:ind w:left="106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5">
    <w:nsid w:val="151D2280"/>
    <w:multiLevelType w:val="hybridMultilevel"/>
    <w:tmpl w:val="677C672C"/>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6E20BEB"/>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7">
    <w:nsid w:val="191E3CAA"/>
    <w:multiLevelType w:val="hybridMultilevel"/>
    <w:tmpl w:val="27D0A714"/>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A4161B4"/>
    <w:multiLevelType w:val="hybridMultilevel"/>
    <w:tmpl w:val="1A4C5FCA"/>
    <w:lvl w:ilvl="0" w:tplc="45320286">
      <w:start w:val="1"/>
      <w:numFmt w:val="upperRoman"/>
      <w:lvlText w:val="%1."/>
      <w:lvlJc w:val="right"/>
      <w:pPr>
        <w:tabs>
          <w:tab w:val="num" w:pos="360"/>
        </w:tabs>
        <w:ind w:left="360" w:hanging="18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
    <w:nsid w:val="1EDA4795"/>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0">
    <w:nsid w:val="1FDE4144"/>
    <w:multiLevelType w:val="hybridMultilevel"/>
    <w:tmpl w:val="FD9A9944"/>
    <w:lvl w:ilvl="0" w:tplc="EE720F1A">
      <w:start w:val="1"/>
      <w:numFmt w:val="upperLetter"/>
      <w:lvlText w:val="%1)."/>
      <w:lvlJc w:val="left"/>
      <w:pPr>
        <w:tabs>
          <w:tab w:val="num" w:pos="360"/>
        </w:tabs>
        <w:ind w:left="360" w:hanging="36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288653D"/>
    <w:multiLevelType w:val="hybridMultilevel"/>
    <w:tmpl w:val="62B06AD0"/>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427121D"/>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nsid w:val="2453461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14">
    <w:nsid w:val="26134F87"/>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5">
    <w:nsid w:val="263D3CAD"/>
    <w:multiLevelType w:val="hybridMultilevel"/>
    <w:tmpl w:val="DC4A7B8C"/>
    <w:lvl w:ilvl="0" w:tplc="0C0A0015">
      <w:start w:val="1"/>
      <w:numFmt w:val="upperLetter"/>
      <w:lvlText w:val="%1."/>
      <w:lvlJc w:val="left"/>
      <w:pPr>
        <w:tabs>
          <w:tab w:val="num" w:pos="2138"/>
        </w:tabs>
        <w:ind w:left="2138" w:hanging="360"/>
      </w:pPr>
    </w:lvl>
    <w:lvl w:ilvl="1" w:tplc="27E049FA">
      <w:start w:val="2"/>
      <w:numFmt w:val="decimal"/>
      <w:lvlText w:val="%2."/>
      <w:lvlJc w:val="left"/>
      <w:pPr>
        <w:tabs>
          <w:tab w:val="num" w:pos="3068"/>
        </w:tabs>
        <w:ind w:left="3068" w:hanging="570"/>
      </w:pPr>
      <w:rPr>
        <w:rFonts w:hint="default"/>
      </w:r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6">
    <w:nsid w:val="272C70B5"/>
    <w:multiLevelType w:val="singleLevel"/>
    <w:tmpl w:val="424CBCC4"/>
    <w:lvl w:ilvl="0">
      <w:start w:val="1"/>
      <w:numFmt w:val="lowerLetter"/>
      <w:lvlText w:val="%1)"/>
      <w:legacy w:legacy="1" w:legacySpace="120" w:legacyIndent="360"/>
      <w:lvlJc w:val="left"/>
      <w:pPr>
        <w:ind w:left="2345" w:hanging="360"/>
      </w:pPr>
      <w:rPr>
        <w:rFonts w:ascii="Arial" w:hAnsi="Arial" w:hint="default"/>
        <w:b w:val="0"/>
        <w:i w:val="0"/>
        <w:sz w:val="24"/>
      </w:rPr>
    </w:lvl>
  </w:abstractNum>
  <w:abstractNum w:abstractNumId="17">
    <w:nsid w:val="290723A3"/>
    <w:multiLevelType w:val="multilevel"/>
    <w:tmpl w:val="EB085296"/>
    <w:lvl w:ilvl="0">
      <w:start w:val="2"/>
      <w:numFmt w:val="upperRoman"/>
      <w:lvlText w:val="%1."/>
      <w:lvlJc w:val="left"/>
      <w:pPr>
        <w:tabs>
          <w:tab w:val="num" w:pos="720"/>
        </w:tabs>
        <w:ind w:left="340" w:hanging="340"/>
      </w:pPr>
      <w:rPr>
        <w:rFonts w:ascii="Arial" w:hAnsi="Arial" w:hint="default"/>
        <w:b w:val="0"/>
        <w:i w:val="0"/>
        <w:sz w:val="24"/>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2AB464AA"/>
    <w:multiLevelType w:val="hybridMultilevel"/>
    <w:tmpl w:val="4872D0C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nsid w:val="2F5054AA"/>
    <w:multiLevelType w:val="hybridMultilevel"/>
    <w:tmpl w:val="AAFC06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23F513B"/>
    <w:multiLevelType w:val="hybridMultilevel"/>
    <w:tmpl w:val="3340650E"/>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4E04607"/>
    <w:multiLevelType w:val="hybridMultilevel"/>
    <w:tmpl w:val="7FAEADD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78815BC"/>
    <w:multiLevelType w:val="hybridMultilevel"/>
    <w:tmpl w:val="0DC81B76"/>
    <w:lvl w:ilvl="0" w:tplc="45320286">
      <w:start w:val="1"/>
      <w:numFmt w:val="upperRoman"/>
      <w:lvlText w:val="%1."/>
      <w:lvlJc w:val="right"/>
      <w:pPr>
        <w:tabs>
          <w:tab w:val="num" w:pos="889"/>
        </w:tabs>
        <w:ind w:left="889" w:hanging="18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3">
    <w:nsid w:val="37D06874"/>
    <w:multiLevelType w:val="multilevel"/>
    <w:tmpl w:val="517C7326"/>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nsid w:val="39315D75"/>
    <w:multiLevelType w:val="hybridMultilevel"/>
    <w:tmpl w:val="4F90DC7E"/>
    <w:lvl w:ilvl="0" w:tplc="0C0A000F">
      <w:start w:val="1"/>
      <w:numFmt w:val="decimal"/>
      <w:lvlText w:val="%1."/>
      <w:lvlJc w:val="left"/>
      <w:pPr>
        <w:tabs>
          <w:tab w:val="num" w:pos="1778"/>
        </w:tabs>
        <w:ind w:left="1778" w:hanging="360"/>
      </w:p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5">
    <w:nsid w:val="40037865"/>
    <w:multiLevelType w:val="hybridMultilevel"/>
    <w:tmpl w:val="3A4CF358"/>
    <w:lvl w:ilvl="0" w:tplc="BC7C9ADE">
      <w:start w:val="1"/>
      <w:numFmt w:val="upperRoman"/>
      <w:lvlText w:val="%1."/>
      <w:lvlJc w:val="right"/>
      <w:pPr>
        <w:tabs>
          <w:tab w:val="num" w:pos="720"/>
        </w:tabs>
        <w:ind w:left="720" w:hanging="18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6352E09"/>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7">
    <w:nsid w:val="46BC50A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28">
    <w:nsid w:val="4D736DBF"/>
    <w:multiLevelType w:val="multilevel"/>
    <w:tmpl w:val="EB085296"/>
    <w:lvl w:ilvl="0">
      <w:start w:val="1"/>
      <w:numFmt w:val="upperLetter"/>
      <w:lvlText w:val="%1)."/>
      <w:legacy w:legacy="1" w:legacySpace="120" w:legacyIndent="360"/>
      <w:lvlJc w:val="left"/>
      <w:pPr>
        <w:ind w:left="-316" w:hanging="360"/>
      </w:pPr>
    </w:lvl>
    <w:lvl w:ilvl="1">
      <w:start w:val="1"/>
      <w:numFmt w:val="lowerLetter"/>
      <w:lvlText w:val="%2."/>
      <w:legacy w:legacy="1" w:legacySpace="120" w:legacyIndent="360"/>
      <w:lvlJc w:val="left"/>
      <w:pPr>
        <w:ind w:left="44" w:hanging="360"/>
      </w:pPr>
    </w:lvl>
    <w:lvl w:ilvl="2">
      <w:start w:val="1"/>
      <w:numFmt w:val="lowerRoman"/>
      <w:lvlText w:val="%3."/>
      <w:legacy w:legacy="1" w:legacySpace="120" w:legacyIndent="180"/>
      <w:lvlJc w:val="left"/>
      <w:pPr>
        <w:ind w:left="224" w:hanging="180"/>
      </w:pPr>
    </w:lvl>
    <w:lvl w:ilvl="3">
      <w:start w:val="1"/>
      <w:numFmt w:val="decimal"/>
      <w:lvlText w:val="%4."/>
      <w:legacy w:legacy="1" w:legacySpace="120" w:legacyIndent="360"/>
      <w:lvlJc w:val="left"/>
      <w:pPr>
        <w:ind w:left="584" w:hanging="360"/>
      </w:pPr>
    </w:lvl>
    <w:lvl w:ilvl="4">
      <w:start w:val="1"/>
      <w:numFmt w:val="lowerLetter"/>
      <w:lvlText w:val="%5."/>
      <w:legacy w:legacy="1" w:legacySpace="120" w:legacyIndent="360"/>
      <w:lvlJc w:val="left"/>
      <w:pPr>
        <w:ind w:left="944" w:hanging="360"/>
      </w:pPr>
    </w:lvl>
    <w:lvl w:ilvl="5">
      <w:start w:val="1"/>
      <w:numFmt w:val="lowerRoman"/>
      <w:lvlText w:val="%6."/>
      <w:legacy w:legacy="1" w:legacySpace="120" w:legacyIndent="180"/>
      <w:lvlJc w:val="left"/>
      <w:pPr>
        <w:ind w:left="1124" w:hanging="180"/>
      </w:pPr>
    </w:lvl>
    <w:lvl w:ilvl="6">
      <w:start w:val="1"/>
      <w:numFmt w:val="decimal"/>
      <w:lvlText w:val="%7."/>
      <w:legacy w:legacy="1" w:legacySpace="120" w:legacyIndent="360"/>
      <w:lvlJc w:val="left"/>
      <w:pPr>
        <w:ind w:left="1484" w:hanging="360"/>
      </w:pPr>
    </w:lvl>
    <w:lvl w:ilvl="7">
      <w:start w:val="1"/>
      <w:numFmt w:val="lowerLetter"/>
      <w:lvlText w:val="%8."/>
      <w:legacy w:legacy="1" w:legacySpace="120" w:legacyIndent="360"/>
      <w:lvlJc w:val="left"/>
      <w:pPr>
        <w:ind w:left="1844" w:hanging="360"/>
      </w:pPr>
    </w:lvl>
    <w:lvl w:ilvl="8">
      <w:start w:val="1"/>
      <w:numFmt w:val="lowerRoman"/>
      <w:lvlText w:val="%9."/>
      <w:legacy w:legacy="1" w:legacySpace="120" w:legacyIndent="180"/>
      <w:lvlJc w:val="left"/>
      <w:pPr>
        <w:ind w:left="2024" w:hanging="180"/>
      </w:pPr>
    </w:lvl>
  </w:abstractNum>
  <w:abstractNum w:abstractNumId="29">
    <w:nsid w:val="4EAD0C2C"/>
    <w:multiLevelType w:val="multilevel"/>
    <w:tmpl w:val="517C7326"/>
    <w:lvl w:ilvl="0">
      <w:start w:val="1"/>
      <w:numFmt w:val="upperLetter"/>
      <w:lvlText w:val="%1."/>
      <w:lvlJc w:val="left"/>
      <w:pPr>
        <w:tabs>
          <w:tab w:val="num" w:pos="360"/>
        </w:tabs>
        <w:ind w:left="360" w:hanging="36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nsid w:val="4F3312E3"/>
    <w:multiLevelType w:val="hybridMultilevel"/>
    <w:tmpl w:val="63226F22"/>
    <w:lvl w:ilvl="0" w:tplc="45320286">
      <w:start w:val="1"/>
      <w:numFmt w:val="upperRoman"/>
      <w:lvlText w:val="%1."/>
      <w:lvlJc w:val="right"/>
      <w:pPr>
        <w:tabs>
          <w:tab w:val="num" w:pos="889"/>
        </w:tabs>
        <w:ind w:left="889" w:hanging="180"/>
      </w:pPr>
      <w:rPr>
        <w:rFonts w:hint="default"/>
      </w:rPr>
    </w:lvl>
    <w:lvl w:ilvl="1" w:tplc="0C0A0017">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1">
    <w:nsid w:val="516A2121"/>
    <w:multiLevelType w:val="hybridMultilevel"/>
    <w:tmpl w:val="00120EFC"/>
    <w:lvl w:ilvl="0" w:tplc="ADDC4012">
      <w:start w:val="1"/>
      <w:numFmt w:val="upperRoman"/>
      <w:lvlText w:val="%1.-"/>
      <w:lvlJc w:val="left"/>
      <w:pPr>
        <w:tabs>
          <w:tab w:val="num" w:pos="1049"/>
        </w:tabs>
        <w:ind w:left="1049" w:hanging="340"/>
      </w:pPr>
    </w:lvl>
    <w:lvl w:ilvl="1" w:tplc="0C0A0019" w:tentative="1">
      <w:start w:val="1"/>
      <w:numFmt w:val="lowerLetter"/>
      <w:lvlText w:val="%2."/>
      <w:lvlJc w:val="left"/>
      <w:pPr>
        <w:tabs>
          <w:tab w:val="num" w:pos="1609"/>
        </w:tabs>
        <w:ind w:left="1609" w:hanging="360"/>
      </w:pPr>
    </w:lvl>
    <w:lvl w:ilvl="2" w:tplc="0C0A001B" w:tentative="1">
      <w:start w:val="1"/>
      <w:numFmt w:val="lowerRoman"/>
      <w:lvlText w:val="%3."/>
      <w:lvlJc w:val="right"/>
      <w:pPr>
        <w:tabs>
          <w:tab w:val="num" w:pos="2329"/>
        </w:tabs>
        <w:ind w:left="2329" w:hanging="180"/>
      </w:pPr>
    </w:lvl>
    <w:lvl w:ilvl="3" w:tplc="0C0A000F" w:tentative="1">
      <w:start w:val="1"/>
      <w:numFmt w:val="decimal"/>
      <w:lvlText w:val="%4."/>
      <w:lvlJc w:val="left"/>
      <w:pPr>
        <w:tabs>
          <w:tab w:val="num" w:pos="3049"/>
        </w:tabs>
        <w:ind w:left="3049" w:hanging="360"/>
      </w:pPr>
    </w:lvl>
    <w:lvl w:ilvl="4" w:tplc="0C0A0019" w:tentative="1">
      <w:start w:val="1"/>
      <w:numFmt w:val="lowerLetter"/>
      <w:lvlText w:val="%5."/>
      <w:lvlJc w:val="left"/>
      <w:pPr>
        <w:tabs>
          <w:tab w:val="num" w:pos="3769"/>
        </w:tabs>
        <w:ind w:left="3769" w:hanging="360"/>
      </w:pPr>
    </w:lvl>
    <w:lvl w:ilvl="5" w:tplc="0C0A001B" w:tentative="1">
      <w:start w:val="1"/>
      <w:numFmt w:val="lowerRoman"/>
      <w:lvlText w:val="%6."/>
      <w:lvlJc w:val="right"/>
      <w:pPr>
        <w:tabs>
          <w:tab w:val="num" w:pos="4489"/>
        </w:tabs>
        <w:ind w:left="4489" w:hanging="180"/>
      </w:pPr>
    </w:lvl>
    <w:lvl w:ilvl="6" w:tplc="0C0A000F" w:tentative="1">
      <w:start w:val="1"/>
      <w:numFmt w:val="decimal"/>
      <w:lvlText w:val="%7."/>
      <w:lvlJc w:val="left"/>
      <w:pPr>
        <w:tabs>
          <w:tab w:val="num" w:pos="5209"/>
        </w:tabs>
        <w:ind w:left="5209" w:hanging="360"/>
      </w:pPr>
    </w:lvl>
    <w:lvl w:ilvl="7" w:tplc="0C0A0019" w:tentative="1">
      <w:start w:val="1"/>
      <w:numFmt w:val="lowerLetter"/>
      <w:lvlText w:val="%8."/>
      <w:lvlJc w:val="left"/>
      <w:pPr>
        <w:tabs>
          <w:tab w:val="num" w:pos="5929"/>
        </w:tabs>
        <w:ind w:left="5929" w:hanging="360"/>
      </w:pPr>
    </w:lvl>
    <w:lvl w:ilvl="8" w:tplc="0C0A001B" w:tentative="1">
      <w:start w:val="1"/>
      <w:numFmt w:val="lowerRoman"/>
      <w:lvlText w:val="%9."/>
      <w:lvlJc w:val="right"/>
      <w:pPr>
        <w:tabs>
          <w:tab w:val="num" w:pos="6649"/>
        </w:tabs>
        <w:ind w:left="6649" w:hanging="180"/>
      </w:pPr>
    </w:lvl>
  </w:abstractNum>
  <w:abstractNum w:abstractNumId="32">
    <w:nsid w:val="55E1642B"/>
    <w:multiLevelType w:val="multilevel"/>
    <w:tmpl w:val="386E1E6E"/>
    <w:lvl w:ilvl="0">
      <w:start w:val="1"/>
      <w:numFmt w:val="upperRoman"/>
      <w:lvlText w:val="%1."/>
      <w:lvlJc w:val="right"/>
      <w:pPr>
        <w:tabs>
          <w:tab w:val="num" w:pos="889"/>
        </w:tabs>
        <w:ind w:left="889" w:hanging="180"/>
      </w:pPr>
    </w:lvl>
    <w:lvl w:ilvl="1">
      <w:start w:val="1"/>
      <w:numFmt w:val="lowerLetter"/>
      <w:lvlText w:val="%2."/>
      <w:lvlJc w:val="left"/>
      <w:pPr>
        <w:tabs>
          <w:tab w:val="num" w:pos="1609"/>
        </w:tabs>
        <w:ind w:left="1609" w:hanging="360"/>
      </w:pPr>
    </w:lvl>
    <w:lvl w:ilvl="2">
      <w:start w:val="1"/>
      <w:numFmt w:val="lowerRoman"/>
      <w:lvlText w:val="%3."/>
      <w:lvlJc w:val="right"/>
      <w:pPr>
        <w:tabs>
          <w:tab w:val="num" w:pos="2329"/>
        </w:tabs>
        <w:ind w:left="2329" w:hanging="180"/>
      </w:pPr>
    </w:lvl>
    <w:lvl w:ilvl="3">
      <w:start w:val="1"/>
      <w:numFmt w:val="decimal"/>
      <w:lvlText w:val="%4."/>
      <w:lvlJc w:val="left"/>
      <w:pPr>
        <w:tabs>
          <w:tab w:val="num" w:pos="3049"/>
        </w:tabs>
        <w:ind w:left="3049" w:hanging="360"/>
      </w:pPr>
    </w:lvl>
    <w:lvl w:ilvl="4">
      <w:start w:val="1"/>
      <w:numFmt w:val="lowerLetter"/>
      <w:lvlText w:val="%5."/>
      <w:lvlJc w:val="left"/>
      <w:pPr>
        <w:tabs>
          <w:tab w:val="num" w:pos="3769"/>
        </w:tabs>
        <w:ind w:left="3769" w:hanging="360"/>
      </w:pPr>
    </w:lvl>
    <w:lvl w:ilvl="5">
      <w:start w:val="1"/>
      <w:numFmt w:val="lowerRoman"/>
      <w:lvlText w:val="%6."/>
      <w:lvlJc w:val="right"/>
      <w:pPr>
        <w:tabs>
          <w:tab w:val="num" w:pos="4489"/>
        </w:tabs>
        <w:ind w:left="4489" w:hanging="180"/>
      </w:pPr>
    </w:lvl>
    <w:lvl w:ilvl="6">
      <w:start w:val="1"/>
      <w:numFmt w:val="decimal"/>
      <w:lvlText w:val="%7."/>
      <w:lvlJc w:val="left"/>
      <w:pPr>
        <w:tabs>
          <w:tab w:val="num" w:pos="5209"/>
        </w:tabs>
        <w:ind w:left="5209" w:hanging="360"/>
      </w:pPr>
    </w:lvl>
    <w:lvl w:ilvl="7">
      <w:start w:val="1"/>
      <w:numFmt w:val="lowerLetter"/>
      <w:lvlText w:val="%8."/>
      <w:lvlJc w:val="left"/>
      <w:pPr>
        <w:tabs>
          <w:tab w:val="num" w:pos="5929"/>
        </w:tabs>
        <w:ind w:left="5929" w:hanging="360"/>
      </w:pPr>
    </w:lvl>
    <w:lvl w:ilvl="8">
      <w:start w:val="1"/>
      <w:numFmt w:val="lowerRoman"/>
      <w:lvlText w:val="%9."/>
      <w:lvlJc w:val="right"/>
      <w:pPr>
        <w:tabs>
          <w:tab w:val="num" w:pos="6649"/>
        </w:tabs>
        <w:ind w:left="6649" w:hanging="180"/>
      </w:pPr>
    </w:lvl>
  </w:abstractNum>
  <w:abstractNum w:abstractNumId="33">
    <w:nsid w:val="5BAA4699"/>
    <w:multiLevelType w:val="multilevel"/>
    <w:tmpl w:val="517C732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4">
    <w:nsid w:val="60BB21D4"/>
    <w:multiLevelType w:val="hybridMultilevel"/>
    <w:tmpl w:val="D47C4068"/>
    <w:lvl w:ilvl="0" w:tplc="408ED11A">
      <w:start w:val="1"/>
      <w:numFmt w:val="decimal"/>
      <w:lvlText w:val="%1."/>
      <w:lvlJc w:val="left"/>
      <w:pPr>
        <w:tabs>
          <w:tab w:val="num" w:pos="709"/>
        </w:tabs>
        <w:ind w:left="709" w:hanging="425"/>
      </w:pPr>
      <w:rPr>
        <w:rFonts w:ascii="Arial" w:hAnsi="Arial" w:hint="default"/>
        <w:color w:val="333333"/>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1833737"/>
    <w:multiLevelType w:val="singleLevel"/>
    <w:tmpl w:val="E5AEC126"/>
    <w:lvl w:ilvl="0">
      <w:start w:val="1"/>
      <w:numFmt w:val="upperRoman"/>
      <w:lvlText w:val="%1."/>
      <w:legacy w:legacy="1" w:legacySpace="120" w:legacyIndent="360"/>
      <w:lvlJc w:val="left"/>
      <w:pPr>
        <w:ind w:left="1800" w:hanging="360"/>
      </w:pPr>
      <w:rPr>
        <w:rFonts w:ascii="Arial" w:hAnsi="Arial" w:hint="default"/>
        <w:b w:val="0"/>
        <w:i w:val="0"/>
        <w:sz w:val="22"/>
      </w:rPr>
    </w:lvl>
  </w:abstractNum>
  <w:abstractNum w:abstractNumId="36">
    <w:nsid w:val="63D707BB"/>
    <w:multiLevelType w:val="hybridMultilevel"/>
    <w:tmpl w:val="DE341036"/>
    <w:lvl w:ilvl="0" w:tplc="AB78CB46">
      <w:start w:val="1"/>
      <w:numFmt w:val="upperRoman"/>
      <w:lvlText w:val="%1."/>
      <w:lvlJc w:val="left"/>
      <w:pPr>
        <w:tabs>
          <w:tab w:val="num" w:pos="2100"/>
        </w:tabs>
        <w:ind w:left="2100" w:hanging="720"/>
      </w:pPr>
      <w:rPr>
        <w:rFonts w:hint="default"/>
      </w:rPr>
    </w:lvl>
    <w:lvl w:ilvl="1" w:tplc="2D708BF2">
      <w:start w:val="1"/>
      <w:numFmt w:val="upperLetter"/>
      <w:lvlText w:val="%2."/>
      <w:lvlJc w:val="left"/>
      <w:pPr>
        <w:tabs>
          <w:tab w:val="num" w:pos="2475"/>
        </w:tabs>
        <w:ind w:left="2475" w:hanging="375"/>
      </w:pPr>
      <w:rPr>
        <w:rFonts w:hint="default"/>
      </w:r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37">
    <w:nsid w:val="66A940F2"/>
    <w:multiLevelType w:val="hybridMultilevel"/>
    <w:tmpl w:val="A25E9D1E"/>
    <w:lvl w:ilvl="0" w:tplc="CBE0DF58">
      <w:start w:val="1"/>
      <w:numFmt w:val="upperRoman"/>
      <w:lvlText w:val="%1."/>
      <w:lvlJc w:val="right"/>
      <w:pPr>
        <w:tabs>
          <w:tab w:val="num" w:pos="180"/>
        </w:tabs>
        <w:ind w:left="180" w:hanging="180"/>
      </w:pPr>
      <w:rPr>
        <w:rFonts w:ascii="Arial" w:hAnsi="Arial" w:hint="default"/>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6C86024"/>
    <w:multiLevelType w:val="hybridMultilevel"/>
    <w:tmpl w:val="FCB6585E"/>
    <w:lvl w:ilvl="0" w:tplc="0C0A0017">
      <w:start w:val="1"/>
      <w:numFmt w:val="lowerLetter"/>
      <w:lvlText w:val="%1)"/>
      <w:lvlJc w:val="left"/>
      <w:pPr>
        <w:tabs>
          <w:tab w:val="num" w:pos="1429"/>
        </w:tabs>
        <w:ind w:left="142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9">
    <w:nsid w:val="694D008B"/>
    <w:multiLevelType w:val="hybridMultilevel"/>
    <w:tmpl w:val="F1C246D6"/>
    <w:lvl w:ilvl="0" w:tplc="45320286">
      <w:start w:val="1"/>
      <w:numFmt w:val="upperRoman"/>
      <w:lvlText w:val="%1."/>
      <w:lvlJc w:val="right"/>
      <w:pPr>
        <w:tabs>
          <w:tab w:val="num" w:pos="1069"/>
        </w:tabs>
        <w:ind w:left="1069" w:hanging="180"/>
      </w:pPr>
      <w:rPr>
        <w:rFonts w:hint="default"/>
      </w:rPr>
    </w:lvl>
    <w:lvl w:ilvl="1" w:tplc="0C0A0019" w:tentative="1">
      <w:start w:val="1"/>
      <w:numFmt w:val="lowerLetter"/>
      <w:lvlText w:val="%2."/>
      <w:lvlJc w:val="left"/>
      <w:pPr>
        <w:tabs>
          <w:tab w:val="num" w:pos="2329"/>
        </w:tabs>
        <w:ind w:left="2329" w:hanging="360"/>
      </w:pPr>
    </w:lvl>
    <w:lvl w:ilvl="2" w:tplc="0C0A001B" w:tentative="1">
      <w:start w:val="1"/>
      <w:numFmt w:val="lowerRoman"/>
      <w:lvlText w:val="%3."/>
      <w:lvlJc w:val="right"/>
      <w:pPr>
        <w:tabs>
          <w:tab w:val="num" w:pos="3049"/>
        </w:tabs>
        <w:ind w:left="3049" w:hanging="180"/>
      </w:pPr>
    </w:lvl>
    <w:lvl w:ilvl="3" w:tplc="0C0A000F" w:tentative="1">
      <w:start w:val="1"/>
      <w:numFmt w:val="decimal"/>
      <w:lvlText w:val="%4."/>
      <w:lvlJc w:val="left"/>
      <w:pPr>
        <w:tabs>
          <w:tab w:val="num" w:pos="3769"/>
        </w:tabs>
        <w:ind w:left="3769" w:hanging="360"/>
      </w:pPr>
    </w:lvl>
    <w:lvl w:ilvl="4" w:tplc="0C0A0019" w:tentative="1">
      <w:start w:val="1"/>
      <w:numFmt w:val="lowerLetter"/>
      <w:lvlText w:val="%5."/>
      <w:lvlJc w:val="left"/>
      <w:pPr>
        <w:tabs>
          <w:tab w:val="num" w:pos="4489"/>
        </w:tabs>
        <w:ind w:left="4489" w:hanging="360"/>
      </w:pPr>
    </w:lvl>
    <w:lvl w:ilvl="5" w:tplc="0C0A001B" w:tentative="1">
      <w:start w:val="1"/>
      <w:numFmt w:val="lowerRoman"/>
      <w:lvlText w:val="%6."/>
      <w:lvlJc w:val="right"/>
      <w:pPr>
        <w:tabs>
          <w:tab w:val="num" w:pos="5209"/>
        </w:tabs>
        <w:ind w:left="5209" w:hanging="180"/>
      </w:pPr>
    </w:lvl>
    <w:lvl w:ilvl="6" w:tplc="0C0A000F" w:tentative="1">
      <w:start w:val="1"/>
      <w:numFmt w:val="decimal"/>
      <w:lvlText w:val="%7."/>
      <w:lvlJc w:val="left"/>
      <w:pPr>
        <w:tabs>
          <w:tab w:val="num" w:pos="5929"/>
        </w:tabs>
        <w:ind w:left="5929" w:hanging="360"/>
      </w:pPr>
    </w:lvl>
    <w:lvl w:ilvl="7" w:tplc="0C0A0019" w:tentative="1">
      <w:start w:val="1"/>
      <w:numFmt w:val="lowerLetter"/>
      <w:lvlText w:val="%8."/>
      <w:lvlJc w:val="left"/>
      <w:pPr>
        <w:tabs>
          <w:tab w:val="num" w:pos="6649"/>
        </w:tabs>
        <w:ind w:left="6649" w:hanging="360"/>
      </w:pPr>
    </w:lvl>
    <w:lvl w:ilvl="8" w:tplc="0C0A001B" w:tentative="1">
      <w:start w:val="1"/>
      <w:numFmt w:val="lowerRoman"/>
      <w:lvlText w:val="%9."/>
      <w:lvlJc w:val="right"/>
      <w:pPr>
        <w:tabs>
          <w:tab w:val="num" w:pos="7369"/>
        </w:tabs>
        <w:ind w:left="7369" w:hanging="180"/>
      </w:pPr>
    </w:lvl>
  </w:abstractNum>
  <w:abstractNum w:abstractNumId="40">
    <w:nsid w:val="6964615C"/>
    <w:multiLevelType w:val="multilevel"/>
    <w:tmpl w:val="517C7326"/>
    <w:lvl w:ilvl="0">
      <w:start w:val="1"/>
      <w:numFmt w:val="upperRoman"/>
      <w:lvlText w:val="%1."/>
      <w:lvlJc w:val="right"/>
      <w:pPr>
        <w:tabs>
          <w:tab w:val="num" w:pos="180"/>
        </w:tabs>
        <w:ind w:left="180" w:hanging="18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1">
    <w:nsid w:val="69E303E2"/>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2">
    <w:nsid w:val="729F0878"/>
    <w:multiLevelType w:val="hybridMultilevel"/>
    <w:tmpl w:val="06369A02"/>
    <w:lvl w:ilvl="0" w:tplc="B54CC116">
      <w:start w:val="1"/>
      <w:numFmt w:val="upp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3">
    <w:nsid w:val="73071141"/>
    <w:multiLevelType w:val="singleLevel"/>
    <w:tmpl w:val="34C01D30"/>
    <w:lvl w:ilvl="0">
      <w:start w:val="1"/>
      <w:numFmt w:val="decimal"/>
      <w:lvlText w:val="%1."/>
      <w:legacy w:legacy="1" w:legacySpace="120" w:legacyIndent="360"/>
      <w:lvlJc w:val="left"/>
      <w:pPr>
        <w:ind w:left="1778" w:hanging="360"/>
      </w:pPr>
      <w:rPr>
        <w:rFonts w:ascii="Arial" w:hAnsi="Arial" w:hint="default"/>
        <w:b w:val="0"/>
        <w:i w:val="0"/>
        <w:sz w:val="22"/>
      </w:rPr>
    </w:lvl>
  </w:abstractNum>
  <w:abstractNum w:abstractNumId="44">
    <w:nsid w:val="77FF42CF"/>
    <w:multiLevelType w:val="hybridMultilevel"/>
    <w:tmpl w:val="8A906068"/>
    <w:lvl w:ilvl="0" w:tplc="0C0A0017">
      <w:start w:val="1"/>
      <w:numFmt w:val="lowerLetter"/>
      <w:lvlText w:val="%1)"/>
      <w:lvlJc w:val="left"/>
      <w:pPr>
        <w:tabs>
          <w:tab w:val="num" w:pos="1069"/>
        </w:tabs>
        <w:ind w:left="1069" w:hanging="360"/>
      </w:p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5">
    <w:nsid w:val="7B193BAF"/>
    <w:multiLevelType w:val="hybridMultilevel"/>
    <w:tmpl w:val="B9C2E6C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8"/>
  </w:num>
  <w:num w:numId="2">
    <w:abstractNumId w:val="41"/>
  </w:num>
  <w:num w:numId="3">
    <w:abstractNumId w:val="2"/>
  </w:num>
  <w:num w:numId="4">
    <w:abstractNumId w:val="43"/>
  </w:num>
  <w:num w:numId="5">
    <w:abstractNumId w:val="9"/>
  </w:num>
  <w:num w:numId="6">
    <w:abstractNumId w:val="16"/>
  </w:num>
  <w:num w:numId="7">
    <w:abstractNumId w:val="14"/>
  </w:num>
  <w:num w:numId="8">
    <w:abstractNumId w:val="26"/>
  </w:num>
  <w:num w:numId="9">
    <w:abstractNumId w:val="17"/>
  </w:num>
  <w:num w:numId="10">
    <w:abstractNumId w:val="12"/>
  </w:num>
  <w:num w:numId="11">
    <w:abstractNumId w:val="1"/>
  </w:num>
  <w:num w:numId="12">
    <w:abstractNumId w:val="6"/>
  </w:num>
  <w:num w:numId="13">
    <w:abstractNumId w:val="13"/>
  </w:num>
  <w:num w:numId="14">
    <w:abstractNumId w:val="35"/>
  </w:num>
  <w:num w:numId="15">
    <w:abstractNumId w:val="27"/>
  </w:num>
  <w:num w:numId="16">
    <w:abstractNumId w:val="15"/>
  </w:num>
  <w:num w:numId="17">
    <w:abstractNumId w:val="36"/>
  </w:num>
  <w:num w:numId="18">
    <w:abstractNumId w:val="33"/>
  </w:num>
  <w:num w:numId="19">
    <w:abstractNumId w:val="40"/>
  </w:num>
  <w:num w:numId="20">
    <w:abstractNumId w:val="29"/>
  </w:num>
  <w:num w:numId="21">
    <w:abstractNumId w:val="23"/>
  </w:num>
  <w:num w:numId="22">
    <w:abstractNumId w:val="10"/>
  </w:num>
  <w:num w:numId="23">
    <w:abstractNumId w:val="24"/>
  </w:num>
  <w:num w:numId="24">
    <w:abstractNumId w:val="19"/>
  </w:num>
  <w:num w:numId="25">
    <w:abstractNumId w:val="8"/>
  </w:num>
  <w:num w:numId="26">
    <w:abstractNumId w:val="18"/>
  </w:num>
  <w:num w:numId="27">
    <w:abstractNumId w:val="0"/>
  </w:num>
  <w:num w:numId="28">
    <w:abstractNumId w:val="45"/>
  </w:num>
  <w:num w:numId="29">
    <w:abstractNumId w:val="20"/>
  </w:num>
  <w:num w:numId="30">
    <w:abstractNumId w:val="11"/>
  </w:num>
  <w:num w:numId="31">
    <w:abstractNumId w:val="5"/>
  </w:num>
  <w:num w:numId="32">
    <w:abstractNumId w:val="21"/>
  </w:num>
  <w:num w:numId="33">
    <w:abstractNumId w:val="4"/>
  </w:num>
  <w:num w:numId="34">
    <w:abstractNumId w:val="30"/>
  </w:num>
  <w:num w:numId="35">
    <w:abstractNumId w:val="44"/>
  </w:num>
  <w:num w:numId="36">
    <w:abstractNumId w:val="38"/>
  </w:num>
  <w:num w:numId="37">
    <w:abstractNumId w:val="22"/>
  </w:num>
  <w:num w:numId="38">
    <w:abstractNumId w:val="42"/>
  </w:num>
  <w:num w:numId="39">
    <w:abstractNumId w:val="25"/>
  </w:num>
  <w:num w:numId="40">
    <w:abstractNumId w:val="31"/>
  </w:num>
  <w:num w:numId="41">
    <w:abstractNumId w:val="7"/>
  </w:num>
  <w:num w:numId="42">
    <w:abstractNumId w:val="39"/>
  </w:num>
  <w:num w:numId="43">
    <w:abstractNumId w:val="37"/>
  </w:num>
  <w:num w:numId="44">
    <w:abstractNumId w:val="34"/>
  </w:num>
  <w:num w:numId="45">
    <w:abstractNumId w:val="32"/>
  </w:num>
  <w:num w:numId="46">
    <w:abstractNumId w:val="3"/>
  </w:num>
  <w:num w:numId="47">
    <w:abstractNumId w:val="3"/>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mailMerge>
    <w:mainDocumentType w:val="formLetters"/>
    <w:linkToQuery/>
    <w:dataType w:val="native"/>
    <w:connectString w:val="Provider=Microsoft.ACE.OLEDB.12.0;User ID=Admin;Data Source=C:\Users\licitaciones\Documents\DOCTOS UNIDAD DE LICITACIONES 2023\CONTRATOS\BASE CTTOS 2023.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AD EST PM$'`"/>
    <w:dataSource r:id="rId1"/>
    <w:viewMergedData/>
    <w:activeRecord w:val="2"/>
    <w:odso>
      <w:udl w:val="Provider=Microsoft.ACE.OLEDB.12.0;User ID=Admin;Data Source=C:\Users\licitaciones\Documents\DOCTOS UNIDAD DE LICITACIONES 2023\CONTRATOS\BASE CTTOS 2023.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AD EST PM$'"/>
      <w:src r:id="rId2"/>
      <w:colDelim w:val="9"/>
      <w:type w:val="database"/>
      <w:fHdr/>
      <w:fieldMapData>
        <w:column w:val="0"/>
        <w:lid w:val="es-MX"/>
      </w:fieldMapData>
      <w:fieldMapData>
        <w:column w:val="0"/>
        <w:lid w:val="es-MX"/>
      </w:fieldMapData>
      <w:fieldMapData>
        <w:type w:val="dbColumn"/>
        <w:name w:val="NOMBRE"/>
        <w:mappedName w:val="Nombre"/>
        <w:column w:val="43"/>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CARGO"/>
        <w:mappedName w:val="Puesto"/>
        <w:column w:val="5"/>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TELEFONO"/>
        <w:mappedName w:val="Teléfono del trabajo"/>
        <w:column w:val="9"/>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odso>
  </w:mailMerge>
  <w:defaultTabStop w:val="708"/>
  <w:hyphenationZone w:val="425"/>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9FD"/>
    <w:rsid w:val="00001588"/>
    <w:rsid w:val="00002432"/>
    <w:rsid w:val="000109F7"/>
    <w:rsid w:val="0001424C"/>
    <w:rsid w:val="0001442C"/>
    <w:rsid w:val="000219DC"/>
    <w:rsid w:val="00024063"/>
    <w:rsid w:val="000258E6"/>
    <w:rsid w:val="00026FC1"/>
    <w:rsid w:val="00030CE8"/>
    <w:rsid w:val="00031C1C"/>
    <w:rsid w:val="000329B2"/>
    <w:rsid w:val="00037D59"/>
    <w:rsid w:val="0004166E"/>
    <w:rsid w:val="00041F04"/>
    <w:rsid w:val="0004271D"/>
    <w:rsid w:val="00045F03"/>
    <w:rsid w:val="000525E6"/>
    <w:rsid w:val="00052739"/>
    <w:rsid w:val="00052F59"/>
    <w:rsid w:val="0005408F"/>
    <w:rsid w:val="0005728A"/>
    <w:rsid w:val="00057FEC"/>
    <w:rsid w:val="00060F3A"/>
    <w:rsid w:val="00062290"/>
    <w:rsid w:val="0006388D"/>
    <w:rsid w:val="000670C2"/>
    <w:rsid w:val="00067175"/>
    <w:rsid w:val="000673FC"/>
    <w:rsid w:val="000674E7"/>
    <w:rsid w:val="00067B34"/>
    <w:rsid w:val="00077FB3"/>
    <w:rsid w:val="000800DA"/>
    <w:rsid w:val="000810F8"/>
    <w:rsid w:val="00082621"/>
    <w:rsid w:val="00084392"/>
    <w:rsid w:val="000868B5"/>
    <w:rsid w:val="00087ED3"/>
    <w:rsid w:val="00092A31"/>
    <w:rsid w:val="000A0F5C"/>
    <w:rsid w:val="000A12A0"/>
    <w:rsid w:val="000A1538"/>
    <w:rsid w:val="000A36D3"/>
    <w:rsid w:val="000A50F2"/>
    <w:rsid w:val="000B1E0C"/>
    <w:rsid w:val="000B4EA4"/>
    <w:rsid w:val="000B5520"/>
    <w:rsid w:val="000B590B"/>
    <w:rsid w:val="000B7D80"/>
    <w:rsid w:val="000C060D"/>
    <w:rsid w:val="000C1354"/>
    <w:rsid w:val="000C19CC"/>
    <w:rsid w:val="000C2A8D"/>
    <w:rsid w:val="000C32E4"/>
    <w:rsid w:val="000C5B22"/>
    <w:rsid w:val="000C5CEF"/>
    <w:rsid w:val="000D086D"/>
    <w:rsid w:val="000D1A12"/>
    <w:rsid w:val="000D4D10"/>
    <w:rsid w:val="000D65E3"/>
    <w:rsid w:val="000D7131"/>
    <w:rsid w:val="000D7807"/>
    <w:rsid w:val="000E14DC"/>
    <w:rsid w:val="000E20DA"/>
    <w:rsid w:val="000E46A7"/>
    <w:rsid w:val="000E5326"/>
    <w:rsid w:val="000E78CA"/>
    <w:rsid w:val="000F011C"/>
    <w:rsid w:val="000F12C8"/>
    <w:rsid w:val="000F17C6"/>
    <w:rsid w:val="000F34FC"/>
    <w:rsid w:val="000F3C32"/>
    <w:rsid w:val="000F7B05"/>
    <w:rsid w:val="000F7EFA"/>
    <w:rsid w:val="00100BF2"/>
    <w:rsid w:val="00101750"/>
    <w:rsid w:val="00101C21"/>
    <w:rsid w:val="001040CF"/>
    <w:rsid w:val="001049D2"/>
    <w:rsid w:val="001106A8"/>
    <w:rsid w:val="00110AD7"/>
    <w:rsid w:val="00116C03"/>
    <w:rsid w:val="00117053"/>
    <w:rsid w:val="0011769C"/>
    <w:rsid w:val="00122714"/>
    <w:rsid w:val="00122BFE"/>
    <w:rsid w:val="001241A3"/>
    <w:rsid w:val="00124BF5"/>
    <w:rsid w:val="00130CB3"/>
    <w:rsid w:val="00130FA5"/>
    <w:rsid w:val="0013119F"/>
    <w:rsid w:val="001330B9"/>
    <w:rsid w:val="00133BC4"/>
    <w:rsid w:val="00135061"/>
    <w:rsid w:val="001376F3"/>
    <w:rsid w:val="0014117F"/>
    <w:rsid w:val="001429DB"/>
    <w:rsid w:val="00146BD2"/>
    <w:rsid w:val="0015032E"/>
    <w:rsid w:val="00152A7D"/>
    <w:rsid w:val="00157E6F"/>
    <w:rsid w:val="00160F95"/>
    <w:rsid w:val="00161334"/>
    <w:rsid w:val="001616DF"/>
    <w:rsid w:val="00163868"/>
    <w:rsid w:val="0016502D"/>
    <w:rsid w:val="001675DA"/>
    <w:rsid w:val="001737DF"/>
    <w:rsid w:val="00176B76"/>
    <w:rsid w:val="001802FE"/>
    <w:rsid w:val="001803F9"/>
    <w:rsid w:val="00180EC9"/>
    <w:rsid w:val="00182B4A"/>
    <w:rsid w:val="00186209"/>
    <w:rsid w:val="0018671C"/>
    <w:rsid w:val="00191610"/>
    <w:rsid w:val="001916F6"/>
    <w:rsid w:val="001922DD"/>
    <w:rsid w:val="00192E73"/>
    <w:rsid w:val="001973FC"/>
    <w:rsid w:val="001A0CED"/>
    <w:rsid w:val="001A1198"/>
    <w:rsid w:val="001A29F4"/>
    <w:rsid w:val="001A4468"/>
    <w:rsid w:val="001A6B7D"/>
    <w:rsid w:val="001B1E45"/>
    <w:rsid w:val="001B5960"/>
    <w:rsid w:val="001C0334"/>
    <w:rsid w:val="001C03C5"/>
    <w:rsid w:val="001C05E4"/>
    <w:rsid w:val="001C26E9"/>
    <w:rsid w:val="001C3C14"/>
    <w:rsid w:val="001C73EA"/>
    <w:rsid w:val="001D07C5"/>
    <w:rsid w:val="001D0FD5"/>
    <w:rsid w:val="001D18AC"/>
    <w:rsid w:val="001D1C7E"/>
    <w:rsid w:val="001D2248"/>
    <w:rsid w:val="001D4BD2"/>
    <w:rsid w:val="001D7C8A"/>
    <w:rsid w:val="001E6DAC"/>
    <w:rsid w:val="001F2403"/>
    <w:rsid w:val="001F3B7E"/>
    <w:rsid w:val="001F7A6D"/>
    <w:rsid w:val="001F7D05"/>
    <w:rsid w:val="00200844"/>
    <w:rsid w:val="00201C3B"/>
    <w:rsid w:val="002022E3"/>
    <w:rsid w:val="00202556"/>
    <w:rsid w:val="002025D6"/>
    <w:rsid w:val="00202924"/>
    <w:rsid w:val="0020645B"/>
    <w:rsid w:val="00206CBC"/>
    <w:rsid w:val="00211757"/>
    <w:rsid w:val="00213D59"/>
    <w:rsid w:val="00220D27"/>
    <w:rsid w:val="00221C92"/>
    <w:rsid w:val="002279DC"/>
    <w:rsid w:val="002308D1"/>
    <w:rsid w:val="00231024"/>
    <w:rsid w:val="0023218A"/>
    <w:rsid w:val="0023380F"/>
    <w:rsid w:val="00237D7A"/>
    <w:rsid w:val="002422B5"/>
    <w:rsid w:val="00242D85"/>
    <w:rsid w:val="00245719"/>
    <w:rsid w:val="00245EE2"/>
    <w:rsid w:val="002517E3"/>
    <w:rsid w:val="00252793"/>
    <w:rsid w:val="00252870"/>
    <w:rsid w:val="00252CCA"/>
    <w:rsid w:val="00255B25"/>
    <w:rsid w:val="00256BBE"/>
    <w:rsid w:val="00261728"/>
    <w:rsid w:val="0026719A"/>
    <w:rsid w:val="0027187E"/>
    <w:rsid w:val="00271A70"/>
    <w:rsid w:val="00273A47"/>
    <w:rsid w:val="002744DC"/>
    <w:rsid w:val="002827E4"/>
    <w:rsid w:val="00285170"/>
    <w:rsid w:val="002923DF"/>
    <w:rsid w:val="00293814"/>
    <w:rsid w:val="00293864"/>
    <w:rsid w:val="0029535D"/>
    <w:rsid w:val="002A0599"/>
    <w:rsid w:val="002A2CB7"/>
    <w:rsid w:val="002A301A"/>
    <w:rsid w:val="002A378C"/>
    <w:rsid w:val="002A4440"/>
    <w:rsid w:val="002B1B21"/>
    <w:rsid w:val="002B48F3"/>
    <w:rsid w:val="002C1466"/>
    <w:rsid w:val="002C2F58"/>
    <w:rsid w:val="002C685E"/>
    <w:rsid w:val="002C7C82"/>
    <w:rsid w:val="002C7D42"/>
    <w:rsid w:val="002D1C39"/>
    <w:rsid w:val="002D7215"/>
    <w:rsid w:val="002E072A"/>
    <w:rsid w:val="002E2C77"/>
    <w:rsid w:val="002E4222"/>
    <w:rsid w:val="002E672C"/>
    <w:rsid w:val="002E6DBD"/>
    <w:rsid w:val="002E6E59"/>
    <w:rsid w:val="002F06D2"/>
    <w:rsid w:val="002F1174"/>
    <w:rsid w:val="002F12E5"/>
    <w:rsid w:val="002F4DB8"/>
    <w:rsid w:val="002F5C70"/>
    <w:rsid w:val="0030199F"/>
    <w:rsid w:val="00302DE6"/>
    <w:rsid w:val="00306103"/>
    <w:rsid w:val="00306821"/>
    <w:rsid w:val="0030683F"/>
    <w:rsid w:val="00307939"/>
    <w:rsid w:val="003100FA"/>
    <w:rsid w:val="0031097A"/>
    <w:rsid w:val="00314288"/>
    <w:rsid w:val="00316966"/>
    <w:rsid w:val="0031737B"/>
    <w:rsid w:val="00321241"/>
    <w:rsid w:val="003247BC"/>
    <w:rsid w:val="00332078"/>
    <w:rsid w:val="00336E47"/>
    <w:rsid w:val="00342C4D"/>
    <w:rsid w:val="003438D0"/>
    <w:rsid w:val="0034719D"/>
    <w:rsid w:val="00347618"/>
    <w:rsid w:val="00351F8F"/>
    <w:rsid w:val="003538BF"/>
    <w:rsid w:val="00353D24"/>
    <w:rsid w:val="003562E1"/>
    <w:rsid w:val="00357491"/>
    <w:rsid w:val="00364772"/>
    <w:rsid w:val="00367E3A"/>
    <w:rsid w:val="00370360"/>
    <w:rsid w:val="00371E6A"/>
    <w:rsid w:val="00374758"/>
    <w:rsid w:val="00374E7C"/>
    <w:rsid w:val="00375777"/>
    <w:rsid w:val="00375975"/>
    <w:rsid w:val="00381D2B"/>
    <w:rsid w:val="0038472B"/>
    <w:rsid w:val="003847FE"/>
    <w:rsid w:val="0038519C"/>
    <w:rsid w:val="003875A9"/>
    <w:rsid w:val="003909C2"/>
    <w:rsid w:val="00394B60"/>
    <w:rsid w:val="003A549F"/>
    <w:rsid w:val="003A54AA"/>
    <w:rsid w:val="003A5701"/>
    <w:rsid w:val="003A5B98"/>
    <w:rsid w:val="003A659A"/>
    <w:rsid w:val="003B2EEF"/>
    <w:rsid w:val="003B3171"/>
    <w:rsid w:val="003B38ED"/>
    <w:rsid w:val="003B5A83"/>
    <w:rsid w:val="003B5AC1"/>
    <w:rsid w:val="003B79F3"/>
    <w:rsid w:val="003C0ABE"/>
    <w:rsid w:val="003C1045"/>
    <w:rsid w:val="003C1ABD"/>
    <w:rsid w:val="003C3DC8"/>
    <w:rsid w:val="003C65EF"/>
    <w:rsid w:val="003C70EC"/>
    <w:rsid w:val="003D017B"/>
    <w:rsid w:val="003D0B0C"/>
    <w:rsid w:val="003D41F8"/>
    <w:rsid w:val="003D43AA"/>
    <w:rsid w:val="003D4ED2"/>
    <w:rsid w:val="003D51FC"/>
    <w:rsid w:val="003E0727"/>
    <w:rsid w:val="003E2DB5"/>
    <w:rsid w:val="003E379D"/>
    <w:rsid w:val="003E42CD"/>
    <w:rsid w:val="003E649C"/>
    <w:rsid w:val="003E7541"/>
    <w:rsid w:val="003E7A77"/>
    <w:rsid w:val="003E7C76"/>
    <w:rsid w:val="003F099F"/>
    <w:rsid w:val="003F29A8"/>
    <w:rsid w:val="003F627E"/>
    <w:rsid w:val="003F7D96"/>
    <w:rsid w:val="004024C8"/>
    <w:rsid w:val="00403DB1"/>
    <w:rsid w:val="004049FA"/>
    <w:rsid w:val="00405862"/>
    <w:rsid w:val="0040737D"/>
    <w:rsid w:val="004103D6"/>
    <w:rsid w:val="00411D84"/>
    <w:rsid w:val="00412B86"/>
    <w:rsid w:val="00415FEA"/>
    <w:rsid w:val="0041703E"/>
    <w:rsid w:val="004204F3"/>
    <w:rsid w:val="00420566"/>
    <w:rsid w:val="00425B6D"/>
    <w:rsid w:val="00431A6D"/>
    <w:rsid w:val="00434C50"/>
    <w:rsid w:val="00434E17"/>
    <w:rsid w:val="00435F2D"/>
    <w:rsid w:val="0044618E"/>
    <w:rsid w:val="00446924"/>
    <w:rsid w:val="00446D15"/>
    <w:rsid w:val="00451E06"/>
    <w:rsid w:val="004539B7"/>
    <w:rsid w:val="004571DF"/>
    <w:rsid w:val="0046471C"/>
    <w:rsid w:val="00464C5E"/>
    <w:rsid w:val="0046514E"/>
    <w:rsid w:val="0046528F"/>
    <w:rsid w:val="00472AC1"/>
    <w:rsid w:val="00472D6F"/>
    <w:rsid w:val="00472EE9"/>
    <w:rsid w:val="00474041"/>
    <w:rsid w:val="00476F56"/>
    <w:rsid w:val="00477C1A"/>
    <w:rsid w:val="00481160"/>
    <w:rsid w:val="00481857"/>
    <w:rsid w:val="00482AF1"/>
    <w:rsid w:val="00484A86"/>
    <w:rsid w:val="00486DCF"/>
    <w:rsid w:val="00487040"/>
    <w:rsid w:val="00487056"/>
    <w:rsid w:val="00491C63"/>
    <w:rsid w:val="00493A09"/>
    <w:rsid w:val="00493B19"/>
    <w:rsid w:val="004A3A64"/>
    <w:rsid w:val="004A4DBF"/>
    <w:rsid w:val="004A76E8"/>
    <w:rsid w:val="004B35D1"/>
    <w:rsid w:val="004B5D9C"/>
    <w:rsid w:val="004B6D72"/>
    <w:rsid w:val="004C0D56"/>
    <w:rsid w:val="004C308F"/>
    <w:rsid w:val="004C34A7"/>
    <w:rsid w:val="004C5C61"/>
    <w:rsid w:val="004C61EA"/>
    <w:rsid w:val="004D28A5"/>
    <w:rsid w:val="004D51BB"/>
    <w:rsid w:val="004D5388"/>
    <w:rsid w:val="004D5780"/>
    <w:rsid w:val="004D5B14"/>
    <w:rsid w:val="004D5F26"/>
    <w:rsid w:val="004E25CE"/>
    <w:rsid w:val="004E2DCE"/>
    <w:rsid w:val="004E32DC"/>
    <w:rsid w:val="004E39A6"/>
    <w:rsid w:val="004E39D8"/>
    <w:rsid w:val="004E48B9"/>
    <w:rsid w:val="004E57CE"/>
    <w:rsid w:val="004F392F"/>
    <w:rsid w:val="004F48EE"/>
    <w:rsid w:val="004F4FC5"/>
    <w:rsid w:val="0050075E"/>
    <w:rsid w:val="0051100A"/>
    <w:rsid w:val="005118AF"/>
    <w:rsid w:val="00513822"/>
    <w:rsid w:val="00515C07"/>
    <w:rsid w:val="005164CA"/>
    <w:rsid w:val="00516948"/>
    <w:rsid w:val="00517481"/>
    <w:rsid w:val="00520478"/>
    <w:rsid w:val="005227B9"/>
    <w:rsid w:val="00527AC1"/>
    <w:rsid w:val="00530DE5"/>
    <w:rsid w:val="00532A8C"/>
    <w:rsid w:val="00532ECF"/>
    <w:rsid w:val="00533859"/>
    <w:rsid w:val="00534655"/>
    <w:rsid w:val="0053740F"/>
    <w:rsid w:val="00541EB3"/>
    <w:rsid w:val="00542541"/>
    <w:rsid w:val="00542B7F"/>
    <w:rsid w:val="0054376C"/>
    <w:rsid w:val="00543DFA"/>
    <w:rsid w:val="00547A77"/>
    <w:rsid w:val="00551246"/>
    <w:rsid w:val="00555FAE"/>
    <w:rsid w:val="00556587"/>
    <w:rsid w:val="00561479"/>
    <w:rsid w:val="0056270E"/>
    <w:rsid w:val="00563D7B"/>
    <w:rsid w:val="00565459"/>
    <w:rsid w:val="0056642F"/>
    <w:rsid w:val="00574049"/>
    <w:rsid w:val="00574115"/>
    <w:rsid w:val="00583791"/>
    <w:rsid w:val="00590A50"/>
    <w:rsid w:val="0059239C"/>
    <w:rsid w:val="00592C44"/>
    <w:rsid w:val="00592CB3"/>
    <w:rsid w:val="00593DA6"/>
    <w:rsid w:val="00594B07"/>
    <w:rsid w:val="00595CE7"/>
    <w:rsid w:val="0059644E"/>
    <w:rsid w:val="00597E55"/>
    <w:rsid w:val="005A008F"/>
    <w:rsid w:val="005A07C3"/>
    <w:rsid w:val="005A19DC"/>
    <w:rsid w:val="005A4C50"/>
    <w:rsid w:val="005A5877"/>
    <w:rsid w:val="005A6F9E"/>
    <w:rsid w:val="005A77D9"/>
    <w:rsid w:val="005B3A5E"/>
    <w:rsid w:val="005B468D"/>
    <w:rsid w:val="005B4AEC"/>
    <w:rsid w:val="005B4CE9"/>
    <w:rsid w:val="005C0819"/>
    <w:rsid w:val="005C0B2F"/>
    <w:rsid w:val="005C34B6"/>
    <w:rsid w:val="005C416E"/>
    <w:rsid w:val="005C66BD"/>
    <w:rsid w:val="005D0415"/>
    <w:rsid w:val="005D390A"/>
    <w:rsid w:val="005D478C"/>
    <w:rsid w:val="005D4AD8"/>
    <w:rsid w:val="005E2534"/>
    <w:rsid w:val="005E50B2"/>
    <w:rsid w:val="005E559D"/>
    <w:rsid w:val="005E63CB"/>
    <w:rsid w:val="005F090E"/>
    <w:rsid w:val="005F2EAA"/>
    <w:rsid w:val="005F3645"/>
    <w:rsid w:val="005F5EE6"/>
    <w:rsid w:val="006012EA"/>
    <w:rsid w:val="006022D3"/>
    <w:rsid w:val="0060497F"/>
    <w:rsid w:val="00606F32"/>
    <w:rsid w:val="0060766E"/>
    <w:rsid w:val="00612539"/>
    <w:rsid w:val="0061650B"/>
    <w:rsid w:val="0061772E"/>
    <w:rsid w:val="00620908"/>
    <w:rsid w:val="00624567"/>
    <w:rsid w:val="00626829"/>
    <w:rsid w:val="00626FD8"/>
    <w:rsid w:val="006270C3"/>
    <w:rsid w:val="006309A5"/>
    <w:rsid w:val="0063517D"/>
    <w:rsid w:val="00636A86"/>
    <w:rsid w:val="00644BE5"/>
    <w:rsid w:val="00646DB4"/>
    <w:rsid w:val="006525F0"/>
    <w:rsid w:val="006533E2"/>
    <w:rsid w:val="00655EE3"/>
    <w:rsid w:val="00664CBD"/>
    <w:rsid w:val="00664E0D"/>
    <w:rsid w:val="00665E6C"/>
    <w:rsid w:val="00667121"/>
    <w:rsid w:val="00670B2B"/>
    <w:rsid w:val="00671032"/>
    <w:rsid w:val="00671C2A"/>
    <w:rsid w:val="00672319"/>
    <w:rsid w:val="00673542"/>
    <w:rsid w:val="00673694"/>
    <w:rsid w:val="006745F0"/>
    <w:rsid w:val="00675470"/>
    <w:rsid w:val="006876C1"/>
    <w:rsid w:val="00690226"/>
    <w:rsid w:val="00691894"/>
    <w:rsid w:val="00691C3A"/>
    <w:rsid w:val="00695B0E"/>
    <w:rsid w:val="006A1C6B"/>
    <w:rsid w:val="006A2B64"/>
    <w:rsid w:val="006A2D24"/>
    <w:rsid w:val="006A5127"/>
    <w:rsid w:val="006B2366"/>
    <w:rsid w:val="006B2BB1"/>
    <w:rsid w:val="006B6E76"/>
    <w:rsid w:val="006C0274"/>
    <w:rsid w:val="006C125A"/>
    <w:rsid w:val="006C16CE"/>
    <w:rsid w:val="006C1B52"/>
    <w:rsid w:val="006C2902"/>
    <w:rsid w:val="006C5DDC"/>
    <w:rsid w:val="006D3479"/>
    <w:rsid w:val="006D7045"/>
    <w:rsid w:val="006E17BE"/>
    <w:rsid w:val="006E1C20"/>
    <w:rsid w:val="006E1D15"/>
    <w:rsid w:val="006E57A4"/>
    <w:rsid w:val="006E5D88"/>
    <w:rsid w:val="006F023D"/>
    <w:rsid w:val="006F0449"/>
    <w:rsid w:val="006F18E0"/>
    <w:rsid w:val="006F29C7"/>
    <w:rsid w:val="006F2C21"/>
    <w:rsid w:val="006F31D6"/>
    <w:rsid w:val="006F47ED"/>
    <w:rsid w:val="006F6B08"/>
    <w:rsid w:val="007039C6"/>
    <w:rsid w:val="00703BA4"/>
    <w:rsid w:val="00705A90"/>
    <w:rsid w:val="00705B94"/>
    <w:rsid w:val="0071118B"/>
    <w:rsid w:val="007117BE"/>
    <w:rsid w:val="00715C2A"/>
    <w:rsid w:val="007179F4"/>
    <w:rsid w:val="007226B0"/>
    <w:rsid w:val="00724304"/>
    <w:rsid w:val="007305FE"/>
    <w:rsid w:val="00732627"/>
    <w:rsid w:val="007330DF"/>
    <w:rsid w:val="007333BC"/>
    <w:rsid w:val="00735711"/>
    <w:rsid w:val="00736106"/>
    <w:rsid w:val="007368D3"/>
    <w:rsid w:val="00740C3E"/>
    <w:rsid w:val="007513E1"/>
    <w:rsid w:val="007575CE"/>
    <w:rsid w:val="00761031"/>
    <w:rsid w:val="0076240C"/>
    <w:rsid w:val="0076486F"/>
    <w:rsid w:val="00765E81"/>
    <w:rsid w:val="00766945"/>
    <w:rsid w:val="00767343"/>
    <w:rsid w:val="00767393"/>
    <w:rsid w:val="00767AA5"/>
    <w:rsid w:val="00771DB5"/>
    <w:rsid w:val="00772FD5"/>
    <w:rsid w:val="00776350"/>
    <w:rsid w:val="007770BB"/>
    <w:rsid w:val="00782096"/>
    <w:rsid w:val="00782FB3"/>
    <w:rsid w:val="00783150"/>
    <w:rsid w:val="0078541D"/>
    <w:rsid w:val="007877BD"/>
    <w:rsid w:val="00791A1B"/>
    <w:rsid w:val="007A060B"/>
    <w:rsid w:val="007A21A8"/>
    <w:rsid w:val="007A37D2"/>
    <w:rsid w:val="007A4BA1"/>
    <w:rsid w:val="007A6498"/>
    <w:rsid w:val="007A66A3"/>
    <w:rsid w:val="007A7B35"/>
    <w:rsid w:val="007B167A"/>
    <w:rsid w:val="007B3741"/>
    <w:rsid w:val="007B4A30"/>
    <w:rsid w:val="007B6C48"/>
    <w:rsid w:val="007C243B"/>
    <w:rsid w:val="007C2890"/>
    <w:rsid w:val="007C347E"/>
    <w:rsid w:val="007C5AC8"/>
    <w:rsid w:val="007D2E93"/>
    <w:rsid w:val="007D3ADC"/>
    <w:rsid w:val="007D3FF3"/>
    <w:rsid w:val="007D6BC1"/>
    <w:rsid w:val="007D7C65"/>
    <w:rsid w:val="007E0D3F"/>
    <w:rsid w:val="007E0E36"/>
    <w:rsid w:val="007E1F7F"/>
    <w:rsid w:val="007E22E1"/>
    <w:rsid w:val="007E4B28"/>
    <w:rsid w:val="007E5AAB"/>
    <w:rsid w:val="007E6F09"/>
    <w:rsid w:val="007E73D4"/>
    <w:rsid w:val="007E743A"/>
    <w:rsid w:val="007F0639"/>
    <w:rsid w:val="007F19B0"/>
    <w:rsid w:val="007F2C57"/>
    <w:rsid w:val="007F36CC"/>
    <w:rsid w:val="00800EE5"/>
    <w:rsid w:val="00803602"/>
    <w:rsid w:val="00807019"/>
    <w:rsid w:val="00807E76"/>
    <w:rsid w:val="0081381D"/>
    <w:rsid w:val="00815F82"/>
    <w:rsid w:val="00817A98"/>
    <w:rsid w:val="00817CCC"/>
    <w:rsid w:val="00820CC3"/>
    <w:rsid w:val="008217E1"/>
    <w:rsid w:val="00824C3F"/>
    <w:rsid w:val="0082612A"/>
    <w:rsid w:val="0083346B"/>
    <w:rsid w:val="008364DB"/>
    <w:rsid w:val="00850767"/>
    <w:rsid w:val="00850D1A"/>
    <w:rsid w:val="00851891"/>
    <w:rsid w:val="0085295B"/>
    <w:rsid w:val="00854CCB"/>
    <w:rsid w:val="008637CF"/>
    <w:rsid w:val="00871027"/>
    <w:rsid w:val="00874566"/>
    <w:rsid w:val="00874A0A"/>
    <w:rsid w:val="00875D80"/>
    <w:rsid w:val="00884D26"/>
    <w:rsid w:val="00885EF5"/>
    <w:rsid w:val="00887FDE"/>
    <w:rsid w:val="00891481"/>
    <w:rsid w:val="00894763"/>
    <w:rsid w:val="00894822"/>
    <w:rsid w:val="00894E0B"/>
    <w:rsid w:val="00896054"/>
    <w:rsid w:val="008964DD"/>
    <w:rsid w:val="008A0791"/>
    <w:rsid w:val="008A306F"/>
    <w:rsid w:val="008A3CC9"/>
    <w:rsid w:val="008B275B"/>
    <w:rsid w:val="008B49DD"/>
    <w:rsid w:val="008B5730"/>
    <w:rsid w:val="008C333D"/>
    <w:rsid w:val="008C3E2B"/>
    <w:rsid w:val="008C646E"/>
    <w:rsid w:val="008C6480"/>
    <w:rsid w:val="008C6591"/>
    <w:rsid w:val="008C701C"/>
    <w:rsid w:val="008D2FF7"/>
    <w:rsid w:val="008D3C73"/>
    <w:rsid w:val="008D4A8F"/>
    <w:rsid w:val="008D4DE8"/>
    <w:rsid w:val="008D760E"/>
    <w:rsid w:val="008E31CB"/>
    <w:rsid w:val="008E61AB"/>
    <w:rsid w:val="008E6949"/>
    <w:rsid w:val="008E6998"/>
    <w:rsid w:val="008E6DB9"/>
    <w:rsid w:val="008E7709"/>
    <w:rsid w:val="008F1287"/>
    <w:rsid w:val="008F1D85"/>
    <w:rsid w:val="008F5EA9"/>
    <w:rsid w:val="008F6100"/>
    <w:rsid w:val="008F67DE"/>
    <w:rsid w:val="008F69C1"/>
    <w:rsid w:val="00901B9A"/>
    <w:rsid w:val="009030D2"/>
    <w:rsid w:val="00903E99"/>
    <w:rsid w:val="00907A31"/>
    <w:rsid w:val="00907CB4"/>
    <w:rsid w:val="009116CE"/>
    <w:rsid w:val="00911C52"/>
    <w:rsid w:val="0091266E"/>
    <w:rsid w:val="0091369D"/>
    <w:rsid w:val="00914E16"/>
    <w:rsid w:val="009166F0"/>
    <w:rsid w:val="00917607"/>
    <w:rsid w:val="009214F2"/>
    <w:rsid w:val="00922369"/>
    <w:rsid w:val="00923146"/>
    <w:rsid w:val="009234D9"/>
    <w:rsid w:val="00923D17"/>
    <w:rsid w:val="00924B94"/>
    <w:rsid w:val="00925492"/>
    <w:rsid w:val="00926EB2"/>
    <w:rsid w:val="00927F38"/>
    <w:rsid w:val="00935371"/>
    <w:rsid w:val="0093661B"/>
    <w:rsid w:val="009378E3"/>
    <w:rsid w:val="00941168"/>
    <w:rsid w:val="00942DEE"/>
    <w:rsid w:val="00943762"/>
    <w:rsid w:val="00943886"/>
    <w:rsid w:val="00947BA7"/>
    <w:rsid w:val="0095098D"/>
    <w:rsid w:val="009518ED"/>
    <w:rsid w:val="009527CA"/>
    <w:rsid w:val="00952BB1"/>
    <w:rsid w:val="00953166"/>
    <w:rsid w:val="00953373"/>
    <w:rsid w:val="009536CA"/>
    <w:rsid w:val="00955D47"/>
    <w:rsid w:val="009565E2"/>
    <w:rsid w:val="009568EB"/>
    <w:rsid w:val="00957D65"/>
    <w:rsid w:val="0096174A"/>
    <w:rsid w:val="00962897"/>
    <w:rsid w:val="00962A05"/>
    <w:rsid w:val="009639B7"/>
    <w:rsid w:val="00967F61"/>
    <w:rsid w:val="00970580"/>
    <w:rsid w:val="00970EBB"/>
    <w:rsid w:val="0097730F"/>
    <w:rsid w:val="009779CC"/>
    <w:rsid w:val="00981972"/>
    <w:rsid w:val="00982114"/>
    <w:rsid w:val="00982F07"/>
    <w:rsid w:val="009854D7"/>
    <w:rsid w:val="00994800"/>
    <w:rsid w:val="00995DDF"/>
    <w:rsid w:val="009A1B34"/>
    <w:rsid w:val="009A3D0A"/>
    <w:rsid w:val="009A5510"/>
    <w:rsid w:val="009A5F9C"/>
    <w:rsid w:val="009B0940"/>
    <w:rsid w:val="009B0AF0"/>
    <w:rsid w:val="009B3815"/>
    <w:rsid w:val="009B3D63"/>
    <w:rsid w:val="009C042A"/>
    <w:rsid w:val="009C33FE"/>
    <w:rsid w:val="009C79A9"/>
    <w:rsid w:val="009D3B33"/>
    <w:rsid w:val="009D6180"/>
    <w:rsid w:val="009E0CF7"/>
    <w:rsid w:val="009E1275"/>
    <w:rsid w:val="009E1656"/>
    <w:rsid w:val="009E2887"/>
    <w:rsid w:val="009E2979"/>
    <w:rsid w:val="009E4470"/>
    <w:rsid w:val="009E7B16"/>
    <w:rsid w:val="009F270D"/>
    <w:rsid w:val="009F3BC8"/>
    <w:rsid w:val="009F3C5A"/>
    <w:rsid w:val="009F5AB1"/>
    <w:rsid w:val="009F685C"/>
    <w:rsid w:val="009F7E8A"/>
    <w:rsid w:val="00A0240A"/>
    <w:rsid w:val="00A03CA9"/>
    <w:rsid w:val="00A11CC4"/>
    <w:rsid w:val="00A12A50"/>
    <w:rsid w:val="00A1743B"/>
    <w:rsid w:val="00A20DDA"/>
    <w:rsid w:val="00A2189D"/>
    <w:rsid w:val="00A243E1"/>
    <w:rsid w:val="00A27296"/>
    <w:rsid w:val="00A30A6E"/>
    <w:rsid w:val="00A3154E"/>
    <w:rsid w:val="00A315FB"/>
    <w:rsid w:val="00A31682"/>
    <w:rsid w:val="00A33129"/>
    <w:rsid w:val="00A33550"/>
    <w:rsid w:val="00A34913"/>
    <w:rsid w:val="00A36270"/>
    <w:rsid w:val="00A42F1D"/>
    <w:rsid w:val="00A42F3E"/>
    <w:rsid w:val="00A439DA"/>
    <w:rsid w:val="00A44122"/>
    <w:rsid w:val="00A4524A"/>
    <w:rsid w:val="00A47DE8"/>
    <w:rsid w:val="00A514D7"/>
    <w:rsid w:val="00A53837"/>
    <w:rsid w:val="00A53D87"/>
    <w:rsid w:val="00A55230"/>
    <w:rsid w:val="00A56BE1"/>
    <w:rsid w:val="00A57232"/>
    <w:rsid w:val="00A65A08"/>
    <w:rsid w:val="00A7017E"/>
    <w:rsid w:val="00A704CC"/>
    <w:rsid w:val="00A72C30"/>
    <w:rsid w:val="00A72F0B"/>
    <w:rsid w:val="00A732E1"/>
    <w:rsid w:val="00A75556"/>
    <w:rsid w:val="00A7760C"/>
    <w:rsid w:val="00A83E12"/>
    <w:rsid w:val="00A856F5"/>
    <w:rsid w:val="00A859D3"/>
    <w:rsid w:val="00A859D8"/>
    <w:rsid w:val="00A87462"/>
    <w:rsid w:val="00A87CB0"/>
    <w:rsid w:val="00A96CD2"/>
    <w:rsid w:val="00AA08E2"/>
    <w:rsid w:val="00AA2597"/>
    <w:rsid w:val="00AA306E"/>
    <w:rsid w:val="00AA3687"/>
    <w:rsid w:val="00AA6075"/>
    <w:rsid w:val="00AA63FC"/>
    <w:rsid w:val="00AA71DD"/>
    <w:rsid w:val="00AB0FAE"/>
    <w:rsid w:val="00AB42CA"/>
    <w:rsid w:val="00AB5355"/>
    <w:rsid w:val="00AB552C"/>
    <w:rsid w:val="00AC09E5"/>
    <w:rsid w:val="00AC216B"/>
    <w:rsid w:val="00AC2236"/>
    <w:rsid w:val="00AC4A9D"/>
    <w:rsid w:val="00AD3C8B"/>
    <w:rsid w:val="00AD6A4F"/>
    <w:rsid w:val="00AE0758"/>
    <w:rsid w:val="00AE3D18"/>
    <w:rsid w:val="00AF1724"/>
    <w:rsid w:val="00AF1915"/>
    <w:rsid w:val="00AF3972"/>
    <w:rsid w:val="00AF3C1C"/>
    <w:rsid w:val="00AF4DD7"/>
    <w:rsid w:val="00B031CE"/>
    <w:rsid w:val="00B03B8F"/>
    <w:rsid w:val="00B04260"/>
    <w:rsid w:val="00B05CB5"/>
    <w:rsid w:val="00B15649"/>
    <w:rsid w:val="00B25EE0"/>
    <w:rsid w:val="00B25FE4"/>
    <w:rsid w:val="00B3202B"/>
    <w:rsid w:val="00B3367A"/>
    <w:rsid w:val="00B337CD"/>
    <w:rsid w:val="00B33C36"/>
    <w:rsid w:val="00B349D4"/>
    <w:rsid w:val="00B406EC"/>
    <w:rsid w:val="00B417FE"/>
    <w:rsid w:val="00B4302F"/>
    <w:rsid w:val="00B46443"/>
    <w:rsid w:val="00B50F64"/>
    <w:rsid w:val="00B51D70"/>
    <w:rsid w:val="00B53162"/>
    <w:rsid w:val="00B54039"/>
    <w:rsid w:val="00B552E6"/>
    <w:rsid w:val="00B5583B"/>
    <w:rsid w:val="00B561B0"/>
    <w:rsid w:val="00B57A6C"/>
    <w:rsid w:val="00B61094"/>
    <w:rsid w:val="00B62A41"/>
    <w:rsid w:val="00B63FA9"/>
    <w:rsid w:val="00B67F09"/>
    <w:rsid w:val="00B72460"/>
    <w:rsid w:val="00B7455B"/>
    <w:rsid w:val="00B76B1D"/>
    <w:rsid w:val="00B7741F"/>
    <w:rsid w:val="00B8204B"/>
    <w:rsid w:val="00B826E5"/>
    <w:rsid w:val="00B85533"/>
    <w:rsid w:val="00B87A1C"/>
    <w:rsid w:val="00B93992"/>
    <w:rsid w:val="00B93D16"/>
    <w:rsid w:val="00B94E87"/>
    <w:rsid w:val="00B95C5E"/>
    <w:rsid w:val="00B9776A"/>
    <w:rsid w:val="00BA471F"/>
    <w:rsid w:val="00BA5DD9"/>
    <w:rsid w:val="00BA7C0F"/>
    <w:rsid w:val="00BB01CE"/>
    <w:rsid w:val="00BB0347"/>
    <w:rsid w:val="00BB0818"/>
    <w:rsid w:val="00BB186E"/>
    <w:rsid w:val="00BB24D6"/>
    <w:rsid w:val="00BB6502"/>
    <w:rsid w:val="00BB6785"/>
    <w:rsid w:val="00BB6E0F"/>
    <w:rsid w:val="00BB733C"/>
    <w:rsid w:val="00BC007E"/>
    <w:rsid w:val="00BC3076"/>
    <w:rsid w:val="00BC64E7"/>
    <w:rsid w:val="00BC6750"/>
    <w:rsid w:val="00BD1384"/>
    <w:rsid w:val="00BD2592"/>
    <w:rsid w:val="00BD261D"/>
    <w:rsid w:val="00BD31AA"/>
    <w:rsid w:val="00BD5116"/>
    <w:rsid w:val="00BE385C"/>
    <w:rsid w:val="00BE40AE"/>
    <w:rsid w:val="00BE5D4B"/>
    <w:rsid w:val="00BE7513"/>
    <w:rsid w:val="00BE7DEE"/>
    <w:rsid w:val="00BF271E"/>
    <w:rsid w:val="00BF2FFF"/>
    <w:rsid w:val="00BF3F09"/>
    <w:rsid w:val="00BF47A3"/>
    <w:rsid w:val="00BF4AD8"/>
    <w:rsid w:val="00BF5879"/>
    <w:rsid w:val="00BF6C7C"/>
    <w:rsid w:val="00BF7A4B"/>
    <w:rsid w:val="00C0073F"/>
    <w:rsid w:val="00C013CB"/>
    <w:rsid w:val="00C01D1F"/>
    <w:rsid w:val="00C05089"/>
    <w:rsid w:val="00C0778B"/>
    <w:rsid w:val="00C10084"/>
    <w:rsid w:val="00C10D25"/>
    <w:rsid w:val="00C10D26"/>
    <w:rsid w:val="00C12297"/>
    <w:rsid w:val="00C12AA0"/>
    <w:rsid w:val="00C20FE7"/>
    <w:rsid w:val="00C27F83"/>
    <w:rsid w:val="00C3354E"/>
    <w:rsid w:val="00C41225"/>
    <w:rsid w:val="00C5065F"/>
    <w:rsid w:val="00C50A8A"/>
    <w:rsid w:val="00C50CB5"/>
    <w:rsid w:val="00C54357"/>
    <w:rsid w:val="00C54556"/>
    <w:rsid w:val="00C55C2B"/>
    <w:rsid w:val="00C55EB2"/>
    <w:rsid w:val="00C64918"/>
    <w:rsid w:val="00C7062D"/>
    <w:rsid w:val="00C7407F"/>
    <w:rsid w:val="00C76586"/>
    <w:rsid w:val="00C86233"/>
    <w:rsid w:val="00C90277"/>
    <w:rsid w:val="00C94121"/>
    <w:rsid w:val="00C96861"/>
    <w:rsid w:val="00C97AD8"/>
    <w:rsid w:val="00CA15CD"/>
    <w:rsid w:val="00CA19DC"/>
    <w:rsid w:val="00CA3083"/>
    <w:rsid w:val="00CA44DD"/>
    <w:rsid w:val="00CA5B2B"/>
    <w:rsid w:val="00CA701D"/>
    <w:rsid w:val="00CA7ADF"/>
    <w:rsid w:val="00CA7B6D"/>
    <w:rsid w:val="00CB0AE2"/>
    <w:rsid w:val="00CB2F13"/>
    <w:rsid w:val="00CB62FE"/>
    <w:rsid w:val="00CB79A4"/>
    <w:rsid w:val="00CC5F43"/>
    <w:rsid w:val="00CC65F2"/>
    <w:rsid w:val="00CC7576"/>
    <w:rsid w:val="00CD2BAB"/>
    <w:rsid w:val="00CD47D9"/>
    <w:rsid w:val="00CE1FE4"/>
    <w:rsid w:val="00CE2CAF"/>
    <w:rsid w:val="00CE4EB8"/>
    <w:rsid w:val="00CE52A8"/>
    <w:rsid w:val="00CE7012"/>
    <w:rsid w:val="00CF45A1"/>
    <w:rsid w:val="00CF510D"/>
    <w:rsid w:val="00CF5930"/>
    <w:rsid w:val="00CF5DD4"/>
    <w:rsid w:val="00CF60AD"/>
    <w:rsid w:val="00D016D8"/>
    <w:rsid w:val="00D032E1"/>
    <w:rsid w:val="00D05EA4"/>
    <w:rsid w:val="00D071AD"/>
    <w:rsid w:val="00D07C05"/>
    <w:rsid w:val="00D1010B"/>
    <w:rsid w:val="00D1225F"/>
    <w:rsid w:val="00D123D1"/>
    <w:rsid w:val="00D1286C"/>
    <w:rsid w:val="00D145A3"/>
    <w:rsid w:val="00D17519"/>
    <w:rsid w:val="00D20DD0"/>
    <w:rsid w:val="00D22C32"/>
    <w:rsid w:val="00D250AD"/>
    <w:rsid w:val="00D25D97"/>
    <w:rsid w:val="00D26F8F"/>
    <w:rsid w:val="00D33C5E"/>
    <w:rsid w:val="00D345EE"/>
    <w:rsid w:val="00D4084C"/>
    <w:rsid w:val="00D42A3D"/>
    <w:rsid w:val="00D42F83"/>
    <w:rsid w:val="00D437DF"/>
    <w:rsid w:val="00D43C97"/>
    <w:rsid w:val="00D47BD4"/>
    <w:rsid w:val="00D5209E"/>
    <w:rsid w:val="00D528C7"/>
    <w:rsid w:val="00D53587"/>
    <w:rsid w:val="00D53E37"/>
    <w:rsid w:val="00D54427"/>
    <w:rsid w:val="00D54B7E"/>
    <w:rsid w:val="00D5597D"/>
    <w:rsid w:val="00D5638B"/>
    <w:rsid w:val="00D57B92"/>
    <w:rsid w:val="00D70884"/>
    <w:rsid w:val="00D713F8"/>
    <w:rsid w:val="00D71F93"/>
    <w:rsid w:val="00D76731"/>
    <w:rsid w:val="00D77C26"/>
    <w:rsid w:val="00D83B7A"/>
    <w:rsid w:val="00D850E3"/>
    <w:rsid w:val="00D86BD2"/>
    <w:rsid w:val="00D87FEE"/>
    <w:rsid w:val="00D94CAD"/>
    <w:rsid w:val="00D9504F"/>
    <w:rsid w:val="00D96B4E"/>
    <w:rsid w:val="00DA4797"/>
    <w:rsid w:val="00DB274C"/>
    <w:rsid w:val="00DB7F81"/>
    <w:rsid w:val="00DC6E9E"/>
    <w:rsid w:val="00DD39CD"/>
    <w:rsid w:val="00DD5F66"/>
    <w:rsid w:val="00DE1BAA"/>
    <w:rsid w:val="00DE3ACF"/>
    <w:rsid w:val="00DE5E3D"/>
    <w:rsid w:val="00DE6EB0"/>
    <w:rsid w:val="00DF0117"/>
    <w:rsid w:val="00DF026E"/>
    <w:rsid w:val="00DF1DCC"/>
    <w:rsid w:val="00DF36A1"/>
    <w:rsid w:val="00DF3C0D"/>
    <w:rsid w:val="00DF45A6"/>
    <w:rsid w:val="00DF6C2E"/>
    <w:rsid w:val="00E00BBF"/>
    <w:rsid w:val="00E035FE"/>
    <w:rsid w:val="00E043EE"/>
    <w:rsid w:val="00E056B0"/>
    <w:rsid w:val="00E11709"/>
    <w:rsid w:val="00E11DFB"/>
    <w:rsid w:val="00E124DA"/>
    <w:rsid w:val="00E133E9"/>
    <w:rsid w:val="00E146AC"/>
    <w:rsid w:val="00E155A1"/>
    <w:rsid w:val="00E1705B"/>
    <w:rsid w:val="00E220DA"/>
    <w:rsid w:val="00E269D9"/>
    <w:rsid w:val="00E27B68"/>
    <w:rsid w:val="00E30283"/>
    <w:rsid w:val="00E31896"/>
    <w:rsid w:val="00E35B10"/>
    <w:rsid w:val="00E362DF"/>
    <w:rsid w:val="00E431FB"/>
    <w:rsid w:val="00E45964"/>
    <w:rsid w:val="00E4737C"/>
    <w:rsid w:val="00E5415E"/>
    <w:rsid w:val="00E54B59"/>
    <w:rsid w:val="00E562A4"/>
    <w:rsid w:val="00E56B2B"/>
    <w:rsid w:val="00E60734"/>
    <w:rsid w:val="00E61A9D"/>
    <w:rsid w:val="00E62BB8"/>
    <w:rsid w:val="00E64320"/>
    <w:rsid w:val="00E6455E"/>
    <w:rsid w:val="00E6516D"/>
    <w:rsid w:val="00E6625B"/>
    <w:rsid w:val="00E66BCB"/>
    <w:rsid w:val="00E66D62"/>
    <w:rsid w:val="00E671F2"/>
    <w:rsid w:val="00E76959"/>
    <w:rsid w:val="00E76A3E"/>
    <w:rsid w:val="00E80617"/>
    <w:rsid w:val="00E838D7"/>
    <w:rsid w:val="00E85032"/>
    <w:rsid w:val="00E8631D"/>
    <w:rsid w:val="00E87F50"/>
    <w:rsid w:val="00E947E5"/>
    <w:rsid w:val="00E94F28"/>
    <w:rsid w:val="00E96C15"/>
    <w:rsid w:val="00E96D19"/>
    <w:rsid w:val="00E96F86"/>
    <w:rsid w:val="00EA4689"/>
    <w:rsid w:val="00EA5AC8"/>
    <w:rsid w:val="00EB039B"/>
    <w:rsid w:val="00EB03DE"/>
    <w:rsid w:val="00EB14C1"/>
    <w:rsid w:val="00EB2E3F"/>
    <w:rsid w:val="00EB5424"/>
    <w:rsid w:val="00EB5E5D"/>
    <w:rsid w:val="00EB6127"/>
    <w:rsid w:val="00EC10D6"/>
    <w:rsid w:val="00EC4865"/>
    <w:rsid w:val="00ED00FB"/>
    <w:rsid w:val="00ED0F82"/>
    <w:rsid w:val="00ED1350"/>
    <w:rsid w:val="00ED3F99"/>
    <w:rsid w:val="00ED43DC"/>
    <w:rsid w:val="00EE12D2"/>
    <w:rsid w:val="00EE317E"/>
    <w:rsid w:val="00EE70FC"/>
    <w:rsid w:val="00EF03D7"/>
    <w:rsid w:val="00EF06D8"/>
    <w:rsid w:val="00EF0E33"/>
    <w:rsid w:val="00EF37E6"/>
    <w:rsid w:val="00EF590F"/>
    <w:rsid w:val="00EF5B80"/>
    <w:rsid w:val="00EF6753"/>
    <w:rsid w:val="00F015D8"/>
    <w:rsid w:val="00F020DA"/>
    <w:rsid w:val="00F04402"/>
    <w:rsid w:val="00F11863"/>
    <w:rsid w:val="00F209DB"/>
    <w:rsid w:val="00F23523"/>
    <w:rsid w:val="00F27703"/>
    <w:rsid w:val="00F32DBD"/>
    <w:rsid w:val="00F350C1"/>
    <w:rsid w:val="00F35BC9"/>
    <w:rsid w:val="00F3656E"/>
    <w:rsid w:val="00F37944"/>
    <w:rsid w:val="00F40EA0"/>
    <w:rsid w:val="00F41629"/>
    <w:rsid w:val="00F41672"/>
    <w:rsid w:val="00F430AC"/>
    <w:rsid w:val="00F527C5"/>
    <w:rsid w:val="00F6057C"/>
    <w:rsid w:val="00F60A16"/>
    <w:rsid w:val="00F6282E"/>
    <w:rsid w:val="00F62966"/>
    <w:rsid w:val="00F62E91"/>
    <w:rsid w:val="00F70F46"/>
    <w:rsid w:val="00F72FA8"/>
    <w:rsid w:val="00F734B7"/>
    <w:rsid w:val="00F806C5"/>
    <w:rsid w:val="00F80AB5"/>
    <w:rsid w:val="00F81450"/>
    <w:rsid w:val="00F8354A"/>
    <w:rsid w:val="00F84478"/>
    <w:rsid w:val="00F8613E"/>
    <w:rsid w:val="00F871D6"/>
    <w:rsid w:val="00F873E5"/>
    <w:rsid w:val="00F93855"/>
    <w:rsid w:val="00F9425D"/>
    <w:rsid w:val="00F97918"/>
    <w:rsid w:val="00FA516E"/>
    <w:rsid w:val="00FA5F55"/>
    <w:rsid w:val="00FA5FDA"/>
    <w:rsid w:val="00FA77AC"/>
    <w:rsid w:val="00FA7C88"/>
    <w:rsid w:val="00FB075B"/>
    <w:rsid w:val="00FB12AC"/>
    <w:rsid w:val="00FB1BBF"/>
    <w:rsid w:val="00FB6AD5"/>
    <w:rsid w:val="00FC13B2"/>
    <w:rsid w:val="00FC1792"/>
    <w:rsid w:val="00FC3762"/>
    <w:rsid w:val="00FC48BB"/>
    <w:rsid w:val="00FC543A"/>
    <w:rsid w:val="00FC581D"/>
    <w:rsid w:val="00FC5FCA"/>
    <w:rsid w:val="00FC6769"/>
    <w:rsid w:val="00FC7961"/>
    <w:rsid w:val="00FD18D1"/>
    <w:rsid w:val="00FD35FC"/>
    <w:rsid w:val="00FD3A1A"/>
    <w:rsid w:val="00FD3DB6"/>
    <w:rsid w:val="00FD5E6C"/>
    <w:rsid w:val="00FD6517"/>
    <w:rsid w:val="00FD7607"/>
    <w:rsid w:val="00FE1001"/>
    <w:rsid w:val="00FE497F"/>
    <w:rsid w:val="00FE65EA"/>
    <w:rsid w:val="00FF1366"/>
    <w:rsid w:val="00FF411B"/>
    <w:rsid w:val="00FF602F"/>
    <w:rsid w:val="00FF61E2"/>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984819499">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 w:id="195397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2" Type="http://schemas.openxmlformats.org/officeDocument/2006/relationships/mailMergeSource" Target="file:///C:\Users\licitaciones\Documents\DOCTOS%20UNIDAD%20DE%20LICITACIONES%202023\CONTRATOS\BASE%20CTTOS%202023.xlsx" TargetMode="External"/><Relationship Id="rId1" Type="http://schemas.openxmlformats.org/officeDocument/2006/relationships/mailMergeSource" Target="file:///C:\Users\licitaciones\Documents\DOCTOS%20UNIDAD%20DE%20LICITACIONES%202023\CONTRATOS\BASE%20CTTOS%202023.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12F03-9699-4B13-AF4B-A4E6931B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7464</Words>
  <Characters>41053</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48421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2</cp:revision>
  <cp:lastPrinted>2023-05-18T22:29:00Z</cp:lastPrinted>
  <dcterms:created xsi:type="dcterms:W3CDTF">2023-05-18T23:50:00Z</dcterms:created>
  <dcterms:modified xsi:type="dcterms:W3CDTF">2023-05-18T23:50:00Z</dcterms:modified>
</cp:coreProperties>
</file>