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Title"/>
        <w:spacing w:before="77"/>
        <w:ind w:right="19"/>
      </w:pPr>
      <w:r>
        <w:rPr/>
        <w:t>REGLAMENTO PARA EL</w:t>
      </w:r>
      <w:r>
        <w:rPr>
          <w:spacing w:val="-198"/>
        </w:rPr>
        <w:t> </w:t>
      </w:r>
      <w:r>
        <w:rPr/>
        <w:t>CONTROL Y VIGILANCIA</w:t>
      </w:r>
      <w:r>
        <w:rPr>
          <w:spacing w:val="-198"/>
        </w:rPr>
        <w:t> </w:t>
      </w:r>
      <w:r>
        <w:rPr/>
        <w:t>DE LOS APARATOS</w:t>
      </w:r>
      <w:r>
        <w:rPr>
          <w:spacing w:val="1"/>
        </w:rPr>
        <w:t> </w:t>
      </w:r>
      <w:r>
        <w:rPr/>
        <w:t>ELECTRICOS Y</w:t>
      </w:r>
      <w:r>
        <w:rPr>
          <w:spacing w:val="1"/>
        </w:rPr>
        <w:t> </w:t>
      </w:r>
      <w:r>
        <w:rPr/>
        <w:t>ELECTRONICOS DE</w:t>
      </w:r>
      <w:r>
        <w:rPr>
          <w:spacing w:val="1"/>
        </w:rPr>
        <w:t> </w:t>
      </w:r>
      <w:r>
        <w:rPr/>
        <w:t>VIDEO JUEGOS DEL</w:t>
      </w:r>
      <w:r>
        <w:rPr>
          <w:spacing w:val="1"/>
        </w:rPr>
        <w:t> </w:t>
      </w:r>
      <w:r>
        <w:rPr/>
        <w:t>MUNICIPIO</w:t>
      </w:r>
    </w:p>
    <w:p>
      <w:pPr>
        <w:pStyle w:val="Title"/>
      </w:pPr>
      <w:r>
        <w:rPr/>
        <w:t>DE</w:t>
      </w:r>
      <w:r>
        <w:rPr>
          <w:spacing w:val="-3"/>
        </w:rPr>
        <w:t> </w:t>
      </w:r>
      <w:r>
        <w:rPr/>
        <w:t>OAXACA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JUAREZ,</w:t>
      </w:r>
      <w:r>
        <w:rPr>
          <w:spacing w:val="-197"/>
        </w:rPr>
        <w:t> </w:t>
      </w:r>
      <w:r>
        <w:rPr/>
        <w:t>OAX.</w:t>
      </w:r>
    </w:p>
    <w:p>
      <w:pPr>
        <w:spacing w:after="0"/>
        <w:sectPr>
          <w:type w:val="continuous"/>
          <w:pgSz w:w="12240" w:h="15840"/>
          <w:pgMar w:top="1500" w:bottom="280" w:left="1600" w:right="1580"/>
        </w:sectPr>
      </w:pPr>
    </w:p>
    <w:p>
      <w:pPr>
        <w:pStyle w:val="Heading1"/>
        <w:spacing w:before="76"/>
        <w:jc w:val="center"/>
      </w:pPr>
      <w:r>
        <w:rPr/>
        <w:t>C</w:t>
      </w:r>
      <w:r>
        <w:rPr>
          <w:spacing w:val="-2"/>
        </w:rPr>
        <w:t> </w:t>
      </w:r>
      <w:r>
        <w:rPr/>
        <w:t>O N</w:t>
      </w:r>
      <w:r>
        <w:rPr>
          <w:spacing w:val="-1"/>
        </w:rPr>
        <w:t> </w:t>
      </w:r>
      <w:r>
        <w:rPr/>
        <w:t>T I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N</w:t>
      </w:r>
      <w:r>
        <w:rPr>
          <w:spacing w:val="-1"/>
        </w:rPr>
        <w:t> </w:t>
      </w:r>
      <w:r>
        <w:rPr/>
        <w:t>E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spacing w:before="0"/>
        <w:ind w:left="191" w:right="209" w:hanging="1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REGLAMENTO PARA EL CONTROL Y VIGILANCIA DE LOS</w:t>
      </w:r>
      <w:r>
        <w:rPr>
          <w:rFonts w:ascii="Arial"/>
          <w:b/>
          <w:spacing w:val="1"/>
          <w:sz w:val="28"/>
        </w:rPr>
        <w:t> </w:t>
      </w:r>
      <w:r>
        <w:rPr>
          <w:rFonts w:ascii="Arial"/>
          <w:b/>
          <w:sz w:val="28"/>
        </w:rPr>
        <w:t>APARATOS</w:t>
      </w:r>
      <w:r>
        <w:rPr>
          <w:rFonts w:ascii="Arial"/>
          <w:b/>
          <w:spacing w:val="-9"/>
          <w:sz w:val="28"/>
        </w:rPr>
        <w:t> </w:t>
      </w:r>
      <w:r>
        <w:rPr>
          <w:rFonts w:ascii="Arial"/>
          <w:b/>
          <w:sz w:val="28"/>
        </w:rPr>
        <w:t>ELECTRICOS</w:t>
      </w:r>
      <w:r>
        <w:rPr>
          <w:rFonts w:ascii="Arial"/>
          <w:b/>
          <w:spacing w:val="-9"/>
          <w:sz w:val="28"/>
        </w:rPr>
        <w:t> </w:t>
      </w:r>
      <w:r>
        <w:rPr>
          <w:rFonts w:ascii="Arial"/>
          <w:b/>
          <w:sz w:val="28"/>
        </w:rPr>
        <w:t>Y</w:t>
      </w:r>
      <w:r>
        <w:rPr>
          <w:rFonts w:ascii="Arial"/>
          <w:b/>
          <w:spacing w:val="-9"/>
          <w:sz w:val="28"/>
        </w:rPr>
        <w:t> </w:t>
      </w:r>
      <w:r>
        <w:rPr>
          <w:rFonts w:ascii="Arial"/>
          <w:b/>
          <w:sz w:val="28"/>
        </w:rPr>
        <w:t>ELECTRONICOS</w:t>
      </w:r>
      <w:r>
        <w:rPr>
          <w:rFonts w:ascii="Arial"/>
          <w:b/>
          <w:spacing w:val="-8"/>
          <w:sz w:val="28"/>
        </w:rPr>
        <w:t> </w:t>
      </w:r>
      <w:r>
        <w:rPr>
          <w:rFonts w:ascii="Arial"/>
          <w:b/>
          <w:sz w:val="28"/>
        </w:rPr>
        <w:t>DE</w:t>
      </w:r>
      <w:r>
        <w:rPr>
          <w:rFonts w:ascii="Arial"/>
          <w:b/>
          <w:spacing w:val="-9"/>
          <w:sz w:val="28"/>
        </w:rPr>
        <w:t> </w:t>
      </w:r>
      <w:r>
        <w:rPr>
          <w:rFonts w:ascii="Arial"/>
          <w:b/>
          <w:sz w:val="28"/>
        </w:rPr>
        <w:t>VIDEO</w:t>
      </w:r>
      <w:r>
        <w:rPr>
          <w:rFonts w:ascii="Arial"/>
          <w:b/>
          <w:spacing w:val="-9"/>
          <w:sz w:val="28"/>
        </w:rPr>
        <w:t> </w:t>
      </w:r>
      <w:r>
        <w:rPr>
          <w:rFonts w:ascii="Arial"/>
          <w:b/>
          <w:sz w:val="28"/>
        </w:rPr>
        <w:t>JUEGOS</w:t>
      </w:r>
      <w:r>
        <w:rPr>
          <w:rFonts w:ascii="Arial"/>
          <w:b/>
          <w:spacing w:val="-75"/>
          <w:sz w:val="28"/>
        </w:rPr>
        <w:t> </w:t>
      </w:r>
      <w:r>
        <w:rPr>
          <w:rFonts w:ascii="Arial"/>
          <w:b/>
          <w:sz w:val="28"/>
        </w:rPr>
        <w:t>DEL</w:t>
      </w:r>
      <w:r>
        <w:rPr>
          <w:rFonts w:ascii="Arial"/>
          <w:b/>
          <w:spacing w:val="-2"/>
          <w:sz w:val="28"/>
        </w:rPr>
        <w:t> </w:t>
      </w:r>
      <w:r>
        <w:rPr>
          <w:rFonts w:ascii="Arial"/>
          <w:b/>
          <w:sz w:val="28"/>
        </w:rPr>
        <w:t>MUNICIPIO</w:t>
      </w:r>
    </w:p>
    <w:p>
      <w:pPr>
        <w:pStyle w:val="Heading1"/>
        <w:jc w:val="center"/>
      </w:pPr>
      <w:r>
        <w:rPr/>
        <w:t>DE</w:t>
      </w:r>
      <w:r>
        <w:rPr>
          <w:spacing w:val="-6"/>
        </w:rPr>
        <w:t> </w:t>
      </w:r>
      <w:r>
        <w:rPr/>
        <w:t>OAXACA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JUAREZ,</w:t>
      </w:r>
      <w:r>
        <w:rPr>
          <w:spacing w:val="-6"/>
        </w:rPr>
        <w:t> </w:t>
      </w:r>
      <w:r>
        <w:rPr/>
        <w:t>OAXACA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81"/>
        <w:ind w:right="1063"/>
        <w:jc w:val="right"/>
      </w:pPr>
      <w:r>
        <w:rPr/>
        <w:t>Pág</w:t>
      </w:r>
    </w:p>
    <w:p>
      <w:pPr>
        <w:pStyle w:val="BodyText"/>
      </w:pPr>
    </w:p>
    <w:p>
      <w:pPr>
        <w:pStyle w:val="BodyText"/>
        <w:tabs>
          <w:tab w:pos="2831" w:val="left" w:leader="none"/>
        </w:tabs>
        <w:ind w:left="101"/>
      </w:pPr>
      <w:r>
        <w:rPr/>
        <w:t>CAPITULO</w:t>
      </w:r>
      <w:r>
        <w:rPr>
          <w:spacing w:val="64"/>
        </w:rPr>
        <w:t> </w:t>
      </w:r>
      <w:r>
        <w:rPr/>
        <w:t>I</w:t>
        <w:tab/>
        <w:t>DISPOSICIONES</w:t>
      </w:r>
      <w:r>
        <w:rPr>
          <w:spacing w:val="-6"/>
        </w:rPr>
        <w:t> </w:t>
      </w:r>
      <w:r>
        <w:rPr/>
        <w:t>GENERALES</w:t>
      </w:r>
    </w:p>
    <w:p>
      <w:pPr>
        <w:pStyle w:val="BodyText"/>
        <w:tabs>
          <w:tab w:pos="2932" w:val="left" w:leader="none"/>
        </w:tabs>
        <w:spacing w:line="820" w:lineRule="atLeast" w:before="8"/>
        <w:ind w:left="101" w:right="1310"/>
      </w:pPr>
      <w:r>
        <w:rPr/>
        <w:t>CAPITULO</w:t>
      </w:r>
      <w:r>
        <w:rPr>
          <w:spacing w:val="62"/>
        </w:rPr>
        <w:t> </w:t>
      </w:r>
      <w:r>
        <w:rPr/>
        <w:t>II</w:t>
        <w:tab/>
        <w:t>DEL CONTROL Y LA VIGILANCIA</w:t>
      </w:r>
      <w:r>
        <w:rPr>
          <w:spacing w:val="1"/>
        </w:rPr>
        <w:t> </w:t>
      </w:r>
      <w:r>
        <w:rPr/>
        <w:t>CAPITULO</w:t>
      </w:r>
      <w:r>
        <w:rPr>
          <w:spacing w:val="63"/>
        </w:rPr>
        <w:t> </w:t>
      </w:r>
      <w:r>
        <w:rPr/>
        <w:t>III</w:t>
        <w:tab/>
        <w:t>DE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DERECHOS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OBLIGACIONES</w:t>
      </w:r>
      <w:r>
        <w:rPr>
          <w:spacing w:val="-4"/>
        </w:rPr>
        <w:t> </w:t>
      </w:r>
      <w:r>
        <w:rPr/>
        <w:t>DE</w:t>
      </w:r>
    </w:p>
    <w:p>
      <w:pPr>
        <w:pStyle w:val="BodyText"/>
        <w:spacing w:before="8"/>
        <w:ind w:left="2993"/>
      </w:pPr>
      <w:r>
        <w:rPr/>
        <w:t>LOS PARTICULARES.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2935" w:val="left" w:leader="none"/>
        </w:tabs>
        <w:ind w:left="101"/>
      </w:pPr>
      <w:r>
        <w:rPr/>
        <w:t>CAPITULO</w:t>
      </w:r>
      <w:r>
        <w:rPr>
          <w:spacing w:val="64"/>
        </w:rPr>
        <w:t> </w:t>
      </w:r>
      <w:r>
        <w:rPr/>
        <w:t>IV</w:t>
        <w:tab/>
        <w:t>DEL</w:t>
      </w:r>
      <w:r>
        <w:rPr>
          <w:spacing w:val="64"/>
        </w:rPr>
        <w:t> </w:t>
      </w:r>
      <w:r>
        <w:rPr/>
        <w:t>CAMBIO</w:t>
      </w:r>
      <w:r>
        <w:rPr>
          <w:spacing w:val="64"/>
        </w:rPr>
        <w:t> </w:t>
      </w:r>
      <w:r>
        <w:rPr/>
        <w:t>DE</w:t>
      </w:r>
      <w:r>
        <w:rPr>
          <w:spacing w:val="64"/>
        </w:rPr>
        <w:t> </w:t>
      </w:r>
      <w:r>
        <w:rPr/>
        <w:t>DOMICILIO</w:t>
      </w:r>
      <w:r>
        <w:rPr>
          <w:spacing w:val="64"/>
        </w:rPr>
        <w:t> </w:t>
      </w:r>
      <w:r>
        <w:rPr/>
        <w:t>DE</w:t>
      </w:r>
      <w:r>
        <w:rPr>
          <w:spacing w:val="64"/>
        </w:rPr>
        <w:t> </w:t>
      </w:r>
      <w:r>
        <w:rPr/>
        <w:t>LOS</w:t>
      </w:r>
    </w:p>
    <w:p>
      <w:pPr>
        <w:pStyle w:val="BodyText"/>
        <w:ind w:left="2924" w:right="1421" w:firstLine="1"/>
      </w:pPr>
      <w:r>
        <w:rPr/>
        <w:t>ESTABLECIMIENTOS DEDICADOS A LA</w:t>
      </w:r>
      <w:r>
        <w:rPr>
          <w:spacing w:val="1"/>
        </w:rPr>
        <w:t> </w:t>
      </w:r>
      <w:r>
        <w:rPr/>
        <w:t>EXPLOTACION DE APARATOS DE VIDEO</w:t>
      </w:r>
      <w:r>
        <w:rPr>
          <w:spacing w:val="-64"/>
        </w:rPr>
        <w:t> </w:t>
      </w:r>
      <w:r>
        <w:rPr/>
        <w:t>JUEGOS.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2934" w:val="left" w:leader="none"/>
        </w:tabs>
        <w:ind w:left="101"/>
      </w:pPr>
      <w:r>
        <w:rPr/>
        <w:t>CAPITULO</w:t>
      </w:r>
      <w:r>
        <w:rPr>
          <w:spacing w:val="64"/>
        </w:rPr>
        <w:t> </w:t>
      </w:r>
      <w:r>
        <w:rPr/>
        <w:t>V</w:t>
        <w:tab/>
        <w:t>DE</w:t>
      </w:r>
      <w:r>
        <w:rPr>
          <w:spacing w:val="64"/>
        </w:rPr>
        <w:t> </w:t>
      </w:r>
      <w:r>
        <w:rPr/>
        <w:t>LA</w:t>
      </w:r>
      <w:r>
        <w:rPr>
          <w:spacing w:val="-2"/>
        </w:rPr>
        <w:t> </w:t>
      </w:r>
      <w:r>
        <w:rPr/>
        <w:t>ZONIFICACION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COMERCIO</w:t>
      </w:r>
    </w:p>
    <w:p>
      <w:pPr>
        <w:pStyle w:val="BodyText"/>
        <w:tabs>
          <w:tab w:pos="4874" w:val="left" w:leader="none"/>
          <w:tab w:pos="5236" w:val="left" w:leader="none"/>
          <w:tab w:pos="6999" w:val="left" w:leader="none"/>
        </w:tabs>
        <w:spacing w:before="1"/>
        <w:ind w:left="2993" w:right="1725" w:hanging="2"/>
      </w:pPr>
      <w:r>
        <w:rPr/>
        <w:t>ESTABLECIDO</w:t>
        <w:tab/>
        <w:t>Y</w:t>
        <w:tab/>
        <w:t>PRESTACION</w:t>
        <w:tab/>
      </w:r>
      <w:r>
        <w:rPr>
          <w:spacing w:val="-3"/>
        </w:rPr>
        <w:t>DE</w:t>
      </w:r>
      <w:r>
        <w:rPr>
          <w:spacing w:val="-64"/>
        </w:rPr>
        <w:t> </w:t>
      </w:r>
      <w:r>
        <w:rPr/>
        <w:t>SERVICIOS.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tabs>
          <w:tab w:pos="2932" w:val="left" w:leader="none"/>
        </w:tabs>
        <w:ind w:left="101"/>
      </w:pPr>
      <w:r>
        <w:rPr/>
        <w:t>CAPITULO</w:t>
      </w:r>
      <w:r>
        <w:rPr>
          <w:spacing w:val="62"/>
        </w:rPr>
        <w:t> </w:t>
      </w:r>
      <w:r>
        <w:rPr/>
        <w:t>VI</w:t>
        <w:tab/>
        <w:t>DE</w:t>
      </w:r>
      <w:r>
        <w:rPr>
          <w:spacing w:val="-4"/>
        </w:rPr>
        <w:t> </w:t>
      </w:r>
      <w:r>
        <w:rPr/>
        <w:t>LAS</w:t>
      </w:r>
      <w:r>
        <w:rPr>
          <w:spacing w:val="-5"/>
        </w:rPr>
        <w:t> </w:t>
      </w:r>
      <w:r>
        <w:rPr/>
        <w:t>INFRACCIONES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SANCIONES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2933" w:val="left" w:leader="none"/>
        </w:tabs>
        <w:spacing w:before="230"/>
        <w:ind w:left="101"/>
      </w:pPr>
      <w:r>
        <w:rPr/>
        <w:t>CAPITULO</w:t>
      </w:r>
      <w:r>
        <w:rPr>
          <w:spacing w:val="63"/>
        </w:rPr>
        <w:t> </w:t>
      </w:r>
      <w:r>
        <w:rPr/>
        <w:t>VII</w:t>
        <w:tab/>
        <w:t>DE</w:t>
      </w:r>
      <w:r>
        <w:rPr>
          <w:spacing w:val="63"/>
        </w:rPr>
        <w:t> </w:t>
      </w:r>
      <w:r>
        <w:rPr/>
        <w:t>LOS</w:t>
      </w:r>
      <w:r>
        <w:rPr>
          <w:spacing w:val="63"/>
        </w:rPr>
        <w:t> </w:t>
      </w:r>
      <w:r>
        <w:rPr/>
        <w:t>RECURSOS.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101"/>
      </w:pPr>
      <w:r>
        <w:rPr/>
        <w:t>TRANSITORIOS</w:t>
      </w:r>
    </w:p>
    <w:p>
      <w:pPr>
        <w:spacing w:after="0"/>
        <w:sectPr>
          <w:pgSz w:w="12240" w:h="15840"/>
          <w:pgMar w:top="1340" w:bottom="280" w:left="1600" w:right="1580"/>
        </w:sectPr>
      </w:pPr>
    </w:p>
    <w:p>
      <w:pPr>
        <w:pStyle w:val="Heading1"/>
        <w:spacing w:before="76"/>
        <w:ind w:left="2548" w:right="1947" w:hanging="620"/>
      </w:pPr>
      <w:r>
        <w:rPr/>
        <w:t>H.</w:t>
      </w:r>
      <w:r>
        <w:rPr>
          <w:spacing w:val="-16"/>
        </w:rPr>
        <w:t> </w:t>
      </w:r>
      <w:r>
        <w:rPr/>
        <w:t>AYUNTAMIENTO</w:t>
      </w:r>
      <w:r>
        <w:rPr>
          <w:spacing w:val="-15"/>
        </w:rPr>
        <w:t> </w:t>
      </w:r>
      <w:r>
        <w:rPr/>
        <w:t>CONSTITUCIONAL</w:t>
      </w:r>
      <w:r>
        <w:rPr>
          <w:spacing w:val="-75"/>
        </w:rPr>
        <w:t> </w:t>
      </w:r>
      <w:r>
        <w:rPr/>
        <w:t>OAXACA</w:t>
      </w:r>
      <w:r>
        <w:rPr>
          <w:spacing w:val="74"/>
        </w:rPr>
        <w:t> </w:t>
      </w:r>
      <w:r>
        <w:rPr/>
        <w:t>DE</w:t>
      </w:r>
      <w:r>
        <w:rPr>
          <w:spacing w:val="75"/>
        </w:rPr>
        <w:t> </w:t>
      </w:r>
      <w:r>
        <w:rPr/>
        <w:t>JUAREZ,</w:t>
      </w:r>
      <w:r>
        <w:rPr>
          <w:spacing w:val="75"/>
        </w:rPr>
        <w:t> </w:t>
      </w:r>
      <w:r>
        <w:rPr/>
        <w:t>OAX.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tabs>
          <w:tab w:pos="2387" w:val="left" w:leader="none"/>
          <w:tab w:pos="3196" w:val="left" w:leader="none"/>
          <w:tab w:pos="4997" w:val="left" w:leader="none"/>
          <w:tab w:pos="7031" w:val="left" w:leader="none"/>
        </w:tabs>
        <w:spacing w:before="1"/>
        <w:ind w:left="1765" w:right="1783" w:firstLine="381"/>
        <w:jc w:val="left"/>
        <w:rPr>
          <w:rFonts w:ascii="Arial"/>
          <w:b/>
          <w:sz w:val="28"/>
        </w:rPr>
      </w:pPr>
      <w:r>
        <w:rPr>
          <w:rFonts w:ascii="Arial"/>
          <w:b/>
          <w:sz w:val="28"/>
        </w:rPr>
        <w:t>REGLAMENTO PARA EL CONTROL</w:t>
      </w:r>
      <w:r>
        <w:rPr>
          <w:rFonts w:ascii="Arial"/>
          <w:b/>
          <w:spacing w:val="1"/>
          <w:sz w:val="28"/>
        </w:rPr>
        <w:t> </w:t>
      </w:r>
      <w:r>
        <w:rPr>
          <w:rFonts w:ascii="Arial"/>
          <w:b/>
          <w:sz w:val="28"/>
        </w:rPr>
        <w:t>DE</w:t>
        <w:tab/>
        <w:t>LOS</w:t>
        <w:tab/>
        <w:t>APARATOS</w:t>
        <w:tab/>
        <w:t>ELECTRICOS</w:t>
        <w:tab/>
        <w:t>Y</w:t>
      </w:r>
      <w:r>
        <w:rPr>
          <w:rFonts w:ascii="Arial"/>
          <w:b/>
          <w:spacing w:val="-75"/>
          <w:sz w:val="28"/>
        </w:rPr>
        <w:t> </w:t>
      </w:r>
      <w:r>
        <w:rPr>
          <w:rFonts w:ascii="Arial"/>
          <w:b/>
          <w:sz w:val="28"/>
        </w:rPr>
        <w:t>ELECTRONICOS</w:t>
      </w:r>
      <w:r>
        <w:rPr>
          <w:rFonts w:ascii="Arial"/>
          <w:b/>
          <w:spacing w:val="-8"/>
          <w:sz w:val="28"/>
        </w:rPr>
        <w:t> </w:t>
      </w:r>
      <w:r>
        <w:rPr>
          <w:rFonts w:ascii="Arial"/>
          <w:b/>
          <w:sz w:val="28"/>
        </w:rPr>
        <w:t>DE</w:t>
      </w:r>
      <w:r>
        <w:rPr>
          <w:rFonts w:ascii="Arial"/>
          <w:b/>
          <w:spacing w:val="-8"/>
          <w:sz w:val="28"/>
        </w:rPr>
        <w:t> </w:t>
      </w:r>
      <w:r>
        <w:rPr>
          <w:rFonts w:ascii="Arial"/>
          <w:b/>
          <w:sz w:val="28"/>
        </w:rPr>
        <w:t>VIDEO</w:t>
      </w:r>
      <w:r>
        <w:rPr>
          <w:rFonts w:ascii="Arial"/>
          <w:b/>
          <w:spacing w:val="-8"/>
          <w:sz w:val="28"/>
        </w:rPr>
        <w:t> </w:t>
      </w:r>
      <w:r>
        <w:rPr>
          <w:rFonts w:ascii="Arial"/>
          <w:b/>
          <w:sz w:val="28"/>
        </w:rPr>
        <w:t>JUEGOS</w:t>
      </w:r>
      <w:r>
        <w:rPr>
          <w:rFonts w:ascii="Arial"/>
          <w:b/>
          <w:spacing w:val="-8"/>
          <w:sz w:val="28"/>
        </w:rPr>
        <w:t> </w:t>
      </w:r>
      <w:r>
        <w:rPr>
          <w:rFonts w:ascii="Arial"/>
          <w:b/>
          <w:sz w:val="28"/>
        </w:rPr>
        <w:t>DEL</w:t>
      </w:r>
    </w:p>
    <w:p>
      <w:pPr>
        <w:pStyle w:val="Heading1"/>
        <w:ind w:left="1354" w:right="0"/>
      </w:pPr>
      <w:r>
        <w:rPr/>
        <w:t>MUNICIPIO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OAXACA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JUAREZ,</w:t>
      </w:r>
      <w:r>
        <w:rPr>
          <w:spacing w:val="-7"/>
        </w:rPr>
        <w:t> </w:t>
      </w:r>
      <w:r>
        <w:rPr/>
        <w:t>OAXACA.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228"/>
        <w:ind w:left="101" w:right="120"/>
        <w:jc w:val="both"/>
      </w:pPr>
      <w:r>
        <w:rPr/>
        <w:t>CARLOS</w:t>
      </w:r>
      <w:r>
        <w:rPr>
          <w:spacing w:val="1"/>
        </w:rPr>
        <w:t> </w:t>
      </w:r>
      <w:r>
        <w:rPr/>
        <w:t>MANUEL</w:t>
      </w:r>
      <w:r>
        <w:rPr>
          <w:spacing w:val="1"/>
        </w:rPr>
        <w:t> </w:t>
      </w:r>
      <w:r>
        <w:rPr/>
        <w:t>SADA</w:t>
      </w:r>
      <w:r>
        <w:rPr>
          <w:spacing w:val="1"/>
        </w:rPr>
        <w:t> </w:t>
      </w:r>
      <w:r>
        <w:rPr/>
        <w:t>SOLANA,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Constitucional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Juárez, Oaxaca,</w:t>
      </w:r>
      <w:r>
        <w:rPr>
          <w:spacing w:val="-1"/>
        </w:rPr>
        <w:t> </w:t>
      </w:r>
      <w:r>
        <w:rPr/>
        <w:t>a sus</w:t>
      </w:r>
      <w:r>
        <w:rPr>
          <w:spacing w:val="-1"/>
        </w:rPr>
        <w:t> </w:t>
      </w:r>
      <w:r>
        <w:rPr/>
        <w:t>habitantes hace</w:t>
      </w:r>
      <w:r>
        <w:rPr>
          <w:spacing w:val="-1"/>
        </w:rPr>
        <w:t> </w:t>
      </w:r>
      <w:r>
        <w:rPr/>
        <w:t>saber:</w:t>
      </w:r>
    </w:p>
    <w:p>
      <w:pPr>
        <w:pStyle w:val="BodyText"/>
        <w:ind w:left="101" w:right="117"/>
        <w:jc w:val="both"/>
      </w:pPr>
      <w:r>
        <w:rPr/>
        <w:t>Que el Cabildo del Honorable Ayuntamiento de Oaxaca de Juárez, en uso de sus</w:t>
      </w:r>
      <w:r>
        <w:rPr>
          <w:spacing w:val="1"/>
        </w:rPr>
        <w:t> </w:t>
      </w:r>
      <w:r>
        <w:rPr/>
        <w:t>facultades y con fundamento en lo dispuesto por el artículo 115 fracción II párrafo</w:t>
      </w:r>
      <w:r>
        <w:rPr>
          <w:spacing w:val="1"/>
        </w:rPr>
        <w:t> </w:t>
      </w:r>
      <w:r>
        <w:rPr/>
        <w:t>segundo de la Constitución Política de los Estados Unidos Mexicanos artículo 94</w:t>
      </w:r>
      <w:r>
        <w:rPr>
          <w:spacing w:val="1"/>
        </w:rPr>
        <w:t> </w:t>
      </w:r>
      <w:r>
        <w:rPr/>
        <w:t>párrafo tercero y 103 de la Constitución Política del Estado Libre y Soberano de</w:t>
      </w:r>
      <w:r>
        <w:rPr>
          <w:spacing w:val="1"/>
        </w:rPr>
        <w:t> </w:t>
      </w:r>
      <w:r>
        <w:rPr/>
        <w:t>Oaxaca, y el artículo 33 fracción I de la s Ordenanzas Municipales en vigor, ha</w:t>
      </w:r>
      <w:r>
        <w:rPr>
          <w:spacing w:val="1"/>
        </w:rPr>
        <w:t> </w:t>
      </w:r>
      <w:r>
        <w:rPr/>
        <w:t>tenido</w:t>
      </w:r>
      <w:r>
        <w:rPr>
          <w:spacing w:val="-1"/>
        </w:rPr>
        <w:t> </w:t>
      </w:r>
      <w:r>
        <w:rPr/>
        <w:t>a bien</w:t>
      </w:r>
      <w:r>
        <w:rPr>
          <w:spacing w:val="-1"/>
        </w:rPr>
        <w:t> </w:t>
      </w:r>
      <w:r>
        <w:rPr/>
        <w:t>aprobar y</w:t>
      </w:r>
      <w:r>
        <w:rPr>
          <w:spacing w:val="-1"/>
        </w:rPr>
        <w:t> </w:t>
      </w:r>
      <w:r>
        <w:rPr/>
        <w:t>expedir el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1"/>
      </w:pPr>
    </w:p>
    <w:p>
      <w:pPr>
        <w:spacing w:before="0"/>
        <w:ind w:left="101" w:right="118" w:firstLine="0"/>
        <w:jc w:val="both"/>
        <w:rPr>
          <w:rFonts w:ascii="Arial"/>
          <w:b/>
          <w:sz w:val="24"/>
        </w:rPr>
      </w:pPr>
      <w:r>
        <w:rPr>
          <w:rFonts w:ascii="Arial"/>
          <w:b/>
          <w:sz w:val="24"/>
        </w:rPr>
        <w:t>REGLAMENTO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PARA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EL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CONTROL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Y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VIGILANCIA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LOS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APARATOS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ELECTRICOS Y ELECTRONICOS DE VIDEO JUEGOS DEL MUNICIPIO DE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OAXACA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DE JUAREZ, OAXACA.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tabs>
          <w:tab w:pos="5269" w:val="left" w:leader="none"/>
        </w:tabs>
        <w:spacing w:before="0"/>
        <w:ind w:left="2795" w:right="2813" w:firstLine="91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CAPITULO</w:t>
        <w:tab/>
        <w:t>I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DISPOSICIONES</w:t>
      </w:r>
      <w:r>
        <w:rPr>
          <w:rFonts w:ascii="Arial"/>
          <w:b/>
          <w:spacing w:val="-17"/>
          <w:sz w:val="24"/>
        </w:rPr>
        <w:t> </w:t>
      </w:r>
      <w:r>
        <w:rPr>
          <w:rFonts w:ascii="Arial"/>
          <w:b/>
          <w:sz w:val="24"/>
        </w:rPr>
        <w:t>GENERALES</w:t>
      </w: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pStyle w:val="BodyText"/>
        <w:spacing w:before="1"/>
        <w:ind w:left="101" w:right="118"/>
        <w:jc w:val="both"/>
      </w:pPr>
      <w:r>
        <w:rPr/>
        <w:t>ARTICULO I (sic).- El presente Reglamento, es de orden público, de interés social</w:t>
      </w:r>
      <w:r>
        <w:rPr>
          <w:spacing w:val="1"/>
        </w:rPr>
        <w:t> </w:t>
      </w:r>
      <w:r>
        <w:rPr/>
        <w:t>y de observancia general, para todas las personas físicas y morales, que 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habitúal(sic),</w:t>
      </w:r>
      <w:r>
        <w:rPr>
          <w:spacing w:val="1"/>
        </w:rPr>
        <w:t> </w:t>
      </w:r>
      <w:r>
        <w:rPr/>
        <w:t>eventual,</w:t>
      </w:r>
      <w:r>
        <w:rPr>
          <w:spacing w:val="1"/>
        </w:rPr>
        <w:t> </w:t>
      </w:r>
      <w:r>
        <w:rPr/>
        <w:t>directa</w:t>
      </w:r>
      <w:r>
        <w:rPr>
          <w:spacing w:val="1"/>
        </w:rPr>
        <w:t> </w:t>
      </w:r>
      <w:r>
        <w:rPr/>
        <w:t>ó(sic)</w:t>
      </w:r>
      <w:r>
        <w:rPr>
          <w:spacing w:val="1"/>
        </w:rPr>
        <w:t> </w:t>
      </w:r>
      <w:r>
        <w:rPr/>
        <w:t>indirectamente,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dediquen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explotar aparatos electricos(sic) y electrónicos de video juegos en el Municipio de</w:t>
      </w:r>
      <w:r>
        <w:rPr>
          <w:spacing w:val="1"/>
        </w:rPr>
        <w:t> </w:t>
      </w:r>
      <w:r>
        <w:rPr/>
        <w:t>Oaxaca</w:t>
      </w:r>
      <w:r>
        <w:rPr>
          <w:spacing w:val="-1"/>
        </w:rPr>
        <w:t> </w:t>
      </w:r>
      <w:r>
        <w:rPr/>
        <w:t>de Juárez(sic), Oaxaca.</w:t>
      </w:r>
    </w:p>
    <w:p>
      <w:pPr>
        <w:pStyle w:val="BodyText"/>
      </w:pPr>
    </w:p>
    <w:p>
      <w:pPr>
        <w:pStyle w:val="BodyText"/>
        <w:ind w:left="101" w:right="118"/>
        <w:jc w:val="both"/>
      </w:pPr>
      <w:r>
        <w:rPr/>
        <w:t>ARTICULO</w:t>
      </w:r>
      <w:r>
        <w:rPr>
          <w:spacing w:val="1"/>
        </w:rPr>
        <w:t> </w:t>
      </w:r>
      <w:r>
        <w:rPr/>
        <w:t>2.-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ejercer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anterior,</w:t>
      </w:r>
      <w:r>
        <w:rPr>
          <w:spacing w:val="-64"/>
        </w:rPr>
        <w:t> </w:t>
      </w:r>
      <w:r>
        <w:rPr/>
        <w:t>además de cumplir con las Leyes Federales y Estatales, se deberá</w:t>
      </w:r>
      <w:r>
        <w:rPr>
          <w:spacing w:val="1"/>
        </w:rPr>
        <w:t> </w:t>
      </w:r>
      <w:r>
        <w:rPr/>
        <w:t>obtener el</w:t>
      </w:r>
      <w:r>
        <w:rPr>
          <w:spacing w:val="1"/>
        </w:rPr>
        <w:t> </w:t>
      </w:r>
      <w:r>
        <w:rPr/>
        <w:t>permiso</w:t>
      </w:r>
      <w:r>
        <w:rPr>
          <w:spacing w:val="1"/>
        </w:rPr>
        <w:t> </w:t>
      </w:r>
      <w:r>
        <w:rPr/>
        <w:t>ó(sic)</w:t>
      </w:r>
      <w:r>
        <w:rPr>
          <w:spacing w:val="1"/>
        </w:rPr>
        <w:t> </w:t>
      </w:r>
      <w:r>
        <w:rPr/>
        <w:t>licencia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explotación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aparatos</w:t>
      </w:r>
      <w:r>
        <w:rPr>
          <w:spacing w:val="1"/>
        </w:rPr>
        <w:t> </w:t>
      </w:r>
      <w:r>
        <w:rPr/>
        <w:t>electronicos(sic)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electrónicos de video juegos que expide el H. Ayuntamiento, y refrendarlo cada</w:t>
      </w:r>
      <w:r>
        <w:rPr>
          <w:spacing w:val="1"/>
        </w:rPr>
        <w:t> </w:t>
      </w:r>
      <w:r>
        <w:rPr/>
        <w:t>año.</w:t>
      </w:r>
    </w:p>
    <w:p>
      <w:pPr>
        <w:pStyle w:val="BodyText"/>
      </w:pPr>
    </w:p>
    <w:p>
      <w:pPr>
        <w:pStyle w:val="BodyText"/>
        <w:ind w:left="101" w:right="118"/>
        <w:jc w:val="both"/>
      </w:pPr>
      <w:r>
        <w:rPr/>
        <w:t>ARTICULO 3.- Para adquirir el permiso ó(sic) licencia a que alude el artículo que</w:t>
      </w:r>
      <w:r>
        <w:rPr>
          <w:spacing w:val="1"/>
        </w:rPr>
        <w:t> </w:t>
      </w:r>
      <w:r>
        <w:rPr/>
        <w:t>antecede,</w:t>
      </w:r>
      <w:r>
        <w:rPr>
          <w:spacing w:val="30"/>
        </w:rPr>
        <w:t> </w:t>
      </w:r>
      <w:r>
        <w:rPr/>
        <w:t>se</w:t>
      </w:r>
      <w:r>
        <w:rPr>
          <w:spacing w:val="31"/>
        </w:rPr>
        <w:t> </w:t>
      </w:r>
      <w:r>
        <w:rPr/>
        <w:t>requiere</w:t>
      </w:r>
      <w:r>
        <w:rPr>
          <w:spacing w:val="31"/>
        </w:rPr>
        <w:t> </w:t>
      </w:r>
      <w:r>
        <w:rPr/>
        <w:t>que</w:t>
      </w:r>
      <w:r>
        <w:rPr>
          <w:spacing w:val="31"/>
        </w:rPr>
        <w:t> </w:t>
      </w:r>
      <w:r>
        <w:rPr/>
        <w:t>el</w:t>
      </w:r>
      <w:r>
        <w:rPr>
          <w:spacing w:val="30"/>
        </w:rPr>
        <w:t> </w:t>
      </w:r>
      <w:r>
        <w:rPr/>
        <w:t>interesado</w:t>
      </w:r>
      <w:r>
        <w:rPr>
          <w:spacing w:val="31"/>
        </w:rPr>
        <w:t> </w:t>
      </w:r>
      <w:r>
        <w:rPr/>
        <w:t>ó(sic)</w:t>
      </w:r>
      <w:r>
        <w:rPr>
          <w:spacing w:val="31"/>
        </w:rPr>
        <w:t> </w:t>
      </w:r>
      <w:r>
        <w:rPr/>
        <w:t>su</w:t>
      </w:r>
      <w:r>
        <w:rPr>
          <w:spacing w:val="31"/>
        </w:rPr>
        <w:t> </w:t>
      </w:r>
      <w:r>
        <w:rPr/>
        <w:t>representante</w:t>
      </w:r>
      <w:r>
        <w:rPr>
          <w:spacing w:val="30"/>
        </w:rPr>
        <w:t> </w:t>
      </w:r>
      <w:r>
        <w:rPr/>
        <w:t>legal,</w:t>
      </w:r>
      <w:r>
        <w:rPr>
          <w:spacing w:val="31"/>
        </w:rPr>
        <w:t> </w:t>
      </w:r>
      <w:r>
        <w:rPr/>
        <w:t>lo</w:t>
      </w:r>
      <w:r>
        <w:rPr>
          <w:spacing w:val="31"/>
        </w:rPr>
        <w:t> </w:t>
      </w:r>
      <w:r>
        <w:rPr/>
        <w:t>solicite</w:t>
      </w:r>
      <w:r>
        <w:rPr>
          <w:spacing w:val="-64"/>
        </w:rPr>
        <w:t> </w:t>
      </w:r>
      <w:r>
        <w:rPr/>
        <w:t>por</w:t>
      </w:r>
      <w:r>
        <w:rPr>
          <w:spacing w:val="-1"/>
        </w:rPr>
        <w:t> </w:t>
      </w:r>
      <w:r>
        <w:rPr/>
        <w:t>escrito, anexando además:</w:t>
      </w:r>
    </w:p>
    <w:p>
      <w:pPr>
        <w:spacing w:after="0"/>
        <w:jc w:val="both"/>
        <w:sectPr>
          <w:pgSz w:w="12240" w:h="15840"/>
          <w:pgMar w:top="1340" w:bottom="280" w:left="1600" w:right="1580"/>
        </w:sectPr>
      </w:pPr>
    </w:p>
    <w:p>
      <w:pPr>
        <w:pStyle w:val="BodyText"/>
        <w:spacing w:before="74"/>
        <w:ind w:left="101" w:right="120"/>
        <w:jc w:val="both"/>
      </w:pPr>
      <w:r>
        <w:rPr/>
        <w:t>I.-</w:t>
      </w:r>
      <w:r>
        <w:rPr>
          <w:spacing w:val="1"/>
        </w:rPr>
        <w:t> </w:t>
      </w:r>
      <w:r>
        <w:rPr/>
        <w:t>Copia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de</w:t>
      </w:r>
      <w:r>
        <w:rPr>
          <w:spacing w:val="66"/>
        </w:rPr>
        <w:t> </w:t>
      </w:r>
      <w:r>
        <w:rPr/>
        <w:t>arrendamiento,</w:t>
      </w:r>
      <w:r>
        <w:rPr>
          <w:spacing w:val="67"/>
        </w:rPr>
        <w:t> </w:t>
      </w:r>
      <w:r>
        <w:rPr/>
        <w:t>o</w:t>
      </w:r>
      <w:r>
        <w:rPr>
          <w:spacing w:val="67"/>
        </w:rPr>
        <w:t> </w:t>
      </w:r>
      <w:r>
        <w:rPr/>
        <w:t>documento</w:t>
      </w:r>
      <w:r>
        <w:rPr>
          <w:spacing w:val="66"/>
        </w:rPr>
        <w:t> </w:t>
      </w:r>
      <w:r>
        <w:rPr/>
        <w:t>que</w:t>
      </w:r>
      <w:r>
        <w:rPr>
          <w:spacing w:val="67"/>
        </w:rPr>
        <w:t> </w:t>
      </w:r>
      <w:r>
        <w:rPr/>
        <w:t>acredite</w:t>
      </w:r>
      <w:r>
        <w:rPr>
          <w:spacing w:val="67"/>
        </w:rPr>
        <w:t> </w:t>
      </w:r>
      <w:r>
        <w:rPr/>
        <w:t>la</w:t>
      </w:r>
      <w:r>
        <w:rPr>
          <w:spacing w:val="1"/>
        </w:rPr>
        <w:t> </w:t>
      </w:r>
      <w:r>
        <w:rPr/>
        <w:t>propiedad</w:t>
      </w:r>
      <w:r>
        <w:rPr>
          <w:spacing w:val="-1"/>
        </w:rPr>
        <w:t> </w:t>
      </w:r>
      <w:r>
        <w:rPr/>
        <w:t>del local.</w:t>
      </w:r>
    </w:p>
    <w:p>
      <w:pPr>
        <w:pStyle w:val="BodyText"/>
        <w:ind w:left="101"/>
        <w:jc w:val="both"/>
      </w:pPr>
      <w:r>
        <w:rPr/>
        <w:t>II.-    </w:t>
      </w:r>
      <w:r>
        <w:rPr>
          <w:spacing w:val="15"/>
        </w:rPr>
        <w:t> </w:t>
      </w:r>
      <w:r>
        <w:rPr/>
        <w:t>Copia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Federal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Causantes.</w:t>
      </w:r>
    </w:p>
    <w:p>
      <w:pPr>
        <w:pStyle w:val="BodyText"/>
        <w:ind w:left="101" w:right="120"/>
        <w:jc w:val="both"/>
      </w:pPr>
      <w:r>
        <w:rPr/>
        <w:t>III.-</w:t>
      </w:r>
      <w:r>
        <w:rPr>
          <w:spacing w:val="1"/>
        </w:rPr>
        <w:t> </w:t>
      </w:r>
      <w:r>
        <w:rPr/>
        <w:t>Croquis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localización</w:t>
      </w:r>
      <w:r>
        <w:rPr>
          <w:spacing w:val="1"/>
        </w:rPr>
        <w:t> </w:t>
      </w:r>
      <w:r>
        <w:rPr/>
        <w:t>donde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indique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clara</w:t>
      </w:r>
      <w:r>
        <w:rPr>
          <w:spacing w:val="66"/>
        </w:rPr>
        <w:t> </w:t>
      </w:r>
      <w:r>
        <w:rPr/>
        <w:t>y</w:t>
      </w:r>
      <w:r>
        <w:rPr>
          <w:spacing w:val="67"/>
        </w:rPr>
        <w:t> </w:t>
      </w:r>
      <w:r>
        <w:rPr/>
        <w:t>precisa</w:t>
      </w:r>
      <w:r>
        <w:rPr>
          <w:spacing w:val="67"/>
        </w:rPr>
        <w:t> </w:t>
      </w:r>
      <w:r>
        <w:rPr/>
        <w:t>la</w:t>
      </w:r>
      <w:r>
        <w:rPr>
          <w:spacing w:val="1"/>
        </w:rPr>
        <w:t> </w:t>
      </w:r>
      <w:r>
        <w:rPr/>
        <w:t>ubicación</w:t>
      </w:r>
      <w:r>
        <w:rPr>
          <w:spacing w:val="-1"/>
        </w:rPr>
        <w:t> </w:t>
      </w:r>
      <w:r>
        <w:rPr/>
        <w:t>del local.</w:t>
      </w:r>
    </w:p>
    <w:p>
      <w:pPr>
        <w:pStyle w:val="BodyText"/>
        <w:ind w:left="101"/>
        <w:jc w:val="both"/>
      </w:pPr>
      <w:r>
        <w:rPr/>
        <w:t>IV.-  </w:t>
      </w:r>
      <w:r>
        <w:rPr>
          <w:spacing w:val="51"/>
        </w:rPr>
        <w:t> </w:t>
      </w:r>
      <w:r>
        <w:rPr/>
        <w:t>Relación</w:t>
      </w:r>
      <w:r>
        <w:rPr>
          <w:spacing w:val="-4"/>
        </w:rPr>
        <w:t> </w:t>
      </w:r>
      <w:r>
        <w:rPr/>
        <w:t>clasificada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aparatos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utilizar.</w:t>
      </w:r>
    </w:p>
    <w:p>
      <w:pPr>
        <w:pStyle w:val="BodyText"/>
        <w:ind w:left="101" w:right="119"/>
        <w:jc w:val="both"/>
      </w:pPr>
      <w:r>
        <w:rPr/>
        <w:t>V.-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incluirán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cada</w:t>
      </w:r>
      <w:r>
        <w:rPr>
          <w:spacing w:val="66"/>
        </w:rPr>
        <w:t> </w:t>
      </w:r>
      <w:r>
        <w:rPr/>
        <w:t>aparato</w:t>
      </w:r>
      <w:r>
        <w:rPr>
          <w:spacing w:val="67"/>
        </w:rPr>
        <w:t> </w:t>
      </w:r>
      <w:r>
        <w:rPr/>
        <w:t>para</w:t>
      </w:r>
      <w:r>
        <w:rPr>
          <w:spacing w:val="67"/>
        </w:rPr>
        <w:t> </w:t>
      </w:r>
      <w:r>
        <w:rPr/>
        <w:t>ser</w:t>
      </w:r>
      <w:r>
        <w:rPr>
          <w:spacing w:val="1"/>
        </w:rPr>
        <w:t> </w:t>
      </w:r>
      <w:r>
        <w:rPr/>
        <w:t>autorizados.</w:t>
      </w:r>
    </w:p>
    <w:p>
      <w:pPr>
        <w:pStyle w:val="BodyText"/>
        <w:ind w:left="101" w:right="120"/>
        <w:jc w:val="both"/>
      </w:pPr>
      <w:r>
        <w:rPr/>
        <w:t>VI.-</w:t>
      </w:r>
      <w:r>
        <w:rPr>
          <w:spacing w:val="1"/>
        </w:rPr>
        <w:t> </w:t>
      </w:r>
      <w:r>
        <w:rPr/>
        <w:t>Relación como mínimo de dos programas educativos que se incluirán</w:t>
      </w:r>
      <w:r>
        <w:rPr>
          <w:spacing w:val="1"/>
        </w:rPr>
        <w:t> </w:t>
      </w:r>
      <w:r>
        <w:rPr/>
        <w:t>en la</w:t>
      </w:r>
      <w:r>
        <w:rPr>
          <w:spacing w:val="1"/>
        </w:rPr>
        <w:t> </w:t>
      </w:r>
      <w:r>
        <w:rPr/>
        <w:t>máquina electrónica de video juegos, especificando el horario a utilizarlos, para</w:t>
      </w:r>
      <w:r>
        <w:rPr>
          <w:spacing w:val="1"/>
        </w:rPr>
        <w:t> </w:t>
      </w:r>
      <w:r>
        <w:rPr/>
        <w:t>aquellos</w:t>
      </w:r>
      <w:r>
        <w:rPr>
          <w:spacing w:val="-1"/>
        </w:rPr>
        <w:t> </w:t>
      </w:r>
      <w:r>
        <w:rPr/>
        <w:t>que exploten</w:t>
      </w:r>
      <w:r>
        <w:rPr>
          <w:spacing w:val="-1"/>
        </w:rPr>
        <w:t> </w:t>
      </w:r>
      <w:r>
        <w:rPr/>
        <w:t>más de</w:t>
      </w:r>
      <w:r>
        <w:rPr>
          <w:spacing w:val="-1"/>
        </w:rPr>
        <w:t> </w:t>
      </w:r>
      <w:r>
        <w:rPr/>
        <w:t>ocho máquinas.</w:t>
      </w:r>
    </w:p>
    <w:p>
      <w:pPr>
        <w:pStyle w:val="BodyText"/>
      </w:pPr>
    </w:p>
    <w:p>
      <w:pPr>
        <w:pStyle w:val="BodyText"/>
        <w:ind w:left="101" w:right="119"/>
        <w:jc w:val="both"/>
      </w:pPr>
      <w:r>
        <w:rPr/>
        <w:t>ARTICULO 4.- El H. Ayuntamiento, para lograr el objetivo de este Reglamento,</w:t>
      </w:r>
      <w:r>
        <w:rPr>
          <w:spacing w:val="1"/>
        </w:rPr>
        <w:t> </w:t>
      </w:r>
      <w:r>
        <w:rPr/>
        <w:t>esta(sic)</w:t>
      </w:r>
      <w:r>
        <w:rPr>
          <w:spacing w:val="-1"/>
        </w:rPr>
        <w:t> </w:t>
      </w:r>
      <w:r>
        <w:rPr/>
        <w:t>facultado para:</w:t>
      </w:r>
    </w:p>
    <w:p>
      <w:pPr>
        <w:pStyle w:val="BodyText"/>
      </w:pPr>
    </w:p>
    <w:p>
      <w:pPr>
        <w:pStyle w:val="BodyText"/>
        <w:tabs>
          <w:tab w:pos="807" w:val="left" w:leader="none"/>
        </w:tabs>
        <w:ind w:left="101" w:right="120"/>
      </w:pPr>
      <w:r>
        <w:rPr/>
        <w:t>I.-</w:t>
        <w:tab/>
        <w:t>Expedir</w:t>
      </w:r>
      <w:r>
        <w:rPr>
          <w:spacing w:val="2"/>
        </w:rPr>
        <w:t> </w:t>
      </w:r>
      <w:r>
        <w:rPr/>
        <w:t>los</w:t>
      </w:r>
      <w:r>
        <w:rPr>
          <w:spacing w:val="3"/>
        </w:rPr>
        <w:t> </w:t>
      </w:r>
      <w:r>
        <w:rPr/>
        <w:t>permisos</w:t>
      </w:r>
      <w:r>
        <w:rPr>
          <w:spacing w:val="3"/>
        </w:rPr>
        <w:t> </w:t>
      </w:r>
      <w:r>
        <w:rPr/>
        <w:t>o</w:t>
      </w:r>
      <w:r>
        <w:rPr>
          <w:spacing w:val="3"/>
        </w:rPr>
        <w:t> </w:t>
      </w:r>
      <w:r>
        <w:rPr/>
        <w:t>licencias</w:t>
      </w:r>
      <w:r>
        <w:rPr>
          <w:spacing w:val="3"/>
        </w:rPr>
        <w:t> </w:t>
      </w:r>
      <w:r>
        <w:rPr/>
        <w:t>previa</w:t>
      </w:r>
      <w:r>
        <w:rPr>
          <w:spacing w:val="3"/>
        </w:rPr>
        <w:t> </w:t>
      </w:r>
      <w:r>
        <w:rPr/>
        <w:t>clasificación,</w:t>
      </w:r>
      <w:r>
        <w:rPr>
          <w:spacing w:val="2"/>
        </w:rPr>
        <w:t> </w:t>
      </w:r>
      <w:r>
        <w:rPr/>
        <w:t>para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/>
        <w:t>funcionamiento</w:t>
      </w:r>
      <w:r>
        <w:rPr>
          <w:spacing w:val="-63"/>
        </w:rPr>
        <w:t> </w:t>
      </w:r>
      <w:r>
        <w:rPr/>
        <w:t>de</w:t>
      </w:r>
      <w:r>
        <w:rPr>
          <w:spacing w:val="-1"/>
        </w:rPr>
        <w:t> </w:t>
      </w:r>
      <w:r>
        <w:rPr/>
        <w:t>aparatos</w:t>
      </w:r>
      <w:r>
        <w:rPr>
          <w:spacing w:val="-1"/>
        </w:rPr>
        <w:t> </w:t>
      </w:r>
      <w:r>
        <w:rPr/>
        <w:t>electricos(sic)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electrónicos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video-juegos.</w:t>
      </w:r>
    </w:p>
    <w:p>
      <w:pPr>
        <w:pStyle w:val="BodyText"/>
        <w:tabs>
          <w:tab w:pos="807" w:val="left" w:leader="none"/>
        </w:tabs>
        <w:spacing w:line="275" w:lineRule="exact"/>
        <w:ind w:left="101"/>
      </w:pPr>
      <w:r>
        <w:rPr/>
        <w:t>II.-</w:t>
        <w:tab/>
        <w:t>Autorizar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negar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continuación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operaciones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actividad.</w:t>
      </w:r>
    </w:p>
    <w:p>
      <w:pPr>
        <w:pStyle w:val="BodyText"/>
        <w:tabs>
          <w:tab w:pos="807" w:val="left" w:leader="none"/>
        </w:tabs>
        <w:ind w:left="101" w:right="120"/>
      </w:pPr>
      <w:r>
        <w:rPr/>
        <w:t>III.-</w:t>
        <w:tab/>
        <w:t>Verificar</w:t>
      </w:r>
      <w:r>
        <w:rPr>
          <w:spacing w:val="24"/>
        </w:rPr>
        <w:t> </w:t>
      </w:r>
      <w:r>
        <w:rPr/>
        <w:t>que</w:t>
      </w:r>
      <w:r>
        <w:rPr>
          <w:spacing w:val="24"/>
        </w:rPr>
        <w:t> </w:t>
      </w:r>
      <w:r>
        <w:rPr/>
        <w:t>se</w:t>
      </w:r>
      <w:r>
        <w:rPr>
          <w:spacing w:val="24"/>
        </w:rPr>
        <w:t> </w:t>
      </w:r>
      <w:r>
        <w:rPr/>
        <w:t>cumpla</w:t>
      </w:r>
      <w:r>
        <w:rPr>
          <w:spacing w:val="24"/>
        </w:rPr>
        <w:t> </w:t>
      </w:r>
      <w:r>
        <w:rPr/>
        <w:t>con</w:t>
      </w:r>
      <w:r>
        <w:rPr>
          <w:spacing w:val="24"/>
        </w:rPr>
        <w:t> </w:t>
      </w:r>
      <w:r>
        <w:rPr/>
        <w:t>las</w:t>
      </w:r>
      <w:r>
        <w:rPr>
          <w:spacing w:val="23"/>
        </w:rPr>
        <w:t> </w:t>
      </w:r>
      <w:r>
        <w:rPr/>
        <w:t>normas</w:t>
      </w:r>
      <w:r>
        <w:rPr>
          <w:spacing w:val="23"/>
        </w:rPr>
        <w:t> </w:t>
      </w:r>
      <w:r>
        <w:rPr/>
        <w:t>establecidas</w:t>
      </w:r>
      <w:r>
        <w:rPr>
          <w:spacing w:val="23"/>
        </w:rPr>
        <w:t> </w:t>
      </w:r>
      <w:r>
        <w:rPr/>
        <w:t>en</w:t>
      </w:r>
      <w:r>
        <w:rPr>
          <w:spacing w:val="23"/>
        </w:rPr>
        <w:t> </w:t>
      </w:r>
      <w:r>
        <w:rPr/>
        <w:t>el</w:t>
      </w:r>
      <w:r>
        <w:rPr>
          <w:spacing w:val="23"/>
        </w:rPr>
        <w:t> </w:t>
      </w:r>
      <w:r>
        <w:rPr/>
        <w:t>presente</w:t>
      </w:r>
      <w:r>
        <w:rPr>
          <w:spacing w:val="-64"/>
        </w:rPr>
        <w:t> </w:t>
      </w:r>
      <w:r>
        <w:rPr/>
        <w:t>Reglamento.</w:t>
      </w:r>
    </w:p>
    <w:p>
      <w:pPr>
        <w:pStyle w:val="BodyText"/>
        <w:tabs>
          <w:tab w:pos="7944" w:val="left" w:leader="none"/>
        </w:tabs>
        <w:ind w:left="101" w:right="119"/>
      </w:pPr>
      <w:r>
        <w:rPr/>
        <w:t>asi(sic)</w:t>
      </w:r>
      <w:r>
        <w:rPr>
          <w:spacing w:val="83"/>
        </w:rPr>
        <w:t> </w:t>
      </w:r>
      <w:r>
        <w:rPr/>
        <w:t>como</w:t>
      </w:r>
      <w:r>
        <w:rPr>
          <w:spacing w:val="83"/>
        </w:rPr>
        <w:t> </w:t>
      </w:r>
      <w:r>
        <w:rPr/>
        <w:t>las</w:t>
      </w:r>
      <w:r>
        <w:rPr>
          <w:spacing w:val="84"/>
        </w:rPr>
        <w:t> </w:t>
      </w:r>
      <w:r>
        <w:rPr/>
        <w:t>disposiciones</w:t>
      </w:r>
      <w:r>
        <w:rPr>
          <w:spacing w:val="83"/>
        </w:rPr>
        <w:t> </w:t>
      </w:r>
      <w:r>
        <w:rPr/>
        <w:t>establecidas</w:t>
      </w:r>
      <w:r>
        <w:rPr>
          <w:spacing w:val="84"/>
        </w:rPr>
        <w:t> </w:t>
      </w:r>
      <w:r>
        <w:rPr/>
        <w:t>en</w:t>
      </w:r>
      <w:r>
        <w:rPr>
          <w:spacing w:val="83"/>
        </w:rPr>
        <w:t> </w:t>
      </w:r>
      <w:r>
        <w:rPr/>
        <w:t>la</w:t>
      </w:r>
      <w:r>
        <w:rPr>
          <w:spacing w:val="84"/>
        </w:rPr>
        <w:t> </w:t>
      </w:r>
      <w:r>
        <w:rPr/>
        <w:t>Ley</w:t>
      </w:r>
      <w:r>
        <w:rPr>
          <w:spacing w:val="83"/>
        </w:rPr>
        <w:t> </w:t>
      </w:r>
      <w:r>
        <w:rPr/>
        <w:t>de</w:t>
      </w:r>
      <w:r>
        <w:rPr>
          <w:spacing w:val="83"/>
        </w:rPr>
        <w:t> </w:t>
      </w:r>
      <w:r>
        <w:rPr/>
        <w:t>Salud</w:t>
        <w:tab/>
        <w:t>y</w:t>
      </w:r>
      <w:r>
        <w:rPr>
          <w:spacing w:val="7"/>
        </w:rPr>
        <w:t> </w:t>
      </w:r>
      <w:r>
        <w:rPr/>
        <w:t>demás</w:t>
      </w:r>
      <w:r>
        <w:rPr>
          <w:spacing w:val="-64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jurídicas(sic) aplicables.</w:t>
      </w:r>
    </w:p>
    <w:p>
      <w:pPr>
        <w:pStyle w:val="BodyText"/>
        <w:tabs>
          <w:tab w:pos="808" w:val="left" w:leader="none"/>
        </w:tabs>
        <w:ind w:left="101" w:right="120"/>
      </w:pPr>
      <w:r>
        <w:rPr/>
        <w:t>IV.-</w:t>
        <w:tab/>
        <w:t>Ejercitar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acción</w:t>
      </w:r>
      <w:r>
        <w:rPr>
          <w:spacing w:val="19"/>
        </w:rPr>
        <w:t> </w:t>
      </w:r>
      <w:r>
        <w:rPr/>
        <w:t>económica</w:t>
      </w:r>
      <w:r>
        <w:rPr>
          <w:spacing w:val="19"/>
        </w:rPr>
        <w:t> </w:t>
      </w:r>
      <w:r>
        <w:rPr/>
        <w:t>coactiva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que</w:t>
      </w:r>
      <w:r>
        <w:rPr>
          <w:spacing w:val="18"/>
        </w:rPr>
        <w:t> </w:t>
      </w:r>
      <w:r>
        <w:rPr/>
        <w:t>haya</w:t>
      </w:r>
      <w:r>
        <w:rPr>
          <w:spacing w:val="18"/>
        </w:rPr>
        <w:t> </w:t>
      </w:r>
      <w:r>
        <w:rPr/>
        <w:t>lugar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/>
        <w:t>caso</w:t>
      </w:r>
      <w:r>
        <w:rPr>
          <w:spacing w:val="18"/>
        </w:rPr>
        <w:t> </w:t>
      </w:r>
      <w:r>
        <w:rPr/>
        <w:t>de</w:t>
      </w:r>
      <w:r>
        <w:rPr>
          <w:spacing w:val="-64"/>
        </w:rPr>
        <w:t> </w:t>
      </w:r>
      <w:r>
        <w:rPr/>
        <w:t>incumplimiento.</w:t>
      </w:r>
    </w:p>
    <w:p>
      <w:pPr>
        <w:pStyle w:val="BodyText"/>
        <w:tabs>
          <w:tab w:pos="808" w:val="left" w:leader="none"/>
        </w:tabs>
        <w:ind w:left="101" w:right="120"/>
      </w:pPr>
      <w:r>
        <w:rPr/>
        <w:t>V.-</w:t>
        <w:tab/>
        <w:t>Aplicar</w:t>
      </w:r>
      <w:r>
        <w:rPr>
          <w:spacing w:val="3"/>
        </w:rPr>
        <w:t> </w:t>
      </w:r>
      <w:r>
        <w:rPr/>
        <w:t>las</w:t>
      </w:r>
      <w:r>
        <w:rPr>
          <w:spacing w:val="4"/>
        </w:rPr>
        <w:t> </w:t>
      </w:r>
      <w:r>
        <w:rPr/>
        <w:t>sanciones</w:t>
      </w:r>
      <w:r>
        <w:rPr>
          <w:spacing w:val="3"/>
        </w:rPr>
        <w:t> </w:t>
      </w:r>
      <w:r>
        <w:rPr/>
        <w:t>que</w:t>
      </w:r>
      <w:r>
        <w:rPr>
          <w:spacing w:val="4"/>
        </w:rPr>
        <w:t> </w:t>
      </w:r>
      <w:r>
        <w:rPr/>
        <w:t>correspondan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acuerdo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/>
        <w:t>las</w:t>
      </w:r>
      <w:r>
        <w:rPr>
          <w:spacing w:val="3"/>
        </w:rPr>
        <w:t> </w:t>
      </w:r>
      <w:r>
        <w:rPr/>
        <w:t>atribuciones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-64"/>
        </w:rPr>
        <w:t> </w:t>
      </w:r>
      <w:r>
        <w:rPr/>
        <w:t>Ley</w:t>
      </w:r>
      <w:r>
        <w:rPr>
          <w:spacing w:val="-1"/>
        </w:rPr>
        <w:t> </w:t>
      </w:r>
      <w:r>
        <w:rPr/>
        <w:t>Orgánica Municipal</w:t>
      </w:r>
      <w:r>
        <w:rPr>
          <w:spacing w:val="-1"/>
        </w:rPr>
        <w:t> </w:t>
      </w:r>
      <w:r>
        <w:rPr/>
        <w:t>y de este</w:t>
      </w:r>
      <w:r>
        <w:rPr>
          <w:spacing w:val="-1"/>
        </w:rPr>
        <w:t> </w:t>
      </w:r>
      <w:r>
        <w:rPr/>
        <w:t>Reglamento.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tabs>
          <w:tab w:pos="1563" w:val="left" w:leader="none"/>
        </w:tabs>
        <w:spacing w:before="0"/>
        <w:ind w:left="0" w:right="16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CAPITULO</w:t>
        <w:tab/>
        <w:t>II</w:t>
      </w:r>
    </w:p>
    <w:p>
      <w:pPr>
        <w:spacing w:before="0"/>
        <w:ind w:left="0" w:right="17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DEL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CONTROL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Y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LA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VIGILANCIA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101" w:right="119"/>
        <w:jc w:val="both"/>
      </w:pPr>
      <w:r>
        <w:rPr/>
        <w:t>ARTICULO</w:t>
      </w:r>
      <w:r>
        <w:rPr>
          <w:spacing w:val="1"/>
        </w:rPr>
        <w:t> </w:t>
      </w:r>
      <w:r>
        <w:rPr/>
        <w:t>5.-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Reglamento</w:t>
      </w:r>
      <w:r>
        <w:rPr>
          <w:spacing w:val="67"/>
        </w:rPr>
        <w:t> </w:t>
      </w:r>
      <w:r>
        <w:rPr/>
        <w:t>el</w:t>
      </w:r>
      <w:r>
        <w:rPr>
          <w:spacing w:val="67"/>
        </w:rPr>
        <w:t> </w:t>
      </w:r>
      <w:r>
        <w:rPr/>
        <w:t>H.</w:t>
      </w:r>
      <w:r>
        <w:rPr>
          <w:spacing w:val="1"/>
        </w:rPr>
        <w:t> </w:t>
      </w:r>
      <w:r>
        <w:rPr/>
        <w:t>Ayuntamiento,</w:t>
      </w:r>
      <w:r>
        <w:rPr>
          <w:spacing w:val="1"/>
        </w:rPr>
        <w:t> </w:t>
      </w:r>
      <w:r>
        <w:rPr/>
        <w:t>através(sic)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Video-Juegos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encargará</w:t>
      </w:r>
      <w:r>
        <w:rPr>
          <w:spacing w:val="1"/>
        </w:rPr>
        <w:t> </w:t>
      </w:r>
      <w:r>
        <w:rPr/>
        <w:t>del</w:t>
      </w:r>
      <w:r>
        <w:rPr>
          <w:spacing w:val="-64"/>
        </w:rPr>
        <w:t> </w:t>
      </w:r>
      <w:r>
        <w:rPr/>
        <w:t>control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vigilancia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aparatos</w:t>
      </w:r>
      <w:r>
        <w:rPr>
          <w:spacing w:val="1"/>
        </w:rPr>
        <w:t> </w:t>
      </w:r>
      <w:r>
        <w:rPr/>
        <w:t>electricos(sic)</w:t>
      </w:r>
      <w:r>
        <w:rPr>
          <w:spacing w:val="1"/>
        </w:rPr>
        <w:t> </w:t>
      </w:r>
      <w:r>
        <w:rPr/>
        <w:t>electrónicos de video juegos apoyandose(sic) en el órgano(sic) administrativo de</w:t>
      </w:r>
      <w:r>
        <w:rPr>
          <w:spacing w:val="1"/>
        </w:rPr>
        <w:t> </w:t>
      </w:r>
      <w:r>
        <w:rPr/>
        <w:t>inspección.</w:t>
      </w:r>
    </w:p>
    <w:p>
      <w:pPr>
        <w:pStyle w:val="BodyText"/>
      </w:pPr>
    </w:p>
    <w:p>
      <w:pPr>
        <w:pStyle w:val="BodyText"/>
        <w:spacing w:before="1"/>
        <w:ind w:left="101" w:right="161"/>
      </w:pPr>
      <w:r>
        <w:rPr/>
        <w:t>ARTICULO 6.- Las visitas de inspección se realizarán por conducto del personal</w:t>
      </w:r>
      <w:r>
        <w:rPr>
          <w:spacing w:val="1"/>
        </w:rPr>
        <w:t> </w:t>
      </w:r>
      <w:r>
        <w:rPr/>
        <w:t>debidamente</w:t>
      </w:r>
      <w:r>
        <w:rPr>
          <w:spacing w:val="2"/>
        </w:rPr>
        <w:t> </w:t>
      </w:r>
      <w:r>
        <w:rPr/>
        <w:t>autorizado;</w:t>
      </w:r>
      <w:r>
        <w:rPr>
          <w:spacing w:val="3"/>
        </w:rPr>
        <w:t> </w:t>
      </w:r>
      <w:r>
        <w:rPr/>
        <w:t>Este</w:t>
      </w:r>
      <w:r>
        <w:rPr>
          <w:spacing w:val="3"/>
        </w:rPr>
        <w:t> </w:t>
      </w:r>
      <w:r>
        <w:rPr/>
        <w:t>deberá</w:t>
      </w:r>
      <w:r>
        <w:rPr>
          <w:spacing w:val="3"/>
        </w:rPr>
        <w:t> </w:t>
      </w:r>
      <w:r>
        <w:rPr/>
        <w:t>mostrar</w:t>
      </w:r>
      <w:r>
        <w:rPr>
          <w:spacing w:val="3"/>
        </w:rPr>
        <w:t> </w:t>
      </w:r>
      <w:r>
        <w:rPr/>
        <w:t>mostrar</w:t>
      </w:r>
      <w:r>
        <w:rPr>
          <w:spacing w:val="70"/>
        </w:rPr>
        <w:t> </w:t>
      </w:r>
      <w:r>
        <w:rPr/>
        <w:t>al</w:t>
      </w:r>
      <w:r>
        <w:rPr>
          <w:spacing w:val="2"/>
        </w:rPr>
        <w:t> </w:t>
      </w:r>
      <w:r>
        <w:rPr/>
        <w:t>particular</w:t>
      </w:r>
      <w:r>
        <w:rPr>
          <w:spacing w:val="3"/>
        </w:rPr>
        <w:t> </w:t>
      </w:r>
      <w:r>
        <w:rPr/>
        <w:t>la</w:t>
      </w:r>
      <w:r>
        <w:rPr>
          <w:spacing w:val="1"/>
        </w:rPr>
        <w:t> </w:t>
      </w:r>
      <w:r>
        <w:rPr/>
        <w:t>identificación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lo</w:t>
      </w:r>
      <w:r>
        <w:rPr>
          <w:spacing w:val="-5"/>
        </w:rPr>
        <w:t> </w:t>
      </w:r>
      <w:r>
        <w:rPr/>
        <w:t>acredite</w:t>
      </w:r>
      <w:r>
        <w:rPr>
          <w:spacing w:val="-4"/>
        </w:rPr>
        <w:t> </w:t>
      </w:r>
      <w:r>
        <w:rPr/>
        <w:t>como</w:t>
      </w:r>
      <w:r>
        <w:rPr>
          <w:spacing w:val="-5"/>
        </w:rPr>
        <w:t> </w:t>
      </w:r>
      <w:r>
        <w:rPr/>
        <w:t>tal;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orden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inspección</w:t>
      </w:r>
      <w:r>
        <w:rPr>
          <w:spacing w:val="-4"/>
        </w:rPr>
        <w:t> </w:t>
      </w:r>
      <w:r>
        <w:rPr/>
        <w:t>procederá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levantar</w:t>
      </w:r>
      <w:r>
        <w:rPr>
          <w:spacing w:val="-63"/>
        </w:rPr>
        <w:t> </w:t>
      </w:r>
      <w:r>
        <w:rPr/>
        <w:t>acta circunstanciada de la misma, en presencia de dos testigos que propondrá la</w:t>
      </w:r>
      <w:r>
        <w:rPr>
          <w:spacing w:val="1"/>
        </w:rPr>
        <w:t> </w:t>
      </w:r>
      <w:r>
        <w:rPr/>
        <w:t>persona con quien se entienda la diligencia ó(sic) el inspector que la practique, si</w:t>
      </w:r>
      <w:r>
        <w:rPr>
          <w:spacing w:val="1"/>
        </w:rPr>
        <w:t> </w:t>
      </w:r>
      <w:r>
        <w:rPr/>
        <w:t>aquel(sic) se negare a proponerlos; haciendo constar esta situación en el acta</w:t>
      </w:r>
      <w:r>
        <w:rPr>
          <w:spacing w:val="1"/>
        </w:rPr>
        <w:t> </w:t>
      </w:r>
      <w:r>
        <w:rPr/>
        <w:t>administrativa.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1"/>
      </w:pPr>
      <w:r>
        <w:rPr/>
        <w:t>ARTICULO</w:t>
      </w:r>
      <w:r>
        <w:rPr>
          <w:spacing w:val="27"/>
        </w:rPr>
        <w:t> </w:t>
      </w:r>
      <w:r>
        <w:rPr/>
        <w:t>7.-</w:t>
      </w:r>
      <w:r>
        <w:rPr>
          <w:spacing w:val="27"/>
        </w:rPr>
        <w:t> </w:t>
      </w:r>
      <w:r>
        <w:rPr/>
        <w:t>La</w:t>
      </w:r>
      <w:r>
        <w:rPr>
          <w:spacing w:val="27"/>
        </w:rPr>
        <w:t> </w:t>
      </w:r>
      <w:r>
        <w:rPr/>
        <w:t>persona</w:t>
      </w:r>
      <w:r>
        <w:rPr>
          <w:spacing w:val="27"/>
        </w:rPr>
        <w:t> </w:t>
      </w:r>
      <w:r>
        <w:rPr/>
        <w:t>con</w:t>
      </w:r>
      <w:r>
        <w:rPr>
          <w:spacing w:val="27"/>
        </w:rPr>
        <w:t> </w:t>
      </w:r>
      <w:r>
        <w:rPr/>
        <w:t>quien</w:t>
      </w:r>
      <w:r>
        <w:rPr>
          <w:spacing w:val="27"/>
        </w:rPr>
        <w:t> </w:t>
      </w:r>
      <w:r>
        <w:rPr/>
        <w:t>se</w:t>
      </w:r>
      <w:r>
        <w:rPr>
          <w:spacing w:val="27"/>
        </w:rPr>
        <w:t> </w:t>
      </w:r>
      <w:r>
        <w:rPr/>
        <w:t>entienda</w:t>
      </w:r>
      <w:r>
        <w:rPr>
          <w:spacing w:val="27"/>
        </w:rPr>
        <w:t> </w:t>
      </w:r>
      <w:r>
        <w:rPr/>
        <w:t>la</w:t>
      </w:r>
      <w:r>
        <w:rPr>
          <w:spacing w:val="27"/>
        </w:rPr>
        <w:t> </w:t>
      </w:r>
      <w:r>
        <w:rPr/>
        <w:t>diligencia</w:t>
      </w:r>
      <w:r>
        <w:rPr>
          <w:spacing w:val="27"/>
        </w:rPr>
        <w:t> </w:t>
      </w:r>
      <w:r>
        <w:rPr/>
        <w:t>estará</w:t>
      </w:r>
      <w:r>
        <w:rPr>
          <w:spacing w:val="27"/>
        </w:rPr>
        <w:t> </w:t>
      </w:r>
      <w:r>
        <w:rPr/>
        <w:t>obligada</w:t>
      </w:r>
      <w:r>
        <w:rPr>
          <w:spacing w:val="27"/>
        </w:rPr>
        <w:t> </w:t>
      </w:r>
      <w:r>
        <w:rPr/>
        <w:t>a</w:t>
      </w:r>
    </w:p>
    <w:p>
      <w:pPr>
        <w:spacing w:after="0"/>
        <w:sectPr>
          <w:pgSz w:w="12240" w:h="15840"/>
          <w:pgMar w:top="1340" w:bottom="280" w:left="1600" w:right="1580"/>
        </w:sectPr>
      </w:pPr>
    </w:p>
    <w:p>
      <w:pPr>
        <w:pStyle w:val="BodyText"/>
        <w:spacing w:before="74"/>
        <w:ind w:left="101" w:right="120"/>
        <w:jc w:val="both"/>
      </w:pPr>
      <w:r>
        <w:rPr/>
        <w:t>permitir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autorizado,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ó(sic)</w:t>
      </w:r>
      <w:r>
        <w:rPr>
          <w:spacing w:val="1"/>
        </w:rPr>
        <w:t> </w:t>
      </w:r>
      <w:r>
        <w:rPr/>
        <w:t>lugares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inspección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proporcionar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clase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conduzca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verificación</w:t>
      </w:r>
      <w:r>
        <w:rPr>
          <w:spacing w:val="-1"/>
        </w:rPr>
        <w:t> </w:t>
      </w:r>
      <w:r>
        <w:rPr/>
        <w:t>y al</w:t>
      </w:r>
      <w:r>
        <w:rPr>
          <w:spacing w:val="-1"/>
        </w:rPr>
        <w:t> </w:t>
      </w:r>
      <w:r>
        <w:rPr/>
        <w:t>cumplimiento de</w:t>
      </w:r>
      <w:r>
        <w:rPr>
          <w:spacing w:val="-1"/>
        </w:rPr>
        <w:t> </w:t>
      </w:r>
      <w:r>
        <w:rPr/>
        <w:t>la misma.</w:t>
      </w:r>
    </w:p>
    <w:p>
      <w:pPr>
        <w:pStyle w:val="BodyText"/>
      </w:pPr>
    </w:p>
    <w:p>
      <w:pPr>
        <w:pStyle w:val="BodyText"/>
        <w:ind w:left="101" w:right="118"/>
        <w:jc w:val="both"/>
      </w:pPr>
      <w:r>
        <w:rPr/>
        <w:t>ARTICULO 8.- Una vez realizada la revisión y verificación dentro del término</w:t>
      </w:r>
      <w:r>
        <w:rPr>
          <w:spacing w:val="1"/>
        </w:rPr>
        <w:t> </w:t>
      </w:r>
      <w:r>
        <w:rPr/>
        <w:t>improrrogable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48</w:t>
      </w:r>
      <w:r>
        <w:rPr>
          <w:spacing w:val="1"/>
        </w:rPr>
        <w:t> </w:t>
      </w:r>
      <w:r>
        <w:rPr/>
        <w:t>horas,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rendirán</w:t>
      </w:r>
      <w:r>
        <w:rPr>
          <w:spacing w:val="1"/>
        </w:rPr>
        <w:t> </w:t>
      </w:r>
      <w:r>
        <w:rPr/>
        <w:t>informes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ordenadora,</w:t>
      </w:r>
      <w:r>
        <w:rPr>
          <w:spacing w:val="50"/>
        </w:rPr>
        <w:t> </w:t>
      </w:r>
      <w:r>
        <w:rPr/>
        <w:t>sobre</w:t>
      </w:r>
      <w:r>
        <w:rPr>
          <w:spacing w:val="51"/>
        </w:rPr>
        <w:t> </w:t>
      </w:r>
      <w:r>
        <w:rPr/>
        <w:t>los</w:t>
      </w:r>
      <w:r>
        <w:rPr>
          <w:spacing w:val="51"/>
        </w:rPr>
        <w:t> </w:t>
      </w:r>
      <w:r>
        <w:rPr/>
        <w:t>resultados</w:t>
      </w:r>
      <w:r>
        <w:rPr>
          <w:spacing w:val="51"/>
        </w:rPr>
        <w:t> </w:t>
      </w:r>
      <w:r>
        <w:rPr/>
        <w:t>obtenidos.</w:t>
      </w:r>
      <w:r>
        <w:rPr>
          <w:spacing w:val="50"/>
        </w:rPr>
        <w:t> </w:t>
      </w:r>
      <w:r>
        <w:rPr/>
        <w:t>El</w:t>
      </w:r>
      <w:r>
        <w:rPr>
          <w:spacing w:val="50"/>
        </w:rPr>
        <w:t> </w:t>
      </w:r>
      <w:r>
        <w:rPr/>
        <w:t>responsable</w:t>
      </w:r>
      <w:r>
        <w:rPr>
          <w:spacing w:val="49"/>
        </w:rPr>
        <w:t> </w:t>
      </w:r>
      <w:r>
        <w:rPr/>
        <w:t>podrá</w:t>
      </w:r>
      <w:r>
        <w:rPr>
          <w:spacing w:val="50"/>
        </w:rPr>
        <w:t> </w:t>
      </w:r>
      <w:r>
        <w:rPr/>
        <w:t>impugnar</w:t>
      </w:r>
      <w:r>
        <w:rPr>
          <w:spacing w:val="50"/>
        </w:rPr>
        <w:t> </w:t>
      </w:r>
      <w:r>
        <w:rPr/>
        <w:t>el</w:t>
      </w:r>
      <w:r>
        <w:rPr>
          <w:spacing w:val="-64"/>
        </w:rPr>
        <w:t> </w:t>
      </w:r>
      <w:r>
        <w:rPr/>
        <w:t>acta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término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hábiles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fecha,</w:t>
      </w:r>
      <w:r>
        <w:rPr>
          <w:spacing w:val="-64"/>
        </w:rPr>
        <w:t> </w:t>
      </w:r>
      <w:r>
        <w:rPr/>
        <w:t>ofreciendo pruebas de los hechos u(sic) comisiones que en la misma se asiente</w:t>
      </w:r>
      <w:r>
        <w:rPr>
          <w:spacing w:val="1"/>
        </w:rPr>
        <w:t> </w:t>
      </w:r>
      <w:r>
        <w:rPr/>
        <w:t>acreditando</w:t>
      </w:r>
      <w:r>
        <w:rPr>
          <w:spacing w:val="-1"/>
        </w:rPr>
        <w:t> </w:t>
      </w:r>
      <w:r>
        <w:rPr/>
        <w:t>en su caso(sic).</w:t>
      </w:r>
    </w:p>
    <w:p>
      <w:pPr>
        <w:pStyle w:val="BodyText"/>
      </w:pPr>
    </w:p>
    <w:p>
      <w:pPr>
        <w:pStyle w:val="BodyText"/>
        <w:ind w:left="101" w:right="119"/>
        <w:jc w:val="both"/>
      </w:pPr>
      <w:r>
        <w:rPr/>
        <w:t>ARTICULO</w:t>
      </w:r>
      <w:r>
        <w:rPr>
          <w:spacing w:val="22"/>
        </w:rPr>
        <w:t> </w:t>
      </w:r>
      <w:r>
        <w:rPr/>
        <w:t>9.-</w:t>
      </w:r>
      <w:r>
        <w:rPr>
          <w:spacing w:val="23"/>
        </w:rPr>
        <w:t> </w:t>
      </w:r>
      <w:r>
        <w:rPr/>
        <w:t>Transcurrido</w:t>
      </w:r>
      <w:r>
        <w:rPr>
          <w:spacing w:val="24"/>
        </w:rPr>
        <w:t> </w:t>
      </w:r>
      <w:r>
        <w:rPr/>
        <w:t>el</w:t>
      </w:r>
      <w:r>
        <w:rPr>
          <w:spacing w:val="22"/>
        </w:rPr>
        <w:t> </w:t>
      </w:r>
      <w:r>
        <w:rPr/>
        <w:t>término,</w:t>
      </w:r>
      <w:r>
        <w:rPr>
          <w:spacing w:val="24"/>
        </w:rPr>
        <w:t> </w:t>
      </w:r>
      <w:r>
        <w:rPr/>
        <w:t>la</w:t>
      </w:r>
      <w:r>
        <w:rPr>
          <w:spacing w:val="21"/>
        </w:rPr>
        <w:t> </w:t>
      </w:r>
      <w:r>
        <w:rPr/>
        <w:t>comisión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/>
        <w:t>video</w:t>
      </w:r>
      <w:r>
        <w:rPr>
          <w:spacing w:val="23"/>
        </w:rPr>
        <w:t> </w:t>
      </w:r>
      <w:r>
        <w:rPr/>
        <w:t>juegos</w:t>
      </w:r>
      <w:r>
        <w:rPr>
          <w:spacing w:val="22"/>
        </w:rPr>
        <w:t> </w:t>
      </w:r>
      <w:r>
        <w:rPr/>
        <w:t>se</w:t>
      </w:r>
      <w:r>
        <w:rPr>
          <w:spacing w:val="23"/>
        </w:rPr>
        <w:t> </w:t>
      </w:r>
      <w:r>
        <w:rPr/>
        <w:t>resolverá</w:t>
      </w:r>
      <w:r>
        <w:rPr>
          <w:spacing w:val="-64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días,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procedente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determinaciones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tomar,</w:t>
      </w:r>
      <w:r>
        <w:rPr>
          <w:spacing w:val="1"/>
        </w:rPr>
        <w:t> </w:t>
      </w:r>
      <w:r>
        <w:rPr/>
        <w:t>incluyendo</w:t>
      </w:r>
      <w:r>
        <w:rPr>
          <w:spacing w:val="-1"/>
        </w:rPr>
        <w:t> </w:t>
      </w:r>
      <w:r>
        <w:rPr/>
        <w:t>la impugnación</w:t>
      </w:r>
    </w:p>
    <w:p>
      <w:pPr>
        <w:pStyle w:val="BodyText"/>
      </w:pPr>
    </w:p>
    <w:p>
      <w:pPr>
        <w:pStyle w:val="BodyText"/>
        <w:ind w:left="101" w:right="120"/>
        <w:jc w:val="both"/>
      </w:pPr>
      <w:r>
        <w:rPr/>
        <w:t>ARTICULO</w:t>
      </w:r>
      <w:r>
        <w:rPr>
          <w:spacing w:val="1"/>
        </w:rPr>
        <w:t> </w:t>
      </w:r>
      <w:r>
        <w:rPr/>
        <w:t>10.-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quejas</w:t>
      </w:r>
      <w:r>
        <w:rPr>
          <w:spacing w:val="1"/>
        </w:rPr>
        <w:t> </w:t>
      </w:r>
      <w:r>
        <w:rPr/>
        <w:t>ó(sic)</w:t>
      </w:r>
      <w:r>
        <w:rPr>
          <w:spacing w:val="1"/>
        </w:rPr>
        <w:t> </w:t>
      </w:r>
      <w:r>
        <w:rPr/>
        <w:t>denuncias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irregularidades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contravengan el presente Reglamento, serán atendidas por la Comisión sin la</w:t>
      </w:r>
      <w:r>
        <w:rPr>
          <w:spacing w:val="1"/>
        </w:rPr>
        <w:t> </w:t>
      </w:r>
      <w:r>
        <w:rPr/>
        <w:t>necesidad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que se</w:t>
      </w:r>
      <w:r>
        <w:rPr>
          <w:spacing w:val="-1"/>
        </w:rPr>
        <w:t> </w:t>
      </w:r>
      <w:r>
        <w:rPr/>
        <w:t>cumpla formalidad</w:t>
      </w:r>
      <w:r>
        <w:rPr>
          <w:spacing w:val="-1"/>
        </w:rPr>
        <w:t> </w:t>
      </w:r>
      <w:r>
        <w:rPr/>
        <w:t>alguna.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1"/>
        <w:ind w:left="101" w:right="117"/>
        <w:jc w:val="both"/>
      </w:pPr>
      <w:r>
        <w:rPr/>
        <w:t>ARTICULO</w:t>
      </w:r>
      <w:r>
        <w:rPr>
          <w:spacing w:val="1"/>
        </w:rPr>
        <w:t> </w:t>
      </w:r>
      <w:r>
        <w:rPr/>
        <w:t>11.-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Organo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inspección</w:t>
      </w:r>
      <w:r>
        <w:rPr>
          <w:spacing w:val="1"/>
        </w:rPr>
        <w:t> </w:t>
      </w:r>
      <w:r>
        <w:rPr/>
        <w:t>en</w:t>
      </w:r>
      <w:r>
        <w:rPr>
          <w:spacing w:val="66"/>
        </w:rPr>
        <w:t> </w:t>
      </w:r>
      <w:r>
        <w:rPr/>
        <w:t>el</w:t>
      </w:r>
      <w:r>
        <w:rPr>
          <w:spacing w:val="-64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jurisdicción</w:t>
      </w:r>
      <w:r>
        <w:rPr>
          <w:spacing w:val="1"/>
        </w:rPr>
        <w:t> </w:t>
      </w:r>
      <w:r>
        <w:rPr/>
        <w:t>vigilar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buen</w:t>
      </w:r>
      <w:r>
        <w:rPr>
          <w:spacing w:val="1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aparatos</w:t>
      </w:r>
      <w:r>
        <w:rPr>
          <w:spacing w:val="1"/>
        </w:rPr>
        <w:t> </w:t>
      </w:r>
      <w:r>
        <w:rPr/>
        <w:t>eléctricos(sic) y electrónicos(sic) de video juegos y hacerlo del conocimiento de la</w:t>
      </w:r>
      <w:r>
        <w:rPr>
          <w:spacing w:val="1"/>
        </w:rPr>
        <w:t> </w:t>
      </w:r>
      <w:r>
        <w:rPr/>
        <w:t>comisión,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procederá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acuerdo</w:t>
      </w:r>
      <w:r>
        <w:rPr>
          <w:spacing w:val="-1"/>
        </w:rPr>
        <w:t> </w:t>
      </w:r>
      <w:r>
        <w:rPr/>
        <w:t>a sus</w:t>
      </w:r>
      <w:r>
        <w:rPr>
          <w:spacing w:val="-1"/>
        </w:rPr>
        <w:t> </w:t>
      </w:r>
      <w:r>
        <w:rPr/>
        <w:t>atribuciones.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1" w:right="119"/>
        <w:jc w:val="both"/>
      </w:pPr>
      <w:r>
        <w:rPr/>
        <w:t>ARTICULO 12.- La Secretaría Municipal llevará un registro de expedientes</w:t>
      </w:r>
      <w:r>
        <w:rPr>
          <w:spacing w:val="1"/>
        </w:rPr>
        <w:t> </w:t>
      </w:r>
      <w:r>
        <w:rPr/>
        <w:t>de las</w:t>
      </w:r>
      <w:r>
        <w:rPr>
          <w:spacing w:val="1"/>
        </w:rPr>
        <w:t> </w:t>
      </w:r>
      <w:r>
        <w:rPr/>
        <w:t>personas físicas o morales que se dediquen a esa actividad, así como del número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máquinas</w:t>
      </w:r>
      <w:r>
        <w:rPr>
          <w:spacing w:val="-1"/>
        </w:rPr>
        <w:t> </w:t>
      </w:r>
      <w:r>
        <w:rPr/>
        <w:t>debidamente clasificadas</w:t>
      </w:r>
      <w:r>
        <w:rPr>
          <w:spacing w:val="-1"/>
        </w:rPr>
        <w:t> </w:t>
      </w:r>
      <w:r>
        <w:rPr/>
        <w:t>por(sic).</w:t>
      </w:r>
    </w:p>
    <w:p>
      <w:pPr>
        <w:pStyle w:val="BodyText"/>
      </w:pPr>
    </w:p>
    <w:p>
      <w:pPr>
        <w:pStyle w:val="BodyText"/>
        <w:ind w:left="101" w:right="119"/>
        <w:jc w:val="both"/>
      </w:pPr>
      <w:r>
        <w:rPr/>
        <w:t>ARTICULO</w:t>
      </w:r>
      <w:r>
        <w:rPr>
          <w:spacing w:val="1"/>
        </w:rPr>
        <w:t> </w:t>
      </w:r>
      <w:r>
        <w:rPr/>
        <w:t>13.-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dictaminará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correspondan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32,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establecimientos</w:t>
      </w:r>
      <w:r>
        <w:rPr>
          <w:spacing w:val="66"/>
        </w:rPr>
        <w:t> </w:t>
      </w:r>
      <w:r>
        <w:rPr/>
        <w:t>y</w:t>
      </w:r>
      <w:r>
        <w:rPr>
          <w:spacing w:val="1"/>
        </w:rPr>
        <w:t> </w:t>
      </w:r>
      <w:r>
        <w:rPr/>
        <w:t>aparatos que esten(sic) al servicio público sin tener el permiso correspondiente a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2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Reglamento,</w:t>
      </w:r>
      <w:r>
        <w:rPr>
          <w:spacing w:val="-2"/>
        </w:rPr>
        <w:t> </w:t>
      </w:r>
      <w:r>
        <w:rPr/>
        <w:t>ó(sic)</w:t>
      </w:r>
      <w:r>
        <w:rPr>
          <w:spacing w:val="-2"/>
        </w:rPr>
        <w:t> </w:t>
      </w:r>
      <w:r>
        <w:rPr/>
        <w:t>infrinjan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mismo.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spacing w:before="1"/>
        <w:ind w:left="101" w:right="0" w:firstLine="0"/>
        <w:jc w:val="both"/>
        <w:rPr>
          <w:rFonts w:ascii="Arial"/>
          <w:b/>
          <w:sz w:val="24"/>
        </w:rPr>
      </w:pPr>
      <w:r>
        <w:rPr>
          <w:rFonts w:ascii="Arial"/>
          <w:b/>
          <w:sz w:val="24"/>
        </w:rPr>
        <w:t>CAPITULO</w:t>
      </w:r>
      <w:r>
        <w:rPr>
          <w:rFonts w:ascii="Arial"/>
          <w:b/>
          <w:spacing w:val="68"/>
          <w:sz w:val="24"/>
        </w:rPr>
        <w:t> </w:t>
      </w:r>
      <w:r>
        <w:rPr>
          <w:rFonts w:ascii="Arial"/>
          <w:b/>
          <w:sz w:val="24"/>
        </w:rPr>
        <w:t>III</w:t>
      </w:r>
    </w:p>
    <w:p>
      <w:pPr>
        <w:spacing w:before="0"/>
        <w:ind w:left="803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LOS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DERECHOS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Y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OBLIGACIONES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LOS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PARTICULARES.</w:t>
      </w: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pStyle w:val="BodyText"/>
        <w:ind w:left="101" w:right="119"/>
        <w:jc w:val="both"/>
      </w:pPr>
      <w:r>
        <w:rPr/>
        <w:t>ARTICULO</w:t>
      </w:r>
      <w:r>
        <w:rPr>
          <w:spacing w:val="1"/>
        </w:rPr>
        <w:t> </w:t>
      </w:r>
      <w:r>
        <w:rPr/>
        <w:t>14.- Las personas físicas y morales tienen el derecho de solicitar que</w:t>
      </w:r>
      <w:r>
        <w:rPr>
          <w:spacing w:val="1"/>
        </w:rPr>
        <w:t> </w:t>
      </w:r>
      <w:r>
        <w:rPr/>
        <w:t>se</w:t>
      </w:r>
      <w:r>
        <w:rPr>
          <w:spacing w:val="30"/>
        </w:rPr>
        <w:t> </w:t>
      </w:r>
      <w:r>
        <w:rPr/>
        <w:t>les</w:t>
      </w:r>
      <w:r>
        <w:rPr>
          <w:spacing w:val="30"/>
        </w:rPr>
        <w:t> </w:t>
      </w:r>
      <w:r>
        <w:rPr/>
        <w:t>expida</w:t>
      </w:r>
      <w:r>
        <w:rPr>
          <w:spacing w:val="30"/>
        </w:rPr>
        <w:t> </w:t>
      </w:r>
      <w:r>
        <w:rPr/>
        <w:t>el</w:t>
      </w:r>
      <w:r>
        <w:rPr>
          <w:spacing w:val="30"/>
        </w:rPr>
        <w:t> </w:t>
      </w:r>
      <w:r>
        <w:rPr/>
        <w:t>permiso</w:t>
      </w:r>
      <w:r>
        <w:rPr>
          <w:spacing w:val="30"/>
        </w:rPr>
        <w:t> </w:t>
      </w:r>
      <w:r>
        <w:rPr/>
        <w:t>ó(sic)</w:t>
      </w:r>
      <w:r>
        <w:rPr>
          <w:spacing w:val="30"/>
        </w:rPr>
        <w:t> </w:t>
      </w:r>
      <w:r>
        <w:rPr/>
        <w:t>licencia</w:t>
      </w:r>
      <w:r>
        <w:rPr>
          <w:spacing w:val="31"/>
        </w:rPr>
        <w:t> </w:t>
      </w:r>
      <w:r>
        <w:rPr/>
        <w:t>correspondiente,</w:t>
      </w:r>
      <w:r>
        <w:rPr>
          <w:spacing w:val="30"/>
        </w:rPr>
        <w:t> </w:t>
      </w:r>
      <w:r>
        <w:rPr/>
        <w:t>previo</w:t>
      </w:r>
      <w:r>
        <w:rPr>
          <w:spacing w:val="30"/>
        </w:rPr>
        <w:t> </w:t>
      </w:r>
      <w:r>
        <w:rPr/>
        <w:t>cumplimiento</w:t>
      </w:r>
      <w:r>
        <w:rPr>
          <w:spacing w:val="30"/>
        </w:rPr>
        <w:t> </w:t>
      </w:r>
      <w:r>
        <w:rPr/>
        <w:t>de</w:t>
      </w:r>
      <w:r>
        <w:rPr>
          <w:spacing w:val="-64"/>
        </w:rPr>
        <w:t> </w:t>
      </w:r>
      <w:r>
        <w:rPr/>
        <w:t>los</w:t>
      </w:r>
      <w:r>
        <w:rPr>
          <w:spacing w:val="-3"/>
        </w:rPr>
        <w:t> </w:t>
      </w:r>
      <w:r>
        <w:rPr/>
        <w:t>requisitos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refieren(sic)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3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Reglamento.</w:t>
      </w:r>
    </w:p>
    <w:p>
      <w:pPr>
        <w:pStyle w:val="BodyText"/>
      </w:pPr>
    </w:p>
    <w:p>
      <w:pPr>
        <w:pStyle w:val="BodyText"/>
        <w:ind w:left="101" w:right="119"/>
        <w:jc w:val="both"/>
      </w:pPr>
      <w:r>
        <w:rPr/>
        <w:t>ARTICULO 15.- A la solicitud debidamente requisitada de las personas físicas y de</w:t>
      </w:r>
      <w:r>
        <w:rPr>
          <w:spacing w:val="-64"/>
        </w:rPr>
        <w:t> </w:t>
      </w:r>
      <w:r>
        <w:rPr/>
        <w:t>las</w:t>
      </w:r>
      <w:r>
        <w:rPr>
          <w:spacing w:val="-2"/>
        </w:rPr>
        <w:t> </w:t>
      </w:r>
      <w:r>
        <w:rPr/>
        <w:t>morales,</w:t>
      </w:r>
      <w:r>
        <w:rPr>
          <w:spacing w:val="-2"/>
        </w:rPr>
        <w:t> </w:t>
      </w:r>
      <w:r>
        <w:rPr/>
        <w:t>le</w:t>
      </w:r>
      <w:r>
        <w:rPr>
          <w:spacing w:val="-1"/>
        </w:rPr>
        <w:t> </w:t>
      </w:r>
      <w:r>
        <w:rPr/>
        <w:t>recaerá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función</w:t>
      </w:r>
      <w:r>
        <w:rPr>
          <w:spacing w:val="-2"/>
        </w:rPr>
        <w:t> </w:t>
      </w:r>
      <w:r>
        <w:rPr/>
        <w:t>debidamente</w:t>
      </w:r>
      <w:r>
        <w:rPr>
          <w:spacing w:val="-2"/>
        </w:rPr>
        <w:t> </w:t>
      </w:r>
      <w:r>
        <w:rPr/>
        <w:t>fundada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motivada.</w:t>
      </w:r>
    </w:p>
    <w:p>
      <w:pPr>
        <w:pStyle w:val="BodyText"/>
      </w:pPr>
    </w:p>
    <w:p>
      <w:pPr>
        <w:pStyle w:val="BodyText"/>
        <w:ind w:left="101" w:right="118"/>
        <w:jc w:val="both"/>
      </w:pPr>
      <w:r>
        <w:rPr/>
        <w:t>ARTICULO</w:t>
      </w:r>
      <w:r>
        <w:rPr>
          <w:spacing w:val="1"/>
        </w:rPr>
        <w:t> </w:t>
      </w:r>
      <w:r>
        <w:rPr/>
        <w:t>16.-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locales</w:t>
      </w:r>
      <w:r>
        <w:rPr>
          <w:spacing w:val="1"/>
        </w:rPr>
        <w:t> </w:t>
      </w:r>
      <w:r>
        <w:rPr/>
        <w:t>respectivos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66"/>
        </w:rPr>
        <w:t> </w:t>
      </w:r>
      <w:r>
        <w:rPr/>
        <w:t>que</w:t>
      </w:r>
      <w:r>
        <w:rPr>
          <w:spacing w:val="1"/>
        </w:rPr>
        <w:t> </w:t>
      </w:r>
      <w:r>
        <w:rPr/>
        <w:t>señalen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urbano(sic),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Ecología</w:t>
      </w:r>
      <w:r>
        <w:rPr>
          <w:spacing w:val="1"/>
        </w:rPr>
        <w:t> </w:t>
      </w:r>
      <w:r>
        <w:rPr/>
        <w:t>Municipal.</w:t>
      </w:r>
    </w:p>
    <w:p>
      <w:pPr>
        <w:spacing w:after="0"/>
        <w:jc w:val="both"/>
        <w:sectPr>
          <w:pgSz w:w="12240" w:h="15840"/>
          <w:pgMar w:top="1340" w:bottom="280" w:left="1600" w:right="1580"/>
        </w:sectPr>
      </w:pPr>
    </w:p>
    <w:p>
      <w:pPr>
        <w:pStyle w:val="BodyText"/>
        <w:spacing w:before="190"/>
        <w:ind w:left="101" w:right="187"/>
      </w:pPr>
      <w:r>
        <w:rPr/>
        <w:t>ARTICULO 17.- El horario de funcionamiento es el siguiente:- De lunes a Viernes</w:t>
      </w:r>
      <w:r>
        <w:rPr>
          <w:spacing w:val="1"/>
        </w:rPr>
        <w:t> </w:t>
      </w:r>
      <w:r>
        <w:rPr/>
        <w:t>de las 12:00 a 22:00 horas, los sábados(sic), Domingos y días festivos de las 9:00</w:t>
      </w:r>
      <w:r>
        <w:rPr>
          <w:spacing w:val="-64"/>
        </w:rPr>
        <w:t> </w:t>
      </w:r>
      <w:r>
        <w:rPr/>
        <w:t>a</w:t>
      </w:r>
      <w:r>
        <w:rPr>
          <w:spacing w:val="-1"/>
        </w:rPr>
        <w:t> </w:t>
      </w:r>
      <w:r>
        <w:rPr/>
        <w:t>las 22:00 horas p.m.</w:t>
      </w:r>
    </w:p>
    <w:p>
      <w:pPr>
        <w:pStyle w:val="BodyText"/>
      </w:pPr>
    </w:p>
    <w:p>
      <w:pPr>
        <w:pStyle w:val="BodyText"/>
        <w:ind w:left="101"/>
      </w:pPr>
      <w:r>
        <w:rPr/>
        <w:t>ARTICULO</w:t>
      </w:r>
      <w:r>
        <w:rPr>
          <w:spacing w:val="-6"/>
        </w:rPr>
        <w:t> </w:t>
      </w:r>
      <w:r>
        <w:rPr/>
        <w:t>18.-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establecimientos</w:t>
      </w:r>
      <w:r>
        <w:rPr>
          <w:spacing w:val="-6"/>
        </w:rPr>
        <w:t> </w:t>
      </w:r>
      <w:r>
        <w:rPr/>
        <w:t>autorizados</w:t>
      </w:r>
      <w:r>
        <w:rPr>
          <w:spacing w:val="-6"/>
        </w:rPr>
        <w:t> </w:t>
      </w:r>
      <w:r>
        <w:rPr/>
        <w:t>para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explotación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estos</w:t>
      </w:r>
      <w:r>
        <w:rPr>
          <w:spacing w:val="-63"/>
        </w:rPr>
        <w:t> </w:t>
      </w:r>
      <w:r>
        <w:rPr/>
        <w:t>aparatos,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podrán</w:t>
      </w:r>
      <w:r>
        <w:rPr>
          <w:spacing w:val="-1"/>
        </w:rPr>
        <w:t> </w:t>
      </w:r>
      <w:r>
        <w:rPr/>
        <w:t>dedicar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local</w:t>
      </w:r>
      <w:r>
        <w:rPr>
          <w:spacing w:val="-1"/>
        </w:rPr>
        <w:t> </w:t>
      </w:r>
      <w:r>
        <w:rPr/>
        <w:t>a otra</w:t>
      </w:r>
      <w:r>
        <w:rPr>
          <w:spacing w:val="-1"/>
        </w:rPr>
        <w:t> </w:t>
      </w:r>
      <w:r>
        <w:rPr/>
        <w:t>clase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giro.</w:t>
      </w:r>
    </w:p>
    <w:p>
      <w:pPr>
        <w:pStyle w:val="BodyText"/>
      </w:pPr>
    </w:p>
    <w:p>
      <w:pPr>
        <w:pStyle w:val="BodyText"/>
        <w:ind w:left="101" w:right="120"/>
        <w:jc w:val="both"/>
      </w:pPr>
      <w:r>
        <w:rPr/>
        <w:t>ARTICULO</w:t>
      </w:r>
      <w:r>
        <w:rPr>
          <w:spacing w:val="57"/>
        </w:rPr>
        <w:t> </w:t>
      </w:r>
      <w:r>
        <w:rPr/>
        <w:t>19.-</w:t>
      </w:r>
      <w:r>
        <w:rPr>
          <w:spacing w:val="58"/>
        </w:rPr>
        <w:t> </w:t>
      </w:r>
      <w:r>
        <w:rPr/>
        <w:t>No</w:t>
      </w:r>
      <w:r>
        <w:rPr>
          <w:spacing w:val="58"/>
        </w:rPr>
        <w:t> </w:t>
      </w:r>
      <w:r>
        <w:rPr/>
        <w:t>se</w:t>
      </w:r>
      <w:r>
        <w:rPr>
          <w:spacing w:val="58"/>
        </w:rPr>
        <w:t> </w:t>
      </w:r>
      <w:r>
        <w:rPr/>
        <w:t>autorizará</w:t>
      </w:r>
      <w:r>
        <w:rPr>
          <w:spacing w:val="57"/>
        </w:rPr>
        <w:t> </w:t>
      </w:r>
      <w:r>
        <w:rPr/>
        <w:t>el</w:t>
      </w:r>
      <w:r>
        <w:rPr>
          <w:spacing w:val="58"/>
        </w:rPr>
        <w:t> </w:t>
      </w:r>
      <w:r>
        <w:rPr/>
        <w:t>funcionamiento</w:t>
      </w:r>
      <w:r>
        <w:rPr>
          <w:spacing w:val="58"/>
        </w:rPr>
        <w:t> </w:t>
      </w:r>
      <w:r>
        <w:rPr/>
        <w:t>que</w:t>
      </w:r>
      <w:r>
        <w:rPr>
          <w:spacing w:val="58"/>
        </w:rPr>
        <w:t> </w:t>
      </w:r>
      <w:r>
        <w:rPr/>
        <w:t>explote</w:t>
      </w:r>
      <w:r>
        <w:rPr>
          <w:spacing w:val="57"/>
        </w:rPr>
        <w:t> </w:t>
      </w:r>
      <w:r>
        <w:rPr/>
        <w:t>máquinas</w:t>
      </w:r>
      <w:r>
        <w:rPr>
          <w:spacing w:val="58"/>
        </w:rPr>
        <w:t> </w:t>
      </w:r>
      <w:r>
        <w:rPr/>
        <w:t>de</w:t>
      </w:r>
      <w:r>
        <w:rPr>
          <w:spacing w:val="-64"/>
        </w:rPr>
        <w:t> </w:t>
      </w:r>
      <w:r>
        <w:rPr/>
        <w:t>video juegos, de una distancia menor de 200</w:t>
      </w:r>
      <w:r>
        <w:rPr>
          <w:spacing w:val="1"/>
        </w:rPr>
        <w:t> </w:t>
      </w:r>
      <w:r>
        <w:rPr/>
        <w:t>metros de otro establecimiento</w:t>
      </w:r>
      <w:r>
        <w:rPr>
          <w:spacing w:val="1"/>
        </w:rPr>
        <w:t> </w:t>
      </w:r>
      <w:r>
        <w:rPr/>
        <w:t>análogo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centros</w:t>
      </w:r>
      <w:r>
        <w:rPr>
          <w:spacing w:val="-2"/>
        </w:rPr>
        <w:t> </w:t>
      </w:r>
      <w:r>
        <w:rPr/>
        <w:t>educativos,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cause</w:t>
      </w:r>
      <w:r>
        <w:rPr>
          <w:spacing w:val="-2"/>
        </w:rPr>
        <w:t> </w:t>
      </w:r>
      <w:r>
        <w:rPr/>
        <w:t>perjuicio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educandos.</w:t>
      </w:r>
    </w:p>
    <w:p>
      <w:pPr>
        <w:pStyle w:val="BodyText"/>
      </w:pPr>
    </w:p>
    <w:p>
      <w:pPr>
        <w:pStyle w:val="BodyText"/>
        <w:ind w:left="101" w:right="120"/>
        <w:jc w:val="both"/>
      </w:pPr>
      <w:r>
        <w:rPr/>
        <w:t>ARTICULO 20.- Los aparatos electrónicos deberán guardar una distancia de 90</w:t>
      </w:r>
      <w:r>
        <w:rPr>
          <w:spacing w:val="1"/>
        </w:rPr>
        <w:t> </w:t>
      </w:r>
      <w:r>
        <w:rPr/>
        <w:t>ctms,</w:t>
      </w:r>
      <w:r>
        <w:rPr>
          <w:spacing w:val="-2"/>
        </w:rPr>
        <w:t> </w:t>
      </w:r>
      <w:r>
        <w:rPr/>
        <w:t>entre</w:t>
      </w:r>
      <w:r>
        <w:rPr>
          <w:spacing w:val="-1"/>
        </w:rPr>
        <w:t> </w:t>
      </w:r>
      <w:r>
        <w:rPr/>
        <w:t>uno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otro,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facilitar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uso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dar</w:t>
      </w:r>
      <w:r>
        <w:rPr>
          <w:spacing w:val="-2"/>
        </w:rPr>
        <w:t> </w:t>
      </w:r>
      <w:r>
        <w:rPr/>
        <w:t>seguridad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usuarios.</w:t>
      </w:r>
    </w:p>
    <w:p>
      <w:pPr>
        <w:pStyle w:val="BodyText"/>
      </w:pPr>
    </w:p>
    <w:p>
      <w:pPr>
        <w:pStyle w:val="BodyText"/>
        <w:ind w:left="101" w:right="120"/>
        <w:jc w:val="both"/>
      </w:pPr>
      <w:r>
        <w:rPr/>
        <w:t>ARTICULO 21.- Se decretará la clausura de establecimientos que exploten video</w:t>
      </w:r>
      <w:r>
        <w:rPr>
          <w:spacing w:val="1"/>
        </w:rPr>
        <w:t> </w:t>
      </w:r>
      <w:r>
        <w:rPr/>
        <w:t>juegos, cuando se permita el uso de tabletas ó(sic) programas que atenten contra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moral y las</w:t>
      </w:r>
      <w:r>
        <w:rPr>
          <w:spacing w:val="-1"/>
        </w:rPr>
        <w:t> </w:t>
      </w:r>
      <w:r>
        <w:rPr/>
        <w:t>buenas costumbres.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01" w:right="120"/>
        <w:jc w:val="both"/>
      </w:pPr>
      <w:r>
        <w:rPr/>
        <w:t>ARTICULO 22.- Las instrucciones para la operación de los aparatos deberán estar</w:t>
      </w:r>
      <w:r>
        <w:rPr>
          <w:spacing w:val="-64"/>
        </w:rPr>
        <w:t> </w:t>
      </w:r>
      <w:r>
        <w:rPr/>
        <w:t>escritas</w:t>
      </w:r>
      <w:r>
        <w:rPr>
          <w:spacing w:val="-1"/>
        </w:rPr>
        <w:t> </w:t>
      </w:r>
      <w:r>
        <w:rPr/>
        <w:t>en el idioma español.</w:t>
      </w:r>
    </w:p>
    <w:p>
      <w:pPr>
        <w:pStyle w:val="BodyText"/>
      </w:pPr>
    </w:p>
    <w:p>
      <w:pPr>
        <w:pStyle w:val="BodyText"/>
        <w:spacing w:before="1"/>
        <w:ind w:left="101" w:right="119"/>
        <w:jc w:val="both"/>
      </w:pPr>
      <w:r>
        <w:rPr/>
        <w:t>ARTICULO 23.- Se deberán bloquear las ranuras de los aparatos cuando estos se</w:t>
      </w:r>
      <w:r>
        <w:rPr>
          <w:spacing w:val="-64"/>
        </w:rPr>
        <w:t> </w:t>
      </w:r>
      <w:r>
        <w:rPr/>
        <w:t>encuentren fuera de servicio a efecto de evitar que los usuarios depositen fichas o</w:t>
      </w:r>
      <w:r>
        <w:rPr>
          <w:spacing w:val="1"/>
        </w:rPr>
        <w:t> </w:t>
      </w:r>
      <w:r>
        <w:rPr/>
        <w:t>monedas.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1" w:right="119"/>
        <w:jc w:val="both"/>
      </w:pPr>
      <w:r>
        <w:rPr/>
        <w:t>ARTICULO 24.- Los establecimientos que exploten 4</w:t>
      </w:r>
      <w:r>
        <w:rPr>
          <w:spacing w:val="1"/>
        </w:rPr>
        <w:t> </w:t>
      </w:r>
      <w:r>
        <w:rPr/>
        <w:t>ó(sic) más maquinas de</w:t>
      </w:r>
      <w:r>
        <w:rPr>
          <w:spacing w:val="1"/>
        </w:rPr>
        <w:t> </w:t>
      </w:r>
      <w:r>
        <w:rPr/>
        <w:t>juegos eléctricos(sic) y electrónicos deberán de tener un baño con servicio al</w:t>
      </w:r>
      <w:r>
        <w:rPr>
          <w:spacing w:val="1"/>
        </w:rPr>
        <w:t> </w:t>
      </w:r>
      <w:r>
        <w:rPr/>
        <w:t>público,</w:t>
      </w:r>
      <w:r>
        <w:rPr>
          <w:spacing w:val="-1"/>
        </w:rPr>
        <w:t> </w:t>
      </w:r>
      <w:r>
        <w:rPr/>
        <w:t>salida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emergencia y</w:t>
      </w:r>
      <w:r>
        <w:rPr>
          <w:spacing w:val="-1"/>
        </w:rPr>
        <w:t> </w:t>
      </w:r>
      <w:r>
        <w:rPr/>
        <w:t>extinguidor</w:t>
      </w:r>
      <w:r>
        <w:rPr>
          <w:spacing w:val="-1"/>
        </w:rPr>
        <w:t> </w:t>
      </w:r>
      <w:r>
        <w:rPr/>
        <w:t>de fuego.</w:t>
      </w:r>
    </w:p>
    <w:p>
      <w:pPr>
        <w:pStyle w:val="BodyText"/>
      </w:pPr>
    </w:p>
    <w:p>
      <w:pPr>
        <w:pStyle w:val="BodyText"/>
        <w:ind w:left="101" w:right="120"/>
        <w:jc w:val="both"/>
      </w:pPr>
      <w:r>
        <w:rPr/>
        <w:t>ARTICULO 25.- Queda terminantemente prohibido cruzar apuestas en el interior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establecimiento.</w:t>
      </w:r>
    </w:p>
    <w:p>
      <w:pPr>
        <w:pStyle w:val="BodyText"/>
      </w:pPr>
    </w:p>
    <w:p>
      <w:pPr>
        <w:pStyle w:val="BodyText"/>
        <w:ind w:left="101" w:right="119"/>
        <w:jc w:val="both"/>
      </w:pPr>
      <w:r>
        <w:rPr/>
        <w:t>ARTICULO 26.- Es obligación del propietario ó(sic) poseedor de los aparatos</w:t>
      </w:r>
      <w:r>
        <w:rPr>
          <w:spacing w:val="1"/>
        </w:rPr>
        <w:t> </w:t>
      </w:r>
      <w:r>
        <w:rPr/>
        <w:t>electrónicos de video juegos, prohibir el juego a los niños menores de 10 años</w:t>
      </w:r>
      <w:r>
        <w:rPr>
          <w:spacing w:val="1"/>
        </w:rPr>
        <w:t> </w:t>
      </w:r>
      <w:r>
        <w:rPr/>
        <w:t>excepto</w:t>
      </w:r>
      <w:r>
        <w:rPr>
          <w:spacing w:val="-2"/>
        </w:rPr>
        <w:t> </w:t>
      </w:r>
      <w:r>
        <w:rPr/>
        <w:t>cuando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acompañe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padre</w:t>
      </w:r>
      <w:r>
        <w:rPr>
          <w:spacing w:val="-1"/>
        </w:rPr>
        <w:t> </w:t>
      </w:r>
      <w:r>
        <w:rPr/>
        <w:t>ó(sic)</w:t>
      </w:r>
      <w:r>
        <w:rPr>
          <w:spacing w:val="-2"/>
        </w:rPr>
        <w:t> </w:t>
      </w:r>
      <w:r>
        <w:rPr/>
        <w:t>persona</w:t>
      </w:r>
      <w:r>
        <w:rPr>
          <w:spacing w:val="-1"/>
        </w:rPr>
        <w:t> </w:t>
      </w:r>
      <w:r>
        <w:rPr/>
        <w:t>responsable.</w:t>
      </w:r>
    </w:p>
    <w:p>
      <w:pPr>
        <w:pStyle w:val="BodyText"/>
      </w:pPr>
    </w:p>
    <w:p>
      <w:pPr>
        <w:pStyle w:val="BodyText"/>
        <w:ind w:left="101" w:right="118"/>
        <w:jc w:val="both"/>
      </w:pPr>
      <w:r>
        <w:rPr/>
        <w:t>ARTICULO 27.- Los responsables deberán de informar por escrito el número y tipo</w:t>
      </w:r>
      <w:r>
        <w:rPr>
          <w:spacing w:val="-64"/>
        </w:rPr>
        <w:t> </w:t>
      </w:r>
      <w:r>
        <w:rPr/>
        <w:t>(sic) máquinas instaladas en el local destinado a la explotación de la actividad</w:t>
      </w:r>
      <w:r>
        <w:rPr>
          <w:spacing w:val="1"/>
        </w:rPr>
        <w:t> </w:t>
      </w:r>
      <w:r>
        <w:rPr/>
        <w:t>referida, así como proporcionar datos de los cambios en el número de aparatos y</w:t>
      </w:r>
      <w:r>
        <w:rPr>
          <w:spacing w:val="1"/>
        </w:rPr>
        <w:t> </w:t>
      </w:r>
      <w:r>
        <w:rPr/>
        <w:t>programas dentro del término de 10 días a partir de realizados, para que le sea</w:t>
      </w:r>
      <w:r>
        <w:rPr>
          <w:spacing w:val="1"/>
        </w:rPr>
        <w:t> </w:t>
      </w:r>
      <w:r>
        <w:rPr/>
        <w:t>otorgada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autorización</w:t>
      </w:r>
      <w:r>
        <w:rPr>
          <w:spacing w:val="-1"/>
        </w:rPr>
        <w:t> </w:t>
      </w:r>
      <w:r>
        <w:rPr/>
        <w:t>correspondiente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caso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así</w:t>
      </w:r>
      <w:r>
        <w:rPr>
          <w:spacing w:val="-1"/>
        </w:rPr>
        <w:t> </w:t>
      </w:r>
      <w:r>
        <w:rPr/>
        <w:t>proceda.</w:t>
      </w:r>
    </w:p>
    <w:p>
      <w:pPr>
        <w:spacing w:after="0"/>
        <w:jc w:val="both"/>
        <w:sectPr>
          <w:pgSz w:w="12240" w:h="15840"/>
          <w:pgMar w:top="1500" w:bottom="280" w:left="1600" w:right="1580"/>
        </w:sectPr>
      </w:pPr>
    </w:p>
    <w:p>
      <w:pPr>
        <w:spacing w:before="191"/>
        <w:ind w:left="0" w:right="17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CAPITULO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IV</w:t>
      </w:r>
    </w:p>
    <w:p>
      <w:pPr>
        <w:spacing w:before="0"/>
        <w:ind w:left="281" w:right="299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DEL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CAMBIO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DOMICILIO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LOS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ESTABLECIMIENTOS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DEDICADOS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A</w:t>
      </w:r>
      <w:r>
        <w:rPr>
          <w:rFonts w:ascii="Arial"/>
          <w:b/>
          <w:spacing w:val="-63"/>
          <w:sz w:val="24"/>
        </w:rPr>
        <w:t> </w:t>
      </w:r>
      <w:r>
        <w:rPr>
          <w:rFonts w:ascii="Arial"/>
          <w:b/>
          <w:sz w:val="24"/>
        </w:rPr>
        <w:t>LA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EXPLOTACION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APARATOS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DE VIDEO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JUEGOS.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101"/>
      </w:pPr>
      <w:r>
        <w:rPr/>
        <w:t>ARTICULO 28.- El Ayuntamiento podrá autorizar el cambio de domicilio de los</w:t>
      </w:r>
      <w:r>
        <w:rPr>
          <w:spacing w:val="1"/>
        </w:rPr>
        <w:t> </w:t>
      </w:r>
      <w:r>
        <w:rPr/>
        <w:t>establecimientos</w:t>
      </w:r>
      <w:r>
        <w:rPr>
          <w:spacing w:val="-5"/>
        </w:rPr>
        <w:t> </w:t>
      </w:r>
      <w:r>
        <w:rPr/>
        <w:t>con</w:t>
      </w:r>
      <w:r>
        <w:rPr>
          <w:spacing w:val="-5"/>
        </w:rPr>
        <w:t> </w:t>
      </w:r>
      <w:r>
        <w:rPr/>
        <w:t>giro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explotación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aparatos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video</w:t>
      </w:r>
      <w:r>
        <w:rPr>
          <w:spacing w:val="-5"/>
        </w:rPr>
        <w:t> </w:t>
      </w:r>
      <w:r>
        <w:rPr/>
        <w:t>juegos</w:t>
      </w:r>
      <w:r>
        <w:rPr>
          <w:spacing w:val="-4"/>
        </w:rPr>
        <w:t> </w:t>
      </w:r>
      <w:r>
        <w:rPr/>
        <w:t>siempre</w:t>
      </w:r>
      <w:r>
        <w:rPr>
          <w:spacing w:val="-5"/>
        </w:rPr>
        <w:t> </w:t>
      </w:r>
      <w:r>
        <w:rPr/>
        <w:t>y</w:t>
      </w:r>
      <w:r>
        <w:rPr>
          <w:spacing w:val="-64"/>
        </w:rPr>
        <w:t> </w:t>
      </w:r>
      <w:r>
        <w:rPr/>
        <w:t>cuando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reunan(sic)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requisitos(sic).</w:t>
      </w:r>
    </w:p>
    <w:p>
      <w:pPr>
        <w:pStyle w:val="BodyText"/>
      </w:pPr>
    </w:p>
    <w:p>
      <w:pPr>
        <w:pStyle w:val="BodyText"/>
        <w:ind w:left="101"/>
      </w:pPr>
      <w:r>
        <w:rPr/>
        <w:t>I.- Presentar ante la comisión de video juegos por conducto de la Secretaria</w:t>
      </w:r>
      <w:r>
        <w:rPr>
          <w:spacing w:val="1"/>
        </w:rPr>
        <w:t> </w:t>
      </w:r>
      <w:r>
        <w:rPr/>
        <w:t>Municipal,</w:t>
      </w:r>
      <w:r>
        <w:rPr>
          <w:spacing w:val="-5"/>
        </w:rPr>
        <w:t> </w:t>
      </w:r>
      <w:r>
        <w:rPr/>
        <w:t>solicitud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escrito,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treinta</w:t>
      </w:r>
      <w:r>
        <w:rPr>
          <w:spacing w:val="-5"/>
        </w:rPr>
        <w:t> </w:t>
      </w:r>
      <w:r>
        <w:rPr/>
        <w:t>días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anticipación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fecha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64"/>
        </w:rPr>
        <w:t> </w:t>
      </w:r>
      <w:r>
        <w:rPr/>
        <w:t>pretenda</w:t>
      </w:r>
      <w:r>
        <w:rPr>
          <w:spacing w:val="-1"/>
        </w:rPr>
        <w:t> </w:t>
      </w:r>
      <w:r>
        <w:rPr/>
        <w:t>realizar el</w:t>
      </w:r>
      <w:r>
        <w:rPr>
          <w:spacing w:val="-1"/>
        </w:rPr>
        <w:t> </w:t>
      </w:r>
      <w:r>
        <w:rPr/>
        <w:t>cambio de</w:t>
      </w:r>
      <w:r>
        <w:rPr>
          <w:spacing w:val="-1"/>
        </w:rPr>
        <w:t> </w:t>
      </w:r>
      <w:r>
        <w:rPr/>
        <w:t>domicilio.</w:t>
      </w:r>
    </w:p>
    <w:p>
      <w:pPr>
        <w:pStyle w:val="BodyText"/>
        <w:spacing w:before="1"/>
        <w:ind w:left="101" w:right="1067"/>
      </w:pPr>
      <w:r>
        <w:rPr/>
        <w:t>II.- Que el nuevo local donde se pretende establecer el giro, reuna(sic) los</w:t>
      </w:r>
      <w:r>
        <w:rPr>
          <w:spacing w:val="-64"/>
        </w:rPr>
        <w:t> </w:t>
      </w:r>
      <w:r>
        <w:rPr/>
        <w:t>requisitos</w:t>
      </w:r>
      <w:r>
        <w:rPr>
          <w:spacing w:val="-1"/>
        </w:rPr>
        <w:t> </w:t>
      </w:r>
      <w:r>
        <w:rPr/>
        <w:t>establecidos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reglamento.</w:t>
      </w:r>
    </w:p>
    <w:p>
      <w:pPr>
        <w:pStyle w:val="BodyText"/>
        <w:ind w:left="101" w:right="281"/>
      </w:pPr>
      <w:r>
        <w:rPr/>
        <w:t>III.- No se permiten traspasos, por lo que la autorización ó(sic) permiso que no se</w:t>
      </w:r>
      <w:r>
        <w:rPr>
          <w:spacing w:val="-64"/>
        </w:rPr>
        <w:t> </w:t>
      </w:r>
      <w:r>
        <w:rPr/>
        <w:t>ejerza</w:t>
      </w:r>
      <w:r>
        <w:rPr>
          <w:spacing w:val="-1"/>
        </w:rPr>
        <w:t> </w:t>
      </w:r>
      <w:r>
        <w:rPr/>
        <w:t>por el titular será cancelada.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tabs>
          <w:tab w:pos="1427" w:val="left" w:leader="none"/>
        </w:tabs>
        <w:spacing w:before="0"/>
        <w:ind w:left="0" w:right="18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CAPITULO</w:t>
        <w:tab/>
        <w:t>V</w:t>
      </w:r>
    </w:p>
    <w:p>
      <w:pPr>
        <w:spacing w:before="0"/>
        <w:ind w:left="0" w:right="16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z w:val="24"/>
        </w:rPr>
        <w:t>LA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ZONIFICACION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DEL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COMERCIO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ESTABLECIDO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z w:val="24"/>
        </w:rPr>
        <w:t>Y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PRESTACION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64"/>
          <w:sz w:val="24"/>
        </w:rPr>
        <w:t> </w:t>
      </w:r>
      <w:r>
        <w:rPr>
          <w:rFonts w:ascii="Arial"/>
          <w:b/>
          <w:sz w:val="24"/>
        </w:rPr>
        <w:t>SERVICIOS.</w:t>
      </w: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pStyle w:val="BodyText"/>
        <w:spacing w:before="1"/>
        <w:ind w:left="101" w:right="120"/>
      </w:pPr>
      <w:r>
        <w:rPr/>
        <w:t>ARTICULO</w:t>
      </w:r>
      <w:r>
        <w:rPr>
          <w:spacing w:val="-6"/>
        </w:rPr>
        <w:t> </w:t>
      </w:r>
      <w:r>
        <w:rPr/>
        <w:t>29.-</w:t>
      </w:r>
      <w:r>
        <w:rPr>
          <w:spacing w:val="-5"/>
        </w:rPr>
        <w:t> </w:t>
      </w:r>
      <w:r>
        <w:rPr/>
        <w:t>Queda</w:t>
      </w:r>
      <w:r>
        <w:rPr>
          <w:spacing w:val="-5"/>
        </w:rPr>
        <w:t> </w:t>
      </w:r>
      <w:r>
        <w:rPr/>
        <w:t>prohibido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establecimiento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locales</w:t>
      </w:r>
      <w:r>
        <w:rPr>
          <w:spacing w:val="-5"/>
        </w:rPr>
        <w:t> </w:t>
      </w:r>
      <w:r>
        <w:rPr/>
        <w:t>destinados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los</w:t>
      </w:r>
      <w:r>
        <w:rPr>
          <w:spacing w:val="-63"/>
        </w:rPr>
        <w:t> </w:t>
      </w:r>
      <w:r>
        <w:rPr/>
        <w:t>fines</w:t>
      </w:r>
      <w:r>
        <w:rPr>
          <w:spacing w:val="-2"/>
        </w:rPr>
        <w:t> </w:t>
      </w:r>
      <w:r>
        <w:rPr/>
        <w:t>señalados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reglamento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zonas: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1" w:right="120"/>
      </w:pPr>
      <w:r>
        <w:rPr/>
        <w:t>I.-</w:t>
      </w:r>
      <w:r>
        <w:rPr>
          <w:spacing w:val="-6"/>
        </w:rPr>
        <w:t> </w:t>
      </w:r>
      <w:r>
        <w:rPr/>
        <w:t>Mercados</w:t>
      </w:r>
      <w:r>
        <w:rPr>
          <w:spacing w:val="-5"/>
        </w:rPr>
        <w:t> </w:t>
      </w:r>
      <w:r>
        <w:rPr/>
        <w:t>comprendidos</w:t>
      </w:r>
      <w:r>
        <w:rPr>
          <w:spacing w:val="-5"/>
        </w:rPr>
        <w:t> </w:t>
      </w:r>
      <w:r>
        <w:rPr/>
        <w:t>dentro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jurisdicción</w:t>
      </w:r>
      <w:r>
        <w:rPr>
          <w:spacing w:val="-5"/>
        </w:rPr>
        <w:t> </w:t>
      </w:r>
      <w:r>
        <w:rPr/>
        <w:t>Municipal</w:t>
      </w:r>
      <w:r>
        <w:rPr>
          <w:spacing w:val="-5"/>
        </w:rPr>
        <w:t> </w:t>
      </w:r>
      <w:r>
        <w:rPr/>
        <w:t>conciderando(sic)</w:t>
      </w:r>
      <w:r>
        <w:rPr>
          <w:spacing w:val="-64"/>
        </w:rPr>
        <w:t> </w:t>
      </w:r>
      <w:r>
        <w:rPr/>
        <w:t>sus</w:t>
      </w:r>
      <w:r>
        <w:rPr>
          <w:spacing w:val="-1"/>
        </w:rPr>
        <w:t> </w:t>
      </w:r>
      <w:r>
        <w:rPr/>
        <w:t>zonas seca, modular y</w:t>
      </w:r>
      <w:r>
        <w:rPr>
          <w:spacing w:val="-1"/>
        </w:rPr>
        <w:t> </w:t>
      </w:r>
      <w:r>
        <w:rPr/>
        <w:t>de tianguis.</w:t>
      </w:r>
    </w:p>
    <w:p>
      <w:pPr>
        <w:pStyle w:val="BodyText"/>
        <w:ind w:left="101"/>
      </w:pPr>
      <w:r>
        <w:rPr/>
        <w:t>II.-</w:t>
      </w:r>
      <w:r>
        <w:rPr>
          <w:spacing w:val="-6"/>
        </w:rPr>
        <w:t> </w:t>
      </w:r>
      <w:r>
        <w:rPr/>
        <w:t>Centrales</w:t>
      </w:r>
      <w:r>
        <w:rPr>
          <w:spacing w:val="-6"/>
        </w:rPr>
        <w:t> </w:t>
      </w:r>
      <w:r>
        <w:rPr/>
        <w:t>Camioneras.</w:t>
      </w:r>
    </w:p>
    <w:p>
      <w:pPr>
        <w:pStyle w:val="BodyText"/>
        <w:ind w:left="101" w:right="281"/>
      </w:pPr>
      <w:r>
        <w:rPr/>
        <w:t>III.- Zonas habitacionales: Las areas(sic)</w:t>
      </w:r>
      <w:r>
        <w:rPr>
          <w:spacing w:val="1"/>
        </w:rPr>
        <w:t> </w:t>
      </w:r>
      <w:r>
        <w:rPr/>
        <w:t>donde el uso preponderantemente sea</w:t>
      </w:r>
      <w:r>
        <w:rPr>
          <w:spacing w:val="1"/>
        </w:rPr>
        <w:t> </w:t>
      </w:r>
      <w:r>
        <w:rPr/>
        <w:t>de</w:t>
      </w:r>
      <w:r>
        <w:rPr>
          <w:spacing w:val="-6"/>
        </w:rPr>
        <w:t> </w:t>
      </w:r>
      <w:r>
        <w:rPr/>
        <w:t>vivienda</w:t>
      </w:r>
      <w:r>
        <w:rPr>
          <w:spacing w:val="-5"/>
        </w:rPr>
        <w:t> </w:t>
      </w:r>
      <w:r>
        <w:rPr/>
        <w:t>le</w:t>
      </w:r>
      <w:r>
        <w:rPr>
          <w:spacing w:val="-5"/>
        </w:rPr>
        <w:t> </w:t>
      </w:r>
      <w:r>
        <w:rPr/>
        <w:t>permitirá</w:t>
      </w:r>
      <w:r>
        <w:rPr>
          <w:spacing w:val="-5"/>
        </w:rPr>
        <w:t> </w:t>
      </w:r>
      <w:r>
        <w:rPr/>
        <w:t>excepcionalmente</w:t>
      </w:r>
      <w:r>
        <w:rPr>
          <w:spacing w:val="57"/>
        </w:rPr>
        <w:t> </w:t>
      </w:r>
      <w:r>
        <w:rPr/>
        <w:t>el</w:t>
      </w:r>
      <w:r>
        <w:rPr>
          <w:spacing w:val="-5"/>
        </w:rPr>
        <w:t> </w:t>
      </w:r>
      <w:r>
        <w:rPr/>
        <w:t>establecimiento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vídeo</w:t>
      </w:r>
      <w:r>
        <w:rPr>
          <w:spacing w:val="-5"/>
        </w:rPr>
        <w:t> </w:t>
      </w:r>
      <w:r>
        <w:rPr/>
        <w:t>juegos,</w:t>
      </w:r>
      <w:r>
        <w:rPr>
          <w:spacing w:val="-5"/>
        </w:rPr>
        <w:t> </w:t>
      </w:r>
      <w:r>
        <w:rPr/>
        <w:t>en</w:t>
      </w:r>
      <w:r>
        <w:rPr>
          <w:spacing w:val="-64"/>
        </w:rPr>
        <w:t> </w:t>
      </w:r>
      <w:r>
        <w:rPr/>
        <w:t>área autorizada por la dirección(sic) de Desarrollo</w:t>
      </w:r>
      <w:r>
        <w:rPr>
          <w:spacing w:val="1"/>
        </w:rPr>
        <w:t> </w:t>
      </w:r>
      <w:r>
        <w:rPr/>
        <w:t>Urbano(sic) y Obras Públicas,</w:t>
      </w:r>
      <w:r>
        <w:rPr>
          <w:spacing w:val="-64"/>
        </w:rPr>
        <w:t> </w:t>
      </w:r>
      <w:r>
        <w:rPr/>
        <w:t>debiendo</w:t>
      </w:r>
      <w:r>
        <w:rPr>
          <w:spacing w:val="-2"/>
        </w:rPr>
        <w:t> </w:t>
      </w:r>
      <w:r>
        <w:rPr/>
        <w:t>mostrar</w:t>
      </w:r>
      <w:r>
        <w:rPr>
          <w:spacing w:val="-1"/>
        </w:rPr>
        <w:t> </w:t>
      </w:r>
      <w:r>
        <w:rPr/>
        <w:t>constancia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compatibilidad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uso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suelo.</w:t>
      </w:r>
    </w:p>
    <w:p>
      <w:pPr>
        <w:pStyle w:val="BodyText"/>
        <w:ind w:left="101" w:right="101"/>
      </w:pPr>
      <w:r>
        <w:rPr/>
        <w:t>IV. =(sic)En vías primarias de circulación, por la inseguridad que presenta al cruzar</w:t>
      </w:r>
      <w:r>
        <w:rPr>
          <w:spacing w:val="-65"/>
        </w:rPr>
        <w:t> </w:t>
      </w:r>
      <w:r>
        <w:rPr/>
        <w:t>tales</w:t>
      </w:r>
      <w:r>
        <w:rPr>
          <w:spacing w:val="-2"/>
        </w:rPr>
        <w:t> </w:t>
      </w:r>
      <w:r>
        <w:rPr/>
        <w:t>vías</w:t>
      </w:r>
      <w:r>
        <w:rPr>
          <w:spacing w:val="-1"/>
        </w:rPr>
        <w:t> </w:t>
      </w:r>
      <w:r>
        <w:rPr/>
        <w:t>atendiendo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densidad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velocidad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vehículos.</w:t>
      </w:r>
    </w:p>
    <w:p>
      <w:pPr>
        <w:pStyle w:val="BodyText"/>
        <w:spacing w:before="1"/>
      </w:pPr>
    </w:p>
    <w:p>
      <w:pPr>
        <w:spacing w:before="1"/>
        <w:ind w:left="0" w:right="17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CAPITULO</w:t>
      </w:r>
      <w:r>
        <w:rPr>
          <w:rFonts w:ascii="Arial"/>
          <w:b/>
          <w:spacing w:val="62"/>
          <w:sz w:val="24"/>
        </w:rPr>
        <w:t> </w:t>
      </w:r>
      <w:r>
        <w:rPr>
          <w:rFonts w:ascii="Arial"/>
          <w:b/>
          <w:sz w:val="24"/>
        </w:rPr>
        <w:t>VI</w:t>
      </w:r>
    </w:p>
    <w:p>
      <w:pPr>
        <w:spacing w:before="0"/>
        <w:ind w:left="0" w:right="16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LAS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INFRACCIONES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Y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SANCIONES</w:t>
      </w: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pStyle w:val="BodyText"/>
        <w:ind w:left="101"/>
      </w:pPr>
      <w:r>
        <w:rPr/>
        <w:t>ARTICULO 30.- Para los efectos del presente reglamento se considerá(sic) como</w:t>
      </w:r>
      <w:r>
        <w:rPr>
          <w:spacing w:val="1"/>
        </w:rPr>
        <w:t> </w:t>
      </w:r>
      <w:r>
        <w:rPr/>
        <w:t>infracción</w:t>
      </w:r>
      <w:r>
        <w:rPr>
          <w:spacing w:val="-6"/>
        </w:rPr>
        <w:t> </w:t>
      </w:r>
      <w:r>
        <w:rPr/>
        <w:t>cualquier</w:t>
      </w:r>
      <w:r>
        <w:rPr>
          <w:spacing w:val="-5"/>
        </w:rPr>
        <w:t> </w:t>
      </w:r>
      <w:r>
        <w:rPr/>
        <w:t>falta</w:t>
      </w:r>
      <w:r>
        <w:rPr>
          <w:spacing w:val="-5"/>
        </w:rPr>
        <w:t> </w:t>
      </w:r>
      <w:r>
        <w:rPr/>
        <w:t>cometida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contra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estas</w:t>
      </w:r>
      <w:r>
        <w:rPr>
          <w:spacing w:val="-5"/>
        </w:rPr>
        <w:t> </w:t>
      </w:r>
      <w:r>
        <w:rPr/>
        <w:t>disposiciones</w:t>
      </w:r>
      <w:r>
        <w:rPr>
          <w:spacing w:val="-5"/>
        </w:rPr>
        <w:t> </w:t>
      </w:r>
      <w:r>
        <w:rPr/>
        <w:t>así</w:t>
      </w:r>
      <w:r>
        <w:rPr>
          <w:spacing w:val="-5"/>
        </w:rPr>
        <w:t> </w:t>
      </w:r>
      <w:r>
        <w:rPr/>
        <w:t>como</w:t>
      </w:r>
      <w:r>
        <w:rPr>
          <w:spacing w:val="-5"/>
        </w:rPr>
        <w:t> </w:t>
      </w:r>
      <w:r>
        <w:rPr/>
        <w:t>todo</w:t>
      </w:r>
      <w:r>
        <w:rPr>
          <w:spacing w:val="-64"/>
        </w:rPr>
        <w:t> </w:t>
      </w:r>
      <w:r>
        <w:rPr/>
        <w:t>acto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atenté</w:t>
      </w:r>
      <w:r>
        <w:rPr>
          <w:spacing w:val="-1"/>
        </w:rPr>
        <w:t> </w:t>
      </w:r>
      <w:r>
        <w:rPr/>
        <w:t>contra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interes(sic)</w:t>
      </w:r>
      <w:r>
        <w:rPr>
          <w:spacing w:val="-1"/>
        </w:rPr>
        <w:t> </w:t>
      </w:r>
      <w:r>
        <w:rPr/>
        <w:t>social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orden</w:t>
      </w:r>
      <w:r>
        <w:rPr>
          <w:spacing w:val="-1"/>
        </w:rPr>
        <w:t> </w:t>
      </w:r>
      <w:r>
        <w:rPr/>
        <w:t>público.</w:t>
      </w:r>
    </w:p>
    <w:p>
      <w:pPr>
        <w:pStyle w:val="BodyText"/>
      </w:pPr>
    </w:p>
    <w:p>
      <w:pPr>
        <w:pStyle w:val="BodyText"/>
        <w:ind w:left="101" w:right="205"/>
      </w:pPr>
      <w:r>
        <w:rPr/>
        <w:t>ARTICULO</w:t>
      </w:r>
      <w:r>
        <w:rPr>
          <w:spacing w:val="-5"/>
        </w:rPr>
        <w:t> </w:t>
      </w:r>
      <w:r>
        <w:rPr/>
        <w:t>31.-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entiende</w:t>
      </w:r>
      <w:r>
        <w:rPr>
          <w:spacing w:val="-5"/>
        </w:rPr>
        <w:t> </w:t>
      </w:r>
      <w:r>
        <w:rPr/>
        <w:t>como</w:t>
      </w:r>
      <w:r>
        <w:rPr>
          <w:spacing w:val="-4"/>
        </w:rPr>
        <w:t> </w:t>
      </w:r>
      <w:r>
        <w:rPr/>
        <w:t>sanción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imponga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Autoridad</w:t>
      </w:r>
      <w:r>
        <w:rPr>
          <w:spacing w:val="-5"/>
        </w:rPr>
        <w:t> </w:t>
      </w:r>
      <w:r>
        <w:rPr/>
        <w:t>Municipal</w:t>
      </w:r>
      <w:r>
        <w:rPr>
          <w:spacing w:val="-64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infrinjan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ordenamiento.</w:t>
      </w:r>
    </w:p>
    <w:p>
      <w:pPr>
        <w:pStyle w:val="BodyText"/>
      </w:pPr>
    </w:p>
    <w:p>
      <w:pPr>
        <w:pStyle w:val="BodyText"/>
        <w:ind w:left="101"/>
      </w:pPr>
      <w:r>
        <w:rPr/>
        <w:t>ARTICULO</w:t>
      </w:r>
      <w:r>
        <w:rPr>
          <w:spacing w:val="-5"/>
        </w:rPr>
        <w:t> </w:t>
      </w:r>
      <w:r>
        <w:rPr/>
        <w:t>32.-</w:t>
      </w:r>
      <w:r>
        <w:rPr>
          <w:spacing w:val="-5"/>
        </w:rPr>
        <w:t> </w:t>
      </w:r>
      <w:r>
        <w:rPr/>
        <w:t>La(sic)</w:t>
      </w:r>
      <w:r>
        <w:rPr>
          <w:spacing w:val="-5"/>
        </w:rPr>
        <w:t> </w:t>
      </w:r>
      <w:r>
        <w:rPr/>
        <w:t>sanciones</w:t>
      </w:r>
      <w:r>
        <w:rPr>
          <w:spacing w:val="-4"/>
        </w:rPr>
        <w:t> </w:t>
      </w:r>
      <w:r>
        <w:rPr/>
        <w:t>por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infracciones</w:t>
      </w:r>
      <w:r>
        <w:rPr>
          <w:spacing w:val="58"/>
        </w:rPr>
        <w:t> </w:t>
      </w:r>
      <w:r>
        <w:rPr/>
        <w:t>contenidas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este</w:t>
      </w:r>
    </w:p>
    <w:p>
      <w:pPr>
        <w:spacing w:after="0"/>
        <w:sectPr>
          <w:pgSz w:w="12240" w:h="15840"/>
          <w:pgMar w:top="1500" w:bottom="280" w:left="1600" w:right="1580"/>
        </w:sectPr>
      </w:pPr>
    </w:p>
    <w:p>
      <w:pPr>
        <w:pStyle w:val="BodyText"/>
        <w:spacing w:before="74"/>
        <w:ind w:left="101"/>
      </w:pPr>
      <w:r>
        <w:rPr/>
        <w:t>reglamento</w:t>
      </w:r>
      <w:r>
        <w:rPr>
          <w:spacing w:val="56"/>
        </w:rPr>
        <w:t> </w:t>
      </w:r>
      <w:r>
        <w:rPr/>
        <w:t>y</w:t>
      </w:r>
      <w:r>
        <w:rPr>
          <w:spacing w:val="-5"/>
        </w:rPr>
        <w:t> </w:t>
      </w:r>
      <w:r>
        <w:rPr/>
        <w:t>demás</w:t>
      </w:r>
      <w:r>
        <w:rPr>
          <w:spacing w:val="-5"/>
        </w:rPr>
        <w:t> </w:t>
      </w:r>
      <w:r>
        <w:rPr/>
        <w:t>disposiciones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observancia</w:t>
      </w:r>
      <w:r>
        <w:rPr>
          <w:spacing w:val="-5"/>
        </w:rPr>
        <w:t> </w:t>
      </w:r>
      <w:r>
        <w:rPr/>
        <w:t>general,</w:t>
      </w:r>
      <w:r>
        <w:rPr>
          <w:spacing w:val="-6"/>
        </w:rPr>
        <w:t> </w:t>
      </w:r>
      <w:r>
        <w:rPr/>
        <w:t>serán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siguientes:</w:t>
      </w:r>
    </w:p>
    <w:p>
      <w:pPr>
        <w:pStyle w:val="BodyText"/>
      </w:pPr>
    </w:p>
    <w:p>
      <w:pPr>
        <w:pStyle w:val="BodyText"/>
        <w:ind w:left="101"/>
      </w:pPr>
      <w:r>
        <w:rPr/>
        <w:t>I.- Amonestación.</w:t>
      </w:r>
    </w:p>
    <w:p>
      <w:pPr>
        <w:pStyle w:val="BodyText"/>
        <w:ind w:left="101" w:right="1214"/>
      </w:pPr>
      <w:r>
        <w:rPr/>
        <w:t>II.- Multa de uno hasta 100 veces el salario mínimo general vigente en el</w:t>
      </w:r>
      <w:r>
        <w:rPr>
          <w:spacing w:val="-64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 de Juárez.</w:t>
      </w:r>
    </w:p>
    <w:p>
      <w:pPr>
        <w:pStyle w:val="BodyText"/>
        <w:ind w:left="101" w:right="3846"/>
      </w:pPr>
      <w:r>
        <w:rPr/>
        <w:t>III.- Suspensión temporal del permiso o licencia.</w:t>
      </w:r>
      <w:r>
        <w:rPr>
          <w:spacing w:val="-64"/>
        </w:rPr>
        <w:t> </w:t>
      </w:r>
      <w:r>
        <w:rPr/>
        <w:t>IV.-</w:t>
      </w:r>
      <w:r>
        <w:rPr>
          <w:spacing w:val="-1"/>
        </w:rPr>
        <w:t> </w:t>
      </w:r>
      <w:r>
        <w:rPr/>
        <w:t>Clausura definitiva.</w:t>
      </w:r>
    </w:p>
    <w:p>
      <w:pPr>
        <w:pStyle w:val="BodyText"/>
      </w:pPr>
    </w:p>
    <w:p>
      <w:pPr>
        <w:pStyle w:val="BodyText"/>
        <w:ind w:left="101" w:right="161"/>
      </w:pPr>
      <w:r>
        <w:rPr/>
        <w:t>ARTICULO</w:t>
      </w:r>
      <w:r>
        <w:rPr>
          <w:spacing w:val="-5"/>
        </w:rPr>
        <w:t> </w:t>
      </w:r>
      <w:r>
        <w:rPr/>
        <w:t>33.-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comisión</w:t>
      </w:r>
      <w:r>
        <w:rPr>
          <w:spacing w:val="-4"/>
        </w:rPr>
        <w:t> </w:t>
      </w:r>
      <w:r>
        <w:rPr/>
        <w:t>para</w:t>
      </w:r>
      <w:r>
        <w:rPr>
          <w:spacing w:val="-5"/>
        </w:rPr>
        <w:t> </w:t>
      </w:r>
      <w:r>
        <w:rPr/>
        <w:t>cumplir</w:t>
      </w:r>
      <w:r>
        <w:rPr>
          <w:spacing w:val="-4"/>
        </w:rPr>
        <w:t> </w:t>
      </w:r>
      <w:r>
        <w:rPr/>
        <w:t>con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encomienda,</w:t>
      </w:r>
      <w:r>
        <w:rPr>
          <w:spacing w:val="-5"/>
        </w:rPr>
        <w:t> </w:t>
      </w:r>
      <w:r>
        <w:rPr/>
        <w:t>podrá</w:t>
      </w:r>
      <w:r>
        <w:rPr>
          <w:spacing w:val="-4"/>
        </w:rPr>
        <w:t> </w:t>
      </w:r>
      <w:r>
        <w:rPr/>
        <w:t>apoyarse</w:t>
      </w:r>
      <w:r>
        <w:rPr>
          <w:spacing w:val="-5"/>
        </w:rPr>
        <w:t> </w:t>
      </w:r>
      <w:r>
        <w:rPr/>
        <w:t>en</w:t>
      </w:r>
      <w:r>
        <w:rPr>
          <w:spacing w:val="-64"/>
        </w:rPr>
        <w:t> </w:t>
      </w:r>
      <w:r>
        <w:rPr/>
        <w:t>la</w:t>
      </w:r>
      <w:r>
        <w:rPr>
          <w:spacing w:val="-1"/>
        </w:rPr>
        <w:t> </w:t>
      </w:r>
      <w:r>
        <w:rPr/>
        <w:t>Policía</w:t>
      </w:r>
      <w:r>
        <w:rPr>
          <w:spacing w:val="-1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casos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considere</w:t>
      </w:r>
      <w:r>
        <w:rPr>
          <w:spacing w:val="-1"/>
        </w:rPr>
        <w:t> </w:t>
      </w:r>
      <w:r>
        <w:rPr/>
        <w:t>necesario.</w:t>
      </w:r>
    </w:p>
    <w:p>
      <w:pPr>
        <w:pStyle w:val="BodyText"/>
      </w:pPr>
    </w:p>
    <w:p>
      <w:pPr>
        <w:pStyle w:val="BodyText"/>
        <w:ind w:left="101" w:right="205"/>
      </w:pPr>
      <w:r>
        <w:rPr/>
        <w:t>ARTICULO 34.- Cuando una persona resulte responsable de dos o más</w:t>
      </w:r>
      <w:r>
        <w:rPr>
          <w:spacing w:val="1"/>
        </w:rPr>
        <w:t> </w:t>
      </w:r>
      <w:r>
        <w:rPr/>
        <w:t>infracciones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reglamento</w:t>
      </w:r>
      <w:r>
        <w:rPr>
          <w:spacing w:val="-5"/>
        </w:rPr>
        <w:t> </w:t>
      </w:r>
      <w:r>
        <w:rPr/>
        <w:t>se</w:t>
      </w:r>
      <w:r>
        <w:rPr>
          <w:spacing w:val="-6"/>
        </w:rPr>
        <w:t> </w:t>
      </w:r>
      <w:r>
        <w:rPr/>
        <w:t>aplicaran(sic)</w:t>
      </w:r>
      <w:r>
        <w:rPr>
          <w:spacing w:val="-6"/>
        </w:rPr>
        <w:t> </w:t>
      </w:r>
      <w:r>
        <w:rPr/>
        <w:t>las</w:t>
      </w:r>
      <w:r>
        <w:rPr>
          <w:spacing w:val="-5"/>
        </w:rPr>
        <w:t> </w:t>
      </w:r>
      <w:r>
        <w:rPr/>
        <w:t>reglas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acumulación</w:t>
      </w:r>
      <w:r>
        <w:rPr>
          <w:spacing w:val="-63"/>
        </w:rPr>
        <w:t> </w:t>
      </w:r>
      <w:r>
        <w:rPr/>
        <w:t>y</w:t>
      </w:r>
      <w:r>
        <w:rPr>
          <w:spacing w:val="-1"/>
        </w:rPr>
        <w:t> </w:t>
      </w:r>
      <w:r>
        <w:rPr/>
        <w:t>reincidencia.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spacing w:before="0"/>
        <w:ind w:left="3361" w:right="3378" w:firstLine="331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CAPITULO</w:t>
      </w:r>
      <w:r>
        <w:rPr>
          <w:rFonts w:ascii="Arial"/>
          <w:b/>
          <w:spacing w:val="69"/>
          <w:sz w:val="24"/>
        </w:rPr>
        <w:t> </w:t>
      </w:r>
      <w:r>
        <w:rPr>
          <w:rFonts w:ascii="Arial"/>
          <w:b/>
          <w:sz w:val="24"/>
        </w:rPr>
        <w:t>VII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z w:val="24"/>
        </w:rPr>
        <w:t>LOS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RECURSOS</w:t>
      </w:r>
    </w:p>
    <w:p>
      <w:pPr>
        <w:pStyle w:val="BodyText"/>
        <w:spacing w:before="9"/>
        <w:rPr>
          <w:rFonts w:ascii="Arial"/>
          <w:b/>
          <w:sz w:val="23"/>
        </w:rPr>
      </w:pPr>
    </w:p>
    <w:p>
      <w:pPr>
        <w:pStyle w:val="BodyText"/>
        <w:spacing w:before="1"/>
        <w:ind w:left="101" w:right="161"/>
      </w:pPr>
      <w:r>
        <w:rPr/>
        <w:t>ARTICULO 35.- Para los efectos de este ordenamiento se entiende por recurso, el</w:t>
      </w:r>
      <w:r>
        <w:rPr>
          <w:spacing w:val="-64"/>
        </w:rPr>
        <w:t> </w:t>
      </w:r>
      <w:r>
        <w:rPr/>
        <w:t>de</w:t>
      </w:r>
      <w:r>
        <w:rPr>
          <w:spacing w:val="-1"/>
        </w:rPr>
        <w:t> </w:t>
      </w:r>
      <w:r>
        <w:rPr/>
        <w:t>inconformidad</w:t>
      </w:r>
      <w:r>
        <w:rPr>
          <w:spacing w:val="-1"/>
        </w:rPr>
        <w:t> </w:t>
      </w:r>
      <w:r>
        <w:rPr/>
        <w:t>previsto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ley(sic)</w:t>
      </w:r>
      <w:r>
        <w:rPr>
          <w:spacing w:val="-1"/>
        </w:rPr>
        <w:t> </w:t>
      </w:r>
      <w:r>
        <w:rPr/>
        <w:t>Orgánica</w:t>
      </w:r>
      <w:r>
        <w:rPr>
          <w:spacing w:val="-1"/>
        </w:rPr>
        <w:t> </w:t>
      </w:r>
      <w:r>
        <w:rPr/>
        <w:t>Municipal.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231"/>
        <w:ind w:left="0" w:right="17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T R A N S I T O R I O S</w:t>
      </w: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pStyle w:val="BodyText"/>
        <w:ind w:left="101" w:right="281"/>
      </w:pPr>
      <w:r>
        <w:rPr/>
        <w:t>PRIMERO.- El presente</w:t>
      </w:r>
      <w:r>
        <w:rPr>
          <w:spacing w:val="1"/>
        </w:rPr>
        <w:t> </w:t>
      </w:r>
      <w:r>
        <w:rPr/>
        <w:t>reglamento entrará en vigor</w:t>
      </w:r>
      <w:r>
        <w:rPr>
          <w:spacing w:val="1"/>
        </w:rPr>
        <w:t> </w:t>
      </w:r>
      <w:r>
        <w:rPr/>
        <w:t>a partir del día siguiente de</w:t>
      </w:r>
      <w:r>
        <w:rPr>
          <w:spacing w:val="-64"/>
        </w:rPr>
        <w:t> </w:t>
      </w:r>
      <w:r>
        <w:rPr/>
        <w:t>su</w:t>
      </w:r>
      <w:r>
        <w:rPr>
          <w:spacing w:val="-1"/>
        </w:rPr>
        <w:t> </w:t>
      </w:r>
      <w:r>
        <w:rPr/>
        <w:t>publicación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periódico(sic) Oficial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ind w:left="101"/>
      </w:pPr>
      <w:r>
        <w:rPr/>
        <w:t>SEGUNDO.-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derogan</w:t>
      </w:r>
      <w:r>
        <w:rPr>
          <w:spacing w:val="-6"/>
        </w:rPr>
        <w:t> </w:t>
      </w:r>
      <w:r>
        <w:rPr/>
        <w:t>todas</w:t>
      </w:r>
      <w:r>
        <w:rPr>
          <w:spacing w:val="-5"/>
        </w:rPr>
        <w:t> </w:t>
      </w:r>
      <w:r>
        <w:rPr/>
        <w:t>las</w:t>
      </w:r>
      <w:r>
        <w:rPr>
          <w:spacing w:val="-6"/>
        </w:rPr>
        <w:t> </w:t>
      </w:r>
      <w:r>
        <w:rPr/>
        <w:t>disposiciones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carácter</w:t>
      </w:r>
      <w:r>
        <w:rPr>
          <w:spacing w:val="-5"/>
        </w:rPr>
        <w:t> </w:t>
      </w:r>
      <w:r>
        <w:rPr/>
        <w:t>administrativo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63"/>
        </w:rPr>
        <w:t> </w:t>
      </w:r>
      <w:r>
        <w:rPr/>
        <w:t>oponga</w:t>
      </w:r>
      <w:r>
        <w:rPr>
          <w:spacing w:val="-1"/>
        </w:rPr>
        <w:t> </w:t>
      </w:r>
      <w:r>
        <w:rPr/>
        <w:t>al presente ordenamiento.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101" w:right="281"/>
      </w:pPr>
      <w:r>
        <w:rPr/>
        <w:t>En cumplimiento a los dispuesto por el artículo 404 de las</w:t>
      </w:r>
      <w:r>
        <w:rPr>
          <w:spacing w:val="1"/>
        </w:rPr>
        <w:t> </w:t>
      </w:r>
      <w:r>
        <w:rPr/>
        <w:t>Ordenanzas</w:t>
      </w:r>
      <w:r>
        <w:rPr>
          <w:spacing w:val="1"/>
        </w:rPr>
        <w:t> </w:t>
      </w:r>
      <w:r>
        <w:rPr/>
        <w:t>Municipales y para su debida publicación y observancia se promulga el anterior</w:t>
      </w:r>
      <w:r>
        <w:rPr>
          <w:spacing w:val="1"/>
        </w:rPr>
        <w:t> </w:t>
      </w:r>
      <w:r>
        <w:rPr/>
        <w:t>ordenamiento en el Palacio Municipal de la</w:t>
      </w:r>
      <w:r>
        <w:rPr>
          <w:spacing w:val="1"/>
        </w:rPr>
        <w:t> </w:t>
      </w:r>
      <w:r>
        <w:rPr/>
        <w:t>Ciudad de Oaxaca de Juárez y en</w:t>
      </w:r>
      <w:r>
        <w:rPr>
          <w:spacing w:val="1"/>
        </w:rPr>
        <w:t> </w:t>
      </w:r>
      <w:r>
        <w:rPr/>
        <w:t>lugares</w:t>
      </w:r>
      <w:r>
        <w:rPr>
          <w:spacing w:val="-5"/>
        </w:rPr>
        <w:t> </w:t>
      </w:r>
      <w:r>
        <w:rPr/>
        <w:t>públicos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esta</w:t>
      </w:r>
      <w:r>
        <w:rPr>
          <w:spacing w:val="-4"/>
        </w:rPr>
        <w:t> </w:t>
      </w:r>
      <w:r>
        <w:rPr/>
        <w:t>municipalidad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diecisiete</w:t>
      </w:r>
      <w:r>
        <w:rPr>
          <w:spacing w:val="-4"/>
        </w:rPr>
        <w:t> </w:t>
      </w:r>
      <w:r>
        <w:rPr/>
        <w:t>días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mes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diciembre</w:t>
      </w:r>
      <w:r>
        <w:rPr>
          <w:spacing w:val="-64"/>
        </w:rPr>
        <w:t> </w:t>
      </w:r>
      <w:r>
        <w:rPr/>
        <w:t>de</w:t>
      </w:r>
      <w:r>
        <w:rPr>
          <w:spacing w:val="-1"/>
        </w:rPr>
        <w:t> </w:t>
      </w:r>
      <w:r>
        <w:rPr/>
        <w:t>mil novecientos noventa y</w:t>
      </w:r>
      <w:r>
        <w:rPr>
          <w:spacing w:val="-1"/>
        </w:rPr>
        <w:t> </w:t>
      </w:r>
      <w:r>
        <w:rPr/>
        <w:t>tres.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01" w:right="3846"/>
      </w:pPr>
      <w:r>
        <w:rPr/>
        <w:t>PRESIDENTE</w:t>
      </w:r>
      <w:r>
        <w:rPr>
          <w:spacing w:val="-13"/>
        </w:rPr>
        <w:t> </w:t>
      </w:r>
      <w:r>
        <w:rPr/>
        <w:t>MUNICIPAL</w:t>
      </w:r>
      <w:r>
        <w:rPr>
          <w:spacing w:val="-13"/>
        </w:rPr>
        <w:t> </w:t>
      </w:r>
      <w:r>
        <w:rPr/>
        <w:t>CONSTITUCIONAL</w:t>
      </w:r>
      <w:r>
        <w:rPr>
          <w:spacing w:val="-64"/>
        </w:rPr>
        <w:t> </w:t>
      </w:r>
      <w:r>
        <w:rPr/>
        <w:t>ING.</w:t>
      </w:r>
      <w:r>
        <w:rPr>
          <w:spacing w:val="-2"/>
        </w:rPr>
        <w:t> </w:t>
      </w:r>
      <w:r>
        <w:rPr/>
        <w:t>CARLOS</w:t>
      </w:r>
      <w:r>
        <w:rPr>
          <w:spacing w:val="-2"/>
        </w:rPr>
        <w:t> </w:t>
      </w:r>
      <w:r>
        <w:rPr/>
        <w:t>MANUEL</w:t>
      </w:r>
      <w:r>
        <w:rPr>
          <w:spacing w:val="-1"/>
        </w:rPr>
        <w:t> </w:t>
      </w:r>
      <w:r>
        <w:rPr/>
        <w:t>SADA</w:t>
      </w:r>
      <w:r>
        <w:rPr>
          <w:spacing w:val="-2"/>
        </w:rPr>
        <w:t> </w:t>
      </w:r>
      <w:r>
        <w:rPr/>
        <w:t>SOLANA.</w:t>
      </w:r>
    </w:p>
    <w:p>
      <w:pPr>
        <w:pStyle w:val="BodyText"/>
      </w:pPr>
    </w:p>
    <w:p>
      <w:pPr>
        <w:pStyle w:val="BodyText"/>
        <w:spacing w:before="1"/>
        <w:ind w:left="101"/>
      </w:pPr>
      <w:r>
        <w:rPr/>
        <w:t>EL</w:t>
      </w:r>
      <w:r>
        <w:rPr>
          <w:spacing w:val="-6"/>
        </w:rPr>
        <w:t> </w:t>
      </w:r>
      <w:r>
        <w:rPr/>
        <w:t>SECRETARIO</w:t>
      </w:r>
      <w:r>
        <w:rPr>
          <w:spacing w:val="-6"/>
        </w:rPr>
        <w:t> </w:t>
      </w:r>
      <w:r>
        <w:rPr/>
        <w:t>MUNICIPAL</w:t>
      </w:r>
    </w:p>
    <w:p>
      <w:pPr>
        <w:pStyle w:val="BodyText"/>
        <w:ind w:left="101"/>
      </w:pPr>
      <w:r>
        <w:rPr/>
        <w:t>LIC.</w:t>
      </w:r>
      <w:r>
        <w:rPr>
          <w:spacing w:val="-6"/>
        </w:rPr>
        <w:t> </w:t>
      </w:r>
      <w:r>
        <w:rPr/>
        <w:t>CARLOS</w:t>
      </w:r>
      <w:r>
        <w:rPr>
          <w:spacing w:val="-5"/>
        </w:rPr>
        <w:t> </w:t>
      </w:r>
      <w:r>
        <w:rPr/>
        <w:t>ALDECO</w:t>
      </w:r>
      <w:r>
        <w:rPr>
          <w:spacing w:val="-5"/>
        </w:rPr>
        <w:t> </w:t>
      </w:r>
      <w:r>
        <w:rPr/>
        <w:t>REYES.</w:t>
      </w:r>
      <w:r>
        <w:rPr>
          <w:spacing w:val="-5"/>
        </w:rPr>
        <w:t> </w:t>
      </w:r>
      <w:r>
        <w:rPr/>
        <w:t>Rúbricas.</w:t>
      </w:r>
    </w:p>
    <w:sectPr>
      <w:pgSz w:w="12240" w:h="15840"/>
      <w:pgMar w:top="134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right="16"/>
      <w:outlineLvl w:val="1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Title" w:type="paragraph">
    <w:name w:val="Title"/>
    <w:basedOn w:val="Normal"/>
    <w:uiPriority w:val="1"/>
    <w:qFormat/>
    <w:pPr>
      <w:ind w:right="17"/>
      <w:jc w:val="center"/>
    </w:pPr>
    <w:rPr>
      <w:rFonts w:ascii="Arial" w:hAnsi="Arial" w:eastAsia="Arial" w:cs="Arial"/>
      <w:b/>
      <w:bCs/>
      <w:sz w:val="72"/>
      <w:szCs w:val="7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2023-03-15T06:45:42Z</dcterms:created>
  <dcterms:modified xsi:type="dcterms:W3CDTF">2023-03-15T06:45:42Z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2023-03-15T00:00:00Z</vt:filetime>
  </property>
</Properties>
</file>