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E0E9F" w14:textId="77777777" w:rsidR="00845872" w:rsidRDefault="00845872" w:rsidP="00845872">
      <w:pPr>
        <w:spacing w:before="34"/>
        <w:ind w:left="708" w:hanging="607"/>
        <w:rPr>
          <w:rFonts w:ascii="Arial" w:eastAsia="Arial" w:hAnsi="Arial" w:cs="Arial"/>
          <w:b/>
          <w:sz w:val="20"/>
          <w:szCs w:val="20"/>
          <w:lang w:val="es-ES_tradnl"/>
        </w:rPr>
      </w:pPr>
    </w:p>
    <w:p w14:paraId="0B23AD6D" w14:textId="77777777" w:rsidR="00845872" w:rsidRDefault="00845872" w:rsidP="00845872">
      <w:pPr>
        <w:spacing w:before="34"/>
        <w:ind w:left="101"/>
        <w:rPr>
          <w:rFonts w:ascii="Arial" w:eastAsia="Arial" w:hAnsi="Arial" w:cs="Arial"/>
          <w:b/>
          <w:sz w:val="20"/>
          <w:szCs w:val="20"/>
          <w:lang w:val="es-ES_tradnl"/>
        </w:rPr>
      </w:pPr>
    </w:p>
    <w:p w14:paraId="72C0E2E5" w14:textId="77777777" w:rsidR="00845872" w:rsidRPr="00FB0A24" w:rsidRDefault="00845872" w:rsidP="00845872">
      <w:pPr>
        <w:spacing w:before="34"/>
        <w:ind w:left="101"/>
        <w:jc w:val="both"/>
        <w:rPr>
          <w:rFonts w:ascii="Arial" w:eastAsia="Arial" w:hAnsi="Arial" w:cs="Arial"/>
          <w:sz w:val="24"/>
          <w:szCs w:val="24"/>
          <w:lang w:val="es-ES_tradnl"/>
        </w:rPr>
      </w:pPr>
      <w:r w:rsidRPr="00FB0A24">
        <w:rPr>
          <w:rFonts w:ascii="Arial" w:eastAsia="Arial" w:hAnsi="Arial" w:cs="Arial"/>
          <w:b/>
          <w:sz w:val="24"/>
          <w:szCs w:val="24"/>
          <w:lang w:val="es-ES_tradnl"/>
        </w:rPr>
        <w:t>R</w:t>
      </w:r>
      <w:r w:rsidRPr="00FB0A24">
        <w:rPr>
          <w:rFonts w:ascii="Arial" w:eastAsia="Arial" w:hAnsi="Arial" w:cs="Arial"/>
          <w:b/>
          <w:spacing w:val="-1"/>
          <w:sz w:val="24"/>
          <w:szCs w:val="24"/>
          <w:lang w:val="es-ES_tradnl"/>
        </w:rPr>
        <w:t>AY</w:t>
      </w:r>
      <w:r w:rsidRPr="00FB0A24">
        <w:rPr>
          <w:rFonts w:ascii="Arial" w:eastAsia="Arial" w:hAnsi="Arial" w:cs="Arial"/>
          <w:b/>
          <w:spacing w:val="-3"/>
          <w:sz w:val="24"/>
          <w:szCs w:val="24"/>
          <w:lang w:val="es-ES_tradnl"/>
        </w:rPr>
        <w:t>M</w:t>
      </w:r>
      <w:r w:rsidRPr="00FB0A24">
        <w:rPr>
          <w:rFonts w:ascii="Arial" w:eastAsia="Arial" w:hAnsi="Arial" w:cs="Arial"/>
          <w:b/>
          <w:sz w:val="24"/>
          <w:szCs w:val="24"/>
          <w:lang w:val="es-ES_tradnl"/>
        </w:rPr>
        <w:t>U</w:t>
      </w:r>
      <w:r w:rsidRPr="00FB0A24">
        <w:rPr>
          <w:rFonts w:ascii="Arial" w:eastAsia="Arial" w:hAnsi="Arial" w:cs="Arial"/>
          <w:b/>
          <w:spacing w:val="3"/>
          <w:sz w:val="24"/>
          <w:szCs w:val="24"/>
          <w:lang w:val="es-ES_tradnl"/>
        </w:rPr>
        <w:t>N</w:t>
      </w:r>
      <w:r w:rsidRPr="00FB0A24">
        <w:rPr>
          <w:rFonts w:ascii="Arial" w:eastAsia="Arial" w:hAnsi="Arial" w:cs="Arial"/>
          <w:b/>
          <w:sz w:val="24"/>
          <w:szCs w:val="24"/>
          <w:lang w:val="es-ES_tradnl"/>
        </w:rPr>
        <w:t>DO</w:t>
      </w:r>
      <w:r w:rsidRPr="00FB0A24">
        <w:rPr>
          <w:rFonts w:ascii="Arial" w:eastAsia="Arial" w:hAnsi="Arial" w:cs="Arial"/>
          <w:b/>
          <w:spacing w:val="36"/>
          <w:sz w:val="24"/>
          <w:szCs w:val="24"/>
          <w:lang w:val="es-ES_tradnl"/>
        </w:rPr>
        <w:t xml:space="preserve"> </w:t>
      </w:r>
      <w:r w:rsidRPr="00FB0A24">
        <w:rPr>
          <w:rFonts w:ascii="Arial" w:eastAsia="Arial" w:hAnsi="Arial" w:cs="Arial"/>
          <w:b/>
          <w:sz w:val="24"/>
          <w:szCs w:val="24"/>
          <w:lang w:val="es-ES_tradnl"/>
        </w:rPr>
        <w:t>C</w:t>
      </w:r>
      <w:r w:rsidRPr="00FB0A24">
        <w:rPr>
          <w:rFonts w:ascii="Arial" w:eastAsia="Arial" w:hAnsi="Arial" w:cs="Arial"/>
          <w:b/>
          <w:spacing w:val="-1"/>
          <w:sz w:val="24"/>
          <w:szCs w:val="24"/>
          <w:lang w:val="es-ES_tradnl"/>
        </w:rPr>
        <w:t>H</w:t>
      </w:r>
      <w:r w:rsidRPr="00FB0A24">
        <w:rPr>
          <w:rFonts w:ascii="Arial" w:eastAsia="Arial" w:hAnsi="Arial" w:cs="Arial"/>
          <w:b/>
          <w:spacing w:val="-4"/>
          <w:sz w:val="24"/>
          <w:szCs w:val="24"/>
          <w:lang w:val="es-ES_tradnl"/>
        </w:rPr>
        <w:t>A</w:t>
      </w:r>
      <w:r w:rsidRPr="00FB0A24">
        <w:rPr>
          <w:rFonts w:ascii="Arial" w:eastAsia="Arial" w:hAnsi="Arial" w:cs="Arial"/>
          <w:b/>
          <w:sz w:val="24"/>
          <w:szCs w:val="24"/>
          <w:lang w:val="es-ES_tradnl"/>
        </w:rPr>
        <w:t>G</w:t>
      </w:r>
      <w:r w:rsidRPr="00FB0A24">
        <w:rPr>
          <w:rFonts w:ascii="Arial" w:eastAsia="Arial" w:hAnsi="Arial" w:cs="Arial"/>
          <w:b/>
          <w:spacing w:val="1"/>
          <w:sz w:val="24"/>
          <w:szCs w:val="24"/>
          <w:lang w:val="es-ES_tradnl"/>
        </w:rPr>
        <w:t>O</w:t>
      </w:r>
      <w:r w:rsidRPr="00FB0A24">
        <w:rPr>
          <w:rFonts w:ascii="Arial" w:eastAsia="Arial" w:hAnsi="Arial" w:cs="Arial"/>
          <w:b/>
          <w:spacing w:val="2"/>
          <w:sz w:val="24"/>
          <w:szCs w:val="24"/>
          <w:lang w:val="es-ES_tradnl"/>
        </w:rPr>
        <w:t>Y</w:t>
      </w:r>
      <w:r w:rsidRPr="00FB0A24">
        <w:rPr>
          <w:rFonts w:ascii="Arial" w:eastAsia="Arial" w:hAnsi="Arial" w:cs="Arial"/>
          <w:b/>
          <w:sz w:val="24"/>
          <w:szCs w:val="24"/>
          <w:lang w:val="es-ES_tradnl"/>
        </w:rPr>
        <w:t>A</w:t>
      </w:r>
      <w:r w:rsidRPr="00FB0A24">
        <w:rPr>
          <w:rFonts w:ascii="Arial" w:eastAsia="Arial" w:hAnsi="Arial" w:cs="Arial"/>
          <w:b/>
          <w:spacing w:val="34"/>
          <w:sz w:val="24"/>
          <w:szCs w:val="24"/>
          <w:lang w:val="es-ES_tradnl"/>
        </w:rPr>
        <w:t xml:space="preserve"> </w:t>
      </w:r>
      <w:r w:rsidRPr="00FB0A24">
        <w:rPr>
          <w:rFonts w:ascii="Arial" w:eastAsia="Arial" w:hAnsi="Arial" w:cs="Arial"/>
          <w:b/>
          <w:spacing w:val="2"/>
          <w:sz w:val="24"/>
          <w:szCs w:val="24"/>
          <w:lang w:val="es-ES_tradnl"/>
        </w:rPr>
        <w:t>V</w:t>
      </w:r>
      <w:r w:rsidRPr="00FB0A24">
        <w:rPr>
          <w:rFonts w:ascii="Arial" w:eastAsia="Arial" w:hAnsi="Arial" w:cs="Arial"/>
          <w:b/>
          <w:spacing w:val="-4"/>
          <w:sz w:val="24"/>
          <w:szCs w:val="24"/>
          <w:lang w:val="es-ES_tradnl"/>
        </w:rPr>
        <w:t>I</w:t>
      </w:r>
      <w:r w:rsidRPr="00FB0A24">
        <w:rPr>
          <w:rFonts w:ascii="Arial" w:eastAsia="Arial" w:hAnsi="Arial" w:cs="Arial"/>
          <w:b/>
          <w:spacing w:val="2"/>
          <w:sz w:val="24"/>
          <w:szCs w:val="24"/>
          <w:lang w:val="es-ES_tradnl"/>
        </w:rPr>
        <w:t>L</w:t>
      </w:r>
      <w:r w:rsidRPr="00FB0A24">
        <w:rPr>
          <w:rFonts w:ascii="Arial" w:eastAsia="Arial" w:hAnsi="Arial" w:cs="Arial"/>
          <w:b/>
          <w:spacing w:val="6"/>
          <w:sz w:val="24"/>
          <w:szCs w:val="24"/>
          <w:lang w:val="es-ES_tradnl"/>
        </w:rPr>
        <w:t>L</w:t>
      </w:r>
      <w:r w:rsidRPr="00FB0A24">
        <w:rPr>
          <w:rFonts w:ascii="Arial" w:eastAsia="Arial" w:hAnsi="Arial" w:cs="Arial"/>
          <w:b/>
          <w:spacing w:val="-4"/>
          <w:sz w:val="24"/>
          <w:szCs w:val="24"/>
          <w:lang w:val="es-ES_tradnl"/>
        </w:rPr>
        <w:t>A</w:t>
      </w:r>
      <w:r w:rsidRPr="00FB0A24">
        <w:rPr>
          <w:rFonts w:ascii="Arial" w:eastAsia="Arial" w:hAnsi="Arial" w:cs="Arial"/>
          <w:b/>
          <w:sz w:val="24"/>
          <w:szCs w:val="24"/>
          <w:lang w:val="es-ES_tradnl"/>
        </w:rPr>
        <w:t>N</w:t>
      </w:r>
      <w:r w:rsidRPr="00FB0A24">
        <w:rPr>
          <w:rFonts w:ascii="Arial" w:eastAsia="Arial" w:hAnsi="Arial" w:cs="Arial"/>
          <w:b/>
          <w:spacing w:val="-1"/>
          <w:sz w:val="24"/>
          <w:szCs w:val="24"/>
          <w:lang w:val="es-ES_tradnl"/>
        </w:rPr>
        <w:t>UE</w:t>
      </w:r>
      <w:r w:rsidRPr="00FB0A24">
        <w:rPr>
          <w:rFonts w:ascii="Arial" w:eastAsia="Arial" w:hAnsi="Arial" w:cs="Arial"/>
          <w:b/>
          <w:spacing w:val="2"/>
          <w:sz w:val="24"/>
          <w:szCs w:val="24"/>
          <w:lang w:val="es-ES_tradnl"/>
        </w:rPr>
        <w:t>V</w:t>
      </w:r>
      <w:r w:rsidRPr="00FB0A24">
        <w:rPr>
          <w:rFonts w:ascii="Arial" w:eastAsia="Arial" w:hAnsi="Arial" w:cs="Arial"/>
          <w:b/>
          <w:spacing w:val="-4"/>
          <w:sz w:val="24"/>
          <w:szCs w:val="24"/>
          <w:lang w:val="es-ES_tradnl"/>
        </w:rPr>
        <w:t>A</w:t>
      </w:r>
      <w:r w:rsidRPr="00FB0A24">
        <w:rPr>
          <w:rFonts w:ascii="Arial" w:eastAsia="Arial" w:hAnsi="Arial" w:cs="Arial"/>
          <w:sz w:val="24"/>
          <w:szCs w:val="24"/>
          <w:lang w:val="es-ES_tradnl"/>
        </w:rPr>
        <w:t>,</w:t>
      </w:r>
      <w:r w:rsidRPr="00FB0A24">
        <w:rPr>
          <w:rFonts w:ascii="Arial" w:eastAsia="Arial" w:hAnsi="Arial" w:cs="Arial"/>
          <w:spacing w:val="36"/>
          <w:sz w:val="24"/>
          <w:szCs w:val="24"/>
          <w:lang w:val="es-ES_tradnl"/>
        </w:rPr>
        <w:t xml:space="preserve"> </w:t>
      </w:r>
      <w:proofErr w:type="gramStart"/>
      <w:r w:rsidRPr="00FB0A24">
        <w:rPr>
          <w:rFonts w:ascii="Arial" w:eastAsia="Arial" w:hAnsi="Arial" w:cs="Arial"/>
          <w:spacing w:val="-1"/>
          <w:sz w:val="24"/>
          <w:szCs w:val="24"/>
          <w:lang w:val="es-ES_tradnl"/>
        </w:rPr>
        <w:t>P</w:t>
      </w:r>
      <w:r w:rsidRPr="00FB0A24">
        <w:rPr>
          <w:rFonts w:ascii="Arial" w:eastAsia="Arial" w:hAnsi="Arial" w:cs="Arial"/>
          <w:spacing w:val="5"/>
          <w:sz w:val="24"/>
          <w:szCs w:val="24"/>
          <w:lang w:val="es-ES_tradnl"/>
        </w:rPr>
        <w:t>r</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s</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d</w:t>
      </w:r>
      <w:r w:rsidRPr="00FB0A24">
        <w:rPr>
          <w:rFonts w:ascii="Arial" w:eastAsia="Arial" w:hAnsi="Arial" w:cs="Arial"/>
          <w:spacing w:val="-3"/>
          <w:sz w:val="24"/>
          <w:szCs w:val="24"/>
          <w:lang w:val="es-ES_tradnl"/>
        </w:rPr>
        <w:t>e</w:t>
      </w:r>
      <w:r w:rsidRPr="00FB0A24">
        <w:rPr>
          <w:rFonts w:ascii="Arial" w:eastAsia="Arial" w:hAnsi="Arial" w:cs="Arial"/>
          <w:spacing w:val="1"/>
          <w:sz w:val="24"/>
          <w:szCs w:val="24"/>
          <w:lang w:val="es-ES_tradnl"/>
        </w:rPr>
        <w:t>n</w:t>
      </w:r>
      <w:r w:rsidRPr="00FB0A24">
        <w:rPr>
          <w:rFonts w:ascii="Arial" w:eastAsia="Arial" w:hAnsi="Arial" w:cs="Arial"/>
          <w:sz w:val="24"/>
          <w:szCs w:val="24"/>
          <w:lang w:val="es-ES_tradnl"/>
        </w:rPr>
        <w:t>te</w:t>
      </w:r>
      <w:proofErr w:type="gramEnd"/>
      <w:r w:rsidRPr="00FB0A24">
        <w:rPr>
          <w:rFonts w:ascii="Arial" w:eastAsia="Arial" w:hAnsi="Arial" w:cs="Arial"/>
          <w:spacing w:val="37"/>
          <w:sz w:val="24"/>
          <w:szCs w:val="24"/>
          <w:lang w:val="es-ES_tradnl"/>
        </w:rPr>
        <w:t xml:space="preserve"> </w:t>
      </w:r>
      <w:r w:rsidRPr="00FB0A24">
        <w:rPr>
          <w:rFonts w:ascii="Arial" w:eastAsia="Arial" w:hAnsi="Arial" w:cs="Arial"/>
          <w:spacing w:val="-3"/>
          <w:sz w:val="24"/>
          <w:szCs w:val="24"/>
          <w:lang w:val="es-ES_tradnl"/>
        </w:rPr>
        <w:t>M</w:t>
      </w:r>
      <w:r w:rsidRPr="00FB0A24">
        <w:rPr>
          <w:rFonts w:ascii="Arial" w:eastAsia="Arial" w:hAnsi="Arial" w:cs="Arial"/>
          <w:spacing w:val="1"/>
          <w:sz w:val="24"/>
          <w:szCs w:val="24"/>
          <w:lang w:val="es-ES_tradnl"/>
        </w:rPr>
        <w:t>u</w:t>
      </w:r>
      <w:r w:rsidRPr="00FB0A24">
        <w:rPr>
          <w:rFonts w:ascii="Arial" w:eastAsia="Arial" w:hAnsi="Arial" w:cs="Arial"/>
          <w:spacing w:val="-3"/>
          <w:sz w:val="24"/>
          <w:szCs w:val="24"/>
          <w:lang w:val="es-ES_tradnl"/>
        </w:rPr>
        <w:t>n</w:t>
      </w:r>
      <w:r w:rsidRPr="00FB0A24">
        <w:rPr>
          <w:rFonts w:ascii="Arial" w:eastAsia="Arial" w:hAnsi="Arial" w:cs="Arial"/>
          <w:spacing w:val="3"/>
          <w:sz w:val="24"/>
          <w:szCs w:val="24"/>
          <w:lang w:val="es-ES_tradnl"/>
        </w:rPr>
        <w:t>i</w:t>
      </w:r>
      <w:r w:rsidRPr="00FB0A24">
        <w:rPr>
          <w:rFonts w:ascii="Arial" w:eastAsia="Arial" w:hAnsi="Arial" w:cs="Arial"/>
          <w:spacing w:val="-4"/>
          <w:sz w:val="24"/>
          <w:szCs w:val="24"/>
          <w:lang w:val="es-ES_tradnl"/>
        </w:rPr>
        <w:t>c</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p</w:t>
      </w:r>
      <w:r w:rsidRPr="00FB0A24">
        <w:rPr>
          <w:rFonts w:ascii="Arial" w:eastAsia="Arial" w:hAnsi="Arial" w:cs="Arial"/>
          <w:spacing w:val="-3"/>
          <w:sz w:val="24"/>
          <w:szCs w:val="24"/>
          <w:lang w:val="es-ES_tradnl"/>
        </w:rPr>
        <w:t>a</w:t>
      </w:r>
      <w:r w:rsidRPr="00FB0A24">
        <w:rPr>
          <w:rFonts w:ascii="Arial" w:eastAsia="Arial" w:hAnsi="Arial" w:cs="Arial"/>
          <w:sz w:val="24"/>
          <w:szCs w:val="24"/>
          <w:lang w:val="es-ES_tradnl"/>
        </w:rPr>
        <w:t>l</w:t>
      </w:r>
      <w:r w:rsidRPr="00FB0A24">
        <w:rPr>
          <w:rFonts w:ascii="Arial" w:eastAsia="Arial" w:hAnsi="Arial" w:cs="Arial"/>
          <w:spacing w:val="36"/>
          <w:sz w:val="24"/>
          <w:szCs w:val="24"/>
          <w:lang w:val="es-ES_tradnl"/>
        </w:rPr>
        <w:t xml:space="preserve"> </w:t>
      </w:r>
      <w:r w:rsidRPr="00FB0A24">
        <w:rPr>
          <w:rFonts w:ascii="Arial" w:eastAsia="Arial" w:hAnsi="Arial" w:cs="Arial"/>
          <w:sz w:val="24"/>
          <w:szCs w:val="24"/>
          <w:lang w:val="es-ES_tradnl"/>
        </w:rPr>
        <w:t>Co</w:t>
      </w:r>
      <w:r w:rsidRPr="00FB0A24">
        <w:rPr>
          <w:rFonts w:ascii="Arial" w:eastAsia="Arial" w:hAnsi="Arial" w:cs="Arial"/>
          <w:spacing w:val="1"/>
          <w:sz w:val="24"/>
          <w:szCs w:val="24"/>
          <w:lang w:val="es-ES_tradnl"/>
        </w:rPr>
        <w:t>n</w:t>
      </w:r>
      <w:r w:rsidRPr="00FB0A24">
        <w:rPr>
          <w:rFonts w:ascii="Arial" w:eastAsia="Arial" w:hAnsi="Arial" w:cs="Arial"/>
          <w:sz w:val="24"/>
          <w:szCs w:val="24"/>
          <w:lang w:val="es-ES_tradnl"/>
        </w:rPr>
        <w:t>s</w:t>
      </w:r>
      <w:r w:rsidRPr="00FB0A24">
        <w:rPr>
          <w:rFonts w:ascii="Arial" w:eastAsia="Arial" w:hAnsi="Arial" w:cs="Arial"/>
          <w:spacing w:val="-4"/>
          <w:sz w:val="24"/>
          <w:szCs w:val="24"/>
          <w:lang w:val="es-ES_tradnl"/>
        </w:rPr>
        <w:t>t</w:t>
      </w:r>
      <w:r w:rsidRPr="00FB0A24">
        <w:rPr>
          <w:rFonts w:ascii="Arial" w:eastAsia="Arial" w:hAnsi="Arial" w:cs="Arial"/>
          <w:spacing w:val="3"/>
          <w:sz w:val="24"/>
          <w:szCs w:val="24"/>
          <w:lang w:val="es-ES_tradnl"/>
        </w:rPr>
        <w:t>i</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u</w:t>
      </w:r>
      <w:r w:rsidRPr="00FB0A24">
        <w:rPr>
          <w:rFonts w:ascii="Arial" w:eastAsia="Arial" w:hAnsi="Arial" w:cs="Arial"/>
          <w:spacing w:val="-4"/>
          <w:sz w:val="24"/>
          <w:szCs w:val="24"/>
          <w:lang w:val="es-ES_tradnl"/>
        </w:rPr>
        <w:t>c</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o</w:t>
      </w:r>
      <w:r w:rsidRPr="00FB0A24">
        <w:rPr>
          <w:rFonts w:ascii="Arial" w:eastAsia="Arial" w:hAnsi="Arial" w:cs="Arial"/>
          <w:spacing w:val="-3"/>
          <w:sz w:val="24"/>
          <w:szCs w:val="24"/>
          <w:lang w:val="es-ES_tradnl"/>
        </w:rPr>
        <w:t>na</w:t>
      </w:r>
      <w:r w:rsidRPr="00FB0A24">
        <w:rPr>
          <w:rFonts w:ascii="Arial" w:eastAsia="Arial" w:hAnsi="Arial" w:cs="Arial"/>
          <w:sz w:val="24"/>
          <w:szCs w:val="24"/>
          <w:lang w:val="es-ES_tradnl"/>
        </w:rPr>
        <w:t>l</w:t>
      </w:r>
      <w:r w:rsidRPr="00FB0A24">
        <w:rPr>
          <w:rFonts w:ascii="Arial" w:eastAsia="Arial" w:hAnsi="Arial" w:cs="Arial"/>
          <w:spacing w:val="39"/>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36"/>
          <w:sz w:val="24"/>
          <w:szCs w:val="24"/>
          <w:lang w:val="es-ES_tradnl"/>
        </w:rPr>
        <w:t xml:space="preserve"> </w:t>
      </w:r>
      <w:r w:rsidRPr="00FB0A24">
        <w:rPr>
          <w:rFonts w:ascii="Arial" w:eastAsia="Arial" w:hAnsi="Arial" w:cs="Arial"/>
          <w:spacing w:val="-3"/>
          <w:sz w:val="24"/>
          <w:szCs w:val="24"/>
          <w:lang w:val="es-ES_tradnl"/>
        </w:rPr>
        <w:t>M</w:t>
      </w:r>
      <w:r w:rsidRPr="00FB0A24">
        <w:rPr>
          <w:rFonts w:ascii="Arial" w:eastAsia="Arial" w:hAnsi="Arial" w:cs="Arial"/>
          <w:spacing w:val="1"/>
          <w:sz w:val="24"/>
          <w:szCs w:val="24"/>
          <w:lang w:val="es-ES_tradnl"/>
        </w:rPr>
        <w:t>un</w:t>
      </w:r>
      <w:r w:rsidRPr="00FB0A24">
        <w:rPr>
          <w:rFonts w:ascii="Arial" w:eastAsia="Arial" w:hAnsi="Arial" w:cs="Arial"/>
          <w:spacing w:val="3"/>
          <w:sz w:val="24"/>
          <w:szCs w:val="24"/>
          <w:lang w:val="es-ES_tradnl"/>
        </w:rPr>
        <w:t>i</w:t>
      </w:r>
      <w:r w:rsidRPr="00FB0A24">
        <w:rPr>
          <w:rFonts w:ascii="Arial" w:eastAsia="Arial" w:hAnsi="Arial" w:cs="Arial"/>
          <w:spacing w:val="-4"/>
          <w:sz w:val="24"/>
          <w:szCs w:val="24"/>
          <w:lang w:val="es-ES_tradnl"/>
        </w:rPr>
        <w:t>c</w:t>
      </w:r>
      <w:r w:rsidRPr="00FB0A24">
        <w:rPr>
          <w:rFonts w:ascii="Arial" w:eastAsia="Arial" w:hAnsi="Arial" w:cs="Arial"/>
          <w:sz w:val="24"/>
          <w:szCs w:val="24"/>
          <w:lang w:val="es-ES_tradnl"/>
        </w:rPr>
        <w:t>ip</w:t>
      </w:r>
      <w:r w:rsidRPr="00FB0A24">
        <w:rPr>
          <w:rFonts w:ascii="Arial" w:eastAsia="Arial" w:hAnsi="Arial" w:cs="Arial"/>
          <w:spacing w:val="4"/>
          <w:sz w:val="24"/>
          <w:szCs w:val="24"/>
          <w:lang w:val="es-ES_tradnl"/>
        </w:rPr>
        <w:t>i</w:t>
      </w:r>
      <w:r w:rsidRPr="00FB0A24">
        <w:rPr>
          <w:rFonts w:ascii="Arial" w:eastAsia="Arial" w:hAnsi="Arial" w:cs="Arial"/>
          <w:sz w:val="24"/>
          <w:szCs w:val="24"/>
          <w:lang w:val="es-ES_tradnl"/>
        </w:rPr>
        <w:t>o</w:t>
      </w:r>
      <w:r w:rsidRPr="00FB0A24">
        <w:rPr>
          <w:rFonts w:ascii="Arial" w:eastAsia="Arial" w:hAnsi="Arial" w:cs="Arial"/>
          <w:spacing w:val="33"/>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z w:val="24"/>
          <w:szCs w:val="24"/>
          <w:lang w:val="es-ES_tradnl"/>
        </w:rPr>
        <w:t>e</w:t>
      </w:r>
      <w:r>
        <w:rPr>
          <w:rFonts w:ascii="Arial" w:eastAsia="Arial" w:hAnsi="Arial" w:cs="Arial"/>
          <w:sz w:val="24"/>
          <w:szCs w:val="24"/>
          <w:lang w:val="es-ES_tradnl"/>
        </w:rPr>
        <w:t xml:space="preserve"> </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a</w:t>
      </w:r>
      <w:r w:rsidRPr="00FB0A24">
        <w:rPr>
          <w:rFonts w:ascii="Arial" w:eastAsia="Arial" w:hAnsi="Arial" w:cs="Arial"/>
          <w:spacing w:val="-4"/>
          <w:sz w:val="24"/>
          <w:szCs w:val="24"/>
          <w:lang w:val="es-ES_tradnl"/>
        </w:rPr>
        <w:t>x</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ca</w:t>
      </w:r>
      <w:r w:rsidRPr="00FB0A24">
        <w:rPr>
          <w:rFonts w:ascii="Arial" w:eastAsia="Arial" w:hAnsi="Arial" w:cs="Arial"/>
          <w:spacing w:val="1"/>
          <w:sz w:val="24"/>
          <w:szCs w:val="24"/>
          <w:lang w:val="es-ES_tradnl"/>
        </w:rPr>
        <w:t xml:space="preserve"> d</w:t>
      </w:r>
      <w:r w:rsidRPr="00FB0A24">
        <w:rPr>
          <w:rFonts w:ascii="Arial" w:eastAsia="Arial" w:hAnsi="Arial" w:cs="Arial"/>
          <w:sz w:val="24"/>
          <w:szCs w:val="24"/>
          <w:lang w:val="es-ES_tradnl"/>
        </w:rPr>
        <w:t>e</w:t>
      </w:r>
      <w:r w:rsidRPr="00FB0A24">
        <w:rPr>
          <w:rFonts w:ascii="Arial" w:eastAsia="Arial" w:hAnsi="Arial" w:cs="Arial"/>
          <w:spacing w:val="1"/>
          <w:sz w:val="24"/>
          <w:szCs w:val="24"/>
          <w:lang w:val="es-ES_tradnl"/>
        </w:rPr>
        <w:t xml:space="preserve"> </w:t>
      </w:r>
      <w:r w:rsidRPr="00FB0A24">
        <w:rPr>
          <w:rFonts w:ascii="Arial" w:eastAsia="Arial" w:hAnsi="Arial" w:cs="Arial"/>
          <w:sz w:val="24"/>
          <w:szCs w:val="24"/>
          <w:lang w:val="es-ES_tradnl"/>
        </w:rPr>
        <w:t>J</w:t>
      </w:r>
      <w:r w:rsidRPr="00FB0A24">
        <w:rPr>
          <w:rFonts w:ascii="Arial" w:eastAsia="Arial" w:hAnsi="Arial" w:cs="Arial"/>
          <w:spacing w:val="1"/>
          <w:sz w:val="24"/>
          <w:szCs w:val="24"/>
          <w:lang w:val="es-ES_tradnl"/>
        </w:rPr>
        <w:t>uáre</w:t>
      </w:r>
      <w:r w:rsidRPr="00FB0A24">
        <w:rPr>
          <w:rFonts w:ascii="Arial" w:eastAsia="Arial" w:hAnsi="Arial" w:cs="Arial"/>
          <w:sz w:val="24"/>
          <w:szCs w:val="24"/>
          <w:lang w:val="es-ES_tradnl"/>
        </w:rPr>
        <w:t>z,</w:t>
      </w:r>
      <w:r w:rsidRPr="00FB0A24">
        <w:rPr>
          <w:rFonts w:ascii="Arial" w:eastAsia="Arial" w:hAnsi="Arial" w:cs="Arial"/>
          <w:spacing w:val="-3"/>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4"/>
          <w:sz w:val="24"/>
          <w:szCs w:val="24"/>
          <w:lang w:val="es-ES_tradnl"/>
        </w:rPr>
        <w:t xml:space="preserve"> </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st</w:t>
      </w:r>
      <w:r w:rsidRPr="00FB0A24">
        <w:rPr>
          <w:rFonts w:ascii="Arial" w:eastAsia="Arial" w:hAnsi="Arial" w:cs="Arial"/>
          <w:spacing w:val="1"/>
          <w:sz w:val="24"/>
          <w:szCs w:val="24"/>
          <w:lang w:val="es-ES_tradnl"/>
        </w:rPr>
        <w:t>ad</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 xml:space="preserve"> </w:t>
      </w:r>
      <w:r w:rsidRPr="00FB0A24">
        <w:rPr>
          <w:rFonts w:ascii="Arial" w:eastAsia="Arial" w:hAnsi="Arial" w:cs="Arial"/>
          <w:spacing w:val="-3"/>
          <w:sz w:val="24"/>
          <w:szCs w:val="24"/>
          <w:lang w:val="es-ES_tradnl"/>
        </w:rPr>
        <w:t>L</w:t>
      </w:r>
      <w:r w:rsidRPr="00FB0A24">
        <w:rPr>
          <w:rFonts w:ascii="Arial" w:eastAsia="Arial" w:hAnsi="Arial" w:cs="Arial"/>
          <w:sz w:val="24"/>
          <w:szCs w:val="24"/>
          <w:lang w:val="es-ES_tradnl"/>
        </w:rPr>
        <w:t>ib</w:t>
      </w:r>
      <w:r w:rsidRPr="00FB0A24">
        <w:rPr>
          <w:rFonts w:ascii="Arial" w:eastAsia="Arial" w:hAnsi="Arial" w:cs="Arial"/>
          <w:spacing w:val="2"/>
          <w:sz w:val="24"/>
          <w:szCs w:val="24"/>
          <w:lang w:val="es-ES_tradnl"/>
        </w:rPr>
        <w:t>r</w:t>
      </w:r>
      <w:r w:rsidRPr="00FB0A24">
        <w:rPr>
          <w:rFonts w:ascii="Arial" w:eastAsia="Arial" w:hAnsi="Arial" w:cs="Arial"/>
          <w:sz w:val="24"/>
          <w:szCs w:val="24"/>
          <w:lang w:val="es-ES_tradnl"/>
        </w:rPr>
        <w:t>e</w:t>
      </w:r>
      <w:r w:rsidRPr="00FB0A24">
        <w:rPr>
          <w:rFonts w:ascii="Arial" w:eastAsia="Arial" w:hAnsi="Arial" w:cs="Arial"/>
          <w:spacing w:val="1"/>
          <w:sz w:val="24"/>
          <w:szCs w:val="24"/>
          <w:lang w:val="es-ES_tradnl"/>
        </w:rPr>
        <w:t xml:space="preserve"> </w:t>
      </w:r>
      <w:r w:rsidRPr="00FB0A24">
        <w:rPr>
          <w:rFonts w:ascii="Arial" w:eastAsia="Arial" w:hAnsi="Arial" w:cs="Arial"/>
          <w:sz w:val="24"/>
          <w:szCs w:val="24"/>
          <w:lang w:val="es-ES_tradnl"/>
        </w:rPr>
        <w:t>y</w:t>
      </w:r>
      <w:r w:rsidRPr="00FB0A24">
        <w:rPr>
          <w:rFonts w:ascii="Arial" w:eastAsia="Arial" w:hAnsi="Arial" w:cs="Arial"/>
          <w:spacing w:val="1"/>
          <w:sz w:val="24"/>
          <w:szCs w:val="24"/>
          <w:lang w:val="es-ES_tradnl"/>
        </w:rPr>
        <w:t xml:space="preserve"> </w:t>
      </w:r>
      <w:r w:rsidRPr="00FB0A24">
        <w:rPr>
          <w:rFonts w:ascii="Arial" w:eastAsia="Arial" w:hAnsi="Arial" w:cs="Arial"/>
          <w:spacing w:val="-1"/>
          <w:sz w:val="24"/>
          <w:szCs w:val="24"/>
          <w:lang w:val="es-ES_tradnl"/>
        </w:rPr>
        <w:t>S</w:t>
      </w:r>
      <w:r w:rsidRPr="00FB0A24">
        <w:rPr>
          <w:rFonts w:ascii="Arial" w:eastAsia="Arial" w:hAnsi="Arial" w:cs="Arial"/>
          <w:spacing w:val="1"/>
          <w:sz w:val="24"/>
          <w:szCs w:val="24"/>
          <w:lang w:val="es-ES_tradnl"/>
        </w:rPr>
        <w:t>o</w:t>
      </w:r>
      <w:r w:rsidRPr="00FB0A24">
        <w:rPr>
          <w:rFonts w:ascii="Arial" w:eastAsia="Arial" w:hAnsi="Arial" w:cs="Arial"/>
          <w:spacing w:val="-3"/>
          <w:sz w:val="24"/>
          <w:szCs w:val="24"/>
          <w:lang w:val="es-ES_tradnl"/>
        </w:rPr>
        <w:t>b</w:t>
      </w:r>
      <w:r w:rsidRPr="00FB0A24">
        <w:rPr>
          <w:rFonts w:ascii="Arial" w:eastAsia="Arial" w:hAnsi="Arial" w:cs="Arial"/>
          <w:spacing w:val="1"/>
          <w:sz w:val="24"/>
          <w:szCs w:val="24"/>
          <w:lang w:val="es-ES_tradnl"/>
        </w:rPr>
        <w:t>er</w:t>
      </w:r>
      <w:r w:rsidRPr="00FB0A24">
        <w:rPr>
          <w:rFonts w:ascii="Arial" w:eastAsia="Arial" w:hAnsi="Arial" w:cs="Arial"/>
          <w:spacing w:val="-3"/>
          <w:sz w:val="24"/>
          <w:szCs w:val="24"/>
          <w:lang w:val="es-ES_tradnl"/>
        </w:rPr>
        <w:t>a</w:t>
      </w:r>
      <w:r w:rsidRPr="00FB0A24">
        <w:rPr>
          <w:rFonts w:ascii="Arial" w:eastAsia="Arial" w:hAnsi="Arial" w:cs="Arial"/>
          <w:spacing w:val="1"/>
          <w:sz w:val="24"/>
          <w:szCs w:val="24"/>
          <w:lang w:val="es-ES_tradnl"/>
        </w:rPr>
        <w:t>n</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 xml:space="preserve"> d</w:t>
      </w:r>
      <w:r w:rsidRPr="00FB0A24">
        <w:rPr>
          <w:rFonts w:ascii="Arial" w:eastAsia="Arial" w:hAnsi="Arial" w:cs="Arial"/>
          <w:sz w:val="24"/>
          <w:szCs w:val="24"/>
          <w:lang w:val="es-ES_tradnl"/>
        </w:rPr>
        <w:t>e</w:t>
      </w:r>
      <w:r w:rsidRPr="00FB0A24">
        <w:rPr>
          <w:rFonts w:ascii="Arial" w:eastAsia="Arial" w:hAnsi="Arial" w:cs="Arial"/>
          <w:spacing w:val="1"/>
          <w:sz w:val="24"/>
          <w:szCs w:val="24"/>
          <w:lang w:val="es-ES_tradnl"/>
        </w:rPr>
        <w:t xml:space="preserve"> Oa</w:t>
      </w:r>
      <w:r w:rsidRPr="00FB0A24">
        <w:rPr>
          <w:rFonts w:ascii="Arial" w:eastAsia="Arial" w:hAnsi="Arial" w:cs="Arial"/>
          <w:spacing w:val="-4"/>
          <w:sz w:val="24"/>
          <w:szCs w:val="24"/>
          <w:lang w:val="es-ES_tradnl"/>
        </w:rPr>
        <w:t>x</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c</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w:t>
      </w:r>
      <w:r w:rsidRPr="00FB0A24">
        <w:rPr>
          <w:rFonts w:ascii="Arial" w:eastAsia="Arial" w:hAnsi="Arial" w:cs="Arial"/>
          <w:spacing w:val="1"/>
          <w:sz w:val="24"/>
          <w:szCs w:val="24"/>
          <w:lang w:val="es-ES_tradnl"/>
        </w:rPr>
        <w:t xml:space="preserve"> </w:t>
      </w:r>
      <w:r w:rsidRPr="00FB0A24">
        <w:rPr>
          <w:rFonts w:ascii="Arial" w:eastAsia="Arial" w:hAnsi="Arial" w:cs="Arial"/>
          <w:sz w:val="24"/>
          <w:szCs w:val="24"/>
          <w:lang w:val="es-ES_tradnl"/>
        </w:rPr>
        <w:t>a</w:t>
      </w:r>
      <w:r w:rsidRPr="00FB0A24">
        <w:rPr>
          <w:rFonts w:ascii="Arial" w:eastAsia="Arial" w:hAnsi="Arial" w:cs="Arial"/>
          <w:spacing w:val="1"/>
          <w:sz w:val="24"/>
          <w:szCs w:val="24"/>
          <w:lang w:val="es-ES_tradnl"/>
        </w:rPr>
        <w:t xml:space="preserve"> </w:t>
      </w:r>
      <w:r w:rsidRPr="00FB0A24">
        <w:rPr>
          <w:rFonts w:ascii="Arial" w:eastAsia="Arial" w:hAnsi="Arial" w:cs="Arial"/>
          <w:sz w:val="24"/>
          <w:szCs w:val="24"/>
          <w:lang w:val="es-ES_tradnl"/>
        </w:rPr>
        <w:t>s</w:t>
      </w:r>
      <w:r w:rsidRPr="00FB0A24">
        <w:rPr>
          <w:rFonts w:ascii="Arial" w:eastAsia="Arial" w:hAnsi="Arial" w:cs="Arial"/>
          <w:spacing w:val="1"/>
          <w:sz w:val="24"/>
          <w:szCs w:val="24"/>
          <w:lang w:val="es-ES_tradnl"/>
        </w:rPr>
        <w:t>u</w:t>
      </w:r>
      <w:r w:rsidRPr="00FB0A24">
        <w:rPr>
          <w:rFonts w:ascii="Arial" w:eastAsia="Arial" w:hAnsi="Arial" w:cs="Arial"/>
          <w:sz w:val="24"/>
          <w:szCs w:val="24"/>
          <w:lang w:val="es-ES_tradnl"/>
        </w:rPr>
        <w:t>s</w:t>
      </w:r>
      <w:r w:rsidRPr="00FB0A24">
        <w:rPr>
          <w:rFonts w:ascii="Arial" w:eastAsia="Arial" w:hAnsi="Arial" w:cs="Arial"/>
          <w:spacing w:val="-3"/>
          <w:sz w:val="24"/>
          <w:szCs w:val="24"/>
          <w:lang w:val="es-ES_tradnl"/>
        </w:rPr>
        <w:t xml:space="preserve"> </w:t>
      </w:r>
      <w:r w:rsidRPr="00FB0A24">
        <w:rPr>
          <w:rFonts w:ascii="Arial" w:eastAsia="Arial" w:hAnsi="Arial" w:cs="Arial"/>
          <w:spacing w:val="1"/>
          <w:sz w:val="24"/>
          <w:szCs w:val="24"/>
          <w:lang w:val="es-ES_tradnl"/>
        </w:rPr>
        <w:t>ha</w:t>
      </w:r>
      <w:r w:rsidRPr="00FB0A24">
        <w:rPr>
          <w:rFonts w:ascii="Arial" w:eastAsia="Arial" w:hAnsi="Arial" w:cs="Arial"/>
          <w:spacing w:val="-3"/>
          <w:sz w:val="24"/>
          <w:szCs w:val="24"/>
          <w:lang w:val="es-ES_tradnl"/>
        </w:rPr>
        <w:t>b</w:t>
      </w:r>
      <w:r w:rsidRPr="00FB0A24">
        <w:rPr>
          <w:rFonts w:ascii="Arial" w:eastAsia="Arial" w:hAnsi="Arial" w:cs="Arial"/>
          <w:spacing w:val="3"/>
          <w:sz w:val="24"/>
          <w:szCs w:val="24"/>
          <w:lang w:val="es-ES_tradnl"/>
        </w:rPr>
        <w:t>i</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a</w:t>
      </w:r>
      <w:r w:rsidRPr="00FB0A24">
        <w:rPr>
          <w:rFonts w:ascii="Arial" w:eastAsia="Arial" w:hAnsi="Arial" w:cs="Arial"/>
          <w:spacing w:val="-3"/>
          <w:sz w:val="24"/>
          <w:szCs w:val="24"/>
          <w:lang w:val="es-ES_tradnl"/>
        </w:rPr>
        <w:t>n</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 xml:space="preserve">s </w:t>
      </w:r>
      <w:r w:rsidRPr="00FB0A24">
        <w:rPr>
          <w:rFonts w:ascii="Arial" w:eastAsia="Arial" w:hAnsi="Arial" w:cs="Arial"/>
          <w:spacing w:val="1"/>
          <w:sz w:val="24"/>
          <w:szCs w:val="24"/>
          <w:lang w:val="es-ES_tradnl"/>
        </w:rPr>
        <w:t>ha</w:t>
      </w:r>
      <w:r w:rsidRPr="00FB0A24">
        <w:rPr>
          <w:rFonts w:ascii="Arial" w:eastAsia="Arial" w:hAnsi="Arial" w:cs="Arial"/>
          <w:sz w:val="24"/>
          <w:szCs w:val="24"/>
          <w:lang w:val="es-ES_tradnl"/>
        </w:rPr>
        <w:t>ce</w:t>
      </w:r>
      <w:r w:rsidRPr="00FB0A24">
        <w:rPr>
          <w:rFonts w:ascii="Arial" w:eastAsia="Arial" w:hAnsi="Arial" w:cs="Arial"/>
          <w:spacing w:val="-3"/>
          <w:sz w:val="24"/>
          <w:szCs w:val="24"/>
          <w:lang w:val="es-ES_tradnl"/>
        </w:rPr>
        <w:t xml:space="preserve"> </w:t>
      </w:r>
      <w:r w:rsidRPr="00FB0A24">
        <w:rPr>
          <w:rFonts w:ascii="Arial" w:eastAsia="Arial" w:hAnsi="Arial" w:cs="Arial"/>
          <w:sz w:val="24"/>
          <w:szCs w:val="24"/>
          <w:lang w:val="es-ES_tradnl"/>
        </w:rPr>
        <w:t>s</w:t>
      </w:r>
      <w:r w:rsidRPr="00FB0A24">
        <w:rPr>
          <w:rFonts w:ascii="Arial" w:eastAsia="Arial" w:hAnsi="Arial" w:cs="Arial"/>
          <w:spacing w:val="1"/>
          <w:sz w:val="24"/>
          <w:szCs w:val="24"/>
          <w:lang w:val="es-ES_tradnl"/>
        </w:rPr>
        <w:t>abe</w:t>
      </w:r>
      <w:r w:rsidRPr="00FB0A24">
        <w:rPr>
          <w:rFonts w:ascii="Arial" w:eastAsia="Arial" w:hAnsi="Arial" w:cs="Arial"/>
          <w:spacing w:val="-3"/>
          <w:sz w:val="24"/>
          <w:szCs w:val="24"/>
          <w:lang w:val="es-ES_tradnl"/>
        </w:rPr>
        <w:t>r</w:t>
      </w:r>
      <w:r w:rsidRPr="00FB0A24">
        <w:rPr>
          <w:rFonts w:ascii="Arial" w:eastAsia="Arial" w:hAnsi="Arial" w:cs="Arial"/>
          <w:sz w:val="24"/>
          <w:szCs w:val="24"/>
          <w:lang w:val="es-ES_tradnl"/>
        </w:rPr>
        <w:t>:</w:t>
      </w:r>
    </w:p>
    <w:p w14:paraId="6CCD6326" w14:textId="77777777" w:rsidR="00845872" w:rsidRPr="00FB0A24" w:rsidRDefault="00845872" w:rsidP="00845872">
      <w:pPr>
        <w:spacing w:before="16" w:line="220" w:lineRule="exact"/>
        <w:jc w:val="both"/>
        <w:rPr>
          <w:sz w:val="24"/>
          <w:szCs w:val="24"/>
          <w:lang w:val="es-ES_tradnl"/>
        </w:rPr>
      </w:pPr>
    </w:p>
    <w:p w14:paraId="1E61A1AB" w14:textId="77777777" w:rsidR="00845872" w:rsidRPr="00FB0A24" w:rsidRDefault="00845872" w:rsidP="00845872">
      <w:pPr>
        <w:spacing w:line="220" w:lineRule="exact"/>
        <w:ind w:left="101"/>
        <w:jc w:val="both"/>
        <w:rPr>
          <w:rFonts w:ascii="Arial" w:eastAsia="Arial" w:hAnsi="Arial" w:cs="Arial"/>
          <w:sz w:val="24"/>
          <w:szCs w:val="24"/>
          <w:lang w:val="es-ES_tradnl"/>
        </w:rPr>
      </w:pPr>
      <w:r w:rsidRPr="00FB0A24">
        <w:rPr>
          <w:rFonts w:ascii="Arial" w:eastAsia="Arial" w:hAnsi="Arial" w:cs="Arial"/>
          <w:sz w:val="24"/>
          <w:szCs w:val="24"/>
          <w:lang w:val="es-ES_tradnl"/>
        </w:rPr>
        <w:t>Q</w:t>
      </w:r>
      <w:r w:rsidRPr="00FB0A24">
        <w:rPr>
          <w:rFonts w:ascii="Arial" w:eastAsia="Arial" w:hAnsi="Arial" w:cs="Arial"/>
          <w:spacing w:val="1"/>
          <w:sz w:val="24"/>
          <w:szCs w:val="24"/>
          <w:lang w:val="es-ES_tradnl"/>
        </w:rPr>
        <w:t>u</w:t>
      </w:r>
      <w:r w:rsidRPr="00FB0A24">
        <w:rPr>
          <w:rFonts w:ascii="Arial" w:eastAsia="Arial" w:hAnsi="Arial" w:cs="Arial"/>
          <w:sz w:val="24"/>
          <w:szCs w:val="24"/>
          <w:lang w:val="es-ES_tradnl"/>
        </w:rPr>
        <w:t>e</w:t>
      </w:r>
      <w:r w:rsidRPr="00FB0A24">
        <w:rPr>
          <w:rFonts w:ascii="Arial" w:eastAsia="Arial" w:hAnsi="Arial" w:cs="Arial"/>
          <w:spacing w:val="25"/>
          <w:sz w:val="24"/>
          <w:szCs w:val="24"/>
          <w:lang w:val="es-ES_tradnl"/>
        </w:rPr>
        <w:t xml:space="preserve"> </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27"/>
          <w:sz w:val="24"/>
          <w:szCs w:val="24"/>
          <w:lang w:val="es-ES_tradnl"/>
        </w:rPr>
        <w:t xml:space="preserve"> </w:t>
      </w:r>
      <w:r w:rsidRPr="00FB0A24">
        <w:rPr>
          <w:rFonts w:ascii="Arial" w:eastAsia="Arial" w:hAnsi="Arial" w:cs="Arial"/>
          <w:sz w:val="24"/>
          <w:szCs w:val="24"/>
          <w:lang w:val="es-ES_tradnl"/>
        </w:rPr>
        <w:t>Ho</w:t>
      </w:r>
      <w:r w:rsidRPr="00FB0A24">
        <w:rPr>
          <w:rFonts w:ascii="Arial" w:eastAsia="Arial" w:hAnsi="Arial" w:cs="Arial"/>
          <w:spacing w:val="1"/>
          <w:sz w:val="24"/>
          <w:szCs w:val="24"/>
          <w:lang w:val="es-ES_tradnl"/>
        </w:rPr>
        <w:t>no</w:t>
      </w:r>
      <w:r w:rsidRPr="00FB0A24">
        <w:rPr>
          <w:rFonts w:ascii="Arial" w:eastAsia="Arial" w:hAnsi="Arial" w:cs="Arial"/>
          <w:spacing w:val="-3"/>
          <w:sz w:val="24"/>
          <w:szCs w:val="24"/>
          <w:lang w:val="es-ES_tradnl"/>
        </w:rPr>
        <w:t>r</w:t>
      </w:r>
      <w:r w:rsidRPr="00FB0A24">
        <w:rPr>
          <w:rFonts w:ascii="Arial" w:eastAsia="Arial" w:hAnsi="Arial" w:cs="Arial"/>
          <w:spacing w:val="1"/>
          <w:sz w:val="24"/>
          <w:szCs w:val="24"/>
          <w:lang w:val="es-ES_tradnl"/>
        </w:rPr>
        <w:t>a</w:t>
      </w:r>
      <w:r w:rsidRPr="00FB0A24">
        <w:rPr>
          <w:rFonts w:ascii="Arial" w:eastAsia="Arial" w:hAnsi="Arial" w:cs="Arial"/>
          <w:spacing w:val="-3"/>
          <w:sz w:val="24"/>
          <w:szCs w:val="24"/>
          <w:lang w:val="es-ES_tradnl"/>
        </w:rPr>
        <w:t>b</w:t>
      </w:r>
      <w:r w:rsidRPr="00FB0A24">
        <w:rPr>
          <w:rFonts w:ascii="Arial" w:eastAsia="Arial" w:hAnsi="Arial" w:cs="Arial"/>
          <w:spacing w:val="3"/>
          <w:sz w:val="24"/>
          <w:szCs w:val="24"/>
          <w:lang w:val="es-ES_tradnl"/>
        </w:rPr>
        <w:t>l</w:t>
      </w:r>
      <w:r w:rsidRPr="00FB0A24">
        <w:rPr>
          <w:rFonts w:ascii="Arial" w:eastAsia="Arial" w:hAnsi="Arial" w:cs="Arial"/>
          <w:sz w:val="24"/>
          <w:szCs w:val="24"/>
          <w:lang w:val="es-ES_tradnl"/>
        </w:rPr>
        <w:t>e</w:t>
      </w:r>
      <w:r w:rsidRPr="00FB0A24">
        <w:rPr>
          <w:rFonts w:ascii="Arial" w:eastAsia="Arial" w:hAnsi="Arial" w:cs="Arial"/>
          <w:spacing w:val="28"/>
          <w:sz w:val="24"/>
          <w:szCs w:val="24"/>
          <w:lang w:val="es-ES_tradnl"/>
        </w:rPr>
        <w:t xml:space="preserve"> </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y</w:t>
      </w:r>
      <w:r w:rsidRPr="00FB0A24">
        <w:rPr>
          <w:rFonts w:ascii="Arial" w:eastAsia="Arial" w:hAnsi="Arial" w:cs="Arial"/>
          <w:spacing w:val="1"/>
          <w:sz w:val="24"/>
          <w:szCs w:val="24"/>
          <w:lang w:val="es-ES_tradnl"/>
        </w:rPr>
        <w:t>un</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a</w:t>
      </w:r>
      <w:r w:rsidRPr="00FB0A24">
        <w:rPr>
          <w:rFonts w:ascii="Arial" w:eastAsia="Arial" w:hAnsi="Arial" w:cs="Arial"/>
          <w:spacing w:val="-7"/>
          <w:sz w:val="24"/>
          <w:szCs w:val="24"/>
          <w:lang w:val="es-ES_tradnl"/>
        </w:rPr>
        <w:t>m</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en</w:t>
      </w:r>
      <w:r w:rsidRPr="00FB0A24">
        <w:rPr>
          <w:rFonts w:ascii="Arial" w:eastAsia="Arial" w:hAnsi="Arial" w:cs="Arial"/>
          <w:sz w:val="24"/>
          <w:szCs w:val="24"/>
          <w:lang w:val="es-ES_tradnl"/>
        </w:rPr>
        <w:t>to</w:t>
      </w:r>
      <w:r w:rsidRPr="00FB0A24">
        <w:rPr>
          <w:rFonts w:ascii="Arial" w:eastAsia="Arial" w:hAnsi="Arial" w:cs="Arial"/>
          <w:spacing w:val="25"/>
          <w:sz w:val="24"/>
          <w:szCs w:val="24"/>
          <w:lang w:val="es-ES_tradnl"/>
        </w:rPr>
        <w:t xml:space="preserve"> </w:t>
      </w:r>
      <w:r w:rsidRPr="00FB0A24">
        <w:rPr>
          <w:rFonts w:ascii="Arial" w:eastAsia="Arial" w:hAnsi="Arial" w:cs="Arial"/>
          <w:spacing w:val="-3"/>
          <w:sz w:val="24"/>
          <w:szCs w:val="24"/>
          <w:lang w:val="es-ES_tradnl"/>
        </w:rPr>
        <w:t>d</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27"/>
          <w:sz w:val="24"/>
          <w:szCs w:val="24"/>
          <w:lang w:val="es-ES_tradnl"/>
        </w:rPr>
        <w:t xml:space="preserve"> </w:t>
      </w:r>
      <w:r w:rsidRPr="00FB0A24">
        <w:rPr>
          <w:rFonts w:ascii="Arial" w:eastAsia="Arial" w:hAnsi="Arial" w:cs="Arial"/>
          <w:spacing w:val="-3"/>
          <w:sz w:val="24"/>
          <w:szCs w:val="24"/>
          <w:lang w:val="es-ES_tradnl"/>
        </w:rPr>
        <w:t>M</w:t>
      </w:r>
      <w:r w:rsidRPr="00FB0A24">
        <w:rPr>
          <w:rFonts w:ascii="Arial" w:eastAsia="Arial" w:hAnsi="Arial" w:cs="Arial"/>
          <w:spacing w:val="1"/>
          <w:sz w:val="24"/>
          <w:szCs w:val="24"/>
          <w:lang w:val="es-ES_tradnl"/>
        </w:rPr>
        <w:t>u</w:t>
      </w:r>
      <w:r w:rsidRPr="00FB0A24">
        <w:rPr>
          <w:rFonts w:ascii="Arial" w:eastAsia="Arial" w:hAnsi="Arial" w:cs="Arial"/>
          <w:spacing w:val="-3"/>
          <w:sz w:val="24"/>
          <w:szCs w:val="24"/>
          <w:lang w:val="es-ES_tradnl"/>
        </w:rPr>
        <w:t>n</w:t>
      </w:r>
      <w:r w:rsidRPr="00FB0A24">
        <w:rPr>
          <w:rFonts w:ascii="Arial" w:eastAsia="Arial" w:hAnsi="Arial" w:cs="Arial"/>
          <w:spacing w:val="3"/>
          <w:sz w:val="24"/>
          <w:szCs w:val="24"/>
          <w:lang w:val="es-ES_tradnl"/>
        </w:rPr>
        <w:t>i</w:t>
      </w:r>
      <w:r w:rsidRPr="00FB0A24">
        <w:rPr>
          <w:rFonts w:ascii="Arial" w:eastAsia="Arial" w:hAnsi="Arial" w:cs="Arial"/>
          <w:spacing w:val="-4"/>
          <w:sz w:val="24"/>
          <w:szCs w:val="24"/>
          <w:lang w:val="es-ES_tradnl"/>
        </w:rPr>
        <w:t>c</w:t>
      </w:r>
      <w:r w:rsidRPr="00FB0A24">
        <w:rPr>
          <w:rFonts w:ascii="Arial" w:eastAsia="Arial" w:hAnsi="Arial" w:cs="Arial"/>
          <w:spacing w:val="3"/>
          <w:sz w:val="24"/>
          <w:szCs w:val="24"/>
          <w:lang w:val="es-ES_tradnl"/>
        </w:rPr>
        <w:t>i</w:t>
      </w:r>
      <w:r w:rsidRPr="00FB0A24">
        <w:rPr>
          <w:rFonts w:ascii="Arial" w:eastAsia="Arial" w:hAnsi="Arial" w:cs="Arial"/>
          <w:spacing w:val="-3"/>
          <w:sz w:val="24"/>
          <w:szCs w:val="24"/>
          <w:lang w:val="es-ES_tradnl"/>
        </w:rPr>
        <w:t>p</w:t>
      </w:r>
      <w:r w:rsidRPr="00FB0A24">
        <w:rPr>
          <w:rFonts w:ascii="Arial" w:eastAsia="Arial" w:hAnsi="Arial" w:cs="Arial"/>
          <w:sz w:val="24"/>
          <w:szCs w:val="24"/>
          <w:lang w:val="es-ES_tradnl"/>
        </w:rPr>
        <w:t>io</w:t>
      </w:r>
      <w:r w:rsidRPr="00FB0A24">
        <w:rPr>
          <w:rFonts w:ascii="Arial" w:eastAsia="Arial" w:hAnsi="Arial" w:cs="Arial"/>
          <w:spacing w:val="25"/>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z w:val="24"/>
          <w:szCs w:val="24"/>
          <w:lang w:val="es-ES_tradnl"/>
        </w:rPr>
        <w:t>e</w:t>
      </w:r>
      <w:r w:rsidRPr="00FB0A24">
        <w:rPr>
          <w:rFonts w:ascii="Arial" w:eastAsia="Arial" w:hAnsi="Arial" w:cs="Arial"/>
          <w:spacing w:val="25"/>
          <w:sz w:val="24"/>
          <w:szCs w:val="24"/>
          <w:lang w:val="es-ES_tradnl"/>
        </w:rPr>
        <w:t xml:space="preserve"> </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a</w:t>
      </w:r>
      <w:r w:rsidRPr="00FB0A24">
        <w:rPr>
          <w:rFonts w:ascii="Arial" w:eastAsia="Arial" w:hAnsi="Arial" w:cs="Arial"/>
          <w:spacing w:val="-4"/>
          <w:sz w:val="24"/>
          <w:szCs w:val="24"/>
          <w:lang w:val="es-ES_tradnl"/>
        </w:rPr>
        <w:t>x</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ca</w:t>
      </w:r>
      <w:r w:rsidRPr="00FB0A24">
        <w:rPr>
          <w:rFonts w:ascii="Arial" w:eastAsia="Arial" w:hAnsi="Arial" w:cs="Arial"/>
          <w:spacing w:val="25"/>
          <w:sz w:val="24"/>
          <w:szCs w:val="24"/>
          <w:lang w:val="es-ES_tradnl"/>
        </w:rPr>
        <w:t xml:space="preserve"> </w:t>
      </w:r>
      <w:r w:rsidRPr="00FB0A24">
        <w:rPr>
          <w:rFonts w:ascii="Arial" w:eastAsia="Arial" w:hAnsi="Arial" w:cs="Arial"/>
          <w:spacing w:val="1"/>
          <w:sz w:val="24"/>
          <w:szCs w:val="24"/>
          <w:lang w:val="es-ES_tradnl"/>
        </w:rPr>
        <w:t>d</w:t>
      </w:r>
      <w:r w:rsidRPr="00FB0A24">
        <w:rPr>
          <w:rFonts w:ascii="Arial" w:eastAsia="Arial" w:hAnsi="Arial" w:cs="Arial"/>
          <w:sz w:val="24"/>
          <w:szCs w:val="24"/>
          <w:lang w:val="es-ES_tradnl"/>
        </w:rPr>
        <w:t>e</w:t>
      </w:r>
      <w:r w:rsidRPr="00FB0A24">
        <w:rPr>
          <w:rFonts w:ascii="Arial" w:eastAsia="Arial" w:hAnsi="Arial" w:cs="Arial"/>
          <w:spacing w:val="25"/>
          <w:sz w:val="24"/>
          <w:szCs w:val="24"/>
          <w:lang w:val="es-ES_tradnl"/>
        </w:rPr>
        <w:t xml:space="preserve"> </w:t>
      </w:r>
      <w:r w:rsidRPr="00FB0A24">
        <w:rPr>
          <w:rFonts w:ascii="Arial" w:eastAsia="Arial" w:hAnsi="Arial" w:cs="Arial"/>
          <w:sz w:val="24"/>
          <w:szCs w:val="24"/>
          <w:lang w:val="es-ES_tradnl"/>
        </w:rPr>
        <w:t>J</w:t>
      </w:r>
      <w:r w:rsidRPr="00FB0A24">
        <w:rPr>
          <w:rFonts w:ascii="Arial" w:eastAsia="Arial" w:hAnsi="Arial" w:cs="Arial"/>
          <w:spacing w:val="1"/>
          <w:sz w:val="24"/>
          <w:szCs w:val="24"/>
          <w:lang w:val="es-ES_tradnl"/>
        </w:rPr>
        <w:t>uá</w:t>
      </w:r>
      <w:r w:rsidRPr="00FB0A24">
        <w:rPr>
          <w:rFonts w:ascii="Arial" w:eastAsia="Arial" w:hAnsi="Arial" w:cs="Arial"/>
          <w:spacing w:val="-3"/>
          <w:sz w:val="24"/>
          <w:szCs w:val="24"/>
          <w:lang w:val="es-ES_tradnl"/>
        </w:rPr>
        <w:t>r</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z,</w:t>
      </w:r>
      <w:r w:rsidRPr="00FB0A24">
        <w:rPr>
          <w:rFonts w:ascii="Arial" w:eastAsia="Arial" w:hAnsi="Arial" w:cs="Arial"/>
          <w:spacing w:val="25"/>
          <w:sz w:val="24"/>
          <w:szCs w:val="24"/>
          <w:lang w:val="es-ES_tradnl"/>
        </w:rPr>
        <w:t xml:space="preserve"> </w:t>
      </w:r>
      <w:r w:rsidRPr="00FB0A24">
        <w:rPr>
          <w:rFonts w:ascii="Arial" w:eastAsia="Arial" w:hAnsi="Arial" w:cs="Arial"/>
          <w:sz w:val="24"/>
          <w:szCs w:val="24"/>
          <w:lang w:val="es-ES_tradnl"/>
        </w:rPr>
        <w:t>O</w:t>
      </w:r>
      <w:r w:rsidRPr="00FB0A24">
        <w:rPr>
          <w:rFonts w:ascii="Arial" w:eastAsia="Arial" w:hAnsi="Arial" w:cs="Arial"/>
          <w:spacing w:val="1"/>
          <w:sz w:val="24"/>
          <w:szCs w:val="24"/>
          <w:lang w:val="es-ES_tradnl"/>
        </w:rPr>
        <w:t>a</w:t>
      </w:r>
      <w:r w:rsidRPr="00FB0A24">
        <w:rPr>
          <w:rFonts w:ascii="Arial" w:eastAsia="Arial" w:hAnsi="Arial" w:cs="Arial"/>
          <w:spacing w:val="-4"/>
          <w:sz w:val="24"/>
          <w:szCs w:val="24"/>
          <w:lang w:val="es-ES_tradnl"/>
        </w:rPr>
        <w:t>x</w:t>
      </w:r>
      <w:r w:rsidRPr="00FB0A24">
        <w:rPr>
          <w:rFonts w:ascii="Arial" w:eastAsia="Arial" w:hAnsi="Arial" w:cs="Arial"/>
          <w:spacing w:val="1"/>
          <w:sz w:val="24"/>
          <w:szCs w:val="24"/>
          <w:lang w:val="es-ES_tradnl"/>
        </w:rPr>
        <w:t>a</w:t>
      </w:r>
      <w:r w:rsidRPr="00FB0A24">
        <w:rPr>
          <w:rFonts w:ascii="Arial" w:eastAsia="Arial" w:hAnsi="Arial" w:cs="Arial"/>
          <w:sz w:val="24"/>
          <w:szCs w:val="24"/>
          <w:lang w:val="es-ES_tradnl"/>
        </w:rPr>
        <w:t>ca</w:t>
      </w:r>
      <w:r w:rsidRPr="00FB0A24">
        <w:rPr>
          <w:rFonts w:ascii="Arial" w:eastAsia="Arial" w:hAnsi="Arial" w:cs="Arial"/>
          <w:spacing w:val="25"/>
          <w:sz w:val="24"/>
          <w:szCs w:val="24"/>
          <w:lang w:val="es-ES_tradnl"/>
        </w:rPr>
        <w:t xml:space="preserve"> </w:t>
      </w:r>
      <w:r w:rsidRPr="00FB0A24">
        <w:rPr>
          <w:rFonts w:ascii="Arial" w:eastAsia="Arial" w:hAnsi="Arial" w:cs="Arial"/>
          <w:spacing w:val="1"/>
          <w:sz w:val="24"/>
          <w:szCs w:val="24"/>
          <w:lang w:val="es-ES_tradnl"/>
        </w:rPr>
        <w:t>h</w:t>
      </w:r>
      <w:r w:rsidRPr="00FB0A24">
        <w:rPr>
          <w:rFonts w:ascii="Arial" w:eastAsia="Arial" w:hAnsi="Arial" w:cs="Arial"/>
          <w:sz w:val="24"/>
          <w:szCs w:val="24"/>
          <w:lang w:val="es-ES_tradnl"/>
        </w:rPr>
        <w:t>a</w:t>
      </w:r>
      <w:r w:rsidRPr="00FB0A24">
        <w:rPr>
          <w:rFonts w:ascii="Arial" w:eastAsia="Arial" w:hAnsi="Arial" w:cs="Arial"/>
          <w:spacing w:val="25"/>
          <w:sz w:val="24"/>
          <w:szCs w:val="24"/>
          <w:lang w:val="es-ES_tradnl"/>
        </w:rPr>
        <w:t xml:space="preserve"> </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e</w:t>
      </w:r>
      <w:r w:rsidRPr="00FB0A24">
        <w:rPr>
          <w:rFonts w:ascii="Arial" w:eastAsia="Arial" w:hAnsi="Arial" w:cs="Arial"/>
          <w:spacing w:val="-3"/>
          <w:sz w:val="24"/>
          <w:szCs w:val="24"/>
          <w:lang w:val="es-ES_tradnl"/>
        </w:rPr>
        <w:t>n</w:t>
      </w:r>
      <w:r w:rsidRPr="00FB0A24">
        <w:rPr>
          <w:rFonts w:ascii="Arial" w:eastAsia="Arial" w:hAnsi="Arial" w:cs="Arial"/>
          <w:spacing w:val="3"/>
          <w:sz w:val="24"/>
          <w:szCs w:val="24"/>
          <w:lang w:val="es-ES_tradnl"/>
        </w:rPr>
        <w:t>i</w:t>
      </w:r>
      <w:r w:rsidRPr="00FB0A24">
        <w:rPr>
          <w:rFonts w:ascii="Arial" w:eastAsia="Arial" w:hAnsi="Arial" w:cs="Arial"/>
          <w:spacing w:val="-3"/>
          <w:sz w:val="24"/>
          <w:szCs w:val="24"/>
          <w:lang w:val="es-ES_tradnl"/>
        </w:rPr>
        <w:t>d</w:t>
      </w:r>
      <w:r w:rsidRPr="00FB0A24">
        <w:rPr>
          <w:rFonts w:ascii="Arial" w:eastAsia="Arial" w:hAnsi="Arial" w:cs="Arial"/>
          <w:sz w:val="24"/>
          <w:szCs w:val="24"/>
          <w:lang w:val="es-ES_tradnl"/>
        </w:rPr>
        <w:t>o</w:t>
      </w:r>
      <w:r w:rsidRPr="00FB0A24">
        <w:rPr>
          <w:rFonts w:ascii="Arial" w:eastAsia="Arial" w:hAnsi="Arial" w:cs="Arial"/>
          <w:spacing w:val="21"/>
          <w:sz w:val="24"/>
          <w:szCs w:val="24"/>
          <w:lang w:val="es-ES_tradnl"/>
        </w:rPr>
        <w:t xml:space="preserve"> </w:t>
      </w:r>
      <w:r w:rsidRPr="00FB0A24">
        <w:rPr>
          <w:rFonts w:ascii="Arial" w:eastAsia="Arial" w:hAnsi="Arial" w:cs="Arial"/>
          <w:sz w:val="24"/>
          <w:szCs w:val="24"/>
          <w:lang w:val="es-ES_tradnl"/>
        </w:rPr>
        <w:t>a</w:t>
      </w:r>
      <w:r w:rsidRPr="00FB0A24">
        <w:rPr>
          <w:rFonts w:ascii="Arial" w:eastAsia="Arial" w:hAnsi="Arial" w:cs="Arial"/>
          <w:spacing w:val="25"/>
          <w:sz w:val="24"/>
          <w:szCs w:val="24"/>
          <w:lang w:val="es-ES_tradnl"/>
        </w:rPr>
        <w:t xml:space="preserve"> </w:t>
      </w:r>
      <w:r w:rsidRPr="00FB0A24">
        <w:rPr>
          <w:rFonts w:ascii="Arial" w:eastAsia="Arial" w:hAnsi="Arial" w:cs="Arial"/>
          <w:spacing w:val="1"/>
          <w:sz w:val="24"/>
          <w:szCs w:val="24"/>
          <w:lang w:val="es-ES_tradnl"/>
        </w:rPr>
        <w:t>b</w:t>
      </w:r>
      <w:r w:rsidRPr="00FB0A24">
        <w:rPr>
          <w:rFonts w:ascii="Arial" w:eastAsia="Arial" w:hAnsi="Arial" w:cs="Arial"/>
          <w:spacing w:val="3"/>
          <w:sz w:val="24"/>
          <w:szCs w:val="24"/>
          <w:lang w:val="es-ES_tradnl"/>
        </w:rPr>
        <w:t>i</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 xml:space="preserve">n </w:t>
      </w:r>
      <w:r w:rsidRPr="00FB0A24">
        <w:rPr>
          <w:rFonts w:ascii="Arial" w:eastAsia="Arial" w:hAnsi="Arial" w:cs="Arial"/>
          <w:spacing w:val="1"/>
          <w:sz w:val="24"/>
          <w:szCs w:val="24"/>
          <w:lang w:val="es-ES_tradnl"/>
        </w:rPr>
        <w:t>aprob</w:t>
      </w:r>
      <w:r w:rsidRPr="00FB0A24">
        <w:rPr>
          <w:rFonts w:ascii="Arial" w:eastAsia="Arial" w:hAnsi="Arial" w:cs="Arial"/>
          <w:spacing w:val="-3"/>
          <w:sz w:val="24"/>
          <w:szCs w:val="24"/>
          <w:lang w:val="es-ES_tradnl"/>
        </w:rPr>
        <w:t>a</w:t>
      </w:r>
      <w:r w:rsidRPr="00FB0A24">
        <w:rPr>
          <w:rFonts w:ascii="Arial" w:eastAsia="Arial" w:hAnsi="Arial" w:cs="Arial"/>
          <w:sz w:val="24"/>
          <w:szCs w:val="24"/>
          <w:lang w:val="es-ES_tradnl"/>
        </w:rPr>
        <w:t>r</w:t>
      </w:r>
      <w:r w:rsidRPr="00FB0A24">
        <w:rPr>
          <w:rFonts w:ascii="Arial" w:eastAsia="Arial" w:hAnsi="Arial" w:cs="Arial"/>
          <w:spacing w:val="1"/>
          <w:sz w:val="24"/>
          <w:szCs w:val="24"/>
          <w:lang w:val="es-ES_tradnl"/>
        </w:rPr>
        <w:t xml:space="preserve"> </w:t>
      </w:r>
      <w:r w:rsidRPr="00FB0A24">
        <w:rPr>
          <w:rFonts w:ascii="Arial" w:eastAsia="Arial" w:hAnsi="Arial" w:cs="Arial"/>
          <w:spacing w:val="-3"/>
          <w:sz w:val="24"/>
          <w:szCs w:val="24"/>
          <w:lang w:val="es-ES_tradnl"/>
        </w:rPr>
        <w:t>e</w:t>
      </w:r>
      <w:r w:rsidRPr="00FB0A24">
        <w:rPr>
          <w:rFonts w:ascii="Arial" w:eastAsia="Arial" w:hAnsi="Arial" w:cs="Arial"/>
          <w:sz w:val="24"/>
          <w:szCs w:val="24"/>
          <w:lang w:val="es-ES_tradnl"/>
        </w:rPr>
        <w:t>l</w:t>
      </w:r>
      <w:r w:rsidRPr="00FB0A24">
        <w:rPr>
          <w:rFonts w:ascii="Arial" w:eastAsia="Arial" w:hAnsi="Arial" w:cs="Arial"/>
          <w:spacing w:val="4"/>
          <w:sz w:val="24"/>
          <w:szCs w:val="24"/>
          <w:lang w:val="es-ES_tradnl"/>
        </w:rPr>
        <w:t xml:space="preserve"> </w:t>
      </w:r>
      <w:r w:rsidRPr="00FB0A24">
        <w:rPr>
          <w:rFonts w:ascii="Arial" w:eastAsia="Arial" w:hAnsi="Arial" w:cs="Arial"/>
          <w:spacing w:val="-4"/>
          <w:sz w:val="24"/>
          <w:szCs w:val="24"/>
          <w:lang w:val="es-ES_tradnl"/>
        </w:rPr>
        <w:t>s</w:t>
      </w:r>
      <w:r w:rsidRPr="00FB0A24">
        <w:rPr>
          <w:rFonts w:ascii="Arial" w:eastAsia="Arial" w:hAnsi="Arial" w:cs="Arial"/>
          <w:spacing w:val="3"/>
          <w:sz w:val="24"/>
          <w:szCs w:val="24"/>
          <w:lang w:val="es-ES_tradnl"/>
        </w:rPr>
        <w:t>i</w:t>
      </w:r>
      <w:r w:rsidRPr="00FB0A24">
        <w:rPr>
          <w:rFonts w:ascii="Arial" w:eastAsia="Arial" w:hAnsi="Arial" w:cs="Arial"/>
          <w:spacing w:val="1"/>
          <w:sz w:val="24"/>
          <w:szCs w:val="24"/>
          <w:lang w:val="es-ES_tradnl"/>
        </w:rPr>
        <w:t>g</w:t>
      </w:r>
      <w:r w:rsidRPr="00FB0A24">
        <w:rPr>
          <w:rFonts w:ascii="Arial" w:eastAsia="Arial" w:hAnsi="Arial" w:cs="Arial"/>
          <w:spacing w:val="-3"/>
          <w:sz w:val="24"/>
          <w:szCs w:val="24"/>
          <w:lang w:val="es-ES_tradnl"/>
        </w:rPr>
        <w:t>u</w:t>
      </w:r>
      <w:r w:rsidRPr="00FB0A24">
        <w:rPr>
          <w:rFonts w:ascii="Arial" w:eastAsia="Arial" w:hAnsi="Arial" w:cs="Arial"/>
          <w:spacing w:val="3"/>
          <w:sz w:val="24"/>
          <w:szCs w:val="24"/>
          <w:lang w:val="es-ES_tradnl"/>
        </w:rPr>
        <w:t>i</w:t>
      </w:r>
      <w:r w:rsidRPr="00FB0A24">
        <w:rPr>
          <w:rFonts w:ascii="Arial" w:eastAsia="Arial" w:hAnsi="Arial" w:cs="Arial"/>
          <w:spacing w:val="-3"/>
          <w:sz w:val="24"/>
          <w:szCs w:val="24"/>
          <w:lang w:val="es-ES_tradnl"/>
        </w:rPr>
        <w:t>e</w:t>
      </w:r>
      <w:r w:rsidRPr="00FB0A24">
        <w:rPr>
          <w:rFonts w:ascii="Arial" w:eastAsia="Arial" w:hAnsi="Arial" w:cs="Arial"/>
          <w:spacing w:val="1"/>
          <w:sz w:val="24"/>
          <w:szCs w:val="24"/>
          <w:lang w:val="es-ES_tradnl"/>
        </w:rPr>
        <w:t>n</w:t>
      </w:r>
      <w:r w:rsidRPr="00FB0A24">
        <w:rPr>
          <w:rFonts w:ascii="Arial" w:eastAsia="Arial" w:hAnsi="Arial" w:cs="Arial"/>
          <w:sz w:val="24"/>
          <w:szCs w:val="24"/>
          <w:lang w:val="es-ES_tradnl"/>
        </w:rPr>
        <w:t>t</w:t>
      </w:r>
      <w:r w:rsidRPr="00FB0A24">
        <w:rPr>
          <w:rFonts w:ascii="Arial" w:eastAsia="Arial" w:hAnsi="Arial" w:cs="Arial"/>
          <w:spacing w:val="1"/>
          <w:sz w:val="24"/>
          <w:szCs w:val="24"/>
          <w:lang w:val="es-ES_tradnl"/>
        </w:rPr>
        <w:t>e</w:t>
      </w:r>
      <w:r w:rsidRPr="00FB0A24">
        <w:rPr>
          <w:rFonts w:ascii="Arial" w:eastAsia="Arial" w:hAnsi="Arial" w:cs="Arial"/>
          <w:sz w:val="24"/>
          <w:szCs w:val="24"/>
          <w:lang w:val="es-ES_tradnl"/>
        </w:rPr>
        <w:t>:</w:t>
      </w:r>
    </w:p>
    <w:p w14:paraId="2283D026" w14:textId="77777777" w:rsidR="00845872" w:rsidRPr="004675F7" w:rsidRDefault="00845872" w:rsidP="00845872">
      <w:pPr>
        <w:spacing w:line="200" w:lineRule="exact"/>
        <w:jc w:val="both"/>
        <w:rPr>
          <w:lang w:val="es-ES_tradnl"/>
        </w:rPr>
      </w:pPr>
    </w:p>
    <w:p w14:paraId="35D51008" w14:textId="77777777" w:rsidR="00845872" w:rsidRPr="004675F7" w:rsidRDefault="00845872" w:rsidP="00845872">
      <w:pPr>
        <w:spacing w:line="200" w:lineRule="exact"/>
        <w:rPr>
          <w:lang w:val="es-ES_tradnl"/>
        </w:rPr>
      </w:pPr>
    </w:p>
    <w:p w14:paraId="49D4CEA9" w14:textId="77777777" w:rsidR="00845872" w:rsidRPr="004675F7" w:rsidRDefault="00845872" w:rsidP="00845872">
      <w:pPr>
        <w:spacing w:line="200" w:lineRule="exact"/>
        <w:rPr>
          <w:lang w:val="es-ES_tradnl"/>
        </w:rPr>
      </w:pPr>
    </w:p>
    <w:p w14:paraId="0408F560" w14:textId="77777777" w:rsidR="00845872" w:rsidRPr="004675F7" w:rsidRDefault="00845872" w:rsidP="00845872">
      <w:pPr>
        <w:spacing w:line="200" w:lineRule="exact"/>
        <w:rPr>
          <w:lang w:val="es-ES_tradnl"/>
        </w:rPr>
      </w:pPr>
    </w:p>
    <w:p w14:paraId="66BA1E64" w14:textId="77777777" w:rsidR="00845872" w:rsidRPr="004675F7" w:rsidRDefault="00845872" w:rsidP="00845872">
      <w:pPr>
        <w:spacing w:line="200" w:lineRule="exact"/>
        <w:rPr>
          <w:lang w:val="es-ES_tradnl"/>
        </w:rPr>
      </w:pPr>
    </w:p>
    <w:p w14:paraId="0D2CDD37" w14:textId="72374AFF" w:rsidR="00845872" w:rsidRPr="000577FB" w:rsidRDefault="00845872" w:rsidP="00845872">
      <w:pPr>
        <w:tabs>
          <w:tab w:val="left" w:pos="8789"/>
        </w:tabs>
        <w:spacing w:line="276" w:lineRule="auto"/>
        <w:ind w:left="567" w:right="24" w:hanging="284"/>
        <w:jc w:val="center"/>
        <w:rPr>
          <w:rFonts w:ascii="Arial" w:hAnsi="Arial"/>
          <w:b/>
          <w:color w:val="FFFFFF" w:themeColor="background1"/>
          <w:highlight w:val="darkRed"/>
        </w:rPr>
      </w:pPr>
      <w:r>
        <w:rPr>
          <w:rFonts w:ascii="Arial" w:hAnsi="Arial"/>
          <w:b/>
          <w:color w:val="FFFFFF" w:themeColor="background1"/>
          <w:highlight w:val="darkRed"/>
        </w:rPr>
        <w:t xml:space="preserve">Publicado en la Gaceta </w:t>
      </w:r>
      <w:r>
        <w:rPr>
          <w:rFonts w:ascii="Arial" w:hAnsi="Arial"/>
          <w:b/>
          <w:color w:val="FFFFFF" w:themeColor="background1"/>
          <w:highlight w:val="darkRed"/>
        </w:rPr>
        <w:t>Extra</w:t>
      </w:r>
      <w:r>
        <w:rPr>
          <w:rFonts w:ascii="Arial" w:hAnsi="Arial"/>
          <w:b/>
          <w:color w:val="FFFFFF" w:themeColor="background1"/>
          <w:highlight w:val="darkRed"/>
        </w:rPr>
        <w:t xml:space="preserve"> de </w:t>
      </w:r>
      <w:r>
        <w:rPr>
          <w:rFonts w:ascii="Arial" w:hAnsi="Arial"/>
          <w:b/>
          <w:color w:val="FFFFFF" w:themeColor="background1"/>
          <w:highlight w:val="darkRed"/>
        </w:rPr>
        <w:t>Nov</w:t>
      </w:r>
      <w:r>
        <w:rPr>
          <w:rFonts w:ascii="Arial" w:hAnsi="Arial"/>
          <w:b/>
          <w:color w:val="FFFFFF" w:themeColor="background1"/>
          <w:highlight w:val="darkRed"/>
        </w:rPr>
        <w:t xml:space="preserve">iembre de fecha </w:t>
      </w:r>
      <w:r>
        <w:rPr>
          <w:rFonts w:ascii="Arial" w:hAnsi="Arial"/>
          <w:b/>
          <w:color w:val="FFFFFF" w:themeColor="background1"/>
          <w:highlight w:val="darkRed"/>
        </w:rPr>
        <w:t>18</w:t>
      </w:r>
      <w:r>
        <w:rPr>
          <w:rFonts w:ascii="Arial" w:hAnsi="Arial"/>
          <w:b/>
          <w:color w:val="FFFFFF" w:themeColor="background1"/>
          <w:highlight w:val="darkRed"/>
        </w:rPr>
        <w:t xml:space="preserve"> de </w:t>
      </w:r>
      <w:r>
        <w:rPr>
          <w:rFonts w:ascii="Arial" w:hAnsi="Arial"/>
          <w:b/>
          <w:color w:val="FFFFFF" w:themeColor="background1"/>
          <w:highlight w:val="darkRed"/>
        </w:rPr>
        <w:t>noviem</w:t>
      </w:r>
      <w:r>
        <w:rPr>
          <w:rFonts w:ascii="Arial" w:hAnsi="Arial"/>
          <w:b/>
          <w:color w:val="FFFFFF" w:themeColor="background1"/>
          <w:highlight w:val="darkRed"/>
        </w:rPr>
        <w:t>bre de 2025</w:t>
      </w:r>
    </w:p>
    <w:p w14:paraId="0D2F3643" w14:textId="77777777" w:rsidR="00845872" w:rsidRPr="004675F7" w:rsidRDefault="00845872" w:rsidP="00845872">
      <w:pPr>
        <w:spacing w:line="200" w:lineRule="exact"/>
        <w:rPr>
          <w:lang w:val="es-ES_tradnl"/>
        </w:rPr>
      </w:pPr>
    </w:p>
    <w:p w14:paraId="6741736A" w14:textId="77777777" w:rsidR="00845872" w:rsidRPr="004675F7" w:rsidRDefault="00845872" w:rsidP="00845872">
      <w:pPr>
        <w:spacing w:before="5" w:line="200" w:lineRule="exact"/>
        <w:rPr>
          <w:lang w:val="es-ES_tradnl"/>
        </w:rPr>
      </w:pPr>
    </w:p>
    <w:p w14:paraId="54F5A9DC" w14:textId="77777777" w:rsidR="00845872" w:rsidRDefault="00845872" w:rsidP="00845872">
      <w:pPr>
        <w:ind w:left="1042" w:right="1117"/>
        <w:jc w:val="center"/>
        <w:rPr>
          <w:rFonts w:ascii="Arial" w:eastAsia="Arial" w:hAnsi="Arial" w:cs="Arial"/>
          <w:b/>
          <w:spacing w:val="4"/>
          <w:sz w:val="36"/>
          <w:szCs w:val="36"/>
          <w:lang w:val="es-ES_tradnl"/>
        </w:rPr>
      </w:pPr>
    </w:p>
    <w:p w14:paraId="6F823C87" w14:textId="77777777" w:rsidR="00845872" w:rsidRDefault="00845872" w:rsidP="00845872">
      <w:pPr>
        <w:ind w:left="1042" w:right="1117"/>
        <w:jc w:val="center"/>
        <w:rPr>
          <w:rFonts w:ascii="Arial" w:eastAsia="Arial" w:hAnsi="Arial" w:cs="Arial"/>
          <w:b/>
          <w:spacing w:val="4"/>
          <w:sz w:val="36"/>
          <w:szCs w:val="36"/>
          <w:lang w:val="es-ES_tradnl"/>
        </w:rPr>
      </w:pPr>
    </w:p>
    <w:p w14:paraId="7258FE8D" w14:textId="77777777" w:rsidR="00845872" w:rsidRDefault="00845872" w:rsidP="00845872">
      <w:pPr>
        <w:ind w:left="1042" w:right="1117"/>
        <w:jc w:val="center"/>
        <w:rPr>
          <w:rFonts w:ascii="Arial" w:eastAsia="Arial" w:hAnsi="Arial" w:cs="Arial"/>
          <w:b/>
          <w:spacing w:val="4"/>
          <w:sz w:val="36"/>
          <w:szCs w:val="36"/>
          <w:lang w:val="es-ES_tradnl"/>
        </w:rPr>
      </w:pPr>
    </w:p>
    <w:p w14:paraId="5B2A5CA2" w14:textId="131073F5" w:rsidR="00845872" w:rsidRDefault="00845872" w:rsidP="00845872">
      <w:pPr>
        <w:jc w:val="center"/>
        <w:rPr>
          <w:rFonts w:ascii="Arial" w:eastAsia="Arial" w:hAnsi="Arial" w:cs="Arial"/>
          <w:b/>
          <w:spacing w:val="4"/>
          <w:sz w:val="48"/>
          <w:szCs w:val="48"/>
          <w:lang w:val="es-ES_tradnl"/>
        </w:rPr>
      </w:pPr>
      <w:r w:rsidRPr="00DB4124">
        <w:rPr>
          <w:rFonts w:ascii="Arial" w:eastAsia="Arial" w:hAnsi="Arial" w:cs="Arial"/>
          <w:b/>
          <w:spacing w:val="4"/>
          <w:sz w:val="48"/>
          <w:szCs w:val="48"/>
        </w:rPr>
        <w:t xml:space="preserve">REGLAMENTO </w:t>
      </w:r>
      <w:r>
        <w:rPr>
          <w:rFonts w:ascii="Arial" w:eastAsia="Arial" w:hAnsi="Arial" w:cs="Arial"/>
          <w:b/>
          <w:spacing w:val="4"/>
          <w:sz w:val="48"/>
          <w:szCs w:val="48"/>
        </w:rPr>
        <w:t>PARA LOS PROCESOS DE ENTREGA-RECEPCIÓN EN EL HONORABLE AYUNTAMIENTO DE OAXACA DE JUÁREZ</w:t>
      </w:r>
      <w:r>
        <w:rPr>
          <w:rFonts w:ascii="Arial" w:eastAsia="Arial" w:hAnsi="Arial" w:cs="Arial"/>
          <w:b/>
          <w:spacing w:val="4"/>
          <w:sz w:val="48"/>
          <w:szCs w:val="48"/>
          <w:lang w:val="es-ES_tradnl"/>
        </w:rPr>
        <w:t>.</w:t>
      </w:r>
    </w:p>
    <w:p w14:paraId="0330A4F9" w14:textId="77777777" w:rsidR="00845872" w:rsidRDefault="00845872" w:rsidP="00845872">
      <w:pPr>
        <w:jc w:val="center"/>
        <w:rPr>
          <w:rFonts w:ascii="Arial" w:eastAsia="Arial" w:hAnsi="Arial" w:cs="Arial"/>
          <w:b/>
          <w:spacing w:val="4"/>
          <w:sz w:val="48"/>
          <w:szCs w:val="48"/>
          <w:lang w:val="es-ES_tradnl"/>
        </w:rPr>
      </w:pPr>
    </w:p>
    <w:p w14:paraId="7C358A11" w14:textId="77777777" w:rsidR="00845872" w:rsidRDefault="00845872" w:rsidP="00845872">
      <w:pPr>
        <w:jc w:val="center"/>
        <w:rPr>
          <w:rFonts w:ascii="Arial" w:eastAsia="Arial" w:hAnsi="Arial" w:cs="Arial"/>
          <w:b/>
          <w:spacing w:val="4"/>
          <w:sz w:val="48"/>
          <w:szCs w:val="48"/>
          <w:lang w:val="es-ES_tradnl"/>
        </w:rPr>
      </w:pPr>
    </w:p>
    <w:p w14:paraId="2CFEB56D" w14:textId="77777777" w:rsidR="00845872" w:rsidRDefault="00845872" w:rsidP="00845872">
      <w:pPr>
        <w:jc w:val="center"/>
        <w:rPr>
          <w:rFonts w:ascii="Arial" w:eastAsia="Arial" w:hAnsi="Arial" w:cs="Arial"/>
          <w:b/>
          <w:spacing w:val="4"/>
          <w:sz w:val="48"/>
          <w:szCs w:val="48"/>
          <w:lang w:val="es-ES_tradnl"/>
        </w:rPr>
      </w:pPr>
    </w:p>
    <w:p w14:paraId="4282DBC2" w14:textId="77777777" w:rsidR="00845872" w:rsidRDefault="00845872" w:rsidP="00845872">
      <w:pPr>
        <w:jc w:val="center"/>
        <w:rPr>
          <w:rFonts w:ascii="Arial" w:eastAsia="Arial" w:hAnsi="Arial" w:cs="Arial"/>
          <w:b/>
          <w:spacing w:val="4"/>
          <w:sz w:val="48"/>
          <w:szCs w:val="48"/>
          <w:lang w:val="es-ES_tradnl"/>
        </w:rPr>
      </w:pPr>
    </w:p>
    <w:p w14:paraId="31356E0E" w14:textId="77777777" w:rsidR="00845872" w:rsidRDefault="00845872" w:rsidP="00845872">
      <w:pPr>
        <w:jc w:val="center"/>
        <w:rPr>
          <w:rFonts w:ascii="Arial" w:eastAsia="Arial" w:hAnsi="Arial" w:cs="Arial"/>
          <w:b/>
          <w:spacing w:val="4"/>
          <w:sz w:val="48"/>
          <w:szCs w:val="48"/>
          <w:lang w:val="es-ES_tradnl"/>
        </w:rPr>
      </w:pPr>
    </w:p>
    <w:p w14:paraId="69CBDAFC" w14:textId="77777777" w:rsidR="00845872" w:rsidRDefault="00845872" w:rsidP="00845872">
      <w:pPr>
        <w:jc w:val="center"/>
        <w:rPr>
          <w:rFonts w:ascii="Arial" w:eastAsia="Arial" w:hAnsi="Arial" w:cs="Arial"/>
          <w:b/>
          <w:spacing w:val="4"/>
          <w:sz w:val="48"/>
          <w:szCs w:val="48"/>
          <w:lang w:val="es-ES_tradnl"/>
        </w:rPr>
      </w:pPr>
    </w:p>
    <w:p w14:paraId="4C9CF5D3" w14:textId="77777777" w:rsidR="00845872" w:rsidRDefault="00845872" w:rsidP="00845872">
      <w:pPr>
        <w:jc w:val="center"/>
        <w:rPr>
          <w:rFonts w:ascii="Arial" w:eastAsia="Arial" w:hAnsi="Arial" w:cs="Arial"/>
          <w:b/>
          <w:spacing w:val="4"/>
          <w:sz w:val="48"/>
          <w:szCs w:val="48"/>
          <w:lang w:val="es-ES_tradnl"/>
        </w:rPr>
      </w:pPr>
    </w:p>
    <w:p w14:paraId="3C8F784B" w14:textId="77777777" w:rsidR="00845872" w:rsidRDefault="00845872" w:rsidP="00845872">
      <w:pPr>
        <w:jc w:val="center"/>
        <w:rPr>
          <w:rFonts w:ascii="Arial" w:eastAsia="Arial" w:hAnsi="Arial" w:cs="Arial"/>
          <w:b/>
          <w:spacing w:val="4"/>
          <w:sz w:val="48"/>
          <w:szCs w:val="48"/>
          <w:lang w:val="es-ES_tradnl"/>
        </w:rPr>
      </w:pPr>
    </w:p>
    <w:p w14:paraId="6706AA83" w14:textId="77777777" w:rsidR="00845872" w:rsidRDefault="00845872" w:rsidP="00845872">
      <w:pPr>
        <w:jc w:val="center"/>
        <w:rPr>
          <w:rFonts w:ascii="Arial" w:eastAsia="Arial" w:hAnsi="Arial" w:cs="Arial"/>
          <w:b/>
          <w:spacing w:val="4"/>
          <w:sz w:val="48"/>
          <w:szCs w:val="48"/>
          <w:lang w:val="es-ES_tradnl"/>
        </w:rPr>
      </w:pPr>
    </w:p>
    <w:p w14:paraId="05C8588F" w14:textId="77777777" w:rsidR="00845872" w:rsidRDefault="00845872" w:rsidP="00845872">
      <w:pPr>
        <w:jc w:val="center"/>
        <w:rPr>
          <w:rFonts w:ascii="Arial" w:eastAsia="Arial" w:hAnsi="Arial" w:cs="Arial"/>
          <w:b/>
          <w:spacing w:val="4"/>
          <w:sz w:val="48"/>
          <w:szCs w:val="48"/>
          <w:lang w:val="es-ES_tradnl"/>
        </w:rPr>
      </w:pPr>
    </w:p>
    <w:p w14:paraId="50C313AB" w14:textId="77777777" w:rsidR="00845872" w:rsidRDefault="00845872" w:rsidP="00845872">
      <w:pPr>
        <w:spacing w:line="276" w:lineRule="auto"/>
        <w:jc w:val="center"/>
        <w:rPr>
          <w:rFonts w:ascii="Montserrat Light" w:hAnsi="Montserrat Light"/>
          <w:b/>
          <w:bCs/>
          <w:sz w:val="20"/>
          <w:szCs w:val="20"/>
        </w:rPr>
      </w:pPr>
      <w:r>
        <w:rPr>
          <w:rFonts w:ascii="Montserrat Light" w:hAnsi="Montserrat Light"/>
          <w:b/>
          <w:bCs/>
          <w:sz w:val="20"/>
          <w:szCs w:val="20"/>
        </w:rPr>
        <w:t xml:space="preserve">REGLAMENTO </w:t>
      </w:r>
      <w:bookmarkStart w:id="0" w:name="_Hlk189653245"/>
      <w:r>
        <w:rPr>
          <w:rFonts w:ascii="Montserrat Light" w:hAnsi="Montserrat Light"/>
          <w:b/>
          <w:bCs/>
          <w:sz w:val="20"/>
          <w:szCs w:val="20"/>
        </w:rPr>
        <w:t>PARA LOS PROCESOS DE ENTREGA-RECEPCIÓN EN EL HONORABLE AYUNTAMIENTO DE OAXACA DE JUÁREZ</w:t>
      </w:r>
      <w:bookmarkEnd w:id="0"/>
    </w:p>
    <w:p w14:paraId="66D66B86" w14:textId="77777777" w:rsidR="00845872" w:rsidRDefault="00845872" w:rsidP="00845872">
      <w:pPr>
        <w:pStyle w:val="SinespaciadoCar"/>
        <w:spacing w:line="276" w:lineRule="auto"/>
        <w:jc w:val="center"/>
        <w:rPr>
          <w:rFonts w:ascii="Montserrat Light" w:hAnsi="Montserrat Light"/>
          <w:b/>
          <w:bCs/>
          <w:sz w:val="20"/>
          <w:szCs w:val="20"/>
        </w:rPr>
      </w:pPr>
    </w:p>
    <w:p w14:paraId="4AE7DCCE" w14:textId="77777777" w:rsidR="00845872" w:rsidRDefault="00845872" w:rsidP="00845872">
      <w:pPr>
        <w:pStyle w:val="SinespaciadoCar"/>
        <w:spacing w:line="276" w:lineRule="auto"/>
        <w:jc w:val="center"/>
        <w:rPr>
          <w:rFonts w:ascii="Montserrat Light" w:hAnsi="Montserrat Light"/>
          <w:b/>
          <w:bCs/>
          <w:sz w:val="20"/>
          <w:szCs w:val="20"/>
        </w:rPr>
      </w:pPr>
      <w:r>
        <w:rPr>
          <w:rFonts w:ascii="Montserrat Light" w:hAnsi="Montserrat Light"/>
          <w:b/>
          <w:bCs/>
          <w:sz w:val="20"/>
          <w:szCs w:val="20"/>
        </w:rPr>
        <w:t>TÍTULO PRIMERO</w:t>
      </w:r>
    </w:p>
    <w:p w14:paraId="3C0E9E9B" w14:textId="77777777" w:rsidR="00845872" w:rsidRDefault="00845872" w:rsidP="00845872">
      <w:pPr>
        <w:pStyle w:val="SinespaciadoCar"/>
        <w:spacing w:line="276" w:lineRule="auto"/>
        <w:jc w:val="center"/>
        <w:rPr>
          <w:rFonts w:ascii="Montserrat Light" w:hAnsi="Montserrat Light"/>
          <w:b/>
          <w:bCs/>
          <w:sz w:val="20"/>
          <w:szCs w:val="20"/>
        </w:rPr>
      </w:pPr>
      <w:r>
        <w:rPr>
          <w:rFonts w:ascii="Montserrat Light" w:hAnsi="Montserrat Light"/>
          <w:b/>
          <w:bCs/>
          <w:sz w:val="20"/>
          <w:szCs w:val="20"/>
        </w:rPr>
        <w:t>DE LAS DISPOSICIONES GENERALES</w:t>
      </w:r>
    </w:p>
    <w:p w14:paraId="17E77CFF" w14:textId="77777777" w:rsidR="00845872" w:rsidRDefault="00845872" w:rsidP="00845872">
      <w:pPr>
        <w:pStyle w:val="SinespaciadoCar"/>
        <w:spacing w:line="276" w:lineRule="auto"/>
        <w:ind w:left="708" w:hanging="708"/>
        <w:jc w:val="center"/>
        <w:rPr>
          <w:rFonts w:ascii="Montserrat Light" w:hAnsi="Montserrat Light"/>
          <w:b/>
          <w:bCs/>
          <w:sz w:val="20"/>
          <w:szCs w:val="20"/>
        </w:rPr>
      </w:pPr>
    </w:p>
    <w:p w14:paraId="26B31090" w14:textId="77777777" w:rsidR="00845872" w:rsidRDefault="00845872" w:rsidP="00845872">
      <w:pPr>
        <w:pStyle w:val="SinespaciadoCar"/>
        <w:spacing w:line="276" w:lineRule="auto"/>
        <w:jc w:val="center"/>
        <w:rPr>
          <w:rFonts w:ascii="Montserrat Light" w:hAnsi="Montserrat Light"/>
          <w:sz w:val="20"/>
          <w:szCs w:val="20"/>
        </w:rPr>
      </w:pPr>
      <w:r>
        <w:rPr>
          <w:rFonts w:ascii="Montserrat Light" w:hAnsi="Montserrat Light"/>
          <w:b/>
          <w:bCs/>
          <w:sz w:val="20"/>
          <w:szCs w:val="20"/>
        </w:rPr>
        <w:t xml:space="preserve">Capítulo Primero </w:t>
      </w:r>
    </w:p>
    <w:p w14:paraId="3E8F3A8E" w14:textId="77777777" w:rsidR="00845872" w:rsidRDefault="00845872" w:rsidP="00845872">
      <w:pPr>
        <w:pStyle w:val="SinespaciadoCar"/>
        <w:spacing w:line="276" w:lineRule="auto"/>
        <w:jc w:val="center"/>
        <w:rPr>
          <w:rFonts w:ascii="Montserrat Light" w:hAnsi="Montserrat Light"/>
          <w:sz w:val="20"/>
          <w:szCs w:val="20"/>
        </w:rPr>
      </w:pPr>
      <w:r>
        <w:rPr>
          <w:rFonts w:ascii="Montserrat Light" w:hAnsi="Montserrat Light"/>
          <w:b/>
          <w:bCs/>
          <w:sz w:val="20"/>
          <w:szCs w:val="20"/>
        </w:rPr>
        <w:t xml:space="preserve">Del objeto </w:t>
      </w:r>
    </w:p>
    <w:p w14:paraId="17C6360D" w14:textId="77777777" w:rsidR="00845872" w:rsidRDefault="00845872" w:rsidP="00845872">
      <w:pPr>
        <w:spacing w:line="276" w:lineRule="auto"/>
        <w:jc w:val="center"/>
        <w:rPr>
          <w:rFonts w:ascii="Montserrat Light" w:hAnsi="Montserrat Light"/>
          <w:b/>
          <w:bCs/>
          <w:sz w:val="20"/>
          <w:szCs w:val="20"/>
        </w:rPr>
      </w:pPr>
    </w:p>
    <w:p w14:paraId="2A1449BF" w14:textId="77777777" w:rsidR="00845872" w:rsidRDefault="00845872" w:rsidP="00845872">
      <w:pPr>
        <w:spacing w:line="276" w:lineRule="auto"/>
        <w:jc w:val="both"/>
        <w:rPr>
          <w:rFonts w:ascii="Montserrat Light" w:hAnsi="Montserrat Light"/>
          <w:sz w:val="20"/>
          <w:szCs w:val="20"/>
        </w:rPr>
      </w:pPr>
      <w:r>
        <w:rPr>
          <w:rFonts w:ascii="Montserrat Light" w:hAnsi="Montserrat Light"/>
          <w:b/>
          <w:bCs/>
          <w:sz w:val="20"/>
          <w:szCs w:val="20"/>
        </w:rPr>
        <w:t>Artículo 1</w:t>
      </w:r>
      <w:r>
        <w:rPr>
          <w:rFonts w:ascii="Montserrat Light" w:hAnsi="Montserrat Light"/>
          <w:sz w:val="20"/>
          <w:szCs w:val="20"/>
        </w:rPr>
        <w:t xml:space="preserve">. El presente reglamento es de orden público, interés social y observancia obligatoria. Tiene por objeto establecer las bases generales, normar e instrumentar el proceso de Entrega-Recepción de la Administración Pública del Municipio de Oaxaca de Juárez, que deberán observar las personas servidoras públicas por terminación del periodo constitucional del Honorable Ayuntamiento; así mismo, el proceso de Entrega-Recepción, cuando por cualquier motivo las personas servidoras públicas se separen del empleo, cargo o comisión y estén obligadas a entregar a quien los sustituya.  </w:t>
      </w:r>
    </w:p>
    <w:p w14:paraId="675DE0A1" w14:textId="77777777" w:rsidR="00845872" w:rsidRPr="005C5842" w:rsidRDefault="00845872" w:rsidP="00845872">
      <w:pPr>
        <w:spacing w:line="276" w:lineRule="auto"/>
        <w:jc w:val="both"/>
        <w:rPr>
          <w:rFonts w:ascii="Montserrat Light" w:hAnsi="Montserrat Light"/>
          <w:sz w:val="20"/>
          <w:szCs w:val="20"/>
        </w:rPr>
      </w:pPr>
    </w:p>
    <w:p w14:paraId="177F5BD4" w14:textId="77777777" w:rsidR="00845872" w:rsidRDefault="00845872" w:rsidP="00845872">
      <w:pPr>
        <w:spacing w:line="276" w:lineRule="auto"/>
        <w:jc w:val="both"/>
        <w:rPr>
          <w:rFonts w:ascii="Montserrat Light" w:hAnsi="Montserrat Light"/>
          <w:sz w:val="20"/>
          <w:szCs w:val="20"/>
        </w:rPr>
      </w:pPr>
      <w:r>
        <w:rPr>
          <w:rFonts w:ascii="Montserrat Light" w:hAnsi="Montserrat Light"/>
          <w:b/>
          <w:bCs/>
          <w:sz w:val="20"/>
          <w:szCs w:val="20"/>
        </w:rPr>
        <w:t>Artículo 2</w:t>
      </w:r>
      <w:r>
        <w:rPr>
          <w:rFonts w:ascii="Montserrat Light" w:hAnsi="Montserrat Light"/>
          <w:sz w:val="20"/>
          <w:szCs w:val="20"/>
        </w:rPr>
        <w:t>. El presente reglamento tiene por objetivo:</w:t>
      </w:r>
    </w:p>
    <w:p w14:paraId="0BF2979B" w14:textId="77777777" w:rsidR="00845872" w:rsidRDefault="00845872" w:rsidP="00845872">
      <w:pPr>
        <w:spacing w:line="276" w:lineRule="auto"/>
        <w:jc w:val="both"/>
        <w:rPr>
          <w:rFonts w:ascii="Montserrat Light" w:hAnsi="Montserrat Light"/>
          <w:sz w:val="20"/>
          <w:szCs w:val="20"/>
        </w:rPr>
      </w:pPr>
    </w:p>
    <w:p w14:paraId="74AEC2A3" w14:textId="77777777" w:rsidR="00845872" w:rsidRDefault="00845872" w:rsidP="00AE7343">
      <w:pPr>
        <w:pStyle w:val="SinespaciadoCar"/>
        <w:numPr>
          <w:ilvl w:val="0"/>
          <w:numId w:val="49"/>
        </w:numPr>
        <w:spacing w:line="276" w:lineRule="auto"/>
        <w:ind w:left="709" w:hanging="371"/>
        <w:jc w:val="both"/>
        <w:rPr>
          <w:rFonts w:ascii="Montserrat Light" w:hAnsi="Montserrat Light"/>
          <w:sz w:val="20"/>
          <w:szCs w:val="20"/>
        </w:rPr>
      </w:pPr>
      <w:r>
        <w:rPr>
          <w:rFonts w:ascii="Montserrat Light" w:hAnsi="Montserrat Light"/>
          <w:sz w:val="20"/>
          <w:szCs w:val="20"/>
        </w:rPr>
        <w:t>Promover que la Entrega-Recepción</w:t>
      </w:r>
      <w:r>
        <w:rPr>
          <w:rFonts w:ascii="Montserrat Light" w:hAnsi="Montserrat Light"/>
          <w:spacing w:val="1"/>
          <w:w w:val="105"/>
          <w:sz w:val="20"/>
          <w:szCs w:val="20"/>
        </w:rPr>
        <w:t xml:space="preserve"> </w:t>
      </w:r>
      <w:r>
        <w:rPr>
          <w:rFonts w:ascii="Montserrat Light" w:hAnsi="Montserrat Light"/>
          <w:spacing w:val="-15"/>
          <w:w w:val="105"/>
          <w:sz w:val="20"/>
          <w:szCs w:val="20"/>
        </w:rPr>
        <w:t xml:space="preserve">de la Administración Pública del Municipio de Oaxaca de Juárez y de las diversas áreas que lo conforman </w:t>
      </w:r>
      <w:r>
        <w:rPr>
          <w:rFonts w:ascii="Montserrat Light" w:hAnsi="Montserrat Light"/>
          <w:sz w:val="20"/>
          <w:szCs w:val="20"/>
        </w:rPr>
        <w:t>se realice de forma ordenada, precisa, eficiente, transparente, honesta, profesional, confiable, oportuna, formal y homogénea;</w:t>
      </w:r>
    </w:p>
    <w:p w14:paraId="6F6DE34B" w14:textId="77777777" w:rsidR="00845872" w:rsidRDefault="00845872" w:rsidP="00845872">
      <w:pPr>
        <w:pStyle w:val="SinespaciadoCar"/>
        <w:spacing w:line="276" w:lineRule="auto"/>
        <w:ind w:left="709"/>
        <w:jc w:val="both"/>
        <w:rPr>
          <w:rFonts w:ascii="Montserrat Light" w:hAnsi="Montserrat Light"/>
          <w:sz w:val="20"/>
          <w:szCs w:val="20"/>
        </w:rPr>
      </w:pPr>
    </w:p>
    <w:p w14:paraId="65B5ACA7" w14:textId="77777777" w:rsidR="00845872" w:rsidRDefault="00845872" w:rsidP="00AE7343">
      <w:pPr>
        <w:pStyle w:val="SinespaciadoCar"/>
        <w:numPr>
          <w:ilvl w:val="0"/>
          <w:numId w:val="49"/>
        </w:numPr>
        <w:spacing w:line="276" w:lineRule="auto"/>
        <w:ind w:left="709" w:hanging="371"/>
        <w:jc w:val="both"/>
        <w:rPr>
          <w:rFonts w:ascii="Montserrat Light" w:hAnsi="Montserrat Light"/>
          <w:sz w:val="20"/>
          <w:szCs w:val="20"/>
        </w:rPr>
      </w:pPr>
      <w:r>
        <w:rPr>
          <w:rFonts w:ascii="Montserrat Light" w:hAnsi="Montserrat Light"/>
          <w:sz w:val="20"/>
          <w:szCs w:val="20"/>
        </w:rPr>
        <w:t xml:space="preserve">Dar continuidad a la gestión de los asuntos, programas, proyectos, acciones y compromisos del servicio público; </w:t>
      </w:r>
    </w:p>
    <w:p w14:paraId="05AD7EFA" w14:textId="77777777" w:rsidR="00845872" w:rsidRDefault="00845872" w:rsidP="00845872">
      <w:pPr>
        <w:pStyle w:val="SinespaciadoCar"/>
        <w:spacing w:line="276" w:lineRule="auto"/>
        <w:jc w:val="both"/>
        <w:rPr>
          <w:rFonts w:ascii="Montserrat Light" w:hAnsi="Montserrat Light"/>
          <w:sz w:val="20"/>
          <w:szCs w:val="20"/>
        </w:rPr>
      </w:pPr>
    </w:p>
    <w:p w14:paraId="6BECFD68" w14:textId="77777777" w:rsidR="00845872" w:rsidRDefault="00845872" w:rsidP="00AE7343">
      <w:pPr>
        <w:pStyle w:val="SinespaciadoCar"/>
        <w:numPr>
          <w:ilvl w:val="0"/>
          <w:numId w:val="49"/>
        </w:numPr>
        <w:spacing w:line="276" w:lineRule="auto"/>
        <w:ind w:left="709" w:hanging="371"/>
        <w:jc w:val="both"/>
        <w:rPr>
          <w:rFonts w:ascii="Montserrat Light" w:hAnsi="Montserrat Light"/>
          <w:sz w:val="20"/>
          <w:szCs w:val="20"/>
        </w:rPr>
      </w:pPr>
      <w:r>
        <w:rPr>
          <w:rFonts w:ascii="Montserrat Light" w:hAnsi="Montserrat Light"/>
          <w:sz w:val="20"/>
          <w:szCs w:val="20"/>
        </w:rPr>
        <w:t>Dar cumplimiento a la obligación de rendir cuentas de la gestión gubernamental a nivel institucional e individual;</w:t>
      </w:r>
    </w:p>
    <w:p w14:paraId="7DC26EA5" w14:textId="77777777" w:rsidR="00845872" w:rsidRDefault="00845872" w:rsidP="00845872">
      <w:pPr>
        <w:pStyle w:val="SinespaciadoCar"/>
        <w:spacing w:line="276" w:lineRule="auto"/>
        <w:jc w:val="both"/>
        <w:rPr>
          <w:rFonts w:ascii="Montserrat Light" w:hAnsi="Montserrat Light"/>
          <w:sz w:val="20"/>
          <w:szCs w:val="20"/>
        </w:rPr>
      </w:pPr>
    </w:p>
    <w:p w14:paraId="271BB77D" w14:textId="77777777" w:rsidR="00845872" w:rsidRDefault="00845872" w:rsidP="00AE7343">
      <w:pPr>
        <w:pStyle w:val="SinespaciadoCar"/>
        <w:numPr>
          <w:ilvl w:val="0"/>
          <w:numId w:val="49"/>
        </w:numPr>
        <w:spacing w:line="276" w:lineRule="auto"/>
        <w:ind w:left="709" w:hanging="371"/>
        <w:jc w:val="both"/>
        <w:rPr>
          <w:rFonts w:ascii="Montserrat Light" w:hAnsi="Montserrat Light"/>
          <w:sz w:val="20"/>
          <w:szCs w:val="20"/>
        </w:rPr>
      </w:pPr>
      <w:r>
        <w:rPr>
          <w:rFonts w:ascii="Montserrat Light" w:hAnsi="Montserrat Light"/>
          <w:sz w:val="20"/>
          <w:szCs w:val="20"/>
        </w:rPr>
        <w:t>Salvaguardar los activos institucionales, recursos humanos y documentos que les hayan sido asignados;</w:t>
      </w:r>
    </w:p>
    <w:p w14:paraId="6D5B0083" w14:textId="77777777" w:rsidR="00845872" w:rsidRDefault="00845872" w:rsidP="00845872">
      <w:pPr>
        <w:pStyle w:val="SinespaciadoCar"/>
        <w:spacing w:line="276" w:lineRule="auto"/>
        <w:ind w:left="709"/>
        <w:jc w:val="both"/>
        <w:rPr>
          <w:rFonts w:ascii="Montserrat Light" w:hAnsi="Montserrat Light"/>
          <w:sz w:val="20"/>
          <w:szCs w:val="20"/>
        </w:rPr>
      </w:pPr>
    </w:p>
    <w:p w14:paraId="572F9414" w14:textId="77777777" w:rsidR="00845872" w:rsidRDefault="00845872" w:rsidP="00AE7343">
      <w:pPr>
        <w:pStyle w:val="SinespaciadoCar"/>
        <w:numPr>
          <w:ilvl w:val="0"/>
          <w:numId w:val="49"/>
        </w:numPr>
        <w:spacing w:line="276" w:lineRule="auto"/>
        <w:ind w:left="709" w:hanging="371"/>
        <w:jc w:val="both"/>
        <w:rPr>
          <w:rFonts w:ascii="Montserrat Light" w:hAnsi="Montserrat Light"/>
          <w:sz w:val="20"/>
          <w:szCs w:val="20"/>
        </w:rPr>
      </w:pPr>
      <w:r>
        <w:rPr>
          <w:rFonts w:ascii="Montserrat Light" w:hAnsi="Montserrat Light"/>
          <w:sz w:val="20"/>
          <w:szCs w:val="20"/>
        </w:rPr>
        <w:t>Integrar correctamente la información que deberá entregarse a la Auditoría Superior de Fiscalización del Estado de Oaxaca.</w:t>
      </w:r>
    </w:p>
    <w:p w14:paraId="5750B215" w14:textId="77777777" w:rsidR="00845872" w:rsidRPr="00875430" w:rsidRDefault="00845872" w:rsidP="00845872">
      <w:pPr>
        <w:pStyle w:val="SinespaciadoCar"/>
        <w:spacing w:line="276" w:lineRule="auto"/>
        <w:ind w:left="709"/>
        <w:jc w:val="both"/>
        <w:rPr>
          <w:rFonts w:ascii="Montserrat Light" w:hAnsi="Montserrat Light"/>
          <w:sz w:val="20"/>
          <w:szCs w:val="20"/>
        </w:rPr>
      </w:pPr>
    </w:p>
    <w:p w14:paraId="4DCCC245" w14:textId="77777777" w:rsidR="00845872" w:rsidRDefault="00845872" w:rsidP="00845872">
      <w:pPr>
        <w:pStyle w:val="AsuntodelcomentarioCar"/>
        <w:spacing w:line="276" w:lineRule="auto"/>
        <w:jc w:val="both"/>
        <w:rPr>
          <w:rFonts w:ascii="Montserrat Light" w:hAnsi="Montserrat Light" w:cs="Arial"/>
          <w:w w:val="105"/>
          <w:sz w:val="20"/>
          <w:szCs w:val="20"/>
        </w:rPr>
      </w:pPr>
      <w:r>
        <w:rPr>
          <w:rFonts w:ascii="Montserrat Light" w:hAnsi="Montserrat Light"/>
          <w:b/>
          <w:bCs/>
          <w:sz w:val="20"/>
          <w:szCs w:val="20"/>
        </w:rPr>
        <w:t>Artículo 3</w:t>
      </w:r>
      <w:r>
        <w:rPr>
          <w:rFonts w:ascii="Montserrat Light" w:hAnsi="Montserrat Light"/>
          <w:sz w:val="20"/>
          <w:szCs w:val="20"/>
        </w:rPr>
        <w:t xml:space="preserve">. </w:t>
      </w:r>
      <w:r>
        <w:rPr>
          <w:rFonts w:ascii="Montserrat Light" w:hAnsi="Montserrat Light" w:cs="Arial"/>
          <w:w w:val="105"/>
          <w:sz w:val="20"/>
          <w:szCs w:val="20"/>
        </w:rPr>
        <w:t>Para</w:t>
      </w:r>
      <w:r>
        <w:rPr>
          <w:rFonts w:ascii="Montserrat Light" w:hAnsi="Montserrat Light" w:cs="Arial"/>
          <w:spacing w:val="-13"/>
          <w:w w:val="105"/>
          <w:sz w:val="20"/>
          <w:szCs w:val="20"/>
        </w:rPr>
        <w:t xml:space="preserve"> </w:t>
      </w:r>
      <w:r>
        <w:rPr>
          <w:rFonts w:ascii="Montserrat Light" w:hAnsi="Montserrat Light" w:cs="Arial"/>
          <w:w w:val="105"/>
          <w:sz w:val="20"/>
          <w:szCs w:val="20"/>
        </w:rPr>
        <w:t>los</w:t>
      </w:r>
      <w:r>
        <w:rPr>
          <w:rFonts w:ascii="Montserrat Light" w:hAnsi="Montserrat Light" w:cs="Arial"/>
          <w:spacing w:val="-13"/>
          <w:w w:val="105"/>
          <w:sz w:val="20"/>
          <w:szCs w:val="20"/>
        </w:rPr>
        <w:t xml:space="preserve"> </w:t>
      </w:r>
      <w:r>
        <w:rPr>
          <w:rFonts w:ascii="Montserrat Light" w:hAnsi="Montserrat Light" w:cs="Arial"/>
          <w:w w:val="105"/>
          <w:sz w:val="20"/>
          <w:szCs w:val="20"/>
        </w:rPr>
        <w:t>efectos</w:t>
      </w:r>
      <w:r>
        <w:rPr>
          <w:rFonts w:ascii="Montserrat Light" w:hAnsi="Montserrat Light" w:cs="Arial"/>
          <w:spacing w:val="-13"/>
          <w:w w:val="105"/>
          <w:sz w:val="20"/>
          <w:szCs w:val="20"/>
        </w:rPr>
        <w:t xml:space="preserve"> </w:t>
      </w:r>
      <w:r>
        <w:rPr>
          <w:rFonts w:ascii="Montserrat Light" w:hAnsi="Montserrat Light" w:cs="Arial"/>
          <w:w w:val="105"/>
          <w:sz w:val="20"/>
          <w:szCs w:val="20"/>
        </w:rPr>
        <w:t>del presente reglamento,</w:t>
      </w:r>
      <w:r>
        <w:rPr>
          <w:rFonts w:ascii="Montserrat Light" w:hAnsi="Montserrat Light" w:cs="Arial"/>
          <w:spacing w:val="-13"/>
          <w:w w:val="105"/>
          <w:sz w:val="20"/>
          <w:szCs w:val="20"/>
        </w:rPr>
        <w:t xml:space="preserve"> </w:t>
      </w:r>
      <w:r>
        <w:rPr>
          <w:rFonts w:ascii="Montserrat Light" w:hAnsi="Montserrat Light" w:cs="Arial"/>
          <w:w w:val="105"/>
          <w:sz w:val="20"/>
          <w:szCs w:val="20"/>
        </w:rPr>
        <w:t>se</w:t>
      </w:r>
      <w:r>
        <w:rPr>
          <w:rFonts w:ascii="Montserrat Light" w:hAnsi="Montserrat Light" w:cs="Arial"/>
          <w:spacing w:val="-14"/>
          <w:w w:val="105"/>
          <w:sz w:val="20"/>
          <w:szCs w:val="20"/>
        </w:rPr>
        <w:t xml:space="preserve"> </w:t>
      </w:r>
      <w:r>
        <w:rPr>
          <w:rFonts w:ascii="Montserrat Light" w:hAnsi="Montserrat Light" w:cs="Arial"/>
          <w:w w:val="105"/>
          <w:sz w:val="20"/>
          <w:szCs w:val="20"/>
        </w:rPr>
        <w:t>entenderá</w:t>
      </w:r>
      <w:r>
        <w:rPr>
          <w:rFonts w:ascii="Montserrat Light" w:hAnsi="Montserrat Light" w:cs="Arial"/>
          <w:spacing w:val="-13"/>
          <w:w w:val="105"/>
          <w:sz w:val="20"/>
          <w:szCs w:val="20"/>
        </w:rPr>
        <w:t xml:space="preserve"> </w:t>
      </w:r>
      <w:r>
        <w:rPr>
          <w:rFonts w:ascii="Montserrat Light" w:hAnsi="Montserrat Light" w:cs="Arial"/>
          <w:w w:val="105"/>
          <w:sz w:val="20"/>
          <w:szCs w:val="20"/>
        </w:rPr>
        <w:t>por:</w:t>
      </w:r>
    </w:p>
    <w:p w14:paraId="4345A775" w14:textId="77777777" w:rsidR="00845872" w:rsidRDefault="00845872" w:rsidP="00845872">
      <w:pPr>
        <w:pStyle w:val="AsuntodelcomentarioCar"/>
        <w:spacing w:line="276" w:lineRule="auto"/>
        <w:jc w:val="both"/>
        <w:rPr>
          <w:rFonts w:ascii="Montserrat Light" w:hAnsi="Montserrat Light" w:cs="Arial"/>
          <w:sz w:val="20"/>
          <w:szCs w:val="20"/>
        </w:rPr>
      </w:pPr>
    </w:p>
    <w:p w14:paraId="62361DE6"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cs="LatinaEssential-Light"/>
          <w:b/>
          <w:bCs/>
          <w:sz w:val="20"/>
          <w:szCs w:val="20"/>
        </w:rPr>
        <w:t>Acta circunstanciada:</w:t>
      </w:r>
      <w:r>
        <w:rPr>
          <w:rFonts w:ascii="Montserrat Light" w:hAnsi="Montserrat Light" w:cs="LatinaEssential-Light"/>
          <w:sz w:val="20"/>
          <w:szCs w:val="20"/>
        </w:rPr>
        <w:t xml:space="preserve"> Documento en el cual se hace constar la sucesión de hechos o actos determinados, detallando con toda claridad las circunstancias de tiempo, modo y lugar, la cual será firmada por los intervinientes en el acto.</w:t>
      </w:r>
    </w:p>
    <w:p w14:paraId="5125FE0F" w14:textId="77777777" w:rsidR="00845872" w:rsidRDefault="00845872" w:rsidP="00845872">
      <w:pPr>
        <w:pStyle w:val="Ttulo1Car"/>
        <w:adjustRightInd w:val="0"/>
        <w:spacing w:line="276" w:lineRule="auto"/>
        <w:ind w:left="1080"/>
        <w:jc w:val="both"/>
        <w:rPr>
          <w:rFonts w:ascii="Montserrat Light" w:hAnsi="Montserrat Light" w:cs="LatinaEssential-Light"/>
          <w:b/>
          <w:bCs/>
          <w:sz w:val="20"/>
          <w:szCs w:val="20"/>
        </w:rPr>
      </w:pPr>
    </w:p>
    <w:p w14:paraId="399068CE"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b/>
          <w:bCs/>
          <w:sz w:val="20"/>
          <w:szCs w:val="20"/>
          <w:shd w:val="clear" w:color="auto" w:fill="FFFFFF"/>
        </w:rPr>
        <w:lastRenderedPageBreak/>
        <w:t>Acta de Entrega-Recepción Individual:</w:t>
      </w:r>
      <w:r>
        <w:rPr>
          <w:rFonts w:ascii="Montserrat Light" w:hAnsi="Montserrat Light"/>
          <w:sz w:val="20"/>
          <w:szCs w:val="20"/>
          <w:shd w:val="clear" w:color="auto" w:fill="FFFFFF"/>
        </w:rPr>
        <w:t xml:space="preserve"> El documento en el que se hace constar la entrega-recepción de la información en forma detallada referente a los recursos humanos, materiales y financieros, los asuntos a su cargo y el estado que guardan; así como la información documental que tenga a su disposición de manera directa, junto con sus anexos respectivos;</w:t>
      </w:r>
    </w:p>
    <w:p w14:paraId="74117B21" w14:textId="77777777" w:rsidR="00845872" w:rsidRDefault="00845872" w:rsidP="00845872">
      <w:pPr>
        <w:adjustRightInd w:val="0"/>
        <w:spacing w:line="276" w:lineRule="auto"/>
        <w:jc w:val="both"/>
        <w:rPr>
          <w:rFonts w:ascii="Montserrat Light" w:hAnsi="Montserrat Light" w:cs="LatinaEssential-Light"/>
          <w:sz w:val="20"/>
          <w:szCs w:val="20"/>
        </w:rPr>
      </w:pPr>
    </w:p>
    <w:p w14:paraId="5DAD8817"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b/>
          <w:bCs/>
          <w:sz w:val="20"/>
          <w:szCs w:val="20"/>
          <w:shd w:val="clear" w:color="auto" w:fill="FFFFFF"/>
        </w:rPr>
        <w:t xml:space="preserve">Acta de Entrega-Recepción Institucional: </w:t>
      </w:r>
      <w:r>
        <w:rPr>
          <w:rFonts w:ascii="Montserrat Light" w:hAnsi="Montserrat Light"/>
          <w:sz w:val="20"/>
          <w:szCs w:val="20"/>
          <w:shd w:val="clear" w:color="auto" w:fill="FFFFFF"/>
        </w:rPr>
        <w:t xml:space="preserve">El documento que debe elaborar y presentar la administración municipal saliente a la administración municipal entrante, en el que se hace constar la entrega-recepción de </w:t>
      </w:r>
      <w:r>
        <w:rPr>
          <w:rFonts w:ascii="Montserrat Light" w:hAnsi="Montserrat Light"/>
          <w:sz w:val="20"/>
          <w:szCs w:val="20"/>
        </w:rPr>
        <w:t>bienes, documentación e información</w:t>
      </w:r>
      <w:r>
        <w:rPr>
          <w:rFonts w:ascii="Montserrat Light" w:hAnsi="Montserrat Light"/>
          <w:sz w:val="20"/>
          <w:szCs w:val="20"/>
          <w:shd w:val="clear" w:color="auto" w:fill="FFFFFF"/>
        </w:rPr>
        <w:t xml:space="preserve"> y el estado que guardan los asuntos del Ayuntamiento de Oaxaca de Juárez;</w:t>
      </w:r>
    </w:p>
    <w:p w14:paraId="654AB1CB" w14:textId="77777777" w:rsidR="00845872" w:rsidRDefault="00845872" w:rsidP="00845872">
      <w:pPr>
        <w:adjustRightInd w:val="0"/>
        <w:spacing w:line="276" w:lineRule="auto"/>
        <w:jc w:val="both"/>
        <w:rPr>
          <w:rFonts w:ascii="Montserrat Light" w:hAnsi="Montserrat Light" w:cs="LatinaEssential-Light"/>
          <w:sz w:val="20"/>
          <w:szCs w:val="20"/>
        </w:rPr>
      </w:pPr>
    </w:p>
    <w:p w14:paraId="7D93B7F9"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cs="LatinaEssential-Light"/>
          <w:b/>
          <w:bCs/>
          <w:sz w:val="20"/>
          <w:szCs w:val="20"/>
        </w:rPr>
        <w:t>Acto de Entrega-Recepción Individual:</w:t>
      </w:r>
      <w:r>
        <w:rPr>
          <w:rFonts w:ascii="Montserrat Light" w:hAnsi="Montserrat Light" w:cs="LatinaEssential-Light"/>
          <w:sz w:val="20"/>
          <w:szCs w:val="20"/>
        </w:rPr>
        <w:t xml:space="preserve"> Proceso administrativo de interés público, de cumplimiento obligatorio y formal, mediante el cual una persona servidora pública entrega un empleo, cargo o comisión a</w:t>
      </w:r>
      <w:r>
        <w:rPr>
          <w:rFonts w:ascii="Montserrat Light" w:hAnsi="Montserrat Light"/>
          <w:sz w:val="20"/>
          <w:szCs w:val="20"/>
          <w:shd w:val="clear" w:color="auto" w:fill="FFFFFF"/>
        </w:rPr>
        <w:t xml:space="preserve"> quien legalmente deba sustituirlo o a quién su superior jerárquico designe</w:t>
      </w:r>
      <w:r>
        <w:rPr>
          <w:rFonts w:ascii="Montserrat Light" w:hAnsi="Montserrat Light" w:cs="LatinaEssential-Light"/>
          <w:sz w:val="20"/>
          <w:szCs w:val="20"/>
        </w:rPr>
        <w:t>;</w:t>
      </w:r>
    </w:p>
    <w:p w14:paraId="2705B5A2" w14:textId="77777777" w:rsidR="00845872" w:rsidRDefault="00845872" w:rsidP="00845872">
      <w:pPr>
        <w:adjustRightInd w:val="0"/>
        <w:spacing w:line="276" w:lineRule="auto"/>
        <w:jc w:val="both"/>
        <w:rPr>
          <w:rFonts w:ascii="Montserrat Light" w:hAnsi="Montserrat Light" w:cs="LatinaEssential-Light"/>
          <w:sz w:val="20"/>
          <w:szCs w:val="20"/>
        </w:rPr>
      </w:pPr>
    </w:p>
    <w:p w14:paraId="2115CA2A"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cs="LatinaEssential-Light"/>
          <w:b/>
          <w:bCs/>
          <w:sz w:val="20"/>
          <w:szCs w:val="20"/>
        </w:rPr>
        <w:t>Acto de Entrega-Recepción Institucional:</w:t>
      </w:r>
      <w:r>
        <w:rPr>
          <w:rFonts w:ascii="Montserrat Light" w:hAnsi="Montserrat Light" w:cs="LatinaEssential-Light"/>
          <w:sz w:val="20"/>
          <w:szCs w:val="20"/>
        </w:rPr>
        <w:t xml:space="preserve"> Proceso administrativo de interés público, de cumplimiento obligatorio y formal, mediante el cual se entrega la Administración Pública Municipal a la o el </w:t>
      </w:r>
      <w:proofErr w:type="gramStart"/>
      <w:r>
        <w:rPr>
          <w:rFonts w:ascii="Montserrat Light" w:hAnsi="Montserrat Light" w:cs="LatinaEssential-Light"/>
          <w:sz w:val="20"/>
          <w:szCs w:val="20"/>
        </w:rPr>
        <w:t>Presidente</w:t>
      </w:r>
      <w:proofErr w:type="gramEnd"/>
      <w:r>
        <w:rPr>
          <w:rFonts w:ascii="Montserrat Light" w:hAnsi="Montserrat Light" w:cs="LatinaEssential-Light"/>
          <w:sz w:val="20"/>
          <w:szCs w:val="20"/>
        </w:rPr>
        <w:t xml:space="preserve"> Municipal y persona sindica electas;</w:t>
      </w:r>
    </w:p>
    <w:p w14:paraId="5BF97D94" w14:textId="77777777" w:rsidR="00845872" w:rsidRDefault="00845872" w:rsidP="00845872">
      <w:pPr>
        <w:pStyle w:val="Ttulo1Car"/>
        <w:rPr>
          <w:rFonts w:ascii="Montserrat Light" w:hAnsi="Montserrat Light" w:cs="LatinaEssential-Light"/>
          <w:sz w:val="20"/>
          <w:szCs w:val="20"/>
        </w:rPr>
      </w:pPr>
    </w:p>
    <w:p w14:paraId="0D538C2F"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cstheme="minorHAnsi"/>
          <w:b/>
          <w:bCs/>
          <w:sz w:val="20"/>
          <w:szCs w:val="20"/>
        </w:rPr>
        <w:t>Anexos:</w:t>
      </w:r>
      <w:r>
        <w:rPr>
          <w:rFonts w:ascii="Montserrat Light" w:hAnsi="Montserrat Light" w:cstheme="minorHAnsi"/>
          <w:sz w:val="20"/>
          <w:szCs w:val="20"/>
        </w:rPr>
        <w:t xml:space="preserve"> Documentos que forman parte integrante de las actas de Entrega-Recepción Institucional de la Administración Pública Municipal y de las individuales, a través de los cuales, se presenta y detalla la información; </w:t>
      </w:r>
    </w:p>
    <w:p w14:paraId="59358C63" w14:textId="77777777" w:rsidR="00845872" w:rsidRDefault="00845872" w:rsidP="00845872">
      <w:pPr>
        <w:adjustRightInd w:val="0"/>
        <w:spacing w:line="276" w:lineRule="auto"/>
        <w:jc w:val="both"/>
        <w:rPr>
          <w:rFonts w:ascii="Montserrat Light" w:hAnsi="Montserrat Light" w:cs="LatinaEssential-Light"/>
          <w:sz w:val="20"/>
          <w:szCs w:val="20"/>
        </w:rPr>
      </w:pPr>
    </w:p>
    <w:p w14:paraId="76579D56"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cs="LatinaEssential-Light"/>
          <w:b/>
          <w:bCs/>
          <w:sz w:val="20"/>
          <w:szCs w:val="20"/>
        </w:rPr>
        <w:t>Áreas administrativas</w:t>
      </w:r>
      <w:r>
        <w:rPr>
          <w:rFonts w:ascii="Montserrat Light" w:hAnsi="Montserrat Light" w:cs="LatinaEssential-Light"/>
          <w:sz w:val="20"/>
          <w:szCs w:val="20"/>
        </w:rPr>
        <w:t xml:space="preserve">: Diversas áreas que forman parte de la estructura del Ayuntamiento Municipal, además de la Presidencia Municipal, </w:t>
      </w:r>
      <w:r>
        <w:rPr>
          <w:rFonts w:ascii="Montserrat Light" w:hAnsi="Montserrat Light"/>
          <w:sz w:val="20"/>
          <w:szCs w:val="20"/>
        </w:rPr>
        <w:t>Sindicaturas, Regidurías, Dependencias, Organismos Auxiliares de la Presidencia Municipal, Organismos Públicos Descentralizados, Alcaldía Municipal y Órgano Interno de Control Municipal</w:t>
      </w:r>
      <w:r>
        <w:rPr>
          <w:rFonts w:ascii="Montserrat Light" w:hAnsi="Montserrat Light" w:cs="LatinaEssential-Light"/>
          <w:sz w:val="20"/>
          <w:szCs w:val="20"/>
        </w:rPr>
        <w:t>;</w:t>
      </w:r>
    </w:p>
    <w:p w14:paraId="1A3BD140" w14:textId="77777777" w:rsidR="00845872" w:rsidRDefault="00845872" w:rsidP="00845872">
      <w:pPr>
        <w:pStyle w:val="Ttulo1Car"/>
        <w:spacing w:line="276" w:lineRule="auto"/>
        <w:rPr>
          <w:rFonts w:ascii="Montserrat Light" w:hAnsi="Montserrat Light" w:cs="LatinaEssential-Light"/>
          <w:sz w:val="20"/>
          <w:szCs w:val="20"/>
        </w:rPr>
      </w:pPr>
    </w:p>
    <w:p w14:paraId="03D73209"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proofErr w:type="spellStart"/>
      <w:r>
        <w:rPr>
          <w:rFonts w:ascii="Montserrat Light" w:hAnsi="Montserrat Light" w:cs="LatinaEssential-Light"/>
          <w:b/>
          <w:bCs/>
          <w:sz w:val="20"/>
          <w:szCs w:val="20"/>
        </w:rPr>
        <w:t>ASFE</w:t>
      </w:r>
      <w:proofErr w:type="spellEnd"/>
      <w:r>
        <w:rPr>
          <w:rFonts w:ascii="Montserrat Light" w:hAnsi="Montserrat Light" w:cs="LatinaEssential-Light"/>
          <w:b/>
          <w:bCs/>
          <w:sz w:val="20"/>
          <w:szCs w:val="20"/>
        </w:rPr>
        <w:t xml:space="preserve">: </w:t>
      </w:r>
      <w:r>
        <w:rPr>
          <w:rFonts w:ascii="Montserrat Light" w:hAnsi="Montserrat Light" w:cs="LatinaEssential-Light"/>
          <w:sz w:val="20"/>
          <w:szCs w:val="20"/>
        </w:rPr>
        <w:t>Auditoría Superior de Fiscalización del Estado de Oaxaca;</w:t>
      </w:r>
    </w:p>
    <w:p w14:paraId="71A73611" w14:textId="77777777" w:rsidR="00845872" w:rsidRDefault="00845872" w:rsidP="00845872">
      <w:pPr>
        <w:pStyle w:val="Ttulo1Car"/>
        <w:rPr>
          <w:rFonts w:ascii="Montserrat Light" w:hAnsi="Montserrat Light" w:cs="LatinaEssential-Light"/>
          <w:sz w:val="20"/>
          <w:szCs w:val="20"/>
        </w:rPr>
      </w:pPr>
    </w:p>
    <w:p w14:paraId="36D23039"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sidRPr="00A76F60">
        <w:rPr>
          <w:rFonts w:ascii="Montserrat Light" w:hAnsi="Montserrat Light" w:cs="LatinaEssential-Light"/>
          <w:b/>
          <w:sz w:val="20"/>
          <w:szCs w:val="20"/>
        </w:rPr>
        <w:t>Autoridades Auxiliares del Ayuntamiento</w:t>
      </w:r>
      <w:r>
        <w:rPr>
          <w:rFonts w:ascii="Montserrat Light" w:hAnsi="Montserrat Light" w:cs="LatinaEssential-Light"/>
          <w:b/>
          <w:sz w:val="20"/>
          <w:szCs w:val="20"/>
        </w:rPr>
        <w:t>:</w:t>
      </w:r>
      <w:r>
        <w:rPr>
          <w:rFonts w:ascii="Montserrat Light" w:hAnsi="Montserrat Light" w:cs="LatinaEssential-Light"/>
          <w:sz w:val="20"/>
          <w:szCs w:val="20"/>
        </w:rPr>
        <w:t xml:space="preserve"> Las y los Agentes Municipales y de Policía;</w:t>
      </w:r>
    </w:p>
    <w:p w14:paraId="3890D2E6" w14:textId="77777777" w:rsidR="00845872" w:rsidRDefault="00845872" w:rsidP="00845872">
      <w:pPr>
        <w:adjustRightInd w:val="0"/>
        <w:spacing w:line="276" w:lineRule="auto"/>
        <w:jc w:val="both"/>
        <w:rPr>
          <w:rFonts w:ascii="Montserrat Light" w:hAnsi="Montserrat Light" w:cs="LatinaEssential-Light"/>
          <w:sz w:val="20"/>
          <w:szCs w:val="20"/>
        </w:rPr>
      </w:pPr>
    </w:p>
    <w:p w14:paraId="26F79361"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cs="Segoe UI"/>
          <w:b/>
          <w:bCs/>
          <w:sz w:val="20"/>
          <w:szCs w:val="20"/>
          <w:shd w:val="clear" w:color="auto" w:fill="FFFFFF"/>
        </w:rPr>
        <w:t>Caso fortuito:</w:t>
      </w:r>
      <w:r>
        <w:rPr>
          <w:rFonts w:ascii="Montserrat Light" w:hAnsi="Montserrat Light" w:cs="Segoe UI"/>
          <w:sz w:val="20"/>
          <w:szCs w:val="20"/>
          <w:shd w:val="clear" w:color="auto" w:fill="FFFFFF"/>
        </w:rPr>
        <w:t xml:space="preserve"> Acontecimiento natural inevitable, previsible o imprevisible, pero que impide en forma total o parcial el cumplimiento de la obligación;</w:t>
      </w:r>
    </w:p>
    <w:p w14:paraId="02DDB135" w14:textId="77777777" w:rsidR="00845872" w:rsidRDefault="00845872" w:rsidP="00845872">
      <w:pPr>
        <w:adjustRightInd w:val="0"/>
        <w:spacing w:line="276" w:lineRule="auto"/>
        <w:jc w:val="both"/>
        <w:rPr>
          <w:rFonts w:ascii="Montserrat Light" w:hAnsi="Montserrat Light" w:cs="LatinaEssential-Light"/>
          <w:sz w:val="20"/>
          <w:szCs w:val="20"/>
        </w:rPr>
      </w:pPr>
    </w:p>
    <w:p w14:paraId="0DE3DDE1"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cs="LatinaEssential-Light"/>
          <w:b/>
          <w:bCs/>
          <w:sz w:val="20"/>
          <w:szCs w:val="20"/>
        </w:rPr>
        <w:t>Comisión Municipal:</w:t>
      </w:r>
      <w:r>
        <w:rPr>
          <w:rFonts w:ascii="Montserrat Light" w:hAnsi="Montserrat Light" w:cs="LatinaEssential-Light"/>
          <w:sz w:val="20"/>
          <w:szCs w:val="20"/>
        </w:rPr>
        <w:t xml:space="preserve"> La Comisión Municipal de Entrega-Recepción, como cuerpo colegiado integrado por personas servidoras públicas de la administración municipal saliente y por los concejales electos; encargado de coordinar los trabajos previos a la Entrega – Recepción Institucional y vigilar la actualización e integración de la información y documentación referente a dicho acto, conforme a las atribuciones establecidos en la Ley;</w:t>
      </w:r>
    </w:p>
    <w:p w14:paraId="79C3A6E0" w14:textId="77777777" w:rsidR="00845872" w:rsidRDefault="00845872" w:rsidP="00845872">
      <w:pPr>
        <w:adjustRightInd w:val="0"/>
        <w:spacing w:line="276" w:lineRule="auto"/>
        <w:jc w:val="both"/>
        <w:rPr>
          <w:rFonts w:ascii="Montserrat Light" w:hAnsi="Montserrat Light" w:cs="LatinaEssential-Light"/>
          <w:sz w:val="20"/>
          <w:szCs w:val="20"/>
        </w:rPr>
      </w:pPr>
    </w:p>
    <w:p w14:paraId="61E5E1AC"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cs="LatinaEssential-Light"/>
          <w:b/>
          <w:bCs/>
          <w:sz w:val="20"/>
          <w:szCs w:val="20"/>
        </w:rPr>
        <w:lastRenderedPageBreak/>
        <w:t>Comité Interno:</w:t>
      </w:r>
      <w:r>
        <w:rPr>
          <w:rFonts w:ascii="Montserrat Light" w:hAnsi="Montserrat Light" w:cs="LatinaEssential-Light"/>
          <w:sz w:val="20"/>
          <w:szCs w:val="20"/>
        </w:rPr>
        <w:t xml:space="preserve"> El Comité Interno de Entrega-Recepción Órgano encargado de planear, organizar, coordinar, supervisar y ejecutar las acciones previas tendientes a facilitar el proceso de Entrega-Recepción Institucional;</w:t>
      </w:r>
    </w:p>
    <w:p w14:paraId="4B0F7EE4" w14:textId="77777777" w:rsidR="00845872" w:rsidRDefault="00845872" w:rsidP="00845872">
      <w:pPr>
        <w:pStyle w:val="Ttulo1Car"/>
        <w:adjustRightInd w:val="0"/>
        <w:spacing w:line="276" w:lineRule="auto"/>
        <w:ind w:left="1080"/>
        <w:jc w:val="both"/>
        <w:rPr>
          <w:rFonts w:ascii="Montserrat Light" w:hAnsi="Montserrat Light" w:cs="LatinaEssential-Light"/>
          <w:sz w:val="20"/>
          <w:szCs w:val="20"/>
        </w:rPr>
      </w:pPr>
    </w:p>
    <w:p w14:paraId="2C83D0E3"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cstheme="minorHAnsi"/>
          <w:b/>
          <w:bCs/>
          <w:sz w:val="20"/>
          <w:szCs w:val="20"/>
        </w:rPr>
        <w:t xml:space="preserve">Días hábiles: </w:t>
      </w:r>
      <w:r>
        <w:rPr>
          <w:rFonts w:ascii="Montserrat Light" w:hAnsi="Montserrat Light" w:cstheme="minorHAnsi"/>
          <w:sz w:val="20"/>
          <w:szCs w:val="20"/>
        </w:rPr>
        <w:t>Todos los días del año, excepto sábados, domingos, aquellos que las leyes declaran festivos y los días de descanso obligatorio señalados en los artículos 45 y 46 del Bando de Policía y Gobierno del Municipio de Oaxaca de Juárez;</w:t>
      </w:r>
      <w:r>
        <w:rPr>
          <w:rFonts w:ascii="Montserrat Light" w:hAnsi="Montserrat Light" w:cstheme="minorHAnsi"/>
          <w:b/>
          <w:bCs/>
          <w:sz w:val="20"/>
          <w:szCs w:val="20"/>
        </w:rPr>
        <w:t xml:space="preserve">   </w:t>
      </w:r>
      <w:r>
        <w:rPr>
          <w:rFonts w:ascii="Montserrat Light" w:hAnsi="Montserrat Light" w:cstheme="minorHAnsi"/>
          <w:sz w:val="20"/>
          <w:szCs w:val="20"/>
        </w:rPr>
        <w:t xml:space="preserve"> </w:t>
      </w:r>
    </w:p>
    <w:p w14:paraId="57F1690F" w14:textId="77777777" w:rsidR="00845872" w:rsidRDefault="00845872" w:rsidP="00845872">
      <w:pPr>
        <w:pStyle w:val="Ttulo1Car"/>
        <w:spacing w:line="276" w:lineRule="auto"/>
        <w:ind w:left="1080"/>
        <w:jc w:val="both"/>
        <w:rPr>
          <w:rFonts w:ascii="Montserrat Light" w:hAnsi="Montserrat Light" w:cstheme="minorHAnsi"/>
          <w:sz w:val="20"/>
          <w:szCs w:val="20"/>
        </w:rPr>
      </w:pPr>
    </w:p>
    <w:p w14:paraId="6358410F" w14:textId="77777777" w:rsidR="00845872" w:rsidRDefault="00845872" w:rsidP="00AE7343">
      <w:pPr>
        <w:pStyle w:val="Ttulo1Car"/>
        <w:widowControl/>
        <w:numPr>
          <w:ilvl w:val="0"/>
          <w:numId w:val="50"/>
        </w:numPr>
        <w:autoSpaceDE/>
        <w:autoSpaceDN/>
        <w:spacing w:line="276" w:lineRule="auto"/>
        <w:contextualSpacing/>
        <w:jc w:val="both"/>
        <w:rPr>
          <w:rFonts w:ascii="Montserrat Light" w:hAnsi="Montserrat Light" w:cstheme="minorHAnsi"/>
          <w:sz w:val="20"/>
          <w:szCs w:val="20"/>
        </w:rPr>
      </w:pPr>
      <w:r>
        <w:rPr>
          <w:rFonts w:ascii="Montserrat Light" w:hAnsi="Montserrat Light" w:cstheme="minorHAnsi"/>
          <w:b/>
          <w:bCs/>
          <w:sz w:val="20"/>
          <w:szCs w:val="20"/>
        </w:rPr>
        <w:t xml:space="preserve">Días naturales: </w:t>
      </w:r>
      <w:r>
        <w:rPr>
          <w:rFonts w:ascii="Montserrat Light" w:hAnsi="Montserrat Light" w:cstheme="minorHAnsi"/>
          <w:sz w:val="20"/>
          <w:szCs w:val="20"/>
        </w:rPr>
        <w:t>los 365 días del año;</w:t>
      </w:r>
    </w:p>
    <w:p w14:paraId="4BC4C9C5" w14:textId="77777777" w:rsidR="00845872" w:rsidRDefault="00845872" w:rsidP="00845872">
      <w:pPr>
        <w:pStyle w:val="Ttulo1Car"/>
        <w:rPr>
          <w:rFonts w:ascii="Montserrat Light" w:hAnsi="Montserrat Light" w:cstheme="minorHAnsi"/>
          <w:sz w:val="20"/>
          <w:szCs w:val="20"/>
        </w:rPr>
      </w:pPr>
    </w:p>
    <w:p w14:paraId="577D64EE" w14:textId="77777777" w:rsidR="00845872" w:rsidRDefault="00845872" w:rsidP="00AE7343">
      <w:pPr>
        <w:pStyle w:val="Ttulo1Car"/>
        <w:widowControl/>
        <w:numPr>
          <w:ilvl w:val="0"/>
          <w:numId w:val="50"/>
        </w:numPr>
        <w:autoSpaceDE/>
        <w:autoSpaceDN/>
        <w:spacing w:line="276" w:lineRule="auto"/>
        <w:contextualSpacing/>
        <w:jc w:val="both"/>
        <w:rPr>
          <w:rFonts w:ascii="Montserrat Light" w:hAnsi="Montserrat Light" w:cstheme="minorHAnsi"/>
          <w:sz w:val="20"/>
          <w:szCs w:val="20"/>
        </w:rPr>
      </w:pPr>
      <w:r>
        <w:rPr>
          <w:rFonts w:ascii="Montserrat Light" w:hAnsi="Montserrat Light" w:cstheme="minorHAnsi"/>
          <w:b/>
          <w:bCs/>
          <w:sz w:val="20"/>
          <w:szCs w:val="20"/>
        </w:rPr>
        <w:t xml:space="preserve">Encargado de Despacho: </w:t>
      </w:r>
      <w:r>
        <w:rPr>
          <w:rFonts w:ascii="Montserrat Light" w:hAnsi="Montserrat Light" w:cstheme="minorHAnsi"/>
          <w:sz w:val="20"/>
          <w:szCs w:val="20"/>
        </w:rPr>
        <w:t xml:space="preserve">La persona servidora pública designada por el </w:t>
      </w:r>
      <w:proofErr w:type="gramStart"/>
      <w:r>
        <w:rPr>
          <w:rFonts w:ascii="Montserrat Light" w:hAnsi="Montserrat Light" w:cstheme="minorHAnsi"/>
          <w:sz w:val="20"/>
          <w:szCs w:val="20"/>
        </w:rPr>
        <w:t>Presidente</w:t>
      </w:r>
      <w:proofErr w:type="gramEnd"/>
      <w:r>
        <w:rPr>
          <w:rFonts w:ascii="Montserrat Light" w:hAnsi="Montserrat Light" w:cstheme="minorHAnsi"/>
          <w:sz w:val="20"/>
          <w:szCs w:val="20"/>
        </w:rPr>
        <w:t xml:space="preserve"> Municipal o por el superior jerárquico de la persona servidora pública saliente, para hacerse cargo de manera provisional del área administrativa que se entrega, quien asumirá todas las obligaciones y derechos derivados del proceso de entrega-recepción;</w:t>
      </w:r>
    </w:p>
    <w:p w14:paraId="0095DA8D" w14:textId="77777777" w:rsidR="00845872" w:rsidRDefault="00845872" w:rsidP="00845872">
      <w:pPr>
        <w:pStyle w:val="Ttulo1Car"/>
        <w:rPr>
          <w:rFonts w:ascii="Montserrat Light" w:hAnsi="Montserrat Light" w:cstheme="minorHAnsi"/>
          <w:sz w:val="20"/>
          <w:szCs w:val="20"/>
        </w:rPr>
      </w:pPr>
    </w:p>
    <w:p w14:paraId="0FEE0FC5" w14:textId="77777777" w:rsidR="00845872" w:rsidRDefault="00845872" w:rsidP="00AE7343">
      <w:pPr>
        <w:pStyle w:val="Ttulo1Car"/>
        <w:widowControl/>
        <w:numPr>
          <w:ilvl w:val="0"/>
          <w:numId w:val="50"/>
        </w:numPr>
        <w:autoSpaceDE/>
        <w:autoSpaceDN/>
        <w:spacing w:line="276" w:lineRule="auto"/>
        <w:contextualSpacing/>
        <w:jc w:val="both"/>
        <w:rPr>
          <w:rFonts w:ascii="Montserrat Light" w:hAnsi="Montserrat Light" w:cstheme="minorHAnsi"/>
          <w:sz w:val="20"/>
          <w:szCs w:val="20"/>
        </w:rPr>
      </w:pPr>
      <w:r>
        <w:rPr>
          <w:rFonts w:ascii="Montserrat Light" w:hAnsi="Montserrat Light" w:cstheme="minorHAnsi"/>
          <w:b/>
          <w:bCs/>
          <w:sz w:val="20"/>
          <w:szCs w:val="20"/>
        </w:rPr>
        <w:t xml:space="preserve">Expediente: </w:t>
      </w:r>
      <w:r>
        <w:rPr>
          <w:rFonts w:ascii="Montserrat Light" w:hAnsi="Montserrat Light" w:cstheme="minorHAnsi"/>
          <w:sz w:val="20"/>
          <w:szCs w:val="20"/>
        </w:rPr>
        <w:t>Documento integrado por el acta administrativa de entrega-recepción, anexos y soporte documental;</w:t>
      </w:r>
    </w:p>
    <w:p w14:paraId="3ADFA30D" w14:textId="77777777" w:rsidR="00845872" w:rsidRDefault="00845872" w:rsidP="00845872">
      <w:pPr>
        <w:pStyle w:val="Ttulo1Car"/>
        <w:rPr>
          <w:rFonts w:ascii="Montserrat Light" w:hAnsi="Montserrat Light" w:cstheme="minorHAnsi"/>
          <w:sz w:val="20"/>
          <w:szCs w:val="20"/>
        </w:rPr>
      </w:pPr>
    </w:p>
    <w:p w14:paraId="307F0EB1" w14:textId="77777777" w:rsidR="00845872" w:rsidRDefault="00845872" w:rsidP="00AE7343">
      <w:pPr>
        <w:pStyle w:val="Ttulo1Car"/>
        <w:widowControl/>
        <w:numPr>
          <w:ilvl w:val="0"/>
          <w:numId w:val="50"/>
        </w:numPr>
        <w:autoSpaceDE/>
        <w:autoSpaceDN/>
        <w:spacing w:line="276" w:lineRule="auto"/>
        <w:contextualSpacing/>
        <w:jc w:val="both"/>
        <w:rPr>
          <w:rFonts w:ascii="Montserrat Light" w:hAnsi="Montserrat Light" w:cstheme="minorHAnsi"/>
          <w:sz w:val="20"/>
          <w:szCs w:val="20"/>
        </w:rPr>
      </w:pPr>
      <w:r>
        <w:rPr>
          <w:rFonts w:ascii="Montserrat Light" w:hAnsi="Montserrat Light" w:cstheme="minorHAnsi"/>
          <w:b/>
          <w:bCs/>
          <w:sz w:val="20"/>
          <w:szCs w:val="20"/>
        </w:rPr>
        <w:t>Expediente de Entrega-Recepción</w:t>
      </w:r>
      <w:r>
        <w:rPr>
          <w:rFonts w:ascii="Montserrat Light" w:hAnsi="Montserrat Light" w:cstheme="minorHAnsi"/>
          <w:sz w:val="20"/>
          <w:szCs w:val="20"/>
        </w:rPr>
        <w:t xml:space="preserve">: Expediente conformado con los documentos generados desde la integración del Comité Interno y hasta que la Comisión Municipal realice la entrega de la información para la entrega-recepción oficial; </w:t>
      </w:r>
    </w:p>
    <w:p w14:paraId="156359BF" w14:textId="77777777" w:rsidR="00845872" w:rsidRDefault="00845872" w:rsidP="00845872">
      <w:pPr>
        <w:adjustRightInd w:val="0"/>
        <w:spacing w:line="276" w:lineRule="auto"/>
        <w:jc w:val="both"/>
        <w:rPr>
          <w:rFonts w:ascii="Montserrat Light" w:hAnsi="Montserrat Light" w:cs="LatinaEssential-Light"/>
          <w:sz w:val="20"/>
          <w:szCs w:val="20"/>
        </w:rPr>
      </w:pPr>
    </w:p>
    <w:p w14:paraId="1F76A5C4"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cs="LatinaEssential-Light"/>
          <w:b/>
          <w:bCs/>
          <w:sz w:val="20"/>
          <w:szCs w:val="20"/>
        </w:rPr>
        <w:t xml:space="preserve">Fuerza mayor: </w:t>
      </w:r>
      <w:r>
        <w:rPr>
          <w:rFonts w:ascii="Montserrat Light" w:hAnsi="Montserrat Light" w:cs="Segoe UI"/>
          <w:sz w:val="20"/>
          <w:szCs w:val="20"/>
          <w:shd w:val="clear" w:color="auto" w:fill="FFFFFF"/>
        </w:rPr>
        <w:t xml:space="preserve">Acontecimiento extraordinario e imprevisible, que impida cumplimentar en forma total </w:t>
      </w:r>
      <w:proofErr w:type="gramStart"/>
      <w:r>
        <w:rPr>
          <w:rFonts w:ascii="Montserrat Light" w:hAnsi="Montserrat Light" w:cs="Segoe UI"/>
          <w:sz w:val="20"/>
          <w:szCs w:val="20"/>
          <w:shd w:val="clear" w:color="auto" w:fill="FFFFFF"/>
        </w:rPr>
        <w:t>o  parcial</w:t>
      </w:r>
      <w:proofErr w:type="gramEnd"/>
      <w:r>
        <w:rPr>
          <w:rFonts w:ascii="Montserrat Light" w:hAnsi="Montserrat Light" w:cs="Segoe UI"/>
          <w:sz w:val="20"/>
          <w:szCs w:val="20"/>
          <w:shd w:val="clear" w:color="auto" w:fill="FFFFFF"/>
        </w:rPr>
        <w:t xml:space="preserve">  la obligación;</w:t>
      </w:r>
    </w:p>
    <w:p w14:paraId="25C21E94" w14:textId="77777777" w:rsidR="00845872" w:rsidRDefault="00845872" w:rsidP="00845872">
      <w:pPr>
        <w:adjustRightInd w:val="0"/>
        <w:spacing w:line="276" w:lineRule="auto"/>
        <w:jc w:val="both"/>
        <w:rPr>
          <w:rFonts w:ascii="Montserrat Light" w:hAnsi="Montserrat Light" w:cs="LatinaEssential-Light"/>
          <w:sz w:val="20"/>
          <w:szCs w:val="20"/>
        </w:rPr>
      </w:pPr>
    </w:p>
    <w:p w14:paraId="231BED75"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cs="LatinaEssential-Light"/>
          <w:b/>
          <w:bCs/>
          <w:sz w:val="20"/>
          <w:szCs w:val="20"/>
        </w:rPr>
        <w:t>Ley Orgánica:</w:t>
      </w:r>
      <w:r>
        <w:rPr>
          <w:rFonts w:ascii="Montserrat Light" w:hAnsi="Montserrat Light" w:cs="LatinaEssential-Light"/>
          <w:sz w:val="20"/>
          <w:szCs w:val="20"/>
        </w:rPr>
        <w:t xml:space="preserve"> La Ley Orgánica Municipal del Estado de Oaxaca;</w:t>
      </w:r>
    </w:p>
    <w:p w14:paraId="0171653E" w14:textId="77777777" w:rsidR="00845872" w:rsidRPr="002404D6" w:rsidRDefault="00845872" w:rsidP="00845872">
      <w:pPr>
        <w:adjustRightInd w:val="0"/>
        <w:spacing w:line="276" w:lineRule="auto"/>
        <w:jc w:val="both"/>
        <w:rPr>
          <w:rFonts w:ascii="Montserrat Light" w:hAnsi="Montserrat Light" w:cs="Arial"/>
          <w:sz w:val="20"/>
          <w:szCs w:val="20"/>
          <w:shd w:val="clear" w:color="auto" w:fill="FFFFFF"/>
        </w:rPr>
      </w:pPr>
    </w:p>
    <w:p w14:paraId="7645B6CA" w14:textId="77777777" w:rsidR="00845872" w:rsidRPr="002404D6" w:rsidRDefault="00845872" w:rsidP="00AE7343">
      <w:pPr>
        <w:pStyle w:val="Ttulo1Car"/>
        <w:widowControl/>
        <w:numPr>
          <w:ilvl w:val="0"/>
          <w:numId w:val="50"/>
        </w:numPr>
        <w:adjustRightInd w:val="0"/>
        <w:spacing w:line="276" w:lineRule="auto"/>
        <w:contextualSpacing/>
        <w:jc w:val="both"/>
        <w:rPr>
          <w:rFonts w:cs="Arial"/>
          <w:shd w:val="clear" w:color="auto" w:fill="FFFFFF"/>
        </w:rPr>
      </w:pPr>
      <w:r w:rsidRPr="002404D6">
        <w:rPr>
          <w:rFonts w:ascii="Montserrat Light" w:hAnsi="Montserrat Light" w:cs="Arial"/>
          <w:b/>
          <w:sz w:val="20"/>
          <w:szCs w:val="20"/>
          <w:shd w:val="clear" w:color="auto" w:fill="FFFFFF"/>
        </w:rPr>
        <w:t>Memoria USB:</w:t>
      </w:r>
      <w:r w:rsidRPr="002404D6">
        <w:rPr>
          <w:rFonts w:ascii="Montserrat Light" w:hAnsi="Montserrat Light" w:cs="Arial"/>
          <w:sz w:val="20"/>
          <w:szCs w:val="20"/>
          <w:shd w:val="clear" w:color="auto" w:fill="FFFFFF"/>
        </w:rPr>
        <w:t xml:space="preserve"> Dispositivo de almacenamiento portátil que utiliza memoria flash para guardar datos; se conecta a través del puerto USB de una computadora o dispositivo compatible.</w:t>
      </w:r>
    </w:p>
    <w:p w14:paraId="6B825739" w14:textId="77777777" w:rsidR="00845872" w:rsidRPr="002404D6" w:rsidRDefault="00845872" w:rsidP="00845872">
      <w:pPr>
        <w:pStyle w:val="Ttulo1Car"/>
        <w:adjustRightInd w:val="0"/>
        <w:spacing w:line="276" w:lineRule="auto"/>
        <w:ind w:left="1080"/>
        <w:jc w:val="both"/>
        <w:rPr>
          <w:rFonts w:ascii="Montserrat Light" w:hAnsi="Montserrat Light" w:cs="LatinaEssential-Light"/>
          <w:sz w:val="20"/>
          <w:szCs w:val="20"/>
        </w:rPr>
      </w:pPr>
    </w:p>
    <w:p w14:paraId="0259040C"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cs="LatinaEssential-Light"/>
          <w:b/>
          <w:bCs/>
          <w:sz w:val="20"/>
          <w:szCs w:val="20"/>
        </w:rPr>
        <w:t>Municipio:</w:t>
      </w:r>
      <w:r>
        <w:rPr>
          <w:rFonts w:ascii="Montserrat Light" w:hAnsi="Montserrat Light" w:cs="LatinaEssential-Light"/>
          <w:sz w:val="20"/>
          <w:szCs w:val="20"/>
        </w:rPr>
        <w:t xml:space="preserve"> Municipio de Oaxaca de Juárez;</w:t>
      </w:r>
    </w:p>
    <w:p w14:paraId="2BFCE7D9" w14:textId="77777777" w:rsidR="00845872" w:rsidRDefault="00845872" w:rsidP="00845872">
      <w:pPr>
        <w:pStyle w:val="Ttulo1Car"/>
        <w:rPr>
          <w:rFonts w:ascii="Montserrat Light" w:hAnsi="Montserrat Light" w:cs="LatinaEssential-Light"/>
          <w:sz w:val="20"/>
          <w:szCs w:val="20"/>
        </w:rPr>
      </w:pPr>
    </w:p>
    <w:p w14:paraId="20573F1C" w14:textId="77777777" w:rsidR="00845872" w:rsidRDefault="00845872" w:rsidP="00AE7343">
      <w:pPr>
        <w:pStyle w:val="Ttulo1Car"/>
        <w:numPr>
          <w:ilvl w:val="0"/>
          <w:numId w:val="50"/>
        </w:numPr>
        <w:spacing w:line="276" w:lineRule="auto"/>
        <w:ind w:right="49"/>
        <w:contextualSpacing/>
        <w:jc w:val="both"/>
        <w:rPr>
          <w:rFonts w:ascii="Montserrat Light" w:hAnsi="Montserrat Light" w:cs="Arial"/>
          <w:sz w:val="20"/>
          <w:szCs w:val="20"/>
        </w:rPr>
      </w:pPr>
      <w:r>
        <w:rPr>
          <w:rFonts w:ascii="Montserrat Light" w:hAnsi="Montserrat Light" w:cs="Arial"/>
          <w:b/>
          <w:bCs/>
          <w:w w:val="105"/>
          <w:sz w:val="20"/>
          <w:szCs w:val="20"/>
        </w:rPr>
        <w:t>Persona servidora pública entrante:</w:t>
      </w:r>
      <w:r>
        <w:rPr>
          <w:rFonts w:ascii="Montserrat Light" w:hAnsi="Montserrat Light" w:cs="Arial"/>
          <w:w w:val="105"/>
          <w:sz w:val="20"/>
          <w:szCs w:val="20"/>
        </w:rPr>
        <w:t xml:space="preserve"> </w:t>
      </w:r>
      <w:r>
        <w:rPr>
          <w:rFonts w:ascii="Montserrat Light" w:hAnsi="Montserrat Light" w:cs="Arial"/>
          <w:sz w:val="20"/>
          <w:szCs w:val="20"/>
          <w:shd w:val="clear" w:color="auto" w:fill="FFFFFF"/>
        </w:rPr>
        <w:t>La persona que sustituye en sus funciones a la persona servidora pública saliente o la persona designada como encargada para recibir y dar continuidad a los asuntos a cargo;</w:t>
      </w:r>
    </w:p>
    <w:p w14:paraId="4E1CE665" w14:textId="77777777" w:rsidR="00845872" w:rsidRDefault="00845872" w:rsidP="00845872">
      <w:pPr>
        <w:spacing w:line="276" w:lineRule="auto"/>
        <w:ind w:right="49"/>
        <w:jc w:val="both"/>
        <w:rPr>
          <w:rFonts w:ascii="Montserrat Light" w:hAnsi="Montserrat Light" w:cs="Arial"/>
          <w:sz w:val="20"/>
          <w:szCs w:val="20"/>
        </w:rPr>
      </w:pPr>
    </w:p>
    <w:p w14:paraId="45BF86A2" w14:textId="77777777" w:rsidR="00845872" w:rsidRDefault="00845872" w:rsidP="00AE7343">
      <w:pPr>
        <w:pStyle w:val="Ttulo1Car"/>
        <w:numPr>
          <w:ilvl w:val="0"/>
          <w:numId w:val="50"/>
        </w:numPr>
        <w:adjustRightInd w:val="0"/>
        <w:spacing w:line="276" w:lineRule="auto"/>
        <w:ind w:right="49"/>
        <w:contextualSpacing/>
        <w:jc w:val="both"/>
        <w:rPr>
          <w:rFonts w:ascii="Montserrat Light" w:hAnsi="Montserrat Light" w:cs="LatinaEssential-Light"/>
          <w:sz w:val="20"/>
          <w:szCs w:val="20"/>
        </w:rPr>
      </w:pPr>
      <w:r>
        <w:rPr>
          <w:rFonts w:ascii="Montserrat Light" w:hAnsi="Montserrat Light" w:cs="Arial"/>
          <w:b/>
          <w:bCs/>
          <w:w w:val="105"/>
          <w:sz w:val="20"/>
          <w:szCs w:val="20"/>
        </w:rPr>
        <w:t>Persona servidora pública saliente:</w:t>
      </w:r>
      <w:r>
        <w:rPr>
          <w:rFonts w:ascii="Montserrat Light" w:hAnsi="Montserrat Light" w:cs="Arial"/>
          <w:w w:val="105"/>
          <w:sz w:val="20"/>
          <w:szCs w:val="20"/>
        </w:rPr>
        <w:t xml:space="preserve"> </w:t>
      </w:r>
      <w:r>
        <w:rPr>
          <w:rFonts w:ascii="Montserrat Light" w:hAnsi="Montserrat Light" w:cs="Arial"/>
          <w:sz w:val="20"/>
          <w:szCs w:val="20"/>
        </w:rPr>
        <w:t>La persona que se separa del empleo, cargo o comisión;</w:t>
      </w:r>
    </w:p>
    <w:p w14:paraId="5F9CDBCD" w14:textId="77777777" w:rsidR="00845872" w:rsidRDefault="00845872" w:rsidP="00845872">
      <w:pPr>
        <w:pStyle w:val="Ttulo1Car"/>
        <w:adjustRightInd w:val="0"/>
        <w:spacing w:line="276" w:lineRule="auto"/>
        <w:ind w:left="1080"/>
        <w:jc w:val="both"/>
        <w:rPr>
          <w:rFonts w:ascii="Montserrat Light" w:hAnsi="Montserrat Light" w:cs="LatinaEssential-Light"/>
          <w:sz w:val="20"/>
          <w:szCs w:val="20"/>
        </w:rPr>
      </w:pPr>
    </w:p>
    <w:p w14:paraId="1FA93758" w14:textId="77777777" w:rsidR="00845872" w:rsidRDefault="00845872" w:rsidP="00AE7343">
      <w:pPr>
        <w:pStyle w:val="Ttulo1Car"/>
        <w:widowControl/>
        <w:numPr>
          <w:ilvl w:val="0"/>
          <w:numId w:val="50"/>
        </w:numPr>
        <w:adjustRightInd w:val="0"/>
        <w:spacing w:line="276" w:lineRule="auto"/>
        <w:contextualSpacing/>
        <w:jc w:val="both"/>
        <w:rPr>
          <w:rFonts w:ascii="Montserrat Light" w:hAnsi="Montserrat Light" w:cs="LatinaEssential-Light"/>
          <w:sz w:val="20"/>
          <w:szCs w:val="20"/>
        </w:rPr>
      </w:pPr>
      <w:r>
        <w:rPr>
          <w:rFonts w:ascii="Montserrat Light" w:hAnsi="Montserrat Light" w:cs="LatinaEssential-Light"/>
          <w:b/>
          <w:bCs/>
          <w:sz w:val="20"/>
          <w:szCs w:val="20"/>
        </w:rPr>
        <w:t>Personas Servidoras Públicas:</w:t>
      </w:r>
      <w:r>
        <w:rPr>
          <w:rFonts w:ascii="Montserrat Light" w:hAnsi="Montserrat Light" w:cs="LatinaEssential-Light"/>
          <w:sz w:val="20"/>
          <w:szCs w:val="20"/>
        </w:rPr>
        <w:t xml:space="preserve"> </w:t>
      </w:r>
      <w:r>
        <w:rPr>
          <w:rFonts w:ascii="Montserrat Light" w:hAnsi="Montserrat Light" w:cs="Arial"/>
          <w:sz w:val="20"/>
          <w:szCs w:val="20"/>
        </w:rPr>
        <w:t xml:space="preserve">Representantes de elección popular, funcionarios y empleados y, en general, a toda persona que desempeñe un empleo, cargo o comisión </w:t>
      </w:r>
      <w:r>
        <w:rPr>
          <w:rFonts w:ascii="Montserrat Light" w:hAnsi="Montserrat Light" w:cs="Arial"/>
          <w:sz w:val="20"/>
          <w:szCs w:val="20"/>
        </w:rPr>
        <w:lastRenderedPageBreak/>
        <w:t xml:space="preserve">de cualquier naturaleza </w:t>
      </w:r>
      <w:r>
        <w:rPr>
          <w:rFonts w:ascii="Montserrat Light" w:hAnsi="Montserrat Light" w:cs="LatinaEssential-Light"/>
          <w:sz w:val="20"/>
          <w:szCs w:val="20"/>
        </w:rPr>
        <w:t>en la Administración Pública Municipal, quienes serán responsables por los actos u omisiones en que incurran en el desempeño de sus respectivas funciones;</w:t>
      </w:r>
    </w:p>
    <w:p w14:paraId="39BCE5B7" w14:textId="77777777" w:rsidR="00845872" w:rsidRDefault="00845872" w:rsidP="00845872">
      <w:pPr>
        <w:adjustRightInd w:val="0"/>
        <w:spacing w:line="276" w:lineRule="auto"/>
        <w:jc w:val="both"/>
        <w:rPr>
          <w:rFonts w:ascii="Montserrat Light" w:hAnsi="Montserrat Light" w:cs="LatinaEssential-Light"/>
          <w:sz w:val="20"/>
          <w:szCs w:val="20"/>
        </w:rPr>
      </w:pPr>
    </w:p>
    <w:p w14:paraId="1EC5608B" w14:textId="77777777" w:rsidR="00845872" w:rsidRDefault="00845872" w:rsidP="00AE7343">
      <w:pPr>
        <w:pStyle w:val="Ttulo1Car"/>
        <w:numPr>
          <w:ilvl w:val="0"/>
          <w:numId w:val="50"/>
        </w:numPr>
        <w:adjustRightInd w:val="0"/>
        <w:spacing w:line="276" w:lineRule="auto"/>
        <w:ind w:right="49"/>
        <w:contextualSpacing/>
        <w:jc w:val="both"/>
        <w:rPr>
          <w:rFonts w:ascii="Montserrat Light" w:hAnsi="Montserrat Light" w:cs="LatinaEssential-Light"/>
          <w:sz w:val="20"/>
          <w:szCs w:val="20"/>
        </w:rPr>
      </w:pPr>
      <w:r>
        <w:rPr>
          <w:rFonts w:ascii="Montserrat Light" w:hAnsi="Montserrat Light" w:cs="Arial"/>
          <w:b/>
          <w:bCs/>
          <w:w w:val="105"/>
          <w:sz w:val="20"/>
          <w:szCs w:val="20"/>
        </w:rPr>
        <w:t xml:space="preserve">Reglamento: </w:t>
      </w:r>
      <w:r>
        <w:rPr>
          <w:rFonts w:ascii="Montserrat Light" w:hAnsi="Montserrat Light" w:cs="Arial"/>
          <w:w w:val="105"/>
          <w:sz w:val="20"/>
          <w:szCs w:val="20"/>
        </w:rPr>
        <w:t>El presente Reglamento para los procesos de Entrega-Recepción en el Municipio de Oaxaca de Juárez;</w:t>
      </w:r>
    </w:p>
    <w:p w14:paraId="15157DC7" w14:textId="77777777" w:rsidR="00845872" w:rsidRDefault="00845872" w:rsidP="00845872">
      <w:pPr>
        <w:adjustRightInd w:val="0"/>
        <w:spacing w:line="276" w:lineRule="auto"/>
        <w:ind w:right="49"/>
        <w:jc w:val="both"/>
        <w:rPr>
          <w:rFonts w:ascii="Montserrat Light" w:hAnsi="Montserrat Light" w:cs="LatinaEssential-Light"/>
          <w:sz w:val="20"/>
          <w:szCs w:val="20"/>
        </w:rPr>
      </w:pPr>
    </w:p>
    <w:p w14:paraId="7487077E" w14:textId="77777777" w:rsidR="00845872" w:rsidRDefault="00845872" w:rsidP="00AE7343">
      <w:pPr>
        <w:pStyle w:val="Ttulo1Car"/>
        <w:numPr>
          <w:ilvl w:val="0"/>
          <w:numId w:val="50"/>
        </w:numPr>
        <w:adjustRightInd w:val="0"/>
        <w:spacing w:line="276" w:lineRule="auto"/>
        <w:ind w:right="49"/>
        <w:contextualSpacing/>
        <w:jc w:val="both"/>
        <w:rPr>
          <w:rFonts w:ascii="Montserrat Light" w:hAnsi="Montserrat Light" w:cs="LatinaEssential-Light"/>
          <w:sz w:val="20"/>
          <w:szCs w:val="20"/>
        </w:rPr>
      </w:pPr>
      <w:r>
        <w:rPr>
          <w:rFonts w:ascii="Montserrat Light" w:hAnsi="Montserrat Light" w:cs="Arial"/>
          <w:b/>
          <w:bCs/>
          <w:w w:val="105"/>
          <w:sz w:val="20"/>
          <w:szCs w:val="20"/>
        </w:rPr>
        <w:t>Sello oficial:</w:t>
      </w:r>
      <w:r>
        <w:rPr>
          <w:rFonts w:ascii="Montserrat Light" w:hAnsi="Montserrat Light" w:cs="Arial"/>
          <w:w w:val="105"/>
          <w:sz w:val="20"/>
          <w:szCs w:val="20"/>
        </w:rPr>
        <w:t xml:space="preserve">  </w:t>
      </w:r>
      <w:r>
        <w:rPr>
          <w:rFonts w:ascii="Montserrat Light" w:hAnsi="Montserrat Light" w:cs="LatinaEssential-Light"/>
          <w:sz w:val="20"/>
          <w:szCs w:val="20"/>
        </w:rPr>
        <w:t>Instrumento que contiene elementos que caracterizan a la Administración Pública Municipal para la acreditación oficial de trámites de recepción, registro, inscripción, aprobación, autorización, certificación y comunicación informativa, tanto de la documentación oficial que se recibe o expide al exterior, así como la interna que se realice entre las Áreas, mediante su estampado en documentos a oficializar;</w:t>
      </w:r>
    </w:p>
    <w:p w14:paraId="7B37628F" w14:textId="77777777" w:rsidR="00845872" w:rsidRDefault="00845872" w:rsidP="00845872">
      <w:pPr>
        <w:adjustRightInd w:val="0"/>
        <w:spacing w:line="276" w:lineRule="auto"/>
        <w:ind w:right="49"/>
        <w:jc w:val="both"/>
        <w:rPr>
          <w:rFonts w:ascii="Montserrat Light" w:hAnsi="Montserrat Light" w:cs="LatinaEssential-Light"/>
          <w:sz w:val="20"/>
          <w:szCs w:val="20"/>
        </w:rPr>
      </w:pPr>
    </w:p>
    <w:p w14:paraId="16CCF679" w14:textId="77777777" w:rsidR="00845872" w:rsidRDefault="00845872" w:rsidP="00AE7343">
      <w:pPr>
        <w:pStyle w:val="TableParagraph"/>
        <w:numPr>
          <w:ilvl w:val="0"/>
          <w:numId w:val="50"/>
        </w:numPr>
        <w:spacing w:line="276" w:lineRule="auto"/>
        <w:rPr>
          <w:rFonts w:ascii="Montserrat Light" w:hAnsi="Montserrat Light"/>
          <w:sz w:val="20"/>
        </w:rPr>
      </w:pPr>
      <w:proofErr w:type="spellStart"/>
      <w:r>
        <w:rPr>
          <w:rFonts w:ascii="Montserrat Light" w:hAnsi="Montserrat Light"/>
          <w:b/>
          <w:bCs/>
          <w:sz w:val="20"/>
        </w:rPr>
        <w:t>SERMO</w:t>
      </w:r>
      <w:proofErr w:type="spellEnd"/>
      <w:r>
        <w:rPr>
          <w:rFonts w:ascii="Montserrat Light" w:hAnsi="Montserrat Light"/>
          <w:b/>
          <w:bCs/>
          <w:sz w:val="20"/>
        </w:rPr>
        <w:t>:</w:t>
      </w:r>
      <w:r>
        <w:rPr>
          <w:rFonts w:ascii="Montserrat Light" w:hAnsi="Montserrat Light"/>
          <w:sz w:val="20"/>
        </w:rPr>
        <w:t xml:space="preserve"> Sistema de Entrega Recepción del Municipio de Oaxaca de Juárez; que permite generar la información para la conformación de las actas y anexos; </w:t>
      </w:r>
    </w:p>
    <w:p w14:paraId="5018306F" w14:textId="77777777" w:rsidR="00845872" w:rsidRDefault="00845872" w:rsidP="00845872">
      <w:pPr>
        <w:adjustRightInd w:val="0"/>
        <w:spacing w:line="276" w:lineRule="auto"/>
        <w:jc w:val="both"/>
        <w:rPr>
          <w:rFonts w:ascii="Montserrat Light" w:hAnsi="Montserrat Light" w:cs="LatinaEssential-Light"/>
          <w:sz w:val="20"/>
          <w:szCs w:val="20"/>
        </w:rPr>
      </w:pPr>
    </w:p>
    <w:p w14:paraId="4B07002B" w14:textId="77777777" w:rsidR="00845872" w:rsidRPr="002404D6" w:rsidRDefault="00845872" w:rsidP="00AE7343">
      <w:pPr>
        <w:pStyle w:val="Ttulo1Car"/>
        <w:widowControl/>
        <w:numPr>
          <w:ilvl w:val="0"/>
          <w:numId w:val="50"/>
        </w:numPr>
        <w:adjustRightInd w:val="0"/>
        <w:spacing w:line="276" w:lineRule="auto"/>
        <w:contextualSpacing/>
        <w:jc w:val="both"/>
        <w:rPr>
          <w:rFonts w:ascii="Montserrat Light" w:hAnsi="Montserrat Light"/>
          <w:sz w:val="20"/>
          <w:szCs w:val="20"/>
        </w:rPr>
      </w:pPr>
      <w:r>
        <w:rPr>
          <w:rFonts w:ascii="Montserrat Light" w:hAnsi="Montserrat Light"/>
          <w:b/>
          <w:bCs/>
          <w:sz w:val="20"/>
          <w:szCs w:val="20"/>
        </w:rPr>
        <w:t>Usuario y contraseña:</w:t>
      </w:r>
      <w:r>
        <w:rPr>
          <w:rFonts w:ascii="Montserrat Light" w:hAnsi="Montserrat Light"/>
          <w:sz w:val="20"/>
          <w:szCs w:val="20"/>
        </w:rPr>
        <w:t xml:space="preserve"> Es un nombre único con que se identifica a cada usuario y la contraseña es una combinación secreta de caracteres que identifica al usuario y le otorga acceso específico al mecanismo de autentificación de identidad para el uso del </w:t>
      </w:r>
      <w:proofErr w:type="spellStart"/>
      <w:r>
        <w:rPr>
          <w:rFonts w:ascii="Montserrat Light" w:hAnsi="Montserrat Light"/>
          <w:sz w:val="20"/>
          <w:szCs w:val="20"/>
        </w:rPr>
        <w:t>SERMO</w:t>
      </w:r>
      <w:proofErr w:type="spellEnd"/>
      <w:r>
        <w:rPr>
          <w:rFonts w:ascii="Montserrat Light" w:hAnsi="Montserrat Light"/>
          <w:sz w:val="20"/>
          <w:szCs w:val="20"/>
        </w:rPr>
        <w:t xml:space="preserve">; </w:t>
      </w:r>
    </w:p>
    <w:p w14:paraId="669E5666" w14:textId="77777777" w:rsidR="00845872" w:rsidRDefault="00845872" w:rsidP="00845872">
      <w:pPr>
        <w:pStyle w:val="Ttulo1Car"/>
        <w:spacing w:line="276" w:lineRule="auto"/>
        <w:rPr>
          <w:rFonts w:ascii="Montserrat Light" w:hAnsi="Montserrat Light" w:cs="LatinaEssential-Light"/>
          <w:sz w:val="20"/>
          <w:szCs w:val="20"/>
        </w:rPr>
      </w:pPr>
    </w:p>
    <w:p w14:paraId="63656CA8" w14:textId="77777777" w:rsidR="00845872" w:rsidRDefault="00845872" w:rsidP="00845872">
      <w:pPr>
        <w:adjustRightInd w:val="0"/>
        <w:spacing w:line="276" w:lineRule="auto"/>
        <w:jc w:val="both"/>
        <w:rPr>
          <w:rFonts w:ascii="Montserrat Light" w:hAnsi="Montserrat Light" w:cs="Arial"/>
          <w:sz w:val="20"/>
          <w:szCs w:val="20"/>
        </w:rPr>
      </w:pPr>
      <w:r>
        <w:rPr>
          <w:rFonts w:ascii="Montserrat Light" w:hAnsi="Montserrat Light" w:cs="Arial"/>
          <w:b/>
          <w:bCs/>
          <w:sz w:val="20"/>
          <w:szCs w:val="20"/>
        </w:rPr>
        <w:t>Artículo 4.-</w:t>
      </w:r>
      <w:r>
        <w:rPr>
          <w:rFonts w:ascii="Montserrat Light" w:hAnsi="Montserrat Light" w:cs="Arial"/>
          <w:sz w:val="20"/>
          <w:szCs w:val="20"/>
        </w:rPr>
        <w:t xml:space="preserve"> La entrega – recepción, tiene como finalidad:</w:t>
      </w:r>
    </w:p>
    <w:p w14:paraId="45064E8F" w14:textId="77777777" w:rsidR="00845872" w:rsidRDefault="00845872" w:rsidP="00845872">
      <w:pPr>
        <w:adjustRightInd w:val="0"/>
        <w:spacing w:line="276" w:lineRule="auto"/>
        <w:jc w:val="both"/>
        <w:rPr>
          <w:rFonts w:ascii="Montserrat Light" w:hAnsi="Montserrat Light" w:cs="Arial"/>
          <w:sz w:val="20"/>
          <w:szCs w:val="20"/>
        </w:rPr>
      </w:pPr>
    </w:p>
    <w:p w14:paraId="1E00A283" w14:textId="77777777" w:rsidR="00845872" w:rsidRDefault="00845872" w:rsidP="00AE7343">
      <w:pPr>
        <w:pStyle w:val="Ttulo1Car"/>
        <w:widowControl/>
        <w:numPr>
          <w:ilvl w:val="0"/>
          <w:numId w:val="51"/>
        </w:numPr>
        <w:adjustRightInd w:val="0"/>
        <w:spacing w:line="276" w:lineRule="auto"/>
        <w:contextualSpacing/>
        <w:jc w:val="both"/>
        <w:rPr>
          <w:rFonts w:ascii="Montserrat Light" w:hAnsi="Montserrat Light" w:cs="Arial"/>
          <w:sz w:val="20"/>
          <w:szCs w:val="20"/>
        </w:rPr>
      </w:pPr>
      <w:r>
        <w:rPr>
          <w:rFonts w:ascii="Montserrat Light" w:hAnsi="Montserrat Light" w:cs="Arial"/>
          <w:sz w:val="20"/>
          <w:szCs w:val="20"/>
        </w:rPr>
        <w:t xml:space="preserve">Para las personas servidoras públicas salientes, rendir cuentas de los asuntos atendidos, </w:t>
      </w:r>
      <w:r w:rsidRPr="00875430">
        <w:rPr>
          <w:rFonts w:ascii="Montserrat Light" w:hAnsi="Montserrat Light" w:cs="Arial"/>
          <w:sz w:val="20"/>
          <w:szCs w:val="20"/>
        </w:rPr>
        <w:t>en trámite y por atender;</w:t>
      </w:r>
      <w:r>
        <w:rPr>
          <w:rFonts w:ascii="Montserrat Light" w:hAnsi="Montserrat Light" w:cs="Arial"/>
          <w:sz w:val="20"/>
          <w:szCs w:val="20"/>
        </w:rPr>
        <w:t xml:space="preserve"> y de los recursos públicos administrados; elaborando y entregando la información que deberá referir el estado que guarda la entrega de los bienes que hubieran tenido bajo su resguardo;</w:t>
      </w:r>
    </w:p>
    <w:p w14:paraId="196737E9" w14:textId="77777777" w:rsidR="00845872" w:rsidRDefault="00845872" w:rsidP="00845872">
      <w:pPr>
        <w:pStyle w:val="Ttulo1Car"/>
        <w:adjustRightInd w:val="0"/>
        <w:spacing w:line="276" w:lineRule="auto"/>
        <w:ind w:left="1080"/>
        <w:jc w:val="both"/>
        <w:rPr>
          <w:rFonts w:ascii="Montserrat Light" w:hAnsi="Montserrat Light" w:cs="Arial"/>
          <w:sz w:val="20"/>
          <w:szCs w:val="20"/>
        </w:rPr>
      </w:pPr>
    </w:p>
    <w:p w14:paraId="27D8A197" w14:textId="77777777" w:rsidR="00845872" w:rsidRDefault="00845872" w:rsidP="00AE7343">
      <w:pPr>
        <w:pStyle w:val="Ttulo1Car"/>
        <w:widowControl/>
        <w:numPr>
          <w:ilvl w:val="0"/>
          <w:numId w:val="51"/>
        </w:numPr>
        <w:adjustRightInd w:val="0"/>
        <w:spacing w:line="276" w:lineRule="auto"/>
        <w:contextualSpacing/>
        <w:jc w:val="both"/>
        <w:rPr>
          <w:rFonts w:ascii="Montserrat Light" w:hAnsi="Montserrat Light" w:cs="Arial"/>
          <w:sz w:val="20"/>
          <w:szCs w:val="20"/>
        </w:rPr>
      </w:pPr>
      <w:r>
        <w:rPr>
          <w:rFonts w:ascii="Montserrat Light" w:hAnsi="Montserrat Light" w:cs="Arial"/>
          <w:sz w:val="20"/>
          <w:szCs w:val="20"/>
        </w:rPr>
        <w:t>Para las personas servidoras públicas entrantes, recibir los asuntos e información que les es entregada, constituyendo el punto de partidas de su actuar al frente del área administrativa que reciben, asumiendo la nueva responsabilidad, así como recibir los bienes que estarán bajo su resguardo.</w:t>
      </w:r>
    </w:p>
    <w:p w14:paraId="3CBBDD52" w14:textId="77777777" w:rsidR="00845872" w:rsidRPr="00E54EFE" w:rsidRDefault="00845872" w:rsidP="00845872">
      <w:pPr>
        <w:adjustRightInd w:val="0"/>
        <w:spacing w:line="276" w:lineRule="auto"/>
        <w:jc w:val="both"/>
        <w:rPr>
          <w:rFonts w:ascii="Montserrat Light" w:hAnsi="Montserrat Light" w:cs="Arial"/>
          <w:sz w:val="20"/>
          <w:szCs w:val="20"/>
        </w:rPr>
      </w:pPr>
    </w:p>
    <w:p w14:paraId="0E2666DD" w14:textId="77777777" w:rsidR="00845872" w:rsidRDefault="00845872" w:rsidP="00845872">
      <w:pPr>
        <w:adjustRightInd w:val="0"/>
        <w:spacing w:line="276" w:lineRule="auto"/>
        <w:jc w:val="both"/>
        <w:rPr>
          <w:rFonts w:ascii="Montserrat Light" w:hAnsi="Montserrat Light" w:cs="Arial"/>
          <w:sz w:val="20"/>
          <w:szCs w:val="20"/>
        </w:rPr>
      </w:pPr>
      <w:r>
        <w:rPr>
          <w:rFonts w:ascii="Montserrat Light" w:hAnsi="Montserrat Light" w:cs="Arial"/>
          <w:b/>
          <w:bCs/>
          <w:sz w:val="20"/>
          <w:szCs w:val="20"/>
        </w:rPr>
        <w:t>Artículo 5.-</w:t>
      </w:r>
      <w:r>
        <w:rPr>
          <w:rFonts w:ascii="Montserrat Light" w:hAnsi="Montserrat Light" w:cs="Arial"/>
          <w:sz w:val="20"/>
          <w:szCs w:val="20"/>
        </w:rPr>
        <w:t xml:space="preserve"> La interpretación del presente reglamento c</w:t>
      </w:r>
      <w:r>
        <w:rPr>
          <w:rFonts w:ascii="Montserrat Light" w:hAnsi="Montserrat Light" w:cs="OpenSans"/>
          <w:sz w:val="20"/>
          <w:szCs w:val="20"/>
        </w:rPr>
        <w:t xml:space="preserve">orresponde al Órgano Interno de Control Municipal, conforme a lo previsto por la </w:t>
      </w:r>
      <w:r>
        <w:rPr>
          <w:rFonts w:ascii="Montserrat Light" w:hAnsi="Montserrat Light" w:cs="Arial"/>
          <w:sz w:val="20"/>
          <w:szCs w:val="20"/>
        </w:rPr>
        <w:t xml:space="preserve">Constitución Política del Estado Libre y Soberano </w:t>
      </w:r>
      <w:r w:rsidRPr="00875430">
        <w:rPr>
          <w:rFonts w:ascii="Montserrat Light" w:hAnsi="Montserrat Light" w:cs="Arial"/>
          <w:sz w:val="20"/>
          <w:szCs w:val="20"/>
        </w:rPr>
        <w:t>de Oaxaca</w:t>
      </w:r>
      <w:r>
        <w:rPr>
          <w:rFonts w:ascii="Montserrat Light" w:hAnsi="Montserrat Light" w:cs="Arial"/>
          <w:sz w:val="20"/>
          <w:szCs w:val="20"/>
        </w:rPr>
        <w:t xml:space="preserve">, la Ley de Responsabilidades Administrativas del Estado y Municipios de Oaxaca, la Ley Orgánica Municipal del Estado de Oaxaca, la Ley de Procedimiento y Justicia Administrativa para el Estado de Oaxaca, </w:t>
      </w:r>
      <w:r w:rsidRPr="00875430">
        <w:rPr>
          <w:rFonts w:ascii="Montserrat Light" w:hAnsi="Montserrat Light" w:cs="Arial"/>
          <w:sz w:val="20"/>
          <w:szCs w:val="20"/>
        </w:rPr>
        <w:t>la Ley de Fiscalización Superior y Rendición de Cuentas del  Estado de Oaxaca</w:t>
      </w:r>
      <w:r>
        <w:rPr>
          <w:rFonts w:ascii="Montserrat Light" w:hAnsi="Montserrat Light" w:cs="Arial"/>
          <w:sz w:val="20"/>
          <w:szCs w:val="20"/>
        </w:rPr>
        <w:t>, Reglamento de los  Bienes Patrimoniales del Municipio de Oaxaca de Juárez, y demás aplicables; así como de dictar las medidas complementarias necesarias para su observancia.</w:t>
      </w:r>
    </w:p>
    <w:p w14:paraId="7244D81E" w14:textId="77777777" w:rsidR="00845872" w:rsidRDefault="00845872" w:rsidP="00845872">
      <w:pPr>
        <w:adjustRightInd w:val="0"/>
        <w:spacing w:line="276" w:lineRule="auto"/>
        <w:jc w:val="both"/>
        <w:rPr>
          <w:rFonts w:ascii="Montserrat Light" w:hAnsi="Montserrat Light" w:cs="Arial"/>
          <w:sz w:val="20"/>
          <w:szCs w:val="20"/>
        </w:rPr>
      </w:pPr>
    </w:p>
    <w:p w14:paraId="5623DAB4" w14:textId="77777777" w:rsidR="00845872" w:rsidRPr="00E54EFE" w:rsidRDefault="00845872" w:rsidP="00845872">
      <w:pPr>
        <w:pStyle w:val="SinespaciadoCar"/>
        <w:spacing w:line="276" w:lineRule="auto"/>
        <w:jc w:val="center"/>
        <w:rPr>
          <w:rFonts w:ascii="Montserrat Light" w:hAnsi="Montserrat Light"/>
          <w:sz w:val="20"/>
          <w:szCs w:val="20"/>
        </w:rPr>
      </w:pPr>
      <w:r w:rsidRPr="00E54EFE">
        <w:rPr>
          <w:rFonts w:ascii="Montserrat Light" w:hAnsi="Montserrat Light"/>
          <w:b/>
          <w:bCs/>
          <w:sz w:val="20"/>
          <w:szCs w:val="20"/>
        </w:rPr>
        <w:t>CAPÍTULO SEGUNDO</w:t>
      </w:r>
    </w:p>
    <w:p w14:paraId="388A0322" w14:textId="77777777" w:rsidR="00845872" w:rsidRPr="00E54EFE" w:rsidRDefault="00845872" w:rsidP="00845872">
      <w:pPr>
        <w:pStyle w:val="SinespaciadoCar"/>
        <w:spacing w:line="276" w:lineRule="auto"/>
        <w:jc w:val="center"/>
        <w:rPr>
          <w:rFonts w:ascii="Montserrat Light" w:hAnsi="Montserrat Light"/>
          <w:sz w:val="20"/>
          <w:szCs w:val="20"/>
        </w:rPr>
      </w:pPr>
      <w:r w:rsidRPr="00E54EFE">
        <w:rPr>
          <w:rFonts w:ascii="Montserrat Light" w:hAnsi="Montserrat Light"/>
          <w:b/>
          <w:bCs/>
          <w:sz w:val="20"/>
          <w:szCs w:val="20"/>
        </w:rPr>
        <w:t>De las Disposiciones comunes</w:t>
      </w:r>
    </w:p>
    <w:p w14:paraId="21A6FDBB" w14:textId="77777777" w:rsidR="00845872" w:rsidRPr="00E54EFE" w:rsidRDefault="00845872" w:rsidP="00845872">
      <w:pPr>
        <w:adjustRightInd w:val="0"/>
        <w:spacing w:line="276" w:lineRule="auto"/>
        <w:jc w:val="both"/>
        <w:rPr>
          <w:rFonts w:ascii="Montserrat Light" w:hAnsi="Montserrat Light" w:cs="Arial"/>
          <w:sz w:val="20"/>
          <w:szCs w:val="20"/>
        </w:rPr>
      </w:pPr>
    </w:p>
    <w:p w14:paraId="1E60A243" w14:textId="77777777" w:rsidR="00845872" w:rsidRDefault="00845872" w:rsidP="00845872">
      <w:pPr>
        <w:adjustRightInd w:val="0"/>
        <w:spacing w:line="276" w:lineRule="auto"/>
        <w:jc w:val="both"/>
        <w:rPr>
          <w:rFonts w:ascii="Montserrat Light" w:hAnsi="Montserrat Light" w:cs="Arial"/>
          <w:sz w:val="20"/>
          <w:szCs w:val="20"/>
        </w:rPr>
      </w:pPr>
      <w:r w:rsidRPr="00E54EFE">
        <w:rPr>
          <w:rFonts w:ascii="Montserrat Light" w:hAnsi="Montserrat Light" w:cs="Arial"/>
          <w:b/>
          <w:bCs/>
          <w:sz w:val="20"/>
          <w:szCs w:val="20"/>
        </w:rPr>
        <w:t>Artículo 6.-</w:t>
      </w:r>
      <w:r w:rsidRPr="00E54EFE">
        <w:rPr>
          <w:rFonts w:ascii="Montserrat Light" w:hAnsi="Montserrat Light" w:cs="Arial"/>
          <w:sz w:val="20"/>
          <w:szCs w:val="20"/>
        </w:rPr>
        <w:t xml:space="preserve"> Es obligación de las personas servidoras pública</w:t>
      </w:r>
      <w:r>
        <w:rPr>
          <w:rFonts w:ascii="Montserrat Light" w:hAnsi="Montserrat Light" w:cs="Arial"/>
          <w:sz w:val="20"/>
          <w:szCs w:val="20"/>
        </w:rPr>
        <w:t>s</w:t>
      </w:r>
      <w:r w:rsidRPr="00E54EFE">
        <w:rPr>
          <w:rFonts w:ascii="Montserrat Light" w:hAnsi="Montserrat Light" w:cs="Arial"/>
          <w:sz w:val="20"/>
          <w:szCs w:val="20"/>
        </w:rPr>
        <w:t xml:space="preserve"> mantener actualizado</w:t>
      </w:r>
      <w:r>
        <w:rPr>
          <w:rFonts w:ascii="Montserrat Light" w:hAnsi="Montserrat Light" w:cs="Arial"/>
          <w:sz w:val="20"/>
          <w:szCs w:val="20"/>
        </w:rPr>
        <w:t>s</w:t>
      </w:r>
      <w:r w:rsidRPr="00E54EFE">
        <w:rPr>
          <w:rFonts w:ascii="Montserrat Light" w:hAnsi="Montserrat Light" w:cs="Arial"/>
          <w:sz w:val="20"/>
          <w:szCs w:val="20"/>
        </w:rPr>
        <w:t xml:space="preserve"> sus registros, inventarios, controles, padrones, archivos en general, documentación e información relativa a la administración pública municipal; </w:t>
      </w:r>
      <w:r>
        <w:rPr>
          <w:rFonts w:ascii="Montserrat Light" w:hAnsi="Montserrat Light" w:cs="Arial"/>
          <w:sz w:val="20"/>
          <w:szCs w:val="20"/>
        </w:rPr>
        <w:t>para lo cual</w:t>
      </w:r>
      <w:r w:rsidRPr="00E54EFE">
        <w:rPr>
          <w:rFonts w:ascii="Montserrat Light" w:hAnsi="Montserrat Light" w:cs="Arial"/>
          <w:sz w:val="20"/>
          <w:szCs w:val="20"/>
        </w:rPr>
        <w:t xml:space="preserve"> deberá realizar lo siguiente:</w:t>
      </w:r>
    </w:p>
    <w:p w14:paraId="7C3DA812" w14:textId="77777777" w:rsidR="00845872" w:rsidRPr="00E54EFE" w:rsidRDefault="00845872" w:rsidP="00845872">
      <w:pPr>
        <w:adjustRightInd w:val="0"/>
        <w:spacing w:line="276" w:lineRule="auto"/>
        <w:jc w:val="both"/>
        <w:rPr>
          <w:rFonts w:ascii="Montserrat Light" w:hAnsi="Montserrat Light" w:cs="Arial"/>
          <w:sz w:val="20"/>
          <w:szCs w:val="20"/>
        </w:rPr>
      </w:pPr>
    </w:p>
    <w:p w14:paraId="6465C288" w14:textId="77777777" w:rsidR="00845872" w:rsidRPr="00E54EFE" w:rsidRDefault="00845872" w:rsidP="00AE7343">
      <w:pPr>
        <w:pStyle w:val="Ttulo1Car"/>
        <w:widowControl/>
        <w:numPr>
          <w:ilvl w:val="0"/>
          <w:numId w:val="1"/>
        </w:numPr>
        <w:adjustRightInd w:val="0"/>
        <w:spacing w:line="276" w:lineRule="auto"/>
        <w:contextualSpacing/>
        <w:jc w:val="both"/>
        <w:rPr>
          <w:rFonts w:ascii="Montserrat Light" w:hAnsi="Montserrat Light" w:cs="Arial"/>
          <w:sz w:val="20"/>
          <w:szCs w:val="20"/>
        </w:rPr>
      </w:pPr>
      <w:r w:rsidRPr="00E54EFE">
        <w:rPr>
          <w:rFonts w:ascii="Montserrat Light" w:hAnsi="Montserrat Light" w:cs="Arial"/>
          <w:sz w:val="20"/>
          <w:szCs w:val="20"/>
        </w:rPr>
        <w:t>Preparar con oportunidad la información que será objeto de la entrega – recepción, en cumplimiento a las facultades y funciones que desarrolló la persona servidora pública saliente;</w:t>
      </w:r>
    </w:p>
    <w:p w14:paraId="2EE4CF52" w14:textId="77777777" w:rsidR="00845872" w:rsidRPr="00E54EFE" w:rsidRDefault="00845872" w:rsidP="00AE7343">
      <w:pPr>
        <w:pStyle w:val="Ttulo1Car"/>
        <w:widowControl/>
        <w:numPr>
          <w:ilvl w:val="0"/>
          <w:numId w:val="1"/>
        </w:numPr>
        <w:adjustRightInd w:val="0"/>
        <w:spacing w:line="276" w:lineRule="auto"/>
        <w:contextualSpacing/>
        <w:jc w:val="both"/>
        <w:rPr>
          <w:rFonts w:ascii="Montserrat Light" w:hAnsi="Montserrat Light" w:cs="Arial"/>
          <w:sz w:val="20"/>
          <w:szCs w:val="20"/>
        </w:rPr>
      </w:pPr>
      <w:r w:rsidRPr="00E54EFE">
        <w:rPr>
          <w:rFonts w:ascii="Montserrat Light" w:hAnsi="Montserrat Light" w:cs="Arial"/>
          <w:sz w:val="20"/>
          <w:szCs w:val="20"/>
        </w:rPr>
        <w:t xml:space="preserve">Mantener </w:t>
      </w:r>
      <w:r w:rsidRPr="006B2582">
        <w:rPr>
          <w:rFonts w:ascii="Montserrat Light" w:hAnsi="Montserrat Light" w:cs="Arial"/>
          <w:sz w:val="20"/>
          <w:szCs w:val="20"/>
        </w:rPr>
        <w:t>actualizados</w:t>
      </w:r>
      <w:r>
        <w:rPr>
          <w:rFonts w:ascii="Montserrat Light" w:hAnsi="Montserrat Light" w:cs="Arial"/>
          <w:sz w:val="20"/>
          <w:szCs w:val="20"/>
        </w:rPr>
        <w:t xml:space="preserve"> los archivos,</w:t>
      </w:r>
      <w:r w:rsidRPr="00E54EFE">
        <w:rPr>
          <w:rFonts w:ascii="Montserrat Light" w:hAnsi="Montserrat Light" w:cs="Arial"/>
          <w:sz w:val="20"/>
          <w:szCs w:val="20"/>
        </w:rPr>
        <w:t xml:space="preserve"> la documentación</w:t>
      </w:r>
      <w:r>
        <w:rPr>
          <w:rFonts w:ascii="Montserrat Light" w:hAnsi="Montserrat Light" w:cs="Arial"/>
          <w:sz w:val="20"/>
          <w:szCs w:val="20"/>
        </w:rPr>
        <w:t xml:space="preserve"> y los bienes bajo su resguardo</w:t>
      </w:r>
      <w:r w:rsidRPr="00E54EFE">
        <w:rPr>
          <w:rFonts w:ascii="Montserrat Light" w:hAnsi="Montserrat Light" w:cs="Arial"/>
          <w:sz w:val="20"/>
          <w:szCs w:val="20"/>
        </w:rPr>
        <w:t xml:space="preserve"> en su actuar como persona servidora pública;</w:t>
      </w:r>
    </w:p>
    <w:p w14:paraId="1AF2568E" w14:textId="77777777" w:rsidR="00845872" w:rsidRPr="00E54EFE" w:rsidRDefault="00845872" w:rsidP="00AE7343">
      <w:pPr>
        <w:pStyle w:val="Ttulo1Car"/>
        <w:widowControl/>
        <w:numPr>
          <w:ilvl w:val="0"/>
          <w:numId w:val="1"/>
        </w:numPr>
        <w:adjustRightInd w:val="0"/>
        <w:spacing w:line="276" w:lineRule="auto"/>
        <w:contextualSpacing/>
        <w:jc w:val="both"/>
        <w:rPr>
          <w:rFonts w:ascii="Montserrat Light" w:hAnsi="Montserrat Light" w:cs="Arial"/>
          <w:sz w:val="20"/>
          <w:szCs w:val="20"/>
        </w:rPr>
      </w:pPr>
      <w:r w:rsidRPr="00E54EFE">
        <w:rPr>
          <w:rFonts w:ascii="Montserrat Light" w:hAnsi="Montserrat Light" w:cs="Arial"/>
          <w:sz w:val="20"/>
          <w:szCs w:val="20"/>
        </w:rPr>
        <w:t>Dar cumplimiento a las disposiciones emitidas para el proceso de entrega – recepción, por parte de las instancias normativas competentes.</w:t>
      </w:r>
    </w:p>
    <w:p w14:paraId="5DEF504A" w14:textId="77777777" w:rsidR="00845872" w:rsidRPr="00E54EFE" w:rsidRDefault="00845872" w:rsidP="00845872">
      <w:pPr>
        <w:adjustRightInd w:val="0"/>
        <w:spacing w:line="276" w:lineRule="auto"/>
        <w:jc w:val="both"/>
        <w:rPr>
          <w:rFonts w:ascii="Montserrat Light" w:hAnsi="Montserrat Light" w:cs="Arial"/>
          <w:sz w:val="20"/>
          <w:szCs w:val="20"/>
        </w:rPr>
      </w:pPr>
    </w:p>
    <w:p w14:paraId="40E80465" w14:textId="77777777" w:rsidR="00845872" w:rsidRPr="00E54EFE" w:rsidRDefault="00845872" w:rsidP="00845872">
      <w:pPr>
        <w:adjustRightInd w:val="0"/>
        <w:spacing w:line="276" w:lineRule="auto"/>
        <w:jc w:val="both"/>
        <w:rPr>
          <w:rFonts w:ascii="Montserrat Light" w:hAnsi="Montserrat Light" w:cs="Arial"/>
          <w:sz w:val="20"/>
          <w:szCs w:val="20"/>
        </w:rPr>
      </w:pPr>
      <w:r w:rsidRPr="00E54EFE">
        <w:rPr>
          <w:rFonts w:ascii="Montserrat Light" w:hAnsi="Montserrat Light" w:cs="Arial"/>
          <w:b/>
          <w:bCs/>
          <w:sz w:val="20"/>
          <w:szCs w:val="20"/>
        </w:rPr>
        <w:t xml:space="preserve">Articulo 7.- </w:t>
      </w:r>
      <w:r w:rsidRPr="00E54EFE">
        <w:rPr>
          <w:rFonts w:ascii="Montserrat Light" w:hAnsi="Montserrat Light" w:cs="Arial"/>
          <w:sz w:val="20"/>
          <w:szCs w:val="20"/>
        </w:rPr>
        <w:t>Las personas servidoras públicas salientes son responsables del contenido y actualización de la información y documentación relativa a su despacho y de cumplir con las medidas y disposiciones establecidas para la oportuna realización del acto de entrega – recepción.</w:t>
      </w:r>
    </w:p>
    <w:p w14:paraId="1FFD648B" w14:textId="77777777" w:rsidR="00845872" w:rsidRPr="00E54EFE" w:rsidRDefault="00845872" w:rsidP="00845872">
      <w:pPr>
        <w:adjustRightInd w:val="0"/>
        <w:spacing w:line="276" w:lineRule="auto"/>
        <w:jc w:val="both"/>
        <w:rPr>
          <w:rFonts w:ascii="Montserrat Light" w:hAnsi="Montserrat Light" w:cs="Arial"/>
          <w:b/>
          <w:bCs/>
          <w:sz w:val="20"/>
          <w:szCs w:val="20"/>
        </w:rPr>
      </w:pPr>
    </w:p>
    <w:p w14:paraId="5706F7C5" w14:textId="77777777" w:rsidR="00845872" w:rsidRPr="00E54EFE" w:rsidRDefault="00845872" w:rsidP="00845872">
      <w:pPr>
        <w:adjustRightInd w:val="0"/>
        <w:spacing w:line="276" w:lineRule="auto"/>
        <w:jc w:val="both"/>
        <w:rPr>
          <w:rFonts w:ascii="Montserrat Light" w:hAnsi="Montserrat Light" w:cs="Arial"/>
          <w:sz w:val="20"/>
          <w:szCs w:val="20"/>
        </w:rPr>
      </w:pPr>
      <w:r w:rsidRPr="00E54EFE">
        <w:rPr>
          <w:rFonts w:ascii="Montserrat Light" w:hAnsi="Montserrat Light" w:cs="Arial"/>
          <w:b/>
          <w:bCs/>
          <w:sz w:val="20"/>
          <w:szCs w:val="20"/>
        </w:rPr>
        <w:t xml:space="preserve">Artículo 8.- </w:t>
      </w:r>
      <w:r w:rsidRPr="00E54EFE">
        <w:rPr>
          <w:rFonts w:ascii="Montserrat Light" w:hAnsi="Montserrat Light" w:cs="Arial"/>
          <w:sz w:val="20"/>
          <w:szCs w:val="20"/>
        </w:rPr>
        <w:t xml:space="preserve">La persona servidora pública saliente deberá elaborar los documentos que se generen derivados del proceso de entrega – recepción de la administración pública municipal, apoyándose en los formatos que para tal efecto ponga a su disposición el Órgano Interno de Control Municipal, en caso de la entrega-recepción institucional, los que ponga a disposición la </w:t>
      </w:r>
      <w:proofErr w:type="spellStart"/>
      <w:r w:rsidRPr="00E54EFE">
        <w:rPr>
          <w:rFonts w:ascii="Montserrat Light" w:hAnsi="Montserrat Light" w:cs="Arial"/>
          <w:sz w:val="20"/>
          <w:szCs w:val="20"/>
        </w:rPr>
        <w:t>ASFE</w:t>
      </w:r>
      <w:proofErr w:type="spellEnd"/>
      <w:r w:rsidRPr="00E54EFE">
        <w:rPr>
          <w:rFonts w:ascii="Montserrat Light" w:hAnsi="Montserrat Light" w:cs="Arial"/>
          <w:sz w:val="20"/>
          <w:szCs w:val="20"/>
        </w:rPr>
        <w:t>.</w:t>
      </w:r>
    </w:p>
    <w:p w14:paraId="415C2126" w14:textId="77777777" w:rsidR="00845872" w:rsidRPr="00980E3B" w:rsidRDefault="00845872" w:rsidP="00845872">
      <w:pPr>
        <w:adjustRightInd w:val="0"/>
        <w:spacing w:line="276" w:lineRule="auto"/>
        <w:jc w:val="both"/>
        <w:rPr>
          <w:rFonts w:ascii="Montserrat Light" w:hAnsi="Montserrat Light" w:cs="Arial"/>
          <w:b/>
          <w:bCs/>
          <w:sz w:val="20"/>
          <w:szCs w:val="20"/>
        </w:rPr>
      </w:pPr>
    </w:p>
    <w:p w14:paraId="06708DD1" w14:textId="77777777" w:rsidR="00845872" w:rsidRDefault="00845872" w:rsidP="00845872">
      <w:pPr>
        <w:adjustRightInd w:val="0"/>
        <w:spacing w:line="276" w:lineRule="auto"/>
        <w:jc w:val="both"/>
        <w:rPr>
          <w:rFonts w:ascii="Montserrat Light" w:hAnsi="Montserrat Light" w:cs="Arial"/>
          <w:sz w:val="20"/>
          <w:szCs w:val="20"/>
        </w:rPr>
      </w:pPr>
      <w:r w:rsidRPr="00980E3B">
        <w:rPr>
          <w:rFonts w:ascii="Montserrat Light" w:hAnsi="Montserrat Light" w:cs="Arial"/>
          <w:b/>
          <w:bCs/>
          <w:sz w:val="20"/>
          <w:szCs w:val="20"/>
        </w:rPr>
        <w:t>Articulo 9.-</w:t>
      </w:r>
      <w:r w:rsidRPr="00980E3B">
        <w:rPr>
          <w:rFonts w:ascii="Montserrat Light" w:hAnsi="Montserrat Light" w:cs="Arial"/>
          <w:sz w:val="20"/>
          <w:szCs w:val="20"/>
        </w:rPr>
        <w:t xml:space="preserve"> El acto de entrega – recepción de las áreas administrativas, se realizará en el domicilio oficial del área administrativa motivo de la entrega – recepción; salvo por caso fo</w:t>
      </w:r>
      <w:r>
        <w:rPr>
          <w:rFonts w:ascii="Montserrat Light" w:hAnsi="Montserrat Light" w:cs="Arial"/>
          <w:sz w:val="20"/>
          <w:szCs w:val="20"/>
        </w:rPr>
        <w:t>rtuito o</w:t>
      </w:r>
      <w:r w:rsidRPr="00980E3B">
        <w:rPr>
          <w:rFonts w:ascii="Montserrat Light" w:hAnsi="Montserrat Light" w:cs="Arial"/>
          <w:sz w:val="20"/>
          <w:szCs w:val="20"/>
        </w:rPr>
        <w:t xml:space="preserve"> fuerza mayor, debidamente fundada y motivada, podrá realizarse en el domicilio del Órgano Interno de Control Municipal o en un lugar distinto al domicilio oficial.</w:t>
      </w:r>
    </w:p>
    <w:p w14:paraId="26FD4AB1" w14:textId="77777777" w:rsidR="00845872" w:rsidRPr="00980E3B" w:rsidRDefault="00845872" w:rsidP="00845872">
      <w:pPr>
        <w:adjustRightInd w:val="0"/>
        <w:spacing w:line="276" w:lineRule="auto"/>
        <w:jc w:val="both"/>
        <w:rPr>
          <w:rFonts w:ascii="Montserrat Light" w:hAnsi="Montserrat Light" w:cs="Arial"/>
          <w:sz w:val="20"/>
          <w:szCs w:val="20"/>
        </w:rPr>
      </w:pPr>
    </w:p>
    <w:p w14:paraId="5E2731E1" w14:textId="77777777" w:rsidR="00845872" w:rsidRPr="00980E3B" w:rsidRDefault="00845872" w:rsidP="00845872">
      <w:pPr>
        <w:adjustRightInd w:val="0"/>
        <w:spacing w:line="276" w:lineRule="auto"/>
        <w:jc w:val="both"/>
        <w:rPr>
          <w:rFonts w:ascii="Montserrat Light" w:hAnsi="Montserrat Light" w:cs="Arial"/>
          <w:sz w:val="20"/>
          <w:szCs w:val="20"/>
        </w:rPr>
      </w:pPr>
      <w:r w:rsidRPr="00980E3B">
        <w:rPr>
          <w:rFonts w:ascii="Montserrat Light" w:hAnsi="Montserrat Light" w:cs="Arial"/>
          <w:b/>
          <w:bCs/>
          <w:sz w:val="20"/>
          <w:szCs w:val="20"/>
        </w:rPr>
        <w:t>Artículo 10.-</w:t>
      </w:r>
      <w:r w:rsidRPr="00980E3B">
        <w:rPr>
          <w:rFonts w:ascii="Montserrat Light" w:hAnsi="Montserrat Light" w:cs="Arial"/>
          <w:sz w:val="20"/>
          <w:szCs w:val="20"/>
        </w:rPr>
        <w:t xml:space="preserve"> Las personas servidoras públicas adscritas al área administrativa sujeta a entrega-recepción, deberán preparar la documentación e información que se les requiera para llevar a cabo el procedimiento, la cual debe estar actualizada y serán directamente responsables de los bienes e información que tenga bajo su resguardo y custodia, de acuerdo a los informes que emitan de sus asuntos, firmándolos como responsable directo del mismo.</w:t>
      </w:r>
    </w:p>
    <w:p w14:paraId="20B16CD1" w14:textId="77777777" w:rsidR="00845872" w:rsidRPr="00980E3B" w:rsidRDefault="00845872" w:rsidP="00845872">
      <w:pPr>
        <w:adjustRightInd w:val="0"/>
        <w:spacing w:line="276" w:lineRule="auto"/>
        <w:jc w:val="both"/>
        <w:rPr>
          <w:rFonts w:ascii="Montserrat Light" w:hAnsi="Montserrat Light" w:cs="Arial"/>
          <w:sz w:val="20"/>
          <w:szCs w:val="20"/>
        </w:rPr>
      </w:pPr>
    </w:p>
    <w:p w14:paraId="51A84CDD" w14:textId="77777777" w:rsidR="00845872" w:rsidRPr="003269C3" w:rsidRDefault="00845872" w:rsidP="00845872">
      <w:pPr>
        <w:adjustRightInd w:val="0"/>
        <w:spacing w:line="276" w:lineRule="auto"/>
        <w:jc w:val="both"/>
        <w:rPr>
          <w:rFonts w:ascii="Montserrat Light" w:hAnsi="Montserrat Light" w:cs="Arial"/>
          <w:sz w:val="20"/>
          <w:szCs w:val="20"/>
        </w:rPr>
      </w:pPr>
      <w:r w:rsidRPr="003269C3">
        <w:rPr>
          <w:rFonts w:ascii="Montserrat Light" w:hAnsi="Montserrat Light" w:cs="Arial"/>
          <w:b/>
          <w:bCs/>
          <w:sz w:val="20"/>
          <w:szCs w:val="20"/>
        </w:rPr>
        <w:t>Artículo 11.-</w:t>
      </w:r>
      <w:r w:rsidRPr="003269C3">
        <w:rPr>
          <w:rFonts w:ascii="Montserrat Light" w:hAnsi="Montserrat Light" w:cs="Arial"/>
          <w:sz w:val="20"/>
          <w:szCs w:val="20"/>
        </w:rPr>
        <w:t xml:space="preserve"> La entrega de los bienes muebles e inmuebles, documentación e información de su periodo de gestión, implica el cumplimiento de la entrega del despacho del empleo, cargo o comisión de la persona servidora pública saliente, mas no implica deslinde de responsabilidades o que se avala la información recibida y contenida en el expediente </w:t>
      </w:r>
      <w:r>
        <w:rPr>
          <w:rFonts w:ascii="Montserrat Light" w:hAnsi="Montserrat Light" w:cs="Arial"/>
          <w:sz w:val="20"/>
          <w:szCs w:val="20"/>
        </w:rPr>
        <w:t>correspondiente.</w:t>
      </w:r>
    </w:p>
    <w:p w14:paraId="4099AA4E" w14:textId="77777777" w:rsidR="00845872" w:rsidRPr="003269C3" w:rsidRDefault="00845872" w:rsidP="00845872">
      <w:pPr>
        <w:pStyle w:val="SinespaciadoCar"/>
        <w:spacing w:line="276" w:lineRule="auto"/>
        <w:jc w:val="center"/>
        <w:rPr>
          <w:rFonts w:ascii="Montserrat Light" w:hAnsi="Montserrat Light"/>
          <w:b/>
          <w:bCs/>
          <w:sz w:val="20"/>
          <w:szCs w:val="20"/>
        </w:rPr>
      </w:pPr>
    </w:p>
    <w:p w14:paraId="62273B04" w14:textId="77777777" w:rsidR="00845872" w:rsidRPr="00875430" w:rsidRDefault="00845872" w:rsidP="00845872">
      <w:pPr>
        <w:pStyle w:val="SinespaciadoCar"/>
        <w:spacing w:line="276" w:lineRule="auto"/>
        <w:jc w:val="center"/>
        <w:rPr>
          <w:rFonts w:ascii="Montserrat Light" w:hAnsi="Montserrat Light"/>
          <w:b/>
          <w:bCs/>
          <w:sz w:val="20"/>
          <w:szCs w:val="20"/>
        </w:rPr>
      </w:pPr>
      <w:r w:rsidRPr="00875430">
        <w:rPr>
          <w:rFonts w:ascii="Montserrat Light" w:hAnsi="Montserrat Light"/>
          <w:b/>
          <w:bCs/>
          <w:sz w:val="20"/>
          <w:szCs w:val="20"/>
        </w:rPr>
        <w:t>TÍTULO SEGUNDO</w:t>
      </w:r>
    </w:p>
    <w:p w14:paraId="160FE9A3" w14:textId="77777777" w:rsidR="00845872" w:rsidRDefault="00845872" w:rsidP="00845872">
      <w:pPr>
        <w:pStyle w:val="SinespaciadoCar"/>
        <w:spacing w:line="276" w:lineRule="auto"/>
        <w:jc w:val="center"/>
        <w:rPr>
          <w:rFonts w:ascii="Montserrat Light" w:hAnsi="Montserrat Light"/>
          <w:b/>
          <w:bCs/>
          <w:sz w:val="20"/>
          <w:szCs w:val="20"/>
        </w:rPr>
      </w:pPr>
      <w:r w:rsidRPr="00875430">
        <w:rPr>
          <w:rFonts w:ascii="Montserrat Light" w:hAnsi="Montserrat Light"/>
          <w:b/>
          <w:bCs/>
          <w:sz w:val="20"/>
          <w:szCs w:val="20"/>
        </w:rPr>
        <w:t>DE LA ENTREGA-RECEPCIÓN DE LA ADMINISTRACIÓN PÚBLICA MUNICIPAL</w:t>
      </w:r>
    </w:p>
    <w:p w14:paraId="7B82DC3E" w14:textId="77777777" w:rsidR="00845872" w:rsidRDefault="00845872" w:rsidP="00845872">
      <w:pPr>
        <w:pStyle w:val="SinespaciadoCar"/>
        <w:spacing w:line="276" w:lineRule="auto"/>
        <w:jc w:val="center"/>
        <w:rPr>
          <w:rFonts w:ascii="Montserrat Light" w:hAnsi="Montserrat Light"/>
          <w:b/>
          <w:bCs/>
          <w:sz w:val="20"/>
          <w:szCs w:val="20"/>
        </w:rPr>
      </w:pPr>
    </w:p>
    <w:p w14:paraId="6648220B" w14:textId="77777777" w:rsidR="00845872" w:rsidRDefault="00845872" w:rsidP="00845872">
      <w:pPr>
        <w:pStyle w:val="SinespaciadoCar"/>
        <w:spacing w:line="276" w:lineRule="auto"/>
        <w:jc w:val="center"/>
        <w:rPr>
          <w:rFonts w:ascii="Montserrat Light" w:hAnsi="Montserrat Light"/>
          <w:b/>
          <w:bCs/>
          <w:sz w:val="20"/>
          <w:szCs w:val="20"/>
        </w:rPr>
      </w:pPr>
      <w:r>
        <w:rPr>
          <w:rFonts w:ascii="Montserrat Light" w:hAnsi="Montserrat Light"/>
          <w:b/>
          <w:bCs/>
          <w:sz w:val="20"/>
          <w:szCs w:val="20"/>
        </w:rPr>
        <w:t xml:space="preserve">Capítulo Único </w:t>
      </w:r>
    </w:p>
    <w:p w14:paraId="784EF302" w14:textId="77777777" w:rsidR="00845872" w:rsidRDefault="00845872" w:rsidP="00845872">
      <w:pPr>
        <w:pStyle w:val="SinespaciadoCar"/>
        <w:spacing w:line="276" w:lineRule="auto"/>
        <w:jc w:val="both"/>
        <w:rPr>
          <w:rFonts w:ascii="Montserrat Light" w:hAnsi="Montserrat Light"/>
          <w:b/>
          <w:bCs/>
          <w:sz w:val="20"/>
          <w:szCs w:val="20"/>
        </w:rPr>
      </w:pPr>
    </w:p>
    <w:p w14:paraId="07CD8CF7" w14:textId="77777777" w:rsidR="00845872" w:rsidRDefault="00845872" w:rsidP="00845872">
      <w:pPr>
        <w:pStyle w:val="SinespaciadoCar"/>
        <w:spacing w:line="276" w:lineRule="auto"/>
        <w:jc w:val="both"/>
        <w:rPr>
          <w:rFonts w:ascii="Montserrat Light" w:hAnsi="Montserrat Light"/>
          <w:sz w:val="20"/>
          <w:szCs w:val="20"/>
        </w:rPr>
      </w:pPr>
      <w:r>
        <w:rPr>
          <w:rFonts w:ascii="Montserrat Light" w:hAnsi="Montserrat Light"/>
          <w:b/>
          <w:bCs/>
          <w:sz w:val="20"/>
          <w:szCs w:val="20"/>
        </w:rPr>
        <w:t xml:space="preserve">Artículo 12.- </w:t>
      </w:r>
      <w:r>
        <w:rPr>
          <w:rFonts w:ascii="Montserrat Light" w:hAnsi="Montserrat Light"/>
          <w:sz w:val="20"/>
          <w:szCs w:val="20"/>
        </w:rPr>
        <w:t xml:space="preserve">El proceso de entrega recepción de la administración pública municipal se llevará a cabo en los términos que al efecto establece el Título Octavo de la Ley Orgánica Municipal del </w:t>
      </w:r>
      <w:r>
        <w:rPr>
          <w:rFonts w:ascii="Montserrat Light" w:hAnsi="Montserrat Light"/>
          <w:sz w:val="20"/>
          <w:szCs w:val="20"/>
        </w:rPr>
        <w:lastRenderedPageBreak/>
        <w:t>Estado de Oaxaca, la Ley de Entrega-Recepción de los Recursos y Bienes del E</w:t>
      </w:r>
      <w:r w:rsidRPr="00037F34">
        <w:rPr>
          <w:rFonts w:ascii="Montserrat Light" w:hAnsi="Montserrat Light"/>
          <w:sz w:val="20"/>
          <w:szCs w:val="20"/>
        </w:rPr>
        <w:t>stado de Oaxaca</w:t>
      </w:r>
      <w:r>
        <w:rPr>
          <w:rFonts w:ascii="Montserrat Light" w:hAnsi="Montserrat Light"/>
          <w:sz w:val="20"/>
          <w:szCs w:val="20"/>
        </w:rPr>
        <w:t>, los Lineamientos que al efecto establezca la Auditoría Superior de Fiscalización del Estado de Oaxaca y los Lineamientos que emita el Órgano Interno de Control Municipal.</w:t>
      </w:r>
    </w:p>
    <w:p w14:paraId="73A58F4F" w14:textId="77777777" w:rsidR="00845872" w:rsidRDefault="00845872" w:rsidP="00845872">
      <w:pPr>
        <w:pStyle w:val="SinespaciadoCar"/>
        <w:spacing w:line="276" w:lineRule="auto"/>
        <w:jc w:val="both"/>
        <w:rPr>
          <w:rFonts w:ascii="Montserrat Light" w:hAnsi="Montserrat Light"/>
          <w:sz w:val="20"/>
          <w:szCs w:val="20"/>
        </w:rPr>
      </w:pPr>
    </w:p>
    <w:p w14:paraId="3177B0A7" w14:textId="77777777" w:rsidR="00845872" w:rsidRDefault="00845872" w:rsidP="00845872">
      <w:pPr>
        <w:pStyle w:val="SinespaciadoCar"/>
        <w:spacing w:line="276" w:lineRule="auto"/>
        <w:jc w:val="center"/>
        <w:rPr>
          <w:rFonts w:ascii="Montserrat Light" w:hAnsi="Montserrat Light"/>
          <w:b/>
          <w:bCs/>
          <w:sz w:val="20"/>
          <w:szCs w:val="20"/>
        </w:rPr>
      </w:pPr>
      <w:r>
        <w:rPr>
          <w:rFonts w:ascii="Montserrat Light" w:hAnsi="Montserrat Light"/>
          <w:b/>
          <w:bCs/>
          <w:sz w:val="20"/>
          <w:szCs w:val="20"/>
        </w:rPr>
        <w:t>TÍTULO TERCERO</w:t>
      </w:r>
    </w:p>
    <w:p w14:paraId="57C0C052" w14:textId="77777777" w:rsidR="00845872" w:rsidRDefault="00845872" w:rsidP="00845872">
      <w:pPr>
        <w:pStyle w:val="SinespaciadoCar"/>
        <w:spacing w:line="276" w:lineRule="auto"/>
        <w:jc w:val="center"/>
        <w:rPr>
          <w:rFonts w:ascii="Montserrat Light" w:hAnsi="Montserrat Light"/>
          <w:b/>
          <w:bCs/>
          <w:sz w:val="20"/>
          <w:szCs w:val="20"/>
        </w:rPr>
      </w:pPr>
      <w:r>
        <w:rPr>
          <w:rFonts w:ascii="Montserrat Light" w:hAnsi="Montserrat Light"/>
          <w:b/>
          <w:bCs/>
          <w:sz w:val="20"/>
          <w:szCs w:val="20"/>
        </w:rPr>
        <w:t xml:space="preserve">DE LA ENTREGA-RECEPCIÓN DE LAS </w:t>
      </w:r>
      <w:r w:rsidRPr="00E03D4D">
        <w:rPr>
          <w:rFonts w:ascii="Montserrat Light" w:hAnsi="Montserrat Light"/>
          <w:b/>
          <w:bCs/>
          <w:sz w:val="20"/>
          <w:szCs w:val="20"/>
        </w:rPr>
        <w:t>ÁREAS ADMINISTRATIVAS DEL MUNICIPIO</w:t>
      </w:r>
    </w:p>
    <w:p w14:paraId="189EF8D6" w14:textId="77777777" w:rsidR="00845872" w:rsidRDefault="00845872" w:rsidP="00845872">
      <w:pPr>
        <w:pStyle w:val="SinespaciadoCar"/>
        <w:spacing w:line="276" w:lineRule="auto"/>
        <w:jc w:val="center"/>
        <w:rPr>
          <w:rFonts w:ascii="Montserrat Light" w:hAnsi="Montserrat Light"/>
          <w:b/>
          <w:bCs/>
          <w:sz w:val="20"/>
          <w:szCs w:val="20"/>
        </w:rPr>
      </w:pPr>
    </w:p>
    <w:p w14:paraId="25BCE490" w14:textId="77777777" w:rsidR="00845872" w:rsidRDefault="00845872" w:rsidP="00845872">
      <w:pPr>
        <w:pStyle w:val="SinespaciadoCar"/>
        <w:spacing w:line="276" w:lineRule="auto"/>
        <w:jc w:val="center"/>
        <w:rPr>
          <w:rFonts w:ascii="Montserrat Light" w:hAnsi="Montserrat Light"/>
          <w:b/>
          <w:bCs/>
          <w:sz w:val="20"/>
          <w:szCs w:val="20"/>
        </w:rPr>
      </w:pPr>
      <w:r>
        <w:rPr>
          <w:rFonts w:ascii="Montserrat Light" w:hAnsi="Montserrat Light"/>
          <w:b/>
          <w:bCs/>
          <w:sz w:val="20"/>
          <w:szCs w:val="20"/>
        </w:rPr>
        <w:t xml:space="preserve">Capítulo Primero </w:t>
      </w:r>
    </w:p>
    <w:p w14:paraId="5A993257"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r>
        <w:rPr>
          <w:rFonts w:ascii="Montserrat Light" w:hAnsi="Montserrat Light" w:cs="Arial"/>
          <w:b/>
          <w:w w:val="105"/>
          <w:sz w:val="20"/>
          <w:szCs w:val="20"/>
        </w:rPr>
        <w:t>De los Sujetos Obligados y su Responsabilidad</w:t>
      </w:r>
    </w:p>
    <w:p w14:paraId="422D1F21" w14:textId="77777777" w:rsidR="00845872" w:rsidRDefault="00845872" w:rsidP="00845872">
      <w:pPr>
        <w:spacing w:line="276" w:lineRule="auto"/>
        <w:rPr>
          <w:rFonts w:ascii="Montserrat Light" w:hAnsi="Montserrat Light"/>
          <w:b/>
          <w:bCs/>
          <w:sz w:val="20"/>
          <w:szCs w:val="20"/>
        </w:rPr>
      </w:pPr>
    </w:p>
    <w:p w14:paraId="58100190"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r>
        <w:rPr>
          <w:rFonts w:ascii="Montserrat Light" w:hAnsi="Montserrat Light" w:cs="Arial"/>
          <w:b/>
          <w:w w:val="105"/>
          <w:sz w:val="20"/>
          <w:szCs w:val="20"/>
        </w:rPr>
        <w:t>Artículo 13</w:t>
      </w:r>
      <w:r>
        <w:rPr>
          <w:rFonts w:ascii="Montserrat Light" w:hAnsi="Montserrat Light" w:cs="Arial"/>
          <w:w w:val="105"/>
          <w:sz w:val="20"/>
          <w:szCs w:val="20"/>
        </w:rPr>
        <w:t>.- Son sujetos</w:t>
      </w:r>
      <w:r>
        <w:rPr>
          <w:rFonts w:ascii="Montserrat Light" w:hAnsi="Montserrat Light" w:cs="Arial"/>
          <w:spacing w:val="1"/>
          <w:w w:val="105"/>
          <w:sz w:val="20"/>
          <w:szCs w:val="20"/>
        </w:rPr>
        <w:t xml:space="preserve"> </w:t>
      </w:r>
      <w:r>
        <w:rPr>
          <w:rFonts w:ascii="Montserrat Light" w:hAnsi="Montserrat Light" w:cs="Arial"/>
          <w:w w:val="105"/>
          <w:sz w:val="20"/>
          <w:szCs w:val="20"/>
        </w:rPr>
        <w:t>obligados</w:t>
      </w:r>
      <w:r>
        <w:rPr>
          <w:rFonts w:ascii="Montserrat Light" w:hAnsi="Montserrat Light" w:cs="Arial"/>
          <w:spacing w:val="-15"/>
          <w:w w:val="105"/>
          <w:sz w:val="20"/>
          <w:szCs w:val="20"/>
        </w:rPr>
        <w:t xml:space="preserve"> </w:t>
      </w:r>
      <w:r>
        <w:rPr>
          <w:rFonts w:ascii="Montserrat Light" w:hAnsi="Montserrat Light" w:cs="Arial"/>
          <w:w w:val="105"/>
          <w:sz w:val="20"/>
          <w:szCs w:val="20"/>
        </w:rPr>
        <w:t>al</w:t>
      </w:r>
      <w:r>
        <w:rPr>
          <w:rFonts w:ascii="Montserrat Light" w:hAnsi="Montserrat Light" w:cs="Arial"/>
          <w:spacing w:val="-17"/>
          <w:w w:val="105"/>
          <w:sz w:val="20"/>
          <w:szCs w:val="20"/>
        </w:rPr>
        <w:t xml:space="preserve"> </w:t>
      </w:r>
      <w:r>
        <w:rPr>
          <w:rFonts w:ascii="Montserrat Light" w:hAnsi="Montserrat Light" w:cs="Arial"/>
          <w:w w:val="105"/>
          <w:sz w:val="20"/>
          <w:szCs w:val="20"/>
        </w:rPr>
        <w:t>Acto</w:t>
      </w:r>
      <w:r>
        <w:rPr>
          <w:rFonts w:ascii="Montserrat Light" w:hAnsi="Montserrat Light" w:cs="Arial"/>
          <w:spacing w:val="-17"/>
          <w:w w:val="105"/>
          <w:sz w:val="20"/>
          <w:szCs w:val="20"/>
        </w:rPr>
        <w:t xml:space="preserve"> </w:t>
      </w:r>
      <w:r>
        <w:rPr>
          <w:rFonts w:ascii="Montserrat Light" w:hAnsi="Montserrat Light" w:cs="Arial"/>
          <w:w w:val="105"/>
          <w:sz w:val="20"/>
          <w:szCs w:val="20"/>
        </w:rPr>
        <w:t>de</w:t>
      </w:r>
      <w:r>
        <w:rPr>
          <w:rFonts w:ascii="Montserrat Light" w:hAnsi="Montserrat Light" w:cs="Arial"/>
          <w:spacing w:val="-15"/>
          <w:w w:val="105"/>
          <w:sz w:val="20"/>
          <w:szCs w:val="20"/>
        </w:rPr>
        <w:t xml:space="preserve"> </w:t>
      </w:r>
      <w:r>
        <w:rPr>
          <w:rFonts w:ascii="Montserrat Light" w:hAnsi="Montserrat Light" w:cs="Arial"/>
          <w:w w:val="105"/>
          <w:sz w:val="20"/>
          <w:szCs w:val="20"/>
        </w:rPr>
        <w:t>Entrega-Recepción Individual,</w:t>
      </w:r>
      <w:r>
        <w:rPr>
          <w:rFonts w:ascii="Montserrat Light" w:hAnsi="Montserrat Light" w:cs="Arial"/>
          <w:spacing w:val="-15"/>
          <w:w w:val="105"/>
          <w:sz w:val="20"/>
          <w:szCs w:val="20"/>
        </w:rPr>
        <w:t xml:space="preserve"> </w:t>
      </w:r>
      <w:r>
        <w:rPr>
          <w:rFonts w:ascii="Montserrat Light" w:hAnsi="Montserrat Light" w:cs="Arial"/>
          <w:w w:val="105"/>
          <w:sz w:val="20"/>
          <w:szCs w:val="20"/>
        </w:rPr>
        <w:t>los</w:t>
      </w:r>
      <w:r>
        <w:rPr>
          <w:rFonts w:ascii="Montserrat Light" w:hAnsi="Montserrat Light" w:cs="Arial"/>
          <w:spacing w:val="-13"/>
          <w:w w:val="105"/>
          <w:sz w:val="20"/>
          <w:szCs w:val="20"/>
        </w:rPr>
        <w:t xml:space="preserve"> </w:t>
      </w:r>
      <w:r>
        <w:rPr>
          <w:rFonts w:ascii="Montserrat Light" w:hAnsi="Montserrat Light" w:cs="Arial"/>
          <w:w w:val="105"/>
          <w:sz w:val="20"/>
          <w:szCs w:val="20"/>
        </w:rPr>
        <w:t>siguientes:</w:t>
      </w:r>
    </w:p>
    <w:p w14:paraId="7918E393" w14:textId="77777777" w:rsidR="00845872" w:rsidRDefault="00845872" w:rsidP="00845872">
      <w:pPr>
        <w:pStyle w:val="AsuntodelcomentarioCar"/>
        <w:spacing w:line="276" w:lineRule="auto"/>
        <w:ind w:right="-8"/>
        <w:jc w:val="both"/>
        <w:rPr>
          <w:rFonts w:ascii="Montserrat Light" w:hAnsi="Montserrat Light" w:cs="Arial"/>
          <w:sz w:val="20"/>
          <w:szCs w:val="20"/>
        </w:rPr>
      </w:pPr>
    </w:p>
    <w:p w14:paraId="4ADF7EAE" w14:textId="77777777" w:rsidR="00845872" w:rsidRDefault="00845872" w:rsidP="00AE7343">
      <w:pPr>
        <w:pStyle w:val="Ttulo1Car"/>
        <w:numPr>
          <w:ilvl w:val="0"/>
          <w:numId w:val="2"/>
        </w:numPr>
        <w:tabs>
          <w:tab w:val="left" w:pos="2409"/>
          <w:tab w:val="left" w:pos="2410"/>
        </w:tabs>
        <w:spacing w:line="276" w:lineRule="auto"/>
        <w:jc w:val="both"/>
        <w:rPr>
          <w:rFonts w:ascii="Montserrat Light" w:hAnsi="Montserrat Light" w:cs="Arial"/>
          <w:sz w:val="20"/>
          <w:szCs w:val="20"/>
        </w:rPr>
      </w:pPr>
      <w:r>
        <w:rPr>
          <w:rFonts w:ascii="Montserrat Light" w:hAnsi="Montserrat Light" w:cs="Arial"/>
          <w:w w:val="105"/>
          <w:sz w:val="20"/>
          <w:szCs w:val="20"/>
        </w:rPr>
        <w:t xml:space="preserve">La o el </w:t>
      </w:r>
      <w:proofErr w:type="gramStart"/>
      <w:r>
        <w:rPr>
          <w:rFonts w:ascii="Montserrat Light" w:hAnsi="Montserrat Light" w:cs="Arial"/>
          <w:w w:val="105"/>
          <w:sz w:val="20"/>
          <w:szCs w:val="20"/>
        </w:rPr>
        <w:t>Presidente</w:t>
      </w:r>
      <w:proofErr w:type="gramEnd"/>
      <w:r>
        <w:rPr>
          <w:rFonts w:ascii="Montserrat Light" w:hAnsi="Montserrat Light" w:cs="Arial"/>
          <w:spacing w:val="38"/>
          <w:w w:val="105"/>
          <w:sz w:val="20"/>
          <w:szCs w:val="20"/>
        </w:rPr>
        <w:t xml:space="preserve"> </w:t>
      </w:r>
      <w:r>
        <w:rPr>
          <w:rFonts w:ascii="Montserrat Light" w:hAnsi="Montserrat Light" w:cs="Arial"/>
          <w:w w:val="105"/>
          <w:sz w:val="20"/>
          <w:szCs w:val="20"/>
        </w:rPr>
        <w:t>Municipal;</w:t>
      </w:r>
    </w:p>
    <w:p w14:paraId="7B0BB1D9" w14:textId="77777777" w:rsidR="00845872" w:rsidRDefault="00845872" w:rsidP="00845872">
      <w:pPr>
        <w:pStyle w:val="Ttulo1Car"/>
        <w:tabs>
          <w:tab w:val="left" w:pos="2409"/>
          <w:tab w:val="left" w:pos="2410"/>
        </w:tabs>
        <w:spacing w:line="276" w:lineRule="auto"/>
        <w:jc w:val="both"/>
        <w:rPr>
          <w:rFonts w:ascii="Montserrat Light" w:hAnsi="Montserrat Light" w:cs="Arial"/>
          <w:sz w:val="20"/>
          <w:szCs w:val="20"/>
        </w:rPr>
      </w:pPr>
    </w:p>
    <w:p w14:paraId="0AB2CD78" w14:textId="77777777" w:rsidR="00845872" w:rsidRDefault="00845872" w:rsidP="00AE7343">
      <w:pPr>
        <w:pStyle w:val="Ttulo1Car"/>
        <w:numPr>
          <w:ilvl w:val="0"/>
          <w:numId w:val="2"/>
        </w:numPr>
        <w:tabs>
          <w:tab w:val="left" w:pos="2409"/>
          <w:tab w:val="left" w:pos="2410"/>
        </w:tabs>
        <w:spacing w:line="276" w:lineRule="auto"/>
        <w:jc w:val="both"/>
        <w:rPr>
          <w:rFonts w:ascii="Montserrat Light" w:hAnsi="Montserrat Light" w:cs="Arial"/>
          <w:sz w:val="20"/>
          <w:szCs w:val="20"/>
        </w:rPr>
      </w:pPr>
      <w:r>
        <w:rPr>
          <w:rFonts w:ascii="Montserrat Light" w:hAnsi="Montserrat Light" w:cs="Arial"/>
          <w:w w:val="105"/>
          <w:sz w:val="20"/>
          <w:szCs w:val="20"/>
        </w:rPr>
        <w:t>Las personas Síndicas</w:t>
      </w:r>
      <w:r>
        <w:rPr>
          <w:rFonts w:ascii="Montserrat Light" w:hAnsi="Montserrat Light" w:cs="Arial"/>
          <w:spacing w:val="25"/>
          <w:w w:val="105"/>
          <w:sz w:val="20"/>
          <w:szCs w:val="20"/>
        </w:rPr>
        <w:t xml:space="preserve"> </w:t>
      </w:r>
      <w:r>
        <w:rPr>
          <w:rFonts w:ascii="Montserrat Light" w:hAnsi="Montserrat Light" w:cs="Arial"/>
          <w:w w:val="105"/>
          <w:sz w:val="20"/>
          <w:szCs w:val="20"/>
        </w:rPr>
        <w:t>Municipales;</w:t>
      </w:r>
    </w:p>
    <w:p w14:paraId="08811CFC" w14:textId="77777777" w:rsidR="00845872" w:rsidRDefault="00845872" w:rsidP="00845872">
      <w:pPr>
        <w:tabs>
          <w:tab w:val="left" w:pos="2409"/>
          <w:tab w:val="left" w:pos="2410"/>
        </w:tabs>
        <w:spacing w:line="276" w:lineRule="auto"/>
        <w:jc w:val="both"/>
        <w:rPr>
          <w:rFonts w:ascii="Montserrat Light" w:hAnsi="Montserrat Light" w:cs="Arial"/>
          <w:sz w:val="20"/>
          <w:szCs w:val="20"/>
        </w:rPr>
      </w:pPr>
    </w:p>
    <w:p w14:paraId="5C419F5A" w14:textId="77777777" w:rsidR="00845872" w:rsidRDefault="00845872" w:rsidP="00AE7343">
      <w:pPr>
        <w:pStyle w:val="Ttulo1Car"/>
        <w:numPr>
          <w:ilvl w:val="0"/>
          <w:numId w:val="2"/>
        </w:numPr>
        <w:tabs>
          <w:tab w:val="left" w:pos="2409"/>
          <w:tab w:val="left" w:pos="2410"/>
        </w:tabs>
        <w:spacing w:line="276" w:lineRule="auto"/>
        <w:jc w:val="both"/>
        <w:rPr>
          <w:rFonts w:ascii="Montserrat Light" w:hAnsi="Montserrat Light" w:cs="Arial"/>
          <w:sz w:val="20"/>
          <w:szCs w:val="20"/>
        </w:rPr>
      </w:pPr>
      <w:r>
        <w:rPr>
          <w:rFonts w:ascii="Montserrat Light" w:hAnsi="Montserrat Light" w:cs="Arial"/>
          <w:w w:val="105"/>
          <w:sz w:val="20"/>
          <w:szCs w:val="20"/>
        </w:rPr>
        <w:t>Las y los Regidores</w:t>
      </w:r>
      <w:r>
        <w:rPr>
          <w:rFonts w:ascii="Montserrat Light" w:hAnsi="Montserrat Light" w:cs="Arial"/>
          <w:spacing w:val="1"/>
          <w:w w:val="105"/>
          <w:sz w:val="20"/>
          <w:szCs w:val="20"/>
        </w:rPr>
        <w:t xml:space="preserve"> </w:t>
      </w:r>
      <w:r>
        <w:rPr>
          <w:rFonts w:ascii="Montserrat Light" w:hAnsi="Montserrat Light" w:cs="Arial"/>
          <w:w w:val="105"/>
          <w:sz w:val="20"/>
          <w:szCs w:val="20"/>
        </w:rPr>
        <w:t>Municipales;</w:t>
      </w:r>
    </w:p>
    <w:p w14:paraId="5C8B1530" w14:textId="77777777" w:rsidR="00845872" w:rsidRDefault="00845872" w:rsidP="00845872">
      <w:pPr>
        <w:tabs>
          <w:tab w:val="left" w:pos="2409"/>
          <w:tab w:val="left" w:pos="2410"/>
        </w:tabs>
        <w:spacing w:line="276" w:lineRule="auto"/>
        <w:jc w:val="both"/>
        <w:rPr>
          <w:rFonts w:ascii="Montserrat Light" w:hAnsi="Montserrat Light" w:cs="Arial"/>
          <w:sz w:val="20"/>
          <w:szCs w:val="20"/>
        </w:rPr>
      </w:pPr>
    </w:p>
    <w:p w14:paraId="5EB8B5F1" w14:textId="77777777" w:rsidR="00845872" w:rsidRDefault="00845872" w:rsidP="00AE7343">
      <w:pPr>
        <w:pStyle w:val="Ttulo1Car"/>
        <w:numPr>
          <w:ilvl w:val="0"/>
          <w:numId w:val="2"/>
        </w:numPr>
        <w:tabs>
          <w:tab w:val="left" w:pos="2409"/>
          <w:tab w:val="left" w:pos="2410"/>
        </w:tabs>
        <w:spacing w:line="276" w:lineRule="auto"/>
        <w:jc w:val="both"/>
        <w:rPr>
          <w:rFonts w:ascii="Montserrat Light" w:hAnsi="Montserrat Light" w:cs="Arial"/>
          <w:sz w:val="20"/>
          <w:szCs w:val="20"/>
        </w:rPr>
      </w:pPr>
      <w:r>
        <w:rPr>
          <w:rFonts w:ascii="Montserrat Light" w:hAnsi="Montserrat Light" w:cs="Arial"/>
          <w:sz w:val="20"/>
          <w:szCs w:val="20"/>
        </w:rPr>
        <w:t xml:space="preserve">Las autoridades auxiliares del Ayuntamiento. </w:t>
      </w:r>
    </w:p>
    <w:p w14:paraId="6F28C0C7" w14:textId="77777777" w:rsidR="00845872" w:rsidRPr="00F27598" w:rsidRDefault="00845872" w:rsidP="00845872">
      <w:pPr>
        <w:pStyle w:val="Ttulo1Car"/>
        <w:tabs>
          <w:tab w:val="left" w:pos="2409"/>
          <w:tab w:val="left" w:pos="2410"/>
        </w:tabs>
        <w:spacing w:line="276" w:lineRule="auto"/>
        <w:jc w:val="both"/>
        <w:rPr>
          <w:rFonts w:ascii="Montserrat Light" w:hAnsi="Montserrat Light" w:cs="Arial"/>
          <w:sz w:val="20"/>
          <w:szCs w:val="20"/>
        </w:rPr>
      </w:pPr>
    </w:p>
    <w:p w14:paraId="09789785" w14:textId="77777777" w:rsidR="00845872" w:rsidRDefault="00845872" w:rsidP="00AE7343">
      <w:pPr>
        <w:pStyle w:val="Ttulo1Car"/>
        <w:numPr>
          <w:ilvl w:val="0"/>
          <w:numId w:val="2"/>
        </w:numPr>
        <w:tabs>
          <w:tab w:val="left" w:pos="2409"/>
          <w:tab w:val="left" w:pos="2410"/>
        </w:tabs>
        <w:spacing w:line="276" w:lineRule="auto"/>
        <w:jc w:val="both"/>
        <w:rPr>
          <w:rFonts w:ascii="Montserrat Light" w:hAnsi="Montserrat Light" w:cs="Arial"/>
          <w:sz w:val="20"/>
          <w:szCs w:val="20"/>
        </w:rPr>
      </w:pPr>
      <w:r>
        <w:rPr>
          <w:rFonts w:ascii="Montserrat Light" w:hAnsi="Montserrat Light" w:cs="Arial"/>
          <w:w w:val="105"/>
          <w:sz w:val="20"/>
          <w:szCs w:val="20"/>
        </w:rPr>
        <w:t>Las personas Titulares</w:t>
      </w:r>
      <w:r>
        <w:rPr>
          <w:rFonts w:ascii="Montserrat Light" w:hAnsi="Montserrat Light" w:cs="Arial"/>
          <w:spacing w:val="-9"/>
          <w:w w:val="105"/>
          <w:sz w:val="20"/>
          <w:szCs w:val="20"/>
        </w:rPr>
        <w:t xml:space="preserve"> </w:t>
      </w:r>
      <w:r>
        <w:rPr>
          <w:rFonts w:ascii="Montserrat Light" w:hAnsi="Montserrat Light" w:cs="Arial"/>
          <w:w w:val="105"/>
          <w:sz w:val="20"/>
          <w:szCs w:val="20"/>
        </w:rPr>
        <w:t>de</w:t>
      </w:r>
      <w:r>
        <w:rPr>
          <w:rFonts w:ascii="Montserrat Light" w:hAnsi="Montserrat Light" w:cs="Arial"/>
          <w:spacing w:val="-9"/>
          <w:w w:val="105"/>
          <w:sz w:val="20"/>
          <w:szCs w:val="20"/>
        </w:rPr>
        <w:t xml:space="preserve"> </w:t>
      </w:r>
      <w:r>
        <w:rPr>
          <w:rFonts w:ascii="Montserrat Light" w:hAnsi="Montserrat Light" w:cs="Arial"/>
          <w:w w:val="105"/>
          <w:sz w:val="20"/>
          <w:szCs w:val="20"/>
        </w:rPr>
        <w:t>las</w:t>
      </w:r>
      <w:r>
        <w:rPr>
          <w:rFonts w:ascii="Montserrat Light" w:hAnsi="Montserrat Light" w:cs="Arial"/>
          <w:spacing w:val="-8"/>
          <w:w w:val="105"/>
          <w:sz w:val="20"/>
          <w:szCs w:val="20"/>
        </w:rPr>
        <w:t xml:space="preserve"> </w:t>
      </w:r>
      <w:r>
        <w:rPr>
          <w:rFonts w:ascii="Montserrat Light" w:hAnsi="Montserrat Light" w:cs="Arial"/>
          <w:w w:val="105"/>
          <w:sz w:val="20"/>
          <w:szCs w:val="20"/>
        </w:rPr>
        <w:t>Dependencias;</w:t>
      </w:r>
    </w:p>
    <w:p w14:paraId="72597B4A" w14:textId="77777777" w:rsidR="00845872" w:rsidRDefault="00845872" w:rsidP="00845872">
      <w:pPr>
        <w:tabs>
          <w:tab w:val="left" w:pos="2409"/>
          <w:tab w:val="left" w:pos="2410"/>
        </w:tabs>
        <w:spacing w:line="276" w:lineRule="auto"/>
        <w:jc w:val="both"/>
        <w:rPr>
          <w:rFonts w:ascii="Montserrat Light" w:hAnsi="Montserrat Light" w:cs="Arial"/>
          <w:sz w:val="20"/>
          <w:szCs w:val="20"/>
        </w:rPr>
      </w:pPr>
    </w:p>
    <w:p w14:paraId="6DDBCC01" w14:textId="77777777" w:rsidR="00845872" w:rsidRDefault="00845872" w:rsidP="00AE7343">
      <w:pPr>
        <w:pStyle w:val="Ttulo1Car"/>
        <w:numPr>
          <w:ilvl w:val="0"/>
          <w:numId w:val="2"/>
        </w:numPr>
        <w:tabs>
          <w:tab w:val="left" w:pos="2409"/>
          <w:tab w:val="left" w:pos="2410"/>
        </w:tabs>
        <w:spacing w:line="276" w:lineRule="auto"/>
        <w:jc w:val="both"/>
        <w:rPr>
          <w:rFonts w:ascii="Montserrat Light" w:hAnsi="Montserrat Light" w:cs="Arial"/>
          <w:sz w:val="20"/>
          <w:szCs w:val="20"/>
        </w:rPr>
      </w:pPr>
      <w:r>
        <w:rPr>
          <w:rFonts w:ascii="Montserrat Light" w:hAnsi="Montserrat Light" w:cs="Arial"/>
          <w:w w:val="105"/>
          <w:sz w:val="20"/>
          <w:szCs w:val="20"/>
        </w:rPr>
        <w:t>Las personas Titulares</w:t>
      </w:r>
      <w:r>
        <w:rPr>
          <w:rFonts w:ascii="Montserrat Light" w:hAnsi="Montserrat Light" w:cs="Arial"/>
          <w:spacing w:val="-7"/>
          <w:w w:val="105"/>
          <w:sz w:val="20"/>
          <w:szCs w:val="20"/>
        </w:rPr>
        <w:t xml:space="preserve"> </w:t>
      </w:r>
      <w:r>
        <w:rPr>
          <w:rFonts w:ascii="Montserrat Light" w:hAnsi="Montserrat Light" w:cs="Arial"/>
          <w:w w:val="105"/>
          <w:sz w:val="20"/>
          <w:szCs w:val="20"/>
        </w:rPr>
        <w:t>de</w:t>
      </w:r>
      <w:r>
        <w:rPr>
          <w:rFonts w:ascii="Montserrat Light" w:hAnsi="Montserrat Light" w:cs="Arial"/>
          <w:spacing w:val="-7"/>
          <w:w w:val="105"/>
          <w:sz w:val="20"/>
          <w:szCs w:val="20"/>
        </w:rPr>
        <w:t xml:space="preserve"> los Organismos Auxiliares de la Presidencia Municipal</w:t>
      </w:r>
      <w:r>
        <w:rPr>
          <w:rFonts w:ascii="Montserrat Light" w:hAnsi="Montserrat Light" w:cs="Arial"/>
          <w:w w:val="105"/>
          <w:sz w:val="20"/>
          <w:szCs w:val="20"/>
        </w:rPr>
        <w:t>;</w:t>
      </w:r>
    </w:p>
    <w:p w14:paraId="242E2199" w14:textId="77777777" w:rsidR="00845872" w:rsidRDefault="00845872" w:rsidP="00845872">
      <w:pPr>
        <w:pStyle w:val="Ttulo1Car"/>
        <w:spacing w:line="276" w:lineRule="auto"/>
        <w:rPr>
          <w:rFonts w:ascii="Montserrat Light" w:hAnsi="Montserrat Light" w:cs="Arial"/>
          <w:w w:val="105"/>
          <w:sz w:val="20"/>
          <w:szCs w:val="20"/>
        </w:rPr>
      </w:pPr>
    </w:p>
    <w:p w14:paraId="18CBBF54" w14:textId="77777777" w:rsidR="00845872" w:rsidRDefault="00845872" w:rsidP="00AE7343">
      <w:pPr>
        <w:pStyle w:val="Ttulo1Car"/>
        <w:numPr>
          <w:ilvl w:val="0"/>
          <w:numId w:val="2"/>
        </w:numPr>
        <w:tabs>
          <w:tab w:val="left" w:pos="2409"/>
          <w:tab w:val="left" w:pos="2410"/>
        </w:tabs>
        <w:spacing w:line="276" w:lineRule="auto"/>
        <w:jc w:val="both"/>
        <w:rPr>
          <w:rFonts w:ascii="Montserrat Light" w:hAnsi="Montserrat Light" w:cs="Arial"/>
          <w:sz w:val="20"/>
          <w:szCs w:val="20"/>
        </w:rPr>
      </w:pPr>
      <w:r>
        <w:rPr>
          <w:rFonts w:ascii="Montserrat Light" w:hAnsi="Montserrat Light" w:cs="Arial"/>
          <w:w w:val="105"/>
          <w:sz w:val="20"/>
          <w:szCs w:val="20"/>
        </w:rPr>
        <w:t>Las personas Titulares</w:t>
      </w:r>
      <w:r>
        <w:rPr>
          <w:rFonts w:ascii="Montserrat Light" w:hAnsi="Montserrat Light" w:cs="Arial"/>
          <w:spacing w:val="52"/>
          <w:w w:val="105"/>
          <w:sz w:val="20"/>
          <w:szCs w:val="20"/>
        </w:rPr>
        <w:t xml:space="preserve"> </w:t>
      </w:r>
      <w:r>
        <w:rPr>
          <w:rFonts w:ascii="Montserrat Light" w:hAnsi="Montserrat Light" w:cs="Arial"/>
          <w:w w:val="105"/>
          <w:sz w:val="20"/>
          <w:szCs w:val="20"/>
        </w:rPr>
        <w:t>de los Organismos Públicos Descentralizados;</w:t>
      </w:r>
    </w:p>
    <w:p w14:paraId="5B77BDB3" w14:textId="77777777" w:rsidR="00845872" w:rsidRDefault="00845872" w:rsidP="00845872">
      <w:pPr>
        <w:pStyle w:val="Ttulo1Car"/>
        <w:rPr>
          <w:rFonts w:ascii="Montserrat Light" w:hAnsi="Montserrat Light" w:cs="Arial"/>
          <w:sz w:val="20"/>
          <w:szCs w:val="20"/>
        </w:rPr>
      </w:pPr>
    </w:p>
    <w:p w14:paraId="1BB5611C" w14:textId="77777777" w:rsidR="00845872" w:rsidRDefault="00845872" w:rsidP="00AE7343">
      <w:pPr>
        <w:pStyle w:val="Ttulo1Car"/>
        <w:numPr>
          <w:ilvl w:val="0"/>
          <w:numId w:val="2"/>
        </w:numPr>
        <w:tabs>
          <w:tab w:val="left" w:pos="2409"/>
          <w:tab w:val="left" w:pos="2410"/>
        </w:tabs>
        <w:spacing w:line="276" w:lineRule="auto"/>
        <w:jc w:val="both"/>
        <w:rPr>
          <w:rFonts w:ascii="Montserrat Light" w:hAnsi="Montserrat Light" w:cs="Arial"/>
          <w:sz w:val="20"/>
          <w:szCs w:val="20"/>
        </w:rPr>
      </w:pPr>
      <w:r>
        <w:rPr>
          <w:rFonts w:ascii="Montserrat Light" w:hAnsi="Montserrat Light" w:cs="Arial"/>
          <w:sz w:val="20"/>
          <w:szCs w:val="20"/>
        </w:rPr>
        <w:t>La persona Titular de la Alcaldía Municipal;</w:t>
      </w:r>
    </w:p>
    <w:p w14:paraId="185B23ED" w14:textId="77777777" w:rsidR="00845872" w:rsidRDefault="00845872" w:rsidP="00845872">
      <w:pPr>
        <w:pStyle w:val="Ttulo1Car"/>
        <w:spacing w:line="276" w:lineRule="auto"/>
        <w:rPr>
          <w:rFonts w:ascii="Montserrat Light" w:hAnsi="Montserrat Light" w:cs="Arial"/>
          <w:sz w:val="20"/>
          <w:szCs w:val="20"/>
        </w:rPr>
      </w:pPr>
    </w:p>
    <w:p w14:paraId="7B7DE9C6" w14:textId="77777777" w:rsidR="00845872" w:rsidRDefault="00845872" w:rsidP="00AE7343">
      <w:pPr>
        <w:pStyle w:val="Ttulo1Car"/>
        <w:numPr>
          <w:ilvl w:val="0"/>
          <w:numId w:val="2"/>
        </w:numPr>
        <w:tabs>
          <w:tab w:val="left" w:pos="2409"/>
          <w:tab w:val="left" w:pos="2410"/>
        </w:tabs>
        <w:spacing w:line="276" w:lineRule="auto"/>
        <w:jc w:val="both"/>
        <w:rPr>
          <w:rFonts w:ascii="Montserrat Light" w:hAnsi="Montserrat Light" w:cs="Arial"/>
          <w:sz w:val="20"/>
          <w:szCs w:val="20"/>
        </w:rPr>
      </w:pPr>
      <w:r>
        <w:rPr>
          <w:rFonts w:ascii="Montserrat Light" w:hAnsi="Montserrat Light" w:cs="Arial"/>
          <w:sz w:val="20"/>
          <w:szCs w:val="20"/>
        </w:rPr>
        <w:t>La persona Titular del Órgano Interno de Control Municipal;</w:t>
      </w:r>
    </w:p>
    <w:p w14:paraId="287E575A" w14:textId="77777777" w:rsidR="00845872" w:rsidRDefault="00845872" w:rsidP="00845872">
      <w:pPr>
        <w:pStyle w:val="Ttulo1Car"/>
        <w:spacing w:line="276" w:lineRule="auto"/>
        <w:rPr>
          <w:rFonts w:ascii="Montserrat Light" w:hAnsi="Montserrat Light" w:cs="Arial"/>
          <w:sz w:val="20"/>
          <w:szCs w:val="20"/>
        </w:rPr>
      </w:pPr>
    </w:p>
    <w:p w14:paraId="11E9EC71" w14:textId="77777777" w:rsidR="00845872" w:rsidRDefault="00845872" w:rsidP="00AE7343">
      <w:pPr>
        <w:pStyle w:val="Ttulo1Car"/>
        <w:numPr>
          <w:ilvl w:val="0"/>
          <w:numId w:val="2"/>
        </w:numPr>
        <w:tabs>
          <w:tab w:val="left" w:pos="2409"/>
          <w:tab w:val="left" w:pos="2410"/>
        </w:tabs>
        <w:spacing w:line="276" w:lineRule="auto"/>
        <w:jc w:val="both"/>
        <w:rPr>
          <w:rFonts w:ascii="Montserrat Light" w:hAnsi="Montserrat Light" w:cs="Arial"/>
          <w:sz w:val="20"/>
          <w:szCs w:val="20"/>
        </w:rPr>
      </w:pPr>
      <w:r>
        <w:rPr>
          <w:rFonts w:ascii="Montserrat Light" w:hAnsi="Montserrat Light" w:cs="Arial"/>
          <w:sz w:val="20"/>
          <w:szCs w:val="20"/>
        </w:rPr>
        <w:t xml:space="preserve">Las y los </w:t>
      </w:r>
      <w:proofErr w:type="gramStart"/>
      <w:r>
        <w:rPr>
          <w:rFonts w:ascii="Montserrat Light" w:hAnsi="Montserrat Light" w:cs="Arial"/>
          <w:sz w:val="20"/>
          <w:szCs w:val="20"/>
        </w:rPr>
        <w:t>Directores Generales</w:t>
      </w:r>
      <w:proofErr w:type="gramEnd"/>
      <w:r>
        <w:rPr>
          <w:rFonts w:ascii="Montserrat Light" w:hAnsi="Montserrat Light" w:cs="Arial"/>
          <w:sz w:val="20"/>
          <w:szCs w:val="20"/>
        </w:rPr>
        <w:t>;</w:t>
      </w:r>
    </w:p>
    <w:p w14:paraId="56206F3C" w14:textId="77777777" w:rsidR="00845872" w:rsidRDefault="00845872" w:rsidP="00845872">
      <w:pPr>
        <w:tabs>
          <w:tab w:val="left" w:pos="2409"/>
          <w:tab w:val="left" w:pos="2410"/>
        </w:tabs>
        <w:spacing w:line="276" w:lineRule="auto"/>
        <w:jc w:val="both"/>
        <w:rPr>
          <w:rFonts w:ascii="Montserrat Light" w:hAnsi="Montserrat Light" w:cs="Arial"/>
          <w:sz w:val="20"/>
          <w:szCs w:val="20"/>
        </w:rPr>
      </w:pPr>
    </w:p>
    <w:p w14:paraId="355835E0" w14:textId="77777777" w:rsidR="00845872" w:rsidRDefault="00845872" w:rsidP="00AE7343">
      <w:pPr>
        <w:pStyle w:val="Ttulo1Car"/>
        <w:numPr>
          <w:ilvl w:val="0"/>
          <w:numId w:val="2"/>
        </w:numPr>
        <w:tabs>
          <w:tab w:val="left" w:pos="2409"/>
          <w:tab w:val="left" w:pos="2410"/>
        </w:tabs>
        <w:spacing w:line="276" w:lineRule="auto"/>
        <w:jc w:val="both"/>
        <w:rPr>
          <w:rFonts w:ascii="Montserrat Light" w:hAnsi="Montserrat Light" w:cs="Arial"/>
          <w:sz w:val="20"/>
          <w:szCs w:val="20"/>
        </w:rPr>
      </w:pPr>
      <w:r>
        <w:rPr>
          <w:rFonts w:ascii="Montserrat Light" w:hAnsi="Montserrat Light" w:cs="Arial"/>
          <w:sz w:val="20"/>
          <w:szCs w:val="20"/>
        </w:rPr>
        <w:t xml:space="preserve">Las y los </w:t>
      </w:r>
      <w:proofErr w:type="gramStart"/>
      <w:r>
        <w:rPr>
          <w:rFonts w:ascii="Montserrat Light" w:hAnsi="Montserrat Light" w:cs="Arial"/>
          <w:w w:val="105"/>
          <w:sz w:val="20"/>
          <w:szCs w:val="20"/>
        </w:rPr>
        <w:t>Directores</w:t>
      </w:r>
      <w:proofErr w:type="gramEnd"/>
      <w:r>
        <w:rPr>
          <w:rFonts w:ascii="Montserrat Light" w:hAnsi="Montserrat Light" w:cs="Arial"/>
          <w:spacing w:val="-10"/>
          <w:w w:val="105"/>
          <w:sz w:val="20"/>
          <w:szCs w:val="20"/>
        </w:rPr>
        <w:t xml:space="preserve"> </w:t>
      </w:r>
      <w:r>
        <w:rPr>
          <w:rFonts w:ascii="Montserrat Light" w:hAnsi="Montserrat Light" w:cs="Arial"/>
          <w:w w:val="105"/>
          <w:sz w:val="20"/>
          <w:szCs w:val="20"/>
        </w:rPr>
        <w:t>de</w:t>
      </w:r>
      <w:r>
        <w:rPr>
          <w:rFonts w:ascii="Montserrat Light" w:hAnsi="Montserrat Light" w:cs="Arial"/>
          <w:spacing w:val="-10"/>
          <w:w w:val="105"/>
          <w:sz w:val="20"/>
          <w:szCs w:val="20"/>
        </w:rPr>
        <w:t xml:space="preserve"> </w:t>
      </w:r>
      <w:r>
        <w:rPr>
          <w:rFonts w:ascii="Montserrat Light" w:hAnsi="Montserrat Light" w:cs="Arial"/>
          <w:w w:val="105"/>
          <w:sz w:val="20"/>
          <w:szCs w:val="20"/>
        </w:rPr>
        <w:t>Área;</w:t>
      </w:r>
    </w:p>
    <w:p w14:paraId="1417AD7E" w14:textId="77777777" w:rsidR="00845872" w:rsidRDefault="00845872" w:rsidP="00845872">
      <w:pPr>
        <w:tabs>
          <w:tab w:val="left" w:pos="2409"/>
          <w:tab w:val="left" w:pos="2410"/>
        </w:tabs>
        <w:spacing w:line="276" w:lineRule="auto"/>
        <w:jc w:val="both"/>
        <w:rPr>
          <w:rFonts w:ascii="Montserrat Light" w:hAnsi="Montserrat Light" w:cs="Arial"/>
          <w:sz w:val="20"/>
          <w:szCs w:val="20"/>
        </w:rPr>
      </w:pPr>
    </w:p>
    <w:p w14:paraId="6B676974" w14:textId="77777777" w:rsidR="00845872" w:rsidRDefault="00845872" w:rsidP="00AE7343">
      <w:pPr>
        <w:pStyle w:val="Ttulo1Car"/>
        <w:numPr>
          <w:ilvl w:val="0"/>
          <w:numId w:val="2"/>
        </w:numPr>
        <w:tabs>
          <w:tab w:val="left" w:pos="2409"/>
          <w:tab w:val="left" w:pos="2410"/>
        </w:tabs>
        <w:spacing w:line="276" w:lineRule="auto"/>
        <w:jc w:val="both"/>
        <w:rPr>
          <w:rFonts w:ascii="Montserrat Light" w:hAnsi="Montserrat Light" w:cs="Arial"/>
          <w:sz w:val="20"/>
          <w:szCs w:val="20"/>
        </w:rPr>
      </w:pPr>
      <w:r>
        <w:rPr>
          <w:rFonts w:ascii="Montserrat Light" w:hAnsi="Montserrat Light" w:cs="Arial"/>
          <w:sz w:val="20"/>
          <w:szCs w:val="20"/>
        </w:rPr>
        <w:t xml:space="preserve">Las y los </w:t>
      </w:r>
      <w:proofErr w:type="gramStart"/>
      <w:r>
        <w:rPr>
          <w:rFonts w:ascii="Montserrat Light" w:hAnsi="Montserrat Light" w:cs="Arial"/>
          <w:sz w:val="20"/>
          <w:szCs w:val="20"/>
        </w:rPr>
        <w:t>Jefes</w:t>
      </w:r>
      <w:proofErr w:type="gramEnd"/>
      <w:r>
        <w:rPr>
          <w:rFonts w:ascii="Montserrat Light" w:hAnsi="Montserrat Light" w:cs="Arial"/>
          <w:spacing w:val="6"/>
          <w:sz w:val="20"/>
          <w:szCs w:val="20"/>
        </w:rPr>
        <w:t xml:space="preserve"> </w:t>
      </w:r>
      <w:r>
        <w:rPr>
          <w:rFonts w:ascii="Montserrat Light" w:hAnsi="Montserrat Light" w:cs="Arial"/>
          <w:sz w:val="20"/>
          <w:szCs w:val="20"/>
        </w:rPr>
        <w:t>de</w:t>
      </w:r>
      <w:r>
        <w:rPr>
          <w:rFonts w:ascii="Montserrat Light" w:hAnsi="Montserrat Light" w:cs="Arial"/>
          <w:spacing w:val="5"/>
          <w:sz w:val="20"/>
          <w:szCs w:val="20"/>
        </w:rPr>
        <w:t xml:space="preserve"> </w:t>
      </w:r>
      <w:r>
        <w:rPr>
          <w:rFonts w:ascii="Montserrat Light" w:hAnsi="Montserrat Light" w:cs="Arial"/>
          <w:sz w:val="20"/>
          <w:szCs w:val="20"/>
        </w:rPr>
        <w:t>Unidad;</w:t>
      </w:r>
    </w:p>
    <w:p w14:paraId="79456732" w14:textId="77777777" w:rsidR="00845872" w:rsidRDefault="00845872" w:rsidP="00845872">
      <w:pPr>
        <w:tabs>
          <w:tab w:val="left" w:pos="2409"/>
          <w:tab w:val="left" w:pos="2410"/>
        </w:tabs>
        <w:spacing w:line="276" w:lineRule="auto"/>
        <w:jc w:val="both"/>
        <w:rPr>
          <w:rFonts w:ascii="Montserrat Light" w:hAnsi="Montserrat Light" w:cs="Arial"/>
          <w:sz w:val="20"/>
          <w:szCs w:val="20"/>
        </w:rPr>
      </w:pPr>
    </w:p>
    <w:p w14:paraId="7694E445" w14:textId="77777777" w:rsidR="00845872" w:rsidRDefault="00845872" w:rsidP="00AE7343">
      <w:pPr>
        <w:pStyle w:val="Ttulo1Car"/>
        <w:numPr>
          <w:ilvl w:val="0"/>
          <w:numId w:val="2"/>
        </w:numPr>
        <w:tabs>
          <w:tab w:val="left" w:pos="2409"/>
          <w:tab w:val="left" w:pos="2410"/>
        </w:tabs>
        <w:spacing w:line="276" w:lineRule="auto"/>
        <w:jc w:val="both"/>
        <w:rPr>
          <w:rFonts w:ascii="Montserrat Light" w:hAnsi="Montserrat Light" w:cs="Arial"/>
          <w:sz w:val="20"/>
          <w:szCs w:val="20"/>
        </w:rPr>
      </w:pPr>
      <w:r>
        <w:rPr>
          <w:rFonts w:ascii="Montserrat Light" w:hAnsi="Montserrat Light" w:cs="Arial"/>
          <w:sz w:val="20"/>
          <w:szCs w:val="20"/>
        </w:rPr>
        <w:t xml:space="preserve">Las y los </w:t>
      </w:r>
      <w:proofErr w:type="gramStart"/>
      <w:r>
        <w:rPr>
          <w:rFonts w:ascii="Montserrat Light" w:hAnsi="Montserrat Light" w:cs="Arial"/>
          <w:w w:val="105"/>
          <w:sz w:val="20"/>
          <w:szCs w:val="20"/>
        </w:rPr>
        <w:t>Jefes</w:t>
      </w:r>
      <w:proofErr w:type="gramEnd"/>
      <w:r>
        <w:rPr>
          <w:rFonts w:ascii="Montserrat Light" w:hAnsi="Montserrat Light" w:cs="Arial"/>
          <w:spacing w:val="-19"/>
          <w:w w:val="105"/>
          <w:sz w:val="20"/>
          <w:szCs w:val="20"/>
        </w:rPr>
        <w:t xml:space="preserve"> </w:t>
      </w:r>
      <w:r>
        <w:rPr>
          <w:rFonts w:ascii="Montserrat Light" w:hAnsi="Montserrat Light" w:cs="Arial"/>
          <w:w w:val="105"/>
          <w:sz w:val="20"/>
          <w:szCs w:val="20"/>
        </w:rPr>
        <w:t>de</w:t>
      </w:r>
      <w:r>
        <w:rPr>
          <w:rFonts w:ascii="Montserrat Light" w:hAnsi="Montserrat Light" w:cs="Arial"/>
          <w:spacing w:val="-18"/>
          <w:w w:val="105"/>
          <w:sz w:val="20"/>
          <w:szCs w:val="20"/>
        </w:rPr>
        <w:t xml:space="preserve"> </w:t>
      </w:r>
      <w:r>
        <w:rPr>
          <w:rFonts w:ascii="Montserrat Light" w:hAnsi="Montserrat Light" w:cs="Arial"/>
          <w:w w:val="105"/>
          <w:sz w:val="20"/>
          <w:szCs w:val="20"/>
        </w:rPr>
        <w:t>Departamento;</w:t>
      </w:r>
    </w:p>
    <w:p w14:paraId="490615B0" w14:textId="77777777" w:rsidR="00845872" w:rsidRDefault="00845872" w:rsidP="00845872">
      <w:pPr>
        <w:tabs>
          <w:tab w:val="left" w:pos="2409"/>
          <w:tab w:val="left" w:pos="2410"/>
        </w:tabs>
        <w:spacing w:line="276" w:lineRule="auto"/>
        <w:jc w:val="both"/>
        <w:rPr>
          <w:rFonts w:ascii="Montserrat Light" w:hAnsi="Montserrat Light" w:cs="Arial"/>
          <w:sz w:val="20"/>
          <w:szCs w:val="20"/>
        </w:rPr>
      </w:pPr>
    </w:p>
    <w:p w14:paraId="097AED10" w14:textId="77777777" w:rsidR="00845872" w:rsidRDefault="00845872" w:rsidP="00845872">
      <w:pPr>
        <w:pStyle w:val="AsuntodelcomentarioCar"/>
        <w:ind w:right="-8"/>
        <w:jc w:val="both"/>
        <w:rPr>
          <w:rFonts w:ascii="Montserrat Light" w:hAnsi="Montserrat Light" w:cs="Arial"/>
          <w:strike/>
          <w:sz w:val="20"/>
          <w:szCs w:val="20"/>
        </w:rPr>
      </w:pPr>
      <w:r>
        <w:rPr>
          <w:rFonts w:ascii="Montserrat Light" w:hAnsi="Montserrat Light" w:cs="Arial"/>
          <w:w w:val="105"/>
          <w:sz w:val="20"/>
          <w:szCs w:val="20"/>
        </w:rPr>
        <w:t>De la misma forma, estarán sujetos a efectuar dicha Entrega-Recepción Individual, todas las personas servidoras públicas que ocupen cargos equivalentes en la Administración</w:t>
      </w:r>
      <w:r>
        <w:rPr>
          <w:rFonts w:ascii="Montserrat Light" w:hAnsi="Montserrat Light" w:cs="Arial"/>
          <w:spacing w:val="1"/>
          <w:w w:val="105"/>
          <w:sz w:val="20"/>
          <w:szCs w:val="20"/>
        </w:rPr>
        <w:t xml:space="preserve"> </w:t>
      </w:r>
      <w:r>
        <w:rPr>
          <w:rFonts w:ascii="Montserrat Light" w:hAnsi="Montserrat Light" w:cs="Arial"/>
          <w:w w:val="105"/>
          <w:sz w:val="20"/>
          <w:szCs w:val="20"/>
        </w:rPr>
        <w:t>Pública Municipal a los señalados en las fracciones IV a la XIII del presente artículo, así como aquellos que,</w:t>
      </w:r>
      <w:r>
        <w:rPr>
          <w:rFonts w:ascii="Montserrat Light" w:hAnsi="Montserrat Light" w:cs="Arial"/>
          <w:spacing w:val="1"/>
          <w:w w:val="105"/>
          <w:sz w:val="20"/>
          <w:szCs w:val="20"/>
        </w:rPr>
        <w:t xml:space="preserve"> por comisión, suplencia, encargo o bajo cualquier otra figura, </w:t>
      </w:r>
      <w:r>
        <w:rPr>
          <w:rFonts w:ascii="Montserrat Light" w:hAnsi="Montserrat Light" w:cs="Arial"/>
          <w:w w:val="105"/>
          <w:sz w:val="20"/>
          <w:szCs w:val="20"/>
        </w:rPr>
        <w:t>funjan como encargados de Despacho o hayan</w:t>
      </w:r>
      <w:r>
        <w:rPr>
          <w:rFonts w:ascii="Montserrat Light" w:hAnsi="Montserrat Light" w:cs="Arial"/>
          <w:spacing w:val="1"/>
          <w:w w:val="105"/>
          <w:sz w:val="20"/>
          <w:szCs w:val="20"/>
        </w:rPr>
        <w:t xml:space="preserve"> </w:t>
      </w:r>
      <w:r>
        <w:rPr>
          <w:rFonts w:ascii="Montserrat Light" w:hAnsi="Montserrat Light" w:cs="Arial"/>
          <w:w w:val="105"/>
          <w:sz w:val="20"/>
          <w:szCs w:val="20"/>
        </w:rPr>
        <w:t xml:space="preserve">quedado como responsables, interinos o sustitutos de alguna de las </w:t>
      </w:r>
      <w:r>
        <w:rPr>
          <w:rFonts w:ascii="Montserrat Light" w:hAnsi="Montserrat Light" w:cs="Arial"/>
          <w:w w:val="105"/>
          <w:sz w:val="20"/>
          <w:szCs w:val="20"/>
        </w:rPr>
        <w:lastRenderedPageBreak/>
        <w:t>áreas.</w:t>
      </w:r>
    </w:p>
    <w:p w14:paraId="4BE53669" w14:textId="77777777" w:rsidR="00845872" w:rsidRDefault="00845872" w:rsidP="00845872">
      <w:pPr>
        <w:pStyle w:val="AsuntodelcomentarioCar"/>
        <w:spacing w:line="276" w:lineRule="auto"/>
        <w:ind w:right="-6"/>
        <w:jc w:val="both"/>
        <w:rPr>
          <w:rFonts w:ascii="Montserrat Light" w:hAnsi="Montserrat Light" w:cs="Arial"/>
          <w:w w:val="105"/>
          <w:sz w:val="20"/>
          <w:szCs w:val="20"/>
        </w:rPr>
      </w:pPr>
    </w:p>
    <w:p w14:paraId="33652B71"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r>
        <w:rPr>
          <w:rFonts w:ascii="Montserrat Light" w:hAnsi="Montserrat Light" w:cs="Arial"/>
          <w:w w:val="105"/>
          <w:sz w:val="20"/>
          <w:szCs w:val="20"/>
        </w:rPr>
        <w:t>También quedan sujetos al presente reglamento, todas aquellas personas que manejen, recauden, apliquen, administren o resguarden recursos humanos, financieros, bienes, materiales y documentos que les hayan sido asignados en el desempeño de sus funciones, en la forma y términos que se establezca en el mismo.</w:t>
      </w:r>
    </w:p>
    <w:p w14:paraId="4B406AF6" w14:textId="77777777" w:rsidR="00845872" w:rsidRDefault="00845872" w:rsidP="00845872">
      <w:pPr>
        <w:adjustRightInd w:val="0"/>
        <w:spacing w:line="276" w:lineRule="auto"/>
        <w:jc w:val="both"/>
        <w:rPr>
          <w:rFonts w:ascii="Montserrat Light" w:hAnsi="Montserrat Light" w:cs="OpenSans"/>
          <w:b/>
          <w:bCs/>
          <w:sz w:val="20"/>
          <w:szCs w:val="20"/>
        </w:rPr>
      </w:pPr>
    </w:p>
    <w:p w14:paraId="01544234" w14:textId="77777777" w:rsidR="00845872" w:rsidRDefault="00845872" w:rsidP="00845872">
      <w:pPr>
        <w:adjustRightInd w:val="0"/>
        <w:spacing w:line="276" w:lineRule="auto"/>
        <w:jc w:val="both"/>
        <w:rPr>
          <w:rFonts w:ascii="Montserrat Light" w:hAnsi="Montserrat Light" w:cs="Arial"/>
          <w:b/>
          <w:w w:val="105"/>
          <w:sz w:val="20"/>
          <w:szCs w:val="20"/>
        </w:rPr>
      </w:pPr>
      <w:r>
        <w:rPr>
          <w:rFonts w:ascii="Montserrat Light" w:hAnsi="Montserrat Light" w:cs="OpenSans"/>
          <w:b/>
          <w:bCs/>
          <w:sz w:val="20"/>
          <w:szCs w:val="20"/>
        </w:rPr>
        <w:t>Artículo 14.-</w:t>
      </w:r>
      <w:r>
        <w:rPr>
          <w:rFonts w:ascii="Montserrat Light" w:hAnsi="Montserrat Light" w:cs="OpenSans"/>
          <w:sz w:val="20"/>
          <w:szCs w:val="20"/>
        </w:rPr>
        <w:t xml:space="preserve"> Las personas servidoras públicas obligadas en los términos del presente reglamento, deberán realizar el Acto de Entrega-Recepción Individual al separarse de su empleo, cargo o comisión con motivo de </w:t>
      </w:r>
      <w:bookmarkStart w:id="1" w:name="_Hlk164177141"/>
      <w:r>
        <w:rPr>
          <w:rFonts w:ascii="Montserrat Light" w:hAnsi="Montserrat Light" w:cs="OpenSans"/>
          <w:sz w:val="20"/>
          <w:szCs w:val="20"/>
        </w:rPr>
        <w:t>renuncia, conclusión del encargo, cambio de adscripción, remoción o destitución; así mismo, cuando se separen provisionalmente por efecto de una licencia mayor a treinta días naturales.</w:t>
      </w:r>
    </w:p>
    <w:p w14:paraId="187C6869" w14:textId="77777777" w:rsidR="00845872" w:rsidRDefault="00845872" w:rsidP="00845872">
      <w:pPr>
        <w:pStyle w:val="Ttulo1Car"/>
        <w:adjustRightInd w:val="0"/>
        <w:spacing w:line="276" w:lineRule="auto"/>
        <w:jc w:val="both"/>
        <w:rPr>
          <w:rFonts w:ascii="Montserrat Light" w:hAnsi="Montserrat Light" w:cs="OpenSans"/>
          <w:sz w:val="20"/>
          <w:szCs w:val="20"/>
        </w:rPr>
      </w:pPr>
    </w:p>
    <w:bookmarkEnd w:id="1"/>
    <w:p w14:paraId="77BE3B5D" w14:textId="77777777" w:rsidR="00845872" w:rsidRDefault="00845872" w:rsidP="00845872">
      <w:pPr>
        <w:adjustRightInd w:val="0"/>
        <w:spacing w:line="276" w:lineRule="auto"/>
        <w:jc w:val="both"/>
        <w:rPr>
          <w:rFonts w:ascii="Montserrat Light" w:hAnsi="Montserrat Light" w:cs="OpenSans"/>
          <w:sz w:val="20"/>
          <w:szCs w:val="20"/>
        </w:rPr>
      </w:pPr>
      <w:r>
        <w:rPr>
          <w:rFonts w:ascii="Montserrat Light" w:hAnsi="Montserrat Light" w:cs="OpenSans"/>
          <w:b/>
          <w:bCs/>
          <w:sz w:val="20"/>
          <w:szCs w:val="20"/>
        </w:rPr>
        <w:t>Artículo 15.-</w:t>
      </w:r>
      <w:r>
        <w:rPr>
          <w:rFonts w:ascii="Montserrat Light" w:hAnsi="Montserrat Light" w:cs="OpenSans"/>
          <w:sz w:val="20"/>
          <w:szCs w:val="20"/>
        </w:rPr>
        <w:t xml:space="preserve"> En todo Acto de Entrega-Recepción Individual, deberán estar presentes:</w:t>
      </w:r>
    </w:p>
    <w:p w14:paraId="57F86578" w14:textId="77777777" w:rsidR="00845872" w:rsidRDefault="00845872" w:rsidP="00845872">
      <w:pPr>
        <w:adjustRightInd w:val="0"/>
        <w:spacing w:line="276" w:lineRule="auto"/>
        <w:jc w:val="both"/>
        <w:rPr>
          <w:rFonts w:ascii="Montserrat Light" w:hAnsi="Montserrat Light" w:cs="OpenSans"/>
          <w:sz w:val="20"/>
          <w:szCs w:val="20"/>
        </w:rPr>
      </w:pPr>
    </w:p>
    <w:p w14:paraId="6F59866E" w14:textId="77777777" w:rsidR="00845872" w:rsidRDefault="00845872" w:rsidP="00AE7343">
      <w:pPr>
        <w:pStyle w:val="Ttulo1Car"/>
        <w:numPr>
          <w:ilvl w:val="0"/>
          <w:numId w:val="4"/>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La persona servidora pública saliente;</w:t>
      </w:r>
    </w:p>
    <w:p w14:paraId="588721FF" w14:textId="77777777" w:rsidR="00845872" w:rsidRDefault="00845872" w:rsidP="00845872">
      <w:pPr>
        <w:pStyle w:val="Ttulo1Car"/>
        <w:adjustRightInd w:val="0"/>
        <w:spacing w:line="276" w:lineRule="auto"/>
        <w:jc w:val="both"/>
        <w:rPr>
          <w:rFonts w:ascii="Montserrat Light" w:hAnsi="Montserrat Light" w:cs="OpenSans"/>
          <w:sz w:val="20"/>
          <w:szCs w:val="20"/>
        </w:rPr>
      </w:pPr>
    </w:p>
    <w:p w14:paraId="53300D2D" w14:textId="77777777" w:rsidR="00845872" w:rsidRDefault="00845872" w:rsidP="00AE7343">
      <w:pPr>
        <w:pStyle w:val="Ttulo1Car"/>
        <w:numPr>
          <w:ilvl w:val="0"/>
          <w:numId w:val="4"/>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 xml:space="preserve">La persona servidora pública entrante; </w:t>
      </w:r>
    </w:p>
    <w:p w14:paraId="75765382" w14:textId="77777777" w:rsidR="00845872" w:rsidRDefault="00845872" w:rsidP="00845872">
      <w:pPr>
        <w:pStyle w:val="Ttulo1Car"/>
        <w:rPr>
          <w:rFonts w:ascii="Montserrat Light" w:hAnsi="Montserrat Light" w:cs="OpenSans"/>
          <w:sz w:val="20"/>
          <w:szCs w:val="20"/>
        </w:rPr>
      </w:pPr>
    </w:p>
    <w:p w14:paraId="576E8C19" w14:textId="77777777" w:rsidR="00845872" w:rsidRDefault="00845872" w:rsidP="00AE7343">
      <w:pPr>
        <w:pStyle w:val="Ttulo1Car"/>
        <w:numPr>
          <w:ilvl w:val="0"/>
          <w:numId w:val="4"/>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Dos testigos de asistencia;</w:t>
      </w:r>
    </w:p>
    <w:p w14:paraId="47018E3F" w14:textId="77777777" w:rsidR="00845872" w:rsidRDefault="00845872" w:rsidP="00845872">
      <w:pPr>
        <w:adjustRightInd w:val="0"/>
        <w:spacing w:line="276" w:lineRule="auto"/>
        <w:jc w:val="both"/>
        <w:rPr>
          <w:rFonts w:ascii="Montserrat Light" w:hAnsi="Montserrat Light" w:cs="OpenSans"/>
          <w:sz w:val="20"/>
          <w:szCs w:val="20"/>
        </w:rPr>
      </w:pPr>
    </w:p>
    <w:p w14:paraId="21BAE7B2" w14:textId="77777777" w:rsidR="00845872" w:rsidRDefault="00845872" w:rsidP="00AE7343">
      <w:pPr>
        <w:pStyle w:val="Ttulo1Car"/>
        <w:numPr>
          <w:ilvl w:val="0"/>
          <w:numId w:val="4"/>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 xml:space="preserve">Un representante del Órgano Interno de Control Municipal; y </w:t>
      </w:r>
    </w:p>
    <w:p w14:paraId="1A576538" w14:textId="77777777" w:rsidR="00845872" w:rsidRDefault="00845872" w:rsidP="00845872">
      <w:pPr>
        <w:adjustRightInd w:val="0"/>
        <w:spacing w:line="276" w:lineRule="auto"/>
        <w:jc w:val="both"/>
        <w:rPr>
          <w:rFonts w:ascii="Montserrat Light" w:hAnsi="Montserrat Light" w:cs="OpenSans"/>
          <w:sz w:val="20"/>
          <w:szCs w:val="20"/>
        </w:rPr>
      </w:pPr>
    </w:p>
    <w:p w14:paraId="25D2C8BF" w14:textId="77777777" w:rsidR="00845872" w:rsidRDefault="00845872" w:rsidP="00AE7343">
      <w:pPr>
        <w:pStyle w:val="Ttulo1Car"/>
        <w:numPr>
          <w:ilvl w:val="0"/>
          <w:numId w:val="4"/>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Un representante de la Dirección de Patrimonio.</w:t>
      </w:r>
    </w:p>
    <w:p w14:paraId="226C1218" w14:textId="77777777" w:rsidR="00845872" w:rsidRDefault="00845872" w:rsidP="00845872">
      <w:pPr>
        <w:adjustRightInd w:val="0"/>
        <w:spacing w:line="276" w:lineRule="auto"/>
        <w:jc w:val="both"/>
        <w:rPr>
          <w:rFonts w:ascii="Montserrat Light" w:hAnsi="Montserrat Light" w:cs="OpenSans"/>
          <w:sz w:val="20"/>
          <w:szCs w:val="20"/>
        </w:rPr>
      </w:pPr>
    </w:p>
    <w:p w14:paraId="26FED9DE" w14:textId="77777777" w:rsidR="00845872" w:rsidRDefault="00845872" w:rsidP="00845872">
      <w:p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Los representantes intervendrán en el ámbito de sus respectivas competencias y harán las observaciones que estimen convenientes.</w:t>
      </w:r>
    </w:p>
    <w:p w14:paraId="19F8E780" w14:textId="77777777" w:rsidR="00845872" w:rsidRPr="00E03D4D" w:rsidRDefault="00845872" w:rsidP="00845872">
      <w:pPr>
        <w:adjustRightInd w:val="0"/>
        <w:spacing w:line="276" w:lineRule="auto"/>
        <w:jc w:val="both"/>
        <w:rPr>
          <w:rFonts w:ascii="Montserrat Light" w:hAnsi="Montserrat Light" w:cs="OpenSans"/>
          <w:sz w:val="20"/>
          <w:szCs w:val="20"/>
        </w:rPr>
      </w:pPr>
    </w:p>
    <w:p w14:paraId="7CD5E8C5" w14:textId="77777777" w:rsidR="00845872" w:rsidRDefault="00845872" w:rsidP="00845872">
      <w:pPr>
        <w:adjustRightInd w:val="0"/>
        <w:spacing w:line="276" w:lineRule="auto"/>
        <w:jc w:val="both"/>
        <w:rPr>
          <w:rFonts w:ascii="Montserrat Light" w:hAnsi="Montserrat Light" w:cs="OpenSans"/>
          <w:sz w:val="20"/>
          <w:szCs w:val="20"/>
        </w:rPr>
      </w:pPr>
      <w:r w:rsidRPr="00E03D4D">
        <w:rPr>
          <w:rFonts w:ascii="Montserrat Light" w:hAnsi="Montserrat Light" w:cs="OpenSans"/>
          <w:b/>
          <w:bCs/>
          <w:sz w:val="20"/>
          <w:szCs w:val="20"/>
        </w:rPr>
        <w:t xml:space="preserve">Artículo </w:t>
      </w:r>
      <w:r>
        <w:rPr>
          <w:rFonts w:ascii="Montserrat Light" w:hAnsi="Montserrat Light" w:cs="OpenSans"/>
          <w:b/>
          <w:bCs/>
          <w:sz w:val="20"/>
          <w:szCs w:val="20"/>
        </w:rPr>
        <w:t>16.-</w:t>
      </w:r>
      <w:r w:rsidRPr="00E03D4D">
        <w:rPr>
          <w:rFonts w:ascii="Montserrat Light" w:hAnsi="Montserrat Light" w:cs="OpenSans"/>
          <w:sz w:val="20"/>
          <w:szCs w:val="20"/>
        </w:rPr>
        <w:t xml:space="preserve"> El Acto de Entrega-Recepción Individual se llevará</w:t>
      </w:r>
      <w:r>
        <w:rPr>
          <w:rFonts w:ascii="Montserrat Light" w:hAnsi="Montserrat Light" w:cs="OpenSans"/>
          <w:sz w:val="20"/>
          <w:szCs w:val="20"/>
        </w:rPr>
        <w:t xml:space="preserve"> a cabo en días y horas hábiles</w:t>
      </w:r>
      <w:r w:rsidRPr="00E03D4D">
        <w:rPr>
          <w:rFonts w:ascii="Montserrat Light" w:hAnsi="Montserrat Light" w:cs="OpenSans"/>
          <w:sz w:val="20"/>
          <w:szCs w:val="20"/>
        </w:rPr>
        <w:t xml:space="preserve"> en el domicilio </w:t>
      </w:r>
      <w:r>
        <w:rPr>
          <w:rFonts w:ascii="Montserrat Light" w:hAnsi="Montserrat Light" w:cs="OpenSans"/>
          <w:sz w:val="20"/>
          <w:szCs w:val="20"/>
        </w:rPr>
        <w:t xml:space="preserve">donde se ubique el </w:t>
      </w:r>
      <w:r w:rsidRPr="00E03D4D">
        <w:rPr>
          <w:rFonts w:ascii="Montserrat Light" w:hAnsi="Montserrat Light" w:cs="OpenSans"/>
          <w:sz w:val="20"/>
          <w:szCs w:val="20"/>
        </w:rPr>
        <w:t>área a entregar, salvo p</w:t>
      </w:r>
      <w:r>
        <w:rPr>
          <w:rFonts w:ascii="Montserrat Light" w:hAnsi="Montserrat Light" w:cs="OpenSans"/>
          <w:sz w:val="20"/>
          <w:szCs w:val="20"/>
        </w:rPr>
        <w:t xml:space="preserve">or caso fortuito o fuerza mayor en donde sea necesario llevarla a cabo en un lugar distinto, lo cual se hará constar en el acta correspondiente. </w:t>
      </w:r>
    </w:p>
    <w:p w14:paraId="354FD483" w14:textId="77777777" w:rsidR="00845872" w:rsidRDefault="00845872" w:rsidP="00845872">
      <w:pPr>
        <w:adjustRightInd w:val="0"/>
        <w:spacing w:line="276" w:lineRule="auto"/>
        <w:jc w:val="both"/>
        <w:rPr>
          <w:rFonts w:ascii="Montserrat Light" w:hAnsi="Montserrat Light" w:cs="OpenSans"/>
          <w:sz w:val="20"/>
          <w:szCs w:val="20"/>
        </w:rPr>
      </w:pPr>
    </w:p>
    <w:p w14:paraId="529884AC"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r>
        <w:rPr>
          <w:rFonts w:ascii="Montserrat Light" w:hAnsi="Montserrat Light" w:cs="Arial"/>
          <w:b/>
          <w:bCs/>
          <w:sz w:val="20"/>
          <w:szCs w:val="20"/>
        </w:rPr>
        <w:t>Artículo 17</w:t>
      </w:r>
      <w:r>
        <w:rPr>
          <w:rFonts w:ascii="Montserrat Light" w:hAnsi="Montserrat Light" w:cs="Arial"/>
          <w:sz w:val="20"/>
          <w:szCs w:val="20"/>
        </w:rPr>
        <w:t xml:space="preserve">.- </w:t>
      </w:r>
      <w:r>
        <w:rPr>
          <w:rFonts w:ascii="Montserrat Light" w:hAnsi="Montserrat Light" w:cs="Arial"/>
          <w:spacing w:val="-1"/>
          <w:w w:val="105"/>
          <w:sz w:val="20"/>
          <w:szCs w:val="20"/>
        </w:rPr>
        <w:t>La</w:t>
      </w:r>
      <w:r>
        <w:rPr>
          <w:rFonts w:ascii="Montserrat Light" w:hAnsi="Montserrat Light" w:cs="Arial"/>
          <w:spacing w:val="-19"/>
          <w:w w:val="105"/>
          <w:sz w:val="20"/>
          <w:szCs w:val="20"/>
        </w:rPr>
        <w:t xml:space="preserve"> </w:t>
      </w:r>
      <w:r>
        <w:rPr>
          <w:rFonts w:ascii="Montserrat Light" w:hAnsi="Montserrat Light" w:cs="Arial"/>
          <w:spacing w:val="-1"/>
          <w:w w:val="105"/>
          <w:sz w:val="20"/>
          <w:szCs w:val="20"/>
        </w:rPr>
        <w:t>veracidad,</w:t>
      </w:r>
      <w:r>
        <w:rPr>
          <w:rFonts w:ascii="Montserrat Light" w:hAnsi="Montserrat Light" w:cs="Arial"/>
          <w:spacing w:val="-20"/>
          <w:w w:val="105"/>
          <w:sz w:val="20"/>
          <w:szCs w:val="20"/>
        </w:rPr>
        <w:t xml:space="preserve"> </w:t>
      </w:r>
      <w:r>
        <w:rPr>
          <w:rFonts w:ascii="Montserrat Light" w:hAnsi="Montserrat Light" w:cs="Arial"/>
          <w:spacing w:val="-1"/>
          <w:w w:val="105"/>
          <w:sz w:val="20"/>
          <w:szCs w:val="20"/>
        </w:rPr>
        <w:t>integridad,</w:t>
      </w:r>
      <w:r>
        <w:rPr>
          <w:rFonts w:ascii="Montserrat Light" w:hAnsi="Montserrat Light" w:cs="Arial"/>
          <w:spacing w:val="-20"/>
          <w:w w:val="105"/>
          <w:sz w:val="20"/>
          <w:szCs w:val="20"/>
        </w:rPr>
        <w:t xml:space="preserve"> </w:t>
      </w:r>
      <w:r>
        <w:rPr>
          <w:rFonts w:ascii="Montserrat Light" w:hAnsi="Montserrat Light" w:cs="Arial"/>
          <w:w w:val="105"/>
          <w:sz w:val="20"/>
          <w:szCs w:val="20"/>
        </w:rPr>
        <w:t xml:space="preserve">legalidad y confiabilidad de la información contenida en el Acta de Entrega-Recepción </w:t>
      </w:r>
      <w:r>
        <w:rPr>
          <w:rFonts w:ascii="Montserrat Light" w:hAnsi="Montserrat Light" w:cs="Arial"/>
          <w:sz w:val="20"/>
          <w:szCs w:val="20"/>
        </w:rPr>
        <w:t>Individual</w:t>
      </w:r>
      <w:r>
        <w:rPr>
          <w:rFonts w:ascii="Montserrat Light" w:hAnsi="Montserrat Light" w:cs="Arial"/>
          <w:w w:val="105"/>
          <w:sz w:val="20"/>
          <w:szCs w:val="20"/>
        </w:rPr>
        <w:t xml:space="preserve"> y</w:t>
      </w:r>
      <w:r>
        <w:rPr>
          <w:rFonts w:ascii="Montserrat Light" w:hAnsi="Montserrat Light" w:cs="Arial"/>
          <w:spacing w:val="1"/>
          <w:w w:val="105"/>
          <w:sz w:val="20"/>
          <w:szCs w:val="20"/>
        </w:rPr>
        <w:t xml:space="preserve"> </w:t>
      </w:r>
      <w:r>
        <w:rPr>
          <w:rFonts w:ascii="Montserrat Light" w:hAnsi="Montserrat Light" w:cs="Arial"/>
          <w:w w:val="105"/>
          <w:sz w:val="20"/>
          <w:szCs w:val="20"/>
        </w:rPr>
        <w:t>sus anexos, es responsabilidad de las personas servidoras públicas salientes,</w:t>
      </w:r>
      <w:r>
        <w:rPr>
          <w:rFonts w:ascii="Montserrat Light" w:hAnsi="Montserrat Light" w:cs="Arial"/>
          <w:spacing w:val="-8"/>
          <w:w w:val="105"/>
          <w:sz w:val="20"/>
          <w:szCs w:val="20"/>
        </w:rPr>
        <w:t xml:space="preserve"> quienes son las responsables </w:t>
      </w:r>
      <w:r>
        <w:rPr>
          <w:rFonts w:ascii="Montserrat Light" w:hAnsi="Montserrat Light" w:cs="Arial"/>
          <w:w w:val="105"/>
          <w:sz w:val="20"/>
          <w:szCs w:val="20"/>
        </w:rPr>
        <w:t>de</w:t>
      </w:r>
      <w:r>
        <w:rPr>
          <w:rFonts w:ascii="Montserrat Light" w:hAnsi="Montserrat Light" w:cs="Arial"/>
          <w:spacing w:val="-9"/>
          <w:w w:val="105"/>
          <w:sz w:val="20"/>
          <w:szCs w:val="20"/>
        </w:rPr>
        <w:t xml:space="preserve"> </w:t>
      </w:r>
      <w:r>
        <w:rPr>
          <w:rFonts w:ascii="Montserrat Light" w:hAnsi="Montserrat Light" w:cs="Arial"/>
          <w:w w:val="105"/>
          <w:sz w:val="20"/>
          <w:szCs w:val="20"/>
        </w:rPr>
        <w:t>elaborar</w:t>
      </w:r>
      <w:r>
        <w:rPr>
          <w:rFonts w:ascii="Montserrat Light" w:hAnsi="Montserrat Light" w:cs="Arial"/>
          <w:spacing w:val="-9"/>
          <w:w w:val="105"/>
          <w:sz w:val="20"/>
          <w:szCs w:val="20"/>
        </w:rPr>
        <w:t xml:space="preserve"> </w:t>
      </w:r>
      <w:r>
        <w:rPr>
          <w:rFonts w:ascii="Montserrat Light" w:hAnsi="Montserrat Light" w:cs="Arial"/>
          <w:w w:val="105"/>
          <w:sz w:val="20"/>
          <w:szCs w:val="20"/>
        </w:rPr>
        <w:t>y/o</w:t>
      </w:r>
      <w:r>
        <w:rPr>
          <w:rFonts w:ascii="Montserrat Light" w:hAnsi="Montserrat Light" w:cs="Arial"/>
          <w:spacing w:val="-10"/>
          <w:w w:val="105"/>
          <w:sz w:val="20"/>
          <w:szCs w:val="20"/>
        </w:rPr>
        <w:t xml:space="preserve"> </w:t>
      </w:r>
      <w:r>
        <w:rPr>
          <w:rFonts w:ascii="Montserrat Light" w:hAnsi="Montserrat Light" w:cs="Arial"/>
          <w:w w:val="105"/>
          <w:sz w:val="20"/>
          <w:szCs w:val="20"/>
        </w:rPr>
        <w:t>validar</w:t>
      </w:r>
      <w:r>
        <w:rPr>
          <w:rFonts w:ascii="Montserrat Light" w:hAnsi="Montserrat Light" w:cs="Arial"/>
          <w:spacing w:val="-9"/>
          <w:w w:val="105"/>
          <w:sz w:val="20"/>
          <w:szCs w:val="20"/>
        </w:rPr>
        <w:t xml:space="preserve"> </w:t>
      </w:r>
      <w:r>
        <w:rPr>
          <w:rFonts w:ascii="Montserrat Light" w:hAnsi="Montserrat Light" w:cs="Arial"/>
          <w:w w:val="105"/>
          <w:sz w:val="20"/>
          <w:szCs w:val="20"/>
        </w:rPr>
        <w:t>la</w:t>
      </w:r>
      <w:r>
        <w:rPr>
          <w:rFonts w:ascii="Montserrat Light" w:hAnsi="Montserrat Light" w:cs="Arial"/>
          <w:spacing w:val="-8"/>
          <w:w w:val="105"/>
          <w:sz w:val="20"/>
          <w:szCs w:val="20"/>
        </w:rPr>
        <w:t xml:space="preserve"> </w:t>
      </w:r>
      <w:r>
        <w:rPr>
          <w:rFonts w:ascii="Montserrat Light" w:hAnsi="Montserrat Light" w:cs="Arial"/>
          <w:w w:val="105"/>
          <w:sz w:val="20"/>
          <w:szCs w:val="20"/>
        </w:rPr>
        <w:t>información.</w:t>
      </w:r>
    </w:p>
    <w:p w14:paraId="4026A795" w14:textId="77777777" w:rsidR="00845872" w:rsidRDefault="00845872" w:rsidP="00845872">
      <w:pPr>
        <w:tabs>
          <w:tab w:val="left" w:pos="2422"/>
        </w:tabs>
        <w:spacing w:line="276" w:lineRule="auto"/>
        <w:jc w:val="both"/>
        <w:rPr>
          <w:rFonts w:ascii="Montserrat Light" w:hAnsi="Montserrat Light" w:cs="Arial"/>
          <w:sz w:val="20"/>
          <w:szCs w:val="20"/>
        </w:rPr>
      </w:pPr>
    </w:p>
    <w:p w14:paraId="25F7C497" w14:textId="77777777" w:rsidR="00845872" w:rsidRDefault="00845872" w:rsidP="00845872">
      <w:pPr>
        <w:tabs>
          <w:tab w:val="left" w:pos="2422"/>
        </w:tabs>
        <w:spacing w:line="276" w:lineRule="auto"/>
        <w:jc w:val="both"/>
        <w:rPr>
          <w:rFonts w:ascii="Montserrat Light" w:hAnsi="Montserrat Light" w:cs="Arial"/>
          <w:sz w:val="20"/>
          <w:szCs w:val="20"/>
        </w:rPr>
      </w:pPr>
      <w:r>
        <w:rPr>
          <w:rFonts w:ascii="Montserrat Light" w:hAnsi="Montserrat Light" w:cs="Arial"/>
          <w:sz w:val="20"/>
          <w:szCs w:val="20"/>
        </w:rPr>
        <w:t>Las personas servidoras públicas que desempeñen un empleo, cargo o comisión en el área de adscripción de la persona servidora pública saliente, deberán contribuir con la información que obra en su poder para la integración del Acta Entrega-Recepción Individual y sus anexos, la información que proporcionen para soportar los anexos debe contener la firma de quien la elaboró y validó.</w:t>
      </w:r>
    </w:p>
    <w:p w14:paraId="2D3D96F2" w14:textId="77777777" w:rsidR="00845872" w:rsidRDefault="00845872" w:rsidP="00845872">
      <w:pPr>
        <w:tabs>
          <w:tab w:val="left" w:pos="2422"/>
        </w:tabs>
        <w:spacing w:line="276" w:lineRule="auto"/>
        <w:jc w:val="both"/>
        <w:rPr>
          <w:rFonts w:ascii="Montserrat Light" w:hAnsi="Montserrat Light" w:cs="OpenSans"/>
          <w:sz w:val="20"/>
          <w:szCs w:val="20"/>
        </w:rPr>
      </w:pPr>
    </w:p>
    <w:p w14:paraId="2ED47D55" w14:textId="77777777" w:rsidR="00845872" w:rsidRDefault="00845872" w:rsidP="00845872">
      <w:pPr>
        <w:tabs>
          <w:tab w:val="left" w:pos="2422"/>
        </w:tabs>
        <w:spacing w:line="276" w:lineRule="auto"/>
        <w:jc w:val="both"/>
        <w:rPr>
          <w:rFonts w:ascii="Montserrat Light" w:hAnsi="Montserrat Light" w:cs="Arial"/>
          <w:sz w:val="20"/>
          <w:szCs w:val="20"/>
        </w:rPr>
      </w:pPr>
      <w:r>
        <w:rPr>
          <w:rFonts w:ascii="Montserrat Light" w:hAnsi="Montserrat Light" w:cs="OpenSans"/>
          <w:sz w:val="20"/>
          <w:szCs w:val="20"/>
        </w:rPr>
        <w:t xml:space="preserve">El personal que dependa o haya dependido jerárquicamente de la persona servidora pública saliente deberá auxiliarla en el proceso de </w:t>
      </w:r>
      <w:r>
        <w:rPr>
          <w:rFonts w:ascii="Montserrat Light" w:hAnsi="Montserrat Light" w:cs="Arial"/>
          <w:sz w:val="20"/>
          <w:szCs w:val="20"/>
        </w:rPr>
        <w:t>Entrega-Recepción Individual.</w:t>
      </w:r>
    </w:p>
    <w:p w14:paraId="28D9014B" w14:textId="77777777" w:rsidR="00845872" w:rsidRDefault="00845872" w:rsidP="00845872">
      <w:pPr>
        <w:tabs>
          <w:tab w:val="left" w:pos="2422"/>
        </w:tabs>
        <w:spacing w:line="276" w:lineRule="auto"/>
        <w:jc w:val="both"/>
        <w:rPr>
          <w:rFonts w:ascii="Montserrat Light" w:hAnsi="Montserrat Light" w:cs="OpenSans"/>
          <w:sz w:val="20"/>
          <w:szCs w:val="20"/>
        </w:rPr>
      </w:pPr>
    </w:p>
    <w:p w14:paraId="281364CD" w14:textId="77777777" w:rsidR="00845872" w:rsidRDefault="00845872" w:rsidP="00845872">
      <w:pPr>
        <w:tabs>
          <w:tab w:val="left" w:pos="2422"/>
        </w:tabs>
        <w:spacing w:line="276" w:lineRule="auto"/>
        <w:jc w:val="both"/>
        <w:rPr>
          <w:rFonts w:ascii="Montserrat Light" w:hAnsi="Montserrat Light" w:cs="OpenSans"/>
          <w:sz w:val="20"/>
          <w:szCs w:val="20"/>
        </w:rPr>
      </w:pPr>
      <w:r>
        <w:rPr>
          <w:rFonts w:ascii="Montserrat Light" w:hAnsi="Montserrat Light" w:cs="OpenSans"/>
          <w:sz w:val="20"/>
          <w:szCs w:val="20"/>
        </w:rPr>
        <w:t>La persona que sea o haya sido superior jerárquico de la persona servidora pública saliente, así como la persona servidora pública entrante, deberán proporcionar las facilidades necesarias para elaborar e integrar el Acta Entrega-Recepción Individual, consistentes en permitir el acceso a las instalaciones, bienes y documentos correspondientes al área en la que prestó sus servicios</w:t>
      </w:r>
    </w:p>
    <w:p w14:paraId="0B0EDC0D" w14:textId="77777777" w:rsidR="00845872" w:rsidRDefault="00845872" w:rsidP="00845872">
      <w:pPr>
        <w:tabs>
          <w:tab w:val="left" w:pos="2422"/>
        </w:tabs>
        <w:spacing w:line="276" w:lineRule="auto"/>
        <w:jc w:val="both"/>
        <w:rPr>
          <w:rFonts w:ascii="Montserrat Light" w:hAnsi="Montserrat Light" w:cs="OpenSans"/>
          <w:sz w:val="20"/>
          <w:szCs w:val="20"/>
        </w:rPr>
      </w:pPr>
    </w:p>
    <w:p w14:paraId="541C8E73" w14:textId="77777777" w:rsidR="00845872" w:rsidRDefault="00845872" w:rsidP="00845872">
      <w:pPr>
        <w:shd w:val="clear" w:color="auto" w:fill="FFFFFF"/>
        <w:spacing w:line="276" w:lineRule="auto"/>
        <w:jc w:val="both"/>
        <w:rPr>
          <w:rFonts w:ascii="Montserrat Light" w:hAnsi="Montserrat Light" w:cs="Arial"/>
          <w:sz w:val="20"/>
          <w:szCs w:val="20"/>
        </w:rPr>
      </w:pPr>
      <w:r>
        <w:rPr>
          <w:rFonts w:ascii="Montserrat Light" w:hAnsi="Montserrat Light" w:cs="Arial"/>
          <w:b/>
          <w:bCs/>
          <w:sz w:val="20"/>
          <w:szCs w:val="20"/>
        </w:rPr>
        <w:t xml:space="preserve">Artículo 18.- </w:t>
      </w:r>
      <w:r>
        <w:rPr>
          <w:rFonts w:ascii="Montserrat Light" w:hAnsi="Montserrat Light" w:cs="Arial"/>
          <w:sz w:val="20"/>
          <w:szCs w:val="20"/>
        </w:rPr>
        <w:t xml:space="preserve">En caso de que la persona servidora pública que deba realizar el Acto de Entrega-Recepción Individual no lleve a cabo este proceso por fallecimiento, incapacidad física o mental o por cualquier otra causa de fuerza mayor que lo justifique, </w:t>
      </w:r>
      <w:r>
        <w:rPr>
          <w:rFonts w:ascii="Montserrat Light" w:hAnsi="Montserrat Light" w:cs="OpenSans"/>
          <w:sz w:val="20"/>
          <w:szCs w:val="20"/>
        </w:rPr>
        <w:t>la persona que sea el jefe inmediato</w:t>
      </w:r>
      <w:r>
        <w:rPr>
          <w:rFonts w:ascii="Montserrat Light" w:hAnsi="Montserrat Light" w:cs="Arial"/>
          <w:sz w:val="20"/>
          <w:szCs w:val="20"/>
        </w:rPr>
        <w:t xml:space="preserve"> hará la entrega, asentando los hechos sucedidos en un acta circunstanciada con la intervención de un representante del Órgano Interno de Control Municipal, un representante de la Dirección de Patrimonio y dos testigos, dejando constancia del estado en que se encuentran los asuntos y recursos a su cargo.</w:t>
      </w:r>
    </w:p>
    <w:p w14:paraId="6691C6AA" w14:textId="77777777" w:rsidR="00845872" w:rsidRDefault="00845872" w:rsidP="00845872">
      <w:pPr>
        <w:adjustRightInd w:val="0"/>
        <w:spacing w:line="276" w:lineRule="auto"/>
        <w:jc w:val="both"/>
        <w:rPr>
          <w:rFonts w:ascii="Montserrat Light" w:hAnsi="Montserrat Light" w:cs="OpenSans"/>
          <w:sz w:val="20"/>
          <w:szCs w:val="20"/>
        </w:rPr>
      </w:pPr>
    </w:p>
    <w:p w14:paraId="017F4F63" w14:textId="77777777" w:rsidR="00845872" w:rsidRDefault="00845872" w:rsidP="00845872">
      <w:pPr>
        <w:shd w:val="clear" w:color="auto" w:fill="FFFFFF"/>
        <w:spacing w:line="276" w:lineRule="auto"/>
        <w:jc w:val="both"/>
        <w:rPr>
          <w:rFonts w:ascii="Montserrat Light" w:hAnsi="Montserrat Light" w:cs="Arial"/>
          <w:bCs/>
          <w:sz w:val="20"/>
          <w:szCs w:val="20"/>
        </w:rPr>
      </w:pPr>
      <w:r>
        <w:rPr>
          <w:rFonts w:ascii="Montserrat Light" w:hAnsi="Montserrat Light" w:cs="Arial"/>
          <w:b/>
          <w:bCs/>
          <w:sz w:val="20"/>
          <w:szCs w:val="20"/>
        </w:rPr>
        <w:t xml:space="preserve">Artículo 19.- </w:t>
      </w:r>
      <w:r>
        <w:rPr>
          <w:rFonts w:ascii="Montserrat Light" w:hAnsi="Montserrat Light" w:cs="Arial"/>
          <w:bCs/>
          <w:sz w:val="20"/>
          <w:szCs w:val="20"/>
        </w:rPr>
        <w:t xml:space="preserve">En caso de que la persona servidora pública saliente no solicite la programación del Acto de Entrega-Recepción Individual </w:t>
      </w:r>
      <w:r>
        <w:rPr>
          <w:rFonts w:ascii="Montserrat Light" w:hAnsi="Montserrat Light" w:cs="Arial"/>
          <w:w w:val="105"/>
          <w:sz w:val="20"/>
          <w:szCs w:val="20"/>
        </w:rPr>
        <w:t>dentro de los tres días hábiles posteriores al último día de labores</w:t>
      </w:r>
      <w:r>
        <w:rPr>
          <w:rFonts w:ascii="Montserrat Light" w:hAnsi="Montserrat Light" w:cs="Arial"/>
          <w:bCs/>
          <w:sz w:val="20"/>
          <w:szCs w:val="20"/>
        </w:rPr>
        <w:t>, el superior</w:t>
      </w:r>
      <w:r>
        <w:rPr>
          <w:rFonts w:ascii="Montserrat Light" w:hAnsi="Montserrat Light" w:cs="OpenSans"/>
          <w:sz w:val="20"/>
          <w:szCs w:val="20"/>
        </w:rPr>
        <w:t xml:space="preserve"> jerárquico</w:t>
      </w:r>
      <w:r>
        <w:rPr>
          <w:rFonts w:ascii="Montserrat Light" w:hAnsi="Montserrat Light" w:cs="Arial"/>
          <w:bCs/>
          <w:sz w:val="20"/>
          <w:szCs w:val="20"/>
        </w:rPr>
        <w:t xml:space="preserve"> deberá informar al Órgano Interno de Control Municipal para las acciones legales que correspondan. En este caso, el superior jerárquico levantará acta circunstanciada con la presencia de dos testigos en la que </w:t>
      </w:r>
      <w:r w:rsidRPr="00B12855">
        <w:rPr>
          <w:rFonts w:ascii="Montserrat Light" w:hAnsi="Montserrat Light" w:cs="Arial"/>
          <w:bCs/>
          <w:sz w:val="20"/>
          <w:szCs w:val="20"/>
        </w:rPr>
        <w:t>detallará los recursos humanos, materiales, financieros, archivos y documentos localizados en el área.</w:t>
      </w:r>
      <w:r>
        <w:rPr>
          <w:rFonts w:ascii="Montserrat Light" w:hAnsi="Montserrat Light" w:cs="Arial"/>
          <w:bCs/>
          <w:sz w:val="20"/>
          <w:szCs w:val="20"/>
        </w:rPr>
        <w:t xml:space="preserve"> </w:t>
      </w:r>
    </w:p>
    <w:p w14:paraId="0C154476"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p>
    <w:p w14:paraId="26F01EE3" w14:textId="77777777" w:rsidR="00845872" w:rsidRDefault="00845872" w:rsidP="00845872">
      <w:pPr>
        <w:pStyle w:val="AsuntodelcomentarioCar"/>
        <w:spacing w:line="276" w:lineRule="auto"/>
        <w:ind w:right="-6"/>
        <w:jc w:val="both"/>
        <w:rPr>
          <w:rFonts w:ascii="Montserrat Light" w:eastAsiaTheme="minorHAnsi" w:hAnsi="Montserrat Light" w:cs="Arial"/>
          <w:bCs/>
          <w:kern w:val="2"/>
          <w:sz w:val="20"/>
          <w:szCs w:val="20"/>
          <w14:ligatures w14:val="standardContextual"/>
        </w:rPr>
      </w:pPr>
      <w:r>
        <w:rPr>
          <w:rFonts w:ascii="Montserrat Light" w:eastAsiaTheme="minorHAnsi" w:hAnsi="Montserrat Light" w:cs="Arial"/>
          <w:bCs/>
          <w:kern w:val="2"/>
          <w:sz w:val="20"/>
          <w:szCs w:val="20"/>
          <w14:ligatures w14:val="standardContextual"/>
        </w:rPr>
        <w:t xml:space="preserve">En caso de que la persona servidora pública saliente, habiendo solicitado la programación del Acto de Entrega-Recepción Individual, no se presente a dicho acto, o bien, se retire sin justificación alguna, la persona servidora pública entrante, con apoyo de personal adscrito al área y ante la presencia de dos testigos, se levantará un acta circunstanciada por triplicado, en la que se plasme este hecho y </w:t>
      </w:r>
      <w:r w:rsidRPr="00B12855">
        <w:rPr>
          <w:rFonts w:ascii="Montserrat Light" w:eastAsiaTheme="minorHAnsi" w:hAnsi="Montserrat Light" w:cs="Arial"/>
          <w:bCs/>
          <w:kern w:val="2"/>
          <w:sz w:val="20"/>
          <w:szCs w:val="20"/>
          <w14:ligatures w14:val="standardContextual"/>
        </w:rPr>
        <w:t>detallará los recursos humanos, materiales, financieros, archivos y documentos localizados</w:t>
      </w:r>
      <w:r>
        <w:rPr>
          <w:rFonts w:ascii="Montserrat Light" w:eastAsiaTheme="minorHAnsi" w:hAnsi="Montserrat Light" w:cs="Arial"/>
          <w:bCs/>
          <w:kern w:val="2"/>
          <w:sz w:val="20"/>
          <w:szCs w:val="20"/>
          <w14:ligatures w14:val="standardContextual"/>
        </w:rPr>
        <w:t>, de esta acta entregará un juego al representante del Órgano Interno de Control Municipal y otro al representante de la Dirección de Patrimonio.</w:t>
      </w:r>
    </w:p>
    <w:p w14:paraId="64DDBC66" w14:textId="77777777" w:rsidR="00845872" w:rsidRDefault="00845872" w:rsidP="00845872">
      <w:pPr>
        <w:pStyle w:val="AsuntodelcomentarioCar"/>
        <w:spacing w:line="276" w:lineRule="auto"/>
        <w:ind w:right="-6"/>
        <w:jc w:val="both"/>
        <w:rPr>
          <w:rFonts w:ascii="Montserrat Light" w:hAnsi="Montserrat Light" w:cs="Arial"/>
          <w:w w:val="105"/>
          <w:sz w:val="20"/>
          <w:szCs w:val="20"/>
        </w:rPr>
      </w:pPr>
    </w:p>
    <w:p w14:paraId="299173A7" w14:textId="77777777" w:rsidR="00845872" w:rsidRDefault="00845872" w:rsidP="00845872">
      <w:pPr>
        <w:pStyle w:val="AsuntodelcomentarioCar"/>
        <w:spacing w:line="276" w:lineRule="auto"/>
        <w:ind w:right="-6"/>
        <w:jc w:val="both"/>
        <w:rPr>
          <w:rFonts w:ascii="Montserrat Light" w:eastAsiaTheme="minorHAnsi" w:hAnsi="Montserrat Light" w:cs="Arial"/>
          <w:bCs/>
          <w:kern w:val="2"/>
          <w:sz w:val="20"/>
          <w:szCs w:val="20"/>
          <w14:ligatures w14:val="standardContextual"/>
        </w:rPr>
      </w:pPr>
      <w:r>
        <w:rPr>
          <w:rFonts w:ascii="Montserrat Light" w:eastAsiaTheme="minorHAnsi" w:hAnsi="Montserrat Light" w:cs="Arial"/>
          <w:bCs/>
          <w:kern w:val="2"/>
          <w:sz w:val="20"/>
          <w:szCs w:val="20"/>
          <w14:ligatures w14:val="standardContextual"/>
        </w:rPr>
        <w:t>En caso de que la persona servidora pública entrante, no se presente al Acto de Entrega-Recepción Individual, la persona servidora pública saliente levantará un acta circunstanciada levantará un acta circunstanciada por triplicado en la que se plasme este hecho, de esta acta entregará un juego al representante del Órgano Interno de Control Municipal y otro al representante de la Dirección de Patrimonio.</w:t>
      </w:r>
    </w:p>
    <w:p w14:paraId="4C0EA0B0" w14:textId="77777777" w:rsidR="00845872" w:rsidRDefault="00845872" w:rsidP="00845872">
      <w:pPr>
        <w:pStyle w:val="AsuntodelcomentarioCar"/>
        <w:spacing w:line="276" w:lineRule="auto"/>
        <w:ind w:right="-8"/>
        <w:jc w:val="both"/>
        <w:rPr>
          <w:rFonts w:ascii="Montserrat Light" w:hAnsi="Montserrat Light" w:cs="OpenSans"/>
          <w:sz w:val="20"/>
          <w:szCs w:val="20"/>
        </w:rPr>
      </w:pPr>
    </w:p>
    <w:p w14:paraId="683763AA" w14:textId="77777777" w:rsidR="00845872" w:rsidRDefault="00845872" w:rsidP="00845872">
      <w:pPr>
        <w:adjustRightInd w:val="0"/>
        <w:spacing w:line="276" w:lineRule="auto"/>
        <w:jc w:val="both"/>
        <w:rPr>
          <w:rFonts w:ascii="Montserrat Light" w:hAnsi="Montserrat Light" w:cs="Arial"/>
          <w:bCs/>
          <w:spacing w:val="-9"/>
          <w:w w:val="105"/>
          <w:sz w:val="20"/>
          <w:szCs w:val="20"/>
        </w:rPr>
      </w:pPr>
      <w:r>
        <w:rPr>
          <w:rFonts w:ascii="Montserrat Light" w:hAnsi="Montserrat Light" w:cs="Arial"/>
          <w:b/>
          <w:spacing w:val="-1"/>
          <w:w w:val="105"/>
          <w:sz w:val="20"/>
          <w:szCs w:val="20"/>
        </w:rPr>
        <w:t>Artículo 20.-</w:t>
      </w:r>
      <w:r>
        <w:rPr>
          <w:rFonts w:ascii="Montserrat Light" w:hAnsi="Montserrat Light" w:cs="Arial"/>
          <w:b/>
          <w:spacing w:val="-9"/>
          <w:w w:val="105"/>
          <w:sz w:val="20"/>
          <w:szCs w:val="20"/>
        </w:rPr>
        <w:t xml:space="preserve"> </w:t>
      </w:r>
      <w:r>
        <w:rPr>
          <w:rFonts w:ascii="Montserrat Light" w:hAnsi="Montserrat Light" w:cs="Arial"/>
          <w:bCs/>
          <w:spacing w:val="-9"/>
          <w:w w:val="105"/>
          <w:sz w:val="20"/>
          <w:szCs w:val="20"/>
        </w:rPr>
        <w:t xml:space="preserve">Los Actos de Entrega-Recepción Individuales se realizarán en la fecha y hora acordada considerando una tolerancia máxima de quince minutos, si transcurrido ese tiempo, la persona servidora pública saliente o entrante no se presentan, se procederá conforme lo indicado en el segundo y tercer párrafo del artículo anterior según corresponda. </w:t>
      </w:r>
    </w:p>
    <w:p w14:paraId="2FF767E5" w14:textId="77777777" w:rsidR="00845872" w:rsidRDefault="00845872" w:rsidP="00845872">
      <w:pPr>
        <w:adjustRightInd w:val="0"/>
        <w:spacing w:line="276" w:lineRule="auto"/>
        <w:jc w:val="both"/>
        <w:rPr>
          <w:rFonts w:ascii="Montserrat Light" w:hAnsi="Montserrat Light" w:cs="Arial"/>
          <w:bCs/>
          <w:spacing w:val="-9"/>
          <w:w w:val="105"/>
          <w:sz w:val="20"/>
          <w:szCs w:val="20"/>
        </w:rPr>
      </w:pPr>
    </w:p>
    <w:p w14:paraId="41598EB0" w14:textId="77777777" w:rsidR="00845872" w:rsidRDefault="00845872" w:rsidP="00845872">
      <w:pPr>
        <w:adjustRightInd w:val="0"/>
        <w:spacing w:line="276" w:lineRule="auto"/>
        <w:jc w:val="both"/>
        <w:rPr>
          <w:rFonts w:ascii="Montserrat Light" w:hAnsi="Montserrat Light" w:cs="Arial"/>
          <w:bCs/>
          <w:spacing w:val="-9"/>
          <w:w w:val="105"/>
          <w:sz w:val="20"/>
          <w:szCs w:val="20"/>
        </w:rPr>
      </w:pPr>
      <w:r>
        <w:rPr>
          <w:rFonts w:ascii="Montserrat Light" w:hAnsi="Montserrat Light" w:cs="Arial"/>
          <w:bCs/>
          <w:spacing w:val="-9"/>
          <w:w w:val="105"/>
          <w:sz w:val="20"/>
          <w:szCs w:val="20"/>
        </w:rPr>
        <w:t>Si transcurridos los quince minutos ambas personas no se presentan, el representante del Órgano Interno de Control Municipal levantará un acta circunstanciada en presencia de dos testigos, en la que se manifestará este hecho para los efectos legales correspondientes, reprogramándose únicamente en caso fortuito o de fuerza mayor.</w:t>
      </w:r>
    </w:p>
    <w:p w14:paraId="23C3CF41" w14:textId="77777777" w:rsidR="00845872" w:rsidRDefault="00845872" w:rsidP="00845872">
      <w:pPr>
        <w:adjustRightInd w:val="0"/>
        <w:spacing w:line="276" w:lineRule="auto"/>
        <w:jc w:val="both"/>
        <w:rPr>
          <w:rFonts w:ascii="Montserrat Light" w:hAnsi="Montserrat Light" w:cs="Arial"/>
          <w:bCs/>
          <w:spacing w:val="-9"/>
          <w:w w:val="105"/>
          <w:sz w:val="20"/>
          <w:szCs w:val="20"/>
        </w:rPr>
      </w:pPr>
    </w:p>
    <w:p w14:paraId="29F2B7DF" w14:textId="77777777" w:rsidR="00845872" w:rsidRDefault="00845872" w:rsidP="00845872">
      <w:pPr>
        <w:adjustRightInd w:val="0"/>
        <w:spacing w:line="276" w:lineRule="auto"/>
        <w:jc w:val="both"/>
        <w:rPr>
          <w:rFonts w:ascii="Montserrat Light" w:hAnsi="Montserrat Light" w:cs="OpenSans"/>
          <w:bCs/>
          <w:sz w:val="20"/>
          <w:szCs w:val="20"/>
        </w:rPr>
      </w:pPr>
      <w:r>
        <w:rPr>
          <w:rFonts w:ascii="Montserrat Light" w:hAnsi="Montserrat Light" w:cs="Arial"/>
          <w:b/>
          <w:spacing w:val="-1"/>
          <w:w w:val="105"/>
          <w:sz w:val="20"/>
          <w:szCs w:val="20"/>
        </w:rPr>
        <w:lastRenderedPageBreak/>
        <w:t>Artículo 21.-</w:t>
      </w:r>
      <w:r>
        <w:rPr>
          <w:rFonts w:ascii="Montserrat Light" w:hAnsi="Montserrat Light" w:cs="Arial"/>
          <w:b/>
          <w:spacing w:val="-9"/>
          <w:w w:val="105"/>
          <w:sz w:val="20"/>
          <w:szCs w:val="20"/>
        </w:rPr>
        <w:t xml:space="preserve"> </w:t>
      </w:r>
      <w:r>
        <w:rPr>
          <w:rFonts w:ascii="Montserrat Light" w:hAnsi="Montserrat Light" w:cs="Arial"/>
          <w:bCs/>
          <w:spacing w:val="-9"/>
          <w:w w:val="105"/>
          <w:sz w:val="20"/>
          <w:szCs w:val="20"/>
        </w:rPr>
        <w:t>En el caso de que se cancele algún Acto de Entrega-Recepción Individual, quien haya sido el superior jerárquico de la persona servidora pública saliente, deberá informar por escrito la justificación correspondiente al Órgano Interno de Control Municipal, por lo menos con un día hábil de anticipación, turnando copia de conocimiento a la Dirección de Patrimonio.</w:t>
      </w:r>
    </w:p>
    <w:p w14:paraId="5F84B5E2" w14:textId="77777777" w:rsidR="00845872" w:rsidRDefault="00845872" w:rsidP="00845872">
      <w:pPr>
        <w:adjustRightInd w:val="0"/>
        <w:spacing w:line="276" w:lineRule="auto"/>
        <w:jc w:val="both"/>
        <w:rPr>
          <w:rFonts w:ascii="Montserrat Light" w:hAnsi="Montserrat Light" w:cs="OpenSans"/>
          <w:sz w:val="20"/>
          <w:szCs w:val="20"/>
        </w:rPr>
      </w:pPr>
    </w:p>
    <w:p w14:paraId="01429112" w14:textId="77777777" w:rsidR="00845872" w:rsidRDefault="00845872" w:rsidP="00845872">
      <w:pPr>
        <w:adjustRightInd w:val="0"/>
        <w:spacing w:line="276" w:lineRule="auto"/>
        <w:jc w:val="both"/>
        <w:rPr>
          <w:rFonts w:ascii="Montserrat Light" w:hAnsi="Montserrat Light" w:cs="OpenSans"/>
          <w:sz w:val="20"/>
          <w:szCs w:val="20"/>
        </w:rPr>
      </w:pPr>
      <w:r>
        <w:rPr>
          <w:rFonts w:ascii="Montserrat Light" w:hAnsi="Montserrat Light" w:cs="Arial"/>
          <w:b/>
          <w:sz w:val="20"/>
          <w:szCs w:val="20"/>
        </w:rPr>
        <w:t>Artículo 22.-</w:t>
      </w:r>
      <w:r>
        <w:rPr>
          <w:rFonts w:ascii="Montserrat Light" w:hAnsi="Montserrat Light" w:cs="Arial"/>
          <w:b/>
          <w:bCs/>
          <w:sz w:val="20"/>
          <w:szCs w:val="20"/>
        </w:rPr>
        <w:t xml:space="preserve"> </w:t>
      </w:r>
      <w:r>
        <w:rPr>
          <w:rFonts w:ascii="Montserrat Light" w:hAnsi="Montserrat Light" w:cs="OpenSans"/>
          <w:sz w:val="20"/>
          <w:szCs w:val="20"/>
        </w:rPr>
        <w:t>La persona servidora pública entrante queda obligada a verificar la existencia y estado físico de los recursos humanos, materiales, financieros, archivos y/o documentos que aparecen consignados en el Acta de Entrega-Recepción Individual</w:t>
      </w:r>
      <w:r w:rsidRPr="00FD0553">
        <w:rPr>
          <w:rFonts w:ascii="Montserrat Light" w:hAnsi="Montserrat Light" w:cs="Arial"/>
          <w:sz w:val="20"/>
          <w:szCs w:val="20"/>
        </w:rPr>
        <w:t xml:space="preserve"> </w:t>
      </w:r>
      <w:r>
        <w:rPr>
          <w:rFonts w:ascii="Montserrat Light" w:hAnsi="Montserrat Light" w:cs="Arial"/>
          <w:sz w:val="20"/>
          <w:szCs w:val="20"/>
        </w:rPr>
        <w:t xml:space="preserve">en un plazo máximo de treinta días naturales contados a partir de la fecha del </w:t>
      </w:r>
      <w:r>
        <w:rPr>
          <w:rFonts w:ascii="Montserrat Light" w:hAnsi="Montserrat Light" w:cs="OpenSans"/>
          <w:sz w:val="20"/>
          <w:szCs w:val="20"/>
        </w:rPr>
        <w:t>Acto de Entrega-Recepción Individual</w:t>
      </w:r>
      <w:r>
        <w:rPr>
          <w:rFonts w:ascii="Montserrat Light" w:hAnsi="Montserrat Light" w:cs="Arial"/>
          <w:sz w:val="20"/>
          <w:szCs w:val="20"/>
        </w:rPr>
        <w:t>.</w:t>
      </w:r>
    </w:p>
    <w:p w14:paraId="71C41D94" w14:textId="77777777" w:rsidR="00845872" w:rsidRDefault="00845872" w:rsidP="00845872">
      <w:pPr>
        <w:adjustRightInd w:val="0"/>
        <w:spacing w:line="276" w:lineRule="auto"/>
        <w:jc w:val="both"/>
        <w:rPr>
          <w:rFonts w:ascii="Montserrat Light" w:hAnsi="Montserrat Light" w:cs="Arial"/>
          <w:sz w:val="20"/>
          <w:szCs w:val="20"/>
        </w:rPr>
      </w:pPr>
    </w:p>
    <w:p w14:paraId="0BAF9FE5" w14:textId="77777777" w:rsidR="00845872" w:rsidRDefault="00845872" w:rsidP="00845872">
      <w:pPr>
        <w:adjustRightInd w:val="0"/>
        <w:spacing w:line="276" w:lineRule="auto"/>
        <w:jc w:val="both"/>
        <w:rPr>
          <w:rFonts w:ascii="Montserrat Light" w:hAnsi="Montserrat Light" w:cs="Arial"/>
          <w:sz w:val="20"/>
          <w:szCs w:val="20"/>
        </w:rPr>
      </w:pPr>
      <w:r>
        <w:rPr>
          <w:rFonts w:ascii="Montserrat Light" w:hAnsi="Montserrat Light" w:cs="Arial"/>
          <w:sz w:val="20"/>
          <w:szCs w:val="20"/>
        </w:rPr>
        <w:t xml:space="preserve">A fin de agilizar la verificación de los bienes muebles bajo su resguardo, las personas servidoras públicas entrante y saliente, podrán de común acuerdo, realizar previamente al Acto de Entrega-Recepción Individual, la localización e identificación de los bienes sujetos a entrega, cuyas manifestaciones serán consignadas hasta el momento de materializar el Acto de Entrega-Recepción.  </w:t>
      </w:r>
    </w:p>
    <w:p w14:paraId="6B95CD36" w14:textId="77777777" w:rsidR="00845872" w:rsidRDefault="00845872" w:rsidP="00845872">
      <w:pPr>
        <w:shd w:val="clear" w:color="auto" w:fill="FFFFFF"/>
        <w:spacing w:line="276" w:lineRule="auto"/>
        <w:jc w:val="both"/>
        <w:rPr>
          <w:rFonts w:ascii="Montserrat Light" w:hAnsi="Montserrat Light" w:cs="Arial"/>
          <w:sz w:val="20"/>
          <w:szCs w:val="20"/>
        </w:rPr>
      </w:pPr>
    </w:p>
    <w:p w14:paraId="6CEE7338" w14:textId="77777777" w:rsidR="00845872" w:rsidRDefault="00845872" w:rsidP="00845872">
      <w:pPr>
        <w:shd w:val="clear" w:color="auto" w:fill="FFFFFF"/>
        <w:spacing w:line="276" w:lineRule="auto"/>
        <w:jc w:val="both"/>
        <w:rPr>
          <w:rFonts w:ascii="Montserrat Light" w:hAnsi="Montserrat Light" w:cs="Arial"/>
          <w:sz w:val="20"/>
          <w:szCs w:val="20"/>
        </w:rPr>
      </w:pPr>
      <w:r>
        <w:rPr>
          <w:rFonts w:ascii="Montserrat Light" w:hAnsi="Montserrat Light" w:cs="Arial"/>
          <w:sz w:val="20"/>
          <w:szCs w:val="20"/>
        </w:rPr>
        <w:t>Durante el periodo de los treinta días naturales a que se refiere el primer párrafo de este artículo, la persona servidora pública saliente podrá ser requerida para que realice las aclaraciones o proporcione la información adicional que se le solicite.</w:t>
      </w:r>
    </w:p>
    <w:p w14:paraId="12C72D0C" w14:textId="77777777" w:rsidR="00845872" w:rsidRDefault="00845872" w:rsidP="00845872">
      <w:pPr>
        <w:shd w:val="clear" w:color="auto" w:fill="FFFFFF"/>
        <w:spacing w:line="276" w:lineRule="auto"/>
        <w:jc w:val="both"/>
        <w:rPr>
          <w:rFonts w:ascii="Montserrat Light" w:hAnsi="Montserrat Light" w:cs="Arial"/>
          <w:b/>
          <w:sz w:val="20"/>
          <w:szCs w:val="20"/>
        </w:rPr>
      </w:pPr>
    </w:p>
    <w:p w14:paraId="7E17E904" w14:textId="77777777" w:rsidR="00845872" w:rsidRDefault="00845872" w:rsidP="00845872">
      <w:pPr>
        <w:shd w:val="clear" w:color="auto" w:fill="FFFFFF"/>
        <w:spacing w:line="276" w:lineRule="auto"/>
        <w:jc w:val="both"/>
        <w:rPr>
          <w:rFonts w:ascii="Montserrat Light" w:hAnsi="Montserrat Light" w:cs="Arial"/>
          <w:sz w:val="20"/>
          <w:szCs w:val="20"/>
        </w:rPr>
      </w:pPr>
      <w:r>
        <w:rPr>
          <w:rFonts w:ascii="Montserrat Light" w:hAnsi="Montserrat Light" w:cs="Arial"/>
          <w:b/>
          <w:sz w:val="20"/>
          <w:szCs w:val="20"/>
        </w:rPr>
        <w:t>Artículo 23</w:t>
      </w:r>
      <w:r>
        <w:rPr>
          <w:rFonts w:ascii="Montserrat Light" w:hAnsi="Montserrat Light" w:cs="Arial"/>
          <w:b/>
          <w:bCs/>
          <w:sz w:val="20"/>
          <w:szCs w:val="20"/>
        </w:rPr>
        <w:t xml:space="preserve">.- </w:t>
      </w:r>
      <w:r>
        <w:rPr>
          <w:rFonts w:ascii="Montserrat Light" w:hAnsi="Montserrat Light" w:cs="Arial"/>
          <w:sz w:val="20"/>
          <w:szCs w:val="20"/>
        </w:rPr>
        <w:t xml:space="preserve">Si derivado de la verificación del contenido del </w:t>
      </w:r>
      <w:r>
        <w:rPr>
          <w:rFonts w:ascii="Montserrat Light" w:hAnsi="Montserrat Light" w:cs="OpenSans"/>
          <w:sz w:val="20"/>
          <w:szCs w:val="20"/>
        </w:rPr>
        <w:t>Acta de Entrega-Recepción Individual</w:t>
      </w:r>
      <w:r>
        <w:rPr>
          <w:rFonts w:ascii="Montserrat Light" w:hAnsi="Montserrat Light" w:cs="Arial"/>
          <w:sz w:val="20"/>
          <w:szCs w:val="20"/>
        </w:rPr>
        <w:t xml:space="preserve"> que realice la persona servidora pública entrante, determina que es necesario que la persona servidora pública saliente realice aclaraciones o proporcione información adicional, esta deberá notificarle por escrito cada una de las observaciones detectadas en el domicilio señalado </w:t>
      </w:r>
      <w:r>
        <w:rPr>
          <w:rFonts w:ascii="Montserrat Light" w:hAnsi="Montserrat Light" w:cs="OpenSans"/>
          <w:sz w:val="20"/>
          <w:szCs w:val="20"/>
        </w:rPr>
        <w:t xml:space="preserve">para oír y recibir notificaciones que se </w:t>
      </w:r>
      <w:r>
        <w:rPr>
          <w:rFonts w:ascii="Montserrat Light" w:hAnsi="Montserrat Light" w:cs="Arial"/>
          <w:sz w:val="20"/>
          <w:szCs w:val="20"/>
        </w:rPr>
        <w:t xml:space="preserve">manifestó en el </w:t>
      </w:r>
      <w:r>
        <w:rPr>
          <w:rFonts w:ascii="Montserrat Light" w:hAnsi="Montserrat Light" w:cs="OpenSans"/>
          <w:sz w:val="20"/>
          <w:szCs w:val="20"/>
        </w:rPr>
        <w:t>Acta de Entrega-Recepción Individual.</w:t>
      </w:r>
    </w:p>
    <w:p w14:paraId="76533F7A" w14:textId="77777777" w:rsidR="00845872" w:rsidRDefault="00845872" w:rsidP="00845872">
      <w:pPr>
        <w:shd w:val="clear" w:color="auto" w:fill="FFFFFF"/>
        <w:spacing w:line="276" w:lineRule="auto"/>
        <w:jc w:val="both"/>
        <w:rPr>
          <w:rFonts w:ascii="Montserrat Light" w:hAnsi="Montserrat Light" w:cs="Arial"/>
          <w:sz w:val="20"/>
          <w:szCs w:val="20"/>
        </w:rPr>
      </w:pPr>
    </w:p>
    <w:p w14:paraId="72B7236D" w14:textId="77777777" w:rsidR="00845872" w:rsidRDefault="00845872" w:rsidP="00845872">
      <w:pPr>
        <w:shd w:val="clear" w:color="auto" w:fill="FFFFFF"/>
        <w:spacing w:line="276" w:lineRule="auto"/>
        <w:jc w:val="both"/>
        <w:rPr>
          <w:rFonts w:ascii="Montserrat Light" w:hAnsi="Montserrat Light" w:cs="Arial"/>
          <w:sz w:val="20"/>
          <w:szCs w:val="20"/>
        </w:rPr>
      </w:pPr>
      <w:r>
        <w:rPr>
          <w:rFonts w:ascii="Montserrat Light" w:hAnsi="Montserrat Light" w:cs="Arial"/>
          <w:sz w:val="20"/>
          <w:szCs w:val="20"/>
        </w:rPr>
        <w:t>La persona servidora pública saliente tendrá un plazo de diez hábiles para aclarar o solventar las observaciones por escrito contados a partir del día hábil siguiente a la fecha de la notificación del oficio que contiene las observaciones.</w:t>
      </w:r>
    </w:p>
    <w:p w14:paraId="76D71364" w14:textId="77777777" w:rsidR="00845872" w:rsidRDefault="00845872" w:rsidP="00845872">
      <w:pPr>
        <w:shd w:val="clear" w:color="auto" w:fill="FFFFFF"/>
        <w:spacing w:line="276" w:lineRule="auto"/>
        <w:jc w:val="both"/>
        <w:rPr>
          <w:rFonts w:ascii="Montserrat Light" w:hAnsi="Montserrat Light" w:cs="Arial"/>
          <w:b/>
          <w:sz w:val="20"/>
          <w:szCs w:val="20"/>
        </w:rPr>
      </w:pPr>
    </w:p>
    <w:p w14:paraId="340FDAD7" w14:textId="77777777" w:rsidR="00845872" w:rsidRPr="00B463A6" w:rsidRDefault="00845872" w:rsidP="00845872">
      <w:pPr>
        <w:shd w:val="clear" w:color="auto" w:fill="FFFFFF"/>
        <w:spacing w:line="276" w:lineRule="auto"/>
        <w:jc w:val="both"/>
        <w:rPr>
          <w:rFonts w:ascii="Montserrat Light" w:hAnsi="Montserrat Light" w:cs="Arial"/>
          <w:sz w:val="20"/>
          <w:szCs w:val="20"/>
        </w:rPr>
      </w:pPr>
      <w:r w:rsidRPr="00B463A6">
        <w:rPr>
          <w:rFonts w:ascii="Montserrat Light" w:hAnsi="Montserrat Light" w:cs="Arial"/>
          <w:b/>
          <w:sz w:val="20"/>
          <w:szCs w:val="20"/>
        </w:rPr>
        <w:t>Artículo 24</w:t>
      </w:r>
      <w:r w:rsidRPr="00B463A6">
        <w:rPr>
          <w:rFonts w:ascii="Montserrat Light" w:hAnsi="Montserrat Light" w:cs="Arial"/>
          <w:b/>
          <w:bCs/>
          <w:sz w:val="20"/>
          <w:szCs w:val="20"/>
        </w:rPr>
        <w:t xml:space="preserve">.- </w:t>
      </w:r>
      <w:r w:rsidRPr="00B463A6">
        <w:rPr>
          <w:rFonts w:ascii="Montserrat Light" w:hAnsi="Montserrat Light" w:cs="Arial"/>
          <w:sz w:val="20"/>
          <w:szCs w:val="20"/>
        </w:rPr>
        <w:t>El procedimiento de notificación a que se refiere el artículo anterior se realizará conforme a lo siguiente:</w:t>
      </w:r>
    </w:p>
    <w:p w14:paraId="5F4B3927" w14:textId="77777777" w:rsidR="00845872" w:rsidRPr="00B463A6" w:rsidRDefault="00845872" w:rsidP="00845872">
      <w:pPr>
        <w:shd w:val="clear" w:color="auto" w:fill="FFFFFF"/>
        <w:spacing w:line="276" w:lineRule="auto"/>
        <w:jc w:val="both"/>
        <w:rPr>
          <w:rFonts w:ascii="Montserrat Light" w:hAnsi="Montserrat Light" w:cs="Arial"/>
          <w:sz w:val="20"/>
          <w:szCs w:val="20"/>
        </w:rPr>
      </w:pPr>
    </w:p>
    <w:p w14:paraId="63DC7F35" w14:textId="77777777" w:rsidR="00845872" w:rsidRPr="00B463A6" w:rsidRDefault="00845872" w:rsidP="00AE7343">
      <w:pPr>
        <w:pStyle w:val="Ttulo1Car"/>
        <w:widowControl/>
        <w:numPr>
          <w:ilvl w:val="0"/>
          <w:numId w:val="5"/>
        </w:numPr>
        <w:shd w:val="clear" w:color="auto" w:fill="FFFFFF"/>
        <w:autoSpaceDE/>
        <w:autoSpaceDN/>
        <w:spacing w:line="276" w:lineRule="auto"/>
        <w:contextualSpacing/>
        <w:jc w:val="both"/>
        <w:rPr>
          <w:rFonts w:ascii="Montserrat Light" w:hAnsi="Montserrat Light" w:cs="Arial"/>
          <w:b/>
          <w:sz w:val="20"/>
          <w:szCs w:val="20"/>
        </w:rPr>
      </w:pPr>
      <w:r w:rsidRPr="00B463A6">
        <w:rPr>
          <w:rFonts w:ascii="Montserrat Light" w:hAnsi="Montserrat Light" w:cs="Arial"/>
          <w:sz w:val="20"/>
          <w:szCs w:val="20"/>
        </w:rPr>
        <w:t xml:space="preserve">El titular del área correspondiente, emitirá el acuerdo por el que habilitará a la persona que fungirá como notificador en los términos que establece el Capítulo Séptimo del Título Tercero de la Ley de Procedimiento y Justicia Administrativa para el Estado de Oaxaca. </w:t>
      </w:r>
    </w:p>
    <w:p w14:paraId="1D08FFA1" w14:textId="77777777" w:rsidR="00845872" w:rsidRPr="00B463A6" w:rsidRDefault="00845872" w:rsidP="00845872">
      <w:pPr>
        <w:pStyle w:val="Ttulo1Car"/>
        <w:shd w:val="clear" w:color="auto" w:fill="FFFFFF"/>
        <w:spacing w:line="276" w:lineRule="auto"/>
        <w:ind w:left="1080"/>
        <w:jc w:val="both"/>
        <w:rPr>
          <w:rFonts w:ascii="Montserrat Light" w:hAnsi="Montserrat Light" w:cs="Arial"/>
          <w:b/>
          <w:sz w:val="20"/>
          <w:szCs w:val="20"/>
        </w:rPr>
      </w:pPr>
    </w:p>
    <w:p w14:paraId="7D438220" w14:textId="77777777" w:rsidR="00845872" w:rsidRPr="00B463A6" w:rsidRDefault="00845872" w:rsidP="00AE7343">
      <w:pPr>
        <w:pStyle w:val="Ttulo1Car"/>
        <w:widowControl/>
        <w:numPr>
          <w:ilvl w:val="0"/>
          <w:numId w:val="5"/>
        </w:numPr>
        <w:shd w:val="clear" w:color="auto" w:fill="FFFFFF"/>
        <w:autoSpaceDE/>
        <w:autoSpaceDN/>
        <w:spacing w:line="276" w:lineRule="auto"/>
        <w:contextualSpacing/>
        <w:jc w:val="both"/>
        <w:rPr>
          <w:rFonts w:ascii="Montserrat Light" w:hAnsi="Montserrat Light" w:cs="Arial"/>
          <w:b/>
          <w:sz w:val="20"/>
          <w:szCs w:val="20"/>
        </w:rPr>
      </w:pPr>
      <w:r w:rsidRPr="00B463A6">
        <w:rPr>
          <w:rFonts w:ascii="Montserrat Light" w:hAnsi="Montserrat Light" w:cs="Arial"/>
          <w:bCs/>
          <w:sz w:val="20"/>
          <w:szCs w:val="20"/>
        </w:rPr>
        <w:t>El notificador se constituirá en horas y días hábiles en el domicilio señalado para oír y recibir notificaciones de la persona servidora pública saliente, que para tal efecto manifestó en el Acta de Entrega-Recepción Individual; en caso de que el domicilio señalado se encuentre desocupado, la notificación podrá realizarse en cualquier otro domicilio que el servidor púbico saliente haya manifestado ante la Dirección de Capital Humano.</w:t>
      </w:r>
    </w:p>
    <w:p w14:paraId="21E40023" w14:textId="77777777" w:rsidR="00845872" w:rsidRPr="00B463A6" w:rsidRDefault="00845872" w:rsidP="00845872">
      <w:pPr>
        <w:pStyle w:val="Ttulo1Car"/>
        <w:shd w:val="clear" w:color="auto" w:fill="FFFFFF"/>
        <w:spacing w:line="276" w:lineRule="auto"/>
        <w:ind w:left="1080"/>
        <w:jc w:val="both"/>
        <w:rPr>
          <w:rFonts w:ascii="Montserrat Light" w:hAnsi="Montserrat Light" w:cs="Arial"/>
          <w:b/>
          <w:sz w:val="20"/>
          <w:szCs w:val="20"/>
        </w:rPr>
      </w:pPr>
    </w:p>
    <w:p w14:paraId="42E5F197" w14:textId="77777777" w:rsidR="00845872" w:rsidRPr="00B463A6" w:rsidRDefault="00845872" w:rsidP="00AE7343">
      <w:pPr>
        <w:pStyle w:val="Ttulo1Car"/>
        <w:widowControl/>
        <w:numPr>
          <w:ilvl w:val="0"/>
          <w:numId w:val="5"/>
        </w:numPr>
        <w:shd w:val="clear" w:color="auto" w:fill="FFFFFF"/>
        <w:autoSpaceDE/>
        <w:autoSpaceDN/>
        <w:spacing w:line="276" w:lineRule="auto"/>
        <w:contextualSpacing/>
        <w:jc w:val="both"/>
        <w:rPr>
          <w:rFonts w:ascii="Montserrat Light" w:hAnsi="Montserrat Light" w:cs="Arial"/>
          <w:b/>
          <w:sz w:val="20"/>
          <w:szCs w:val="20"/>
        </w:rPr>
      </w:pPr>
      <w:r w:rsidRPr="00B463A6">
        <w:rPr>
          <w:rFonts w:ascii="Montserrat Light" w:hAnsi="Montserrat Light" w:cs="Arial"/>
          <w:bCs/>
          <w:sz w:val="20"/>
          <w:szCs w:val="20"/>
        </w:rPr>
        <w:t>El notificador deberá cerciorarse por cualquier medio que se encuentra en el domicilio de la persona a notificar.</w:t>
      </w:r>
    </w:p>
    <w:p w14:paraId="0A721483" w14:textId="77777777" w:rsidR="00845872" w:rsidRPr="00B463A6" w:rsidRDefault="00845872" w:rsidP="00845872">
      <w:pPr>
        <w:shd w:val="clear" w:color="auto" w:fill="FFFFFF"/>
        <w:spacing w:line="276" w:lineRule="auto"/>
        <w:jc w:val="both"/>
        <w:rPr>
          <w:rFonts w:ascii="Montserrat Light" w:hAnsi="Montserrat Light" w:cs="Arial"/>
          <w:b/>
          <w:sz w:val="20"/>
          <w:szCs w:val="20"/>
        </w:rPr>
      </w:pPr>
    </w:p>
    <w:p w14:paraId="55899338" w14:textId="77777777" w:rsidR="00845872" w:rsidRPr="00B463A6" w:rsidRDefault="00845872" w:rsidP="00AE7343">
      <w:pPr>
        <w:pStyle w:val="Ttulo1Car"/>
        <w:widowControl/>
        <w:numPr>
          <w:ilvl w:val="0"/>
          <w:numId w:val="5"/>
        </w:numPr>
        <w:autoSpaceDE/>
        <w:autoSpaceDN/>
        <w:spacing w:line="276" w:lineRule="auto"/>
        <w:contextualSpacing/>
        <w:jc w:val="both"/>
        <w:rPr>
          <w:rFonts w:ascii="Montserrat Light" w:hAnsi="Montserrat Light" w:cs="Arial"/>
          <w:b/>
          <w:sz w:val="20"/>
          <w:szCs w:val="20"/>
        </w:rPr>
      </w:pPr>
      <w:r w:rsidRPr="00B463A6">
        <w:rPr>
          <w:rFonts w:ascii="Montserrat Light" w:hAnsi="Montserrat Light" w:cs="Arial"/>
          <w:bCs/>
          <w:sz w:val="20"/>
          <w:szCs w:val="20"/>
        </w:rPr>
        <w:t>Si la persona servidora pública saliente se encuentra en el domicilio, el notificador procederá a entregarle el oficio correspondiente, recabando el acuse de recibo que incluirá el nombre completo, firma, fecha y hora de recepción;</w:t>
      </w:r>
    </w:p>
    <w:p w14:paraId="19E1BCF0" w14:textId="77777777" w:rsidR="00845872" w:rsidRPr="00B463A6" w:rsidRDefault="00845872" w:rsidP="00845872">
      <w:pPr>
        <w:shd w:val="clear" w:color="auto" w:fill="FFFFFF"/>
        <w:spacing w:line="276" w:lineRule="auto"/>
        <w:jc w:val="both"/>
        <w:rPr>
          <w:rFonts w:ascii="Montserrat Light" w:hAnsi="Montserrat Light" w:cs="Arial"/>
          <w:b/>
          <w:sz w:val="20"/>
          <w:szCs w:val="20"/>
        </w:rPr>
      </w:pPr>
    </w:p>
    <w:p w14:paraId="041A04C1" w14:textId="77777777" w:rsidR="00845872" w:rsidRPr="00B463A6" w:rsidRDefault="00845872" w:rsidP="00AE7343">
      <w:pPr>
        <w:pStyle w:val="Ttulo1Car"/>
        <w:widowControl/>
        <w:numPr>
          <w:ilvl w:val="0"/>
          <w:numId w:val="5"/>
        </w:numPr>
        <w:autoSpaceDE/>
        <w:autoSpaceDN/>
        <w:spacing w:line="276" w:lineRule="auto"/>
        <w:contextualSpacing/>
        <w:jc w:val="both"/>
        <w:rPr>
          <w:rFonts w:ascii="Montserrat Light" w:hAnsi="Montserrat Light" w:cs="Arial"/>
          <w:b/>
          <w:sz w:val="20"/>
          <w:szCs w:val="20"/>
        </w:rPr>
      </w:pPr>
      <w:r w:rsidRPr="00B463A6">
        <w:rPr>
          <w:rFonts w:ascii="Montserrat Light" w:hAnsi="Montserrat Light"/>
          <w:sz w:val="20"/>
          <w:szCs w:val="20"/>
        </w:rPr>
        <w:t xml:space="preserve">En caso de no encontrar a la </w:t>
      </w:r>
      <w:r w:rsidRPr="00B463A6">
        <w:rPr>
          <w:rFonts w:ascii="Montserrat Light" w:hAnsi="Montserrat Light" w:cs="Arial"/>
          <w:bCs/>
          <w:sz w:val="20"/>
          <w:szCs w:val="20"/>
        </w:rPr>
        <w:t>persona servidora pública saliente</w:t>
      </w:r>
      <w:r w:rsidRPr="00B463A6">
        <w:rPr>
          <w:rFonts w:ascii="Montserrat Light" w:hAnsi="Montserrat Light"/>
          <w:sz w:val="20"/>
          <w:szCs w:val="20"/>
        </w:rPr>
        <w:t xml:space="preserve"> en el domicilio, el notificador levantara citatorio a fin de realizar la notificación de manera personal al día hábil siguiente.</w:t>
      </w:r>
      <w:r w:rsidRPr="00B463A6">
        <w:rPr>
          <w:rFonts w:ascii="Montserrat Light" w:hAnsi="Montserrat Light" w:cs="Arial"/>
          <w:bCs/>
          <w:sz w:val="20"/>
          <w:szCs w:val="20"/>
        </w:rPr>
        <w:t xml:space="preserve"> </w:t>
      </w:r>
      <w:r w:rsidRPr="00B463A6">
        <w:rPr>
          <w:rFonts w:ascii="Montserrat Light" w:hAnsi="Montserrat Light"/>
          <w:sz w:val="20"/>
          <w:szCs w:val="20"/>
        </w:rPr>
        <w:t xml:space="preserve">Si la persona que se encuentran en el domicilio se </w:t>
      </w:r>
      <w:proofErr w:type="gramStart"/>
      <w:r w:rsidRPr="00B463A6">
        <w:rPr>
          <w:rFonts w:ascii="Montserrat Light" w:hAnsi="Montserrat Light"/>
          <w:sz w:val="20"/>
          <w:szCs w:val="20"/>
        </w:rPr>
        <w:t>niegan</w:t>
      </w:r>
      <w:proofErr w:type="gramEnd"/>
      <w:r w:rsidRPr="00B463A6">
        <w:rPr>
          <w:rFonts w:ascii="Montserrat Light" w:hAnsi="Montserrat Light"/>
          <w:sz w:val="20"/>
          <w:szCs w:val="20"/>
        </w:rPr>
        <w:t xml:space="preserve"> a recibir el citatorio o no se encuentra nadie en el lugar, éste deberá fijarse en la puerta de entrada, levantando el acta correspondiente y anexando el reporte fotográfico para dejar constancia de dicha situación. </w:t>
      </w:r>
    </w:p>
    <w:p w14:paraId="7535111D" w14:textId="77777777" w:rsidR="00845872" w:rsidRPr="00B463A6" w:rsidRDefault="00845872" w:rsidP="00845872">
      <w:pPr>
        <w:spacing w:line="276" w:lineRule="auto"/>
        <w:jc w:val="both"/>
        <w:rPr>
          <w:rFonts w:ascii="Montserrat Light" w:hAnsi="Montserrat Light" w:cs="Arial"/>
          <w:b/>
          <w:sz w:val="20"/>
          <w:szCs w:val="20"/>
        </w:rPr>
      </w:pPr>
    </w:p>
    <w:p w14:paraId="0FDE7DCC" w14:textId="77777777" w:rsidR="00845872" w:rsidRPr="00B463A6" w:rsidRDefault="00845872" w:rsidP="00AE7343">
      <w:pPr>
        <w:pStyle w:val="Ttulo1Car"/>
        <w:widowControl/>
        <w:numPr>
          <w:ilvl w:val="0"/>
          <w:numId w:val="5"/>
        </w:numPr>
        <w:shd w:val="clear" w:color="auto" w:fill="FFFFFF"/>
        <w:autoSpaceDE/>
        <w:autoSpaceDN/>
        <w:spacing w:line="276" w:lineRule="auto"/>
        <w:contextualSpacing/>
        <w:jc w:val="both"/>
        <w:rPr>
          <w:rFonts w:ascii="Montserrat Light" w:hAnsi="Montserrat Light" w:cs="Arial"/>
          <w:b/>
          <w:sz w:val="20"/>
          <w:szCs w:val="20"/>
        </w:rPr>
      </w:pPr>
      <w:r w:rsidRPr="00B463A6">
        <w:rPr>
          <w:rFonts w:ascii="Montserrat Light" w:hAnsi="Montserrat Light" w:cs="Arial"/>
          <w:bCs/>
          <w:sz w:val="20"/>
          <w:szCs w:val="20"/>
        </w:rPr>
        <w:t xml:space="preserve">Si al día siguiente no se encuentra la persona servidora pública saliente, la notificación se </w:t>
      </w:r>
      <w:proofErr w:type="gramStart"/>
      <w:r w:rsidRPr="00B463A6">
        <w:rPr>
          <w:rFonts w:ascii="Montserrat Light" w:hAnsi="Montserrat Light" w:cs="Arial"/>
          <w:bCs/>
          <w:sz w:val="20"/>
          <w:szCs w:val="20"/>
        </w:rPr>
        <w:t>llevara</w:t>
      </w:r>
      <w:proofErr w:type="gramEnd"/>
      <w:r w:rsidRPr="00B463A6">
        <w:rPr>
          <w:rFonts w:ascii="Montserrat Light" w:hAnsi="Montserrat Light" w:cs="Arial"/>
          <w:bCs/>
          <w:sz w:val="20"/>
          <w:szCs w:val="20"/>
        </w:rPr>
        <w:t xml:space="preserve"> a cabo con cualquier persona mayor de edad que se encuentre en el domicilio</w:t>
      </w:r>
      <w:r w:rsidRPr="00B463A6">
        <w:rPr>
          <w:rFonts w:ascii="Montserrat Light" w:hAnsi="Montserrat Light"/>
          <w:sz w:val="20"/>
          <w:szCs w:val="20"/>
        </w:rPr>
        <w:t xml:space="preserve">, si la persona que se encuentre en el domicilio se niegan a recibir el oficio de notificación y su contenido, éste deberá fijarse en la puerta de entrada del domicilio y se fijará en los estrados del Municipio, cumpliendo con las formalidades correspondientes. </w:t>
      </w:r>
    </w:p>
    <w:p w14:paraId="658CC31D" w14:textId="77777777" w:rsidR="00845872" w:rsidRDefault="00845872" w:rsidP="00845872">
      <w:pPr>
        <w:shd w:val="clear" w:color="auto" w:fill="FFFFFF"/>
        <w:tabs>
          <w:tab w:val="left" w:pos="1564"/>
        </w:tabs>
        <w:spacing w:line="276" w:lineRule="auto"/>
        <w:jc w:val="both"/>
        <w:rPr>
          <w:rFonts w:ascii="Montserrat Light" w:hAnsi="Montserrat Light" w:cs="Arial"/>
          <w:b/>
          <w:sz w:val="20"/>
          <w:szCs w:val="20"/>
        </w:rPr>
      </w:pPr>
    </w:p>
    <w:p w14:paraId="64261EBA" w14:textId="77777777" w:rsidR="00845872" w:rsidRDefault="00845872" w:rsidP="00845872">
      <w:pPr>
        <w:adjustRightInd w:val="0"/>
        <w:spacing w:line="276" w:lineRule="auto"/>
        <w:jc w:val="both"/>
        <w:rPr>
          <w:rFonts w:ascii="Montserrat Light" w:hAnsi="Montserrat Light" w:cs="Arial"/>
          <w:b/>
          <w:sz w:val="20"/>
          <w:szCs w:val="20"/>
        </w:rPr>
      </w:pPr>
      <w:r>
        <w:rPr>
          <w:rFonts w:ascii="Montserrat Light" w:hAnsi="Montserrat Light" w:cs="OpenSans"/>
          <w:sz w:val="20"/>
          <w:szCs w:val="20"/>
        </w:rPr>
        <w:t>En lo no previsto en este artículo en cuanto al procedimiento y formalidades para las notificaciones, serán aplicables las disposiciones contenidas en la Ley de Procedimiento y Justicia Administrativa para el Estado de Oaxaca.</w:t>
      </w:r>
    </w:p>
    <w:p w14:paraId="2575B4B1" w14:textId="77777777" w:rsidR="00845872" w:rsidRDefault="00845872" w:rsidP="00845872">
      <w:pPr>
        <w:adjustRightInd w:val="0"/>
        <w:spacing w:line="276" w:lineRule="auto"/>
        <w:jc w:val="both"/>
        <w:rPr>
          <w:rFonts w:ascii="Montserrat Light" w:hAnsi="Montserrat Light" w:cs="OpenSans"/>
          <w:sz w:val="20"/>
          <w:szCs w:val="20"/>
        </w:rPr>
      </w:pPr>
    </w:p>
    <w:p w14:paraId="2FA1AC17" w14:textId="77777777" w:rsidR="00845872" w:rsidRPr="00EA16FE" w:rsidRDefault="00845872" w:rsidP="00845872">
      <w:pPr>
        <w:shd w:val="clear" w:color="auto" w:fill="FFFFFF"/>
        <w:spacing w:line="276" w:lineRule="auto"/>
        <w:jc w:val="both"/>
        <w:rPr>
          <w:rFonts w:ascii="Montserrat Light" w:hAnsi="Montserrat Light" w:cs="Arial"/>
          <w:sz w:val="20"/>
          <w:szCs w:val="20"/>
        </w:rPr>
      </w:pPr>
      <w:r w:rsidRPr="00617B07">
        <w:rPr>
          <w:rFonts w:ascii="Montserrat Light" w:hAnsi="Montserrat Light" w:cs="OpenSans"/>
          <w:b/>
          <w:bCs/>
          <w:sz w:val="20"/>
          <w:szCs w:val="20"/>
        </w:rPr>
        <w:t xml:space="preserve">Artículo </w:t>
      </w:r>
      <w:r>
        <w:rPr>
          <w:rFonts w:ascii="Montserrat Light" w:hAnsi="Montserrat Light" w:cs="OpenSans"/>
          <w:b/>
          <w:bCs/>
          <w:sz w:val="20"/>
          <w:szCs w:val="20"/>
        </w:rPr>
        <w:t>25.-</w:t>
      </w:r>
      <w:r>
        <w:rPr>
          <w:rFonts w:ascii="Montserrat Light" w:hAnsi="Montserrat Light" w:cs="OpenSans"/>
          <w:sz w:val="20"/>
          <w:szCs w:val="20"/>
        </w:rPr>
        <w:t xml:space="preserve"> </w:t>
      </w:r>
      <w:r>
        <w:rPr>
          <w:rFonts w:ascii="Montserrat Light" w:hAnsi="Montserrat Light" w:cs="Arial"/>
          <w:sz w:val="20"/>
          <w:szCs w:val="20"/>
        </w:rPr>
        <w:t xml:space="preserve">Si la persona servidora pública saliente no da respuesta en el </w:t>
      </w:r>
      <w:r w:rsidRPr="00B12855">
        <w:rPr>
          <w:rFonts w:ascii="Montserrat Light" w:hAnsi="Montserrat Light" w:cs="Arial"/>
          <w:sz w:val="20"/>
          <w:szCs w:val="20"/>
        </w:rPr>
        <w:t>plazo otorgado</w:t>
      </w:r>
      <w:r>
        <w:rPr>
          <w:rFonts w:ascii="Montserrat Light" w:hAnsi="Montserrat Light" w:cs="Arial"/>
          <w:sz w:val="20"/>
          <w:szCs w:val="20"/>
        </w:rPr>
        <w:t xml:space="preserve">, la persona servidora pública entrante deberá dar vista al Órgano Interno de Control Municipal; asimismo, es obligación de la persona servidora pública entrante dar vista al Órgano Interno de Control Municipal cuando se identifique </w:t>
      </w:r>
      <w:r w:rsidRPr="00B12855">
        <w:rPr>
          <w:rFonts w:ascii="Montserrat Light" w:hAnsi="Montserrat Light" w:cs="Arial"/>
          <w:sz w:val="20"/>
          <w:szCs w:val="20"/>
        </w:rPr>
        <w:t>irregularidad</w:t>
      </w:r>
      <w:r>
        <w:rPr>
          <w:rFonts w:ascii="Montserrat Light" w:hAnsi="Montserrat Light" w:cs="Arial"/>
          <w:sz w:val="20"/>
          <w:szCs w:val="20"/>
        </w:rPr>
        <w:t>es</w:t>
      </w:r>
      <w:r w:rsidRPr="00B12855">
        <w:rPr>
          <w:rFonts w:ascii="Montserrat Light" w:hAnsi="Montserrat Light" w:cs="Arial"/>
          <w:sz w:val="20"/>
          <w:szCs w:val="20"/>
        </w:rPr>
        <w:t xml:space="preserve"> relacionada</w:t>
      </w:r>
      <w:r>
        <w:rPr>
          <w:rFonts w:ascii="Montserrat Light" w:hAnsi="Montserrat Light" w:cs="Arial"/>
          <w:sz w:val="20"/>
          <w:szCs w:val="20"/>
        </w:rPr>
        <w:t>s</w:t>
      </w:r>
      <w:r w:rsidRPr="00B12855">
        <w:rPr>
          <w:rFonts w:ascii="Montserrat Light" w:hAnsi="Montserrat Light" w:cs="Arial"/>
          <w:sz w:val="20"/>
          <w:szCs w:val="20"/>
        </w:rPr>
        <w:t xml:space="preserve"> con recursos humanos, materiales </w:t>
      </w:r>
      <w:r>
        <w:rPr>
          <w:rFonts w:ascii="Montserrat Light" w:hAnsi="Montserrat Light" w:cs="Arial"/>
          <w:sz w:val="20"/>
          <w:szCs w:val="20"/>
        </w:rPr>
        <w:t>o financieros</w:t>
      </w:r>
      <w:r w:rsidRPr="00B12855">
        <w:rPr>
          <w:rFonts w:ascii="Montserrat Light" w:hAnsi="Montserrat Light" w:cs="Arial"/>
          <w:sz w:val="20"/>
          <w:szCs w:val="20"/>
        </w:rPr>
        <w:t xml:space="preserve"> que pudiera</w:t>
      </w:r>
      <w:r>
        <w:rPr>
          <w:rFonts w:ascii="Montserrat Light" w:hAnsi="Montserrat Light" w:cs="Arial"/>
          <w:sz w:val="20"/>
          <w:szCs w:val="20"/>
        </w:rPr>
        <w:t>n</w:t>
      </w:r>
      <w:r w:rsidRPr="00B12855">
        <w:rPr>
          <w:rFonts w:ascii="Montserrat Light" w:hAnsi="Montserrat Light" w:cs="Arial"/>
          <w:sz w:val="20"/>
          <w:szCs w:val="20"/>
        </w:rPr>
        <w:t xml:space="preserve"> constituir </w:t>
      </w:r>
      <w:r>
        <w:rPr>
          <w:rFonts w:ascii="Montserrat Light" w:hAnsi="Montserrat Light" w:cs="Arial"/>
          <w:sz w:val="20"/>
          <w:szCs w:val="20"/>
        </w:rPr>
        <w:t>faltas administrativas.</w:t>
      </w:r>
    </w:p>
    <w:p w14:paraId="6853B443" w14:textId="77777777" w:rsidR="00845872" w:rsidRDefault="00845872" w:rsidP="00845872">
      <w:pPr>
        <w:adjustRightInd w:val="0"/>
        <w:spacing w:line="276" w:lineRule="auto"/>
        <w:jc w:val="both"/>
        <w:rPr>
          <w:rFonts w:ascii="Montserrat Light" w:hAnsi="Montserrat Light" w:cs="OpenSans"/>
          <w:sz w:val="20"/>
          <w:szCs w:val="20"/>
        </w:rPr>
      </w:pPr>
    </w:p>
    <w:p w14:paraId="6E375A3C" w14:textId="77777777" w:rsidR="00845872" w:rsidRDefault="00845872" w:rsidP="00845872">
      <w:pPr>
        <w:adjustRightInd w:val="0"/>
        <w:spacing w:line="276" w:lineRule="auto"/>
        <w:jc w:val="center"/>
        <w:rPr>
          <w:rFonts w:ascii="Montserrat Light" w:hAnsi="Montserrat Light" w:cs="Arial"/>
          <w:b/>
          <w:w w:val="105"/>
          <w:sz w:val="20"/>
          <w:szCs w:val="20"/>
        </w:rPr>
      </w:pPr>
      <w:r>
        <w:rPr>
          <w:rFonts w:ascii="Montserrat Light" w:hAnsi="Montserrat Light" w:cs="Arial"/>
          <w:b/>
          <w:w w:val="105"/>
          <w:sz w:val="20"/>
          <w:szCs w:val="20"/>
        </w:rPr>
        <w:t>Capítulo Segundo</w:t>
      </w:r>
    </w:p>
    <w:p w14:paraId="5C8D9F37"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r>
        <w:rPr>
          <w:rFonts w:ascii="Montserrat Light" w:hAnsi="Montserrat Light" w:cs="Arial"/>
          <w:b/>
          <w:w w:val="105"/>
          <w:sz w:val="20"/>
          <w:szCs w:val="20"/>
        </w:rPr>
        <w:t xml:space="preserve">Del proceso </w:t>
      </w:r>
      <w:r>
        <w:rPr>
          <w:rFonts w:ascii="Montserrat Light" w:hAnsi="Montserrat Light" w:cs="OpenSans"/>
          <w:b/>
          <w:bCs/>
          <w:sz w:val="20"/>
          <w:szCs w:val="20"/>
        </w:rPr>
        <w:t>por renuncia, conclusión del encargo, cambio de adscripción, licencia, remoción o destitución</w:t>
      </w:r>
    </w:p>
    <w:p w14:paraId="4021DEB7" w14:textId="77777777" w:rsidR="00845872" w:rsidRPr="00501280" w:rsidRDefault="00845872" w:rsidP="00845872">
      <w:pPr>
        <w:pStyle w:val="AsuntodelcomentarioCar"/>
        <w:spacing w:line="276" w:lineRule="auto"/>
        <w:ind w:right="-8"/>
        <w:jc w:val="center"/>
        <w:rPr>
          <w:rFonts w:ascii="Montserrat Light" w:hAnsi="Montserrat Light" w:cs="Arial"/>
          <w:b/>
          <w:w w:val="105"/>
          <w:sz w:val="20"/>
          <w:szCs w:val="20"/>
        </w:rPr>
      </w:pPr>
    </w:p>
    <w:p w14:paraId="6E69F53C"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r>
        <w:rPr>
          <w:rFonts w:ascii="Montserrat Light" w:hAnsi="Montserrat Light" w:cs="Arial"/>
          <w:b/>
          <w:spacing w:val="-1"/>
          <w:w w:val="105"/>
          <w:sz w:val="20"/>
          <w:szCs w:val="20"/>
        </w:rPr>
        <w:t>Artículo 26.-</w:t>
      </w:r>
      <w:r>
        <w:rPr>
          <w:rFonts w:ascii="Montserrat Light" w:hAnsi="Montserrat Light" w:cs="Arial"/>
          <w:b/>
          <w:spacing w:val="-9"/>
          <w:w w:val="105"/>
          <w:sz w:val="20"/>
          <w:szCs w:val="20"/>
        </w:rPr>
        <w:t xml:space="preserve"> </w:t>
      </w:r>
      <w:r>
        <w:rPr>
          <w:rFonts w:ascii="Montserrat Light" w:hAnsi="Montserrat Light" w:cs="LatinaEssential-Light"/>
          <w:sz w:val="20"/>
          <w:szCs w:val="20"/>
        </w:rPr>
        <w:t xml:space="preserve">La </w:t>
      </w:r>
      <w:r>
        <w:rPr>
          <w:rFonts w:ascii="Montserrat Light" w:hAnsi="Montserrat Light" w:cs="Arial"/>
          <w:w w:val="105"/>
          <w:sz w:val="20"/>
          <w:szCs w:val="20"/>
        </w:rPr>
        <w:t xml:space="preserve">persona servidora pública al momento de presentar su renuncia al cargo, empleo o comisión, así como el cambio de adscripción, autorización de licencia, remoción o destitución, deberá solicitar por escrito ante el jefe inmediato dentro de los tres días hábiles posteriores al último día hábil de labores, el inicio para el proceso de Acta Entrega-Recepción Individual. </w:t>
      </w:r>
    </w:p>
    <w:p w14:paraId="71F1E812"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p>
    <w:p w14:paraId="6860DC51"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r>
        <w:rPr>
          <w:rFonts w:ascii="Montserrat Light" w:hAnsi="Montserrat Light" w:cs="Arial"/>
          <w:w w:val="105"/>
          <w:sz w:val="20"/>
          <w:szCs w:val="20"/>
        </w:rPr>
        <w:t>De la solicitud a que se refiere el párrafo anterior, se marcará copia al Órgano Interno de Control Municipal y a la Dirección de Patrimonio.</w:t>
      </w:r>
    </w:p>
    <w:p w14:paraId="66F11146"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p>
    <w:p w14:paraId="4930A251" w14:textId="77777777" w:rsidR="00845872" w:rsidRDefault="00845872" w:rsidP="00845872">
      <w:pPr>
        <w:pStyle w:val="AsuntodelcomentarioCar"/>
        <w:spacing w:line="276" w:lineRule="auto"/>
        <w:ind w:right="-8"/>
        <w:jc w:val="both"/>
        <w:rPr>
          <w:rFonts w:ascii="Montserrat Light" w:hAnsi="Montserrat Light" w:cs="Arial"/>
          <w:bCs/>
          <w:w w:val="105"/>
          <w:sz w:val="20"/>
          <w:szCs w:val="20"/>
        </w:rPr>
      </w:pPr>
      <w:r>
        <w:rPr>
          <w:rFonts w:ascii="Montserrat Light" w:hAnsi="Montserrat Light" w:cs="Arial"/>
          <w:b/>
          <w:spacing w:val="-1"/>
          <w:w w:val="105"/>
          <w:sz w:val="20"/>
          <w:szCs w:val="20"/>
        </w:rPr>
        <w:lastRenderedPageBreak/>
        <w:t xml:space="preserve">Artículo 27.- </w:t>
      </w:r>
      <w:r>
        <w:rPr>
          <w:rFonts w:ascii="Montserrat Light" w:hAnsi="Montserrat Light" w:cs="Arial"/>
          <w:bCs/>
          <w:spacing w:val="-1"/>
          <w:w w:val="105"/>
          <w:sz w:val="20"/>
          <w:szCs w:val="20"/>
        </w:rPr>
        <w:t xml:space="preserve">Quien sea o haya sido el superior jerárquico de la persona servidora pública saliente, contará con diez días hábiles para designar a la persona servidora pública que recibirá el </w:t>
      </w:r>
      <w:r>
        <w:rPr>
          <w:rFonts w:ascii="Montserrat Light" w:hAnsi="Montserrat Light" w:cs="Arial"/>
          <w:w w:val="105"/>
          <w:sz w:val="20"/>
          <w:szCs w:val="20"/>
        </w:rPr>
        <w:t>empleo, cargo o comisión, y dentro del mismo plazo deberán solicitar al Órgano Interno de Control Municipal la programación del Acto de Entrega-Recepción Individual.</w:t>
      </w:r>
    </w:p>
    <w:p w14:paraId="69CFC8E0"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p>
    <w:p w14:paraId="635A3634"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r>
        <w:rPr>
          <w:rFonts w:ascii="Montserrat Light" w:hAnsi="Montserrat Light" w:cs="Arial"/>
          <w:w w:val="105"/>
          <w:sz w:val="20"/>
          <w:szCs w:val="20"/>
        </w:rPr>
        <w:t xml:space="preserve">La solicitud dirigida al Titular del Órgano Interno de Control Municipal, debe contener las siguientes especificaciones: </w:t>
      </w:r>
    </w:p>
    <w:p w14:paraId="16DE5A43"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p>
    <w:p w14:paraId="6B3968FF" w14:textId="77777777" w:rsidR="00845872" w:rsidRDefault="00845872" w:rsidP="00AE7343">
      <w:pPr>
        <w:pStyle w:val="AsuntodelcomentarioCar"/>
        <w:numPr>
          <w:ilvl w:val="0"/>
          <w:numId w:val="7"/>
        </w:numPr>
        <w:spacing w:line="276" w:lineRule="auto"/>
        <w:ind w:right="-8"/>
        <w:jc w:val="both"/>
        <w:rPr>
          <w:rFonts w:ascii="Montserrat Light" w:hAnsi="Montserrat Light" w:cs="Arial"/>
          <w:w w:val="105"/>
          <w:sz w:val="20"/>
          <w:szCs w:val="20"/>
        </w:rPr>
      </w:pPr>
      <w:r>
        <w:rPr>
          <w:rFonts w:ascii="Montserrat Light" w:hAnsi="Montserrat Light" w:cs="Arial"/>
          <w:w w:val="105"/>
          <w:sz w:val="20"/>
          <w:szCs w:val="20"/>
        </w:rPr>
        <w:t>Nombre completo de la persona servidora pública saliente;</w:t>
      </w:r>
    </w:p>
    <w:p w14:paraId="147DE25F" w14:textId="77777777" w:rsidR="00845872" w:rsidRDefault="00845872" w:rsidP="00845872">
      <w:pPr>
        <w:pStyle w:val="AsuntodelcomentarioCar"/>
        <w:spacing w:line="276" w:lineRule="auto"/>
        <w:ind w:left="1080" w:right="-8"/>
        <w:jc w:val="both"/>
        <w:rPr>
          <w:rFonts w:ascii="Montserrat Light" w:hAnsi="Montserrat Light" w:cs="Arial"/>
          <w:w w:val="105"/>
          <w:sz w:val="20"/>
          <w:szCs w:val="20"/>
        </w:rPr>
      </w:pPr>
    </w:p>
    <w:p w14:paraId="3C6200FF" w14:textId="77777777" w:rsidR="00845872" w:rsidRDefault="00845872" w:rsidP="00AE7343">
      <w:pPr>
        <w:pStyle w:val="AsuntodelcomentarioCar"/>
        <w:numPr>
          <w:ilvl w:val="0"/>
          <w:numId w:val="7"/>
        </w:numPr>
        <w:spacing w:line="276" w:lineRule="auto"/>
        <w:ind w:right="-8"/>
        <w:jc w:val="both"/>
        <w:rPr>
          <w:rFonts w:ascii="Montserrat Light" w:hAnsi="Montserrat Light" w:cs="Arial"/>
          <w:w w:val="105"/>
          <w:sz w:val="20"/>
          <w:szCs w:val="20"/>
        </w:rPr>
      </w:pPr>
      <w:r>
        <w:rPr>
          <w:rFonts w:ascii="Montserrat Light" w:hAnsi="Montserrat Light" w:cs="Arial"/>
          <w:w w:val="105"/>
          <w:sz w:val="20"/>
          <w:szCs w:val="20"/>
        </w:rPr>
        <w:t>Cargo de la persona servidora pública saliente;</w:t>
      </w:r>
    </w:p>
    <w:p w14:paraId="16CD101B" w14:textId="77777777" w:rsidR="00845872" w:rsidRDefault="00845872" w:rsidP="00845872">
      <w:pPr>
        <w:pStyle w:val="AsuntodelcomentarioCar"/>
        <w:spacing w:line="276" w:lineRule="auto"/>
        <w:ind w:left="1080" w:right="-8"/>
        <w:jc w:val="both"/>
        <w:rPr>
          <w:rFonts w:ascii="Montserrat Light" w:hAnsi="Montserrat Light" w:cs="Arial"/>
          <w:w w:val="105"/>
          <w:sz w:val="20"/>
          <w:szCs w:val="20"/>
        </w:rPr>
      </w:pPr>
    </w:p>
    <w:p w14:paraId="53EF8AA3" w14:textId="77777777" w:rsidR="00845872" w:rsidRDefault="00845872" w:rsidP="00AE7343">
      <w:pPr>
        <w:pStyle w:val="AsuntodelcomentarioCar"/>
        <w:numPr>
          <w:ilvl w:val="0"/>
          <w:numId w:val="7"/>
        </w:numPr>
        <w:spacing w:line="276" w:lineRule="auto"/>
        <w:ind w:right="-8"/>
        <w:jc w:val="both"/>
        <w:rPr>
          <w:rFonts w:ascii="Montserrat Light" w:hAnsi="Montserrat Light" w:cs="Arial"/>
          <w:w w:val="105"/>
          <w:sz w:val="20"/>
          <w:szCs w:val="20"/>
        </w:rPr>
      </w:pPr>
      <w:r>
        <w:rPr>
          <w:rFonts w:ascii="Montserrat Light" w:hAnsi="Montserrat Light" w:cs="Arial"/>
          <w:w w:val="105"/>
          <w:sz w:val="20"/>
          <w:szCs w:val="20"/>
        </w:rPr>
        <w:t>Área de adscripción;</w:t>
      </w:r>
    </w:p>
    <w:p w14:paraId="27A67D36"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p>
    <w:p w14:paraId="391E4CF8" w14:textId="77777777" w:rsidR="00845872" w:rsidRDefault="00845872" w:rsidP="00AE7343">
      <w:pPr>
        <w:pStyle w:val="AsuntodelcomentarioCar"/>
        <w:numPr>
          <w:ilvl w:val="0"/>
          <w:numId w:val="7"/>
        </w:numPr>
        <w:spacing w:line="276" w:lineRule="auto"/>
        <w:ind w:right="-8"/>
        <w:jc w:val="both"/>
        <w:rPr>
          <w:rFonts w:ascii="Montserrat Light" w:hAnsi="Montserrat Light" w:cs="Arial"/>
          <w:w w:val="105"/>
          <w:sz w:val="20"/>
          <w:szCs w:val="20"/>
        </w:rPr>
      </w:pPr>
      <w:r>
        <w:rPr>
          <w:rFonts w:ascii="Montserrat Light" w:hAnsi="Montserrat Light" w:cs="Arial"/>
          <w:w w:val="105"/>
          <w:sz w:val="20"/>
          <w:szCs w:val="20"/>
        </w:rPr>
        <w:t>Motivo de la entrega, pudiendo ser: renuncia, cambio de adscripción, licencia, remoción o destitución, anexando copia del documento correspondiente;</w:t>
      </w:r>
    </w:p>
    <w:p w14:paraId="5A7BA374"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p>
    <w:p w14:paraId="543A7F6B" w14:textId="77777777" w:rsidR="00845872" w:rsidRDefault="00845872" w:rsidP="00AE7343">
      <w:pPr>
        <w:pStyle w:val="AsuntodelcomentarioCar"/>
        <w:numPr>
          <w:ilvl w:val="0"/>
          <w:numId w:val="7"/>
        </w:numPr>
        <w:spacing w:line="276" w:lineRule="auto"/>
        <w:ind w:right="-8"/>
        <w:jc w:val="both"/>
        <w:rPr>
          <w:rFonts w:ascii="Montserrat Light" w:hAnsi="Montserrat Light" w:cs="Arial"/>
          <w:w w:val="105"/>
          <w:sz w:val="20"/>
          <w:szCs w:val="20"/>
        </w:rPr>
      </w:pPr>
      <w:r>
        <w:rPr>
          <w:rFonts w:ascii="Montserrat Light" w:hAnsi="Montserrat Light" w:cs="Arial"/>
          <w:w w:val="105"/>
          <w:sz w:val="20"/>
          <w:szCs w:val="20"/>
        </w:rPr>
        <w:t>Fecha a partir de que surte efectos la renuncia, el cambio de adscripción, licencia, remoción o destitución;</w:t>
      </w:r>
    </w:p>
    <w:p w14:paraId="63370363"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p>
    <w:p w14:paraId="5089CCCC" w14:textId="77777777" w:rsidR="00845872" w:rsidRDefault="00845872" w:rsidP="00AE7343">
      <w:pPr>
        <w:pStyle w:val="AsuntodelcomentarioCar"/>
        <w:numPr>
          <w:ilvl w:val="0"/>
          <w:numId w:val="7"/>
        </w:numPr>
        <w:spacing w:line="276" w:lineRule="auto"/>
        <w:ind w:right="-8"/>
        <w:contextualSpacing/>
        <w:jc w:val="both"/>
        <w:rPr>
          <w:rFonts w:ascii="Montserrat Light" w:hAnsi="Montserrat Light" w:cs="Arial"/>
          <w:w w:val="105"/>
          <w:sz w:val="20"/>
          <w:szCs w:val="20"/>
        </w:rPr>
      </w:pPr>
      <w:r>
        <w:rPr>
          <w:rFonts w:ascii="Montserrat Light" w:hAnsi="Montserrat Light" w:cs="Arial"/>
          <w:w w:val="105"/>
          <w:sz w:val="20"/>
          <w:szCs w:val="20"/>
        </w:rPr>
        <w:t>Nombre completo de la persona servidora pública entrante;</w:t>
      </w:r>
    </w:p>
    <w:p w14:paraId="51829429" w14:textId="77777777" w:rsidR="00845872" w:rsidRDefault="00845872" w:rsidP="00845872">
      <w:pPr>
        <w:pStyle w:val="AsuntodelcomentarioCar"/>
        <w:spacing w:line="276" w:lineRule="auto"/>
        <w:ind w:left="1080" w:right="-8"/>
        <w:contextualSpacing/>
        <w:jc w:val="both"/>
        <w:rPr>
          <w:rFonts w:ascii="Montserrat Light" w:hAnsi="Montserrat Light" w:cs="Arial"/>
          <w:w w:val="105"/>
          <w:sz w:val="20"/>
          <w:szCs w:val="20"/>
        </w:rPr>
      </w:pPr>
    </w:p>
    <w:p w14:paraId="197AD1DF" w14:textId="77777777" w:rsidR="00845872" w:rsidRDefault="00845872" w:rsidP="00AE7343">
      <w:pPr>
        <w:pStyle w:val="AsuntodelcomentarioCar"/>
        <w:numPr>
          <w:ilvl w:val="0"/>
          <w:numId w:val="7"/>
        </w:numPr>
        <w:spacing w:line="276" w:lineRule="auto"/>
        <w:ind w:right="-8"/>
        <w:contextualSpacing/>
        <w:jc w:val="both"/>
        <w:rPr>
          <w:rFonts w:ascii="Montserrat Light" w:hAnsi="Montserrat Light" w:cs="Arial"/>
          <w:w w:val="105"/>
          <w:sz w:val="20"/>
          <w:szCs w:val="20"/>
        </w:rPr>
      </w:pPr>
      <w:r>
        <w:rPr>
          <w:rFonts w:ascii="Montserrat Light" w:hAnsi="Montserrat Light" w:cs="Arial"/>
          <w:w w:val="105"/>
          <w:sz w:val="20"/>
          <w:szCs w:val="20"/>
        </w:rPr>
        <w:t>Indicar si recibe como Titular o Encargada de Despacho;</w:t>
      </w:r>
    </w:p>
    <w:p w14:paraId="17D21DD9" w14:textId="77777777" w:rsidR="00845872" w:rsidRDefault="00845872" w:rsidP="00845872">
      <w:pPr>
        <w:pStyle w:val="Ttulo1Car"/>
        <w:spacing w:line="276" w:lineRule="auto"/>
        <w:rPr>
          <w:rFonts w:ascii="Montserrat Light" w:hAnsi="Montserrat Light" w:cs="Arial"/>
          <w:w w:val="105"/>
          <w:sz w:val="20"/>
          <w:szCs w:val="20"/>
        </w:rPr>
      </w:pPr>
    </w:p>
    <w:p w14:paraId="72CFCC65" w14:textId="77777777" w:rsidR="00845872" w:rsidRDefault="00845872" w:rsidP="00AE7343">
      <w:pPr>
        <w:pStyle w:val="AsuntodelcomentarioCar"/>
        <w:numPr>
          <w:ilvl w:val="0"/>
          <w:numId w:val="7"/>
        </w:numPr>
        <w:spacing w:line="276" w:lineRule="auto"/>
        <w:ind w:right="-8"/>
        <w:contextualSpacing/>
        <w:jc w:val="both"/>
        <w:rPr>
          <w:rFonts w:ascii="Montserrat Light" w:hAnsi="Montserrat Light" w:cs="Arial"/>
          <w:w w:val="105"/>
          <w:sz w:val="20"/>
          <w:szCs w:val="20"/>
        </w:rPr>
      </w:pPr>
      <w:r>
        <w:rPr>
          <w:rFonts w:ascii="Montserrat Light" w:hAnsi="Montserrat Light" w:cs="Arial"/>
          <w:w w:val="105"/>
          <w:sz w:val="20"/>
          <w:szCs w:val="20"/>
        </w:rPr>
        <w:t xml:space="preserve">Domicilio en el que se efectuará el Acto de Entrega-Recepción Individual. </w:t>
      </w:r>
    </w:p>
    <w:p w14:paraId="28E1323C" w14:textId="77777777" w:rsidR="00845872" w:rsidRDefault="00845872" w:rsidP="00845872">
      <w:pPr>
        <w:pStyle w:val="AsuntodelcomentarioCar"/>
        <w:spacing w:line="276" w:lineRule="auto"/>
        <w:ind w:left="1080" w:right="-8"/>
        <w:contextualSpacing/>
        <w:jc w:val="both"/>
        <w:rPr>
          <w:rFonts w:ascii="Montserrat Light" w:hAnsi="Montserrat Light" w:cs="Arial"/>
          <w:w w:val="105"/>
          <w:sz w:val="20"/>
          <w:szCs w:val="20"/>
        </w:rPr>
      </w:pPr>
    </w:p>
    <w:p w14:paraId="6250DEDE" w14:textId="77777777" w:rsidR="00845872" w:rsidRDefault="00845872" w:rsidP="00845872">
      <w:pPr>
        <w:pStyle w:val="AsuntodelcomentarioCar"/>
        <w:spacing w:line="276" w:lineRule="auto"/>
        <w:ind w:right="-8"/>
        <w:contextualSpacing/>
        <w:jc w:val="both"/>
        <w:rPr>
          <w:rFonts w:ascii="Montserrat Light" w:hAnsi="Montserrat Light" w:cs="Arial"/>
          <w:w w:val="105"/>
          <w:sz w:val="20"/>
          <w:szCs w:val="20"/>
        </w:rPr>
      </w:pPr>
      <w:r>
        <w:rPr>
          <w:rFonts w:ascii="Montserrat Light" w:hAnsi="Montserrat Light" w:cs="Arial"/>
          <w:w w:val="105"/>
          <w:sz w:val="20"/>
          <w:szCs w:val="20"/>
        </w:rPr>
        <w:t xml:space="preserve">En caso de no contar con una persona servidora entrante al término de los diez días hábiles, el Acto de Entrega-Recepción se </w:t>
      </w:r>
      <w:proofErr w:type="gramStart"/>
      <w:r>
        <w:rPr>
          <w:rFonts w:ascii="Montserrat Light" w:hAnsi="Montserrat Light" w:cs="Arial"/>
          <w:w w:val="105"/>
          <w:sz w:val="20"/>
          <w:szCs w:val="20"/>
        </w:rPr>
        <w:t>llevara</w:t>
      </w:r>
      <w:proofErr w:type="gramEnd"/>
      <w:r>
        <w:rPr>
          <w:rFonts w:ascii="Montserrat Light" w:hAnsi="Montserrat Light" w:cs="Arial"/>
          <w:w w:val="105"/>
          <w:sz w:val="20"/>
          <w:szCs w:val="20"/>
        </w:rPr>
        <w:t xml:space="preserve"> a cabo con el superior jerárquico, y una vez que se designe a la persona servidora pública entrante, se deberá solicitar al Órgano Interno de Control Municipal la programación del Acto de Entrega-Recepción.</w:t>
      </w:r>
    </w:p>
    <w:p w14:paraId="5382D7E5"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p>
    <w:p w14:paraId="5DA13F96" w14:textId="77777777" w:rsidR="00845872" w:rsidRDefault="00845872" w:rsidP="00845872">
      <w:pPr>
        <w:pStyle w:val="AsuntodelcomentarioCar"/>
        <w:spacing w:line="276" w:lineRule="auto"/>
        <w:ind w:right="-8"/>
        <w:jc w:val="both"/>
        <w:rPr>
          <w:rFonts w:ascii="Montserrat Light" w:hAnsi="Montserrat Light" w:cs="Arial"/>
          <w:bCs/>
          <w:spacing w:val="-9"/>
          <w:w w:val="105"/>
          <w:sz w:val="20"/>
          <w:szCs w:val="20"/>
        </w:rPr>
      </w:pPr>
      <w:r w:rsidRPr="008F099A">
        <w:rPr>
          <w:rFonts w:ascii="Montserrat Light" w:hAnsi="Montserrat Light" w:cs="Arial"/>
          <w:b/>
          <w:spacing w:val="-1"/>
          <w:w w:val="105"/>
          <w:sz w:val="20"/>
          <w:szCs w:val="20"/>
        </w:rPr>
        <w:t>Artículo 28.-</w:t>
      </w:r>
      <w:r>
        <w:rPr>
          <w:rFonts w:ascii="Montserrat Light" w:hAnsi="Montserrat Light" w:cs="Arial"/>
          <w:bCs/>
          <w:spacing w:val="-9"/>
          <w:w w:val="105"/>
          <w:sz w:val="20"/>
          <w:szCs w:val="20"/>
        </w:rPr>
        <w:t xml:space="preserve"> Una vez recibida la solicitud por el Órgano Interno de Control Municipal, este contará con tres días hábiles para </w:t>
      </w:r>
      <w:r>
        <w:rPr>
          <w:rFonts w:ascii="Montserrat Light" w:hAnsi="Montserrat Light" w:cs="LatinaEssential-Light"/>
          <w:sz w:val="20"/>
          <w:szCs w:val="20"/>
        </w:rPr>
        <w:t xml:space="preserve">programar la fecha y hora en la que se realizará el Acto de Entrega-Recepción Individual, </w:t>
      </w:r>
      <w:r>
        <w:rPr>
          <w:rFonts w:ascii="Montserrat Light" w:hAnsi="Montserrat Light" w:cs="Arial"/>
          <w:bCs/>
          <w:spacing w:val="-9"/>
          <w:w w:val="105"/>
          <w:sz w:val="20"/>
          <w:szCs w:val="20"/>
        </w:rPr>
        <w:t>designar al representante</w:t>
      </w:r>
      <w:r>
        <w:rPr>
          <w:rFonts w:ascii="Montserrat Light" w:hAnsi="Montserrat Light" w:cs="LatinaEssential-Light"/>
          <w:sz w:val="20"/>
          <w:szCs w:val="20"/>
        </w:rPr>
        <w:t xml:space="preserve"> y notificar la respuesta.</w:t>
      </w:r>
    </w:p>
    <w:p w14:paraId="0E113DB4" w14:textId="77777777" w:rsidR="00845872" w:rsidRDefault="00845872" w:rsidP="00845872">
      <w:pPr>
        <w:pStyle w:val="AsuntodelcomentarioCar"/>
        <w:spacing w:line="276" w:lineRule="auto"/>
        <w:ind w:right="-8"/>
        <w:jc w:val="both"/>
        <w:rPr>
          <w:rFonts w:ascii="Montserrat Light" w:hAnsi="Montserrat Light" w:cs="LatinaEssential-Light"/>
          <w:sz w:val="20"/>
          <w:szCs w:val="20"/>
        </w:rPr>
      </w:pPr>
    </w:p>
    <w:p w14:paraId="4678DE8F" w14:textId="77777777" w:rsidR="00845872" w:rsidRDefault="00845872" w:rsidP="00845872">
      <w:pPr>
        <w:pStyle w:val="AsuntodelcomentarioCar"/>
        <w:spacing w:line="276" w:lineRule="auto"/>
        <w:ind w:right="-8"/>
        <w:jc w:val="both"/>
        <w:rPr>
          <w:rFonts w:ascii="Montserrat Light" w:hAnsi="Montserrat Light" w:cs="LatinaEssential-Light"/>
          <w:sz w:val="20"/>
          <w:szCs w:val="20"/>
        </w:rPr>
      </w:pPr>
      <w:r>
        <w:rPr>
          <w:rFonts w:ascii="Montserrat Light" w:hAnsi="Montserrat Light" w:cs="LatinaEssential-Light"/>
          <w:sz w:val="20"/>
          <w:szCs w:val="20"/>
        </w:rPr>
        <w:t>El jefe inmediato o la persona que este designe formalmente, será responsable de notificar de manera personal la programación del Acto de Entrega-Recepción Individual a las personas servidoras públicas saliente y entrante.</w:t>
      </w:r>
    </w:p>
    <w:p w14:paraId="25FEE852" w14:textId="77777777" w:rsidR="00845872" w:rsidRDefault="00845872" w:rsidP="00845872">
      <w:pPr>
        <w:pStyle w:val="AsuntodelcomentarioCar"/>
        <w:spacing w:line="276" w:lineRule="auto"/>
        <w:ind w:right="-8"/>
        <w:jc w:val="both"/>
        <w:rPr>
          <w:rFonts w:ascii="Montserrat Light" w:hAnsi="Montserrat Light" w:cs="LatinaEssential-Light"/>
          <w:sz w:val="20"/>
          <w:szCs w:val="20"/>
        </w:rPr>
      </w:pPr>
    </w:p>
    <w:p w14:paraId="3F23597F" w14:textId="77777777" w:rsidR="00845872" w:rsidRDefault="00845872" w:rsidP="00845872">
      <w:pPr>
        <w:pStyle w:val="AsuntodelcomentarioCar"/>
        <w:spacing w:line="276" w:lineRule="auto"/>
        <w:ind w:right="-8"/>
        <w:jc w:val="both"/>
        <w:rPr>
          <w:rFonts w:ascii="Montserrat Light" w:hAnsi="Montserrat Light"/>
          <w:sz w:val="20"/>
          <w:szCs w:val="20"/>
        </w:rPr>
      </w:pPr>
      <w:r>
        <w:rPr>
          <w:rFonts w:ascii="Montserrat Light" w:hAnsi="Montserrat Light" w:cs="Arial"/>
          <w:b/>
          <w:spacing w:val="-1"/>
          <w:w w:val="105"/>
          <w:sz w:val="20"/>
          <w:szCs w:val="20"/>
        </w:rPr>
        <w:t>Artículo 29.-</w:t>
      </w:r>
      <w:r>
        <w:rPr>
          <w:rFonts w:ascii="Montserrat Light" w:hAnsi="Montserrat Light" w:cs="Arial"/>
          <w:w w:val="105"/>
          <w:sz w:val="20"/>
          <w:szCs w:val="20"/>
        </w:rPr>
        <w:t xml:space="preserve"> </w:t>
      </w:r>
      <w:r>
        <w:rPr>
          <w:rFonts w:ascii="Montserrat Light" w:hAnsi="Montserrat Light"/>
          <w:sz w:val="20"/>
          <w:szCs w:val="20"/>
        </w:rPr>
        <w:t xml:space="preserve">Una vez programada la fecha y hora para el Acto Entrega-Recepción, el </w:t>
      </w:r>
      <w:r>
        <w:rPr>
          <w:rFonts w:ascii="Montserrat Light" w:hAnsi="Montserrat Light" w:cs="Arial"/>
          <w:bCs/>
          <w:spacing w:val="-9"/>
          <w:w w:val="105"/>
          <w:sz w:val="20"/>
          <w:szCs w:val="20"/>
        </w:rPr>
        <w:t>Órgano Interno de Control Municipal</w:t>
      </w:r>
      <w:r>
        <w:rPr>
          <w:rFonts w:ascii="Montserrat Light" w:hAnsi="Montserrat Light"/>
          <w:sz w:val="20"/>
          <w:szCs w:val="20"/>
        </w:rPr>
        <w:t xml:space="preserve"> notificara a la </w:t>
      </w:r>
      <w:r w:rsidRPr="007921F2">
        <w:rPr>
          <w:rFonts w:ascii="Montserrat Light" w:hAnsi="Montserrat Light"/>
          <w:sz w:val="20"/>
          <w:szCs w:val="20"/>
        </w:rPr>
        <w:t>Dirección de Patrimonio</w:t>
      </w:r>
      <w:r>
        <w:rPr>
          <w:rFonts w:ascii="Montserrat Light" w:hAnsi="Montserrat Light"/>
          <w:sz w:val="20"/>
          <w:szCs w:val="20"/>
        </w:rPr>
        <w:t xml:space="preserve"> con la finalidad de que este, dentro del término de tres días hábiles siguientes, entregue a la persona servidora pública saliente el inventario de bienes muebles sujetos a su resguardo, lo cual deberá informar a la persona servidora a través del correo electrónico proporcionado en la solicitud a que se refiere el segundo </w:t>
      </w:r>
      <w:r>
        <w:rPr>
          <w:rFonts w:ascii="Montserrat Light" w:hAnsi="Montserrat Light"/>
          <w:sz w:val="20"/>
          <w:szCs w:val="20"/>
        </w:rPr>
        <w:lastRenderedPageBreak/>
        <w:t xml:space="preserve">párrafo del artículo 26 del presente reglamento, marcando copia al </w:t>
      </w:r>
      <w:r>
        <w:rPr>
          <w:rFonts w:ascii="Montserrat Light" w:hAnsi="Montserrat Light" w:cs="Arial"/>
          <w:bCs/>
          <w:spacing w:val="-9"/>
          <w:w w:val="105"/>
          <w:sz w:val="20"/>
          <w:szCs w:val="20"/>
        </w:rPr>
        <w:t xml:space="preserve">Órgano Interno de Control Municipal. </w:t>
      </w:r>
    </w:p>
    <w:p w14:paraId="4A2D3075"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p>
    <w:p w14:paraId="42A8D1BE"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r>
        <w:rPr>
          <w:rFonts w:ascii="Montserrat Light" w:hAnsi="Montserrat Light" w:cs="Arial"/>
          <w:b/>
          <w:spacing w:val="-1"/>
          <w:w w:val="105"/>
          <w:sz w:val="20"/>
          <w:szCs w:val="20"/>
        </w:rPr>
        <w:t>Artículo 30.-</w:t>
      </w:r>
      <w:r>
        <w:rPr>
          <w:rFonts w:ascii="Montserrat Light" w:hAnsi="Montserrat Light" w:cs="Arial"/>
          <w:w w:val="105"/>
          <w:sz w:val="20"/>
          <w:szCs w:val="20"/>
        </w:rPr>
        <w:t xml:space="preserve"> La persona servidora pública saliente deberá elaborar el proyecto de</w:t>
      </w:r>
      <w:r w:rsidRPr="004033AB">
        <w:rPr>
          <w:rFonts w:ascii="Montserrat Light" w:hAnsi="Montserrat Light" w:cs="Arial"/>
          <w:w w:val="105"/>
          <w:sz w:val="20"/>
          <w:szCs w:val="20"/>
        </w:rPr>
        <w:t xml:space="preserve"> Acta </w:t>
      </w:r>
      <w:r>
        <w:rPr>
          <w:rFonts w:ascii="Montserrat Light" w:hAnsi="Montserrat Light" w:cs="Arial"/>
          <w:w w:val="105"/>
          <w:sz w:val="20"/>
          <w:szCs w:val="20"/>
        </w:rPr>
        <w:t xml:space="preserve">de </w:t>
      </w:r>
      <w:r w:rsidRPr="004033AB">
        <w:rPr>
          <w:rFonts w:ascii="Montserrat Light" w:hAnsi="Montserrat Light" w:cs="Arial"/>
          <w:w w:val="105"/>
          <w:sz w:val="20"/>
          <w:szCs w:val="20"/>
        </w:rPr>
        <w:t>Entrega-Recepción Individual y enviarlo para su revisión a</w:t>
      </w:r>
      <w:r>
        <w:rPr>
          <w:rFonts w:ascii="Montserrat Light" w:hAnsi="Montserrat Light" w:cs="Arial"/>
          <w:w w:val="105"/>
          <w:sz w:val="20"/>
          <w:szCs w:val="20"/>
        </w:rPr>
        <w:t xml:space="preserve">l </w:t>
      </w:r>
      <w:r w:rsidRPr="004033AB">
        <w:rPr>
          <w:rFonts w:ascii="Montserrat Light" w:hAnsi="Montserrat Light" w:cs="Arial"/>
          <w:w w:val="105"/>
          <w:sz w:val="20"/>
          <w:szCs w:val="20"/>
        </w:rPr>
        <w:t>Órgano Interno de Control Municipal</w:t>
      </w:r>
      <w:r>
        <w:rPr>
          <w:rFonts w:ascii="Montserrat Light" w:hAnsi="Montserrat Light" w:cs="Arial"/>
          <w:w w:val="105"/>
          <w:sz w:val="20"/>
          <w:szCs w:val="20"/>
        </w:rPr>
        <w:t xml:space="preserve">, a través del </w:t>
      </w:r>
      <w:proofErr w:type="spellStart"/>
      <w:r w:rsidRPr="004033AB">
        <w:rPr>
          <w:rFonts w:ascii="Montserrat Light" w:hAnsi="Montserrat Light" w:cs="Arial"/>
          <w:w w:val="105"/>
          <w:sz w:val="20"/>
          <w:szCs w:val="20"/>
        </w:rPr>
        <w:t>SERMO</w:t>
      </w:r>
      <w:proofErr w:type="spellEnd"/>
      <w:r w:rsidRPr="004033AB">
        <w:rPr>
          <w:rFonts w:ascii="Montserrat Light" w:hAnsi="Montserrat Light" w:cs="Arial"/>
          <w:w w:val="105"/>
          <w:sz w:val="20"/>
          <w:szCs w:val="20"/>
        </w:rPr>
        <w:t xml:space="preserve"> o correo electrónico</w:t>
      </w:r>
      <w:r>
        <w:rPr>
          <w:rFonts w:ascii="Montserrat Light" w:hAnsi="Montserrat Light" w:cs="Arial"/>
          <w:w w:val="105"/>
          <w:sz w:val="20"/>
          <w:szCs w:val="20"/>
        </w:rPr>
        <w:t xml:space="preserve"> según sea indicado en el </w:t>
      </w:r>
      <w:r w:rsidRPr="004033AB">
        <w:rPr>
          <w:rFonts w:ascii="Montserrat Light" w:hAnsi="Montserrat Light" w:cs="Arial"/>
          <w:w w:val="105"/>
          <w:sz w:val="20"/>
          <w:szCs w:val="20"/>
        </w:rPr>
        <w:t xml:space="preserve">oficio de programación, por lo menos </w:t>
      </w:r>
      <w:r>
        <w:rPr>
          <w:rFonts w:ascii="Montserrat Light" w:hAnsi="Montserrat Light" w:cs="Arial"/>
          <w:w w:val="105"/>
          <w:sz w:val="20"/>
          <w:szCs w:val="20"/>
        </w:rPr>
        <w:t xml:space="preserve">con </w:t>
      </w:r>
      <w:r w:rsidRPr="004033AB">
        <w:rPr>
          <w:rFonts w:ascii="Montserrat Light" w:hAnsi="Montserrat Light" w:cs="Arial"/>
          <w:w w:val="105"/>
          <w:sz w:val="20"/>
          <w:szCs w:val="20"/>
        </w:rPr>
        <w:t xml:space="preserve">tres días hábiles previos al Acto de Entrega-Recepción Individual. </w:t>
      </w:r>
    </w:p>
    <w:p w14:paraId="61834CAC"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p>
    <w:p w14:paraId="05215CD9"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r w:rsidRPr="004033AB">
        <w:rPr>
          <w:rFonts w:ascii="Montserrat Light" w:hAnsi="Montserrat Light" w:cs="Arial"/>
          <w:w w:val="105"/>
          <w:sz w:val="20"/>
          <w:szCs w:val="20"/>
        </w:rPr>
        <w:t>En caso de qu</w:t>
      </w:r>
      <w:r>
        <w:rPr>
          <w:rFonts w:ascii="Montserrat Light" w:hAnsi="Montserrat Light" w:cs="Arial"/>
          <w:w w:val="105"/>
          <w:sz w:val="20"/>
          <w:szCs w:val="20"/>
        </w:rPr>
        <w:t xml:space="preserve">e no se reciba el proyecto para </w:t>
      </w:r>
      <w:r w:rsidRPr="004033AB">
        <w:rPr>
          <w:rFonts w:ascii="Montserrat Light" w:hAnsi="Montserrat Light" w:cs="Arial"/>
          <w:w w:val="105"/>
          <w:sz w:val="20"/>
          <w:szCs w:val="20"/>
        </w:rPr>
        <w:t>revisión</w:t>
      </w:r>
      <w:r>
        <w:rPr>
          <w:rFonts w:ascii="Montserrat Light" w:hAnsi="Montserrat Light" w:cs="Arial"/>
          <w:w w:val="105"/>
          <w:sz w:val="20"/>
          <w:szCs w:val="20"/>
        </w:rPr>
        <w:t>,</w:t>
      </w:r>
      <w:r w:rsidRPr="004033AB">
        <w:rPr>
          <w:rFonts w:ascii="Montserrat Light" w:hAnsi="Montserrat Light" w:cs="Arial"/>
          <w:w w:val="105"/>
          <w:sz w:val="20"/>
          <w:szCs w:val="20"/>
        </w:rPr>
        <w:t xml:space="preserve"> se reciba fuera del plazo señalado, o</w:t>
      </w:r>
      <w:r>
        <w:rPr>
          <w:rFonts w:ascii="Montserrat Light" w:hAnsi="Montserrat Light" w:cs="Arial"/>
          <w:w w:val="105"/>
          <w:sz w:val="20"/>
          <w:szCs w:val="20"/>
        </w:rPr>
        <w:t xml:space="preserve"> este no cumpla con las observaciones formuladas por el </w:t>
      </w:r>
      <w:r w:rsidRPr="004033AB">
        <w:rPr>
          <w:rFonts w:ascii="Montserrat Light" w:hAnsi="Montserrat Light" w:cs="Arial"/>
          <w:w w:val="105"/>
          <w:sz w:val="20"/>
          <w:szCs w:val="20"/>
        </w:rPr>
        <w:t xml:space="preserve">Órgano Interno de Control Municipal, </w:t>
      </w:r>
      <w:r>
        <w:rPr>
          <w:rFonts w:ascii="Montserrat Light" w:hAnsi="Montserrat Light" w:cs="Arial"/>
          <w:w w:val="105"/>
          <w:sz w:val="20"/>
          <w:szCs w:val="20"/>
        </w:rPr>
        <w:t>por única ocasión</w:t>
      </w:r>
      <w:r w:rsidRPr="004033AB">
        <w:rPr>
          <w:rFonts w:ascii="Montserrat Light" w:hAnsi="Montserrat Light" w:cs="Arial"/>
          <w:w w:val="105"/>
          <w:sz w:val="20"/>
          <w:szCs w:val="20"/>
        </w:rPr>
        <w:t xml:space="preserve"> se </w:t>
      </w:r>
      <w:r>
        <w:rPr>
          <w:rFonts w:ascii="Montserrat Light" w:hAnsi="Montserrat Light" w:cs="Arial"/>
          <w:w w:val="105"/>
          <w:sz w:val="20"/>
          <w:szCs w:val="20"/>
        </w:rPr>
        <w:t xml:space="preserve">reprogramará el Acto de Entrega-Recepción </w:t>
      </w:r>
      <w:r w:rsidRPr="004033AB">
        <w:rPr>
          <w:rFonts w:ascii="Montserrat Light" w:hAnsi="Montserrat Light" w:cs="Arial"/>
          <w:w w:val="105"/>
          <w:sz w:val="20"/>
          <w:szCs w:val="20"/>
        </w:rPr>
        <w:t xml:space="preserve">y </w:t>
      </w:r>
      <w:r>
        <w:rPr>
          <w:rFonts w:ascii="Montserrat Light" w:hAnsi="Montserrat Light" w:cs="Arial"/>
          <w:w w:val="105"/>
          <w:sz w:val="20"/>
          <w:szCs w:val="20"/>
        </w:rPr>
        <w:t xml:space="preserve">se levantará el acta correspondiente, y en caso de continuar con la omisión, se dará vista </w:t>
      </w:r>
      <w:r w:rsidRPr="004033AB">
        <w:rPr>
          <w:rFonts w:ascii="Montserrat Light" w:hAnsi="Montserrat Light" w:cs="Arial"/>
          <w:w w:val="105"/>
          <w:sz w:val="20"/>
          <w:szCs w:val="20"/>
        </w:rPr>
        <w:t>a</w:t>
      </w:r>
      <w:r>
        <w:rPr>
          <w:rFonts w:ascii="Montserrat Light" w:hAnsi="Montserrat Light" w:cs="Arial"/>
          <w:w w:val="105"/>
          <w:sz w:val="20"/>
          <w:szCs w:val="20"/>
        </w:rPr>
        <w:t xml:space="preserve"> la autoridad investigadora </w:t>
      </w:r>
      <w:r w:rsidRPr="004033AB">
        <w:rPr>
          <w:rFonts w:ascii="Montserrat Light" w:hAnsi="Montserrat Light" w:cs="Arial"/>
          <w:w w:val="105"/>
          <w:sz w:val="20"/>
          <w:szCs w:val="20"/>
        </w:rPr>
        <w:t>para el inicio de un expediente de investigación por presunta responsabilidad administrativa.</w:t>
      </w:r>
    </w:p>
    <w:p w14:paraId="6BF395B2"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p>
    <w:p w14:paraId="7AC2B596" w14:textId="77777777" w:rsidR="00845872" w:rsidRPr="00B463A6" w:rsidRDefault="00845872" w:rsidP="00845872">
      <w:pPr>
        <w:pStyle w:val="AsuntodelcomentarioCar"/>
        <w:spacing w:line="276" w:lineRule="auto"/>
        <w:ind w:right="-8"/>
        <w:jc w:val="both"/>
        <w:rPr>
          <w:rFonts w:ascii="Montserrat Light" w:hAnsi="Montserrat Light" w:cs="Arial"/>
          <w:bCs/>
          <w:spacing w:val="-1"/>
          <w:w w:val="105"/>
          <w:sz w:val="20"/>
          <w:szCs w:val="20"/>
        </w:rPr>
      </w:pPr>
      <w:r w:rsidRPr="00B463A6">
        <w:rPr>
          <w:rFonts w:ascii="Montserrat Light" w:hAnsi="Montserrat Light" w:cs="Arial"/>
          <w:b/>
          <w:spacing w:val="-1"/>
          <w:w w:val="105"/>
          <w:sz w:val="20"/>
          <w:szCs w:val="20"/>
        </w:rPr>
        <w:t xml:space="preserve">Artículo 31.- </w:t>
      </w:r>
      <w:r w:rsidRPr="00B463A6">
        <w:rPr>
          <w:rFonts w:ascii="Montserrat Light" w:hAnsi="Montserrat Light" w:cs="Arial"/>
          <w:bCs/>
          <w:spacing w:val="-1"/>
          <w:w w:val="105"/>
          <w:sz w:val="20"/>
          <w:szCs w:val="20"/>
        </w:rPr>
        <w:t xml:space="preserve">Cuando por motivos de cambios en la estructura interna del </w:t>
      </w:r>
      <w:proofErr w:type="gramStart"/>
      <w:r w:rsidRPr="00B463A6">
        <w:rPr>
          <w:rFonts w:ascii="Montserrat Light" w:hAnsi="Montserrat Light" w:cs="Arial"/>
          <w:bCs/>
          <w:spacing w:val="-1"/>
          <w:w w:val="105"/>
          <w:sz w:val="20"/>
          <w:szCs w:val="20"/>
        </w:rPr>
        <w:t>Ayuntamiento,  derivado</w:t>
      </w:r>
      <w:proofErr w:type="gramEnd"/>
      <w:r w:rsidRPr="00B463A6">
        <w:rPr>
          <w:rFonts w:ascii="Montserrat Light" w:hAnsi="Montserrat Light" w:cs="Arial"/>
          <w:bCs/>
          <w:spacing w:val="-1"/>
          <w:w w:val="105"/>
          <w:sz w:val="20"/>
          <w:szCs w:val="20"/>
        </w:rPr>
        <w:t xml:space="preserve"> de reformas o creación de nuevos ordenamientos legales, desaparezcan regidurías, áreas administrativas o cambie la denominación de estas, la persona servidora pública saliente hará entrega a la persona servidora pública entrante titular del área de nueva creación cuyas facultades correspondan en su mayoría a las que desempeñaba. </w:t>
      </w:r>
    </w:p>
    <w:p w14:paraId="1ABD394D" w14:textId="77777777" w:rsidR="00845872" w:rsidRPr="00B463A6" w:rsidRDefault="00845872" w:rsidP="00845872">
      <w:pPr>
        <w:pStyle w:val="AsuntodelcomentarioCar"/>
        <w:spacing w:line="276" w:lineRule="auto"/>
        <w:ind w:right="-8"/>
        <w:jc w:val="both"/>
        <w:rPr>
          <w:rFonts w:ascii="Montserrat Light" w:hAnsi="Montserrat Light" w:cs="Arial"/>
          <w:bCs/>
          <w:spacing w:val="-1"/>
          <w:w w:val="105"/>
          <w:sz w:val="20"/>
          <w:szCs w:val="20"/>
        </w:rPr>
      </w:pPr>
    </w:p>
    <w:p w14:paraId="684BF18C" w14:textId="77777777" w:rsidR="00845872" w:rsidRPr="00DE546F" w:rsidRDefault="00845872" w:rsidP="00845872">
      <w:pPr>
        <w:pStyle w:val="AsuntodelcomentarioCar"/>
        <w:spacing w:line="276" w:lineRule="auto"/>
        <w:ind w:right="-8"/>
        <w:jc w:val="both"/>
        <w:rPr>
          <w:rFonts w:ascii="Montserrat Light" w:hAnsi="Montserrat Light" w:cs="Arial"/>
          <w:bCs/>
          <w:spacing w:val="-1"/>
          <w:w w:val="105"/>
          <w:sz w:val="20"/>
          <w:szCs w:val="20"/>
        </w:rPr>
      </w:pPr>
      <w:r w:rsidRPr="00B463A6">
        <w:rPr>
          <w:rFonts w:ascii="Montserrat Light" w:hAnsi="Montserrat Light" w:cs="Arial"/>
          <w:bCs/>
          <w:spacing w:val="-1"/>
          <w:w w:val="105"/>
          <w:sz w:val="20"/>
          <w:szCs w:val="20"/>
        </w:rPr>
        <w:t>En caso de que las funciones y facultades de una regiduría o área administrativa se dividan en dos o más regidurías o áreas de nueva creación, la persona servidora pública titular de la mayoría de las facultades idénticas a la anterior, levantara un acta circunstanciada en la que hará constar  todos aquellos documentos, bienes y archivos que correspondan a cada una de las áreas de nueva creación, debiendo remitir un ejemplar al Órgano Interno de Control y a la Dirección de Patrimonio para efecto de los movimientos correspondientes.</w:t>
      </w:r>
      <w:r w:rsidRPr="00DE546F">
        <w:rPr>
          <w:rFonts w:ascii="Montserrat Light" w:hAnsi="Montserrat Light" w:cs="Arial"/>
          <w:bCs/>
          <w:spacing w:val="-1"/>
          <w:w w:val="105"/>
          <w:sz w:val="20"/>
          <w:szCs w:val="20"/>
        </w:rPr>
        <w:t xml:space="preserve"> </w:t>
      </w:r>
    </w:p>
    <w:p w14:paraId="447E7900" w14:textId="77777777" w:rsidR="00845872" w:rsidRDefault="00845872" w:rsidP="00845872">
      <w:pPr>
        <w:pStyle w:val="AsuntodelcomentarioCar"/>
        <w:spacing w:line="276" w:lineRule="auto"/>
        <w:ind w:right="-8"/>
        <w:jc w:val="both"/>
        <w:rPr>
          <w:rFonts w:ascii="Montserrat Light" w:hAnsi="Montserrat Light" w:cs="Arial"/>
          <w:bCs/>
          <w:spacing w:val="-1"/>
          <w:w w:val="105"/>
          <w:sz w:val="20"/>
          <w:szCs w:val="20"/>
        </w:rPr>
      </w:pPr>
    </w:p>
    <w:p w14:paraId="42F4D97B" w14:textId="77777777" w:rsidR="00845872" w:rsidRPr="003A3969" w:rsidRDefault="00845872" w:rsidP="00845872">
      <w:pPr>
        <w:pStyle w:val="AsuntodelcomentarioCar"/>
        <w:spacing w:line="276" w:lineRule="auto"/>
        <w:ind w:right="-8"/>
        <w:jc w:val="both"/>
        <w:rPr>
          <w:rFonts w:ascii="Montserrat Light" w:hAnsi="Montserrat Light" w:cs="Arial"/>
          <w:bCs/>
          <w:spacing w:val="-1"/>
          <w:w w:val="105"/>
          <w:sz w:val="20"/>
          <w:szCs w:val="20"/>
        </w:rPr>
      </w:pPr>
      <w:r>
        <w:rPr>
          <w:rFonts w:ascii="Montserrat Light" w:hAnsi="Montserrat Light" w:cs="Arial"/>
          <w:b/>
          <w:bCs/>
          <w:spacing w:val="-1"/>
          <w:w w:val="105"/>
          <w:sz w:val="20"/>
          <w:szCs w:val="20"/>
        </w:rPr>
        <w:t>Artículo 32</w:t>
      </w:r>
      <w:r w:rsidRPr="003A3969">
        <w:rPr>
          <w:rFonts w:ascii="Montserrat Light" w:hAnsi="Montserrat Light" w:cs="Arial"/>
          <w:b/>
          <w:bCs/>
          <w:spacing w:val="-1"/>
          <w:w w:val="105"/>
          <w:sz w:val="20"/>
          <w:szCs w:val="20"/>
        </w:rPr>
        <w:t>.-</w:t>
      </w:r>
      <w:r>
        <w:rPr>
          <w:rFonts w:ascii="Montserrat Light" w:hAnsi="Montserrat Light" w:cs="Arial"/>
          <w:bCs/>
          <w:spacing w:val="-1"/>
          <w:w w:val="105"/>
          <w:sz w:val="20"/>
          <w:szCs w:val="20"/>
        </w:rPr>
        <w:t xml:space="preserve"> Tratándose de aquellas personas servidoras públicas a las que se refiere el artículo </w:t>
      </w:r>
      <w:r w:rsidRPr="003A3969">
        <w:rPr>
          <w:rFonts w:ascii="Montserrat Light" w:hAnsi="Montserrat Light" w:cs="Arial"/>
          <w:bCs/>
          <w:spacing w:val="-1"/>
          <w:w w:val="105"/>
          <w:sz w:val="20"/>
          <w:szCs w:val="20"/>
        </w:rPr>
        <w:t>43, apartado A, fracción XI de la Ley Orgánica</w:t>
      </w:r>
      <w:r>
        <w:rPr>
          <w:rFonts w:ascii="Montserrat Light" w:hAnsi="Montserrat Light" w:cs="Arial"/>
          <w:bCs/>
          <w:spacing w:val="-1"/>
          <w:w w:val="105"/>
          <w:sz w:val="20"/>
          <w:szCs w:val="20"/>
        </w:rPr>
        <w:t xml:space="preserve"> Municipal del Estado de Oaxaca, así como aquellas cuyo nombramiento sea por aprobación da cabildo y </w:t>
      </w:r>
      <w:r>
        <w:rPr>
          <w:rFonts w:ascii="Montserrat Light" w:hAnsi="Montserrat Light" w:cs="OpenSans"/>
          <w:sz w:val="20"/>
          <w:szCs w:val="20"/>
        </w:rPr>
        <w:t xml:space="preserve">que hayan sido ratificadas, deberán rendir un informe a su superior jerárquico de la situación que guarda el área o dependencia a su cargo, indicando los asuntos en trámite que sean relevantes o de atención inmediata, así como los recursos humanos, materiales y financieros del área. </w:t>
      </w:r>
    </w:p>
    <w:p w14:paraId="46480D6A" w14:textId="77777777" w:rsidR="00845872" w:rsidRDefault="00845872" w:rsidP="00845872">
      <w:pPr>
        <w:adjustRightInd w:val="0"/>
        <w:spacing w:line="276" w:lineRule="auto"/>
        <w:jc w:val="both"/>
        <w:rPr>
          <w:rFonts w:ascii="Montserrat Light" w:hAnsi="Montserrat Light" w:cs="OpenSans"/>
          <w:sz w:val="20"/>
          <w:szCs w:val="20"/>
        </w:rPr>
      </w:pPr>
    </w:p>
    <w:p w14:paraId="55376B28" w14:textId="77777777" w:rsidR="00845872" w:rsidRDefault="00845872" w:rsidP="00845872">
      <w:pPr>
        <w:adjustRightInd w:val="0"/>
        <w:spacing w:line="276" w:lineRule="auto"/>
        <w:jc w:val="both"/>
        <w:rPr>
          <w:rFonts w:ascii="Montserrat Light" w:hAnsi="Montserrat Light" w:cs="OpenSans"/>
          <w:sz w:val="20"/>
          <w:szCs w:val="20"/>
        </w:rPr>
      </w:pPr>
      <w:r>
        <w:rPr>
          <w:rFonts w:ascii="Montserrat Light" w:hAnsi="Montserrat Light" w:cs="OpenSans"/>
          <w:b/>
          <w:bCs/>
          <w:sz w:val="20"/>
          <w:szCs w:val="20"/>
        </w:rPr>
        <w:t>Artículo 33.-</w:t>
      </w:r>
      <w:r>
        <w:rPr>
          <w:rFonts w:ascii="Montserrat Light" w:hAnsi="Montserrat Light" w:cs="OpenSans"/>
          <w:sz w:val="20"/>
          <w:szCs w:val="20"/>
        </w:rPr>
        <w:t xml:space="preserve"> El Informe a que se refiere el artículo anterior, deberá</w:t>
      </w:r>
      <w:r w:rsidRPr="00696611">
        <w:rPr>
          <w:rFonts w:ascii="Montserrat Light" w:hAnsi="Montserrat Light" w:cs="OpenSans"/>
          <w:sz w:val="20"/>
          <w:szCs w:val="20"/>
        </w:rPr>
        <w:t xml:space="preserve"> rendirse dentro de los cinco días hábiles posteriores a la ratificación</w:t>
      </w:r>
      <w:r>
        <w:rPr>
          <w:rFonts w:ascii="Montserrat Light" w:hAnsi="Montserrat Light" w:cs="OpenSans"/>
          <w:sz w:val="20"/>
          <w:szCs w:val="20"/>
        </w:rPr>
        <w:t xml:space="preserve"> del cargo y deberá </w:t>
      </w:r>
      <w:proofErr w:type="gramStart"/>
      <w:r>
        <w:rPr>
          <w:rFonts w:ascii="Montserrat Light" w:hAnsi="Montserrat Light" w:cs="OpenSans"/>
          <w:sz w:val="20"/>
          <w:szCs w:val="20"/>
        </w:rPr>
        <w:t>contener  lo</w:t>
      </w:r>
      <w:proofErr w:type="gramEnd"/>
      <w:r>
        <w:rPr>
          <w:rFonts w:ascii="Montserrat Light" w:hAnsi="Montserrat Light" w:cs="OpenSans"/>
          <w:sz w:val="20"/>
          <w:szCs w:val="20"/>
        </w:rPr>
        <w:t xml:space="preserve"> siguiente:</w:t>
      </w:r>
    </w:p>
    <w:p w14:paraId="4A16BA98" w14:textId="77777777" w:rsidR="00845872" w:rsidRDefault="00845872" w:rsidP="00845872">
      <w:pPr>
        <w:adjustRightInd w:val="0"/>
        <w:spacing w:line="276" w:lineRule="auto"/>
        <w:jc w:val="both"/>
        <w:rPr>
          <w:rFonts w:ascii="Montserrat Light" w:hAnsi="Montserrat Light" w:cs="OpenSans"/>
          <w:sz w:val="20"/>
          <w:szCs w:val="20"/>
        </w:rPr>
      </w:pPr>
    </w:p>
    <w:p w14:paraId="6501239F" w14:textId="77777777" w:rsidR="00845872" w:rsidRDefault="00845872" w:rsidP="00AE7343">
      <w:pPr>
        <w:pStyle w:val="Ttulo1Car"/>
        <w:widowControl/>
        <w:numPr>
          <w:ilvl w:val="0"/>
          <w:numId w:val="6"/>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Nombre de la persona servidora pública;</w:t>
      </w:r>
    </w:p>
    <w:p w14:paraId="77C072C2" w14:textId="77777777" w:rsidR="00845872" w:rsidRDefault="00845872" w:rsidP="00845872">
      <w:pPr>
        <w:pStyle w:val="Ttulo1Car"/>
        <w:adjustRightInd w:val="0"/>
        <w:spacing w:line="276" w:lineRule="auto"/>
        <w:ind w:left="1080"/>
        <w:jc w:val="both"/>
        <w:rPr>
          <w:rFonts w:ascii="Montserrat Light" w:hAnsi="Montserrat Light" w:cs="OpenSans"/>
          <w:sz w:val="20"/>
          <w:szCs w:val="20"/>
        </w:rPr>
      </w:pPr>
    </w:p>
    <w:p w14:paraId="2CFF812D" w14:textId="77777777" w:rsidR="00845872" w:rsidRDefault="00845872" w:rsidP="00AE7343">
      <w:pPr>
        <w:pStyle w:val="Ttulo1Car"/>
        <w:widowControl/>
        <w:numPr>
          <w:ilvl w:val="0"/>
          <w:numId w:val="6"/>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Empleo, cargo o comisión que desempeña;</w:t>
      </w:r>
    </w:p>
    <w:p w14:paraId="610B6932" w14:textId="77777777" w:rsidR="00845872" w:rsidRDefault="00845872" w:rsidP="00845872">
      <w:pPr>
        <w:adjustRightInd w:val="0"/>
        <w:spacing w:line="276" w:lineRule="auto"/>
        <w:jc w:val="both"/>
        <w:rPr>
          <w:rFonts w:ascii="Montserrat Light" w:hAnsi="Montserrat Light" w:cs="OpenSans"/>
          <w:sz w:val="20"/>
          <w:szCs w:val="20"/>
        </w:rPr>
      </w:pPr>
    </w:p>
    <w:p w14:paraId="0DCF98CE" w14:textId="77777777" w:rsidR="00845872" w:rsidRDefault="00845872" w:rsidP="00AE7343">
      <w:pPr>
        <w:pStyle w:val="Ttulo1Car"/>
        <w:widowControl/>
        <w:numPr>
          <w:ilvl w:val="0"/>
          <w:numId w:val="6"/>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Fecha de Ingreso;</w:t>
      </w:r>
    </w:p>
    <w:p w14:paraId="7025D10D" w14:textId="77777777" w:rsidR="00845872" w:rsidRDefault="00845872" w:rsidP="00845872">
      <w:pPr>
        <w:adjustRightInd w:val="0"/>
        <w:spacing w:line="276" w:lineRule="auto"/>
        <w:jc w:val="both"/>
        <w:rPr>
          <w:rFonts w:ascii="Montserrat Light" w:hAnsi="Montserrat Light" w:cs="OpenSans"/>
          <w:sz w:val="20"/>
          <w:szCs w:val="20"/>
        </w:rPr>
      </w:pPr>
    </w:p>
    <w:p w14:paraId="75D1E518" w14:textId="77777777" w:rsidR="00845872" w:rsidRDefault="00845872" w:rsidP="00AE7343">
      <w:pPr>
        <w:pStyle w:val="Ttulo1Car"/>
        <w:widowControl/>
        <w:numPr>
          <w:ilvl w:val="0"/>
          <w:numId w:val="6"/>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Principales atribuciones conforme a Bando, Reglamento, Manuales, Lineamientos y/o cualquier otro documento normativo que lo regule;</w:t>
      </w:r>
    </w:p>
    <w:p w14:paraId="104EAFD9" w14:textId="77777777" w:rsidR="00845872" w:rsidRDefault="00845872" w:rsidP="00845872">
      <w:pPr>
        <w:pStyle w:val="Ttulo1Car"/>
        <w:spacing w:line="276" w:lineRule="auto"/>
        <w:rPr>
          <w:rFonts w:ascii="Montserrat Light" w:hAnsi="Montserrat Light" w:cs="OpenSans"/>
          <w:sz w:val="20"/>
          <w:szCs w:val="20"/>
        </w:rPr>
      </w:pPr>
    </w:p>
    <w:p w14:paraId="35BCE17D" w14:textId="77777777" w:rsidR="00845872" w:rsidRDefault="00845872" w:rsidP="00AE7343">
      <w:pPr>
        <w:pStyle w:val="Ttulo1Car"/>
        <w:widowControl/>
        <w:numPr>
          <w:ilvl w:val="0"/>
          <w:numId w:val="6"/>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Situación de los recursos humanos, materiales y financieros;</w:t>
      </w:r>
    </w:p>
    <w:p w14:paraId="2A234118" w14:textId="77777777" w:rsidR="00845872" w:rsidRDefault="00845872" w:rsidP="00845872">
      <w:pPr>
        <w:adjustRightInd w:val="0"/>
        <w:spacing w:line="276" w:lineRule="auto"/>
        <w:jc w:val="both"/>
        <w:rPr>
          <w:rFonts w:ascii="Montserrat Light" w:hAnsi="Montserrat Light" w:cs="OpenSans"/>
          <w:sz w:val="20"/>
          <w:szCs w:val="20"/>
        </w:rPr>
      </w:pPr>
    </w:p>
    <w:p w14:paraId="2584F08A" w14:textId="77777777" w:rsidR="00845872" w:rsidRDefault="00845872" w:rsidP="00AE7343">
      <w:pPr>
        <w:pStyle w:val="Ttulo1Car"/>
        <w:widowControl/>
        <w:numPr>
          <w:ilvl w:val="0"/>
          <w:numId w:val="6"/>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 xml:space="preserve">Asuntos relevantes logrados en el periodo de su gestión; </w:t>
      </w:r>
    </w:p>
    <w:p w14:paraId="780CA829" w14:textId="77777777" w:rsidR="00845872" w:rsidRDefault="00845872" w:rsidP="00845872">
      <w:pPr>
        <w:adjustRightInd w:val="0"/>
        <w:spacing w:line="276" w:lineRule="auto"/>
        <w:jc w:val="both"/>
        <w:rPr>
          <w:rFonts w:ascii="Montserrat Light" w:hAnsi="Montserrat Light" w:cs="OpenSans"/>
          <w:sz w:val="20"/>
          <w:szCs w:val="20"/>
        </w:rPr>
      </w:pPr>
    </w:p>
    <w:p w14:paraId="189C186B" w14:textId="77777777" w:rsidR="00845872" w:rsidRDefault="00845872" w:rsidP="00AE7343">
      <w:pPr>
        <w:pStyle w:val="Ttulo1Car"/>
        <w:widowControl/>
        <w:numPr>
          <w:ilvl w:val="0"/>
          <w:numId w:val="6"/>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Asuntos relevantes que se encuentren en trámite o en proceso.</w:t>
      </w:r>
    </w:p>
    <w:p w14:paraId="37618D86" w14:textId="77777777" w:rsidR="00845872" w:rsidRDefault="00845872" w:rsidP="00845872">
      <w:pPr>
        <w:adjustRightInd w:val="0"/>
        <w:spacing w:line="276" w:lineRule="auto"/>
        <w:jc w:val="both"/>
        <w:rPr>
          <w:rFonts w:ascii="Montserrat Light" w:hAnsi="Montserrat Light" w:cs="OpenSans"/>
          <w:sz w:val="20"/>
          <w:szCs w:val="20"/>
        </w:rPr>
      </w:pPr>
    </w:p>
    <w:p w14:paraId="347F208D" w14:textId="77777777" w:rsidR="00845872" w:rsidRDefault="00845872" w:rsidP="00845872">
      <w:pPr>
        <w:adjustRightInd w:val="0"/>
        <w:spacing w:line="276" w:lineRule="auto"/>
        <w:jc w:val="both"/>
        <w:rPr>
          <w:rFonts w:ascii="Montserrat Light" w:hAnsi="Montserrat Light" w:cs="Arial"/>
          <w:w w:val="105"/>
          <w:sz w:val="20"/>
          <w:szCs w:val="20"/>
        </w:rPr>
      </w:pPr>
      <w:r>
        <w:rPr>
          <w:rFonts w:ascii="Montserrat Light" w:hAnsi="Montserrat Light" w:cs="OpenSans"/>
          <w:sz w:val="20"/>
          <w:szCs w:val="20"/>
        </w:rPr>
        <w:t xml:space="preserve">El informe deberá acompañarse de los siguientes </w:t>
      </w:r>
      <w:r w:rsidRPr="00FC05DC">
        <w:rPr>
          <w:rFonts w:ascii="Montserrat Light" w:hAnsi="Montserrat Light" w:cs="OpenSans"/>
          <w:sz w:val="20"/>
          <w:szCs w:val="20"/>
        </w:rPr>
        <w:t>formatos: IG-01, RH-01, RH-02, RH-05, RM-01, AyD-01, AT-01 y AT-04 y cualquier otro que sea relevante de acuerdo al área. Los formatos se encuentran publicados en</w:t>
      </w:r>
      <w:r w:rsidRPr="00FC05DC">
        <w:rPr>
          <w:rFonts w:ascii="Montserrat Light" w:hAnsi="Montserrat Light" w:cs="Arial"/>
          <w:spacing w:val="1"/>
          <w:w w:val="105"/>
          <w:sz w:val="20"/>
          <w:szCs w:val="20"/>
        </w:rPr>
        <w:t xml:space="preserve"> </w:t>
      </w:r>
      <w:r w:rsidRPr="00FC05DC">
        <w:rPr>
          <w:rFonts w:ascii="Montserrat Light" w:hAnsi="Montserrat Light" w:cs="Arial"/>
          <w:w w:val="105"/>
          <w:sz w:val="20"/>
          <w:szCs w:val="20"/>
        </w:rPr>
        <w:t>el</w:t>
      </w:r>
      <w:r w:rsidRPr="00FC05DC">
        <w:rPr>
          <w:rFonts w:ascii="Montserrat Light" w:hAnsi="Montserrat Light" w:cs="Arial"/>
          <w:spacing w:val="1"/>
          <w:w w:val="105"/>
          <w:sz w:val="20"/>
          <w:szCs w:val="20"/>
        </w:rPr>
        <w:t xml:space="preserve"> </w:t>
      </w:r>
      <w:r w:rsidRPr="00FC05DC">
        <w:rPr>
          <w:rFonts w:ascii="Montserrat Light" w:hAnsi="Montserrat Light" w:cs="Arial"/>
          <w:w w:val="105"/>
          <w:sz w:val="20"/>
          <w:szCs w:val="20"/>
        </w:rPr>
        <w:t>portal</w:t>
      </w:r>
      <w:r w:rsidRPr="00FC05DC">
        <w:rPr>
          <w:rFonts w:ascii="Montserrat Light" w:hAnsi="Montserrat Light" w:cs="Arial"/>
          <w:spacing w:val="1"/>
          <w:w w:val="105"/>
          <w:sz w:val="20"/>
          <w:szCs w:val="20"/>
        </w:rPr>
        <w:t xml:space="preserve"> </w:t>
      </w:r>
      <w:r w:rsidRPr="00FC05DC">
        <w:rPr>
          <w:rFonts w:ascii="Montserrat Light" w:hAnsi="Montserrat Light" w:cs="Arial"/>
          <w:w w:val="105"/>
          <w:sz w:val="20"/>
          <w:szCs w:val="20"/>
        </w:rPr>
        <w:t>web</w:t>
      </w:r>
      <w:r w:rsidRPr="00FC05DC">
        <w:rPr>
          <w:rFonts w:ascii="Montserrat Light" w:hAnsi="Montserrat Light" w:cs="Arial"/>
          <w:spacing w:val="1"/>
          <w:w w:val="105"/>
          <w:sz w:val="20"/>
          <w:szCs w:val="20"/>
        </w:rPr>
        <w:t xml:space="preserve"> </w:t>
      </w:r>
      <w:r w:rsidRPr="00FC05DC">
        <w:rPr>
          <w:rFonts w:ascii="Montserrat Light" w:hAnsi="Montserrat Light" w:cs="Arial"/>
          <w:w w:val="105"/>
          <w:sz w:val="20"/>
          <w:szCs w:val="20"/>
        </w:rPr>
        <w:t>del</w:t>
      </w:r>
      <w:r w:rsidRPr="00FC05DC">
        <w:rPr>
          <w:rFonts w:ascii="Montserrat Light" w:hAnsi="Montserrat Light" w:cs="Arial"/>
          <w:spacing w:val="1"/>
          <w:w w:val="105"/>
          <w:sz w:val="20"/>
          <w:szCs w:val="20"/>
        </w:rPr>
        <w:t xml:space="preserve"> </w:t>
      </w:r>
      <w:r w:rsidRPr="00FC05DC">
        <w:rPr>
          <w:rFonts w:ascii="Montserrat Light" w:hAnsi="Montserrat Light" w:cs="Arial"/>
          <w:w w:val="105"/>
          <w:sz w:val="20"/>
          <w:szCs w:val="20"/>
        </w:rPr>
        <w:t>Municipio</w:t>
      </w:r>
      <w:r w:rsidRPr="00FC05DC">
        <w:rPr>
          <w:rFonts w:ascii="Montserrat Light" w:hAnsi="Montserrat Light" w:cs="Arial"/>
          <w:spacing w:val="1"/>
          <w:w w:val="105"/>
          <w:sz w:val="20"/>
          <w:szCs w:val="20"/>
        </w:rPr>
        <w:t xml:space="preserve"> </w:t>
      </w:r>
      <w:r w:rsidRPr="00FC05DC">
        <w:rPr>
          <w:rFonts w:ascii="Montserrat Light" w:hAnsi="Montserrat Light" w:cs="Arial"/>
          <w:w w:val="105"/>
          <w:sz w:val="20"/>
          <w:szCs w:val="20"/>
        </w:rPr>
        <w:t>de</w:t>
      </w:r>
      <w:r w:rsidRPr="00FC05DC">
        <w:rPr>
          <w:rFonts w:ascii="Montserrat Light" w:hAnsi="Montserrat Light" w:cs="Arial"/>
          <w:spacing w:val="1"/>
          <w:w w:val="105"/>
          <w:sz w:val="20"/>
          <w:szCs w:val="20"/>
        </w:rPr>
        <w:t xml:space="preserve"> </w:t>
      </w:r>
      <w:r w:rsidRPr="00FC05DC">
        <w:rPr>
          <w:rFonts w:ascii="Montserrat Light" w:hAnsi="Montserrat Light" w:cs="Arial"/>
          <w:w w:val="105"/>
          <w:sz w:val="20"/>
          <w:szCs w:val="20"/>
        </w:rPr>
        <w:t>Oaxaca</w:t>
      </w:r>
      <w:r w:rsidRPr="00FC05DC">
        <w:rPr>
          <w:rFonts w:ascii="Montserrat Light" w:hAnsi="Montserrat Light" w:cs="Arial"/>
          <w:spacing w:val="1"/>
          <w:w w:val="105"/>
          <w:sz w:val="20"/>
          <w:szCs w:val="20"/>
        </w:rPr>
        <w:t xml:space="preserve"> </w:t>
      </w:r>
      <w:r w:rsidRPr="00FC05DC">
        <w:rPr>
          <w:rFonts w:ascii="Montserrat Light" w:hAnsi="Montserrat Light" w:cs="Arial"/>
          <w:w w:val="105"/>
          <w:sz w:val="20"/>
          <w:szCs w:val="20"/>
        </w:rPr>
        <w:t>de</w:t>
      </w:r>
      <w:r w:rsidRPr="00FC05DC">
        <w:rPr>
          <w:rFonts w:ascii="Montserrat Light" w:hAnsi="Montserrat Light" w:cs="Arial"/>
          <w:spacing w:val="1"/>
          <w:w w:val="105"/>
          <w:sz w:val="20"/>
          <w:szCs w:val="20"/>
        </w:rPr>
        <w:t xml:space="preserve"> </w:t>
      </w:r>
      <w:r w:rsidRPr="00FC05DC">
        <w:rPr>
          <w:rFonts w:ascii="Montserrat Light" w:hAnsi="Montserrat Light" w:cs="Arial"/>
          <w:w w:val="105"/>
          <w:sz w:val="20"/>
          <w:szCs w:val="20"/>
        </w:rPr>
        <w:t>Juárez.</w:t>
      </w:r>
    </w:p>
    <w:p w14:paraId="0C109705" w14:textId="77777777" w:rsidR="00845872" w:rsidRDefault="00845872" w:rsidP="00845872">
      <w:pPr>
        <w:pStyle w:val="AsuntodelcomentarioCar"/>
        <w:spacing w:line="276" w:lineRule="auto"/>
        <w:ind w:right="-8"/>
        <w:jc w:val="both"/>
        <w:rPr>
          <w:rFonts w:ascii="Montserrat Light" w:hAnsi="Montserrat Light" w:cs="Arial"/>
          <w:w w:val="105"/>
          <w:sz w:val="20"/>
          <w:szCs w:val="20"/>
        </w:rPr>
      </w:pPr>
    </w:p>
    <w:p w14:paraId="737E4D77"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r>
        <w:rPr>
          <w:rFonts w:ascii="Montserrat Light" w:hAnsi="Montserrat Light" w:cs="Arial"/>
          <w:b/>
          <w:w w:val="105"/>
          <w:sz w:val="20"/>
          <w:szCs w:val="20"/>
        </w:rPr>
        <w:t>Capítulo Tercero</w:t>
      </w:r>
    </w:p>
    <w:p w14:paraId="4F6EC657"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r>
        <w:rPr>
          <w:rFonts w:ascii="Montserrat Light" w:hAnsi="Montserrat Light" w:cs="Arial"/>
          <w:b/>
          <w:w w:val="105"/>
          <w:sz w:val="20"/>
          <w:szCs w:val="20"/>
        </w:rPr>
        <w:t>Del Acta de Entrega-Recepción Individual</w:t>
      </w:r>
    </w:p>
    <w:p w14:paraId="67BBD809"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p>
    <w:p w14:paraId="2C5BC8B5" w14:textId="77777777" w:rsidR="00845872" w:rsidRDefault="00845872" w:rsidP="00845872">
      <w:pPr>
        <w:pStyle w:val="AsuntodelcomentarioCar"/>
        <w:spacing w:line="276" w:lineRule="auto"/>
        <w:ind w:right="-8"/>
        <w:jc w:val="both"/>
        <w:rPr>
          <w:rFonts w:ascii="Montserrat Light" w:hAnsi="Montserrat Light"/>
          <w:sz w:val="20"/>
          <w:szCs w:val="20"/>
          <w:shd w:val="clear" w:color="auto" w:fill="FFFFFF"/>
        </w:rPr>
      </w:pPr>
      <w:r w:rsidRPr="00C8621C">
        <w:rPr>
          <w:rFonts w:ascii="Montserrat Light" w:hAnsi="Montserrat Light" w:cs="OpenSans"/>
          <w:b/>
          <w:bCs/>
          <w:sz w:val="20"/>
          <w:szCs w:val="20"/>
        </w:rPr>
        <w:t xml:space="preserve">Artículo </w:t>
      </w:r>
      <w:r>
        <w:rPr>
          <w:rFonts w:ascii="Montserrat Light" w:hAnsi="Montserrat Light" w:cs="OpenSans"/>
          <w:b/>
          <w:bCs/>
          <w:sz w:val="20"/>
          <w:szCs w:val="20"/>
        </w:rPr>
        <w:t>34</w:t>
      </w:r>
      <w:r w:rsidRPr="00C8621C">
        <w:rPr>
          <w:rFonts w:ascii="Montserrat Light" w:hAnsi="Montserrat Light" w:cs="OpenSans"/>
          <w:b/>
          <w:bCs/>
          <w:sz w:val="20"/>
          <w:szCs w:val="20"/>
        </w:rPr>
        <w:t>.-</w:t>
      </w:r>
      <w:r>
        <w:rPr>
          <w:rFonts w:ascii="Montserrat Light" w:hAnsi="Montserrat Light" w:cs="OpenSans"/>
          <w:sz w:val="20"/>
          <w:szCs w:val="20"/>
        </w:rPr>
        <w:t xml:space="preserve"> </w:t>
      </w:r>
      <w:r>
        <w:rPr>
          <w:rFonts w:ascii="Montserrat Light" w:hAnsi="Montserrat Light"/>
          <w:sz w:val="20"/>
          <w:szCs w:val="20"/>
          <w:shd w:val="clear" w:color="auto" w:fill="FFFFFF"/>
        </w:rPr>
        <w:t xml:space="preserve">El </w:t>
      </w:r>
      <w:r>
        <w:rPr>
          <w:rFonts w:ascii="Montserrat Light" w:hAnsi="Montserrat Light" w:cs="Arial"/>
          <w:bCs/>
          <w:w w:val="105"/>
          <w:sz w:val="20"/>
          <w:szCs w:val="20"/>
        </w:rPr>
        <w:t>Acta de Entrega-Recepción Individual es el</w:t>
      </w:r>
      <w:r>
        <w:rPr>
          <w:rFonts w:ascii="Montserrat Light" w:hAnsi="Montserrat Light" w:cs="Arial"/>
          <w:b/>
          <w:w w:val="105"/>
          <w:sz w:val="20"/>
          <w:szCs w:val="20"/>
        </w:rPr>
        <w:t xml:space="preserve"> </w:t>
      </w:r>
      <w:r>
        <w:rPr>
          <w:rFonts w:ascii="Montserrat Light" w:hAnsi="Montserrat Light"/>
          <w:sz w:val="20"/>
          <w:szCs w:val="20"/>
          <w:shd w:val="clear" w:color="auto" w:fill="FFFFFF"/>
        </w:rPr>
        <w:t>documento que debe elaborar y presentar la persona servidora pública que concluye un empleo, cargo o comisión, en el que se hace constar la entrega-recepción de los recursos humanos, materiales y financieros, los asuntos a su cargo y el estado que guardan, así como la información documental que tenga a su disposición de manera directa y con sus anexos respectivos, a quien legalmente deba sustituirlo o a quién su superior jerárquico designe.</w:t>
      </w:r>
    </w:p>
    <w:p w14:paraId="582F8FC2" w14:textId="77777777" w:rsidR="00845872" w:rsidRDefault="00845872" w:rsidP="00845872">
      <w:pPr>
        <w:adjustRightInd w:val="0"/>
        <w:spacing w:line="276" w:lineRule="auto"/>
        <w:jc w:val="both"/>
        <w:rPr>
          <w:rFonts w:ascii="Montserrat Light" w:hAnsi="Montserrat Light" w:cs="OpenSans"/>
          <w:sz w:val="20"/>
          <w:szCs w:val="20"/>
        </w:rPr>
      </w:pPr>
    </w:p>
    <w:p w14:paraId="33AAF4AC" w14:textId="77777777" w:rsidR="00845872" w:rsidRDefault="00845872" w:rsidP="00845872">
      <w:pPr>
        <w:pStyle w:val="AsuntodelcomentarioCar"/>
        <w:spacing w:line="276" w:lineRule="auto"/>
        <w:jc w:val="both"/>
        <w:rPr>
          <w:rFonts w:ascii="Montserrat Light" w:hAnsi="Montserrat Light" w:cs="OpenSans"/>
          <w:sz w:val="20"/>
          <w:szCs w:val="20"/>
        </w:rPr>
      </w:pPr>
      <w:r w:rsidRPr="00FC05DC">
        <w:rPr>
          <w:rFonts w:ascii="Montserrat Light" w:hAnsi="Montserrat Light" w:cs="Arial"/>
          <w:b/>
          <w:sz w:val="20"/>
          <w:szCs w:val="20"/>
        </w:rPr>
        <w:t xml:space="preserve">Artículo </w:t>
      </w:r>
      <w:r>
        <w:rPr>
          <w:rFonts w:ascii="Montserrat Light" w:hAnsi="Montserrat Light" w:cs="Arial"/>
          <w:b/>
          <w:sz w:val="20"/>
          <w:szCs w:val="20"/>
        </w:rPr>
        <w:t>35</w:t>
      </w:r>
      <w:r w:rsidRPr="00FC05DC">
        <w:rPr>
          <w:rFonts w:ascii="Montserrat Light" w:hAnsi="Montserrat Light" w:cs="Arial"/>
          <w:b/>
          <w:sz w:val="20"/>
          <w:szCs w:val="20"/>
        </w:rPr>
        <w:t>.</w:t>
      </w:r>
      <w:r>
        <w:rPr>
          <w:rFonts w:ascii="Montserrat Light" w:hAnsi="Montserrat Light" w:cs="Arial"/>
          <w:b/>
          <w:sz w:val="20"/>
          <w:szCs w:val="20"/>
        </w:rPr>
        <w:t>-</w:t>
      </w:r>
      <w:r w:rsidRPr="00FC05DC">
        <w:rPr>
          <w:rFonts w:ascii="Montserrat Light" w:hAnsi="Montserrat Light" w:cs="Arial"/>
          <w:bCs/>
          <w:sz w:val="20"/>
          <w:szCs w:val="20"/>
        </w:rPr>
        <w:t xml:space="preserve"> </w:t>
      </w:r>
      <w:r w:rsidRPr="00FC05DC">
        <w:rPr>
          <w:rFonts w:ascii="Montserrat Light" w:hAnsi="Montserrat Light" w:cs="OpenSans"/>
          <w:sz w:val="20"/>
          <w:szCs w:val="20"/>
        </w:rPr>
        <w:t xml:space="preserve">El </w:t>
      </w:r>
      <w:bookmarkStart w:id="2" w:name="_Hlk168497084"/>
      <w:r w:rsidRPr="00FC05DC">
        <w:rPr>
          <w:rFonts w:ascii="Montserrat Light" w:hAnsi="Montserrat Light" w:cs="OpenSans"/>
          <w:sz w:val="20"/>
          <w:szCs w:val="20"/>
        </w:rPr>
        <w:t xml:space="preserve">Acta de Entrega-Recepción </w:t>
      </w:r>
      <w:bookmarkEnd w:id="2"/>
      <w:r>
        <w:rPr>
          <w:rFonts w:ascii="Montserrat Light" w:hAnsi="Montserrat Light" w:cs="OpenSans"/>
          <w:sz w:val="20"/>
          <w:szCs w:val="20"/>
        </w:rPr>
        <w:t xml:space="preserve">y sus anexos </w:t>
      </w:r>
      <w:r w:rsidRPr="00FC05DC">
        <w:rPr>
          <w:rFonts w:ascii="Montserrat Light" w:hAnsi="Montserrat Light" w:cs="OpenSans"/>
          <w:sz w:val="20"/>
          <w:szCs w:val="20"/>
        </w:rPr>
        <w:t xml:space="preserve">se realizará </w:t>
      </w:r>
      <w:r>
        <w:rPr>
          <w:rFonts w:ascii="Montserrat Light" w:hAnsi="Montserrat Light" w:cs="OpenSans"/>
          <w:sz w:val="20"/>
          <w:szCs w:val="20"/>
        </w:rPr>
        <w:t>de manera física y con el apoyo en la sistematización de la información a través del Sistema de Entrega-Recepción del Municipio de Oaxaca de Juárez “</w:t>
      </w:r>
      <w:proofErr w:type="spellStart"/>
      <w:r>
        <w:rPr>
          <w:rFonts w:ascii="Montserrat Light" w:hAnsi="Montserrat Light" w:cs="OpenSans"/>
          <w:sz w:val="20"/>
          <w:szCs w:val="20"/>
        </w:rPr>
        <w:t>SERMO</w:t>
      </w:r>
      <w:proofErr w:type="spellEnd"/>
      <w:r>
        <w:rPr>
          <w:rFonts w:ascii="Montserrat Light" w:hAnsi="Montserrat Light" w:cs="OpenSans"/>
          <w:sz w:val="20"/>
          <w:szCs w:val="20"/>
        </w:rPr>
        <w:t>”.</w:t>
      </w:r>
    </w:p>
    <w:p w14:paraId="4079333D" w14:textId="77777777" w:rsidR="00845872" w:rsidRDefault="00845872" w:rsidP="00845872">
      <w:pPr>
        <w:pStyle w:val="AsuntodelcomentarioCar"/>
        <w:spacing w:line="276" w:lineRule="auto"/>
        <w:jc w:val="both"/>
        <w:rPr>
          <w:rFonts w:ascii="Montserrat Light" w:hAnsi="Montserrat Light" w:cs="OpenSans"/>
          <w:sz w:val="20"/>
          <w:szCs w:val="20"/>
        </w:rPr>
      </w:pPr>
    </w:p>
    <w:p w14:paraId="04AF9350" w14:textId="77777777" w:rsidR="00845872" w:rsidRDefault="00845872" w:rsidP="00845872">
      <w:pPr>
        <w:pStyle w:val="AsuntodelcomentarioCar"/>
        <w:spacing w:line="276" w:lineRule="auto"/>
        <w:jc w:val="both"/>
        <w:rPr>
          <w:rFonts w:ascii="Montserrat Light" w:hAnsi="Montserrat Light" w:cs="Arial"/>
          <w:bCs/>
          <w:sz w:val="20"/>
          <w:szCs w:val="20"/>
        </w:rPr>
      </w:pPr>
      <w:r>
        <w:rPr>
          <w:rFonts w:ascii="Montserrat Light" w:hAnsi="Montserrat Light" w:cs="OpenSans"/>
          <w:sz w:val="20"/>
          <w:szCs w:val="20"/>
        </w:rPr>
        <w:t xml:space="preserve">Cuando alguno de los anexos supere la cantidad de cincuenta fojas, </w:t>
      </w:r>
      <w:r w:rsidRPr="00FC05DC">
        <w:rPr>
          <w:rFonts w:ascii="Montserrat Light" w:hAnsi="Montserrat Light" w:cs="Arial"/>
          <w:bCs/>
          <w:sz w:val="20"/>
          <w:szCs w:val="20"/>
        </w:rPr>
        <w:t>podrán entregarse en archivos electrónicos, en formato PDF, a través de una memoria USB</w:t>
      </w:r>
      <w:r>
        <w:rPr>
          <w:rFonts w:ascii="Montserrat Light" w:hAnsi="Montserrat Light" w:cs="Arial"/>
          <w:bCs/>
          <w:sz w:val="20"/>
          <w:szCs w:val="20"/>
        </w:rPr>
        <w:t xml:space="preserve">, misma que formara parte de los anexos, precisando la siguiente descripción: </w:t>
      </w:r>
      <w:r>
        <w:rPr>
          <w:rFonts w:ascii="Montserrat Light" w:hAnsi="Montserrat Light" w:cs="Arial"/>
          <w:bCs/>
          <w:i/>
          <w:sz w:val="20"/>
          <w:szCs w:val="20"/>
        </w:rPr>
        <w:t xml:space="preserve">“Se adjunta memoria </w:t>
      </w:r>
      <w:proofErr w:type="gramStart"/>
      <w:r>
        <w:rPr>
          <w:rFonts w:ascii="Montserrat Light" w:hAnsi="Montserrat Light" w:cs="Arial"/>
          <w:bCs/>
          <w:i/>
          <w:sz w:val="20"/>
          <w:szCs w:val="20"/>
        </w:rPr>
        <w:t xml:space="preserve">USB </w:t>
      </w:r>
      <w:r w:rsidRPr="00290DE9">
        <w:rPr>
          <w:rFonts w:ascii="Montserrat Light" w:hAnsi="Montserrat Light" w:cs="Arial"/>
          <w:bCs/>
          <w:i/>
          <w:sz w:val="20"/>
          <w:szCs w:val="20"/>
        </w:rPr>
        <w:t xml:space="preserve"> </w:t>
      </w:r>
      <w:r>
        <w:rPr>
          <w:rFonts w:ascii="Montserrat Light" w:hAnsi="Montserrat Light" w:cs="Arial"/>
          <w:bCs/>
          <w:i/>
          <w:sz w:val="20"/>
          <w:szCs w:val="20"/>
        </w:rPr>
        <w:t>que</w:t>
      </w:r>
      <w:proofErr w:type="gramEnd"/>
      <w:r>
        <w:rPr>
          <w:rFonts w:ascii="Montserrat Light" w:hAnsi="Montserrat Light" w:cs="Arial"/>
          <w:bCs/>
          <w:i/>
          <w:sz w:val="20"/>
          <w:szCs w:val="20"/>
        </w:rPr>
        <w:t xml:space="preserve"> contiene</w:t>
      </w:r>
      <w:r w:rsidRPr="00290DE9">
        <w:rPr>
          <w:rFonts w:ascii="Montserrat Light" w:hAnsi="Montserrat Light" w:cs="Arial"/>
          <w:bCs/>
          <w:i/>
          <w:sz w:val="20"/>
          <w:szCs w:val="20"/>
        </w:rPr>
        <w:t xml:space="preserve"> </w:t>
      </w:r>
      <w:r>
        <w:rPr>
          <w:rFonts w:ascii="Montserrat Light" w:hAnsi="Montserrat Light" w:cs="Arial"/>
          <w:bCs/>
          <w:i/>
          <w:sz w:val="20"/>
          <w:szCs w:val="20"/>
        </w:rPr>
        <w:t>los archivos en formato PDF, con un peso en (Mb o Gb)”</w:t>
      </w:r>
      <w:r>
        <w:rPr>
          <w:rFonts w:ascii="Montserrat Light" w:hAnsi="Montserrat Light" w:cs="Arial"/>
          <w:bCs/>
          <w:sz w:val="20"/>
          <w:szCs w:val="20"/>
        </w:rPr>
        <w:t>, el nombre y firma de las personas servidoras públicas saliente y entrante.</w:t>
      </w:r>
    </w:p>
    <w:p w14:paraId="5EB329F8" w14:textId="77777777" w:rsidR="00845872" w:rsidRDefault="00845872" w:rsidP="00845872">
      <w:pPr>
        <w:pStyle w:val="AsuntodelcomentarioCar"/>
        <w:spacing w:line="276" w:lineRule="auto"/>
        <w:jc w:val="both"/>
        <w:rPr>
          <w:rFonts w:ascii="Montserrat Light" w:hAnsi="Montserrat Light" w:cs="Arial"/>
          <w:bCs/>
          <w:sz w:val="20"/>
          <w:szCs w:val="20"/>
        </w:rPr>
      </w:pPr>
    </w:p>
    <w:p w14:paraId="1A5DFAFE" w14:textId="77777777" w:rsidR="00845872" w:rsidRDefault="00845872" w:rsidP="00845872">
      <w:pPr>
        <w:pStyle w:val="AsuntodelcomentarioCar"/>
        <w:spacing w:line="276" w:lineRule="auto"/>
        <w:jc w:val="both"/>
        <w:rPr>
          <w:rFonts w:ascii="Montserrat Light" w:hAnsi="Montserrat Light" w:cs="Arial"/>
          <w:bCs/>
          <w:sz w:val="20"/>
          <w:szCs w:val="20"/>
        </w:rPr>
      </w:pPr>
      <w:r w:rsidRPr="00EF5482">
        <w:rPr>
          <w:rFonts w:ascii="Montserrat Light" w:hAnsi="Montserrat Light" w:cs="Arial"/>
          <w:bCs/>
          <w:sz w:val="20"/>
          <w:szCs w:val="20"/>
        </w:rPr>
        <w:t xml:space="preserve">Cuando la información a que se refieren los anexos obre en un documento diferente, no será necesario </w:t>
      </w:r>
      <w:proofErr w:type="spellStart"/>
      <w:proofErr w:type="gramStart"/>
      <w:r w:rsidRPr="00EF5482">
        <w:rPr>
          <w:rFonts w:ascii="Montserrat Light" w:hAnsi="Montserrat Light" w:cs="Arial"/>
          <w:bCs/>
          <w:sz w:val="20"/>
          <w:szCs w:val="20"/>
        </w:rPr>
        <w:t>requisitar</w:t>
      </w:r>
      <w:proofErr w:type="spellEnd"/>
      <w:r w:rsidRPr="00EF5482">
        <w:rPr>
          <w:rFonts w:ascii="Montserrat Light" w:hAnsi="Montserrat Light" w:cs="Arial"/>
          <w:bCs/>
          <w:sz w:val="20"/>
          <w:szCs w:val="20"/>
        </w:rPr>
        <w:t xml:space="preserve">  el</w:t>
      </w:r>
      <w:proofErr w:type="gramEnd"/>
      <w:r w:rsidRPr="00EF5482">
        <w:rPr>
          <w:rFonts w:ascii="Montserrat Light" w:hAnsi="Montserrat Light" w:cs="Arial"/>
          <w:bCs/>
          <w:sz w:val="20"/>
          <w:szCs w:val="20"/>
        </w:rPr>
        <w:t xml:space="preserve"> mismo, bastará </w:t>
      </w:r>
      <w:r>
        <w:rPr>
          <w:rFonts w:ascii="Montserrat Light" w:hAnsi="Montserrat Light" w:cs="Arial"/>
          <w:bCs/>
          <w:sz w:val="20"/>
          <w:szCs w:val="20"/>
        </w:rPr>
        <w:t>con que en el formato correspondiente al anexo debidamente firmado</w:t>
      </w:r>
      <w:r w:rsidRPr="00EF5482">
        <w:rPr>
          <w:rFonts w:ascii="Montserrat Light" w:hAnsi="Montserrat Light" w:cs="Arial"/>
          <w:bCs/>
          <w:sz w:val="20"/>
          <w:szCs w:val="20"/>
        </w:rPr>
        <w:t xml:space="preserve"> se señale que se adjunta el documento correspondiente, detallándose su nombre, el número de fojas que lo componen, el tipo de documento,</w:t>
      </w:r>
      <w:r>
        <w:rPr>
          <w:rFonts w:ascii="Montserrat Light" w:hAnsi="Montserrat Light" w:cs="Arial"/>
          <w:bCs/>
          <w:sz w:val="20"/>
          <w:szCs w:val="20"/>
        </w:rPr>
        <w:t xml:space="preserve"> así como la identificación del</w:t>
      </w:r>
      <w:r w:rsidRPr="00EF5482">
        <w:rPr>
          <w:rFonts w:ascii="Montserrat Light" w:hAnsi="Montserrat Light" w:cs="Arial"/>
          <w:bCs/>
          <w:sz w:val="20"/>
          <w:szCs w:val="20"/>
        </w:rPr>
        <w:t xml:space="preserve"> área responsable de generar o emitir la información.</w:t>
      </w:r>
    </w:p>
    <w:p w14:paraId="2272AB55" w14:textId="77777777" w:rsidR="00845872" w:rsidRDefault="00845872" w:rsidP="00845872">
      <w:pPr>
        <w:pStyle w:val="AsuntodelcomentarioCar"/>
        <w:spacing w:line="276" w:lineRule="auto"/>
        <w:jc w:val="both"/>
        <w:rPr>
          <w:rFonts w:ascii="Montserrat Light" w:hAnsi="Montserrat Light" w:cs="Arial"/>
          <w:bCs/>
          <w:sz w:val="20"/>
          <w:szCs w:val="20"/>
        </w:rPr>
      </w:pPr>
    </w:p>
    <w:p w14:paraId="2423932E" w14:textId="77777777" w:rsidR="00845872" w:rsidRDefault="00845872" w:rsidP="00845872">
      <w:pPr>
        <w:pStyle w:val="AsuntodelcomentarioCar"/>
        <w:spacing w:line="276" w:lineRule="auto"/>
        <w:jc w:val="both"/>
        <w:rPr>
          <w:rFonts w:ascii="Montserrat Light" w:hAnsi="Montserrat Light" w:cs="Arial"/>
          <w:bCs/>
          <w:sz w:val="20"/>
          <w:szCs w:val="20"/>
        </w:rPr>
      </w:pPr>
      <w:r>
        <w:rPr>
          <w:rFonts w:ascii="Montserrat Light" w:hAnsi="Montserrat Light" w:cs="Arial"/>
          <w:bCs/>
          <w:sz w:val="20"/>
          <w:szCs w:val="20"/>
        </w:rPr>
        <w:t xml:space="preserve">Cuando la información se encuentre en sistemas electrónicos, deberán entregarse todos los documentos relativos al uso y consulta de la información, claves de acceso en sobre cerrado, usuarios, manuales operativos y demás documentos relativos. </w:t>
      </w:r>
    </w:p>
    <w:p w14:paraId="03D20124" w14:textId="77777777" w:rsidR="00845872" w:rsidRDefault="00845872" w:rsidP="00845872">
      <w:pPr>
        <w:adjustRightInd w:val="0"/>
        <w:spacing w:line="276" w:lineRule="auto"/>
        <w:jc w:val="both"/>
        <w:rPr>
          <w:rFonts w:ascii="Montserrat Light" w:hAnsi="Montserrat Light" w:cs="OpenSans"/>
          <w:sz w:val="20"/>
          <w:szCs w:val="20"/>
        </w:rPr>
      </w:pPr>
    </w:p>
    <w:p w14:paraId="2A8262C0" w14:textId="77777777" w:rsidR="00845872" w:rsidRDefault="00845872" w:rsidP="00845872">
      <w:pPr>
        <w:adjustRightInd w:val="0"/>
        <w:spacing w:line="276" w:lineRule="auto"/>
        <w:jc w:val="both"/>
        <w:rPr>
          <w:rFonts w:ascii="Montserrat Light" w:hAnsi="Montserrat Light" w:cs="OpenSans"/>
          <w:sz w:val="20"/>
          <w:szCs w:val="20"/>
        </w:rPr>
      </w:pPr>
      <w:r>
        <w:rPr>
          <w:rFonts w:ascii="Montserrat Light" w:hAnsi="Montserrat Light" w:cs="OpenSans"/>
          <w:b/>
          <w:bCs/>
          <w:sz w:val="20"/>
          <w:szCs w:val="20"/>
        </w:rPr>
        <w:lastRenderedPageBreak/>
        <w:t>Artículo 36.-</w:t>
      </w:r>
      <w:r>
        <w:rPr>
          <w:rFonts w:ascii="Montserrat Light" w:hAnsi="Montserrat Light" w:cs="OpenSans"/>
          <w:sz w:val="20"/>
          <w:szCs w:val="20"/>
        </w:rPr>
        <w:t xml:space="preserve"> El Acta de Entrega-Recepción Individual deberá contener de manera enunciativa más no limitativa, lo siguiente:</w:t>
      </w:r>
    </w:p>
    <w:p w14:paraId="67131AB7" w14:textId="77777777" w:rsidR="00845872" w:rsidRDefault="00845872" w:rsidP="00845872">
      <w:pPr>
        <w:adjustRightInd w:val="0"/>
        <w:spacing w:line="276" w:lineRule="auto"/>
        <w:jc w:val="both"/>
        <w:rPr>
          <w:rFonts w:ascii="Montserrat Light" w:hAnsi="Montserrat Light" w:cs="OpenSans"/>
          <w:sz w:val="20"/>
          <w:szCs w:val="20"/>
        </w:rPr>
      </w:pPr>
    </w:p>
    <w:p w14:paraId="62F4DCCF"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La fundamentación y motivación legal del acto a realizar;</w:t>
      </w:r>
    </w:p>
    <w:p w14:paraId="66C7D47A" w14:textId="77777777" w:rsidR="00845872" w:rsidRDefault="00845872" w:rsidP="00845872">
      <w:pPr>
        <w:pStyle w:val="Ttulo1Car"/>
        <w:adjustRightInd w:val="0"/>
        <w:spacing w:line="276" w:lineRule="auto"/>
        <w:ind w:left="1080"/>
        <w:jc w:val="both"/>
        <w:rPr>
          <w:rFonts w:ascii="Montserrat Light" w:hAnsi="Montserrat Light" w:cs="OpenSans"/>
          <w:sz w:val="20"/>
          <w:szCs w:val="20"/>
        </w:rPr>
      </w:pPr>
    </w:p>
    <w:p w14:paraId="1B2F4003"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Lugar, hora y fecha en que da inicio el acto;</w:t>
      </w:r>
    </w:p>
    <w:p w14:paraId="7EB777F2" w14:textId="77777777" w:rsidR="00845872" w:rsidRDefault="00845872" w:rsidP="00845872">
      <w:pPr>
        <w:adjustRightInd w:val="0"/>
        <w:spacing w:line="276" w:lineRule="auto"/>
        <w:jc w:val="both"/>
        <w:rPr>
          <w:rFonts w:ascii="Montserrat Light" w:hAnsi="Montserrat Light" w:cs="OpenSans"/>
          <w:sz w:val="20"/>
          <w:szCs w:val="20"/>
        </w:rPr>
      </w:pPr>
    </w:p>
    <w:p w14:paraId="5F817C58"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El nombre y cargo de las personas que intervienen en el acto, quienes deberán acreditar su personalidad mediante la identificación oficial correspondiente, en el caso de la persona servidora pública entrante deberán indicar si recibe como titular o como encargada de despacho;</w:t>
      </w:r>
    </w:p>
    <w:p w14:paraId="058C1882" w14:textId="77777777" w:rsidR="00845872" w:rsidRDefault="00845872" w:rsidP="00845872">
      <w:pPr>
        <w:adjustRightInd w:val="0"/>
        <w:spacing w:line="276" w:lineRule="auto"/>
        <w:jc w:val="both"/>
        <w:rPr>
          <w:rFonts w:ascii="Montserrat Light" w:hAnsi="Montserrat Light" w:cs="OpenSans"/>
          <w:sz w:val="20"/>
          <w:szCs w:val="20"/>
        </w:rPr>
      </w:pPr>
    </w:p>
    <w:p w14:paraId="6A94F337"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Causa o motivo por la que se efectúa el Acta Entrega-Recepción;</w:t>
      </w:r>
    </w:p>
    <w:p w14:paraId="6F436376" w14:textId="77777777" w:rsidR="00845872" w:rsidRDefault="00845872" w:rsidP="00845872">
      <w:pPr>
        <w:adjustRightInd w:val="0"/>
        <w:spacing w:line="276" w:lineRule="auto"/>
        <w:jc w:val="both"/>
        <w:rPr>
          <w:rFonts w:ascii="Montserrat Light" w:hAnsi="Montserrat Light" w:cs="OpenSans"/>
          <w:sz w:val="20"/>
          <w:szCs w:val="20"/>
        </w:rPr>
      </w:pPr>
    </w:p>
    <w:p w14:paraId="074BA7F2"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El domicilio que debe señalar la persona servidora pública saliente para oír y recibir toda clase de notificaciones derivado de las observaciones y aclaraciones que resultaren del Acto de Entrega-Recepción;</w:t>
      </w:r>
    </w:p>
    <w:p w14:paraId="7C76AEF9" w14:textId="77777777" w:rsidR="00845872" w:rsidRDefault="00845872" w:rsidP="00845872">
      <w:pPr>
        <w:adjustRightInd w:val="0"/>
        <w:spacing w:line="276" w:lineRule="auto"/>
        <w:jc w:val="both"/>
        <w:rPr>
          <w:rFonts w:ascii="Montserrat Light" w:hAnsi="Montserrat Light" w:cs="OpenSans"/>
          <w:sz w:val="20"/>
          <w:szCs w:val="20"/>
        </w:rPr>
      </w:pPr>
    </w:p>
    <w:p w14:paraId="70239245"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Relacionar el conjunto de hechos que la Entrega-Recepción comprende, así como las incidencias que pudieran acontecer en el desarrollo de la misma, las que deberán manifestarse bajo protesta de decir verdad;</w:t>
      </w:r>
    </w:p>
    <w:p w14:paraId="1FAF5F2C" w14:textId="77777777" w:rsidR="00845872" w:rsidRDefault="00845872" w:rsidP="00845872">
      <w:pPr>
        <w:pStyle w:val="Ttulo1Car"/>
        <w:rPr>
          <w:rFonts w:ascii="Montserrat Light" w:hAnsi="Montserrat Light" w:cs="OpenSans"/>
          <w:sz w:val="20"/>
          <w:szCs w:val="20"/>
        </w:rPr>
      </w:pPr>
    </w:p>
    <w:p w14:paraId="25E2E970"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Indicar el número, tipo y contenido de los documentos que se anexan y que complementan el acta;</w:t>
      </w:r>
    </w:p>
    <w:p w14:paraId="0D2227FC" w14:textId="77777777" w:rsidR="00845872" w:rsidRDefault="00845872" w:rsidP="00845872">
      <w:pPr>
        <w:adjustRightInd w:val="0"/>
        <w:spacing w:line="276" w:lineRule="auto"/>
        <w:jc w:val="both"/>
        <w:rPr>
          <w:rFonts w:ascii="Montserrat Light" w:hAnsi="Montserrat Light" w:cs="OpenSans"/>
          <w:sz w:val="20"/>
          <w:szCs w:val="20"/>
        </w:rPr>
      </w:pPr>
    </w:p>
    <w:p w14:paraId="7264AE29"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Señalar lugar, hora y fecha en que concluye el acto;</w:t>
      </w:r>
    </w:p>
    <w:p w14:paraId="1B7A3CE7" w14:textId="77777777" w:rsidR="00845872" w:rsidRDefault="00845872" w:rsidP="00845872">
      <w:pPr>
        <w:pStyle w:val="Ttulo1Car"/>
        <w:rPr>
          <w:rFonts w:ascii="Montserrat Light" w:hAnsi="Montserrat Light" w:cs="OpenSans"/>
          <w:sz w:val="20"/>
          <w:szCs w:val="20"/>
        </w:rPr>
      </w:pPr>
    </w:p>
    <w:p w14:paraId="3B7F33DF"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Relacionar los formatos y anexos que forman parte del acta, los cuales deberán contener la firma de las personas servidoras públicas saliente y entrante, con excepción de los documentos que sirvan de soporte a dichos formatos y anexos, los cuales únicamente deben ser rubricados por las personas servidoras públicas encargadas de elaborarlos y darles su visto bueno;</w:t>
      </w:r>
    </w:p>
    <w:p w14:paraId="19F5D691" w14:textId="77777777" w:rsidR="00845872" w:rsidRDefault="00845872" w:rsidP="00845872">
      <w:pPr>
        <w:adjustRightInd w:val="0"/>
        <w:spacing w:line="276" w:lineRule="auto"/>
        <w:jc w:val="both"/>
        <w:rPr>
          <w:rFonts w:ascii="Montserrat Light" w:hAnsi="Montserrat Light" w:cs="OpenSans"/>
          <w:sz w:val="20"/>
          <w:szCs w:val="20"/>
        </w:rPr>
      </w:pPr>
    </w:p>
    <w:p w14:paraId="07354961"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Formularse por cuadruplicado;</w:t>
      </w:r>
    </w:p>
    <w:p w14:paraId="224CB368" w14:textId="77777777" w:rsidR="00845872" w:rsidRDefault="00845872" w:rsidP="00845872">
      <w:pPr>
        <w:adjustRightInd w:val="0"/>
        <w:spacing w:line="276" w:lineRule="auto"/>
        <w:jc w:val="both"/>
        <w:rPr>
          <w:rFonts w:ascii="Montserrat Light" w:hAnsi="Montserrat Light" w:cs="OpenSans"/>
          <w:sz w:val="20"/>
          <w:szCs w:val="20"/>
        </w:rPr>
      </w:pPr>
    </w:p>
    <w:p w14:paraId="738B53DA"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No debe de contener tachaduras, enmendaduras o borraduras;</w:t>
      </w:r>
    </w:p>
    <w:p w14:paraId="431CBF71" w14:textId="77777777" w:rsidR="00845872" w:rsidRDefault="00845872" w:rsidP="00845872">
      <w:pPr>
        <w:adjustRightInd w:val="0"/>
        <w:spacing w:line="276" w:lineRule="auto"/>
        <w:jc w:val="both"/>
        <w:rPr>
          <w:rFonts w:ascii="Montserrat Light" w:hAnsi="Montserrat Light" w:cs="OpenSans"/>
          <w:sz w:val="20"/>
          <w:szCs w:val="20"/>
        </w:rPr>
      </w:pPr>
    </w:p>
    <w:p w14:paraId="40E92599"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Contener firmas al margen y al calce en todas las hojas del acta por quienes intervienen, en caso de negativa de algunos de ellos se hará constar tal situación;</w:t>
      </w:r>
    </w:p>
    <w:p w14:paraId="4B54265D" w14:textId="77777777" w:rsidR="00845872" w:rsidRDefault="00845872" w:rsidP="00845872">
      <w:pPr>
        <w:adjustRightInd w:val="0"/>
        <w:spacing w:line="276" w:lineRule="auto"/>
        <w:jc w:val="both"/>
        <w:rPr>
          <w:rFonts w:ascii="Montserrat Light" w:hAnsi="Montserrat Light" w:cs="OpenSans"/>
          <w:sz w:val="20"/>
          <w:szCs w:val="20"/>
        </w:rPr>
      </w:pPr>
    </w:p>
    <w:p w14:paraId="76509812"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Las cantidades deben de ser asentadas en número y letra;</w:t>
      </w:r>
    </w:p>
    <w:p w14:paraId="0CE6E606" w14:textId="77777777" w:rsidR="00845872" w:rsidRDefault="00845872" w:rsidP="00845872">
      <w:pPr>
        <w:pStyle w:val="Ttulo1Car"/>
        <w:rPr>
          <w:rFonts w:ascii="Montserrat Light" w:hAnsi="Montserrat Light" w:cs="OpenSans"/>
          <w:sz w:val="20"/>
          <w:szCs w:val="20"/>
        </w:rPr>
      </w:pPr>
    </w:p>
    <w:p w14:paraId="111334D9"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lastRenderedPageBreak/>
        <w:t>El tipo de fuente a utilizar será Arial 12 en el acta y en los anexos el tamaño puede ser de 8 a 12.</w:t>
      </w:r>
    </w:p>
    <w:p w14:paraId="28DF12F2" w14:textId="77777777" w:rsidR="00845872" w:rsidRDefault="00845872" w:rsidP="00845872">
      <w:pPr>
        <w:pStyle w:val="Ttulo1Car"/>
        <w:adjustRightInd w:val="0"/>
        <w:spacing w:line="276" w:lineRule="auto"/>
        <w:ind w:left="360"/>
        <w:jc w:val="both"/>
        <w:rPr>
          <w:rFonts w:ascii="Montserrat Light" w:hAnsi="Montserrat Light" w:cs="OpenSans"/>
          <w:sz w:val="20"/>
          <w:szCs w:val="20"/>
        </w:rPr>
      </w:pPr>
    </w:p>
    <w:p w14:paraId="10E6848A"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Las hojas que conforman el acta, así como los formatos y anexos que integrarán el expediente del Acta de Entrega-Recepción, deberán foliarse en forma consecutiva y elaborarse en hoja oficial;</w:t>
      </w:r>
    </w:p>
    <w:p w14:paraId="76776591" w14:textId="77777777" w:rsidR="00845872" w:rsidRDefault="00845872" w:rsidP="00845872">
      <w:pPr>
        <w:pStyle w:val="Ttulo1Car"/>
        <w:spacing w:line="276" w:lineRule="auto"/>
        <w:rPr>
          <w:rFonts w:ascii="Montserrat Light" w:hAnsi="Montserrat Light" w:cs="OpenSans"/>
          <w:sz w:val="20"/>
          <w:szCs w:val="20"/>
        </w:rPr>
      </w:pPr>
    </w:p>
    <w:p w14:paraId="5D8057CC" w14:textId="77777777" w:rsidR="00845872" w:rsidRDefault="00845872" w:rsidP="00AE7343">
      <w:pPr>
        <w:pStyle w:val="Ttulo1Car"/>
        <w:widowControl/>
        <w:numPr>
          <w:ilvl w:val="0"/>
          <w:numId w:val="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Copia del documento que dio origen al acta.</w:t>
      </w:r>
    </w:p>
    <w:p w14:paraId="1FB50B26" w14:textId="77777777" w:rsidR="00845872" w:rsidRDefault="00845872" w:rsidP="00845872">
      <w:pPr>
        <w:adjustRightInd w:val="0"/>
        <w:spacing w:line="276" w:lineRule="auto"/>
        <w:jc w:val="both"/>
        <w:rPr>
          <w:rFonts w:ascii="Montserrat Light" w:hAnsi="Montserrat Light" w:cs="OpenSans"/>
          <w:sz w:val="20"/>
          <w:szCs w:val="20"/>
        </w:rPr>
      </w:pPr>
    </w:p>
    <w:p w14:paraId="7F7962B4" w14:textId="77777777" w:rsidR="00845872" w:rsidRDefault="00845872" w:rsidP="00845872">
      <w:pPr>
        <w:adjustRightInd w:val="0"/>
        <w:spacing w:line="276" w:lineRule="auto"/>
        <w:jc w:val="both"/>
        <w:rPr>
          <w:rFonts w:ascii="Montserrat Light" w:hAnsi="Montserrat Light" w:cs="OpenSans"/>
          <w:sz w:val="20"/>
          <w:szCs w:val="20"/>
        </w:rPr>
      </w:pPr>
      <w:r>
        <w:rPr>
          <w:rFonts w:ascii="Montserrat Light" w:hAnsi="Montserrat Light" w:cs="Arial"/>
          <w:b/>
          <w:sz w:val="20"/>
          <w:szCs w:val="20"/>
        </w:rPr>
        <w:t xml:space="preserve">Artículo 37.- </w:t>
      </w:r>
      <w:r>
        <w:rPr>
          <w:rFonts w:ascii="Montserrat Light" w:hAnsi="Montserrat Light" w:cs="OpenSans"/>
          <w:sz w:val="20"/>
          <w:szCs w:val="20"/>
        </w:rPr>
        <w:t>La información que formará parte del Acta de Entrega-Recepción Individual deberá incluir en lo que sea aplicable, de manera enunciativa más no limitativa, lo siguiente:</w:t>
      </w:r>
    </w:p>
    <w:p w14:paraId="6ECC928B" w14:textId="77777777" w:rsidR="00845872" w:rsidRDefault="00845872" w:rsidP="00845872">
      <w:pPr>
        <w:pStyle w:val="Ttulo1Car"/>
        <w:spacing w:line="276" w:lineRule="auto"/>
        <w:ind w:left="1080"/>
        <w:jc w:val="both"/>
        <w:rPr>
          <w:rFonts w:ascii="Montserrat Light" w:hAnsi="Montserrat Light" w:cs="OpenSans"/>
          <w:sz w:val="20"/>
          <w:szCs w:val="20"/>
        </w:rPr>
      </w:pPr>
    </w:p>
    <w:p w14:paraId="391EC1C7" w14:textId="77777777" w:rsidR="00845872" w:rsidRPr="00FC05DC" w:rsidRDefault="00845872" w:rsidP="00AE7343">
      <w:pPr>
        <w:pStyle w:val="Ttulo1Car"/>
        <w:widowControl/>
        <w:numPr>
          <w:ilvl w:val="0"/>
          <w:numId w:val="9"/>
        </w:numPr>
        <w:autoSpaceDE/>
        <w:autoSpaceDN/>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 xml:space="preserve">Informe General: Escrito libre que deberá contener como mínimo la descripción resumida de la situación de la oficina a su cargo, desde el inicio de su gestión a la fecha de la Entrega, destacando los resultados más relevantes obtenidos en el Ejercicio de sus funciones. </w:t>
      </w:r>
    </w:p>
    <w:p w14:paraId="6BFCBCB1" w14:textId="77777777" w:rsidR="00845872" w:rsidRPr="00FC05DC" w:rsidRDefault="00845872" w:rsidP="00845872">
      <w:pPr>
        <w:pStyle w:val="Ttulo1Car"/>
        <w:spacing w:line="276" w:lineRule="auto"/>
        <w:ind w:left="1080"/>
        <w:jc w:val="both"/>
        <w:rPr>
          <w:rFonts w:ascii="Montserrat Light" w:hAnsi="Montserrat Light" w:cs="OpenSans"/>
          <w:sz w:val="20"/>
          <w:szCs w:val="20"/>
        </w:rPr>
      </w:pPr>
    </w:p>
    <w:p w14:paraId="59DFC47E" w14:textId="77777777" w:rsidR="00845872" w:rsidRPr="00FC05DC" w:rsidRDefault="00845872" w:rsidP="00AE7343">
      <w:pPr>
        <w:pStyle w:val="Ttulo1Car"/>
        <w:widowControl/>
        <w:numPr>
          <w:ilvl w:val="0"/>
          <w:numId w:val="9"/>
        </w:numPr>
        <w:autoSpaceDE/>
        <w:autoSpaceDN/>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Situación Programática Presupuestal.</w:t>
      </w:r>
    </w:p>
    <w:p w14:paraId="7881E8B7" w14:textId="77777777" w:rsidR="00845872" w:rsidRPr="00FC05DC" w:rsidRDefault="00845872" w:rsidP="00845872">
      <w:pPr>
        <w:spacing w:line="276" w:lineRule="auto"/>
        <w:jc w:val="both"/>
        <w:rPr>
          <w:rFonts w:ascii="Montserrat Light" w:hAnsi="Montserrat Light" w:cs="OpenSans"/>
          <w:sz w:val="20"/>
          <w:szCs w:val="20"/>
        </w:rPr>
      </w:pPr>
    </w:p>
    <w:p w14:paraId="2AC9B79B" w14:textId="77777777" w:rsidR="00845872" w:rsidRPr="00FC05DC" w:rsidRDefault="00845872" w:rsidP="00AE7343">
      <w:pPr>
        <w:pStyle w:val="Ttulo1Car"/>
        <w:widowControl/>
        <w:numPr>
          <w:ilvl w:val="0"/>
          <w:numId w:val="9"/>
        </w:numPr>
        <w:autoSpaceDE/>
        <w:autoSpaceDN/>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Recursos Financieros.</w:t>
      </w:r>
    </w:p>
    <w:p w14:paraId="17958A5B" w14:textId="77777777" w:rsidR="00845872" w:rsidRDefault="00845872" w:rsidP="00845872">
      <w:pPr>
        <w:spacing w:line="276" w:lineRule="auto"/>
        <w:jc w:val="both"/>
        <w:rPr>
          <w:rFonts w:ascii="Montserrat Light" w:hAnsi="Montserrat Light" w:cs="OpenSans"/>
          <w:sz w:val="20"/>
          <w:szCs w:val="20"/>
        </w:rPr>
      </w:pPr>
    </w:p>
    <w:p w14:paraId="5EE97EC0" w14:textId="77777777" w:rsidR="00845872" w:rsidRDefault="00845872" w:rsidP="00AE7343">
      <w:pPr>
        <w:pStyle w:val="Ttulo1Car"/>
        <w:widowControl/>
        <w:numPr>
          <w:ilvl w:val="0"/>
          <w:numId w:val="10"/>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Estados Financieros;</w:t>
      </w:r>
    </w:p>
    <w:p w14:paraId="3EB086B5" w14:textId="77777777" w:rsidR="00845872" w:rsidRDefault="00845872" w:rsidP="00845872">
      <w:pPr>
        <w:pStyle w:val="Ttulo1Car"/>
        <w:rPr>
          <w:rFonts w:ascii="Montserrat Light" w:hAnsi="Montserrat Light" w:cs="OpenSans"/>
          <w:sz w:val="20"/>
          <w:szCs w:val="20"/>
        </w:rPr>
      </w:pPr>
    </w:p>
    <w:p w14:paraId="152CAA5E" w14:textId="77777777" w:rsidR="00845872" w:rsidRDefault="00845872" w:rsidP="00AE7343">
      <w:pPr>
        <w:pStyle w:val="Ttulo1Car"/>
        <w:widowControl/>
        <w:numPr>
          <w:ilvl w:val="0"/>
          <w:numId w:val="10"/>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Estado de la cuenta pública;</w:t>
      </w:r>
    </w:p>
    <w:p w14:paraId="6D909F1A" w14:textId="77777777" w:rsidR="00845872" w:rsidRDefault="00845872" w:rsidP="00845872">
      <w:pPr>
        <w:pStyle w:val="Ttulo1Car"/>
        <w:spacing w:line="276" w:lineRule="auto"/>
        <w:rPr>
          <w:rFonts w:ascii="Montserrat Light" w:hAnsi="Montserrat Light" w:cs="OpenSans"/>
          <w:sz w:val="20"/>
          <w:szCs w:val="20"/>
        </w:rPr>
      </w:pPr>
    </w:p>
    <w:p w14:paraId="6034A92C" w14:textId="77777777" w:rsidR="00845872" w:rsidRDefault="00845872" w:rsidP="00AE7343">
      <w:pPr>
        <w:pStyle w:val="Ttulo1Car"/>
        <w:widowControl/>
        <w:numPr>
          <w:ilvl w:val="0"/>
          <w:numId w:val="10"/>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Estado de la Deuda Pública y Obligaciones diferentes de financiamientos;</w:t>
      </w:r>
    </w:p>
    <w:p w14:paraId="5F4AD938" w14:textId="77777777" w:rsidR="00845872" w:rsidRDefault="00845872" w:rsidP="00845872">
      <w:pPr>
        <w:pStyle w:val="Ttulo1Car"/>
        <w:spacing w:line="276" w:lineRule="auto"/>
        <w:rPr>
          <w:rFonts w:ascii="Montserrat Light" w:hAnsi="Montserrat Light" w:cs="OpenSans"/>
          <w:sz w:val="20"/>
          <w:szCs w:val="20"/>
        </w:rPr>
      </w:pPr>
    </w:p>
    <w:p w14:paraId="557C2A2F" w14:textId="77777777" w:rsidR="00845872" w:rsidRDefault="00845872" w:rsidP="00AE7343">
      <w:pPr>
        <w:pStyle w:val="Ttulo1Car"/>
        <w:widowControl/>
        <w:numPr>
          <w:ilvl w:val="0"/>
          <w:numId w:val="10"/>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Fondo revolvente;</w:t>
      </w:r>
    </w:p>
    <w:p w14:paraId="176B3C0C" w14:textId="77777777" w:rsidR="00845872" w:rsidRDefault="00845872" w:rsidP="00845872">
      <w:pPr>
        <w:pStyle w:val="Ttulo1Car"/>
        <w:spacing w:line="276" w:lineRule="auto"/>
        <w:rPr>
          <w:rFonts w:ascii="Montserrat Light" w:hAnsi="Montserrat Light" w:cs="OpenSans"/>
          <w:sz w:val="20"/>
          <w:szCs w:val="20"/>
        </w:rPr>
      </w:pPr>
    </w:p>
    <w:p w14:paraId="07EB4C37" w14:textId="77777777" w:rsidR="00845872" w:rsidRDefault="00845872" w:rsidP="00AE7343">
      <w:pPr>
        <w:pStyle w:val="Ttulo1Car"/>
        <w:widowControl/>
        <w:numPr>
          <w:ilvl w:val="0"/>
          <w:numId w:val="10"/>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Deudores diversos;</w:t>
      </w:r>
    </w:p>
    <w:p w14:paraId="68D781C4" w14:textId="77777777" w:rsidR="00845872" w:rsidRDefault="00845872" w:rsidP="00845872">
      <w:pPr>
        <w:pStyle w:val="Ttulo1Car"/>
        <w:spacing w:line="276" w:lineRule="auto"/>
        <w:rPr>
          <w:rFonts w:ascii="Montserrat Light" w:hAnsi="Montserrat Light" w:cs="OpenSans"/>
          <w:sz w:val="20"/>
          <w:szCs w:val="20"/>
        </w:rPr>
      </w:pPr>
    </w:p>
    <w:p w14:paraId="2E9A275A" w14:textId="77777777" w:rsidR="00845872" w:rsidRDefault="00845872" w:rsidP="00AE7343">
      <w:pPr>
        <w:pStyle w:val="Ttulo1Car"/>
        <w:widowControl/>
        <w:numPr>
          <w:ilvl w:val="0"/>
          <w:numId w:val="10"/>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Bancos;</w:t>
      </w:r>
    </w:p>
    <w:p w14:paraId="6AE477CB" w14:textId="77777777" w:rsidR="00845872" w:rsidRDefault="00845872" w:rsidP="00845872">
      <w:pPr>
        <w:pStyle w:val="Ttulo1Car"/>
        <w:spacing w:line="276" w:lineRule="auto"/>
        <w:rPr>
          <w:rFonts w:ascii="Montserrat Light" w:hAnsi="Montserrat Light" w:cs="OpenSans"/>
          <w:sz w:val="20"/>
          <w:szCs w:val="20"/>
        </w:rPr>
      </w:pPr>
    </w:p>
    <w:p w14:paraId="59D48741" w14:textId="77777777" w:rsidR="00845872" w:rsidRDefault="00845872" w:rsidP="00AE7343">
      <w:pPr>
        <w:pStyle w:val="Ttulo1Car"/>
        <w:widowControl/>
        <w:numPr>
          <w:ilvl w:val="0"/>
          <w:numId w:val="10"/>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Documentos, bienes y valores en cajas de seguridad;</w:t>
      </w:r>
    </w:p>
    <w:p w14:paraId="4955A0A7" w14:textId="77777777" w:rsidR="00845872" w:rsidRDefault="00845872" w:rsidP="00845872">
      <w:pPr>
        <w:pStyle w:val="Ttulo1Car"/>
        <w:spacing w:line="276" w:lineRule="auto"/>
        <w:rPr>
          <w:rFonts w:ascii="Montserrat Light" w:hAnsi="Montserrat Light" w:cs="OpenSans"/>
          <w:sz w:val="20"/>
          <w:szCs w:val="20"/>
        </w:rPr>
      </w:pPr>
    </w:p>
    <w:p w14:paraId="750110EA" w14:textId="77777777" w:rsidR="00845872" w:rsidRDefault="00845872" w:rsidP="00AE7343">
      <w:pPr>
        <w:pStyle w:val="Ttulo1Car"/>
        <w:widowControl/>
        <w:numPr>
          <w:ilvl w:val="0"/>
          <w:numId w:val="10"/>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Recursos adicionales;</w:t>
      </w:r>
    </w:p>
    <w:p w14:paraId="44F2D093" w14:textId="77777777" w:rsidR="00845872" w:rsidRDefault="00845872" w:rsidP="00845872">
      <w:pPr>
        <w:pStyle w:val="Ttulo1Car"/>
        <w:spacing w:line="276" w:lineRule="auto"/>
        <w:rPr>
          <w:rFonts w:ascii="Montserrat Light" w:hAnsi="Montserrat Light" w:cs="OpenSans"/>
          <w:sz w:val="20"/>
          <w:szCs w:val="20"/>
        </w:rPr>
      </w:pPr>
    </w:p>
    <w:p w14:paraId="32388313" w14:textId="77777777" w:rsidR="00845872" w:rsidRDefault="00845872" w:rsidP="00AE7343">
      <w:pPr>
        <w:pStyle w:val="Ttulo1Car"/>
        <w:widowControl/>
        <w:numPr>
          <w:ilvl w:val="0"/>
          <w:numId w:val="10"/>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Obligaciones fiscales, laborales y judiciales por pagar;</w:t>
      </w:r>
    </w:p>
    <w:p w14:paraId="3D094A6B" w14:textId="77777777" w:rsidR="00845872" w:rsidRDefault="00845872" w:rsidP="00845872">
      <w:pPr>
        <w:pStyle w:val="Ttulo1Car"/>
        <w:spacing w:line="276" w:lineRule="auto"/>
        <w:rPr>
          <w:rFonts w:ascii="Montserrat Light" w:hAnsi="Montserrat Light" w:cs="OpenSans"/>
          <w:sz w:val="20"/>
          <w:szCs w:val="20"/>
        </w:rPr>
      </w:pPr>
    </w:p>
    <w:p w14:paraId="2878AE88" w14:textId="77777777" w:rsidR="00845872" w:rsidRDefault="00845872" w:rsidP="00AE7343">
      <w:pPr>
        <w:pStyle w:val="Ttulo1Car"/>
        <w:widowControl/>
        <w:numPr>
          <w:ilvl w:val="0"/>
          <w:numId w:val="10"/>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lastRenderedPageBreak/>
        <w:t>Inventario de formas de cobro.</w:t>
      </w:r>
    </w:p>
    <w:p w14:paraId="38CC7212" w14:textId="77777777" w:rsidR="00845872" w:rsidRDefault="00845872" w:rsidP="00845872">
      <w:pPr>
        <w:adjustRightInd w:val="0"/>
        <w:spacing w:line="276" w:lineRule="auto"/>
        <w:jc w:val="both"/>
        <w:rPr>
          <w:rFonts w:ascii="Montserrat Light" w:hAnsi="Montserrat Light" w:cs="OpenSans"/>
          <w:sz w:val="20"/>
          <w:szCs w:val="20"/>
        </w:rPr>
      </w:pPr>
    </w:p>
    <w:p w14:paraId="1640EE24" w14:textId="77777777" w:rsidR="00845872" w:rsidRPr="00FC05DC" w:rsidRDefault="00845872" w:rsidP="00AE7343">
      <w:pPr>
        <w:pStyle w:val="Ttulo1Car"/>
        <w:widowControl/>
        <w:numPr>
          <w:ilvl w:val="0"/>
          <w:numId w:val="9"/>
        </w:numPr>
        <w:autoSpaceDE/>
        <w:autoSpaceDN/>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Recursos humanos.</w:t>
      </w:r>
    </w:p>
    <w:p w14:paraId="53FC8723" w14:textId="77777777" w:rsidR="00845872" w:rsidRPr="00FC05DC" w:rsidRDefault="00845872" w:rsidP="00845872">
      <w:pPr>
        <w:pStyle w:val="Ttulo1Car"/>
        <w:spacing w:line="276" w:lineRule="auto"/>
        <w:ind w:left="1080"/>
        <w:jc w:val="both"/>
        <w:rPr>
          <w:rFonts w:ascii="Montserrat Light" w:hAnsi="Montserrat Light" w:cs="OpenSans"/>
          <w:sz w:val="20"/>
          <w:szCs w:val="20"/>
        </w:rPr>
      </w:pPr>
    </w:p>
    <w:p w14:paraId="19D91C10" w14:textId="77777777" w:rsidR="00845872" w:rsidRPr="00FC05DC" w:rsidRDefault="00845872" w:rsidP="00AE7343">
      <w:pPr>
        <w:pStyle w:val="Ttulo1Car"/>
        <w:widowControl/>
        <w:numPr>
          <w:ilvl w:val="0"/>
          <w:numId w:val="11"/>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Organigrama Actualizado y Autorizado;</w:t>
      </w:r>
    </w:p>
    <w:p w14:paraId="39165D31" w14:textId="77777777" w:rsidR="00845872" w:rsidRPr="00FC05DC" w:rsidRDefault="00845872" w:rsidP="00845872">
      <w:pPr>
        <w:pStyle w:val="Ttulo1Car"/>
        <w:adjustRightInd w:val="0"/>
        <w:spacing w:line="276" w:lineRule="auto"/>
        <w:ind w:left="1440"/>
        <w:jc w:val="both"/>
        <w:rPr>
          <w:rFonts w:ascii="Montserrat Light" w:hAnsi="Montserrat Light" w:cs="OpenSans"/>
          <w:sz w:val="20"/>
          <w:szCs w:val="20"/>
        </w:rPr>
      </w:pPr>
    </w:p>
    <w:p w14:paraId="2A01F04D" w14:textId="77777777" w:rsidR="00845872" w:rsidRPr="00FC05DC" w:rsidRDefault="00845872" w:rsidP="00AE7343">
      <w:pPr>
        <w:pStyle w:val="Ttulo1Car"/>
        <w:widowControl/>
        <w:numPr>
          <w:ilvl w:val="0"/>
          <w:numId w:val="11"/>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Plantilla de personal;</w:t>
      </w:r>
    </w:p>
    <w:p w14:paraId="276C8919" w14:textId="77777777" w:rsidR="00845872" w:rsidRPr="00FC05DC" w:rsidRDefault="00845872" w:rsidP="00845872">
      <w:pPr>
        <w:pStyle w:val="Ttulo1Car"/>
        <w:spacing w:line="276" w:lineRule="auto"/>
        <w:rPr>
          <w:rFonts w:ascii="Montserrat Light" w:hAnsi="Montserrat Light" w:cs="OpenSans"/>
          <w:sz w:val="20"/>
          <w:szCs w:val="20"/>
        </w:rPr>
      </w:pPr>
    </w:p>
    <w:p w14:paraId="09D456BB" w14:textId="77777777" w:rsidR="00845872" w:rsidRPr="00FC05DC" w:rsidRDefault="00845872" w:rsidP="00AE7343">
      <w:pPr>
        <w:pStyle w:val="Ttulo1Car"/>
        <w:widowControl/>
        <w:numPr>
          <w:ilvl w:val="0"/>
          <w:numId w:val="11"/>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Catálogo de puestos;</w:t>
      </w:r>
    </w:p>
    <w:p w14:paraId="321004D3" w14:textId="77777777" w:rsidR="00845872" w:rsidRPr="00FC05DC" w:rsidRDefault="00845872" w:rsidP="00845872">
      <w:pPr>
        <w:pStyle w:val="Ttulo1Car"/>
        <w:spacing w:line="276" w:lineRule="auto"/>
        <w:rPr>
          <w:rFonts w:ascii="Montserrat Light" w:hAnsi="Montserrat Light" w:cs="OpenSans"/>
          <w:sz w:val="20"/>
          <w:szCs w:val="20"/>
        </w:rPr>
      </w:pPr>
    </w:p>
    <w:p w14:paraId="2B95D1AB" w14:textId="77777777" w:rsidR="00845872" w:rsidRPr="00FC05DC" w:rsidRDefault="00845872" w:rsidP="00AE7343">
      <w:pPr>
        <w:pStyle w:val="Ttulo1Car"/>
        <w:widowControl/>
        <w:numPr>
          <w:ilvl w:val="0"/>
          <w:numId w:val="11"/>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Tabulador de sueldos.</w:t>
      </w:r>
    </w:p>
    <w:p w14:paraId="2D995DBF" w14:textId="77777777" w:rsidR="00845872" w:rsidRPr="00FC05DC" w:rsidRDefault="00845872" w:rsidP="00845872">
      <w:pPr>
        <w:adjustRightInd w:val="0"/>
        <w:spacing w:line="276" w:lineRule="auto"/>
        <w:jc w:val="both"/>
        <w:rPr>
          <w:rFonts w:ascii="Montserrat Light" w:hAnsi="Montserrat Light" w:cs="OpenSans"/>
          <w:sz w:val="20"/>
          <w:szCs w:val="20"/>
        </w:rPr>
      </w:pPr>
    </w:p>
    <w:p w14:paraId="6FAE2CF2" w14:textId="77777777" w:rsidR="00845872" w:rsidRPr="00FC05DC" w:rsidRDefault="00845872" w:rsidP="00AE7343">
      <w:pPr>
        <w:pStyle w:val="Ttulo1Car"/>
        <w:widowControl/>
        <w:numPr>
          <w:ilvl w:val="0"/>
          <w:numId w:val="9"/>
        </w:numPr>
        <w:autoSpaceDE/>
        <w:autoSpaceDN/>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Recursos materiales.</w:t>
      </w:r>
    </w:p>
    <w:p w14:paraId="07FF2179" w14:textId="77777777" w:rsidR="00845872" w:rsidRPr="00FC05DC" w:rsidRDefault="00845872" w:rsidP="00845872">
      <w:pPr>
        <w:pStyle w:val="Ttulo1Car"/>
        <w:spacing w:line="276" w:lineRule="auto"/>
        <w:ind w:left="1080"/>
        <w:jc w:val="both"/>
        <w:rPr>
          <w:rFonts w:ascii="Montserrat Light" w:hAnsi="Montserrat Light" w:cs="OpenSans"/>
          <w:sz w:val="20"/>
          <w:szCs w:val="20"/>
        </w:rPr>
      </w:pPr>
    </w:p>
    <w:p w14:paraId="61B3E59D" w14:textId="77777777" w:rsidR="00845872" w:rsidRPr="00FC05DC" w:rsidRDefault="00845872" w:rsidP="00AE7343">
      <w:pPr>
        <w:pStyle w:val="Ttulo1Car"/>
        <w:widowControl/>
        <w:numPr>
          <w:ilvl w:val="0"/>
          <w:numId w:val="12"/>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Inventario de bienes bajo resguardo: Se anexará el inventario oficial que emite la instancia competente;</w:t>
      </w:r>
    </w:p>
    <w:p w14:paraId="4D7C9CE3" w14:textId="77777777" w:rsidR="00845872" w:rsidRPr="00FC05DC" w:rsidRDefault="00845872" w:rsidP="00845872">
      <w:pPr>
        <w:pStyle w:val="Ttulo1Car"/>
        <w:adjustRightInd w:val="0"/>
        <w:spacing w:line="276" w:lineRule="auto"/>
        <w:ind w:left="1440"/>
        <w:jc w:val="both"/>
        <w:rPr>
          <w:rFonts w:ascii="Montserrat Light" w:hAnsi="Montserrat Light" w:cs="OpenSans"/>
          <w:sz w:val="20"/>
          <w:szCs w:val="20"/>
        </w:rPr>
      </w:pPr>
    </w:p>
    <w:p w14:paraId="409B9D09" w14:textId="77777777" w:rsidR="00845872" w:rsidRPr="00FC05DC" w:rsidRDefault="00845872" w:rsidP="00AE7343">
      <w:pPr>
        <w:pStyle w:val="Ttulo1Car"/>
        <w:widowControl/>
        <w:numPr>
          <w:ilvl w:val="0"/>
          <w:numId w:val="12"/>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software (programas y paquetería) comercial: Deberán incluirse en sobre cerrado sus claves de acceso y/o contraseñas;</w:t>
      </w:r>
    </w:p>
    <w:p w14:paraId="2CE443AE" w14:textId="77777777" w:rsidR="00845872" w:rsidRPr="00FC05DC" w:rsidRDefault="00845872" w:rsidP="00845872">
      <w:pPr>
        <w:pStyle w:val="Ttulo1Car"/>
        <w:adjustRightInd w:val="0"/>
        <w:spacing w:line="276" w:lineRule="auto"/>
        <w:ind w:left="1440"/>
        <w:jc w:val="both"/>
        <w:rPr>
          <w:rFonts w:ascii="Montserrat Light" w:hAnsi="Montserrat Light" w:cs="OpenSans"/>
          <w:sz w:val="20"/>
          <w:szCs w:val="20"/>
        </w:rPr>
      </w:pPr>
    </w:p>
    <w:p w14:paraId="4C0522C8" w14:textId="77777777" w:rsidR="00845872" w:rsidRPr="00FC05DC" w:rsidRDefault="00845872" w:rsidP="00AE7343">
      <w:pPr>
        <w:pStyle w:val="Ttulo1Car"/>
        <w:widowControl/>
        <w:numPr>
          <w:ilvl w:val="0"/>
          <w:numId w:val="12"/>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software (programas y paquetería) desarrollado: Deberán incluirse en sobre cerrado sus claves de acceso y/o contraseñas;</w:t>
      </w:r>
    </w:p>
    <w:p w14:paraId="7C1431D0" w14:textId="77777777" w:rsidR="00845872" w:rsidRPr="00FC05DC" w:rsidRDefault="00845872" w:rsidP="00845872">
      <w:pPr>
        <w:pStyle w:val="Ttulo1Car"/>
        <w:spacing w:line="276" w:lineRule="auto"/>
        <w:rPr>
          <w:rFonts w:ascii="Montserrat Light" w:hAnsi="Montserrat Light" w:cs="OpenSans"/>
          <w:sz w:val="20"/>
          <w:szCs w:val="20"/>
        </w:rPr>
      </w:pPr>
    </w:p>
    <w:p w14:paraId="2DC7ECA1" w14:textId="77777777" w:rsidR="00845872" w:rsidRPr="00FC05DC" w:rsidRDefault="00845872" w:rsidP="00AE7343">
      <w:pPr>
        <w:pStyle w:val="Ttulo1Car"/>
        <w:widowControl/>
        <w:numPr>
          <w:ilvl w:val="0"/>
          <w:numId w:val="12"/>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sellos oficiales entregados;</w:t>
      </w:r>
    </w:p>
    <w:p w14:paraId="69CD9DE6" w14:textId="77777777" w:rsidR="00845872" w:rsidRPr="00FC05DC" w:rsidRDefault="00845872" w:rsidP="00845872">
      <w:pPr>
        <w:pStyle w:val="Ttulo1Car"/>
        <w:spacing w:line="276" w:lineRule="auto"/>
        <w:rPr>
          <w:rFonts w:ascii="Montserrat Light" w:hAnsi="Montserrat Light" w:cs="OpenSans"/>
          <w:sz w:val="20"/>
          <w:szCs w:val="20"/>
        </w:rPr>
      </w:pPr>
    </w:p>
    <w:p w14:paraId="102F705A" w14:textId="77777777" w:rsidR="00845872" w:rsidRPr="00FC05DC" w:rsidRDefault="00845872" w:rsidP="00AE7343">
      <w:pPr>
        <w:pStyle w:val="Ttulo1Car"/>
        <w:widowControl/>
        <w:numPr>
          <w:ilvl w:val="0"/>
          <w:numId w:val="12"/>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llaves de acceso a oficinas, mobiliario o vehículos;</w:t>
      </w:r>
    </w:p>
    <w:p w14:paraId="06F5E079" w14:textId="77777777" w:rsidR="00845872" w:rsidRPr="00FC05DC" w:rsidRDefault="00845872" w:rsidP="00845872">
      <w:pPr>
        <w:pStyle w:val="Ttulo1Car"/>
        <w:spacing w:line="276" w:lineRule="auto"/>
        <w:rPr>
          <w:rFonts w:ascii="Montserrat Light" w:hAnsi="Montserrat Light" w:cs="OpenSans"/>
          <w:sz w:val="20"/>
          <w:szCs w:val="20"/>
        </w:rPr>
      </w:pPr>
    </w:p>
    <w:p w14:paraId="21B14924" w14:textId="77777777" w:rsidR="00845872" w:rsidRPr="00FC05DC" w:rsidRDefault="00845872" w:rsidP="00AE7343">
      <w:pPr>
        <w:pStyle w:val="Ttulo1Car"/>
        <w:widowControl/>
        <w:numPr>
          <w:ilvl w:val="0"/>
          <w:numId w:val="12"/>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Inventario de Almacén;</w:t>
      </w:r>
    </w:p>
    <w:p w14:paraId="294FB2FC" w14:textId="77777777" w:rsidR="00845872" w:rsidRPr="00FC05DC" w:rsidRDefault="00845872" w:rsidP="00845872">
      <w:pPr>
        <w:pStyle w:val="Ttulo1Car"/>
        <w:adjustRightInd w:val="0"/>
        <w:spacing w:line="276" w:lineRule="auto"/>
        <w:ind w:left="1440"/>
        <w:jc w:val="both"/>
        <w:rPr>
          <w:rFonts w:ascii="Montserrat Light" w:hAnsi="Montserrat Light" w:cs="OpenSans"/>
          <w:sz w:val="20"/>
          <w:szCs w:val="20"/>
        </w:rPr>
      </w:pPr>
    </w:p>
    <w:p w14:paraId="71923D45" w14:textId="77777777" w:rsidR="00845872" w:rsidRPr="00FC05DC" w:rsidRDefault="00845872" w:rsidP="00AE7343">
      <w:pPr>
        <w:pStyle w:val="Ttulo1Car"/>
        <w:widowControl/>
        <w:numPr>
          <w:ilvl w:val="0"/>
          <w:numId w:val="12"/>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bienes muebles e inmuebles en arrendamiento o comodato.</w:t>
      </w:r>
    </w:p>
    <w:p w14:paraId="12456419" w14:textId="77777777" w:rsidR="00845872" w:rsidRPr="00FC05DC" w:rsidRDefault="00845872" w:rsidP="00845872">
      <w:pPr>
        <w:pStyle w:val="Ttulo1Car"/>
        <w:adjustRightInd w:val="0"/>
        <w:spacing w:line="276" w:lineRule="auto"/>
        <w:ind w:left="1440"/>
        <w:jc w:val="both"/>
        <w:rPr>
          <w:rFonts w:ascii="Montserrat Light" w:hAnsi="Montserrat Light" w:cs="OpenSans"/>
          <w:sz w:val="20"/>
          <w:szCs w:val="20"/>
        </w:rPr>
      </w:pPr>
    </w:p>
    <w:p w14:paraId="0B1DD971" w14:textId="77777777" w:rsidR="00845872" w:rsidRPr="00FC05DC" w:rsidRDefault="00845872" w:rsidP="00AE7343">
      <w:pPr>
        <w:pStyle w:val="Ttulo1Car"/>
        <w:widowControl/>
        <w:numPr>
          <w:ilvl w:val="0"/>
          <w:numId w:val="9"/>
        </w:numPr>
        <w:autoSpaceDE/>
        <w:autoSpaceDN/>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Obra Pública.</w:t>
      </w:r>
    </w:p>
    <w:p w14:paraId="132B8D09" w14:textId="77777777" w:rsidR="00845872" w:rsidRPr="00FC05DC" w:rsidRDefault="00845872" w:rsidP="00845872">
      <w:pPr>
        <w:pStyle w:val="Ttulo1Car"/>
        <w:spacing w:line="276" w:lineRule="auto"/>
        <w:ind w:left="1080"/>
        <w:jc w:val="both"/>
        <w:rPr>
          <w:rFonts w:ascii="Montserrat Light" w:hAnsi="Montserrat Light" w:cs="OpenSans"/>
          <w:sz w:val="20"/>
          <w:szCs w:val="20"/>
        </w:rPr>
      </w:pPr>
    </w:p>
    <w:p w14:paraId="08CE429A" w14:textId="77777777" w:rsidR="00845872" w:rsidRPr="00FC05DC" w:rsidRDefault="00845872" w:rsidP="00AE7343">
      <w:pPr>
        <w:pStyle w:val="Ttulo1Car"/>
        <w:widowControl/>
        <w:numPr>
          <w:ilvl w:val="0"/>
          <w:numId w:val="13"/>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Estado de la obra pública concluida por contrato;</w:t>
      </w:r>
    </w:p>
    <w:p w14:paraId="6BDDC77D" w14:textId="77777777" w:rsidR="00845872" w:rsidRPr="00FC05DC" w:rsidRDefault="00845872" w:rsidP="00845872">
      <w:pPr>
        <w:pStyle w:val="Ttulo1Car"/>
        <w:adjustRightInd w:val="0"/>
        <w:spacing w:line="276" w:lineRule="auto"/>
        <w:ind w:left="1440"/>
        <w:jc w:val="both"/>
        <w:rPr>
          <w:rFonts w:ascii="Montserrat Light" w:hAnsi="Montserrat Light" w:cs="OpenSans"/>
          <w:sz w:val="20"/>
          <w:szCs w:val="20"/>
        </w:rPr>
      </w:pPr>
    </w:p>
    <w:p w14:paraId="363AF36F" w14:textId="77777777" w:rsidR="00845872" w:rsidRPr="00FC05DC" w:rsidRDefault="00845872" w:rsidP="00AE7343">
      <w:pPr>
        <w:pStyle w:val="Ttulo1Car"/>
        <w:widowControl/>
        <w:numPr>
          <w:ilvl w:val="0"/>
          <w:numId w:val="13"/>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Estado de la obra pública concluida por administración directa;</w:t>
      </w:r>
    </w:p>
    <w:p w14:paraId="0E99A7E5" w14:textId="77777777" w:rsidR="00845872" w:rsidRPr="00FC05DC" w:rsidRDefault="00845872" w:rsidP="00845872">
      <w:pPr>
        <w:adjustRightInd w:val="0"/>
        <w:spacing w:line="276" w:lineRule="auto"/>
        <w:jc w:val="both"/>
        <w:rPr>
          <w:rFonts w:ascii="Montserrat Light" w:hAnsi="Montserrat Light" w:cs="OpenSans"/>
          <w:sz w:val="20"/>
          <w:szCs w:val="20"/>
        </w:rPr>
      </w:pPr>
    </w:p>
    <w:p w14:paraId="37CAA301" w14:textId="77777777" w:rsidR="00845872" w:rsidRPr="00FC05DC" w:rsidRDefault="00845872" w:rsidP="00AE7343">
      <w:pPr>
        <w:pStyle w:val="Ttulo1Car"/>
        <w:widowControl/>
        <w:numPr>
          <w:ilvl w:val="0"/>
          <w:numId w:val="13"/>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Estado de la obra pública en proceso por contrato;</w:t>
      </w:r>
    </w:p>
    <w:p w14:paraId="73DC3AA5" w14:textId="77777777" w:rsidR="00845872" w:rsidRPr="00FC05DC" w:rsidRDefault="00845872" w:rsidP="00845872">
      <w:pPr>
        <w:adjustRightInd w:val="0"/>
        <w:spacing w:line="276" w:lineRule="auto"/>
        <w:jc w:val="both"/>
        <w:rPr>
          <w:rFonts w:ascii="Montserrat Light" w:hAnsi="Montserrat Light" w:cs="OpenSans"/>
          <w:sz w:val="20"/>
          <w:szCs w:val="20"/>
        </w:rPr>
      </w:pPr>
    </w:p>
    <w:p w14:paraId="62C2D19D" w14:textId="77777777" w:rsidR="00845872" w:rsidRPr="00FC05DC" w:rsidRDefault="00845872" w:rsidP="00AE7343">
      <w:pPr>
        <w:pStyle w:val="Ttulo1Car"/>
        <w:widowControl/>
        <w:numPr>
          <w:ilvl w:val="0"/>
          <w:numId w:val="13"/>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lastRenderedPageBreak/>
        <w:t>Estado de la obra pública en proceso por administración directa;</w:t>
      </w:r>
    </w:p>
    <w:p w14:paraId="66F04FAC" w14:textId="77777777" w:rsidR="00845872" w:rsidRDefault="00845872" w:rsidP="00845872">
      <w:pPr>
        <w:adjustRightInd w:val="0"/>
        <w:spacing w:line="276" w:lineRule="auto"/>
        <w:jc w:val="both"/>
        <w:rPr>
          <w:rFonts w:ascii="Montserrat Light" w:hAnsi="Montserrat Light" w:cs="OpenSans"/>
          <w:sz w:val="20"/>
          <w:szCs w:val="20"/>
        </w:rPr>
      </w:pPr>
    </w:p>
    <w:p w14:paraId="2C2D58F2" w14:textId="77777777" w:rsidR="00845872" w:rsidRDefault="00845872" w:rsidP="00AE7343">
      <w:pPr>
        <w:pStyle w:val="Ttulo1Car"/>
        <w:widowControl/>
        <w:numPr>
          <w:ilvl w:val="0"/>
          <w:numId w:val="13"/>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expedientes técnicos unitarios de obras y acciones: Se anexará al formato la relación de los expedientes con los datos necesarios para su identificación.</w:t>
      </w:r>
    </w:p>
    <w:p w14:paraId="62B9FF1F" w14:textId="77777777" w:rsidR="00845872" w:rsidRDefault="00845872" w:rsidP="00845872">
      <w:pPr>
        <w:adjustRightInd w:val="0"/>
        <w:spacing w:line="276" w:lineRule="auto"/>
        <w:jc w:val="both"/>
        <w:rPr>
          <w:rFonts w:ascii="Montserrat Light" w:hAnsi="Montserrat Light" w:cs="OpenSans"/>
          <w:sz w:val="20"/>
          <w:szCs w:val="20"/>
        </w:rPr>
      </w:pPr>
    </w:p>
    <w:p w14:paraId="147D45D8" w14:textId="77777777" w:rsidR="00845872" w:rsidRPr="00FC05DC" w:rsidRDefault="00845872" w:rsidP="00AE7343">
      <w:pPr>
        <w:pStyle w:val="Ttulo1Car"/>
        <w:widowControl/>
        <w:numPr>
          <w:ilvl w:val="0"/>
          <w:numId w:val="9"/>
        </w:numPr>
        <w:autoSpaceDE/>
        <w:autoSpaceDN/>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Archivos y documentos.</w:t>
      </w:r>
    </w:p>
    <w:p w14:paraId="24ED336E" w14:textId="77777777" w:rsidR="00845872" w:rsidRPr="00FC05DC" w:rsidRDefault="00845872" w:rsidP="00845872">
      <w:pPr>
        <w:spacing w:line="276" w:lineRule="auto"/>
        <w:ind w:left="360"/>
        <w:jc w:val="both"/>
        <w:rPr>
          <w:rFonts w:ascii="Montserrat Light" w:hAnsi="Montserrat Light" w:cs="OpenSans"/>
          <w:sz w:val="20"/>
          <w:szCs w:val="20"/>
        </w:rPr>
      </w:pPr>
    </w:p>
    <w:p w14:paraId="3ADAD323" w14:textId="77777777" w:rsidR="00845872" w:rsidRPr="00FC05DC" w:rsidRDefault="00845872" w:rsidP="00AE7343">
      <w:pPr>
        <w:pStyle w:val="Ttulo1Car"/>
        <w:widowControl/>
        <w:numPr>
          <w:ilvl w:val="0"/>
          <w:numId w:val="14"/>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los principales programas y proyectos ejecutados;</w:t>
      </w:r>
    </w:p>
    <w:p w14:paraId="77E2A6D3" w14:textId="77777777" w:rsidR="00845872" w:rsidRPr="00FC05DC" w:rsidRDefault="00845872" w:rsidP="00845872">
      <w:pPr>
        <w:pStyle w:val="Ttulo1Car"/>
        <w:adjustRightInd w:val="0"/>
        <w:spacing w:line="276" w:lineRule="auto"/>
        <w:ind w:left="1440"/>
        <w:jc w:val="both"/>
        <w:rPr>
          <w:rFonts w:ascii="Montserrat Light" w:hAnsi="Montserrat Light" w:cs="OpenSans"/>
          <w:sz w:val="20"/>
          <w:szCs w:val="20"/>
        </w:rPr>
      </w:pPr>
    </w:p>
    <w:p w14:paraId="4D26E6EF" w14:textId="77777777" w:rsidR="00845872" w:rsidRPr="00FC05DC" w:rsidRDefault="00845872" w:rsidP="00AE7343">
      <w:pPr>
        <w:pStyle w:val="Ttulo1Car"/>
        <w:widowControl/>
        <w:numPr>
          <w:ilvl w:val="0"/>
          <w:numId w:val="14"/>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contratos vigentes de diversa índole;</w:t>
      </w:r>
    </w:p>
    <w:p w14:paraId="68764972" w14:textId="77777777" w:rsidR="00845872" w:rsidRPr="00FC05DC" w:rsidRDefault="00845872" w:rsidP="00845872">
      <w:pPr>
        <w:adjustRightInd w:val="0"/>
        <w:spacing w:line="276" w:lineRule="auto"/>
        <w:jc w:val="both"/>
        <w:rPr>
          <w:rFonts w:ascii="Montserrat Light" w:hAnsi="Montserrat Light" w:cs="OpenSans"/>
          <w:sz w:val="20"/>
          <w:szCs w:val="20"/>
        </w:rPr>
      </w:pPr>
    </w:p>
    <w:p w14:paraId="1CEC8677" w14:textId="77777777" w:rsidR="00845872" w:rsidRPr="00FC05DC" w:rsidRDefault="00845872" w:rsidP="00AE7343">
      <w:pPr>
        <w:pStyle w:val="Ttulo1Car"/>
        <w:widowControl/>
        <w:numPr>
          <w:ilvl w:val="0"/>
          <w:numId w:val="14"/>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procedimientos fiscales, administrativos, laborales o judiciales promovidos en contra y por el municipio de Oaxaca de Juárez, concluidos y en proceso;</w:t>
      </w:r>
    </w:p>
    <w:p w14:paraId="38EF33DC" w14:textId="77777777" w:rsidR="00845872" w:rsidRPr="00FC05DC" w:rsidRDefault="00845872" w:rsidP="00845872">
      <w:pPr>
        <w:adjustRightInd w:val="0"/>
        <w:spacing w:line="276" w:lineRule="auto"/>
        <w:jc w:val="both"/>
        <w:rPr>
          <w:rFonts w:ascii="Montserrat Light" w:hAnsi="Montserrat Light" w:cs="OpenSans"/>
          <w:sz w:val="20"/>
          <w:szCs w:val="20"/>
        </w:rPr>
      </w:pPr>
    </w:p>
    <w:p w14:paraId="4BA55457" w14:textId="77777777" w:rsidR="00845872" w:rsidRPr="00FC05DC" w:rsidRDefault="00845872" w:rsidP="00AE7343">
      <w:pPr>
        <w:pStyle w:val="Ttulo1Car"/>
        <w:widowControl/>
        <w:numPr>
          <w:ilvl w:val="0"/>
          <w:numId w:val="14"/>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manuales de Organización y de Procedimientos;</w:t>
      </w:r>
    </w:p>
    <w:p w14:paraId="20A16A25" w14:textId="77777777" w:rsidR="00845872" w:rsidRPr="00FC05DC" w:rsidRDefault="00845872" w:rsidP="00845872">
      <w:pPr>
        <w:adjustRightInd w:val="0"/>
        <w:spacing w:line="276" w:lineRule="auto"/>
        <w:jc w:val="both"/>
        <w:rPr>
          <w:rFonts w:ascii="Montserrat Light" w:hAnsi="Montserrat Light" w:cs="OpenSans"/>
          <w:sz w:val="20"/>
          <w:szCs w:val="20"/>
        </w:rPr>
      </w:pPr>
    </w:p>
    <w:p w14:paraId="6B71CD6E" w14:textId="77777777" w:rsidR="00845872" w:rsidRPr="00FC05DC" w:rsidRDefault="00845872" w:rsidP="00AE7343">
      <w:pPr>
        <w:pStyle w:val="Ttulo1Car"/>
        <w:widowControl/>
        <w:numPr>
          <w:ilvl w:val="0"/>
          <w:numId w:val="14"/>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procedimientos de contratación de bienes, servicios y obra pública;</w:t>
      </w:r>
    </w:p>
    <w:p w14:paraId="07E2D373" w14:textId="77777777" w:rsidR="00845872" w:rsidRPr="00FC05DC" w:rsidRDefault="00845872" w:rsidP="00845872">
      <w:pPr>
        <w:pStyle w:val="Ttulo1Car"/>
        <w:adjustRightInd w:val="0"/>
        <w:spacing w:line="276" w:lineRule="auto"/>
        <w:ind w:left="1440"/>
        <w:jc w:val="both"/>
        <w:rPr>
          <w:rFonts w:ascii="Montserrat Light" w:hAnsi="Montserrat Light" w:cs="OpenSans"/>
          <w:sz w:val="20"/>
          <w:szCs w:val="20"/>
        </w:rPr>
      </w:pPr>
    </w:p>
    <w:p w14:paraId="23D69834" w14:textId="77777777" w:rsidR="00845872" w:rsidRPr="00FC05DC" w:rsidRDefault="00845872" w:rsidP="00AE7343">
      <w:pPr>
        <w:pStyle w:val="Ttulo1Car"/>
        <w:widowControl/>
        <w:numPr>
          <w:ilvl w:val="0"/>
          <w:numId w:val="14"/>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convenios vigentes, suscritos con Particulares, Municipios, Estado o Federación;</w:t>
      </w:r>
    </w:p>
    <w:p w14:paraId="7A99C9EB" w14:textId="77777777" w:rsidR="00845872" w:rsidRPr="00FC05DC" w:rsidRDefault="00845872" w:rsidP="00845872">
      <w:pPr>
        <w:adjustRightInd w:val="0"/>
        <w:spacing w:line="276" w:lineRule="auto"/>
        <w:jc w:val="both"/>
        <w:rPr>
          <w:rFonts w:ascii="Montserrat Light" w:hAnsi="Montserrat Light" w:cs="OpenSans"/>
          <w:sz w:val="20"/>
          <w:szCs w:val="20"/>
        </w:rPr>
      </w:pPr>
    </w:p>
    <w:p w14:paraId="78E44410" w14:textId="77777777" w:rsidR="00845872" w:rsidRPr="00FC05DC" w:rsidRDefault="00845872" w:rsidP="00AE7343">
      <w:pPr>
        <w:pStyle w:val="Ttulo1Car"/>
        <w:widowControl/>
        <w:numPr>
          <w:ilvl w:val="0"/>
          <w:numId w:val="14"/>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contratos bancarios del ejercicio fiscal en curso;</w:t>
      </w:r>
    </w:p>
    <w:p w14:paraId="68141837" w14:textId="77777777" w:rsidR="00845872" w:rsidRPr="00FC05DC" w:rsidRDefault="00845872" w:rsidP="00845872">
      <w:pPr>
        <w:pStyle w:val="Ttulo1Car"/>
        <w:spacing w:line="276" w:lineRule="auto"/>
        <w:rPr>
          <w:rFonts w:ascii="Montserrat Light" w:hAnsi="Montserrat Light" w:cs="OpenSans"/>
          <w:sz w:val="20"/>
          <w:szCs w:val="20"/>
        </w:rPr>
      </w:pPr>
    </w:p>
    <w:p w14:paraId="65F1E04D" w14:textId="77777777" w:rsidR="00845872" w:rsidRPr="00FC05DC" w:rsidRDefault="00845872" w:rsidP="00AE7343">
      <w:pPr>
        <w:pStyle w:val="Ttulo1Car"/>
        <w:widowControl/>
        <w:numPr>
          <w:ilvl w:val="0"/>
          <w:numId w:val="14"/>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documentación recibida y generada durante su periodo de gestión no comprendida en los incisos anteriores.</w:t>
      </w:r>
    </w:p>
    <w:p w14:paraId="0B36E083" w14:textId="77777777" w:rsidR="00845872" w:rsidRPr="00FC05DC" w:rsidRDefault="00845872" w:rsidP="00845872">
      <w:pPr>
        <w:adjustRightInd w:val="0"/>
        <w:spacing w:line="276" w:lineRule="auto"/>
        <w:ind w:left="1080"/>
        <w:jc w:val="both"/>
        <w:rPr>
          <w:rFonts w:ascii="Montserrat Light" w:hAnsi="Montserrat Light" w:cs="OpenSans"/>
          <w:sz w:val="20"/>
          <w:szCs w:val="20"/>
        </w:rPr>
      </w:pPr>
    </w:p>
    <w:p w14:paraId="534FC2B4" w14:textId="77777777" w:rsidR="00845872" w:rsidRPr="00FC05DC" w:rsidRDefault="00845872" w:rsidP="00AE7343">
      <w:pPr>
        <w:pStyle w:val="Ttulo1Car"/>
        <w:widowControl/>
        <w:numPr>
          <w:ilvl w:val="0"/>
          <w:numId w:val="9"/>
        </w:numPr>
        <w:autoSpaceDE/>
        <w:autoSpaceDN/>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Asuntos en trámite.</w:t>
      </w:r>
    </w:p>
    <w:p w14:paraId="35ED4750" w14:textId="77777777" w:rsidR="00845872" w:rsidRPr="00FC05DC" w:rsidRDefault="00845872" w:rsidP="00845872">
      <w:pPr>
        <w:pStyle w:val="Ttulo1Car"/>
        <w:spacing w:line="276" w:lineRule="auto"/>
        <w:ind w:left="1080"/>
        <w:jc w:val="both"/>
        <w:rPr>
          <w:rFonts w:ascii="Montserrat Light" w:hAnsi="Montserrat Light" w:cs="OpenSans"/>
          <w:sz w:val="20"/>
          <w:szCs w:val="20"/>
        </w:rPr>
      </w:pPr>
    </w:p>
    <w:p w14:paraId="6AD58C52" w14:textId="77777777" w:rsidR="00845872" w:rsidRPr="00FC05DC" w:rsidRDefault="00845872" w:rsidP="00AE7343">
      <w:pPr>
        <w:pStyle w:val="Ttulo1Car"/>
        <w:widowControl/>
        <w:numPr>
          <w:ilvl w:val="0"/>
          <w:numId w:val="15"/>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asuntos prioritarios por atender: Se deberá describir detalladamente las actividades a desarrollar y plazos de cumplimiento;</w:t>
      </w:r>
    </w:p>
    <w:p w14:paraId="1D7511D7" w14:textId="77777777" w:rsidR="00845872" w:rsidRPr="00FC05DC" w:rsidRDefault="00845872" w:rsidP="00845872">
      <w:pPr>
        <w:adjustRightInd w:val="0"/>
        <w:spacing w:line="276" w:lineRule="auto"/>
        <w:ind w:left="1080"/>
        <w:jc w:val="both"/>
        <w:rPr>
          <w:rFonts w:ascii="Montserrat Light" w:hAnsi="Montserrat Light" w:cs="OpenSans"/>
          <w:sz w:val="20"/>
          <w:szCs w:val="20"/>
        </w:rPr>
      </w:pPr>
    </w:p>
    <w:p w14:paraId="2F3A15E3" w14:textId="77777777" w:rsidR="00845872" w:rsidRPr="00FC05DC" w:rsidRDefault="00845872" w:rsidP="00AE7343">
      <w:pPr>
        <w:pStyle w:val="Ttulo1Car"/>
        <w:widowControl/>
        <w:numPr>
          <w:ilvl w:val="0"/>
          <w:numId w:val="15"/>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documentos de carácter administrativo en trámite;</w:t>
      </w:r>
    </w:p>
    <w:p w14:paraId="62666274" w14:textId="77777777" w:rsidR="00845872" w:rsidRPr="00FC05DC" w:rsidRDefault="00845872" w:rsidP="00845872">
      <w:pPr>
        <w:pStyle w:val="Ttulo1Car"/>
        <w:spacing w:line="276" w:lineRule="auto"/>
        <w:rPr>
          <w:rFonts w:ascii="Montserrat Light" w:hAnsi="Montserrat Light" w:cs="OpenSans"/>
          <w:sz w:val="20"/>
          <w:szCs w:val="20"/>
        </w:rPr>
      </w:pPr>
    </w:p>
    <w:p w14:paraId="0CDBF6CD" w14:textId="77777777" w:rsidR="00845872" w:rsidRPr="00FC05DC" w:rsidRDefault="00845872" w:rsidP="00AE7343">
      <w:pPr>
        <w:pStyle w:val="Ttulo1Car"/>
        <w:widowControl/>
        <w:numPr>
          <w:ilvl w:val="0"/>
          <w:numId w:val="15"/>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Auditorías en proceso: Se plasmarán todas las observaciones y requerimientos de la Contraloría Municipal, Secretaría de la Contraloría y Transparencia Gubernamental, Órgano Superior de Fiscalización del Estado, Secretaría de la Función Pública, Auditoría Superior de la Federación o cualquier otra instancia fiscalizadora;</w:t>
      </w:r>
    </w:p>
    <w:p w14:paraId="6D97D735" w14:textId="77777777" w:rsidR="00845872" w:rsidRPr="00FC05DC" w:rsidRDefault="00845872" w:rsidP="00845872">
      <w:pPr>
        <w:pStyle w:val="Ttulo1Car"/>
        <w:spacing w:line="276" w:lineRule="auto"/>
        <w:rPr>
          <w:rFonts w:ascii="Montserrat Light" w:hAnsi="Montserrat Light" w:cs="OpenSans"/>
          <w:sz w:val="20"/>
          <w:szCs w:val="20"/>
        </w:rPr>
      </w:pPr>
    </w:p>
    <w:p w14:paraId="75280A0E" w14:textId="77777777" w:rsidR="00845872" w:rsidRPr="00FC05DC" w:rsidRDefault="00845872" w:rsidP="00AE7343">
      <w:pPr>
        <w:pStyle w:val="Ttulo1Car"/>
        <w:widowControl/>
        <w:numPr>
          <w:ilvl w:val="0"/>
          <w:numId w:val="15"/>
        </w:numPr>
        <w:adjustRightInd w:val="0"/>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Relación de facturas pendientes de pago.</w:t>
      </w:r>
    </w:p>
    <w:p w14:paraId="1C16BA64" w14:textId="77777777" w:rsidR="00845872" w:rsidRPr="00FC05DC" w:rsidRDefault="00845872" w:rsidP="00845872">
      <w:pPr>
        <w:shd w:val="clear" w:color="auto" w:fill="FFFFFF"/>
        <w:spacing w:line="276" w:lineRule="auto"/>
        <w:jc w:val="both"/>
        <w:rPr>
          <w:rFonts w:ascii="Montserrat Light" w:hAnsi="Montserrat Light" w:cs="OpenSans"/>
          <w:sz w:val="20"/>
          <w:szCs w:val="20"/>
        </w:rPr>
      </w:pPr>
    </w:p>
    <w:p w14:paraId="2EF9592F" w14:textId="77777777" w:rsidR="00845872" w:rsidRPr="00FC05DC" w:rsidRDefault="00845872" w:rsidP="00AE7343">
      <w:pPr>
        <w:pStyle w:val="Ttulo1Car"/>
        <w:widowControl/>
        <w:numPr>
          <w:ilvl w:val="0"/>
          <w:numId w:val="9"/>
        </w:numPr>
        <w:autoSpaceDE/>
        <w:autoSpaceDN/>
        <w:spacing w:line="276" w:lineRule="auto"/>
        <w:contextualSpacing/>
        <w:jc w:val="both"/>
        <w:rPr>
          <w:rFonts w:ascii="Montserrat Light" w:hAnsi="Montserrat Light" w:cs="OpenSans"/>
          <w:sz w:val="20"/>
          <w:szCs w:val="20"/>
        </w:rPr>
      </w:pPr>
      <w:r w:rsidRPr="00FC05DC">
        <w:rPr>
          <w:rFonts w:ascii="Montserrat Light" w:hAnsi="Montserrat Light" w:cs="OpenSans"/>
          <w:sz w:val="20"/>
          <w:szCs w:val="20"/>
        </w:rPr>
        <w:t>Asuntos varios.</w:t>
      </w:r>
    </w:p>
    <w:p w14:paraId="2EDF2529" w14:textId="77777777" w:rsidR="00845872" w:rsidRPr="00FC05DC" w:rsidRDefault="00845872" w:rsidP="00845872">
      <w:pPr>
        <w:shd w:val="clear" w:color="auto" w:fill="FFFFFF"/>
        <w:spacing w:line="276" w:lineRule="auto"/>
        <w:jc w:val="both"/>
        <w:rPr>
          <w:rFonts w:ascii="Montserrat Light" w:hAnsi="Montserrat Light" w:cs="OpenSans"/>
          <w:sz w:val="20"/>
          <w:szCs w:val="20"/>
        </w:rPr>
      </w:pPr>
    </w:p>
    <w:p w14:paraId="41A15B81" w14:textId="77777777" w:rsidR="00845872" w:rsidRDefault="00845872" w:rsidP="00AE7343">
      <w:pPr>
        <w:pStyle w:val="Ttulo1Car"/>
        <w:widowControl/>
        <w:numPr>
          <w:ilvl w:val="0"/>
          <w:numId w:val="16"/>
        </w:numPr>
        <w:shd w:val="clear" w:color="auto" w:fill="FFFFFF"/>
        <w:autoSpaceDE/>
        <w:autoSpaceDN/>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asuntos diversos y de importancia que no se tenían contemplados.</w:t>
      </w:r>
    </w:p>
    <w:p w14:paraId="664033E2" w14:textId="77777777" w:rsidR="00845872" w:rsidRDefault="00845872" w:rsidP="00845872">
      <w:pPr>
        <w:pStyle w:val="Ttulo1Car"/>
        <w:shd w:val="clear" w:color="auto" w:fill="FFFFFF"/>
        <w:spacing w:line="276" w:lineRule="auto"/>
        <w:ind w:left="1440"/>
        <w:jc w:val="both"/>
        <w:rPr>
          <w:rFonts w:ascii="Montserrat Light" w:hAnsi="Montserrat Light" w:cs="OpenSans"/>
          <w:sz w:val="20"/>
          <w:szCs w:val="20"/>
        </w:rPr>
      </w:pPr>
    </w:p>
    <w:p w14:paraId="48136501" w14:textId="77777777" w:rsidR="00845872" w:rsidRDefault="00845872" w:rsidP="00845872">
      <w:pPr>
        <w:adjustRightInd w:val="0"/>
        <w:spacing w:line="276" w:lineRule="auto"/>
        <w:jc w:val="both"/>
        <w:rPr>
          <w:rFonts w:ascii="Montserrat Light" w:hAnsi="Montserrat Light" w:cs="OpenSans"/>
          <w:sz w:val="20"/>
          <w:szCs w:val="20"/>
        </w:rPr>
      </w:pPr>
      <w:r>
        <w:rPr>
          <w:rFonts w:ascii="Montserrat Light" w:hAnsi="Montserrat Light" w:cs="OpenSans"/>
          <w:b/>
          <w:bCs/>
          <w:sz w:val="20"/>
          <w:szCs w:val="20"/>
        </w:rPr>
        <w:t>Artículo 38.-</w:t>
      </w:r>
      <w:r>
        <w:rPr>
          <w:rFonts w:ascii="Montserrat Light" w:hAnsi="Montserrat Light" w:cs="OpenSans"/>
          <w:sz w:val="20"/>
          <w:szCs w:val="20"/>
        </w:rPr>
        <w:t xml:space="preserve"> Cada rubro constituye un anexo y formarán parte del Acta de Entrega-Recepción Individual, los cuales invariablemente deberán de firmarse por las personas servidoras públicas entrante y saliente.</w:t>
      </w:r>
    </w:p>
    <w:p w14:paraId="2B16B387" w14:textId="77777777" w:rsidR="00845872" w:rsidRDefault="00845872" w:rsidP="00845872">
      <w:pPr>
        <w:adjustRightInd w:val="0"/>
        <w:spacing w:line="276" w:lineRule="auto"/>
        <w:jc w:val="both"/>
        <w:rPr>
          <w:rFonts w:ascii="Montserrat Light" w:hAnsi="Montserrat Light" w:cs="OpenSans"/>
          <w:sz w:val="20"/>
          <w:szCs w:val="20"/>
        </w:rPr>
      </w:pPr>
    </w:p>
    <w:p w14:paraId="20F2058E" w14:textId="77777777" w:rsidR="00845872" w:rsidRDefault="00845872" w:rsidP="00845872">
      <w:pPr>
        <w:adjustRightInd w:val="0"/>
        <w:spacing w:line="276" w:lineRule="auto"/>
        <w:jc w:val="both"/>
        <w:rPr>
          <w:rFonts w:ascii="Montserrat Light" w:hAnsi="Montserrat Light" w:cs="OpenSans"/>
          <w:sz w:val="20"/>
          <w:szCs w:val="20"/>
        </w:rPr>
      </w:pPr>
      <w:r>
        <w:rPr>
          <w:rFonts w:ascii="Montserrat Light" w:hAnsi="Montserrat Light" w:cs="OpenSans"/>
          <w:b/>
          <w:bCs/>
          <w:sz w:val="20"/>
          <w:szCs w:val="20"/>
        </w:rPr>
        <w:t>Artículo 39.-</w:t>
      </w:r>
      <w:r>
        <w:rPr>
          <w:rFonts w:ascii="Montserrat Light" w:hAnsi="Montserrat Light" w:cs="OpenSans"/>
          <w:sz w:val="20"/>
          <w:szCs w:val="20"/>
        </w:rPr>
        <w:t xml:space="preserve"> El Acta de Entrega-Recepción Individual y sus anexos se levantará por cuadruplicado, distribuyendo cada ejemplar de la siguiente forma:</w:t>
      </w:r>
    </w:p>
    <w:p w14:paraId="7FCBE54F" w14:textId="77777777" w:rsidR="00845872" w:rsidRDefault="00845872" w:rsidP="00845872">
      <w:pPr>
        <w:adjustRightInd w:val="0"/>
        <w:spacing w:line="276" w:lineRule="auto"/>
        <w:jc w:val="both"/>
        <w:rPr>
          <w:rFonts w:ascii="Montserrat Light" w:hAnsi="Montserrat Light" w:cs="OpenSans"/>
          <w:sz w:val="20"/>
          <w:szCs w:val="20"/>
        </w:rPr>
      </w:pPr>
    </w:p>
    <w:p w14:paraId="4C2907E7" w14:textId="77777777" w:rsidR="00845872" w:rsidRDefault="00845872" w:rsidP="00AE7343">
      <w:pPr>
        <w:pStyle w:val="Ttulo1Car"/>
        <w:widowControl/>
        <w:numPr>
          <w:ilvl w:val="0"/>
          <w:numId w:val="17"/>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Persona servidora pública saliente;</w:t>
      </w:r>
    </w:p>
    <w:p w14:paraId="5D20FAAA" w14:textId="77777777" w:rsidR="00845872" w:rsidRDefault="00845872" w:rsidP="00845872">
      <w:pPr>
        <w:pStyle w:val="Ttulo1Car"/>
        <w:adjustRightInd w:val="0"/>
        <w:spacing w:line="276" w:lineRule="auto"/>
        <w:jc w:val="both"/>
        <w:rPr>
          <w:rFonts w:ascii="Montserrat Light" w:hAnsi="Montserrat Light" w:cs="OpenSans"/>
          <w:sz w:val="20"/>
          <w:szCs w:val="20"/>
        </w:rPr>
      </w:pPr>
    </w:p>
    <w:p w14:paraId="553D2C1D" w14:textId="77777777" w:rsidR="00845872" w:rsidRDefault="00845872" w:rsidP="00AE7343">
      <w:pPr>
        <w:pStyle w:val="Ttulo1Car"/>
        <w:widowControl/>
        <w:numPr>
          <w:ilvl w:val="0"/>
          <w:numId w:val="17"/>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Persona servidora pública entrante;</w:t>
      </w:r>
    </w:p>
    <w:p w14:paraId="26D24501" w14:textId="77777777" w:rsidR="00845872" w:rsidRDefault="00845872" w:rsidP="00845872">
      <w:pPr>
        <w:adjustRightInd w:val="0"/>
        <w:spacing w:line="276" w:lineRule="auto"/>
        <w:jc w:val="both"/>
        <w:rPr>
          <w:rFonts w:ascii="Montserrat Light" w:hAnsi="Montserrat Light" w:cs="OpenSans"/>
          <w:sz w:val="20"/>
          <w:szCs w:val="20"/>
        </w:rPr>
      </w:pPr>
    </w:p>
    <w:p w14:paraId="6BAE037D" w14:textId="77777777" w:rsidR="00845872" w:rsidRDefault="00845872" w:rsidP="00AE7343">
      <w:pPr>
        <w:pStyle w:val="Ttulo1Car"/>
        <w:widowControl/>
        <w:numPr>
          <w:ilvl w:val="0"/>
          <w:numId w:val="17"/>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 xml:space="preserve">Representante del Órgano Interno de Control Municipal; y </w:t>
      </w:r>
    </w:p>
    <w:p w14:paraId="0DC8C13C" w14:textId="77777777" w:rsidR="00845872" w:rsidRDefault="00845872" w:rsidP="00845872">
      <w:pPr>
        <w:adjustRightInd w:val="0"/>
        <w:spacing w:line="276" w:lineRule="auto"/>
        <w:jc w:val="both"/>
        <w:rPr>
          <w:rFonts w:ascii="Montserrat Light" w:hAnsi="Montserrat Light" w:cs="OpenSans"/>
          <w:sz w:val="20"/>
          <w:szCs w:val="20"/>
        </w:rPr>
      </w:pPr>
    </w:p>
    <w:p w14:paraId="69A9C0C9" w14:textId="77777777" w:rsidR="00845872" w:rsidRDefault="00845872" w:rsidP="00AE7343">
      <w:pPr>
        <w:pStyle w:val="Ttulo1Car"/>
        <w:widowControl/>
        <w:numPr>
          <w:ilvl w:val="0"/>
          <w:numId w:val="17"/>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Representante de la Dirección de Patrimonio, al que únicamente se le proporcionará copia del acta y del Anexo 5, formato RM-01.</w:t>
      </w:r>
    </w:p>
    <w:p w14:paraId="3055BC62" w14:textId="77777777" w:rsidR="00845872" w:rsidRDefault="00845872" w:rsidP="00845872">
      <w:pPr>
        <w:adjustRightInd w:val="0"/>
        <w:spacing w:line="276" w:lineRule="auto"/>
        <w:jc w:val="both"/>
        <w:rPr>
          <w:rFonts w:ascii="Montserrat Light" w:hAnsi="Montserrat Light" w:cs="OpenSans"/>
          <w:sz w:val="20"/>
          <w:szCs w:val="20"/>
        </w:rPr>
      </w:pPr>
    </w:p>
    <w:p w14:paraId="6428BB83" w14:textId="77777777" w:rsidR="00845872" w:rsidRPr="004064CB" w:rsidRDefault="00845872" w:rsidP="00845872">
      <w:pPr>
        <w:adjustRightInd w:val="0"/>
        <w:spacing w:line="276" w:lineRule="auto"/>
        <w:jc w:val="both"/>
        <w:rPr>
          <w:rFonts w:ascii="Montserrat Light" w:hAnsi="Montserrat Light" w:cs="OpenSans"/>
          <w:sz w:val="20"/>
          <w:szCs w:val="20"/>
        </w:rPr>
      </w:pPr>
      <w:r w:rsidRPr="004064CB">
        <w:rPr>
          <w:rFonts w:ascii="Montserrat Light" w:hAnsi="Montserrat Light" w:cs="OpenSans"/>
          <w:sz w:val="20"/>
          <w:szCs w:val="20"/>
        </w:rPr>
        <w:t>El acta se firmará autógrafamente por todo</w:t>
      </w:r>
      <w:r>
        <w:rPr>
          <w:rFonts w:ascii="Montserrat Light" w:hAnsi="Montserrat Light" w:cs="OpenSans"/>
          <w:sz w:val="20"/>
          <w:szCs w:val="20"/>
        </w:rPr>
        <w:t>s los que en ella intervinieron. L</w:t>
      </w:r>
      <w:r w:rsidRPr="004064CB">
        <w:rPr>
          <w:rFonts w:ascii="Montserrat Light" w:hAnsi="Montserrat Light" w:cs="OpenSans"/>
          <w:sz w:val="20"/>
          <w:szCs w:val="20"/>
        </w:rPr>
        <w:t xml:space="preserve">os anexos solo se firmarán por las personas servidoras públicas entrante y saliente, así como quien elabora la información contenida y </w:t>
      </w:r>
      <w:r>
        <w:rPr>
          <w:rFonts w:ascii="Montserrat Light" w:hAnsi="Montserrat Light" w:cs="OpenSans"/>
          <w:sz w:val="20"/>
          <w:szCs w:val="20"/>
        </w:rPr>
        <w:t xml:space="preserve">el </w:t>
      </w:r>
      <w:r w:rsidRPr="004064CB">
        <w:rPr>
          <w:rFonts w:ascii="Montserrat Light" w:hAnsi="Montserrat Light" w:cs="OpenSans"/>
          <w:sz w:val="20"/>
          <w:szCs w:val="20"/>
        </w:rPr>
        <w:t>visto bueno de quien valida.</w:t>
      </w:r>
    </w:p>
    <w:p w14:paraId="09AE8E79" w14:textId="77777777" w:rsidR="00845872" w:rsidRPr="004064CB" w:rsidRDefault="00845872" w:rsidP="00845872">
      <w:pPr>
        <w:shd w:val="clear" w:color="auto" w:fill="FFFFFF"/>
        <w:spacing w:line="276" w:lineRule="auto"/>
        <w:jc w:val="both"/>
        <w:rPr>
          <w:rFonts w:ascii="Montserrat Light" w:hAnsi="Montserrat Light" w:cs="Arial"/>
          <w:sz w:val="20"/>
          <w:szCs w:val="20"/>
        </w:rPr>
      </w:pPr>
    </w:p>
    <w:p w14:paraId="089C716E" w14:textId="77777777" w:rsidR="00845872" w:rsidRDefault="00845872" w:rsidP="00845872">
      <w:pPr>
        <w:shd w:val="clear" w:color="auto" w:fill="FFFFFF"/>
        <w:spacing w:line="276" w:lineRule="auto"/>
        <w:jc w:val="both"/>
        <w:rPr>
          <w:rFonts w:ascii="Montserrat Light" w:hAnsi="Montserrat Light" w:cs="Arial"/>
          <w:sz w:val="20"/>
          <w:szCs w:val="20"/>
        </w:rPr>
      </w:pPr>
      <w:r w:rsidRPr="004064CB">
        <w:rPr>
          <w:rFonts w:ascii="Montserrat Light" w:hAnsi="Montserrat Light" w:cs="Arial"/>
          <w:b/>
          <w:sz w:val="20"/>
          <w:szCs w:val="20"/>
        </w:rPr>
        <w:t xml:space="preserve">Artículo </w:t>
      </w:r>
      <w:r>
        <w:rPr>
          <w:rFonts w:ascii="Montserrat Light" w:hAnsi="Montserrat Light" w:cs="Arial"/>
          <w:b/>
          <w:sz w:val="20"/>
          <w:szCs w:val="20"/>
        </w:rPr>
        <w:t>40</w:t>
      </w:r>
      <w:r w:rsidRPr="004064CB">
        <w:rPr>
          <w:rFonts w:ascii="Montserrat Light" w:hAnsi="Montserrat Light" w:cs="Arial"/>
          <w:b/>
          <w:sz w:val="20"/>
          <w:szCs w:val="20"/>
        </w:rPr>
        <w:t>.</w:t>
      </w:r>
      <w:r>
        <w:rPr>
          <w:rFonts w:ascii="Montserrat Light" w:hAnsi="Montserrat Light" w:cs="Arial"/>
          <w:b/>
          <w:sz w:val="20"/>
          <w:szCs w:val="20"/>
        </w:rPr>
        <w:t>-</w:t>
      </w:r>
      <w:r w:rsidRPr="004064CB">
        <w:rPr>
          <w:rFonts w:ascii="Montserrat Light" w:hAnsi="Montserrat Light" w:cs="Arial"/>
          <w:sz w:val="20"/>
          <w:szCs w:val="20"/>
        </w:rPr>
        <w:t xml:space="preserve"> En el </w:t>
      </w:r>
      <w:r w:rsidRPr="004064CB">
        <w:rPr>
          <w:rFonts w:ascii="Montserrat Light" w:hAnsi="Montserrat Light" w:cs="OpenSans"/>
          <w:sz w:val="20"/>
          <w:szCs w:val="20"/>
        </w:rPr>
        <w:t>Acta de Entrega-Recepción Individual</w:t>
      </w:r>
      <w:r w:rsidRPr="004064CB">
        <w:rPr>
          <w:rFonts w:ascii="Montserrat Light" w:hAnsi="Montserrat Light" w:cs="Arial"/>
          <w:sz w:val="20"/>
          <w:szCs w:val="20"/>
        </w:rPr>
        <w:t>, la persona servidora pública</w:t>
      </w:r>
      <w:r>
        <w:rPr>
          <w:rFonts w:ascii="Montserrat Light" w:hAnsi="Montserrat Light" w:cs="Arial"/>
          <w:sz w:val="20"/>
          <w:szCs w:val="20"/>
        </w:rPr>
        <w:t xml:space="preserve"> saliente, hará constar la causa o motivo de su separación de la titularidad del empleo, cargo o comisión. </w:t>
      </w:r>
    </w:p>
    <w:p w14:paraId="74B848A6" w14:textId="77777777" w:rsidR="00845872" w:rsidRDefault="00845872" w:rsidP="00845872">
      <w:pPr>
        <w:shd w:val="clear" w:color="auto" w:fill="FFFFFF"/>
        <w:spacing w:line="276" w:lineRule="auto"/>
        <w:jc w:val="both"/>
        <w:rPr>
          <w:rFonts w:ascii="Montserrat Light" w:hAnsi="Montserrat Light" w:cs="Arial"/>
          <w:sz w:val="20"/>
          <w:szCs w:val="20"/>
        </w:rPr>
      </w:pPr>
    </w:p>
    <w:p w14:paraId="5CC7F147" w14:textId="77777777" w:rsidR="00845872" w:rsidRDefault="00845872" w:rsidP="00845872">
      <w:pPr>
        <w:shd w:val="clear" w:color="auto" w:fill="FFFFFF"/>
        <w:spacing w:line="276" w:lineRule="auto"/>
        <w:jc w:val="both"/>
        <w:rPr>
          <w:rFonts w:ascii="Montserrat Light" w:hAnsi="Montserrat Light" w:cs="Arial"/>
          <w:sz w:val="20"/>
          <w:szCs w:val="20"/>
        </w:rPr>
      </w:pPr>
      <w:r>
        <w:rPr>
          <w:rFonts w:ascii="Montserrat Light" w:hAnsi="Montserrat Light" w:cs="Arial"/>
          <w:sz w:val="20"/>
          <w:szCs w:val="20"/>
        </w:rPr>
        <w:t>La separación del empleo, cargo o comisión no excluye de las responsabilidades administrativas que puedan llegar a surgir durante el desempeño del mismo.</w:t>
      </w:r>
    </w:p>
    <w:p w14:paraId="7D801D10" w14:textId="77777777" w:rsidR="00845872" w:rsidRDefault="00845872" w:rsidP="00845872">
      <w:pPr>
        <w:shd w:val="clear" w:color="auto" w:fill="FFFFFF"/>
        <w:spacing w:line="276" w:lineRule="auto"/>
        <w:jc w:val="both"/>
        <w:rPr>
          <w:rFonts w:ascii="Montserrat Light" w:hAnsi="Montserrat Light" w:cs="Arial"/>
          <w:sz w:val="20"/>
          <w:szCs w:val="20"/>
        </w:rPr>
      </w:pPr>
    </w:p>
    <w:p w14:paraId="36E7DAB6" w14:textId="77777777" w:rsidR="00845872" w:rsidRDefault="00845872" w:rsidP="00845872">
      <w:pPr>
        <w:shd w:val="clear" w:color="auto" w:fill="FFFFFF"/>
        <w:spacing w:line="276" w:lineRule="auto"/>
        <w:jc w:val="both"/>
        <w:rPr>
          <w:rFonts w:ascii="Montserrat Light" w:hAnsi="Montserrat Light" w:cs="Arial"/>
          <w:sz w:val="20"/>
          <w:szCs w:val="20"/>
        </w:rPr>
      </w:pPr>
      <w:r>
        <w:rPr>
          <w:rFonts w:ascii="Montserrat Light" w:hAnsi="Montserrat Light" w:cs="Arial"/>
          <w:b/>
          <w:sz w:val="20"/>
          <w:szCs w:val="20"/>
        </w:rPr>
        <w:t>Artículo 41</w:t>
      </w:r>
      <w:r>
        <w:rPr>
          <w:rFonts w:ascii="Montserrat Light" w:hAnsi="Montserrat Light" w:cs="Arial"/>
          <w:sz w:val="20"/>
          <w:szCs w:val="20"/>
        </w:rPr>
        <w:t xml:space="preserve">.- La persona servidora pública que concluye su empleo, cargo o comisión, deberá asentar, bajo protesta de decir verdad, que la información contenida en el </w:t>
      </w:r>
      <w:r>
        <w:rPr>
          <w:rFonts w:ascii="Montserrat Light" w:hAnsi="Montserrat Light" w:cs="OpenSans"/>
          <w:sz w:val="20"/>
          <w:szCs w:val="20"/>
        </w:rPr>
        <w:t>Acta de Entrega-Recepción Individual</w:t>
      </w:r>
      <w:r>
        <w:rPr>
          <w:rFonts w:ascii="Montserrat Light" w:hAnsi="Montserrat Light" w:cs="Arial"/>
          <w:sz w:val="20"/>
          <w:szCs w:val="20"/>
        </w:rPr>
        <w:t xml:space="preserve"> y en sus documentos anexos es auténtica, verificable, fidedigna, insustituible, identificable y completa.</w:t>
      </w:r>
    </w:p>
    <w:p w14:paraId="77BE412B" w14:textId="77777777" w:rsidR="00845872" w:rsidRDefault="00845872" w:rsidP="00845872">
      <w:pPr>
        <w:shd w:val="clear" w:color="auto" w:fill="FFFFFF"/>
        <w:spacing w:line="276" w:lineRule="auto"/>
        <w:jc w:val="both"/>
        <w:rPr>
          <w:rFonts w:ascii="Montserrat Light" w:hAnsi="Montserrat Light" w:cs="Arial"/>
          <w:sz w:val="20"/>
          <w:szCs w:val="20"/>
        </w:rPr>
      </w:pPr>
    </w:p>
    <w:p w14:paraId="58D712A5" w14:textId="77777777" w:rsidR="00845872" w:rsidRDefault="00845872" w:rsidP="00845872">
      <w:pPr>
        <w:shd w:val="clear" w:color="auto" w:fill="FFFFFF"/>
        <w:spacing w:line="276" w:lineRule="auto"/>
        <w:jc w:val="both"/>
        <w:rPr>
          <w:rFonts w:ascii="Montserrat Light" w:hAnsi="Montserrat Light" w:cs="Arial"/>
          <w:sz w:val="20"/>
          <w:szCs w:val="20"/>
        </w:rPr>
      </w:pPr>
      <w:r>
        <w:rPr>
          <w:rFonts w:ascii="Montserrat Light" w:hAnsi="Montserrat Light" w:cs="Arial"/>
          <w:b/>
          <w:sz w:val="20"/>
          <w:szCs w:val="20"/>
        </w:rPr>
        <w:t xml:space="preserve">Artículo 42.- </w:t>
      </w:r>
      <w:r>
        <w:rPr>
          <w:rFonts w:ascii="Montserrat Light" w:hAnsi="Montserrat Light" w:cs="Arial"/>
          <w:sz w:val="20"/>
          <w:szCs w:val="20"/>
        </w:rPr>
        <w:t>En el supuesto de que las personas servidoras públicas saliente, entrante o las personas designadas para recibir se negasen a firmar el Acta de Entrega-Recepción Individual, se dará por realizado el acto, asentando los hechos sucedidos y la razón expresa de la negativa. La situación mencionada no invalida el acto, siempre que se cuente con la firma de la persona representante del Órgano Interno de Control Municipal.</w:t>
      </w:r>
    </w:p>
    <w:p w14:paraId="4DF31FE1" w14:textId="77777777" w:rsidR="00845872" w:rsidRDefault="00845872" w:rsidP="00845872">
      <w:pPr>
        <w:shd w:val="clear" w:color="auto" w:fill="FFFFFF"/>
        <w:spacing w:line="276" w:lineRule="auto"/>
        <w:jc w:val="both"/>
        <w:rPr>
          <w:rFonts w:ascii="Montserrat Light" w:hAnsi="Montserrat Light" w:cs="Arial"/>
          <w:sz w:val="20"/>
          <w:szCs w:val="20"/>
        </w:rPr>
      </w:pPr>
    </w:p>
    <w:p w14:paraId="031ACFB6" w14:textId="77777777" w:rsidR="00845872" w:rsidRPr="004064CB" w:rsidRDefault="00845872" w:rsidP="00845872">
      <w:pPr>
        <w:adjustRightInd w:val="0"/>
        <w:spacing w:line="276" w:lineRule="auto"/>
        <w:jc w:val="both"/>
        <w:rPr>
          <w:rFonts w:ascii="Montserrat Light" w:hAnsi="Montserrat Light" w:cs="OpenSans"/>
          <w:sz w:val="20"/>
          <w:szCs w:val="20"/>
        </w:rPr>
      </w:pPr>
      <w:r>
        <w:rPr>
          <w:rFonts w:ascii="Montserrat Light" w:hAnsi="Montserrat Light" w:cs="Arial"/>
          <w:b/>
          <w:sz w:val="20"/>
          <w:szCs w:val="20"/>
        </w:rPr>
        <w:t xml:space="preserve">Artículo 43.- </w:t>
      </w:r>
      <w:r>
        <w:rPr>
          <w:rFonts w:ascii="Montserrat Light" w:hAnsi="Montserrat Light" w:cs="OpenSans"/>
          <w:sz w:val="20"/>
          <w:szCs w:val="20"/>
        </w:rPr>
        <w:t xml:space="preserve">La persona servidora pública saliente, deberá agregar una copia de la constancia de no adeudo expedida por Tesorería al Acta de Entrega-Recepción Individual, en caso de que a la </w:t>
      </w:r>
      <w:r>
        <w:rPr>
          <w:rFonts w:ascii="Montserrat Light" w:hAnsi="Montserrat Light" w:cs="OpenSans"/>
          <w:sz w:val="20"/>
          <w:szCs w:val="20"/>
        </w:rPr>
        <w:lastRenderedPageBreak/>
        <w:t>fecha del acto de entrega recepción no cuente con la constancia, deberá anexar copia del acuse de la solicitud entregada a la Tesorería, en caso contrario,</w:t>
      </w:r>
      <w:r w:rsidRPr="004064CB">
        <w:rPr>
          <w:rFonts w:ascii="Montserrat Light" w:hAnsi="Montserrat Light" w:cs="OpenSans"/>
          <w:sz w:val="20"/>
          <w:szCs w:val="20"/>
        </w:rPr>
        <w:t xml:space="preserve"> el Órgano Interno de Control </w:t>
      </w:r>
      <w:r>
        <w:rPr>
          <w:rFonts w:ascii="Montserrat Light" w:hAnsi="Montserrat Light" w:cs="OpenSans"/>
          <w:sz w:val="20"/>
          <w:szCs w:val="20"/>
        </w:rPr>
        <w:t>Municipal lo manifestará en el A</w:t>
      </w:r>
      <w:r w:rsidRPr="004064CB">
        <w:rPr>
          <w:rFonts w:ascii="Montserrat Light" w:hAnsi="Montserrat Light" w:cs="OpenSans"/>
          <w:sz w:val="20"/>
          <w:szCs w:val="20"/>
        </w:rPr>
        <w:t>cta otorgando un té</w:t>
      </w:r>
      <w:r>
        <w:rPr>
          <w:rFonts w:ascii="Montserrat Light" w:hAnsi="Montserrat Light" w:cs="OpenSans"/>
          <w:sz w:val="20"/>
          <w:szCs w:val="20"/>
        </w:rPr>
        <w:t>rmino de tres días hábiles para presentarla</w:t>
      </w:r>
      <w:r w:rsidRPr="004064CB">
        <w:rPr>
          <w:rFonts w:ascii="Montserrat Light" w:hAnsi="Montserrat Light" w:cs="OpenSans"/>
          <w:sz w:val="20"/>
          <w:szCs w:val="20"/>
        </w:rPr>
        <w:t>.</w:t>
      </w:r>
    </w:p>
    <w:p w14:paraId="369F2BD8"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p>
    <w:p w14:paraId="1361D630"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r>
        <w:rPr>
          <w:rFonts w:ascii="Montserrat Light" w:hAnsi="Montserrat Light" w:cs="Arial"/>
          <w:b/>
          <w:w w:val="105"/>
          <w:sz w:val="20"/>
          <w:szCs w:val="20"/>
        </w:rPr>
        <w:t>Capítulo Cuarto</w:t>
      </w:r>
    </w:p>
    <w:p w14:paraId="2B62BC51"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r>
        <w:rPr>
          <w:rFonts w:ascii="Montserrat Light" w:hAnsi="Montserrat Light" w:cs="Arial"/>
          <w:b/>
          <w:w w:val="105"/>
          <w:sz w:val="20"/>
          <w:szCs w:val="20"/>
        </w:rPr>
        <w:t>De los anexos y formatos</w:t>
      </w:r>
    </w:p>
    <w:p w14:paraId="05DF30D8"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p>
    <w:p w14:paraId="5E617189" w14:textId="77777777" w:rsidR="00845872" w:rsidRDefault="00845872" w:rsidP="00845872">
      <w:pPr>
        <w:pStyle w:val="AsuntodelcomentarioCar"/>
        <w:spacing w:line="276" w:lineRule="auto"/>
        <w:ind w:right="-8"/>
        <w:jc w:val="both"/>
        <w:rPr>
          <w:rFonts w:ascii="Montserrat Light" w:hAnsi="Montserrat Light" w:cs="Arial"/>
          <w:b/>
          <w:w w:val="105"/>
          <w:sz w:val="20"/>
          <w:szCs w:val="20"/>
        </w:rPr>
      </w:pPr>
      <w:r>
        <w:rPr>
          <w:rFonts w:ascii="Montserrat Light" w:hAnsi="Montserrat Light"/>
          <w:b/>
          <w:w w:val="105"/>
          <w:sz w:val="20"/>
          <w:szCs w:val="20"/>
        </w:rPr>
        <w:t xml:space="preserve">Artículo 44.- </w:t>
      </w:r>
      <w:r>
        <w:rPr>
          <w:rFonts w:ascii="Montserrat Light" w:hAnsi="Montserrat Light"/>
          <w:w w:val="105"/>
          <w:sz w:val="20"/>
          <w:szCs w:val="20"/>
        </w:rPr>
        <w:t xml:space="preserve">Los </w:t>
      </w:r>
      <w:r w:rsidRPr="004033AB">
        <w:rPr>
          <w:rFonts w:ascii="Montserrat Light" w:hAnsi="Montserrat Light"/>
          <w:w w:val="105"/>
          <w:sz w:val="20"/>
          <w:szCs w:val="20"/>
        </w:rPr>
        <w:t>anexos y formatos que forman</w:t>
      </w:r>
      <w:r>
        <w:rPr>
          <w:rFonts w:ascii="Montserrat Light" w:hAnsi="Montserrat Light"/>
          <w:w w:val="105"/>
          <w:sz w:val="20"/>
          <w:szCs w:val="20"/>
        </w:rPr>
        <w:t xml:space="preserve"> parte del Acta de Entrega-</w:t>
      </w:r>
      <w:r>
        <w:rPr>
          <w:rFonts w:ascii="Montserrat Light" w:hAnsi="Montserrat Light"/>
          <w:spacing w:val="1"/>
          <w:w w:val="105"/>
          <w:sz w:val="20"/>
          <w:szCs w:val="20"/>
        </w:rPr>
        <w:t xml:space="preserve"> </w:t>
      </w:r>
      <w:r>
        <w:rPr>
          <w:rFonts w:ascii="Montserrat Light" w:hAnsi="Montserrat Light"/>
          <w:w w:val="105"/>
          <w:sz w:val="20"/>
          <w:szCs w:val="20"/>
        </w:rPr>
        <w:t>Recepción Individual,</w:t>
      </w:r>
      <w:r>
        <w:rPr>
          <w:rFonts w:ascii="Montserrat Light" w:hAnsi="Montserrat Light"/>
          <w:spacing w:val="-15"/>
          <w:w w:val="105"/>
          <w:sz w:val="20"/>
          <w:szCs w:val="20"/>
        </w:rPr>
        <w:t xml:space="preserve"> se constituyen </w:t>
      </w:r>
      <w:r>
        <w:rPr>
          <w:rFonts w:ascii="Montserrat Light" w:hAnsi="Montserrat Light"/>
          <w:w w:val="105"/>
          <w:sz w:val="20"/>
          <w:szCs w:val="20"/>
        </w:rPr>
        <w:t>conforme a las funciones y atribuciones del empleo, cargo o comisión de la persona servidora pública saliente:</w:t>
      </w:r>
    </w:p>
    <w:p w14:paraId="5B4D6EE8" w14:textId="77777777" w:rsidR="00845872" w:rsidRDefault="00845872" w:rsidP="00845872">
      <w:pPr>
        <w:pStyle w:val="AsuntodelcomentarioCar"/>
        <w:spacing w:line="276" w:lineRule="auto"/>
        <w:ind w:right="-8"/>
        <w:rPr>
          <w:rFonts w:ascii="Montserrat Light" w:hAnsi="Montserrat Light" w:cs="Arial"/>
          <w:b/>
          <w:w w:val="105"/>
          <w:sz w:val="20"/>
          <w:szCs w:val="20"/>
        </w:rPr>
      </w:pPr>
    </w:p>
    <w:tbl>
      <w:tblPr>
        <w:tblW w:w="8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5964"/>
        <w:gridCol w:w="1701"/>
      </w:tblGrid>
      <w:tr w:rsidR="00845872" w14:paraId="2CE6F70E" w14:textId="77777777" w:rsidTr="00FE0D36">
        <w:trPr>
          <w:trHeight w:val="20"/>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4A4A7D4" w14:textId="77777777" w:rsidR="00845872" w:rsidRDefault="00845872" w:rsidP="00FE0D36">
            <w:pPr>
              <w:spacing w:line="276" w:lineRule="auto"/>
              <w:jc w:val="center"/>
              <w:rPr>
                <w:rFonts w:ascii="Montserrat Light" w:hAnsi="Montserrat Light"/>
                <w:b/>
                <w:bCs/>
                <w:sz w:val="16"/>
                <w:szCs w:val="16"/>
              </w:rPr>
            </w:pPr>
            <w:r>
              <w:rPr>
                <w:rFonts w:ascii="Montserrat Light" w:hAnsi="Montserrat Light"/>
                <w:b/>
                <w:bCs/>
                <w:w w:val="95"/>
                <w:sz w:val="16"/>
                <w:szCs w:val="16"/>
              </w:rPr>
              <w:t>NO.</w:t>
            </w:r>
            <w:r>
              <w:rPr>
                <w:rFonts w:ascii="Montserrat Light" w:hAnsi="Montserrat Light"/>
                <w:b/>
                <w:bCs/>
                <w:spacing w:val="16"/>
                <w:w w:val="95"/>
                <w:sz w:val="16"/>
                <w:szCs w:val="16"/>
              </w:rPr>
              <w:t xml:space="preserve"> </w:t>
            </w:r>
            <w:r>
              <w:rPr>
                <w:rFonts w:ascii="Montserrat Light" w:hAnsi="Montserrat Light"/>
                <w:b/>
                <w:bCs/>
                <w:w w:val="95"/>
                <w:sz w:val="16"/>
                <w:szCs w:val="16"/>
              </w:rPr>
              <w:t>DE</w:t>
            </w:r>
          </w:p>
          <w:p w14:paraId="7BC738EB" w14:textId="77777777" w:rsidR="00845872" w:rsidRDefault="00845872" w:rsidP="00FE0D36">
            <w:pPr>
              <w:spacing w:line="276" w:lineRule="auto"/>
              <w:jc w:val="center"/>
              <w:rPr>
                <w:rFonts w:ascii="Montserrat Light" w:hAnsi="Montserrat Light"/>
                <w:b/>
                <w:bCs/>
                <w:sz w:val="16"/>
                <w:szCs w:val="16"/>
              </w:rPr>
            </w:pPr>
            <w:r>
              <w:rPr>
                <w:rFonts w:ascii="Montserrat Light" w:hAnsi="Montserrat Light"/>
                <w:b/>
                <w:bCs/>
                <w:sz w:val="16"/>
                <w:szCs w:val="16"/>
              </w:rPr>
              <w:t>ANEXO</w:t>
            </w:r>
          </w:p>
        </w:tc>
        <w:tc>
          <w:tcPr>
            <w:tcW w:w="596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DF8576" w14:textId="77777777" w:rsidR="00845872" w:rsidRDefault="00845872" w:rsidP="00FE0D36">
            <w:pPr>
              <w:spacing w:line="276" w:lineRule="auto"/>
              <w:jc w:val="center"/>
              <w:rPr>
                <w:rFonts w:ascii="Montserrat Light" w:hAnsi="Montserrat Light"/>
                <w:b/>
                <w:bCs/>
                <w:sz w:val="16"/>
                <w:szCs w:val="16"/>
              </w:rPr>
            </w:pPr>
            <w:r>
              <w:rPr>
                <w:rFonts w:ascii="Montserrat Light" w:hAnsi="Montserrat Light"/>
                <w:b/>
                <w:bCs/>
                <w:w w:val="95"/>
                <w:sz w:val="16"/>
                <w:szCs w:val="16"/>
              </w:rPr>
              <w:t>DENOMINACIÓN</w:t>
            </w:r>
            <w:r>
              <w:rPr>
                <w:rFonts w:ascii="Montserrat Light" w:hAnsi="Montserrat Light"/>
                <w:b/>
                <w:bCs/>
                <w:spacing w:val="4"/>
                <w:w w:val="95"/>
                <w:sz w:val="16"/>
                <w:szCs w:val="16"/>
              </w:rPr>
              <w:t xml:space="preserve"> </w:t>
            </w:r>
            <w:r>
              <w:rPr>
                <w:rFonts w:ascii="Montserrat Light" w:hAnsi="Montserrat Light"/>
                <w:b/>
                <w:bCs/>
                <w:w w:val="95"/>
                <w:sz w:val="16"/>
                <w:szCs w:val="16"/>
              </w:rPr>
              <w:t>DEL</w:t>
            </w:r>
            <w:r>
              <w:rPr>
                <w:rFonts w:ascii="Montserrat Light" w:hAnsi="Montserrat Light"/>
                <w:b/>
                <w:bCs/>
                <w:spacing w:val="4"/>
                <w:w w:val="95"/>
                <w:sz w:val="16"/>
                <w:szCs w:val="16"/>
              </w:rPr>
              <w:t xml:space="preserve"> </w:t>
            </w:r>
            <w:r>
              <w:rPr>
                <w:rFonts w:ascii="Montserrat Light" w:hAnsi="Montserrat Light"/>
                <w:b/>
                <w:bCs/>
                <w:w w:val="95"/>
                <w:sz w:val="16"/>
                <w:szCs w:val="16"/>
              </w:rPr>
              <w:t>ANEXO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E0FBD89" w14:textId="77777777" w:rsidR="00845872" w:rsidRDefault="00845872" w:rsidP="00FE0D36">
            <w:pPr>
              <w:spacing w:line="276" w:lineRule="auto"/>
              <w:jc w:val="center"/>
              <w:rPr>
                <w:rFonts w:ascii="Montserrat Light" w:hAnsi="Montserrat Light"/>
                <w:b/>
                <w:bCs/>
                <w:sz w:val="16"/>
                <w:szCs w:val="16"/>
              </w:rPr>
            </w:pPr>
            <w:r>
              <w:rPr>
                <w:rFonts w:ascii="Montserrat Light" w:hAnsi="Montserrat Light"/>
                <w:b/>
                <w:bCs/>
                <w:sz w:val="16"/>
                <w:szCs w:val="16"/>
              </w:rPr>
              <w:t>CLAVE DEL FORMATO</w:t>
            </w:r>
          </w:p>
        </w:tc>
      </w:tr>
      <w:tr w:rsidR="00845872" w14:paraId="3DBD28C0" w14:textId="77777777" w:rsidTr="00FE0D36">
        <w:trPr>
          <w:trHeight w:val="2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3A09619" w14:textId="77777777" w:rsidR="00845872" w:rsidRDefault="00845872" w:rsidP="00FE0D36">
            <w:pPr>
              <w:spacing w:line="276" w:lineRule="auto"/>
              <w:jc w:val="center"/>
              <w:rPr>
                <w:rFonts w:ascii="Montserrat Light" w:hAnsi="Montserrat Light"/>
                <w:b/>
                <w:bCs/>
                <w:sz w:val="16"/>
                <w:szCs w:val="16"/>
              </w:rPr>
            </w:pPr>
            <w:r>
              <w:rPr>
                <w:rFonts w:ascii="Montserrat Light" w:hAnsi="Montserrat Light"/>
                <w:b/>
                <w:bCs/>
                <w:w w:val="95"/>
                <w:sz w:val="16"/>
                <w:szCs w:val="16"/>
              </w:rPr>
              <w:t>ANEXO</w:t>
            </w:r>
            <w:r>
              <w:rPr>
                <w:rFonts w:ascii="Montserrat Light" w:hAnsi="Montserrat Light"/>
                <w:b/>
                <w:bCs/>
                <w:spacing w:val="-5"/>
                <w:w w:val="95"/>
                <w:sz w:val="16"/>
                <w:szCs w:val="16"/>
              </w:rPr>
              <w:t xml:space="preserve"> </w:t>
            </w:r>
            <w:r>
              <w:rPr>
                <w:rFonts w:ascii="Montserrat Light" w:hAnsi="Montserrat Light"/>
                <w:b/>
                <w:bCs/>
                <w:w w:val="95"/>
                <w:sz w:val="16"/>
                <w:szCs w:val="16"/>
              </w:rPr>
              <w:t>1</w:t>
            </w:r>
          </w:p>
        </w:tc>
        <w:tc>
          <w:tcPr>
            <w:tcW w:w="59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AB17E5" w14:textId="77777777" w:rsidR="00845872" w:rsidRDefault="00845872" w:rsidP="00FE0D36">
            <w:pPr>
              <w:spacing w:line="276" w:lineRule="auto"/>
              <w:jc w:val="both"/>
              <w:rPr>
                <w:rFonts w:ascii="Montserrat Light" w:hAnsi="Montserrat Light"/>
                <w:b/>
                <w:bCs/>
                <w:sz w:val="16"/>
                <w:szCs w:val="16"/>
              </w:rPr>
            </w:pPr>
            <w:r>
              <w:rPr>
                <w:rFonts w:ascii="Montserrat Light" w:hAnsi="Montserrat Light"/>
                <w:b/>
                <w:bCs/>
                <w:sz w:val="16"/>
                <w:szCs w:val="16"/>
              </w:rPr>
              <w:t>INFORME GENERAL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8C08BB9" w14:textId="77777777" w:rsidR="00845872" w:rsidRDefault="00845872" w:rsidP="00FE0D36">
            <w:pPr>
              <w:spacing w:line="276" w:lineRule="auto"/>
              <w:jc w:val="center"/>
              <w:rPr>
                <w:rFonts w:ascii="Montserrat Light" w:hAnsi="Montserrat Light"/>
                <w:b/>
                <w:bCs/>
                <w:sz w:val="16"/>
                <w:szCs w:val="16"/>
              </w:rPr>
            </w:pPr>
            <w:r>
              <w:rPr>
                <w:rFonts w:ascii="Montserrat Light" w:hAnsi="Montserrat Light"/>
                <w:b/>
                <w:bCs/>
                <w:sz w:val="16"/>
                <w:szCs w:val="16"/>
              </w:rPr>
              <w:t>IG-01</w:t>
            </w:r>
          </w:p>
        </w:tc>
      </w:tr>
      <w:tr w:rsidR="00845872" w14:paraId="59D1C74D" w14:textId="77777777" w:rsidTr="00FE0D36">
        <w:trPr>
          <w:trHeight w:val="20"/>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CD120D9" w14:textId="77777777" w:rsidR="00845872" w:rsidRDefault="00845872" w:rsidP="00FE0D36">
            <w:pPr>
              <w:spacing w:line="276" w:lineRule="auto"/>
              <w:jc w:val="center"/>
              <w:rPr>
                <w:rFonts w:ascii="Montserrat Light" w:hAnsi="Montserrat Light"/>
                <w:b/>
                <w:bCs/>
                <w:sz w:val="16"/>
                <w:szCs w:val="16"/>
              </w:rPr>
            </w:pPr>
            <w:r>
              <w:rPr>
                <w:rFonts w:ascii="Montserrat Light" w:hAnsi="Montserrat Light"/>
                <w:b/>
                <w:bCs/>
                <w:w w:val="95"/>
                <w:sz w:val="16"/>
                <w:szCs w:val="16"/>
              </w:rPr>
              <w:t>ANEXO 2</w:t>
            </w:r>
          </w:p>
        </w:tc>
        <w:tc>
          <w:tcPr>
            <w:tcW w:w="59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E5E92B" w14:textId="77777777" w:rsidR="00845872" w:rsidRDefault="00845872" w:rsidP="00FE0D36">
            <w:pPr>
              <w:spacing w:line="276" w:lineRule="auto"/>
              <w:jc w:val="both"/>
              <w:rPr>
                <w:rFonts w:ascii="Montserrat Light" w:hAnsi="Montserrat Light"/>
                <w:b/>
                <w:bCs/>
                <w:sz w:val="16"/>
                <w:szCs w:val="16"/>
              </w:rPr>
            </w:pPr>
            <w:r>
              <w:rPr>
                <w:rFonts w:ascii="Montserrat Light" w:hAnsi="Montserrat Light"/>
                <w:b/>
                <w:bCs/>
                <w:sz w:val="16"/>
                <w:szCs w:val="16"/>
              </w:rPr>
              <w:t xml:space="preserve">SITUACIÓN </w:t>
            </w:r>
            <w:r>
              <w:rPr>
                <w:rFonts w:ascii="Montserrat Light" w:hAnsi="Montserrat Light"/>
                <w:b/>
                <w:bCs/>
                <w:w w:val="95"/>
                <w:sz w:val="16"/>
                <w:szCs w:val="16"/>
              </w:rPr>
              <w:t>PROGRAMÁTICA</w:t>
            </w:r>
            <w:r>
              <w:rPr>
                <w:rFonts w:ascii="Montserrat Light" w:hAnsi="Montserrat Light"/>
                <w:b/>
                <w:bCs/>
                <w:sz w:val="16"/>
                <w:szCs w:val="16"/>
              </w:rPr>
              <w:t>-PRESUPUESTAL.</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2EE347" w14:textId="77777777" w:rsidR="00845872" w:rsidRDefault="00845872" w:rsidP="00FE0D36">
            <w:pPr>
              <w:spacing w:line="276" w:lineRule="auto"/>
              <w:jc w:val="center"/>
              <w:rPr>
                <w:rFonts w:ascii="Montserrat Light" w:hAnsi="Montserrat Light"/>
                <w:b/>
                <w:bCs/>
                <w:sz w:val="16"/>
                <w:szCs w:val="16"/>
              </w:rPr>
            </w:pPr>
            <w:r>
              <w:rPr>
                <w:rFonts w:ascii="Montserrat Light" w:hAnsi="Montserrat Light"/>
                <w:b/>
                <w:bCs/>
                <w:sz w:val="16"/>
                <w:szCs w:val="16"/>
              </w:rPr>
              <w:t>SPP-01</w:t>
            </w:r>
          </w:p>
        </w:tc>
      </w:tr>
      <w:tr w:rsidR="00845872" w14:paraId="594D3AC9" w14:textId="77777777" w:rsidTr="00FE0D36">
        <w:trPr>
          <w:trHeight w:val="20"/>
          <w:jc w:val="center"/>
        </w:trPr>
        <w:tc>
          <w:tcPr>
            <w:tcW w:w="1129" w:type="dxa"/>
            <w:vMerge w:val="restart"/>
            <w:tcBorders>
              <w:top w:val="single" w:sz="4" w:space="0" w:color="auto"/>
              <w:left w:val="single" w:sz="4" w:space="0" w:color="auto"/>
              <w:right w:val="single" w:sz="4" w:space="0" w:color="auto"/>
            </w:tcBorders>
            <w:shd w:val="clear" w:color="auto" w:fill="auto"/>
            <w:vAlign w:val="center"/>
          </w:tcPr>
          <w:p w14:paraId="5FD7AAC4" w14:textId="77777777" w:rsidR="00845872" w:rsidRDefault="00845872" w:rsidP="00FE0D36">
            <w:pPr>
              <w:spacing w:line="276" w:lineRule="auto"/>
              <w:jc w:val="center"/>
              <w:rPr>
                <w:rFonts w:ascii="Montserrat Light" w:hAnsi="Montserrat Light"/>
                <w:b/>
                <w:bCs/>
                <w:w w:val="95"/>
                <w:sz w:val="16"/>
                <w:szCs w:val="16"/>
              </w:rPr>
            </w:pPr>
            <w:r>
              <w:rPr>
                <w:rFonts w:ascii="Montserrat Light" w:hAnsi="Montserrat Light"/>
                <w:b/>
                <w:bCs/>
                <w:w w:val="95"/>
                <w:sz w:val="16"/>
                <w:szCs w:val="16"/>
              </w:rPr>
              <w:t>ANEXO 3</w:t>
            </w:r>
          </w:p>
        </w:tc>
        <w:tc>
          <w:tcPr>
            <w:tcW w:w="59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BEFA37" w14:textId="77777777" w:rsidR="00845872" w:rsidRDefault="00845872" w:rsidP="00FE0D36">
            <w:pPr>
              <w:spacing w:line="276" w:lineRule="auto"/>
              <w:jc w:val="both"/>
              <w:rPr>
                <w:rFonts w:ascii="Montserrat Light" w:hAnsi="Montserrat Light"/>
                <w:b/>
                <w:bCs/>
                <w:sz w:val="16"/>
                <w:szCs w:val="16"/>
              </w:rPr>
            </w:pPr>
            <w:r>
              <w:rPr>
                <w:rFonts w:ascii="Montserrat Light" w:hAnsi="Montserrat Light" w:cs="Arial"/>
                <w:b/>
                <w:bCs/>
                <w:w w:val="105"/>
                <w:sz w:val="16"/>
                <w:szCs w:val="16"/>
              </w:rPr>
              <w:t>RECURSOS FINANCIEROS.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920818" w14:textId="77777777" w:rsidR="00845872" w:rsidRDefault="00845872" w:rsidP="00FE0D36">
            <w:pPr>
              <w:spacing w:line="276" w:lineRule="auto"/>
              <w:jc w:val="center"/>
              <w:rPr>
                <w:rFonts w:ascii="Montserrat Light" w:hAnsi="Montserrat Light"/>
                <w:b/>
                <w:bCs/>
                <w:sz w:val="16"/>
                <w:szCs w:val="16"/>
              </w:rPr>
            </w:pPr>
          </w:p>
        </w:tc>
      </w:tr>
      <w:tr w:rsidR="00845872" w14:paraId="2EE628FE"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02D52876" w14:textId="77777777" w:rsidR="00845872" w:rsidRDefault="00845872" w:rsidP="00FE0D36">
            <w:pPr>
              <w:pStyle w:val="AsuntodelcomentarioCar"/>
              <w:spacing w:line="276" w:lineRule="auto"/>
              <w:ind w:right="-8"/>
              <w:jc w:val="center"/>
              <w:rPr>
                <w:rFonts w:ascii="Montserrat Light" w:hAnsi="Montserrat Light" w:cs="Arial"/>
                <w:w w:val="105"/>
                <w:sz w:val="16"/>
                <w:szCs w:val="16"/>
              </w:rPr>
            </w:pP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467DD883" w14:textId="77777777" w:rsidR="00845872" w:rsidRDefault="00845872" w:rsidP="00AE7343">
            <w:pPr>
              <w:pStyle w:val="AsuntodelcomentarioCar"/>
              <w:numPr>
                <w:ilvl w:val="0"/>
                <w:numId w:val="18"/>
              </w:numPr>
              <w:spacing w:line="276" w:lineRule="auto"/>
              <w:ind w:right="-8"/>
              <w:jc w:val="both"/>
              <w:rPr>
                <w:rFonts w:ascii="Montserrat Light" w:hAnsi="Montserrat Light" w:cs="Arial"/>
                <w:b/>
                <w:bCs/>
                <w:w w:val="105"/>
                <w:sz w:val="16"/>
                <w:szCs w:val="16"/>
              </w:rPr>
            </w:pPr>
            <w:r>
              <w:rPr>
                <w:rFonts w:ascii="Montserrat Light" w:hAnsi="Montserrat Light" w:cs="Arial"/>
                <w:b/>
                <w:bCs/>
                <w:w w:val="105"/>
                <w:sz w:val="16"/>
                <w:szCs w:val="16"/>
              </w:rPr>
              <w:t>Estados Financieros.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E7E26C" w14:textId="77777777" w:rsidR="00845872" w:rsidRDefault="00845872" w:rsidP="00FE0D36">
            <w:pPr>
              <w:spacing w:line="276" w:lineRule="auto"/>
              <w:jc w:val="center"/>
              <w:rPr>
                <w:rFonts w:ascii="Montserrat Light" w:hAnsi="Montserrat Light"/>
                <w:b/>
                <w:bCs/>
                <w:sz w:val="16"/>
                <w:szCs w:val="16"/>
              </w:rPr>
            </w:pPr>
            <w:r>
              <w:rPr>
                <w:rFonts w:ascii="Montserrat Light" w:hAnsi="Montserrat Light"/>
                <w:b/>
                <w:bCs/>
                <w:sz w:val="16"/>
                <w:szCs w:val="16"/>
              </w:rPr>
              <w:t>RF-01</w:t>
            </w:r>
          </w:p>
        </w:tc>
      </w:tr>
      <w:tr w:rsidR="00845872" w14:paraId="41D60C5C"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4EBF775B" w14:textId="77777777" w:rsidR="00845872" w:rsidRDefault="00845872" w:rsidP="00FE0D36">
            <w:pPr>
              <w:spacing w:line="276" w:lineRule="auto"/>
              <w:jc w:val="center"/>
              <w:rPr>
                <w:rFonts w:ascii="Montserrat Light" w:hAnsi="Montserrat Light"/>
                <w:sz w:val="16"/>
                <w:szCs w:val="16"/>
              </w:rPr>
            </w:pP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2252CB28" w14:textId="77777777" w:rsidR="00845872" w:rsidRDefault="00845872" w:rsidP="00AE7343">
            <w:pPr>
              <w:pStyle w:val="AsuntodelcomentarioCar"/>
              <w:numPr>
                <w:ilvl w:val="0"/>
                <w:numId w:val="18"/>
              </w:numPr>
              <w:spacing w:line="276" w:lineRule="auto"/>
              <w:ind w:right="-8"/>
              <w:jc w:val="both"/>
              <w:rPr>
                <w:rFonts w:ascii="Montserrat Light" w:hAnsi="Montserrat Light" w:cs="Arial"/>
                <w:b/>
                <w:bCs/>
                <w:spacing w:val="1"/>
                <w:w w:val="105"/>
                <w:sz w:val="16"/>
                <w:szCs w:val="16"/>
              </w:rPr>
            </w:pPr>
            <w:r>
              <w:rPr>
                <w:rFonts w:ascii="Montserrat Light" w:hAnsi="Montserrat Light" w:cs="Arial"/>
                <w:b/>
                <w:bCs/>
                <w:spacing w:val="1"/>
                <w:w w:val="105"/>
                <w:sz w:val="16"/>
                <w:szCs w:val="16"/>
              </w:rPr>
              <w:t>Situación de la Cuenta Pública.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4882FD"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RF-02</w:t>
            </w:r>
          </w:p>
        </w:tc>
      </w:tr>
      <w:tr w:rsidR="00845872" w14:paraId="1DA4C568"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4BA50734" w14:textId="77777777" w:rsidR="00845872" w:rsidRDefault="00845872" w:rsidP="00FE0D36">
            <w:pPr>
              <w:spacing w:line="276" w:lineRule="auto"/>
              <w:jc w:val="center"/>
              <w:rPr>
                <w:rFonts w:ascii="Montserrat Light" w:hAnsi="Montserrat Light"/>
                <w:sz w:val="16"/>
                <w:szCs w:val="16"/>
              </w:rPr>
            </w:pP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1512314E" w14:textId="77777777" w:rsidR="00845872" w:rsidRDefault="00845872" w:rsidP="00AE7343">
            <w:pPr>
              <w:pStyle w:val="AsuntodelcomentarioCar"/>
              <w:numPr>
                <w:ilvl w:val="0"/>
                <w:numId w:val="18"/>
              </w:numPr>
              <w:spacing w:line="276" w:lineRule="auto"/>
              <w:ind w:right="-8"/>
              <w:jc w:val="both"/>
              <w:rPr>
                <w:rFonts w:ascii="Montserrat Light" w:hAnsi="Montserrat Light" w:cs="Arial"/>
                <w:b/>
                <w:bCs/>
                <w:spacing w:val="1"/>
                <w:w w:val="105"/>
                <w:sz w:val="16"/>
                <w:szCs w:val="16"/>
              </w:rPr>
            </w:pPr>
            <w:r>
              <w:rPr>
                <w:rFonts w:ascii="Montserrat Light" w:hAnsi="Montserrat Light" w:cs="Arial"/>
                <w:b/>
                <w:bCs/>
                <w:spacing w:val="1"/>
                <w:w w:val="105"/>
                <w:sz w:val="16"/>
                <w:szCs w:val="16"/>
              </w:rPr>
              <w:t>Estado de la deuda pública y obligaciones diferentes a financiamiento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FA47E3"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p>
        </w:tc>
      </w:tr>
      <w:tr w:rsidR="00845872" w14:paraId="70D50527"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5535D6A9" w14:textId="77777777" w:rsidR="00845872" w:rsidRDefault="00845872" w:rsidP="00FE0D36">
            <w:pPr>
              <w:spacing w:line="276" w:lineRule="auto"/>
              <w:jc w:val="center"/>
              <w:rPr>
                <w:rFonts w:ascii="Montserrat Light" w:hAnsi="Montserrat Light"/>
                <w:sz w:val="16"/>
                <w:szCs w:val="16"/>
              </w:rPr>
            </w:pP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0D78EDDC" w14:textId="77777777" w:rsidR="00845872" w:rsidRDefault="00845872" w:rsidP="00AE7343">
            <w:pPr>
              <w:pStyle w:val="AsuntodelcomentarioCar"/>
              <w:numPr>
                <w:ilvl w:val="0"/>
                <w:numId w:val="19"/>
              </w:numPr>
              <w:spacing w:line="276" w:lineRule="auto"/>
              <w:ind w:left="1143" w:right="-8" w:hanging="425"/>
              <w:jc w:val="both"/>
              <w:rPr>
                <w:rFonts w:ascii="Montserrat Light" w:hAnsi="Montserrat Light" w:cs="Arial"/>
                <w:spacing w:val="1"/>
                <w:w w:val="105"/>
                <w:sz w:val="16"/>
                <w:szCs w:val="16"/>
              </w:rPr>
            </w:pPr>
            <w:r>
              <w:rPr>
                <w:rFonts w:ascii="Montserrat Light" w:hAnsi="Montserrat Light" w:cs="Arial"/>
                <w:spacing w:val="1"/>
                <w:w w:val="105"/>
                <w:sz w:val="16"/>
                <w:szCs w:val="16"/>
              </w:rPr>
              <w:t>Estado analítico de la deuda y otros pasivos.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49C9F1"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RF-03</w:t>
            </w:r>
          </w:p>
        </w:tc>
      </w:tr>
      <w:tr w:rsidR="00845872" w14:paraId="040B7068"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3733AADF" w14:textId="77777777" w:rsidR="00845872" w:rsidRDefault="00845872" w:rsidP="00FE0D36">
            <w:pPr>
              <w:spacing w:line="276" w:lineRule="auto"/>
              <w:jc w:val="center"/>
              <w:rPr>
                <w:rFonts w:ascii="Montserrat Light" w:hAnsi="Montserrat Light"/>
                <w:sz w:val="16"/>
                <w:szCs w:val="16"/>
              </w:rPr>
            </w:pP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542EF0AC" w14:textId="77777777" w:rsidR="00845872" w:rsidRDefault="00845872" w:rsidP="00AE7343">
            <w:pPr>
              <w:pStyle w:val="AsuntodelcomentarioCar"/>
              <w:numPr>
                <w:ilvl w:val="0"/>
                <w:numId w:val="20"/>
              </w:numPr>
              <w:spacing w:line="276" w:lineRule="auto"/>
              <w:ind w:left="1143" w:right="-8" w:hanging="425"/>
              <w:jc w:val="both"/>
              <w:rPr>
                <w:rFonts w:ascii="Montserrat Light" w:hAnsi="Montserrat Light" w:cs="Arial"/>
                <w:spacing w:val="1"/>
                <w:w w:val="105"/>
                <w:sz w:val="16"/>
                <w:szCs w:val="16"/>
              </w:rPr>
            </w:pPr>
            <w:r>
              <w:rPr>
                <w:rFonts w:ascii="Montserrat Light" w:hAnsi="Montserrat Light" w:cs="Arial"/>
                <w:spacing w:val="1"/>
                <w:w w:val="105"/>
                <w:sz w:val="16"/>
                <w:szCs w:val="16"/>
              </w:rPr>
              <w:t>Informe analítico de obligaciones diferentes de financiamiento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D3D126"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RF-04</w:t>
            </w:r>
          </w:p>
        </w:tc>
      </w:tr>
      <w:tr w:rsidR="00845872" w14:paraId="113FA5D2"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45E3F1D7" w14:textId="77777777" w:rsidR="00845872" w:rsidRDefault="00845872" w:rsidP="00FE0D36">
            <w:pPr>
              <w:spacing w:line="276" w:lineRule="auto"/>
              <w:jc w:val="center"/>
              <w:rPr>
                <w:rFonts w:ascii="Montserrat Light" w:hAnsi="Montserrat Light"/>
                <w:sz w:val="16"/>
                <w:szCs w:val="16"/>
              </w:rPr>
            </w:pP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54C19773" w14:textId="77777777" w:rsidR="00845872" w:rsidRDefault="00845872" w:rsidP="00AE7343">
            <w:pPr>
              <w:pStyle w:val="AsuntodelcomentarioCar"/>
              <w:numPr>
                <w:ilvl w:val="0"/>
                <w:numId w:val="18"/>
              </w:numPr>
              <w:spacing w:line="276" w:lineRule="auto"/>
              <w:ind w:right="-8"/>
              <w:jc w:val="both"/>
              <w:rPr>
                <w:rFonts w:ascii="Montserrat Light" w:hAnsi="Montserrat Light" w:cs="Arial"/>
                <w:b/>
                <w:bCs/>
                <w:spacing w:val="1"/>
                <w:w w:val="105"/>
                <w:sz w:val="16"/>
                <w:szCs w:val="16"/>
              </w:rPr>
            </w:pPr>
            <w:r>
              <w:rPr>
                <w:rFonts w:ascii="Montserrat Light" w:hAnsi="Montserrat Light" w:cs="Arial"/>
                <w:b/>
                <w:bCs/>
                <w:spacing w:val="1"/>
                <w:w w:val="105"/>
                <w:sz w:val="16"/>
                <w:szCs w:val="16"/>
              </w:rPr>
              <w:t>Fondo revolvente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DC0885"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p>
        </w:tc>
      </w:tr>
      <w:tr w:rsidR="00845872" w14:paraId="1B7F1E6F"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51C9120D" w14:textId="77777777" w:rsidR="00845872" w:rsidRDefault="00845872" w:rsidP="00FE0D36">
            <w:pPr>
              <w:spacing w:line="276" w:lineRule="auto"/>
              <w:jc w:val="center"/>
              <w:rPr>
                <w:rFonts w:ascii="Montserrat Light" w:hAnsi="Montserrat Light"/>
                <w:sz w:val="16"/>
                <w:szCs w:val="16"/>
              </w:rPr>
            </w:pP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29C64F5F" w14:textId="77777777" w:rsidR="00845872" w:rsidRDefault="00845872" w:rsidP="00AE7343">
            <w:pPr>
              <w:pStyle w:val="AsuntodelcomentarioCar"/>
              <w:numPr>
                <w:ilvl w:val="0"/>
                <w:numId w:val="21"/>
              </w:numPr>
              <w:spacing w:line="276" w:lineRule="auto"/>
              <w:ind w:left="1143" w:right="-8" w:hanging="425"/>
              <w:jc w:val="both"/>
              <w:rPr>
                <w:rFonts w:ascii="Montserrat Light" w:hAnsi="Montserrat Light" w:cs="Arial"/>
                <w:spacing w:val="1"/>
                <w:w w:val="105"/>
                <w:sz w:val="16"/>
                <w:szCs w:val="16"/>
              </w:rPr>
            </w:pPr>
            <w:r>
              <w:rPr>
                <w:rFonts w:ascii="Montserrat Light" w:hAnsi="Montserrat Light" w:cs="Arial"/>
                <w:spacing w:val="1"/>
                <w:w w:val="105"/>
                <w:sz w:val="16"/>
                <w:szCs w:val="16"/>
              </w:rPr>
              <w:t>Estado de flujo de efectivo.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DFB067"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RF-05</w:t>
            </w:r>
          </w:p>
        </w:tc>
      </w:tr>
      <w:tr w:rsidR="00845872" w14:paraId="77914D59"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76BF58F2" w14:textId="77777777" w:rsidR="00845872" w:rsidRDefault="00845872" w:rsidP="00FE0D36">
            <w:pPr>
              <w:spacing w:line="276" w:lineRule="auto"/>
              <w:jc w:val="center"/>
              <w:rPr>
                <w:rFonts w:ascii="Montserrat Light" w:hAnsi="Montserrat Light"/>
                <w:sz w:val="16"/>
                <w:szCs w:val="16"/>
              </w:rPr>
            </w:pPr>
          </w:p>
        </w:tc>
        <w:tc>
          <w:tcPr>
            <w:tcW w:w="5964" w:type="dxa"/>
            <w:tcBorders>
              <w:top w:val="single" w:sz="4" w:space="0" w:color="auto"/>
              <w:left w:val="single" w:sz="4" w:space="0" w:color="auto"/>
              <w:bottom w:val="single" w:sz="4" w:space="0" w:color="auto"/>
              <w:right w:val="single" w:sz="4" w:space="0" w:color="auto"/>
            </w:tcBorders>
            <w:shd w:val="clear" w:color="auto" w:fill="auto"/>
            <w:vAlign w:val="center"/>
          </w:tcPr>
          <w:p w14:paraId="25C426D7" w14:textId="77777777" w:rsidR="00845872" w:rsidRDefault="00845872" w:rsidP="00AE7343">
            <w:pPr>
              <w:pStyle w:val="AsuntodelcomentarioCar"/>
              <w:numPr>
                <w:ilvl w:val="0"/>
                <w:numId w:val="22"/>
              </w:numPr>
              <w:spacing w:line="276" w:lineRule="auto"/>
              <w:ind w:left="1135" w:right="-8" w:hanging="417"/>
              <w:jc w:val="both"/>
              <w:rPr>
                <w:rFonts w:ascii="Montserrat Light" w:hAnsi="Montserrat Light" w:cs="Arial"/>
                <w:spacing w:val="1"/>
                <w:w w:val="105"/>
                <w:sz w:val="16"/>
                <w:szCs w:val="16"/>
              </w:rPr>
            </w:pPr>
            <w:r>
              <w:rPr>
                <w:rFonts w:ascii="Montserrat Light" w:hAnsi="Montserrat Light" w:cs="Arial"/>
                <w:spacing w:val="1"/>
                <w:w w:val="105"/>
                <w:sz w:val="16"/>
                <w:szCs w:val="16"/>
              </w:rPr>
              <w:t>Arqueo del fondo revolvente en efectivo.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12C15F"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RF-06</w:t>
            </w:r>
          </w:p>
        </w:tc>
      </w:tr>
      <w:tr w:rsidR="00845872" w14:paraId="22AB68AA"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1C5148A5" w14:textId="77777777" w:rsidR="00845872" w:rsidRDefault="00845872" w:rsidP="00FE0D36">
            <w:pPr>
              <w:spacing w:line="276" w:lineRule="auto"/>
              <w:jc w:val="center"/>
              <w:rPr>
                <w:rFonts w:ascii="Montserrat Light" w:hAnsi="Montserrat Light"/>
                <w:sz w:val="16"/>
                <w:szCs w:val="16"/>
              </w:rPr>
            </w:pPr>
          </w:p>
        </w:tc>
        <w:tc>
          <w:tcPr>
            <w:tcW w:w="5964" w:type="dxa"/>
            <w:tcBorders>
              <w:top w:val="single" w:sz="4" w:space="0" w:color="auto"/>
              <w:left w:val="single" w:sz="4" w:space="0" w:color="auto"/>
            </w:tcBorders>
            <w:shd w:val="clear" w:color="auto" w:fill="auto"/>
            <w:vAlign w:val="center"/>
          </w:tcPr>
          <w:p w14:paraId="755C9869" w14:textId="77777777" w:rsidR="00845872" w:rsidRDefault="00845872" w:rsidP="00AE7343">
            <w:pPr>
              <w:pStyle w:val="AsuntodelcomentarioCar"/>
              <w:numPr>
                <w:ilvl w:val="0"/>
                <w:numId w:val="3"/>
              </w:numPr>
              <w:spacing w:line="276" w:lineRule="auto"/>
              <w:ind w:right="-8" w:hanging="362"/>
              <w:jc w:val="both"/>
              <w:rPr>
                <w:rFonts w:ascii="Montserrat Light" w:hAnsi="Montserrat Light" w:cs="Arial"/>
                <w:spacing w:val="1"/>
                <w:w w:val="105"/>
                <w:sz w:val="16"/>
                <w:szCs w:val="16"/>
              </w:rPr>
            </w:pPr>
            <w:r>
              <w:rPr>
                <w:rFonts w:ascii="Montserrat Light" w:hAnsi="Montserrat Light" w:cs="Arial"/>
                <w:spacing w:val="1"/>
                <w:w w:val="105"/>
                <w:sz w:val="16"/>
                <w:szCs w:val="16"/>
              </w:rPr>
              <w:t>Arqueo del fondo revolvente en documentos.</w:t>
            </w:r>
          </w:p>
        </w:tc>
        <w:tc>
          <w:tcPr>
            <w:tcW w:w="1701" w:type="dxa"/>
            <w:tcBorders>
              <w:top w:val="single" w:sz="4" w:space="0" w:color="auto"/>
            </w:tcBorders>
            <w:shd w:val="clear" w:color="auto" w:fill="auto"/>
            <w:vAlign w:val="center"/>
          </w:tcPr>
          <w:p w14:paraId="7C4FF65E"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RF-07</w:t>
            </w:r>
          </w:p>
        </w:tc>
      </w:tr>
      <w:tr w:rsidR="00845872" w14:paraId="0BA794D2"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24DB069E"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0199B278" w14:textId="77777777" w:rsidR="00845872" w:rsidRDefault="00845872" w:rsidP="00AE7343">
            <w:pPr>
              <w:pStyle w:val="AsuntodelcomentarioCar"/>
              <w:numPr>
                <w:ilvl w:val="0"/>
                <w:numId w:val="3"/>
              </w:numPr>
              <w:spacing w:line="276" w:lineRule="auto"/>
              <w:ind w:right="-8" w:hanging="362"/>
              <w:jc w:val="both"/>
              <w:rPr>
                <w:rFonts w:ascii="Montserrat Light" w:hAnsi="Montserrat Light" w:cs="Arial"/>
                <w:spacing w:val="1"/>
                <w:w w:val="105"/>
                <w:sz w:val="16"/>
                <w:szCs w:val="16"/>
              </w:rPr>
            </w:pPr>
            <w:r>
              <w:rPr>
                <w:rFonts w:ascii="Montserrat Light" w:hAnsi="Montserrat Light" w:cs="Arial"/>
                <w:spacing w:val="1"/>
                <w:w w:val="105"/>
                <w:sz w:val="16"/>
                <w:szCs w:val="16"/>
              </w:rPr>
              <w:t>Resumen de arqueo.</w:t>
            </w:r>
          </w:p>
        </w:tc>
        <w:tc>
          <w:tcPr>
            <w:tcW w:w="1701" w:type="dxa"/>
            <w:shd w:val="clear" w:color="auto" w:fill="auto"/>
            <w:vAlign w:val="center"/>
          </w:tcPr>
          <w:p w14:paraId="00605B9F"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RF-08</w:t>
            </w:r>
          </w:p>
        </w:tc>
      </w:tr>
      <w:tr w:rsidR="00845872" w14:paraId="43308CF8"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3704E1CA"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5156D7E0" w14:textId="77777777" w:rsidR="00845872" w:rsidRDefault="00845872" w:rsidP="00AE7343">
            <w:pPr>
              <w:pStyle w:val="AsuntodelcomentarioCar"/>
              <w:numPr>
                <w:ilvl w:val="0"/>
                <w:numId w:val="3"/>
              </w:numPr>
              <w:spacing w:line="276" w:lineRule="auto"/>
              <w:ind w:right="-8" w:hanging="362"/>
              <w:jc w:val="both"/>
              <w:rPr>
                <w:rFonts w:ascii="Montserrat Light" w:hAnsi="Montserrat Light" w:cs="Arial"/>
                <w:spacing w:val="1"/>
                <w:w w:val="105"/>
                <w:sz w:val="16"/>
                <w:szCs w:val="16"/>
              </w:rPr>
            </w:pPr>
            <w:r>
              <w:rPr>
                <w:rFonts w:ascii="Montserrat Light" w:hAnsi="Montserrat Light" w:cs="Arial"/>
                <w:spacing w:val="1"/>
                <w:w w:val="105"/>
                <w:sz w:val="16"/>
                <w:szCs w:val="16"/>
              </w:rPr>
              <w:t>Arqueo de caja.</w:t>
            </w:r>
          </w:p>
        </w:tc>
        <w:tc>
          <w:tcPr>
            <w:tcW w:w="1701" w:type="dxa"/>
            <w:shd w:val="clear" w:color="auto" w:fill="auto"/>
            <w:vAlign w:val="center"/>
          </w:tcPr>
          <w:p w14:paraId="0BA48FE2"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RF-09</w:t>
            </w:r>
          </w:p>
        </w:tc>
      </w:tr>
      <w:tr w:rsidR="00845872" w14:paraId="232650DB"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389CE4F4"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76083CD4" w14:textId="77777777" w:rsidR="00845872" w:rsidRDefault="00845872" w:rsidP="00AE7343">
            <w:pPr>
              <w:pStyle w:val="AsuntodelcomentarioCar"/>
              <w:numPr>
                <w:ilvl w:val="0"/>
                <w:numId w:val="18"/>
              </w:numPr>
              <w:spacing w:line="276" w:lineRule="auto"/>
              <w:ind w:right="-8"/>
              <w:jc w:val="both"/>
              <w:rPr>
                <w:rFonts w:ascii="Montserrat Light" w:hAnsi="Montserrat Light" w:cs="Arial"/>
                <w:b/>
                <w:bCs/>
                <w:spacing w:val="1"/>
                <w:w w:val="105"/>
                <w:sz w:val="16"/>
                <w:szCs w:val="16"/>
              </w:rPr>
            </w:pPr>
            <w:r>
              <w:rPr>
                <w:rFonts w:ascii="Montserrat Light" w:hAnsi="Montserrat Light" w:cs="Arial"/>
                <w:b/>
                <w:bCs/>
                <w:spacing w:val="1"/>
                <w:w w:val="105"/>
                <w:sz w:val="16"/>
                <w:szCs w:val="16"/>
              </w:rPr>
              <w:t>Deudores diversos.</w:t>
            </w:r>
          </w:p>
        </w:tc>
        <w:tc>
          <w:tcPr>
            <w:tcW w:w="1701" w:type="dxa"/>
            <w:shd w:val="clear" w:color="auto" w:fill="auto"/>
            <w:vAlign w:val="center"/>
          </w:tcPr>
          <w:p w14:paraId="35128934"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p>
        </w:tc>
      </w:tr>
      <w:tr w:rsidR="00845872" w14:paraId="4B838EDC"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0FF8A78B"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51404BFF" w14:textId="77777777" w:rsidR="00845872" w:rsidRDefault="00845872" w:rsidP="00AE7343">
            <w:pPr>
              <w:pStyle w:val="AsuntodelcomentarioCar"/>
              <w:numPr>
                <w:ilvl w:val="0"/>
                <w:numId w:val="23"/>
              </w:numPr>
              <w:spacing w:line="276" w:lineRule="auto"/>
              <w:ind w:left="1143" w:right="-8" w:hanging="283"/>
              <w:jc w:val="both"/>
              <w:rPr>
                <w:rFonts w:ascii="Montserrat Light" w:hAnsi="Montserrat Light" w:cs="Arial"/>
                <w:spacing w:val="1"/>
                <w:w w:val="105"/>
                <w:sz w:val="16"/>
                <w:szCs w:val="16"/>
              </w:rPr>
            </w:pPr>
            <w:r>
              <w:rPr>
                <w:rFonts w:ascii="Montserrat Light" w:hAnsi="Montserrat Light" w:cs="Arial"/>
                <w:spacing w:val="1"/>
                <w:w w:val="105"/>
                <w:sz w:val="16"/>
                <w:szCs w:val="16"/>
              </w:rPr>
              <w:t>Relación de préstamos a empleados.</w:t>
            </w:r>
          </w:p>
        </w:tc>
        <w:tc>
          <w:tcPr>
            <w:tcW w:w="1701" w:type="dxa"/>
            <w:shd w:val="clear" w:color="auto" w:fill="auto"/>
            <w:vAlign w:val="center"/>
          </w:tcPr>
          <w:p w14:paraId="2AB060F0"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RF-10</w:t>
            </w:r>
          </w:p>
        </w:tc>
      </w:tr>
      <w:tr w:rsidR="00845872" w14:paraId="40F20627"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110C6631"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23B9183B" w14:textId="77777777" w:rsidR="00845872" w:rsidRDefault="00845872" w:rsidP="00AE7343">
            <w:pPr>
              <w:pStyle w:val="AsuntodelcomentarioCar"/>
              <w:numPr>
                <w:ilvl w:val="0"/>
                <w:numId w:val="23"/>
              </w:numPr>
              <w:spacing w:line="276" w:lineRule="auto"/>
              <w:ind w:left="1143" w:right="-8" w:hanging="283"/>
              <w:jc w:val="both"/>
              <w:rPr>
                <w:rFonts w:ascii="Montserrat Light" w:hAnsi="Montserrat Light" w:cs="Arial"/>
                <w:spacing w:val="1"/>
                <w:w w:val="105"/>
                <w:sz w:val="16"/>
                <w:szCs w:val="16"/>
              </w:rPr>
            </w:pPr>
            <w:r>
              <w:rPr>
                <w:rFonts w:ascii="Montserrat Light" w:hAnsi="Montserrat Light" w:cs="Arial"/>
                <w:spacing w:val="1"/>
                <w:w w:val="105"/>
                <w:sz w:val="16"/>
                <w:szCs w:val="16"/>
              </w:rPr>
              <w:t>Situación de gastos a comprobar.</w:t>
            </w:r>
          </w:p>
        </w:tc>
        <w:tc>
          <w:tcPr>
            <w:tcW w:w="1701" w:type="dxa"/>
            <w:shd w:val="clear" w:color="auto" w:fill="auto"/>
            <w:vAlign w:val="center"/>
          </w:tcPr>
          <w:p w14:paraId="0EE34C47"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RF-11</w:t>
            </w:r>
          </w:p>
        </w:tc>
      </w:tr>
      <w:tr w:rsidR="00845872" w14:paraId="0830AE05"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1FE2CF27"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5B31BB7F" w14:textId="77777777" w:rsidR="00845872" w:rsidRDefault="00845872" w:rsidP="00AE7343">
            <w:pPr>
              <w:pStyle w:val="AsuntodelcomentarioCar"/>
              <w:numPr>
                <w:ilvl w:val="0"/>
                <w:numId w:val="23"/>
              </w:numPr>
              <w:spacing w:line="276" w:lineRule="auto"/>
              <w:ind w:left="1143" w:right="-8" w:hanging="283"/>
              <w:jc w:val="both"/>
              <w:rPr>
                <w:rFonts w:ascii="Montserrat Light" w:hAnsi="Montserrat Light" w:cs="Arial"/>
                <w:spacing w:val="1"/>
                <w:w w:val="105"/>
                <w:sz w:val="16"/>
                <w:szCs w:val="16"/>
              </w:rPr>
            </w:pPr>
            <w:r>
              <w:rPr>
                <w:rFonts w:ascii="Montserrat Light" w:hAnsi="Montserrat Light" w:cs="Arial"/>
                <w:spacing w:val="1"/>
                <w:w w:val="105"/>
                <w:sz w:val="16"/>
                <w:szCs w:val="16"/>
              </w:rPr>
              <w:t>Relación de deudores diversos.</w:t>
            </w:r>
          </w:p>
        </w:tc>
        <w:tc>
          <w:tcPr>
            <w:tcW w:w="1701" w:type="dxa"/>
            <w:shd w:val="clear" w:color="auto" w:fill="auto"/>
            <w:vAlign w:val="center"/>
          </w:tcPr>
          <w:p w14:paraId="1DF2D70C"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RF-12</w:t>
            </w:r>
          </w:p>
        </w:tc>
      </w:tr>
      <w:tr w:rsidR="00845872" w14:paraId="54E62FDF"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4E90B44E" w14:textId="77777777" w:rsidR="00845872" w:rsidRDefault="00845872" w:rsidP="00FE0D36">
            <w:pPr>
              <w:spacing w:line="276" w:lineRule="auto"/>
              <w:jc w:val="center"/>
              <w:rPr>
                <w:rFonts w:ascii="Montserrat Light" w:hAnsi="Montserrat Light"/>
                <w:b/>
                <w:bCs/>
                <w:sz w:val="16"/>
                <w:szCs w:val="16"/>
              </w:rPr>
            </w:pPr>
          </w:p>
        </w:tc>
        <w:tc>
          <w:tcPr>
            <w:tcW w:w="5964" w:type="dxa"/>
            <w:tcBorders>
              <w:left w:val="single" w:sz="4" w:space="0" w:color="auto"/>
            </w:tcBorders>
            <w:shd w:val="clear" w:color="auto" w:fill="auto"/>
            <w:vAlign w:val="center"/>
          </w:tcPr>
          <w:p w14:paraId="206200E9" w14:textId="77777777" w:rsidR="00845872" w:rsidRDefault="00845872" w:rsidP="00AE7343">
            <w:pPr>
              <w:pStyle w:val="AsuntodelcomentarioCar"/>
              <w:numPr>
                <w:ilvl w:val="0"/>
                <w:numId w:val="18"/>
              </w:numPr>
              <w:spacing w:line="276" w:lineRule="auto"/>
              <w:ind w:right="-8"/>
              <w:jc w:val="both"/>
              <w:rPr>
                <w:rFonts w:ascii="Montserrat Light" w:hAnsi="Montserrat Light" w:cs="Arial"/>
                <w:b/>
                <w:bCs/>
                <w:spacing w:val="1"/>
                <w:w w:val="105"/>
                <w:sz w:val="16"/>
                <w:szCs w:val="16"/>
              </w:rPr>
            </w:pPr>
            <w:r>
              <w:rPr>
                <w:rFonts w:ascii="Montserrat Light" w:hAnsi="Montserrat Light" w:cs="Arial"/>
                <w:b/>
                <w:bCs/>
                <w:spacing w:val="1"/>
                <w:w w:val="105"/>
                <w:sz w:val="16"/>
                <w:szCs w:val="16"/>
              </w:rPr>
              <w:t>Bancos.</w:t>
            </w:r>
          </w:p>
        </w:tc>
        <w:tc>
          <w:tcPr>
            <w:tcW w:w="1701" w:type="dxa"/>
            <w:shd w:val="clear" w:color="auto" w:fill="auto"/>
            <w:vAlign w:val="center"/>
          </w:tcPr>
          <w:p w14:paraId="6AC9A5B0"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p>
        </w:tc>
      </w:tr>
      <w:tr w:rsidR="00845872" w14:paraId="35D8D175"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1DC75D3F"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04510E8F" w14:textId="77777777" w:rsidR="00845872" w:rsidRDefault="00845872" w:rsidP="00AE7343">
            <w:pPr>
              <w:pStyle w:val="AsuntodelcomentarioCar"/>
              <w:numPr>
                <w:ilvl w:val="0"/>
                <w:numId w:val="24"/>
              </w:numPr>
              <w:spacing w:line="276" w:lineRule="auto"/>
              <w:ind w:left="1143" w:right="-8" w:hanging="283"/>
              <w:jc w:val="both"/>
              <w:rPr>
                <w:rFonts w:ascii="Montserrat Light" w:hAnsi="Montserrat Light" w:cs="Arial"/>
                <w:spacing w:val="1"/>
                <w:w w:val="105"/>
                <w:sz w:val="16"/>
                <w:szCs w:val="16"/>
              </w:rPr>
            </w:pPr>
            <w:r>
              <w:rPr>
                <w:rFonts w:ascii="Montserrat Light" w:hAnsi="Montserrat Light" w:cs="Arial"/>
                <w:spacing w:val="1"/>
                <w:w w:val="105"/>
                <w:sz w:val="16"/>
                <w:szCs w:val="16"/>
              </w:rPr>
              <w:t>Relación de cuentas bancarias de cheques.</w:t>
            </w:r>
          </w:p>
        </w:tc>
        <w:tc>
          <w:tcPr>
            <w:tcW w:w="1701" w:type="dxa"/>
            <w:shd w:val="clear" w:color="auto" w:fill="auto"/>
            <w:vAlign w:val="center"/>
          </w:tcPr>
          <w:p w14:paraId="34A8412B"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RF-13</w:t>
            </w:r>
          </w:p>
        </w:tc>
      </w:tr>
      <w:tr w:rsidR="00845872" w14:paraId="42CF4AC1"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59E8503E"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405B3317" w14:textId="77777777" w:rsidR="00845872" w:rsidRDefault="00845872" w:rsidP="00AE7343">
            <w:pPr>
              <w:pStyle w:val="AsuntodelcomentarioCar"/>
              <w:numPr>
                <w:ilvl w:val="0"/>
                <w:numId w:val="24"/>
              </w:numPr>
              <w:spacing w:line="276" w:lineRule="auto"/>
              <w:ind w:left="1143" w:right="-8" w:hanging="283"/>
              <w:jc w:val="both"/>
              <w:rPr>
                <w:rFonts w:ascii="Montserrat Light" w:hAnsi="Montserrat Light" w:cs="Arial"/>
                <w:spacing w:val="1"/>
                <w:w w:val="105"/>
                <w:sz w:val="16"/>
                <w:szCs w:val="16"/>
              </w:rPr>
            </w:pPr>
            <w:r>
              <w:rPr>
                <w:rFonts w:ascii="Montserrat Light" w:hAnsi="Montserrat Light" w:cs="Arial"/>
                <w:spacing w:val="1"/>
                <w:w w:val="105"/>
                <w:sz w:val="16"/>
                <w:szCs w:val="16"/>
              </w:rPr>
              <w:t>Relación de cuentas bancarias de inversión.</w:t>
            </w:r>
          </w:p>
        </w:tc>
        <w:tc>
          <w:tcPr>
            <w:tcW w:w="1701" w:type="dxa"/>
            <w:shd w:val="clear" w:color="auto" w:fill="auto"/>
            <w:vAlign w:val="center"/>
          </w:tcPr>
          <w:p w14:paraId="05C3C7A9"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RF-14</w:t>
            </w:r>
          </w:p>
        </w:tc>
      </w:tr>
      <w:tr w:rsidR="00845872" w14:paraId="3336F2B4"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257395F9"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5E4D2C59" w14:textId="77777777" w:rsidR="00845872" w:rsidRDefault="00845872" w:rsidP="00AE7343">
            <w:pPr>
              <w:pStyle w:val="AsuntodelcomentarioCar"/>
              <w:numPr>
                <w:ilvl w:val="0"/>
                <w:numId w:val="24"/>
              </w:numPr>
              <w:spacing w:line="276" w:lineRule="auto"/>
              <w:ind w:left="1143" w:right="-8" w:hanging="283"/>
              <w:jc w:val="both"/>
              <w:rPr>
                <w:rFonts w:ascii="Montserrat Light" w:hAnsi="Montserrat Light" w:cs="Arial"/>
                <w:spacing w:val="1"/>
                <w:w w:val="105"/>
                <w:sz w:val="16"/>
                <w:szCs w:val="16"/>
              </w:rPr>
            </w:pPr>
            <w:r>
              <w:rPr>
                <w:rFonts w:ascii="Montserrat Light" w:hAnsi="Montserrat Light" w:cs="Arial"/>
                <w:spacing w:val="1"/>
                <w:w w:val="105"/>
                <w:sz w:val="16"/>
                <w:szCs w:val="16"/>
              </w:rPr>
              <w:t>Conciliaciones bancarias.</w:t>
            </w:r>
          </w:p>
        </w:tc>
        <w:tc>
          <w:tcPr>
            <w:tcW w:w="1701" w:type="dxa"/>
            <w:shd w:val="clear" w:color="auto" w:fill="auto"/>
            <w:vAlign w:val="center"/>
          </w:tcPr>
          <w:p w14:paraId="51AB49B1"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RF-15</w:t>
            </w:r>
          </w:p>
        </w:tc>
      </w:tr>
      <w:tr w:rsidR="00845872" w14:paraId="4C8F22E0"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5E09B057"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34BEE85A" w14:textId="77777777" w:rsidR="00845872" w:rsidRDefault="00845872" w:rsidP="00AE7343">
            <w:pPr>
              <w:pStyle w:val="AsuntodelcomentarioCar"/>
              <w:numPr>
                <w:ilvl w:val="0"/>
                <w:numId w:val="24"/>
              </w:numPr>
              <w:spacing w:line="276" w:lineRule="auto"/>
              <w:ind w:left="1143" w:right="-8" w:hanging="283"/>
              <w:jc w:val="both"/>
              <w:rPr>
                <w:rFonts w:ascii="Montserrat Light" w:hAnsi="Montserrat Light" w:cs="Arial"/>
                <w:spacing w:val="1"/>
                <w:w w:val="105"/>
                <w:sz w:val="16"/>
                <w:szCs w:val="16"/>
              </w:rPr>
            </w:pPr>
            <w:r>
              <w:rPr>
                <w:rFonts w:ascii="Montserrat Light" w:hAnsi="Montserrat Light" w:cs="Arial"/>
                <w:spacing w:val="1"/>
                <w:w w:val="105"/>
                <w:sz w:val="16"/>
                <w:szCs w:val="16"/>
              </w:rPr>
              <w:t>Corte de emisión de cheques.</w:t>
            </w:r>
          </w:p>
        </w:tc>
        <w:tc>
          <w:tcPr>
            <w:tcW w:w="1701" w:type="dxa"/>
            <w:shd w:val="clear" w:color="auto" w:fill="auto"/>
            <w:vAlign w:val="center"/>
          </w:tcPr>
          <w:p w14:paraId="1AE48A02"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RF-16</w:t>
            </w:r>
          </w:p>
        </w:tc>
      </w:tr>
      <w:tr w:rsidR="00845872" w14:paraId="3419B979"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2A39D566"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07BC84B9" w14:textId="77777777" w:rsidR="00845872" w:rsidRDefault="00845872" w:rsidP="00AE7343">
            <w:pPr>
              <w:pStyle w:val="AsuntodelcomentarioCar"/>
              <w:numPr>
                <w:ilvl w:val="0"/>
                <w:numId w:val="24"/>
              </w:numPr>
              <w:spacing w:line="276" w:lineRule="auto"/>
              <w:ind w:left="1143" w:right="-8" w:hanging="283"/>
              <w:jc w:val="both"/>
              <w:rPr>
                <w:rFonts w:ascii="Montserrat Light" w:hAnsi="Montserrat Light" w:cs="Arial"/>
                <w:spacing w:val="1"/>
                <w:w w:val="105"/>
                <w:sz w:val="16"/>
                <w:szCs w:val="16"/>
              </w:rPr>
            </w:pPr>
            <w:r>
              <w:rPr>
                <w:rFonts w:ascii="Montserrat Light" w:hAnsi="Montserrat Light" w:cs="Arial"/>
                <w:spacing w:val="1"/>
                <w:w w:val="105"/>
                <w:sz w:val="16"/>
                <w:szCs w:val="16"/>
              </w:rPr>
              <w:t>Cheques en tránsito y pendientes de entrega a los beneficiarios.</w:t>
            </w:r>
          </w:p>
        </w:tc>
        <w:tc>
          <w:tcPr>
            <w:tcW w:w="1701" w:type="dxa"/>
            <w:shd w:val="clear" w:color="auto" w:fill="auto"/>
            <w:vAlign w:val="center"/>
          </w:tcPr>
          <w:p w14:paraId="663C5870" w14:textId="77777777" w:rsidR="00845872" w:rsidRDefault="00845872" w:rsidP="00FE0D36">
            <w:pPr>
              <w:pStyle w:val="AsuntodelcomentarioCar"/>
              <w:spacing w:line="276" w:lineRule="auto"/>
              <w:ind w:left="24" w:right="-8"/>
              <w:jc w:val="center"/>
              <w:rPr>
                <w:rFonts w:ascii="Montserrat Light" w:hAnsi="Montserrat Light" w:cs="Arial"/>
                <w:b/>
                <w:bCs/>
                <w:spacing w:val="1"/>
                <w:w w:val="105"/>
                <w:sz w:val="16"/>
                <w:szCs w:val="16"/>
              </w:rPr>
            </w:pPr>
            <w:r>
              <w:rPr>
                <w:rFonts w:ascii="Montserrat Light" w:hAnsi="Montserrat Light" w:cs="Arial"/>
                <w:b/>
                <w:bCs/>
                <w:spacing w:val="1"/>
                <w:w w:val="105"/>
                <w:sz w:val="16"/>
                <w:szCs w:val="16"/>
              </w:rPr>
              <w:t>RF-17</w:t>
            </w:r>
          </w:p>
        </w:tc>
      </w:tr>
      <w:tr w:rsidR="00845872" w14:paraId="64433B62"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59ED294D"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7A5660B6" w14:textId="77777777" w:rsidR="00845872" w:rsidRDefault="00845872" w:rsidP="00AE7343">
            <w:pPr>
              <w:numPr>
                <w:ilvl w:val="0"/>
                <w:numId w:val="24"/>
              </w:numPr>
              <w:tabs>
                <w:tab w:val="left" w:pos="827"/>
              </w:tabs>
              <w:spacing w:line="276" w:lineRule="auto"/>
              <w:ind w:left="1143" w:hanging="283"/>
              <w:jc w:val="both"/>
              <w:rPr>
                <w:rFonts w:ascii="Montserrat Light" w:hAnsi="Montserrat Light" w:cs="Arial"/>
                <w:w w:val="105"/>
                <w:sz w:val="16"/>
                <w:szCs w:val="16"/>
              </w:rPr>
            </w:pPr>
            <w:r>
              <w:rPr>
                <w:rFonts w:ascii="Montserrat Light" w:hAnsi="Montserrat Light" w:cs="Arial"/>
                <w:w w:val="105"/>
                <w:sz w:val="16"/>
                <w:szCs w:val="16"/>
              </w:rPr>
              <w:t xml:space="preserve">Aviso </w:t>
            </w:r>
            <w:r>
              <w:rPr>
                <w:rFonts w:ascii="Montserrat Light" w:hAnsi="Montserrat Light" w:cs="Arial"/>
                <w:spacing w:val="46"/>
                <w:w w:val="105"/>
                <w:sz w:val="16"/>
                <w:szCs w:val="16"/>
              </w:rPr>
              <w:t>de</w:t>
            </w:r>
            <w:r>
              <w:rPr>
                <w:rFonts w:ascii="Montserrat Light" w:hAnsi="Montserrat Light" w:cs="Arial"/>
                <w:w w:val="105"/>
                <w:sz w:val="16"/>
                <w:szCs w:val="16"/>
              </w:rPr>
              <w:t xml:space="preserve"> </w:t>
            </w:r>
            <w:r>
              <w:rPr>
                <w:rFonts w:ascii="Montserrat Light" w:hAnsi="Montserrat Light" w:cs="Arial"/>
                <w:spacing w:val="47"/>
                <w:w w:val="105"/>
                <w:sz w:val="16"/>
                <w:szCs w:val="16"/>
              </w:rPr>
              <w:t>cancelación</w:t>
            </w:r>
            <w:r>
              <w:rPr>
                <w:rFonts w:ascii="Montserrat Light" w:hAnsi="Montserrat Light" w:cs="Arial"/>
                <w:w w:val="105"/>
                <w:sz w:val="16"/>
                <w:szCs w:val="16"/>
              </w:rPr>
              <w:t xml:space="preserve"> </w:t>
            </w:r>
            <w:r>
              <w:rPr>
                <w:rFonts w:ascii="Montserrat Light" w:hAnsi="Montserrat Light" w:cs="Arial"/>
                <w:spacing w:val="46"/>
                <w:w w:val="105"/>
                <w:sz w:val="16"/>
                <w:szCs w:val="16"/>
              </w:rPr>
              <w:t>de</w:t>
            </w:r>
            <w:r>
              <w:rPr>
                <w:rFonts w:ascii="Montserrat Light" w:hAnsi="Montserrat Light" w:cs="Arial"/>
                <w:w w:val="105"/>
                <w:sz w:val="16"/>
                <w:szCs w:val="16"/>
              </w:rPr>
              <w:t xml:space="preserve"> </w:t>
            </w:r>
            <w:r>
              <w:rPr>
                <w:rFonts w:ascii="Montserrat Light" w:hAnsi="Montserrat Light" w:cs="Arial"/>
                <w:spacing w:val="47"/>
                <w:w w:val="105"/>
                <w:sz w:val="16"/>
                <w:szCs w:val="16"/>
              </w:rPr>
              <w:t>firmas</w:t>
            </w:r>
            <w:r>
              <w:rPr>
                <w:rFonts w:ascii="Montserrat Light" w:hAnsi="Montserrat Light" w:cs="Arial"/>
                <w:w w:val="105"/>
                <w:sz w:val="16"/>
                <w:szCs w:val="16"/>
              </w:rPr>
              <w:t xml:space="preserve"> autorizadas.</w:t>
            </w:r>
          </w:p>
        </w:tc>
        <w:tc>
          <w:tcPr>
            <w:tcW w:w="1701" w:type="dxa"/>
            <w:shd w:val="clear" w:color="auto" w:fill="auto"/>
            <w:vAlign w:val="center"/>
          </w:tcPr>
          <w:p w14:paraId="5EC91BFA"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bCs/>
                <w:sz w:val="16"/>
                <w:szCs w:val="16"/>
              </w:rPr>
              <w:t>RF-18</w:t>
            </w:r>
          </w:p>
        </w:tc>
      </w:tr>
      <w:tr w:rsidR="00845872" w14:paraId="32F58447"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0249F838"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6AC4391C" w14:textId="77777777" w:rsidR="00845872" w:rsidRDefault="00845872" w:rsidP="00AE7343">
            <w:pPr>
              <w:numPr>
                <w:ilvl w:val="0"/>
                <w:numId w:val="18"/>
              </w:numPr>
              <w:spacing w:line="276" w:lineRule="auto"/>
              <w:jc w:val="both"/>
              <w:rPr>
                <w:rFonts w:ascii="Montserrat Light" w:hAnsi="Montserrat Light" w:cs="Arial"/>
                <w:b/>
                <w:bCs/>
                <w:w w:val="105"/>
                <w:sz w:val="16"/>
                <w:szCs w:val="16"/>
              </w:rPr>
            </w:pPr>
            <w:r>
              <w:rPr>
                <w:rFonts w:ascii="Montserrat Light" w:hAnsi="Montserrat Light" w:cs="Arial"/>
                <w:b/>
                <w:bCs/>
                <w:w w:val="105"/>
                <w:sz w:val="16"/>
                <w:szCs w:val="16"/>
              </w:rPr>
              <w:t xml:space="preserve">Documentos, </w:t>
            </w:r>
            <w:r>
              <w:rPr>
                <w:rFonts w:ascii="Montserrat Light" w:hAnsi="Montserrat Light" w:cs="Arial"/>
                <w:b/>
                <w:bCs/>
                <w:spacing w:val="46"/>
                <w:w w:val="105"/>
                <w:sz w:val="16"/>
                <w:szCs w:val="16"/>
              </w:rPr>
              <w:t>bienes</w:t>
            </w:r>
            <w:r>
              <w:rPr>
                <w:rFonts w:ascii="Montserrat Light" w:hAnsi="Montserrat Light" w:cs="Arial"/>
                <w:b/>
                <w:bCs/>
                <w:w w:val="105"/>
                <w:sz w:val="16"/>
                <w:szCs w:val="16"/>
              </w:rPr>
              <w:t xml:space="preserve"> </w:t>
            </w:r>
            <w:r>
              <w:rPr>
                <w:rFonts w:ascii="Montserrat Light" w:hAnsi="Montserrat Light" w:cs="Arial"/>
                <w:b/>
                <w:bCs/>
                <w:spacing w:val="47"/>
                <w:w w:val="105"/>
                <w:sz w:val="16"/>
                <w:szCs w:val="16"/>
              </w:rPr>
              <w:t>y</w:t>
            </w:r>
            <w:r>
              <w:rPr>
                <w:rFonts w:ascii="Montserrat Light" w:hAnsi="Montserrat Light" w:cs="Arial"/>
                <w:b/>
                <w:bCs/>
                <w:w w:val="105"/>
                <w:sz w:val="16"/>
                <w:szCs w:val="16"/>
              </w:rPr>
              <w:t xml:space="preserve"> </w:t>
            </w:r>
            <w:r>
              <w:rPr>
                <w:rFonts w:ascii="Montserrat Light" w:hAnsi="Montserrat Light" w:cs="Arial"/>
                <w:b/>
                <w:bCs/>
                <w:spacing w:val="45"/>
                <w:w w:val="105"/>
                <w:sz w:val="16"/>
                <w:szCs w:val="16"/>
              </w:rPr>
              <w:t>valores</w:t>
            </w:r>
            <w:r>
              <w:rPr>
                <w:rFonts w:ascii="Montserrat Light" w:hAnsi="Montserrat Light" w:cs="Arial"/>
                <w:b/>
                <w:bCs/>
                <w:w w:val="105"/>
                <w:sz w:val="16"/>
                <w:szCs w:val="16"/>
              </w:rPr>
              <w:t xml:space="preserve"> </w:t>
            </w:r>
            <w:r>
              <w:rPr>
                <w:rFonts w:ascii="Montserrat Light" w:hAnsi="Montserrat Light" w:cs="Arial"/>
                <w:b/>
                <w:bCs/>
                <w:spacing w:val="46"/>
                <w:w w:val="105"/>
                <w:sz w:val="16"/>
                <w:szCs w:val="16"/>
              </w:rPr>
              <w:t>en</w:t>
            </w:r>
            <w:r>
              <w:rPr>
                <w:rFonts w:ascii="Montserrat Light" w:hAnsi="Montserrat Light" w:cs="Arial"/>
                <w:b/>
                <w:bCs/>
                <w:w w:val="105"/>
                <w:sz w:val="16"/>
                <w:szCs w:val="16"/>
              </w:rPr>
              <w:t>cajas</w:t>
            </w:r>
            <w:r>
              <w:rPr>
                <w:rFonts w:ascii="Montserrat Light" w:hAnsi="Montserrat Light" w:cs="Arial"/>
                <w:b/>
                <w:bCs/>
                <w:spacing w:val="-8"/>
                <w:w w:val="105"/>
                <w:sz w:val="16"/>
                <w:szCs w:val="16"/>
              </w:rPr>
              <w:t xml:space="preserve"> </w:t>
            </w:r>
            <w:r>
              <w:rPr>
                <w:rFonts w:ascii="Montserrat Light" w:hAnsi="Montserrat Light" w:cs="Arial"/>
                <w:b/>
                <w:bCs/>
                <w:w w:val="105"/>
                <w:sz w:val="16"/>
                <w:szCs w:val="16"/>
              </w:rPr>
              <w:t>de</w:t>
            </w:r>
            <w:r>
              <w:rPr>
                <w:rFonts w:ascii="Montserrat Light" w:hAnsi="Montserrat Light" w:cs="Arial"/>
                <w:b/>
                <w:bCs/>
                <w:spacing w:val="-9"/>
                <w:w w:val="105"/>
                <w:sz w:val="16"/>
                <w:szCs w:val="16"/>
              </w:rPr>
              <w:t xml:space="preserve"> </w:t>
            </w:r>
            <w:r>
              <w:rPr>
                <w:rFonts w:ascii="Montserrat Light" w:hAnsi="Montserrat Light" w:cs="Arial"/>
                <w:b/>
                <w:bCs/>
                <w:w w:val="105"/>
                <w:sz w:val="16"/>
                <w:szCs w:val="16"/>
              </w:rPr>
              <w:t>seguridad</w:t>
            </w:r>
          </w:p>
        </w:tc>
        <w:tc>
          <w:tcPr>
            <w:tcW w:w="1701" w:type="dxa"/>
            <w:shd w:val="clear" w:color="auto" w:fill="auto"/>
            <w:vAlign w:val="center"/>
          </w:tcPr>
          <w:p w14:paraId="04CFCCEE" w14:textId="77777777" w:rsidR="00845872" w:rsidRDefault="00845872" w:rsidP="00FE0D36">
            <w:pPr>
              <w:spacing w:line="276" w:lineRule="auto"/>
              <w:jc w:val="center"/>
              <w:rPr>
                <w:rFonts w:ascii="Montserrat Light" w:hAnsi="Montserrat Light" w:cs="Arial"/>
                <w:b/>
                <w:bCs/>
                <w:sz w:val="16"/>
                <w:szCs w:val="16"/>
              </w:rPr>
            </w:pPr>
          </w:p>
        </w:tc>
      </w:tr>
      <w:tr w:rsidR="00845872" w14:paraId="4780848E"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0FE06C04"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2F9C8F39" w14:textId="77777777" w:rsidR="00845872" w:rsidRDefault="00845872" w:rsidP="00AE7343">
            <w:pPr>
              <w:numPr>
                <w:ilvl w:val="0"/>
                <w:numId w:val="25"/>
              </w:numPr>
              <w:tabs>
                <w:tab w:val="left" w:pos="1143"/>
              </w:tabs>
              <w:spacing w:line="276" w:lineRule="auto"/>
              <w:ind w:left="1143" w:hanging="283"/>
              <w:jc w:val="both"/>
              <w:rPr>
                <w:rFonts w:ascii="Montserrat Light" w:hAnsi="Montserrat Light" w:cs="Arial"/>
                <w:sz w:val="16"/>
                <w:szCs w:val="16"/>
              </w:rPr>
            </w:pPr>
            <w:r>
              <w:rPr>
                <w:rFonts w:ascii="Montserrat Light" w:hAnsi="Montserrat Light" w:cs="Arial"/>
                <w:w w:val="105"/>
                <w:sz w:val="16"/>
                <w:szCs w:val="16"/>
              </w:rPr>
              <w:t>Relación</w:t>
            </w:r>
            <w:r>
              <w:rPr>
                <w:rFonts w:ascii="Montserrat Light" w:hAnsi="Montserrat Light" w:cs="Arial"/>
                <w:spacing w:val="29"/>
                <w:w w:val="105"/>
                <w:sz w:val="16"/>
                <w:szCs w:val="16"/>
              </w:rPr>
              <w:t xml:space="preserve"> </w:t>
            </w:r>
            <w:r>
              <w:rPr>
                <w:rFonts w:ascii="Montserrat Light" w:hAnsi="Montserrat Light" w:cs="Arial"/>
                <w:w w:val="105"/>
                <w:sz w:val="16"/>
                <w:szCs w:val="16"/>
              </w:rPr>
              <w:t>de documentos,</w:t>
            </w:r>
            <w:r>
              <w:rPr>
                <w:rFonts w:ascii="Montserrat Light" w:hAnsi="Montserrat Light" w:cs="Arial"/>
                <w:spacing w:val="32"/>
                <w:w w:val="105"/>
                <w:sz w:val="16"/>
                <w:szCs w:val="16"/>
              </w:rPr>
              <w:t xml:space="preserve"> </w:t>
            </w:r>
            <w:r>
              <w:rPr>
                <w:rFonts w:ascii="Montserrat Light" w:hAnsi="Montserrat Light" w:cs="Arial"/>
                <w:w w:val="105"/>
                <w:sz w:val="16"/>
                <w:szCs w:val="16"/>
              </w:rPr>
              <w:t>bienes</w:t>
            </w:r>
            <w:r>
              <w:rPr>
                <w:rFonts w:ascii="Montserrat Light" w:hAnsi="Montserrat Light" w:cs="Arial"/>
                <w:spacing w:val="30"/>
                <w:w w:val="105"/>
                <w:sz w:val="16"/>
                <w:szCs w:val="16"/>
              </w:rPr>
              <w:t xml:space="preserve"> </w:t>
            </w:r>
            <w:r>
              <w:rPr>
                <w:rFonts w:ascii="Montserrat Light" w:hAnsi="Montserrat Light" w:cs="Arial"/>
                <w:w w:val="105"/>
                <w:sz w:val="16"/>
                <w:szCs w:val="16"/>
              </w:rPr>
              <w:t>y</w:t>
            </w:r>
            <w:r>
              <w:rPr>
                <w:rFonts w:ascii="Montserrat Light" w:hAnsi="Montserrat Light" w:cs="Arial"/>
                <w:sz w:val="16"/>
                <w:szCs w:val="16"/>
              </w:rPr>
              <w:t xml:space="preserve"> </w:t>
            </w:r>
            <w:r>
              <w:rPr>
                <w:rFonts w:ascii="Montserrat Light" w:hAnsi="Montserrat Light" w:cs="Arial"/>
                <w:w w:val="105"/>
                <w:sz w:val="16"/>
                <w:szCs w:val="16"/>
              </w:rPr>
              <w:t>valores que se resguardan en cajas</w:t>
            </w:r>
            <w:r>
              <w:rPr>
                <w:rFonts w:ascii="Montserrat Light" w:hAnsi="Montserrat Light" w:cs="Arial"/>
                <w:spacing w:val="-76"/>
                <w:w w:val="105"/>
                <w:sz w:val="16"/>
                <w:szCs w:val="16"/>
              </w:rPr>
              <w:t xml:space="preserve">              </w:t>
            </w:r>
            <w:r>
              <w:rPr>
                <w:rFonts w:ascii="Montserrat Light" w:hAnsi="Montserrat Light" w:cs="Arial"/>
                <w:w w:val="105"/>
                <w:sz w:val="16"/>
                <w:szCs w:val="16"/>
              </w:rPr>
              <w:t xml:space="preserve"> de seguridad.</w:t>
            </w:r>
          </w:p>
        </w:tc>
        <w:tc>
          <w:tcPr>
            <w:tcW w:w="1701" w:type="dxa"/>
            <w:shd w:val="clear" w:color="auto" w:fill="auto"/>
            <w:vAlign w:val="center"/>
          </w:tcPr>
          <w:p w14:paraId="242F5945"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bCs/>
                <w:sz w:val="16"/>
                <w:szCs w:val="16"/>
              </w:rPr>
              <w:t>RF-19</w:t>
            </w:r>
          </w:p>
        </w:tc>
      </w:tr>
      <w:tr w:rsidR="00845872" w14:paraId="2FD2D477"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286A2948" w14:textId="77777777" w:rsidR="00845872" w:rsidRDefault="00845872" w:rsidP="00FE0D36">
            <w:pPr>
              <w:spacing w:line="276" w:lineRule="auto"/>
              <w:jc w:val="center"/>
              <w:rPr>
                <w:rFonts w:ascii="Montserrat Light" w:hAnsi="Montserrat Light"/>
                <w:b/>
                <w:bCs/>
                <w:sz w:val="16"/>
                <w:szCs w:val="16"/>
              </w:rPr>
            </w:pPr>
          </w:p>
        </w:tc>
        <w:tc>
          <w:tcPr>
            <w:tcW w:w="5964" w:type="dxa"/>
            <w:tcBorders>
              <w:left w:val="single" w:sz="4" w:space="0" w:color="auto"/>
            </w:tcBorders>
            <w:shd w:val="clear" w:color="auto" w:fill="auto"/>
            <w:vAlign w:val="center"/>
          </w:tcPr>
          <w:p w14:paraId="0BBE8600" w14:textId="77777777" w:rsidR="00845872" w:rsidRDefault="00845872" w:rsidP="00AE7343">
            <w:pPr>
              <w:numPr>
                <w:ilvl w:val="0"/>
                <w:numId w:val="18"/>
              </w:numPr>
              <w:tabs>
                <w:tab w:val="left" w:pos="827"/>
              </w:tabs>
              <w:spacing w:line="276" w:lineRule="auto"/>
              <w:jc w:val="both"/>
              <w:rPr>
                <w:rFonts w:ascii="Montserrat Light" w:hAnsi="Montserrat Light" w:cs="Arial"/>
                <w:b/>
                <w:bCs/>
                <w:w w:val="105"/>
                <w:sz w:val="16"/>
                <w:szCs w:val="16"/>
              </w:rPr>
            </w:pPr>
            <w:r>
              <w:rPr>
                <w:rFonts w:ascii="Montserrat Light" w:hAnsi="Montserrat Light" w:cs="Arial"/>
                <w:b/>
                <w:bCs/>
                <w:w w:val="105"/>
                <w:sz w:val="16"/>
                <w:szCs w:val="16"/>
              </w:rPr>
              <w:t>Recursos adicionales.</w:t>
            </w:r>
          </w:p>
        </w:tc>
        <w:tc>
          <w:tcPr>
            <w:tcW w:w="1701" w:type="dxa"/>
            <w:shd w:val="clear" w:color="auto" w:fill="auto"/>
            <w:vAlign w:val="center"/>
          </w:tcPr>
          <w:p w14:paraId="2727757C" w14:textId="77777777" w:rsidR="00845872" w:rsidRDefault="00845872" w:rsidP="00FE0D36">
            <w:pPr>
              <w:spacing w:line="276" w:lineRule="auto"/>
              <w:jc w:val="center"/>
              <w:rPr>
                <w:rFonts w:ascii="Montserrat Light" w:hAnsi="Montserrat Light" w:cs="Arial"/>
                <w:b/>
                <w:bCs/>
                <w:sz w:val="16"/>
                <w:szCs w:val="16"/>
              </w:rPr>
            </w:pPr>
          </w:p>
        </w:tc>
      </w:tr>
      <w:tr w:rsidR="00845872" w14:paraId="45FA92F8"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462D9878"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5E3F191F" w14:textId="77777777" w:rsidR="00845872" w:rsidRDefault="00845872" w:rsidP="00AE7343">
            <w:pPr>
              <w:numPr>
                <w:ilvl w:val="0"/>
                <w:numId w:val="26"/>
              </w:numPr>
              <w:tabs>
                <w:tab w:val="left" w:pos="1143"/>
              </w:tabs>
              <w:spacing w:line="276" w:lineRule="auto"/>
              <w:ind w:left="1143" w:hanging="283"/>
              <w:jc w:val="both"/>
              <w:rPr>
                <w:rFonts w:ascii="Montserrat Light" w:hAnsi="Montserrat Light" w:cs="Arial"/>
                <w:w w:val="105"/>
                <w:sz w:val="16"/>
                <w:szCs w:val="16"/>
              </w:rPr>
            </w:pPr>
            <w:r>
              <w:rPr>
                <w:rFonts w:ascii="Montserrat Light" w:hAnsi="Montserrat Light" w:cs="Arial"/>
                <w:w w:val="105"/>
                <w:sz w:val="16"/>
                <w:szCs w:val="16"/>
              </w:rPr>
              <w:t>Estados</w:t>
            </w:r>
            <w:r>
              <w:rPr>
                <w:rFonts w:ascii="Montserrat Light" w:hAnsi="Montserrat Light" w:cs="Arial"/>
                <w:spacing w:val="-2"/>
                <w:w w:val="105"/>
                <w:sz w:val="16"/>
                <w:szCs w:val="16"/>
              </w:rPr>
              <w:t xml:space="preserve"> </w:t>
            </w:r>
            <w:r>
              <w:rPr>
                <w:rFonts w:ascii="Montserrat Light" w:hAnsi="Montserrat Light" w:cs="Arial"/>
                <w:w w:val="105"/>
                <w:sz w:val="16"/>
                <w:szCs w:val="16"/>
              </w:rPr>
              <w:t>de</w:t>
            </w:r>
            <w:r>
              <w:rPr>
                <w:rFonts w:ascii="Montserrat Light" w:hAnsi="Montserrat Light" w:cs="Arial"/>
                <w:spacing w:val="-4"/>
                <w:w w:val="105"/>
                <w:sz w:val="16"/>
                <w:szCs w:val="16"/>
              </w:rPr>
              <w:t xml:space="preserve"> </w:t>
            </w:r>
            <w:r>
              <w:rPr>
                <w:rFonts w:ascii="Montserrat Light" w:hAnsi="Montserrat Light" w:cs="Arial"/>
                <w:w w:val="105"/>
                <w:sz w:val="16"/>
                <w:szCs w:val="16"/>
              </w:rPr>
              <w:t>los</w:t>
            </w:r>
            <w:r>
              <w:rPr>
                <w:rFonts w:ascii="Montserrat Light" w:hAnsi="Montserrat Light" w:cs="Arial"/>
                <w:spacing w:val="-2"/>
                <w:w w:val="105"/>
                <w:sz w:val="16"/>
                <w:szCs w:val="16"/>
              </w:rPr>
              <w:t xml:space="preserve"> </w:t>
            </w:r>
            <w:r>
              <w:rPr>
                <w:rFonts w:ascii="Montserrat Light" w:hAnsi="Montserrat Light" w:cs="Arial"/>
                <w:w w:val="105"/>
                <w:sz w:val="16"/>
                <w:szCs w:val="16"/>
              </w:rPr>
              <w:t>recursos</w:t>
            </w:r>
            <w:r>
              <w:rPr>
                <w:rFonts w:ascii="Montserrat Light" w:hAnsi="Montserrat Light" w:cs="Arial"/>
                <w:spacing w:val="-1"/>
                <w:w w:val="105"/>
                <w:sz w:val="16"/>
                <w:szCs w:val="16"/>
              </w:rPr>
              <w:t xml:space="preserve"> </w:t>
            </w:r>
            <w:r>
              <w:rPr>
                <w:rFonts w:ascii="Montserrat Light" w:hAnsi="Montserrat Light" w:cs="Arial"/>
                <w:w w:val="105"/>
                <w:sz w:val="16"/>
                <w:szCs w:val="16"/>
              </w:rPr>
              <w:t>adicionales estatales</w:t>
            </w:r>
            <w:r>
              <w:rPr>
                <w:rFonts w:ascii="Montserrat Light" w:hAnsi="Montserrat Light" w:cs="Arial"/>
                <w:spacing w:val="-3"/>
                <w:w w:val="105"/>
                <w:sz w:val="16"/>
                <w:szCs w:val="16"/>
              </w:rPr>
              <w:t xml:space="preserve"> </w:t>
            </w:r>
            <w:r>
              <w:rPr>
                <w:rFonts w:ascii="Montserrat Light" w:hAnsi="Montserrat Light" w:cs="Arial"/>
                <w:w w:val="105"/>
                <w:sz w:val="16"/>
                <w:szCs w:val="16"/>
              </w:rPr>
              <w:t>y</w:t>
            </w:r>
            <w:r>
              <w:rPr>
                <w:rFonts w:ascii="Montserrat Light" w:hAnsi="Montserrat Light" w:cs="Arial"/>
                <w:spacing w:val="-5"/>
                <w:w w:val="105"/>
                <w:sz w:val="16"/>
                <w:szCs w:val="16"/>
              </w:rPr>
              <w:t xml:space="preserve"> </w:t>
            </w:r>
            <w:r>
              <w:rPr>
                <w:rFonts w:ascii="Montserrat Light" w:hAnsi="Montserrat Light" w:cs="Arial"/>
                <w:w w:val="105"/>
                <w:sz w:val="16"/>
                <w:szCs w:val="16"/>
              </w:rPr>
              <w:t>federales</w:t>
            </w:r>
            <w:r>
              <w:rPr>
                <w:rFonts w:ascii="Montserrat Light" w:hAnsi="Montserrat Light" w:cs="Arial"/>
                <w:spacing w:val="-2"/>
                <w:w w:val="105"/>
                <w:sz w:val="16"/>
                <w:szCs w:val="16"/>
              </w:rPr>
              <w:t xml:space="preserve"> </w:t>
            </w:r>
            <w:r>
              <w:rPr>
                <w:rFonts w:ascii="Montserrat Light" w:hAnsi="Montserrat Light" w:cs="Arial"/>
                <w:w w:val="105"/>
                <w:sz w:val="16"/>
                <w:szCs w:val="16"/>
              </w:rPr>
              <w:t>autorizados.</w:t>
            </w:r>
          </w:p>
        </w:tc>
        <w:tc>
          <w:tcPr>
            <w:tcW w:w="1701" w:type="dxa"/>
            <w:shd w:val="clear" w:color="auto" w:fill="auto"/>
            <w:vAlign w:val="center"/>
          </w:tcPr>
          <w:p w14:paraId="35B398D2"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bCs/>
                <w:sz w:val="16"/>
                <w:szCs w:val="16"/>
              </w:rPr>
              <w:t>RF-20</w:t>
            </w:r>
          </w:p>
        </w:tc>
      </w:tr>
      <w:tr w:rsidR="00845872" w14:paraId="0A35A02F"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38E51667"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47992CE2" w14:textId="77777777" w:rsidR="00845872" w:rsidRDefault="00845872" w:rsidP="00AE7343">
            <w:pPr>
              <w:numPr>
                <w:ilvl w:val="0"/>
                <w:numId w:val="18"/>
              </w:numPr>
              <w:tabs>
                <w:tab w:val="left" w:pos="467"/>
                <w:tab w:val="left" w:pos="2178"/>
                <w:tab w:val="left" w:pos="3330"/>
                <w:tab w:val="left" w:pos="4634"/>
              </w:tabs>
              <w:spacing w:line="276" w:lineRule="auto"/>
              <w:jc w:val="both"/>
              <w:rPr>
                <w:rFonts w:ascii="Montserrat Light" w:hAnsi="Montserrat Light" w:cs="Arial"/>
                <w:b/>
                <w:bCs/>
                <w:sz w:val="16"/>
                <w:szCs w:val="16"/>
              </w:rPr>
            </w:pPr>
            <w:r>
              <w:rPr>
                <w:rFonts w:ascii="Montserrat Light" w:hAnsi="Montserrat Light" w:cs="Arial"/>
                <w:b/>
                <w:bCs/>
                <w:w w:val="105"/>
                <w:sz w:val="16"/>
                <w:szCs w:val="16"/>
              </w:rPr>
              <w:t xml:space="preserve">     Obligaciones fiscales, laborales y</w:t>
            </w:r>
            <w:r>
              <w:rPr>
                <w:rFonts w:ascii="Montserrat Light" w:hAnsi="Montserrat Light" w:cs="Arial"/>
                <w:b/>
                <w:bCs/>
                <w:sz w:val="16"/>
                <w:szCs w:val="16"/>
              </w:rPr>
              <w:t xml:space="preserve"> </w:t>
            </w:r>
            <w:r>
              <w:rPr>
                <w:rFonts w:ascii="Montserrat Light" w:hAnsi="Montserrat Light" w:cs="Arial"/>
                <w:b/>
                <w:bCs/>
                <w:w w:val="105"/>
                <w:sz w:val="16"/>
                <w:szCs w:val="16"/>
              </w:rPr>
              <w:t>judiciales</w:t>
            </w:r>
            <w:r>
              <w:rPr>
                <w:rFonts w:ascii="Montserrat Light" w:hAnsi="Montserrat Light" w:cs="Arial"/>
                <w:b/>
                <w:bCs/>
                <w:spacing w:val="-7"/>
                <w:w w:val="105"/>
                <w:sz w:val="16"/>
                <w:szCs w:val="16"/>
              </w:rPr>
              <w:t xml:space="preserve"> </w:t>
            </w:r>
            <w:r>
              <w:rPr>
                <w:rFonts w:ascii="Montserrat Light" w:hAnsi="Montserrat Light" w:cs="Arial"/>
                <w:b/>
                <w:bCs/>
                <w:w w:val="105"/>
                <w:sz w:val="16"/>
                <w:szCs w:val="16"/>
              </w:rPr>
              <w:t>por</w:t>
            </w:r>
            <w:r>
              <w:rPr>
                <w:rFonts w:ascii="Montserrat Light" w:hAnsi="Montserrat Light" w:cs="Arial"/>
                <w:b/>
                <w:bCs/>
                <w:spacing w:val="-7"/>
                <w:w w:val="105"/>
                <w:sz w:val="16"/>
                <w:szCs w:val="16"/>
              </w:rPr>
              <w:t xml:space="preserve"> </w:t>
            </w:r>
            <w:r>
              <w:rPr>
                <w:rFonts w:ascii="Montserrat Light" w:hAnsi="Montserrat Light" w:cs="Arial"/>
                <w:b/>
                <w:bCs/>
                <w:w w:val="105"/>
                <w:sz w:val="16"/>
                <w:szCs w:val="16"/>
              </w:rPr>
              <w:t>pagar.</w:t>
            </w:r>
          </w:p>
        </w:tc>
        <w:tc>
          <w:tcPr>
            <w:tcW w:w="1701" w:type="dxa"/>
            <w:shd w:val="clear" w:color="auto" w:fill="auto"/>
            <w:vAlign w:val="center"/>
          </w:tcPr>
          <w:p w14:paraId="5A5BAE2B"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bCs/>
                <w:sz w:val="16"/>
                <w:szCs w:val="16"/>
              </w:rPr>
              <w:t>RF-21</w:t>
            </w:r>
          </w:p>
        </w:tc>
      </w:tr>
      <w:tr w:rsidR="00845872" w14:paraId="14726753" w14:textId="77777777" w:rsidTr="00FE0D36">
        <w:trPr>
          <w:trHeight w:val="20"/>
          <w:jc w:val="center"/>
        </w:trPr>
        <w:tc>
          <w:tcPr>
            <w:tcW w:w="1129" w:type="dxa"/>
            <w:vMerge/>
            <w:tcBorders>
              <w:left w:val="single" w:sz="4" w:space="0" w:color="auto"/>
              <w:right w:val="single" w:sz="4" w:space="0" w:color="auto"/>
            </w:tcBorders>
            <w:shd w:val="clear" w:color="auto" w:fill="auto"/>
            <w:vAlign w:val="center"/>
          </w:tcPr>
          <w:p w14:paraId="464EE884"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5C3AE7B1" w14:textId="77777777" w:rsidR="00845872" w:rsidRDefault="00845872" w:rsidP="00AE7343">
            <w:pPr>
              <w:numPr>
                <w:ilvl w:val="0"/>
                <w:numId w:val="18"/>
              </w:numPr>
              <w:tabs>
                <w:tab w:val="left" w:pos="467"/>
              </w:tabs>
              <w:spacing w:line="276" w:lineRule="auto"/>
              <w:jc w:val="both"/>
              <w:rPr>
                <w:rFonts w:ascii="Montserrat Light" w:hAnsi="Montserrat Light" w:cs="Arial"/>
                <w:b/>
                <w:w w:val="105"/>
                <w:sz w:val="16"/>
                <w:szCs w:val="16"/>
              </w:rPr>
            </w:pPr>
            <w:r>
              <w:rPr>
                <w:rFonts w:ascii="Montserrat Light" w:hAnsi="Montserrat Light" w:cs="Arial"/>
                <w:b/>
                <w:sz w:val="16"/>
                <w:szCs w:val="16"/>
              </w:rPr>
              <w:t>Inventario</w:t>
            </w:r>
            <w:r>
              <w:rPr>
                <w:rFonts w:ascii="Montserrat Light" w:hAnsi="Montserrat Light" w:cs="Arial"/>
                <w:b/>
                <w:spacing w:val="84"/>
                <w:sz w:val="16"/>
                <w:szCs w:val="16"/>
              </w:rPr>
              <w:t xml:space="preserve"> </w:t>
            </w:r>
            <w:r>
              <w:rPr>
                <w:rFonts w:ascii="Montserrat Light" w:hAnsi="Montserrat Light" w:cs="Arial"/>
                <w:b/>
                <w:sz w:val="16"/>
                <w:szCs w:val="16"/>
              </w:rPr>
              <w:t>de</w:t>
            </w:r>
            <w:r>
              <w:rPr>
                <w:rFonts w:ascii="Montserrat Light" w:hAnsi="Montserrat Light" w:cs="Arial"/>
                <w:b/>
                <w:spacing w:val="83"/>
                <w:sz w:val="16"/>
                <w:szCs w:val="16"/>
              </w:rPr>
              <w:t xml:space="preserve"> </w:t>
            </w:r>
            <w:r>
              <w:rPr>
                <w:rFonts w:ascii="Montserrat Light" w:hAnsi="Montserrat Light" w:cs="Arial"/>
                <w:b/>
                <w:sz w:val="16"/>
                <w:szCs w:val="16"/>
              </w:rPr>
              <w:t>formas</w:t>
            </w:r>
            <w:r>
              <w:rPr>
                <w:rFonts w:ascii="Montserrat Light" w:hAnsi="Montserrat Light" w:cs="Arial"/>
                <w:b/>
                <w:spacing w:val="84"/>
                <w:sz w:val="16"/>
                <w:szCs w:val="16"/>
              </w:rPr>
              <w:t xml:space="preserve"> </w:t>
            </w:r>
            <w:r>
              <w:rPr>
                <w:rFonts w:ascii="Montserrat Light" w:hAnsi="Montserrat Light" w:cs="Arial"/>
                <w:b/>
                <w:sz w:val="16"/>
                <w:szCs w:val="16"/>
              </w:rPr>
              <w:t>de</w:t>
            </w:r>
            <w:r>
              <w:rPr>
                <w:rFonts w:ascii="Montserrat Light" w:hAnsi="Montserrat Light" w:cs="Arial"/>
                <w:b/>
                <w:spacing w:val="83"/>
                <w:sz w:val="16"/>
                <w:szCs w:val="16"/>
              </w:rPr>
              <w:t xml:space="preserve"> </w:t>
            </w:r>
            <w:r>
              <w:rPr>
                <w:rFonts w:ascii="Montserrat Light" w:hAnsi="Montserrat Light" w:cs="Arial"/>
                <w:b/>
                <w:sz w:val="16"/>
                <w:szCs w:val="16"/>
              </w:rPr>
              <w:t>cobro</w:t>
            </w:r>
            <w:r>
              <w:rPr>
                <w:rFonts w:ascii="Montserrat Light" w:hAnsi="Montserrat Light" w:cs="Arial"/>
                <w:b/>
                <w:spacing w:val="85"/>
                <w:sz w:val="16"/>
                <w:szCs w:val="16"/>
              </w:rPr>
              <w:t xml:space="preserve"> </w:t>
            </w:r>
            <w:r>
              <w:rPr>
                <w:rFonts w:ascii="Montserrat Light" w:hAnsi="Montserrat Light" w:cs="Arial"/>
                <w:b/>
                <w:sz w:val="16"/>
                <w:szCs w:val="16"/>
              </w:rPr>
              <w:t>y</w:t>
            </w:r>
            <w:r>
              <w:rPr>
                <w:rFonts w:ascii="Montserrat Light" w:hAnsi="Montserrat Light" w:cs="Arial"/>
                <w:b/>
                <w:spacing w:val="84"/>
                <w:sz w:val="16"/>
                <w:szCs w:val="16"/>
              </w:rPr>
              <w:t xml:space="preserve"> </w:t>
            </w:r>
            <w:r>
              <w:rPr>
                <w:rFonts w:ascii="Montserrat Light" w:hAnsi="Montserrat Light" w:cs="Arial"/>
                <w:b/>
                <w:sz w:val="16"/>
                <w:szCs w:val="16"/>
              </w:rPr>
              <w:t xml:space="preserve">de </w:t>
            </w:r>
            <w:r>
              <w:rPr>
                <w:rFonts w:ascii="Montserrat Light" w:hAnsi="Montserrat Light" w:cs="Arial"/>
                <w:b/>
                <w:w w:val="105"/>
                <w:sz w:val="16"/>
                <w:szCs w:val="16"/>
              </w:rPr>
              <w:t>solicitud</w:t>
            </w:r>
            <w:r>
              <w:rPr>
                <w:rFonts w:ascii="Montserrat Light" w:hAnsi="Montserrat Light" w:cs="Arial"/>
                <w:b/>
                <w:spacing w:val="-1"/>
                <w:w w:val="105"/>
                <w:sz w:val="16"/>
                <w:szCs w:val="16"/>
              </w:rPr>
              <w:t xml:space="preserve"> </w:t>
            </w:r>
            <w:r>
              <w:rPr>
                <w:rFonts w:ascii="Montserrat Light" w:hAnsi="Montserrat Light" w:cs="Arial"/>
                <w:b/>
                <w:w w:val="105"/>
                <w:sz w:val="16"/>
                <w:szCs w:val="16"/>
              </w:rPr>
              <w:t>de</w:t>
            </w:r>
            <w:r>
              <w:rPr>
                <w:rFonts w:ascii="Montserrat Light" w:hAnsi="Montserrat Light" w:cs="Arial"/>
                <w:b/>
                <w:spacing w:val="1"/>
                <w:w w:val="105"/>
                <w:sz w:val="16"/>
                <w:szCs w:val="16"/>
              </w:rPr>
              <w:t xml:space="preserve"> </w:t>
            </w:r>
            <w:r>
              <w:rPr>
                <w:rFonts w:ascii="Montserrat Light" w:hAnsi="Montserrat Light" w:cs="Arial"/>
                <w:b/>
                <w:w w:val="105"/>
                <w:sz w:val="16"/>
                <w:szCs w:val="16"/>
              </w:rPr>
              <w:t>trámite</w:t>
            </w:r>
          </w:p>
        </w:tc>
        <w:tc>
          <w:tcPr>
            <w:tcW w:w="1701" w:type="dxa"/>
            <w:shd w:val="clear" w:color="auto" w:fill="auto"/>
            <w:vAlign w:val="center"/>
          </w:tcPr>
          <w:p w14:paraId="5AD7660A"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bCs/>
                <w:sz w:val="16"/>
                <w:szCs w:val="16"/>
              </w:rPr>
              <w:t>RF-22</w:t>
            </w:r>
          </w:p>
        </w:tc>
      </w:tr>
      <w:tr w:rsidR="00845872" w14:paraId="4FBAC8BF" w14:textId="77777777" w:rsidTr="00FE0D36">
        <w:trPr>
          <w:trHeight w:val="20"/>
          <w:jc w:val="center"/>
        </w:trPr>
        <w:tc>
          <w:tcPr>
            <w:tcW w:w="1129" w:type="dxa"/>
            <w:vMerge/>
            <w:tcBorders>
              <w:left w:val="single" w:sz="4" w:space="0" w:color="auto"/>
              <w:bottom w:val="single" w:sz="4" w:space="0" w:color="auto"/>
              <w:right w:val="single" w:sz="4" w:space="0" w:color="auto"/>
            </w:tcBorders>
            <w:shd w:val="clear" w:color="auto" w:fill="auto"/>
            <w:vAlign w:val="center"/>
          </w:tcPr>
          <w:p w14:paraId="03F29EE4" w14:textId="77777777" w:rsidR="00845872" w:rsidRDefault="00845872" w:rsidP="00FE0D36">
            <w:pPr>
              <w:spacing w:line="276" w:lineRule="auto"/>
              <w:jc w:val="center"/>
              <w:rPr>
                <w:rFonts w:ascii="Montserrat Light" w:hAnsi="Montserrat Light"/>
                <w:sz w:val="16"/>
                <w:szCs w:val="16"/>
              </w:rPr>
            </w:pPr>
          </w:p>
        </w:tc>
        <w:tc>
          <w:tcPr>
            <w:tcW w:w="5964" w:type="dxa"/>
            <w:tcBorders>
              <w:left w:val="single" w:sz="4" w:space="0" w:color="auto"/>
            </w:tcBorders>
            <w:shd w:val="clear" w:color="auto" w:fill="auto"/>
            <w:vAlign w:val="center"/>
          </w:tcPr>
          <w:p w14:paraId="0DC64C1A" w14:textId="77777777" w:rsidR="00845872" w:rsidRDefault="00845872" w:rsidP="00AE7343">
            <w:pPr>
              <w:numPr>
                <w:ilvl w:val="0"/>
                <w:numId w:val="18"/>
              </w:numPr>
              <w:tabs>
                <w:tab w:val="left" w:pos="1893"/>
                <w:tab w:val="left" w:pos="2790"/>
                <w:tab w:val="left" w:pos="4473"/>
              </w:tabs>
              <w:spacing w:line="276" w:lineRule="auto"/>
              <w:jc w:val="both"/>
              <w:rPr>
                <w:rFonts w:ascii="Montserrat Light" w:hAnsi="Montserrat Light" w:cs="Arial"/>
                <w:b/>
                <w:sz w:val="16"/>
                <w:szCs w:val="16"/>
              </w:rPr>
            </w:pPr>
            <w:r>
              <w:rPr>
                <w:rFonts w:ascii="Montserrat Light" w:hAnsi="Montserrat Light" w:cs="Arial"/>
                <w:b/>
                <w:w w:val="105"/>
                <w:sz w:val="16"/>
                <w:szCs w:val="16"/>
              </w:rPr>
              <w:t>Listado de padrones de</w:t>
            </w:r>
            <w:r>
              <w:rPr>
                <w:rFonts w:ascii="Montserrat Light" w:hAnsi="Montserrat Light" w:cs="Arial"/>
                <w:b/>
                <w:sz w:val="16"/>
                <w:szCs w:val="16"/>
              </w:rPr>
              <w:t xml:space="preserve"> </w:t>
            </w:r>
            <w:r>
              <w:rPr>
                <w:rFonts w:ascii="Montserrat Light" w:hAnsi="Montserrat Light" w:cs="Arial"/>
                <w:b/>
                <w:w w:val="110"/>
                <w:sz w:val="16"/>
                <w:szCs w:val="16"/>
              </w:rPr>
              <w:t>contribuyentes</w:t>
            </w:r>
          </w:p>
        </w:tc>
        <w:tc>
          <w:tcPr>
            <w:tcW w:w="1701" w:type="dxa"/>
            <w:shd w:val="clear" w:color="auto" w:fill="auto"/>
            <w:vAlign w:val="center"/>
          </w:tcPr>
          <w:p w14:paraId="0B622890"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bCs/>
                <w:sz w:val="16"/>
                <w:szCs w:val="16"/>
              </w:rPr>
              <w:t>RF-23</w:t>
            </w:r>
          </w:p>
        </w:tc>
      </w:tr>
      <w:tr w:rsidR="00845872" w14:paraId="40A323ED" w14:textId="77777777" w:rsidTr="00FE0D36">
        <w:trPr>
          <w:trHeight w:val="20"/>
          <w:jc w:val="center"/>
        </w:trPr>
        <w:tc>
          <w:tcPr>
            <w:tcW w:w="1129" w:type="dxa"/>
            <w:vMerge w:val="restart"/>
            <w:tcBorders>
              <w:top w:val="single" w:sz="4" w:space="0" w:color="auto"/>
            </w:tcBorders>
            <w:shd w:val="clear" w:color="auto" w:fill="auto"/>
            <w:vAlign w:val="center"/>
          </w:tcPr>
          <w:p w14:paraId="4BB41636" w14:textId="77777777" w:rsidR="00845872" w:rsidRDefault="00845872" w:rsidP="00FE0D36">
            <w:pPr>
              <w:spacing w:line="276" w:lineRule="auto"/>
              <w:jc w:val="center"/>
              <w:rPr>
                <w:rFonts w:ascii="Montserrat Light" w:hAnsi="Montserrat Light"/>
                <w:sz w:val="16"/>
                <w:szCs w:val="16"/>
              </w:rPr>
            </w:pPr>
            <w:r>
              <w:rPr>
                <w:rFonts w:ascii="Montserrat Light" w:hAnsi="Montserrat Light" w:cs="Arial"/>
                <w:b/>
                <w:w w:val="95"/>
                <w:sz w:val="16"/>
                <w:szCs w:val="16"/>
              </w:rPr>
              <w:lastRenderedPageBreak/>
              <w:t>ANEXO</w:t>
            </w:r>
            <w:r>
              <w:rPr>
                <w:rFonts w:ascii="Montserrat Light" w:hAnsi="Montserrat Light" w:cs="Arial"/>
                <w:b/>
                <w:spacing w:val="-5"/>
                <w:w w:val="95"/>
                <w:sz w:val="16"/>
                <w:szCs w:val="16"/>
              </w:rPr>
              <w:t xml:space="preserve"> </w:t>
            </w:r>
            <w:r>
              <w:rPr>
                <w:rFonts w:ascii="Montserrat Light" w:hAnsi="Montserrat Light" w:cs="Arial"/>
                <w:b/>
                <w:w w:val="95"/>
                <w:sz w:val="16"/>
                <w:szCs w:val="16"/>
              </w:rPr>
              <w:t>4</w:t>
            </w:r>
          </w:p>
        </w:tc>
        <w:tc>
          <w:tcPr>
            <w:tcW w:w="5964" w:type="dxa"/>
            <w:shd w:val="clear" w:color="auto" w:fill="E7E6E6" w:themeFill="background2"/>
            <w:vAlign w:val="center"/>
          </w:tcPr>
          <w:p w14:paraId="56C4F2C1" w14:textId="77777777" w:rsidR="00845872" w:rsidRDefault="00845872" w:rsidP="00FE0D36">
            <w:pPr>
              <w:tabs>
                <w:tab w:val="left" w:pos="1893"/>
                <w:tab w:val="left" w:pos="2790"/>
                <w:tab w:val="left" w:pos="4473"/>
              </w:tabs>
              <w:spacing w:line="276" w:lineRule="auto"/>
              <w:jc w:val="both"/>
              <w:rPr>
                <w:rFonts w:ascii="Montserrat Light" w:hAnsi="Montserrat Light" w:cs="Arial"/>
                <w:b/>
                <w:w w:val="105"/>
                <w:sz w:val="16"/>
                <w:szCs w:val="16"/>
              </w:rPr>
            </w:pPr>
            <w:r>
              <w:rPr>
                <w:rFonts w:ascii="Montserrat Light" w:hAnsi="Montserrat Light" w:cs="Arial"/>
                <w:b/>
                <w:w w:val="90"/>
                <w:sz w:val="16"/>
                <w:szCs w:val="16"/>
              </w:rPr>
              <w:t>RECURSOS</w:t>
            </w:r>
            <w:r>
              <w:rPr>
                <w:rFonts w:ascii="Montserrat Light" w:hAnsi="Montserrat Light" w:cs="Arial"/>
                <w:b/>
                <w:spacing w:val="38"/>
                <w:w w:val="90"/>
                <w:sz w:val="16"/>
                <w:szCs w:val="16"/>
              </w:rPr>
              <w:t xml:space="preserve"> </w:t>
            </w:r>
            <w:r>
              <w:rPr>
                <w:rFonts w:ascii="Montserrat Light" w:hAnsi="Montserrat Light" w:cs="Arial"/>
                <w:b/>
                <w:w w:val="90"/>
                <w:sz w:val="16"/>
                <w:szCs w:val="16"/>
              </w:rPr>
              <w:t>HUMANOS</w:t>
            </w:r>
          </w:p>
        </w:tc>
        <w:tc>
          <w:tcPr>
            <w:tcW w:w="1701" w:type="dxa"/>
            <w:shd w:val="clear" w:color="auto" w:fill="auto"/>
            <w:vAlign w:val="center"/>
          </w:tcPr>
          <w:p w14:paraId="5CA1A77C" w14:textId="77777777" w:rsidR="00845872" w:rsidRDefault="00845872" w:rsidP="00FE0D36">
            <w:pPr>
              <w:spacing w:line="276" w:lineRule="auto"/>
              <w:jc w:val="center"/>
              <w:rPr>
                <w:rFonts w:ascii="Montserrat Light" w:hAnsi="Montserrat Light" w:cs="Arial"/>
                <w:b/>
                <w:bCs/>
                <w:sz w:val="16"/>
                <w:szCs w:val="16"/>
              </w:rPr>
            </w:pPr>
          </w:p>
        </w:tc>
      </w:tr>
      <w:tr w:rsidR="00845872" w14:paraId="72F7819D" w14:textId="77777777" w:rsidTr="00FE0D36">
        <w:trPr>
          <w:trHeight w:val="20"/>
          <w:jc w:val="center"/>
        </w:trPr>
        <w:tc>
          <w:tcPr>
            <w:tcW w:w="1129" w:type="dxa"/>
            <w:vMerge/>
            <w:shd w:val="clear" w:color="auto" w:fill="auto"/>
            <w:vAlign w:val="center"/>
          </w:tcPr>
          <w:p w14:paraId="4DA619CE" w14:textId="77777777" w:rsidR="00845872" w:rsidRDefault="00845872" w:rsidP="00FE0D36">
            <w:pPr>
              <w:spacing w:line="276" w:lineRule="auto"/>
              <w:jc w:val="center"/>
              <w:rPr>
                <w:rFonts w:ascii="Montserrat Light" w:hAnsi="Montserrat Light" w:cs="Arial"/>
                <w:b/>
                <w:w w:val="95"/>
                <w:sz w:val="16"/>
                <w:szCs w:val="16"/>
              </w:rPr>
            </w:pPr>
          </w:p>
        </w:tc>
        <w:tc>
          <w:tcPr>
            <w:tcW w:w="5964" w:type="dxa"/>
            <w:shd w:val="clear" w:color="auto" w:fill="auto"/>
            <w:vAlign w:val="center"/>
          </w:tcPr>
          <w:p w14:paraId="7838E473" w14:textId="77777777" w:rsidR="00845872" w:rsidRDefault="00845872" w:rsidP="00AE7343">
            <w:pPr>
              <w:numPr>
                <w:ilvl w:val="0"/>
                <w:numId w:val="27"/>
              </w:numPr>
              <w:tabs>
                <w:tab w:val="left" w:pos="2646"/>
                <w:tab w:val="left" w:pos="4633"/>
              </w:tabs>
              <w:spacing w:line="276" w:lineRule="auto"/>
              <w:jc w:val="both"/>
              <w:rPr>
                <w:rFonts w:ascii="Montserrat Light" w:hAnsi="Montserrat Light" w:cs="Arial"/>
                <w:b/>
                <w:w w:val="90"/>
                <w:sz w:val="16"/>
                <w:szCs w:val="16"/>
              </w:rPr>
            </w:pPr>
            <w:r>
              <w:rPr>
                <w:rFonts w:ascii="Montserrat Light" w:hAnsi="Montserrat Light" w:cs="Arial"/>
                <w:b/>
                <w:w w:val="105"/>
                <w:sz w:val="16"/>
                <w:szCs w:val="16"/>
              </w:rPr>
              <w:t xml:space="preserve">Organigrama Actualizado y </w:t>
            </w:r>
            <w:r>
              <w:rPr>
                <w:rFonts w:ascii="Montserrat Light" w:hAnsi="Montserrat Light" w:cs="Arial"/>
                <w:b/>
                <w:w w:val="110"/>
                <w:sz w:val="16"/>
                <w:szCs w:val="16"/>
              </w:rPr>
              <w:t>Autorizado.</w:t>
            </w:r>
          </w:p>
        </w:tc>
        <w:tc>
          <w:tcPr>
            <w:tcW w:w="1701" w:type="dxa"/>
            <w:shd w:val="clear" w:color="auto" w:fill="auto"/>
            <w:vAlign w:val="center"/>
          </w:tcPr>
          <w:p w14:paraId="39A11035"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RH-01</w:t>
            </w:r>
          </w:p>
        </w:tc>
      </w:tr>
      <w:tr w:rsidR="00845872" w14:paraId="59CF5F9D" w14:textId="77777777" w:rsidTr="00FE0D36">
        <w:trPr>
          <w:trHeight w:val="20"/>
          <w:jc w:val="center"/>
        </w:trPr>
        <w:tc>
          <w:tcPr>
            <w:tcW w:w="1129" w:type="dxa"/>
            <w:vMerge/>
            <w:shd w:val="clear" w:color="auto" w:fill="auto"/>
            <w:vAlign w:val="center"/>
          </w:tcPr>
          <w:p w14:paraId="1C34655D" w14:textId="77777777" w:rsidR="00845872" w:rsidRDefault="00845872" w:rsidP="00FE0D36">
            <w:pPr>
              <w:spacing w:line="276" w:lineRule="auto"/>
              <w:jc w:val="center"/>
              <w:rPr>
                <w:rFonts w:ascii="Montserrat Light" w:hAnsi="Montserrat Light" w:cs="Arial"/>
                <w:b/>
                <w:w w:val="95"/>
                <w:sz w:val="16"/>
                <w:szCs w:val="16"/>
              </w:rPr>
            </w:pPr>
          </w:p>
        </w:tc>
        <w:tc>
          <w:tcPr>
            <w:tcW w:w="5964" w:type="dxa"/>
            <w:shd w:val="clear" w:color="auto" w:fill="auto"/>
            <w:vAlign w:val="center"/>
          </w:tcPr>
          <w:p w14:paraId="2121680B" w14:textId="77777777" w:rsidR="00845872" w:rsidRDefault="00845872" w:rsidP="00AE7343">
            <w:pPr>
              <w:numPr>
                <w:ilvl w:val="0"/>
                <w:numId w:val="27"/>
              </w:numPr>
              <w:tabs>
                <w:tab w:val="left" w:pos="1893"/>
                <w:tab w:val="left" w:pos="2790"/>
                <w:tab w:val="left" w:pos="4473"/>
              </w:tabs>
              <w:spacing w:line="276" w:lineRule="auto"/>
              <w:jc w:val="both"/>
              <w:rPr>
                <w:rFonts w:ascii="Montserrat Light" w:hAnsi="Montserrat Light" w:cs="Arial"/>
                <w:b/>
                <w:w w:val="90"/>
                <w:sz w:val="16"/>
                <w:szCs w:val="16"/>
              </w:rPr>
            </w:pPr>
            <w:r>
              <w:rPr>
                <w:rFonts w:ascii="Montserrat Light" w:hAnsi="Montserrat Light" w:cs="Arial"/>
                <w:b/>
                <w:w w:val="105"/>
                <w:sz w:val="16"/>
                <w:szCs w:val="16"/>
              </w:rPr>
              <w:t>Plantilla</w:t>
            </w:r>
            <w:r>
              <w:rPr>
                <w:rFonts w:ascii="Montserrat Light" w:hAnsi="Montserrat Light" w:cs="Arial"/>
                <w:b/>
                <w:spacing w:val="-13"/>
                <w:w w:val="105"/>
                <w:sz w:val="16"/>
                <w:szCs w:val="16"/>
              </w:rPr>
              <w:t xml:space="preserve"> </w:t>
            </w:r>
            <w:r>
              <w:rPr>
                <w:rFonts w:ascii="Montserrat Light" w:hAnsi="Montserrat Light" w:cs="Arial"/>
                <w:b/>
                <w:w w:val="105"/>
                <w:sz w:val="16"/>
                <w:szCs w:val="16"/>
              </w:rPr>
              <w:t>de</w:t>
            </w:r>
            <w:r>
              <w:rPr>
                <w:rFonts w:ascii="Montserrat Light" w:hAnsi="Montserrat Light" w:cs="Arial"/>
                <w:b/>
                <w:spacing w:val="-13"/>
                <w:w w:val="105"/>
                <w:sz w:val="16"/>
                <w:szCs w:val="16"/>
              </w:rPr>
              <w:t xml:space="preserve"> </w:t>
            </w:r>
            <w:r>
              <w:rPr>
                <w:rFonts w:ascii="Montserrat Light" w:hAnsi="Montserrat Light" w:cs="Arial"/>
                <w:b/>
                <w:w w:val="105"/>
                <w:sz w:val="16"/>
                <w:szCs w:val="16"/>
              </w:rPr>
              <w:t>personal.</w:t>
            </w:r>
          </w:p>
        </w:tc>
        <w:tc>
          <w:tcPr>
            <w:tcW w:w="1701" w:type="dxa"/>
            <w:shd w:val="clear" w:color="auto" w:fill="auto"/>
            <w:vAlign w:val="center"/>
          </w:tcPr>
          <w:p w14:paraId="19A13DDF"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RH-02</w:t>
            </w:r>
          </w:p>
        </w:tc>
      </w:tr>
      <w:tr w:rsidR="00845872" w14:paraId="14BFDB91" w14:textId="77777777" w:rsidTr="00FE0D36">
        <w:trPr>
          <w:trHeight w:val="20"/>
          <w:jc w:val="center"/>
        </w:trPr>
        <w:tc>
          <w:tcPr>
            <w:tcW w:w="1129" w:type="dxa"/>
            <w:vMerge/>
            <w:shd w:val="clear" w:color="auto" w:fill="auto"/>
            <w:vAlign w:val="center"/>
          </w:tcPr>
          <w:p w14:paraId="0393EE71" w14:textId="77777777" w:rsidR="00845872" w:rsidRDefault="00845872" w:rsidP="00FE0D36">
            <w:pPr>
              <w:spacing w:line="276" w:lineRule="auto"/>
              <w:jc w:val="center"/>
              <w:rPr>
                <w:rFonts w:ascii="Montserrat Light" w:hAnsi="Montserrat Light" w:cs="Arial"/>
                <w:b/>
                <w:w w:val="95"/>
                <w:sz w:val="16"/>
                <w:szCs w:val="16"/>
              </w:rPr>
            </w:pPr>
          </w:p>
        </w:tc>
        <w:tc>
          <w:tcPr>
            <w:tcW w:w="5964" w:type="dxa"/>
            <w:shd w:val="clear" w:color="auto" w:fill="auto"/>
            <w:vAlign w:val="center"/>
          </w:tcPr>
          <w:p w14:paraId="5D2F27CF" w14:textId="77777777" w:rsidR="00845872" w:rsidRDefault="00845872" w:rsidP="00AE7343">
            <w:pPr>
              <w:numPr>
                <w:ilvl w:val="0"/>
                <w:numId w:val="27"/>
              </w:numPr>
              <w:tabs>
                <w:tab w:val="left" w:pos="1893"/>
                <w:tab w:val="left" w:pos="2790"/>
                <w:tab w:val="left" w:pos="4473"/>
              </w:tabs>
              <w:spacing w:line="276" w:lineRule="auto"/>
              <w:jc w:val="both"/>
              <w:rPr>
                <w:rFonts w:ascii="Montserrat Light" w:hAnsi="Montserrat Light" w:cs="Arial"/>
                <w:b/>
                <w:w w:val="90"/>
                <w:sz w:val="16"/>
                <w:szCs w:val="16"/>
              </w:rPr>
            </w:pPr>
            <w:r>
              <w:rPr>
                <w:rFonts w:ascii="Montserrat Light" w:hAnsi="Montserrat Light" w:cs="Arial"/>
                <w:b/>
                <w:w w:val="105"/>
                <w:sz w:val="16"/>
                <w:szCs w:val="16"/>
              </w:rPr>
              <w:t>Catálogo</w:t>
            </w:r>
            <w:r>
              <w:rPr>
                <w:rFonts w:ascii="Montserrat Light" w:hAnsi="Montserrat Light" w:cs="Arial"/>
                <w:b/>
                <w:spacing w:val="-19"/>
                <w:w w:val="105"/>
                <w:sz w:val="16"/>
                <w:szCs w:val="16"/>
              </w:rPr>
              <w:t xml:space="preserve"> </w:t>
            </w:r>
            <w:r>
              <w:rPr>
                <w:rFonts w:ascii="Montserrat Light" w:hAnsi="Montserrat Light" w:cs="Arial"/>
                <w:b/>
                <w:w w:val="105"/>
                <w:sz w:val="16"/>
                <w:szCs w:val="16"/>
              </w:rPr>
              <w:t>de</w:t>
            </w:r>
            <w:r>
              <w:rPr>
                <w:rFonts w:ascii="Montserrat Light" w:hAnsi="Montserrat Light" w:cs="Arial"/>
                <w:b/>
                <w:spacing w:val="-18"/>
                <w:w w:val="105"/>
                <w:sz w:val="16"/>
                <w:szCs w:val="16"/>
              </w:rPr>
              <w:t xml:space="preserve"> </w:t>
            </w:r>
            <w:r>
              <w:rPr>
                <w:rFonts w:ascii="Montserrat Light" w:hAnsi="Montserrat Light" w:cs="Arial"/>
                <w:b/>
                <w:w w:val="105"/>
                <w:sz w:val="16"/>
                <w:szCs w:val="16"/>
              </w:rPr>
              <w:t>puestos.</w:t>
            </w:r>
          </w:p>
        </w:tc>
        <w:tc>
          <w:tcPr>
            <w:tcW w:w="1701" w:type="dxa"/>
            <w:shd w:val="clear" w:color="auto" w:fill="auto"/>
            <w:vAlign w:val="center"/>
          </w:tcPr>
          <w:p w14:paraId="75172A54"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RH-03</w:t>
            </w:r>
          </w:p>
        </w:tc>
      </w:tr>
      <w:tr w:rsidR="00845872" w14:paraId="73528D37" w14:textId="77777777" w:rsidTr="00FE0D36">
        <w:trPr>
          <w:trHeight w:val="20"/>
          <w:jc w:val="center"/>
        </w:trPr>
        <w:tc>
          <w:tcPr>
            <w:tcW w:w="1129" w:type="dxa"/>
            <w:vMerge/>
            <w:shd w:val="clear" w:color="auto" w:fill="auto"/>
            <w:vAlign w:val="center"/>
          </w:tcPr>
          <w:p w14:paraId="1F5717AE" w14:textId="77777777" w:rsidR="00845872" w:rsidRDefault="00845872" w:rsidP="00FE0D36">
            <w:pPr>
              <w:spacing w:line="276" w:lineRule="auto"/>
              <w:jc w:val="center"/>
              <w:rPr>
                <w:rFonts w:ascii="Montserrat Light" w:hAnsi="Montserrat Light" w:cs="Arial"/>
                <w:b/>
                <w:w w:val="95"/>
                <w:sz w:val="16"/>
                <w:szCs w:val="16"/>
              </w:rPr>
            </w:pPr>
          </w:p>
        </w:tc>
        <w:tc>
          <w:tcPr>
            <w:tcW w:w="5964" w:type="dxa"/>
            <w:shd w:val="clear" w:color="auto" w:fill="auto"/>
            <w:vAlign w:val="center"/>
          </w:tcPr>
          <w:p w14:paraId="6B34250E" w14:textId="77777777" w:rsidR="00845872" w:rsidRDefault="00845872" w:rsidP="00AE7343">
            <w:pPr>
              <w:numPr>
                <w:ilvl w:val="0"/>
                <w:numId w:val="27"/>
              </w:numPr>
              <w:tabs>
                <w:tab w:val="left" w:pos="1893"/>
                <w:tab w:val="left" w:pos="2790"/>
                <w:tab w:val="left" w:pos="4473"/>
              </w:tabs>
              <w:spacing w:line="276" w:lineRule="auto"/>
              <w:jc w:val="both"/>
              <w:rPr>
                <w:rFonts w:ascii="Montserrat Light" w:hAnsi="Montserrat Light" w:cs="Arial"/>
                <w:b/>
                <w:w w:val="90"/>
                <w:sz w:val="16"/>
                <w:szCs w:val="16"/>
              </w:rPr>
            </w:pPr>
            <w:r>
              <w:rPr>
                <w:rFonts w:ascii="Montserrat Light" w:hAnsi="Montserrat Light" w:cs="Arial"/>
                <w:b/>
                <w:w w:val="105"/>
                <w:sz w:val="16"/>
                <w:szCs w:val="16"/>
              </w:rPr>
              <w:t>Tabulador</w:t>
            </w:r>
            <w:r>
              <w:rPr>
                <w:rFonts w:ascii="Montserrat Light" w:hAnsi="Montserrat Light" w:cs="Arial"/>
                <w:b/>
                <w:spacing w:val="-10"/>
                <w:w w:val="105"/>
                <w:sz w:val="16"/>
                <w:szCs w:val="16"/>
              </w:rPr>
              <w:t xml:space="preserve"> </w:t>
            </w:r>
            <w:r>
              <w:rPr>
                <w:rFonts w:ascii="Montserrat Light" w:hAnsi="Montserrat Light" w:cs="Arial"/>
                <w:b/>
                <w:w w:val="105"/>
                <w:sz w:val="16"/>
                <w:szCs w:val="16"/>
              </w:rPr>
              <w:t>de</w:t>
            </w:r>
            <w:r>
              <w:rPr>
                <w:rFonts w:ascii="Montserrat Light" w:hAnsi="Montserrat Light" w:cs="Arial"/>
                <w:b/>
                <w:spacing w:val="-10"/>
                <w:w w:val="105"/>
                <w:sz w:val="16"/>
                <w:szCs w:val="16"/>
              </w:rPr>
              <w:t xml:space="preserve"> </w:t>
            </w:r>
            <w:r>
              <w:rPr>
                <w:rFonts w:ascii="Montserrat Light" w:hAnsi="Montserrat Light" w:cs="Arial"/>
                <w:b/>
                <w:w w:val="105"/>
                <w:sz w:val="16"/>
                <w:szCs w:val="16"/>
              </w:rPr>
              <w:t>sueldos.</w:t>
            </w:r>
          </w:p>
        </w:tc>
        <w:tc>
          <w:tcPr>
            <w:tcW w:w="1701" w:type="dxa"/>
            <w:shd w:val="clear" w:color="auto" w:fill="auto"/>
            <w:vAlign w:val="center"/>
          </w:tcPr>
          <w:p w14:paraId="4A7E88CA"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RH-04</w:t>
            </w:r>
          </w:p>
        </w:tc>
      </w:tr>
      <w:tr w:rsidR="00845872" w14:paraId="458CC489" w14:textId="77777777" w:rsidTr="00FE0D36">
        <w:trPr>
          <w:trHeight w:val="20"/>
          <w:jc w:val="center"/>
        </w:trPr>
        <w:tc>
          <w:tcPr>
            <w:tcW w:w="1129" w:type="dxa"/>
            <w:vMerge/>
            <w:shd w:val="clear" w:color="auto" w:fill="auto"/>
            <w:vAlign w:val="center"/>
          </w:tcPr>
          <w:p w14:paraId="41005D08" w14:textId="77777777" w:rsidR="00845872" w:rsidRDefault="00845872" w:rsidP="00FE0D36">
            <w:pPr>
              <w:spacing w:line="276" w:lineRule="auto"/>
              <w:jc w:val="center"/>
              <w:rPr>
                <w:rFonts w:ascii="Montserrat Light" w:hAnsi="Montserrat Light" w:cs="Arial"/>
                <w:b/>
                <w:w w:val="95"/>
                <w:sz w:val="16"/>
                <w:szCs w:val="16"/>
              </w:rPr>
            </w:pPr>
          </w:p>
        </w:tc>
        <w:tc>
          <w:tcPr>
            <w:tcW w:w="5964" w:type="dxa"/>
            <w:shd w:val="clear" w:color="auto" w:fill="auto"/>
            <w:vAlign w:val="center"/>
          </w:tcPr>
          <w:p w14:paraId="45FDE508" w14:textId="77777777" w:rsidR="00845872" w:rsidRDefault="00845872" w:rsidP="00AE7343">
            <w:pPr>
              <w:numPr>
                <w:ilvl w:val="0"/>
                <w:numId w:val="27"/>
              </w:numPr>
              <w:spacing w:line="276" w:lineRule="auto"/>
              <w:jc w:val="both"/>
              <w:rPr>
                <w:rFonts w:ascii="Montserrat Light" w:hAnsi="Montserrat Light" w:cs="Arial"/>
                <w:b/>
                <w:w w:val="90"/>
                <w:sz w:val="16"/>
                <w:szCs w:val="16"/>
              </w:rPr>
            </w:pPr>
            <w:r>
              <w:rPr>
                <w:rFonts w:ascii="Montserrat Light" w:hAnsi="Montserrat Light" w:cs="Arial"/>
                <w:b/>
                <w:w w:val="105"/>
                <w:sz w:val="16"/>
                <w:szCs w:val="16"/>
              </w:rPr>
              <w:t>Relación</w:t>
            </w:r>
            <w:r>
              <w:rPr>
                <w:rFonts w:ascii="Montserrat Light" w:hAnsi="Montserrat Light" w:cs="Arial"/>
                <w:b/>
                <w:spacing w:val="47"/>
                <w:w w:val="105"/>
                <w:sz w:val="16"/>
                <w:szCs w:val="16"/>
              </w:rPr>
              <w:t xml:space="preserve"> </w:t>
            </w:r>
            <w:r>
              <w:rPr>
                <w:rFonts w:ascii="Montserrat Light" w:hAnsi="Montserrat Light" w:cs="Arial"/>
                <w:b/>
                <w:w w:val="105"/>
                <w:sz w:val="16"/>
                <w:szCs w:val="16"/>
              </w:rPr>
              <w:t>de</w:t>
            </w:r>
            <w:r>
              <w:rPr>
                <w:rFonts w:ascii="Montserrat Light" w:hAnsi="Montserrat Light" w:cs="Arial"/>
                <w:b/>
                <w:spacing w:val="48"/>
                <w:w w:val="105"/>
                <w:sz w:val="16"/>
                <w:szCs w:val="16"/>
              </w:rPr>
              <w:t xml:space="preserve"> </w:t>
            </w:r>
            <w:r>
              <w:rPr>
                <w:rFonts w:ascii="Montserrat Light" w:hAnsi="Montserrat Light" w:cs="Arial"/>
                <w:b/>
                <w:w w:val="105"/>
                <w:sz w:val="16"/>
                <w:szCs w:val="16"/>
              </w:rPr>
              <w:t>personal</w:t>
            </w:r>
            <w:r>
              <w:rPr>
                <w:rFonts w:ascii="Montserrat Light" w:hAnsi="Montserrat Light" w:cs="Arial"/>
                <w:b/>
                <w:spacing w:val="50"/>
                <w:w w:val="105"/>
                <w:sz w:val="16"/>
                <w:szCs w:val="16"/>
              </w:rPr>
              <w:t xml:space="preserve"> </w:t>
            </w:r>
            <w:r>
              <w:rPr>
                <w:rFonts w:ascii="Montserrat Light" w:hAnsi="Montserrat Light" w:cs="Arial"/>
                <w:b/>
                <w:w w:val="105"/>
                <w:sz w:val="16"/>
                <w:szCs w:val="16"/>
              </w:rPr>
              <w:t>con</w:t>
            </w:r>
            <w:r>
              <w:rPr>
                <w:rFonts w:ascii="Montserrat Light" w:hAnsi="Montserrat Light" w:cs="Arial"/>
                <w:b/>
                <w:spacing w:val="48"/>
                <w:w w:val="105"/>
                <w:sz w:val="16"/>
                <w:szCs w:val="16"/>
              </w:rPr>
              <w:t xml:space="preserve"> </w:t>
            </w:r>
            <w:r>
              <w:rPr>
                <w:rFonts w:ascii="Montserrat Light" w:hAnsi="Montserrat Light" w:cs="Arial"/>
                <w:b/>
                <w:w w:val="105"/>
                <w:sz w:val="16"/>
                <w:szCs w:val="16"/>
              </w:rPr>
              <w:t>licencias</w:t>
            </w:r>
            <w:r>
              <w:rPr>
                <w:rFonts w:ascii="Montserrat Light" w:hAnsi="Montserrat Light" w:cs="Arial"/>
                <w:b/>
                <w:spacing w:val="49"/>
                <w:w w:val="105"/>
                <w:sz w:val="16"/>
                <w:szCs w:val="16"/>
              </w:rPr>
              <w:t xml:space="preserve"> </w:t>
            </w:r>
            <w:r>
              <w:rPr>
                <w:rFonts w:ascii="Montserrat Light" w:hAnsi="Montserrat Light" w:cs="Arial"/>
                <w:b/>
                <w:w w:val="105"/>
                <w:sz w:val="16"/>
                <w:szCs w:val="16"/>
              </w:rPr>
              <w:t>y permisos.</w:t>
            </w:r>
          </w:p>
        </w:tc>
        <w:tc>
          <w:tcPr>
            <w:tcW w:w="1701" w:type="dxa"/>
            <w:shd w:val="clear" w:color="auto" w:fill="auto"/>
            <w:vAlign w:val="center"/>
          </w:tcPr>
          <w:p w14:paraId="384837AD"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RH-05</w:t>
            </w:r>
          </w:p>
        </w:tc>
      </w:tr>
      <w:tr w:rsidR="00845872" w14:paraId="140C3769" w14:textId="77777777" w:rsidTr="00FE0D36">
        <w:trPr>
          <w:trHeight w:val="20"/>
          <w:jc w:val="center"/>
        </w:trPr>
        <w:tc>
          <w:tcPr>
            <w:tcW w:w="1129" w:type="dxa"/>
            <w:vMerge/>
            <w:tcBorders>
              <w:bottom w:val="single" w:sz="4" w:space="0" w:color="auto"/>
            </w:tcBorders>
            <w:shd w:val="clear" w:color="auto" w:fill="auto"/>
            <w:vAlign w:val="center"/>
          </w:tcPr>
          <w:p w14:paraId="445C89B2"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2D1B47E8" w14:textId="77777777" w:rsidR="00845872" w:rsidRDefault="00845872" w:rsidP="00AE7343">
            <w:pPr>
              <w:numPr>
                <w:ilvl w:val="0"/>
                <w:numId w:val="27"/>
              </w:numPr>
              <w:spacing w:line="276" w:lineRule="auto"/>
              <w:jc w:val="both"/>
              <w:rPr>
                <w:rFonts w:ascii="Montserrat Light" w:hAnsi="Montserrat Light" w:cs="Arial"/>
                <w:b/>
                <w:w w:val="105"/>
                <w:sz w:val="16"/>
                <w:szCs w:val="16"/>
              </w:rPr>
            </w:pPr>
            <w:r>
              <w:rPr>
                <w:rFonts w:ascii="Montserrat Light" w:hAnsi="Montserrat Light" w:cs="Arial"/>
                <w:b/>
                <w:w w:val="105"/>
                <w:sz w:val="16"/>
                <w:szCs w:val="16"/>
              </w:rPr>
              <w:t>Relación</w:t>
            </w:r>
            <w:r>
              <w:rPr>
                <w:rFonts w:ascii="Montserrat Light" w:hAnsi="Montserrat Light" w:cs="Arial"/>
                <w:b/>
                <w:spacing w:val="36"/>
                <w:w w:val="105"/>
                <w:sz w:val="16"/>
                <w:szCs w:val="16"/>
              </w:rPr>
              <w:t xml:space="preserve"> </w:t>
            </w:r>
            <w:r>
              <w:rPr>
                <w:rFonts w:ascii="Montserrat Light" w:hAnsi="Montserrat Light" w:cs="Arial"/>
                <w:b/>
                <w:w w:val="105"/>
                <w:sz w:val="16"/>
                <w:szCs w:val="16"/>
              </w:rPr>
              <w:t>de percepciones pendientes de</w:t>
            </w:r>
            <w:r>
              <w:rPr>
                <w:rFonts w:ascii="Montserrat Light" w:hAnsi="Montserrat Light" w:cs="Arial"/>
                <w:b/>
                <w:spacing w:val="-11"/>
                <w:w w:val="105"/>
                <w:sz w:val="16"/>
                <w:szCs w:val="16"/>
              </w:rPr>
              <w:t xml:space="preserve"> </w:t>
            </w:r>
            <w:r>
              <w:rPr>
                <w:rFonts w:ascii="Montserrat Light" w:hAnsi="Montserrat Light" w:cs="Arial"/>
                <w:b/>
                <w:w w:val="105"/>
                <w:sz w:val="16"/>
                <w:szCs w:val="16"/>
              </w:rPr>
              <w:t>cubrir</w:t>
            </w:r>
            <w:r>
              <w:rPr>
                <w:rFonts w:ascii="Montserrat Light" w:hAnsi="Montserrat Light" w:cs="Arial"/>
                <w:b/>
                <w:spacing w:val="-10"/>
                <w:w w:val="105"/>
                <w:sz w:val="16"/>
                <w:szCs w:val="16"/>
              </w:rPr>
              <w:t xml:space="preserve"> </w:t>
            </w:r>
            <w:r>
              <w:rPr>
                <w:rFonts w:ascii="Montserrat Light" w:hAnsi="Montserrat Light" w:cs="Arial"/>
                <w:b/>
                <w:w w:val="105"/>
                <w:sz w:val="16"/>
                <w:szCs w:val="16"/>
              </w:rPr>
              <w:t>a</w:t>
            </w:r>
            <w:r>
              <w:rPr>
                <w:rFonts w:ascii="Montserrat Light" w:hAnsi="Montserrat Light" w:cs="Arial"/>
                <w:b/>
                <w:spacing w:val="-9"/>
                <w:w w:val="105"/>
                <w:sz w:val="16"/>
                <w:szCs w:val="16"/>
              </w:rPr>
              <w:t xml:space="preserve"> </w:t>
            </w:r>
            <w:r>
              <w:rPr>
                <w:rFonts w:ascii="Montserrat Light" w:hAnsi="Montserrat Light" w:cs="Arial"/>
                <w:b/>
                <w:w w:val="105"/>
                <w:sz w:val="16"/>
                <w:szCs w:val="16"/>
              </w:rPr>
              <w:t>los</w:t>
            </w:r>
            <w:r>
              <w:rPr>
                <w:rFonts w:ascii="Montserrat Light" w:hAnsi="Montserrat Light" w:cs="Arial"/>
                <w:b/>
                <w:spacing w:val="-9"/>
                <w:w w:val="105"/>
                <w:sz w:val="16"/>
                <w:szCs w:val="16"/>
              </w:rPr>
              <w:t xml:space="preserve"> </w:t>
            </w:r>
            <w:r>
              <w:rPr>
                <w:rFonts w:ascii="Montserrat Light" w:hAnsi="Montserrat Light" w:cs="Arial"/>
                <w:b/>
                <w:w w:val="105"/>
                <w:sz w:val="16"/>
                <w:szCs w:val="16"/>
              </w:rPr>
              <w:t xml:space="preserve">trabajadores </w:t>
            </w:r>
            <w:proofErr w:type="gramStart"/>
            <w:r>
              <w:rPr>
                <w:rFonts w:ascii="Montserrat Light" w:hAnsi="Montserrat Light" w:cs="Arial"/>
                <w:b/>
                <w:w w:val="105"/>
                <w:sz w:val="16"/>
                <w:szCs w:val="16"/>
              </w:rPr>
              <w:t xml:space="preserve">explicando </w:t>
            </w:r>
            <w:r>
              <w:rPr>
                <w:rFonts w:ascii="Montserrat Light" w:hAnsi="Montserrat Light" w:cs="Arial"/>
                <w:b/>
                <w:spacing w:val="-75"/>
                <w:w w:val="105"/>
                <w:sz w:val="16"/>
                <w:szCs w:val="16"/>
              </w:rPr>
              <w:t xml:space="preserve"> </w:t>
            </w:r>
            <w:r>
              <w:rPr>
                <w:rFonts w:ascii="Montserrat Light" w:hAnsi="Montserrat Light" w:cs="Arial"/>
                <w:b/>
                <w:w w:val="105"/>
                <w:sz w:val="16"/>
                <w:szCs w:val="16"/>
              </w:rPr>
              <w:t>las</w:t>
            </w:r>
            <w:proofErr w:type="gramEnd"/>
            <w:r>
              <w:rPr>
                <w:rFonts w:ascii="Montserrat Light" w:hAnsi="Montserrat Light" w:cs="Arial"/>
                <w:b/>
                <w:spacing w:val="-14"/>
                <w:w w:val="105"/>
                <w:sz w:val="16"/>
                <w:szCs w:val="16"/>
              </w:rPr>
              <w:t xml:space="preserve"> </w:t>
            </w:r>
            <w:r>
              <w:rPr>
                <w:rFonts w:ascii="Montserrat Light" w:hAnsi="Montserrat Light" w:cs="Arial"/>
                <w:b/>
                <w:w w:val="105"/>
                <w:sz w:val="16"/>
                <w:szCs w:val="16"/>
              </w:rPr>
              <w:t>causas</w:t>
            </w:r>
            <w:r>
              <w:rPr>
                <w:rFonts w:ascii="Montserrat Light" w:hAnsi="Montserrat Light" w:cs="Arial"/>
                <w:b/>
                <w:spacing w:val="-13"/>
                <w:w w:val="105"/>
                <w:sz w:val="16"/>
                <w:szCs w:val="16"/>
              </w:rPr>
              <w:t xml:space="preserve"> </w:t>
            </w:r>
            <w:r>
              <w:rPr>
                <w:rFonts w:ascii="Montserrat Light" w:hAnsi="Montserrat Light" w:cs="Arial"/>
                <w:b/>
                <w:w w:val="105"/>
                <w:sz w:val="16"/>
                <w:szCs w:val="16"/>
              </w:rPr>
              <w:t>que</w:t>
            </w:r>
            <w:r>
              <w:rPr>
                <w:rFonts w:ascii="Montserrat Light" w:hAnsi="Montserrat Light" w:cs="Arial"/>
                <w:b/>
                <w:spacing w:val="-14"/>
                <w:w w:val="105"/>
                <w:sz w:val="16"/>
                <w:szCs w:val="16"/>
              </w:rPr>
              <w:t xml:space="preserve"> </w:t>
            </w:r>
            <w:r>
              <w:rPr>
                <w:rFonts w:ascii="Montserrat Light" w:hAnsi="Montserrat Light" w:cs="Arial"/>
                <w:b/>
                <w:w w:val="105"/>
                <w:sz w:val="16"/>
                <w:szCs w:val="16"/>
              </w:rPr>
              <w:t>las</w:t>
            </w:r>
            <w:r>
              <w:rPr>
                <w:rFonts w:ascii="Montserrat Light" w:hAnsi="Montserrat Light" w:cs="Arial"/>
                <w:b/>
                <w:spacing w:val="-13"/>
                <w:w w:val="105"/>
                <w:sz w:val="16"/>
                <w:szCs w:val="16"/>
              </w:rPr>
              <w:t xml:space="preserve"> </w:t>
            </w:r>
            <w:r>
              <w:rPr>
                <w:rFonts w:ascii="Montserrat Light" w:hAnsi="Montserrat Light" w:cs="Arial"/>
                <w:b/>
                <w:w w:val="105"/>
                <w:sz w:val="16"/>
                <w:szCs w:val="16"/>
              </w:rPr>
              <w:t>motivaron.</w:t>
            </w:r>
          </w:p>
        </w:tc>
        <w:tc>
          <w:tcPr>
            <w:tcW w:w="1701" w:type="dxa"/>
            <w:shd w:val="clear" w:color="auto" w:fill="auto"/>
            <w:vAlign w:val="center"/>
          </w:tcPr>
          <w:p w14:paraId="0AA26BBF"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RH-06</w:t>
            </w:r>
          </w:p>
        </w:tc>
      </w:tr>
      <w:tr w:rsidR="00845872" w14:paraId="32F73095" w14:textId="77777777" w:rsidTr="00FE0D36">
        <w:trPr>
          <w:trHeight w:val="20"/>
          <w:jc w:val="center"/>
        </w:trPr>
        <w:tc>
          <w:tcPr>
            <w:tcW w:w="1129" w:type="dxa"/>
            <w:vMerge w:val="restart"/>
            <w:tcBorders>
              <w:top w:val="single" w:sz="4" w:space="0" w:color="auto"/>
            </w:tcBorders>
            <w:shd w:val="clear" w:color="auto" w:fill="auto"/>
            <w:vAlign w:val="center"/>
          </w:tcPr>
          <w:p w14:paraId="33B67363" w14:textId="77777777" w:rsidR="00845872" w:rsidRDefault="00845872" w:rsidP="00FE0D36">
            <w:pPr>
              <w:spacing w:line="276" w:lineRule="auto"/>
              <w:jc w:val="center"/>
              <w:rPr>
                <w:rFonts w:ascii="Montserrat Light" w:hAnsi="Montserrat Light"/>
                <w:sz w:val="16"/>
                <w:szCs w:val="16"/>
              </w:rPr>
            </w:pPr>
            <w:r>
              <w:rPr>
                <w:rFonts w:ascii="Montserrat Light" w:hAnsi="Montserrat Light" w:cs="Arial"/>
                <w:b/>
                <w:w w:val="95"/>
                <w:sz w:val="16"/>
                <w:szCs w:val="16"/>
              </w:rPr>
              <w:t>ANEXO</w:t>
            </w:r>
            <w:r>
              <w:rPr>
                <w:rFonts w:ascii="Montserrat Light" w:hAnsi="Montserrat Light" w:cs="Arial"/>
                <w:b/>
                <w:spacing w:val="-5"/>
                <w:w w:val="95"/>
                <w:sz w:val="16"/>
                <w:szCs w:val="16"/>
              </w:rPr>
              <w:t xml:space="preserve"> </w:t>
            </w:r>
            <w:r>
              <w:rPr>
                <w:rFonts w:ascii="Montserrat Light" w:hAnsi="Montserrat Light" w:cs="Arial"/>
                <w:b/>
                <w:w w:val="95"/>
                <w:sz w:val="16"/>
                <w:szCs w:val="16"/>
              </w:rPr>
              <w:t>5</w:t>
            </w:r>
          </w:p>
        </w:tc>
        <w:tc>
          <w:tcPr>
            <w:tcW w:w="5964" w:type="dxa"/>
            <w:shd w:val="clear" w:color="auto" w:fill="E7E6E6" w:themeFill="background2"/>
            <w:vAlign w:val="center"/>
          </w:tcPr>
          <w:p w14:paraId="7975784D" w14:textId="77777777" w:rsidR="00845872" w:rsidRDefault="00845872" w:rsidP="00FE0D36">
            <w:pPr>
              <w:tabs>
                <w:tab w:val="left" w:pos="1893"/>
                <w:tab w:val="left" w:pos="2790"/>
                <w:tab w:val="left" w:pos="4473"/>
              </w:tabs>
              <w:spacing w:line="276" w:lineRule="auto"/>
              <w:jc w:val="both"/>
              <w:rPr>
                <w:rFonts w:ascii="Montserrat Light" w:hAnsi="Montserrat Light" w:cs="Arial"/>
                <w:b/>
                <w:w w:val="105"/>
                <w:sz w:val="16"/>
                <w:szCs w:val="16"/>
              </w:rPr>
            </w:pPr>
            <w:r>
              <w:rPr>
                <w:rFonts w:ascii="Montserrat Light" w:hAnsi="Montserrat Light" w:cs="Arial"/>
                <w:b/>
                <w:spacing w:val="-1"/>
                <w:w w:val="90"/>
                <w:sz w:val="16"/>
                <w:szCs w:val="16"/>
              </w:rPr>
              <w:t>RECURSOS</w:t>
            </w:r>
            <w:r>
              <w:rPr>
                <w:rFonts w:ascii="Montserrat Light" w:hAnsi="Montserrat Light" w:cs="Arial"/>
                <w:b/>
                <w:spacing w:val="-5"/>
                <w:w w:val="90"/>
                <w:sz w:val="16"/>
                <w:szCs w:val="16"/>
              </w:rPr>
              <w:t xml:space="preserve"> </w:t>
            </w:r>
            <w:r>
              <w:rPr>
                <w:rFonts w:ascii="Montserrat Light" w:hAnsi="Montserrat Light" w:cs="Arial"/>
                <w:b/>
                <w:spacing w:val="-1"/>
                <w:w w:val="90"/>
                <w:sz w:val="16"/>
                <w:szCs w:val="16"/>
              </w:rPr>
              <w:t>MATERIALES</w:t>
            </w:r>
          </w:p>
        </w:tc>
        <w:tc>
          <w:tcPr>
            <w:tcW w:w="1701" w:type="dxa"/>
            <w:shd w:val="clear" w:color="auto" w:fill="auto"/>
            <w:vAlign w:val="center"/>
          </w:tcPr>
          <w:p w14:paraId="2A950BEC" w14:textId="77777777" w:rsidR="00845872" w:rsidRDefault="00845872" w:rsidP="00FE0D36">
            <w:pPr>
              <w:spacing w:line="276" w:lineRule="auto"/>
              <w:jc w:val="center"/>
              <w:rPr>
                <w:rFonts w:ascii="Montserrat Light" w:hAnsi="Montserrat Light" w:cs="Arial"/>
                <w:b/>
                <w:bCs/>
                <w:sz w:val="16"/>
                <w:szCs w:val="16"/>
              </w:rPr>
            </w:pPr>
          </w:p>
        </w:tc>
      </w:tr>
      <w:tr w:rsidR="00845872" w14:paraId="04B9B432" w14:textId="77777777" w:rsidTr="00FE0D36">
        <w:trPr>
          <w:trHeight w:val="20"/>
          <w:jc w:val="center"/>
        </w:trPr>
        <w:tc>
          <w:tcPr>
            <w:tcW w:w="1129" w:type="dxa"/>
            <w:vMerge/>
            <w:shd w:val="clear" w:color="auto" w:fill="auto"/>
            <w:vAlign w:val="center"/>
          </w:tcPr>
          <w:p w14:paraId="500F816B"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7DE4D609" w14:textId="77777777" w:rsidR="00845872" w:rsidRDefault="00845872" w:rsidP="00AE7343">
            <w:pPr>
              <w:numPr>
                <w:ilvl w:val="0"/>
                <w:numId w:val="28"/>
              </w:numPr>
              <w:tabs>
                <w:tab w:val="left" w:pos="1893"/>
                <w:tab w:val="left" w:pos="2790"/>
                <w:tab w:val="left" w:pos="4473"/>
              </w:tabs>
              <w:spacing w:line="276" w:lineRule="auto"/>
              <w:jc w:val="both"/>
              <w:rPr>
                <w:rFonts w:ascii="Montserrat Light" w:hAnsi="Montserrat Light" w:cs="Arial"/>
                <w:b/>
                <w:w w:val="105"/>
                <w:sz w:val="16"/>
                <w:szCs w:val="16"/>
              </w:rPr>
            </w:pPr>
            <w:r>
              <w:rPr>
                <w:rFonts w:ascii="Montserrat Light" w:hAnsi="Montserrat Light" w:cs="Arial"/>
                <w:b/>
                <w:w w:val="105"/>
                <w:sz w:val="16"/>
                <w:szCs w:val="16"/>
              </w:rPr>
              <w:t>Inventario</w:t>
            </w:r>
            <w:r>
              <w:rPr>
                <w:rFonts w:ascii="Montserrat Light" w:hAnsi="Montserrat Light" w:cs="Arial"/>
                <w:b/>
                <w:spacing w:val="-14"/>
                <w:w w:val="105"/>
                <w:sz w:val="16"/>
                <w:szCs w:val="16"/>
              </w:rPr>
              <w:t xml:space="preserve"> </w:t>
            </w:r>
            <w:r>
              <w:rPr>
                <w:rFonts w:ascii="Montserrat Light" w:hAnsi="Montserrat Light" w:cs="Arial"/>
                <w:b/>
                <w:w w:val="105"/>
                <w:sz w:val="16"/>
                <w:szCs w:val="16"/>
              </w:rPr>
              <w:t>de</w:t>
            </w:r>
            <w:r>
              <w:rPr>
                <w:rFonts w:ascii="Montserrat Light" w:hAnsi="Montserrat Light" w:cs="Arial"/>
                <w:b/>
                <w:spacing w:val="-15"/>
                <w:w w:val="105"/>
                <w:sz w:val="16"/>
                <w:szCs w:val="16"/>
              </w:rPr>
              <w:t xml:space="preserve"> </w:t>
            </w:r>
            <w:r>
              <w:rPr>
                <w:rFonts w:ascii="Montserrat Light" w:hAnsi="Montserrat Light" w:cs="Arial"/>
                <w:b/>
                <w:w w:val="105"/>
                <w:sz w:val="16"/>
                <w:szCs w:val="16"/>
              </w:rPr>
              <w:t>bienes</w:t>
            </w:r>
            <w:r>
              <w:rPr>
                <w:rFonts w:ascii="Montserrat Light" w:hAnsi="Montserrat Light" w:cs="Arial"/>
                <w:b/>
                <w:spacing w:val="-12"/>
                <w:w w:val="105"/>
                <w:sz w:val="16"/>
                <w:szCs w:val="16"/>
              </w:rPr>
              <w:t xml:space="preserve"> </w:t>
            </w:r>
            <w:r>
              <w:rPr>
                <w:rFonts w:ascii="Montserrat Light" w:hAnsi="Montserrat Light" w:cs="Arial"/>
                <w:b/>
                <w:w w:val="105"/>
                <w:sz w:val="16"/>
                <w:szCs w:val="16"/>
              </w:rPr>
              <w:t>bajo</w:t>
            </w:r>
            <w:r>
              <w:rPr>
                <w:rFonts w:ascii="Montserrat Light" w:hAnsi="Montserrat Light" w:cs="Arial"/>
                <w:b/>
                <w:spacing w:val="-16"/>
                <w:w w:val="105"/>
                <w:sz w:val="16"/>
                <w:szCs w:val="16"/>
              </w:rPr>
              <w:t xml:space="preserve"> </w:t>
            </w:r>
            <w:r>
              <w:rPr>
                <w:rFonts w:ascii="Montserrat Light" w:hAnsi="Montserrat Light" w:cs="Arial"/>
                <w:b/>
                <w:w w:val="105"/>
                <w:sz w:val="16"/>
                <w:szCs w:val="16"/>
              </w:rPr>
              <w:t>resguardo.</w:t>
            </w:r>
          </w:p>
        </w:tc>
        <w:tc>
          <w:tcPr>
            <w:tcW w:w="1701" w:type="dxa"/>
            <w:shd w:val="clear" w:color="auto" w:fill="auto"/>
            <w:vAlign w:val="center"/>
          </w:tcPr>
          <w:p w14:paraId="4EF41440"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RM-01</w:t>
            </w:r>
          </w:p>
        </w:tc>
      </w:tr>
      <w:tr w:rsidR="00845872" w14:paraId="3AA34F0C" w14:textId="77777777" w:rsidTr="00FE0D36">
        <w:trPr>
          <w:trHeight w:val="20"/>
          <w:jc w:val="center"/>
        </w:trPr>
        <w:tc>
          <w:tcPr>
            <w:tcW w:w="1129" w:type="dxa"/>
            <w:vMerge/>
            <w:shd w:val="clear" w:color="auto" w:fill="auto"/>
            <w:vAlign w:val="center"/>
          </w:tcPr>
          <w:p w14:paraId="63428694"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0A31C040" w14:textId="77777777" w:rsidR="00845872" w:rsidRDefault="00845872" w:rsidP="00AE7343">
            <w:pPr>
              <w:numPr>
                <w:ilvl w:val="0"/>
                <w:numId w:val="28"/>
              </w:numPr>
              <w:spacing w:line="276" w:lineRule="auto"/>
              <w:jc w:val="both"/>
              <w:rPr>
                <w:rFonts w:ascii="Montserrat Light" w:hAnsi="Montserrat Light" w:cs="Arial"/>
                <w:b/>
                <w:sz w:val="16"/>
                <w:szCs w:val="16"/>
              </w:rPr>
            </w:pPr>
            <w:r>
              <w:rPr>
                <w:rFonts w:ascii="Montserrat Light" w:hAnsi="Montserrat Light" w:cs="Arial"/>
                <w:b/>
                <w:w w:val="105"/>
                <w:sz w:val="16"/>
                <w:szCs w:val="16"/>
              </w:rPr>
              <w:t xml:space="preserve">Relación </w:t>
            </w:r>
            <w:r>
              <w:rPr>
                <w:rFonts w:ascii="Montserrat Light" w:hAnsi="Montserrat Light" w:cs="Arial"/>
                <w:b/>
                <w:spacing w:val="11"/>
                <w:w w:val="105"/>
                <w:sz w:val="16"/>
                <w:szCs w:val="16"/>
              </w:rPr>
              <w:t>de</w:t>
            </w:r>
            <w:r>
              <w:rPr>
                <w:rFonts w:ascii="Montserrat Light" w:hAnsi="Montserrat Light" w:cs="Arial"/>
                <w:b/>
                <w:w w:val="105"/>
                <w:sz w:val="16"/>
                <w:szCs w:val="16"/>
              </w:rPr>
              <w:t xml:space="preserve"> </w:t>
            </w:r>
            <w:r>
              <w:rPr>
                <w:rFonts w:ascii="Montserrat Light" w:hAnsi="Montserrat Light" w:cs="Arial"/>
                <w:b/>
                <w:spacing w:val="12"/>
                <w:w w:val="105"/>
                <w:sz w:val="16"/>
                <w:szCs w:val="16"/>
              </w:rPr>
              <w:t>software</w:t>
            </w:r>
            <w:r>
              <w:rPr>
                <w:rFonts w:ascii="Montserrat Light" w:hAnsi="Montserrat Light" w:cs="Arial"/>
                <w:b/>
                <w:w w:val="105"/>
                <w:sz w:val="16"/>
                <w:szCs w:val="16"/>
              </w:rPr>
              <w:t xml:space="preserve"> </w:t>
            </w:r>
            <w:r>
              <w:rPr>
                <w:rFonts w:ascii="Montserrat Light" w:hAnsi="Montserrat Light" w:cs="Arial"/>
                <w:b/>
                <w:spacing w:val="12"/>
                <w:w w:val="105"/>
                <w:sz w:val="16"/>
                <w:szCs w:val="16"/>
              </w:rPr>
              <w:t>(</w:t>
            </w:r>
            <w:r>
              <w:rPr>
                <w:rFonts w:ascii="Montserrat Light" w:hAnsi="Montserrat Light" w:cs="Arial"/>
                <w:b/>
                <w:w w:val="105"/>
                <w:sz w:val="16"/>
                <w:szCs w:val="16"/>
              </w:rPr>
              <w:t xml:space="preserve">programas </w:t>
            </w:r>
            <w:r>
              <w:rPr>
                <w:rFonts w:ascii="Montserrat Light" w:hAnsi="Montserrat Light" w:cs="Arial"/>
                <w:b/>
                <w:spacing w:val="12"/>
                <w:w w:val="105"/>
                <w:sz w:val="16"/>
                <w:szCs w:val="16"/>
              </w:rPr>
              <w:t xml:space="preserve">y </w:t>
            </w:r>
            <w:r>
              <w:rPr>
                <w:rFonts w:ascii="Montserrat Light" w:hAnsi="Montserrat Light" w:cs="Arial"/>
                <w:b/>
                <w:w w:val="105"/>
                <w:sz w:val="16"/>
                <w:szCs w:val="16"/>
              </w:rPr>
              <w:t>paquetería)</w:t>
            </w:r>
            <w:r>
              <w:rPr>
                <w:rFonts w:ascii="Montserrat Light" w:hAnsi="Montserrat Light" w:cs="Arial"/>
                <w:b/>
                <w:spacing w:val="-6"/>
                <w:w w:val="105"/>
                <w:sz w:val="16"/>
                <w:szCs w:val="16"/>
              </w:rPr>
              <w:t xml:space="preserve"> </w:t>
            </w:r>
            <w:r>
              <w:rPr>
                <w:rFonts w:ascii="Montserrat Light" w:hAnsi="Montserrat Light" w:cs="Arial"/>
                <w:b/>
                <w:w w:val="105"/>
                <w:sz w:val="16"/>
                <w:szCs w:val="16"/>
              </w:rPr>
              <w:t>comercial.</w:t>
            </w:r>
          </w:p>
        </w:tc>
        <w:tc>
          <w:tcPr>
            <w:tcW w:w="1701" w:type="dxa"/>
            <w:shd w:val="clear" w:color="auto" w:fill="auto"/>
            <w:vAlign w:val="center"/>
          </w:tcPr>
          <w:p w14:paraId="31A8FA9E"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RM-02</w:t>
            </w:r>
          </w:p>
        </w:tc>
      </w:tr>
      <w:tr w:rsidR="00845872" w14:paraId="31454A51" w14:textId="77777777" w:rsidTr="00FE0D36">
        <w:trPr>
          <w:trHeight w:val="20"/>
          <w:jc w:val="center"/>
        </w:trPr>
        <w:tc>
          <w:tcPr>
            <w:tcW w:w="1129" w:type="dxa"/>
            <w:vMerge/>
            <w:shd w:val="clear" w:color="auto" w:fill="auto"/>
            <w:vAlign w:val="center"/>
          </w:tcPr>
          <w:p w14:paraId="261C5C6C"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291265A4" w14:textId="77777777" w:rsidR="00845872" w:rsidRDefault="00845872" w:rsidP="00AE7343">
            <w:pPr>
              <w:numPr>
                <w:ilvl w:val="0"/>
                <w:numId w:val="28"/>
              </w:numPr>
              <w:spacing w:line="276" w:lineRule="auto"/>
              <w:jc w:val="both"/>
              <w:rPr>
                <w:rFonts w:ascii="Montserrat Light" w:hAnsi="Montserrat Light" w:cs="Arial"/>
                <w:b/>
                <w:w w:val="105"/>
                <w:sz w:val="16"/>
                <w:szCs w:val="16"/>
              </w:rPr>
            </w:pPr>
            <w:r>
              <w:rPr>
                <w:rFonts w:ascii="Montserrat Light" w:hAnsi="Montserrat Light" w:cs="Arial"/>
                <w:b/>
                <w:w w:val="105"/>
                <w:sz w:val="16"/>
                <w:szCs w:val="16"/>
              </w:rPr>
              <w:t xml:space="preserve">Relación </w:t>
            </w:r>
            <w:r>
              <w:rPr>
                <w:rFonts w:ascii="Montserrat Light" w:hAnsi="Montserrat Light" w:cs="Arial"/>
                <w:b/>
                <w:spacing w:val="10"/>
                <w:w w:val="105"/>
                <w:sz w:val="16"/>
                <w:szCs w:val="16"/>
              </w:rPr>
              <w:t>de</w:t>
            </w:r>
            <w:r>
              <w:rPr>
                <w:rFonts w:ascii="Montserrat Light" w:hAnsi="Montserrat Light" w:cs="Arial"/>
                <w:b/>
                <w:w w:val="105"/>
                <w:sz w:val="16"/>
                <w:szCs w:val="16"/>
              </w:rPr>
              <w:t xml:space="preserve"> </w:t>
            </w:r>
            <w:r>
              <w:rPr>
                <w:rFonts w:ascii="Montserrat Light" w:hAnsi="Montserrat Light" w:cs="Arial"/>
                <w:b/>
                <w:spacing w:val="11"/>
                <w:w w:val="105"/>
                <w:sz w:val="16"/>
                <w:szCs w:val="16"/>
              </w:rPr>
              <w:t>software</w:t>
            </w:r>
            <w:r>
              <w:rPr>
                <w:rFonts w:ascii="Montserrat Light" w:hAnsi="Montserrat Light" w:cs="Arial"/>
                <w:b/>
                <w:w w:val="105"/>
                <w:sz w:val="16"/>
                <w:szCs w:val="16"/>
              </w:rPr>
              <w:t xml:space="preserve"> </w:t>
            </w:r>
            <w:r>
              <w:rPr>
                <w:rFonts w:ascii="Montserrat Light" w:hAnsi="Montserrat Light" w:cs="Arial"/>
                <w:b/>
                <w:spacing w:val="11"/>
                <w:w w:val="105"/>
                <w:sz w:val="16"/>
                <w:szCs w:val="16"/>
              </w:rPr>
              <w:t>(</w:t>
            </w:r>
            <w:r>
              <w:rPr>
                <w:rFonts w:ascii="Montserrat Light" w:hAnsi="Montserrat Light" w:cs="Arial"/>
                <w:b/>
                <w:w w:val="105"/>
                <w:sz w:val="16"/>
                <w:szCs w:val="16"/>
              </w:rPr>
              <w:t xml:space="preserve">programas </w:t>
            </w:r>
            <w:r>
              <w:rPr>
                <w:rFonts w:ascii="Montserrat Light" w:hAnsi="Montserrat Light" w:cs="Arial"/>
                <w:b/>
                <w:spacing w:val="11"/>
                <w:w w:val="105"/>
                <w:sz w:val="16"/>
                <w:szCs w:val="16"/>
              </w:rPr>
              <w:t xml:space="preserve">y </w:t>
            </w:r>
            <w:r>
              <w:rPr>
                <w:rFonts w:ascii="Montserrat Light" w:hAnsi="Montserrat Light" w:cs="Arial"/>
                <w:b/>
                <w:w w:val="105"/>
                <w:sz w:val="16"/>
                <w:szCs w:val="16"/>
              </w:rPr>
              <w:t>paquetería) desarrollado.</w:t>
            </w:r>
          </w:p>
        </w:tc>
        <w:tc>
          <w:tcPr>
            <w:tcW w:w="1701" w:type="dxa"/>
            <w:shd w:val="clear" w:color="auto" w:fill="auto"/>
            <w:vAlign w:val="center"/>
          </w:tcPr>
          <w:p w14:paraId="41D20637"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RM-03</w:t>
            </w:r>
          </w:p>
        </w:tc>
      </w:tr>
      <w:tr w:rsidR="00845872" w14:paraId="19EC4749" w14:textId="77777777" w:rsidTr="00FE0D36">
        <w:trPr>
          <w:trHeight w:val="20"/>
          <w:jc w:val="center"/>
        </w:trPr>
        <w:tc>
          <w:tcPr>
            <w:tcW w:w="1129" w:type="dxa"/>
            <w:vMerge/>
            <w:shd w:val="clear" w:color="auto" w:fill="auto"/>
            <w:vAlign w:val="center"/>
          </w:tcPr>
          <w:p w14:paraId="4A40D333"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33F33A33" w14:textId="77777777" w:rsidR="00845872" w:rsidRDefault="00845872" w:rsidP="00AE7343">
            <w:pPr>
              <w:numPr>
                <w:ilvl w:val="0"/>
                <w:numId w:val="28"/>
              </w:numPr>
              <w:tabs>
                <w:tab w:val="left" w:pos="1893"/>
                <w:tab w:val="left" w:pos="2790"/>
                <w:tab w:val="left" w:pos="4473"/>
              </w:tabs>
              <w:spacing w:line="276" w:lineRule="auto"/>
              <w:jc w:val="both"/>
              <w:rPr>
                <w:rFonts w:ascii="Montserrat Light" w:hAnsi="Montserrat Light" w:cs="Arial"/>
                <w:b/>
                <w:spacing w:val="67"/>
                <w:w w:val="105"/>
                <w:sz w:val="16"/>
                <w:szCs w:val="16"/>
              </w:rPr>
            </w:pPr>
            <w:r>
              <w:rPr>
                <w:rFonts w:ascii="Montserrat Light" w:hAnsi="Montserrat Light" w:cs="Arial"/>
                <w:b/>
                <w:w w:val="105"/>
                <w:sz w:val="16"/>
                <w:szCs w:val="16"/>
              </w:rPr>
              <w:t>Relación</w:t>
            </w:r>
            <w:r>
              <w:rPr>
                <w:rFonts w:ascii="Montserrat Light" w:hAnsi="Montserrat Light" w:cs="Arial"/>
                <w:b/>
                <w:spacing w:val="-25"/>
                <w:w w:val="105"/>
                <w:sz w:val="16"/>
                <w:szCs w:val="16"/>
              </w:rPr>
              <w:t xml:space="preserve"> </w:t>
            </w:r>
            <w:r>
              <w:rPr>
                <w:rFonts w:ascii="Montserrat Light" w:hAnsi="Montserrat Light" w:cs="Arial"/>
                <w:b/>
                <w:w w:val="105"/>
                <w:sz w:val="16"/>
                <w:szCs w:val="16"/>
              </w:rPr>
              <w:t>de</w:t>
            </w:r>
            <w:r>
              <w:rPr>
                <w:rFonts w:ascii="Montserrat Light" w:hAnsi="Montserrat Light" w:cs="Arial"/>
                <w:b/>
                <w:spacing w:val="-25"/>
                <w:w w:val="105"/>
                <w:sz w:val="16"/>
                <w:szCs w:val="16"/>
              </w:rPr>
              <w:t xml:space="preserve"> </w:t>
            </w:r>
            <w:r>
              <w:rPr>
                <w:rFonts w:ascii="Montserrat Light" w:hAnsi="Montserrat Light" w:cs="Arial"/>
                <w:b/>
                <w:w w:val="105"/>
                <w:sz w:val="16"/>
                <w:szCs w:val="16"/>
              </w:rPr>
              <w:t>sellos</w:t>
            </w:r>
            <w:r>
              <w:rPr>
                <w:rFonts w:ascii="Montserrat Light" w:hAnsi="Montserrat Light" w:cs="Arial"/>
                <w:b/>
                <w:spacing w:val="-24"/>
                <w:w w:val="105"/>
                <w:sz w:val="16"/>
                <w:szCs w:val="16"/>
              </w:rPr>
              <w:t xml:space="preserve"> </w:t>
            </w:r>
            <w:r>
              <w:rPr>
                <w:rFonts w:ascii="Montserrat Light" w:hAnsi="Montserrat Light" w:cs="Arial"/>
                <w:b/>
                <w:w w:val="105"/>
                <w:sz w:val="16"/>
                <w:szCs w:val="16"/>
              </w:rPr>
              <w:t>oficiales</w:t>
            </w:r>
            <w:r>
              <w:rPr>
                <w:rFonts w:ascii="Montserrat Light" w:hAnsi="Montserrat Light" w:cs="Arial"/>
                <w:b/>
                <w:spacing w:val="-24"/>
                <w:w w:val="105"/>
                <w:sz w:val="16"/>
                <w:szCs w:val="16"/>
              </w:rPr>
              <w:t xml:space="preserve"> </w:t>
            </w:r>
            <w:r>
              <w:rPr>
                <w:rFonts w:ascii="Montserrat Light" w:hAnsi="Montserrat Light" w:cs="Arial"/>
                <w:b/>
                <w:w w:val="105"/>
                <w:sz w:val="16"/>
                <w:szCs w:val="16"/>
              </w:rPr>
              <w:t>entregados.</w:t>
            </w:r>
          </w:p>
        </w:tc>
        <w:tc>
          <w:tcPr>
            <w:tcW w:w="1701" w:type="dxa"/>
            <w:shd w:val="clear" w:color="auto" w:fill="auto"/>
            <w:vAlign w:val="center"/>
          </w:tcPr>
          <w:p w14:paraId="150C74DF"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RM-04</w:t>
            </w:r>
          </w:p>
        </w:tc>
      </w:tr>
      <w:tr w:rsidR="00845872" w14:paraId="474CB95D" w14:textId="77777777" w:rsidTr="00FE0D36">
        <w:trPr>
          <w:trHeight w:val="20"/>
          <w:jc w:val="center"/>
        </w:trPr>
        <w:tc>
          <w:tcPr>
            <w:tcW w:w="1129" w:type="dxa"/>
            <w:vMerge/>
            <w:shd w:val="clear" w:color="auto" w:fill="auto"/>
            <w:vAlign w:val="center"/>
          </w:tcPr>
          <w:p w14:paraId="18777ECF"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3B488305" w14:textId="77777777" w:rsidR="00845872" w:rsidRDefault="00845872" w:rsidP="00AE7343">
            <w:pPr>
              <w:numPr>
                <w:ilvl w:val="0"/>
                <w:numId w:val="28"/>
              </w:numPr>
              <w:spacing w:line="276" w:lineRule="auto"/>
              <w:jc w:val="both"/>
              <w:rPr>
                <w:rFonts w:ascii="Montserrat Light" w:hAnsi="Montserrat Light" w:cs="Arial"/>
                <w:b/>
                <w:w w:val="105"/>
                <w:sz w:val="16"/>
                <w:szCs w:val="16"/>
              </w:rPr>
            </w:pPr>
            <w:r>
              <w:rPr>
                <w:rFonts w:ascii="Montserrat Light" w:hAnsi="Montserrat Light" w:cs="Arial"/>
                <w:b/>
                <w:w w:val="105"/>
                <w:sz w:val="16"/>
                <w:szCs w:val="16"/>
              </w:rPr>
              <w:t>Relación</w:t>
            </w:r>
            <w:r>
              <w:rPr>
                <w:rFonts w:ascii="Montserrat Light" w:hAnsi="Montserrat Light" w:cs="Arial"/>
                <w:b/>
                <w:spacing w:val="-23"/>
                <w:w w:val="105"/>
                <w:sz w:val="16"/>
                <w:szCs w:val="16"/>
              </w:rPr>
              <w:t xml:space="preserve"> </w:t>
            </w:r>
            <w:r>
              <w:rPr>
                <w:rFonts w:ascii="Montserrat Light" w:hAnsi="Montserrat Light" w:cs="Arial"/>
                <w:b/>
                <w:w w:val="105"/>
                <w:sz w:val="16"/>
                <w:szCs w:val="16"/>
              </w:rPr>
              <w:t>de</w:t>
            </w:r>
            <w:r>
              <w:rPr>
                <w:rFonts w:ascii="Montserrat Light" w:hAnsi="Montserrat Light" w:cs="Arial"/>
                <w:b/>
                <w:spacing w:val="-20"/>
                <w:w w:val="105"/>
                <w:sz w:val="16"/>
                <w:szCs w:val="16"/>
              </w:rPr>
              <w:t xml:space="preserve"> </w:t>
            </w:r>
            <w:r>
              <w:rPr>
                <w:rFonts w:ascii="Montserrat Light" w:hAnsi="Montserrat Light" w:cs="Arial"/>
                <w:b/>
                <w:w w:val="105"/>
                <w:sz w:val="16"/>
                <w:szCs w:val="16"/>
              </w:rPr>
              <w:t>llaves</w:t>
            </w:r>
            <w:r>
              <w:rPr>
                <w:rFonts w:ascii="Montserrat Light" w:hAnsi="Montserrat Light" w:cs="Arial"/>
                <w:b/>
                <w:spacing w:val="-20"/>
                <w:w w:val="105"/>
                <w:sz w:val="16"/>
                <w:szCs w:val="16"/>
              </w:rPr>
              <w:t xml:space="preserve"> </w:t>
            </w:r>
            <w:r>
              <w:rPr>
                <w:rFonts w:ascii="Montserrat Light" w:hAnsi="Montserrat Light" w:cs="Arial"/>
                <w:b/>
                <w:w w:val="105"/>
                <w:sz w:val="16"/>
                <w:szCs w:val="16"/>
              </w:rPr>
              <w:t>de</w:t>
            </w:r>
            <w:r>
              <w:rPr>
                <w:rFonts w:ascii="Montserrat Light" w:hAnsi="Montserrat Light" w:cs="Arial"/>
                <w:b/>
                <w:spacing w:val="-17"/>
                <w:w w:val="105"/>
                <w:sz w:val="16"/>
                <w:szCs w:val="16"/>
              </w:rPr>
              <w:t xml:space="preserve"> </w:t>
            </w:r>
            <w:r>
              <w:rPr>
                <w:rFonts w:ascii="Montserrat Light" w:hAnsi="Montserrat Light" w:cs="Arial"/>
                <w:b/>
                <w:w w:val="105"/>
                <w:sz w:val="16"/>
                <w:szCs w:val="16"/>
              </w:rPr>
              <w:t>acceso</w:t>
            </w:r>
            <w:r>
              <w:rPr>
                <w:rFonts w:ascii="Montserrat Light" w:hAnsi="Montserrat Light" w:cs="Arial"/>
                <w:b/>
                <w:spacing w:val="-23"/>
                <w:w w:val="105"/>
                <w:sz w:val="16"/>
                <w:szCs w:val="16"/>
              </w:rPr>
              <w:t xml:space="preserve"> </w:t>
            </w:r>
            <w:r>
              <w:rPr>
                <w:rFonts w:ascii="Montserrat Light" w:hAnsi="Montserrat Light" w:cs="Arial"/>
                <w:b/>
                <w:w w:val="105"/>
                <w:sz w:val="16"/>
                <w:szCs w:val="16"/>
              </w:rPr>
              <w:t>a</w:t>
            </w:r>
            <w:r>
              <w:rPr>
                <w:rFonts w:ascii="Montserrat Light" w:hAnsi="Montserrat Light" w:cs="Arial"/>
                <w:b/>
                <w:spacing w:val="-20"/>
                <w:w w:val="105"/>
                <w:sz w:val="16"/>
                <w:szCs w:val="16"/>
              </w:rPr>
              <w:t xml:space="preserve"> </w:t>
            </w:r>
            <w:r>
              <w:rPr>
                <w:rFonts w:ascii="Montserrat Light" w:hAnsi="Montserrat Light" w:cs="Arial"/>
                <w:b/>
                <w:w w:val="105"/>
                <w:sz w:val="16"/>
                <w:szCs w:val="16"/>
              </w:rPr>
              <w:t>oficinas, mobiliario</w:t>
            </w:r>
            <w:r>
              <w:rPr>
                <w:rFonts w:ascii="Montserrat Light" w:hAnsi="Montserrat Light" w:cs="Arial"/>
                <w:b/>
                <w:spacing w:val="3"/>
                <w:w w:val="105"/>
                <w:sz w:val="16"/>
                <w:szCs w:val="16"/>
              </w:rPr>
              <w:t xml:space="preserve"> </w:t>
            </w:r>
            <w:r>
              <w:rPr>
                <w:rFonts w:ascii="Montserrat Light" w:hAnsi="Montserrat Light" w:cs="Arial"/>
                <w:b/>
                <w:w w:val="105"/>
                <w:sz w:val="16"/>
                <w:szCs w:val="16"/>
              </w:rPr>
              <w:t>o</w:t>
            </w:r>
            <w:r>
              <w:rPr>
                <w:rFonts w:ascii="Montserrat Light" w:hAnsi="Montserrat Light" w:cs="Arial"/>
                <w:b/>
                <w:spacing w:val="3"/>
                <w:w w:val="105"/>
                <w:sz w:val="16"/>
                <w:szCs w:val="16"/>
              </w:rPr>
              <w:t xml:space="preserve"> </w:t>
            </w:r>
            <w:r>
              <w:rPr>
                <w:rFonts w:ascii="Montserrat Light" w:hAnsi="Montserrat Light" w:cs="Arial"/>
                <w:b/>
                <w:w w:val="105"/>
                <w:sz w:val="16"/>
                <w:szCs w:val="16"/>
              </w:rPr>
              <w:t>vehículos.</w:t>
            </w:r>
          </w:p>
        </w:tc>
        <w:tc>
          <w:tcPr>
            <w:tcW w:w="1701" w:type="dxa"/>
            <w:shd w:val="clear" w:color="auto" w:fill="auto"/>
            <w:vAlign w:val="center"/>
          </w:tcPr>
          <w:p w14:paraId="67D73D04"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RM-05</w:t>
            </w:r>
          </w:p>
        </w:tc>
      </w:tr>
      <w:tr w:rsidR="00845872" w14:paraId="6B688019" w14:textId="77777777" w:rsidTr="00FE0D36">
        <w:trPr>
          <w:trHeight w:val="20"/>
          <w:jc w:val="center"/>
        </w:trPr>
        <w:tc>
          <w:tcPr>
            <w:tcW w:w="1129" w:type="dxa"/>
            <w:vMerge/>
            <w:shd w:val="clear" w:color="auto" w:fill="auto"/>
            <w:vAlign w:val="center"/>
          </w:tcPr>
          <w:p w14:paraId="657008BD"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160C2057" w14:textId="77777777" w:rsidR="00845872" w:rsidRDefault="00845872" w:rsidP="00AE7343">
            <w:pPr>
              <w:numPr>
                <w:ilvl w:val="0"/>
                <w:numId w:val="28"/>
              </w:numPr>
              <w:tabs>
                <w:tab w:val="left" w:pos="1893"/>
                <w:tab w:val="left" w:pos="2790"/>
                <w:tab w:val="left" w:pos="4473"/>
              </w:tabs>
              <w:spacing w:line="276" w:lineRule="auto"/>
              <w:jc w:val="both"/>
              <w:rPr>
                <w:rFonts w:ascii="Montserrat Light" w:hAnsi="Montserrat Light" w:cs="Arial"/>
                <w:b/>
                <w:spacing w:val="30"/>
                <w:w w:val="105"/>
                <w:sz w:val="16"/>
                <w:szCs w:val="16"/>
              </w:rPr>
            </w:pPr>
            <w:r>
              <w:rPr>
                <w:rFonts w:ascii="Montserrat Light" w:hAnsi="Montserrat Light" w:cs="Arial"/>
                <w:b/>
                <w:spacing w:val="30"/>
                <w:w w:val="105"/>
                <w:sz w:val="16"/>
                <w:szCs w:val="16"/>
              </w:rPr>
              <w:t>I</w:t>
            </w:r>
            <w:r>
              <w:rPr>
                <w:rFonts w:ascii="Montserrat Light" w:hAnsi="Montserrat Light" w:cs="Arial"/>
                <w:b/>
                <w:spacing w:val="-1"/>
                <w:w w:val="105"/>
                <w:sz w:val="16"/>
                <w:szCs w:val="16"/>
              </w:rPr>
              <w:t>nventario</w:t>
            </w:r>
            <w:r>
              <w:rPr>
                <w:rFonts w:ascii="Montserrat Light" w:hAnsi="Montserrat Light" w:cs="Arial"/>
                <w:b/>
                <w:spacing w:val="-18"/>
                <w:w w:val="105"/>
                <w:sz w:val="16"/>
                <w:szCs w:val="16"/>
              </w:rPr>
              <w:t xml:space="preserve"> </w:t>
            </w:r>
            <w:r>
              <w:rPr>
                <w:rFonts w:ascii="Montserrat Light" w:hAnsi="Montserrat Light" w:cs="Arial"/>
                <w:b/>
                <w:w w:val="105"/>
                <w:sz w:val="16"/>
                <w:szCs w:val="16"/>
              </w:rPr>
              <w:t>de</w:t>
            </w:r>
            <w:r>
              <w:rPr>
                <w:rFonts w:ascii="Montserrat Light" w:hAnsi="Montserrat Light" w:cs="Arial"/>
                <w:b/>
                <w:spacing w:val="-18"/>
                <w:w w:val="105"/>
                <w:sz w:val="16"/>
                <w:szCs w:val="16"/>
              </w:rPr>
              <w:t xml:space="preserve"> </w:t>
            </w:r>
            <w:r>
              <w:rPr>
                <w:rFonts w:ascii="Montserrat Light" w:hAnsi="Montserrat Light" w:cs="Arial"/>
                <w:b/>
                <w:w w:val="105"/>
                <w:sz w:val="16"/>
                <w:szCs w:val="16"/>
              </w:rPr>
              <w:t>Almacén.</w:t>
            </w:r>
          </w:p>
        </w:tc>
        <w:tc>
          <w:tcPr>
            <w:tcW w:w="1701" w:type="dxa"/>
            <w:shd w:val="clear" w:color="auto" w:fill="auto"/>
            <w:vAlign w:val="center"/>
          </w:tcPr>
          <w:p w14:paraId="6A416FBC"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RM-06</w:t>
            </w:r>
          </w:p>
        </w:tc>
      </w:tr>
      <w:tr w:rsidR="00845872" w14:paraId="1D8474EF" w14:textId="77777777" w:rsidTr="00FE0D36">
        <w:trPr>
          <w:trHeight w:val="20"/>
          <w:jc w:val="center"/>
        </w:trPr>
        <w:tc>
          <w:tcPr>
            <w:tcW w:w="1129" w:type="dxa"/>
            <w:vMerge/>
            <w:shd w:val="clear" w:color="auto" w:fill="auto"/>
            <w:vAlign w:val="center"/>
          </w:tcPr>
          <w:p w14:paraId="23072224"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63B577A6" w14:textId="77777777" w:rsidR="00845872" w:rsidRDefault="00845872" w:rsidP="00AE7343">
            <w:pPr>
              <w:numPr>
                <w:ilvl w:val="0"/>
                <w:numId w:val="28"/>
              </w:numPr>
              <w:tabs>
                <w:tab w:val="left" w:pos="1717"/>
                <w:tab w:val="left" w:pos="2305"/>
                <w:tab w:val="left" w:pos="3352"/>
                <w:tab w:val="left" w:pos="4619"/>
              </w:tabs>
              <w:spacing w:line="276" w:lineRule="auto"/>
              <w:jc w:val="both"/>
              <w:rPr>
                <w:rFonts w:ascii="Montserrat Light" w:hAnsi="Montserrat Light" w:cs="Arial"/>
                <w:b/>
                <w:sz w:val="16"/>
                <w:szCs w:val="16"/>
              </w:rPr>
            </w:pPr>
            <w:r>
              <w:rPr>
                <w:rFonts w:ascii="Montserrat Light" w:hAnsi="Montserrat Light" w:cs="Arial"/>
                <w:b/>
                <w:spacing w:val="42"/>
                <w:w w:val="105"/>
                <w:sz w:val="16"/>
                <w:szCs w:val="16"/>
              </w:rPr>
              <w:t>R</w:t>
            </w:r>
            <w:r>
              <w:rPr>
                <w:rFonts w:ascii="Montserrat Light" w:hAnsi="Montserrat Light" w:cs="Arial"/>
                <w:b/>
                <w:w w:val="105"/>
                <w:sz w:val="16"/>
                <w:szCs w:val="16"/>
              </w:rPr>
              <w:t>elación de bienes muebles</w:t>
            </w:r>
            <w:r>
              <w:rPr>
                <w:rFonts w:ascii="Montserrat Light" w:hAnsi="Montserrat Light" w:cs="Arial"/>
                <w:b/>
                <w:w w:val="105"/>
                <w:sz w:val="16"/>
                <w:szCs w:val="16"/>
              </w:rPr>
              <w:tab/>
              <w:t xml:space="preserve">e </w:t>
            </w:r>
            <w:r>
              <w:rPr>
                <w:rFonts w:ascii="Montserrat Light" w:hAnsi="Montserrat Light" w:cs="Arial"/>
                <w:b/>
                <w:w w:val="110"/>
                <w:sz w:val="16"/>
                <w:szCs w:val="16"/>
              </w:rPr>
              <w:t>Inmuebles en</w:t>
            </w:r>
            <w:r>
              <w:rPr>
                <w:rFonts w:ascii="Montserrat Light" w:hAnsi="Montserrat Light" w:cs="Arial"/>
                <w:b/>
                <w:sz w:val="16"/>
                <w:szCs w:val="16"/>
              </w:rPr>
              <w:t xml:space="preserve"> </w:t>
            </w:r>
            <w:r>
              <w:rPr>
                <w:rFonts w:ascii="Montserrat Light" w:hAnsi="Montserrat Light" w:cs="Arial"/>
                <w:b/>
                <w:w w:val="110"/>
                <w:sz w:val="16"/>
                <w:szCs w:val="16"/>
              </w:rPr>
              <w:t xml:space="preserve">Arrendamiento </w:t>
            </w:r>
            <w:r>
              <w:rPr>
                <w:rFonts w:ascii="Montserrat Light" w:hAnsi="Montserrat Light" w:cs="Arial"/>
                <w:b/>
                <w:spacing w:val="-3"/>
                <w:w w:val="110"/>
                <w:sz w:val="16"/>
                <w:szCs w:val="16"/>
              </w:rPr>
              <w:t>o</w:t>
            </w:r>
            <w:r>
              <w:rPr>
                <w:rFonts w:ascii="Montserrat Light" w:hAnsi="Montserrat Light" w:cs="Arial"/>
                <w:b/>
                <w:spacing w:val="-80"/>
                <w:w w:val="110"/>
                <w:sz w:val="16"/>
                <w:szCs w:val="16"/>
              </w:rPr>
              <w:t xml:space="preserve"> </w:t>
            </w:r>
            <w:r>
              <w:rPr>
                <w:rFonts w:ascii="Montserrat Light" w:hAnsi="Montserrat Light" w:cs="Arial"/>
                <w:b/>
                <w:w w:val="110"/>
                <w:sz w:val="16"/>
                <w:szCs w:val="16"/>
              </w:rPr>
              <w:t>comodato.</w:t>
            </w:r>
          </w:p>
        </w:tc>
        <w:tc>
          <w:tcPr>
            <w:tcW w:w="1701" w:type="dxa"/>
            <w:shd w:val="clear" w:color="auto" w:fill="auto"/>
            <w:vAlign w:val="center"/>
          </w:tcPr>
          <w:p w14:paraId="43BBFA77"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RM-07</w:t>
            </w:r>
          </w:p>
        </w:tc>
      </w:tr>
      <w:tr w:rsidR="00845872" w14:paraId="32EA827D" w14:textId="77777777" w:rsidTr="00FE0D36">
        <w:trPr>
          <w:trHeight w:val="20"/>
          <w:jc w:val="center"/>
        </w:trPr>
        <w:tc>
          <w:tcPr>
            <w:tcW w:w="1129" w:type="dxa"/>
            <w:vMerge/>
            <w:shd w:val="clear" w:color="auto" w:fill="auto"/>
            <w:vAlign w:val="center"/>
          </w:tcPr>
          <w:p w14:paraId="7D86B629"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34072BB8" w14:textId="77777777" w:rsidR="00845872" w:rsidRDefault="00845872" w:rsidP="00AE7343">
            <w:pPr>
              <w:numPr>
                <w:ilvl w:val="0"/>
                <w:numId w:val="28"/>
              </w:numPr>
              <w:spacing w:line="276" w:lineRule="auto"/>
              <w:jc w:val="both"/>
              <w:rPr>
                <w:rFonts w:ascii="Montserrat Light" w:hAnsi="Montserrat Light" w:cs="Arial"/>
                <w:b/>
                <w:sz w:val="16"/>
                <w:szCs w:val="16"/>
              </w:rPr>
            </w:pPr>
            <w:r>
              <w:rPr>
                <w:rFonts w:ascii="Montserrat Light" w:hAnsi="Montserrat Light" w:cs="Arial"/>
                <w:b/>
                <w:w w:val="105"/>
                <w:sz w:val="16"/>
                <w:szCs w:val="16"/>
              </w:rPr>
              <w:t>Artículos</w:t>
            </w:r>
            <w:r>
              <w:rPr>
                <w:rFonts w:ascii="Montserrat Light" w:hAnsi="Montserrat Light" w:cs="Arial"/>
                <w:b/>
                <w:spacing w:val="-2"/>
                <w:w w:val="105"/>
                <w:sz w:val="16"/>
                <w:szCs w:val="16"/>
              </w:rPr>
              <w:t xml:space="preserve"> </w:t>
            </w:r>
            <w:r>
              <w:rPr>
                <w:rFonts w:ascii="Montserrat Light" w:hAnsi="Montserrat Light" w:cs="Arial"/>
                <w:b/>
                <w:w w:val="105"/>
                <w:sz w:val="16"/>
                <w:szCs w:val="16"/>
              </w:rPr>
              <w:t>de</w:t>
            </w:r>
            <w:r>
              <w:rPr>
                <w:rFonts w:ascii="Montserrat Light" w:hAnsi="Montserrat Light" w:cs="Arial"/>
                <w:b/>
                <w:spacing w:val="-8"/>
                <w:w w:val="105"/>
                <w:sz w:val="16"/>
                <w:szCs w:val="16"/>
              </w:rPr>
              <w:t xml:space="preserve"> </w:t>
            </w:r>
            <w:r>
              <w:rPr>
                <w:rFonts w:ascii="Montserrat Light" w:hAnsi="Montserrat Light" w:cs="Arial"/>
                <w:b/>
                <w:w w:val="105"/>
                <w:sz w:val="16"/>
                <w:szCs w:val="16"/>
              </w:rPr>
              <w:t>decoración</w:t>
            </w:r>
            <w:r>
              <w:rPr>
                <w:rFonts w:ascii="Montserrat Light" w:hAnsi="Montserrat Light" w:cs="Arial"/>
                <w:b/>
                <w:spacing w:val="-8"/>
                <w:w w:val="105"/>
                <w:sz w:val="16"/>
                <w:szCs w:val="16"/>
              </w:rPr>
              <w:t xml:space="preserve"> </w:t>
            </w:r>
            <w:r>
              <w:rPr>
                <w:rFonts w:ascii="Montserrat Light" w:hAnsi="Montserrat Light" w:cs="Arial"/>
                <w:b/>
                <w:w w:val="105"/>
                <w:sz w:val="16"/>
                <w:szCs w:val="16"/>
              </w:rPr>
              <w:t>ubicados</w:t>
            </w:r>
            <w:r>
              <w:rPr>
                <w:rFonts w:ascii="Montserrat Light" w:hAnsi="Montserrat Light" w:cs="Arial"/>
                <w:b/>
                <w:spacing w:val="-6"/>
                <w:w w:val="105"/>
                <w:sz w:val="16"/>
                <w:szCs w:val="16"/>
              </w:rPr>
              <w:t xml:space="preserve"> </w:t>
            </w:r>
            <w:r>
              <w:rPr>
                <w:rFonts w:ascii="Montserrat Light" w:hAnsi="Montserrat Light" w:cs="Arial"/>
                <w:b/>
                <w:w w:val="105"/>
                <w:sz w:val="16"/>
                <w:szCs w:val="16"/>
              </w:rPr>
              <w:t>en</w:t>
            </w:r>
            <w:r>
              <w:rPr>
                <w:rFonts w:ascii="Montserrat Light" w:hAnsi="Montserrat Light" w:cs="Arial"/>
                <w:b/>
                <w:spacing w:val="-5"/>
                <w:w w:val="105"/>
                <w:sz w:val="16"/>
                <w:szCs w:val="16"/>
              </w:rPr>
              <w:t xml:space="preserve"> </w:t>
            </w:r>
            <w:r>
              <w:rPr>
                <w:rFonts w:ascii="Montserrat Light" w:hAnsi="Montserrat Light" w:cs="Arial"/>
                <w:b/>
                <w:w w:val="105"/>
                <w:sz w:val="16"/>
                <w:szCs w:val="16"/>
              </w:rPr>
              <w:t>el</w:t>
            </w:r>
            <w:r>
              <w:rPr>
                <w:rFonts w:ascii="Montserrat Light" w:hAnsi="Montserrat Light" w:cs="Arial"/>
                <w:b/>
                <w:sz w:val="16"/>
                <w:szCs w:val="16"/>
              </w:rPr>
              <w:t xml:space="preserve"> </w:t>
            </w:r>
            <w:r>
              <w:rPr>
                <w:rFonts w:ascii="Montserrat Light" w:hAnsi="Montserrat Light" w:cs="Arial"/>
                <w:b/>
                <w:w w:val="105"/>
                <w:sz w:val="16"/>
                <w:szCs w:val="16"/>
              </w:rPr>
              <w:t>despacho.</w:t>
            </w:r>
          </w:p>
        </w:tc>
        <w:tc>
          <w:tcPr>
            <w:tcW w:w="1701" w:type="dxa"/>
            <w:shd w:val="clear" w:color="auto" w:fill="auto"/>
            <w:vAlign w:val="center"/>
          </w:tcPr>
          <w:p w14:paraId="1225102E"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RM-08</w:t>
            </w:r>
          </w:p>
        </w:tc>
      </w:tr>
      <w:tr w:rsidR="00845872" w14:paraId="3625F867" w14:textId="77777777" w:rsidTr="00FE0D36">
        <w:trPr>
          <w:trHeight w:val="20"/>
          <w:jc w:val="center"/>
        </w:trPr>
        <w:tc>
          <w:tcPr>
            <w:tcW w:w="1129" w:type="dxa"/>
            <w:vMerge/>
            <w:shd w:val="clear" w:color="auto" w:fill="auto"/>
            <w:vAlign w:val="center"/>
          </w:tcPr>
          <w:p w14:paraId="699CBDB7"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3D26FA2F" w14:textId="77777777" w:rsidR="00845872" w:rsidRDefault="00845872" w:rsidP="00AE7343">
            <w:pPr>
              <w:numPr>
                <w:ilvl w:val="0"/>
                <w:numId w:val="28"/>
              </w:numPr>
              <w:tabs>
                <w:tab w:val="left" w:pos="1893"/>
                <w:tab w:val="left" w:pos="2790"/>
                <w:tab w:val="left" w:pos="4473"/>
              </w:tabs>
              <w:spacing w:line="276" w:lineRule="auto"/>
              <w:jc w:val="both"/>
              <w:rPr>
                <w:rFonts w:ascii="Montserrat Light" w:hAnsi="Montserrat Light" w:cs="Arial"/>
                <w:b/>
                <w:w w:val="105"/>
                <w:sz w:val="16"/>
                <w:szCs w:val="16"/>
              </w:rPr>
            </w:pPr>
            <w:r>
              <w:rPr>
                <w:rFonts w:ascii="Montserrat Light" w:hAnsi="Montserrat Light" w:cs="Arial"/>
                <w:b/>
                <w:w w:val="105"/>
                <w:sz w:val="16"/>
                <w:szCs w:val="16"/>
              </w:rPr>
              <w:t>Accesorios</w:t>
            </w:r>
            <w:r>
              <w:rPr>
                <w:rFonts w:ascii="Montserrat Light" w:hAnsi="Montserrat Light" w:cs="Arial"/>
                <w:b/>
                <w:spacing w:val="-8"/>
                <w:w w:val="105"/>
                <w:sz w:val="16"/>
                <w:szCs w:val="16"/>
              </w:rPr>
              <w:t xml:space="preserve"> </w:t>
            </w:r>
            <w:r>
              <w:rPr>
                <w:rFonts w:ascii="Montserrat Light" w:hAnsi="Montserrat Light" w:cs="Arial"/>
                <w:b/>
                <w:w w:val="105"/>
                <w:sz w:val="16"/>
                <w:szCs w:val="16"/>
              </w:rPr>
              <w:t>de</w:t>
            </w:r>
            <w:r>
              <w:rPr>
                <w:rFonts w:ascii="Montserrat Light" w:hAnsi="Montserrat Light" w:cs="Arial"/>
                <w:b/>
                <w:spacing w:val="-9"/>
                <w:w w:val="105"/>
                <w:sz w:val="16"/>
                <w:szCs w:val="16"/>
              </w:rPr>
              <w:t xml:space="preserve"> </w:t>
            </w:r>
            <w:r>
              <w:rPr>
                <w:rFonts w:ascii="Montserrat Light" w:hAnsi="Montserrat Light" w:cs="Arial"/>
                <w:b/>
                <w:w w:val="105"/>
                <w:sz w:val="16"/>
                <w:szCs w:val="16"/>
              </w:rPr>
              <w:t>seguridad</w:t>
            </w:r>
            <w:r>
              <w:rPr>
                <w:rFonts w:ascii="Montserrat Light" w:hAnsi="Montserrat Light" w:cs="Arial"/>
                <w:b/>
                <w:spacing w:val="-9"/>
                <w:w w:val="105"/>
                <w:sz w:val="16"/>
                <w:szCs w:val="16"/>
              </w:rPr>
              <w:t xml:space="preserve"> </w:t>
            </w:r>
            <w:r>
              <w:rPr>
                <w:rFonts w:ascii="Montserrat Light" w:hAnsi="Montserrat Light" w:cs="Arial"/>
                <w:b/>
                <w:w w:val="105"/>
                <w:sz w:val="16"/>
                <w:szCs w:val="16"/>
              </w:rPr>
              <w:t>y</w:t>
            </w:r>
            <w:r>
              <w:rPr>
                <w:rFonts w:ascii="Montserrat Light" w:hAnsi="Montserrat Light" w:cs="Arial"/>
                <w:b/>
                <w:spacing w:val="-9"/>
                <w:w w:val="105"/>
                <w:sz w:val="16"/>
                <w:szCs w:val="16"/>
              </w:rPr>
              <w:t xml:space="preserve"> </w:t>
            </w:r>
            <w:r>
              <w:rPr>
                <w:rFonts w:ascii="Montserrat Light" w:hAnsi="Montserrat Light" w:cs="Arial"/>
                <w:b/>
                <w:w w:val="105"/>
                <w:sz w:val="16"/>
                <w:szCs w:val="16"/>
              </w:rPr>
              <w:t>municiones.</w:t>
            </w:r>
          </w:p>
        </w:tc>
        <w:tc>
          <w:tcPr>
            <w:tcW w:w="1701" w:type="dxa"/>
            <w:shd w:val="clear" w:color="auto" w:fill="auto"/>
            <w:vAlign w:val="center"/>
          </w:tcPr>
          <w:p w14:paraId="1B58BBB6"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RM-09</w:t>
            </w:r>
          </w:p>
        </w:tc>
      </w:tr>
      <w:tr w:rsidR="00845872" w14:paraId="2B6DDDA7" w14:textId="77777777" w:rsidTr="00FE0D36">
        <w:trPr>
          <w:trHeight w:val="20"/>
          <w:jc w:val="center"/>
        </w:trPr>
        <w:tc>
          <w:tcPr>
            <w:tcW w:w="1129" w:type="dxa"/>
            <w:vMerge/>
            <w:shd w:val="clear" w:color="auto" w:fill="auto"/>
            <w:vAlign w:val="center"/>
          </w:tcPr>
          <w:p w14:paraId="69B7659A"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3BC1AB26" w14:textId="77777777" w:rsidR="00845872" w:rsidRDefault="00845872" w:rsidP="00AE7343">
            <w:pPr>
              <w:numPr>
                <w:ilvl w:val="0"/>
                <w:numId w:val="28"/>
              </w:numPr>
              <w:tabs>
                <w:tab w:val="left" w:pos="1893"/>
                <w:tab w:val="left" w:pos="2790"/>
                <w:tab w:val="left" w:pos="4473"/>
              </w:tabs>
              <w:spacing w:line="276" w:lineRule="auto"/>
              <w:jc w:val="both"/>
              <w:rPr>
                <w:rFonts w:ascii="Montserrat Light" w:hAnsi="Montserrat Light" w:cs="Arial"/>
                <w:b/>
                <w:w w:val="105"/>
                <w:sz w:val="16"/>
                <w:szCs w:val="16"/>
              </w:rPr>
            </w:pPr>
            <w:r>
              <w:rPr>
                <w:rFonts w:ascii="Montserrat Light" w:hAnsi="Montserrat Light" w:cs="Arial"/>
                <w:b/>
                <w:sz w:val="16"/>
                <w:szCs w:val="16"/>
              </w:rPr>
              <w:t>Libros</w:t>
            </w:r>
            <w:r>
              <w:rPr>
                <w:rFonts w:ascii="Montserrat Light" w:hAnsi="Montserrat Light" w:cs="Arial"/>
                <w:b/>
                <w:spacing w:val="38"/>
                <w:sz w:val="16"/>
                <w:szCs w:val="16"/>
              </w:rPr>
              <w:t xml:space="preserve"> </w:t>
            </w:r>
            <w:r>
              <w:rPr>
                <w:rFonts w:ascii="Montserrat Light" w:hAnsi="Montserrat Light" w:cs="Arial"/>
                <w:b/>
                <w:sz w:val="16"/>
                <w:szCs w:val="16"/>
              </w:rPr>
              <w:t>y</w:t>
            </w:r>
            <w:r>
              <w:rPr>
                <w:rFonts w:ascii="Montserrat Light" w:hAnsi="Montserrat Light" w:cs="Arial"/>
                <w:b/>
                <w:spacing w:val="35"/>
                <w:sz w:val="16"/>
                <w:szCs w:val="16"/>
              </w:rPr>
              <w:t xml:space="preserve"> </w:t>
            </w:r>
            <w:r>
              <w:rPr>
                <w:rFonts w:ascii="Montserrat Light" w:hAnsi="Montserrat Light" w:cs="Arial"/>
                <w:b/>
                <w:sz w:val="16"/>
                <w:szCs w:val="16"/>
              </w:rPr>
              <w:t>publicaciones.</w:t>
            </w:r>
          </w:p>
        </w:tc>
        <w:tc>
          <w:tcPr>
            <w:tcW w:w="1701" w:type="dxa"/>
            <w:shd w:val="clear" w:color="auto" w:fill="auto"/>
            <w:vAlign w:val="center"/>
          </w:tcPr>
          <w:p w14:paraId="0FCFA15B"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RM-10</w:t>
            </w:r>
          </w:p>
        </w:tc>
      </w:tr>
      <w:tr w:rsidR="00845872" w14:paraId="518BB35C" w14:textId="77777777" w:rsidTr="00FE0D36">
        <w:trPr>
          <w:trHeight w:val="20"/>
          <w:jc w:val="center"/>
        </w:trPr>
        <w:tc>
          <w:tcPr>
            <w:tcW w:w="1129" w:type="dxa"/>
            <w:vMerge/>
            <w:tcBorders>
              <w:bottom w:val="single" w:sz="4" w:space="0" w:color="auto"/>
            </w:tcBorders>
            <w:shd w:val="clear" w:color="auto" w:fill="auto"/>
            <w:vAlign w:val="center"/>
          </w:tcPr>
          <w:p w14:paraId="30DD0EFC"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2B949FAE" w14:textId="77777777" w:rsidR="00845872" w:rsidRDefault="00845872" w:rsidP="00AE7343">
            <w:pPr>
              <w:numPr>
                <w:ilvl w:val="0"/>
                <w:numId w:val="28"/>
              </w:numPr>
              <w:tabs>
                <w:tab w:val="left" w:pos="1893"/>
                <w:tab w:val="left" w:pos="2790"/>
                <w:tab w:val="left" w:pos="4473"/>
              </w:tabs>
              <w:spacing w:line="276" w:lineRule="auto"/>
              <w:jc w:val="both"/>
              <w:rPr>
                <w:rFonts w:ascii="Montserrat Light" w:hAnsi="Montserrat Light" w:cs="Arial"/>
                <w:b/>
                <w:w w:val="105"/>
                <w:sz w:val="16"/>
                <w:szCs w:val="16"/>
              </w:rPr>
            </w:pPr>
            <w:r>
              <w:rPr>
                <w:rFonts w:ascii="Montserrat Light" w:hAnsi="Montserrat Light" w:cs="Arial"/>
                <w:b/>
                <w:w w:val="105"/>
                <w:sz w:val="16"/>
                <w:szCs w:val="16"/>
              </w:rPr>
              <w:t>Relación</w:t>
            </w:r>
            <w:r>
              <w:rPr>
                <w:rFonts w:ascii="Montserrat Light" w:hAnsi="Montserrat Light" w:cs="Arial"/>
                <w:b/>
                <w:spacing w:val="-15"/>
                <w:w w:val="105"/>
                <w:sz w:val="16"/>
                <w:szCs w:val="16"/>
              </w:rPr>
              <w:t xml:space="preserve"> </w:t>
            </w:r>
            <w:r>
              <w:rPr>
                <w:rFonts w:ascii="Montserrat Light" w:hAnsi="Montserrat Light" w:cs="Arial"/>
                <w:b/>
                <w:w w:val="105"/>
                <w:sz w:val="16"/>
                <w:szCs w:val="16"/>
              </w:rPr>
              <w:t>de</w:t>
            </w:r>
            <w:r>
              <w:rPr>
                <w:rFonts w:ascii="Montserrat Light" w:hAnsi="Montserrat Light" w:cs="Arial"/>
                <w:b/>
                <w:spacing w:val="-13"/>
                <w:w w:val="105"/>
                <w:sz w:val="16"/>
                <w:szCs w:val="16"/>
              </w:rPr>
              <w:t xml:space="preserve"> </w:t>
            </w:r>
            <w:r>
              <w:rPr>
                <w:rFonts w:ascii="Montserrat Light" w:hAnsi="Montserrat Light" w:cs="Arial"/>
                <w:b/>
                <w:w w:val="105"/>
                <w:sz w:val="16"/>
                <w:szCs w:val="16"/>
              </w:rPr>
              <w:t>vehículos</w:t>
            </w:r>
            <w:r>
              <w:rPr>
                <w:rFonts w:ascii="Montserrat Light" w:hAnsi="Montserrat Light" w:cs="Arial"/>
                <w:b/>
                <w:spacing w:val="-10"/>
                <w:w w:val="105"/>
                <w:sz w:val="16"/>
                <w:szCs w:val="16"/>
              </w:rPr>
              <w:t xml:space="preserve"> </w:t>
            </w:r>
            <w:r>
              <w:rPr>
                <w:rFonts w:ascii="Montserrat Light" w:hAnsi="Montserrat Light" w:cs="Arial"/>
                <w:b/>
                <w:w w:val="105"/>
                <w:sz w:val="16"/>
                <w:szCs w:val="16"/>
              </w:rPr>
              <w:t>siniestrados.</w:t>
            </w:r>
          </w:p>
        </w:tc>
        <w:tc>
          <w:tcPr>
            <w:tcW w:w="1701" w:type="dxa"/>
            <w:shd w:val="clear" w:color="auto" w:fill="auto"/>
            <w:vAlign w:val="center"/>
          </w:tcPr>
          <w:p w14:paraId="7FBEB0A5"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RM-11</w:t>
            </w:r>
          </w:p>
        </w:tc>
      </w:tr>
      <w:tr w:rsidR="00845872" w14:paraId="69D4F470" w14:textId="77777777" w:rsidTr="00FE0D36">
        <w:trPr>
          <w:trHeight w:val="20"/>
          <w:jc w:val="center"/>
        </w:trPr>
        <w:tc>
          <w:tcPr>
            <w:tcW w:w="1129" w:type="dxa"/>
            <w:vMerge w:val="restart"/>
            <w:tcBorders>
              <w:top w:val="single" w:sz="4" w:space="0" w:color="auto"/>
            </w:tcBorders>
            <w:shd w:val="clear" w:color="auto" w:fill="auto"/>
            <w:vAlign w:val="center"/>
          </w:tcPr>
          <w:p w14:paraId="776CAF5A" w14:textId="77777777" w:rsidR="00845872" w:rsidRDefault="00845872" w:rsidP="00FE0D36">
            <w:pPr>
              <w:spacing w:line="276" w:lineRule="auto"/>
              <w:jc w:val="center"/>
              <w:rPr>
                <w:rFonts w:ascii="Montserrat Light" w:hAnsi="Montserrat Light"/>
                <w:sz w:val="16"/>
                <w:szCs w:val="16"/>
              </w:rPr>
            </w:pPr>
            <w:r>
              <w:rPr>
                <w:rFonts w:ascii="Montserrat Light" w:hAnsi="Montserrat Light" w:cs="Arial"/>
                <w:b/>
                <w:w w:val="95"/>
                <w:sz w:val="16"/>
                <w:szCs w:val="16"/>
              </w:rPr>
              <w:t>ANEXO</w:t>
            </w:r>
            <w:r>
              <w:rPr>
                <w:rFonts w:ascii="Montserrat Light" w:hAnsi="Montserrat Light" w:cs="Arial"/>
                <w:b/>
                <w:spacing w:val="-5"/>
                <w:w w:val="95"/>
                <w:sz w:val="16"/>
                <w:szCs w:val="16"/>
              </w:rPr>
              <w:t xml:space="preserve"> </w:t>
            </w:r>
            <w:r>
              <w:rPr>
                <w:rFonts w:ascii="Montserrat Light" w:hAnsi="Montserrat Light" w:cs="Arial"/>
                <w:b/>
                <w:w w:val="95"/>
                <w:sz w:val="16"/>
                <w:szCs w:val="16"/>
              </w:rPr>
              <w:t>6</w:t>
            </w:r>
          </w:p>
        </w:tc>
        <w:tc>
          <w:tcPr>
            <w:tcW w:w="5964" w:type="dxa"/>
            <w:shd w:val="clear" w:color="auto" w:fill="E7E6E6" w:themeFill="background2"/>
            <w:vAlign w:val="center"/>
          </w:tcPr>
          <w:p w14:paraId="1F901538" w14:textId="77777777" w:rsidR="00845872" w:rsidRDefault="00845872" w:rsidP="00FE0D36">
            <w:pPr>
              <w:tabs>
                <w:tab w:val="left" w:pos="1893"/>
                <w:tab w:val="left" w:pos="2790"/>
                <w:tab w:val="left" w:pos="4473"/>
              </w:tabs>
              <w:spacing w:line="276" w:lineRule="auto"/>
              <w:jc w:val="both"/>
              <w:rPr>
                <w:rFonts w:ascii="Montserrat Light" w:hAnsi="Montserrat Light" w:cs="Arial"/>
                <w:b/>
                <w:w w:val="105"/>
                <w:sz w:val="16"/>
                <w:szCs w:val="16"/>
              </w:rPr>
            </w:pPr>
            <w:r>
              <w:rPr>
                <w:rFonts w:ascii="Montserrat Light" w:hAnsi="Montserrat Light" w:cs="Arial"/>
                <w:b/>
                <w:w w:val="90"/>
                <w:sz w:val="16"/>
                <w:szCs w:val="16"/>
              </w:rPr>
              <w:t>OBRA</w:t>
            </w:r>
            <w:r>
              <w:rPr>
                <w:rFonts w:ascii="Montserrat Light" w:hAnsi="Montserrat Light" w:cs="Arial"/>
                <w:b/>
                <w:spacing w:val="7"/>
                <w:w w:val="90"/>
                <w:sz w:val="16"/>
                <w:szCs w:val="16"/>
              </w:rPr>
              <w:t xml:space="preserve"> </w:t>
            </w:r>
            <w:r>
              <w:rPr>
                <w:rFonts w:ascii="Montserrat Light" w:hAnsi="Montserrat Light" w:cs="Arial"/>
                <w:b/>
                <w:w w:val="90"/>
                <w:sz w:val="16"/>
                <w:szCs w:val="16"/>
              </w:rPr>
              <w:t>PÚBLICA</w:t>
            </w:r>
          </w:p>
        </w:tc>
        <w:tc>
          <w:tcPr>
            <w:tcW w:w="1701" w:type="dxa"/>
            <w:shd w:val="clear" w:color="auto" w:fill="auto"/>
            <w:vAlign w:val="center"/>
          </w:tcPr>
          <w:p w14:paraId="758AD331" w14:textId="77777777" w:rsidR="00845872" w:rsidRDefault="00845872" w:rsidP="00FE0D36">
            <w:pPr>
              <w:spacing w:line="276" w:lineRule="auto"/>
              <w:jc w:val="center"/>
              <w:rPr>
                <w:rFonts w:ascii="Montserrat Light" w:hAnsi="Montserrat Light" w:cs="Arial"/>
                <w:b/>
                <w:bCs/>
                <w:sz w:val="16"/>
                <w:szCs w:val="16"/>
              </w:rPr>
            </w:pPr>
          </w:p>
        </w:tc>
      </w:tr>
      <w:tr w:rsidR="00845872" w14:paraId="1273E6E5" w14:textId="77777777" w:rsidTr="00FE0D36">
        <w:trPr>
          <w:trHeight w:val="20"/>
          <w:jc w:val="center"/>
        </w:trPr>
        <w:tc>
          <w:tcPr>
            <w:tcW w:w="1129" w:type="dxa"/>
            <w:vMerge/>
            <w:shd w:val="clear" w:color="auto" w:fill="auto"/>
            <w:vAlign w:val="center"/>
          </w:tcPr>
          <w:p w14:paraId="29B24D6C"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3850EED1" w14:textId="77777777" w:rsidR="00845872" w:rsidRDefault="00845872" w:rsidP="00AE7343">
            <w:pPr>
              <w:numPr>
                <w:ilvl w:val="0"/>
                <w:numId w:val="29"/>
              </w:numPr>
              <w:spacing w:line="276" w:lineRule="auto"/>
              <w:jc w:val="both"/>
              <w:rPr>
                <w:rFonts w:ascii="Montserrat Light" w:hAnsi="Montserrat Light" w:cs="Arial"/>
                <w:b/>
                <w:sz w:val="16"/>
                <w:szCs w:val="16"/>
              </w:rPr>
            </w:pPr>
            <w:r>
              <w:rPr>
                <w:rFonts w:ascii="Montserrat Light" w:hAnsi="Montserrat Light" w:cs="Arial"/>
                <w:b/>
                <w:w w:val="110"/>
                <w:sz w:val="16"/>
                <w:szCs w:val="16"/>
              </w:rPr>
              <w:t>Estado</w:t>
            </w:r>
            <w:r>
              <w:rPr>
                <w:rFonts w:ascii="Montserrat Light" w:hAnsi="Montserrat Light" w:cs="Arial"/>
                <w:b/>
                <w:spacing w:val="28"/>
                <w:w w:val="110"/>
                <w:sz w:val="16"/>
                <w:szCs w:val="16"/>
              </w:rPr>
              <w:t xml:space="preserve"> </w:t>
            </w:r>
            <w:r>
              <w:rPr>
                <w:rFonts w:ascii="Montserrat Light" w:hAnsi="Montserrat Light" w:cs="Arial"/>
                <w:b/>
                <w:w w:val="110"/>
                <w:sz w:val="16"/>
                <w:szCs w:val="16"/>
              </w:rPr>
              <w:t>de</w:t>
            </w:r>
            <w:r>
              <w:rPr>
                <w:rFonts w:ascii="Montserrat Light" w:hAnsi="Montserrat Light" w:cs="Arial"/>
                <w:b/>
                <w:spacing w:val="28"/>
                <w:w w:val="110"/>
                <w:sz w:val="16"/>
                <w:szCs w:val="16"/>
              </w:rPr>
              <w:t xml:space="preserve"> </w:t>
            </w:r>
            <w:r>
              <w:rPr>
                <w:rFonts w:ascii="Montserrat Light" w:hAnsi="Montserrat Light" w:cs="Arial"/>
                <w:b/>
                <w:w w:val="110"/>
                <w:sz w:val="16"/>
                <w:szCs w:val="16"/>
              </w:rPr>
              <w:t>la</w:t>
            </w:r>
            <w:r>
              <w:rPr>
                <w:rFonts w:ascii="Montserrat Light" w:hAnsi="Montserrat Light" w:cs="Arial"/>
                <w:b/>
                <w:spacing w:val="30"/>
                <w:w w:val="110"/>
                <w:sz w:val="16"/>
                <w:szCs w:val="16"/>
              </w:rPr>
              <w:t xml:space="preserve"> </w:t>
            </w:r>
            <w:r>
              <w:rPr>
                <w:rFonts w:ascii="Montserrat Light" w:hAnsi="Montserrat Light" w:cs="Arial"/>
                <w:b/>
                <w:w w:val="110"/>
                <w:sz w:val="16"/>
                <w:szCs w:val="16"/>
              </w:rPr>
              <w:t>obra</w:t>
            </w:r>
            <w:r>
              <w:rPr>
                <w:rFonts w:ascii="Montserrat Light" w:hAnsi="Montserrat Light" w:cs="Arial"/>
                <w:b/>
                <w:spacing w:val="30"/>
                <w:w w:val="110"/>
                <w:sz w:val="16"/>
                <w:szCs w:val="16"/>
              </w:rPr>
              <w:t xml:space="preserve"> </w:t>
            </w:r>
            <w:r>
              <w:rPr>
                <w:rFonts w:ascii="Montserrat Light" w:hAnsi="Montserrat Light" w:cs="Arial"/>
                <w:b/>
                <w:w w:val="110"/>
                <w:sz w:val="16"/>
                <w:szCs w:val="16"/>
              </w:rPr>
              <w:t>pública</w:t>
            </w:r>
            <w:r>
              <w:rPr>
                <w:rFonts w:ascii="Montserrat Light" w:hAnsi="Montserrat Light" w:cs="Arial"/>
                <w:b/>
                <w:spacing w:val="29"/>
                <w:w w:val="110"/>
                <w:sz w:val="16"/>
                <w:szCs w:val="16"/>
              </w:rPr>
              <w:t xml:space="preserve"> </w:t>
            </w:r>
            <w:r>
              <w:rPr>
                <w:rFonts w:ascii="Montserrat Light" w:hAnsi="Montserrat Light" w:cs="Arial"/>
                <w:b/>
                <w:w w:val="110"/>
                <w:sz w:val="16"/>
                <w:szCs w:val="16"/>
              </w:rPr>
              <w:t xml:space="preserve">concluida </w:t>
            </w:r>
            <w:r>
              <w:rPr>
                <w:rFonts w:ascii="Montserrat Light" w:hAnsi="Montserrat Light" w:cs="Arial"/>
                <w:b/>
                <w:w w:val="105"/>
                <w:sz w:val="16"/>
                <w:szCs w:val="16"/>
              </w:rPr>
              <w:t>por</w:t>
            </w:r>
            <w:r>
              <w:rPr>
                <w:rFonts w:ascii="Montserrat Light" w:hAnsi="Montserrat Light" w:cs="Arial"/>
                <w:b/>
                <w:spacing w:val="-3"/>
                <w:w w:val="105"/>
                <w:sz w:val="16"/>
                <w:szCs w:val="16"/>
              </w:rPr>
              <w:t xml:space="preserve"> </w:t>
            </w:r>
            <w:r>
              <w:rPr>
                <w:rFonts w:ascii="Montserrat Light" w:hAnsi="Montserrat Light" w:cs="Arial"/>
                <w:b/>
                <w:w w:val="105"/>
                <w:sz w:val="16"/>
                <w:szCs w:val="16"/>
              </w:rPr>
              <w:t>contrato.</w:t>
            </w:r>
          </w:p>
        </w:tc>
        <w:tc>
          <w:tcPr>
            <w:tcW w:w="1701" w:type="dxa"/>
            <w:shd w:val="clear" w:color="auto" w:fill="auto"/>
            <w:vAlign w:val="center"/>
          </w:tcPr>
          <w:p w14:paraId="13E6A5D0"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OP-01</w:t>
            </w:r>
          </w:p>
        </w:tc>
      </w:tr>
      <w:tr w:rsidR="00845872" w14:paraId="2575C468" w14:textId="77777777" w:rsidTr="00FE0D36">
        <w:trPr>
          <w:trHeight w:val="20"/>
          <w:jc w:val="center"/>
        </w:trPr>
        <w:tc>
          <w:tcPr>
            <w:tcW w:w="1129" w:type="dxa"/>
            <w:vMerge/>
            <w:shd w:val="clear" w:color="auto" w:fill="auto"/>
            <w:vAlign w:val="center"/>
          </w:tcPr>
          <w:p w14:paraId="036D99DD"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1EB46F61" w14:textId="77777777" w:rsidR="00845872" w:rsidRDefault="00845872" w:rsidP="00AE7343">
            <w:pPr>
              <w:numPr>
                <w:ilvl w:val="0"/>
                <w:numId w:val="29"/>
              </w:numPr>
              <w:spacing w:line="276" w:lineRule="auto"/>
              <w:jc w:val="both"/>
              <w:rPr>
                <w:rFonts w:ascii="Montserrat Light" w:hAnsi="Montserrat Light" w:cs="Arial"/>
                <w:b/>
                <w:sz w:val="16"/>
                <w:szCs w:val="16"/>
              </w:rPr>
            </w:pPr>
            <w:r>
              <w:rPr>
                <w:rFonts w:ascii="Montserrat Light" w:hAnsi="Montserrat Light" w:cs="Arial"/>
                <w:b/>
                <w:w w:val="110"/>
                <w:sz w:val="16"/>
                <w:szCs w:val="16"/>
              </w:rPr>
              <w:t>Estado</w:t>
            </w:r>
            <w:r>
              <w:rPr>
                <w:rFonts w:ascii="Montserrat Light" w:hAnsi="Montserrat Light" w:cs="Arial"/>
                <w:b/>
                <w:spacing w:val="29"/>
                <w:w w:val="110"/>
                <w:sz w:val="16"/>
                <w:szCs w:val="16"/>
              </w:rPr>
              <w:t xml:space="preserve"> </w:t>
            </w:r>
            <w:r>
              <w:rPr>
                <w:rFonts w:ascii="Montserrat Light" w:hAnsi="Montserrat Light" w:cs="Arial"/>
                <w:b/>
                <w:w w:val="110"/>
                <w:sz w:val="16"/>
                <w:szCs w:val="16"/>
              </w:rPr>
              <w:t>de</w:t>
            </w:r>
            <w:r>
              <w:rPr>
                <w:rFonts w:ascii="Montserrat Light" w:hAnsi="Montserrat Light" w:cs="Arial"/>
                <w:b/>
                <w:spacing w:val="29"/>
                <w:w w:val="110"/>
                <w:sz w:val="16"/>
                <w:szCs w:val="16"/>
              </w:rPr>
              <w:t xml:space="preserve"> </w:t>
            </w:r>
            <w:r>
              <w:rPr>
                <w:rFonts w:ascii="Montserrat Light" w:hAnsi="Montserrat Light" w:cs="Arial"/>
                <w:b/>
                <w:w w:val="110"/>
                <w:sz w:val="16"/>
                <w:szCs w:val="16"/>
              </w:rPr>
              <w:t>la</w:t>
            </w:r>
            <w:r>
              <w:rPr>
                <w:rFonts w:ascii="Montserrat Light" w:hAnsi="Montserrat Light" w:cs="Arial"/>
                <w:b/>
                <w:spacing w:val="30"/>
                <w:w w:val="110"/>
                <w:sz w:val="16"/>
                <w:szCs w:val="16"/>
              </w:rPr>
              <w:t xml:space="preserve"> </w:t>
            </w:r>
            <w:r>
              <w:rPr>
                <w:rFonts w:ascii="Montserrat Light" w:hAnsi="Montserrat Light" w:cs="Arial"/>
                <w:b/>
                <w:w w:val="110"/>
                <w:sz w:val="16"/>
                <w:szCs w:val="16"/>
              </w:rPr>
              <w:t>obra</w:t>
            </w:r>
            <w:r>
              <w:rPr>
                <w:rFonts w:ascii="Montserrat Light" w:hAnsi="Montserrat Light" w:cs="Arial"/>
                <w:b/>
                <w:spacing w:val="30"/>
                <w:w w:val="110"/>
                <w:sz w:val="16"/>
                <w:szCs w:val="16"/>
              </w:rPr>
              <w:t xml:space="preserve"> </w:t>
            </w:r>
            <w:r>
              <w:rPr>
                <w:rFonts w:ascii="Montserrat Light" w:hAnsi="Montserrat Light" w:cs="Arial"/>
                <w:b/>
                <w:w w:val="110"/>
                <w:sz w:val="16"/>
                <w:szCs w:val="16"/>
              </w:rPr>
              <w:t>pública</w:t>
            </w:r>
            <w:r>
              <w:rPr>
                <w:rFonts w:ascii="Montserrat Light" w:hAnsi="Montserrat Light" w:cs="Arial"/>
                <w:b/>
                <w:spacing w:val="31"/>
                <w:w w:val="110"/>
                <w:sz w:val="16"/>
                <w:szCs w:val="16"/>
              </w:rPr>
              <w:t xml:space="preserve"> </w:t>
            </w:r>
            <w:r>
              <w:rPr>
                <w:rFonts w:ascii="Montserrat Light" w:hAnsi="Montserrat Light" w:cs="Arial"/>
                <w:b/>
                <w:w w:val="110"/>
                <w:sz w:val="16"/>
                <w:szCs w:val="16"/>
              </w:rPr>
              <w:t xml:space="preserve">concluida </w:t>
            </w:r>
            <w:r>
              <w:rPr>
                <w:rFonts w:ascii="Montserrat Light" w:hAnsi="Montserrat Light" w:cs="Arial"/>
                <w:b/>
                <w:w w:val="105"/>
                <w:sz w:val="16"/>
                <w:szCs w:val="16"/>
              </w:rPr>
              <w:t>por</w:t>
            </w:r>
            <w:r>
              <w:rPr>
                <w:rFonts w:ascii="Montserrat Light" w:hAnsi="Montserrat Light" w:cs="Arial"/>
                <w:b/>
                <w:spacing w:val="8"/>
                <w:w w:val="105"/>
                <w:sz w:val="16"/>
                <w:szCs w:val="16"/>
              </w:rPr>
              <w:t xml:space="preserve"> </w:t>
            </w:r>
            <w:r>
              <w:rPr>
                <w:rFonts w:ascii="Montserrat Light" w:hAnsi="Montserrat Light" w:cs="Arial"/>
                <w:b/>
                <w:w w:val="105"/>
                <w:sz w:val="16"/>
                <w:szCs w:val="16"/>
              </w:rPr>
              <w:t>administración</w:t>
            </w:r>
            <w:r>
              <w:rPr>
                <w:rFonts w:ascii="Montserrat Light" w:hAnsi="Montserrat Light" w:cs="Arial"/>
                <w:b/>
                <w:spacing w:val="7"/>
                <w:w w:val="105"/>
                <w:sz w:val="16"/>
                <w:szCs w:val="16"/>
              </w:rPr>
              <w:t xml:space="preserve"> </w:t>
            </w:r>
            <w:r>
              <w:rPr>
                <w:rFonts w:ascii="Montserrat Light" w:hAnsi="Montserrat Light" w:cs="Arial"/>
                <w:b/>
                <w:w w:val="105"/>
                <w:sz w:val="16"/>
                <w:szCs w:val="16"/>
              </w:rPr>
              <w:t>directa.</w:t>
            </w:r>
          </w:p>
        </w:tc>
        <w:tc>
          <w:tcPr>
            <w:tcW w:w="1701" w:type="dxa"/>
            <w:shd w:val="clear" w:color="auto" w:fill="auto"/>
            <w:vAlign w:val="center"/>
          </w:tcPr>
          <w:p w14:paraId="0B21A9A5"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OP-02</w:t>
            </w:r>
          </w:p>
        </w:tc>
      </w:tr>
      <w:tr w:rsidR="00845872" w14:paraId="5090D30D" w14:textId="77777777" w:rsidTr="00FE0D36">
        <w:trPr>
          <w:trHeight w:val="20"/>
          <w:jc w:val="center"/>
        </w:trPr>
        <w:tc>
          <w:tcPr>
            <w:tcW w:w="1129" w:type="dxa"/>
            <w:vMerge/>
            <w:shd w:val="clear" w:color="auto" w:fill="auto"/>
            <w:vAlign w:val="center"/>
          </w:tcPr>
          <w:p w14:paraId="31FC9CBA"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43156855" w14:textId="77777777" w:rsidR="00845872" w:rsidRDefault="00845872" w:rsidP="00AE7343">
            <w:pPr>
              <w:numPr>
                <w:ilvl w:val="0"/>
                <w:numId w:val="29"/>
              </w:numPr>
              <w:spacing w:line="276" w:lineRule="auto"/>
              <w:jc w:val="both"/>
              <w:rPr>
                <w:rFonts w:ascii="Montserrat Light" w:hAnsi="Montserrat Light" w:cs="Arial"/>
                <w:b/>
                <w:sz w:val="16"/>
                <w:szCs w:val="16"/>
              </w:rPr>
            </w:pPr>
            <w:r>
              <w:rPr>
                <w:rFonts w:ascii="Montserrat Light" w:hAnsi="Montserrat Light" w:cs="Arial"/>
                <w:b/>
                <w:w w:val="110"/>
                <w:sz w:val="16"/>
                <w:szCs w:val="16"/>
              </w:rPr>
              <w:t>Estado</w:t>
            </w:r>
            <w:r>
              <w:rPr>
                <w:rFonts w:ascii="Montserrat Light" w:hAnsi="Montserrat Light" w:cs="Arial"/>
                <w:b/>
                <w:spacing w:val="-9"/>
                <w:w w:val="110"/>
                <w:sz w:val="16"/>
                <w:szCs w:val="16"/>
              </w:rPr>
              <w:t xml:space="preserve"> </w:t>
            </w:r>
            <w:r>
              <w:rPr>
                <w:rFonts w:ascii="Montserrat Light" w:hAnsi="Montserrat Light" w:cs="Arial"/>
                <w:b/>
                <w:w w:val="110"/>
                <w:sz w:val="16"/>
                <w:szCs w:val="16"/>
              </w:rPr>
              <w:t>de</w:t>
            </w:r>
            <w:r>
              <w:rPr>
                <w:rFonts w:ascii="Montserrat Light" w:hAnsi="Montserrat Light" w:cs="Arial"/>
                <w:b/>
                <w:spacing w:val="-5"/>
                <w:w w:val="110"/>
                <w:sz w:val="16"/>
                <w:szCs w:val="16"/>
              </w:rPr>
              <w:t xml:space="preserve"> </w:t>
            </w:r>
            <w:r>
              <w:rPr>
                <w:rFonts w:ascii="Montserrat Light" w:hAnsi="Montserrat Light" w:cs="Arial"/>
                <w:b/>
                <w:w w:val="110"/>
                <w:sz w:val="16"/>
                <w:szCs w:val="16"/>
              </w:rPr>
              <w:t>la</w:t>
            </w:r>
            <w:r>
              <w:rPr>
                <w:rFonts w:ascii="Montserrat Light" w:hAnsi="Montserrat Light" w:cs="Arial"/>
                <w:b/>
                <w:spacing w:val="-7"/>
                <w:w w:val="110"/>
                <w:sz w:val="16"/>
                <w:szCs w:val="16"/>
              </w:rPr>
              <w:t xml:space="preserve"> </w:t>
            </w:r>
            <w:r>
              <w:rPr>
                <w:rFonts w:ascii="Montserrat Light" w:hAnsi="Montserrat Light" w:cs="Arial"/>
                <w:b/>
                <w:w w:val="110"/>
                <w:sz w:val="16"/>
                <w:szCs w:val="16"/>
              </w:rPr>
              <w:t>obra</w:t>
            </w:r>
            <w:r>
              <w:rPr>
                <w:rFonts w:ascii="Montserrat Light" w:hAnsi="Montserrat Light" w:cs="Arial"/>
                <w:b/>
                <w:spacing w:val="-4"/>
                <w:w w:val="110"/>
                <w:sz w:val="16"/>
                <w:szCs w:val="16"/>
              </w:rPr>
              <w:t xml:space="preserve"> </w:t>
            </w:r>
            <w:r>
              <w:rPr>
                <w:rFonts w:ascii="Montserrat Light" w:hAnsi="Montserrat Light" w:cs="Arial"/>
                <w:b/>
                <w:w w:val="110"/>
                <w:sz w:val="16"/>
                <w:szCs w:val="16"/>
              </w:rPr>
              <w:t>pública</w:t>
            </w:r>
            <w:r>
              <w:rPr>
                <w:rFonts w:ascii="Montserrat Light" w:hAnsi="Montserrat Light" w:cs="Arial"/>
                <w:b/>
                <w:spacing w:val="-7"/>
                <w:w w:val="110"/>
                <w:sz w:val="16"/>
                <w:szCs w:val="16"/>
              </w:rPr>
              <w:t xml:space="preserve"> </w:t>
            </w:r>
            <w:r>
              <w:rPr>
                <w:rFonts w:ascii="Montserrat Light" w:hAnsi="Montserrat Light" w:cs="Arial"/>
                <w:b/>
                <w:w w:val="110"/>
                <w:sz w:val="16"/>
                <w:szCs w:val="16"/>
              </w:rPr>
              <w:t>en</w:t>
            </w:r>
            <w:r>
              <w:rPr>
                <w:rFonts w:ascii="Montserrat Light" w:hAnsi="Montserrat Light" w:cs="Arial"/>
                <w:b/>
                <w:spacing w:val="-6"/>
                <w:w w:val="110"/>
                <w:sz w:val="16"/>
                <w:szCs w:val="16"/>
              </w:rPr>
              <w:t xml:space="preserve"> </w:t>
            </w:r>
            <w:r>
              <w:rPr>
                <w:rFonts w:ascii="Montserrat Light" w:hAnsi="Montserrat Light" w:cs="Arial"/>
                <w:b/>
                <w:w w:val="110"/>
                <w:sz w:val="16"/>
                <w:szCs w:val="16"/>
              </w:rPr>
              <w:t xml:space="preserve">proceso </w:t>
            </w:r>
            <w:r>
              <w:rPr>
                <w:rFonts w:ascii="Montserrat Light" w:hAnsi="Montserrat Light" w:cs="Arial"/>
                <w:b/>
                <w:w w:val="105"/>
                <w:sz w:val="16"/>
                <w:szCs w:val="16"/>
              </w:rPr>
              <w:t>por</w:t>
            </w:r>
            <w:r>
              <w:rPr>
                <w:rFonts w:ascii="Montserrat Light" w:hAnsi="Montserrat Light" w:cs="Arial"/>
                <w:b/>
                <w:spacing w:val="-3"/>
                <w:w w:val="105"/>
                <w:sz w:val="16"/>
                <w:szCs w:val="16"/>
              </w:rPr>
              <w:t xml:space="preserve"> </w:t>
            </w:r>
            <w:r>
              <w:rPr>
                <w:rFonts w:ascii="Montserrat Light" w:hAnsi="Montserrat Light" w:cs="Arial"/>
                <w:b/>
                <w:w w:val="105"/>
                <w:sz w:val="16"/>
                <w:szCs w:val="16"/>
              </w:rPr>
              <w:t>contrato.</w:t>
            </w:r>
          </w:p>
        </w:tc>
        <w:tc>
          <w:tcPr>
            <w:tcW w:w="1701" w:type="dxa"/>
            <w:shd w:val="clear" w:color="auto" w:fill="auto"/>
            <w:vAlign w:val="center"/>
          </w:tcPr>
          <w:p w14:paraId="275059C6"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OP-03</w:t>
            </w:r>
          </w:p>
        </w:tc>
      </w:tr>
      <w:tr w:rsidR="00845872" w14:paraId="37058586" w14:textId="77777777" w:rsidTr="00FE0D36">
        <w:trPr>
          <w:trHeight w:val="20"/>
          <w:jc w:val="center"/>
        </w:trPr>
        <w:tc>
          <w:tcPr>
            <w:tcW w:w="1129" w:type="dxa"/>
            <w:vMerge/>
            <w:shd w:val="clear" w:color="auto" w:fill="auto"/>
            <w:vAlign w:val="center"/>
          </w:tcPr>
          <w:p w14:paraId="5EFD768F"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3CBA27D0" w14:textId="77777777" w:rsidR="00845872" w:rsidRDefault="00845872" w:rsidP="00AE7343">
            <w:pPr>
              <w:numPr>
                <w:ilvl w:val="0"/>
                <w:numId w:val="29"/>
              </w:numPr>
              <w:spacing w:line="276" w:lineRule="auto"/>
              <w:jc w:val="both"/>
              <w:rPr>
                <w:rFonts w:ascii="Montserrat Light" w:hAnsi="Montserrat Light" w:cs="Arial"/>
                <w:b/>
                <w:sz w:val="16"/>
                <w:szCs w:val="16"/>
              </w:rPr>
            </w:pPr>
            <w:r>
              <w:rPr>
                <w:rFonts w:ascii="Montserrat Light" w:hAnsi="Montserrat Light" w:cs="Arial"/>
                <w:b/>
                <w:w w:val="110"/>
                <w:sz w:val="16"/>
                <w:szCs w:val="16"/>
              </w:rPr>
              <w:t>Estado</w:t>
            </w:r>
            <w:r>
              <w:rPr>
                <w:rFonts w:ascii="Montserrat Light" w:hAnsi="Montserrat Light" w:cs="Arial"/>
                <w:b/>
                <w:spacing w:val="-6"/>
                <w:w w:val="110"/>
                <w:sz w:val="16"/>
                <w:szCs w:val="16"/>
              </w:rPr>
              <w:t xml:space="preserve"> </w:t>
            </w:r>
            <w:r>
              <w:rPr>
                <w:rFonts w:ascii="Montserrat Light" w:hAnsi="Montserrat Light" w:cs="Arial"/>
                <w:b/>
                <w:w w:val="110"/>
                <w:sz w:val="16"/>
                <w:szCs w:val="16"/>
              </w:rPr>
              <w:t>de</w:t>
            </w:r>
            <w:r>
              <w:rPr>
                <w:rFonts w:ascii="Montserrat Light" w:hAnsi="Montserrat Light" w:cs="Arial"/>
                <w:b/>
                <w:spacing w:val="-3"/>
                <w:w w:val="110"/>
                <w:sz w:val="16"/>
                <w:szCs w:val="16"/>
              </w:rPr>
              <w:t xml:space="preserve"> </w:t>
            </w:r>
            <w:r>
              <w:rPr>
                <w:rFonts w:ascii="Montserrat Light" w:hAnsi="Montserrat Light" w:cs="Arial"/>
                <w:b/>
                <w:w w:val="110"/>
                <w:sz w:val="16"/>
                <w:szCs w:val="16"/>
              </w:rPr>
              <w:t>la</w:t>
            </w:r>
            <w:r>
              <w:rPr>
                <w:rFonts w:ascii="Montserrat Light" w:hAnsi="Montserrat Light" w:cs="Arial"/>
                <w:b/>
                <w:spacing w:val="-4"/>
                <w:w w:val="110"/>
                <w:sz w:val="16"/>
                <w:szCs w:val="16"/>
              </w:rPr>
              <w:t xml:space="preserve"> </w:t>
            </w:r>
            <w:r>
              <w:rPr>
                <w:rFonts w:ascii="Montserrat Light" w:hAnsi="Montserrat Light" w:cs="Arial"/>
                <w:b/>
                <w:w w:val="110"/>
                <w:sz w:val="16"/>
                <w:szCs w:val="16"/>
              </w:rPr>
              <w:t>obra</w:t>
            </w:r>
            <w:r>
              <w:rPr>
                <w:rFonts w:ascii="Montserrat Light" w:hAnsi="Montserrat Light" w:cs="Arial"/>
                <w:b/>
                <w:spacing w:val="-2"/>
                <w:w w:val="110"/>
                <w:sz w:val="16"/>
                <w:szCs w:val="16"/>
              </w:rPr>
              <w:t xml:space="preserve"> </w:t>
            </w:r>
            <w:r>
              <w:rPr>
                <w:rFonts w:ascii="Montserrat Light" w:hAnsi="Montserrat Light" w:cs="Arial"/>
                <w:b/>
                <w:w w:val="110"/>
                <w:sz w:val="16"/>
                <w:szCs w:val="16"/>
              </w:rPr>
              <w:t>pública</w:t>
            </w:r>
            <w:r>
              <w:rPr>
                <w:rFonts w:ascii="Montserrat Light" w:hAnsi="Montserrat Light" w:cs="Arial"/>
                <w:b/>
                <w:spacing w:val="-4"/>
                <w:w w:val="110"/>
                <w:sz w:val="16"/>
                <w:szCs w:val="16"/>
              </w:rPr>
              <w:t xml:space="preserve"> </w:t>
            </w:r>
            <w:r>
              <w:rPr>
                <w:rFonts w:ascii="Montserrat Light" w:hAnsi="Montserrat Light" w:cs="Arial"/>
                <w:b/>
                <w:w w:val="110"/>
                <w:sz w:val="16"/>
                <w:szCs w:val="16"/>
              </w:rPr>
              <w:t>en</w:t>
            </w:r>
            <w:r>
              <w:rPr>
                <w:rFonts w:ascii="Montserrat Light" w:hAnsi="Montserrat Light" w:cs="Arial"/>
                <w:b/>
                <w:spacing w:val="-4"/>
                <w:w w:val="110"/>
                <w:sz w:val="16"/>
                <w:szCs w:val="16"/>
              </w:rPr>
              <w:t xml:space="preserve"> </w:t>
            </w:r>
            <w:r>
              <w:rPr>
                <w:rFonts w:ascii="Montserrat Light" w:hAnsi="Montserrat Light" w:cs="Arial"/>
                <w:b/>
                <w:w w:val="110"/>
                <w:sz w:val="16"/>
                <w:szCs w:val="16"/>
              </w:rPr>
              <w:t>proceso</w:t>
            </w:r>
            <w:r>
              <w:rPr>
                <w:rFonts w:ascii="Montserrat Light" w:hAnsi="Montserrat Light" w:cs="Arial"/>
                <w:b/>
                <w:sz w:val="16"/>
                <w:szCs w:val="16"/>
              </w:rPr>
              <w:t xml:space="preserve"> </w:t>
            </w:r>
            <w:r>
              <w:rPr>
                <w:rFonts w:ascii="Montserrat Light" w:hAnsi="Montserrat Light" w:cs="Arial"/>
                <w:b/>
                <w:w w:val="105"/>
                <w:sz w:val="16"/>
                <w:szCs w:val="16"/>
              </w:rPr>
              <w:t>por</w:t>
            </w:r>
            <w:r>
              <w:rPr>
                <w:rFonts w:ascii="Montserrat Light" w:hAnsi="Montserrat Light" w:cs="Arial"/>
                <w:b/>
                <w:spacing w:val="8"/>
                <w:w w:val="105"/>
                <w:sz w:val="16"/>
                <w:szCs w:val="16"/>
              </w:rPr>
              <w:t xml:space="preserve"> </w:t>
            </w:r>
            <w:r>
              <w:rPr>
                <w:rFonts w:ascii="Montserrat Light" w:hAnsi="Montserrat Light" w:cs="Arial"/>
                <w:b/>
                <w:w w:val="105"/>
                <w:sz w:val="16"/>
                <w:szCs w:val="16"/>
              </w:rPr>
              <w:t>administración</w:t>
            </w:r>
            <w:r>
              <w:rPr>
                <w:rFonts w:ascii="Montserrat Light" w:hAnsi="Montserrat Light" w:cs="Arial"/>
                <w:b/>
                <w:spacing w:val="7"/>
                <w:w w:val="105"/>
                <w:sz w:val="16"/>
                <w:szCs w:val="16"/>
              </w:rPr>
              <w:t xml:space="preserve"> </w:t>
            </w:r>
            <w:r>
              <w:rPr>
                <w:rFonts w:ascii="Montserrat Light" w:hAnsi="Montserrat Light" w:cs="Arial"/>
                <w:b/>
                <w:w w:val="105"/>
                <w:sz w:val="16"/>
                <w:szCs w:val="16"/>
              </w:rPr>
              <w:t>directa.</w:t>
            </w:r>
          </w:p>
        </w:tc>
        <w:tc>
          <w:tcPr>
            <w:tcW w:w="1701" w:type="dxa"/>
            <w:shd w:val="clear" w:color="auto" w:fill="auto"/>
            <w:vAlign w:val="center"/>
          </w:tcPr>
          <w:p w14:paraId="4C962490"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OP-04</w:t>
            </w:r>
          </w:p>
        </w:tc>
      </w:tr>
      <w:tr w:rsidR="00845872" w14:paraId="6DD71D24" w14:textId="77777777" w:rsidTr="00FE0D36">
        <w:trPr>
          <w:trHeight w:val="20"/>
          <w:jc w:val="center"/>
        </w:trPr>
        <w:tc>
          <w:tcPr>
            <w:tcW w:w="1129" w:type="dxa"/>
            <w:vMerge/>
            <w:tcBorders>
              <w:bottom w:val="single" w:sz="4" w:space="0" w:color="auto"/>
            </w:tcBorders>
            <w:shd w:val="clear" w:color="auto" w:fill="auto"/>
            <w:vAlign w:val="center"/>
          </w:tcPr>
          <w:p w14:paraId="69E03E05"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5AB82593" w14:textId="77777777" w:rsidR="00845872" w:rsidRDefault="00845872" w:rsidP="00AE7343">
            <w:pPr>
              <w:numPr>
                <w:ilvl w:val="0"/>
                <w:numId w:val="29"/>
              </w:numPr>
              <w:tabs>
                <w:tab w:val="left" w:pos="1669"/>
                <w:tab w:val="left" w:pos="2212"/>
                <w:tab w:val="left" w:pos="3839"/>
              </w:tabs>
              <w:spacing w:line="276" w:lineRule="auto"/>
              <w:jc w:val="both"/>
              <w:rPr>
                <w:rFonts w:ascii="Montserrat Light" w:hAnsi="Montserrat Light" w:cs="Arial"/>
                <w:b/>
                <w:sz w:val="16"/>
                <w:szCs w:val="16"/>
              </w:rPr>
            </w:pPr>
            <w:r>
              <w:rPr>
                <w:rFonts w:ascii="Montserrat Light" w:hAnsi="Montserrat Light" w:cs="Arial"/>
                <w:b/>
                <w:w w:val="105"/>
                <w:sz w:val="16"/>
                <w:szCs w:val="16"/>
              </w:rPr>
              <w:t>Relación de expedientes técnicos</w:t>
            </w:r>
            <w:r>
              <w:rPr>
                <w:rFonts w:ascii="Montserrat Light" w:hAnsi="Montserrat Light" w:cs="Arial"/>
                <w:b/>
                <w:sz w:val="16"/>
                <w:szCs w:val="16"/>
              </w:rPr>
              <w:t xml:space="preserve"> </w:t>
            </w:r>
            <w:r>
              <w:rPr>
                <w:rFonts w:ascii="Montserrat Light" w:hAnsi="Montserrat Light" w:cs="Arial"/>
                <w:b/>
                <w:w w:val="105"/>
                <w:sz w:val="16"/>
                <w:szCs w:val="16"/>
              </w:rPr>
              <w:t>unitarios</w:t>
            </w:r>
            <w:r>
              <w:rPr>
                <w:rFonts w:ascii="Montserrat Light" w:hAnsi="Montserrat Light" w:cs="Arial"/>
                <w:b/>
                <w:spacing w:val="-4"/>
                <w:w w:val="105"/>
                <w:sz w:val="16"/>
                <w:szCs w:val="16"/>
              </w:rPr>
              <w:t xml:space="preserve"> </w:t>
            </w:r>
            <w:r>
              <w:rPr>
                <w:rFonts w:ascii="Montserrat Light" w:hAnsi="Montserrat Light" w:cs="Arial"/>
                <w:b/>
                <w:w w:val="105"/>
                <w:sz w:val="16"/>
                <w:szCs w:val="16"/>
              </w:rPr>
              <w:t>de</w:t>
            </w:r>
            <w:r>
              <w:rPr>
                <w:rFonts w:ascii="Montserrat Light" w:hAnsi="Montserrat Light" w:cs="Arial"/>
                <w:b/>
                <w:spacing w:val="-4"/>
                <w:w w:val="105"/>
                <w:sz w:val="16"/>
                <w:szCs w:val="16"/>
              </w:rPr>
              <w:t xml:space="preserve"> </w:t>
            </w:r>
            <w:r>
              <w:rPr>
                <w:rFonts w:ascii="Montserrat Light" w:hAnsi="Montserrat Light" w:cs="Arial"/>
                <w:b/>
                <w:w w:val="105"/>
                <w:sz w:val="16"/>
                <w:szCs w:val="16"/>
              </w:rPr>
              <w:t>obras</w:t>
            </w:r>
            <w:r>
              <w:rPr>
                <w:rFonts w:ascii="Montserrat Light" w:hAnsi="Montserrat Light" w:cs="Arial"/>
                <w:b/>
                <w:spacing w:val="-3"/>
                <w:w w:val="105"/>
                <w:sz w:val="16"/>
                <w:szCs w:val="16"/>
              </w:rPr>
              <w:t xml:space="preserve"> </w:t>
            </w:r>
            <w:r>
              <w:rPr>
                <w:rFonts w:ascii="Montserrat Light" w:hAnsi="Montserrat Light" w:cs="Arial"/>
                <w:b/>
                <w:w w:val="105"/>
                <w:sz w:val="16"/>
                <w:szCs w:val="16"/>
              </w:rPr>
              <w:t>y</w:t>
            </w:r>
            <w:r>
              <w:rPr>
                <w:rFonts w:ascii="Montserrat Light" w:hAnsi="Montserrat Light" w:cs="Arial"/>
                <w:b/>
                <w:spacing w:val="-5"/>
                <w:w w:val="105"/>
                <w:sz w:val="16"/>
                <w:szCs w:val="16"/>
              </w:rPr>
              <w:t xml:space="preserve"> </w:t>
            </w:r>
            <w:r>
              <w:rPr>
                <w:rFonts w:ascii="Montserrat Light" w:hAnsi="Montserrat Light" w:cs="Arial"/>
                <w:b/>
                <w:w w:val="105"/>
                <w:sz w:val="16"/>
                <w:szCs w:val="16"/>
              </w:rPr>
              <w:t>acciones.</w:t>
            </w:r>
          </w:p>
        </w:tc>
        <w:tc>
          <w:tcPr>
            <w:tcW w:w="1701" w:type="dxa"/>
            <w:shd w:val="clear" w:color="auto" w:fill="auto"/>
            <w:vAlign w:val="center"/>
          </w:tcPr>
          <w:p w14:paraId="6586577C"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OP-05</w:t>
            </w:r>
          </w:p>
        </w:tc>
      </w:tr>
      <w:tr w:rsidR="00845872" w14:paraId="5D7F359D" w14:textId="77777777" w:rsidTr="00FE0D36">
        <w:trPr>
          <w:trHeight w:val="20"/>
          <w:jc w:val="center"/>
        </w:trPr>
        <w:tc>
          <w:tcPr>
            <w:tcW w:w="1129" w:type="dxa"/>
            <w:vMerge w:val="restart"/>
            <w:tcBorders>
              <w:top w:val="single" w:sz="4" w:space="0" w:color="auto"/>
            </w:tcBorders>
            <w:shd w:val="clear" w:color="auto" w:fill="auto"/>
            <w:vAlign w:val="center"/>
          </w:tcPr>
          <w:p w14:paraId="7085D9E6" w14:textId="77777777" w:rsidR="00845872" w:rsidRDefault="00845872" w:rsidP="00FE0D36">
            <w:pPr>
              <w:spacing w:line="276" w:lineRule="auto"/>
              <w:jc w:val="center"/>
              <w:rPr>
                <w:rFonts w:ascii="Montserrat Light" w:hAnsi="Montserrat Light"/>
                <w:sz w:val="16"/>
                <w:szCs w:val="16"/>
              </w:rPr>
            </w:pPr>
            <w:r>
              <w:rPr>
                <w:rFonts w:ascii="Montserrat Light" w:hAnsi="Montserrat Light" w:cs="Arial"/>
                <w:b/>
                <w:w w:val="95"/>
                <w:sz w:val="16"/>
                <w:szCs w:val="16"/>
              </w:rPr>
              <w:t>ANEXO</w:t>
            </w:r>
            <w:r>
              <w:rPr>
                <w:rFonts w:ascii="Montserrat Light" w:hAnsi="Montserrat Light" w:cs="Arial"/>
                <w:b/>
                <w:spacing w:val="-5"/>
                <w:w w:val="95"/>
                <w:sz w:val="16"/>
                <w:szCs w:val="16"/>
              </w:rPr>
              <w:t xml:space="preserve"> </w:t>
            </w:r>
            <w:r>
              <w:rPr>
                <w:rFonts w:ascii="Montserrat Light" w:hAnsi="Montserrat Light" w:cs="Arial"/>
                <w:b/>
                <w:w w:val="95"/>
                <w:sz w:val="16"/>
                <w:szCs w:val="16"/>
              </w:rPr>
              <w:t>7</w:t>
            </w:r>
          </w:p>
        </w:tc>
        <w:tc>
          <w:tcPr>
            <w:tcW w:w="5964" w:type="dxa"/>
            <w:shd w:val="clear" w:color="auto" w:fill="E7E6E6" w:themeFill="background2"/>
            <w:vAlign w:val="center"/>
          </w:tcPr>
          <w:p w14:paraId="5A053514" w14:textId="77777777" w:rsidR="00845872" w:rsidRDefault="00845872" w:rsidP="00FE0D36">
            <w:pPr>
              <w:tabs>
                <w:tab w:val="left" w:pos="1893"/>
                <w:tab w:val="left" w:pos="2790"/>
                <w:tab w:val="left" w:pos="4473"/>
              </w:tabs>
              <w:spacing w:line="276" w:lineRule="auto"/>
              <w:jc w:val="both"/>
              <w:rPr>
                <w:rFonts w:ascii="Montserrat Light" w:hAnsi="Montserrat Light" w:cs="Arial"/>
                <w:b/>
                <w:w w:val="105"/>
                <w:sz w:val="16"/>
                <w:szCs w:val="16"/>
              </w:rPr>
            </w:pPr>
            <w:r>
              <w:rPr>
                <w:rFonts w:ascii="Montserrat Light" w:hAnsi="Montserrat Light" w:cs="Arial"/>
                <w:b/>
                <w:spacing w:val="-1"/>
                <w:w w:val="95"/>
                <w:sz w:val="16"/>
                <w:szCs w:val="16"/>
              </w:rPr>
              <w:t>ARCHIVOS</w:t>
            </w:r>
            <w:r>
              <w:rPr>
                <w:rFonts w:ascii="Montserrat Light" w:hAnsi="Montserrat Light" w:cs="Arial"/>
                <w:b/>
                <w:spacing w:val="-12"/>
                <w:w w:val="95"/>
                <w:sz w:val="16"/>
                <w:szCs w:val="16"/>
              </w:rPr>
              <w:t xml:space="preserve"> </w:t>
            </w:r>
            <w:r>
              <w:rPr>
                <w:rFonts w:ascii="Montserrat Light" w:hAnsi="Montserrat Light" w:cs="Arial"/>
                <w:b/>
                <w:w w:val="95"/>
                <w:sz w:val="16"/>
                <w:szCs w:val="16"/>
              </w:rPr>
              <w:t>Y</w:t>
            </w:r>
            <w:r>
              <w:rPr>
                <w:rFonts w:ascii="Montserrat Light" w:hAnsi="Montserrat Light" w:cs="Arial"/>
                <w:b/>
                <w:spacing w:val="-13"/>
                <w:w w:val="95"/>
                <w:sz w:val="16"/>
                <w:szCs w:val="16"/>
              </w:rPr>
              <w:t xml:space="preserve"> </w:t>
            </w:r>
            <w:r>
              <w:rPr>
                <w:rFonts w:ascii="Montserrat Light" w:hAnsi="Montserrat Light" w:cs="Arial"/>
                <w:b/>
                <w:w w:val="95"/>
                <w:sz w:val="16"/>
                <w:szCs w:val="16"/>
              </w:rPr>
              <w:t>DOCUMENTOS.</w:t>
            </w:r>
          </w:p>
        </w:tc>
        <w:tc>
          <w:tcPr>
            <w:tcW w:w="1701" w:type="dxa"/>
            <w:shd w:val="clear" w:color="auto" w:fill="auto"/>
            <w:vAlign w:val="center"/>
          </w:tcPr>
          <w:p w14:paraId="14D22918" w14:textId="77777777" w:rsidR="00845872" w:rsidRDefault="00845872" w:rsidP="00FE0D36">
            <w:pPr>
              <w:spacing w:line="276" w:lineRule="auto"/>
              <w:jc w:val="center"/>
              <w:rPr>
                <w:rFonts w:ascii="Montserrat Light" w:hAnsi="Montserrat Light" w:cs="Arial"/>
                <w:b/>
                <w:bCs/>
                <w:sz w:val="16"/>
                <w:szCs w:val="16"/>
              </w:rPr>
            </w:pPr>
          </w:p>
        </w:tc>
      </w:tr>
      <w:tr w:rsidR="00845872" w14:paraId="1848394B" w14:textId="77777777" w:rsidTr="00FE0D36">
        <w:trPr>
          <w:trHeight w:val="20"/>
          <w:jc w:val="center"/>
        </w:trPr>
        <w:tc>
          <w:tcPr>
            <w:tcW w:w="1129" w:type="dxa"/>
            <w:vMerge/>
            <w:shd w:val="clear" w:color="auto" w:fill="auto"/>
            <w:vAlign w:val="center"/>
          </w:tcPr>
          <w:p w14:paraId="7438B534"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3E8C7EAE" w14:textId="77777777" w:rsidR="00845872" w:rsidRDefault="00845872" w:rsidP="00AE7343">
            <w:pPr>
              <w:numPr>
                <w:ilvl w:val="0"/>
                <w:numId w:val="30"/>
              </w:numPr>
              <w:spacing w:line="276" w:lineRule="auto"/>
              <w:jc w:val="both"/>
              <w:rPr>
                <w:rFonts w:ascii="Montserrat Light" w:hAnsi="Montserrat Light" w:cs="Arial"/>
                <w:b/>
                <w:sz w:val="16"/>
                <w:szCs w:val="16"/>
              </w:rPr>
            </w:pPr>
            <w:r>
              <w:rPr>
                <w:rFonts w:ascii="Montserrat Light" w:hAnsi="Montserrat Light" w:cs="Arial"/>
                <w:b/>
                <w:w w:val="105"/>
                <w:sz w:val="16"/>
                <w:szCs w:val="16"/>
              </w:rPr>
              <w:t>Relación</w:t>
            </w:r>
            <w:r>
              <w:rPr>
                <w:rFonts w:ascii="Montserrat Light" w:hAnsi="Montserrat Light" w:cs="Arial"/>
                <w:b/>
                <w:spacing w:val="4"/>
                <w:w w:val="105"/>
                <w:sz w:val="16"/>
                <w:szCs w:val="16"/>
              </w:rPr>
              <w:t xml:space="preserve"> </w:t>
            </w:r>
            <w:r>
              <w:rPr>
                <w:rFonts w:ascii="Montserrat Light" w:hAnsi="Montserrat Light" w:cs="Arial"/>
                <w:b/>
                <w:w w:val="105"/>
                <w:sz w:val="16"/>
                <w:szCs w:val="16"/>
              </w:rPr>
              <w:t>de</w:t>
            </w:r>
            <w:r>
              <w:rPr>
                <w:rFonts w:ascii="Montserrat Light" w:hAnsi="Montserrat Light" w:cs="Arial"/>
                <w:b/>
                <w:spacing w:val="7"/>
                <w:w w:val="105"/>
                <w:sz w:val="16"/>
                <w:szCs w:val="16"/>
              </w:rPr>
              <w:t xml:space="preserve"> </w:t>
            </w:r>
            <w:r>
              <w:rPr>
                <w:rFonts w:ascii="Montserrat Light" w:hAnsi="Montserrat Light" w:cs="Arial"/>
                <w:b/>
                <w:w w:val="105"/>
                <w:sz w:val="16"/>
                <w:szCs w:val="16"/>
              </w:rPr>
              <w:t>los</w:t>
            </w:r>
            <w:r>
              <w:rPr>
                <w:rFonts w:ascii="Montserrat Light" w:hAnsi="Montserrat Light" w:cs="Arial"/>
                <w:b/>
                <w:spacing w:val="6"/>
                <w:w w:val="105"/>
                <w:sz w:val="16"/>
                <w:szCs w:val="16"/>
              </w:rPr>
              <w:t xml:space="preserve"> </w:t>
            </w:r>
            <w:r>
              <w:rPr>
                <w:rFonts w:ascii="Montserrat Light" w:hAnsi="Montserrat Light" w:cs="Arial"/>
                <w:b/>
                <w:w w:val="105"/>
                <w:sz w:val="16"/>
                <w:szCs w:val="16"/>
              </w:rPr>
              <w:t>principales</w:t>
            </w:r>
            <w:r>
              <w:rPr>
                <w:rFonts w:ascii="Montserrat Light" w:hAnsi="Montserrat Light" w:cs="Arial"/>
                <w:b/>
                <w:spacing w:val="6"/>
                <w:w w:val="105"/>
                <w:sz w:val="16"/>
                <w:szCs w:val="16"/>
              </w:rPr>
              <w:t xml:space="preserve"> </w:t>
            </w:r>
            <w:r>
              <w:rPr>
                <w:rFonts w:ascii="Montserrat Light" w:hAnsi="Montserrat Light" w:cs="Arial"/>
                <w:b/>
                <w:w w:val="105"/>
                <w:sz w:val="16"/>
                <w:szCs w:val="16"/>
              </w:rPr>
              <w:t>programas y</w:t>
            </w:r>
            <w:r>
              <w:rPr>
                <w:rFonts w:ascii="Montserrat Light" w:hAnsi="Montserrat Light" w:cs="Arial"/>
                <w:b/>
                <w:spacing w:val="-11"/>
                <w:w w:val="105"/>
                <w:sz w:val="16"/>
                <w:szCs w:val="16"/>
              </w:rPr>
              <w:t xml:space="preserve"> </w:t>
            </w:r>
            <w:r>
              <w:rPr>
                <w:rFonts w:ascii="Montserrat Light" w:hAnsi="Montserrat Light" w:cs="Arial"/>
                <w:b/>
                <w:w w:val="105"/>
                <w:sz w:val="16"/>
                <w:szCs w:val="16"/>
              </w:rPr>
              <w:t>proyectos</w:t>
            </w:r>
            <w:r>
              <w:rPr>
                <w:rFonts w:ascii="Montserrat Light" w:hAnsi="Montserrat Light" w:cs="Arial"/>
                <w:b/>
                <w:spacing w:val="-9"/>
                <w:w w:val="105"/>
                <w:sz w:val="16"/>
                <w:szCs w:val="16"/>
              </w:rPr>
              <w:t xml:space="preserve"> </w:t>
            </w:r>
            <w:r>
              <w:rPr>
                <w:rFonts w:ascii="Montserrat Light" w:hAnsi="Montserrat Light" w:cs="Arial"/>
                <w:b/>
                <w:w w:val="105"/>
                <w:sz w:val="16"/>
                <w:szCs w:val="16"/>
              </w:rPr>
              <w:t>ejecutados.</w:t>
            </w:r>
          </w:p>
        </w:tc>
        <w:tc>
          <w:tcPr>
            <w:tcW w:w="1701" w:type="dxa"/>
            <w:shd w:val="clear" w:color="auto" w:fill="auto"/>
            <w:vAlign w:val="center"/>
          </w:tcPr>
          <w:p w14:paraId="2EE4BD8B"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AyD-01</w:t>
            </w:r>
          </w:p>
        </w:tc>
      </w:tr>
      <w:tr w:rsidR="00845872" w14:paraId="5255DAF1" w14:textId="77777777" w:rsidTr="00FE0D36">
        <w:trPr>
          <w:trHeight w:val="20"/>
          <w:jc w:val="center"/>
        </w:trPr>
        <w:tc>
          <w:tcPr>
            <w:tcW w:w="1129" w:type="dxa"/>
            <w:vMerge/>
            <w:shd w:val="clear" w:color="auto" w:fill="auto"/>
            <w:vAlign w:val="center"/>
          </w:tcPr>
          <w:p w14:paraId="25CAA3C7"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69F9BF3D" w14:textId="77777777" w:rsidR="00845872" w:rsidRDefault="00845872" w:rsidP="00AE7343">
            <w:pPr>
              <w:numPr>
                <w:ilvl w:val="0"/>
                <w:numId w:val="30"/>
              </w:numPr>
              <w:spacing w:line="276" w:lineRule="auto"/>
              <w:jc w:val="both"/>
              <w:rPr>
                <w:rFonts w:ascii="Montserrat Light" w:hAnsi="Montserrat Light" w:cs="Arial"/>
                <w:b/>
                <w:sz w:val="16"/>
                <w:szCs w:val="16"/>
              </w:rPr>
            </w:pPr>
            <w:r>
              <w:rPr>
                <w:rFonts w:ascii="Montserrat Light" w:hAnsi="Montserrat Light" w:cs="Arial"/>
                <w:b/>
                <w:w w:val="105"/>
                <w:sz w:val="16"/>
                <w:szCs w:val="16"/>
              </w:rPr>
              <w:t xml:space="preserve">Relación </w:t>
            </w:r>
            <w:r>
              <w:rPr>
                <w:rFonts w:ascii="Montserrat Light" w:hAnsi="Montserrat Light" w:cs="Arial"/>
                <w:b/>
                <w:spacing w:val="41"/>
                <w:w w:val="105"/>
                <w:sz w:val="16"/>
                <w:szCs w:val="16"/>
              </w:rPr>
              <w:t>de</w:t>
            </w:r>
            <w:r>
              <w:rPr>
                <w:rFonts w:ascii="Montserrat Light" w:hAnsi="Montserrat Light" w:cs="Arial"/>
                <w:b/>
                <w:w w:val="105"/>
                <w:sz w:val="16"/>
                <w:szCs w:val="16"/>
              </w:rPr>
              <w:t xml:space="preserve"> </w:t>
            </w:r>
            <w:r>
              <w:rPr>
                <w:rFonts w:ascii="Montserrat Light" w:hAnsi="Montserrat Light" w:cs="Arial"/>
                <w:b/>
                <w:spacing w:val="43"/>
                <w:w w:val="105"/>
                <w:sz w:val="16"/>
                <w:szCs w:val="16"/>
              </w:rPr>
              <w:t>contratos</w:t>
            </w:r>
            <w:r>
              <w:rPr>
                <w:rFonts w:ascii="Montserrat Light" w:hAnsi="Montserrat Light" w:cs="Arial"/>
                <w:b/>
                <w:w w:val="105"/>
                <w:sz w:val="16"/>
                <w:szCs w:val="16"/>
              </w:rPr>
              <w:t xml:space="preserve"> </w:t>
            </w:r>
            <w:r>
              <w:rPr>
                <w:rFonts w:ascii="Montserrat Light" w:hAnsi="Montserrat Light" w:cs="Arial"/>
                <w:b/>
                <w:spacing w:val="43"/>
                <w:w w:val="105"/>
                <w:sz w:val="16"/>
                <w:szCs w:val="16"/>
              </w:rPr>
              <w:t>vigentes</w:t>
            </w:r>
            <w:r>
              <w:rPr>
                <w:rFonts w:ascii="Montserrat Light" w:hAnsi="Montserrat Light" w:cs="Arial"/>
                <w:b/>
                <w:w w:val="105"/>
                <w:sz w:val="16"/>
                <w:szCs w:val="16"/>
              </w:rPr>
              <w:t xml:space="preserve"> </w:t>
            </w:r>
            <w:r>
              <w:rPr>
                <w:rFonts w:ascii="Montserrat Light" w:hAnsi="Montserrat Light" w:cs="Arial"/>
                <w:b/>
                <w:spacing w:val="44"/>
                <w:w w:val="105"/>
                <w:sz w:val="16"/>
                <w:szCs w:val="16"/>
              </w:rPr>
              <w:t>de</w:t>
            </w:r>
            <w:r>
              <w:rPr>
                <w:rFonts w:ascii="Montserrat Light" w:hAnsi="Montserrat Light" w:cs="Arial"/>
                <w:b/>
                <w:sz w:val="16"/>
                <w:szCs w:val="16"/>
              </w:rPr>
              <w:t xml:space="preserve"> </w:t>
            </w:r>
            <w:r>
              <w:rPr>
                <w:rFonts w:ascii="Montserrat Light" w:hAnsi="Montserrat Light" w:cs="Arial"/>
                <w:b/>
                <w:w w:val="105"/>
                <w:sz w:val="16"/>
                <w:szCs w:val="16"/>
              </w:rPr>
              <w:t>diversa</w:t>
            </w:r>
            <w:r>
              <w:rPr>
                <w:rFonts w:ascii="Montserrat Light" w:hAnsi="Montserrat Light" w:cs="Arial"/>
                <w:b/>
                <w:spacing w:val="-4"/>
                <w:w w:val="105"/>
                <w:sz w:val="16"/>
                <w:szCs w:val="16"/>
              </w:rPr>
              <w:t xml:space="preserve"> </w:t>
            </w:r>
            <w:r>
              <w:rPr>
                <w:rFonts w:ascii="Montserrat Light" w:hAnsi="Montserrat Light" w:cs="Arial"/>
                <w:b/>
                <w:w w:val="105"/>
                <w:sz w:val="16"/>
                <w:szCs w:val="16"/>
              </w:rPr>
              <w:t>índole.</w:t>
            </w:r>
          </w:p>
        </w:tc>
        <w:tc>
          <w:tcPr>
            <w:tcW w:w="1701" w:type="dxa"/>
            <w:shd w:val="clear" w:color="auto" w:fill="auto"/>
            <w:vAlign w:val="center"/>
          </w:tcPr>
          <w:p w14:paraId="2D2A7EF9"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AyD-02</w:t>
            </w:r>
          </w:p>
        </w:tc>
      </w:tr>
      <w:tr w:rsidR="00845872" w14:paraId="5A9C4CA8" w14:textId="77777777" w:rsidTr="00FE0D36">
        <w:trPr>
          <w:trHeight w:val="20"/>
          <w:jc w:val="center"/>
        </w:trPr>
        <w:tc>
          <w:tcPr>
            <w:tcW w:w="1129" w:type="dxa"/>
            <w:vMerge/>
            <w:shd w:val="clear" w:color="auto" w:fill="auto"/>
            <w:vAlign w:val="center"/>
          </w:tcPr>
          <w:p w14:paraId="42BD2A24"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6E0671B4" w14:textId="77777777" w:rsidR="00845872" w:rsidRDefault="00845872" w:rsidP="00AE7343">
            <w:pPr>
              <w:numPr>
                <w:ilvl w:val="0"/>
                <w:numId w:val="30"/>
              </w:numPr>
              <w:spacing w:line="276" w:lineRule="auto"/>
              <w:ind w:right="95"/>
              <w:jc w:val="both"/>
              <w:rPr>
                <w:rFonts w:ascii="Montserrat Light" w:hAnsi="Montserrat Light" w:cs="Arial"/>
                <w:b/>
                <w:sz w:val="16"/>
                <w:szCs w:val="16"/>
              </w:rPr>
            </w:pPr>
            <w:r>
              <w:rPr>
                <w:rFonts w:ascii="Montserrat Light" w:hAnsi="Montserrat Light" w:cs="Arial"/>
                <w:b/>
                <w:w w:val="105"/>
                <w:sz w:val="16"/>
                <w:szCs w:val="16"/>
              </w:rPr>
              <w:t>Relación</w:t>
            </w:r>
            <w:r>
              <w:rPr>
                <w:rFonts w:ascii="Montserrat Light" w:hAnsi="Montserrat Light" w:cs="Arial"/>
                <w:b/>
                <w:spacing w:val="1"/>
                <w:w w:val="105"/>
                <w:sz w:val="16"/>
                <w:szCs w:val="16"/>
              </w:rPr>
              <w:t xml:space="preserve"> </w:t>
            </w:r>
            <w:r>
              <w:rPr>
                <w:rFonts w:ascii="Montserrat Light" w:hAnsi="Montserrat Light" w:cs="Arial"/>
                <w:b/>
                <w:w w:val="105"/>
                <w:sz w:val="16"/>
                <w:szCs w:val="16"/>
              </w:rPr>
              <w:t>de</w:t>
            </w:r>
            <w:r>
              <w:rPr>
                <w:rFonts w:ascii="Montserrat Light" w:hAnsi="Montserrat Light" w:cs="Arial"/>
                <w:b/>
                <w:spacing w:val="1"/>
                <w:w w:val="105"/>
                <w:sz w:val="16"/>
                <w:szCs w:val="16"/>
              </w:rPr>
              <w:t xml:space="preserve"> </w:t>
            </w:r>
            <w:r>
              <w:rPr>
                <w:rFonts w:ascii="Montserrat Light" w:hAnsi="Montserrat Light" w:cs="Arial"/>
                <w:b/>
                <w:w w:val="105"/>
                <w:sz w:val="16"/>
                <w:szCs w:val="16"/>
              </w:rPr>
              <w:t>procedimientos</w:t>
            </w:r>
            <w:r>
              <w:rPr>
                <w:rFonts w:ascii="Montserrat Light" w:hAnsi="Montserrat Light" w:cs="Arial"/>
                <w:b/>
                <w:spacing w:val="1"/>
                <w:w w:val="105"/>
                <w:sz w:val="16"/>
                <w:szCs w:val="16"/>
              </w:rPr>
              <w:t xml:space="preserve"> </w:t>
            </w:r>
            <w:r>
              <w:rPr>
                <w:rFonts w:ascii="Montserrat Light" w:hAnsi="Montserrat Light" w:cs="Arial"/>
                <w:b/>
                <w:w w:val="105"/>
                <w:sz w:val="16"/>
                <w:szCs w:val="16"/>
              </w:rPr>
              <w:t>fiscales,</w:t>
            </w:r>
            <w:r>
              <w:rPr>
                <w:rFonts w:ascii="Montserrat Light" w:hAnsi="Montserrat Light" w:cs="Arial"/>
                <w:b/>
                <w:spacing w:val="-76"/>
                <w:w w:val="105"/>
                <w:sz w:val="16"/>
                <w:szCs w:val="16"/>
              </w:rPr>
              <w:t xml:space="preserve"> </w:t>
            </w:r>
            <w:r>
              <w:rPr>
                <w:rFonts w:ascii="Montserrat Light" w:hAnsi="Montserrat Light" w:cs="Arial"/>
                <w:b/>
                <w:w w:val="105"/>
                <w:sz w:val="16"/>
                <w:szCs w:val="16"/>
              </w:rPr>
              <w:t>administrativos, laborales o judiciales</w:t>
            </w:r>
            <w:r>
              <w:rPr>
                <w:rFonts w:ascii="Montserrat Light" w:hAnsi="Montserrat Light" w:cs="Arial"/>
                <w:b/>
                <w:spacing w:val="1"/>
                <w:w w:val="105"/>
                <w:sz w:val="16"/>
                <w:szCs w:val="16"/>
              </w:rPr>
              <w:t xml:space="preserve"> </w:t>
            </w:r>
            <w:r>
              <w:rPr>
                <w:rFonts w:ascii="Montserrat Light" w:hAnsi="Montserrat Light" w:cs="Arial"/>
                <w:b/>
                <w:w w:val="105"/>
                <w:sz w:val="16"/>
                <w:szCs w:val="16"/>
              </w:rPr>
              <w:t>promovidos</w:t>
            </w:r>
            <w:r>
              <w:rPr>
                <w:rFonts w:ascii="Montserrat Light" w:hAnsi="Montserrat Light" w:cs="Arial"/>
                <w:b/>
                <w:spacing w:val="1"/>
                <w:w w:val="105"/>
                <w:sz w:val="16"/>
                <w:szCs w:val="16"/>
              </w:rPr>
              <w:t xml:space="preserve"> </w:t>
            </w:r>
            <w:r>
              <w:rPr>
                <w:rFonts w:ascii="Montserrat Light" w:hAnsi="Montserrat Light" w:cs="Arial"/>
                <w:b/>
                <w:w w:val="105"/>
                <w:sz w:val="16"/>
                <w:szCs w:val="16"/>
              </w:rPr>
              <w:t>en</w:t>
            </w:r>
            <w:r>
              <w:rPr>
                <w:rFonts w:ascii="Montserrat Light" w:hAnsi="Montserrat Light" w:cs="Arial"/>
                <w:b/>
                <w:spacing w:val="1"/>
                <w:w w:val="105"/>
                <w:sz w:val="16"/>
                <w:szCs w:val="16"/>
              </w:rPr>
              <w:t xml:space="preserve"> </w:t>
            </w:r>
            <w:r>
              <w:rPr>
                <w:rFonts w:ascii="Montserrat Light" w:hAnsi="Montserrat Light" w:cs="Arial"/>
                <w:b/>
                <w:w w:val="105"/>
                <w:sz w:val="16"/>
                <w:szCs w:val="16"/>
              </w:rPr>
              <w:t>contra</w:t>
            </w:r>
            <w:r>
              <w:rPr>
                <w:rFonts w:ascii="Montserrat Light" w:hAnsi="Montserrat Light" w:cs="Arial"/>
                <w:b/>
                <w:spacing w:val="1"/>
                <w:w w:val="105"/>
                <w:sz w:val="16"/>
                <w:szCs w:val="16"/>
              </w:rPr>
              <w:t xml:space="preserve"> </w:t>
            </w:r>
            <w:r>
              <w:rPr>
                <w:rFonts w:ascii="Montserrat Light" w:hAnsi="Montserrat Light" w:cs="Arial"/>
                <w:b/>
                <w:w w:val="105"/>
                <w:sz w:val="16"/>
                <w:szCs w:val="16"/>
              </w:rPr>
              <w:t>y</w:t>
            </w:r>
            <w:r>
              <w:rPr>
                <w:rFonts w:ascii="Montserrat Light" w:hAnsi="Montserrat Light" w:cs="Arial"/>
                <w:b/>
                <w:spacing w:val="1"/>
                <w:w w:val="105"/>
                <w:sz w:val="16"/>
                <w:szCs w:val="16"/>
              </w:rPr>
              <w:t xml:space="preserve"> </w:t>
            </w:r>
            <w:r>
              <w:rPr>
                <w:rFonts w:ascii="Montserrat Light" w:hAnsi="Montserrat Light" w:cs="Arial"/>
                <w:b/>
                <w:w w:val="105"/>
                <w:sz w:val="16"/>
                <w:szCs w:val="16"/>
              </w:rPr>
              <w:t>por</w:t>
            </w:r>
            <w:r>
              <w:rPr>
                <w:rFonts w:ascii="Montserrat Light" w:hAnsi="Montserrat Light" w:cs="Arial"/>
                <w:b/>
                <w:spacing w:val="1"/>
                <w:w w:val="105"/>
                <w:sz w:val="16"/>
                <w:szCs w:val="16"/>
              </w:rPr>
              <w:t xml:space="preserve"> </w:t>
            </w:r>
            <w:r>
              <w:rPr>
                <w:rFonts w:ascii="Montserrat Light" w:hAnsi="Montserrat Light" w:cs="Arial"/>
                <w:b/>
                <w:w w:val="105"/>
                <w:sz w:val="16"/>
                <w:szCs w:val="16"/>
              </w:rPr>
              <w:t>el</w:t>
            </w:r>
            <w:r>
              <w:rPr>
                <w:rFonts w:ascii="Montserrat Light" w:hAnsi="Montserrat Light" w:cs="Arial"/>
                <w:b/>
                <w:spacing w:val="1"/>
                <w:w w:val="105"/>
                <w:sz w:val="16"/>
                <w:szCs w:val="16"/>
              </w:rPr>
              <w:t xml:space="preserve"> </w:t>
            </w:r>
            <w:r>
              <w:rPr>
                <w:rFonts w:ascii="Montserrat Light" w:hAnsi="Montserrat Light" w:cs="Arial"/>
                <w:b/>
                <w:w w:val="105"/>
                <w:sz w:val="16"/>
                <w:szCs w:val="16"/>
              </w:rPr>
              <w:t>municipio</w:t>
            </w:r>
            <w:r>
              <w:rPr>
                <w:rFonts w:ascii="Montserrat Light" w:hAnsi="Montserrat Light" w:cs="Arial"/>
                <w:b/>
                <w:spacing w:val="31"/>
                <w:w w:val="105"/>
                <w:sz w:val="16"/>
                <w:szCs w:val="16"/>
              </w:rPr>
              <w:t xml:space="preserve"> </w:t>
            </w:r>
            <w:r>
              <w:rPr>
                <w:rFonts w:ascii="Montserrat Light" w:hAnsi="Montserrat Light" w:cs="Arial"/>
                <w:b/>
                <w:w w:val="105"/>
                <w:sz w:val="16"/>
                <w:szCs w:val="16"/>
              </w:rPr>
              <w:t>de</w:t>
            </w:r>
            <w:r>
              <w:rPr>
                <w:rFonts w:ascii="Montserrat Light" w:hAnsi="Montserrat Light" w:cs="Arial"/>
                <w:b/>
                <w:spacing w:val="32"/>
                <w:w w:val="105"/>
                <w:sz w:val="16"/>
                <w:szCs w:val="16"/>
              </w:rPr>
              <w:t xml:space="preserve"> </w:t>
            </w:r>
            <w:r>
              <w:rPr>
                <w:rFonts w:ascii="Montserrat Light" w:hAnsi="Montserrat Light" w:cs="Arial"/>
                <w:b/>
                <w:w w:val="105"/>
                <w:sz w:val="16"/>
                <w:szCs w:val="16"/>
              </w:rPr>
              <w:t>Oaxaca</w:t>
            </w:r>
            <w:r>
              <w:rPr>
                <w:rFonts w:ascii="Montserrat Light" w:hAnsi="Montserrat Light" w:cs="Arial"/>
                <w:b/>
                <w:spacing w:val="31"/>
                <w:w w:val="105"/>
                <w:sz w:val="16"/>
                <w:szCs w:val="16"/>
              </w:rPr>
              <w:t xml:space="preserve"> </w:t>
            </w:r>
            <w:r>
              <w:rPr>
                <w:rFonts w:ascii="Montserrat Light" w:hAnsi="Montserrat Light" w:cs="Arial"/>
                <w:b/>
                <w:w w:val="105"/>
                <w:sz w:val="16"/>
                <w:szCs w:val="16"/>
              </w:rPr>
              <w:t>de</w:t>
            </w:r>
            <w:r>
              <w:rPr>
                <w:rFonts w:ascii="Montserrat Light" w:hAnsi="Montserrat Light" w:cs="Arial"/>
                <w:b/>
                <w:spacing w:val="32"/>
                <w:w w:val="105"/>
                <w:sz w:val="16"/>
                <w:szCs w:val="16"/>
              </w:rPr>
              <w:t xml:space="preserve"> </w:t>
            </w:r>
            <w:r>
              <w:rPr>
                <w:rFonts w:ascii="Montserrat Light" w:hAnsi="Montserrat Light" w:cs="Arial"/>
                <w:b/>
                <w:w w:val="105"/>
                <w:sz w:val="16"/>
                <w:szCs w:val="16"/>
              </w:rPr>
              <w:t>Juárez,</w:t>
            </w:r>
            <w:r>
              <w:rPr>
                <w:rFonts w:ascii="Montserrat Light" w:hAnsi="Montserrat Light" w:cs="Arial"/>
                <w:b/>
                <w:sz w:val="16"/>
                <w:szCs w:val="16"/>
              </w:rPr>
              <w:t xml:space="preserve"> </w:t>
            </w:r>
            <w:r>
              <w:rPr>
                <w:rFonts w:ascii="Montserrat Light" w:hAnsi="Montserrat Light" w:cs="Arial"/>
                <w:b/>
                <w:w w:val="105"/>
                <w:sz w:val="16"/>
                <w:szCs w:val="16"/>
              </w:rPr>
              <w:t>concluidos</w:t>
            </w:r>
            <w:r>
              <w:rPr>
                <w:rFonts w:ascii="Montserrat Light" w:hAnsi="Montserrat Light" w:cs="Arial"/>
                <w:b/>
                <w:spacing w:val="-2"/>
                <w:w w:val="105"/>
                <w:sz w:val="16"/>
                <w:szCs w:val="16"/>
              </w:rPr>
              <w:t xml:space="preserve"> </w:t>
            </w:r>
            <w:r>
              <w:rPr>
                <w:rFonts w:ascii="Montserrat Light" w:hAnsi="Montserrat Light" w:cs="Arial"/>
                <w:b/>
                <w:w w:val="105"/>
                <w:sz w:val="16"/>
                <w:szCs w:val="16"/>
              </w:rPr>
              <w:t>y</w:t>
            </w:r>
            <w:r>
              <w:rPr>
                <w:rFonts w:ascii="Montserrat Light" w:hAnsi="Montserrat Light" w:cs="Arial"/>
                <w:b/>
                <w:spacing w:val="-5"/>
                <w:w w:val="105"/>
                <w:sz w:val="16"/>
                <w:szCs w:val="16"/>
              </w:rPr>
              <w:t xml:space="preserve"> </w:t>
            </w:r>
            <w:r>
              <w:rPr>
                <w:rFonts w:ascii="Montserrat Light" w:hAnsi="Montserrat Light" w:cs="Arial"/>
                <w:b/>
                <w:w w:val="105"/>
                <w:sz w:val="16"/>
                <w:szCs w:val="16"/>
              </w:rPr>
              <w:t>en</w:t>
            </w:r>
            <w:r>
              <w:rPr>
                <w:rFonts w:ascii="Montserrat Light" w:hAnsi="Montserrat Light" w:cs="Arial"/>
                <w:b/>
                <w:spacing w:val="-4"/>
                <w:w w:val="105"/>
                <w:sz w:val="16"/>
                <w:szCs w:val="16"/>
              </w:rPr>
              <w:t xml:space="preserve"> </w:t>
            </w:r>
            <w:r>
              <w:rPr>
                <w:rFonts w:ascii="Montserrat Light" w:hAnsi="Montserrat Light" w:cs="Arial"/>
                <w:b/>
                <w:w w:val="105"/>
                <w:sz w:val="16"/>
                <w:szCs w:val="16"/>
              </w:rPr>
              <w:t>proceso.</w:t>
            </w:r>
          </w:p>
        </w:tc>
        <w:tc>
          <w:tcPr>
            <w:tcW w:w="1701" w:type="dxa"/>
            <w:shd w:val="clear" w:color="auto" w:fill="auto"/>
            <w:vAlign w:val="center"/>
          </w:tcPr>
          <w:p w14:paraId="0845034D"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AyD-03</w:t>
            </w:r>
          </w:p>
        </w:tc>
      </w:tr>
      <w:tr w:rsidR="00845872" w14:paraId="5E780735" w14:textId="77777777" w:rsidTr="00FE0D36">
        <w:trPr>
          <w:trHeight w:val="20"/>
          <w:jc w:val="center"/>
        </w:trPr>
        <w:tc>
          <w:tcPr>
            <w:tcW w:w="1129" w:type="dxa"/>
            <w:vMerge/>
            <w:shd w:val="clear" w:color="auto" w:fill="auto"/>
            <w:vAlign w:val="center"/>
          </w:tcPr>
          <w:p w14:paraId="39359EE6"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591DBD89" w14:textId="77777777" w:rsidR="00845872" w:rsidRDefault="00845872" w:rsidP="00AE7343">
            <w:pPr>
              <w:numPr>
                <w:ilvl w:val="0"/>
                <w:numId w:val="30"/>
              </w:numPr>
              <w:spacing w:line="276" w:lineRule="auto"/>
              <w:jc w:val="both"/>
              <w:rPr>
                <w:rFonts w:ascii="Montserrat Light" w:hAnsi="Montserrat Light" w:cs="Arial"/>
                <w:b/>
                <w:sz w:val="16"/>
                <w:szCs w:val="16"/>
              </w:rPr>
            </w:pPr>
            <w:r>
              <w:rPr>
                <w:rFonts w:ascii="Montserrat Light" w:hAnsi="Montserrat Light" w:cs="Arial"/>
                <w:b/>
                <w:w w:val="105"/>
                <w:sz w:val="16"/>
                <w:szCs w:val="16"/>
              </w:rPr>
              <w:t>Relación</w:t>
            </w:r>
            <w:r>
              <w:rPr>
                <w:rFonts w:ascii="Montserrat Light" w:hAnsi="Montserrat Light" w:cs="Arial"/>
                <w:b/>
                <w:spacing w:val="-18"/>
                <w:w w:val="105"/>
                <w:sz w:val="16"/>
                <w:szCs w:val="16"/>
              </w:rPr>
              <w:t xml:space="preserve"> </w:t>
            </w:r>
            <w:r>
              <w:rPr>
                <w:rFonts w:ascii="Montserrat Light" w:hAnsi="Montserrat Light" w:cs="Arial"/>
                <w:b/>
                <w:w w:val="105"/>
                <w:sz w:val="16"/>
                <w:szCs w:val="16"/>
              </w:rPr>
              <w:t>de</w:t>
            </w:r>
            <w:r>
              <w:rPr>
                <w:rFonts w:ascii="Montserrat Light" w:hAnsi="Montserrat Light" w:cs="Arial"/>
                <w:b/>
                <w:spacing w:val="-13"/>
                <w:w w:val="105"/>
                <w:sz w:val="16"/>
                <w:szCs w:val="16"/>
              </w:rPr>
              <w:t xml:space="preserve"> </w:t>
            </w:r>
            <w:r>
              <w:rPr>
                <w:rFonts w:ascii="Montserrat Light" w:hAnsi="Montserrat Light" w:cs="Arial"/>
                <w:b/>
                <w:w w:val="105"/>
                <w:sz w:val="16"/>
                <w:szCs w:val="16"/>
              </w:rPr>
              <w:t>manuales</w:t>
            </w:r>
            <w:r>
              <w:rPr>
                <w:rFonts w:ascii="Montserrat Light" w:hAnsi="Montserrat Light" w:cs="Arial"/>
                <w:b/>
                <w:spacing w:val="-14"/>
                <w:w w:val="105"/>
                <w:sz w:val="16"/>
                <w:szCs w:val="16"/>
              </w:rPr>
              <w:t xml:space="preserve"> </w:t>
            </w:r>
            <w:r>
              <w:rPr>
                <w:rFonts w:ascii="Montserrat Light" w:hAnsi="Montserrat Light" w:cs="Arial"/>
                <w:b/>
                <w:w w:val="105"/>
                <w:sz w:val="16"/>
                <w:szCs w:val="16"/>
              </w:rPr>
              <w:t>de</w:t>
            </w:r>
            <w:r>
              <w:rPr>
                <w:rFonts w:ascii="Montserrat Light" w:hAnsi="Montserrat Light" w:cs="Arial"/>
                <w:b/>
                <w:spacing w:val="-17"/>
                <w:w w:val="105"/>
                <w:sz w:val="16"/>
                <w:szCs w:val="16"/>
              </w:rPr>
              <w:t xml:space="preserve"> </w:t>
            </w:r>
            <w:r>
              <w:rPr>
                <w:rFonts w:ascii="Montserrat Light" w:hAnsi="Montserrat Light" w:cs="Arial"/>
                <w:b/>
                <w:w w:val="105"/>
                <w:sz w:val="16"/>
                <w:szCs w:val="16"/>
              </w:rPr>
              <w:t>Organización</w:t>
            </w:r>
            <w:r>
              <w:rPr>
                <w:rFonts w:ascii="Montserrat Light" w:hAnsi="Montserrat Light" w:cs="Arial"/>
                <w:b/>
                <w:sz w:val="16"/>
                <w:szCs w:val="16"/>
              </w:rPr>
              <w:t xml:space="preserve"> </w:t>
            </w:r>
            <w:r>
              <w:rPr>
                <w:rFonts w:ascii="Montserrat Light" w:hAnsi="Montserrat Light" w:cs="Arial"/>
                <w:b/>
                <w:w w:val="105"/>
                <w:sz w:val="16"/>
                <w:szCs w:val="16"/>
              </w:rPr>
              <w:t>y</w:t>
            </w:r>
            <w:r>
              <w:rPr>
                <w:rFonts w:ascii="Montserrat Light" w:hAnsi="Montserrat Light" w:cs="Arial"/>
                <w:b/>
                <w:spacing w:val="-3"/>
                <w:w w:val="105"/>
                <w:sz w:val="16"/>
                <w:szCs w:val="16"/>
              </w:rPr>
              <w:t xml:space="preserve"> </w:t>
            </w:r>
            <w:r>
              <w:rPr>
                <w:rFonts w:ascii="Montserrat Light" w:hAnsi="Montserrat Light" w:cs="Arial"/>
                <w:b/>
                <w:w w:val="105"/>
                <w:sz w:val="16"/>
                <w:szCs w:val="16"/>
              </w:rPr>
              <w:t>de</w:t>
            </w:r>
            <w:r>
              <w:rPr>
                <w:rFonts w:ascii="Montserrat Light" w:hAnsi="Montserrat Light" w:cs="Arial"/>
                <w:b/>
                <w:spacing w:val="-1"/>
                <w:w w:val="105"/>
                <w:sz w:val="16"/>
                <w:szCs w:val="16"/>
              </w:rPr>
              <w:t xml:space="preserve"> </w:t>
            </w:r>
            <w:r>
              <w:rPr>
                <w:rFonts w:ascii="Montserrat Light" w:hAnsi="Montserrat Light" w:cs="Arial"/>
                <w:b/>
                <w:w w:val="105"/>
                <w:sz w:val="16"/>
                <w:szCs w:val="16"/>
              </w:rPr>
              <w:t>Procedimientos.</w:t>
            </w:r>
          </w:p>
        </w:tc>
        <w:tc>
          <w:tcPr>
            <w:tcW w:w="1701" w:type="dxa"/>
            <w:shd w:val="clear" w:color="auto" w:fill="auto"/>
            <w:vAlign w:val="center"/>
          </w:tcPr>
          <w:p w14:paraId="64FD24C2"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AyD-04</w:t>
            </w:r>
          </w:p>
        </w:tc>
      </w:tr>
      <w:tr w:rsidR="00845872" w14:paraId="34DA8DC6" w14:textId="77777777" w:rsidTr="00FE0D36">
        <w:trPr>
          <w:trHeight w:val="20"/>
          <w:jc w:val="center"/>
        </w:trPr>
        <w:tc>
          <w:tcPr>
            <w:tcW w:w="1129" w:type="dxa"/>
            <w:vMerge/>
            <w:shd w:val="clear" w:color="auto" w:fill="auto"/>
            <w:vAlign w:val="center"/>
          </w:tcPr>
          <w:p w14:paraId="3DB96933"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0D05A76A" w14:textId="77777777" w:rsidR="00845872" w:rsidRDefault="00845872" w:rsidP="00AE7343">
            <w:pPr>
              <w:numPr>
                <w:ilvl w:val="0"/>
                <w:numId w:val="30"/>
              </w:numPr>
              <w:tabs>
                <w:tab w:val="left" w:pos="1751"/>
                <w:tab w:val="left" w:pos="2375"/>
                <w:tab w:val="left" w:pos="4473"/>
              </w:tabs>
              <w:spacing w:line="276" w:lineRule="auto"/>
              <w:ind w:right="95"/>
              <w:jc w:val="both"/>
              <w:rPr>
                <w:rFonts w:ascii="Montserrat Light" w:hAnsi="Montserrat Light" w:cs="Arial"/>
                <w:b/>
                <w:sz w:val="16"/>
                <w:szCs w:val="16"/>
              </w:rPr>
            </w:pPr>
            <w:r>
              <w:rPr>
                <w:rFonts w:ascii="Montserrat Light" w:hAnsi="Montserrat Light" w:cs="Arial"/>
                <w:b/>
                <w:w w:val="110"/>
                <w:sz w:val="16"/>
                <w:szCs w:val="16"/>
              </w:rPr>
              <w:t xml:space="preserve">Relación de procedimientos </w:t>
            </w:r>
            <w:r>
              <w:rPr>
                <w:rFonts w:ascii="Montserrat Light" w:hAnsi="Montserrat Light" w:cs="Arial"/>
                <w:b/>
                <w:spacing w:val="-1"/>
                <w:w w:val="110"/>
                <w:sz w:val="16"/>
                <w:szCs w:val="16"/>
              </w:rPr>
              <w:t>de</w:t>
            </w:r>
            <w:r>
              <w:rPr>
                <w:rFonts w:ascii="Montserrat Light" w:hAnsi="Montserrat Light" w:cs="Arial"/>
                <w:b/>
                <w:spacing w:val="-79"/>
                <w:w w:val="110"/>
                <w:sz w:val="16"/>
                <w:szCs w:val="16"/>
              </w:rPr>
              <w:t xml:space="preserve">   </w:t>
            </w:r>
            <w:r>
              <w:rPr>
                <w:rFonts w:ascii="Montserrat Light" w:hAnsi="Montserrat Light" w:cs="Arial"/>
                <w:b/>
                <w:w w:val="110"/>
                <w:sz w:val="16"/>
                <w:szCs w:val="16"/>
              </w:rPr>
              <w:t>contratación</w:t>
            </w:r>
            <w:r>
              <w:rPr>
                <w:rFonts w:ascii="Montserrat Light" w:hAnsi="Montserrat Light" w:cs="Arial"/>
                <w:b/>
                <w:spacing w:val="69"/>
                <w:w w:val="110"/>
                <w:sz w:val="16"/>
                <w:szCs w:val="16"/>
              </w:rPr>
              <w:t xml:space="preserve"> </w:t>
            </w:r>
            <w:r>
              <w:rPr>
                <w:rFonts w:ascii="Montserrat Light" w:hAnsi="Montserrat Light" w:cs="Arial"/>
                <w:b/>
                <w:w w:val="110"/>
                <w:sz w:val="16"/>
                <w:szCs w:val="16"/>
              </w:rPr>
              <w:t>de</w:t>
            </w:r>
            <w:r>
              <w:rPr>
                <w:rFonts w:ascii="Montserrat Light" w:hAnsi="Montserrat Light" w:cs="Arial"/>
                <w:b/>
                <w:spacing w:val="70"/>
                <w:w w:val="110"/>
                <w:sz w:val="16"/>
                <w:szCs w:val="16"/>
              </w:rPr>
              <w:t xml:space="preserve"> </w:t>
            </w:r>
            <w:r>
              <w:rPr>
                <w:rFonts w:ascii="Montserrat Light" w:hAnsi="Montserrat Light" w:cs="Arial"/>
                <w:b/>
                <w:w w:val="110"/>
                <w:sz w:val="16"/>
                <w:szCs w:val="16"/>
              </w:rPr>
              <w:t>bienes,</w:t>
            </w:r>
            <w:r>
              <w:rPr>
                <w:rFonts w:ascii="Montserrat Light" w:hAnsi="Montserrat Light" w:cs="Arial"/>
                <w:b/>
                <w:spacing w:val="72"/>
                <w:w w:val="110"/>
                <w:sz w:val="16"/>
                <w:szCs w:val="16"/>
              </w:rPr>
              <w:t xml:space="preserve"> </w:t>
            </w:r>
            <w:r>
              <w:rPr>
                <w:rFonts w:ascii="Montserrat Light" w:hAnsi="Montserrat Light" w:cs="Arial"/>
                <w:b/>
                <w:w w:val="110"/>
                <w:sz w:val="16"/>
                <w:szCs w:val="16"/>
              </w:rPr>
              <w:t>servicios</w:t>
            </w:r>
            <w:r>
              <w:rPr>
                <w:rFonts w:ascii="Montserrat Light" w:hAnsi="Montserrat Light" w:cs="Arial"/>
                <w:b/>
                <w:spacing w:val="71"/>
                <w:w w:val="110"/>
                <w:sz w:val="16"/>
                <w:szCs w:val="16"/>
              </w:rPr>
              <w:t xml:space="preserve"> </w:t>
            </w:r>
            <w:r>
              <w:rPr>
                <w:rFonts w:ascii="Montserrat Light" w:hAnsi="Montserrat Light" w:cs="Arial"/>
                <w:b/>
                <w:w w:val="110"/>
                <w:sz w:val="16"/>
                <w:szCs w:val="16"/>
              </w:rPr>
              <w:t>y</w:t>
            </w:r>
            <w:r>
              <w:rPr>
                <w:rFonts w:ascii="Montserrat Light" w:hAnsi="Montserrat Light" w:cs="Arial"/>
                <w:b/>
                <w:sz w:val="16"/>
                <w:szCs w:val="16"/>
              </w:rPr>
              <w:t xml:space="preserve"> </w:t>
            </w:r>
            <w:r>
              <w:rPr>
                <w:rFonts w:ascii="Montserrat Light" w:hAnsi="Montserrat Light" w:cs="Arial"/>
                <w:b/>
                <w:w w:val="105"/>
                <w:sz w:val="16"/>
                <w:szCs w:val="16"/>
              </w:rPr>
              <w:t>obra</w:t>
            </w:r>
            <w:r>
              <w:rPr>
                <w:rFonts w:ascii="Montserrat Light" w:hAnsi="Montserrat Light" w:cs="Arial"/>
                <w:b/>
                <w:spacing w:val="-1"/>
                <w:w w:val="105"/>
                <w:sz w:val="16"/>
                <w:szCs w:val="16"/>
              </w:rPr>
              <w:t xml:space="preserve"> </w:t>
            </w:r>
            <w:r>
              <w:rPr>
                <w:rFonts w:ascii="Montserrat Light" w:hAnsi="Montserrat Light" w:cs="Arial"/>
                <w:b/>
                <w:w w:val="105"/>
                <w:sz w:val="16"/>
                <w:szCs w:val="16"/>
              </w:rPr>
              <w:t>pública.</w:t>
            </w:r>
          </w:p>
        </w:tc>
        <w:tc>
          <w:tcPr>
            <w:tcW w:w="1701" w:type="dxa"/>
            <w:shd w:val="clear" w:color="auto" w:fill="auto"/>
            <w:vAlign w:val="center"/>
          </w:tcPr>
          <w:p w14:paraId="2CF457D7"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AyD-05</w:t>
            </w:r>
          </w:p>
        </w:tc>
      </w:tr>
      <w:tr w:rsidR="00845872" w14:paraId="4452E4C4" w14:textId="77777777" w:rsidTr="00FE0D36">
        <w:trPr>
          <w:trHeight w:val="20"/>
          <w:jc w:val="center"/>
        </w:trPr>
        <w:tc>
          <w:tcPr>
            <w:tcW w:w="1129" w:type="dxa"/>
            <w:vMerge/>
            <w:shd w:val="clear" w:color="auto" w:fill="auto"/>
            <w:vAlign w:val="center"/>
          </w:tcPr>
          <w:p w14:paraId="3F7DC763"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5756EE5D" w14:textId="77777777" w:rsidR="00845872" w:rsidRDefault="00845872" w:rsidP="00AE7343">
            <w:pPr>
              <w:numPr>
                <w:ilvl w:val="0"/>
                <w:numId w:val="30"/>
              </w:numPr>
              <w:tabs>
                <w:tab w:val="left" w:pos="1724"/>
                <w:tab w:val="left" w:pos="2322"/>
                <w:tab w:val="left" w:pos="3764"/>
              </w:tabs>
              <w:spacing w:line="276" w:lineRule="auto"/>
              <w:ind w:right="100"/>
              <w:jc w:val="both"/>
              <w:rPr>
                <w:rFonts w:ascii="Montserrat Light" w:hAnsi="Montserrat Light" w:cs="Arial"/>
                <w:b/>
                <w:w w:val="105"/>
                <w:sz w:val="16"/>
                <w:szCs w:val="16"/>
              </w:rPr>
            </w:pPr>
            <w:r>
              <w:rPr>
                <w:rFonts w:ascii="Montserrat Light" w:hAnsi="Montserrat Light" w:cs="Arial"/>
                <w:b/>
                <w:w w:val="105"/>
                <w:sz w:val="16"/>
                <w:szCs w:val="16"/>
              </w:rPr>
              <w:t xml:space="preserve">Relación de convenios </w:t>
            </w:r>
            <w:r>
              <w:rPr>
                <w:rFonts w:ascii="Montserrat Light" w:hAnsi="Montserrat Light" w:cs="Arial"/>
                <w:b/>
                <w:spacing w:val="-2"/>
                <w:w w:val="105"/>
                <w:sz w:val="16"/>
                <w:szCs w:val="16"/>
              </w:rPr>
              <w:t>vigentes,</w:t>
            </w:r>
            <w:r>
              <w:rPr>
                <w:rFonts w:ascii="Montserrat Light" w:hAnsi="Montserrat Light" w:cs="Arial"/>
                <w:b/>
                <w:spacing w:val="-75"/>
                <w:w w:val="105"/>
                <w:sz w:val="16"/>
                <w:szCs w:val="16"/>
              </w:rPr>
              <w:t xml:space="preserve"> </w:t>
            </w:r>
            <w:r>
              <w:rPr>
                <w:rFonts w:ascii="Montserrat Light" w:hAnsi="Montserrat Light" w:cs="Arial"/>
                <w:b/>
                <w:w w:val="105"/>
                <w:sz w:val="16"/>
                <w:szCs w:val="16"/>
              </w:rPr>
              <w:t>suscritos</w:t>
            </w:r>
            <w:r>
              <w:rPr>
                <w:rFonts w:ascii="Montserrat Light" w:hAnsi="Montserrat Light" w:cs="Arial"/>
                <w:b/>
                <w:spacing w:val="64"/>
                <w:w w:val="105"/>
                <w:sz w:val="16"/>
                <w:szCs w:val="16"/>
              </w:rPr>
              <w:t xml:space="preserve"> </w:t>
            </w:r>
            <w:r>
              <w:rPr>
                <w:rFonts w:ascii="Montserrat Light" w:hAnsi="Montserrat Light" w:cs="Arial"/>
                <w:b/>
                <w:w w:val="105"/>
                <w:sz w:val="16"/>
                <w:szCs w:val="16"/>
              </w:rPr>
              <w:t>con</w:t>
            </w:r>
            <w:r>
              <w:rPr>
                <w:rFonts w:ascii="Montserrat Light" w:hAnsi="Montserrat Light" w:cs="Arial"/>
                <w:b/>
                <w:spacing w:val="62"/>
                <w:w w:val="105"/>
                <w:sz w:val="16"/>
                <w:szCs w:val="16"/>
              </w:rPr>
              <w:t xml:space="preserve"> </w:t>
            </w:r>
            <w:r>
              <w:rPr>
                <w:rFonts w:ascii="Montserrat Light" w:hAnsi="Montserrat Light" w:cs="Arial"/>
                <w:b/>
                <w:w w:val="105"/>
                <w:sz w:val="16"/>
                <w:szCs w:val="16"/>
              </w:rPr>
              <w:t>Particulares,</w:t>
            </w:r>
            <w:r>
              <w:rPr>
                <w:rFonts w:ascii="Montserrat Light" w:hAnsi="Montserrat Light" w:cs="Arial"/>
                <w:b/>
                <w:spacing w:val="66"/>
                <w:w w:val="105"/>
                <w:sz w:val="16"/>
                <w:szCs w:val="16"/>
              </w:rPr>
              <w:t xml:space="preserve"> </w:t>
            </w:r>
            <w:r>
              <w:rPr>
                <w:rFonts w:ascii="Montserrat Light" w:hAnsi="Montserrat Light" w:cs="Arial"/>
                <w:b/>
                <w:w w:val="105"/>
                <w:sz w:val="16"/>
                <w:szCs w:val="16"/>
              </w:rPr>
              <w:t>Municipio, Estado</w:t>
            </w:r>
            <w:r>
              <w:rPr>
                <w:rFonts w:ascii="Montserrat Light" w:hAnsi="Montserrat Light" w:cs="Arial"/>
                <w:b/>
                <w:spacing w:val="-10"/>
                <w:w w:val="105"/>
                <w:sz w:val="16"/>
                <w:szCs w:val="16"/>
              </w:rPr>
              <w:t xml:space="preserve"> </w:t>
            </w:r>
            <w:r>
              <w:rPr>
                <w:rFonts w:ascii="Montserrat Light" w:hAnsi="Montserrat Light" w:cs="Arial"/>
                <w:b/>
                <w:w w:val="105"/>
                <w:sz w:val="16"/>
                <w:szCs w:val="16"/>
              </w:rPr>
              <w:t>o</w:t>
            </w:r>
            <w:r>
              <w:rPr>
                <w:rFonts w:ascii="Montserrat Light" w:hAnsi="Montserrat Light" w:cs="Arial"/>
                <w:b/>
                <w:spacing w:val="-9"/>
                <w:w w:val="105"/>
                <w:sz w:val="16"/>
                <w:szCs w:val="16"/>
              </w:rPr>
              <w:t xml:space="preserve"> </w:t>
            </w:r>
            <w:r>
              <w:rPr>
                <w:rFonts w:ascii="Montserrat Light" w:hAnsi="Montserrat Light" w:cs="Arial"/>
                <w:b/>
                <w:w w:val="105"/>
                <w:sz w:val="16"/>
                <w:szCs w:val="16"/>
              </w:rPr>
              <w:t>Federación.</w:t>
            </w:r>
          </w:p>
        </w:tc>
        <w:tc>
          <w:tcPr>
            <w:tcW w:w="1701" w:type="dxa"/>
            <w:shd w:val="clear" w:color="auto" w:fill="auto"/>
            <w:vAlign w:val="center"/>
          </w:tcPr>
          <w:p w14:paraId="3D0357FA"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AyD-06</w:t>
            </w:r>
          </w:p>
        </w:tc>
      </w:tr>
      <w:tr w:rsidR="00845872" w14:paraId="04AA4CBA" w14:textId="77777777" w:rsidTr="00FE0D36">
        <w:trPr>
          <w:trHeight w:val="20"/>
          <w:jc w:val="center"/>
        </w:trPr>
        <w:tc>
          <w:tcPr>
            <w:tcW w:w="1129" w:type="dxa"/>
            <w:vMerge/>
            <w:shd w:val="clear" w:color="auto" w:fill="auto"/>
            <w:vAlign w:val="center"/>
          </w:tcPr>
          <w:p w14:paraId="3B1F0FF7"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31B44BA0" w14:textId="77777777" w:rsidR="00845872" w:rsidRDefault="00845872" w:rsidP="00AE7343">
            <w:pPr>
              <w:numPr>
                <w:ilvl w:val="0"/>
                <w:numId w:val="30"/>
              </w:numPr>
              <w:spacing w:line="276" w:lineRule="auto"/>
              <w:jc w:val="both"/>
              <w:rPr>
                <w:rFonts w:ascii="Montserrat Light" w:hAnsi="Montserrat Light" w:cs="Arial"/>
                <w:b/>
                <w:w w:val="105"/>
                <w:sz w:val="16"/>
                <w:szCs w:val="16"/>
              </w:rPr>
            </w:pPr>
            <w:r>
              <w:rPr>
                <w:rFonts w:ascii="Montserrat Light" w:hAnsi="Montserrat Light" w:cs="Arial"/>
                <w:b/>
                <w:w w:val="110"/>
                <w:sz w:val="16"/>
                <w:szCs w:val="16"/>
              </w:rPr>
              <w:t>Relación</w:t>
            </w:r>
            <w:r>
              <w:rPr>
                <w:rFonts w:ascii="Montserrat Light" w:hAnsi="Montserrat Light" w:cs="Arial"/>
                <w:b/>
                <w:spacing w:val="33"/>
                <w:w w:val="110"/>
                <w:sz w:val="16"/>
                <w:szCs w:val="16"/>
              </w:rPr>
              <w:t xml:space="preserve"> </w:t>
            </w:r>
            <w:r>
              <w:rPr>
                <w:rFonts w:ascii="Montserrat Light" w:hAnsi="Montserrat Light" w:cs="Arial"/>
                <w:b/>
                <w:w w:val="110"/>
                <w:sz w:val="16"/>
                <w:szCs w:val="16"/>
              </w:rPr>
              <w:t>de</w:t>
            </w:r>
            <w:r>
              <w:rPr>
                <w:rFonts w:ascii="Montserrat Light" w:hAnsi="Montserrat Light" w:cs="Arial"/>
                <w:b/>
                <w:spacing w:val="35"/>
                <w:w w:val="110"/>
                <w:sz w:val="16"/>
                <w:szCs w:val="16"/>
              </w:rPr>
              <w:t xml:space="preserve"> </w:t>
            </w:r>
            <w:r>
              <w:rPr>
                <w:rFonts w:ascii="Montserrat Light" w:hAnsi="Montserrat Light" w:cs="Arial"/>
                <w:b/>
                <w:w w:val="110"/>
                <w:sz w:val="16"/>
                <w:szCs w:val="16"/>
              </w:rPr>
              <w:t>contratos</w:t>
            </w:r>
            <w:r>
              <w:rPr>
                <w:rFonts w:ascii="Montserrat Light" w:hAnsi="Montserrat Light" w:cs="Arial"/>
                <w:b/>
                <w:spacing w:val="35"/>
                <w:w w:val="110"/>
                <w:sz w:val="16"/>
                <w:szCs w:val="16"/>
              </w:rPr>
              <w:t xml:space="preserve"> </w:t>
            </w:r>
            <w:r>
              <w:rPr>
                <w:rFonts w:ascii="Montserrat Light" w:hAnsi="Montserrat Light" w:cs="Arial"/>
                <w:b/>
                <w:w w:val="110"/>
                <w:sz w:val="16"/>
                <w:szCs w:val="16"/>
              </w:rPr>
              <w:t>bancarios</w:t>
            </w:r>
            <w:r>
              <w:rPr>
                <w:rFonts w:ascii="Montserrat Light" w:hAnsi="Montserrat Light" w:cs="Arial"/>
                <w:b/>
                <w:spacing w:val="34"/>
                <w:w w:val="110"/>
                <w:sz w:val="16"/>
                <w:szCs w:val="16"/>
              </w:rPr>
              <w:t xml:space="preserve"> </w:t>
            </w:r>
            <w:r>
              <w:rPr>
                <w:rFonts w:ascii="Montserrat Light" w:hAnsi="Montserrat Light" w:cs="Arial"/>
                <w:b/>
                <w:w w:val="110"/>
                <w:sz w:val="16"/>
                <w:szCs w:val="16"/>
              </w:rPr>
              <w:t xml:space="preserve">del </w:t>
            </w:r>
            <w:r>
              <w:rPr>
                <w:rFonts w:ascii="Montserrat Light" w:hAnsi="Montserrat Light" w:cs="Arial"/>
                <w:b/>
                <w:w w:val="105"/>
                <w:sz w:val="16"/>
                <w:szCs w:val="16"/>
              </w:rPr>
              <w:t>ejercicio</w:t>
            </w:r>
            <w:r>
              <w:rPr>
                <w:rFonts w:ascii="Montserrat Light" w:hAnsi="Montserrat Light" w:cs="Arial"/>
                <w:b/>
                <w:spacing w:val="-11"/>
                <w:w w:val="105"/>
                <w:sz w:val="16"/>
                <w:szCs w:val="16"/>
              </w:rPr>
              <w:t xml:space="preserve"> </w:t>
            </w:r>
            <w:r>
              <w:rPr>
                <w:rFonts w:ascii="Montserrat Light" w:hAnsi="Montserrat Light" w:cs="Arial"/>
                <w:b/>
                <w:w w:val="105"/>
                <w:sz w:val="16"/>
                <w:szCs w:val="16"/>
              </w:rPr>
              <w:t>fiscal</w:t>
            </w:r>
            <w:r>
              <w:rPr>
                <w:rFonts w:ascii="Montserrat Light" w:hAnsi="Montserrat Light" w:cs="Arial"/>
                <w:b/>
                <w:spacing w:val="-11"/>
                <w:w w:val="105"/>
                <w:sz w:val="16"/>
                <w:szCs w:val="16"/>
              </w:rPr>
              <w:t xml:space="preserve"> </w:t>
            </w:r>
            <w:r>
              <w:rPr>
                <w:rFonts w:ascii="Montserrat Light" w:hAnsi="Montserrat Light" w:cs="Arial"/>
                <w:b/>
                <w:w w:val="105"/>
                <w:sz w:val="16"/>
                <w:szCs w:val="16"/>
              </w:rPr>
              <w:t>en</w:t>
            </w:r>
            <w:r>
              <w:rPr>
                <w:rFonts w:ascii="Montserrat Light" w:hAnsi="Montserrat Light" w:cs="Arial"/>
                <w:b/>
                <w:spacing w:val="-11"/>
                <w:w w:val="105"/>
                <w:sz w:val="16"/>
                <w:szCs w:val="16"/>
              </w:rPr>
              <w:t xml:space="preserve"> </w:t>
            </w:r>
            <w:r>
              <w:rPr>
                <w:rFonts w:ascii="Montserrat Light" w:hAnsi="Montserrat Light" w:cs="Arial"/>
                <w:b/>
                <w:w w:val="105"/>
                <w:sz w:val="16"/>
                <w:szCs w:val="16"/>
              </w:rPr>
              <w:t>curso.</w:t>
            </w:r>
          </w:p>
        </w:tc>
        <w:tc>
          <w:tcPr>
            <w:tcW w:w="1701" w:type="dxa"/>
            <w:shd w:val="clear" w:color="auto" w:fill="auto"/>
            <w:vAlign w:val="center"/>
          </w:tcPr>
          <w:p w14:paraId="6CC60B3E"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AyD-07</w:t>
            </w:r>
          </w:p>
        </w:tc>
      </w:tr>
      <w:tr w:rsidR="00845872" w14:paraId="03B24C84" w14:textId="77777777" w:rsidTr="00FE0D36">
        <w:trPr>
          <w:trHeight w:val="20"/>
          <w:jc w:val="center"/>
        </w:trPr>
        <w:tc>
          <w:tcPr>
            <w:tcW w:w="1129" w:type="dxa"/>
            <w:vMerge/>
            <w:shd w:val="clear" w:color="auto" w:fill="auto"/>
            <w:vAlign w:val="center"/>
          </w:tcPr>
          <w:p w14:paraId="144E3126"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16C02D6A" w14:textId="77777777" w:rsidR="00845872" w:rsidRDefault="00845872" w:rsidP="00AE7343">
            <w:pPr>
              <w:numPr>
                <w:ilvl w:val="0"/>
                <w:numId w:val="30"/>
              </w:numPr>
              <w:spacing w:line="276" w:lineRule="auto"/>
              <w:jc w:val="both"/>
              <w:rPr>
                <w:rFonts w:ascii="Montserrat Light" w:hAnsi="Montserrat Light" w:cs="Arial"/>
                <w:b/>
                <w:w w:val="105"/>
                <w:sz w:val="16"/>
                <w:szCs w:val="16"/>
              </w:rPr>
            </w:pPr>
            <w:r>
              <w:rPr>
                <w:rFonts w:ascii="Montserrat Light" w:hAnsi="Montserrat Light" w:cs="Arial"/>
                <w:b/>
                <w:w w:val="105"/>
                <w:sz w:val="16"/>
                <w:szCs w:val="16"/>
              </w:rPr>
              <w:t>Relación</w:t>
            </w:r>
            <w:r>
              <w:rPr>
                <w:rFonts w:ascii="Montserrat Light" w:hAnsi="Montserrat Light" w:cs="Arial"/>
                <w:b/>
                <w:spacing w:val="-16"/>
                <w:w w:val="105"/>
                <w:sz w:val="16"/>
                <w:szCs w:val="16"/>
              </w:rPr>
              <w:t xml:space="preserve"> </w:t>
            </w:r>
            <w:r>
              <w:rPr>
                <w:rFonts w:ascii="Montserrat Light" w:hAnsi="Montserrat Light" w:cs="Arial"/>
                <w:b/>
                <w:w w:val="105"/>
                <w:sz w:val="16"/>
                <w:szCs w:val="16"/>
              </w:rPr>
              <w:t>de</w:t>
            </w:r>
            <w:r>
              <w:rPr>
                <w:rFonts w:ascii="Montserrat Light" w:hAnsi="Montserrat Light" w:cs="Arial"/>
                <w:b/>
                <w:spacing w:val="-16"/>
                <w:w w:val="105"/>
                <w:sz w:val="16"/>
                <w:szCs w:val="16"/>
              </w:rPr>
              <w:t xml:space="preserve"> </w:t>
            </w:r>
            <w:r>
              <w:rPr>
                <w:rFonts w:ascii="Montserrat Light" w:hAnsi="Montserrat Light" w:cs="Arial"/>
                <w:b/>
                <w:w w:val="105"/>
                <w:sz w:val="16"/>
                <w:szCs w:val="16"/>
              </w:rPr>
              <w:t>libros</w:t>
            </w:r>
            <w:r>
              <w:rPr>
                <w:rFonts w:ascii="Montserrat Light" w:hAnsi="Montserrat Light" w:cs="Arial"/>
                <w:b/>
                <w:spacing w:val="-16"/>
                <w:w w:val="105"/>
                <w:sz w:val="16"/>
                <w:szCs w:val="16"/>
              </w:rPr>
              <w:t xml:space="preserve"> </w:t>
            </w:r>
            <w:r>
              <w:rPr>
                <w:rFonts w:ascii="Montserrat Light" w:hAnsi="Montserrat Light" w:cs="Arial"/>
                <w:b/>
                <w:w w:val="105"/>
                <w:sz w:val="16"/>
                <w:szCs w:val="16"/>
              </w:rPr>
              <w:t>de</w:t>
            </w:r>
            <w:r>
              <w:rPr>
                <w:rFonts w:ascii="Montserrat Light" w:hAnsi="Montserrat Light" w:cs="Arial"/>
                <w:b/>
                <w:spacing w:val="-13"/>
                <w:w w:val="105"/>
                <w:sz w:val="16"/>
                <w:szCs w:val="16"/>
              </w:rPr>
              <w:t xml:space="preserve"> </w:t>
            </w:r>
            <w:r>
              <w:rPr>
                <w:rFonts w:ascii="Montserrat Light" w:hAnsi="Montserrat Light" w:cs="Arial"/>
                <w:b/>
                <w:w w:val="105"/>
                <w:sz w:val="16"/>
                <w:szCs w:val="16"/>
              </w:rPr>
              <w:t>actas</w:t>
            </w:r>
            <w:r>
              <w:rPr>
                <w:rFonts w:ascii="Montserrat Light" w:hAnsi="Montserrat Light" w:cs="Arial"/>
                <w:b/>
                <w:spacing w:val="-16"/>
                <w:w w:val="105"/>
                <w:sz w:val="16"/>
                <w:szCs w:val="16"/>
              </w:rPr>
              <w:t xml:space="preserve"> </w:t>
            </w:r>
            <w:r>
              <w:rPr>
                <w:rFonts w:ascii="Montserrat Light" w:hAnsi="Montserrat Light" w:cs="Arial"/>
                <w:b/>
                <w:w w:val="105"/>
                <w:sz w:val="16"/>
                <w:szCs w:val="16"/>
              </w:rPr>
              <w:t>de</w:t>
            </w:r>
            <w:r>
              <w:rPr>
                <w:rFonts w:ascii="Montserrat Light" w:hAnsi="Montserrat Light" w:cs="Arial"/>
                <w:b/>
                <w:spacing w:val="-19"/>
                <w:w w:val="105"/>
                <w:sz w:val="16"/>
                <w:szCs w:val="16"/>
              </w:rPr>
              <w:t xml:space="preserve"> </w:t>
            </w:r>
            <w:r>
              <w:rPr>
                <w:rFonts w:ascii="Montserrat Light" w:hAnsi="Montserrat Light" w:cs="Arial"/>
                <w:b/>
                <w:w w:val="105"/>
                <w:sz w:val="16"/>
                <w:szCs w:val="16"/>
              </w:rPr>
              <w:t>sesiones de</w:t>
            </w:r>
            <w:r>
              <w:rPr>
                <w:rFonts w:ascii="Montserrat Light" w:hAnsi="Montserrat Light" w:cs="Arial"/>
                <w:b/>
                <w:spacing w:val="-8"/>
                <w:w w:val="105"/>
                <w:sz w:val="16"/>
                <w:szCs w:val="16"/>
              </w:rPr>
              <w:t xml:space="preserve"> </w:t>
            </w:r>
            <w:r>
              <w:rPr>
                <w:rFonts w:ascii="Montserrat Light" w:hAnsi="Montserrat Light" w:cs="Arial"/>
                <w:b/>
                <w:w w:val="105"/>
                <w:sz w:val="16"/>
                <w:szCs w:val="16"/>
              </w:rPr>
              <w:t>cabildo.</w:t>
            </w:r>
          </w:p>
        </w:tc>
        <w:tc>
          <w:tcPr>
            <w:tcW w:w="1701" w:type="dxa"/>
            <w:shd w:val="clear" w:color="auto" w:fill="auto"/>
            <w:vAlign w:val="center"/>
          </w:tcPr>
          <w:p w14:paraId="659AEE3B"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AyD-08</w:t>
            </w:r>
          </w:p>
        </w:tc>
      </w:tr>
      <w:tr w:rsidR="00845872" w14:paraId="4C95A73D" w14:textId="77777777" w:rsidTr="00FE0D36">
        <w:trPr>
          <w:trHeight w:val="20"/>
          <w:jc w:val="center"/>
        </w:trPr>
        <w:tc>
          <w:tcPr>
            <w:tcW w:w="1129" w:type="dxa"/>
            <w:vMerge/>
            <w:tcBorders>
              <w:bottom w:val="single" w:sz="4" w:space="0" w:color="auto"/>
            </w:tcBorders>
            <w:shd w:val="clear" w:color="auto" w:fill="auto"/>
            <w:vAlign w:val="center"/>
          </w:tcPr>
          <w:p w14:paraId="6A2E19D3"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05A1A480" w14:textId="77777777" w:rsidR="00845872" w:rsidRDefault="00845872" w:rsidP="00AE7343">
            <w:pPr>
              <w:numPr>
                <w:ilvl w:val="0"/>
                <w:numId w:val="30"/>
              </w:numPr>
              <w:tabs>
                <w:tab w:val="left" w:pos="1893"/>
                <w:tab w:val="left" w:pos="2790"/>
                <w:tab w:val="left" w:pos="4473"/>
              </w:tabs>
              <w:spacing w:line="276" w:lineRule="auto"/>
              <w:jc w:val="both"/>
              <w:rPr>
                <w:rFonts w:ascii="Montserrat Light" w:hAnsi="Montserrat Light" w:cs="Arial"/>
                <w:b/>
                <w:w w:val="105"/>
                <w:sz w:val="16"/>
                <w:szCs w:val="16"/>
              </w:rPr>
            </w:pPr>
            <w:r>
              <w:rPr>
                <w:rFonts w:ascii="Montserrat Light" w:hAnsi="Montserrat Light" w:cs="Arial"/>
                <w:b/>
                <w:w w:val="105"/>
                <w:sz w:val="16"/>
                <w:szCs w:val="16"/>
              </w:rPr>
              <w:t>Relación</w:t>
            </w:r>
            <w:r>
              <w:rPr>
                <w:rFonts w:ascii="Montserrat Light" w:hAnsi="Montserrat Light" w:cs="Arial"/>
                <w:b/>
                <w:spacing w:val="12"/>
                <w:w w:val="105"/>
                <w:sz w:val="16"/>
                <w:szCs w:val="16"/>
              </w:rPr>
              <w:t xml:space="preserve"> </w:t>
            </w:r>
            <w:r>
              <w:rPr>
                <w:rFonts w:ascii="Montserrat Light" w:hAnsi="Montserrat Light" w:cs="Arial"/>
                <w:b/>
                <w:w w:val="105"/>
                <w:sz w:val="16"/>
                <w:szCs w:val="16"/>
              </w:rPr>
              <w:t>de documentación recibida</w:t>
            </w:r>
            <w:r>
              <w:rPr>
                <w:rFonts w:ascii="Montserrat Light" w:hAnsi="Montserrat Light" w:cs="Arial"/>
                <w:b/>
                <w:spacing w:val="15"/>
                <w:w w:val="105"/>
                <w:sz w:val="16"/>
                <w:szCs w:val="16"/>
              </w:rPr>
              <w:t xml:space="preserve"> </w:t>
            </w:r>
            <w:r>
              <w:rPr>
                <w:rFonts w:ascii="Montserrat Light" w:hAnsi="Montserrat Light" w:cs="Arial"/>
                <w:b/>
                <w:w w:val="105"/>
                <w:sz w:val="16"/>
                <w:szCs w:val="16"/>
              </w:rPr>
              <w:t>y</w:t>
            </w:r>
            <w:r>
              <w:rPr>
                <w:rFonts w:ascii="Montserrat Light" w:hAnsi="Montserrat Light" w:cs="Arial"/>
                <w:b/>
                <w:w w:val="110"/>
                <w:sz w:val="16"/>
                <w:szCs w:val="16"/>
              </w:rPr>
              <w:t xml:space="preserve"> generada durante su periodo de</w:t>
            </w:r>
            <w:r>
              <w:rPr>
                <w:rFonts w:ascii="Montserrat Light" w:hAnsi="Montserrat Light" w:cs="Arial"/>
                <w:b/>
                <w:w w:val="105"/>
                <w:sz w:val="16"/>
                <w:szCs w:val="16"/>
              </w:rPr>
              <w:t xml:space="preserve"> gestión</w:t>
            </w:r>
            <w:r>
              <w:rPr>
                <w:rFonts w:ascii="Montserrat Light" w:hAnsi="Montserrat Light" w:cs="Arial"/>
                <w:b/>
                <w:spacing w:val="7"/>
                <w:w w:val="105"/>
                <w:sz w:val="16"/>
                <w:szCs w:val="16"/>
              </w:rPr>
              <w:t xml:space="preserve"> </w:t>
            </w:r>
            <w:r>
              <w:rPr>
                <w:rFonts w:ascii="Montserrat Light" w:hAnsi="Montserrat Light" w:cs="Arial"/>
                <w:b/>
                <w:w w:val="105"/>
                <w:sz w:val="16"/>
                <w:szCs w:val="16"/>
              </w:rPr>
              <w:t>no comprendida</w:t>
            </w:r>
            <w:r>
              <w:rPr>
                <w:rFonts w:ascii="Montserrat Light" w:hAnsi="Montserrat Light" w:cs="Arial"/>
                <w:b/>
                <w:spacing w:val="9"/>
                <w:w w:val="105"/>
                <w:sz w:val="16"/>
                <w:szCs w:val="16"/>
              </w:rPr>
              <w:t xml:space="preserve"> </w:t>
            </w:r>
            <w:r>
              <w:rPr>
                <w:rFonts w:ascii="Montserrat Light" w:hAnsi="Montserrat Light" w:cs="Arial"/>
                <w:b/>
                <w:w w:val="105"/>
                <w:sz w:val="16"/>
                <w:szCs w:val="16"/>
              </w:rPr>
              <w:t>en</w:t>
            </w:r>
            <w:r>
              <w:rPr>
                <w:rFonts w:ascii="Montserrat Light" w:hAnsi="Montserrat Light" w:cs="Arial"/>
                <w:b/>
                <w:spacing w:val="7"/>
                <w:w w:val="105"/>
                <w:sz w:val="16"/>
                <w:szCs w:val="16"/>
              </w:rPr>
              <w:t xml:space="preserve"> </w:t>
            </w:r>
            <w:r>
              <w:rPr>
                <w:rFonts w:ascii="Montserrat Light" w:hAnsi="Montserrat Light" w:cs="Arial"/>
                <w:b/>
                <w:w w:val="105"/>
                <w:sz w:val="16"/>
                <w:szCs w:val="16"/>
              </w:rPr>
              <w:t>los</w:t>
            </w:r>
            <w:r>
              <w:rPr>
                <w:rFonts w:ascii="Montserrat Light" w:hAnsi="Montserrat Light" w:cs="Arial"/>
                <w:b/>
                <w:spacing w:val="10"/>
                <w:w w:val="105"/>
                <w:sz w:val="16"/>
                <w:szCs w:val="16"/>
              </w:rPr>
              <w:t xml:space="preserve"> </w:t>
            </w:r>
            <w:r>
              <w:rPr>
                <w:rFonts w:ascii="Montserrat Light" w:hAnsi="Montserrat Light" w:cs="Arial"/>
                <w:b/>
                <w:w w:val="105"/>
                <w:sz w:val="16"/>
                <w:szCs w:val="16"/>
              </w:rPr>
              <w:t>incisos</w:t>
            </w:r>
            <w:r>
              <w:rPr>
                <w:rFonts w:ascii="Montserrat Light" w:hAnsi="Montserrat Light" w:cs="Arial"/>
                <w:b/>
                <w:spacing w:val="-76"/>
                <w:w w:val="105"/>
                <w:sz w:val="16"/>
                <w:szCs w:val="16"/>
              </w:rPr>
              <w:t xml:space="preserve">                </w:t>
            </w:r>
            <w:r>
              <w:rPr>
                <w:rFonts w:ascii="Montserrat Light" w:hAnsi="Montserrat Light" w:cs="Arial"/>
                <w:b/>
                <w:w w:val="110"/>
                <w:sz w:val="16"/>
                <w:szCs w:val="16"/>
              </w:rPr>
              <w:t xml:space="preserve"> anteriores.</w:t>
            </w:r>
          </w:p>
        </w:tc>
        <w:tc>
          <w:tcPr>
            <w:tcW w:w="1701" w:type="dxa"/>
            <w:shd w:val="clear" w:color="auto" w:fill="auto"/>
            <w:vAlign w:val="center"/>
          </w:tcPr>
          <w:p w14:paraId="253064BF"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AyD-09</w:t>
            </w:r>
          </w:p>
        </w:tc>
      </w:tr>
      <w:tr w:rsidR="00845872" w14:paraId="7FE8A90A" w14:textId="77777777" w:rsidTr="00FE0D36">
        <w:trPr>
          <w:trHeight w:val="20"/>
          <w:jc w:val="center"/>
        </w:trPr>
        <w:tc>
          <w:tcPr>
            <w:tcW w:w="1129" w:type="dxa"/>
            <w:vMerge w:val="restart"/>
            <w:tcBorders>
              <w:top w:val="single" w:sz="4" w:space="0" w:color="auto"/>
            </w:tcBorders>
            <w:shd w:val="clear" w:color="auto" w:fill="auto"/>
            <w:vAlign w:val="center"/>
          </w:tcPr>
          <w:p w14:paraId="243D9D50" w14:textId="77777777" w:rsidR="00845872" w:rsidRDefault="00845872" w:rsidP="00FE0D36">
            <w:pPr>
              <w:spacing w:line="276" w:lineRule="auto"/>
              <w:jc w:val="center"/>
              <w:rPr>
                <w:rFonts w:ascii="Montserrat Light" w:hAnsi="Montserrat Light"/>
                <w:sz w:val="16"/>
                <w:szCs w:val="16"/>
              </w:rPr>
            </w:pPr>
            <w:r>
              <w:rPr>
                <w:rFonts w:ascii="Montserrat Light" w:hAnsi="Montserrat Light" w:cs="Arial"/>
                <w:b/>
                <w:w w:val="95"/>
                <w:sz w:val="16"/>
                <w:szCs w:val="16"/>
              </w:rPr>
              <w:t>ANEXO</w:t>
            </w:r>
            <w:r>
              <w:rPr>
                <w:rFonts w:ascii="Montserrat Light" w:hAnsi="Montserrat Light" w:cs="Arial"/>
                <w:b/>
                <w:spacing w:val="-5"/>
                <w:w w:val="95"/>
                <w:sz w:val="16"/>
                <w:szCs w:val="16"/>
              </w:rPr>
              <w:t xml:space="preserve"> </w:t>
            </w:r>
            <w:r>
              <w:rPr>
                <w:rFonts w:ascii="Montserrat Light" w:hAnsi="Montserrat Light" w:cs="Arial"/>
                <w:b/>
                <w:w w:val="95"/>
                <w:sz w:val="16"/>
                <w:szCs w:val="16"/>
              </w:rPr>
              <w:t>8</w:t>
            </w:r>
          </w:p>
        </w:tc>
        <w:tc>
          <w:tcPr>
            <w:tcW w:w="5964" w:type="dxa"/>
            <w:shd w:val="clear" w:color="auto" w:fill="E7E6E6" w:themeFill="background2"/>
            <w:vAlign w:val="center"/>
          </w:tcPr>
          <w:p w14:paraId="6AC8CAD8" w14:textId="77777777" w:rsidR="00845872" w:rsidRDefault="00845872" w:rsidP="00FE0D36">
            <w:pPr>
              <w:tabs>
                <w:tab w:val="left" w:pos="1893"/>
                <w:tab w:val="left" w:pos="2790"/>
                <w:tab w:val="left" w:pos="4473"/>
              </w:tabs>
              <w:spacing w:line="276" w:lineRule="auto"/>
              <w:jc w:val="both"/>
              <w:rPr>
                <w:rFonts w:ascii="Montserrat Light" w:hAnsi="Montserrat Light" w:cs="Arial"/>
                <w:b/>
                <w:w w:val="105"/>
                <w:sz w:val="16"/>
                <w:szCs w:val="16"/>
              </w:rPr>
            </w:pPr>
            <w:r>
              <w:rPr>
                <w:rFonts w:ascii="Montserrat Light" w:hAnsi="Montserrat Light" w:cs="Arial"/>
                <w:b/>
                <w:w w:val="90"/>
                <w:sz w:val="16"/>
                <w:szCs w:val="16"/>
              </w:rPr>
              <w:t>ASUNTOS</w:t>
            </w:r>
            <w:r>
              <w:rPr>
                <w:rFonts w:ascii="Montserrat Light" w:hAnsi="Montserrat Light" w:cs="Arial"/>
                <w:b/>
                <w:spacing w:val="23"/>
                <w:w w:val="90"/>
                <w:sz w:val="16"/>
                <w:szCs w:val="16"/>
              </w:rPr>
              <w:t xml:space="preserve"> </w:t>
            </w:r>
            <w:r>
              <w:rPr>
                <w:rFonts w:ascii="Montserrat Light" w:hAnsi="Montserrat Light" w:cs="Arial"/>
                <w:b/>
                <w:w w:val="90"/>
                <w:sz w:val="16"/>
                <w:szCs w:val="16"/>
              </w:rPr>
              <w:t>EN</w:t>
            </w:r>
            <w:r>
              <w:rPr>
                <w:rFonts w:ascii="Montserrat Light" w:hAnsi="Montserrat Light" w:cs="Arial"/>
                <w:b/>
                <w:spacing w:val="21"/>
                <w:w w:val="90"/>
                <w:sz w:val="16"/>
                <w:szCs w:val="16"/>
              </w:rPr>
              <w:t xml:space="preserve"> </w:t>
            </w:r>
            <w:r>
              <w:rPr>
                <w:rFonts w:ascii="Montserrat Light" w:hAnsi="Montserrat Light" w:cs="Arial"/>
                <w:b/>
                <w:w w:val="90"/>
                <w:sz w:val="16"/>
                <w:szCs w:val="16"/>
              </w:rPr>
              <w:t>TRÁMITE</w:t>
            </w:r>
          </w:p>
        </w:tc>
        <w:tc>
          <w:tcPr>
            <w:tcW w:w="1701" w:type="dxa"/>
            <w:shd w:val="clear" w:color="auto" w:fill="auto"/>
            <w:vAlign w:val="center"/>
          </w:tcPr>
          <w:p w14:paraId="341AB6EE" w14:textId="77777777" w:rsidR="00845872" w:rsidRDefault="00845872" w:rsidP="00FE0D36">
            <w:pPr>
              <w:spacing w:line="276" w:lineRule="auto"/>
              <w:jc w:val="center"/>
              <w:rPr>
                <w:rFonts w:ascii="Montserrat Light" w:hAnsi="Montserrat Light" w:cs="Arial"/>
                <w:b/>
                <w:bCs/>
                <w:sz w:val="16"/>
                <w:szCs w:val="16"/>
              </w:rPr>
            </w:pPr>
          </w:p>
        </w:tc>
      </w:tr>
      <w:tr w:rsidR="00845872" w14:paraId="233981C6" w14:textId="77777777" w:rsidTr="00FE0D36">
        <w:trPr>
          <w:trHeight w:val="20"/>
          <w:jc w:val="center"/>
        </w:trPr>
        <w:tc>
          <w:tcPr>
            <w:tcW w:w="1129" w:type="dxa"/>
            <w:vMerge/>
            <w:shd w:val="clear" w:color="auto" w:fill="auto"/>
            <w:vAlign w:val="center"/>
          </w:tcPr>
          <w:p w14:paraId="1BA9EA02"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60830E7D" w14:textId="77777777" w:rsidR="00845872" w:rsidRDefault="00845872" w:rsidP="00AE7343">
            <w:pPr>
              <w:numPr>
                <w:ilvl w:val="0"/>
                <w:numId w:val="31"/>
              </w:numPr>
              <w:spacing w:line="276" w:lineRule="auto"/>
              <w:jc w:val="both"/>
              <w:rPr>
                <w:rFonts w:ascii="Montserrat Light" w:hAnsi="Montserrat Light" w:cs="Arial"/>
                <w:b/>
                <w:w w:val="105"/>
                <w:sz w:val="16"/>
                <w:szCs w:val="16"/>
              </w:rPr>
            </w:pPr>
            <w:r>
              <w:rPr>
                <w:rFonts w:ascii="Montserrat Light" w:hAnsi="Montserrat Light" w:cs="Arial"/>
                <w:b/>
                <w:w w:val="110"/>
                <w:sz w:val="16"/>
                <w:szCs w:val="16"/>
              </w:rPr>
              <w:t>Relación</w:t>
            </w:r>
            <w:r>
              <w:rPr>
                <w:rFonts w:ascii="Montserrat Light" w:hAnsi="Montserrat Light" w:cs="Arial"/>
                <w:b/>
                <w:spacing w:val="33"/>
                <w:w w:val="110"/>
                <w:sz w:val="16"/>
                <w:szCs w:val="16"/>
              </w:rPr>
              <w:t xml:space="preserve"> </w:t>
            </w:r>
            <w:r>
              <w:rPr>
                <w:rFonts w:ascii="Montserrat Light" w:hAnsi="Montserrat Light" w:cs="Arial"/>
                <w:b/>
                <w:w w:val="110"/>
                <w:sz w:val="16"/>
                <w:szCs w:val="16"/>
              </w:rPr>
              <w:t>de</w:t>
            </w:r>
            <w:r>
              <w:rPr>
                <w:rFonts w:ascii="Montserrat Light" w:hAnsi="Montserrat Light" w:cs="Arial"/>
                <w:b/>
                <w:spacing w:val="33"/>
                <w:w w:val="110"/>
                <w:sz w:val="16"/>
                <w:szCs w:val="16"/>
              </w:rPr>
              <w:t xml:space="preserve"> </w:t>
            </w:r>
            <w:r>
              <w:rPr>
                <w:rFonts w:ascii="Montserrat Light" w:hAnsi="Montserrat Light" w:cs="Arial"/>
                <w:b/>
                <w:w w:val="110"/>
                <w:sz w:val="16"/>
                <w:szCs w:val="16"/>
              </w:rPr>
              <w:t>asuntos</w:t>
            </w:r>
            <w:r>
              <w:rPr>
                <w:rFonts w:ascii="Montserrat Light" w:hAnsi="Montserrat Light" w:cs="Arial"/>
                <w:b/>
                <w:spacing w:val="37"/>
                <w:w w:val="110"/>
                <w:sz w:val="16"/>
                <w:szCs w:val="16"/>
              </w:rPr>
              <w:t xml:space="preserve"> </w:t>
            </w:r>
            <w:r>
              <w:rPr>
                <w:rFonts w:ascii="Montserrat Light" w:hAnsi="Montserrat Light" w:cs="Arial"/>
                <w:b/>
                <w:w w:val="110"/>
                <w:sz w:val="16"/>
                <w:szCs w:val="16"/>
              </w:rPr>
              <w:t>prioritarios</w:t>
            </w:r>
            <w:r>
              <w:rPr>
                <w:rFonts w:ascii="Montserrat Light" w:hAnsi="Montserrat Light" w:cs="Arial"/>
                <w:b/>
                <w:spacing w:val="34"/>
                <w:w w:val="110"/>
                <w:sz w:val="16"/>
                <w:szCs w:val="16"/>
              </w:rPr>
              <w:t xml:space="preserve"> </w:t>
            </w:r>
            <w:r>
              <w:rPr>
                <w:rFonts w:ascii="Montserrat Light" w:hAnsi="Montserrat Light" w:cs="Arial"/>
                <w:b/>
                <w:w w:val="110"/>
                <w:sz w:val="16"/>
                <w:szCs w:val="16"/>
              </w:rPr>
              <w:t xml:space="preserve">por </w:t>
            </w:r>
            <w:r>
              <w:rPr>
                <w:rFonts w:ascii="Montserrat Light" w:hAnsi="Montserrat Light" w:cs="Arial"/>
                <w:b/>
                <w:w w:val="105"/>
                <w:sz w:val="16"/>
                <w:szCs w:val="16"/>
              </w:rPr>
              <w:t>atender.</w:t>
            </w:r>
          </w:p>
        </w:tc>
        <w:tc>
          <w:tcPr>
            <w:tcW w:w="1701" w:type="dxa"/>
            <w:shd w:val="clear" w:color="auto" w:fill="auto"/>
            <w:vAlign w:val="center"/>
          </w:tcPr>
          <w:p w14:paraId="1ECFC15B"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AT-01</w:t>
            </w:r>
          </w:p>
        </w:tc>
      </w:tr>
      <w:tr w:rsidR="00845872" w14:paraId="78BA7886" w14:textId="77777777" w:rsidTr="00FE0D36">
        <w:trPr>
          <w:trHeight w:val="20"/>
          <w:jc w:val="center"/>
        </w:trPr>
        <w:tc>
          <w:tcPr>
            <w:tcW w:w="1129" w:type="dxa"/>
            <w:vMerge/>
            <w:shd w:val="clear" w:color="auto" w:fill="auto"/>
            <w:vAlign w:val="center"/>
          </w:tcPr>
          <w:p w14:paraId="703447DE"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20B5FFAB" w14:textId="77777777" w:rsidR="00845872" w:rsidRDefault="00845872" w:rsidP="00AE7343">
            <w:pPr>
              <w:numPr>
                <w:ilvl w:val="0"/>
                <w:numId w:val="31"/>
              </w:numPr>
              <w:spacing w:line="276" w:lineRule="auto"/>
              <w:jc w:val="both"/>
              <w:rPr>
                <w:rFonts w:ascii="Montserrat Light" w:hAnsi="Montserrat Light" w:cs="Arial"/>
                <w:b/>
                <w:w w:val="105"/>
                <w:sz w:val="16"/>
                <w:szCs w:val="16"/>
              </w:rPr>
            </w:pPr>
            <w:r>
              <w:rPr>
                <w:rFonts w:ascii="Montserrat Light" w:hAnsi="Montserrat Light" w:cs="Arial"/>
                <w:b/>
                <w:w w:val="110"/>
                <w:sz w:val="16"/>
                <w:szCs w:val="16"/>
              </w:rPr>
              <w:t>Relación</w:t>
            </w:r>
            <w:r>
              <w:rPr>
                <w:rFonts w:ascii="Montserrat Light" w:hAnsi="Montserrat Light" w:cs="Arial"/>
                <w:b/>
                <w:spacing w:val="11"/>
                <w:w w:val="110"/>
                <w:sz w:val="16"/>
                <w:szCs w:val="16"/>
              </w:rPr>
              <w:t xml:space="preserve"> </w:t>
            </w:r>
            <w:r>
              <w:rPr>
                <w:rFonts w:ascii="Montserrat Light" w:hAnsi="Montserrat Light" w:cs="Arial"/>
                <w:b/>
                <w:w w:val="110"/>
                <w:sz w:val="16"/>
                <w:szCs w:val="16"/>
              </w:rPr>
              <w:t>de documentos</w:t>
            </w:r>
            <w:r>
              <w:rPr>
                <w:rFonts w:ascii="Montserrat Light" w:hAnsi="Montserrat Light" w:cs="Arial"/>
                <w:b/>
                <w:spacing w:val="12"/>
                <w:w w:val="110"/>
                <w:sz w:val="16"/>
                <w:szCs w:val="16"/>
              </w:rPr>
              <w:t xml:space="preserve"> </w:t>
            </w:r>
            <w:r>
              <w:rPr>
                <w:rFonts w:ascii="Montserrat Light" w:hAnsi="Montserrat Light" w:cs="Arial"/>
                <w:b/>
                <w:w w:val="110"/>
                <w:sz w:val="16"/>
                <w:szCs w:val="16"/>
              </w:rPr>
              <w:t>de</w:t>
            </w:r>
            <w:r>
              <w:rPr>
                <w:rFonts w:ascii="Montserrat Light" w:hAnsi="Montserrat Light" w:cs="Arial"/>
                <w:b/>
                <w:spacing w:val="12"/>
                <w:w w:val="110"/>
                <w:sz w:val="16"/>
                <w:szCs w:val="16"/>
              </w:rPr>
              <w:t xml:space="preserve"> </w:t>
            </w:r>
            <w:r>
              <w:rPr>
                <w:rFonts w:ascii="Montserrat Light" w:hAnsi="Montserrat Light" w:cs="Arial"/>
                <w:b/>
                <w:w w:val="110"/>
                <w:sz w:val="16"/>
                <w:szCs w:val="16"/>
              </w:rPr>
              <w:t xml:space="preserve">carácter </w:t>
            </w:r>
            <w:r>
              <w:rPr>
                <w:rFonts w:ascii="Montserrat Light" w:hAnsi="Montserrat Light" w:cs="Arial"/>
                <w:b/>
                <w:w w:val="105"/>
                <w:sz w:val="16"/>
                <w:szCs w:val="16"/>
              </w:rPr>
              <w:t>administrativo</w:t>
            </w:r>
            <w:r>
              <w:rPr>
                <w:rFonts w:ascii="Montserrat Light" w:hAnsi="Montserrat Light" w:cs="Arial"/>
                <w:b/>
                <w:spacing w:val="3"/>
                <w:w w:val="105"/>
                <w:sz w:val="16"/>
                <w:szCs w:val="16"/>
              </w:rPr>
              <w:t xml:space="preserve"> </w:t>
            </w:r>
            <w:r>
              <w:rPr>
                <w:rFonts w:ascii="Montserrat Light" w:hAnsi="Montserrat Light" w:cs="Arial"/>
                <w:b/>
                <w:w w:val="105"/>
                <w:sz w:val="16"/>
                <w:szCs w:val="16"/>
              </w:rPr>
              <w:t>en</w:t>
            </w:r>
            <w:r>
              <w:rPr>
                <w:rFonts w:ascii="Montserrat Light" w:hAnsi="Montserrat Light" w:cs="Arial"/>
                <w:b/>
                <w:spacing w:val="1"/>
                <w:w w:val="105"/>
                <w:sz w:val="16"/>
                <w:szCs w:val="16"/>
              </w:rPr>
              <w:t xml:space="preserve"> </w:t>
            </w:r>
            <w:r>
              <w:rPr>
                <w:rFonts w:ascii="Montserrat Light" w:hAnsi="Montserrat Light" w:cs="Arial"/>
                <w:b/>
                <w:w w:val="105"/>
                <w:sz w:val="16"/>
                <w:szCs w:val="16"/>
              </w:rPr>
              <w:lastRenderedPageBreak/>
              <w:t>trámite.</w:t>
            </w:r>
          </w:p>
        </w:tc>
        <w:tc>
          <w:tcPr>
            <w:tcW w:w="1701" w:type="dxa"/>
            <w:shd w:val="clear" w:color="auto" w:fill="auto"/>
            <w:vAlign w:val="center"/>
          </w:tcPr>
          <w:p w14:paraId="011E0BE1"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lastRenderedPageBreak/>
              <w:t>AT-02</w:t>
            </w:r>
          </w:p>
        </w:tc>
      </w:tr>
      <w:tr w:rsidR="00845872" w14:paraId="7243F321" w14:textId="77777777" w:rsidTr="00FE0D36">
        <w:trPr>
          <w:trHeight w:val="20"/>
          <w:jc w:val="center"/>
        </w:trPr>
        <w:tc>
          <w:tcPr>
            <w:tcW w:w="1129" w:type="dxa"/>
            <w:vMerge/>
            <w:shd w:val="clear" w:color="auto" w:fill="auto"/>
            <w:vAlign w:val="center"/>
          </w:tcPr>
          <w:p w14:paraId="24AE98F4"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592E99C9" w14:textId="77777777" w:rsidR="00845872" w:rsidRDefault="00845872" w:rsidP="00AE7343">
            <w:pPr>
              <w:numPr>
                <w:ilvl w:val="0"/>
                <w:numId w:val="31"/>
              </w:numPr>
              <w:tabs>
                <w:tab w:val="left" w:pos="1893"/>
                <w:tab w:val="left" w:pos="2790"/>
                <w:tab w:val="left" w:pos="4473"/>
              </w:tabs>
              <w:spacing w:line="276" w:lineRule="auto"/>
              <w:jc w:val="both"/>
              <w:rPr>
                <w:rFonts w:ascii="Montserrat Light" w:hAnsi="Montserrat Light" w:cs="Arial"/>
                <w:b/>
                <w:w w:val="105"/>
                <w:sz w:val="16"/>
                <w:szCs w:val="16"/>
              </w:rPr>
            </w:pPr>
            <w:r>
              <w:rPr>
                <w:rFonts w:ascii="Montserrat Light" w:hAnsi="Montserrat Light" w:cs="Arial"/>
                <w:b/>
                <w:w w:val="105"/>
                <w:sz w:val="16"/>
                <w:szCs w:val="16"/>
              </w:rPr>
              <w:t>Auditorías</w:t>
            </w:r>
            <w:r>
              <w:rPr>
                <w:rFonts w:ascii="Montserrat Light" w:hAnsi="Montserrat Light" w:cs="Arial"/>
                <w:b/>
                <w:spacing w:val="-12"/>
                <w:w w:val="105"/>
                <w:sz w:val="16"/>
                <w:szCs w:val="16"/>
              </w:rPr>
              <w:t xml:space="preserve"> </w:t>
            </w:r>
            <w:r>
              <w:rPr>
                <w:rFonts w:ascii="Montserrat Light" w:hAnsi="Montserrat Light" w:cs="Arial"/>
                <w:b/>
                <w:w w:val="105"/>
                <w:sz w:val="16"/>
                <w:szCs w:val="16"/>
              </w:rPr>
              <w:t>en</w:t>
            </w:r>
            <w:r>
              <w:rPr>
                <w:rFonts w:ascii="Montserrat Light" w:hAnsi="Montserrat Light" w:cs="Arial"/>
                <w:b/>
                <w:spacing w:val="-13"/>
                <w:w w:val="105"/>
                <w:sz w:val="16"/>
                <w:szCs w:val="16"/>
              </w:rPr>
              <w:t xml:space="preserve"> </w:t>
            </w:r>
            <w:r>
              <w:rPr>
                <w:rFonts w:ascii="Montserrat Light" w:hAnsi="Montserrat Light" w:cs="Arial"/>
                <w:b/>
                <w:w w:val="105"/>
                <w:sz w:val="16"/>
                <w:szCs w:val="16"/>
              </w:rPr>
              <w:t>proceso.</w:t>
            </w:r>
          </w:p>
        </w:tc>
        <w:tc>
          <w:tcPr>
            <w:tcW w:w="1701" w:type="dxa"/>
            <w:shd w:val="clear" w:color="auto" w:fill="auto"/>
            <w:vAlign w:val="center"/>
          </w:tcPr>
          <w:p w14:paraId="6BCEA95B"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AT-03</w:t>
            </w:r>
          </w:p>
        </w:tc>
      </w:tr>
      <w:tr w:rsidR="00845872" w14:paraId="5F777E6F" w14:textId="77777777" w:rsidTr="00FE0D36">
        <w:trPr>
          <w:trHeight w:val="20"/>
          <w:jc w:val="center"/>
        </w:trPr>
        <w:tc>
          <w:tcPr>
            <w:tcW w:w="1129" w:type="dxa"/>
            <w:vMerge/>
            <w:shd w:val="clear" w:color="auto" w:fill="auto"/>
            <w:vAlign w:val="center"/>
          </w:tcPr>
          <w:p w14:paraId="33D3288F" w14:textId="77777777" w:rsidR="00845872" w:rsidRDefault="00845872" w:rsidP="00FE0D36">
            <w:pPr>
              <w:spacing w:line="276" w:lineRule="auto"/>
              <w:jc w:val="center"/>
              <w:rPr>
                <w:rFonts w:ascii="Montserrat Light" w:hAnsi="Montserrat Light"/>
                <w:sz w:val="16"/>
                <w:szCs w:val="16"/>
              </w:rPr>
            </w:pPr>
          </w:p>
        </w:tc>
        <w:tc>
          <w:tcPr>
            <w:tcW w:w="5964" w:type="dxa"/>
            <w:shd w:val="clear" w:color="auto" w:fill="auto"/>
            <w:vAlign w:val="center"/>
          </w:tcPr>
          <w:p w14:paraId="46C7BB42" w14:textId="77777777" w:rsidR="00845872" w:rsidRDefault="00845872" w:rsidP="00AE7343">
            <w:pPr>
              <w:numPr>
                <w:ilvl w:val="0"/>
                <w:numId w:val="31"/>
              </w:numPr>
              <w:spacing w:line="276" w:lineRule="auto"/>
              <w:jc w:val="both"/>
              <w:rPr>
                <w:rFonts w:ascii="Montserrat Light" w:hAnsi="Montserrat Light" w:cs="Arial"/>
                <w:b/>
                <w:w w:val="105"/>
                <w:sz w:val="16"/>
                <w:szCs w:val="16"/>
              </w:rPr>
            </w:pPr>
            <w:r>
              <w:rPr>
                <w:rFonts w:ascii="Montserrat Light" w:hAnsi="Montserrat Light" w:cs="Arial"/>
                <w:b/>
                <w:w w:val="110"/>
                <w:sz w:val="16"/>
                <w:szCs w:val="16"/>
              </w:rPr>
              <w:t>Relación</w:t>
            </w:r>
            <w:r>
              <w:rPr>
                <w:rFonts w:ascii="Montserrat Light" w:hAnsi="Montserrat Light" w:cs="Arial"/>
                <w:b/>
                <w:spacing w:val="50"/>
                <w:w w:val="110"/>
                <w:sz w:val="16"/>
                <w:szCs w:val="16"/>
              </w:rPr>
              <w:t xml:space="preserve"> </w:t>
            </w:r>
            <w:r>
              <w:rPr>
                <w:rFonts w:ascii="Montserrat Light" w:hAnsi="Montserrat Light" w:cs="Arial"/>
                <w:b/>
                <w:w w:val="110"/>
                <w:sz w:val="16"/>
                <w:szCs w:val="16"/>
              </w:rPr>
              <w:t>de facturas</w:t>
            </w:r>
            <w:r>
              <w:rPr>
                <w:rFonts w:ascii="Montserrat Light" w:hAnsi="Montserrat Light" w:cs="Arial"/>
                <w:b/>
                <w:spacing w:val="49"/>
                <w:w w:val="110"/>
                <w:sz w:val="16"/>
                <w:szCs w:val="16"/>
              </w:rPr>
              <w:t xml:space="preserve"> </w:t>
            </w:r>
            <w:r>
              <w:rPr>
                <w:rFonts w:ascii="Montserrat Light" w:hAnsi="Montserrat Light" w:cs="Arial"/>
                <w:b/>
                <w:w w:val="110"/>
                <w:sz w:val="16"/>
                <w:szCs w:val="16"/>
              </w:rPr>
              <w:t>pendientes</w:t>
            </w:r>
            <w:r>
              <w:rPr>
                <w:rFonts w:ascii="Montserrat Light" w:hAnsi="Montserrat Light" w:cs="Arial"/>
                <w:b/>
                <w:spacing w:val="51"/>
                <w:w w:val="110"/>
                <w:sz w:val="16"/>
                <w:szCs w:val="16"/>
              </w:rPr>
              <w:t xml:space="preserve"> </w:t>
            </w:r>
            <w:r>
              <w:rPr>
                <w:rFonts w:ascii="Montserrat Light" w:hAnsi="Montserrat Light" w:cs="Arial"/>
                <w:b/>
                <w:w w:val="110"/>
                <w:sz w:val="16"/>
                <w:szCs w:val="16"/>
              </w:rPr>
              <w:t xml:space="preserve">de </w:t>
            </w:r>
            <w:r>
              <w:rPr>
                <w:rFonts w:ascii="Montserrat Light" w:hAnsi="Montserrat Light" w:cs="Arial"/>
                <w:b/>
                <w:w w:val="105"/>
                <w:sz w:val="16"/>
                <w:szCs w:val="16"/>
              </w:rPr>
              <w:t>pago.</w:t>
            </w:r>
          </w:p>
        </w:tc>
        <w:tc>
          <w:tcPr>
            <w:tcW w:w="1701" w:type="dxa"/>
            <w:shd w:val="clear" w:color="auto" w:fill="auto"/>
            <w:vAlign w:val="center"/>
          </w:tcPr>
          <w:p w14:paraId="7767AD7D" w14:textId="77777777" w:rsidR="00845872" w:rsidRDefault="00845872" w:rsidP="00FE0D36">
            <w:pPr>
              <w:spacing w:line="276" w:lineRule="auto"/>
              <w:jc w:val="center"/>
              <w:rPr>
                <w:rFonts w:ascii="Montserrat Light" w:hAnsi="Montserrat Light" w:cs="Arial"/>
                <w:b/>
                <w:bCs/>
                <w:sz w:val="16"/>
                <w:szCs w:val="16"/>
              </w:rPr>
            </w:pPr>
            <w:r>
              <w:rPr>
                <w:rFonts w:ascii="Montserrat Light" w:hAnsi="Montserrat Light" w:cs="Arial"/>
                <w:b/>
                <w:sz w:val="16"/>
                <w:szCs w:val="16"/>
              </w:rPr>
              <w:t>AT-04</w:t>
            </w:r>
          </w:p>
        </w:tc>
      </w:tr>
      <w:tr w:rsidR="00845872" w14:paraId="213318DB" w14:textId="77777777" w:rsidTr="00FE0D36">
        <w:trPr>
          <w:trHeight w:val="20"/>
          <w:jc w:val="center"/>
        </w:trPr>
        <w:tc>
          <w:tcPr>
            <w:tcW w:w="1129" w:type="dxa"/>
            <w:tcBorders>
              <w:bottom w:val="single" w:sz="4" w:space="0" w:color="auto"/>
            </w:tcBorders>
            <w:shd w:val="clear" w:color="auto" w:fill="auto"/>
            <w:vAlign w:val="center"/>
          </w:tcPr>
          <w:p w14:paraId="063A4311" w14:textId="77777777" w:rsidR="00845872" w:rsidRDefault="00845872" w:rsidP="00FE0D36">
            <w:pPr>
              <w:spacing w:line="276" w:lineRule="auto"/>
              <w:jc w:val="center"/>
              <w:rPr>
                <w:rFonts w:ascii="Montserrat Light" w:hAnsi="Montserrat Light"/>
                <w:b/>
                <w:bCs/>
                <w:sz w:val="16"/>
                <w:szCs w:val="16"/>
              </w:rPr>
            </w:pPr>
            <w:r>
              <w:rPr>
                <w:rFonts w:ascii="Montserrat Light" w:hAnsi="Montserrat Light"/>
                <w:b/>
                <w:bCs/>
                <w:sz w:val="16"/>
                <w:szCs w:val="16"/>
              </w:rPr>
              <w:t>ANEXO 9</w:t>
            </w:r>
          </w:p>
        </w:tc>
        <w:tc>
          <w:tcPr>
            <w:tcW w:w="5964" w:type="dxa"/>
            <w:shd w:val="clear" w:color="auto" w:fill="E7E6E6" w:themeFill="background2"/>
            <w:vAlign w:val="center"/>
          </w:tcPr>
          <w:p w14:paraId="042B9562" w14:textId="77777777" w:rsidR="00845872" w:rsidRDefault="00845872" w:rsidP="00FE0D36">
            <w:pPr>
              <w:spacing w:line="276" w:lineRule="auto"/>
              <w:jc w:val="both"/>
              <w:rPr>
                <w:rFonts w:ascii="Montserrat Light" w:hAnsi="Montserrat Light" w:cs="Arial"/>
                <w:b/>
                <w:w w:val="110"/>
                <w:sz w:val="16"/>
                <w:szCs w:val="16"/>
              </w:rPr>
            </w:pPr>
            <w:r>
              <w:rPr>
                <w:rFonts w:ascii="Montserrat Light" w:hAnsi="Montserrat Light" w:cs="Arial"/>
                <w:b/>
                <w:w w:val="110"/>
                <w:sz w:val="16"/>
                <w:szCs w:val="16"/>
              </w:rPr>
              <w:t xml:space="preserve">ASUNTOS VARIOS </w:t>
            </w:r>
          </w:p>
        </w:tc>
        <w:tc>
          <w:tcPr>
            <w:tcW w:w="1701" w:type="dxa"/>
            <w:shd w:val="clear" w:color="auto" w:fill="auto"/>
            <w:vAlign w:val="center"/>
          </w:tcPr>
          <w:p w14:paraId="170E788B" w14:textId="77777777" w:rsidR="00845872" w:rsidRDefault="00845872" w:rsidP="00FE0D36">
            <w:pPr>
              <w:spacing w:line="276" w:lineRule="auto"/>
              <w:jc w:val="center"/>
              <w:rPr>
                <w:rFonts w:ascii="Montserrat Light" w:hAnsi="Montserrat Light" w:cs="Arial"/>
                <w:b/>
                <w:sz w:val="16"/>
                <w:szCs w:val="16"/>
              </w:rPr>
            </w:pPr>
            <w:r>
              <w:rPr>
                <w:rFonts w:ascii="Montserrat Light" w:hAnsi="Montserrat Light" w:cs="Arial"/>
                <w:b/>
                <w:sz w:val="16"/>
                <w:szCs w:val="16"/>
              </w:rPr>
              <w:t>AV-01</w:t>
            </w:r>
          </w:p>
        </w:tc>
      </w:tr>
    </w:tbl>
    <w:p w14:paraId="404D516A" w14:textId="77777777" w:rsidR="00845872" w:rsidRDefault="00845872" w:rsidP="00845872">
      <w:pPr>
        <w:adjustRightInd w:val="0"/>
        <w:spacing w:line="276" w:lineRule="auto"/>
        <w:rPr>
          <w:rFonts w:ascii="OpenSans" w:hAnsi="OpenSans" w:cs="OpenSans"/>
        </w:rPr>
      </w:pPr>
    </w:p>
    <w:p w14:paraId="713930C3" w14:textId="77777777" w:rsidR="00845872" w:rsidRDefault="00845872" w:rsidP="00845872">
      <w:pPr>
        <w:adjustRightInd w:val="0"/>
        <w:spacing w:line="276" w:lineRule="auto"/>
        <w:jc w:val="both"/>
        <w:rPr>
          <w:rFonts w:ascii="Montserrat Light" w:hAnsi="Montserrat Light" w:cs="OpenSans"/>
          <w:sz w:val="20"/>
          <w:szCs w:val="20"/>
        </w:rPr>
      </w:pPr>
      <w:r>
        <w:rPr>
          <w:rFonts w:ascii="Montserrat Light" w:hAnsi="Montserrat Light" w:cs="OpenSans"/>
          <w:b/>
          <w:sz w:val="20"/>
          <w:szCs w:val="20"/>
        </w:rPr>
        <w:t>Artículo 45.-</w:t>
      </w:r>
      <w:r>
        <w:rPr>
          <w:rFonts w:ascii="Montserrat Light" w:hAnsi="Montserrat Light" w:cs="OpenSans"/>
          <w:sz w:val="20"/>
          <w:szCs w:val="20"/>
        </w:rPr>
        <w:t xml:space="preserve"> Cada anexo se integrará con la información y documentación indispensable que permita a la persona servidora pública entrante conocer el estado que guardan los asuntos que se entregan, así como los bienes que quedarán bajo su resguardo, mismos que deberán de conformarse con la estructura siguiente:</w:t>
      </w:r>
    </w:p>
    <w:p w14:paraId="3A10A034" w14:textId="77777777" w:rsidR="00845872" w:rsidRDefault="00845872" w:rsidP="00845872">
      <w:pPr>
        <w:adjustRightInd w:val="0"/>
        <w:spacing w:line="276" w:lineRule="auto"/>
        <w:jc w:val="both"/>
        <w:rPr>
          <w:rFonts w:ascii="Montserrat Light" w:hAnsi="Montserrat Light" w:cs="OpenSans"/>
          <w:sz w:val="20"/>
          <w:szCs w:val="20"/>
        </w:rPr>
      </w:pPr>
    </w:p>
    <w:p w14:paraId="2ADEAC01" w14:textId="77777777" w:rsidR="00845872" w:rsidRPr="00FC05DC" w:rsidRDefault="00845872" w:rsidP="00845872">
      <w:pPr>
        <w:adjustRightInd w:val="0"/>
        <w:spacing w:line="276" w:lineRule="auto"/>
        <w:rPr>
          <w:rFonts w:ascii="Montserrat Light" w:hAnsi="Montserrat Light" w:cs="OpenSans"/>
          <w:sz w:val="20"/>
          <w:szCs w:val="20"/>
        </w:rPr>
      </w:pPr>
      <w:r w:rsidRPr="00FC05DC">
        <w:rPr>
          <w:rFonts w:ascii="Montserrat Light" w:hAnsi="Montserrat Light" w:cs="OpenSans"/>
          <w:sz w:val="20"/>
          <w:szCs w:val="20"/>
        </w:rPr>
        <w:t>ANEXO 1.- INFORME GENERAL</w:t>
      </w:r>
    </w:p>
    <w:p w14:paraId="3B797649" w14:textId="77777777" w:rsidR="00845872" w:rsidRDefault="00845872" w:rsidP="00845872">
      <w:pPr>
        <w:adjustRightInd w:val="0"/>
        <w:spacing w:line="276" w:lineRule="auto"/>
        <w:rPr>
          <w:rFonts w:ascii="Montserrat Light" w:hAnsi="Montserrat Light" w:cs="OpenSans"/>
          <w:sz w:val="20"/>
          <w:szCs w:val="20"/>
        </w:rPr>
      </w:pPr>
    </w:p>
    <w:p w14:paraId="3DBB92C8" w14:textId="77777777" w:rsidR="00845872" w:rsidRDefault="00845872" w:rsidP="00AE7343">
      <w:pPr>
        <w:pStyle w:val="Ttulo1Car"/>
        <w:widowControl/>
        <w:numPr>
          <w:ilvl w:val="0"/>
          <w:numId w:val="32"/>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Formato IG-01</w:t>
      </w:r>
    </w:p>
    <w:p w14:paraId="5FFAC857" w14:textId="77777777" w:rsidR="00845872" w:rsidRDefault="00845872" w:rsidP="00845872">
      <w:pPr>
        <w:adjustRightInd w:val="0"/>
        <w:spacing w:line="276" w:lineRule="auto"/>
        <w:ind w:left="360"/>
        <w:rPr>
          <w:rFonts w:ascii="Montserrat Light" w:hAnsi="Montserrat Light" w:cs="OpenSans"/>
          <w:sz w:val="20"/>
          <w:szCs w:val="20"/>
        </w:rPr>
      </w:pPr>
    </w:p>
    <w:p w14:paraId="32E48899" w14:textId="77777777" w:rsidR="00845872" w:rsidRDefault="00845872" w:rsidP="00845872">
      <w:p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Al formato IG-1 se anexará escrito libre que deberá contener como mínimo la descripción resumida de la situación de la oficina a su cargo, desde el inicio de su gestión a la fecha de la entrega, resaltando los resultados más relevantes obtenidos en el ejercicio de sus funciones.</w:t>
      </w:r>
    </w:p>
    <w:p w14:paraId="04592B01" w14:textId="77777777" w:rsidR="00845872" w:rsidRDefault="00845872" w:rsidP="00845872">
      <w:pPr>
        <w:adjustRightInd w:val="0"/>
        <w:spacing w:line="276" w:lineRule="auto"/>
        <w:rPr>
          <w:rFonts w:ascii="Montserrat Light" w:hAnsi="Montserrat Light" w:cs="OpenSans"/>
          <w:sz w:val="20"/>
          <w:szCs w:val="20"/>
        </w:rPr>
      </w:pPr>
    </w:p>
    <w:p w14:paraId="6BD37B89" w14:textId="77777777" w:rsidR="00845872" w:rsidRPr="00FC05DC" w:rsidRDefault="00845872" w:rsidP="00845872">
      <w:pPr>
        <w:adjustRightInd w:val="0"/>
        <w:spacing w:line="276" w:lineRule="auto"/>
        <w:rPr>
          <w:rFonts w:ascii="Montserrat Light" w:hAnsi="Montserrat Light" w:cs="OpenSans"/>
          <w:sz w:val="20"/>
          <w:szCs w:val="20"/>
        </w:rPr>
      </w:pPr>
      <w:r w:rsidRPr="00FC05DC">
        <w:rPr>
          <w:rFonts w:ascii="Montserrat Light" w:hAnsi="Montserrat Light" w:cs="OpenSans"/>
          <w:sz w:val="20"/>
          <w:szCs w:val="20"/>
        </w:rPr>
        <w:t>ANEXO 2.- SITUACIÓN PROGRAMÁTICA PRESUPUESTAL.</w:t>
      </w:r>
    </w:p>
    <w:p w14:paraId="2B371D20" w14:textId="77777777" w:rsidR="00845872" w:rsidRDefault="00845872" w:rsidP="00845872">
      <w:pPr>
        <w:adjustRightInd w:val="0"/>
        <w:spacing w:line="276" w:lineRule="auto"/>
        <w:rPr>
          <w:rFonts w:ascii="Montserrat Light" w:hAnsi="Montserrat Light" w:cs="OpenSans"/>
          <w:sz w:val="20"/>
          <w:szCs w:val="20"/>
        </w:rPr>
      </w:pPr>
    </w:p>
    <w:p w14:paraId="7C650CE5" w14:textId="77777777" w:rsidR="00845872" w:rsidRDefault="00845872" w:rsidP="00AE7343">
      <w:pPr>
        <w:pStyle w:val="Ttulo1Car"/>
        <w:widowControl/>
        <w:numPr>
          <w:ilvl w:val="0"/>
          <w:numId w:val="32"/>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Formato SPP-01</w:t>
      </w:r>
    </w:p>
    <w:p w14:paraId="4BAC96D7" w14:textId="77777777" w:rsidR="00845872" w:rsidRDefault="00845872" w:rsidP="00845872">
      <w:pPr>
        <w:pStyle w:val="Ttulo1Car"/>
        <w:adjustRightInd w:val="0"/>
        <w:spacing w:line="276" w:lineRule="auto"/>
        <w:rPr>
          <w:rFonts w:ascii="Montserrat Light" w:hAnsi="Montserrat Light" w:cs="OpenSans"/>
          <w:sz w:val="20"/>
          <w:szCs w:val="20"/>
        </w:rPr>
      </w:pPr>
    </w:p>
    <w:p w14:paraId="37239471" w14:textId="77777777" w:rsidR="00845872" w:rsidRDefault="00845872" w:rsidP="00845872">
      <w:pPr>
        <w:adjustRightInd w:val="0"/>
        <w:spacing w:line="276" w:lineRule="auto"/>
        <w:ind w:firstLine="708"/>
        <w:rPr>
          <w:rFonts w:ascii="Montserrat Light" w:hAnsi="Montserrat Light" w:cs="OpenSans"/>
          <w:sz w:val="20"/>
          <w:szCs w:val="20"/>
        </w:rPr>
      </w:pPr>
      <w:r>
        <w:rPr>
          <w:rFonts w:ascii="Montserrat Light" w:hAnsi="Montserrat Light" w:cs="OpenSans"/>
          <w:sz w:val="20"/>
          <w:szCs w:val="20"/>
        </w:rPr>
        <w:t>Adjunto al formato SPP-01 se agregarán los siguientes documentos:</w:t>
      </w:r>
    </w:p>
    <w:p w14:paraId="6B0280D3" w14:textId="77777777" w:rsidR="00845872" w:rsidRDefault="00845872" w:rsidP="00845872">
      <w:pPr>
        <w:adjustRightInd w:val="0"/>
        <w:spacing w:line="276" w:lineRule="auto"/>
        <w:ind w:firstLine="708"/>
        <w:rPr>
          <w:rFonts w:ascii="Montserrat Light" w:hAnsi="Montserrat Light" w:cs="OpenSans"/>
          <w:sz w:val="20"/>
          <w:szCs w:val="20"/>
        </w:rPr>
      </w:pPr>
    </w:p>
    <w:p w14:paraId="5A150D52" w14:textId="77777777" w:rsidR="00845872" w:rsidRDefault="00845872" w:rsidP="00AE7343">
      <w:pPr>
        <w:pStyle w:val="Ttulo1Car"/>
        <w:widowControl/>
        <w:numPr>
          <w:ilvl w:val="0"/>
          <w:numId w:val="33"/>
        </w:numPr>
        <w:adjustRightInd w:val="0"/>
        <w:spacing w:line="276" w:lineRule="auto"/>
        <w:ind w:left="709" w:firstLine="284"/>
        <w:contextualSpacing/>
        <w:rPr>
          <w:rFonts w:ascii="Montserrat Light" w:hAnsi="Montserrat Light" w:cs="OpenSans"/>
          <w:sz w:val="20"/>
          <w:szCs w:val="20"/>
        </w:rPr>
      </w:pPr>
      <w:r>
        <w:rPr>
          <w:rFonts w:ascii="Montserrat Light" w:hAnsi="Montserrat Light" w:cs="OpenSans"/>
          <w:sz w:val="20"/>
          <w:szCs w:val="20"/>
        </w:rPr>
        <w:t>Programa de trabajo.</w:t>
      </w:r>
    </w:p>
    <w:p w14:paraId="74ACE791" w14:textId="77777777" w:rsidR="00845872" w:rsidRDefault="00845872" w:rsidP="00845872">
      <w:pPr>
        <w:pStyle w:val="Ttulo1Car"/>
        <w:adjustRightInd w:val="0"/>
        <w:spacing w:line="276" w:lineRule="auto"/>
        <w:ind w:left="993"/>
        <w:rPr>
          <w:rFonts w:ascii="Montserrat Light" w:hAnsi="Montserrat Light" w:cs="OpenSans"/>
          <w:sz w:val="20"/>
          <w:szCs w:val="20"/>
        </w:rPr>
      </w:pPr>
    </w:p>
    <w:p w14:paraId="283C8B48" w14:textId="77777777" w:rsidR="00845872" w:rsidRDefault="00845872" w:rsidP="00AE7343">
      <w:pPr>
        <w:pStyle w:val="Ttulo1Car"/>
        <w:widowControl/>
        <w:numPr>
          <w:ilvl w:val="0"/>
          <w:numId w:val="33"/>
        </w:numPr>
        <w:adjustRightInd w:val="0"/>
        <w:spacing w:line="276" w:lineRule="auto"/>
        <w:ind w:left="709" w:firstLine="284"/>
        <w:contextualSpacing/>
        <w:rPr>
          <w:rFonts w:ascii="Montserrat Light" w:hAnsi="Montserrat Light" w:cs="OpenSans"/>
          <w:sz w:val="20"/>
          <w:szCs w:val="20"/>
        </w:rPr>
      </w:pPr>
      <w:r>
        <w:rPr>
          <w:rFonts w:ascii="Montserrat Light" w:hAnsi="Montserrat Light" w:cs="OpenSans"/>
          <w:sz w:val="20"/>
          <w:szCs w:val="20"/>
        </w:rPr>
        <w:t>Programa Operativo Anual.</w:t>
      </w:r>
    </w:p>
    <w:p w14:paraId="35B80852" w14:textId="77777777" w:rsidR="00845872" w:rsidRDefault="00845872" w:rsidP="00845872">
      <w:pPr>
        <w:pStyle w:val="Ttulo1Car"/>
        <w:spacing w:line="276" w:lineRule="auto"/>
        <w:ind w:left="709" w:firstLine="284"/>
        <w:rPr>
          <w:rFonts w:ascii="Montserrat Light" w:hAnsi="Montserrat Light" w:cs="OpenSans"/>
          <w:sz w:val="20"/>
          <w:szCs w:val="20"/>
        </w:rPr>
      </w:pPr>
    </w:p>
    <w:p w14:paraId="70241059" w14:textId="77777777" w:rsidR="00845872" w:rsidRDefault="00845872" w:rsidP="00AE7343">
      <w:pPr>
        <w:pStyle w:val="Ttulo1Car"/>
        <w:widowControl/>
        <w:numPr>
          <w:ilvl w:val="0"/>
          <w:numId w:val="33"/>
        </w:numPr>
        <w:adjustRightInd w:val="0"/>
        <w:spacing w:line="276" w:lineRule="auto"/>
        <w:ind w:left="709" w:firstLine="284"/>
        <w:contextualSpacing/>
        <w:rPr>
          <w:rFonts w:ascii="Montserrat Light" w:hAnsi="Montserrat Light" w:cs="OpenSans"/>
          <w:sz w:val="20"/>
          <w:szCs w:val="20"/>
        </w:rPr>
      </w:pPr>
      <w:r>
        <w:rPr>
          <w:rFonts w:ascii="Montserrat Light" w:hAnsi="Montserrat Light" w:cs="OpenSans"/>
          <w:sz w:val="20"/>
          <w:szCs w:val="20"/>
        </w:rPr>
        <w:t xml:space="preserve">Informe trimestral y anual de avances del Programa Operativo Anual o del </w:t>
      </w:r>
      <w:r>
        <w:rPr>
          <w:rFonts w:ascii="Montserrat Light" w:hAnsi="Montserrat Light" w:cs="OpenSans"/>
          <w:sz w:val="20"/>
          <w:szCs w:val="20"/>
        </w:rPr>
        <w:tab/>
        <w:t>Programa de Trabajo.</w:t>
      </w:r>
    </w:p>
    <w:p w14:paraId="32940904" w14:textId="77777777" w:rsidR="00845872" w:rsidRDefault="00845872" w:rsidP="00845872">
      <w:pPr>
        <w:pStyle w:val="Ttulo1Car"/>
        <w:adjustRightInd w:val="0"/>
        <w:spacing w:line="276" w:lineRule="auto"/>
        <w:ind w:left="993"/>
        <w:rPr>
          <w:rFonts w:ascii="Montserrat Light" w:hAnsi="Montserrat Light" w:cs="OpenSans"/>
          <w:sz w:val="20"/>
          <w:szCs w:val="20"/>
        </w:rPr>
      </w:pPr>
    </w:p>
    <w:p w14:paraId="742A9A78" w14:textId="77777777" w:rsidR="00845872" w:rsidRDefault="00845872" w:rsidP="00AE7343">
      <w:pPr>
        <w:pStyle w:val="Ttulo1Car"/>
        <w:widowControl/>
        <w:numPr>
          <w:ilvl w:val="0"/>
          <w:numId w:val="33"/>
        </w:numPr>
        <w:adjustRightInd w:val="0"/>
        <w:spacing w:line="276" w:lineRule="auto"/>
        <w:ind w:left="709" w:firstLine="284"/>
        <w:contextualSpacing/>
        <w:rPr>
          <w:rFonts w:ascii="Montserrat Light" w:hAnsi="Montserrat Light" w:cs="OpenSans"/>
          <w:sz w:val="20"/>
          <w:szCs w:val="20"/>
        </w:rPr>
      </w:pPr>
      <w:r>
        <w:rPr>
          <w:rFonts w:ascii="Montserrat Light" w:hAnsi="Montserrat Light" w:cs="OpenSans"/>
          <w:sz w:val="20"/>
          <w:szCs w:val="20"/>
        </w:rPr>
        <w:t>Estadísticas.</w:t>
      </w:r>
    </w:p>
    <w:p w14:paraId="2174DA64" w14:textId="77777777" w:rsidR="00845872" w:rsidRDefault="00845872" w:rsidP="00845872">
      <w:pPr>
        <w:adjustRightInd w:val="0"/>
        <w:spacing w:line="276" w:lineRule="auto"/>
        <w:ind w:firstLine="708"/>
        <w:rPr>
          <w:rFonts w:ascii="Montserrat Light" w:hAnsi="Montserrat Light" w:cs="OpenSans"/>
          <w:sz w:val="20"/>
          <w:szCs w:val="20"/>
        </w:rPr>
      </w:pPr>
    </w:p>
    <w:p w14:paraId="1AEAFE47" w14:textId="77777777" w:rsidR="00845872" w:rsidRDefault="00845872" w:rsidP="00845872">
      <w:pPr>
        <w:adjustRightInd w:val="0"/>
        <w:spacing w:line="276" w:lineRule="auto"/>
        <w:ind w:firstLine="708"/>
        <w:rPr>
          <w:rFonts w:ascii="Montserrat Light" w:hAnsi="Montserrat Light" w:cs="OpenSans"/>
          <w:sz w:val="20"/>
          <w:szCs w:val="20"/>
        </w:rPr>
      </w:pPr>
      <w:r>
        <w:rPr>
          <w:rFonts w:ascii="Montserrat Light" w:hAnsi="Montserrat Light" w:cs="OpenSans"/>
          <w:sz w:val="20"/>
          <w:szCs w:val="20"/>
        </w:rPr>
        <w:t>Serán presentados conforme se generen en el Área Municipal que se entrega.</w:t>
      </w:r>
    </w:p>
    <w:p w14:paraId="4429BC5D" w14:textId="77777777" w:rsidR="00845872" w:rsidRDefault="00845872" w:rsidP="00845872">
      <w:pPr>
        <w:adjustRightInd w:val="0"/>
        <w:spacing w:line="276" w:lineRule="auto"/>
        <w:rPr>
          <w:rFonts w:ascii="Montserrat Light" w:hAnsi="Montserrat Light" w:cs="OpenSans"/>
          <w:sz w:val="20"/>
          <w:szCs w:val="20"/>
        </w:rPr>
      </w:pPr>
    </w:p>
    <w:p w14:paraId="102C1C12" w14:textId="77777777" w:rsidR="00845872" w:rsidRPr="00FC05DC" w:rsidRDefault="00845872" w:rsidP="00845872">
      <w:pPr>
        <w:adjustRightInd w:val="0"/>
        <w:spacing w:line="276" w:lineRule="auto"/>
        <w:rPr>
          <w:rFonts w:ascii="Montserrat Light" w:hAnsi="Montserrat Light" w:cs="OpenSans"/>
          <w:sz w:val="20"/>
          <w:szCs w:val="20"/>
        </w:rPr>
      </w:pPr>
      <w:r w:rsidRPr="00FC05DC">
        <w:rPr>
          <w:rFonts w:ascii="Montserrat Light" w:hAnsi="Montserrat Light" w:cs="OpenSans"/>
          <w:sz w:val="20"/>
          <w:szCs w:val="20"/>
        </w:rPr>
        <w:t>ANEXO 3.- RECURSOS FINANCIEROS.</w:t>
      </w:r>
    </w:p>
    <w:p w14:paraId="073DA1AE" w14:textId="77777777" w:rsidR="00845872" w:rsidRDefault="00845872" w:rsidP="00845872">
      <w:pPr>
        <w:adjustRightInd w:val="0"/>
        <w:spacing w:line="276" w:lineRule="auto"/>
        <w:rPr>
          <w:rFonts w:ascii="Montserrat Light" w:hAnsi="Montserrat Light" w:cs="OpenSans"/>
          <w:sz w:val="20"/>
          <w:szCs w:val="20"/>
        </w:rPr>
      </w:pPr>
    </w:p>
    <w:p w14:paraId="62703A18" w14:textId="77777777" w:rsidR="00845872" w:rsidRDefault="00845872" w:rsidP="00AE7343">
      <w:pPr>
        <w:pStyle w:val="Ttulo1Car"/>
        <w:widowControl/>
        <w:numPr>
          <w:ilvl w:val="0"/>
          <w:numId w:val="34"/>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Estados Financieros. Formato RF-01</w:t>
      </w:r>
    </w:p>
    <w:p w14:paraId="0671992B" w14:textId="77777777" w:rsidR="00845872" w:rsidRDefault="00845872" w:rsidP="00845872">
      <w:pPr>
        <w:adjustRightInd w:val="0"/>
        <w:spacing w:line="276" w:lineRule="auto"/>
        <w:ind w:left="708"/>
        <w:jc w:val="both"/>
        <w:rPr>
          <w:rFonts w:ascii="Montserrat Light" w:hAnsi="Montserrat Light" w:cs="OpenSans"/>
          <w:sz w:val="20"/>
          <w:szCs w:val="20"/>
        </w:rPr>
      </w:pPr>
    </w:p>
    <w:p w14:paraId="4F0DB00E" w14:textId="77777777" w:rsidR="00845872" w:rsidRDefault="00845872" w:rsidP="00845872">
      <w:pPr>
        <w:adjustRightInd w:val="0"/>
        <w:spacing w:line="276" w:lineRule="auto"/>
        <w:ind w:left="708"/>
        <w:jc w:val="both"/>
        <w:rPr>
          <w:rFonts w:ascii="Montserrat Light" w:hAnsi="Montserrat Light" w:cs="OpenSans"/>
          <w:sz w:val="20"/>
          <w:szCs w:val="20"/>
        </w:rPr>
      </w:pPr>
      <w:r>
        <w:rPr>
          <w:rFonts w:ascii="Montserrat Light" w:hAnsi="Montserrat Light" w:cs="OpenSans"/>
          <w:sz w:val="20"/>
          <w:szCs w:val="20"/>
        </w:rPr>
        <w:t xml:space="preserve">Adjunto al formato RF-01 se deberán anexar los estados financieros y presupuestales, así como los formatos para presentar la información a que se refiere la Ley de Disciplina Financiera de las Entidades Federativas y los Municipios y la Balanza de Comprobación a </w:t>
      </w:r>
      <w:r>
        <w:rPr>
          <w:rFonts w:ascii="Montserrat Light" w:hAnsi="Montserrat Light" w:cs="OpenSans"/>
          <w:sz w:val="20"/>
          <w:szCs w:val="20"/>
        </w:rPr>
        <w:lastRenderedPageBreak/>
        <w:t>cuarto nivel.</w:t>
      </w:r>
    </w:p>
    <w:p w14:paraId="5B27F415" w14:textId="77777777" w:rsidR="00845872" w:rsidRDefault="00845872" w:rsidP="00AE7343">
      <w:pPr>
        <w:pStyle w:val="Ttulo1Car"/>
        <w:widowControl/>
        <w:numPr>
          <w:ilvl w:val="0"/>
          <w:numId w:val="3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Situación de la Cuenta Pública. Formato RF-02</w:t>
      </w:r>
    </w:p>
    <w:p w14:paraId="26CBB228" w14:textId="77777777" w:rsidR="00845872" w:rsidRDefault="00845872" w:rsidP="00845872">
      <w:pPr>
        <w:pStyle w:val="Ttulo1Car"/>
        <w:adjustRightInd w:val="0"/>
        <w:spacing w:line="276" w:lineRule="auto"/>
        <w:ind w:left="1068"/>
        <w:rPr>
          <w:rFonts w:ascii="Montserrat Light" w:hAnsi="Montserrat Light" w:cs="OpenSans"/>
          <w:sz w:val="20"/>
          <w:szCs w:val="20"/>
        </w:rPr>
      </w:pPr>
    </w:p>
    <w:p w14:paraId="6F7E6AEA" w14:textId="77777777" w:rsidR="00845872" w:rsidRDefault="00845872" w:rsidP="00AE7343">
      <w:pPr>
        <w:pStyle w:val="Ttulo1Car"/>
        <w:widowControl/>
        <w:numPr>
          <w:ilvl w:val="0"/>
          <w:numId w:val="3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Estado de la deuda pública y Obligaciones Diferentes a Financiamiento.</w:t>
      </w:r>
    </w:p>
    <w:p w14:paraId="5FD890A9" w14:textId="77777777" w:rsidR="00845872" w:rsidRDefault="00845872" w:rsidP="00845872">
      <w:pPr>
        <w:adjustRightInd w:val="0"/>
        <w:spacing w:line="276" w:lineRule="auto"/>
        <w:rPr>
          <w:rFonts w:ascii="Montserrat Light" w:hAnsi="Montserrat Light" w:cs="OpenSans"/>
          <w:sz w:val="20"/>
          <w:szCs w:val="20"/>
        </w:rPr>
      </w:pPr>
    </w:p>
    <w:p w14:paraId="123294C4" w14:textId="77777777" w:rsidR="00845872" w:rsidRDefault="00845872" w:rsidP="00AE7343">
      <w:pPr>
        <w:pStyle w:val="Ttulo1Car"/>
        <w:widowControl/>
        <w:numPr>
          <w:ilvl w:val="0"/>
          <w:numId w:val="35"/>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Estado analítico de la deuda y otros pasivos. Formato RF-03.</w:t>
      </w:r>
    </w:p>
    <w:p w14:paraId="3981CFDC" w14:textId="77777777" w:rsidR="00845872" w:rsidRDefault="00845872" w:rsidP="00845872">
      <w:pPr>
        <w:pStyle w:val="Ttulo1Car"/>
        <w:adjustRightInd w:val="0"/>
        <w:spacing w:line="276" w:lineRule="auto"/>
        <w:ind w:left="1418" w:hanging="284"/>
        <w:rPr>
          <w:rFonts w:ascii="Montserrat Light" w:hAnsi="Montserrat Light" w:cs="OpenSans"/>
          <w:sz w:val="20"/>
          <w:szCs w:val="20"/>
        </w:rPr>
      </w:pPr>
    </w:p>
    <w:p w14:paraId="44100EA7" w14:textId="77777777" w:rsidR="00845872" w:rsidRDefault="00845872" w:rsidP="00AE7343">
      <w:pPr>
        <w:pStyle w:val="Ttulo1Car"/>
        <w:widowControl/>
        <w:numPr>
          <w:ilvl w:val="0"/>
          <w:numId w:val="35"/>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Informe analítico de obligaciones diferentes de financiamiento. Formato RF-04.</w:t>
      </w:r>
    </w:p>
    <w:p w14:paraId="370EED71" w14:textId="77777777" w:rsidR="00845872" w:rsidRDefault="00845872" w:rsidP="00845872">
      <w:pPr>
        <w:adjustRightInd w:val="0"/>
        <w:spacing w:line="276" w:lineRule="auto"/>
        <w:ind w:left="1418" w:hanging="567"/>
        <w:rPr>
          <w:rFonts w:ascii="Montserrat Light" w:hAnsi="Montserrat Light" w:cs="OpenSans"/>
          <w:sz w:val="20"/>
          <w:szCs w:val="20"/>
        </w:rPr>
      </w:pPr>
    </w:p>
    <w:p w14:paraId="52B7DA8C" w14:textId="77777777" w:rsidR="00845872" w:rsidRDefault="00845872" w:rsidP="00AE7343">
      <w:pPr>
        <w:pStyle w:val="Ttulo1Car"/>
        <w:widowControl/>
        <w:numPr>
          <w:ilvl w:val="0"/>
          <w:numId w:val="3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Fondo revolvente.</w:t>
      </w:r>
    </w:p>
    <w:p w14:paraId="7248062C" w14:textId="77777777" w:rsidR="00845872" w:rsidRDefault="00845872" w:rsidP="00845872">
      <w:pPr>
        <w:pStyle w:val="Ttulo1Car"/>
        <w:adjustRightInd w:val="0"/>
        <w:spacing w:line="276" w:lineRule="auto"/>
        <w:ind w:left="1068"/>
        <w:rPr>
          <w:rFonts w:ascii="Montserrat Light" w:hAnsi="Montserrat Light" w:cs="OpenSans"/>
          <w:sz w:val="20"/>
          <w:szCs w:val="20"/>
        </w:rPr>
      </w:pPr>
    </w:p>
    <w:p w14:paraId="5021B39B" w14:textId="77777777" w:rsidR="00845872" w:rsidRDefault="00845872" w:rsidP="00AE7343">
      <w:pPr>
        <w:pStyle w:val="Ttulo1Car"/>
        <w:widowControl/>
        <w:numPr>
          <w:ilvl w:val="0"/>
          <w:numId w:val="36"/>
        </w:numPr>
        <w:adjustRightInd w:val="0"/>
        <w:spacing w:line="276" w:lineRule="auto"/>
        <w:ind w:left="2127"/>
        <w:contextualSpacing/>
        <w:rPr>
          <w:rFonts w:ascii="Montserrat Light" w:hAnsi="Montserrat Light" w:cs="OpenSans"/>
          <w:sz w:val="20"/>
          <w:szCs w:val="20"/>
        </w:rPr>
      </w:pPr>
      <w:r>
        <w:rPr>
          <w:rFonts w:ascii="Montserrat Light" w:hAnsi="Montserrat Light" w:cs="OpenSans"/>
          <w:sz w:val="20"/>
          <w:szCs w:val="20"/>
        </w:rPr>
        <w:t>Estado de flujo de efectivo. Formato RF-05.</w:t>
      </w:r>
    </w:p>
    <w:p w14:paraId="37F41142" w14:textId="77777777" w:rsidR="00845872" w:rsidRDefault="00845872" w:rsidP="00845872">
      <w:pPr>
        <w:pStyle w:val="Ttulo1Car"/>
        <w:adjustRightInd w:val="0"/>
        <w:spacing w:line="276" w:lineRule="auto"/>
        <w:ind w:left="2127"/>
        <w:rPr>
          <w:rFonts w:ascii="Montserrat Light" w:hAnsi="Montserrat Light" w:cs="OpenSans"/>
          <w:sz w:val="20"/>
          <w:szCs w:val="20"/>
        </w:rPr>
      </w:pPr>
    </w:p>
    <w:p w14:paraId="2946E38D" w14:textId="77777777" w:rsidR="00845872" w:rsidRDefault="00845872" w:rsidP="00AE7343">
      <w:pPr>
        <w:pStyle w:val="Ttulo1Car"/>
        <w:widowControl/>
        <w:numPr>
          <w:ilvl w:val="0"/>
          <w:numId w:val="36"/>
        </w:numPr>
        <w:adjustRightInd w:val="0"/>
        <w:spacing w:line="276" w:lineRule="auto"/>
        <w:ind w:left="2127"/>
        <w:contextualSpacing/>
        <w:rPr>
          <w:rFonts w:ascii="Montserrat Light" w:hAnsi="Montserrat Light" w:cs="OpenSans"/>
          <w:sz w:val="20"/>
          <w:szCs w:val="20"/>
        </w:rPr>
      </w:pPr>
      <w:r>
        <w:rPr>
          <w:rFonts w:ascii="Montserrat Light" w:hAnsi="Montserrat Light" w:cs="OpenSans"/>
          <w:sz w:val="20"/>
          <w:szCs w:val="20"/>
        </w:rPr>
        <w:t>Arqueo del fondo revolvente en efectivo. Formato RF-06.</w:t>
      </w:r>
    </w:p>
    <w:p w14:paraId="1F945225" w14:textId="77777777" w:rsidR="00845872" w:rsidRDefault="00845872" w:rsidP="00845872">
      <w:pPr>
        <w:pStyle w:val="Ttulo1Car"/>
        <w:spacing w:line="276" w:lineRule="auto"/>
        <w:ind w:left="2127"/>
        <w:rPr>
          <w:rFonts w:ascii="Montserrat Light" w:hAnsi="Montserrat Light" w:cs="OpenSans"/>
          <w:sz w:val="20"/>
          <w:szCs w:val="20"/>
        </w:rPr>
      </w:pPr>
    </w:p>
    <w:p w14:paraId="18201894" w14:textId="77777777" w:rsidR="00845872" w:rsidRDefault="00845872" w:rsidP="00AE7343">
      <w:pPr>
        <w:pStyle w:val="Ttulo1Car"/>
        <w:widowControl/>
        <w:numPr>
          <w:ilvl w:val="0"/>
          <w:numId w:val="36"/>
        </w:numPr>
        <w:adjustRightInd w:val="0"/>
        <w:spacing w:line="276" w:lineRule="auto"/>
        <w:ind w:left="2127"/>
        <w:contextualSpacing/>
        <w:rPr>
          <w:rFonts w:ascii="Montserrat Light" w:hAnsi="Montserrat Light" w:cs="OpenSans"/>
          <w:sz w:val="20"/>
          <w:szCs w:val="20"/>
        </w:rPr>
      </w:pPr>
      <w:r>
        <w:rPr>
          <w:rFonts w:ascii="Montserrat Light" w:hAnsi="Montserrat Light" w:cs="OpenSans"/>
          <w:sz w:val="20"/>
          <w:szCs w:val="20"/>
        </w:rPr>
        <w:t>Arqueo del fondo revolvente en documentos. Formato RF-07.</w:t>
      </w:r>
    </w:p>
    <w:p w14:paraId="225BB604" w14:textId="77777777" w:rsidR="00845872" w:rsidRDefault="00845872" w:rsidP="00845872">
      <w:pPr>
        <w:pStyle w:val="Ttulo1Car"/>
        <w:spacing w:line="276" w:lineRule="auto"/>
        <w:ind w:left="2127"/>
        <w:rPr>
          <w:rFonts w:ascii="Montserrat Light" w:hAnsi="Montserrat Light" w:cs="OpenSans"/>
          <w:sz w:val="20"/>
          <w:szCs w:val="20"/>
        </w:rPr>
      </w:pPr>
    </w:p>
    <w:p w14:paraId="33627F89" w14:textId="77777777" w:rsidR="00845872" w:rsidRDefault="00845872" w:rsidP="00AE7343">
      <w:pPr>
        <w:pStyle w:val="Ttulo1Car"/>
        <w:widowControl/>
        <w:numPr>
          <w:ilvl w:val="0"/>
          <w:numId w:val="36"/>
        </w:numPr>
        <w:adjustRightInd w:val="0"/>
        <w:spacing w:line="276" w:lineRule="auto"/>
        <w:ind w:left="2127"/>
        <w:contextualSpacing/>
        <w:rPr>
          <w:rFonts w:ascii="Montserrat Light" w:hAnsi="Montserrat Light" w:cs="OpenSans"/>
          <w:sz w:val="20"/>
          <w:szCs w:val="20"/>
        </w:rPr>
      </w:pPr>
      <w:r>
        <w:rPr>
          <w:rFonts w:ascii="Montserrat Light" w:hAnsi="Montserrat Light" w:cs="OpenSans"/>
          <w:sz w:val="20"/>
          <w:szCs w:val="20"/>
        </w:rPr>
        <w:t>Resumen de arqueo. Formato RF-08.</w:t>
      </w:r>
    </w:p>
    <w:p w14:paraId="64C37A91" w14:textId="77777777" w:rsidR="00845872" w:rsidRDefault="00845872" w:rsidP="00845872">
      <w:pPr>
        <w:pStyle w:val="Ttulo1Car"/>
        <w:spacing w:line="276" w:lineRule="auto"/>
        <w:ind w:left="2127"/>
        <w:rPr>
          <w:rFonts w:ascii="Montserrat Light" w:hAnsi="Montserrat Light" w:cs="OpenSans"/>
          <w:sz w:val="20"/>
          <w:szCs w:val="20"/>
        </w:rPr>
      </w:pPr>
    </w:p>
    <w:p w14:paraId="3A41F7AD" w14:textId="77777777" w:rsidR="00845872" w:rsidRDefault="00845872" w:rsidP="00AE7343">
      <w:pPr>
        <w:pStyle w:val="Ttulo1Car"/>
        <w:widowControl/>
        <w:numPr>
          <w:ilvl w:val="0"/>
          <w:numId w:val="36"/>
        </w:numPr>
        <w:adjustRightInd w:val="0"/>
        <w:spacing w:line="276" w:lineRule="auto"/>
        <w:ind w:left="2127"/>
        <w:contextualSpacing/>
        <w:rPr>
          <w:rFonts w:ascii="Montserrat Light" w:hAnsi="Montserrat Light" w:cs="OpenSans"/>
          <w:sz w:val="20"/>
          <w:szCs w:val="20"/>
        </w:rPr>
      </w:pPr>
      <w:r>
        <w:rPr>
          <w:rFonts w:ascii="Montserrat Light" w:hAnsi="Montserrat Light" w:cs="OpenSans"/>
          <w:sz w:val="20"/>
          <w:szCs w:val="20"/>
        </w:rPr>
        <w:t>Arqueo de caja. Formato RF-09.</w:t>
      </w:r>
    </w:p>
    <w:p w14:paraId="0FC76A03" w14:textId="77777777" w:rsidR="00845872" w:rsidRDefault="00845872" w:rsidP="00845872">
      <w:pPr>
        <w:adjustRightInd w:val="0"/>
        <w:spacing w:line="276" w:lineRule="auto"/>
        <w:ind w:left="2127" w:firstLine="708"/>
        <w:rPr>
          <w:rFonts w:ascii="Montserrat Light" w:hAnsi="Montserrat Light" w:cs="OpenSans"/>
          <w:sz w:val="20"/>
          <w:szCs w:val="20"/>
        </w:rPr>
      </w:pPr>
    </w:p>
    <w:p w14:paraId="703AB779" w14:textId="77777777" w:rsidR="00845872" w:rsidRDefault="00845872" w:rsidP="00AE7343">
      <w:pPr>
        <w:pStyle w:val="Ttulo1Car"/>
        <w:widowControl/>
        <w:numPr>
          <w:ilvl w:val="0"/>
          <w:numId w:val="3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Deudores diversos.</w:t>
      </w:r>
    </w:p>
    <w:p w14:paraId="179D9A9D" w14:textId="77777777" w:rsidR="00845872" w:rsidRDefault="00845872" w:rsidP="00845872">
      <w:pPr>
        <w:pStyle w:val="Ttulo1Car"/>
        <w:adjustRightInd w:val="0"/>
        <w:spacing w:line="276" w:lineRule="auto"/>
        <w:ind w:left="1068"/>
        <w:rPr>
          <w:rFonts w:ascii="Montserrat Light" w:hAnsi="Montserrat Light" w:cs="OpenSans"/>
          <w:sz w:val="20"/>
          <w:szCs w:val="20"/>
        </w:rPr>
      </w:pPr>
    </w:p>
    <w:p w14:paraId="1441440B" w14:textId="77777777" w:rsidR="00845872" w:rsidRDefault="00845872" w:rsidP="00AE7343">
      <w:pPr>
        <w:pStyle w:val="Ttulo1Car"/>
        <w:widowControl/>
        <w:numPr>
          <w:ilvl w:val="0"/>
          <w:numId w:val="37"/>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Relación de préstamos a empleados. Formato RF-10.</w:t>
      </w:r>
    </w:p>
    <w:p w14:paraId="26DC06A8" w14:textId="77777777" w:rsidR="00845872" w:rsidRDefault="00845872" w:rsidP="00845872">
      <w:pPr>
        <w:pStyle w:val="Ttulo1Car"/>
        <w:adjustRightInd w:val="0"/>
        <w:spacing w:line="276" w:lineRule="auto"/>
        <w:ind w:left="2136" w:hanging="720"/>
        <w:rPr>
          <w:rFonts w:ascii="Montserrat Light" w:hAnsi="Montserrat Light" w:cs="OpenSans"/>
          <w:sz w:val="20"/>
          <w:szCs w:val="20"/>
        </w:rPr>
      </w:pPr>
    </w:p>
    <w:p w14:paraId="61F81865" w14:textId="77777777" w:rsidR="00845872" w:rsidRDefault="00845872" w:rsidP="00AE7343">
      <w:pPr>
        <w:pStyle w:val="Ttulo1Car"/>
        <w:widowControl/>
        <w:numPr>
          <w:ilvl w:val="0"/>
          <w:numId w:val="37"/>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Situación de gastos a comprobar. Formato RF-11.</w:t>
      </w:r>
    </w:p>
    <w:p w14:paraId="05CCD1D5" w14:textId="77777777" w:rsidR="00845872" w:rsidRDefault="00845872" w:rsidP="00845872">
      <w:pPr>
        <w:pStyle w:val="Ttulo1Car"/>
        <w:spacing w:line="276" w:lineRule="auto"/>
        <w:ind w:left="2136" w:hanging="720"/>
        <w:rPr>
          <w:rFonts w:ascii="Montserrat Light" w:hAnsi="Montserrat Light" w:cs="OpenSans"/>
          <w:sz w:val="20"/>
          <w:szCs w:val="20"/>
        </w:rPr>
      </w:pPr>
    </w:p>
    <w:p w14:paraId="1D9A8484" w14:textId="77777777" w:rsidR="00845872" w:rsidRDefault="00845872" w:rsidP="00845872">
      <w:pPr>
        <w:pStyle w:val="Ttulo1Car"/>
        <w:adjustRightInd w:val="0"/>
        <w:spacing w:line="276" w:lineRule="auto"/>
        <w:ind w:left="2136"/>
        <w:rPr>
          <w:rFonts w:ascii="Montserrat Light" w:hAnsi="Montserrat Light" w:cs="OpenSans"/>
          <w:sz w:val="20"/>
          <w:szCs w:val="20"/>
        </w:rPr>
      </w:pPr>
      <w:r>
        <w:rPr>
          <w:rFonts w:ascii="Montserrat Light" w:hAnsi="Montserrat Light" w:cs="OpenSans"/>
          <w:sz w:val="20"/>
          <w:szCs w:val="20"/>
        </w:rPr>
        <w:t>Anexo a este formato se deberá anexar el documento relativo generado por el sistema de contabilidad.</w:t>
      </w:r>
    </w:p>
    <w:p w14:paraId="4BDA6EE7" w14:textId="77777777" w:rsidR="00845872" w:rsidRDefault="00845872" w:rsidP="00845872">
      <w:pPr>
        <w:pStyle w:val="Ttulo1Car"/>
        <w:spacing w:line="276" w:lineRule="auto"/>
        <w:ind w:left="2136" w:hanging="720"/>
        <w:rPr>
          <w:rFonts w:ascii="Montserrat Light" w:hAnsi="Montserrat Light" w:cs="OpenSans"/>
          <w:sz w:val="20"/>
          <w:szCs w:val="20"/>
        </w:rPr>
      </w:pPr>
    </w:p>
    <w:p w14:paraId="15DD818A" w14:textId="77777777" w:rsidR="00845872" w:rsidRDefault="00845872" w:rsidP="00AE7343">
      <w:pPr>
        <w:pStyle w:val="Ttulo1Car"/>
        <w:widowControl/>
        <w:numPr>
          <w:ilvl w:val="0"/>
          <w:numId w:val="37"/>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Relación de deudores diversos. Formato RF-12.</w:t>
      </w:r>
    </w:p>
    <w:p w14:paraId="6DBF5B01" w14:textId="77777777" w:rsidR="00845872" w:rsidRDefault="00845872" w:rsidP="00845872">
      <w:pPr>
        <w:adjustRightInd w:val="0"/>
        <w:spacing w:line="276" w:lineRule="auto"/>
        <w:rPr>
          <w:rFonts w:ascii="Montserrat Light" w:hAnsi="Montserrat Light" w:cs="OpenSans"/>
          <w:sz w:val="20"/>
          <w:szCs w:val="20"/>
        </w:rPr>
      </w:pPr>
    </w:p>
    <w:p w14:paraId="61132754" w14:textId="77777777" w:rsidR="00845872" w:rsidRDefault="00845872" w:rsidP="00AE7343">
      <w:pPr>
        <w:pStyle w:val="Ttulo1Car"/>
        <w:widowControl/>
        <w:numPr>
          <w:ilvl w:val="0"/>
          <w:numId w:val="3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Bancos.</w:t>
      </w:r>
    </w:p>
    <w:p w14:paraId="36D8A5FF" w14:textId="77777777" w:rsidR="00845872" w:rsidRDefault="00845872" w:rsidP="00845872">
      <w:pPr>
        <w:pStyle w:val="Ttulo1Car"/>
        <w:adjustRightInd w:val="0"/>
        <w:spacing w:line="276" w:lineRule="auto"/>
        <w:ind w:left="2136"/>
        <w:jc w:val="both"/>
        <w:rPr>
          <w:rFonts w:ascii="Montserrat Light" w:hAnsi="Montserrat Light" w:cs="OpenSans"/>
          <w:sz w:val="20"/>
          <w:szCs w:val="20"/>
        </w:rPr>
      </w:pPr>
    </w:p>
    <w:p w14:paraId="3064F15E" w14:textId="77777777" w:rsidR="00845872" w:rsidRDefault="00845872" w:rsidP="00AE7343">
      <w:pPr>
        <w:pStyle w:val="Ttulo1Car"/>
        <w:widowControl/>
        <w:numPr>
          <w:ilvl w:val="0"/>
          <w:numId w:val="3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cuentas bancarias de cheques. Formato RF-13.</w:t>
      </w:r>
    </w:p>
    <w:p w14:paraId="2B8C72CC" w14:textId="77777777" w:rsidR="00845872" w:rsidRDefault="00845872" w:rsidP="00845872">
      <w:pPr>
        <w:pStyle w:val="Ttulo1Car"/>
        <w:adjustRightInd w:val="0"/>
        <w:spacing w:line="276" w:lineRule="auto"/>
        <w:ind w:left="2127" w:hanging="851"/>
        <w:jc w:val="both"/>
        <w:rPr>
          <w:rFonts w:ascii="Montserrat Light" w:hAnsi="Montserrat Light" w:cs="OpenSans"/>
          <w:sz w:val="20"/>
          <w:szCs w:val="20"/>
        </w:rPr>
      </w:pPr>
    </w:p>
    <w:p w14:paraId="461CD92C" w14:textId="77777777" w:rsidR="00845872" w:rsidRDefault="00845872" w:rsidP="00AE7343">
      <w:pPr>
        <w:pStyle w:val="Ttulo1Car"/>
        <w:widowControl/>
        <w:numPr>
          <w:ilvl w:val="0"/>
          <w:numId w:val="3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cuentas bancarias de inversión. Formato RF-14.</w:t>
      </w:r>
    </w:p>
    <w:p w14:paraId="5BC43763" w14:textId="77777777" w:rsidR="00845872" w:rsidRDefault="00845872" w:rsidP="00845872">
      <w:pPr>
        <w:pStyle w:val="Ttulo1Car"/>
        <w:spacing w:line="276" w:lineRule="auto"/>
        <w:ind w:left="2127" w:hanging="851"/>
        <w:rPr>
          <w:rFonts w:ascii="Montserrat Light" w:hAnsi="Montserrat Light" w:cs="OpenSans"/>
          <w:sz w:val="20"/>
          <w:szCs w:val="20"/>
        </w:rPr>
      </w:pPr>
    </w:p>
    <w:p w14:paraId="118DB8F8" w14:textId="77777777" w:rsidR="00845872" w:rsidRDefault="00845872" w:rsidP="00AE7343">
      <w:pPr>
        <w:pStyle w:val="Ttulo1Car"/>
        <w:widowControl/>
        <w:numPr>
          <w:ilvl w:val="0"/>
          <w:numId w:val="3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Conciliaciones bancarias. Formato RF-15.</w:t>
      </w:r>
    </w:p>
    <w:p w14:paraId="04FDBA12" w14:textId="77777777" w:rsidR="00845872" w:rsidRDefault="00845872" w:rsidP="00845872">
      <w:pPr>
        <w:pStyle w:val="Ttulo1Car"/>
        <w:spacing w:line="276" w:lineRule="auto"/>
        <w:ind w:left="2127" w:hanging="851"/>
        <w:rPr>
          <w:rFonts w:ascii="Montserrat Light" w:hAnsi="Montserrat Light" w:cs="OpenSans"/>
          <w:sz w:val="20"/>
          <w:szCs w:val="20"/>
        </w:rPr>
      </w:pPr>
    </w:p>
    <w:p w14:paraId="14D7EBF4" w14:textId="77777777" w:rsidR="00845872" w:rsidRDefault="00845872" w:rsidP="00AE7343">
      <w:pPr>
        <w:pStyle w:val="Ttulo1Car"/>
        <w:widowControl/>
        <w:numPr>
          <w:ilvl w:val="0"/>
          <w:numId w:val="3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Corte de emisión de cheques. Formato RF-16.</w:t>
      </w:r>
    </w:p>
    <w:p w14:paraId="3A83B7F2" w14:textId="77777777" w:rsidR="00845872" w:rsidRDefault="00845872" w:rsidP="00845872">
      <w:pPr>
        <w:pStyle w:val="Ttulo1Car"/>
        <w:spacing w:line="276" w:lineRule="auto"/>
        <w:ind w:left="2127" w:hanging="851"/>
        <w:rPr>
          <w:rFonts w:ascii="Montserrat Light" w:hAnsi="Montserrat Light" w:cs="OpenSans"/>
          <w:sz w:val="20"/>
          <w:szCs w:val="20"/>
        </w:rPr>
      </w:pPr>
    </w:p>
    <w:p w14:paraId="6A34A39E" w14:textId="77777777" w:rsidR="00845872" w:rsidRDefault="00845872" w:rsidP="00AE7343">
      <w:pPr>
        <w:pStyle w:val="Ttulo1Car"/>
        <w:widowControl/>
        <w:numPr>
          <w:ilvl w:val="0"/>
          <w:numId w:val="3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Cheques en tránsito y pendientes de entrega a los beneficiarios. Formato RF-17.</w:t>
      </w:r>
    </w:p>
    <w:p w14:paraId="0075C309" w14:textId="77777777" w:rsidR="00845872" w:rsidRPr="007F7D2D" w:rsidRDefault="00845872" w:rsidP="00845872">
      <w:pPr>
        <w:adjustRightInd w:val="0"/>
        <w:spacing w:line="276" w:lineRule="auto"/>
        <w:jc w:val="both"/>
        <w:rPr>
          <w:rFonts w:ascii="Montserrat Light" w:hAnsi="Montserrat Light" w:cs="OpenSans"/>
          <w:sz w:val="20"/>
          <w:szCs w:val="20"/>
        </w:rPr>
      </w:pPr>
    </w:p>
    <w:p w14:paraId="40C7F38E" w14:textId="77777777" w:rsidR="00845872" w:rsidRDefault="00845872" w:rsidP="00AE7343">
      <w:pPr>
        <w:pStyle w:val="Ttulo1Car"/>
        <w:widowControl/>
        <w:numPr>
          <w:ilvl w:val="0"/>
          <w:numId w:val="38"/>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Aviso de cancelación de firmas autorizadas. Formato RF-18.</w:t>
      </w:r>
    </w:p>
    <w:p w14:paraId="51D76CC5" w14:textId="77777777" w:rsidR="00845872" w:rsidRDefault="00845872" w:rsidP="00845872">
      <w:pPr>
        <w:adjustRightInd w:val="0"/>
        <w:spacing w:line="276" w:lineRule="auto"/>
        <w:jc w:val="both"/>
        <w:rPr>
          <w:rFonts w:ascii="Montserrat Light" w:hAnsi="Montserrat Light" w:cs="OpenSans"/>
          <w:sz w:val="20"/>
          <w:szCs w:val="20"/>
        </w:rPr>
      </w:pPr>
    </w:p>
    <w:p w14:paraId="5074B33B" w14:textId="77777777" w:rsidR="00845872" w:rsidRDefault="00845872" w:rsidP="00845872">
      <w:pPr>
        <w:adjustRightInd w:val="0"/>
        <w:spacing w:line="276" w:lineRule="auto"/>
        <w:ind w:left="2124"/>
        <w:jc w:val="both"/>
        <w:rPr>
          <w:rFonts w:ascii="Montserrat Light" w:hAnsi="Montserrat Light" w:cs="OpenSans"/>
          <w:sz w:val="20"/>
          <w:szCs w:val="20"/>
        </w:rPr>
      </w:pPr>
      <w:r>
        <w:rPr>
          <w:rFonts w:ascii="Montserrat Light" w:hAnsi="Montserrat Light" w:cs="OpenSans"/>
          <w:sz w:val="20"/>
          <w:szCs w:val="20"/>
        </w:rPr>
        <w:t>A este formato se deberán anexar los escritos debidamente presentados ante la Institución Financiera.</w:t>
      </w:r>
    </w:p>
    <w:p w14:paraId="280CCD54" w14:textId="77777777" w:rsidR="00845872" w:rsidRDefault="00845872" w:rsidP="00845872">
      <w:pPr>
        <w:adjustRightInd w:val="0"/>
        <w:spacing w:line="276" w:lineRule="auto"/>
        <w:ind w:firstLine="708"/>
        <w:rPr>
          <w:rFonts w:ascii="Montserrat Light" w:hAnsi="Montserrat Light" w:cs="OpenSans"/>
          <w:sz w:val="20"/>
          <w:szCs w:val="20"/>
        </w:rPr>
      </w:pPr>
    </w:p>
    <w:p w14:paraId="0E2DE2C4" w14:textId="77777777" w:rsidR="00845872" w:rsidRDefault="00845872" w:rsidP="00AE7343">
      <w:pPr>
        <w:pStyle w:val="Ttulo1Car"/>
        <w:widowControl/>
        <w:numPr>
          <w:ilvl w:val="0"/>
          <w:numId w:val="3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Documentos, bienes y valores en cajas de seguridad</w:t>
      </w:r>
    </w:p>
    <w:p w14:paraId="1161251D" w14:textId="77777777" w:rsidR="00845872" w:rsidRDefault="00845872" w:rsidP="00845872">
      <w:pPr>
        <w:pStyle w:val="Ttulo1Car"/>
        <w:adjustRightInd w:val="0"/>
        <w:spacing w:line="276" w:lineRule="auto"/>
        <w:ind w:left="1068"/>
        <w:rPr>
          <w:rFonts w:ascii="Montserrat Light" w:hAnsi="Montserrat Light" w:cs="OpenSans"/>
          <w:sz w:val="20"/>
          <w:szCs w:val="20"/>
        </w:rPr>
      </w:pPr>
    </w:p>
    <w:p w14:paraId="56D98DF2" w14:textId="77777777" w:rsidR="00845872" w:rsidRDefault="00845872" w:rsidP="00AE7343">
      <w:pPr>
        <w:pStyle w:val="Ttulo1Car"/>
        <w:widowControl/>
        <w:numPr>
          <w:ilvl w:val="0"/>
          <w:numId w:val="39"/>
        </w:numPr>
        <w:adjustRightInd w:val="0"/>
        <w:spacing w:line="276" w:lineRule="auto"/>
        <w:ind w:left="2127" w:hanging="709"/>
        <w:contextualSpacing/>
        <w:rPr>
          <w:rFonts w:ascii="Montserrat Light" w:hAnsi="Montserrat Light" w:cs="OpenSans"/>
          <w:sz w:val="20"/>
          <w:szCs w:val="20"/>
        </w:rPr>
      </w:pPr>
      <w:r>
        <w:rPr>
          <w:rFonts w:ascii="Montserrat Light" w:hAnsi="Montserrat Light" w:cs="OpenSans"/>
          <w:sz w:val="20"/>
          <w:szCs w:val="20"/>
        </w:rPr>
        <w:t>Relación de documentos, bienes y valores que se resguardan en caja de seguridad. Formato RF-19.</w:t>
      </w:r>
    </w:p>
    <w:p w14:paraId="73275088" w14:textId="77777777" w:rsidR="00845872" w:rsidRDefault="00845872" w:rsidP="00845872">
      <w:pPr>
        <w:adjustRightInd w:val="0"/>
        <w:spacing w:line="276" w:lineRule="auto"/>
        <w:rPr>
          <w:rFonts w:ascii="Montserrat Light" w:hAnsi="Montserrat Light" w:cs="OpenSans"/>
          <w:sz w:val="20"/>
          <w:szCs w:val="20"/>
        </w:rPr>
      </w:pPr>
    </w:p>
    <w:p w14:paraId="46496685" w14:textId="77777777" w:rsidR="00845872" w:rsidRDefault="00845872" w:rsidP="00AE7343">
      <w:pPr>
        <w:pStyle w:val="Ttulo1Car"/>
        <w:widowControl/>
        <w:numPr>
          <w:ilvl w:val="0"/>
          <w:numId w:val="3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Recursos adicionales</w:t>
      </w:r>
    </w:p>
    <w:p w14:paraId="08EED290" w14:textId="77777777" w:rsidR="00845872" w:rsidRDefault="00845872" w:rsidP="00845872">
      <w:pPr>
        <w:adjustRightInd w:val="0"/>
        <w:spacing w:line="276" w:lineRule="auto"/>
        <w:ind w:left="708"/>
        <w:rPr>
          <w:rFonts w:ascii="Montserrat Light" w:hAnsi="Montserrat Light" w:cs="OpenSans"/>
          <w:sz w:val="20"/>
          <w:szCs w:val="20"/>
        </w:rPr>
      </w:pPr>
    </w:p>
    <w:p w14:paraId="4D109469" w14:textId="77777777" w:rsidR="00845872" w:rsidRDefault="00845872" w:rsidP="00AE7343">
      <w:pPr>
        <w:pStyle w:val="Ttulo1Car"/>
        <w:widowControl/>
        <w:numPr>
          <w:ilvl w:val="0"/>
          <w:numId w:val="40"/>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Estados de los recursos adicionales estatales y federales autorizados. Formato RF-20</w:t>
      </w:r>
    </w:p>
    <w:p w14:paraId="101A5F88" w14:textId="77777777" w:rsidR="00845872" w:rsidRDefault="00845872" w:rsidP="00845872">
      <w:pPr>
        <w:adjustRightInd w:val="0"/>
        <w:spacing w:line="276" w:lineRule="auto"/>
        <w:rPr>
          <w:rFonts w:ascii="Montserrat Light" w:hAnsi="Montserrat Light" w:cs="OpenSans"/>
          <w:sz w:val="20"/>
          <w:szCs w:val="20"/>
        </w:rPr>
      </w:pPr>
    </w:p>
    <w:p w14:paraId="5ECFA0A6" w14:textId="77777777" w:rsidR="00845872" w:rsidRDefault="00845872" w:rsidP="00AE7343">
      <w:pPr>
        <w:pStyle w:val="Ttulo1Car"/>
        <w:widowControl/>
        <w:numPr>
          <w:ilvl w:val="0"/>
          <w:numId w:val="3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Obligaciones fiscales, laborales y judiciales por pagar. Formato RF-21.</w:t>
      </w:r>
    </w:p>
    <w:p w14:paraId="5E52DBA4" w14:textId="77777777" w:rsidR="00845872" w:rsidRDefault="00845872" w:rsidP="00845872">
      <w:pPr>
        <w:adjustRightInd w:val="0"/>
        <w:spacing w:line="276" w:lineRule="auto"/>
        <w:ind w:left="1068" w:firstLine="708"/>
        <w:rPr>
          <w:rFonts w:ascii="Montserrat Light" w:hAnsi="Montserrat Light" w:cs="OpenSans"/>
          <w:sz w:val="20"/>
          <w:szCs w:val="20"/>
        </w:rPr>
      </w:pPr>
    </w:p>
    <w:p w14:paraId="2BC10C87" w14:textId="77777777" w:rsidR="00845872" w:rsidRDefault="00845872" w:rsidP="00AE7343">
      <w:pPr>
        <w:pStyle w:val="Ttulo1Car"/>
        <w:widowControl/>
        <w:numPr>
          <w:ilvl w:val="0"/>
          <w:numId w:val="3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Inventario de formas de cobro y de solicitud de trámite. Formato RF-22</w:t>
      </w:r>
    </w:p>
    <w:p w14:paraId="280A6ABD" w14:textId="77777777" w:rsidR="00845872" w:rsidRDefault="00845872" w:rsidP="00845872">
      <w:pPr>
        <w:pStyle w:val="Ttulo1Car"/>
        <w:spacing w:line="276" w:lineRule="auto"/>
        <w:ind w:left="1068"/>
        <w:rPr>
          <w:rFonts w:ascii="Montserrat Light" w:hAnsi="Montserrat Light" w:cs="OpenSans"/>
          <w:sz w:val="20"/>
          <w:szCs w:val="20"/>
        </w:rPr>
      </w:pPr>
    </w:p>
    <w:p w14:paraId="32ADAA61" w14:textId="77777777" w:rsidR="00845872" w:rsidRDefault="00845872" w:rsidP="00AE7343">
      <w:pPr>
        <w:pStyle w:val="Ttulo1Car"/>
        <w:widowControl/>
        <w:numPr>
          <w:ilvl w:val="0"/>
          <w:numId w:val="3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Listado de padrones de contribuyentes. Formato RF-23.</w:t>
      </w:r>
    </w:p>
    <w:p w14:paraId="4B6E1D49" w14:textId="77777777" w:rsidR="00845872" w:rsidRDefault="00845872" w:rsidP="00845872">
      <w:pPr>
        <w:adjustRightInd w:val="0"/>
        <w:spacing w:line="276" w:lineRule="auto"/>
        <w:ind w:left="360"/>
        <w:rPr>
          <w:rFonts w:ascii="Montserrat Light" w:hAnsi="Montserrat Light" w:cs="OpenSans"/>
          <w:sz w:val="20"/>
          <w:szCs w:val="20"/>
        </w:rPr>
      </w:pPr>
    </w:p>
    <w:p w14:paraId="5A664F63" w14:textId="77777777" w:rsidR="00845872" w:rsidRPr="00FC05DC" w:rsidRDefault="00845872" w:rsidP="00845872">
      <w:pPr>
        <w:adjustRightInd w:val="0"/>
        <w:spacing w:line="276" w:lineRule="auto"/>
        <w:rPr>
          <w:rFonts w:ascii="Montserrat Light" w:hAnsi="Montserrat Light" w:cs="OpenSans"/>
          <w:sz w:val="20"/>
          <w:szCs w:val="20"/>
        </w:rPr>
      </w:pPr>
      <w:r w:rsidRPr="00FC05DC">
        <w:rPr>
          <w:rFonts w:ascii="Montserrat Light" w:hAnsi="Montserrat Light" w:cs="OpenSans"/>
          <w:sz w:val="20"/>
          <w:szCs w:val="20"/>
        </w:rPr>
        <w:t>ANEXO 4.- RECURSOS HUMANOS.</w:t>
      </w:r>
    </w:p>
    <w:p w14:paraId="220068F3" w14:textId="77777777" w:rsidR="00845872" w:rsidRDefault="00845872" w:rsidP="00845872">
      <w:pPr>
        <w:adjustRightInd w:val="0"/>
        <w:spacing w:line="276" w:lineRule="auto"/>
        <w:rPr>
          <w:rFonts w:ascii="Montserrat Light" w:hAnsi="Montserrat Light" w:cs="OpenSans"/>
          <w:sz w:val="20"/>
          <w:szCs w:val="20"/>
        </w:rPr>
      </w:pPr>
    </w:p>
    <w:p w14:paraId="04C6FFE8" w14:textId="77777777" w:rsidR="00845872" w:rsidRDefault="00845872" w:rsidP="00AE7343">
      <w:pPr>
        <w:pStyle w:val="Ttulo1Car"/>
        <w:widowControl/>
        <w:numPr>
          <w:ilvl w:val="0"/>
          <w:numId w:val="41"/>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Organigrama Actualizado y Autorizado. Formato RH-01.</w:t>
      </w:r>
    </w:p>
    <w:p w14:paraId="615421A6" w14:textId="77777777" w:rsidR="00845872" w:rsidRDefault="00845872" w:rsidP="00845872">
      <w:pPr>
        <w:pStyle w:val="Ttulo1Car"/>
        <w:adjustRightInd w:val="0"/>
        <w:spacing w:line="276" w:lineRule="auto"/>
        <w:ind w:left="1068"/>
        <w:rPr>
          <w:rFonts w:ascii="Montserrat Light" w:hAnsi="Montserrat Light" w:cs="OpenSans"/>
          <w:sz w:val="20"/>
          <w:szCs w:val="20"/>
        </w:rPr>
      </w:pPr>
    </w:p>
    <w:p w14:paraId="739BCA3F" w14:textId="77777777" w:rsidR="00845872" w:rsidRDefault="00845872" w:rsidP="00AE7343">
      <w:pPr>
        <w:pStyle w:val="Ttulo1Car"/>
        <w:widowControl/>
        <w:numPr>
          <w:ilvl w:val="0"/>
          <w:numId w:val="41"/>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Plantilla de personal. Formato RH-02.</w:t>
      </w:r>
    </w:p>
    <w:p w14:paraId="3AAAD723" w14:textId="77777777" w:rsidR="00845872" w:rsidRDefault="00845872" w:rsidP="00845872">
      <w:pPr>
        <w:pStyle w:val="Ttulo1Car"/>
        <w:rPr>
          <w:rFonts w:ascii="Montserrat Light" w:hAnsi="Montserrat Light" w:cs="OpenSans"/>
          <w:sz w:val="20"/>
          <w:szCs w:val="20"/>
        </w:rPr>
      </w:pPr>
    </w:p>
    <w:p w14:paraId="470C241E" w14:textId="77777777" w:rsidR="00845872" w:rsidRDefault="00845872" w:rsidP="00AE7343">
      <w:pPr>
        <w:pStyle w:val="Ttulo1Car"/>
        <w:widowControl/>
        <w:numPr>
          <w:ilvl w:val="0"/>
          <w:numId w:val="41"/>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Catálogo de puestos. Formato RH-03.</w:t>
      </w:r>
    </w:p>
    <w:p w14:paraId="37D27AE6" w14:textId="77777777" w:rsidR="00845872" w:rsidRDefault="00845872" w:rsidP="00845872">
      <w:pPr>
        <w:adjustRightInd w:val="0"/>
        <w:spacing w:line="276" w:lineRule="auto"/>
        <w:rPr>
          <w:rFonts w:ascii="Montserrat Light" w:hAnsi="Montserrat Light" w:cs="OpenSans"/>
          <w:sz w:val="20"/>
          <w:szCs w:val="20"/>
        </w:rPr>
      </w:pPr>
    </w:p>
    <w:p w14:paraId="20C1A7E4" w14:textId="77777777" w:rsidR="00845872" w:rsidRDefault="00845872" w:rsidP="00AE7343">
      <w:pPr>
        <w:pStyle w:val="Ttulo1Car"/>
        <w:widowControl/>
        <w:numPr>
          <w:ilvl w:val="0"/>
          <w:numId w:val="41"/>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Tabulador de sueldos. Formato RH-04.</w:t>
      </w:r>
    </w:p>
    <w:p w14:paraId="4052A39B" w14:textId="77777777" w:rsidR="00845872" w:rsidRDefault="00845872" w:rsidP="00845872">
      <w:pPr>
        <w:adjustRightInd w:val="0"/>
        <w:spacing w:line="276" w:lineRule="auto"/>
        <w:rPr>
          <w:rFonts w:ascii="Montserrat Light" w:hAnsi="Montserrat Light" w:cs="OpenSans"/>
          <w:sz w:val="20"/>
          <w:szCs w:val="20"/>
        </w:rPr>
      </w:pPr>
    </w:p>
    <w:p w14:paraId="3D5B399D" w14:textId="77777777" w:rsidR="00845872" w:rsidRDefault="00845872" w:rsidP="00AE7343">
      <w:pPr>
        <w:pStyle w:val="Ttulo1Car"/>
        <w:widowControl/>
        <w:numPr>
          <w:ilvl w:val="0"/>
          <w:numId w:val="41"/>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Relación de personal con licencias y permisos. Formato RH-05.</w:t>
      </w:r>
    </w:p>
    <w:p w14:paraId="6FBE20BC" w14:textId="77777777" w:rsidR="00845872" w:rsidRDefault="00845872" w:rsidP="00845872">
      <w:pPr>
        <w:pStyle w:val="Ttulo1Car"/>
        <w:spacing w:line="276" w:lineRule="auto"/>
        <w:rPr>
          <w:rFonts w:ascii="Montserrat Light" w:hAnsi="Montserrat Light" w:cs="OpenSans"/>
          <w:sz w:val="20"/>
          <w:szCs w:val="20"/>
        </w:rPr>
      </w:pPr>
    </w:p>
    <w:p w14:paraId="6BFAD14B" w14:textId="77777777" w:rsidR="00845872" w:rsidRDefault="00845872" w:rsidP="00AE7343">
      <w:pPr>
        <w:pStyle w:val="Ttulo1Car"/>
        <w:widowControl/>
        <w:numPr>
          <w:ilvl w:val="0"/>
          <w:numId w:val="41"/>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lastRenderedPageBreak/>
        <w:t>Relación de percepciones pendientes de cubrir a los trabajadores explicando las causas que las motivaron. Formato RH-06.</w:t>
      </w:r>
    </w:p>
    <w:p w14:paraId="103C13F9" w14:textId="77777777" w:rsidR="00845872" w:rsidRDefault="00845872" w:rsidP="00845872">
      <w:pPr>
        <w:adjustRightInd w:val="0"/>
        <w:spacing w:line="276" w:lineRule="auto"/>
        <w:rPr>
          <w:rFonts w:ascii="Montserrat Light" w:hAnsi="Montserrat Light" w:cs="OpenSans"/>
          <w:sz w:val="20"/>
          <w:szCs w:val="20"/>
        </w:rPr>
      </w:pPr>
    </w:p>
    <w:p w14:paraId="6BD6F652" w14:textId="77777777" w:rsidR="00845872" w:rsidRDefault="00845872" w:rsidP="00845872">
      <w:p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Los formatos RH-03 y RH-04 que integran este anexo, no serán incluidos en las Actas de Entrega-Recepción Individual, dichos documentos serán entregados directamente por el área responsable de los recursos humanos.</w:t>
      </w:r>
    </w:p>
    <w:p w14:paraId="30B490D7" w14:textId="77777777" w:rsidR="00845872" w:rsidRDefault="00845872" w:rsidP="00845872">
      <w:pPr>
        <w:adjustRightInd w:val="0"/>
        <w:spacing w:line="276" w:lineRule="auto"/>
        <w:rPr>
          <w:rFonts w:ascii="Montserrat Light" w:hAnsi="Montserrat Light" w:cs="OpenSans"/>
          <w:sz w:val="20"/>
          <w:szCs w:val="20"/>
        </w:rPr>
      </w:pPr>
    </w:p>
    <w:p w14:paraId="1A25550F" w14:textId="77777777" w:rsidR="00845872" w:rsidRPr="00FC05DC" w:rsidRDefault="00845872" w:rsidP="00845872">
      <w:pPr>
        <w:adjustRightInd w:val="0"/>
        <w:spacing w:line="276" w:lineRule="auto"/>
        <w:rPr>
          <w:rFonts w:ascii="Montserrat Light" w:hAnsi="Montserrat Light" w:cs="OpenSans"/>
          <w:sz w:val="20"/>
          <w:szCs w:val="20"/>
        </w:rPr>
      </w:pPr>
      <w:r w:rsidRPr="00FC05DC">
        <w:rPr>
          <w:rFonts w:ascii="Montserrat Light" w:hAnsi="Montserrat Light" w:cs="OpenSans"/>
          <w:sz w:val="20"/>
          <w:szCs w:val="20"/>
        </w:rPr>
        <w:t>ANEXO 5.- RECURSOS MATERIALES.</w:t>
      </w:r>
    </w:p>
    <w:p w14:paraId="253CE8D5" w14:textId="77777777" w:rsidR="00845872" w:rsidRDefault="00845872" w:rsidP="00845872">
      <w:pPr>
        <w:adjustRightInd w:val="0"/>
        <w:spacing w:line="276" w:lineRule="auto"/>
        <w:rPr>
          <w:rFonts w:ascii="Montserrat Light" w:hAnsi="Montserrat Light" w:cs="OpenSans"/>
          <w:sz w:val="20"/>
          <w:szCs w:val="20"/>
        </w:rPr>
      </w:pPr>
    </w:p>
    <w:p w14:paraId="2CBCF8B0" w14:textId="77777777" w:rsidR="00845872" w:rsidRDefault="00845872" w:rsidP="00AE7343">
      <w:pPr>
        <w:pStyle w:val="Ttulo1Car"/>
        <w:widowControl/>
        <w:numPr>
          <w:ilvl w:val="0"/>
          <w:numId w:val="42"/>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Inventario de bienes bajo resguardo. Formato RM-01</w:t>
      </w:r>
    </w:p>
    <w:p w14:paraId="689D5273" w14:textId="77777777" w:rsidR="00845872" w:rsidRDefault="00845872" w:rsidP="00845872">
      <w:pPr>
        <w:pStyle w:val="Ttulo1Car"/>
        <w:adjustRightInd w:val="0"/>
        <w:spacing w:line="276" w:lineRule="auto"/>
        <w:ind w:left="1068"/>
        <w:rPr>
          <w:rFonts w:ascii="Montserrat Light" w:hAnsi="Montserrat Light" w:cs="OpenSans"/>
          <w:sz w:val="20"/>
          <w:szCs w:val="20"/>
        </w:rPr>
      </w:pPr>
    </w:p>
    <w:p w14:paraId="7670EFCC" w14:textId="77777777" w:rsidR="00845872" w:rsidRDefault="00845872" w:rsidP="00845872">
      <w:pPr>
        <w:adjustRightInd w:val="0"/>
        <w:spacing w:line="276" w:lineRule="auto"/>
        <w:ind w:left="1068"/>
        <w:rPr>
          <w:rFonts w:ascii="Montserrat Light" w:hAnsi="Montserrat Light" w:cs="OpenSans"/>
          <w:sz w:val="20"/>
          <w:szCs w:val="20"/>
        </w:rPr>
      </w:pPr>
      <w:r>
        <w:rPr>
          <w:rFonts w:ascii="Montserrat Light" w:hAnsi="Montserrat Light" w:cs="OpenSans"/>
          <w:sz w:val="20"/>
          <w:szCs w:val="20"/>
        </w:rPr>
        <w:t>Al formato RM-01 se anexará el inventario oficial que emite la Dirección, el cual debe comprender lo siguiente:</w:t>
      </w:r>
    </w:p>
    <w:p w14:paraId="65AC6622" w14:textId="77777777" w:rsidR="00845872" w:rsidRDefault="00845872" w:rsidP="00845872">
      <w:pPr>
        <w:adjustRightInd w:val="0"/>
        <w:spacing w:line="276" w:lineRule="auto"/>
        <w:ind w:left="1068"/>
        <w:rPr>
          <w:rFonts w:ascii="Montserrat Light" w:hAnsi="Montserrat Light" w:cs="OpenSans"/>
          <w:sz w:val="20"/>
          <w:szCs w:val="20"/>
        </w:rPr>
      </w:pPr>
    </w:p>
    <w:p w14:paraId="21D71E77" w14:textId="77777777" w:rsidR="00845872" w:rsidRDefault="00845872" w:rsidP="00AE7343">
      <w:pPr>
        <w:pStyle w:val="Ttulo1Car"/>
        <w:widowControl/>
        <w:numPr>
          <w:ilvl w:val="0"/>
          <w:numId w:val="43"/>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Mobiliario y equipo de administración;</w:t>
      </w:r>
    </w:p>
    <w:p w14:paraId="54B87539" w14:textId="77777777" w:rsidR="00845872" w:rsidRDefault="00845872" w:rsidP="00845872">
      <w:pPr>
        <w:pStyle w:val="Ttulo1Car"/>
        <w:adjustRightInd w:val="0"/>
        <w:spacing w:line="276" w:lineRule="auto"/>
        <w:ind w:left="1418"/>
        <w:rPr>
          <w:rFonts w:ascii="Montserrat Light" w:hAnsi="Montserrat Light" w:cs="OpenSans"/>
          <w:sz w:val="20"/>
          <w:szCs w:val="20"/>
        </w:rPr>
      </w:pPr>
    </w:p>
    <w:p w14:paraId="4375FC2D" w14:textId="77777777" w:rsidR="00845872" w:rsidRDefault="00845872" w:rsidP="00AE7343">
      <w:pPr>
        <w:pStyle w:val="Ttulo1Car"/>
        <w:widowControl/>
        <w:numPr>
          <w:ilvl w:val="0"/>
          <w:numId w:val="43"/>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Mobiliario y equipo educacional y recreativo;</w:t>
      </w:r>
    </w:p>
    <w:p w14:paraId="2058167A" w14:textId="77777777" w:rsidR="00845872" w:rsidRDefault="00845872" w:rsidP="00845872">
      <w:pPr>
        <w:pStyle w:val="Ttulo1Car"/>
        <w:spacing w:line="276" w:lineRule="auto"/>
        <w:rPr>
          <w:rFonts w:ascii="Montserrat Light" w:hAnsi="Montserrat Light" w:cs="OpenSans"/>
          <w:sz w:val="20"/>
          <w:szCs w:val="20"/>
        </w:rPr>
      </w:pPr>
    </w:p>
    <w:p w14:paraId="6E630EC6" w14:textId="77777777" w:rsidR="00845872" w:rsidRDefault="00845872" w:rsidP="00AE7343">
      <w:pPr>
        <w:pStyle w:val="Ttulo1Car"/>
        <w:widowControl/>
        <w:numPr>
          <w:ilvl w:val="0"/>
          <w:numId w:val="43"/>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Equipo e instrumental médico y de laboratorio;</w:t>
      </w:r>
    </w:p>
    <w:p w14:paraId="693AB491" w14:textId="77777777" w:rsidR="00845872" w:rsidRDefault="00845872" w:rsidP="00845872">
      <w:pPr>
        <w:pStyle w:val="Ttulo1Car"/>
        <w:spacing w:line="276" w:lineRule="auto"/>
        <w:rPr>
          <w:rFonts w:ascii="Montserrat Light" w:hAnsi="Montserrat Light" w:cs="OpenSans"/>
          <w:sz w:val="20"/>
          <w:szCs w:val="20"/>
        </w:rPr>
      </w:pPr>
    </w:p>
    <w:p w14:paraId="0C2E1B96" w14:textId="77777777" w:rsidR="00845872" w:rsidRDefault="00845872" w:rsidP="00AE7343">
      <w:pPr>
        <w:pStyle w:val="Ttulo1Car"/>
        <w:widowControl/>
        <w:numPr>
          <w:ilvl w:val="0"/>
          <w:numId w:val="43"/>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Vehículos y equipo de transporte;</w:t>
      </w:r>
    </w:p>
    <w:p w14:paraId="5FE4F519" w14:textId="77777777" w:rsidR="00845872" w:rsidRDefault="00845872" w:rsidP="00845872">
      <w:pPr>
        <w:pStyle w:val="Ttulo1Car"/>
        <w:spacing w:line="276" w:lineRule="auto"/>
        <w:rPr>
          <w:rFonts w:ascii="Montserrat Light" w:hAnsi="Montserrat Light" w:cs="OpenSans"/>
          <w:sz w:val="20"/>
          <w:szCs w:val="20"/>
        </w:rPr>
      </w:pPr>
    </w:p>
    <w:p w14:paraId="6D9BB558" w14:textId="77777777" w:rsidR="00845872" w:rsidRDefault="00845872" w:rsidP="00AE7343">
      <w:pPr>
        <w:pStyle w:val="Ttulo1Car"/>
        <w:widowControl/>
        <w:numPr>
          <w:ilvl w:val="0"/>
          <w:numId w:val="43"/>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Equipo de defensa y seguridad;</w:t>
      </w:r>
    </w:p>
    <w:p w14:paraId="0988D514" w14:textId="77777777" w:rsidR="00845872" w:rsidRDefault="00845872" w:rsidP="00845872">
      <w:pPr>
        <w:pStyle w:val="Ttulo1Car"/>
        <w:spacing w:line="276" w:lineRule="auto"/>
        <w:rPr>
          <w:rFonts w:ascii="Montserrat Light" w:hAnsi="Montserrat Light" w:cs="OpenSans"/>
          <w:sz w:val="20"/>
          <w:szCs w:val="20"/>
        </w:rPr>
      </w:pPr>
    </w:p>
    <w:p w14:paraId="61630727" w14:textId="77777777" w:rsidR="00845872" w:rsidRDefault="00845872" w:rsidP="00AE7343">
      <w:pPr>
        <w:pStyle w:val="Ttulo1Car"/>
        <w:widowControl/>
        <w:numPr>
          <w:ilvl w:val="0"/>
          <w:numId w:val="43"/>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Maquinaria, otros equipos y herramientas:</w:t>
      </w:r>
    </w:p>
    <w:p w14:paraId="2F16476C" w14:textId="77777777" w:rsidR="00845872" w:rsidRDefault="00845872" w:rsidP="00845872">
      <w:pPr>
        <w:pStyle w:val="Ttulo1Car"/>
        <w:spacing w:line="276" w:lineRule="auto"/>
        <w:rPr>
          <w:rFonts w:ascii="Montserrat Light" w:hAnsi="Montserrat Light" w:cs="OpenSans"/>
          <w:sz w:val="20"/>
          <w:szCs w:val="20"/>
        </w:rPr>
      </w:pPr>
    </w:p>
    <w:p w14:paraId="04BED56D" w14:textId="77777777" w:rsidR="00845872" w:rsidRDefault="00845872" w:rsidP="00AE7343">
      <w:pPr>
        <w:pStyle w:val="Ttulo1Car"/>
        <w:widowControl/>
        <w:numPr>
          <w:ilvl w:val="0"/>
          <w:numId w:val="43"/>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Activos biológicos;</w:t>
      </w:r>
    </w:p>
    <w:p w14:paraId="280E6C40" w14:textId="77777777" w:rsidR="00845872" w:rsidRDefault="00845872" w:rsidP="00845872">
      <w:pPr>
        <w:pStyle w:val="Ttulo1Car"/>
        <w:spacing w:line="276" w:lineRule="auto"/>
        <w:rPr>
          <w:rFonts w:ascii="Montserrat Light" w:hAnsi="Montserrat Light" w:cs="OpenSans"/>
          <w:sz w:val="20"/>
          <w:szCs w:val="20"/>
        </w:rPr>
      </w:pPr>
    </w:p>
    <w:p w14:paraId="4C5B88D3" w14:textId="77777777" w:rsidR="00845872" w:rsidRDefault="00845872" w:rsidP="00AE7343">
      <w:pPr>
        <w:pStyle w:val="Ttulo1Car"/>
        <w:widowControl/>
        <w:numPr>
          <w:ilvl w:val="0"/>
          <w:numId w:val="43"/>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Bienes inmuebles;</w:t>
      </w:r>
    </w:p>
    <w:p w14:paraId="6E9CDB9E" w14:textId="77777777" w:rsidR="00845872" w:rsidRDefault="00845872" w:rsidP="00845872">
      <w:pPr>
        <w:pStyle w:val="Ttulo1Car"/>
        <w:spacing w:line="276" w:lineRule="auto"/>
        <w:rPr>
          <w:rFonts w:ascii="Montserrat Light" w:hAnsi="Montserrat Light" w:cs="OpenSans"/>
          <w:sz w:val="20"/>
          <w:szCs w:val="20"/>
        </w:rPr>
      </w:pPr>
    </w:p>
    <w:p w14:paraId="12A23BDB" w14:textId="77777777" w:rsidR="00845872" w:rsidRDefault="00845872" w:rsidP="00AE7343">
      <w:pPr>
        <w:pStyle w:val="Ttulo1Car"/>
        <w:widowControl/>
        <w:numPr>
          <w:ilvl w:val="0"/>
          <w:numId w:val="43"/>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Activos intangibles.</w:t>
      </w:r>
    </w:p>
    <w:p w14:paraId="74DEF2FC" w14:textId="77777777" w:rsidR="00845872" w:rsidRDefault="00845872" w:rsidP="00845872">
      <w:pPr>
        <w:adjustRightInd w:val="0"/>
        <w:spacing w:line="276" w:lineRule="auto"/>
        <w:ind w:left="708" w:firstLine="285"/>
        <w:rPr>
          <w:rFonts w:ascii="Montserrat Light" w:hAnsi="Montserrat Light" w:cs="OpenSans"/>
          <w:sz w:val="20"/>
          <w:szCs w:val="20"/>
        </w:rPr>
      </w:pPr>
    </w:p>
    <w:p w14:paraId="281C90C1" w14:textId="77777777" w:rsidR="00845872" w:rsidRDefault="00845872" w:rsidP="00AE7343">
      <w:pPr>
        <w:pStyle w:val="Ttulo1Car"/>
        <w:widowControl/>
        <w:numPr>
          <w:ilvl w:val="0"/>
          <w:numId w:val="42"/>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Relación de software (programas y paquetería) comercial. Formato RM-02.</w:t>
      </w:r>
    </w:p>
    <w:p w14:paraId="6AEA0278" w14:textId="77777777" w:rsidR="00845872" w:rsidRDefault="00845872" w:rsidP="00845872">
      <w:pPr>
        <w:adjustRightInd w:val="0"/>
        <w:spacing w:line="276" w:lineRule="auto"/>
        <w:ind w:left="360" w:firstLine="708"/>
        <w:rPr>
          <w:rFonts w:ascii="Montserrat Light" w:hAnsi="Montserrat Light" w:cs="OpenSans"/>
          <w:sz w:val="20"/>
          <w:szCs w:val="20"/>
        </w:rPr>
      </w:pPr>
      <w:r>
        <w:rPr>
          <w:rFonts w:ascii="Montserrat Light" w:hAnsi="Montserrat Light" w:cs="OpenSans"/>
          <w:sz w:val="20"/>
          <w:szCs w:val="20"/>
        </w:rPr>
        <w:t>Deberán incluirse en sobre cerrado sus claves de acceso y/o contraseñas.</w:t>
      </w:r>
    </w:p>
    <w:p w14:paraId="2E6DA4F0" w14:textId="77777777" w:rsidR="00845872" w:rsidRDefault="00845872" w:rsidP="00845872">
      <w:pPr>
        <w:adjustRightInd w:val="0"/>
        <w:spacing w:line="276" w:lineRule="auto"/>
        <w:ind w:firstLine="708"/>
        <w:rPr>
          <w:rFonts w:ascii="Montserrat Light" w:hAnsi="Montserrat Light" w:cs="OpenSans"/>
          <w:sz w:val="20"/>
          <w:szCs w:val="20"/>
        </w:rPr>
      </w:pPr>
    </w:p>
    <w:p w14:paraId="3F5D6208" w14:textId="77777777" w:rsidR="00845872" w:rsidRDefault="00845872" w:rsidP="00AE7343">
      <w:pPr>
        <w:pStyle w:val="Ttulo1Car"/>
        <w:widowControl/>
        <w:numPr>
          <w:ilvl w:val="0"/>
          <w:numId w:val="42"/>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Relación de software (programas y paquetería) desarrollado. Formato RM-03.</w:t>
      </w:r>
    </w:p>
    <w:p w14:paraId="7C869462" w14:textId="77777777" w:rsidR="00845872" w:rsidRDefault="00845872" w:rsidP="00845872">
      <w:pPr>
        <w:adjustRightInd w:val="0"/>
        <w:spacing w:line="276" w:lineRule="auto"/>
        <w:ind w:left="360" w:firstLine="708"/>
        <w:rPr>
          <w:rFonts w:ascii="Montserrat Light" w:hAnsi="Montserrat Light" w:cs="OpenSans"/>
          <w:sz w:val="20"/>
          <w:szCs w:val="20"/>
        </w:rPr>
      </w:pPr>
      <w:r>
        <w:rPr>
          <w:rFonts w:ascii="Montserrat Light" w:hAnsi="Montserrat Light" w:cs="OpenSans"/>
          <w:sz w:val="20"/>
          <w:szCs w:val="20"/>
        </w:rPr>
        <w:t>Deberán incluirse en sobre cerrado sus claves de acceso y/o contraseñas.</w:t>
      </w:r>
    </w:p>
    <w:p w14:paraId="51F77EBE" w14:textId="77777777" w:rsidR="00845872" w:rsidRDefault="00845872" w:rsidP="00845872">
      <w:pPr>
        <w:adjustRightInd w:val="0"/>
        <w:spacing w:line="276" w:lineRule="auto"/>
        <w:ind w:firstLine="708"/>
        <w:rPr>
          <w:rFonts w:ascii="Montserrat Light" w:hAnsi="Montserrat Light" w:cs="OpenSans"/>
          <w:sz w:val="20"/>
          <w:szCs w:val="20"/>
        </w:rPr>
      </w:pPr>
    </w:p>
    <w:p w14:paraId="1EC624B4" w14:textId="77777777" w:rsidR="00845872" w:rsidRDefault="00845872" w:rsidP="00AE7343">
      <w:pPr>
        <w:pStyle w:val="Ttulo1Car"/>
        <w:widowControl/>
        <w:numPr>
          <w:ilvl w:val="0"/>
          <w:numId w:val="42"/>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Relación de sellos oficiales entregados. Formato RM-04.</w:t>
      </w:r>
    </w:p>
    <w:p w14:paraId="327AD386" w14:textId="77777777" w:rsidR="00845872" w:rsidRDefault="00845872" w:rsidP="00845872">
      <w:pPr>
        <w:pStyle w:val="Ttulo1Car"/>
        <w:adjustRightInd w:val="0"/>
        <w:spacing w:line="276" w:lineRule="auto"/>
        <w:ind w:left="1068"/>
        <w:rPr>
          <w:rFonts w:ascii="Montserrat Light" w:hAnsi="Montserrat Light" w:cs="OpenSans"/>
          <w:sz w:val="20"/>
          <w:szCs w:val="20"/>
        </w:rPr>
      </w:pPr>
    </w:p>
    <w:p w14:paraId="2D11961F" w14:textId="77777777" w:rsidR="00845872" w:rsidRDefault="00845872" w:rsidP="00AE7343">
      <w:pPr>
        <w:pStyle w:val="Ttulo1Car"/>
        <w:widowControl/>
        <w:numPr>
          <w:ilvl w:val="0"/>
          <w:numId w:val="42"/>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lastRenderedPageBreak/>
        <w:t>Relación de llaves de acceso a oficinas, mobiliario o vehículos. Formato RM-05.</w:t>
      </w:r>
    </w:p>
    <w:p w14:paraId="16B8DFF5" w14:textId="77777777" w:rsidR="00845872" w:rsidRDefault="00845872" w:rsidP="00845872">
      <w:pPr>
        <w:pStyle w:val="Ttulo1Car"/>
        <w:spacing w:line="276" w:lineRule="auto"/>
        <w:rPr>
          <w:rFonts w:ascii="Montserrat Light" w:hAnsi="Montserrat Light" w:cs="OpenSans"/>
          <w:sz w:val="20"/>
          <w:szCs w:val="20"/>
        </w:rPr>
      </w:pPr>
    </w:p>
    <w:p w14:paraId="4D74726D" w14:textId="77777777" w:rsidR="00845872" w:rsidRDefault="00845872" w:rsidP="00AE7343">
      <w:pPr>
        <w:pStyle w:val="Ttulo1Car"/>
        <w:widowControl/>
        <w:numPr>
          <w:ilvl w:val="0"/>
          <w:numId w:val="42"/>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Inventario de Almacén. Formato RM-06.</w:t>
      </w:r>
    </w:p>
    <w:p w14:paraId="075690D3" w14:textId="77777777" w:rsidR="00845872" w:rsidRDefault="00845872" w:rsidP="00845872">
      <w:pPr>
        <w:pStyle w:val="Ttulo1Car"/>
        <w:adjustRightInd w:val="0"/>
        <w:spacing w:line="276" w:lineRule="auto"/>
        <w:ind w:left="1068"/>
        <w:rPr>
          <w:rFonts w:ascii="Montserrat Light" w:hAnsi="Montserrat Light" w:cs="OpenSans"/>
          <w:sz w:val="20"/>
          <w:szCs w:val="20"/>
        </w:rPr>
      </w:pPr>
    </w:p>
    <w:p w14:paraId="1EFE9E3C" w14:textId="77777777" w:rsidR="00845872" w:rsidRDefault="00845872" w:rsidP="00AE7343">
      <w:pPr>
        <w:pStyle w:val="Ttulo1Car"/>
        <w:widowControl/>
        <w:numPr>
          <w:ilvl w:val="0"/>
          <w:numId w:val="42"/>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Relación de bienes muebles e inmuebles en arrendamiento o comodato. Formato RM-07.</w:t>
      </w:r>
    </w:p>
    <w:p w14:paraId="29092463" w14:textId="77777777" w:rsidR="00845872" w:rsidRDefault="00845872" w:rsidP="00845872">
      <w:pPr>
        <w:pStyle w:val="Ttulo1Car"/>
        <w:spacing w:line="276" w:lineRule="auto"/>
        <w:rPr>
          <w:rFonts w:ascii="Montserrat Light" w:hAnsi="Montserrat Light" w:cs="OpenSans"/>
          <w:sz w:val="20"/>
          <w:szCs w:val="20"/>
        </w:rPr>
      </w:pPr>
    </w:p>
    <w:p w14:paraId="5EC5B378" w14:textId="77777777" w:rsidR="00845872" w:rsidRDefault="00845872" w:rsidP="00AE7343">
      <w:pPr>
        <w:pStyle w:val="Ttulo1Car"/>
        <w:widowControl/>
        <w:numPr>
          <w:ilvl w:val="0"/>
          <w:numId w:val="42"/>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Artículos de decoración ubicados en el despacho. Formato RM-08.</w:t>
      </w:r>
    </w:p>
    <w:p w14:paraId="6182E3B3" w14:textId="77777777" w:rsidR="00845872" w:rsidRDefault="00845872" w:rsidP="00845872">
      <w:pPr>
        <w:pStyle w:val="Ttulo1Car"/>
        <w:spacing w:line="276" w:lineRule="auto"/>
        <w:rPr>
          <w:rFonts w:ascii="Montserrat Light" w:hAnsi="Montserrat Light" w:cs="OpenSans"/>
          <w:sz w:val="20"/>
          <w:szCs w:val="20"/>
        </w:rPr>
      </w:pPr>
    </w:p>
    <w:p w14:paraId="75663373" w14:textId="77777777" w:rsidR="00845872" w:rsidRDefault="00845872" w:rsidP="00AE7343">
      <w:pPr>
        <w:pStyle w:val="Ttulo1Car"/>
        <w:widowControl/>
        <w:numPr>
          <w:ilvl w:val="0"/>
          <w:numId w:val="42"/>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Accesorios de seguridad y municiones. Formato RM-09.</w:t>
      </w:r>
    </w:p>
    <w:p w14:paraId="6CD0B26B" w14:textId="77777777" w:rsidR="00845872" w:rsidRDefault="00845872" w:rsidP="00845872">
      <w:pPr>
        <w:pStyle w:val="Ttulo1Car"/>
        <w:spacing w:line="276" w:lineRule="auto"/>
        <w:rPr>
          <w:rFonts w:ascii="Montserrat Light" w:hAnsi="Montserrat Light" w:cs="OpenSans"/>
          <w:sz w:val="20"/>
          <w:szCs w:val="20"/>
        </w:rPr>
      </w:pPr>
    </w:p>
    <w:p w14:paraId="1D59A597" w14:textId="77777777" w:rsidR="00845872" w:rsidRDefault="00845872" w:rsidP="00AE7343">
      <w:pPr>
        <w:pStyle w:val="Ttulo1Car"/>
        <w:widowControl/>
        <w:numPr>
          <w:ilvl w:val="0"/>
          <w:numId w:val="42"/>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Libros y publicaciones. Formato RM-10.</w:t>
      </w:r>
    </w:p>
    <w:p w14:paraId="133248EE" w14:textId="77777777" w:rsidR="00845872" w:rsidRDefault="00845872" w:rsidP="00845872">
      <w:pPr>
        <w:pStyle w:val="Ttulo1Car"/>
        <w:spacing w:line="276" w:lineRule="auto"/>
        <w:rPr>
          <w:rFonts w:ascii="Montserrat Light" w:hAnsi="Montserrat Light" w:cs="OpenSans"/>
          <w:sz w:val="20"/>
          <w:szCs w:val="20"/>
        </w:rPr>
      </w:pPr>
    </w:p>
    <w:p w14:paraId="0B249959" w14:textId="77777777" w:rsidR="00845872" w:rsidRDefault="00845872" w:rsidP="00AE7343">
      <w:pPr>
        <w:pStyle w:val="Ttulo1Car"/>
        <w:widowControl/>
        <w:numPr>
          <w:ilvl w:val="0"/>
          <w:numId w:val="42"/>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Relación de vehículos siniestrados. Formato RM-11.</w:t>
      </w:r>
    </w:p>
    <w:p w14:paraId="161B985E" w14:textId="77777777" w:rsidR="00845872" w:rsidRDefault="00845872" w:rsidP="00845872">
      <w:pPr>
        <w:adjustRightInd w:val="0"/>
        <w:spacing w:line="276" w:lineRule="auto"/>
        <w:rPr>
          <w:rFonts w:ascii="Montserrat Light" w:hAnsi="Montserrat Light" w:cs="OpenSans"/>
          <w:sz w:val="20"/>
          <w:szCs w:val="20"/>
        </w:rPr>
      </w:pPr>
    </w:p>
    <w:p w14:paraId="3BB107FE" w14:textId="77777777" w:rsidR="00845872" w:rsidRPr="00FC05DC" w:rsidRDefault="00845872" w:rsidP="00845872">
      <w:pPr>
        <w:adjustRightInd w:val="0"/>
        <w:spacing w:line="276" w:lineRule="auto"/>
        <w:rPr>
          <w:rFonts w:ascii="Montserrat Light" w:hAnsi="Montserrat Light" w:cs="OpenSans"/>
          <w:sz w:val="20"/>
          <w:szCs w:val="20"/>
        </w:rPr>
      </w:pPr>
      <w:r w:rsidRPr="00FC05DC">
        <w:rPr>
          <w:rFonts w:ascii="Montserrat Light" w:hAnsi="Montserrat Light" w:cs="OpenSans"/>
          <w:sz w:val="20"/>
          <w:szCs w:val="20"/>
        </w:rPr>
        <w:t>ANEXO 6.- OBRA PÚBLICA.</w:t>
      </w:r>
    </w:p>
    <w:p w14:paraId="118C7DCF" w14:textId="77777777" w:rsidR="00845872" w:rsidRDefault="00845872" w:rsidP="00845872">
      <w:pPr>
        <w:adjustRightInd w:val="0"/>
        <w:spacing w:line="276" w:lineRule="auto"/>
        <w:rPr>
          <w:rFonts w:ascii="Montserrat Light" w:hAnsi="Montserrat Light" w:cs="OpenSans"/>
          <w:sz w:val="20"/>
          <w:szCs w:val="20"/>
        </w:rPr>
      </w:pPr>
    </w:p>
    <w:p w14:paraId="55C31C34" w14:textId="77777777" w:rsidR="00845872" w:rsidRDefault="00845872" w:rsidP="00AE7343">
      <w:pPr>
        <w:pStyle w:val="Ttulo1Car"/>
        <w:widowControl/>
        <w:numPr>
          <w:ilvl w:val="0"/>
          <w:numId w:val="4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Estado de la obra pública concluida por contrato. Formato OP-01.</w:t>
      </w:r>
    </w:p>
    <w:p w14:paraId="391DE4F6" w14:textId="77777777" w:rsidR="00845872" w:rsidRDefault="00845872" w:rsidP="00845872">
      <w:pPr>
        <w:pStyle w:val="Ttulo1Car"/>
        <w:adjustRightInd w:val="0"/>
        <w:spacing w:line="276" w:lineRule="auto"/>
        <w:ind w:left="1068"/>
        <w:rPr>
          <w:rFonts w:ascii="Montserrat Light" w:hAnsi="Montserrat Light" w:cs="OpenSans"/>
          <w:sz w:val="20"/>
          <w:szCs w:val="20"/>
        </w:rPr>
      </w:pPr>
    </w:p>
    <w:p w14:paraId="4AE584B0" w14:textId="77777777" w:rsidR="00845872" w:rsidRDefault="00845872" w:rsidP="00AE7343">
      <w:pPr>
        <w:pStyle w:val="Ttulo1Car"/>
        <w:widowControl/>
        <w:numPr>
          <w:ilvl w:val="0"/>
          <w:numId w:val="4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Estado de la obra pública concluida por administración directa. Formato OP-02.</w:t>
      </w:r>
    </w:p>
    <w:p w14:paraId="62202D2D" w14:textId="77777777" w:rsidR="00845872" w:rsidRDefault="00845872" w:rsidP="00845872">
      <w:pPr>
        <w:pStyle w:val="Ttulo1Car"/>
        <w:spacing w:line="276" w:lineRule="auto"/>
        <w:rPr>
          <w:rFonts w:ascii="Montserrat Light" w:hAnsi="Montserrat Light" w:cs="OpenSans"/>
          <w:sz w:val="20"/>
          <w:szCs w:val="20"/>
        </w:rPr>
      </w:pPr>
    </w:p>
    <w:p w14:paraId="0771FE01" w14:textId="77777777" w:rsidR="00845872" w:rsidRDefault="00845872" w:rsidP="00AE7343">
      <w:pPr>
        <w:pStyle w:val="Ttulo1Car"/>
        <w:widowControl/>
        <w:numPr>
          <w:ilvl w:val="0"/>
          <w:numId w:val="4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Estado de la obra pública en proceso por contrato. Formato OP-03.</w:t>
      </w:r>
    </w:p>
    <w:p w14:paraId="3B2A19FF" w14:textId="77777777" w:rsidR="00845872" w:rsidRDefault="00845872" w:rsidP="00845872">
      <w:pPr>
        <w:pStyle w:val="Ttulo1Car"/>
        <w:spacing w:line="276" w:lineRule="auto"/>
        <w:rPr>
          <w:rFonts w:ascii="Montserrat Light" w:hAnsi="Montserrat Light" w:cs="OpenSans"/>
          <w:sz w:val="20"/>
          <w:szCs w:val="20"/>
        </w:rPr>
      </w:pPr>
    </w:p>
    <w:p w14:paraId="593416DD" w14:textId="77777777" w:rsidR="00845872" w:rsidRDefault="00845872" w:rsidP="00AE7343">
      <w:pPr>
        <w:pStyle w:val="Ttulo1Car"/>
        <w:widowControl/>
        <w:numPr>
          <w:ilvl w:val="0"/>
          <w:numId w:val="4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Estado de la obra pública en proceso por administración directa. Formato OP-04.</w:t>
      </w:r>
    </w:p>
    <w:p w14:paraId="3E5E0436" w14:textId="77777777" w:rsidR="00845872" w:rsidRDefault="00845872" w:rsidP="00845872">
      <w:pPr>
        <w:pStyle w:val="Ttulo1Car"/>
        <w:spacing w:line="276" w:lineRule="auto"/>
        <w:rPr>
          <w:rFonts w:ascii="Montserrat Light" w:hAnsi="Montserrat Light" w:cs="OpenSans"/>
          <w:sz w:val="20"/>
          <w:szCs w:val="20"/>
        </w:rPr>
      </w:pPr>
    </w:p>
    <w:p w14:paraId="37D462FC" w14:textId="77777777" w:rsidR="00845872" w:rsidRDefault="00845872" w:rsidP="00AE7343">
      <w:pPr>
        <w:pStyle w:val="Ttulo1Car"/>
        <w:widowControl/>
        <w:numPr>
          <w:ilvl w:val="0"/>
          <w:numId w:val="44"/>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Relación de expedientes técnicos unitarios de obras y acciones. Formato OP-05.</w:t>
      </w:r>
    </w:p>
    <w:p w14:paraId="69E62F71" w14:textId="77777777" w:rsidR="00845872" w:rsidRDefault="00845872" w:rsidP="00845872">
      <w:pPr>
        <w:adjustRightInd w:val="0"/>
        <w:spacing w:line="276" w:lineRule="auto"/>
        <w:rPr>
          <w:rFonts w:ascii="Montserrat Light" w:hAnsi="Montserrat Light" w:cs="OpenSans"/>
          <w:sz w:val="20"/>
          <w:szCs w:val="20"/>
        </w:rPr>
      </w:pPr>
    </w:p>
    <w:p w14:paraId="3EB6F058" w14:textId="77777777" w:rsidR="00845872" w:rsidRDefault="00845872" w:rsidP="00845872">
      <w:pPr>
        <w:adjustRightInd w:val="0"/>
        <w:spacing w:line="276" w:lineRule="auto"/>
        <w:ind w:left="360" w:firstLine="708"/>
        <w:rPr>
          <w:rFonts w:ascii="Montserrat Light" w:hAnsi="Montserrat Light" w:cs="OpenSans"/>
          <w:sz w:val="20"/>
          <w:szCs w:val="20"/>
        </w:rPr>
      </w:pPr>
      <w:r>
        <w:rPr>
          <w:rFonts w:ascii="Montserrat Light" w:hAnsi="Montserrat Light" w:cs="OpenSans"/>
          <w:sz w:val="20"/>
          <w:szCs w:val="20"/>
        </w:rPr>
        <w:t>Se anexará al formato la relación de los expedientes con los datos necesarios</w:t>
      </w:r>
    </w:p>
    <w:p w14:paraId="0B2F4833" w14:textId="77777777" w:rsidR="00845872" w:rsidRDefault="00845872" w:rsidP="00845872">
      <w:pPr>
        <w:adjustRightInd w:val="0"/>
        <w:spacing w:line="276" w:lineRule="auto"/>
        <w:ind w:left="360" w:firstLine="708"/>
        <w:rPr>
          <w:rFonts w:ascii="Montserrat Light" w:hAnsi="Montserrat Light" w:cs="OpenSans"/>
          <w:sz w:val="20"/>
          <w:szCs w:val="20"/>
        </w:rPr>
      </w:pPr>
      <w:r>
        <w:rPr>
          <w:rFonts w:ascii="Montserrat Light" w:hAnsi="Montserrat Light" w:cs="OpenSans"/>
          <w:sz w:val="20"/>
          <w:szCs w:val="20"/>
        </w:rPr>
        <w:t>para su identificación.</w:t>
      </w:r>
    </w:p>
    <w:p w14:paraId="2FF1730B" w14:textId="77777777" w:rsidR="00845872" w:rsidRDefault="00845872" w:rsidP="00845872">
      <w:pPr>
        <w:adjustRightInd w:val="0"/>
        <w:spacing w:line="276" w:lineRule="auto"/>
        <w:ind w:firstLine="708"/>
        <w:rPr>
          <w:rFonts w:ascii="Montserrat Light" w:hAnsi="Montserrat Light" w:cs="OpenSans"/>
          <w:sz w:val="20"/>
          <w:szCs w:val="20"/>
        </w:rPr>
      </w:pPr>
    </w:p>
    <w:p w14:paraId="5CD72E68" w14:textId="77777777" w:rsidR="00845872" w:rsidRPr="00FC05DC" w:rsidRDefault="00845872" w:rsidP="00845872">
      <w:pPr>
        <w:adjustRightInd w:val="0"/>
        <w:spacing w:line="276" w:lineRule="auto"/>
        <w:rPr>
          <w:rFonts w:ascii="Montserrat Light" w:hAnsi="Montserrat Light" w:cs="OpenSans"/>
          <w:sz w:val="20"/>
          <w:szCs w:val="20"/>
        </w:rPr>
      </w:pPr>
      <w:r w:rsidRPr="00FC05DC">
        <w:rPr>
          <w:rFonts w:ascii="Montserrat Light" w:hAnsi="Montserrat Light" w:cs="OpenSans"/>
          <w:sz w:val="20"/>
          <w:szCs w:val="20"/>
        </w:rPr>
        <w:t>ANEXO 7.- ARCHIVOS Y DOCUMENTOS.</w:t>
      </w:r>
    </w:p>
    <w:p w14:paraId="461C3B93" w14:textId="77777777" w:rsidR="00845872" w:rsidRDefault="00845872" w:rsidP="00845872">
      <w:pPr>
        <w:adjustRightInd w:val="0"/>
        <w:spacing w:line="276" w:lineRule="auto"/>
        <w:rPr>
          <w:rFonts w:ascii="Montserrat Light" w:hAnsi="Montserrat Light" w:cs="OpenSans"/>
          <w:sz w:val="20"/>
          <w:szCs w:val="20"/>
        </w:rPr>
      </w:pPr>
    </w:p>
    <w:p w14:paraId="4426508B" w14:textId="77777777" w:rsidR="00845872" w:rsidRDefault="00845872" w:rsidP="00AE7343">
      <w:pPr>
        <w:pStyle w:val="Ttulo1Car"/>
        <w:widowControl/>
        <w:numPr>
          <w:ilvl w:val="0"/>
          <w:numId w:val="45"/>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Relación de los principales programas y proyectos ejecutados. Formato AyD-01.</w:t>
      </w:r>
    </w:p>
    <w:p w14:paraId="0CECABAE" w14:textId="77777777" w:rsidR="00845872" w:rsidRDefault="00845872" w:rsidP="00845872">
      <w:pPr>
        <w:pStyle w:val="Ttulo1Car"/>
        <w:adjustRightInd w:val="0"/>
        <w:spacing w:line="276" w:lineRule="auto"/>
        <w:ind w:left="1068"/>
        <w:rPr>
          <w:rFonts w:ascii="Montserrat Light" w:hAnsi="Montserrat Light" w:cs="OpenSans"/>
          <w:sz w:val="20"/>
          <w:szCs w:val="20"/>
        </w:rPr>
      </w:pPr>
    </w:p>
    <w:p w14:paraId="6E82FB1D" w14:textId="77777777" w:rsidR="00845872" w:rsidRDefault="00845872" w:rsidP="00AE7343">
      <w:pPr>
        <w:pStyle w:val="Ttulo1Car"/>
        <w:widowControl/>
        <w:numPr>
          <w:ilvl w:val="0"/>
          <w:numId w:val="45"/>
        </w:numPr>
        <w:adjustRightInd w:val="0"/>
        <w:spacing w:line="276" w:lineRule="auto"/>
        <w:contextualSpacing/>
        <w:rPr>
          <w:rFonts w:ascii="Montserrat Light" w:hAnsi="Montserrat Light" w:cs="OpenSans"/>
          <w:sz w:val="20"/>
          <w:szCs w:val="20"/>
        </w:rPr>
      </w:pPr>
      <w:r>
        <w:rPr>
          <w:rFonts w:ascii="Montserrat Light" w:hAnsi="Montserrat Light" w:cs="OpenSans"/>
          <w:sz w:val="20"/>
          <w:szCs w:val="20"/>
        </w:rPr>
        <w:t>Relación de contratos vigentes de diversa índole. Formato AyD-02.</w:t>
      </w:r>
    </w:p>
    <w:p w14:paraId="31E87DA0" w14:textId="77777777" w:rsidR="00845872" w:rsidRDefault="00845872" w:rsidP="00845872">
      <w:pPr>
        <w:adjustRightInd w:val="0"/>
        <w:spacing w:line="276" w:lineRule="auto"/>
        <w:jc w:val="both"/>
        <w:rPr>
          <w:rFonts w:ascii="Montserrat Light" w:hAnsi="Montserrat Light" w:cs="OpenSans"/>
          <w:sz w:val="20"/>
          <w:szCs w:val="20"/>
        </w:rPr>
      </w:pPr>
    </w:p>
    <w:p w14:paraId="3F2820CB" w14:textId="77777777" w:rsidR="00845872" w:rsidRDefault="00845872" w:rsidP="00AE7343">
      <w:pPr>
        <w:pStyle w:val="Ttulo1Car"/>
        <w:widowControl/>
        <w:numPr>
          <w:ilvl w:val="0"/>
          <w:numId w:val="45"/>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procedimientos fiscales, administrativos, laborales o judiciales promovidos en contra y por el municipio de Oaxaca de Juárez, concluidos y en proceso. Formato AyD-03.</w:t>
      </w:r>
    </w:p>
    <w:p w14:paraId="017ED208" w14:textId="77777777" w:rsidR="00845872" w:rsidRDefault="00845872" w:rsidP="00845872">
      <w:pPr>
        <w:pStyle w:val="Ttulo1Car"/>
        <w:spacing w:line="276" w:lineRule="auto"/>
        <w:rPr>
          <w:rFonts w:ascii="Montserrat Light" w:hAnsi="Montserrat Light" w:cs="OpenSans"/>
          <w:sz w:val="20"/>
          <w:szCs w:val="20"/>
        </w:rPr>
      </w:pPr>
    </w:p>
    <w:p w14:paraId="794C3EEA" w14:textId="77777777" w:rsidR="00845872" w:rsidRDefault="00845872" w:rsidP="00AE7343">
      <w:pPr>
        <w:pStyle w:val="Ttulo1Car"/>
        <w:widowControl/>
        <w:numPr>
          <w:ilvl w:val="0"/>
          <w:numId w:val="45"/>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manuales de Organización y de Procedimientos. Formato AyD-04.</w:t>
      </w:r>
    </w:p>
    <w:p w14:paraId="7D16982F" w14:textId="77777777" w:rsidR="00845872" w:rsidRDefault="00845872" w:rsidP="00845872">
      <w:pPr>
        <w:pStyle w:val="Ttulo1Car"/>
        <w:spacing w:line="276" w:lineRule="auto"/>
        <w:rPr>
          <w:rFonts w:ascii="Montserrat Light" w:hAnsi="Montserrat Light" w:cs="OpenSans"/>
          <w:sz w:val="20"/>
          <w:szCs w:val="20"/>
        </w:rPr>
      </w:pPr>
    </w:p>
    <w:p w14:paraId="66D92E25" w14:textId="77777777" w:rsidR="00845872" w:rsidRDefault="00845872" w:rsidP="00AE7343">
      <w:pPr>
        <w:pStyle w:val="Ttulo1Car"/>
        <w:widowControl/>
        <w:numPr>
          <w:ilvl w:val="0"/>
          <w:numId w:val="45"/>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procedimientos de contratación de bienes, servicios y obra pública. Formato AyD-05.</w:t>
      </w:r>
    </w:p>
    <w:p w14:paraId="34CC3103" w14:textId="77777777" w:rsidR="00845872" w:rsidRDefault="00845872" w:rsidP="00845872">
      <w:pPr>
        <w:pStyle w:val="Ttulo1Car"/>
        <w:rPr>
          <w:rFonts w:ascii="Montserrat Light" w:hAnsi="Montserrat Light" w:cs="OpenSans"/>
          <w:sz w:val="20"/>
          <w:szCs w:val="20"/>
        </w:rPr>
      </w:pPr>
    </w:p>
    <w:p w14:paraId="18810554" w14:textId="77777777" w:rsidR="00845872" w:rsidRDefault="00845872" w:rsidP="00AE7343">
      <w:pPr>
        <w:pStyle w:val="Ttulo1Car"/>
        <w:widowControl/>
        <w:numPr>
          <w:ilvl w:val="0"/>
          <w:numId w:val="45"/>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convenios vigentes, suscritos con Particulares, Municipio, Estado o Federación. Formato AyD-06.</w:t>
      </w:r>
    </w:p>
    <w:p w14:paraId="28B614B3" w14:textId="77777777" w:rsidR="00845872" w:rsidRDefault="00845872" w:rsidP="00845872">
      <w:pPr>
        <w:pStyle w:val="Ttulo1Car"/>
        <w:spacing w:line="276" w:lineRule="auto"/>
        <w:rPr>
          <w:rFonts w:ascii="Montserrat Light" w:hAnsi="Montserrat Light" w:cs="OpenSans"/>
          <w:sz w:val="20"/>
          <w:szCs w:val="20"/>
        </w:rPr>
      </w:pPr>
    </w:p>
    <w:p w14:paraId="6C44DECE" w14:textId="77777777" w:rsidR="00845872" w:rsidRDefault="00845872" w:rsidP="00AE7343">
      <w:pPr>
        <w:pStyle w:val="Ttulo1Car"/>
        <w:widowControl/>
        <w:numPr>
          <w:ilvl w:val="0"/>
          <w:numId w:val="45"/>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contratos bancarios del ejercicio fiscal en curso. Formato AyD-07.</w:t>
      </w:r>
    </w:p>
    <w:p w14:paraId="2924857D" w14:textId="77777777" w:rsidR="00845872" w:rsidRDefault="00845872" w:rsidP="00845872">
      <w:pPr>
        <w:pStyle w:val="Ttulo1Car"/>
        <w:spacing w:line="276" w:lineRule="auto"/>
        <w:rPr>
          <w:rFonts w:ascii="Montserrat Light" w:hAnsi="Montserrat Light" w:cs="OpenSans"/>
          <w:sz w:val="20"/>
          <w:szCs w:val="20"/>
        </w:rPr>
      </w:pPr>
    </w:p>
    <w:p w14:paraId="7921E19A" w14:textId="77777777" w:rsidR="00845872" w:rsidRDefault="00845872" w:rsidP="00AE7343">
      <w:pPr>
        <w:pStyle w:val="Ttulo1Car"/>
        <w:widowControl/>
        <w:numPr>
          <w:ilvl w:val="0"/>
          <w:numId w:val="45"/>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libros de actas de sesiones de cabildo. Formato AyD-08.</w:t>
      </w:r>
    </w:p>
    <w:p w14:paraId="23D8BEF1" w14:textId="77777777" w:rsidR="00845872" w:rsidRDefault="00845872" w:rsidP="00845872">
      <w:pPr>
        <w:pStyle w:val="Ttulo1Car"/>
        <w:spacing w:line="276" w:lineRule="auto"/>
        <w:rPr>
          <w:rFonts w:ascii="Montserrat Light" w:hAnsi="Montserrat Light" w:cs="OpenSans"/>
          <w:sz w:val="20"/>
          <w:szCs w:val="20"/>
        </w:rPr>
      </w:pPr>
    </w:p>
    <w:p w14:paraId="4D21EFE7" w14:textId="77777777" w:rsidR="00845872" w:rsidRDefault="00845872" w:rsidP="00AE7343">
      <w:pPr>
        <w:pStyle w:val="Ttulo1Car"/>
        <w:widowControl/>
        <w:numPr>
          <w:ilvl w:val="0"/>
          <w:numId w:val="45"/>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documentación recibida y generada durante su periodo de gestión no comprendida en los incisos anteriores. Formato AyD-09.</w:t>
      </w:r>
    </w:p>
    <w:p w14:paraId="29FD4E48" w14:textId="77777777" w:rsidR="00845872" w:rsidRDefault="00845872" w:rsidP="00845872">
      <w:pPr>
        <w:adjustRightInd w:val="0"/>
        <w:spacing w:line="276" w:lineRule="auto"/>
        <w:ind w:left="708"/>
        <w:rPr>
          <w:rFonts w:ascii="Montserrat Light" w:hAnsi="Montserrat Light" w:cs="OpenSans"/>
          <w:sz w:val="20"/>
          <w:szCs w:val="20"/>
        </w:rPr>
      </w:pPr>
    </w:p>
    <w:p w14:paraId="75B0E011" w14:textId="77777777" w:rsidR="00845872" w:rsidRPr="00FC05DC" w:rsidRDefault="00845872" w:rsidP="00845872">
      <w:pPr>
        <w:adjustRightInd w:val="0"/>
        <w:spacing w:line="276" w:lineRule="auto"/>
        <w:rPr>
          <w:rFonts w:ascii="Montserrat Light" w:hAnsi="Montserrat Light" w:cs="OpenSans"/>
          <w:sz w:val="20"/>
          <w:szCs w:val="20"/>
        </w:rPr>
      </w:pPr>
      <w:r w:rsidRPr="00FC05DC">
        <w:rPr>
          <w:rFonts w:ascii="Montserrat Light" w:hAnsi="Montserrat Light" w:cs="OpenSans"/>
          <w:sz w:val="20"/>
          <w:szCs w:val="20"/>
        </w:rPr>
        <w:t>ANEXO 8.- ASUNTOS EN TRÁMITE.</w:t>
      </w:r>
    </w:p>
    <w:p w14:paraId="1D90EA0F" w14:textId="77777777" w:rsidR="00845872" w:rsidRDefault="00845872" w:rsidP="00845872">
      <w:pPr>
        <w:adjustRightInd w:val="0"/>
        <w:spacing w:line="276" w:lineRule="auto"/>
        <w:rPr>
          <w:rFonts w:ascii="Montserrat Light" w:hAnsi="Montserrat Light" w:cs="OpenSans"/>
          <w:sz w:val="20"/>
          <w:szCs w:val="20"/>
        </w:rPr>
      </w:pPr>
    </w:p>
    <w:p w14:paraId="5B6FFAEB" w14:textId="77777777" w:rsidR="00845872" w:rsidRDefault="00845872" w:rsidP="00AE7343">
      <w:pPr>
        <w:pStyle w:val="Ttulo1Car"/>
        <w:widowControl/>
        <w:numPr>
          <w:ilvl w:val="0"/>
          <w:numId w:val="46"/>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asuntos prioritarios por atender. Formato AT-01.</w:t>
      </w:r>
    </w:p>
    <w:p w14:paraId="71F9EF6C" w14:textId="77777777" w:rsidR="00845872" w:rsidRDefault="00845872" w:rsidP="00845872">
      <w:pPr>
        <w:pStyle w:val="Ttulo1Car"/>
        <w:adjustRightInd w:val="0"/>
        <w:spacing w:line="276" w:lineRule="auto"/>
        <w:ind w:left="1068"/>
        <w:jc w:val="both"/>
        <w:rPr>
          <w:rFonts w:ascii="Montserrat Light" w:hAnsi="Montserrat Light" w:cs="OpenSans"/>
          <w:sz w:val="20"/>
          <w:szCs w:val="20"/>
        </w:rPr>
      </w:pPr>
    </w:p>
    <w:p w14:paraId="1C62EB36" w14:textId="77777777" w:rsidR="00845872" w:rsidRDefault="00845872" w:rsidP="00845872">
      <w:pPr>
        <w:pStyle w:val="Ttulo1Car"/>
        <w:adjustRightInd w:val="0"/>
        <w:spacing w:line="276" w:lineRule="auto"/>
        <w:ind w:left="1068"/>
        <w:jc w:val="both"/>
        <w:rPr>
          <w:rFonts w:ascii="Montserrat Light" w:hAnsi="Montserrat Light" w:cs="OpenSans"/>
          <w:sz w:val="20"/>
          <w:szCs w:val="20"/>
        </w:rPr>
      </w:pPr>
      <w:r>
        <w:rPr>
          <w:rFonts w:ascii="Montserrat Light" w:hAnsi="Montserrat Light" w:cs="OpenSans"/>
          <w:sz w:val="20"/>
          <w:szCs w:val="20"/>
        </w:rPr>
        <w:t>Se deberá describir detalladamente las actividades a desarrollar y plazos de cumplimiento.</w:t>
      </w:r>
    </w:p>
    <w:p w14:paraId="19E63C87" w14:textId="77777777" w:rsidR="00845872" w:rsidRDefault="00845872" w:rsidP="00845872">
      <w:pPr>
        <w:pStyle w:val="Ttulo1Car"/>
        <w:adjustRightInd w:val="0"/>
        <w:spacing w:line="276" w:lineRule="auto"/>
        <w:ind w:left="1068"/>
        <w:jc w:val="both"/>
        <w:rPr>
          <w:rFonts w:ascii="Montserrat Light" w:hAnsi="Montserrat Light" w:cs="OpenSans"/>
          <w:sz w:val="20"/>
          <w:szCs w:val="20"/>
        </w:rPr>
      </w:pPr>
    </w:p>
    <w:p w14:paraId="30ACCC94" w14:textId="77777777" w:rsidR="00845872" w:rsidRDefault="00845872" w:rsidP="00AE7343">
      <w:pPr>
        <w:pStyle w:val="Ttulo1Car"/>
        <w:widowControl/>
        <w:numPr>
          <w:ilvl w:val="0"/>
          <w:numId w:val="46"/>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documentos de carácter administrativo en trámite. Formato AT-02.</w:t>
      </w:r>
    </w:p>
    <w:p w14:paraId="703112D1" w14:textId="77777777" w:rsidR="00845872" w:rsidRDefault="00845872" w:rsidP="00845872">
      <w:pPr>
        <w:pStyle w:val="Ttulo1Car"/>
        <w:adjustRightInd w:val="0"/>
        <w:spacing w:line="276" w:lineRule="auto"/>
        <w:ind w:left="1068"/>
        <w:jc w:val="both"/>
        <w:rPr>
          <w:rFonts w:ascii="Montserrat Light" w:hAnsi="Montserrat Light" w:cs="OpenSans"/>
          <w:sz w:val="20"/>
          <w:szCs w:val="20"/>
        </w:rPr>
      </w:pPr>
    </w:p>
    <w:p w14:paraId="25ABDFF4" w14:textId="77777777" w:rsidR="00845872" w:rsidRDefault="00845872" w:rsidP="00AE7343">
      <w:pPr>
        <w:pStyle w:val="Ttulo1Car"/>
        <w:widowControl/>
        <w:numPr>
          <w:ilvl w:val="0"/>
          <w:numId w:val="46"/>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Auditorías en proceso. Formato AT-03.</w:t>
      </w:r>
    </w:p>
    <w:p w14:paraId="4DBB4937" w14:textId="77777777" w:rsidR="00845872" w:rsidRDefault="00845872" w:rsidP="00845872">
      <w:pPr>
        <w:pStyle w:val="Ttulo1Car"/>
        <w:spacing w:line="276" w:lineRule="auto"/>
        <w:rPr>
          <w:rFonts w:ascii="Montserrat Light" w:hAnsi="Montserrat Light" w:cs="OpenSans"/>
          <w:sz w:val="20"/>
          <w:szCs w:val="20"/>
        </w:rPr>
      </w:pPr>
    </w:p>
    <w:p w14:paraId="24F497F3" w14:textId="77777777" w:rsidR="00845872" w:rsidRDefault="00845872" w:rsidP="00845872">
      <w:pPr>
        <w:pStyle w:val="Ttulo1Car"/>
        <w:adjustRightInd w:val="0"/>
        <w:spacing w:line="276" w:lineRule="auto"/>
        <w:ind w:left="1068"/>
        <w:jc w:val="both"/>
        <w:rPr>
          <w:rFonts w:ascii="Montserrat Light" w:hAnsi="Montserrat Light" w:cs="OpenSans"/>
          <w:sz w:val="20"/>
          <w:szCs w:val="20"/>
        </w:rPr>
      </w:pPr>
      <w:r>
        <w:rPr>
          <w:rFonts w:ascii="Montserrat Light" w:hAnsi="Montserrat Light" w:cs="OpenSans"/>
          <w:sz w:val="20"/>
          <w:szCs w:val="20"/>
        </w:rPr>
        <w:t>Se plasmarán todas las observaciones y requerimientos del Órgano Interno de Control Municipal, Secretaría de la Contraloría y Transparencia Gubernamental, Auditoría Superior de Fiscalización del Estado de Oaxaca, Secretaría de la Función Pública, Auditoría Superior de la Federación o cualquier otra instancia fiscalizadora.</w:t>
      </w:r>
    </w:p>
    <w:p w14:paraId="56761E5E" w14:textId="77777777" w:rsidR="00845872" w:rsidRDefault="00845872" w:rsidP="00845872">
      <w:pPr>
        <w:pStyle w:val="Ttulo1Car"/>
        <w:adjustRightInd w:val="0"/>
        <w:spacing w:line="276" w:lineRule="auto"/>
        <w:ind w:left="1068"/>
        <w:jc w:val="both"/>
        <w:rPr>
          <w:rFonts w:ascii="Montserrat Light" w:hAnsi="Montserrat Light" w:cs="OpenSans"/>
          <w:sz w:val="20"/>
          <w:szCs w:val="20"/>
        </w:rPr>
      </w:pPr>
    </w:p>
    <w:p w14:paraId="0C77D4DE" w14:textId="77777777" w:rsidR="00845872" w:rsidRDefault="00845872" w:rsidP="00AE7343">
      <w:pPr>
        <w:pStyle w:val="Ttulo1Car"/>
        <w:widowControl/>
        <w:numPr>
          <w:ilvl w:val="0"/>
          <w:numId w:val="46"/>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facturas pendientes de pago. Formato AT-04.</w:t>
      </w:r>
    </w:p>
    <w:p w14:paraId="6C2DFE85" w14:textId="77777777" w:rsidR="00845872" w:rsidRDefault="00845872" w:rsidP="00845872">
      <w:pPr>
        <w:adjustRightInd w:val="0"/>
        <w:spacing w:line="276" w:lineRule="auto"/>
        <w:rPr>
          <w:rFonts w:ascii="Montserrat Light" w:hAnsi="Montserrat Light" w:cs="OpenSans"/>
          <w:sz w:val="20"/>
          <w:szCs w:val="20"/>
        </w:rPr>
      </w:pPr>
    </w:p>
    <w:p w14:paraId="3B8A2529" w14:textId="77777777" w:rsidR="00845872" w:rsidRPr="00FC05DC" w:rsidRDefault="00845872" w:rsidP="00845872">
      <w:pPr>
        <w:adjustRightInd w:val="0"/>
        <w:spacing w:line="276" w:lineRule="auto"/>
        <w:rPr>
          <w:rFonts w:ascii="Montserrat Light" w:hAnsi="Montserrat Light" w:cs="OpenSans"/>
          <w:sz w:val="20"/>
          <w:szCs w:val="20"/>
        </w:rPr>
      </w:pPr>
      <w:r w:rsidRPr="00FC05DC">
        <w:rPr>
          <w:rFonts w:ascii="Montserrat Light" w:hAnsi="Montserrat Light" w:cs="OpenSans"/>
          <w:sz w:val="20"/>
          <w:szCs w:val="20"/>
        </w:rPr>
        <w:t>ANEXO 9.- ASUNTOS VARIOS.</w:t>
      </w:r>
    </w:p>
    <w:p w14:paraId="3DC05EA6" w14:textId="77777777" w:rsidR="00845872" w:rsidRDefault="00845872" w:rsidP="00845872">
      <w:pPr>
        <w:adjustRightInd w:val="0"/>
        <w:spacing w:line="276" w:lineRule="auto"/>
        <w:rPr>
          <w:rFonts w:ascii="Montserrat Light" w:hAnsi="Montserrat Light" w:cs="OpenSans"/>
          <w:sz w:val="20"/>
          <w:szCs w:val="20"/>
        </w:rPr>
      </w:pPr>
    </w:p>
    <w:p w14:paraId="17FBEE75" w14:textId="77777777" w:rsidR="00845872" w:rsidRDefault="00845872" w:rsidP="00AE7343">
      <w:pPr>
        <w:pStyle w:val="Ttulo1Car"/>
        <w:widowControl/>
        <w:numPr>
          <w:ilvl w:val="0"/>
          <w:numId w:val="47"/>
        </w:numPr>
        <w:adjustRightInd w:val="0"/>
        <w:spacing w:line="276" w:lineRule="auto"/>
        <w:contextualSpacing/>
        <w:jc w:val="both"/>
        <w:rPr>
          <w:rFonts w:ascii="Montserrat Light" w:hAnsi="Montserrat Light" w:cs="OpenSans"/>
          <w:sz w:val="20"/>
          <w:szCs w:val="20"/>
        </w:rPr>
      </w:pPr>
      <w:r>
        <w:rPr>
          <w:rFonts w:ascii="Montserrat Light" w:hAnsi="Montserrat Light" w:cs="OpenSans"/>
          <w:sz w:val="20"/>
          <w:szCs w:val="20"/>
        </w:rPr>
        <w:t>Relación de asuntos diversos y de importancia que no se tenían contemplados. Formato AV-01.</w:t>
      </w:r>
    </w:p>
    <w:p w14:paraId="36F7C46A" w14:textId="77777777" w:rsidR="00845872" w:rsidRDefault="00845872" w:rsidP="00845872">
      <w:pPr>
        <w:adjustRightInd w:val="0"/>
        <w:spacing w:line="276" w:lineRule="auto"/>
        <w:ind w:left="1068"/>
        <w:jc w:val="both"/>
        <w:rPr>
          <w:rFonts w:ascii="Montserrat Light" w:hAnsi="Montserrat Light" w:cs="OpenSans"/>
          <w:sz w:val="20"/>
          <w:szCs w:val="20"/>
        </w:rPr>
      </w:pPr>
    </w:p>
    <w:p w14:paraId="5A36DC0A" w14:textId="77777777" w:rsidR="00845872" w:rsidRDefault="00845872" w:rsidP="00845872">
      <w:pPr>
        <w:adjustRightInd w:val="0"/>
        <w:spacing w:line="276" w:lineRule="auto"/>
        <w:ind w:left="1068"/>
        <w:jc w:val="both"/>
        <w:rPr>
          <w:rFonts w:ascii="Montserrat Light" w:hAnsi="Montserrat Light" w:cs="OpenSans"/>
          <w:sz w:val="20"/>
          <w:szCs w:val="20"/>
        </w:rPr>
      </w:pPr>
      <w:r>
        <w:rPr>
          <w:rFonts w:ascii="Montserrat Light" w:hAnsi="Montserrat Light" w:cs="OpenSans"/>
          <w:sz w:val="20"/>
          <w:szCs w:val="20"/>
        </w:rPr>
        <w:t xml:space="preserve">Se deberá describir detalladamente los asuntos y/o actividades no contempladas, pudiendo ser las siguientes según proceda: Sesiones de Órgano de Gobierno celebradas </w:t>
      </w:r>
      <w:r>
        <w:rPr>
          <w:rFonts w:ascii="Montserrat Light" w:hAnsi="Montserrat Light" w:cs="OpenSans"/>
          <w:sz w:val="20"/>
          <w:szCs w:val="20"/>
        </w:rPr>
        <w:lastRenderedPageBreak/>
        <w:t>durante el Trienio, constancia de no adeudo financiero o copia del acuse de la solicitud entregada a la Tesorería, entre otros.</w:t>
      </w:r>
    </w:p>
    <w:p w14:paraId="05A45B0E" w14:textId="77777777" w:rsidR="00845872" w:rsidRDefault="00845872" w:rsidP="00845872">
      <w:pPr>
        <w:adjustRightInd w:val="0"/>
        <w:spacing w:line="276" w:lineRule="auto"/>
        <w:jc w:val="both"/>
        <w:rPr>
          <w:rFonts w:ascii="Montserrat Light" w:hAnsi="Montserrat Light" w:cs="OpenSans"/>
          <w:sz w:val="20"/>
          <w:szCs w:val="20"/>
        </w:rPr>
      </w:pPr>
    </w:p>
    <w:p w14:paraId="0D45DF63" w14:textId="77777777" w:rsidR="00845872" w:rsidRDefault="00845872" w:rsidP="00845872">
      <w:p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 xml:space="preserve">Cuando alguna persona servidora pública saliente requiera incluir información en anexos adicionales a los detallados en el presente reglamento, deberá elaborar el anexo requerido y agregarlo al Acta de Entrega-Recepción Individual, en cuyos casos la información se presentará en formato libre cumpliendo con las formalidades que establece el tercer párrafo del artículo 34 del presente reglamento. </w:t>
      </w:r>
    </w:p>
    <w:p w14:paraId="4C978E63"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p>
    <w:p w14:paraId="6D3E595C"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r>
        <w:rPr>
          <w:rFonts w:ascii="Montserrat Light" w:hAnsi="Montserrat Light" w:cs="Arial"/>
          <w:b/>
          <w:w w:val="105"/>
          <w:sz w:val="20"/>
          <w:szCs w:val="20"/>
        </w:rPr>
        <w:t>Capítulo Quinto</w:t>
      </w:r>
    </w:p>
    <w:p w14:paraId="0BF6FFC2"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r>
        <w:rPr>
          <w:rFonts w:ascii="Montserrat Light" w:hAnsi="Montserrat Light" w:cs="Arial"/>
          <w:b/>
          <w:w w:val="105"/>
          <w:sz w:val="20"/>
          <w:szCs w:val="20"/>
        </w:rPr>
        <w:t>De la entrega y destrucción de sellos</w:t>
      </w:r>
    </w:p>
    <w:p w14:paraId="1DBE6728" w14:textId="77777777" w:rsidR="00845872" w:rsidRDefault="00845872" w:rsidP="00845872">
      <w:pPr>
        <w:pStyle w:val="SinespaciadoCar"/>
        <w:spacing w:line="276" w:lineRule="auto"/>
        <w:jc w:val="center"/>
        <w:rPr>
          <w:rFonts w:ascii="Montserrat Light" w:hAnsi="Montserrat Light"/>
          <w:b/>
          <w:bCs/>
          <w:sz w:val="20"/>
          <w:szCs w:val="20"/>
        </w:rPr>
      </w:pPr>
    </w:p>
    <w:p w14:paraId="2C882D6B" w14:textId="77777777" w:rsidR="00845872" w:rsidRDefault="00845872" w:rsidP="00845872">
      <w:pPr>
        <w:adjustRightInd w:val="0"/>
        <w:spacing w:line="276" w:lineRule="auto"/>
        <w:jc w:val="both"/>
        <w:rPr>
          <w:rFonts w:ascii="Montserrat Light" w:hAnsi="Montserrat Light" w:cs="OpenSans"/>
          <w:sz w:val="20"/>
          <w:szCs w:val="20"/>
        </w:rPr>
      </w:pPr>
      <w:r>
        <w:rPr>
          <w:rFonts w:ascii="Montserrat Light" w:hAnsi="Montserrat Light" w:cs="OpenSans"/>
          <w:b/>
          <w:bCs/>
          <w:sz w:val="20"/>
          <w:szCs w:val="20"/>
        </w:rPr>
        <w:t>Artículo 46.-</w:t>
      </w:r>
      <w:r>
        <w:rPr>
          <w:rFonts w:ascii="Montserrat Light" w:hAnsi="Montserrat Light" w:cs="OpenSans"/>
          <w:sz w:val="20"/>
          <w:szCs w:val="20"/>
        </w:rPr>
        <w:t xml:space="preserve"> En caso de que la entrega se realice con motivo de la conclusión del periodo constitucional del Ayuntamiento, la persona servidora pública saliente deberá entregar al representante del Órgano Interno de Control Municipal, al momento de efectuar el Acto de Entrega-Recepción Individual, la totalidad de los sellos oficiales, relacionándolos y plasmándolos en el anexo que corresponda.</w:t>
      </w:r>
    </w:p>
    <w:p w14:paraId="7F432B13" w14:textId="77777777" w:rsidR="00845872" w:rsidRDefault="00845872" w:rsidP="00845872">
      <w:pPr>
        <w:adjustRightInd w:val="0"/>
        <w:spacing w:line="276" w:lineRule="auto"/>
        <w:jc w:val="both"/>
        <w:rPr>
          <w:rFonts w:ascii="Montserrat Light" w:hAnsi="Montserrat Light" w:cs="OpenSans"/>
          <w:sz w:val="20"/>
          <w:szCs w:val="20"/>
        </w:rPr>
      </w:pPr>
    </w:p>
    <w:p w14:paraId="4ED86380" w14:textId="77777777" w:rsidR="00845872" w:rsidRPr="008C5467" w:rsidRDefault="00845872" w:rsidP="00845872">
      <w:pPr>
        <w:adjustRightInd w:val="0"/>
        <w:spacing w:line="276" w:lineRule="auto"/>
        <w:jc w:val="both"/>
        <w:rPr>
          <w:rFonts w:ascii="Montserrat Light" w:hAnsi="Montserrat Light" w:cs="OpenSans"/>
          <w:sz w:val="20"/>
          <w:szCs w:val="20"/>
        </w:rPr>
      </w:pPr>
      <w:r w:rsidRPr="008C5467">
        <w:rPr>
          <w:rFonts w:ascii="Montserrat Light" w:hAnsi="Montserrat Light" w:cs="OpenSans"/>
          <w:sz w:val="20"/>
          <w:szCs w:val="20"/>
        </w:rPr>
        <w:t xml:space="preserve">Una vez recabada la totalidad de los sellos oficiales, el Órgano Interno de Control Municipal los remitirá a la Secretaría Municipal, quien procederá a la destrucción e inutilización de los mismos y levantará un acta administrativa en la que se hará constar dicha destrucción, en la que invariablemente deberán participar los titulares de las áreas cuyos sellos se destruyan y ante la presencia </w:t>
      </w:r>
      <w:r>
        <w:rPr>
          <w:rFonts w:ascii="Montserrat Light" w:hAnsi="Montserrat Light" w:cs="OpenSans"/>
          <w:sz w:val="20"/>
          <w:szCs w:val="20"/>
        </w:rPr>
        <w:t>de un</w:t>
      </w:r>
      <w:r w:rsidRPr="008C5467">
        <w:rPr>
          <w:rFonts w:ascii="Montserrat Light" w:hAnsi="Montserrat Light" w:cs="OpenSans"/>
          <w:sz w:val="20"/>
          <w:szCs w:val="20"/>
        </w:rPr>
        <w:t xml:space="preserve"> representante del Órgano Interno de Control Municipal.</w:t>
      </w:r>
    </w:p>
    <w:p w14:paraId="5E6DF90B" w14:textId="77777777" w:rsidR="00845872" w:rsidRPr="004751EA" w:rsidRDefault="00845872" w:rsidP="00845872">
      <w:pPr>
        <w:adjustRightInd w:val="0"/>
        <w:spacing w:line="276" w:lineRule="auto"/>
        <w:jc w:val="both"/>
        <w:rPr>
          <w:rFonts w:ascii="Montserrat Light" w:hAnsi="Montserrat Light" w:cs="OpenSans"/>
          <w:b/>
          <w:bCs/>
          <w:color w:val="C00000"/>
          <w:sz w:val="20"/>
          <w:szCs w:val="20"/>
        </w:rPr>
      </w:pPr>
    </w:p>
    <w:p w14:paraId="3BF80924" w14:textId="77777777" w:rsidR="00845872" w:rsidRDefault="00845872" w:rsidP="00845872">
      <w:pPr>
        <w:adjustRightInd w:val="0"/>
        <w:spacing w:line="276" w:lineRule="auto"/>
        <w:jc w:val="both"/>
        <w:rPr>
          <w:rFonts w:ascii="Montserrat Light" w:hAnsi="Montserrat Light" w:cs="OpenSans"/>
          <w:b/>
          <w:bCs/>
          <w:sz w:val="20"/>
          <w:szCs w:val="20"/>
        </w:rPr>
      </w:pPr>
      <w:r>
        <w:rPr>
          <w:rFonts w:ascii="Montserrat Light" w:hAnsi="Montserrat Light" w:cs="OpenSans"/>
          <w:sz w:val="20"/>
          <w:szCs w:val="20"/>
        </w:rPr>
        <w:t xml:space="preserve">En caso de que la entrega se realice con motivo de renuncia, cambio de adscripción, licencia, remoción o destitución, la persona servidora pública saliente deberá entregar los sellos oficiales y cualquier otro tipo de sello oficial a la persona servidora pública entrante, quien será responsable del uso y destino del mismo. </w:t>
      </w:r>
    </w:p>
    <w:p w14:paraId="3583845E" w14:textId="77777777" w:rsidR="00845872" w:rsidRDefault="00845872" w:rsidP="00845872">
      <w:pPr>
        <w:adjustRightInd w:val="0"/>
        <w:spacing w:line="276" w:lineRule="auto"/>
        <w:jc w:val="both"/>
        <w:rPr>
          <w:rFonts w:ascii="Montserrat Light" w:hAnsi="Montserrat Light" w:cs="OpenSans"/>
          <w:sz w:val="20"/>
          <w:szCs w:val="20"/>
        </w:rPr>
      </w:pPr>
    </w:p>
    <w:p w14:paraId="1179DF45" w14:textId="77777777" w:rsidR="00845872" w:rsidRDefault="00845872" w:rsidP="00845872">
      <w:pPr>
        <w:pStyle w:val="SinespaciadoCar"/>
        <w:spacing w:line="276" w:lineRule="auto"/>
        <w:jc w:val="center"/>
        <w:rPr>
          <w:rFonts w:ascii="Montserrat Light" w:hAnsi="Montserrat Light"/>
          <w:b/>
          <w:bCs/>
          <w:sz w:val="20"/>
          <w:szCs w:val="20"/>
        </w:rPr>
      </w:pPr>
      <w:r>
        <w:rPr>
          <w:rFonts w:ascii="Montserrat Light" w:hAnsi="Montserrat Light"/>
          <w:b/>
          <w:bCs/>
          <w:sz w:val="20"/>
          <w:szCs w:val="20"/>
        </w:rPr>
        <w:t>TÍTULO CUARTO</w:t>
      </w:r>
    </w:p>
    <w:p w14:paraId="0B771ABC" w14:textId="77777777" w:rsidR="00845872" w:rsidRDefault="00845872" w:rsidP="00845872">
      <w:pPr>
        <w:pStyle w:val="SinespaciadoCar"/>
        <w:spacing w:line="276" w:lineRule="auto"/>
        <w:jc w:val="center"/>
        <w:rPr>
          <w:rFonts w:ascii="Montserrat Light" w:hAnsi="Montserrat Light"/>
          <w:b/>
          <w:bCs/>
          <w:sz w:val="20"/>
          <w:szCs w:val="20"/>
        </w:rPr>
      </w:pPr>
      <w:r>
        <w:rPr>
          <w:rFonts w:ascii="Montserrat Light" w:hAnsi="Montserrat Light"/>
          <w:b/>
          <w:bCs/>
          <w:sz w:val="20"/>
          <w:szCs w:val="20"/>
        </w:rPr>
        <w:t>DE LA SISTEMATIZACIÓN DE LA INFORMACIÓN</w:t>
      </w:r>
    </w:p>
    <w:p w14:paraId="73494867" w14:textId="77777777" w:rsidR="00845872" w:rsidRDefault="00845872" w:rsidP="00845872">
      <w:pPr>
        <w:pStyle w:val="SinespaciadoCar"/>
        <w:spacing w:line="276" w:lineRule="auto"/>
        <w:jc w:val="center"/>
        <w:rPr>
          <w:b/>
          <w:szCs w:val="18"/>
        </w:rPr>
      </w:pPr>
    </w:p>
    <w:p w14:paraId="5D6B9AC4"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r>
        <w:rPr>
          <w:rFonts w:ascii="Montserrat Light" w:hAnsi="Montserrat Light" w:cs="Arial"/>
          <w:b/>
          <w:w w:val="105"/>
          <w:sz w:val="20"/>
          <w:szCs w:val="20"/>
        </w:rPr>
        <w:t>Capítulo Único</w:t>
      </w:r>
    </w:p>
    <w:p w14:paraId="041D3B15"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r>
        <w:rPr>
          <w:rFonts w:ascii="Montserrat Light" w:hAnsi="Montserrat Light" w:cs="Arial"/>
          <w:b/>
          <w:w w:val="105"/>
          <w:sz w:val="20"/>
          <w:szCs w:val="20"/>
        </w:rPr>
        <w:t xml:space="preserve">Del </w:t>
      </w:r>
      <w:r>
        <w:rPr>
          <w:rFonts w:ascii="Montserrat Light" w:hAnsi="Montserrat Light"/>
          <w:b/>
          <w:bCs/>
          <w:sz w:val="20"/>
        </w:rPr>
        <w:t xml:space="preserve">Sistema </w:t>
      </w:r>
      <w:bookmarkStart w:id="3" w:name="_Hlk197960389"/>
      <w:r>
        <w:rPr>
          <w:rFonts w:ascii="Montserrat Light" w:hAnsi="Montserrat Light"/>
          <w:b/>
          <w:bCs/>
          <w:sz w:val="20"/>
        </w:rPr>
        <w:t>de Entrega Recepción del Municipio de Oaxaca de Juárez</w:t>
      </w:r>
      <w:bookmarkEnd w:id="3"/>
    </w:p>
    <w:p w14:paraId="70703AFD" w14:textId="77777777" w:rsidR="00845872" w:rsidRDefault="00845872" w:rsidP="00845872">
      <w:pPr>
        <w:pStyle w:val="SinespaciadoCar"/>
        <w:spacing w:line="276" w:lineRule="auto"/>
        <w:jc w:val="center"/>
        <w:rPr>
          <w:b/>
          <w:szCs w:val="18"/>
        </w:rPr>
      </w:pPr>
    </w:p>
    <w:p w14:paraId="1C93FC1D" w14:textId="77777777" w:rsidR="00845872" w:rsidRDefault="00845872" w:rsidP="00845872">
      <w:pPr>
        <w:pStyle w:val="AsuntodelcomentarioCar"/>
        <w:spacing w:line="276" w:lineRule="auto"/>
        <w:ind w:right="-8"/>
        <w:jc w:val="both"/>
        <w:rPr>
          <w:rFonts w:ascii="Montserrat Light" w:hAnsi="Montserrat Light"/>
          <w:sz w:val="20"/>
        </w:rPr>
      </w:pPr>
      <w:r>
        <w:rPr>
          <w:rFonts w:ascii="Montserrat Light" w:hAnsi="Montserrat Light"/>
          <w:b/>
          <w:sz w:val="20"/>
        </w:rPr>
        <w:t>Artículo 47.-</w:t>
      </w:r>
      <w:r>
        <w:rPr>
          <w:rFonts w:ascii="Montserrat Light" w:hAnsi="Montserrat Light"/>
          <w:sz w:val="20"/>
        </w:rPr>
        <w:t xml:space="preserve"> El Sistema de Entrega Recepción del Municipio de Oaxaca de Juárez, en adelante </w:t>
      </w:r>
      <w:proofErr w:type="spellStart"/>
      <w:r>
        <w:rPr>
          <w:rFonts w:ascii="Montserrat Light" w:hAnsi="Montserrat Light"/>
          <w:sz w:val="20"/>
        </w:rPr>
        <w:t>SERMO</w:t>
      </w:r>
      <w:proofErr w:type="spellEnd"/>
      <w:r>
        <w:rPr>
          <w:rFonts w:ascii="Montserrat Light" w:hAnsi="Montserrat Light"/>
          <w:sz w:val="20"/>
        </w:rPr>
        <w:t>, es una herramienta tecnológica para automatizar el registro de los procesos de rendición de cuentas individual, utilizando un usuario y contraseña, que permiten el llenado de campos de datos generales, el requisitado y procesamiento de las actas administrativas de entrega-recepción.</w:t>
      </w:r>
    </w:p>
    <w:p w14:paraId="743BB647" w14:textId="77777777" w:rsidR="00845872" w:rsidRDefault="00845872" w:rsidP="00845872">
      <w:pPr>
        <w:pStyle w:val="AsuntodelcomentarioCar"/>
        <w:spacing w:line="276" w:lineRule="auto"/>
        <w:ind w:right="-8"/>
        <w:jc w:val="both"/>
        <w:rPr>
          <w:rFonts w:ascii="Montserrat Light" w:hAnsi="Montserrat Light"/>
          <w:sz w:val="20"/>
        </w:rPr>
      </w:pPr>
    </w:p>
    <w:p w14:paraId="31CCC884" w14:textId="77777777" w:rsidR="00845872" w:rsidRDefault="00845872" w:rsidP="00845872">
      <w:pPr>
        <w:pStyle w:val="AsuntodelcomentarioCar"/>
        <w:spacing w:line="276" w:lineRule="auto"/>
        <w:ind w:right="-8"/>
        <w:jc w:val="both"/>
        <w:rPr>
          <w:rFonts w:ascii="Montserrat Light" w:hAnsi="Montserrat Light" w:cs="Arial"/>
          <w:b/>
          <w:w w:val="105"/>
          <w:sz w:val="20"/>
          <w:szCs w:val="20"/>
        </w:rPr>
      </w:pPr>
      <w:r>
        <w:rPr>
          <w:rFonts w:ascii="Montserrat Light" w:hAnsi="Montserrat Light"/>
          <w:sz w:val="20"/>
        </w:rPr>
        <w:t xml:space="preserve">Las personas servidoras públicas salientes deberán completar y rellenar el proyecto de Acta Entrega-Recepción y subir los anexos en el </w:t>
      </w:r>
      <w:proofErr w:type="spellStart"/>
      <w:r>
        <w:rPr>
          <w:rFonts w:ascii="Montserrat Light" w:hAnsi="Montserrat Light"/>
          <w:sz w:val="20"/>
        </w:rPr>
        <w:t>SERMO</w:t>
      </w:r>
      <w:proofErr w:type="spellEnd"/>
      <w:r>
        <w:rPr>
          <w:rFonts w:ascii="Montserrat Light" w:hAnsi="Montserrat Light"/>
          <w:sz w:val="20"/>
        </w:rPr>
        <w:t xml:space="preserve">, cuyo propósito consiste en facilitar, sistematizar y administrar, de forma oportuna y eficiente, la información correspondiente al proceso de </w:t>
      </w:r>
      <w:r>
        <w:rPr>
          <w:rFonts w:ascii="Montserrat Light" w:hAnsi="Montserrat Light"/>
          <w:sz w:val="20"/>
        </w:rPr>
        <w:lastRenderedPageBreak/>
        <w:t>entrega-recepción individual.</w:t>
      </w:r>
    </w:p>
    <w:p w14:paraId="18353A36" w14:textId="77777777" w:rsidR="00845872" w:rsidRDefault="00845872" w:rsidP="00845872">
      <w:pPr>
        <w:pStyle w:val="TableParagraph"/>
        <w:spacing w:line="276" w:lineRule="auto"/>
        <w:rPr>
          <w:rFonts w:ascii="Montserrat Light" w:hAnsi="Montserrat Light"/>
          <w:sz w:val="20"/>
        </w:rPr>
      </w:pPr>
    </w:p>
    <w:p w14:paraId="4D06DD51" w14:textId="77777777" w:rsidR="00845872" w:rsidRDefault="00845872" w:rsidP="00845872">
      <w:pPr>
        <w:pStyle w:val="TableParagraph"/>
        <w:spacing w:line="276" w:lineRule="auto"/>
        <w:rPr>
          <w:rFonts w:ascii="Montserrat Light" w:hAnsi="Montserrat Light"/>
          <w:sz w:val="20"/>
        </w:rPr>
      </w:pPr>
      <w:r>
        <w:rPr>
          <w:rFonts w:ascii="Montserrat Light" w:hAnsi="Montserrat Light"/>
          <w:sz w:val="20"/>
        </w:rPr>
        <w:t xml:space="preserve">El Órgano Interno de Control Municipal será responsable de la administración, vigilancia, inspección y control de la operación del </w:t>
      </w:r>
      <w:proofErr w:type="spellStart"/>
      <w:r>
        <w:rPr>
          <w:rFonts w:ascii="Montserrat Light" w:hAnsi="Montserrat Light"/>
          <w:sz w:val="20"/>
        </w:rPr>
        <w:t>SERMO</w:t>
      </w:r>
      <w:proofErr w:type="spellEnd"/>
      <w:r>
        <w:rPr>
          <w:rFonts w:ascii="Montserrat Light" w:hAnsi="Montserrat Light"/>
          <w:sz w:val="20"/>
        </w:rPr>
        <w:t>, en el ámbito de su competencia.</w:t>
      </w:r>
    </w:p>
    <w:p w14:paraId="1B655301" w14:textId="77777777" w:rsidR="00845872" w:rsidRDefault="00845872" w:rsidP="00845872">
      <w:pPr>
        <w:pStyle w:val="TableParagraph"/>
        <w:spacing w:line="276" w:lineRule="auto"/>
        <w:rPr>
          <w:rFonts w:ascii="Montserrat Light" w:hAnsi="Montserrat Light"/>
          <w:sz w:val="20"/>
        </w:rPr>
      </w:pPr>
    </w:p>
    <w:p w14:paraId="192E1A64" w14:textId="77777777" w:rsidR="00845872" w:rsidRDefault="00845872" w:rsidP="00845872">
      <w:pPr>
        <w:pStyle w:val="TableParagraph"/>
        <w:spacing w:line="276" w:lineRule="auto"/>
        <w:rPr>
          <w:rFonts w:ascii="Montserrat Light" w:hAnsi="Montserrat Light"/>
          <w:sz w:val="20"/>
        </w:rPr>
      </w:pPr>
      <w:r>
        <w:rPr>
          <w:rFonts w:ascii="Montserrat Light" w:hAnsi="Montserrat Light"/>
          <w:sz w:val="20"/>
        </w:rPr>
        <w:t xml:space="preserve">Para efectos de la utilización de las claves de usuario y contraseña generadas en el </w:t>
      </w:r>
      <w:proofErr w:type="spellStart"/>
      <w:r>
        <w:rPr>
          <w:rFonts w:ascii="Montserrat Light" w:hAnsi="Montserrat Light"/>
          <w:sz w:val="20"/>
        </w:rPr>
        <w:t>SERMO</w:t>
      </w:r>
      <w:proofErr w:type="spellEnd"/>
      <w:r>
        <w:rPr>
          <w:rFonts w:ascii="Montserrat Light" w:hAnsi="Montserrat Light"/>
          <w:sz w:val="20"/>
        </w:rPr>
        <w:t>, en los actos que se regulan en el presente reglamento, las personas servidoras públicas salientes deberán aceptar las condiciones de uso contenidas en el mismo.</w:t>
      </w:r>
    </w:p>
    <w:p w14:paraId="18B73DAE" w14:textId="77777777" w:rsidR="00845872" w:rsidRDefault="00845872" w:rsidP="00845872">
      <w:pPr>
        <w:pStyle w:val="TableParagraph"/>
        <w:spacing w:line="276" w:lineRule="auto"/>
        <w:rPr>
          <w:rFonts w:ascii="Montserrat Light" w:hAnsi="Montserrat Light"/>
          <w:sz w:val="20"/>
        </w:rPr>
      </w:pPr>
    </w:p>
    <w:p w14:paraId="48C5FD66" w14:textId="77777777" w:rsidR="00845872" w:rsidRDefault="00845872" w:rsidP="00845872">
      <w:pPr>
        <w:pStyle w:val="TableParagraph"/>
        <w:spacing w:line="276" w:lineRule="auto"/>
        <w:rPr>
          <w:rFonts w:ascii="Montserrat Light" w:hAnsi="Montserrat Light"/>
          <w:sz w:val="20"/>
        </w:rPr>
      </w:pPr>
      <w:r>
        <w:rPr>
          <w:rFonts w:ascii="Montserrat Light" w:hAnsi="Montserrat Light"/>
          <w:sz w:val="20"/>
        </w:rPr>
        <w:t>Las claves de usuario y contraseña son personales e intransferibles, se generarán conforme al Manual del Sistema y su debido resguardo es responsabilidad de la persona titular de las mismas.</w:t>
      </w:r>
    </w:p>
    <w:p w14:paraId="6E970CF1" w14:textId="77777777" w:rsidR="00845872" w:rsidRDefault="00845872" w:rsidP="00845872">
      <w:pPr>
        <w:pStyle w:val="SinespaciadoCar"/>
        <w:spacing w:line="276" w:lineRule="auto"/>
        <w:jc w:val="center"/>
        <w:rPr>
          <w:rFonts w:ascii="Montserrat Light" w:hAnsi="Montserrat Light"/>
          <w:b/>
          <w:bCs/>
          <w:sz w:val="20"/>
          <w:szCs w:val="20"/>
        </w:rPr>
      </w:pPr>
    </w:p>
    <w:p w14:paraId="33D8600E" w14:textId="77777777" w:rsidR="00845872" w:rsidRDefault="00845872" w:rsidP="00845872">
      <w:pPr>
        <w:pStyle w:val="SinespaciadoCar"/>
        <w:spacing w:line="276" w:lineRule="auto"/>
        <w:jc w:val="center"/>
        <w:rPr>
          <w:rFonts w:ascii="Montserrat Light" w:hAnsi="Montserrat Light"/>
          <w:b/>
          <w:bCs/>
          <w:sz w:val="20"/>
          <w:szCs w:val="20"/>
        </w:rPr>
      </w:pPr>
      <w:r>
        <w:rPr>
          <w:rFonts w:ascii="Montserrat Light" w:hAnsi="Montserrat Light"/>
          <w:b/>
          <w:bCs/>
          <w:sz w:val="20"/>
          <w:szCs w:val="20"/>
        </w:rPr>
        <w:t>TÍTULO QUINTO</w:t>
      </w:r>
    </w:p>
    <w:p w14:paraId="0EE9BF26" w14:textId="77777777" w:rsidR="00845872" w:rsidRDefault="00845872" w:rsidP="00845872">
      <w:pPr>
        <w:pStyle w:val="SinespaciadoCar"/>
        <w:spacing w:line="276" w:lineRule="auto"/>
        <w:jc w:val="center"/>
        <w:rPr>
          <w:rFonts w:ascii="Montserrat Light" w:hAnsi="Montserrat Light"/>
          <w:b/>
          <w:bCs/>
          <w:sz w:val="20"/>
          <w:szCs w:val="20"/>
        </w:rPr>
      </w:pPr>
      <w:r>
        <w:rPr>
          <w:rFonts w:ascii="Montserrat Light" w:hAnsi="Montserrat Light"/>
          <w:b/>
          <w:bCs/>
          <w:sz w:val="20"/>
          <w:szCs w:val="20"/>
        </w:rPr>
        <w:t>DE LAS ATRIBUCIONES DEL ÓRGANO INTERNO DE CONTROL MUNICIPAL</w:t>
      </w:r>
    </w:p>
    <w:p w14:paraId="3856C1EA" w14:textId="77777777" w:rsidR="00845872" w:rsidRDefault="00845872" w:rsidP="00845872">
      <w:pPr>
        <w:pStyle w:val="SinespaciadoCar"/>
        <w:spacing w:line="276" w:lineRule="auto"/>
        <w:jc w:val="center"/>
        <w:rPr>
          <w:rFonts w:ascii="Montserrat Light" w:hAnsi="Montserrat Light"/>
          <w:b/>
          <w:bCs/>
          <w:sz w:val="20"/>
          <w:szCs w:val="20"/>
        </w:rPr>
      </w:pPr>
    </w:p>
    <w:p w14:paraId="7359EED1"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r>
        <w:rPr>
          <w:rFonts w:ascii="Montserrat Light" w:hAnsi="Montserrat Light" w:cs="Arial"/>
          <w:b/>
          <w:w w:val="105"/>
          <w:sz w:val="20"/>
          <w:szCs w:val="20"/>
        </w:rPr>
        <w:t>Capítulo Único</w:t>
      </w:r>
    </w:p>
    <w:p w14:paraId="5C2BCCB3" w14:textId="77777777" w:rsidR="00845872" w:rsidRDefault="00845872" w:rsidP="00845872">
      <w:pPr>
        <w:pStyle w:val="AsuntodelcomentarioCar"/>
        <w:spacing w:line="276" w:lineRule="auto"/>
        <w:ind w:right="-8"/>
        <w:jc w:val="center"/>
        <w:rPr>
          <w:rFonts w:ascii="Montserrat Light" w:hAnsi="Montserrat Light" w:cs="Arial"/>
          <w:b/>
          <w:w w:val="105"/>
          <w:sz w:val="20"/>
          <w:szCs w:val="20"/>
        </w:rPr>
      </w:pPr>
      <w:r>
        <w:rPr>
          <w:rFonts w:ascii="Montserrat Light" w:hAnsi="Montserrat Light" w:cs="Arial"/>
          <w:b/>
          <w:w w:val="105"/>
          <w:sz w:val="20"/>
          <w:szCs w:val="20"/>
        </w:rPr>
        <w:t>De las atribuciones</w:t>
      </w:r>
    </w:p>
    <w:p w14:paraId="1758C3C6" w14:textId="77777777" w:rsidR="00845872" w:rsidRDefault="00845872" w:rsidP="00845872">
      <w:pPr>
        <w:adjustRightInd w:val="0"/>
        <w:spacing w:line="276" w:lineRule="auto"/>
        <w:jc w:val="both"/>
        <w:rPr>
          <w:rFonts w:ascii="Montserrat Light" w:hAnsi="Montserrat Light" w:cs="OpenSans"/>
          <w:b/>
          <w:bCs/>
          <w:sz w:val="20"/>
          <w:szCs w:val="20"/>
        </w:rPr>
      </w:pPr>
    </w:p>
    <w:p w14:paraId="435B471D" w14:textId="77777777" w:rsidR="00845872" w:rsidRDefault="00845872" w:rsidP="00845872">
      <w:pPr>
        <w:adjustRightInd w:val="0"/>
        <w:spacing w:line="276" w:lineRule="auto"/>
        <w:jc w:val="both"/>
        <w:rPr>
          <w:rFonts w:ascii="Montserrat Light" w:hAnsi="Montserrat Light" w:cs="OpenSans"/>
          <w:sz w:val="20"/>
          <w:szCs w:val="20"/>
        </w:rPr>
      </w:pPr>
      <w:r w:rsidRPr="000662F0">
        <w:rPr>
          <w:rFonts w:ascii="Montserrat Light" w:hAnsi="Montserrat Light" w:cs="OpenSans"/>
          <w:b/>
          <w:bCs/>
          <w:sz w:val="20"/>
          <w:szCs w:val="20"/>
        </w:rPr>
        <w:t>Artículo 48.</w:t>
      </w:r>
      <w:r>
        <w:rPr>
          <w:rFonts w:ascii="Montserrat Light" w:hAnsi="Montserrat Light" w:cs="OpenSans"/>
          <w:sz w:val="20"/>
          <w:szCs w:val="20"/>
        </w:rPr>
        <w:t xml:space="preserve"> Son atribuciones del Órgano Interno de Control Municipal para los efectos del presente reglamento, las siguientes:</w:t>
      </w:r>
    </w:p>
    <w:p w14:paraId="1FC4089E" w14:textId="77777777" w:rsidR="00845872" w:rsidRDefault="00845872" w:rsidP="00845872">
      <w:pPr>
        <w:adjustRightInd w:val="0"/>
        <w:spacing w:line="276" w:lineRule="auto"/>
        <w:jc w:val="both"/>
        <w:rPr>
          <w:rFonts w:ascii="Montserrat Light" w:hAnsi="Montserrat Light" w:cs="OpenSans"/>
          <w:sz w:val="20"/>
          <w:szCs w:val="20"/>
        </w:rPr>
      </w:pPr>
    </w:p>
    <w:p w14:paraId="3E8B4A26" w14:textId="77777777" w:rsidR="00845872" w:rsidRDefault="00845872" w:rsidP="00AE7343">
      <w:pPr>
        <w:pStyle w:val="Ttulo1Car"/>
        <w:numPr>
          <w:ilvl w:val="0"/>
          <w:numId w:val="48"/>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Verificar el cumplimiento del presente reglamento y demás disposiciones aplicables al Acto de Entrega-Recepción;</w:t>
      </w:r>
    </w:p>
    <w:p w14:paraId="00A868DA" w14:textId="77777777" w:rsidR="00845872" w:rsidRDefault="00845872" w:rsidP="00845872">
      <w:pPr>
        <w:adjustRightInd w:val="0"/>
        <w:spacing w:line="276" w:lineRule="auto"/>
        <w:jc w:val="both"/>
        <w:rPr>
          <w:rFonts w:ascii="Montserrat Light" w:hAnsi="Montserrat Light" w:cs="OpenSans"/>
          <w:sz w:val="20"/>
          <w:szCs w:val="20"/>
        </w:rPr>
      </w:pPr>
    </w:p>
    <w:p w14:paraId="57CB2CE4" w14:textId="77777777" w:rsidR="00845872" w:rsidRDefault="00845872" w:rsidP="00AE7343">
      <w:pPr>
        <w:pStyle w:val="Ttulo1Car"/>
        <w:numPr>
          <w:ilvl w:val="0"/>
          <w:numId w:val="48"/>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Reglamentar los procesos de Entrega-Recepción y expedir lineamientos, actas, formatos y anexos que se utilizarán en los mismos, así como la utilización de medios electrónicos para la entrega de información que facilite su manejo;</w:t>
      </w:r>
    </w:p>
    <w:p w14:paraId="2885FB6D" w14:textId="77777777" w:rsidR="00845872" w:rsidRDefault="00845872" w:rsidP="00845872">
      <w:pPr>
        <w:adjustRightInd w:val="0"/>
        <w:spacing w:line="276" w:lineRule="auto"/>
        <w:jc w:val="both"/>
        <w:rPr>
          <w:rFonts w:ascii="Montserrat Light" w:hAnsi="Montserrat Light" w:cs="OpenSans"/>
          <w:sz w:val="20"/>
          <w:szCs w:val="20"/>
        </w:rPr>
      </w:pPr>
    </w:p>
    <w:p w14:paraId="370B4650" w14:textId="77777777" w:rsidR="00845872" w:rsidRDefault="00845872" w:rsidP="00AE7343">
      <w:pPr>
        <w:pStyle w:val="Ttulo1Car"/>
        <w:numPr>
          <w:ilvl w:val="0"/>
          <w:numId w:val="48"/>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Intervenir, participar y sancionar las Actas de Entrega-Recepción Individuales, a través de la persona servidora pública que se designe por escrito para el efecto;</w:t>
      </w:r>
    </w:p>
    <w:p w14:paraId="46952A01" w14:textId="77777777" w:rsidR="00845872" w:rsidRDefault="00845872" w:rsidP="00845872">
      <w:pPr>
        <w:adjustRightInd w:val="0"/>
        <w:spacing w:line="276" w:lineRule="auto"/>
        <w:jc w:val="both"/>
        <w:rPr>
          <w:rFonts w:ascii="Montserrat Light" w:hAnsi="Montserrat Light" w:cs="OpenSans"/>
          <w:sz w:val="20"/>
          <w:szCs w:val="20"/>
        </w:rPr>
      </w:pPr>
    </w:p>
    <w:p w14:paraId="63793204" w14:textId="77777777" w:rsidR="00845872" w:rsidRDefault="00845872" w:rsidP="00AE7343">
      <w:pPr>
        <w:pStyle w:val="Ttulo1Car"/>
        <w:numPr>
          <w:ilvl w:val="0"/>
          <w:numId w:val="48"/>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Verificar que las personas servidoras públicas que intervengan en los procesos de Entrega-Recepción cumplan con el marco legal aplicable;</w:t>
      </w:r>
    </w:p>
    <w:p w14:paraId="3B80B27F" w14:textId="77777777" w:rsidR="00845872" w:rsidRDefault="00845872" w:rsidP="00845872">
      <w:pPr>
        <w:adjustRightInd w:val="0"/>
        <w:spacing w:line="276" w:lineRule="auto"/>
        <w:jc w:val="both"/>
        <w:rPr>
          <w:rFonts w:ascii="Montserrat Light" w:hAnsi="Montserrat Light" w:cs="OpenSans"/>
          <w:sz w:val="20"/>
          <w:szCs w:val="20"/>
        </w:rPr>
      </w:pPr>
    </w:p>
    <w:p w14:paraId="534C9351" w14:textId="77777777" w:rsidR="00845872" w:rsidRDefault="00845872" w:rsidP="00AE7343">
      <w:pPr>
        <w:pStyle w:val="Ttulo1Car"/>
        <w:numPr>
          <w:ilvl w:val="0"/>
          <w:numId w:val="48"/>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Capacitar a las personas servidoras públicas sujetas a este reglamento;</w:t>
      </w:r>
    </w:p>
    <w:p w14:paraId="3BBC7AD2" w14:textId="77777777" w:rsidR="00845872" w:rsidRDefault="00845872" w:rsidP="00845872">
      <w:pPr>
        <w:pStyle w:val="Ttulo1Car"/>
        <w:rPr>
          <w:rFonts w:ascii="Montserrat Light" w:hAnsi="Montserrat Light" w:cs="OpenSans"/>
          <w:sz w:val="20"/>
          <w:szCs w:val="20"/>
        </w:rPr>
      </w:pPr>
    </w:p>
    <w:p w14:paraId="48C08F73" w14:textId="77777777" w:rsidR="00845872" w:rsidRDefault="00845872" w:rsidP="00AE7343">
      <w:pPr>
        <w:pStyle w:val="Ttulo1Car"/>
        <w:numPr>
          <w:ilvl w:val="0"/>
          <w:numId w:val="48"/>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Orientar a las personas servidoras públicas en las dudas que manifiesten respecto a los actos de Entrega-Recepción;</w:t>
      </w:r>
    </w:p>
    <w:p w14:paraId="1E4BFB5B" w14:textId="77777777" w:rsidR="00845872" w:rsidRDefault="00845872" w:rsidP="00845872">
      <w:pPr>
        <w:adjustRightInd w:val="0"/>
        <w:spacing w:line="276" w:lineRule="auto"/>
        <w:jc w:val="both"/>
        <w:rPr>
          <w:rFonts w:ascii="Montserrat Light" w:hAnsi="Montserrat Light" w:cs="OpenSans"/>
          <w:sz w:val="20"/>
          <w:szCs w:val="20"/>
        </w:rPr>
      </w:pPr>
    </w:p>
    <w:p w14:paraId="63F69DF6" w14:textId="77777777" w:rsidR="00845872" w:rsidRDefault="00845872" w:rsidP="00AE7343">
      <w:pPr>
        <w:pStyle w:val="Ttulo1Car"/>
        <w:numPr>
          <w:ilvl w:val="0"/>
          <w:numId w:val="48"/>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Habilitar horas y días inhábiles para los actos de Entrega-Recepción Individuales, por caso fortuito o fuerza mayor;</w:t>
      </w:r>
    </w:p>
    <w:p w14:paraId="0716C049" w14:textId="77777777" w:rsidR="00845872" w:rsidRDefault="00845872" w:rsidP="00845872">
      <w:pPr>
        <w:adjustRightInd w:val="0"/>
        <w:spacing w:line="276" w:lineRule="auto"/>
        <w:jc w:val="both"/>
        <w:rPr>
          <w:rFonts w:ascii="Montserrat Light" w:hAnsi="Montserrat Light" w:cs="OpenSans"/>
          <w:sz w:val="20"/>
          <w:szCs w:val="20"/>
        </w:rPr>
      </w:pPr>
    </w:p>
    <w:p w14:paraId="0EDB62CD" w14:textId="77777777" w:rsidR="00845872" w:rsidRDefault="00845872" w:rsidP="00AE7343">
      <w:pPr>
        <w:pStyle w:val="Ttulo1Car"/>
        <w:numPr>
          <w:ilvl w:val="0"/>
          <w:numId w:val="48"/>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Programar las fechas y horas de la Entrega-Recepción Individuales;</w:t>
      </w:r>
    </w:p>
    <w:p w14:paraId="116A0162" w14:textId="77777777" w:rsidR="00845872" w:rsidRDefault="00845872" w:rsidP="00845872">
      <w:pPr>
        <w:adjustRightInd w:val="0"/>
        <w:spacing w:line="276" w:lineRule="auto"/>
        <w:jc w:val="both"/>
        <w:rPr>
          <w:rFonts w:ascii="Montserrat Light" w:hAnsi="Montserrat Light" w:cs="OpenSans"/>
          <w:sz w:val="20"/>
          <w:szCs w:val="20"/>
        </w:rPr>
      </w:pPr>
    </w:p>
    <w:p w14:paraId="2AC3B4D7" w14:textId="77777777" w:rsidR="00845872" w:rsidRDefault="00845872" w:rsidP="00AE7343">
      <w:pPr>
        <w:pStyle w:val="Ttulo1Car"/>
        <w:numPr>
          <w:ilvl w:val="0"/>
          <w:numId w:val="48"/>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lastRenderedPageBreak/>
        <w:t xml:space="preserve">Resolver las situaciones no previstas en el presente reglamento para el desarrollo del proceso de Entrega-Recepción Individual; </w:t>
      </w:r>
    </w:p>
    <w:p w14:paraId="30FD6456" w14:textId="77777777" w:rsidR="00845872" w:rsidRDefault="00845872" w:rsidP="00845872">
      <w:pPr>
        <w:adjustRightInd w:val="0"/>
        <w:spacing w:line="276" w:lineRule="auto"/>
        <w:jc w:val="both"/>
        <w:rPr>
          <w:rFonts w:ascii="Montserrat Light" w:hAnsi="Montserrat Light" w:cs="OpenSans"/>
          <w:sz w:val="20"/>
          <w:szCs w:val="20"/>
        </w:rPr>
      </w:pPr>
    </w:p>
    <w:p w14:paraId="03FF14FB" w14:textId="77777777" w:rsidR="00845872" w:rsidRDefault="00845872" w:rsidP="00AE7343">
      <w:pPr>
        <w:pStyle w:val="Ttulo1Car"/>
        <w:numPr>
          <w:ilvl w:val="0"/>
          <w:numId w:val="48"/>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Iniciar los procedimientos administrativos de responsabilidades que deriven del incumplimiento a lo dispuesto en el presente reglamento, hacer del conocimiento de las autoridades competentes la inobservancia, incumplimiento y violaciones de los mismos, y fincar, en su caso, las responsabilidades administrativas, de acuerdo a sus atribuciones, mismas irregularidades que podrán constar o desprenderse de los hechos asentados en el acta Entrega-Recepción o bien del Acta Circunstanciada, o bien durante el proceso de Entrega-Recepción.</w:t>
      </w:r>
    </w:p>
    <w:p w14:paraId="6BD49D93" w14:textId="77777777" w:rsidR="00845872" w:rsidRPr="00FC05DC" w:rsidRDefault="00845872" w:rsidP="00845872">
      <w:pPr>
        <w:adjustRightInd w:val="0"/>
        <w:spacing w:line="276" w:lineRule="auto"/>
        <w:jc w:val="both"/>
        <w:rPr>
          <w:rFonts w:ascii="Montserrat Light" w:hAnsi="Montserrat Light" w:cs="OpenSans"/>
          <w:sz w:val="20"/>
          <w:szCs w:val="20"/>
        </w:rPr>
      </w:pPr>
    </w:p>
    <w:p w14:paraId="56ADF9AD" w14:textId="77777777" w:rsidR="00845872" w:rsidRPr="00A77F72" w:rsidRDefault="00845872" w:rsidP="00AE7343">
      <w:pPr>
        <w:pStyle w:val="Ttulo1Car"/>
        <w:numPr>
          <w:ilvl w:val="0"/>
          <w:numId w:val="48"/>
        </w:numPr>
        <w:adjustRightInd w:val="0"/>
        <w:spacing w:line="276" w:lineRule="auto"/>
        <w:jc w:val="both"/>
        <w:rPr>
          <w:rFonts w:ascii="Montserrat Light" w:hAnsi="Montserrat Light" w:cs="OpenSans"/>
          <w:sz w:val="20"/>
          <w:szCs w:val="20"/>
        </w:rPr>
      </w:pPr>
      <w:r>
        <w:rPr>
          <w:rFonts w:ascii="Montserrat Light" w:hAnsi="Montserrat Light" w:cs="OpenSans"/>
          <w:sz w:val="20"/>
          <w:szCs w:val="20"/>
        </w:rPr>
        <w:t xml:space="preserve">Administrar el </w:t>
      </w:r>
      <w:r>
        <w:rPr>
          <w:rFonts w:ascii="Montserrat Light" w:hAnsi="Montserrat Light"/>
          <w:sz w:val="20"/>
        </w:rPr>
        <w:t>Sistema de Entrega Recepción del Municipio de Oaxaca de Juárez.</w:t>
      </w:r>
    </w:p>
    <w:p w14:paraId="6B5043A0" w14:textId="77777777" w:rsidR="00845872" w:rsidRPr="00F90E5E" w:rsidRDefault="00845872" w:rsidP="00845872">
      <w:pPr>
        <w:spacing w:line="360" w:lineRule="auto"/>
        <w:rPr>
          <w:rFonts w:asciiTheme="minorHAnsi" w:hAnsiTheme="minorHAnsi" w:cstheme="minorHAnsi"/>
          <w:b/>
          <w:bCs/>
        </w:rPr>
      </w:pPr>
    </w:p>
    <w:p w14:paraId="013F52E8" w14:textId="77777777" w:rsidR="00845872" w:rsidRDefault="00845872" w:rsidP="00845872">
      <w:pPr>
        <w:spacing w:line="360" w:lineRule="auto"/>
        <w:jc w:val="center"/>
        <w:rPr>
          <w:rFonts w:asciiTheme="minorHAnsi" w:hAnsiTheme="minorHAnsi" w:cstheme="minorHAnsi"/>
          <w:b/>
          <w:bCs/>
          <w:color w:val="000000" w:themeColor="text1"/>
        </w:rPr>
      </w:pPr>
      <w:r w:rsidRPr="006A6E79">
        <w:rPr>
          <w:rFonts w:asciiTheme="minorHAnsi" w:hAnsiTheme="minorHAnsi" w:cstheme="minorHAnsi"/>
          <w:b/>
          <w:bCs/>
          <w:color w:val="000000" w:themeColor="text1"/>
        </w:rPr>
        <w:t>ARTÍCULOS TRANSITORIOS.</w:t>
      </w:r>
    </w:p>
    <w:p w14:paraId="755C3278" w14:textId="77777777" w:rsidR="00845872" w:rsidRPr="006A6E79" w:rsidRDefault="00845872" w:rsidP="00845872">
      <w:pPr>
        <w:pStyle w:val="AsuntodelcomentarioCar"/>
        <w:spacing w:line="360" w:lineRule="auto"/>
        <w:ind w:right="96"/>
        <w:jc w:val="both"/>
        <w:rPr>
          <w:rFonts w:asciiTheme="minorHAnsi" w:hAnsiTheme="minorHAnsi" w:cstheme="minorHAnsi"/>
          <w:color w:val="000000" w:themeColor="text1"/>
          <w:lang w:eastAsia="es-MX"/>
        </w:rPr>
      </w:pPr>
    </w:p>
    <w:p w14:paraId="6D091B88" w14:textId="77777777" w:rsidR="00845872" w:rsidRPr="006A6E79" w:rsidRDefault="00845872" w:rsidP="00845872">
      <w:pPr>
        <w:spacing w:line="360" w:lineRule="auto"/>
        <w:ind w:firstLine="708"/>
        <w:jc w:val="both"/>
        <w:rPr>
          <w:rFonts w:asciiTheme="minorHAnsi" w:eastAsia="Arial" w:hAnsiTheme="minorHAnsi" w:cstheme="minorHAnsi"/>
        </w:rPr>
      </w:pPr>
      <w:proofErr w:type="gramStart"/>
      <w:r w:rsidRPr="006A6E79">
        <w:rPr>
          <w:rFonts w:asciiTheme="minorHAnsi" w:hAnsiTheme="minorHAnsi" w:cstheme="minorHAnsi"/>
          <w:b/>
          <w:bCs/>
          <w:color w:val="000000" w:themeColor="text1"/>
        </w:rPr>
        <w:t>PRIMERO</w:t>
      </w:r>
      <w:r w:rsidRPr="006A6E79">
        <w:rPr>
          <w:rFonts w:asciiTheme="minorHAnsi" w:hAnsiTheme="minorHAnsi" w:cstheme="minorHAnsi"/>
          <w:b/>
          <w:color w:val="000000" w:themeColor="text1"/>
        </w:rPr>
        <w:t>.-</w:t>
      </w:r>
      <w:proofErr w:type="gramEnd"/>
      <w:r w:rsidRPr="006A6E79">
        <w:rPr>
          <w:rFonts w:asciiTheme="minorHAnsi" w:hAnsiTheme="minorHAnsi" w:cstheme="minorHAnsi"/>
          <w:color w:val="000000" w:themeColor="text1"/>
        </w:rPr>
        <w:t xml:space="preserve"> </w:t>
      </w:r>
      <w:r w:rsidRPr="006A6E79">
        <w:rPr>
          <w:rFonts w:asciiTheme="minorHAnsi" w:eastAsia="Arial" w:hAnsiTheme="minorHAnsi" w:cstheme="minorHAnsi"/>
        </w:rPr>
        <w:t xml:space="preserve">Publíquese en la Gaceta Municipal que por turno corresponda, para los efectos establecidos en el artículo 139 de la Ley Orgánica Municipal del Estado de Oaxaca. </w:t>
      </w:r>
    </w:p>
    <w:p w14:paraId="1172120A" w14:textId="77777777" w:rsidR="00845872" w:rsidRPr="006A6E79" w:rsidRDefault="00845872" w:rsidP="00845872">
      <w:pPr>
        <w:spacing w:line="360" w:lineRule="auto"/>
        <w:ind w:firstLine="708"/>
        <w:jc w:val="both"/>
        <w:rPr>
          <w:rFonts w:asciiTheme="minorHAnsi" w:eastAsia="Arial" w:hAnsiTheme="minorHAnsi" w:cstheme="minorHAnsi"/>
        </w:rPr>
      </w:pPr>
    </w:p>
    <w:p w14:paraId="602AD72F" w14:textId="254DB2E0" w:rsidR="00845872" w:rsidRPr="006A6E79" w:rsidRDefault="00845872" w:rsidP="00845872">
      <w:pPr>
        <w:spacing w:line="360" w:lineRule="auto"/>
        <w:ind w:firstLine="708"/>
        <w:jc w:val="both"/>
        <w:rPr>
          <w:rFonts w:asciiTheme="minorHAnsi" w:eastAsia="Arial" w:hAnsiTheme="minorHAnsi" w:cstheme="minorHAnsi"/>
        </w:rPr>
      </w:pPr>
      <w:proofErr w:type="gramStart"/>
      <w:r w:rsidRPr="006A6E79">
        <w:rPr>
          <w:rFonts w:asciiTheme="minorHAnsi" w:hAnsiTheme="minorHAnsi" w:cstheme="minorHAnsi"/>
          <w:b/>
          <w:bCs/>
        </w:rPr>
        <w:t>SEGUNDO</w:t>
      </w:r>
      <w:r w:rsidRPr="006A6E79">
        <w:rPr>
          <w:rFonts w:asciiTheme="minorHAnsi" w:eastAsia="Arial" w:hAnsiTheme="minorHAnsi" w:cstheme="minorHAnsi"/>
          <w:b/>
        </w:rPr>
        <w:t>.-</w:t>
      </w:r>
      <w:proofErr w:type="gramEnd"/>
      <w:r w:rsidRPr="006A6E79">
        <w:rPr>
          <w:rFonts w:asciiTheme="minorHAnsi" w:eastAsia="Arial" w:hAnsiTheme="minorHAnsi" w:cstheme="minorHAnsi"/>
        </w:rPr>
        <w:t xml:space="preserve"> El presente Punto de Acuerdo entrará en vigor al día siguiente de su publicación en la Gaceta Municipal. </w:t>
      </w:r>
    </w:p>
    <w:p w14:paraId="668DFFD6" w14:textId="77777777" w:rsidR="00845872" w:rsidRPr="006A6E79" w:rsidRDefault="00845872" w:rsidP="00845872">
      <w:pPr>
        <w:spacing w:line="360" w:lineRule="auto"/>
        <w:jc w:val="both"/>
        <w:rPr>
          <w:rFonts w:asciiTheme="minorHAnsi" w:eastAsia="Arial" w:hAnsiTheme="minorHAnsi" w:cstheme="minorHAnsi"/>
          <w:b/>
        </w:rPr>
      </w:pPr>
    </w:p>
    <w:p w14:paraId="709CA5CE" w14:textId="30D401BC" w:rsidR="00845872" w:rsidRPr="006A6E79" w:rsidRDefault="00845872" w:rsidP="00845872">
      <w:pPr>
        <w:spacing w:line="360" w:lineRule="auto"/>
        <w:ind w:firstLine="708"/>
        <w:jc w:val="both"/>
        <w:rPr>
          <w:rFonts w:asciiTheme="minorHAnsi" w:eastAsia="Arial" w:hAnsiTheme="minorHAnsi" w:cstheme="minorHAnsi"/>
          <w:bCs/>
        </w:rPr>
      </w:pPr>
      <w:proofErr w:type="gramStart"/>
      <w:r w:rsidRPr="006A6E79">
        <w:rPr>
          <w:rFonts w:asciiTheme="minorHAnsi" w:eastAsia="Arial" w:hAnsiTheme="minorHAnsi" w:cstheme="minorHAnsi"/>
          <w:b/>
        </w:rPr>
        <w:t>TERCERO.-</w:t>
      </w:r>
      <w:proofErr w:type="gramEnd"/>
      <w:r w:rsidRPr="006A6E79">
        <w:rPr>
          <w:rFonts w:asciiTheme="minorHAnsi" w:eastAsia="Arial" w:hAnsiTheme="minorHAnsi" w:cstheme="minorHAnsi"/>
        </w:rPr>
        <w:t xml:space="preserve"> </w:t>
      </w:r>
      <w:r w:rsidRPr="006A6E79">
        <w:rPr>
          <w:rFonts w:asciiTheme="minorHAnsi" w:eastAsia="Arial" w:hAnsiTheme="minorHAnsi" w:cstheme="minorHAnsi"/>
          <w:bCs/>
        </w:rPr>
        <w:t>Se</w:t>
      </w:r>
      <w:r w:rsidRPr="00CE4A37">
        <w:rPr>
          <w:rFonts w:asciiTheme="minorHAnsi" w:eastAsia="Arial" w:hAnsiTheme="minorHAnsi" w:cstheme="minorHAnsi"/>
        </w:rPr>
        <w:t xml:space="preserve"> derogan</w:t>
      </w:r>
      <w:r w:rsidRPr="00CE4A37">
        <w:rPr>
          <w:rFonts w:asciiTheme="minorHAnsi" w:eastAsia="Arial" w:hAnsiTheme="minorHAnsi" w:cstheme="minorHAnsi"/>
          <w:bCs/>
        </w:rPr>
        <w:t xml:space="preserve"> </w:t>
      </w:r>
      <w:r w:rsidRPr="00CE4A37">
        <w:rPr>
          <w:rFonts w:asciiTheme="minorHAnsi" w:hAnsiTheme="minorHAnsi" w:cstheme="minorHAnsi"/>
          <w:bCs/>
        </w:rPr>
        <w:t>todas las disposiciones legales de carácter municipal, de igual o menor jerarquía, que se opongan a lo dispuesto en el presente Punto de Acuerdo.</w:t>
      </w:r>
      <w:r>
        <w:rPr>
          <w:rFonts w:asciiTheme="minorHAnsi" w:eastAsia="Arial" w:hAnsiTheme="minorHAnsi" w:cstheme="minorHAnsi"/>
          <w:bCs/>
        </w:rPr>
        <w:t xml:space="preserve">  </w:t>
      </w:r>
    </w:p>
    <w:p w14:paraId="4491D3B6" w14:textId="77777777" w:rsidR="00845872" w:rsidRPr="006A6E79" w:rsidRDefault="00845872" w:rsidP="00845872">
      <w:pPr>
        <w:pStyle w:val="AsuntodelcomentarioCar"/>
        <w:spacing w:line="360" w:lineRule="auto"/>
        <w:ind w:right="96"/>
        <w:jc w:val="both"/>
        <w:rPr>
          <w:rFonts w:asciiTheme="minorHAnsi" w:hAnsiTheme="minorHAnsi" w:cstheme="minorHAnsi"/>
          <w:color w:val="000000" w:themeColor="text1"/>
          <w:lang w:eastAsia="es-MX"/>
        </w:rPr>
      </w:pPr>
    </w:p>
    <w:p w14:paraId="2973BAF8" w14:textId="77777777" w:rsidR="00845872" w:rsidRPr="00A77F72" w:rsidRDefault="00845872" w:rsidP="00845872">
      <w:pPr>
        <w:pStyle w:val="AsuntodelcomentarioCar"/>
        <w:spacing w:line="360" w:lineRule="auto"/>
        <w:ind w:right="-6" w:firstLine="709"/>
        <w:jc w:val="both"/>
        <w:rPr>
          <w:rFonts w:asciiTheme="minorHAnsi" w:hAnsiTheme="minorHAnsi" w:cstheme="minorHAnsi"/>
          <w:b/>
          <w:bCs/>
        </w:rPr>
      </w:pPr>
      <w:proofErr w:type="gramStart"/>
      <w:r w:rsidRPr="00A77F72">
        <w:rPr>
          <w:rFonts w:asciiTheme="minorHAnsi" w:hAnsiTheme="minorHAnsi" w:cstheme="minorHAnsi"/>
          <w:b/>
          <w:color w:val="000000" w:themeColor="text1"/>
          <w:lang w:eastAsia="es-MX"/>
        </w:rPr>
        <w:t>CUARTO.-</w:t>
      </w:r>
      <w:proofErr w:type="gramEnd"/>
      <w:r w:rsidRPr="00A77F72">
        <w:rPr>
          <w:rFonts w:asciiTheme="minorHAnsi" w:hAnsiTheme="minorHAnsi" w:cstheme="minorHAnsi"/>
          <w:b/>
          <w:color w:val="000000" w:themeColor="text1"/>
          <w:lang w:eastAsia="es-MX"/>
        </w:rPr>
        <w:t xml:space="preserve"> </w:t>
      </w:r>
      <w:bookmarkStart w:id="4" w:name="_Hlk200556439"/>
      <w:r w:rsidRPr="00A77F72">
        <w:rPr>
          <w:rFonts w:asciiTheme="minorHAnsi" w:hAnsiTheme="minorHAnsi" w:cstheme="minorHAnsi"/>
          <w:w w:val="105"/>
        </w:rPr>
        <w:t>Los formatos de las actas, anexos, instructivos, índices, portadas, portadillas y carátulas de la memoria US</w:t>
      </w:r>
      <w:r>
        <w:rPr>
          <w:rFonts w:asciiTheme="minorHAnsi" w:hAnsiTheme="minorHAnsi" w:cstheme="minorHAnsi"/>
          <w:w w:val="105"/>
        </w:rPr>
        <w:t xml:space="preserve">B, a que se refiere el </w:t>
      </w:r>
      <w:r w:rsidRPr="00A77F72">
        <w:rPr>
          <w:rFonts w:asciiTheme="minorHAnsi" w:hAnsiTheme="minorHAnsi" w:cstheme="minorHAnsi"/>
          <w:w w:val="105"/>
        </w:rPr>
        <w:t>reglamento serán difundidos en el portal web del Municipio de Oaxaca de Juárez para su conocimiento, consulta y en las oficinas del Órgano Interno de Control Municipal dentro de los tres días hábiles</w:t>
      </w:r>
      <w:r w:rsidRPr="00A77F72">
        <w:rPr>
          <w:rFonts w:asciiTheme="minorHAnsi" w:hAnsiTheme="minorHAnsi" w:cstheme="minorHAnsi"/>
          <w:spacing w:val="1"/>
          <w:w w:val="105"/>
        </w:rPr>
        <w:t xml:space="preserve"> </w:t>
      </w:r>
      <w:r w:rsidRPr="00A77F72">
        <w:rPr>
          <w:rFonts w:asciiTheme="minorHAnsi" w:hAnsiTheme="minorHAnsi" w:cstheme="minorHAnsi"/>
          <w:w w:val="105"/>
        </w:rPr>
        <w:t>siguientes</w:t>
      </w:r>
      <w:r w:rsidRPr="00A77F72">
        <w:rPr>
          <w:rFonts w:asciiTheme="minorHAnsi" w:hAnsiTheme="minorHAnsi" w:cstheme="minorHAnsi"/>
          <w:spacing w:val="-10"/>
          <w:w w:val="105"/>
        </w:rPr>
        <w:t xml:space="preserve"> </w:t>
      </w:r>
      <w:r w:rsidRPr="00A77F72">
        <w:rPr>
          <w:rFonts w:asciiTheme="minorHAnsi" w:hAnsiTheme="minorHAnsi" w:cstheme="minorHAnsi"/>
          <w:w w:val="105"/>
        </w:rPr>
        <w:t>a</w:t>
      </w:r>
      <w:r w:rsidRPr="00A77F72">
        <w:rPr>
          <w:rFonts w:asciiTheme="minorHAnsi" w:hAnsiTheme="minorHAnsi" w:cstheme="minorHAnsi"/>
          <w:spacing w:val="-9"/>
          <w:w w:val="105"/>
        </w:rPr>
        <w:t xml:space="preserve"> </w:t>
      </w:r>
      <w:r w:rsidRPr="00A77F72">
        <w:rPr>
          <w:rFonts w:asciiTheme="minorHAnsi" w:hAnsiTheme="minorHAnsi" w:cstheme="minorHAnsi"/>
          <w:w w:val="105"/>
        </w:rPr>
        <w:t>la</w:t>
      </w:r>
      <w:r w:rsidRPr="00A77F72">
        <w:rPr>
          <w:rFonts w:asciiTheme="minorHAnsi" w:hAnsiTheme="minorHAnsi" w:cstheme="minorHAnsi"/>
          <w:spacing w:val="-9"/>
          <w:w w:val="105"/>
        </w:rPr>
        <w:t xml:space="preserve"> </w:t>
      </w:r>
      <w:r w:rsidRPr="00A77F72">
        <w:rPr>
          <w:rFonts w:asciiTheme="minorHAnsi" w:hAnsiTheme="minorHAnsi" w:cstheme="minorHAnsi"/>
          <w:w w:val="105"/>
        </w:rPr>
        <w:t>publicación</w:t>
      </w:r>
      <w:r w:rsidRPr="00A77F72">
        <w:rPr>
          <w:rFonts w:asciiTheme="minorHAnsi" w:hAnsiTheme="minorHAnsi" w:cstheme="minorHAnsi"/>
          <w:spacing w:val="-11"/>
          <w:w w:val="105"/>
        </w:rPr>
        <w:t xml:space="preserve"> </w:t>
      </w:r>
      <w:r>
        <w:rPr>
          <w:rFonts w:asciiTheme="minorHAnsi" w:hAnsiTheme="minorHAnsi" w:cstheme="minorHAnsi"/>
          <w:w w:val="105"/>
        </w:rPr>
        <w:t>del presente Punto de Acuerdo</w:t>
      </w:r>
      <w:r w:rsidRPr="00A77F72">
        <w:rPr>
          <w:rFonts w:asciiTheme="minorHAnsi" w:hAnsiTheme="minorHAnsi" w:cstheme="minorHAnsi"/>
          <w:spacing w:val="-9"/>
          <w:w w:val="105"/>
        </w:rPr>
        <w:t xml:space="preserve"> </w:t>
      </w:r>
      <w:r w:rsidRPr="00A77F72">
        <w:rPr>
          <w:rFonts w:asciiTheme="minorHAnsi" w:hAnsiTheme="minorHAnsi" w:cstheme="minorHAnsi"/>
          <w:w w:val="105"/>
        </w:rPr>
        <w:t>en</w:t>
      </w:r>
      <w:r w:rsidRPr="00A77F72">
        <w:rPr>
          <w:rFonts w:asciiTheme="minorHAnsi" w:hAnsiTheme="minorHAnsi" w:cstheme="minorHAnsi"/>
          <w:spacing w:val="-11"/>
          <w:w w:val="105"/>
        </w:rPr>
        <w:t xml:space="preserve"> </w:t>
      </w:r>
      <w:r w:rsidRPr="00A77F72">
        <w:rPr>
          <w:rFonts w:asciiTheme="minorHAnsi" w:hAnsiTheme="minorHAnsi" w:cstheme="minorHAnsi"/>
          <w:w w:val="105"/>
        </w:rPr>
        <w:t>la</w:t>
      </w:r>
      <w:r w:rsidRPr="00A77F72">
        <w:rPr>
          <w:rFonts w:asciiTheme="minorHAnsi" w:hAnsiTheme="minorHAnsi" w:cstheme="minorHAnsi"/>
          <w:spacing w:val="-10"/>
          <w:w w:val="105"/>
        </w:rPr>
        <w:t xml:space="preserve"> </w:t>
      </w:r>
      <w:r w:rsidRPr="00A77F72">
        <w:rPr>
          <w:rFonts w:asciiTheme="minorHAnsi" w:hAnsiTheme="minorHAnsi" w:cstheme="minorHAnsi"/>
          <w:w w:val="105"/>
        </w:rPr>
        <w:t>Gaceta</w:t>
      </w:r>
      <w:r w:rsidRPr="00A77F72">
        <w:rPr>
          <w:rFonts w:asciiTheme="minorHAnsi" w:hAnsiTheme="minorHAnsi" w:cstheme="minorHAnsi"/>
          <w:spacing w:val="-9"/>
          <w:w w:val="105"/>
        </w:rPr>
        <w:t xml:space="preserve"> </w:t>
      </w:r>
      <w:r w:rsidRPr="00A77F72">
        <w:rPr>
          <w:rFonts w:asciiTheme="minorHAnsi" w:hAnsiTheme="minorHAnsi" w:cstheme="minorHAnsi"/>
          <w:w w:val="105"/>
        </w:rPr>
        <w:t>Municipal.</w:t>
      </w:r>
    </w:p>
    <w:bookmarkEnd w:id="4"/>
    <w:p w14:paraId="71FA07D0" w14:textId="77777777" w:rsidR="00845872" w:rsidRPr="0075165B" w:rsidRDefault="00845872" w:rsidP="00845872">
      <w:pPr>
        <w:jc w:val="center"/>
      </w:pPr>
    </w:p>
    <w:p w14:paraId="200ABAAA" w14:textId="77777777" w:rsidR="00845872" w:rsidRDefault="00845872" w:rsidP="00845872"/>
    <w:p w14:paraId="1A0881DC" w14:textId="77777777" w:rsidR="00845872" w:rsidRDefault="00845872"/>
    <w:sectPr w:rsidR="00845872" w:rsidSect="00571634">
      <w:headerReference w:type="default" r:id="rId7"/>
      <w:footerReference w:type="default" r:id="rId8"/>
      <w:pgSz w:w="12240" w:h="15840"/>
      <w:pgMar w:top="1701" w:right="1281" w:bottom="1276" w:left="1179" w:header="0" w:footer="132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6E78" w14:textId="77777777" w:rsidR="00AE7343" w:rsidRDefault="00AE7343" w:rsidP="00AE7343">
      <w:r>
        <w:separator/>
      </w:r>
    </w:p>
  </w:endnote>
  <w:endnote w:type="continuationSeparator" w:id="0">
    <w:p w14:paraId="60B77144" w14:textId="77777777" w:rsidR="00AE7343" w:rsidRDefault="00AE7343" w:rsidP="00AE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Light">
    <w:altName w:val="Times New Roman"/>
    <w:panose1 w:val="00000000000000000000"/>
    <w:charset w:val="00"/>
    <w:family w:val="auto"/>
    <w:pitch w:val="variable"/>
    <w:sig w:usb0="A00002FF" w:usb1="4000207B" w:usb2="00000000" w:usb3="00000000" w:csb0="00000197" w:csb1="00000000"/>
  </w:font>
  <w:font w:name="LatinaEssential-Light">
    <w:altName w:val="Calibri"/>
    <w:panose1 w:val="00000000000000000000"/>
    <w:charset w:val="00"/>
    <w:family w:val="swiss"/>
    <w:notTrueType/>
    <w:pitch w:val="default"/>
    <w:sig w:usb0="00000003" w:usb1="00000000" w:usb2="00000000" w:usb3="00000000" w:csb0="00000001" w:csb1="00000000"/>
  </w:font>
  <w:font w:name="OpenSan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4DB6" w14:textId="77777777" w:rsidR="00B04526" w:rsidRDefault="00AE7343">
    <w:pPr>
      <w:spacing w:line="200" w:lineRule="exact"/>
    </w:pPr>
    <w:r>
      <w:rPr>
        <w:noProof/>
        <w:lang w:eastAsia="es-MX"/>
      </w:rPr>
      <w:drawing>
        <wp:anchor distT="0" distB="0" distL="114300" distR="114300" simplePos="0" relativeHeight="251659264" behindDoc="1" locked="0" layoutInCell="1" allowOverlap="1" wp14:anchorId="0996AE3C" wp14:editId="74A6E4C2">
          <wp:simplePos x="0" y="0"/>
          <wp:positionH relativeFrom="page">
            <wp:posOffset>1082675</wp:posOffset>
          </wp:positionH>
          <wp:positionV relativeFrom="page">
            <wp:posOffset>9393555</wp:posOffset>
          </wp:positionV>
          <wp:extent cx="5490845" cy="436245"/>
          <wp:effectExtent l="0" t="0" r="0" b="190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4362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41A2EE6F" wp14:editId="22A1F59D">
              <wp:simplePos x="0" y="0"/>
              <wp:positionH relativeFrom="page">
                <wp:posOffset>5243830</wp:posOffset>
              </wp:positionH>
              <wp:positionV relativeFrom="page">
                <wp:posOffset>9523095</wp:posOffset>
              </wp:positionV>
              <wp:extent cx="1174750" cy="177800"/>
              <wp:effectExtent l="0" t="0" r="127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EF47" w14:textId="0E77006E" w:rsidR="00B04526" w:rsidRDefault="00AE7343">
                          <w:pPr>
                            <w:spacing w:line="260" w:lineRule="exact"/>
                            <w:ind w:left="20" w:right="-36"/>
                            <w:rPr>
                              <w:rFonts w:ascii="Arial" w:eastAsia="Arial" w:hAnsi="Arial" w:cs="Arial"/>
                              <w:sz w:val="24"/>
                              <w:szCs w:val="24"/>
                            </w:rPr>
                          </w:pPr>
                          <w:r>
                            <w:rPr>
                              <w:rFonts w:ascii="Arial" w:eastAsia="Arial" w:hAnsi="Arial" w:cs="Arial"/>
                              <w:color w:val="FFFFFF"/>
                              <w:sz w:val="24"/>
                              <w:szCs w:val="24"/>
                            </w:rPr>
                            <w:t>P</w:t>
                          </w:r>
                          <w:r>
                            <w:rPr>
                              <w:rFonts w:ascii="Arial" w:eastAsia="Arial" w:hAnsi="Arial" w:cs="Arial"/>
                              <w:color w:val="FFFFFF"/>
                              <w:spacing w:val="-1"/>
                              <w:sz w:val="24"/>
                              <w:szCs w:val="24"/>
                            </w:rPr>
                            <w:t>ági</w:t>
                          </w:r>
                          <w:r>
                            <w:rPr>
                              <w:rFonts w:ascii="Arial" w:eastAsia="Arial" w:hAnsi="Arial" w:cs="Arial"/>
                              <w:color w:val="FFFFFF"/>
                              <w:spacing w:val="2"/>
                              <w:sz w:val="24"/>
                              <w:szCs w:val="24"/>
                            </w:rPr>
                            <w:t>n</w:t>
                          </w:r>
                          <w:r>
                            <w:rPr>
                              <w:rFonts w:ascii="Arial" w:eastAsia="Arial" w:hAnsi="Arial" w:cs="Arial"/>
                              <w:color w:val="FFFFFF"/>
                              <w:sz w:val="24"/>
                              <w:szCs w:val="24"/>
                            </w:rPr>
                            <w:t>a</w:t>
                          </w:r>
                          <w:r>
                            <w:rPr>
                              <w:rFonts w:ascii="Arial" w:eastAsia="Arial" w:hAnsi="Arial" w:cs="Arial"/>
                              <w:color w:val="FFFFFF"/>
                              <w:spacing w:val="1"/>
                              <w:sz w:val="24"/>
                              <w:szCs w:val="24"/>
                            </w:rPr>
                            <w:t xml:space="preserve"> </w:t>
                          </w:r>
                          <w:r>
                            <w:fldChar w:fldCharType="begin"/>
                          </w:r>
                          <w:r>
                            <w:rPr>
                              <w:rFonts w:ascii="Arial" w:eastAsia="Arial" w:hAnsi="Arial" w:cs="Arial"/>
                              <w:color w:val="FFFFFF"/>
                              <w:sz w:val="24"/>
                              <w:szCs w:val="24"/>
                            </w:rPr>
                            <w:instrText xml:space="preserve"> PAGE </w:instrText>
                          </w:r>
                          <w:r>
                            <w:fldChar w:fldCharType="separate"/>
                          </w:r>
                          <w:r>
                            <w:rPr>
                              <w:rFonts w:ascii="Arial" w:eastAsia="Arial" w:hAnsi="Arial" w:cs="Arial"/>
                              <w:noProof/>
                              <w:color w:val="FFFFFF"/>
                              <w:sz w:val="24"/>
                              <w:szCs w:val="24"/>
                            </w:rPr>
                            <w:t>150</w:t>
                          </w:r>
                          <w:r>
                            <w:fldChar w:fldCharType="end"/>
                          </w:r>
                          <w:r>
                            <w:rPr>
                              <w:rFonts w:ascii="Arial" w:eastAsia="Arial" w:hAnsi="Arial" w:cs="Arial"/>
                              <w:color w:val="FFFFFF"/>
                              <w:sz w:val="24"/>
                              <w:szCs w:val="24"/>
                            </w:rPr>
                            <w:t xml:space="preserve"> |</w:t>
                          </w:r>
                          <w:r>
                            <w:rPr>
                              <w:rFonts w:ascii="Arial" w:eastAsia="Arial" w:hAnsi="Arial" w:cs="Arial"/>
                              <w:color w:val="FFFFFF"/>
                              <w:spacing w:val="-1"/>
                              <w:sz w:val="24"/>
                              <w:szCs w:val="24"/>
                            </w:rPr>
                            <w:t xml:space="preserve"> </w:t>
                          </w:r>
                          <w:r>
                            <w:rPr>
                              <w:rFonts w:ascii="Arial" w:eastAsia="Arial" w:hAnsi="Arial" w:cs="Arial"/>
                              <w:color w:val="FFFFFF"/>
                              <w:spacing w:val="-1"/>
                              <w:sz w:val="24"/>
                              <w:szCs w:val="24"/>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2EE6F" id="_x0000_t202" coordsize="21600,21600" o:spt="202" path="m,l,21600r21600,l21600,xe">
              <v:stroke joinstyle="miter"/>
              <v:path gradientshapeok="t" o:connecttype="rect"/>
            </v:shapetype>
            <v:shape id="Cuadro de texto 12" o:spid="_x0000_s1026" type="#_x0000_t202" style="position:absolute;margin-left:412.9pt;margin-top:749.85pt;width:92.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" filled="f" stroked="f">
              <v:textbox inset="0,0,0,0">
                <w:txbxContent>
                  <w:p w14:paraId="1B11EF47" w14:textId="0E77006E" w:rsidR="00B04526" w:rsidRDefault="00AE7343">
                    <w:pPr>
                      <w:spacing w:line="260" w:lineRule="exact"/>
                      <w:ind w:left="20" w:right="-36"/>
                      <w:rPr>
                        <w:rFonts w:ascii="Arial" w:eastAsia="Arial" w:hAnsi="Arial" w:cs="Arial"/>
                        <w:sz w:val="24"/>
                        <w:szCs w:val="24"/>
                      </w:rPr>
                    </w:pPr>
                    <w:r>
                      <w:rPr>
                        <w:rFonts w:ascii="Arial" w:eastAsia="Arial" w:hAnsi="Arial" w:cs="Arial"/>
                        <w:color w:val="FFFFFF"/>
                        <w:sz w:val="24"/>
                        <w:szCs w:val="24"/>
                      </w:rPr>
                      <w:t>P</w:t>
                    </w:r>
                    <w:r>
                      <w:rPr>
                        <w:rFonts w:ascii="Arial" w:eastAsia="Arial" w:hAnsi="Arial" w:cs="Arial"/>
                        <w:color w:val="FFFFFF"/>
                        <w:spacing w:val="-1"/>
                        <w:sz w:val="24"/>
                        <w:szCs w:val="24"/>
                      </w:rPr>
                      <w:t>ági</w:t>
                    </w:r>
                    <w:r>
                      <w:rPr>
                        <w:rFonts w:ascii="Arial" w:eastAsia="Arial" w:hAnsi="Arial" w:cs="Arial"/>
                        <w:color w:val="FFFFFF"/>
                        <w:spacing w:val="2"/>
                        <w:sz w:val="24"/>
                        <w:szCs w:val="24"/>
                      </w:rPr>
                      <w:t>n</w:t>
                    </w:r>
                    <w:r>
                      <w:rPr>
                        <w:rFonts w:ascii="Arial" w:eastAsia="Arial" w:hAnsi="Arial" w:cs="Arial"/>
                        <w:color w:val="FFFFFF"/>
                        <w:sz w:val="24"/>
                        <w:szCs w:val="24"/>
                      </w:rPr>
                      <w:t>a</w:t>
                    </w:r>
                    <w:r>
                      <w:rPr>
                        <w:rFonts w:ascii="Arial" w:eastAsia="Arial" w:hAnsi="Arial" w:cs="Arial"/>
                        <w:color w:val="FFFFFF"/>
                        <w:spacing w:val="1"/>
                        <w:sz w:val="24"/>
                        <w:szCs w:val="24"/>
                      </w:rPr>
                      <w:t xml:space="preserve"> </w:t>
                    </w:r>
                    <w:r>
                      <w:fldChar w:fldCharType="begin"/>
                    </w:r>
                    <w:r>
                      <w:rPr>
                        <w:rFonts w:ascii="Arial" w:eastAsia="Arial" w:hAnsi="Arial" w:cs="Arial"/>
                        <w:color w:val="FFFFFF"/>
                        <w:sz w:val="24"/>
                        <w:szCs w:val="24"/>
                      </w:rPr>
                      <w:instrText xml:space="preserve"> PAGE </w:instrText>
                    </w:r>
                    <w:r>
                      <w:fldChar w:fldCharType="separate"/>
                    </w:r>
                    <w:r>
                      <w:rPr>
                        <w:rFonts w:ascii="Arial" w:eastAsia="Arial" w:hAnsi="Arial" w:cs="Arial"/>
                        <w:noProof/>
                        <w:color w:val="FFFFFF"/>
                        <w:sz w:val="24"/>
                        <w:szCs w:val="24"/>
                      </w:rPr>
                      <w:t>150</w:t>
                    </w:r>
                    <w:r>
                      <w:fldChar w:fldCharType="end"/>
                    </w:r>
                    <w:r>
                      <w:rPr>
                        <w:rFonts w:ascii="Arial" w:eastAsia="Arial" w:hAnsi="Arial" w:cs="Arial"/>
                        <w:color w:val="FFFFFF"/>
                        <w:sz w:val="24"/>
                        <w:szCs w:val="24"/>
                      </w:rPr>
                      <w:t xml:space="preserve"> |</w:t>
                    </w:r>
                    <w:r>
                      <w:rPr>
                        <w:rFonts w:ascii="Arial" w:eastAsia="Arial" w:hAnsi="Arial" w:cs="Arial"/>
                        <w:color w:val="FFFFFF"/>
                        <w:spacing w:val="-1"/>
                        <w:sz w:val="24"/>
                        <w:szCs w:val="24"/>
                      </w:rPr>
                      <w:t xml:space="preserve"> </w:t>
                    </w:r>
                    <w:r>
                      <w:rPr>
                        <w:rFonts w:ascii="Arial" w:eastAsia="Arial" w:hAnsi="Arial" w:cs="Arial"/>
                        <w:color w:val="FFFFFF"/>
                        <w:spacing w:val="-1"/>
                        <w:sz w:val="24"/>
                        <w:szCs w:val="24"/>
                      </w:rPr>
                      <w:t>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805AA" w14:textId="77777777" w:rsidR="00AE7343" w:rsidRDefault="00AE7343" w:rsidP="00AE7343">
      <w:r>
        <w:separator/>
      </w:r>
    </w:p>
  </w:footnote>
  <w:footnote w:type="continuationSeparator" w:id="0">
    <w:p w14:paraId="61D15CBA" w14:textId="77777777" w:rsidR="00AE7343" w:rsidRDefault="00AE7343" w:rsidP="00AE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9D9B" w14:textId="77777777" w:rsidR="00373643" w:rsidRDefault="00AE7343">
    <w:pPr>
      <w:pStyle w:val="Ttulo2Car"/>
    </w:pPr>
    <w:r>
      <w:rPr>
        <w:noProof/>
        <w:lang w:eastAsia="es-MX"/>
      </w:rPr>
      <w:drawing>
        <wp:anchor distT="0" distB="0" distL="114300" distR="114300" simplePos="0" relativeHeight="251661312" behindDoc="1" locked="0" layoutInCell="1" allowOverlap="1" wp14:anchorId="014DF93C" wp14:editId="275F2EE4">
          <wp:simplePos x="0" y="0"/>
          <wp:positionH relativeFrom="page">
            <wp:posOffset>929005</wp:posOffset>
          </wp:positionH>
          <wp:positionV relativeFrom="page">
            <wp:posOffset>285750</wp:posOffset>
          </wp:positionV>
          <wp:extent cx="5490845" cy="52324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523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61D"/>
    <w:multiLevelType w:val="multilevel"/>
    <w:tmpl w:val="0173461D"/>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383AB9"/>
    <w:multiLevelType w:val="multilevel"/>
    <w:tmpl w:val="02383AB9"/>
    <w:lvl w:ilvl="0">
      <w:start w:val="1"/>
      <w:numFmt w:val="upperRoman"/>
      <w:lvlText w:val="%1."/>
      <w:lvlJc w:val="right"/>
      <w:pPr>
        <w:ind w:left="2136" w:hanging="72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 w15:restartNumberingAfterBreak="0">
    <w:nsid w:val="02A36037"/>
    <w:multiLevelType w:val="multilevel"/>
    <w:tmpl w:val="02A360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304B0D"/>
    <w:multiLevelType w:val="multilevel"/>
    <w:tmpl w:val="04304B0D"/>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06DD6DCF"/>
    <w:multiLevelType w:val="multilevel"/>
    <w:tmpl w:val="06DD6DCF"/>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DD6B3E"/>
    <w:multiLevelType w:val="multilevel"/>
    <w:tmpl w:val="07DD6B3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2A6092"/>
    <w:multiLevelType w:val="multilevel"/>
    <w:tmpl w:val="082A609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1C2B1E"/>
    <w:multiLevelType w:val="multilevel"/>
    <w:tmpl w:val="091C2B1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98020D5"/>
    <w:multiLevelType w:val="multilevel"/>
    <w:tmpl w:val="098020D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0B6C6888"/>
    <w:multiLevelType w:val="multilevel"/>
    <w:tmpl w:val="0B6C6888"/>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0CA7147D"/>
    <w:multiLevelType w:val="multilevel"/>
    <w:tmpl w:val="0CA7147D"/>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1E7465"/>
    <w:multiLevelType w:val="multilevel"/>
    <w:tmpl w:val="101E7465"/>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3210913"/>
    <w:multiLevelType w:val="multilevel"/>
    <w:tmpl w:val="13210913"/>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7566831"/>
    <w:multiLevelType w:val="multilevel"/>
    <w:tmpl w:val="1756683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1CE52F52"/>
    <w:multiLevelType w:val="multilevel"/>
    <w:tmpl w:val="1CE52F5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54689C"/>
    <w:multiLevelType w:val="multilevel"/>
    <w:tmpl w:val="1D54689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EA269F6"/>
    <w:multiLevelType w:val="multilevel"/>
    <w:tmpl w:val="1EA269F6"/>
    <w:lvl w:ilvl="0">
      <w:start w:val="1"/>
      <w:numFmt w:val="upperRoman"/>
      <w:lvlText w:val="%1."/>
      <w:lvlJc w:val="left"/>
      <w:pPr>
        <w:ind w:left="1080" w:hanging="720"/>
      </w:pPr>
      <w:rPr>
        <w:rFonts w:eastAsia="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9865F3"/>
    <w:multiLevelType w:val="multilevel"/>
    <w:tmpl w:val="229865F3"/>
    <w:lvl w:ilvl="0">
      <w:start w:val="1"/>
      <w:numFmt w:val="upperRoman"/>
      <w:lvlText w:val="%1."/>
      <w:lvlJc w:val="right"/>
      <w:pPr>
        <w:ind w:left="2136" w:hanging="72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8" w15:restartNumberingAfterBreak="0">
    <w:nsid w:val="25FD085C"/>
    <w:multiLevelType w:val="multilevel"/>
    <w:tmpl w:val="25FD085C"/>
    <w:lvl w:ilvl="0">
      <w:start w:val="1"/>
      <w:numFmt w:val="upperRoman"/>
      <w:lvlText w:val="%1."/>
      <w:lvlJc w:val="right"/>
      <w:pPr>
        <w:ind w:left="2136" w:hanging="72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9" w15:restartNumberingAfterBreak="0">
    <w:nsid w:val="27260AE6"/>
    <w:multiLevelType w:val="multilevel"/>
    <w:tmpl w:val="27260AE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4948AA"/>
    <w:multiLevelType w:val="multilevel"/>
    <w:tmpl w:val="274948AA"/>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283A6B03"/>
    <w:multiLevelType w:val="multilevel"/>
    <w:tmpl w:val="283A6B0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5A4907"/>
    <w:multiLevelType w:val="multilevel"/>
    <w:tmpl w:val="285A4907"/>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E15765"/>
    <w:multiLevelType w:val="multilevel"/>
    <w:tmpl w:val="29E15765"/>
    <w:lvl w:ilvl="0">
      <w:start w:val="1"/>
      <w:numFmt w:val="upperRoman"/>
      <w:lvlText w:val="%1."/>
      <w:lvlJc w:val="right"/>
      <w:pPr>
        <w:ind w:left="2136" w:hanging="72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4" w15:restartNumberingAfterBreak="0">
    <w:nsid w:val="3244172E"/>
    <w:multiLevelType w:val="multilevel"/>
    <w:tmpl w:val="3244172E"/>
    <w:lvl w:ilvl="0">
      <w:start w:val="1"/>
      <w:numFmt w:val="upperLetter"/>
      <w:lvlText w:val="%1."/>
      <w:lvlJc w:val="left"/>
      <w:pPr>
        <w:ind w:left="720" w:hanging="360"/>
      </w:pPr>
      <w:rPr>
        <w:rFonts w:hint="default"/>
        <w:w w:val="10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E25E40"/>
    <w:multiLevelType w:val="multilevel"/>
    <w:tmpl w:val="35E25E4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69F2F6F"/>
    <w:multiLevelType w:val="multilevel"/>
    <w:tmpl w:val="369F2F6F"/>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B1962A0"/>
    <w:multiLevelType w:val="multilevel"/>
    <w:tmpl w:val="3B1962A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7794C"/>
    <w:multiLevelType w:val="multilevel"/>
    <w:tmpl w:val="3DA7794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057F8D"/>
    <w:multiLevelType w:val="multilevel"/>
    <w:tmpl w:val="49057F8D"/>
    <w:lvl w:ilvl="0">
      <w:start w:val="1"/>
      <w:numFmt w:val="upperRoman"/>
      <w:lvlText w:val="%1."/>
      <w:lvlJc w:val="right"/>
      <w:pPr>
        <w:ind w:left="1854" w:hanging="72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0" w15:restartNumberingAfterBreak="0">
    <w:nsid w:val="4A1F4BE7"/>
    <w:multiLevelType w:val="multilevel"/>
    <w:tmpl w:val="4A1F4BE7"/>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4B025762"/>
    <w:multiLevelType w:val="multilevel"/>
    <w:tmpl w:val="4B025762"/>
    <w:lvl w:ilvl="0">
      <w:start w:val="1"/>
      <w:numFmt w:val="upperRoman"/>
      <w:lvlText w:val="%1."/>
      <w:lvlJc w:val="right"/>
      <w:pPr>
        <w:ind w:left="2136" w:hanging="72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2" w15:restartNumberingAfterBreak="0">
    <w:nsid w:val="4E292F36"/>
    <w:multiLevelType w:val="multilevel"/>
    <w:tmpl w:val="4E292F36"/>
    <w:lvl w:ilvl="0">
      <w:start w:val="1"/>
      <w:numFmt w:val="upperRoman"/>
      <w:lvlText w:val="%1."/>
      <w:lvlJc w:val="left"/>
      <w:pPr>
        <w:ind w:left="1080" w:hanging="72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5C4FA0"/>
    <w:multiLevelType w:val="multilevel"/>
    <w:tmpl w:val="525C4FA0"/>
    <w:lvl w:ilvl="0">
      <w:start w:val="1"/>
      <w:numFmt w:val="upperLetter"/>
      <w:lvlText w:val="%1."/>
      <w:lvlJc w:val="left"/>
      <w:pPr>
        <w:ind w:left="720" w:hanging="360"/>
      </w:pPr>
      <w:rPr>
        <w:rFonts w:hint="default"/>
        <w:w w:val="10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793158"/>
    <w:multiLevelType w:val="multilevel"/>
    <w:tmpl w:val="52793158"/>
    <w:lvl w:ilvl="0">
      <w:start w:val="1"/>
      <w:numFmt w:val="upperRoman"/>
      <w:lvlText w:val="%1."/>
      <w:lvlJc w:val="right"/>
      <w:pPr>
        <w:ind w:left="2136" w:hanging="72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35" w15:restartNumberingAfterBreak="0">
    <w:nsid w:val="55961CE7"/>
    <w:multiLevelType w:val="multilevel"/>
    <w:tmpl w:val="55961CE7"/>
    <w:lvl w:ilvl="0">
      <w:start w:val="1"/>
      <w:numFmt w:val="upperLetter"/>
      <w:lvlText w:val="%1."/>
      <w:lvlJc w:val="left"/>
      <w:pPr>
        <w:ind w:left="720" w:hanging="360"/>
      </w:pPr>
      <w:rPr>
        <w:rFonts w:hint="default"/>
        <w:w w:val="11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91A0733"/>
    <w:multiLevelType w:val="multilevel"/>
    <w:tmpl w:val="591A0733"/>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5A7B6C22"/>
    <w:multiLevelType w:val="multilevel"/>
    <w:tmpl w:val="5A7B6C22"/>
    <w:lvl w:ilvl="0">
      <w:start w:val="9"/>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AF52C20"/>
    <w:multiLevelType w:val="multilevel"/>
    <w:tmpl w:val="5AF52C2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9D10B5"/>
    <w:multiLevelType w:val="multilevel"/>
    <w:tmpl w:val="5D9D10B5"/>
    <w:lvl w:ilvl="0">
      <w:start w:val="1"/>
      <w:numFmt w:val="upperLetter"/>
      <w:lvlText w:val="%1."/>
      <w:lvlJc w:val="left"/>
      <w:pPr>
        <w:ind w:left="720" w:hanging="360"/>
      </w:pPr>
      <w:rPr>
        <w:rFonts w:hint="default"/>
        <w:w w:val="11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EFC42E2"/>
    <w:multiLevelType w:val="multilevel"/>
    <w:tmpl w:val="5EFC42E2"/>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FDB21BE"/>
    <w:multiLevelType w:val="multilevel"/>
    <w:tmpl w:val="5FDB21B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1B811D9"/>
    <w:multiLevelType w:val="multilevel"/>
    <w:tmpl w:val="61B811D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31D0F6B"/>
    <w:multiLevelType w:val="multilevel"/>
    <w:tmpl w:val="631D0F6B"/>
    <w:lvl w:ilvl="0">
      <w:start w:val="1"/>
      <w:numFmt w:val="upperRoman"/>
      <w:lvlText w:val="%1."/>
      <w:lvlJc w:val="right"/>
      <w:pPr>
        <w:ind w:left="1428" w:hanging="72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4" w15:restartNumberingAfterBreak="0">
    <w:nsid w:val="65A83DA8"/>
    <w:multiLevelType w:val="multilevel"/>
    <w:tmpl w:val="65A83DA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9A52F46"/>
    <w:multiLevelType w:val="multilevel"/>
    <w:tmpl w:val="69A52F46"/>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6" w15:restartNumberingAfterBreak="0">
    <w:nsid w:val="725321DB"/>
    <w:multiLevelType w:val="multilevel"/>
    <w:tmpl w:val="725321DB"/>
    <w:lvl w:ilvl="0">
      <w:start w:val="1"/>
      <w:numFmt w:val="lowerLetter"/>
      <w:lvlText w:val="%1)"/>
      <w:lvlJc w:val="left"/>
      <w:pPr>
        <w:ind w:left="1470" w:hanging="39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7" w15:restartNumberingAfterBreak="0">
    <w:nsid w:val="74E42CA0"/>
    <w:multiLevelType w:val="multilevel"/>
    <w:tmpl w:val="74E42CA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7AE73588"/>
    <w:multiLevelType w:val="multilevel"/>
    <w:tmpl w:val="7AE73588"/>
    <w:lvl w:ilvl="0">
      <w:start w:val="1"/>
      <w:numFmt w:val="upp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9" w15:restartNumberingAfterBreak="0">
    <w:nsid w:val="7C0C3CE9"/>
    <w:multiLevelType w:val="multilevel"/>
    <w:tmpl w:val="7C0C3CE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EBC4360"/>
    <w:multiLevelType w:val="multilevel"/>
    <w:tmpl w:val="7EBC43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50"/>
  </w:num>
  <w:num w:numId="3">
    <w:abstractNumId w:val="32"/>
  </w:num>
  <w:num w:numId="4">
    <w:abstractNumId w:val="44"/>
  </w:num>
  <w:num w:numId="5">
    <w:abstractNumId w:val="16"/>
  </w:num>
  <w:num w:numId="6">
    <w:abstractNumId w:val="15"/>
  </w:num>
  <w:num w:numId="7">
    <w:abstractNumId w:val="4"/>
  </w:num>
  <w:num w:numId="8">
    <w:abstractNumId w:val="49"/>
  </w:num>
  <w:num w:numId="9">
    <w:abstractNumId w:val="42"/>
  </w:num>
  <w:num w:numId="10">
    <w:abstractNumId w:val="25"/>
  </w:num>
  <w:num w:numId="11">
    <w:abstractNumId w:val="47"/>
  </w:num>
  <w:num w:numId="12">
    <w:abstractNumId w:val="13"/>
  </w:num>
  <w:num w:numId="13">
    <w:abstractNumId w:val="7"/>
  </w:num>
  <w:num w:numId="14">
    <w:abstractNumId w:val="36"/>
  </w:num>
  <w:num w:numId="15">
    <w:abstractNumId w:val="46"/>
  </w:num>
  <w:num w:numId="16">
    <w:abstractNumId w:val="8"/>
  </w:num>
  <w:num w:numId="17">
    <w:abstractNumId w:val="5"/>
  </w:num>
  <w:num w:numId="18">
    <w:abstractNumId w:val="19"/>
  </w:num>
  <w:num w:numId="19">
    <w:abstractNumId w:val="10"/>
  </w:num>
  <w:num w:numId="20">
    <w:abstractNumId w:val="12"/>
  </w:num>
  <w:num w:numId="21">
    <w:abstractNumId w:val="37"/>
  </w:num>
  <w:num w:numId="22">
    <w:abstractNumId w:val="40"/>
  </w:num>
  <w:num w:numId="23">
    <w:abstractNumId w:val="11"/>
  </w:num>
  <w:num w:numId="24">
    <w:abstractNumId w:val="0"/>
  </w:num>
  <w:num w:numId="25">
    <w:abstractNumId w:val="27"/>
  </w:num>
  <w:num w:numId="26">
    <w:abstractNumId w:val="14"/>
  </w:num>
  <w:num w:numId="27">
    <w:abstractNumId w:val="24"/>
  </w:num>
  <w:num w:numId="28">
    <w:abstractNumId w:val="6"/>
  </w:num>
  <w:num w:numId="29">
    <w:abstractNumId w:val="35"/>
  </w:num>
  <w:num w:numId="30">
    <w:abstractNumId w:val="33"/>
  </w:num>
  <w:num w:numId="31">
    <w:abstractNumId w:val="39"/>
  </w:num>
  <w:num w:numId="32">
    <w:abstractNumId w:val="2"/>
  </w:num>
  <w:num w:numId="33">
    <w:abstractNumId w:val="43"/>
  </w:num>
  <w:num w:numId="34">
    <w:abstractNumId w:val="20"/>
  </w:num>
  <w:num w:numId="35">
    <w:abstractNumId w:val="17"/>
  </w:num>
  <w:num w:numId="36">
    <w:abstractNumId w:val="29"/>
  </w:num>
  <w:num w:numId="37">
    <w:abstractNumId w:val="23"/>
  </w:num>
  <w:num w:numId="38">
    <w:abstractNumId w:val="1"/>
  </w:num>
  <w:num w:numId="39">
    <w:abstractNumId w:val="31"/>
  </w:num>
  <w:num w:numId="40">
    <w:abstractNumId w:val="18"/>
  </w:num>
  <w:num w:numId="41">
    <w:abstractNumId w:val="48"/>
  </w:num>
  <w:num w:numId="42">
    <w:abstractNumId w:val="45"/>
  </w:num>
  <w:num w:numId="43">
    <w:abstractNumId w:val="34"/>
  </w:num>
  <w:num w:numId="44">
    <w:abstractNumId w:val="30"/>
  </w:num>
  <w:num w:numId="45">
    <w:abstractNumId w:val="3"/>
  </w:num>
  <w:num w:numId="46">
    <w:abstractNumId w:val="26"/>
  </w:num>
  <w:num w:numId="47">
    <w:abstractNumId w:val="9"/>
  </w:num>
  <w:num w:numId="48">
    <w:abstractNumId w:val="38"/>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72"/>
    <w:rsid w:val="00845872"/>
    <w:rsid w:val="00AE73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11D39"/>
  <w15:chartTrackingRefBased/>
  <w15:docId w15:val="{81EC5FA8-822D-499E-BE86-859EF750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72"/>
    <w:pPr>
      <w:widowControl w:val="0"/>
      <w:autoSpaceDE w:val="0"/>
      <w:autoSpaceDN w:val="0"/>
      <w:spacing w:after="0" w:line="240" w:lineRule="auto"/>
    </w:pPr>
    <w:rPr>
      <w:rFonts w:ascii="Arial MT" w:eastAsia="Arial MT" w:hAnsi="Arial MT" w:cs="Arial MT"/>
    </w:rPr>
  </w:style>
  <w:style w:type="paragraph" w:styleId="Ttulo1">
    <w:name w:val="heading 1"/>
    <w:basedOn w:val="Normal"/>
    <w:next w:val="Normal"/>
    <w:link w:val="Ttulo1Car"/>
    <w:uiPriority w:val="9"/>
    <w:qFormat/>
    <w:rsid w:val="00845872"/>
    <w:pPr>
      <w:keepNext/>
      <w:keepLines/>
      <w:widowControl/>
      <w:autoSpaceDE/>
      <w:autoSpaceDN/>
      <w:spacing w:before="360" w:after="80"/>
      <w:outlineLvl w:val="0"/>
    </w:pPr>
    <w:rPr>
      <w:rFonts w:asciiTheme="majorHAnsi" w:eastAsiaTheme="majorEastAsia" w:hAnsiTheme="majorHAnsi" w:cstheme="majorBidi"/>
      <w:color w:val="2F5496" w:themeColor="accent1" w:themeShade="BF"/>
      <w:sz w:val="40"/>
      <w:szCs w:val="40"/>
      <w:lang w:eastAsia="es-MX"/>
    </w:rPr>
  </w:style>
  <w:style w:type="paragraph" w:styleId="Ttulo2">
    <w:name w:val="heading 2"/>
    <w:basedOn w:val="Normal"/>
    <w:next w:val="Normal"/>
    <w:link w:val="Ttulo2Car"/>
    <w:uiPriority w:val="9"/>
    <w:semiHidden/>
    <w:unhideWhenUsed/>
    <w:qFormat/>
    <w:rsid w:val="00845872"/>
    <w:pPr>
      <w:keepNext/>
      <w:keepLines/>
      <w:widowControl/>
      <w:autoSpaceDE/>
      <w:autoSpaceDN/>
      <w:spacing w:before="160" w:after="80"/>
      <w:outlineLvl w:val="1"/>
    </w:pPr>
    <w:rPr>
      <w:rFonts w:asciiTheme="majorHAnsi" w:eastAsiaTheme="majorEastAsia" w:hAnsiTheme="majorHAnsi" w:cstheme="majorBidi"/>
      <w:color w:val="2F5496" w:themeColor="accent1" w:themeShade="BF"/>
      <w:sz w:val="32"/>
      <w:szCs w:val="32"/>
      <w:lang w:eastAsia="es-MX"/>
    </w:rPr>
  </w:style>
  <w:style w:type="paragraph" w:styleId="Ttulo3">
    <w:name w:val="heading 3"/>
    <w:basedOn w:val="Normal"/>
    <w:next w:val="Normal"/>
    <w:link w:val="Ttulo3Car"/>
    <w:uiPriority w:val="9"/>
    <w:semiHidden/>
    <w:unhideWhenUsed/>
    <w:qFormat/>
    <w:rsid w:val="00845872"/>
    <w:pPr>
      <w:keepNext/>
      <w:keepLines/>
      <w:widowControl/>
      <w:autoSpaceDE/>
      <w:autoSpaceDN/>
      <w:spacing w:before="160" w:after="80"/>
      <w:outlineLvl w:val="2"/>
    </w:pPr>
    <w:rPr>
      <w:rFonts w:ascii="Times New Roman" w:eastAsiaTheme="majorEastAsia" w:hAnsi="Times New Roman" w:cstheme="majorBidi"/>
      <w:color w:val="2F5496" w:themeColor="accent1" w:themeShade="BF"/>
      <w:sz w:val="28"/>
      <w:szCs w:val="28"/>
      <w:lang w:eastAsia="es-MX"/>
    </w:rPr>
  </w:style>
  <w:style w:type="paragraph" w:styleId="Ttulo4">
    <w:name w:val="heading 4"/>
    <w:basedOn w:val="Normal"/>
    <w:next w:val="Normal"/>
    <w:link w:val="Ttulo4Car"/>
    <w:uiPriority w:val="9"/>
    <w:semiHidden/>
    <w:unhideWhenUsed/>
    <w:qFormat/>
    <w:rsid w:val="00845872"/>
    <w:pPr>
      <w:keepNext/>
      <w:keepLines/>
      <w:widowControl/>
      <w:autoSpaceDE/>
      <w:autoSpaceDN/>
      <w:spacing w:before="80" w:after="40"/>
      <w:outlineLvl w:val="3"/>
    </w:pPr>
    <w:rPr>
      <w:rFonts w:ascii="Times New Roman" w:eastAsiaTheme="majorEastAsia" w:hAnsi="Times New Roman" w:cstheme="majorBidi"/>
      <w:i/>
      <w:iCs/>
      <w:color w:val="2F5496" w:themeColor="accent1" w:themeShade="BF"/>
      <w:sz w:val="24"/>
      <w:szCs w:val="24"/>
      <w:lang w:eastAsia="es-MX"/>
    </w:rPr>
  </w:style>
  <w:style w:type="paragraph" w:styleId="Ttulo5">
    <w:name w:val="heading 5"/>
    <w:basedOn w:val="Normal"/>
    <w:next w:val="Normal"/>
    <w:link w:val="Ttulo5Car"/>
    <w:uiPriority w:val="9"/>
    <w:semiHidden/>
    <w:unhideWhenUsed/>
    <w:qFormat/>
    <w:rsid w:val="00845872"/>
    <w:pPr>
      <w:keepNext/>
      <w:keepLines/>
      <w:widowControl/>
      <w:autoSpaceDE/>
      <w:autoSpaceDN/>
      <w:spacing w:before="80" w:after="40"/>
      <w:outlineLvl w:val="4"/>
    </w:pPr>
    <w:rPr>
      <w:rFonts w:ascii="Times New Roman" w:eastAsiaTheme="majorEastAsia" w:hAnsi="Times New Roman" w:cstheme="majorBidi"/>
      <w:color w:val="2F5496" w:themeColor="accent1" w:themeShade="BF"/>
      <w:sz w:val="24"/>
      <w:szCs w:val="24"/>
      <w:lang w:eastAsia="es-MX"/>
    </w:rPr>
  </w:style>
  <w:style w:type="paragraph" w:styleId="Ttulo6">
    <w:name w:val="heading 6"/>
    <w:basedOn w:val="Normal"/>
    <w:next w:val="Normal"/>
    <w:link w:val="Ttulo6Car"/>
    <w:uiPriority w:val="9"/>
    <w:semiHidden/>
    <w:unhideWhenUsed/>
    <w:qFormat/>
    <w:rsid w:val="00845872"/>
    <w:pPr>
      <w:keepNext/>
      <w:keepLines/>
      <w:widowControl/>
      <w:autoSpaceDE/>
      <w:autoSpaceDN/>
      <w:spacing w:before="40"/>
      <w:outlineLvl w:val="5"/>
    </w:pPr>
    <w:rPr>
      <w:rFonts w:ascii="Times New Roman" w:eastAsiaTheme="majorEastAsia" w:hAnsi="Times New Roman" w:cstheme="majorBidi"/>
      <w:i/>
      <w:iCs/>
      <w:color w:val="595959" w:themeColor="text1" w:themeTint="A6"/>
      <w:sz w:val="24"/>
      <w:szCs w:val="24"/>
      <w:lang w:eastAsia="es-MX"/>
    </w:rPr>
  </w:style>
  <w:style w:type="paragraph" w:styleId="Ttulo7">
    <w:name w:val="heading 7"/>
    <w:basedOn w:val="Normal"/>
    <w:next w:val="Normal"/>
    <w:link w:val="Ttulo7Car"/>
    <w:uiPriority w:val="9"/>
    <w:semiHidden/>
    <w:unhideWhenUsed/>
    <w:qFormat/>
    <w:rsid w:val="00845872"/>
    <w:pPr>
      <w:keepNext/>
      <w:keepLines/>
      <w:widowControl/>
      <w:autoSpaceDE/>
      <w:autoSpaceDN/>
      <w:spacing w:before="40"/>
      <w:outlineLvl w:val="6"/>
    </w:pPr>
    <w:rPr>
      <w:rFonts w:ascii="Times New Roman" w:eastAsiaTheme="majorEastAsia" w:hAnsi="Times New Roman" w:cstheme="majorBidi"/>
      <w:color w:val="595959" w:themeColor="text1" w:themeTint="A6"/>
      <w:sz w:val="24"/>
      <w:szCs w:val="24"/>
      <w:lang w:eastAsia="es-MX"/>
    </w:rPr>
  </w:style>
  <w:style w:type="paragraph" w:styleId="Ttulo8">
    <w:name w:val="heading 8"/>
    <w:basedOn w:val="Normal"/>
    <w:next w:val="Normal"/>
    <w:link w:val="Ttulo8Car"/>
    <w:uiPriority w:val="9"/>
    <w:semiHidden/>
    <w:unhideWhenUsed/>
    <w:qFormat/>
    <w:rsid w:val="00845872"/>
    <w:pPr>
      <w:keepNext/>
      <w:keepLines/>
      <w:widowControl/>
      <w:autoSpaceDE/>
      <w:autoSpaceDN/>
      <w:outlineLvl w:val="7"/>
    </w:pPr>
    <w:rPr>
      <w:rFonts w:ascii="Times New Roman" w:eastAsiaTheme="majorEastAsia" w:hAnsi="Times New Roman" w:cstheme="majorBidi"/>
      <w:i/>
      <w:iCs/>
      <w:color w:val="272727" w:themeColor="text1" w:themeTint="D8"/>
      <w:sz w:val="24"/>
      <w:szCs w:val="24"/>
      <w:lang w:eastAsia="es-MX"/>
    </w:rPr>
  </w:style>
  <w:style w:type="paragraph" w:styleId="Ttulo9">
    <w:name w:val="heading 9"/>
    <w:basedOn w:val="Normal"/>
    <w:next w:val="Normal"/>
    <w:link w:val="Ttulo9Car"/>
    <w:uiPriority w:val="9"/>
    <w:semiHidden/>
    <w:unhideWhenUsed/>
    <w:qFormat/>
    <w:rsid w:val="00845872"/>
    <w:pPr>
      <w:keepNext/>
      <w:keepLines/>
      <w:widowControl/>
      <w:autoSpaceDE/>
      <w:autoSpaceDN/>
      <w:outlineLvl w:val="8"/>
    </w:pPr>
    <w:rPr>
      <w:rFonts w:ascii="Times New Roman" w:eastAsiaTheme="majorEastAsia" w:hAnsi="Times New Roman" w:cstheme="majorBidi"/>
      <w:color w:val="272727" w:themeColor="text1" w:themeTint="D8"/>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5872"/>
    <w:rPr>
      <w:rFonts w:asciiTheme="majorHAnsi" w:eastAsiaTheme="majorEastAsia" w:hAnsiTheme="majorHAnsi" w:cstheme="majorBidi"/>
      <w:color w:val="2F5496" w:themeColor="accent1" w:themeShade="BF"/>
      <w:sz w:val="40"/>
      <w:szCs w:val="40"/>
      <w:lang w:eastAsia="es-MX"/>
    </w:rPr>
  </w:style>
  <w:style w:type="character" w:customStyle="1" w:styleId="Ttulo2Car">
    <w:name w:val="Título 2 Car"/>
    <w:basedOn w:val="Fuentedeprrafopredeter"/>
    <w:link w:val="Ttulo2"/>
    <w:uiPriority w:val="9"/>
    <w:semiHidden/>
    <w:qFormat/>
    <w:rsid w:val="00845872"/>
    <w:rPr>
      <w:rFonts w:asciiTheme="majorHAnsi" w:eastAsiaTheme="majorEastAsia" w:hAnsiTheme="majorHAnsi" w:cstheme="majorBidi"/>
      <w:color w:val="2F5496" w:themeColor="accent1" w:themeShade="BF"/>
      <w:sz w:val="32"/>
      <w:szCs w:val="32"/>
      <w:lang w:eastAsia="es-MX"/>
    </w:rPr>
  </w:style>
  <w:style w:type="paragraph" w:styleId="Prrafodelista">
    <w:name w:val="List Paragraph"/>
    <w:basedOn w:val="Normal"/>
    <w:link w:val="PrrafodelistaCar"/>
    <w:uiPriority w:val="34"/>
    <w:qFormat/>
    <w:rsid w:val="00845872"/>
    <w:pPr>
      <w:spacing w:before="121"/>
      <w:ind w:left="966" w:hanging="360"/>
      <w:jc w:val="both"/>
    </w:pPr>
  </w:style>
  <w:style w:type="character" w:customStyle="1" w:styleId="PrrafodelistaCar">
    <w:name w:val="Párrafo de lista Car"/>
    <w:link w:val="Prrafodelista"/>
    <w:uiPriority w:val="34"/>
    <w:rsid w:val="00845872"/>
    <w:rPr>
      <w:rFonts w:ascii="Arial MT" w:eastAsia="Arial MT" w:hAnsi="Arial MT" w:cs="Arial MT"/>
    </w:rPr>
  </w:style>
  <w:style w:type="paragraph" w:styleId="Encabezado">
    <w:name w:val="header"/>
    <w:basedOn w:val="Normal"/>
    <w:link w:val="EncabezadoCar"/>
    <w:uiPriority w:val="99"/>
    <w:unhideWhenUsed/>
    <w:qFormat/>
    <w:rsid w:val="00845872"/>
    <w:pPr>
      <w:tabs>
        <w:tab w:val="center" w:pos="4419"/>
        <w:tab w:val="right" w:pos="8838"/>
      </w:tabs>
    </w:pPr>
  </w:style>
  <w:style w:type="character" w:customStyle="1" w:styleId="EncabezadoCar">
    <w:name w:val="Encabezado Car"/>
    <w:basedOn w:val="Fuentedeprrafopredeter"/>
    <w:link w:val="Encabezado"/>
    <w:uiPriority w:val="99"/>
    <w:qFormat/>
    <w:rsid w:val="00845872"/>
    <w:rPr>
      <w:rFonts w:ascii="Arial MT" w:eastAsia="Arial MT" w:hAnsi="Arial MT" w:cs="Arial MT"/>
    </w:rPr>
  </w:style>
  <w:style w:type="paragraph" w:styleId="Piedepgina">
    <w:name w:val="footer"/>
    <w:basedOn w:val="Normal"/>
    <w:link w:val="PiedepginaCar"/>
    <w:uiPriority w:val="99"/>
    <w:unhideWhenUsed/>
    <w:rsid w:val="00845872"/>
    <w:pPr>
      <w:tabs>
        <w:tab w:val="center" w:pos="4419"/>
        <w:tab w:val="right" w:pos="8838"/>
      </w:tabs>
    </w:pPr>
  </w:style>
  <w:style w:type="character" w:customStyle="1" w:styleId="PiedepginaCar">
    <w:name w:val="Pie de página Car"/>
    <w:basedOn w:val="Fuentedeprrafopredeter"/>
    <w:link w:val="Piedepgina"/>
    <w:uiPriority w:val="99"/>
    <w:rsid w:val="00845872"/>
    <w:rPr>
      <w:rFonts w:ascii="Arial MT" w:eastAsia="Arial MT" w:hAnsi="Arial MT" w:cs="Arial MT"/>
    </w:rPr>
  </w:style>
  <w:style w:type="character" w:customStyle="1" w:styleId="Ttulo3Car">
    <w:name w:val="Título 3 Car"/>
    <w:basedOn w:val="Fuentedeprrafopredeter"/>
    <w:link w:val="Ttulo3"/>
    <w:uiPriority w:val="9"/>
    <w:semiHidden/>
    <w:rsid w:val="00845872"/>
    <w:rPr>
      <w:rFonts w:ascii="Times New Roman" w:eastAsiaTheme="majorEastAsia" w:hAnsi="Times New Roman" w:cstheme="majorBidi"/>
      <w:color w:val="2F5496" w:themeColor="accent1" w:themeShade="BF"/>
      <w:sz w:val="28"/>
      <w:szCs w:val="28"/>
      <w:lang w:eastAsia="es-MX"/>
    </w:rPr>
  </w:style>
  <w:style w:type="character" w:customStyle="1" w:styleId="Ttulo4Car">
    <w:name w:val="Título 4 Car"/>
    <w:basedOn w:val="Fuentedeprrafopredeter"/>
    <w:link w:val="Ttulo4"/>
    <w:uiPriority w:val="9"/>
    <w:semiHidden/>
    <w:rsid w:val="00845872"/>
    <w:rPr>
      <w:rFonts w:ascii="Times New Roman" w:eastAsiaTheme="majorEastAsia" w:hAnsi="Times New Roman" w:cstheme="majorBidi"/>
      <w:i/>
      <w:iCs/>
      <w:color w:val="2F5496" w:themeColor="accent1" w:themeShade="BF"/>
      <w:sz w:val="24"/>
      <w:szCs w:val="24"/>
      <w:lang w:eastAsia="es-MX"/>
    </w:rPr>
  </w:style>
  <w:style w:type="character" w:customStyle="1" w:styleId="Ttulo5Car">
    <w:name w:val="Título 5 Car"/>
    <w:basedOn w:val="Fuentedeprrafopredeter"/>
    <w:link w:val="Ttulo5"/>
    <w:uiPriority w:val="9"/>
    <w:semiHidden/>
    <w:rsid w:val="00845872"/>
    <w:rPr>
      <w:rFonts w:ascii="Times New Roman" w:eastAsiaTheme="majorEastAsia" w:hAnsi="Times New Roman" w:cstheme="majorBidi"/>
      <w:color w:val="2F5496" w:themeColor="accent1" w:themeShade="BF"/>
      <w:sz w:val="24"/>
      <w:szCs w:val="24"/>
      <w:lang w:eastAsia="es-MX"/>
    </w:rPr>
  </w:style>
  <w:style w:type="character" w:customStyle="1" w:styleId="Ttulo6Car">
    <w:name w:val="Título 6 Car"/>
    <w:basedOn w:val="Fuentedeprrafopredeter"/>
    <w:link w:val="Ttulo6"/>
    <w:uiPriority w:val="9"/>
    <w:semiHidden/>
    <w:rsid w:val="00845872"/>
    <w:rPr>
      <w:rFonts w:ascii="Times New Roman" w:eastAsiaTheme="majorEastAsia" w:hAnsi="Times New Roman" w:cstheme="majorBidi"/>
      <w:i/>
      <w:iCs/>
      <w:color w:val="595959" w:themeColor="text1" w:themeTint="A6"/>
      <w:sz w:val="24"/>
      <w:szCs w:val="24"/>
      <w:lang w:eastAsia="es-MX"/>
    </w:rPr>
  </w:style>
  <w:style w:type="character" w:customStyle="1" w:styleId="Ttulo7Car">
    <w:name w:val="Título 7 Car"/>
    <w:basedOn w:val="Fuentedeprrafopredeter"/>
    <w:link w:val="Ttulo7"/>
    <w:uiPriority w:val="9"/>
    <w:semiHidden/>
    <w:rsid w:val="00845872"/>
    <w:rPr>
      <w:rFonts w:ascii="Times New Roman" w:eastAsiaTheme="majorEastAsia" w:hAnsi="Times New Roman" w:cstheme="majorBidi"/>
      <w:color w:val="595959" w:themeColor="text1" w:themeTint="A6"/>
      <w:sz w:val="24"/>
      <w:szCs w:val="24"/>
      <w:lang w:eastAsia="es-MX"/>
    </w:rPr>
  </w:style>
  <w:style w:type="character" w:customStyle="1" w:styleId="Ttulo8Car">
    <w:name w:val="Título 8 Car"/>
    <w:basedOn w:val="Fuentedeprrafopredeter"/>
    <w:link w:val="Ttulo8"/>
    <w:uiPriority w:val="9"/>
    <w:semiHidden/>
    <w:rsid w:val="00845872"/>
    <w:rPr>
      <w:rFonts w:ascii="Times New Roman" w:eastAsiaTheme="majorEastAsia" w:hAnsi="Times New Roman" w:cstheme="majorBidi"/>
      <w:i/>
      <w:iCs/>
      <w:color w:val="272727" w:themeColor="text1" w:themeTint="D8"/>
      <w:sz w:val="24"/>
      <w:szCs w:val="24"/>
      <w:lang w:eastAsia="es-MX"/>
    </w:rPr>
  </w:style>
  <w:style w:type="character" w:customStyle="1" w:styleId="Ttulo9Car">
    <w:name w:val="Título 9 Car"/>
    <w:basedOn w:val="Fuentedeprrafopredeter"/>
    <w:link w:val="Ttulo9"/>
    <w:uiPriority w:val="9"/>
    <w:semiHidden/>
    <w:rsid w:val="00845872"/>
    <w:rPr>
      <w:rFonts w:ascii="Times New Roman" w:eastAsiaTheme="majorEastAsia" w:hAnsi="Times New Roman" w:cstheme="majorBidi"/>
      <w:color w:val="272727" w:themeColor="text1" w:themeTint="D8"/>
      <w:sz w:val="24"/>
      <w:szCs w:val="24"/>
      <w:lang w:eastAsia="es-MX"/>
    </w:rPr>
  </w:style>
  <w:style w:type="paragraph" w:styleId="Ttulo">
    <w:name w:val="Title"/>
    <w:basedOn w:val="Normal"/>
    <w:next w:val="Normal"/>
    <w:link w:val="TtuloCar"/>
    <w:uiPriority w:val="10"/>
    <w:qFormat/>
    <w:rsid w:val="00845872"/>
    <w:pPr>
      <w:widowControl/>
      <w:autoSpaceDE/>
      <w:autoSpaceDN/>
      <w:spacing w:after="80"/>
      <w:contextualSpacing/>
    </w:pPr>
    <w:rPr>
      <w:rFonts w:asciiTheme="majorHAnsi" w:eastAsiaTheme="majorEastAsia" w:hAnsiTheme="majorHAnsi" w:cstheme="majorBidi"/>
      <w:spacing w:val="-10"/>
      <w:kern w:val="28"/>
      <w:sz w:val="56"/>
      <w:szCs w:val="56"/>
      <w:lang w:eastAsia="es-MX"/>
    </w:rPr>
  </w:style>
  <w:style w:type="character" w:customStyle="1" w:styleId="TtuloCar">
    <w:name w:val="Título Car"/>
    <w:basedOn w:val="Fuentedeprrafopredeter"/>
    <w:link w:val="Ttulo"/>
    <w:uiPriority w:val="10"/>
    <w:qFormat/>
    <w:rsid w:val="00845872"/>
    <w:rPr>
      <w:rFonts w:asciiTheme="majorHAnsi" w:eastAsiaTheme="majorEastAsia" w:hAnsiTheme="majorHAnsi" w:cstheme="majorBidi"/>
      <w:spacing w:val="-10"/>
      <w:kern w:val="28"/>
      <w:sz w:val="56"/>
      <w:szCs w:val="56"/>
      <w:lang w:eastAsia="es-MX"/>
    </w:rPr>
  </w:style>
  <w:style w:type="paragraph" w:styleId="Subttulo">
    <w:name w:val="Subtitle"/>
    <w:basedOn w:val="Normal"/>
    <w:next w:val="Normal"/>
    <w:link w:val="SubttuloCar"/>
    <w:uiPriority w:val="11"/>
    <w:qFormat/>
    <w:rsid w:val="00845872"/>
    <w:pPr>
      <w:widowControl/>
      <w:numPr>
        <w:ilvl w:val="1"/>
      </w:numPr>
      <w:autoSpaceDE/>
      <w:autoSpaceDN/>
      <w:spacing w:after="160"/>
    </w:pPr>
    <w:rPr>
      <w:rFonts w:ascii="Times New Roman" w:eastAsiaTheme="majorEastAsia" w:hAnsi="Times New Roman" w:cstheme="majorBidi"/>
      <w:color w:val="595959" w:themeColor="text1" w:themeTint="A6"/>
      <w:spacing w:val="15"/>
      <w:sz w:val="28"/>
      <w:szCs w:val="28"/>
      <w:lang w:eastAsia="es-MX"/>
    </w:rPr>
  </w:style>
  <w:style w:type="character" w:customStyle="1" w:styleId="SubttuloCar">
    <w:name w:val="Subtítulo Car"/>
    <w:basedOn w:val="Fuentedeprrafopredeter"/>
    <w:link w:val="Subttulo"/>
    <w:uiPriority w:val="11"/>
    <w:rsid w:val="00845872"/>
    <w:rPr>
      <w:rFonts w:ascii="Times New Roman" w:eastAsiaTheme="majorEastAsia" w:hAnsi="Times New Roman" w:cstheme="majorBidi"/>
      <w:color w:val="595959" w:themeColor="text1" w:themeTint="A6"/>
      <w:spacing w:val="15"/>
      <w:sz w:val="28"/>
      <w:szCs w:val="28"/>
      <w:lang w:eastAsia="es-MX"/>
    </w:rPr>
  </w:style>
  <w:style w:type="paragraph" w:styleId="Cita">
    <w:name w:val="Quote"/>
    <w:basedOn w:val="Normal"/>
    <w:next w:val="Normal"/>
    <w:link w:val="CitaCar"/>
    <w:uiPriority w:val="29"/>
    <w:qFormat/>
    <w:rsid w:val="00845872"/>
    <w:pPr>
      <w:widowControl/>
      <w:autoSpaceDE/>
      <w:autoSpaceDN/>
      <w:spacing w:before="160" w:after="160"/>
      <w:jc w:val="center"/>
    </w:pPr>
    <w:rPr>
      <w:rFonts w:ascii="Times New Roman" w:eastAsia="Times New Roman" w:hAnsi="Times New Roman" w:cs="Times New Roman"/>
      <w:i/>
      <w:iCs/>
      <w:color w:val="404040" w:themeColor="text1" w:themeTint="BF"/>
      <w:sz w:val="24"/>
      <w:szCs w:val="24"/>
      <w:lang w:eastAsia="es-MX"/>
    </w:rPr>
  </w:style>
  <w:style w:type="character" w:customStyle="1" w:styleId="CitaCar">
    <w:name w:val="Cita Car"/>
    <w:basedOn w:val="Fuentedeprrafopredeter"/>
    <w:link w:val="Cita"/>
    <w:uiPriority w:val="29"/>
    <w:rsid w:val="00845872"/>
    <w:rPr>
      <w:rFonts w:ascii="Times New Roman" w:eastAsia="Times New Roman" w:hAnsi="Times New Roman" w:cs="Times New Roman"/>
      <w:i/>
      <w:iCs/>
      <w:color w:val="404040" w:themeColor="text1" w:themeTint="BF"/>
      <w:sz w:val="24"/>
      <w:szCs w:val="24"/>
      <w:lang w:eastAsia="es-MX"/>
    </w:rPr>
  </w:style>
  <w:style w:type="character" w:styleId="nfasisintenso">
    <w:name w:val="Intense Emphasis"/>
    <w:basedOn w:val="Fuentedeprrafopredeter"/>
    <w:uiPriority w:val="21"/>
    <w:qFormat/>
    <w:rsid w:val="00845872"/>
    <w:rPr>
      <w:i/>
      <w:iCs/>
      <w:color w:val="2F5496" w:themeColor="accent1" w:themeShade="BF"/>
    </w:rPr>
  </w:style>
  <w:style w:type="paragraph" w:styleId="Citadestacada">
    <w:name w:val="Intense Quote"/>
    <w:basedOn w:val="Normal"/>
    <w:next w:val="Normal"/>
    <w:link w:val="CitadestacadaCar"/>
    <w:uiPriority w:val="30"/>
    <w:qFormat/>
    <w:rsid w:val="00845872"/>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imes New Roman" w:eastAsia="Times New Roman" w:hAnsi="Times New Roman" w:cs="Times New Roman"/>
      <w:i/>
      <w:iCs/>
      <w:color w:val="2F5496" w:themeColor="accent1" w:themeShade="BF"/>
      <w:sz w:val="24"/>
      <w:szCs w:val="24"/>
      <w:lang w:eastAsia="es-MX"/>
    </w:rPr>
  </w:style>
  <w:style w:type="character" w:customStyle="1" w:styleId="CitadestacadaCar">
    <w:name w:val="Cita destacada Car"/>
    <w:basedOn w:val="Fuentedeprrafopredeter"/>
    <w:link w:val="Citadestacada"/>
    <w:uiPriority w:val="30"/>
    <w:rsid w:val="00845872"/>
    <w:rPr>
      <w:rFonts w:ascii="Times New Roman" w:eastAsia="Times New Roman" w:hAnsi="Times New Roman" w:cs="Times New Roman"/>
      <w:i/>
      <w:iCs/>
      <w:color w:val="2F5496" w:themeColor="accent1" w:themeShade="BF"/>
      <w:sz w:val="24"/>
      <w:szCs w:val="24"/>
      <w:lang w:eastAsia="es-MX"/>
    </w:rPr>
  </w:style>
  <w:style w:type="character" w:styleId="Referenciaintensa">
    <w:name w:val="Intense Reference"/>
    <w:basedOn w:val="Fuentedeprrafopredeter"/>
    <w:uiPriority w:val="32"/>
    <w:qFormat/>
    <w:rsid w:val="00845872"/>
    <w:rPr>
      <w:b/>
      <w:bCs/>
      <w:smallCaps/>
      <w:color w:val="2F5496" w:themeColor="accent1" w:themeShade="BF"/>
      <w:spacing w:val="5"/>
    </w:rPr>
  </w:style>
  <w:style w:type="character" w:customStyle="1" w:styleId="Ninguno">
    <w:name w:val="Ninguno"/>
    <w:rsid w:val="00845872"/>
  </w:style>
  <w:style w:type="paragraph" w:customStyle="1" w:styleId="CuerpoA">
    <w:name w:val="Cuerpo A"/>
    <w:rsid w:val="00845872"/>
    <w:pPr>
      <w:pBdr>
        <w:top w:val="nil"/>
        <w:left w:val="nil"/>
        <w:bottom w:val="nil"/>
        <w:right w:val="nil"/>
        <w:between w:val="nil"/>
        <w:bar w:val="nil"/>
      </w:pBdr>
    </w:pPr>
    <w:rPr>
      <w:rFonts w:ascii="Calibri" w:eastAsia="Arial Unicode MS" w:hAnsi="Calibri" w:cs="Arial Unicode MS"/>
      <w:color w:val="000000"/>
      <w:kern w:val="2"/>
      <w:u w:color="000000"/>
      <w:bdr w:val="nil"/>
      <w:lang w:val="es-ES_tradnl" w:eastAsia="es-MX"/>
      <w14:textOutline w14:w="12700" w14:cap="flat" w14:cmpd="sng" w14:algn="ctr">
        <w14:noFill/>
        <w14:prstDash w14:val="solid"/>
        <w14:miter w14:lim="400000"/>
      </w14:textOutline>
    </w:rPr>
  </w:style>
  <w:style w:type="paragraph" w:styleId="NormalWeb">
    <w:name w:val="Normal (Web)"/>
    <w:basedOn w:val="Normal"/>
    <w:uiPriority w:val="99"/>
    <w:unhideWhenUsed/>
    <w:rsid w:val="00845872"/>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845872"/>
    <w:rPr>
      <w:b/>
      <w:bCs/>
    </w:rPr>
  </w:style>
  <w:style w:type="paragraph" w:styleId="Textocomentario">
    <w:name w:val="annotation text"/>
    <w:basedOn w:val="Normal"/>
    <w:link w:val="TextocomentarioCar"/>
    <w:uiPriority w:val="99"/>
    <w:unhideWhenUsed/>
    <w:qFormat/>
    <w:rsid w:val="00845872"/>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qFormat/>
    <w:rsid w:val="00845872"/>
    <w:rPr>
      <w:kern w:val="2"/>
      <w:sz w:val="20"/>
      <w:szCs w:val="20"/>
      <w14:ligatures w14:val="standardContextual"/>
    </w:rPr>
  </w:style>
  <w:style w:type="character" w:customStyle="1" w:styleId="TextodegloboCar">
    <w:name w:val="Texto de globo Car"/>
    <w:basedOn w:val="Fuentedeprrafopredeter"/>
    <w:link w:val="Textodeglobo"/>
    <w:uiPriority w:val="99"/>
    <w:semiHidden/>
    <w:qFormat/>
    <w:rsid w:val="00845872"/>
    <w:rPr>
      <w:rFonts w:ascii="Segoe UI" w:hAnsi="Segoe UI" w:cs="Segoe UI"/>
      <w:kern w:val="2"/>
      <w:sz w:val="18"/>
      <w:szCs w:val="18"/>
      <w14:ligatures w14:val="standardContextual"/>
    </w:rPr>
  </w:style>
  <w:style w:type="paragraph" w:styleId="Textodeglobo">
    <w:name w:val="Balloon Text"/>
    <w:basedOn w:val="Normal"/>
    <w:link w:val="TextodegloboCar"/>
    <w:uiPriority w:val="99"/>
    <w:semiHidden/>
    <w:unhideWhenUsed/>
    <w:qFormat/>
    <w:rsid w:val="00845872"/>
    <w:pPr>
      <w:widowControl/>
      <w:autoSpaceDE/>
      <w:autoSpaceDN/>
    </w:pPr>
    <w:rPr>
      <w:rFonts w:ascii="Segoe UI" w:eastAsiaTheme="minorHAnsi" w:hAnsi="Segoe UI" w:cs="Segoe UI"/>
      <w:kern w:val="2"/>
      <w:sz w:val="18"/>
      <w:szCs w:val="18"/>
      <w14:ligatures w14:val="standardContextual"/>
    </w:rPr>
  </w:style>
  <w:style w:type="paragraph" w:styleId="Textoindependiente">
    <w:name w:val="Body Text"/>
    <w:basedOn w:val="Normal"/>
    <w:link w:val="TextoindependienteCar"/>
    <w:uiPriority w:val="1"/>
    <w:qFormat/>
    <w:rsid w:val="00845872"/>
    <w:pPr>
      <w:ind w:left="802"/>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845872"/>
    <w:rPr>
      <w:rFonts w:ascii="Times New Roman" w:eastAsia="Times New Roman" w:hAnsi="Times New Roman" w:cs="Times New Roman"/>
      <w:sz w:val="24"/>
      <w:szCs w:val="24"/>
      <w:lang w:val="es-ES"/>
    </w:rPr>
  </w:style>
  <w:style w:type="character" w:customStyle="1" w:styleId="AsuntodelcomentarioCar">
    <w:name w:val="Asunto del comentario Car"/>
    <w:basedOn w:val="TextocomentarioCar"/>
    <w:link w:val="Asuntodelcomentario"/>
    <w:uiPriority w:val="99"/>
    <w:semiHidden/>
    <w:qFormat/>
    <w:rsid w:val="00845872"/>
    <w:rPr>
      <w:b/>
      <w:bCs/>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qFormat/>
    <w:rsid w:val="00845872"/>
    <w:rPr>
      <w:b/>
      <w:bCs/>
    </w:rPr>
  </w:style>
  <w:style w:type="paragraph" w:customStyle="1" w:styleId="Default">
    <w:name w:val="Default"/>
    <w:qFormat/>
    <w:rsid w:val="00845872"/>
    <w:pPr>
      <w:autoSpaceDE w:val="0"/>
      <w:autoSpaceDN w:val="0"/>
      <w:adjustRightInd w:val="0"/>
      <w:spacing w:after="0" w:line="240" w:lineRule="auto"/>
    </w:pPr>
    <w:rPr>
      <w:rFonts w:ascii="Century Gothic" w:hAnsi="Century Gothic" w:cs="Century Gothic"/>
      <w:color w:val="000000"/>
      <w:sz w:val="24"/>
      <w:szCs w:val="24"/>
    </w:rPr>
  </w:style>
  <w:style w:type="paragraph" w:styleId="Sinespaciado">
    <w:name w:val="No Spacing"/>
    <w:link w:val="SinespaciadoCar"/>
    <w:uiPriority w:val="1"/>
    <w:qFormat/>
    <w:rsid w:val="00845872"/>
    <w:pPr>
      <w:spacing w:after="0" w:line="240" w:lineRule="auto"/>
    </w:pPr>
    <w:rPr>
      <w:sz w:val="24"/>
      <w:szCs w:val="24"/>
    </w:rPr>
  </w:style>
  <w:style w:type="character" w:customStyle="1" w:styleId="SinespaciadoCar">
    <w:name w:val="Sin espaciado Car"/>
    <w:basedOn w:val="Fuentedeprrafopredeter"/>
    <w:link w:val="Sinespaciado"/>
    <w:uiPriority w:val="1"/>
    <w:qFormat/>
    <w:locked/>
    <w:rsid w:val="00845872"/>
    <w:rPr>
      <w:sz w:val="24"/>
      <w:szCs w:val="24"/>
    </w:rPr>
  </w:style>
  <w:style w:type="paragraph" w:customStyle="1" w:styleId="Sinespaciado1">
    <w:name w:val="Sin espaciado1"/>
    <w:basedOn w:val="Normal"/>
    <w:qFormat/>
    <w:rsid w:val="00845872"/>
    <w:pPr>
      <w:widowControl/>
      <w:autoSpaceDE/>
      <w:autoSpaceDN/>
    </w:pPr>
    <w:rPr>
      <w:rFonts w:ascii="Calibri" w:eastAsia="Times New Roman" w:hAnsi="Calibri" w:cs="Times New Roman"/>
      <w:kern w:val="2"/>
      <w:sz w:val="24"/>
      <w:szCs w:val="24"/>
      <w:lang w:eastAsia="es-MX"/>
    </w:rPr>
  </w:style>
  <w:style w:type="paragraph" w:customStyle="1" w:styleId="Cuerpo">
    <w:name w:val="Cuerpo"/>
    <w:rsid w:val="0084587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MX"/>
      <w14:textOutline w14:w="0" w14:cap="flat" w14:cmpd="sng" w14:algn="ctr">
        <w14:noFill/>
        <w14:prstDash w14:val="solid"/>
        <w14:bevel/>
      </w14:textOutline>
    </w:rPr>
  </w:style>
  <w:style w:type="character" w:styleId="Hipervnculo">
    <w:name w:val="Hyperlink"/>
    <w:basedOn w:val="Fuentedeprrafopredeter"/>
    <w:uiPriority w:val="99"/>
    <w:unhideWhenUsed/>
    <w:qFormat/>
    <w:rsid w:val="00845872"/>
    <w:rPr>
      <w:color w:val="0563C1" w:themeColor="hyperlink"/>
      <w:u w:val="single"/>
    </w:rPr>
  </w:style>
  <w:style w:type="paragraph" w:customStyle="1" w:styleId="Texto">
    <w:name w:val="Texto"/>
    <w:basedOn w:val="Normal"/>
    <w:link w:val="TextoCar"/>
    <w:qFormat/>
    <w:rsid w:val="00845872"/>
    <w:pPr>
      <w:widowControl/>
      <w:autoSpaceDE/>
      <w:autoSpaceDN/>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45872"/>
    <w:rPr>
      <w:rFonts w:ascii="Arial" w:eastAsia="Times New Roman" w:hAnsi="Arial" w:cs="Arial"/>
      <w:sz w:val="18"/>
      <w:szCs w:val="20"/>
      <w:lang w:val="es-ES" w:eastAsia="es-ES"/>
    </w:rPr>
  </w:style>
  <w:style w:type="paragraph" w:customStyle="1" w:styleId="xmsonormal">
    <w:name w:val="x_msonormal"/>
    <w:basedOn w:val="Normal"/>
    <w:rsid w:val="00845872"/>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paragraph" w:styleId="Lista">
    <w:name w:val="List"/>
    <w:basedOn w:val="Normal"/>
    <w:uiPriority w:val="99"/>
    <w:unhideWhenUsed/>
    <w:qFormat/>
    <w:rsid w:val="00845872"/>
    <w:pPr>
      <w:widowControl/>
      <w:autoSpaceDE/>
      <w:autoSpaceDN/>
      <w:ind w:left="283" w:hanging="283"/>
      <w:contextualSpacing/>
    </w:pPr>
    <w:rPr>
      <w:rFonts w:asciiTheme="minorHAnsi" w:eastAsiaTheme="minorHAnsi" w:hAnsiTheme="minorHAnsi" w:cstheme="minorBidi"/>
      <w:sz w:val="24"/>
      <w:szCs w:val="24"/>
    </w:rPr>
  </w:style>
  <w:style w:type="paragraph" w:customStyle="1" w:styleId="Cuerpodetexto">
    <w:name w:val="Cuerpo de texto"/>
    <w:basedOn w:val="Normal"/>
    <w:rsid w:val="00845872"/>
    <w:pPr>
      <w:widowControl/>
      <w:adjustRightInd w:val="0"/>
      <w:spacing w:after="283"/>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45872"/>
    <w:pPr>
      <w:spacing w:before="31"/>
      <w:ind w:left="107"/>
    </w:pPr>
    <w:rPr>
      <w:rFonts w:ascii="Tahoma" w:eastAsia="Tahoma" w:hAnsi="Tahoma" w:cs="Tahom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8936</Words>
  <Characters>49150</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 2022</dc:creator>
  <cp:keywords/>
  <dc:description/>
  <cp:lastModifiedBy>secretaria municipal 2022</cp:lastModifiedBy>
  <cp:revision>1</cp:revision>
  <dcterms:created xsi:type="dcterms:W3CDTF">2025-11-21T17:23:00Z</dcterms:created>
  <dcterms:modified xsi:type="dcterms:W3CDTF">2025-11-21T17:33:00Z</dcterms:modified>
</cp:coreProperties>
</file>