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AB606" w14:textId="77777777" w:rsidR="000E5BC9" w:rsidRDefault="00000000">
      <w:pPr>
        <w:tabs>
          <w:tab w:val="center" w:pos="2349"/>
          <w:tab w:val="center" w:pos="3282"/>
        </w:tabs>
        <w:spacing w:after="29" w:line="259" w:lineRule="auto"/>
        <w:ind w:left="0" w:firstLine="0"/>
        <w:jc w:val="left"/>
      </w:pPr>
      <w:r>
        <w:rPr>
          <w:noProof/>
        </w:rPr>
        <w:drawing>
          <wp:anchor distT="0" distB="0" distL="114300" distR="114300" simplePos="0" relativeHeight="251658240" behindDoc="0" locked="0" layoutInCell="1" allowOverlap="0" wp14:anchorId="559AED7A" wp14:editId="339549EC">
            <wp:simplePos x="0" y="0"/>
            <wp:positionH relativeFrom="column">
              <wp:posOffset>2131806</wp:posOffset>
            </wp:positionH>
            <wp:positionV relativeFrom="paragraph">
              <wp:posOffset>-695550</wp:posOffset>
            </wp:positionV>
            <wp:extent cx="4016579" cy="850392"/>
            <wp:effectExtent l="0" t="0" r="0" b="0"/>
            <wp:wrapSquare wrapText="bothSides"/>
            <wp:docPr id="67969" name="Picture 67969"/>
            <wp:cNvGraphicFramePr/>
            <a:graphic xmlns:a="http://schemas.openxmlformats.org/drawingml/2006/main">
              <a:graphicData uri="http://schemas.openxmlformats.org/drawingml/2006/picture">
                <pic:pic xmlns:pic="http://schemas.openxmlformats.org/drawingml/2006/picture">
                  <pic:nvPicPr>
                    <pic:cNvPr id="67969" name="Picture 67969"/>
                    <pic:cNvPicPr/>
                  </pic:nvPicPr>
                  <pic:blipFill>
                    <a:blip r:embed="rId7"/>
                    <a:stretch>
                      <a:fillRect/>
                    </a:stretch>
                  </pic:blipFill>
                  <pic:spPr>
                    <a:xfrm>
                      <a:off x="0" y="0"/>
                      <a:ext cx="4016579" cy="850392"/>
                    </a:xfrm>
                    <a:prstGeom prst="rect">
                      <a:avLst/>
                    </a:prstGeom>
                  </pic:spPr>
                </pic:pic>
              </a:graphicData>
            </a:graphic>
          </wp:anchor>
        </w:drawing>
      </w:r>
      <w:r>
        <w:rPr>
          <w:sz w:val="10"/>
        </w:rPr>
        <w:tab/>
      </w:r>
      <w:proofErr w:type="spellStart"/>
      <w:r>
        <w:rPr>
          <w:sz w:val="10"/>
        </w:rPr>
        <w:t>PATAMONto</w:t>
      </w:r>
      <w:proofErr w:type="spellEnd"/>
      <w:r>
        <w:rPr>
          <w:sz w:val="10"/>
        </w:rPr>
        <w:t xml:space="preserve"> </w:t>
      </w:r>
      <w:r>
        <w:rPr>
          <w:sz w:val="10"/>
        </w:rPr>
        <w:tab/>
        <w:t>LA</w:t>
      </w:r>
    </w:p>
    <w:p w14:paraId="72D5C79D" w14:textId="77777777" w:rsidR="000E5BC9" w:rsidRDefault="00000000">
      <w:pPr>
        <w:spacing w:after="3" w:line="259" w:lineRule="auto"/>
        <w:ind w:left="2603" w:right="360" w:hanging="10"/>
        <w:jc w:val="left"/>
      </w:pPr>
      <w:r>
        <w:rPr>
          <w:sz w:val="18"/>
        </w:rPr>
        <w:t>2019-2021</w:t>
      </w:r>
    </w:p>
    <w:p w14:paraId="0E57BE29" w14:textId="77777777" w:rsidR="000E5BC9" w:rsidRDefault="00000000">
      <w:pPr>
        <w:spacing w:after="0" w:line="259" w:lineRule="auto"/>
        <w:ind w:left="749" w:firstLine="0"/>
        <w:jc w:val="left"/>
      </w:pPr>
      <w:r>
        <w:rPr>
          <w:noProof/>
        </w:rPr>
        <w:drawing>
          <wp:inline distT="0" distB="0" distL="0" distR="0" wp14:anchorId="0141AC18" wp14:editId="4F73C186">
            <wp:extent cx="247033" cy="59436"/>
            <wp:effectExtent l="0" t="0" r="0" b="0"/>
            <wp:docPr id="67971" name="Picture 67971"/>
            <wp:cNvGraphicFramePr/>
            <a:graphic xmlns:a="http://schemas.openxmlformats.org/drawingml/2006/main">
              <a:graphicData uri="http://schemas.openxmlformats.org/drawingml/2006/picture">
                <pic:pic xmlns:pic="http://schemas.openxmlformats.org/drawingml/2006/picture">
                  <pic:nvPicPr>
                    <pic:cNvPr id="67971" name="Picture 67971"/>
                    <pic:cNvPicPr/>
                  </pic:nvPicPr>
                  <pic:blipFill>
                    <a:blip r:embed="rId8"/>
                    <a:stretch>
                      <a:fillRect/>
                    </a:stretch>
                  </pic:blipFill>
                  <pic:spPr>
                    <a:xfrm>
                      <a:off x="0" y="0"/>
                      <a:ext cx="247033" cy="59436"/>
                    </a:xfrm>
                    <a:prstGeom prst="rect">
                      <a:avLst/>
                    </a:prstGeom>
                  </pic:spPr>
                </pic:pic>
              </a:graphicData>
            </a:graphic>
          </wp:inline>
        </w:drawing>
      </w:r>
    </w:p>
    <w:p w14:paraId="5726E291" w14:textId="77777777" w:rsidR="000E5BC9" w:rsidRDefault="00000000">
      <w:pPr>
        <w:tabs>
          <w:tab w:val="center" w:pos="3231"/>
          <w:tab w:val="center" w:pos="5407"/>
        </w:tabs>
        <w:spacing w:after="749" w:line="500" w:lineRule="auto"/>
        <w:ind w:left="0" w:firstLine="0"/>
        <w:jc w:val="left"/>
      </w:pPr>
      <w:r>
        <w:rPr>
          <w:sz w:val="12"/>
        </w:rPr>
        <w:tab/>
        <w:t xml:space="preserve">ERRADICACIÓN DR. LA </w:t>
      </w:r>
      <w:proofErr w:type="gramStart"/>
      <w:r>
        <w:rPr>
          <w:sz w:val="12"/>
        </w:rPr>
        <w:t>VIOI.F.NCNA</w:t>
      </w:r>
      <w:proofErr w:type="gramEnd"/>
      <w:r>
        <w:rPr>
          <w:sz w:val="12"/>
        </w:rPr>
        <w:t xml:space="preserve"> </w:t>
      </w:r>
      <w:r>
        <w:rPr>
          <w:sz w:val="12"/>
        </w:rPr>
        <w:tab/>
        <w:t>LA MILIF.P</w:t>
      </w:r>
      <w:r>
        <w:rPr>
          <w:sz w:val="12"/>
          <w:vertAlign w:val="superscript"/>
        </w:rPr>
        <w:t>Z</w:t>
      </w:r>
    </w:p>
    <w:p w14:paraId="09CEACF2" w14:textId="77777777" w:rsidR="000E5BC9" w:rsidRDefault="00000000">
      <w:pPr>
        <w:pStyle w:val="Ttulo1"/>
      </w:pPr>
      <w:r>
        <w:t>LINEAMIENTOS DEL PROGRAMA "ESTÍMULOS A LA EDUCACIÓN BÁSICA"</w:t>
      </w:r>
    </w:p>
    <w:p w14:paraId="58CD7257" w14:textId="77777777" w:rsidR="000E5BC9" w:rsidRDefault="00000000">
      <w:pPr>
        <w:spacing w:after="231"/>
        <w:ind w:left="1462" w:right="14"/>
      </w:pPr>
      <w:r>
        <w:t>Los presentes lineamientos se apoyan en el Bando de Policía y Gobierno 2019-2021 del Municipio de Oaxaca de Juárez.</w:t>
      </w:r>
    </w:p>
    <w:p w14:paraId="5CA856CF" w14:textId="77777777" w:rsidR="000E5BC9" w:rsidRDefault="00000000">
      <w:pPr>
        <w:ind w:left="1462" w:right="14"/>
      </w:pPr>
      <w:r>
        <w:t>Se alinea a las Directrices del Plan Nacional de Desarrollo 2019-2024 que dice: Para revertir la situación de desigualdad social en México, las líneas de acción de esta directriz deben contribuir a:</w:t>
      </w:r>
    </w:p>
    <w:p w14:paraId="41172FEC" w14:textId="77777777" w:rsidR="000E5BC9" w:rsidRDefault="00000000">
      <w:pPr>
        <w:spacing w:after="29" w:line="259" w:lineRule="auto"/>
        <w:ind w:left="3364" w:firstLine="0"/>
        <w:jc w:val="left"/>
      </w:pPr>
      <w:r>
        <w:rPr>
          <w:noProof/>
        </w:rPr>
        <mc:AlternateContent>
          <mc:Choice Requires="wpg">
            <w:drawing>
              <wp:inline distT="0" distB="0" distL="0" distR="0" wp14:anchorId="26D42359" wp14:editId="335CE154">
                <wp:extent cx="942387" cy="1"/>
                <wp:effectExtent l="0" t="0" r="0" b="0"/>
                <wp:docPr id="67974" name="Group 67974"/>
                <wp:cNvGraphicFramePr/>
                <a:graphic xmlns:a="http://schemas.openxmlformats.org/drawingml/2006/main">
                  <a:graphicData uri="http://schemas.microsoft.com/office/word/2010/wordprocessingGroup">
                    <wpg:wgp>
                      <wpg:cNvGrpSpPr/>
                      <wpg:grpSpPr>
                        <a:xfrm>
                          <a:off x="0" y="0"/>
                          <a:ext cx="942387" cy="1"/>
                          <a:chOff x="0" y="0"/>
                          <a:chExt cx="942387" cy="1"/>
                        </a:xfrm>
                      </wpg:grpSpPr>
                      <wps:wsp>
                        <wps:cNvPr id="67973" name="Shape 67973"/>
                        <wps:cNvSpPr/>
                        <wps:spPr>
                          <a:xfrm>
                            <a:off x="0" y="0"/>
                            <a:ext cx="942387" cy="0"/>
                          </a:xfrm>
                          <a:custGeom>
                            <a:avLst/>
                            <a:gdLst/>
                            <a:ahLst/>
                            <a:cxnLst/>
                            <a:rect l="0" t="0" r="0" b="0"/>
                            <a:pathLst>
                              <a:path w="942387">
                                <a:moveTo>
                                  <a:pt x="0" y="0"/>
                                </a:moveTo>
                                <a:lnTo>
                                  <a:pt x="942387"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7974" style="width:74.2037pt;height:7.87402e-05pt;mso-position-horizontal-relative:char;mso-position-vertical-relative:line" coordsize="9423,0">
                <v:shape id="Shape 67973" style="position:absolute;width:9423;height:0;left:0;top:0;" coordsize="942387,0" path="m0,0l942387,0">
                  <v:stroke weight="0pt" endcap="flat" joinstyle="miter" miterlimit="1" on="true" color="#000000"/>
                  <v:fill on="false" color="#000000"/>
                </v:shape>
              </v:group>
            </w:pict>
          </mc:Fallback>
        </mc:AlternateContent>
      </w:r>
    </w:p>
    <w:p w14:paraId="319639B7" w14:textId="77777777" w:rsidR="000E5BC9" w:rsidRDefault="00000000">
      <w:pPr>
        <w:ind w:left="1462" w:right="14"/>
      </w:pPr>
      <w:r>
        <w:t>El bienestar prioritariamente para los grupos vulnerables, quienes sufren por carencias, olvido y</w:t>
      </w:r>
    </w:p>
    <w:p w14:paraId="6B30F82C" w14:textId="77777777" w:rsidR="000E5BC9" w:rsidRDefault="00000000">
      <w:pPr>
        <w:spacing w:after="33" w:line="259" w:lineRule="auto"/>
        <w:ind w:left="4027" w:firstLine="0"/>
        <w:jc w:val="left"/>
      </w:pPr>
      <w:r>
        <w:rPr>
          <w:noProof/>
        </w:rPr>
        <w:drawing>
          <wp:inline distT="0" distB="0" distL="0" distR="0" wp14:anchorId="0D3D1EBF" wp14:editId="7CD146F2">
            <wp:extent cx="434596" cy="18288"/>
            <wp:effectExtent l="0" t="0" r="0" b="0"/>
            <wp:docPr id="6494" name="Picture 6494"/>
            <wp:cNvGraphicFramePr/>
            <a:graphic xmlns:a="http://schemas.openxmlformats.org/drawingml/2006/main">
              <a:graphicData uri="http://schemas.openxmlformats.org/drawingml/2006/picture">
                <pic:pic xmlns:pic="http://schemas.openxmlformats.org/drawingml/2006/picture">
                  <pic:nvPicPr>
                    <pic:cNvPr id="6494" name="Picture 6494"/>
                    <pic:cNvPicPr/>
                  </pic:nvPicPr>
                  <pic:blipFill>
                    <a:blip r:embed="rId9"/>
                    <a:stretch>
                      <a:fillRect/>
                    </a:stretch>
                  </pic:blipFill>
                  <pic:spPr>
                    <a:xfrm>
                      <a:off x="0" y="0"/>
                      <a:ext cx="434596" cy="18288"/>
                    </a:xfrm>
                    <a:prstGeom prst="rect">
                      <a:avLst/>
                    </a:prstGeom>
                  </pic:spPr>
                </pic:pic>
              </a:graphicData>
            </a:graphic>
          </wp:inline>
        </w:drawing>
      </w:r>
    </w:p>
    <w:p w14:paraId="50AD8FE4" w14:textId="77777777" w:rsidR="000E5BC9" w:rsidRDefault="00000000">
      <w:pPr>
        <w:spacing w:after="207"/>
        <w:ind w:left="1462" w:right="14"/>
      </w:pPr>
      <w:r>
        <w:t>abandono; en especial, a los pueblos indígenas de México. Por el bien de todos, primero los pobres.</w:t>
      </w:r>
    </w:p>
    <w:p w14:paraId="2D760ADA" w14:textId="77777777" w:rsidR="000E5BC9" w:rsidRDefault="00000000">
      <w:pPr>
        <w:spacing w:after="195"/>
        <w:ind w:left="1462" w:right="14"/>
      </w:pPr>
      <w:r>
        <w:t>En el Plan Estatal de Desarrollo para el estado de Oaxaca, establece:</w:t>
      </w:r>
    </w:p>
    <w:p w14:paraId="248B0BB0" w14:textId="77777777" w:rsidR="000E5BC9" w:rsidRDefault="00000000">
      <w:pPr>
        <w:spacing w:after="668"/>
        <w:ind w:left="1462" w:right="14"/>
      </w:pPr>
      <w:r>
        <w:t>Aplicar programas de ayuda alimentaria y escolar para estudiantes de Municipios de Alta y muy Alta marginación.</w:t>
      </w:r>
    </w:p>
    <w:p w14:paraId="054C2526" w14:textId="77777777" w:rsidR="000E5BC9" w:rsidRDefault="00000000">
      <w:pPr>
        <w:spacing w:after="115"/>
        <w:ind w:left="1462" w:right="14"/>
      </w:pPr>
      <w:r>
        <w:t>l. OBJETO Y ÁMBITO DE APLICACIÓN</w:t>
      </w:r>
    </w:p>
    <w:p w14:paraId="5539DDD9" w14:textId="77777777" w:rsidR="000E5BC9" w:rsidRDefault="00000000">
      <w:pPr>
        <w:spacing w:after="181"/>
        <w:ind w:left="0" w:right="14" w:firstLine="1441"/>
      </w:pPr>
      <w:r>
        <w:rPr>
          <w:noProof/>
        </w:rPr>
        <w:drawing>
          <wp:anchor distT="0" distB="0" distL="114300" distR="114300" simplePos="0" relativeHeight="251659264" behindDoc="0" locked="0" layoutInCell="1" allowOverlap="0" wp14:anchorId="039BAFA6" wp14:editId="06AE1EFE">
            <wp:simplePos x="0" y="0"/>
            <wp:positionH relativeFrom="page">
              <wp:posOffset>1656038</wp:posOffset>
            </wp:positionH>
            <wp:positionV relativeFrom="page">
              <wp:posOffset>621792</wp:posOffset>
            </wp:positionV>
            <wp:extent cx="773123" cy="699516"/>
            <wp:effectExtent l="0" t="0" r="0" b="0"/>
            <wp:wrapTopAndBottom/>
            <wp:docPr id="6501" name="Picture 6501"/>
            <wp:cNvGraphicFramePr/>
            <a:graphic xmlns:a="http://schemas.openxmlformats.org/drawingml/2006/main">
              <a:graphicData uri="http://schemas.openxmlformats.org/drawingml/2006/picture">
                <pic:pic xmlns:pic="http://schemas.openxmlformats.org/drawingml/2006/picture">
                  <pic:nvPicPr>
                    <pic:cNvPr id="6501" name="Picture 6501"/>
                    <pic:cNvPicPr/>
                  </pic:nvPicPr>
                  <pic:blipFill>
                    <a:blip r:embed="rId10"/>
                    <a:stretch>
                      <a:fillRect/>
                    </a:stretch>
                  </pic:blipFill>
                  <pic:spPr>
                    <a:xfrm>
                      <a:off x="0" y="0"/>
                      <a:ext cx="773123" cy="699516"/>
                    </a:xfrm>
                    <a:prstGeom prst="rect">
                      <a:avLst/>
                    </a:prstGeom>
                  </pic:spPr>
                </pic:pic>
              </a:graphicData>
            </a:graphic>
          </wp:anchor>
        </w:drawing>
      </w:r>
      <w:r>
        <w:rPr>
          <w:noProof/>
        </w:rPr>
        <w:drawing>
          <wp:anchor distT="0" distB="0" distL="114300" distR="114300" simplePos="0" relativeHeight="251660288" behindDoc="0" locked="0" layoutInCell="1" allowOverlap="0" wp14:anchorId="60E7A5C7" wp14:editId="31CFA347">
            <wp:simplePos x="0" y="0"/>
            <wp:positionH relativeFrom="page">
              <wp:posOffset>6811715</wp:posOffset>
            </wp:positionH>
            <wp:positionV relativeFrom="page">
              <wp:posOffset>1632204</wp:posOffset>
            </wp:positionV>
            <wp:extent cx="690778" cy="937260"/>
            <wp:effectExtent l="0" t="0" r="0" b="0"/>
            <wp:wrapSquare wrapText="bothSides"/>
            <wp:docPr id="6491" name="Picture 6491"/>
            <wp:cNvGraphicFramePr/>
            <a:graphic xmlns:a="http://schemas.openxmlformats.org/drawingml/2006/main">
              <a:graphicData uri="http://schemas.openxmlformats.org/drawingml/2006/picture">
                <pic:pic xmlns:pic="http://schemas.openxmlformats.org/drawingml/2006/picture">
                  <pic:nvPicPr>
                    <pic:cNvPr id="6491" name="Picture 6491"/>
                    <pic:cNvPicPr/>
                  </pic:nvPicPr>
                  <pic:blipFill>
                    <a:blip r:embed="rId11"/>
                    <a:stretch>
                      <a:fillRect/>
                    </a:stretch>
                  </pic:blipFill>
                  <pic:spPr>
                    <a:xfrm>
                      <a:off x="0" y="0"/>
                      <a:ext cx="690778" cy="937260"/>
                    </a:xfrm>
                    <a:prstGeom prst="rect">
                      <a:avLst/>
                    </a:prstGeom>
                  </pic:spPr>
                </pic:pic>
              </a:graphicData>
            </a:graphic>
          </wp:anchor>
        </w:drawing>
      </w:r>
      <w:r>
        <w:t xml:space="preserve">Los presentes lineamientos tienen por objeto establecer los procedimientos generales </w:t>
      </w:r>
      <w:proofErr w:type="spellStart"/>
      <w:r>
        <w:t>par</w:t>
      </w:r>
      <w:proofErr w:type="spellEnd"/>
      <w:r>
        <w:t xml:space="preserve"> la operación del programa denominado "Estímulos a la Educación Básica", mismo que está integra o 4 por 1700 estudiantes de nivel primaria de Escuelas Públicas de las 13 agencia del Municipio Oaxaca de Juárez, con un rango de edad de 6 a 14 años. Actualmente se encuentran en el programa 100 escuelas de las 110 que tiene el municipio. El Programa es operado por la Unidad de Desarrollo Familiar a través del Departamento de Apoyo a la Educación del Comité Municipal del Sistema para el Desarrollo Integral de la Familia.</w:t>
      </w:r>
    </w:p>
    <w:p w14:paraId="2800ACC5" w14:textId="77777777" w:rsidR="000E5BC9" w:rsidRDefault="00000000">
      <w:pPr>
        <w:spacing w:after="162"/>
        <w:ind w:left="1462" w:right="14"/>
      </w:pPr>
      <w:r>
        <w:t>Para el cumplimiento de este objetivo, el programa otorga becas integrales que consisten en:</w:t>
      </w:r>
    </w:p>
    <w:p w14:paraId="3CF0BA5D" w14:textId="77777777" w:rsidR="000E5BC9" w:rsidRDefault="00000000">
      <w:pPr>
        <w:numPr>
          <w:ilvl w:val="0"/>
          <w:numId w:val="1"/>
        </w:numPr>
        <w:ind w:right="14" w:hanging="353"/>
      </w:pPr>
      <w:r>
        <w:t>Apoyos Económicos, en 4 exhibiciones al año.</w:t>
      </w:r>
    </w:p>
    <w:p w14:paraId="7A2A4F7C" w14:textId="77777777" w:rsidR="000E5BC9" w:rsidRDefault="00000000">
      <w:pPr>
        <w:numPr>
          <w:ilvl w:val="0"/>
          <w:numId w:val="1"/>
        </w:numPr>
        <w:ind w:right="14" w:hanging="353"/>
      </w:pPr>
      <w:r>
        <w:t>Apoyos Alimentarios, en 4 exhibiciones al año.</w:t>
      </w:r>
    </w:p>
    <w:p w14:paraId="44382FBF" w14:textId="77777777" w:rsidR="000E5BC9" w:rsidRDefault="00000000">
      <w:pPr>
        <w:numPr>
          <w:ilvl w:val="0"/>
          <w:numId w:val="1"/>
        </w:numPr>
        <w:ind w:right="14" w:hanging="353"/>
      </w:pPr>
      <w:r>
        <w:t>Paquetes de útiles escolares, en una exhibición al año.</w:t>
      </w:r>
    </w:p>
    <w:p w14:paraId="3A8C9B36" w14:textId="77777777" w:rsidR="000E5BC9" w:rsidRDefault="00000000">
      <w:pPr>
        <w:numPr>
          <w:ilvl w:val="0"/>
          <w:numId w:val="1"/>
        </w:numPr>
        <w:spacing w:after="151"/>
        <w:ind w:right="14" w:hanging="353"/>
      </w:pPr>
      <w:r>
        <w:lastRenderedPageBreak/>
        <w:t>Calzado escolar en una exhibición al año.</w:t>
      </w:r>
    </w:p>
    <w:p w14:paraId="3F2B44E1" w14:textId="77777777" w:rsidR="000E5BC9" w:rsidRDefault="00000000">
      <w:pPr>
        <w:spacing w:after="226"/>
        <w:ind w:left="1398" w:right="14"/>
      </w:pPr>
      <w:r>
        <w:t>Para los efectos de los siguientes lineamientos se entenderá por:</w:t>
      </w:r>
    </w:p>
    <w:p w14:paraId="79FE328B" w14:textId="77777777" w:rsidR="000E5BC9" w:rsidRDefault="00000000">
      <w:pPr>
        <w:spacing w:after="174"/>
        <w:ind w:left="1383" w:right="14"/>
      </w:pPr>
      <w:r>
        <w:t>COMITÉ DIRECTIVO DE BECAS: Es la integración de un grupo de seis padres de Familia que son elegidos en Asamblea mediante votación por las tutoras o tutores de los beneficiarios.</w:t>
      </w:r>
    </w:p>
    <w:p w14:paraId="27E5F14A" w14:textId="77777777" w:rsidR="000E5BC9" w:rsidRDefault="00000000">
      <w:pPr>
        <w:spacing w:after="197"/>
        <w:ind w:left="1369" w:right="14"/>
      </w:pPr>
      <w:r>
        <w:t xml:space="preserve">CMEPAS: Centros Municipales de Educación Abierta para Adultos del </w:t>
      </w:r>
      <w:proofErr w:type="spellStart"/>
      <w:r>
        <w:t>Munic</w:t>
      </w:r>
      <w:proofErr w:type="spellEnd"/>
      <w:r>
        <w:t>•</w:t>
      </w:r>
      <w:r>
        <w:tab/>
        <w:t>e Oaxaca de Juárez.</w:t>
      </w:r>
    </w:p>
    <w:p w14:paraId="3B6661D9" w14:textId="77777777" w:rsidR="000E5BC9" w:rsidRDefault="00000000">
      <w:pPr>
        <w:spacing w:after="437"/>
        <w:ind w:left="1383" w:right="14"/>
      </w:pPr>
      <w:r>
        <w:t xml:space="preserve">NOMINA: Lista para firma de los padres o tutores de </w:t>
      </w:r>
      <w:proofErr w:type="spellStart"/>
      <w:r>
        <w:t>Benefici</w:t>
      </w:r>
      <w:proofErr w:type="spellEnd"/>
      <w:r>
        <w:t xml:space="preserve"> I</w:t>
      </w:r>
    </w:p>
    <w:p w14:paraId="61C4A3FD" w14:textId="77777777" w:rsidR="000E5BC9" w:rsidRDefault="00000000">
      <w:pPr>
        <w:spacing w:after="0" w:line="259" w:lineRule="auto"/>
        <w:ind w:left="4070" w:firstLine="0"/>
        <w:jc w:val="center"/>
      </w:pPr>
      <w:r>
        <w:rPr>
          <w:sz w:val="20"/>
        </w:rPr>
        <w:t xml:space="preserve">68050 </w:t>
      </w:r>
    </w:p>
    <w:p w14:paraId="4FD3F8CD" w14:textId="77777777" w:rsidR="000E5BC9" w:rsidRDefault="00000000">
      <w:pPr>
        <w:tabs>
          <w:tab w:val="center" w:pos="2341"/>
          <w:tab w:val="center" w:pos="3274"/>
          <w:tab w:val="center" w:pos="8137"/>
        </w:tabs>
        <w:spacing w:after="0" w:line="259" w:lineRule="auto"/>
        <w:ind w:left="0" w:firstLine="0"/>
        <w:jc w:val="left"/>
      </w:pPr>
      <w:r>
        <w:rPr>
          <w:noProof/>
        </w:rPr>
        <w:drawing>
          <wp:anchor distT="0" distB="0" distL="114300" distR="114300" simplePos="0" relativeHeight="251661312" behindDoc="0" locked="0" layoutInCell="1" allowOverlap="0" wp14:anchorId="05B7A86C" wp14:editId="71C4F19A">
            <wp:simplePos x="0" y="0"/>
            <wp:positionH relativeFrom="column">
              <wp:posOffset>2127232</wp:posOffset>
            </wp:positionH>
            <wp:positionV relativeFrom="paragraph">
              <wp:posOffset>704088</wp:posOffset>
            </wp:positionV>
            <wp:extent cx="329378" cy="41148"/>
            <wp:effectExtent l="0" t="0" r="0" b="0"/>
            <wp:wrapSquare wrapText="bothSides"/>
            <wp:docPr id="67977" name="Picture 67977"/>
            <wp:cNvGraphicFramePr/>
            <a:graphic xmlns:a="http://schemas.openxmlformats.org/drawingml/2006/main">
              <a:graphicData uri="http://schemas.openxmlformats.org/drawingml/2006/picture">
                <pic:pic xmlns:pic="http://schemas.openxmlformats.org/drawingml/2006/picture">
                  <pic:nvPicPr>
                    <pic:cNvPr id="67977" name="Picture 67977"/>
                    <pic:cNvPicPr/>
                  </pic:nvPicPr>
                  <pic:blipFill>
                    <a:blip r:embed="rId12"/>
                    <a:stretch>
                      <a:fillRect/>
                    </a:stretch>
                  </pic:blipFill>
                  <pic:spPr>
                    <a:xfrm>
                      <a:off x="0" y="0"/>
                      <a:ext cx="329378" cy="41148"/>
                    </a:xfrm>
                    <a:prstGeom prst="rect">
                      <a:avLst/>
                    </a:prstGeom>
                  </pic:spPr>
                </pic:pic>
              </a:graphicData>
            </a:graphic>
          </wp:anchor>
        </w:drawing>
      </w:r>
      <w:r>
        <w:rPr>
          <w:sz w:val="10"/>
        </w:rPr>
        <w:tab/>
        <w:t xml:space="preserve">ATVIMONIO </w:t>
      </w:r>
      <w:r>
        <w:rPr>
          <w:sz w:val="10"/>
        </w:rPr>
        <w:tab/>
        <w:t>LA</w:t>
      </w:r>
      <w:r>
        <w:rPr>
          <w:sz w:val="10"/>
        </w:rPr>
        <w:tab/>
      </w:r>
      <w:r>
        <w:rPr>
          <w:noProof/>
        </w:rPr>
        <w:drawing>
          <wp:inline distT="0" distB="0" distL="0" distR="0" wp14:anchorId="2B758DE5" wp14:editId="57D141DD">
            <wp:extent cx="1953393" cy="850392"/>
            <wp:effectExtent l="0" t="0" r="0" b="0"/>
            <wp:docPr id="67975" name="Picture 67975"/>
            <wp:cNvGraphicFramePr/>
            <a:graphic xmlns:a="http://schemas.openxmlformats.org/drawingml/2006/main">
              <a:graphicData uri="http://schemas.openxmlformats.org/drawingml/2006/picture">
                <pic:pic xmlns:pic="http://schemas.openxmlformats.org/drawingml/2006/picture">
                  <pic:nvPicPr>
                    <pic:cNvPr id="67975" name="Picture 67975"/>
                    <pic:cNvPicPr/>
                  </pic:nvPicPr>
                  <pic:blipFill>
                    <a:blip r:embed="rId13"/>
                    <a:stretch>
                      <a:fillRect/>
                    </a:stretch>
                  </pic:blipFill>
                  <pic:spPr>
                    <a:xfrm>
                      <a:off x="0" y="0"/>
                      <a:ext cx="1953393" cy="850392"/>
                    </a:xfrm>
                    <a:prstGeom prst="rect">
                      <a:avLst/>
                    </a:prstGeom>
                  </pic:spPr>
                </pic:pic>
              </a:graphicData>
            </a:graphic>
          </wp:inline>
        </w:drawing>
      </w:r>
    </w:p>
    <w:p w14:paraId="11FCACCA" w14:textId="77777777" w:rsidR="000E5BC9" w:rsidRDefault="00000000">
      <w:pPr>
        <w:spacing w:after="0" w:line="259" w:lineRule="auto"/>
        <w:ind w:left="742" w:firstLine="0"/>
        <w:jc w:val="left"/>
      </w:pPr>
      <w:r>
        <w:rPr>
          <w:noProof/>
        </w:rPr>
        <w:drawing>
          <wp:inline distT="0" distB="0" distL="0" distR="0" wp14:anchorId="11D8938E" wp14:editId="3CA16103">
            <wp:extent cx="247033" cy="54864"/>
            <wp:effectExtent l="0" t="0" r="0" b="0"/>
            <wp:docPr id="67979" name="Picture 67979"/>
            <wp:cNvGraphicFramePr/>
            <a:graphic xmlns:a="http://schemas.openxmlformats.org/drawingml/2006/main">
              <a:graphicData uri="http://schemas.openxmlformats.org/drawingml/2006/picture">
                <pic:pic xmlns:pic="http://schemas.openxmlformats.org/drawingml/2006/picture">
                  <pic:nvPicPr>
                    <pic:cNvPr id="67979" name="Picture 67979"/>
                    <pic:cNvPicPr/>
                  </pic:nvPicPr>
                  <pic:blipFill>
                    <a:blip r:embed="rId14"/>
                    <a:stretch>
                      <a:fillRect/>
                    </a:stretch>
                  </pic:blipFill>
                  <pic:spPr>
                    <a:xfrm>
                      <a:off x="0" y="0"/>
                      <a:ext cx="247033" cy="54864"/>
                    </a:xfrm>
                    <a:prstGeom prst="rect">
                      <a:avLst/>
                    </a:prstGeom>
                  </pic:spPr>
                </pic:pic>
              </a:graphicData>
            </a:graphic>
          </wp:inline>
        </w:drawing>
      </w:r>
    </w:p>
    <w:p w14:paraId="257D6C78" w14:textId="77777777" w:rsidR="000E5BC9" w:rsidRDefault="00000000">
      <w:pPr>
        <w:tabs>
          <w:tab w:val="center" w:pos="3887"/>
          <w:tab w:val="center" w:pos="5400"/>
        </w:tabs>
        <w:spacing w:after="457" w:line="500" w:lineRule="auto"/>
        <w:ind w:left="0" w:firstLine="0"/>
        <w:jc w:val="left"/>
      </w:pPr>
      <w:r>
        <w:rPr>
          <w:sz w:val="12"/>
        </w:rPr>
        <w:tab/>
        <w:t xml:space="preserve">LA </w:t>
      </w:r>
      <w:proofErr w:type="gramStart"/>
      <w:r>
        <w:rPr>
          <w:sz w:val="12"/>
        </w:rPr>
        <w:t>VIOI.F.NCIA</w:t>
      </w:r>
      <w:proofErr w:type="gramEnd"/>
      <w:r>
        <w:rPr>
          <w:sz w:val="12"/>
        </w:rPr>
        <w:t xml:space="preserve"> </w:t>
      </w:r>
      <w:r>
        <w:rPr>
          <w:sz w:val="12"/>
        </w:rPr>
        <w:tab/>
        <w:t>LA MILTF.R'</w:t>
      </w:r>
    </w:p>
    <w:p w14:paraId="57B6FC14" w14:textId="77777777" w:rsidR="000E5BC9" w:rsidRDefault="00000000">
      <w:pPr>
        <w:spacing w:after="163"/>
        <w:ind w:left="1462" w:right="14"/>
      </w:pPr>
      <w:r>
        <w:t>ll. DEL PROCESO DE SELECCIÓN.</w:t>
      </w:r>
    </w:p>
    <w:p w14:paraId="21F165DB" w14:textId="77777777" w:rsidR="000E5BC9" w:rsidRDefault="00000000">
      <w:pPr>
        <w:spacing w:after="224"/>
        <w:ind w:left="1462" w:right="14"/>
      </w:pPr>
      <w:r>
        <w:t>La Dirección General del Comité Municipal del Sistema DIF, asignara el número de becas con que contara cada Escuela. Una vez asignado el número de becas, se procederá de la siguiente manera:</w:t>
      </w:r>
    </w:p>
    <w:p w14:paraId="44DD4D30" w14:textId="77777777" w:rsidR="000E5BC9" w:rsidRDefault="00000000">
      <w:pPr>
        <w:numPr>
          <w:ilvl w:val="0"/>
          <w:numId w:val="2"/>
        </w:numPr>
        <w:ind w:right="14" w:hanging="353"/>
      </w:pPr>
      <w:r>
        <w:t>El comité directivo de Becas, propondrá a los aspirantes con la colaboración de la o el director de la escuela y profesorado, ya que son ellos quienes conocen las condiciones en las que el alumnado asiste a la institución.</w:t>
      </w:r>
    </w:p>
    <w:p w14:paraId="78E700FA" w14:textId="77777777" w:rsidR="000E5BC9" w:rsidRDefault="00000000">
      <w:pPr>
        <w:numPr>
          <w:ilvl w:val="0"/>
          <w:numId w:val="2"/>
        </w:numPr>
        <w:spacing w:after="69"/>
        <w:ind w:right="14" w:hanging="353"/>
      </w:pPr>
      <w:r>
        <w:t>Una vez que la Dirección de Desarrollo Familiar tengan las y los aspirantes, procederá a realizar la selección derivado de una entrevista o encuesta y de ser posible, una visita domiciliaria para aplicar un estudio socioeconómico.</w:t>
      </w:r>
    </w:p>
    <w:p w14:paraId="511D6F28" w14:textId="77777777" w:rsidR="000E5BC9" w:rsidRDefault="00000000">
      <w:pPr>
        <w:numPr>
          <w:ilvl w:val="0"/>
          <w:numId w:val="2"/>
        </w:numPr>
        <w:spacing w:after="37"/>
        <w:ind w:right="14" w:hanging="353"/>
      </w:pPr>
      <w:r>
        <w:t>Las y los beneficiarios serán aquellas candidatas o candidatos que se encuentren en condición económica o social más precaria.</w:t>
      </w:r>
    </w:p>
    <w:p w14:paraId="713E2094" w14:textId="77777777" w:rsidR="000E5BC9" w:rsidRDefault="00000000">
      <w:pPr>
        <w:numPr>
          <w:ilvl w:val="0"/>
          <w:numId w:val="2"/>
        </w:numPr>
        <w:spacing w:after="44"/>
        <w:ind w:right="14" w:hanging="353"/>
      </w:pPr>
      <w:r>
        <w:t>La Unidad de Desarrollo Familiar notificará al Comité Directivo de Becas él o los nombres de las niñas y niños beneficiarios seleccionados.</w:t>
      </w:r>
    </w:p>
    <w:p w14:paraId="7774BFCE" w14:textId="77777777" w:rsidR="000E5BC9" w:rsidRDefault="00000000">
      <w:pPr>
        <w:numPr>
          <w:ilvl w:val="0"/>
          <w:numId w:val="2"/>
        </w:numPr>
        <w:spacing w:after="51"/>
        <w:ind w:right="14" w:hanging="353"/>
      </w:pPr>
      <w:r>
        <w:t>En ningún caso se hará la selección de una niña o niño tomando en cuenta únicamente promedio o calificaciones, ya que este programa de estímulos está destinado a favorecer el estudio entre la población infantil oaxaqueña con menores posibilidades económicas.</w:t>
      </w:r>
    </w:p>
    <w:p w14:paraId="54EF2D5B" w14:textId="77777777" w:rsidR="000E5BC9" w:rsidRDefault="00000000">
      <w:pPr>
        <w:numPr>
          <w:ilvl w:val="0"/>
          <w:numId w:val="2"/>
        </w:numPr>
        <w:ind w:right="14" w:hanging="353"/>
      </w:pPr>
      <w:r>
        <w:lastRenderedPageBreak/>
        <w:t>Las tutoras o tutores de la niña o niño, firmaran el formato correspondiente donde acepten los presentes términos y lineamientos.</w:t>
      </w:r>
    </w:p>
    <w:p w14:paraId="76ABEF12" w14:textId="77777777" w:rsidR="000E5BC9" w:rsidRDefault="00000000">
      <w:pPr>
        <w:numPr>
          <w:ilvl w:val="0"/>
          <w:numId w:val="2"/>
        </w:numPr>
        <w:spacing w:after="139"/>
        <w:ind w:right="14" w:hanging="353"/>
      </w:pPr>
      <w:r>
        <w:rPr>
          <w:noProof/>
        </w:rPr>
        <w:drawing>
          <wp:anchor distT="0" distB="0" distL="114300" distR="114300" simplePos="0" relativeHeight="251662336" behindDoc="0" locked="0" layoutInCell="1" allowOverlap="0" wp14:anchorId="1613934C" wp14:editId="080690F9">
            <wp:simplePos x="0" y="0"/>
            <wp:positionH relativeFrom="page">
              <wp:posOffset>1651464</wp:posOffset>
            </wp:positionH>
            <wp:positionV relativeFrom="page">
              <wp:posOffset>635508</wp:posOffset>
            </wp:positionV>
            <wp:extent cx="768548" cy="699516"/>
            <wp:effectExtent l="0" t="0" r="0" b="0"/>
            <wp:wrapTopAndBottom/>
            <wp:docPr id="11608" name="Picture 11608"/>
            <wp:cNvGraphicFramePr/>
            <a:graphic xmlns:a="http://schemas.openxmlformats.org/drawingml/2006/main">
              <a:graphicData uri="http://schemas.openxmlformats.org/drawingml/2006/picture">
                <pic:pic xmlns:pic="http://schemas.openxmlformats.org/drawingml/2006/picture">
                  <pic:nvPicPr>
                    <pic:cNvPr id="11608" name="Picture 11608"/>
                    <pic:cNvPicPr/>
                  </pic:nvPicPr>
                  <pic:blipFill>
                    <a:blip r:embed="rId15"/>
                    <a:stretch>
                      <a:fillRect/>
                    </a:stretch>
                  </pic:blipFill>
                  <pic:spPr>
                    <a:xfrm>
                      <a:off x="0" y="0"/>
                      <a:ext cx="768548" cy="699516"/>
                    </a:xfrm>
                    <a:prstGeom prst="rect">
                      <a:avLst/>
                    </a:prstGeom>
                  </pic:spPr>
                </pic:pic>
              </a:graphicData>
            </a:graphic>
          </wp:anchor>
        </w:drawing>
      </w:r>
      <w:r>
        <w:t>Ningún Servidor Público podrá influir en la asignación de las becas.</w:t>
      </w:r>
    </w:p>
    <w:p w14:paraId="3CFF7EC6" w14:textId="77777777" w:rsidR="000E5BC9" w:rsidRDefault="00000000">
      <w:pPr>
        <w:spacing w:after="158"/>
        <w:ind w:left="1462" w:right="14"/>
      </w:pPr>
      <w:r>
        <w:t>111. DE LOS BENEFICIARIOS.</w:t>
      </w:r>
    </w:p>
    <w:p w14:paraId="30AF47E0" w14:textId="77777777" w:rsidR="000E5BC9" w:rsidRDefault="00000000">
      <w:pPr>
        <w:spacing w:after="186"/>
        <w:ind w:left="1462" w:right="14"/>
      </w:pPr>
      <w:r>
        <w:t>Las niñas y niños del programa deberán:</w:t>
      </w:r>
    </w:p>
    <w:p w14:paraId="4F651CF6" w14:textId="77777777" w:rsidR="000E5BC9" w:rsidRDefault="00000000">
      <w:pPr>
        <w:numPr>
          <w:ilvl w:val="0"/>
          <w:numId w:val="3"/>
        </w:numPr>
        <w:ind w:right="14" w:hanging="339"/>
      </w:pPr>
      <w:r>
        <w:t>Pertenecer a un núcleo familiar de escasos recursos económicos, comprobado mediante el estudio socioeconómico realizado por personal de la Unidad de Desarrollo Familiar.</w:t>
      </w:r>
    </w:p>
    <w:p w14:paraId="7514F93B" w14:textId="77777777" w:rsidR="000E5BC9" w:rsidRDefault="00000000">
      <w:pPr>
        <w:numPr>
          <w:ilvl w:val="0"/>
          <w:numId w:val="3"/>
        </w:numPr>
        <w:spacing w:after="63"/>
        <w:ind w:right="14" w:hanging="339"/>
      </w:pPr>
      <w:r>
        <w:t>Estar matriculados en una escuela primaria pública ubicada en la jurisdicción del Municipio de Oaxaca de Juárez.</w:t>
      </w:r>
    </w:p>
    <w:p w14:paraId="40AA53E7" w14:textId="77777777" w:rsidR="000E5BC9" w:rsidRDefault="00000000">
      <w:pPr>
        <w:numPr>
          <w:ilvl w:val="0"/>
          <w:numId w:val="3"/>
        </w:numPr>
        <w:spacing w:after="146"/>
        <w:ind w:right="14" w:hanging="339"/>
      </w:pPr>
      <w:r>
        <w:t>No ser beneficiario de algún otro programa de apoyo, por lo que las tutoras o tutores deberán firmar el formato, donde bajo protesta decir verdad manifiestan que su hija o hijo no es beneficiario de algún programa o beca ya sea federal, estatal o municipal. Dicho formato se anexará al expediente del beneficiario.</w:t>
      </w:r>
    </w:p>
    <w:p w14:paraId="6161AE57" w14:textId="77777777" w:rsidR="000E5BC9" w:rsidRDefault="00000000">
      <w:pPr>
        <w:numPr>
          <w:ilvl w:val="0"/>
          <w:numId w:val="4"/>
        </w:numPr>
        <w:spacing w:after="135"/>
        <w:ind w:right="14" w:hanging="360"/>
      </w:pPr>
      <w:r>
        <w:t>DE LAS OBLIGACIONES DE LAS NIÑAS Y LOS NIÑOS</w:t>
      </w:r>
    </w:p>
    <w:p w14:paraId="7B6A2F3F" w14:textId="77777777" w:rsidR="000E5BC9" w:rsidRDefault="00000000">
      <w:pPr>
        <w:numPr>
          <w:ilvl w:val="1"/>
          <w:numId w:val="4"/>
        </w:numPr>
        <w:ind w:right="14" w:hanging="353"/>
      </w:pPr>
      <w:r>
        <w:t>Asistir puntualmente a sus actividades escolares.</w:t>
      </w:r>
    </w:p>
    <w:p w14:paraId="33A37674" w14:textId="77777777" w:rsidR="000E5BC9" w:rsidRDefault="00000000">
      <w:pPr>
        <w:numPr>
          <w:ilvl w:val="1"/>
          <w:numId w:val="4"/>
        </w:numPr>
        <w:spacing w:after="758"/>
        <w:ind w:right="14" w:hanging="353"/>
      </w:pPr>
      <w:r>
        <w:t>Observar buena conducta dentro y f r</w:t>
      </w:r>
      <w:r>
        <w:tab/>
        <w:t xml:space="preserve">la escuela. Esforzarse en mejorar su </w:t>
      </w:r>
      <w:proofErr w:type="spellStart"/>
      <w:r>
        <w:t>aprovech</w:t>
      </w:r>
      <w:proofErr w:type="spellEnd"/>
      <w:r>
        <w:tab/>
        <w:t xml:space="preserve">o </w:t>
      </w:r>
      <w:proofErr w:type="spellStart"/>
      <w:r>
        <w:t>escol</w:t>
      </w:r>
      <w:proofErr w:type="spellEnd"/>
      <w:r>
        <w:t xml:space="preserve"> r.</w:t>
      </w:r>
    </w:p>
    <w:p w14:paraId="21040FA4" w14:textId="77777777" w:rsidR="000E5BC9" w:rsidRDefault="00000000">
      <w:pPr>
        <w:spacing w:after="267" w:line="287" w:lineRule="auto"/>
        <w:ind w:left="1285" w:hanging="10"/>
        <w:jc w:val="center"/>
      </w:pPr>
      <w:r>
        <w:t>2</w:t>
      </w:r>
    </w:p>
    <w:p w14:paraId="33D8D5B4" w14:textId="77777777" w:rsidR="000E5BC9" w:rsidRDefault="00000000">
      <w:pPr>
        <w:tabs>
          <w:tab w:val="center" w:pos="2024"/>
          <w:tab w:val="center" w:pos="5616"/>
        </w:tabs>
        <w:spacing w:after="3" w:line="259" w:lineRule="auto"/>
        <w:ind w:left="0" w:firstLine="0"/>
        <w:jc w:val="left"/>
      </w:pPr>
      <w:r>
        <w:rPr>
          <w:sz w:val="18"/>
        </w:rPr>
        <w:tab/>
      </w:r>
      <w:proofErr w:type="spellStart"/>
      <w:r>
        <w:rPr>
          <w:sz w:val="18"/>
        </w:rPr>
        <w:t>Galdcnizs</w:t>
      </w:r>
      <w:proofErr w:type="spellEnd"/>
      <w:r>
        <w:rPr>
          <w:sz w:val="18"/>
        </w:rPr>
        <w:t xml:space="preserve"> </w:t>
      </w:r>
      <w:r>
        <w:rPr>
          <w:sz w:val="18"/>
        </w:rPr>
        <w:tab/>
        <w:t xml:space="preserve">Juárez </w:t>
      </w:r>
    </w:p>
    <w:p w14:paraId="208B2D0A" w14:textId="77777777" w:rsidR="000E5BC9" w:rsidRDefault="00000000">
      <w:pPr>
        <w:tabs>
          <w:tab w:val="center" w:pos="2547"/>
          <w:tab w:val="center" w:pos="3588"/>
        </w:tabs>
        <w:spacing w:after="29" w:line="259" w:lineRule="auto"/>
        <w:ind w:left="0" w:firstLine="0"/>
        <w:jc w:val="left"/>
      </w:pPr>
      <w:r>
        <w:rPr>
          <w:sz w:val="10"/>
        </w:rPr>
        <w:tab/>
        <w:t xml:space="preserve">PAIPIMONEO </w:t>
      </w:r>
      <w:proofErr w:type="spellStart"/>
      <w:proofErr w:type="gramStart"/>
      <w:r>
        <w:rPr>
          <w:sz w:val="10"/>
        </w:rPr>
        <w:t>cucrua,vu</w:t>
      </w:r>
      <w:proofErr w:type="spellEnd"/>
      <w:proofErr w:type="gramEnd"/>
      <w:r>
        <w:rPr>
          <w:sz w:val="10"/>
        </w:rPr>
        <w:t xml:space="preserve">_ </w:t>
      </w:r>
      <w:r>
        <w:rPr>
          <w:sz w:val="10"/>
        </w:rPr>
        <w:tab/>
      </w:r>
      <w:proofErr w:type="spellStart"/>
      <w:r>
        <w:rPr>
          <w:sz w:val="10"/>
        </w:rPr>
        <w:t>EUEtAhiOAD</w:t>
      </w:r>
      <w:proofErr w:type="spellEnd"/>
    </w:p>
    <w:p w14:paraId="164B9986" w14:textId="77777777" w:rsidR="000E5BC9" w:rsidRDefault="00000000">
      <w:pPr>
        <w:spacing w:after="3" w:line="259" w:lineRule="auto"/>
        <w:ind w:left="2603" w:hanging="10"/>
        <w:jc w:val="left"/>
      </w:pPr>
      <w:r>
        <w:rPr>
          <w:sz w:val="18"/>
        </w:rPr>
        <w:t>2019-2021</w:t>
      </w:r>
    </w:p>
    <w:p w14:paraId="6D4D68B1" w14:textId="77777777" w:rsidR="000E5BC9" w:rsidRDefault="00000000">
      <w:pPr>
        <w:spacing w:after="0" w:line="259" w:lineRule="auto"/>
        <w:ind w:left="720" w:firstLine="0"/>
        <w:jc w:val="left"/>
      </w:pPr>
      <w:r>
        <w:rPr>
          <w:noProof/>
        </w:rPr>
        <w:drawing>
          <wp:inline distT="0" distB="0" distL="0" distR="0" wp14:anchorId="7EF44312" wp14:editId="7BBE0697">
            <wp:extent cx="1527947" cy="68580"/>
            <wp:effectExtent l="0" t="0" r="0" b="0"/>
            <wp:docPr id="67982" name="Picture 67982"/>
            <wp:cNvGraphicFramePr/>
            <a:graphic xmlns:a="http://schemas.openxmlformats.org/drawingml/2006/main">
              <a:graphicData uri="http://schemas.openxmlformats.org/drawingml/2006/picture">
                <pic:pic xmlns:pic="http://schemas.openxmlformats.org/drawingml/2006/picture">
                  <pic:nvPicPr>
                    <pic:cNvPr id="67982" name="Picture 67982"/>
                    <pic:cNvPicPr/>
                  </pic:nvPicPr>
                  <pic:blipFill>
                    <a:blip r:embed="rId16"/>
                    <a:stretch>
                      <a:fillRect/>
                    </a:stretch>
                  </pic:blipFill>
                  <pic:spPr>
                    <a:xfrm>
                      <a:off x="0" y="0"/>
                      <a:ext cx="1527947" cy="68580"/>
                    </a:xfrm>
                    <a:prstGeom prst="rect">
                      <a:avLst/>
                    </a:prstGeom>
                  </pic:spPr>
                </pic:pic>
              </a:graphicData>
            </a:graphic>
          </wp:inline>
        </w:drawing>
      </w:r>
    </w:p>
    <w:p w14:paraId="4DB64549" w14:textId="77777777" w:rsidR="000E5BC9" w:rsidRDefault="00000000">
      <w:pPr>
        <w:tabs>
          <w:tab w:val="center" w:pos="3750"/>
          <w:tab w:val="center" w:pos="5086"/>
        </w:tabs>
        <w:spacing w:after="638" w:line="259" w:lineRule="auto"/>
        <w:ind w:left="0" w:firstLine="0"/>
        <w:jc w:val="left"/>
      </w:pPr>
      <w:r>
        <w:rPr>
          <w:sz w:val="10"/>
        </w:rPr>
        <w:tab/>
        <w:t xml:space="preserve">DR. LA </w:t>
      </w:r>
      <w:proofErr w:type="gramStart"/>
      <w:r>
        <w:rPr>
          <w:sz w:val="10"/>
        </w:rPr>
        <w:t>VTC)LF.NC.TA</w:t>
      </w:r>
      <w:proofErr w:type="gramEnd"/>
      <w:r>
        <w:rPr>
          <w:sz w:val="10"/>
        </w:rPr>
        <w:t xml:space="preserve"> </w:t>
      </w:r>
      <w:r>
        <w:rPr>
          <w:sz w:val="10"/>
        </w:rPr>
        <w:tab/>
        <w:t>LA</w:t>
      </w:r>
    </w:p>
    <w:p w14:paraId="648CEC71" w14:textId="77777777" w:rsidR="000E5BC9" w:rsidRDefault="00000000">
      <w:pPr>
        <w:numPr>
          <w:ilvl w:val="0"/>
          <w:numId w:val="4"/>
        </w:numPr>
        <w:spacing w:after="120"/>
        <w:ind w:right="14" w:hanging="360"/>
      </w:pPr>
      <w:r>
        <w:t>DE LAS OBLIGACIONES DE LAS TUTORAS O TUTORES</w:t>
      </w:r>
    </w:p>
    <w:p w14:paraId="0D578C9C" w14:textId="77777777" w:rsidR="000E5BC9" w:rsidRDefault="00000000">
      <w:pPr>
        <w:spacing w:after="172"/>
        <w:ind w:left="1462" w:right="14"/>
      </w:pPr>
      <w:r>
        <w:t xml:space="preserve">Serán obligaciones de los padres o </w:t>
      </w:r>
    </w:p>
    <w:p w14:paraId="72BA032D" w14:textId="77777777" w:rsidR="000E5BC9" w:rsidRDefault="00000000">
      <w:pPr>
        <w:numPr>
          <w:ilvl w:val="1"/>
          <w:numId w:val="4"/>
        </w:numPr>
        <w:ind w:right="14" w:hanging="353"/>
      </w:pPr>
      <w:r>
        <w:t xml:space="preserve">Formar parte del Comité Directivo de Becas de la Escuela </w:t>
      </w:r>
    </w:p>
    <w:p w14:paraId="6518D2A0" w14:textId="77777777" w:rsidR="000E5BC9" w:rsidRDefault="00000000">
      <w:pPr>
        <w:numPr>
          <w:ilvl w:val="1"/>
          <w:numId w:val="4"/>
        </w:numPr>
        <w:ind w:right="14" w:hanging="353"/>
      </w:pPr>
      <w:r>
        <w:t>Asistir con oportunidad a las reuniones que convoque eventos convocados por el Comité Municipal del Sistema DIF.</w:t>
      </w:r>
    </w:p>
    <w:p w14:paraId="045538F1" w14:textId="77777777" w:rsidR="000E5BC9" w:rsidRDefault="00000000">
      <w:pPr>
        <w:numPr>
          <w:ilvl w:val="1"/>
          <w:numId w:val="4"/>
        </w:numPr>
        <w:spacing w:after="39"/>
        <w:ind w:right="14" w:hanging="353"/>
      </w:pPr>
      <w:r>
        <w:rPr>
          <w:noProof/>
        </w:rPr>
        <mc:AlternateContent>
          <mc:Choice Requires="wpg">
            <w:drawing>
              <wp:anchor distT="0" distB="0" distL="114300" distR="114300" simplePos="0" relativeHeight="251663360" behindDoc="1" locked="0" layoutInCell="1" allowOverlap="1" wp14:anchorId="440FD534" wp14:editId="2E72F998">
                <wp:simplePos x="0" y="0"/>
                <wp:positionH relativeFrom="column">
                  <wp:posOffset>2854607</wp:posOffset>
                </wp:positionH>
                <wp:positionV relativeFrom="paragraph">
                  <wp:posOffset>-2476137</wp:posOffset>
                </wp:positionV>
                <wp:extent cx="4560968" cy="4270249"/>
                <wp:effectExtent l="0" t="0" r="0" b="0"/>
                <wp:wrapNone/>
                <wp:docPr id="64426" name="Group 64426"/>
                <wp:cNvGraphicFramePr/>
                <a:graphic xmlns:a="http://schemas.openxmlformats.org/drawingml/2006/main">
                  <a:graphicData uri="http://schemas.microsoft.com/office/word/2010/wordprocessingGroup">
                    <wpg:wgp>
                      <wpg:cNvGrpSpPr/>
                      <wpg:grpSpPr>
                        <a:xfrm>
                          <a:off x="0" y="0"/>
                          <a:ext cx="4560968" cy="4270249"/>
                          <a:chOff x="0" y="0"/>
                          <a:chExt cx="4560968" cy="4270249"/>
                        </a:xfrm>
                      </wpg:grpSpPr>
                      <pic:pic xmlns:pic="http://schemas.openxmlformats.org/drawingml/2006/picture">
                        <pic:nvPicPr>
                          <pic:cNvPr id="67984" name="Picture 67984"/>
                          <pic:cNvPicPr/>
                        </pic:nvPicPr>
                        <pic:blipFill>
                          <a:blip r:embed="rId17"/>
                          <a:stretch>
                            <a:fillRect/>
                          </a:stretch>
                        </pic:blipFill>
                        <pic:spPr>
                          <a:xfrm>
                            <a:off x="466618" y="0"/>
                            <a:ext cx="4094349" cy="4270249"/>
                          </a:xfrm>
                          <a:prstGeom prst="rect">
                            <a:avLst/>
                          </a:prstGeom>
                        </pic:spPr>
                      </pic:pic>
                      <wps:wsp>
                        <wps:cNvPr id="12430" name="Rectangle 12430"/>
                        <wps:cNvSpPr/>
                        <wps:spPr>
                          <a:xfrm>
                            <a:off x="0" y="1659636"/>
                            <a:ext cx="571928" cy="188504"/>
                          </a:xfrm>
                          <a:prstGeom prst="rect">
                            <a:avLst/>
                          </a:prstGeom>
                          <a:ln>
                            <a:noFill/>
                          </a:ln>
                        </wps:spPr>
                        <wps:txbx>
                          <w:txbxContent>
                            <w:p w14:paraId="355468F8" w14:textId="77777777" w:rsidR="000E5BC9" w:rsidRDefault="00000000">
                              <w:pPr>
                                <w:spacing w:after="160" w:line="259" w:lineRule="auto"/>
                                <w:ind w:left="0" w:firstLine="0"/>
                                <w:jc w:val="left"/>
                              </w:pPr>
                              <w:r>
                                <w:t xml:space="preserve">tutores </w:t>
                              </w:r>
                            </w:p>
                          </w:txbxContent>
                        </wps:txbx>
                        <wps:bodyPr horzOverflow="overflow" vert="horz" lIns="0" tIns="0" rIns="0" bIns="0" rtlCol="0">
                          <a:noAutofit/>
                        </wps:bodyPr>
                      </wps:wsp>
                      <wps:wsp>
                        <wps:cNvPr id="12431" name="Rectangle 12431"/>
                        <wps:cNvSpPr/>
                        <wps:spPr>
                          <a:xfrm>
                            <a:off x="430021" y="1659636"/>
                            <a:ext cx="231205" cy="188504"/>
                          </a:xfrm>
                          <a:prstGeom prst="rect">
                            <a:avLst/>
                          </a:prstGeom>
                          <a:ln>
                            <a:noFill/>
                          </a:ln>
                        </wps:spPr>
                        <wps:txbx>
                          <w:txbxContent>
                            <w:p w14:paraId="31319D9E" w14:textId="77777777" w:rsidR="000E5BC9" w:rsidRDefault="00000000">
                              <w:pPr>
                                <w:spacing w:after="160" w:line="259" w:lineRule="auto"/>
                                <w:ind w:left="0" w:firstLine="0"/>
                                <w:jc w:val="left"/>
                              </w:pPr>
                              <w:r>
                                <w:t xml:space="preserve">de </w:t>
                              </w:r>
                            </w:p>
                          </w:txbxContent>
                        </wps:txbx>
                        <wps:bodyPr horzOverflow="overflow" vert="horz" lIns="0" tIns="0" rIns="0" bIns="0" rtlCol="0">
                          <a:noAutofit/>
                        </wps:bodyPr>
                      </wps:wsp>
                    </wpg:wgp>
                  </a:graphicData>
                </a:graphic>
              </wp:anchor>
            </w:drawing>
          </mc:Choice>
          <mc:Fallback xmlns:a="http://schemas.openxmlformats.org/drawingml/2006/main">
            <w:pict>
              <v:group id="Group 64426" style="width:359.131pt;height:336.24pt;position:absolute;z-index:-2147483648;mso-position-horizontal-relative:text;mso-position-horizontal:absolute;margin-left:224.772pt;mso-position-vertical-relative:text;margin-top:-194.972pt;" coordsize="45609,42702">
                <v:shape id="Picture 67984" style="position:absolute;width:40943;height:42702;left:4666;top:0;" filled="f">
                  <v:imagedata r:id="rId29"/>
                </v:shape>
                <v:rect id="Rectangle 12430" style="position:absolute;width:5719;height:1885;left:0;top:16596;" filled="f" stroked="f">
                  <v:textbox inset="0,0,0,0">
                    <w:txbxContent>
                      <w:p>
                        <w:pPr>
                          <w:spacing w:before="0" w:after="160" w:line="259" w:lineRule="auto"/>
                          <w:ind w:left="0" w:firstLine="0"/>
                          <w:jc w:val="left"/>
                        </w:pPr>
                        <w:r>
                          <w:rPr/>
                          <w:t xml:space="preserve">tutores </w:t>
                        </w:r>
                      </w:p>
                    </w:txbxContent>
                  </v:textbox>
                </v:rect>
                <v:rect id="Rectangle 12431" style="position:absolute;width:2312;height:1885;left:4300;top:16596;" filled="f" stroked="f">
                  <v:textbox inset="0,0,0,0">
                    <w:txbxContent>
                      <w:p>
                        <w:pPr>
                          <w:spacing w:before="0" w:after="160" w:line="259" w:lineRule="auto"/>
                          <w:ind w:left="0" w:firstLine="0"/>
                          <w:jc w:val="left"/>
                        </w:pPr>
                        <w:r>
                          <w:rPr/>
                          <w:t xml:space="preserve">de </w:t>
                        </w:r>
                      </w:p>
                    </w:txbxContent>
                  </v:textbox>
                </v:rect>
              </v:group>
            </w:pict>
          </mc:Fallback>
        </mc:AlternateContent>
      </w:r>
      <w:r>
        <w:t xml:space="preserve">Asistir puntualmente a la entrega de los estímulos en la hora y fecha que el Comité Directivo de Becas indique, si no es posible para los padres o tutores asistir en la fecha señalada, contara con un máximo de tres días naturales su apoyo, con la presidenta del </w:t>
      </w:r>
      <w:r>
        <w:lastRenderedPageBreak/>
        <w:t>Comité Directivo de Becas, de no hacerlo, alimentario y/o el recurso económico será devuelto a la Unidad de Desarrollo Familiar y o podrán ser reclamados posteriormente.</w:t>
      </w:r>
    </w:p>
    <w:p w14:paraId="54762FD8" w14:textId="77777777" w:rsidR="000E5BC9" w:rsidRDefault="00000000">
      <w:pPr>
        <w:numPr>
          <w:ilvl w:val="1"/>
          <w:numId w:val="4"/>
        </w:numPr>
        <w:spacing w:after="37"/>
        <w:ind w:right="14" w:hanging="353"/>
      </w:pPr>
      <w:r>
        <w:rPr>
          <w:noProof/>
        </w:rPr>
        <w:drawing>
          <wp:anchor distT="0" distB="0" distL="114300" distR="114300" simplePos="0" relativeHeight="251664384" behindDoc="0" locked="0" layoutInCell="1" allowOverlap="0" wp14:anchorId="0BDDFD8F" wp14:editId="5E551969">
            <wp:simplePos x="0" y="0"/>
            <wp:positionH relativeFrom="column">
              <wp:posOffset>233309</wp:posOffset>
            </wp:positionH>
            <wp:positionV relativeFrom="paragraph">
              <wp:posOffset>271510</wp:posOffset>
            </wp:positionV>
            <wp:extent cx="352251" cy="1737360"/>
            <wp:effectExtent l="0" t="0" r="0" b="0"/>
            <wp:wrapSquare wrapText="bothSides"/>
            <wp:docPr id="16294" name="Picture 16294"/>
            <wp:cNvGraphicFramePr/>
            <a:graphic xmlns:a="http://schemas.openxmlformats.org/drawingml/2006/main">
              <a:graphicData uri="http://schemas.openxmlformats.org/drawingml/2006/picture">
                <pic:pic xmlns:pic="http://schemas.openxmlformats.org/drawingml/2006/picture">
                  <pic:nvPicPr>
                    <pic:cNvPr id="16294" name="Picture 16294"/>
                    <pic:cNvPicPr/>
                  </pic:nvPicPr>
                  <pic:blipFill>
                    <a:blip r:embed="rId30"/>
                    <a:stretch>
                      <a:fillRect/>
                    </a:stretch>
                  </pic:blipFill>
                  <pic:spPr>
                    <a:xfrm>
                      <a:off x="0" y="0"/>
                      <a:ext cx="352251" cy="1737360"/>
                    </a:xfrm>
                    <a:prstGeom prst="rect">
                      <a:avLst/>
                    </a:prstGeom>
                  </pic:spPr>
                </pic:pic>
              </a:graphicData>
            </a:graphic>
          </wp:anchor>
        </w:drawing>
      </w:r>
      <w:r>
        <w:t>Será obligatorio que los padres o tutores que no hayan concluido la asistan a los Centros Municipales de Educación Abierta para Adultos niveles de alfabetización, primaria y secundaria. En caso de ser adulto mayor, no será obligatorio.</w:t>
      </w:r>
      <w:r>
        <w:rPr>
          <w:noProof/>
        </w:rPr>
        <w:drawing>
          <wp:inline distT="0" distB="0" distL="0" distR="0" wp14:anchorId="01BCAF69" wp14:editId="3EA1EF97">
            <wp:extent cx="416297" cy="123444"/>
            <wp:effectExtent l="0" t="0" r="0" b="0"/>
            <wp:docPr id="67985" name="Picture 67985"/>
            <wp:cNvGraphicFramePr/>
            <a:graphic xmlns:a="http://schemas.openxmlformats.org/drawingml/2006/main">
              <a:graphicData uri="http://schemas.openxmlformats.org/drawingml/2006/picture">
                <pic:pic xmlns:pic="http://schemas.openxmlformats.org/drawingml/2006/picture">
                  <pic:nvPicPr>
                    <pic:cNvPr id="67985" name="Picture 67985"/>
                    <pic:cNvPicPr/>
                  </pic:nvPicPr>
                  <pic:blipFill>
                    <a:blip r:embed="rId31"/>
                    <a:stretch>
                      <a:fillRect/>
                    </a:stretch>
                  </pic:blipFill>
                  <pic:spPr>
                    <a:xfrm>
                      <a:off x="0" y="0"/>
                      <a:ext cx="416297" cy="123444"/>
                    </a:xfrm>
                    <a:prstGeom prst="rect">
                      <a:avLst/>
                    </a:prstGeom>
                  </pic:spPr>
                </pic:pic>
              </a:graphicData>
            </a:graphic>
          </wp:inline>
        </w:drawing>
      </w:r>
    </w:p>
    <w:p w14:paraId="55165772" w14:textId="77777777" w:rsidR="000E5BC9" w:rsidRDefault="00000000">
      <w:pPr>
        <w:numPr>
          <w:ilvl w:val="1"/>
          <w:numId w:val="4"/>
        </w:numPr>
        <w:ind w:right="14" w:hanging="353"/>
      </w:pPr>
      <w:r>
        <w:rPr>
          <w:noProof/>
        </w:rPr>
        <w:drawing>
          <wp:anchor distT="0" distB="0" distL="114300" distR="114300" simplePos="0" relativeHeight="251665408" behindDoc="0" locked="0" layoutInCell="1" allowOverlap="0" wp14:anchorId="65714048" wp14:editId="44BC057D">
            <wp:simplePos x="0" y="0"/>
            <wp:positionH relativeFrom="page">
              <wp:posOffset>1637739</wp:posOffset>
            </wp:positionH>
            <wp:positionV relativeFrom="page">
              <wp:posOffset>630936</wp:posOffset>
            </wp:positionV>
            <wp:extent cx="768548" cy="699516"/>
            <wp:effectExtent l="0" t="0" r="0" b="0"/>
            <wp:wrapTopAndBottom/>
            <wp:docPr id="16296" name="Picture 16296"/>
            <wp:cNvGraphicFramePr/>
            <a:graphic xmlns:a="http://schemas.openxmlformats.org/drawingml/2006/main">
              <a:graphicData uri="http://schemas.openxmlformats.org/drawingml/2006/picture">
                <pic:pic xmlns:pic="http://schemas.openxmlformats.org/drawingml/2006/picture">
                  <pic:nvPicPr>
                    <pic:cNvPr id="16296" name="Picture 16296"/>
                    <pic:cNvPicPr/>
                  </pic:nvPicPr>
                  <pic:blipFill>
                    <a:blip r:embed="rId32"/>
                    <a:stretch>
                      <a:fillRect/>
                    </a:stretch>
                  </pic:blipFill>
                  <pic:spPr>
                    <a:xfrm>
                      <a:off x="0" y="0"/>
                      <a:ext cx="768548" cy="699516"/>
                    </a:xfrm>
                    <a:prstGeom prst="rect">
                      <a:avLst/>
                    </a:prstGeom>
                  </pic:spPr>
                </pic:pic>
              </a:graphicData>
            </a:graphic>
          </wp:anchor>
        </w:drawing>
      </w:r>
      <w:r>
        <w:rPr>
          <w:noProof/>
        </w:rPr>
        <w:drawing>
          <wp:anchor distT="0" distB="0" distL="114300" distR="114300" simplePos="0" relativeHeight="251666432" behindDoc="0" locked="0" layoutInCell="1" allowOverlap="0" wp14:anchorId="7C2B657F" wp14:editId="27E1B838">
            <wp:simplePos x="0" y="0"/>
            <wp:positionH relativeFrom="page">
              <wp:posOffset>6418292</wp:posOffset>
            </wp:positionH>
            <wp:positionV relativeFrom="page">
              <wp:posOffset>5340096</wp:posOffset>
            </wp:positionV>
            <wp:extent cx="1354108" cy="1824228"/>
            <wp:effectExtent l="0" t="0" r="0" b="0"/>
            <wp:wrapSquare wrapText="bothSides"/>
            <wp:docPr id="67987" name="Picture 67987"/>
            <wp:cNvGraphicFramePr/>
            <a:graphic xmlns:a="http://schemas.openxmlformats.org/drawingml/2006/main">
              <a:graphicData uri="http://schemas.openxmlformats.org/drawingml/2006/picture">
                <pic:pic xmlns:pic="http://schemas.openxmlformats.org/drawingml/2006/picture">
                  <pic:nvPicPr>
                    <pic:cNvPr id="67987" name="Picture 67987"/>
                    <pic:cNvPicPr/>
                  </pic:nvPicPr>
                  <pic:blipFill>
                    <a:blip r:embed="rId33"/>
                    <a:stretch>
                      <a:fillRect/>
                    </a:stretch>
                  </pic:blipFill>
                  <pic:spPr>
                    <a:xfrm>
                      <a:off x="0" y="0"/>
                      <a:ext cx="1354108" cy="1824228"/>
                    </a:xfrm>
                    <a:prstGeom prst="rect">
                      <a:avLst/>
                    </a:prstGeom>
                  </pic:spPr>
                </pic:pic>
              </a:graphicData>
            </a:graphic>
          </wp:anchor>
        </w:drawing>
      </w:r>
      <w:r>
        <w:t xml:space="preserve">En caso de haber concluido la Educación Básica, deberá integrarse a los cursos o talleres que el Comité Municipal del Sistema DIF determine y que tendrá una duración mínima de dos horas completas un día a la semana. </w:t>
      </w:r>
      <w:r>
        <w:rPr>
          <w:noProof/>
        </w:rPr>
        <w:drawing>
          <wp:inline distT="0" distB="0" distL="0" distR="0" wp14:anchorId="1964F238" wp14:editId="50AD18D2">
            <wp:extent cx="4575" cy="4572"/>
            <wp:effectExtent l="0" t="0" r="0" b="0"/>
            <wp:docPr id="15915" name="Picture 15915"/>
            <wp:cNvGraphicFramePr/>
            <a:graphic xmlns:a="http://schemas.openxmlformats.org/drawingml/2006/main">
              <a:graphicData uri="http://schemas.openxmlformats.org/drawingml/2006/picture">
                <pic:pic xmlns:pic="http://schemas.openxmlformats.org/drawingml/2006/picture">
                  <pic:nvPicPr>
                    <pic:cNvPr id="15915" name="Picture 15915"/>
                    <pic:cNvPicPr/>
                  </pic:nvPicPr>
                  <pic:blipFill>
                    <a:blip r:embed="rId34"/>
                    <a:stretch>
                      <a:fillRect/>
                    </a:stretch>
                  </pic:blipFill>
                  <pic:spPr>
                    <a:xfrm>
                      <a:off x="0" y="0"/>
                      <a:ext cx="4575" cy="4572"/>
                    </a:xfrm>
                    <a:prstGeom prst="rect">
                      <a:avLst/>
                    </a:prstGeom>
                  </pic:spPr>
                </pic:pic>
              </a:graphicData>
            </a:graphic>
          </wp:inline>
        </w:drawing>
      </w:r>
    </w:p>
    <w:p w14:paraId="5525926B" w14:textId="77777777" w:rsidR="000E5BC9" w:rsidRDefault="00000000">
      <w:pPr>
        <w:numPr>
          <w:ilvl w:val="1"/>
          <w:numId w:val="4"/>
        </w:numPr>
        <w:ind w:right="14" w:hanging="353"/>
      </w:pPr>
      <w:r>
        <w:t xml:space="preserve">Vigilar que la o el beneficiario cumpla con </w:t>
      </w:r>
      <w:proofErr w:type="spellStart"/>
      <w:r>
        <w:t>fas</w:t>
      </w:r>
      <w:proofErr w:type="spellEnd"/>
      <w:r>
        <w:t xml:space="preserve"> normas de aseo y tareas que la escuela exija.</w:t>
      </w:r>
    </w:p>
    <w:p w14:paraId="1D6F0331" w14:textId="77777777" w:rsidR="000E5BC9" w:rsidRDefault="00000000">
      <w:pPr>
        <w:numPr>
          <w:ilvl w:val="1"/>
          <w:numId w:val="4"/>
        </w:numPr>
        <w:ind w:right="14" w:hanging="353"/>
      </w:pPr>
      <w:r>
        <w:t>Reportar ante la Unidad de Desarrollo Familiar cualquier anomalía.</w:t>
      </w:r>
    </w:p>
    <w:p w14:paraId="46DA2CFE" w14:textId="77777777" w:rsidR="000E5BC9" w:rsidRDefault="00000000">
      <w:pPr>
        <w:numPr>
          <w:ilvl w:val="1"/>
          <w:numId w:val="4"/>
        </w:numPr>
        <w:spacing w:after="585"/>
        <w:ind w:right="14" w:hanging="353"/>
      </w:pPr>
      <w:r>
        <w:t xml:space="preserve">Participar con responsabilidad e interés y todas las acciones de beneficio comunitario </w:t>
      </w:r>
      <w:proofErr w:type="spellStart"/>
      <w:r>
        <w:t>qu</w:t>
      </w:r>
      <w:proofErr w:type="spellEnd"/>
      <w:r>
        <w:t xml:space="preserve"> con lleva el programa, además de formar parte del Comité Directivo de Beca obligatoriamente cuando la asamblea lo elija.</w:t>
      </w:r>
    </w:p>
    <w:p w14:paraId="3AFCDCF9" w14:textId="77777777" w:rsidR="000E5BC9" w:rsidRDefault="00000000">
      <w:pPr>
        <w:numPr>
          <w:ilvl w:val="0"/>
          <w:numId w:val="4"/>
        </w:numPr>
        <w:spacing w:after="147"/>
        <w:ind w:right="14" w:hanging="360"/>
      </w:pPr>
      <w:r>
        <w:t>DEL COMITÉ DIRECTIVO DE BECAS.</w:t>
      </w:r>
      <w:r>
        <w:rPr>
          <w:noProof/>
        </w:rPr>
        <w:drawing>
          <wp:inline distT="0" distB="0" distL="0" distR="0" wp14:anchorId="1B9E1F43" wp14:editId="1C220131">
            <wp:extent cx="4575" cy="4573"/>
            <wp:effectExtent l="0" t="0" r="0" b="0"/>
            <wp:docPr id="15916" name="Picture 15916"/>
            <wp:cNvGraphicFramePr/>
            <a:graphic xmlns:a="http://schemas.openxmlformats.org/drawingml/2006/main">
              <a:graphicData uri="http://schemas.openxmlformats.org/drawingml/2006/picture">
                <pic:pic xmlns:pic="http://schemas.openxmlformats.org/drawingml/2006/picture">
                  <pic:nvPicPr>
                    <pic:cNvPr id="15916" name="Picture 15916"/>
                    <pic:cNvPicPr/>
                  </pic:nvPicPr>
                  <pic:blipFill>
                    <a:blip r:embed="rId35"/>
                    <a:stretch>
                      <a:fillRect/>
                    </a:stretch>
                  </pic:blipFill>
                  <pic:spPr>
                    <a:xfrm>
                      <a:off x="0" y="0"/>
                      <a:ext cx="4575" cy="4573"/>
                    </a:xfrm>
                    <a:prstGeom prst="rect">
                      <a:avLst/>
                    </a:prstGeom>
                  </pic:spPr>
                </pic:pic>
              </a:graphicData>
            </a:graphic>
          </wp:inline>
        </w:drawing>
      </w:r>
    </w:p>
    <w:p w14:paraId="11B607FD" w14:textId="77777777" w:rsidR="000E5BC9" w:rsidRDefault="00000000">
      <w:pPr>
        <w:numPr>
          <w:ilvl w:val="1"/>
          <w:numId w:val="4"/>
        </w:numPr>
        <w:spacing w:after="43"/>
        <w:ind w:right="14" w:hanging="353"/>
      </w:pPr>
      <w:r>
        <w:rPr>
          <w:noProof/>
        </w:rPr>
        <w:drawing>
          <wp:anchor distT="0" distB="0" distL="114300" distR="114300" simplePos="0" relativeHeight="251667456" behindDoc="0" locked="0" layoutInCell="1" allowOverlap="0" wp14:anchorId="5F9482F3" wp14:editId="5F708F6C">
            <wp:simplePos x="0" y="0"/>
            <wp:positionH relativeFrom="column">
              <wp:posOffset>5128229</wp:posOffset>
            </wp:positionH>
            <wp:positionV relativeFrom="paragraph">
              <wp:posOffset>387515</wp:posOffset>
            </wp:positionV>
            <wp:extent cx="407147" cy="676656"/>
            <wp:effectExtent l="0" t="0" r="0" b="0"/>
            <wp:wrapSquare wrapText="bothSides"/>
            <wp:docPr id="16299" name="Picture 16299"/>
            <wp:cNvGraphicFramePr/>
            <a:graphic xmlns:a="http://schemas.openxmlformats.org/drawingml/2006/main">
              <a:graphicData uri="http://schemas.openxmlformats.org/drawingml/2006/picture">
                <pic:pic xmlns:pic="http://schemas.openxmlformats.org/drawingml/2006/picture">
                  <pic:nvPicPr>
                    <pic:cNvPr id="16299" name="Picture 16299"/>
                    <pic:cNvPicPr/>
                  </pic:nvPicPr>
                  <pic:blipFill>
                    <a:blip r:embed="rId36"/>
                    <a:stretch>
                      <a:fillRect/>
                    </a:stretch>
                  </pic:blipFill>
                  <pic:spPr>
                    <a:xfrm>
                      <a:off x="0" y="0"/>
                      <a:ext cx="407147" cy="676656"/>
                    </a:xfrm>
                    <a:prstGeom prst="rect">
                      <a:avLst/>
                    </a:prstGeom>
                  </pic:spPr>
                </pic:pic>
              </a:graphicData>
            </a:graphic>
          </wp:anchor>
        </w:drawing>
      </w:r>
      <w:r>
        <w:rPr>
          <w:noProof/>
        </w:rPr>
        <w:drawing>
          <wp:anchor distT="0" distB="0" distL="114300" distR="114300" simplePos="0" relativeHeight="251668480" behindDoc="0" locked="0" layoutInCell="1" allowOverlap="0" wp14:anchorId="7C3B18B1" wp14:editId="022F452D">
            <wp:simplePos x="0" y="0"/>
            <wp:positionH relativeFrom="column">
              <wp:posOffset>320228</wp:posOffset>
            </wp:positionH>
            <wp:positionV relativeFrom="paragraph">
              <wp:posOffset>981875</wp:posOffset>
            </wp:positionV>
            <wp:extent cx="553538" cy="905256"/>
            <wp:effectExtent l="0" t="0" r="0" b="0"/>
            <wp:wrapSquare wrapText="bothSides"/>
            <wp:docPr id="16300" name="Picture 16300"/>
            <wp:cNvGraphicFramePr/>
            <a:graphic xmlns:a="http://schemas.openxmlformats.org/drawingml/2006/main">
              <a:graphicData uri="http://schemas.openxmlformats.org/drawingml/2006/picture">
                <pic:pic xmlns:pic="http://schemas.openxmlformats.org/drawingml/2006/picture">
                  <pic:nvPicPr>
                    <pic:cNvPr id="16300" name="Picture 16300"/>
                    <pic:cNvPicPr/>
                  </pic:nvPicPr>
                  <pic:blipFill>
                    <a:blip r:embed="rId37"/>
                    <a:stretch>
                      <a:fillRect/>
                    </a:stretch>
                  </pic:blipFill>
                  <pic:spPr>
                    <a:xfrm>
                      <a:off x="0" y="0"/>
                      <a:ext cx="553538" cy="905256"/>
                    </a:xfrm>
                    <a:prstGeom prst="rect">
                      <a:avLst/>
                    </a:prstGeom>
                  </pic:spPr>
                </pic:pic>
              </a:graphicData>
            </a:graphic>
          </wp:anchor>
        </w:drawing>
      </w:r>
      <w:r>
        <w:rPr>
          <w:noProof/>
        </w:rPr>
        <w:drawing>
          <wp:anchor distT="0" distB="0" distL="114300" distR="114300" simplePos="0" relativeHeight="251669504" behindDoc="0" locked="0" layoutInCell="1" allowOverlap="0" wp14:anchorId="6A7D8106" wp14:editId="6BCBAD6E">
            <wp:simplePos x="0" y="0"/>
            <wp:positionH relativeFrom="column">
              <wp:posOffset>5274619</wp:posOffset>
            </wp:positionH>
            <wp:positionV relativeFrom="paragraph">
              <wp:posOffset>1233336</wp:posOffset>
            </wp:positionV>
            <wp:extent cx="301930" cy="832104"/>
            <wp:effectExtent l="0" t="0" r="0" b="0"/>
            <wp:wrapSquare wrapText="bothSides"/>
            <wp:docPr id="16301" name="Picture 16301"/>
            <wp:cNvGraphicFramePr/>
            <a:graphic xmlns:a="http://schemas.openxmlformats.org/drawingml/2006/main">
              <a:graphicData uri="http://schemas.openxmlformats.org/drawingml/2006/picture">
                <pic:pic xmlns:pic="http://schemas.openxmlformats.org/drawingml/2006/picture">
                  <pic:nvPicPr>
                    <pic:cNvPr id="16301" name="Picture 16301"/>
                    <pic:cNvPicPr/>
                  </pic:nvPicPr>
                  <pic:blipFill>
                    <a:blip r:embed="rId38"/>
                    <a:stretch>
                      <a:fillRect/>
                    </a:stretch>
                  </pic:blipFill>
                  <pic:spPr>
                    <a:xfrm>
                      <a:off x="0" y="0"/>
                      <a:ext cx="301930" cy="832104"/>
                    </a:xfrm>
                    <a:prstGeom prst="rect">
                      <a:avLst/>
                    </a:prstGeom>
                  </pic:spPr>
                </pic:pic>
              </a:graphicData>
            </a:graphic>
          </wp:anchor>
        </w:drawing>
      </w:r>
      <w:r>
        <w:rPr>
          <w:noProof/>
        </w:rPr>
        <w:drawing>
          <wp:anchor distT="0" distB="0" distL="114300" distR="114300" simplePos="0" relativeHeight="251670528" behindDoc="0" locked="0" layoutInCell="1" allowOverlap="0" wp14:anchorId="7FC9352A" wp14:editId="65099526">
            <wp:simplePos x="0" y="0"/>
            <wp:positionH relativeFrom="column">
              <wp:posOffset>2424586</wp:posOffset>
            </wp:positionH>
            <wp:positionV relativeFrom="paragraph">
              <wp:posOffset>1503084</wp:posOffset>
            </wp:positionV>
            <wp:extent cx="690778" cy="562356"/>
            <wp:effectExtent l="0" t="0" r="0" b="0"/>
            <wp:wrapSquare wrapText="bothSides"/>
            <wp:docPr id="16302" name="Picture 16302"/>
            <wp:cNvGraphicFramePr/>
            <a:graphic xmlns:a="http://schemas.openxmlformats.org/drawingml/2006/main">
              <a:graphicData uri="http://schemas.openxmlformats.org/drawingml/2006/picture">
                <pic:pic xmlns:pic="http://schemas.openxmlformats.org/drawingml/2006/picture">
                  <pic:nvPicPr>
                    <pic:cNvPr id="16302" name="Picture 16302"/>
                    <pic:cNvPicPr/>
                  </pic:nvPicPr>
                  <pic:blipFill>
                    <a:blip r:embed="rId39"/>
                    <a:stretch>
                      <a:fillRect/>
                    </a:stretch>
                  </pic:blipFill>
                  <pic:spPr>
                    <a:xfrm>
                      <a:off x="0" y="0"/>
                      <a:ext cx="690778" cy="562356"/>
                    </a:xfrm>
                    <a:prstGeom prst="rect">
                      <a:avLst/>
                    </a:prstGeom>
                  </pic:spPr>
                </pic:pic>
              </a:graphicData>
            </a:graphic>
          </wp:anchor>
        </w:drawing>
      </w:r>
      <w:r>
        <w:t>Las escuelas primarias públicas que se incorporen al programa deberán constituir un Comité Directivo de Becas, mismos que será conformado en asamblea por todos los padres de familia de los becarios, cuyo Comité Directivo deberá r integrado de la siguiente manera:</w:t>
      </w:r>
    </w:p>
    <w:p w14:paraId="0F5D2BFC" w14:textId="77777777" w:rsidR="000E5BC9" w:rsidRDefault="00000000">
      <w:pPr>
        <w:numPr>
          <w:ilvl w:val="3"/>
          <w:numId w:val="7"/>
        </w:numPr>
        <w:ind w:right="1261" w:hanging="360"/>
      </w:pPr>
      <w:r>
        <w:t>Presidente</w:t>
      </w:r>
    </w:p>
    <w:p w14:paraId="046D296F" w14:textId="77777777" w:rsidR="000E5BC9" w:rsidRDefault="00000000">
      <w:pPr>
        <w:numPr>
          <w:ilvl w:val="3"/>
          <w:numId w:val="7"/>
        </w:numPr>
        <w:ind w:right="1261" w:hanging="360"/>
      </w:pPr>
      <w:r>
        <w:t>Tesorero</w:t>
      </w:r>
    </w:p>
    <w:p w14:paraId="6ADB345B" w14:textId="77777777" w:rsidR="000E5BC9" w:rsidRDefault="00000000">
      <w:pPr>
        <w:numPr>
          <w:ilvl w:val="3"/>
          <w:numId w:val="7"/>
        </w:numPr>
        <w:ind w:right="1261" w:hanging="360"/>
      </w:pPr>
      <w:r>
        <w:t>Secretario</w:t>
      </w:r>
    </w:p>
    <w:p w14:paraId="76746743" w14:textId="77777777" w:rsidR="000E5BC9" w:rsidRDefault="00000000">
      <w:pPr>
        <w:numPr>
          <w:ilvl w:val="3"/>
          <w:numId w:val="7"/>
        </w:numPr>
        <w:ind w:right="1261" w:hanging="360"/>
      </w:pPr>
      <w:r>
        <w:t>Vocal de Control y Vigilancia</w:t>
      </w:r>
    </w:p>
    <w:p w14:paraId="6AAA7E3B" w14:textId="77777777" w:rsidR="000E5BC9" w:rsidRDefault="00000000">
      <w:pPr>
        <w:numPr>
          <w:ilvl w:val="3"/>
          <w:numId w:val="7"/>
        </w:numPr>
        <w:ind w:right="1261" w:hanging="360"/>
      </w:pPr>
      <w:r>
        <w:t>Primer Vocal</w:t>
      </w:r>
    </w:p>
    <w:p w14:paraId="29B9983E" w14:textId="77777777" w:rsidR="000E5BC9" w:rsidRDefault="00000000">
      <w:pPr>
        <w:numPr>
          <w:ilvl w:val="3"/>
          <w:numId w:val="7"/>
        </w:numPr>
        <w:ind w:right="1261" w:hanging="360"/>
      </w:pPr>
      <w:r>
        <w:t>Segundo c</w:t>
      </w:r>
    </w:p>
    <w:p w14:paraId="50125133" w14:textId="77777777" w:rsidR="000E5BC9" w:rsidRDefault="000E5BC9">
      <w:pPr>
        <w:sectPr w:rsidR="000E5BC9">
          <w:headerReference w:type="even" r:id="rId40"/>
          <w:headerReference w:type="default" r:id="rId41"/>
          <w:footerReference w:type="even" r:id="rId42"/>
          <w:footerReference w:type="default" r:id="rId43"/>
          <w:headerReference w:type="first" r:id="rId44"/>
          <w:footerReference w:type="first" r:id="rId45"/>
          <w:pgSz w:w="12240" w:h="15840"/>
          <w:pgMar w:top="1325" w:right="1974" w:bottom="374" w:left="223" w:header="2164" w:footer="346" w:gutter="0"/>
          <w:cols w:space="720"/>
        </w:sectPr>
      </w:pPr>
    </w:p>
    <w:p w14:paraId="69C1E0B9" w14:textId="77777777" w:rsidR="000E5BC9" w:rsidRDefault="00000000">
      <w:pPr>
        <w:spacing w:after="113" w:line="259" w:lineRule="auto"/>
        <w:ind w:left="1340" w:firstLine="0"/>
        <w:jc w:val="left"/>
      </w:pPr>
      <w:r>
        <w:rPr>
          <w:noProof/>
        </w:rPr>
        <w:lastRenderedPageBreak/>
        <w:drawing>
          <wp:inline distT="0" distB="0" distL="0" distR="0" wp14:anchorId="3BABCD9D" wp14:editId="48FBCEB6">
            <wp:extent cx="4821724" cy="1051560"/>
            <wp:effectExtent l="0" t="0" r="0" b="0"/>
            <wp:docPr id="67989" name="Picture 67989"/>
            <wp:cNvGraphicFramePr/>
            <a:graphic xmlns:a="http://schemas.openxmlformats.org/drawingml/2006/main">
              <a:graphicData uri="http://schemas.openxmlformats.org/drawingml/2006/picture">
                <pic:pic xmlns:pic="http://schemas.openxmlformats.org/drawingml/2006/picture">
                  <pic:nvPicPr>
                    <pic:cNvPr id="67989" name="Picture 67989"/>
                    <pic:cNvPicPr/>
                  </pic:nvPicPr>
                  <pic:blipFill>
                    <a:blip r:embed="rId46"/>
                    <a:stretch>
                      <a:fillRect/>
                    </a:stretch>
                  </pic:blipFill>
                  <pic:spPr>
                    <a:xfrm>
                      <a:off x="0" y="0"/>
                      <a:ext cx="4821724" cy="1051560"/>
                    </a:xfrm>
                    <a:prstGeom prst="rect">
                      <a:avLst/>
                    </a:prstGeom>
                  </pic:spPr>
                </pic:pic>
              </a:graphicData>
            </a:graphic>
          </wp:inline>
        </w:drawing>
      </w:r>
    </w:p>
    <w:p w14:paraId="4DD7192F" w14:textId="77777777" w:rsidR="000E5BC9" w:rsidRDefault="00000000">
      <w:pPr>
        <w:tabs>
          <w:tab w:val="center" w:pos="3145"/>
          <w:tab w:val="center" w:pos="4366"/>
        </w:tabs>
        <w:spacing w:after="0" w:line="259" w:lineRule="auto"/>
        <w:ind w:left="0" w:firstLine="0"/>
        <w:jc w:val="left"/>
      </w:pPr>
      <w:r>
        <w:rPr>
          <w:sz w:val="14"/>
        </w:rPr>
        <w:t>•</w:t>
      </w:r>
      <w:proofErr w:type="spellStart"/>
      <w:r>
        <w:rPr>
          <w:sz w:val="14"/>
        </w:rPr>
        <w:t>pmo</w:t>
      </w:r>
      <w:proofErr w:type="spellEnd"/>
      <w:r>
        <w:rPr>
          <w:sz w:val="14"/>
        </w:rPr>
        <w:t xml:space="preserve"> </w:t>
      </w:r>
      <w:r>
        <w:rPr>
          <w:sz w:val="14"/>
        </w:rPr>
        <w:tab/>
        <w:t xml:space="preserve">LA VIOLENCIA </w:t>
      </w:r>
      <w:r>
        <w:rPr>
          <w:sz w:val="14"/>
        </w:rPr>
        <w:tab/>
        <w:t>LA</w:t>
      </w:r>
    </w:p>
    <w:p w14:paraId="4FEE0334" w14:textId="77777777" w:rsidR="000E5BC9" w:rsidRDefault="00000000">
      <w:pPr>
        <w:spacing w:after="294" w:line="259" w:lineRule="auto"/>
        <w:ind w:left="4510" w:firstLine="0"/>
        <w:jc w:val="left"/>
      </w:pPr>
      <w:r>
        <w:rPr>
          <w:noProof/>
        </w:rPr>
        <w:drawing>
          <wp:inline distT="0" distB="0" distL="0" distR="0" wp14:anchorId="7F35EB50" wp14:editId="52915C0A">
            <wp:extent cx="329378" cy="59436"/>
            <wp:effectExtent l="0" t="0" r="0" b="0"/>
            <wp:docPr id="67991" name="Picture 67991"/>
            <wp:cNvGraphicFramePr/>
            <a:graphic xmlns:a="http://schemas.openxmlformats.org/drawingml/2006/main">
              <a:graphicData uri="http://schemas.openxmlformats.org/drawingml/2006/picture">
                <pic:pic xmlns:pic="http://schemas.openxmlformats.org/drawingml/2006/picture">
                  <pic:nvPicPr>
                    <pic:cNvPr id="67991" name="Picture 67991"/>
                    <pic:cNvPicPr/>
                  </pic:nvPicPr>
                  <pic:blipFill>
                    <a:blip r:embed="rId47"/>
                    <a:stretch>
                      <a:fillRect/>
                    </a:stretch>
                  </pic:blipFill>
                  <pic:spPr>
                    <a:xfrm>
                      <a:off x="0" y="0"/>
                      <a:ext cx="329378" cy="59436"/>
                    </a:xfrm>
                    <a:prstGeom prst="rect">
                      <a:avLst/>
                    </a:prstGeom>
                  </pic:spPr>
                </pic:pic>
              </a:graphicData>
            </a:graphic>
          </wp:inline>
        </w:drawing>
      </w:r>
    </w:p>
    <w:p w14:paraId="78FDC7A4" w14:textId="77777777" w:rsidR="000E5BC9" w:rsidRDefault="00000000">
      <w:pPr>
        <w:numPr>
          <w:ilvl w:val="2"/>
          <w:numId w:val="4"/>
        </w:numPr>
        <w:ind w:right="14" w:hanging="346"/>
      </w:pPr>
      <w:r>
        <w:t>Los integrantes del Comité Directivo de Becas, duraran en funciones un plazo no menor a un año y no mayor a dos.</w:t>
      </w:r>
    </w:p>
    <w:p w14:paraId="3AE0D20B" w14:textId="77777777" w:rsidR="000E5BC9" w:rsidRDefault="00000000">
      <w:pPr>
        <w:numPr>
          <w:ilvl w:val="2"/>
          <w:numId w:val="4"/>
        </w:numPr>
        <w:spacing w:after="628"/>
        <w:ind w:right="14" w:hanging="346"/>
      </w:pPr>
      <w:r>
        <w:t>El Comité Directivo de Becas será electo mediante votación, donde al menos deberán contar con el voto de la mitad más uno de los integrantes de los tutores beneficiarios por este programa.</w:t>
      </w:r>
    </w:p>
    <w:p w14:paraId="5DE6C663" w14:textId="77777777" w:rsidR="000E5BC9" w:rsidRDefault="00000000">
      <w:pPr>
        <w:numPr>
          <w:ilvl w:val="0"/>
          <w:numId w:val="4"/>
        </w:numPr>
        <w:spacing w:after="184"/>
        <w:ind w:right="14" w:hanging="360"/>
      </w:pPr>
      <w:r>
        <w:t>DE LAS OBLIGACIONES DEL COMITÉ DIRECTIVO DE BECAS.</w:t>
      </w:r>
    </w:p>
    <w:p w14:paraId="7955AE5C" w14:textId="77777777" w:rsidR="000E5BC9" w:rsidRDefault="00000000">
      <w:pPr>
        <w:ind w:left="728" w:right="14"/>
      </w:pPr>
      <w:r>
        <w:t>Las obligaciones de los integrantes del Comité Directivo de Becas, serán las siguientes:</w:t>
      </w:r>
      <w:r>
        <w:rPr>
          <w:noProof/>
        </w:rPr>
        <w:drawing>
          <wp:inline distT="0" distB="0" distL="0" distR="0" wp14:anchorId="2D84CEC4" wp14:editId="5AFCF497">
            <wp:extent cx="4575" cy="4572"/>
            <wp:effectExtent l="0" t="0" r="0" b="0"/>
            <wp:docPr id="20886" name="Picture 20886"/>
            <wp:cNvGraphicFramePr/>
            <a:graphic xmlns:a="http://schemas.openxmlformats.org/drawingml/2006/main">
              <a:graphicData uri="http://schemas.openxmlformats.org/drawingml/2006/picture">
                <pic:pic xmlns:pic="http://schemas.openxmlformats.org/drawingml/2006/picture">
                  <pic:nvPicPr>
                    <pic:cNvPr id="20886" name="Picture 20886"/>
                    <pic:cNvPicPr/>
                  </pic:nvPicPr>
                  <pic:blipFill>
                    <a:blip r:embed="rId48"/>
                    <a:stretch>
                      <a:fillRect/>
                    </a:stretch>
                  </pic:blipFill>
                  <pic:spPr>
                    <a:xfrm>
                      <a:off x="0" y="0"/>
                      <a:ext cx="4575" cy="4572"/>
                    </a:xfrm>
                    <a:prstGeom prst="rect">
                      <a:avLst/>
                    </a:prstGeom>
                  </pic:spPr>
                </pic:pic>
              </a:graphicData>
            </a:graphic>
          </wp:inline>
        </w:drawing>
      </w:r>
    </w:p>
    <w:p w14:paraId="670EFCED" w14:textId="77777777" w:rsidR="000E5BC9" w:rsidRDefault="00000000">
      <w:pPr>
        <w:spacing w:after="12" w:line="259" w:lineRule="auto"/>
        <w:ind w:left="2298" w:firstLine="0"/>
        <w:jc w:val="left"/>
      </w:pPr>
      <w:r>
        <w:rPr>
          <w:noProof/>
        </w:rPr>
        <mc:AlternateContent>
          <mc:Choice Requires="wpg">
            <w:drawing>
              <wp:inline distT="0" distB="0" distL="0" distR="0" wp14:anchorId="35403852" wp14:editId="7BBD781A">
                <wp:extent cx="2721942" cy="1"/>
                <wp:effectExtent l="0" t="0" r="0" b="0"/>
                <wp:docPr id="67994" name="Group 67994"/>
                <wp:cNvGraphicFramePr/>
                <a:graphic xmlns:a="http://schemas.openxmlformats.org/drawingml/2006/main">
                  <a:graphicData uri="http://schemas.microsoft.com/office/word/2010/wordprocessingGroup">
                    <wpg:wgp>
                      <wpg:cNvGrpSpPr/>
                      <wpg:grpSpPr>
                        <a:xfrm>
                          <a:off x="0" y="0"/>
                          <a:ext cx="2721942" cy="1"/>
                          <a:chOff x="0" y="0"/>
                          <a:chExt cx="2721942" cy="1"/>
                        </a:xfrm>
                      </wpg:grpSpPr>
                      <wps:wsp>
                        <wps:cNvPr id="67993" name="Shape 67993"/>
                        <wps:cNvSpPr/>
                        <wps:spPr>
                          <a:xfrm>
                            <a:off x="0" y="0"/>
                            <a:ext cx="2721942" cy="0"/>
                          </a:xfrm>
                          <a:custGeom>
                            <a:avLst/>
                            <a:gdLst/>
                            <a:ahLst/>
                            <a:cxnLst/>
                            <a:rect l="0" t="0" r="0" b="0"/>
                            <a:pathLst>
                              <a:path w="2721942">
                                <a:moveTo>
                                  <a:pt x="0" y="0"/>
                                </a:moveTo>
                                <a:lnTo>
                                  <a:pt x="272194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7994" style="width:214.326pt;height:7.87402e-05pt;mso-position-horizontal-relative:char;mso-position-vertical-relative:line" coordsize="27219,0">
                <v:shape id="Shape 67993" style="position:absolute;width:27219;height:0;left:0;top:0;" coordsize="2721942,0" path="m0,0l2721942,0">
                  <v:stroke weight="0pt" endcap="flat" joinstyle="miter" miterlimit="1" on="true" color="#000000"/>
                  <v:fill on="false" color="#000000"/>
                </v:shape>
              </v:group>
            </w:pict>
          </mc:Fallback>
        </mc:AlternateContent>
      </w:r>
    </w:p>
    <w:p w14:paraId="4509F387" w14:textId="77777777" w:rsidR="000E5BC9" w:rsidRDefault="00000000">
      <w:pPr>
        <w:numPr>
          <w:ilvl w:val="2"/>
          <w:numId w:val="6"/>
        </w:numPr>
        <w:spacing w:after="56"/>
        <w:ind w:right="14" w:hanging="353"/>
      </w:pPr>
      <w:r>
        <w:t xml:space="preserve">Organizar las reuniones para informar a los padres o tutores integrantes del Comité de Becas sobre los diferentes aspectos del Programa y tomar los acuerdos pertinentes, </w:t>
      </w:r>
      <w:proofErr w:type="spellStart"/>
      <w:r>
        <w:t>vantando</w:t>
      </w:r>
      <w:proofErr w:type="spellEnd"/>
      <w:r>
        <w:t xml:space="preserve"> el acta correspondiente de los acuerdos que se tomen.</w:t>
      </w:r>
    </w:p>
    <w:p w14:paraId="29D05D4F" w14:textId="77777777" w:rsidR="000E5BC9" w:rsidRDefault="00000000">
      <w:pPr>
        <w:numPr>
          <w:ilvl w:val="2"/>
          <w:numId w:val="6"/>
        </w:numPr>
        <w:spacing w:after="320"/>
        <w:ind w:right="14" w:hanging="353"/>
      </w:pPr>
      <w:r>
        <w:t>Entregar la lista de candidatas y candidatos para ser beneficiarios del Programa al Departamento de Apoyo a la Educación.</w:t>
      </w:r>
    </w:p>
    <w:p w14:paraId="39985C51" w14:textId="77777777" w:rsidR="000E5BC9" w:rsidRDefault="00000000">
      <w:pPr>
        <w:numPr>
          <w:ilvl w:val="2"/>
          <w:numId w:val="6"/>
        </w:numPr>
        <w:spacing w:after="55"/>
        <w:ind w:right="14" w:hanging="353"/>
      </w:pPr>
      <w:r>
        <w:t>En caso de bajas de beneficiarias o beneficiarios, se deberá hacer el trámite en la Unidad de Desarrollo Familiar, quien determinará lo conducente.</w:t>
      </w:r>
    </w:p>
    <w:p w14:paraId="251A673E" w14:textId="77777777" w:rsidR="000E5BC9" w:rsidRDefault="00000000">
      <w:pPr>
        <w:numPr>
          <w:ilvl w:val="2"/>
          <w:numId w:val="6"/>
        </w:numPr>
        <w:spacing w:after="72"/>
        <w:ind w:right="14" w:hanging="353"/>
      </w:pPr>
      <w:r>
        <w:t>Cada Comité establecerá su propia dinámica para la recepción y entrega de los Estímulos (trasporte de despensas y papelería).</w:t>
      </w:r>
    </w:p>
    <w:p w14:paraId="00F78ADF" w14:textId="77777777" w:rsidR="000E5BC9" w:rsidRDefault="00000000">
      <w:pPr>
        <w:numPr>
          <w:ilvl w:val="2"/>
          <w:numId w:val="6"/>
        </w:numPr>
        <w:spacing w:after="77"/>
        <w:ind w:right="14" w:hanging="353"/>
      </w:pPr>
      <w:r>
        <w:t xml:space="preserve">Ante la duda de que algún padre o tutor de alguna niña o niño beneficiario del Programa disfrute de una posición económica favorable, el Comité Directivo de Becas podrá solicitar por escrito, de manera fundada y motivada a la Unidad de Desarrollo Familiar realización de un estudio socio económico que determine la situación del padre o </w:t>
      </w:r>
      <w:proofErr w:type="spellStart"/>
      <w:r>
        <w:t>utor</w:t>
      </w:r>
      <w:proofErr w:type="spellEnd"/>
      <w:r>
        <w:t xml:space="preserve">; y ésta emitirá la decisión correspondiente, la cual no podrá ser cuestionada ni a </w:t>
      </w:r>
      <w:proofErr w:type="spellStart"/>
      <w:r>
        <w:t>elada</w:t>
      </w:r>
      <w:proofErr w:type="spellEnd"/>
      <w:r>
        <w:t xml:space="preserve"> en ningún momento.</w:t>
      </w:r>
    </w:p>
    <w:p w14:paraId="33973C38" w14:textId="77777777" w:rsidR="000E5BC9" w:rsidRDefault="00000000">
      <w:pPr>
        <w:numPr>
          <w:ilvl w:val="2"/>
          <w:numId w:val="6"/>
        </w:numPr>
        <w:spacing w:after="38"/>
        <w:ind w:right="14" w:hanging="353"/>
      </w:pPr>
      <w:r>
        <w:t xml:space="preserve">En caso de que algún integrante del Comité Directivo de Becas renuncie al </w:t>
      </w:r>
      <w:proofErr w:type="spellStart"/>
      <w:r>
        <w:t>rgo</w:t>
      </w:r>
      <w:proofErr w:type="spellEnd"/>
      <w:r>
        <w:t xml:space="preserve"> que ocupa, deberá notificar por escrito a la Unidad de Desarrollo Familiar. El mie ro que renuncie deberá responsabilizarse de la elección de quien lo sustituirá a través </w:t>
      </w:r>
      <w:proofErr w:type="spellStart"/>
      <w:proofErr w:type="gramStart"/>
      <w:r>
        <w:t>e</w:t>
      </w:r>
      <w:proofErr w:type="spellEnd"/>
      <w:proofErr w:type="gramEnd"/>
      <w:r>
        <w:t xml:space="preserve"> una Asamblea con </w:t>
      </w:r>
      <w:r>
        <w:lastRenderedPageBreak/>
        <w:t xml:space="preserve">los integrantes del Comité Escolar de Becas, en un plazo no mayor a </w:t>
      </w:r>
      <w:proofErr w:type="spellStart"/>
      <w:r>
        <w:t>inco</w:t>
      </w:r>
      <w:proofErr w:type="spellEnd"/>
      <w:r>
        <w:t xml:space="preserve"> días a partir de la renuncia.</w:t>
      </w:r>
    </w:p>
    <w:p w14:paraId="4BEDF474" w14:textId="77777777" w:rsidR="000E5BC9" w:rsidRDefault="00000000">
      <w:pPr>
        <w:numPr>
          <w:ilvl w:val="2"/>
          <w:numId w:val="6"/>
        </w:numPr>
        <w:spacing w:after="44"/>
        <w:ind w:right="14" w:hanging="353"/>
      </w:pPr>
      <w:r>
        <w:t>Bajo ninguna circunstancia los integrantes del Comité Directivo de Becas podrán establecer multas para sancionar a los padres o tutores por faltas o retardos.</w:t>
      </w:r>
    </w:p>
    <w:p w14:paraId="02C7EFC2" w14:textId="77777777" w:rsidR="000E5BC9" w:rsidRDefault="00000000">
      <w:pPr>
        <w:numPr>
          <w:ilvl w:val="2"/>
          <w:numId w:val="6"/>
        </w:numPr>
        <w:ind w:right="14" w:hanging="353"/>
      </w:pPr>
      <w:r>
        <w:t>Las responsabilidades de las presidentas o presidentes serán:</w:t>
      </w:r>
    </w:p>
    <w:p w14:paraId="4B458698" w14:textId="77777777" w:rsidR="000E5BC9" w:rsidRDefault="00000000">
      <w:pPr>
        <w:numPr>
          <w:ilvl w:val="3"/>
          <w:numId w:val="5"/>
        </w:numPr>
        <w:ind w:right="14" w:hanging="353"/>
      </w:pPr>
      <w:r>
        <w:t>Citar por escrito a los tutores de los beneficiarios a las reuniones necesarias para darles informes pertinentes o tomar acuerdos.</w:t>
      </w:r>
    </w:p>
    <w:p w14:paraId="45495A00" w14:textId="77777777" w:rsidR="000E5BC9" w:rsidRDefault="00000000">
      <w:pPr>
        <w:numPr>
          <w:ilvl w:val="3"/>
          <w:numId w:val="5"/>
        </w:numPr>
        <w:ind w:right="14" w:hanging="353"/>
      </w:pPr>
      <w:r>
        <w:t>Asistir puntualmente con la tesorera en la fecha que la Dirección Administrativa del Comité Municipal del Sistema DIF, indique para la firma de la póliza del cheque.</w:t>
      </w:r>
    </w:p>
    <w:p w14:paraId="2A0E883E" w14:textId="77777777" w:rsidR="000E5BC9" w:rsidRDefault="00000000">
      <w:pPr>
        <w:numPr>
          <w:ilvl w:val="3"/>
          <w:numId w:val="5"/>
        </w:numPr>
        <w:ind w:right="14" w:hanging="353"/>
      </w:pPr>
      <w:r>
        <w:t xml:space="preserve">Organizar y realizar la entrega de apoyos otorgados </w:t>
      </w:r>
      <w:proofErr w:type="spellStart"/>
      <w:r>
        <w:t>po</w:t>
      </w:r>
      <w:proofErr w:type="spellEnd"/>
      <w:r>
        <w:t xml:space="preserve"> p </w:t>
      </w:r>
      <w:proofErr w:type="spellStart"/>
      <w:r>
        <w:t>ogr</w:t>
      </w:r>
      <w:proofErr w:type="spellEnd"/>
      <w:r>
        <w:t xml:space="preserve"> y reportar por escrito las anomalías que pudieran presentarse </w:t>
      </w:r>
      <w:proofErr w:type="spellStart"/>
      <w:r>
        <w:t>durant</w:t>
      </w:r>
      <w:proofErr w:type="spellEnd"/>
      <w:r>
        <w:t xml:space="preserve"> e procesos.</w:t>
      </w:r>
    </w:p>
    <w:p w14:paraId="0A8D8EFD" w14:textId="77777777" w:rsidR="000E5BC9" w:rsidRDefault="000E5BC9">
      <w:pPr>
        <w:sectPr w:rsidR="000E5BC9">
          <w:headerReference w:type="even" r:id="rId49"/>
          <w:headerReference w:type="default" r:id="rId50"/>
          <w:footerReference w:type="even" r:id="rId51"/>
          <w:footerReference w:type="default" r:id="rId52"/>
          <w:headerReference w:type="first" r:id="rId53"/>
          <w:footerReference w:type="first" r:id="rId54"/>
          <w:pgSz w:w="12240" w:h="15840"/>
          <w:pgMar w:top="965" w:right="1967" w:bottom="1440" w:left="965" w:header="2095" w:footer="396" w:gutter="0"/>
          <w:cols w:space="720"/>
          <w:titlePg/>
        </w:sectPr>
      </w:pPr>
    </w:p>
    <w:p w14:paraId="73B338EE" w14:textId="77777777" w:rsidR="000E5BC9" w:rsidRDefault="00000000">
      <w:pPr>
        <w:spacing w:after="289" w:line="259" w:lineRule="auto"/>
        <w:ind w:left="0" w:right="89" w:firstLine="0"/>
        <w:jc w:val="right"/>
      </w:pPr>
      <w:r>
        <w:rPr>
          <w:noProof/>
        </w:rPr>
        <w:drawing>
          <wp:anchor distT="0" distB="0" distL="114300" distR="114300" simplePos="0" relativeHeight="251671552" behindDoc="0" locked="0" layoutInCell="1" allowOverlap="0" wp14:anchorId="2EB5873D" wp14:editId="05120A80">
            <wp:simplePos x="0" y="0"/>
            <wp:positionH relativeFrom="margin">
              <wp:posOffset>723339</wp:posOffset>
            </wp:positionH>
            <wp:positionV relativeFrom="paragraph">
              <wp:posOffset>-900683</wp:posOffset>
            </wp:positionV>
            <wp:extent cx="768548" cy="699516"/>
            <wp:effectExtent l="0" t="0" r="0" b="0"/>
            <wp:wrapTopAndBottom/>
            <wp:docPr id="26313" name="Picture 26313"/>
            <wp:cNvGraphicFramePr/>
            <a:graphic xmlns:a="http://schemas.openxmlformats.org/drawingml/2006/main">
              <a:graphicData uri="http://schemas.openxmlformats.org/drawingml/2006/picture">
                <pic:pic xmlns:pic="http://schemas.openxmlformats.org/drawingml/2006/picture">
                  <pic:nvPicPr>
                    <pic:cNvPr id="26313" name="Picture 26313"/>
                    <pic:cNvPicPr/>
                  </pic:nvPicPr>
                  <pic:blipFill>
                    <a:blip r:embed="rId55"/>
                    <a:stretch>
                      <a:fillRect/>
                    </a:stretch>
                  </pic:blipFill>
                  <pic:spPr>
                    <a:xfrm>
                      <a:off x="0" y="0"/>
                      <a:ext cx="768548" cy="699516"/>
                    </a:xfrm>
                    <a:prstGeom prst="rect">
                      <a:avLst/>
                    </a:prstGeom>
                  </pic:spPr>
                </pic:pic>
              </a:graphicData>
            </a:graphic>
          </wp:anchor>
        </w:drawing>
      </w:r>
      <w:r>
        <w:rPr>
          <w:sz w:val="10"/>
        </w:rPr>
        <w:t xml:space="preserve">PAIPIMONi0 </w:t>
      </w:r>
    </w:p>
    <w:p w14:paraId="3D9BE511" w14:textId="77777777" w:rsidR="000E5BC9" w:rsidRDefault="00000000">
      <w:pPr>
        <w:pStyle w:val="Ttulo2"/>
        <w:tabs>
          <w:tab w:val="center" w:pos="1207"/>
        </w:tabs>
      </w:pPr>
      <w:r>
        <w:t xml:space="preserve">*2079 </w:t>
      </w:r>
      <w:r>
        <w:tab/>
        <w:t xml:space="preserve">YA </w:t>
      </w:r>
    </w:p>
    <w:p w14:paraId="20AF9884" w14:textId="77777777" w:rsidR="000E5BC9" w:rsidRDefault="00000000">
      <w:pPr>
        <w:spacing w:after="101" w:line="259" w:lineRule="auto"/>
        <w:ind w:left="0" w:firstLine="0"/>
        <w:jc w:val="left"/>
      </w:pPr>
      <w:r>
        <w:rPr>
          <w:sz w:val="12"/>
        </w:rPr>
        <w:t>LA</w:t>
      </w:r>
      <w:r>
        <w:rPr>
          <w:noProof/>
        </w:rPr>
        <w:drawing>
          <wp:inline distT="0" distB="0" distL="0" distR="0" wp14:anchorId="20299416" wp14:editId="7622E3AF">
            <wp:extent cx="4016579" cy="850392"/>
            <wp:effectExtent l="0" t="0" r="0" b="0"/>
            <wp:docPr id="67996" name="Picture 67996"/>
            <wp:cNvGraphicFramePr/>
            <a:graphic xmlns:a="http://schemas.openxmlformats.org/drawingml/2006/main">
              <a:graphicData uri="http://schemas.openxmlformats.org/drawingml/2006/picture">
                <pic:pic xmlns:pic="http://schemas.openxmlformats.org/drawingml/2006/picture">
                  <pic:nvPicPr>
                    <pic:cNvPr id="67996" name="Picture 67996"/>
                    <pic:cNvPicPr/>
                  </pic:nvPicPr>
                  <pic:blipFill>
                    <a:blip r:embed="rId56"/>
                    <a:stretch>
                      <a:fillRect/>
                    </a:stretch>
                  </pic:blipFill>
                  <pic:spPr>
                    <a:xfrm>
                      <a:off x="0" y="0"/>
                      <a:ext cx="4016579" cy="850392"/>
                    </a:xfrm>
                    <a:prstGeom prst="rect">
                      <a:avLst/>
                    </a:prstGeom>
                  </pic:spPr>
                </pic:pic>
              </a:graphicData>
            </a:graphic>
          </wp:inline>
        </w:drawing>
      </w:r>
    </w:p>
    <w:p w14:paraId="0B7AC38B" w14:textId="77777777" w:rsidR="000E5BC9" w:rsidRDefault="00000000">
      <w:pPr>
        <w:tabs>
          <w:tab w:val="center" w:pos="663"/>
          <w:tab w:val="right" w:pos="2550"/>
        </w:tabs>
        <w:spacing w:after="0" w:line="259" w:lineRule="auto"/>
        <w:ind w:left="0" w:firstLine="0"/>
        <w:jc w:val="left"/>
      </w:pPr>
      <w:r>
        <w:rPr>
          <w:noProof/>
        </w:rPr>
        <w:lastRenderedPageBreak/>
        <mc:AlternateContent>
          <mc:Choice Requires="wpg">
            <w:drawing>
              <wp:anchor distT="0" distB="0" distL="114300" distR="114300" simplePos="0" relativeHeight="251672576" behindDoc="0" locked="0" layoutInCell="1" allowOverlap="1" wp14:anchorId="3385ACA8" wp14:editId="2A3D7B14">
                <wp:simplePos x="0" y="0"/>
                <wp:positionH relativeFrom="margin">
                  <wp:posOffset>-873227</wp:posOffset>
                </wp:positionH>
                <wp:positionV relativeFrom="paragraph">
                  <wp:posOffset>96770</wp:posOffset>
                </wp:positionV>
                <wp:extent cx="7571114" cy="7941564"/>
                <wp:effectExtent l="0" t="0" r="0" b="0"/>
                <wp:wrapTopAndBottom/>
                <wp:docPr id="66502" name="Group 66502"/>
                <wp:cNvGraphicFramePr/>
                <a:graphic xmlns:a="http://schemas.openxmlformats.org/drawingml/2006/main">
                  <a:graphicData uri="http://schemas.microsoft.com/office/word/2010/wordprocessingGroup">
                    <wpg:wgp>
                      <wpg:cNvGrpSpPr/>
                      <wpg:grpSpPr>
                        <a:xfrm>
                          <a:off x="0" y="0"/>
                          <a:ext cx="7571114" cy="7941564"/>
                          <a:chOff x="0" y="0"/>
                          <a:chExt cx="7571114" cy="7941564"/>
                        </a:xfrm>
                      </wpg:grpSpPr>
                      <pic:pic xmlns:pic="http://schemas.openxmlformats.org/drawingml/2006/picture">
                        <pic:nvPicPr>
                          <pic:cNvPr id="67998" name="Picture 67998"/>
                          <pic:cNvPicPr/>
                        </pic:nvPicPr>
                        <pic:blipFill>
                          <a:blip r:embed="rId57"/>
                          <a:stretch>
                            <a:fillRect/>
                          </a:stretch>
                        </pic:blipFill>
                        <pic:spPr>
                          <a:xfrm>
                            <a:off x="0" y="0"/>
                            <a:ext cx="7571114" cy="7781545"/>
                          </a:xfrm>
                          <a:prstGeom prst="rect">
                            <a:avLst/>
                          </a:prstGeom>
                        </pic:spPr>
                      </pic:pic>
                      <wps:wsp>
                        <wps:cNvPr id="22621" name="Rectangle 22621"/>
                        <wps:cNvSpPr/>
                        <wps:spPr>
                          <a:xfrm>
                            <a:off x="4185842" y="7831836"/>
                            <a:ext cx="292048" cy="121615"/>
                          </a:xfrm>
                          <a:prstGeom prst="rect">
                            <a:avLst/>
                          </a:prstGeom>
                          <a:ln>
                            <a:noFill/>
                          </a:ln>
                        </wps:spPr>
                        <wps:txbx>
                          <w:txbxContent>
                            <w:p w14:paraId="45E96C5B" w14:textId="77777777" w:rsidR="000E5BC9" w:rsidRDefault="00000000">
                              <w:pPr>
                                <w:spacing w:after="160" w:line="259" w:lineRule="auto"/>
                                <w:ind w:left="0" w:firstLine="0"/>
                                <w:jc w:val="left"/>
                              </w:pPr>
                              <w:r>
                                <w:rPr>
                                  <w:sz w:val="18"/>
                                </w:rPr>
                                <w:t xml:space="preserve">C.P- </w:t>
                              </w:r>
                            </w:p>
                          </w:txbxContent>
                        </wps:txbx>
                        <wps:bodyPr horzOverflow="overflow" vert="horz" lIns="0" tIns="0" rIns="0" bIns="0" rtlCol="0">
                          <a:noAutofit/>
                        </wps:bodyPr>
                      </wps:wsp>
                      <wps:wsp>
                        <wps:cNvPr id="22628" name="Rectangle 22628"/>
                        <wps:cNvSpPr/>
                        <wps:spPr>
                          <a:xfrm>
                            <a:off x="5658893" y="7831836"/>
                            <a:ext cx="97350" cy="145938"/>
                          </a:xfrm>
                          <a:prstGeom prst="rect">
                            <a:avLst/>
                          </a:prstGeom>
                          <a:ln>
                            <a:noFill/>
                          </a:ln>
                        </wps:spPr>
                        <wps:txbx>
                          <w:txbxContent>
                            <w:p w14:paraId="2D2A18E5" w14:textId="77777777" w:rsidR="000E5BC9" w:rsidRDefault="00000000">
                              <w:pPr>
                                <w:spacing w:after="160" w:line="259" w:lineRule="auto"/>
                                <w:ind w:left="0" w:firstLine="0"/>
                                <w:jc w:val="left"/>
                              </w:pPr>
                              <w:r>
                                <w:rPr>
                                  <w:sz w:val="7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6502" style="width:596.151pt;height:625.32pt;position:absolute;mso-position-horizontal-relative:margin;mso-position-horizontal:absolute;margin-left:-68.7581pt;mso-position-vertical-relative:text;margin-top:7.61971pt;" coordsize="75711,79415">
                <v:shape id="Picture 67998" style="position:absolute;width:75711;height:77815;left:0;top:0;" filled="f">
                  <v:imagedata r:id="rId58"/>
                </v:shape>
                <v:rect id="Rectangle 22621" style="position:absolute;width:2920;height:1216;left:41858;top:78318;"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C.P- </w:t>
                        </w:r>
                      </w:p>
                    </w:txbxContent>
                  </v:textbox>
                </v:rect>
                <v:rect id="Rectangle 22628" style="position:absolute;width:973;height:1459;left:56588;top:78318;" filled="f" stroked="f">
                  <v:textbox inset="0,0,0,0">
                    <w:txbxContent>
                      <w:p>
                        <w:pPr>
                          <w:spacing w:before="0" w:after="160" w:line="259" w:lineRule="auto"/>
                          <w:ind w:left="0" w:firstLine="0"/>
                          <w:jc w:val="left"/>
                        </w:pPr>
                        <w:r>
                          <w:rPr>
                            <w:rFonts w:cs="Times New Roman" w:hAnsi="Times New Roman" w:eastAsia="Times New Roman" w:ascii="Times New Roman"/>
                            <w:sz w:val="72"/>
                          </w:rPr>
                          <w:t xml:space="preserve">| </w:t>
                        </w:r>
                      </w:p>
                    </w:txbxContent>
                  </v:textbox>
                </v:rect>
                <w10:wrap type="topAndBottom"/>
              </v:group>
            </w:pict>
          </mc:Fallback>
        </mc:AlternateContent>
      </w:r>
      <w:r>
        <w:rPr>
          <w:sz w:val="14"/>
        </w:rPr>
        <w:tab/>
        <w:t xml:space="preserve">LA VIOI.RNCIA </w:t>
      </w:r>
      <w:r>
        <w:rPr>
          <w:sz w:val="14"/>
        </w:rPr>
        <w:tab/>
      </w:r>
      <w:proofErr w:type="gramStart"/>
      <w:r>
        <w:rPr>
          <w:sz w:val="14"/>
        </w:rPr>
        <w:t>M[</w:t>
      </w:r>
      <w:proofErr w:type="gramEnd"/>
      <w:r>
        <w:rPr>
          <w:sz w:val="14"/>
        </w:rPr>
        <w:t>WF.P'</w:t>
      </w:r>
      <w:r>
        <w:br w:type="page"/>
      </w:r>
    </w:p>
    <w:tbl>
      <w:tblPr>
        <w:tblStyle w:val="TableGrid"/>
        <w:tblpPr w:vertAnchor="text" w:horzAnchor="margin"/>
        <w:tblOverlap w:val="never"/>
        <w:tblW w:w="10072" w:type="dxa"/>
        <w:tblInd w:w="0" w:type="dxa"/>
        <w:tblCellMar>
          <w:top w:w="0" w:type="dxa"/>
          <w:left w:w="0" w:type="dxa"/>
          <w:bottom w:w="4" w:type="dxa"/>
          <w:right w:w="0" w:type="dxa"/>
        </w:tblCellMar>
        <w:tblLook w:val="04A0" w:firstRow="1" w:lastRow="0" w:firstColumn="1" w:lastColumn="0" w:noHBand="0" w:noVBand="1"/>
      </w:tblPr>
      <w:tblGrid>
        <w:gridCol w:w="10072"/>
      </w:tblGrid>
      <w:tr w:rsidR="000E5BC9" w14:paraId="0361AC2A" w14:textId="77777777">
        <w:trPr>
          <w:trHeight w:val="11225"/>
        </w:trPr>
        <w:tc>
          <w:tcPr>
            <w:tcW w:w="8595" w:type="dxa"/>
            <w:tcBorders>
              <w:top w:val="nil"/>
              <w:left w:val="nil"/>
              <w:bottom w:val="nil"/>
              <w:right w:val="nil"/>
            </w:tcBorders>
            <w:vAlign w:val="bottom"/>
          </w:tcPr>
          <w:p w14:paraId="7FAC58D3" w14:textId="77777777" w:rsidR="000E5BC9" w:rsidRDefault="00000000">
            <w:pPr>
              <w:tabs>
                <w:tab w:val="center" w:pos="3282"/>
                <w:tab w:val="center" w:pos="8224"/>
              </w:tabs>
              <w:spacing w:after="147" w:line="259" w:lineRule="auto"/>
              <w:ind w:left="0" w:firstLine="0"/>
              <w:jc w:val="left"/>
            </w:pPr>
            <w:r>
              <w:rPr>
                <w:noProof/>
              </w:rPr>
              <w:lastRenderedPageBreak/>
              <w:drawing>
                <wp:anchor distT="0" distB="0" distL="114300" distR="114300" simplePos="0" relativeHeight="251673600" behindDoc="0" locked="0" layoutInCell="1" allowOverlap="0" wp14:anchorId="13A78423" wp14:editId="1C84EC56">
                  <wp:simplePos x="0" y="0"/>
                  <wp:positionH relativeFrom="column">
                    <wp:posOffset>1564544</wp:posOffset>
                  </wp:positionH>
                  <wp:positionV relativeFrom="paragraph">
                    <wp:posOffset>-192023</wp:posOffset>
                  </wp:positionV>
                  <wp:extent cx="768548" cy="699516"/>
                  <wp:effectExtent l="0" t="0" r="0" b="0"/>
                  <wp:wrapSquare wrapText="bothSides"/>
                  <wp:docPr id="31217" name="Picture 31217"/>
                  <wp:cNvGraphicFramePr/>
                  <a:graphic xmlns:a="http://schemas.openxmlformats.org/drawingml/2006/main">
                    <a:graphicData uri="http://schemas.openxmlformats.org/drawingml/2006/picture">
                      <pic:pic xmlns:pic="http://schemas.openxmlformats.org/drawingml/2006/picture">
                        <pic:nvPicPr>
                          <pic:cNvPr id="31217" name="Picture 31217"/>
                          <pic:cNvPicPr/>
                        </pic:nvPicPr>
                        <pic:blipFill>
                          <a:blip r:embed="rId59"/>
                          <a:stretch>
                            <a:fillRect/>
                          </a:stretch>
                        </pic:blipFill>
                        <pic:spPr>
                          <a:xfrm>
                            <a:off x="0" y="0"/>
                            <a:ext cx="768548" cy="699516"/>
                          </a:xfrm>
                          <a:prstGeom prst="rect">
                            <a:avLst/>
                          </a:prstGeom>
                        </pic:spPr>
                      </pic:pic>
                    </a:graphicData>
                  </a:graphic>
                </wp:anchor>
              </w:drawing>
            </w:r>
            <w:r>
              <w:rPr>
                <w:sz w:val="10"/>
              </w:rPr>
              <w:tab/>
            </w:r>
            <w:r>
              <w:rPr>
                <w:noProof/>
              </w:rPr>
              <w:drawing>
                <wp:inline distT="0" distB="0" distL="0" distR="0" wp14:anchorId="326B6CDE" wp14:editId="5E3C6161">
                  <wp:extent cx="425446" cy="41148"/>
                  <wp:effectExtent l="0" t="0" r="0" b="0"/>
                  <wp:docPr id="67999" name="Picture 67999"/>
                  <wp:cNvGraphicFramePr/>
                  <a:graphic xmlns:a="http://schemas.openxmlformats.org/drawingml/2006/main">
                    <a:graphicData uri="http://schemas.openxmlformats.org/drawingml/2006/picture">
                      <pic:pic xmlns:pic="http://schemas.openxmlformats.org/drawingml/2006/picture">
                        <pic:nvPicPr>
                          <pic:cNvPr id="67999" name="Picture 67999"/>
                          <pic:cNvPicPr/>
                        </pic:nvPicPr>
                        <pic:blipFill>
                          <a:blip r:embed="rId60"/>
                          <a:stretch>
                            <a:fillRect/>
                          </a:stretch>
                        </pic:blipFill>
                        <pic:spPr>
                          <a:xfrm>
                            <a:off x="0" y="0"/>
                            <a:ext cx="425446" cy="41148"/>
                          </a:xfrm>
                          <a:prstGeom prst="rect">
                            <a:avLst/>
                          </a:prstGeom>
                        </pic:spPr>
                      </pic:pic>
                    </a:graphicData>
                  </a:graphic>
                </wp:inline>
              </w:drawing>
            </w:r>
            <w:r>
              <w:rPr>
                <w:sz w:val="10"/>
              </w:rPr>
              <w:t xml:space="preserve"> LA HUMAN'OAO</w:t>
            </w:r>
            <w:r>
              <w:rPr>
                <w:sz w:val="10"/>
              </w:rPr>
              <w:tab/>
            </w:r>
            <w:r>
              <w:rPr>
                <w:noProof/>
              </w:rPr>
              <w:drawing>
                <wp:inline distT="0" distB="0" distL="0" distR="0" wp14:anchorId="4D70B32F" wp14:editId="7796EFF5">
                  <wp:extent cx="1953393" cy="845820"/>
                  <wp:effectExtent l="0" t="0" r="0" b="0"/>
                  <wp:docPr id="68001" name="Picture 68001"/>
                  <wp:cNvGraphicFramePr/>
                  <a:graphic xmlns:a="http://schemas.openxmlformats.org/drawingml/2006/main">
                    <a:graphicData uri="http://schemas.openxmlformats.org/drawingml/2006/picture">
                      <pic:pic xmlns:pic="http://schemas.openxmlformats.org/drawingml/2006/picture">
                        <pic:nvPicPr>
                          <pic:cNvPr id="68001" name="Picture 68001"/>
                          <pic:cNvPicPr/>
                        </pic:nvPicPr>
                        <pic:blipFill>
                          <a:blip r:embed="rId61"/>
                          <a:stretch>
                            <a:fillRect/>
                          </a:stretch>
                        </pic:blipFill>
                        <pic:spPr>
                          <a:xfrm>
                            <a:off x="0" y="0"/>
                            <a:ext cx="1953393" cy="845820"/>
                          </a:xfrm>
                          <a:prstGeom prst="rect">
                            <a:avLst/>
                          </a:prstGeom>
                        </pic:spPr>
                      </pic:pic>
                    </a:graphicData>
                  </a:graphic>
                </wp:inline>
              </w:drawing>
            </w:r>
          </w:p>
          <w:p w14:paraId="11D892BD" w14:textId="77777777" w:rsidR="000E5BC9" w:rsidRDefault="00000000">
            <w:pPr>
              <w:tabs>
                <w:tab w:val="center" w:pos="1030"/>
                <w:tab w:val="center" w:pos="3980"/>
                <w:tab w:val="center" w:pos="5601"/>
              </w:tabs>
              <w:spacing w:after="607" w:line="259" w:lineRule="auto"/>
              <w:ind w:left="0" w:firstLine="0"/>
              <w:jc w:val="left"/>
            </w:pPr>
            <w:r>
              <w:rPr>
                <w:sz w:val="12"/>
              </w:rPr>
              <w:tab/>
            </w:r>
            <w:r>
              <w:rPr>
                <w:noProof/>
              </w:rPr>
              <w:drawing>
                <wp:inline distT="0" distB="0" distL="0" distR="0" wp14:anchorId="74807AB1" wp14:editId="7FEFDFB1">
                  <wp:extent cx="247033" cy="54864"/>
                  <wp:effectExtent l="0" t="0" r="0" b="0"/>
                  <wp:docPr id="68003" name="Picture 68003"/>
                  <wp:cNvGraphicFramePr/>
                  <a:graphic xmlns:a="http://schemas.openxmlformats.org/drawingml/2006/main">
                    <a:graphicData uri="http://schemas.openxmlformats.org/drawingml/2006/picture">
                      <pic:pic xmlns:pic="http://schemas.openxmlformats.org/drawingml/2006/picture">
                        <pic:nvPicPr>
                          <pic:cNvPr id="68003" name="Picture 68003"/>
                          <pic:cNvPicPr/>
                        </pic:nvPicPr>
                        <pic:blipFill>
                          <a:blip r:embed="rId62"/>
                          <a:stretch>
                            <a:fillRect/>
                          </a:stretch>
                        </pic:blipFill>
                        <pic:spPr>
                          <a:xfrm>
                            <a:off x="0" y="0"/>
                            <a:ext cx="247033" cy="54864"/>
                          </a:xfrm>
                          <a:prstGeom prst="rect">
                            <a:avLst/>
                          </a:prstGeom>
                        </pic:spPr>
                      </pic:pic>
                    </a:graphicData>
                  </a:graphic>
                </wp:inline>
              </w:drawing>
            </w:r>
            <w:r>
              <w:rPr>
                <w:sz w:val="12"/>
              </w:rPr>
              <w:tab/>
              <w:t xml:space="preserve">LA VIOI.F.NC.IA </w:t>
            </w:r>
            <w:r>
              <w:rPr>
                <w:sz w:val="12"/>
              </w:rPr>
              <w:tab/>
              <w:t>MTLIF.P'</w:t>
            </w:r>
          </w:p>
          <w:p w14:paraId="3C820858" w14:textId="77777777" w:rsidR="000E5BC9" w:rsidRDefault="00000000">
            <w:pPr>
              <w:spacing w:after="0" w:line="259" w:lineRule="auto"/>
              <w:ind w:left="2284" w:firstLine="0"/>
              <w:jc w:val="left"/>
            </w:pPr>
            <w:r>
              <w:t>b) El paquete de apoyo alimentario se entregará cuatro veces al año.</w:t>
            </w:r>
          </w:p>
          <w:p w14:paraId="6386EDD6" w14:textId="77777777" w:rsidR="000E5BC9" w:rsidRDefault="00000000">
            <w:pPr>
              <w:numPr>
                <w:ilvl w:val="0"/>
                <w:numId w:val="9"/>
              </w:numPr>
              <w:spacing w:after="6" w:line="259" w:lineRule="auto"/>
              <w:ind w:hanging="353"/>
              <w:jc w:val="left"/>
            </w:pPr>
            <w:r>
              <w:t>Del apoyo económico:</w:t>
            </w:r>
          </w:p>
          <w:p w14:paraId="4A5F0ABA" w14:textId="77777777" w:rsidR="000E5BC9" w:rsidRDefault="00000000">
            <w:pPr>
              <w:numPr>
                <w:ilvl w:val="1"/>
                <w:numId w:val="9"/>
              </w:numPr>
              <w:spacing w:after="27" w:line="247" w:lineRule="auto"/>
              <w:ind w:right="-50" w:hanging="353"/>
            </w:pPr>
            <w:r>
              <w:rPr>
                <w:noProof/>
              </w:rPr>
              <w:drawing>
                <wp:anchor distT="0" distB="0" distL="114300" distR="114300" simplePos="0" relativeHeight="251674624" behindDoc="0" locked="0" layoutInCell="1" allowOverlap="0" wp14:anchorId="30659232" wp14:editId="43A65C9C">
                  <wp:simplePos x="0" y="0"/>
                  <wp:positionH relativeFrom="column">
                    <wp:posOffset>0</wp:posOffset>
                  </wp:positionH>
                  <wp:positionV relativeFrom="paragraph">
                    <wp:posOffset>231926</wp:posOffset>
                  </wp:positionV>
                  <wp:extent cx="823444" cy="681228"/>
                  <wp:effectExtent l="0" t="0" r="0" b="0"/>
                  <wp:wrapSquare wrapText="bothSides"/>
                  <wp:docPr id="31219" name="Picture 31219"/>
                  <wp:cNvGraphicFramePr/>
                  <a:graphic xmlns:a="http://schemas.openxmlformats.org/drawingml/2006/main">
                    <a:graphicData uri="http://schemas.openxmlformats.org/drawingml/2006/picture">
                      <pic:pic xmlns:pic="http://schemas.openxmlformats.org/drawingml/2006/picture">
                        <pic:nvPicPr>
                          <pic:cNvPr id="31219" name="Picture 31219"/>
                          <pic:cNvPicPr/>
                        </pic:nvPicPr>
                        <pic:blipFill>
                          <a:blip r:embed="rId63"/>
                          <a:stretch>
                            <a:fillRect/>
                          </a:stretch>
                        </pic:blipFill>
                        <pic:spPr>
                          <a:xfrm>
                            <a:off x="0" y="0"/>
                            <a:ext cx="823444" cy="681228"/>
                          </a:xfrm>
                          <a:prstGeom prst="rect">
                            <a:avLst/>
                          </a:prstGeom>
                        </pic:spPr>
                      </pic:pic>
                    </a:graphicData>
                  </a:graphic>
                </wp:anchor>
              </w:drawing>
            </w:r>
            <w:r>
              <w:t>La entrega a cada una de las o los presidentes del cheque que ampara el monto del número de becados de cada escuela que se trate, será en las instalaciones que ocupa el Comité Municipal del Sistema DIF. Este cheque irá acompañado de la nómina correspondiente, en donde se asienta el nombre del becario y la cantidad que deba recibir.</w:t>
            </w:r>
          </w:p>
          <w:p w14:paraId="3B2B4F32" w14:textId="77777777" w:rsidR="000E5BC9" w:rsidRDefault="00000000">
            <w:pPr>
              <w:numPr>
                <w:ilvl w:val="1"/>
                <w:numId w:val="9"/>
              </w:numPr>
              <w:spacing w:after="23" w:line="229" w:lineRule="auto"/>
              <w:ind w:right="-50" w:hanging="353"/>
            </w:pPr>
            <w:r>
              <w:t xml:space="preserve">Las o los </w:t>
            </w:r>
            <w:proofErr w:type="gramStart"/>
            <w:r>
              <w:t>Presidentes</w:t>
            </w:r>
            <w:proofErr w:type="gramEnd"/>
            <w:r>
              <w:t xml:space="preserve"> y las o los Tesoreros deberán acudir a la institución Bancaria que se les indique para cambiar el cheque, y así entregar a cada beneficiaria o beneficiario la cantidad que corresponde.</w:t>
            </w:r>
          </w:p>
          <w:p w14:paraId="078A11E6" w14:textId="77777777" w:rsidR="000E5BC9" w:rsidRDefault="00000000">
            <w:pPr>
              <w:numPr>
                <w:ilvl w:val="1"/>
                <w:numId w:val="9"/>
              </w:numPr>
              <w:spacing w:after="26" w:line="235" w:lineRule="auto"/>
              <w:ind w:right="-50" w:hanging="353"/>
            </w:pPr>
            <w:r>
              <w:t xml:space="preserve">En Asamblea General en las instalaciones de la escuela, el Comité Directivo de Becas entregará el estímulo económico a cada tutora o tutor, en presencia del </w:t>
            </w:r>
            <w:proofErr w:type="gramStart"/>
            <w:r>
              <w:t>Director</w:t>
            </w:r>
            <w:proofErr w:type="gramEnd"/>
            <w:r>
              <w:t xml:space="preserve"> de la misma.</w:t>
            </w:r>
          </w:p>
          <w:p w14:paraId="56DD6B23" w14:textId="77777777" w:rsidR="000E5BC9" w:rsidRDefault="00000000">
            <w:pPr>
              <w:numPr>
                <w:ilvl w:val="1"/>
                <w:numId w:val="9"/>
              </w:numPr>
              <w:spacing w:after="0" w:line="218" w:lineRule="auto"/>
              <w:ind w:right="-50" w:hanging="353"/>
            </w:pPr>
            <w:r>
              <w:t>El calzado escolar se entregará una vez durante el ciclo escolar, preferentemente en el mes de diciembre, a través de vale con proveedor autorizado.</w:t>
            </w:r>
          </w:p>
          <w:p w14:paraId="0763FB9B" w14:textId="77777777" w:rsidR="000E5BC9" w:rsidRDefault="00000000">
            <w:pPr>
              <w:numPr>
                <w:ilvl w:val="0"/>
                <w:numId w:val="9"/>
              </w:numPr>
              <w:spacing w:after="3" w:line="259" w:lineRule="auto"/>
              <w:ind w:hanging="353"/>
              <w:jc w:val="left"/>
            </w:pPr>
            <w:r>
              <w:t>Paquetes de Útiles Escolares:</w:t>
            </w:r>
          </w:p>
          <w:p w14:paraId="21B80D47" w14:textId="77777777" w:rsidR="000E5BC9" w:rsidRDefault="00000000">
            <w:pPr>
              <w:numPr>
                <w:ilvl w:val="1"/>
                <w:numId w:val="9"/>
              </w:numPr>
              <w:spacing w:after="437" w:line="254" w:lineRule="auto"/>
              <w:ind w:right="-50" w:hanging="353"/>
            </w:pPr>
            <w:r>
              <w:t>Se entregará un paquete escolar una vez durante el ciclo escolar, a través de un vale con proveedor autorizado.</w:t>
            </w:r>
          </w:p>
          <w:p w14:paraId="2CE21777" w14:textId="77777777" w:rsidR="000E5BC9" w:rsidRDefault="00000000">
            <w:pPr>
              <w:numPr>
                <w:ilvl w:val="0"/>
                <w:numId w:val="10"/>
              </w:numPr>
              <w:spacing w:after="102" w:line="259" w:lineRule="auto"/>
              <w:ind w:hanging="281"/>
              <w:jc w:val="left"/>
            </w:pPr>
            <w:r>
              <w:t>DE LAS NÓMINAS.</w:t>
            </w:r>
          </w:p>
          <w:p w14:paraId="78AAEC52" w14:textId="77777777" w:rsidR="000E5BC9" w:rsidRDefault="00000000">
            <w:pPr>
              <w:spacing w:after="180" w:line="237" w:lineRule="auto"/>
              <w:ind w:left="1542" w:right="-22" w:firstLine="7"/>
            </w:pPr>
            <w:r>
              <w:t xml:space="preserve">La Unidad de Desarrollo Familiar a través del Departamento de Apoyo a la Educación, entregará la nómina a la o el </w:t>
            </w:r>
            <w:proofErr w:type="gramStart"/>
            <w:r>
              <w:t>Presidente</w:t>
            </w:r>
            <w:proofErr w:type="gramEnd"/>
            <w:r>
              <w:t xml:space="preserve"> de cada Comité Directivo de Becas en la fecha que se designe, para la entrega que corresponda.</w:t>
            </w:r>
          </w:p>
          <w:p w14:paraId="5038F98D" w14:textId="77777777" w:rsidR="000E5BC9" w:rsidRDefault="00000000">
            <w:pPr>
              <w:spacing w:after="160" w:line="217" w:lineRule="auto"/>
              <w:ind w:left="1535" w:right="-29" w:firstLine="14"/>
            </w:pPr>
            <w:r>
              <w:t xml:space="preserve">La </w:t>
            </w:r>
            <w:proofErr w:type="gramStart"/>
            <w:r>
              <w:t>Secretaria</w:t>
            </w:r>
            <w:proofErr w:type="gramEnd"/>
            <w:r>
              <w:t xml:space="preserve"> o secretario del Comité Directivo de Becas tendrá la obligación de regresar la nóminas debidamente firmadas por las tutoras o tutores que reciben el apoyo, en original, </w:t>
            </w:r>
            <w:proofErr w:type="spellStart"/>
            <w:r>
              <w:t>limp</w:t>
            </w:r>
            <w:proofErr w:type="spellEnd"/>
            <w:r>
              <w:t xml:space="preserve">• y sin ninguna alteración al Departamento de Apoyo a la Educación, en un máximo de </w:t>
            </w:r>
            <w:proofErr w:type="spellStart"/>
            <w:r>
              <w:t>tr</w:t>
            </w:r>
            <w:proofErr w:type="spellEnd"/>
            <w:r>
              <w:t xml:space="preserve"> días hábiles contados a partir de la entrega del cheque.</w:t>
            </w:r>
          </w:p>
          <w:p w14:paraId="34CA887D" w14:textId="77777777" w:rsidR="000E5BC9" w:rsidRDefault="00000000">
            <w:pPr>
              <w:numPr>
                <w:ilvl w:val="0"/>
                <w:numId w:val="10"/>
              </w:numPr>
              <w:spacing w:after="91" w:line="259" w:lineRule="auto"/>
              <w:ind w:hanging="281"/>
              <w:jc w:val="left"/>
            </w:pPr>
            <w:r>
              <w:rPr>
                <w:sz w:val="24"/>
              </w:rPr>
              <w:t>DE LA BAJA DE LAS NIÑAS O NIÑOS</w:t>
            </w:r>
          </w:p>
          <w:p w14:paraId="58E2FD53" w14:textId="77777777" w:rsidR="000E5BC9" w:rsidRDefault="00000000">
            <w:pPr>
              <w:spacing w:after="134" w:line="259" w:lineRule="auto"/>
              <w:ind w:left="1535" w:firstLine="0"/>
              <w:jc w:val="left"/>
            </w:pPr>
            <w:r>
              <w:t>Las y los beneficiarios serán dados de baja cuando:</w:t>
            </w:r>
          </w:p>
          <w:p w14:paraId="171D31CC" w14:textId="77777777" w:rsidR="000E5BC9" w:rsidRDefault="00000000">
            <w:pPr>
              <w:numPr>
                <w:ilvl w:val="1"/>
                <w:numId w:val="10"/>
              </w:numPr>
              <w:spacing w:after="0" w:line="259" w:lineRule="auto"/>
              <w:ind w:hanging="360"/>
              <w:jc w:val="left"/>
            </w:pPr>
            <w:r>
              <w:t>La o el beneficiario egrese de la primaria.</w:t>
            </w:r>
          </w:p>
          <w:p w14:paraId="560C0E03" w14:textId="77777777" w:rsidR="000E5BC9" w:rsidRDefault="00000000">
            <w:pPr>
              <w:numPr>
                <w:ilvl w:val="1"/>
                <w:numId w:val="10"/>
              </w:numPr>
              <w:spacing w:after="0" w:line="259" w:lineRule="auto"/>
              <w:ind w:hanging="360"/>
              <w:jc w:val="left"/>
            </w:pPr>
            <w:r>
              <w:t>La o el beneficiario cambie su residencia a otro municipio.</w:t>
            </w:r>
          </w:p>
          <w:p w14:paraId="27827E0E" w14:textId="77777777" w:rsidR="000E5BC9" w:rsidRDefault="00000000">
            <w:pPr>
              <w:numPr>
                <w:ilvl w:val="1"/>
                <w:numId w:val="10"/>
              </w:numPr>
              <w:spacing w:after="0" w:line="259" w:lineRule="auto"/>
              <w:ind w:hanging="360"/>
              <w:jc w:val="left"/>
            </w:pPr>
            <w:r>
              <w:t>La o el beneficiaria sea dado de baja de la escuela por cualquier situación.</w:t>
            </w:r>
          </w:p>
          <w:p w14:paraId="542AA751" w14:textId="77777777" w:rsidR="000E5BC9" w:rsidRDefault="00000000">
            <w:pPr>
              <w:numPr>
                <w:ilvl w:val="1"/>
                <w:numId w:val="10"/>
              </w:numPr>
              <w:spacing w:after="0" w:line="259" w:lineRule="auto"/>
              <w:ind w:hanging="360"/>
              <w:jc w:val="left"/>
            </w:pPr>
            <w:r>
              <w:t>La o el beneficiario falte por más de quince días de manera consecutiva a la escuela de</w:t>
            </w:r>
          </w:p>
        </w:tc>
      </w:tr>
    </w:tbl>
    <w:p w14:paraId="551683A6" w14:textId="77777777" w:rsidR="000E5BC9" w:rsidRDefault="00000000">
      <w:pPr>
        <w:ind w:left="858" w:right="14"/>
      </w:pPr>
      <w:r>
        <w:lastRenderedPageBreak/>
        <w:t>manera injustificada.</w:t>
      </w:r>
    </w:p>
    <w:p w14:paraId="5BC56094" w14:textId="77777777" w:rsidR="000E5BC9" w:rsidRDefault="00000000">
      <w:pPr>
        <w:numPr>
          <w:ilvl w:val="0"/>
          <w:numId w:val="8"/>
        </w:numPr>
        <w:spacing w:after="627"/>
        <w:ind w:right="14" w:hanging="353"/>
      </w:pPr>
      <w:r>
        <w:t>Si la o el beneficiario es inscrito en otra escuela y si esa escuela le considerará para seguir como persona beneficiaria en caso de</w:t>
      </w:r>
    </w:p>
    <w:p w14:paraId="3E16EF79" w14:textId="77777777" w:rsidR="000E5BC9" w:rsidRDefault="00000000">
      <w:pPr>
        <w:spacing w:after="214" w:line="259" w:lineRule="auto"/>
        <w:ind w:left="10" w:right="836" w:hanging="10"/>
        <w:jc w:val="right"/>
      </w:pPr>
      <w:r>
        <w:rPr>
          <w:sz w:val="18"/>
        </w:rPr>
        <w:t xml:space="preserve">C.P. </w:t>
      </w:r>
    </w:p>
    <w:p w14:paraId="10EDC968" w14:textId="77777777" w:rsidR="000E5BC9" w:rsidRDefault="00000000">
      <w:pPr>
        <w:spacing w:after="610"/>
        <w:ind w:left="0" w:right="339" w:firstLine="238"/>
      </w:pPr>
      <w:r>
        <w:t xml:space="preserve">ce al programa, se r una </w:t>
      </w:r>
      <w:proofErr w:type="spellStart"/>
      <w:r>
        <w:t>nte</w:t>
      </w:r>
      <w:proofErr w:type="spellEnd"/>
      <w:r>
        <w:t>.</w:t>
      </w:r>
    </w:p>
    <w:p w14:paraId="0D544319" w14:textId="77777777" w:rsidR="000E5BC9" w:rsidRDefault="00000000">
      <w:pPr>
        <w:spacing w:after="0" w:line="259" w:lineRule="auto"/>
        <w:ind w:left="684" w:firstLine="0"/>
        <w:jc w:val="left"/>
      </w:pPr>
      <w:r>
        <w:rPr>
          <w:sz w:val="54"/>
        </w:rPr>
        <w:t xml:space="preserve">| </w:t>
      </w:r>
    </w:p>
    <w:p w14:paraId="749EBEEA" w14:textId="77777777" w:rsidR="000E5BC9" w:rsidRDefault="000E5BC9">
      <w:pPr>
        <w:sectPr w:rsidR="000E5BC9">
          <w:type w:val="continuous"/>
          <w:pgSz w:w="12240" w:h="15840"/>
          <w:pgMar w:top="958" w:right="1440" w:bottom="1440" w:left="1440" w:header="720" w:footer="720" w:gutter="0"/>
          <w:cols w:num="2" w:space="720" w:equalWidth="0">
            <w:col w:w="3640" w:space="973"/>
            <w:col w:w="4747"/>
          </w:cols>
        </w:sectPr>
      </w:pPr>
    </w:p>
    <w:p w14:paraId="090F16FD" w14:textId="77777777" w:rsidR="000E5BC9" w:rsidRDefault="00000000">
      <w:pPr>
        <w:spacing w:after="29" w:line="259" w:lineRule="auto"/>
        <w:ind w:left="1249" w:hanging="10"/>
        <w:jc w:val="left"/>
      </w:pPr>
      <w:r>
        <w:rPr>
          <w:noProof/>
        </w:rPr>
        <w:lastRenderedPageBreak/>
        <w:drawing>
          <wp:anchor distT="0" distB="0" distL="114300" distR="114300" simplePos="0" relativeHeight="251675648" behindDoc="0" locked="0" layoutInCell="1" allowOverlap="0" wp14:anchorId="603B9B58" wp14:editId="69C37487">
            <wp:simplePos x="0" y="0"/>
            <wp:positionH relativeFrom="column">
              <wp:posOffset>626733</wp:posOffset>
            </wp:positionH>
            <wp:positionV relativeFrom="paragraph">
              <wp:posOffset>-903949</wp:posOffset>
            </wp:positionV>
            <wp:extent cx="763973" cy="699516"/>
            <wp:effectExtent l="0" t="0" r="0" b="0"/>
            <wp:wrapSquare wrapText="bothSides"/>
            <wp:docPr id="36504" name="Picture 36504"/>
            <wp:cNvGraphicFramePr/>
            <a:graphic xmlns:a="http://schemas.openxmlformats.org/drawingml/2006/main">
              <a:graphicData uri="http://schemas.openxmlformats.org/drawingml/2006/picture">
                <pic:pic xmlns:pic="http://schemas.openxmlformats.org/drawingml/2006/picture">
                  <pic:nvPicPr>
                    <pic:cNvPr id="36504" name="Picture 36504"/>
                    <pic:cNvPicPr/>
                  </pic:nvPicPr>
                  <pic:blipFill>
                    <a:blip r:embed="rId64"/>
                    <a:stretch>
                      <a:fillRect/>
                    </a:stretch>
                  </pic:blipFill>
                  <pic:spPr>
                    <a:xfrm>
                      <a:off x="0" y="0"/>
                      <a:ext cx="763973" cy="699516"/>
                    </a:xfrm>
                    <a:prstGeom prst="rect">
                      <a:avLst/>
                    </a:prstGeom>
                  </pic:spPr>
                </pic:pic>
              </a:graphicData>
            </a:graphic>
          </wp:anchor>
        </w:drawing>
      </w:r>
      <w:r>
        <w:rPr>
          <w:noProof/>
        </w:rPr>
        <w:drawing>
          <wp:anchor distT="0" distB="0" distL="114300" distR="114300" simplePos="0" relativeHeight="251676672" behindDoc="0" locked="0" layoutInCell="1" allowOverlap="0" wp14:anchorId="0A5A5F06" wp14:editId="47FC25F2">
            <wp:simplePos x="0" y="0"/>
            <wp:positionH relativeFrom="column">
              <wp:posOffset>3307502</wp:posOffset>
            </wp:positionH>
            <wp:positionV relativeFrom="paragraph">
              <wp:posOffset>-711925</wp:posOffset>
            </wp:positionV>
            <wp:extent cx="3138239" cy="1298448"/>
            <wp:effectExtent l="0" t="0" r="0" b="0"/>
            <wp:wrapSquare wrapText="bothSides"/>
            <wp:docPr id="68009" name="Picture 68009"/>
            <wp:cNvGraphicFramePr/>
            <a:graphic xmlns:a="http://schemas.openxmlformats.org/drawingml/2006/main">
              <a:graphicData uri="http://schemas.openxmlformats.org/drawingml/2006/picture">
                <pic:pic xmlns:pic="http://schemas.openxmlformats.org/drawingml/2006/picture">
                  <pic:nvPicPr>
                    <pic:cNvPr id="68009" name="Picture 68009"/>
                    <pic:cNvPicPr/>
                  </pic:nvPicPr>
                  <pic:blipFill>
                    <a:blip r:embed="rId65"/>
                    <a:stretch>
                      <a:fillRect/>
                    </a:stretch>
                  </pic:blipFill>
                  <pic:spPr>
                    <a:xfrm>
                      <a:off x="0" y="0"/>
                      <a:ext cx="3138239" cy="1298448"/>
                    </a:xfrm>
                    <a:prstGeom prst="rect">
                      <a:avLst/>
                    </a:prstGeom>
                  </pic:spPr>
                </pic:pic>
              </a:graphicData>
            </a:graphic>
          </wp:anchor>
        </w:drawing>
      </w:r>
      <w:r>
        <w:rPr>
          <w:sz w:val="10"/>
        </w:rPr>
        <w:t>COLZURAL DE</w:t>
      </w:r>
    </w:p>
    <w:p w14:paraId="22F1A4AE" w14:textId="77777777" w:rsidR="000E5BC9" w:rsidRDefault="00000000">
      <w:pPr>
        <w:spacing w:after="57" w:line="259" w:lineRule="auto"/>
        <w:ind w:left="1220" w:hanging="10"/>
        <w:jc w:val="left"/>
      </w:pPr>
      <w:r>
        <w:rPr>
          <w:sz w:val="18"/>
        </w:rPr>
        <w:t>2019-2021</w:t>
      </w:r>
    </w:p>
    <w:p w14:paraId="2B47669A" w14:textId="77777777" w:rsidR="000E5BC9" w:rsidRDefault="00000000">
      <w:pPr>
        <w:tabs>
          <w:tab w:val="center" w:pos="551"/>
          <w:tab w:val="center" w:pos="3199"/>
        </w:tabs>
        <w:spacing w:after="547" w:line="500" w:lineRule="auto"/>
        <w:ind w:left="0" w:firstLine="0"/>
        <w:jc w:val="left"/>
      </w:pPr>
      <w:r>
        <w:rPr>
          <w:sz w:val="12"/>
        </w:rPr>
        <w:tab/>
        <w:t xml:space="preserve">I.A </w:t>
      </w:r>
      <w:r>
        <w:rPr>
          <w:sz w:val="12"/>
        </w:rPr>
        <w:tab/>
        <w:t xml:space="preserve">LA </w:t>
      </w:r>
      <w:proofErr w:type="gramStart"/>
      <w:r>
        <w:rPr>
          <w:sz w:val="12"/>
        </w:rPr>
        <w:t>VIOJ.F.NCNA</w:t>
      </w:r>
      <w:proofErr w:type="gramEnd"/>
      <w:r>
        <w:rPr>
          <w:sz w:val="12"/>
        </w:rPr>
        <w:t xml:space="preserve"> </w:t>
      </w:r>
      <w:proofErr w:type="spellStart"/>
      <w:r>
        <w:rPr>
          <w:sz w:val="12"/>
        </w:rPr>
        <w:t>c.OA,TPA</w:t>
      </w:r>
      <w:proofErr w:type="spellEnd"/>
      <w:r>
        <w:rPr>
          <w:sz w:val="12"/>
        </w:rPr>
        <w:t xml:space="preserve"> MTWF.R'</w:t>
      </w:r>
    </w:p>
    <w:p w14:paraId="6D37EF0B" w14:textId="77777777" w:rsidR="000E5BC9" w:rsidRDefault="00000000">
      <w:pPr>
        <w:numPr>
          <w:ilvl w:val="0"/>
          <w:numId w:val="8"/>
        </w:numPr>
        <w:spacing w:after="58"/>
        <w:ind w:right="14" w:hanging="353"/>
      </w:pPr>
      <w:r>
        <w:t>Si la o el tutor de la beneficiaria o beneficiario falta a tres o más actividades convocadas por el Comité Municipal del Sistema DIF.</w:t>
      </w:r>
    </w:p>
    <w:p w14:paraId="15DA75AE" w14:textId="77777777" w:rsidR="000E5BC9" w:rsidRDefault="00000000">
      <w:pPr>
        <w:numPr>
          <w:ilvl w:val="0"/>
          <w:numId w:val="8"/>
        </w:numPr>
        <w:ind w:right="14" w:hanging="353"/>
      </w:pPr>
      <w:r>
        <w:t>Si la o el tutor de la beneficiaria o beneficiario no asiste en dos o más ocasiones, sin causa justificada, a la entrega de apoyos.</w:t>
      </w:r>
    </w:p>
    <w:p w14:paraId="78E15146" w14:textId="77777777" w:rsidR="000E5BC9" w:rsidRDefault="00000000">
      <w:pPr>
        <w:numPr>
          <w:ilvl w:val="0"/>
          <w:numId w:val="8"/>
        </w:numPr>
        <w:spacing w:after="53"/>
        <w:ind w:right="14" w:hanging="353"/>
      </w:pPr>
      <w:r>
        <w:t>Renuncia voluntaria de la o el tutor del beneficiario.</w:t>
      </w:r>
    </w:p>
    <w:p w14:paraId="76F7EC0D" w14:textId="77777777" w:rsidR="000E5BC9" w:rsidRDefault="00000000">
      <w:pPr>
        <w:numPr>
          <w:ilvl w:val="0"/>
          <w:numId w:val="8"/>
        </w:numPr>
        <w:spacing w:after="87"/>
        <w:ind w:right="14" w:hanging="353"/>
      </w:pPr>
      <w:r>
        <w:t>Si la o el tutor de la o el beneficiario acumula tres o más inasistencias consecutivas al centro educativo CMEPA, sin causa justificada.</w:t>
      </w:r>
    </w:p>
    <w:p w14:paraId="2027B838" w14:textId="77777777" w:rsidR="000E5BC9" w:rsidRDefault="00000000">
      <w:pPr>
        <w:numPr>
          <w:ilvl w:val="0"/>
          <w:numId w:val="8"/>
        </w:numPr>
        <w:ind w:right="14" w:hanging="353"/>
      </w:pPr>
      <w:r>
        <w:t>Por agresiones físicas o verbales hacia los integrantes del Comité Escolar de Becas, a los directivos de la institución primaria, así como a los integrantes del Comité Municipal del Sistema DIF.</w:t>
      </w:r>
      <w:r>
        <w:rPr>
          <w:noProof/>
        </w:rPr>
        <w:drawing>
          <wp:inline distT="0" distB="0" distL="0" distR="0" wp14:anchorId="2F489AAB" wp14:editId="0F625F3A">
            <wp:extent cx="2667045" cy="224028"/>
            <wp:effectExtent l="0" t="0" r="0" b="0"/>
            <wp:docPr id="68011" name="Picture 68011"/>
            <wp:cNvGraphicFramePr/>
            <a:graphic xmlns:a="http://schemas.openxmlformats.org/drawingml/2006/main">
              <a:graphicData uri="http://schemas.openxmlformats.org/drawingml/2006/picture">
                <pic:pic xmlns:pic="http://schemas.openxmlformats.org/drawingml/2006/picture">
                  <pic:nvPicPr>
                    <pic:cNvPr id="68011" name="Picture 68011"/>
                    <pic:cNvPicPr/>
                  </pic:nvPicPr>
                  <pic:blipFill>
                    <a:blip r:embed="rId66"/>
                    <a:stretch>
                      <a:fillRect/>
                    </a:stretch>
                  </pic:blipFill>
                  <pic:spPr>
                    <a:xfrm>
                      <a:off x="0" y="0"/>
                      <a:ext cx="2667045" cy="224028"/>
                    </a:xfrm>
                    <a:prstGeom prst="rect">
                      <a:avLst/>
                    </a:prstGeom>
                  </pic:spPr>
                </pic:pic>
              </a:graphicData>
            </a:graphic>
          </wp:inline>
        </w:drawing>
      </w:r>
    </w:p>
    <w:p w14:paraId="2ED2FBCF" w14:textId="77777777" w:rsidR="000E5BC9" w:rsidRDefault="00000000">
      <w:pPr>
        <w:numPr>
          <w:ilvl w:val="0"/>
          <w:numId w:val="8"/>
        </w:numPr>
        <w:ind w:right="14" w:hanging="353"/>
      </w:pPr>
      <w:r>
        <w:rPr>
          <w:noProof/>
        </w:rPr>
        <w:drawing>
          <wp:anchor distT="0" distB="0" distL="114300" distR="114300" simplePos="0" relativeHeight="251677696" behindDoc="0" locked="0" layoutInCell="1" allowOverlap="0" wp14:anchorId="4BEBE406" wp14:editId="33979D9C">
            <wp:simplePos x="0" y="0"/>
            <wp:positionH relativeFrom="column">
              <wp:posOffset>5233447</wp:posOffset>
            </wp:positionH>
            <wp:positionV relativeFrom="paragraph">
              <wp:posOffset>118138</wp:posOffset>
            </wp:positionV>
            <wp:extent cx="1079627" cy="2628900"/>
            <wp:effectExtent l="0" t="0" r="0" b="0"/>
            <wp:wrapSquare wrapText="bothSides"/>
            <wp:docPr id="36501" name="Picture 36501"/>
            <wp:cNvGraphicFramePr/>
            <a:graphic xmlns:a="http://schemas.openxmlformats.org/drawingml/2006/main">
              <a:graphicData uri="http://schemas.openxmlformats.org/drawingml/2006/picture">
                <pic:pic xmlns:pic="http://schemas.openxmlformats.org/drawingml/2006/picture">
                  <pic:nvPicPr>
                    <pic:cNvPr id="36501" name="Picture 36501"/>
                    <pic:cNvPicPr/>
                  </pic:nvPicPr>
                  <pic:blipFill>
                    <a:blip r:embed="rId67"/>
                    <a:stretch>
                      <a:fillRect/>
                    </a:stretch>
                  </pic:blipFill>
                  <pic:spPr>
                    <a:xfrm>
                      <a:off x="0" y="0"/>
                      <a:ext cx="1079627" cy="2628900"/>
                    </a:xfrm>
                    <a:prstGeom prst="rect">
                      <a:avLst/>
                    </a:prstGeom>
                  </pic:spPr>
                </pic:pic>
              </a:graphicData>
            </a:graphic>
          </wp:anchor>
        </w:drawing>
      </w:r>
      <w:r>
        <w:t>Por realizar actos inmorales o escandalosos u otros hechos en las reuniones convocadas por el DIF Municipal, así como por las reuniones convocadas por el Comité Directivo de Becas, en los CMEPAS y los lugares donde se realicen los talleres.</w:t>
      </w:r>
    </w:p>
    <w:p w14:paraId="6F130844" w14:textId="77777777" w:rsidR="000E5BC9" w:rsidRDefault="00000000">
      <w:pPr>
        <w:numPr>
          <w:ilvl w:val="0"/>
          <w:numId w:val="8"/>
        </w:numPr>
        <w:spacing w:after="49"/>
        <w:ind w:right="14" w:hanging="353"/>
      </w:pPr>
      <w:r>
        <w:t>Por agresiones que puedan ser constitutivas de delitos contemplados en el Código Penal del Estado de Oaxaca, Código Penal Federal o infracciones contempladas en el Bando de Policía y Gobierno.</w:t>
      </w:r>
      <w:r>
        <w:rPr>
          <w:noProof/>
        </w:rPr>
        <w:drawing>
          <wp:inline distT="0" distB="0" distL="0" distR="0" wp14:anchorId="5A8644EF" wp14:editId="6C0F67CD">
            <wp:extent cx="27448" cy="114300"/>
            <wp:effectExtent l="0" t="0" r="0" b="0"/>
            <wp:docPr id="68013" name="Picture 68013"/>
            <wp:cNvGraphicFramePr/>
            <a:graphic xmlns:a="http://schemas.openxmlformats.org/drawingml/2006/main">
              <a:graphicData uri="http://schemas.openxmlformats.org/drawingml/2006/picture">
                <pic:pic xmlns:pic="http://schemas.openxmlformats.org/drawingml/2006/picture">
                  <pic:nvPicPr>
                    <pic:cNvPr id="68013" name="Picture 68013"/>
                    <pic:cNvPicPr/>
                  </pic:nvPicPr>
                  <pic:blipFill>
                    <a:blip r:embed="rId68"/>
                    <a:stretch>
                      <a:fillRect/>
                    </a:stretch>
                  </pic:blipFill>
                  <pic:spPr>
                    <a:xfrm>
                      <a:off x="0" y="0"/>
                      <a:ext cx="27448" cy="114300"/>
                    </a:xfrm>
                    <a:prstGeom prst="rect">
                      <a:avLst/>
                    </a:prstGeom>
                  </pic:spPr>
                </pic:pic>
              </a:graphicData>
            </a:graphic>
          </wp:inline>
        </w:drawing>
      </w:r>
    </w:p>
    <w:p w14:paraId="48311143" w14:textId="77777777" w:rsidR="000E5BC9" w:rsidRDefault="00000000">
      <w:pPr>
        <w:numPr>
          <w:ilvl w:val="0"/>
          <w:numId w:val="8"/>
        </w:numPr>
        <w:ind w:right="14" w:hanging="353"/>
      </w:pPr>
      <w:r>
        <w:rPr>
          <w:noProof/>
        </w:rPr>
        <w:drawing>
          <wp:anchor distT="0" distB="0" distL="114300" distR="114300" simplePos="0" relativeHeight="251678720" behindDoc="0" locked="0" layoutInCell="1" allowOverlap="0" wp14:anchorId="260E21A7" wp14:editId="072DD904">
            <wp:simplePos x="0" y="0"/>
            <wp:positionH relativeFrom="page">
              <wp:posOffset>6669900</wp:posOffset>
            </wp:positionH>
            <wp:positionV relativeFrom="page">
              <wp:posOffset>2446020</wp:posOffset>
            </wp:positionV>
            <wp:extent cx="956109" cy="1161288"/>
            <wp:effectExtent l="0" t="0" r="0" b="0"/>
            <wp:wrapSquare wrapText="bothSides"/>
            <wp:docPr id="36499" name="Picture 36499"/>
            <wp:cNvGraphicFramePr/>
            <a:graphic xmlns:a="http://schemas.openxmlformats.org/drawingml/2006/main">
              <a:graphicData uri="http://schemas.openxmlformats.org/drawingml/2006/picture">
                <pic:pic xmlns:pic="http://schemas.openxmlformats.org/drawingml/2006/picture">
                  <pic:nvPicPr>
                    <pic:cNvPr id="36499" name="Picture 36499"/>
                    <pic:cNvPicPr/>
                  </pic:nvPicPr>
                  <pic:blipFill>
                    <a:blip r:embed="rId69"/>
                    <a:stretch>
                      <a:fillRect/>
                    </a:stretch>
                  </pic:blipFill>
                  <pic:spPr>
                    <a:xfrm>
                      <a:off x="0" y="0"/>
                      <a:ext cx="956109" cy="1161288"/>
                    </a:xfrm>
                    <a:prstGeom prst="rect">
                      <a:avLst/>
                    </a:prstGeom>
                  </pic:spPr>
                </pic:pic>
              </a:graphicData>
            </a:graphic>
          </wp:anchor>
        </w:drawing>
      </w:r>
      <w:r>
        <w:rPr>
          <w:noProof/>
        </w:rPr>
        <w:drawing>
          <wp:anchor distT="0" distB="0" distL="114300" distR="114300" simplePos="0" relativeHeight="251679744" behindDoc="0" locked="0" layoutInCell="1" allowOverlap="0" wp14:anchorId="04EB1DA9" wp14:editId="4ADDA081">
            <wp:simplePos x="0" y="0"/>
            <wp:positionH relativeFrom="page">
              <wp:posOffset>759399</wp:posOffset>
            </wp:positionH>
            <wp:positionV relativeFrom="page">
              <wp:posOffset>4183380</wp:posOffset>
            </wp:positionV>
            <wp:extent cx="164689" cy="1773936"/>
            <wp:effectExtent l="0" t="0" r="0" b="0"/>
            <wp:wrapSquare wrapText="bothSides"/>
            <wp:docPr id="36506" name="Picture 36506"/>
            <wp:cNvGraphicFramePr/>
            <a:graphic xmlns:a="http://schemas.openxmlformats.org/drawingml/2006/main">
              <a:graphicData uri="http://schemas.openxmlformats.org/drawingml/2006/picture">
                <pic:pic xmlns:pic="http://schemas.openxmlformats.org/drawingml/2006/picture">
                  <pic:nvPicPr>
                    <pic:cNvPr id="36506" name="Picture 36506"/>
                    <pic:cNvPicPr/>
                  </pic:nvPicPr>
                  <pic:blipFill>
                    <a:blip r:embed="rId70"/>
                    <a:stretch>
                      <a:fillRect/>
                    </a:stretch>
                  </pic:blipFill>
                  <pic:spPr>
                    <a:xfrm>
                      <a:off x="0" y="0"/>
                      <a:ext cx="164689" cy="1773936"/>
                    </a:xfrm>
                    <a:prstGeom prst="rect">
                      <a:avLst/>
                    </a:prstGeom>
                  </pic:spPr>
                </pic:pic>
              </a:graphicData>
            </a:graphic>
          </wp:anchor>
        </w:drawing>
      </w:r>
      <w:r>
        <w:rPr>
          <w:noProof/>
        </w:rPr>
        <w:drawing>
          <wp:anchor distT="0" distB="0" distL="114300" distR="114300" simplePos="0" relativeHeight="251680768" behindDoc="0" locked="0" layoutInCell="1" allowOverlap="0" wp14:anchorId="336352F9" wp14:editId="0472F9B2">
            <wp:simplePos x="0" y="0"/>
            <wp:positionH relativeFrom="page">
              <wp:posOffset>603859</wp:posOffset>
            </wp:positionH>
            <wp:positionV relativeFrom="page">
              <wp:posOffset>1755648</wp:posOffset>
            </wp:positionV>
            <wp:extent cx="251608" cy="59436"/>
            <wp:effectExtent l="0" t="0" r="0" b="0"/>
            <wp:wrapTopAndBottom/>
            <wp:docPr id="68015" name="Picture 68015"/>
            <wp:cNvGraphicFramePr/>
            <a:graphic xmlns:a="http://schemas.openxmlformats.org/drawingml/2006/main">
              <a:graphicData uri="http://schemas.openxmlformats.org/drawingml/2006/picture">
                <pic:pic xmlns:pic="http://schemas.openxmlformats.org/drawingml/2006/picture">
                  <pic:nvPicPr>
                    <pic:cNvPr id="68015" name="Picture 68015"/>
                    <pic:cNvPicPr/>
                  </pic:nvPicPr>
                  <pic:blipFill>
                    <a:blip r:embed="rId71"/>
                    <a:stretch>
                      <a:fillRect/>
                    </a:stretch>
                  </pic:blipFill>
                  <pic:spPr>
                    <a:xfrm>
                      <a:off x="0" y="0"/>
                      <a:ext cx="251608" cy="59436"/>
                    </a:xfrm>
                    <a:prstGeom prst="rect">
                      <a:avLst/>
                    </a:prstGeom>
                  </pic:spPr>
                </pic:pic>
              </a:graphicData>
            </a:graphic>
          </wp:anchor>
        </w:drawing>
      </w:r>
      <w:r>
        <w:t>Por no acatar indicaciones de la Unidad de Desarrollo Familiar.</w:t>
      </w:r>
    </w:p>
    <w:p w14:paraId="1D701B39" w14:textId="77777777" w:rsidR="000E5BC9" w:rsidRDefault="00000000">
      <w:pPr>
        <w:numPr>
          <w:ilvl w:val="0"/>
          <w:numId w:val="8"/>
        </w:numPr>
        <w:spacing w:after="58"/>
        <w:ind w:right="14" w:hanging="353"/>
      </w:pPr>
      <w:r>
        <w:t>Por ser beneficiadas de algún otro Programa Federal, Estatal o Municipal.</w:t>
      </w:r>
    </w:p>
    <w:p w14:paraId="70D1120D" w14:textId="77777777" w:rsidR="000E5BC9" w:rsidRDefault="00000000">
      <w:pPr>
        <w:numPr>
          <w:ilvl w:val="0"/>
          <w:numId w:val="8"/>
        </w:numPr>
        <w:spacing w:after="84"/>
        <w:ind w:right="14" w:hanging="353"/>
      </w:pPr>
      <w:r>
        <w:t xml:space="preserve">En general, por asumir o realizar cualquier conducta que se oponga a las </w:t>
      </w:r>
      <w:proofErr w:type="spellStart"/>
      <w:r>
        <w:t>disposicio</w:t>
      </w:r>
      <w:proofErr w:type="spellEnd"/>
      <w:r>
        <w:t xml:space="preserve"> s contenidas en este lineamiento.</w:t>
      </w:r>
      <w:r>
        <w:rPr>
          <w:noProof/>
        </w:rPr>
        <w:drawing>
          <wp:inline distT="0" distB="0" distL="0" distR="0" wp14:anchorId="49E1CFF8" wp14:editId="76F440AC">
            <wp:extent cx="9149" cy="4572"/>
            <wp:effectExtent l="0" t="0" r="0" b="0"/>
            <wp:docPr id="35771" name="Picture 35771"/>
            <wp:cNvGraphicFramePr/>
            <a:graphic xmlns:a="http://schemas.openxmlformats.org/drawingml/2006/main">
              <a:graphicData uri="http://schemas.openxmlformats.org/drawingml/2006/picture">
                <pic:pic xmlns:pic="http://schemas.openxmlformats.org/drawingml/2006/picture">
                  <pic:nvPicPr>
                    <pic:cNvPr id="35771" name="Picture 35771"/>
                    <pic:cNvPicPr/>
                  </pic:nvPicPr>
                  <pic:blipFill>
                    <a:blip r:embed="rId72"/>
                    <a:stretch>
                      <a:fillRect/>
                    </a:stretch>
                  </pic:blipFill>
                  <pic:spPr>
                    <a:xfrm>
                      <a:off x="0" y="0"/>
                      <a:ext cx="9149" cy="4572"/>
                    </a:xfrm>
                    <a:prstGeom prst="rect">
                      <a:avLst/>
                    </a:prstGeom>
                  </pic:spPr>
                </pic:pic>
              </a:graphicData>
            </a:graphic>
          </wp:inline>
        </w:drawing>
      </w:r>
    </w:p>
    <w:p w14:paraId="1FAE6D58" w14:textId="77777777" w:rsidR="000E5BC9" w:rsidRDefault="00000000">
      <w:pPr>
        <w:numPr>
          <w:ilvl w:val="0"/>
          <w:numId w:val="8"/>
        </w:numPr>
        <w:ind w:right="14" w:hanging="353"/>
      </w:pPr>
      <w:r>
        <w:t xml:space="preserve">Las justificaciones de inasistencia deberán ser comunicadas por escrito en plazo no m </w:t>
      </w:r>
      <w:proofErr w:type="spellStart"/>
      <w:r>
        <w:t>yor</w:t>
      </w:r>
      <w:proofErr w:type="spellEnd"/>
      <w:r>
        <w:t xml:space="preserve"> a cinco días hábiles después de la inasistencia a la Unidad de Desarrollo Familiar del Comité Municipal del Sistema DIF, en donde la o el responsable decidirá si el motivo es suficiente para la justificación de la inasistencia, dicha decisión será final, sin que ha lugar a cuestionamientos o apelaciones de ningún tipo.</w:t>
      </w:r>
    </w:p>
    <w:p w14:paraId="01A57CC0" w14:textId="77777777" w:rsidR="000E5BC9" w:rsidRDefault="00000000">
      <w:pPr>
        <w:numPr>
          <w:ilvl w:val="0"/>
          <w:numId w:val="8"/>
        </w:numPr>
        <w:spacing w:after="120"/>
        <w:ind w:right="14" w:hanging="353"/>
      </w:pPr>
      <w:r>
        <w:t>Será motivo de baja del programa en caso de que la presidenta o tesorera no hagan entrega del apoyo económico, apoyo alimentario, paquete escolar y vale de calzado a la beneficiaria o beneficiario del programa, dentro de un plazo de 5 días.</w:t>
      </w:r>
    </w:p>
    <w:p w14:paraId="44AF7292" w14:textId="77777777" w:rsidR="000E5BC9" w:rsidRDefault="00000000">
      <w:pPr>
        <w:spacing w:after="122"/>
        <w:ind w:left="0" w:right="14"/>
      </w:pPr>
      <w:r>
        <w:rPr>
          <w:noProof/>
        </w:rPr>
        <w:lastRenderedPageBreak/>
        <w:drawing>
          <wp:anchor distT="0" distB="0" distL="114300" distR="114300" simplePos="0" relativeHeight="251681792" behindDoc="0" locked="0" layoutInCell="1" allowOverlap="0" wp14:anchorId="1361EFB0" wp14:editId="2F34E750">
            <wp:simplePos x="0" y="0"/>
            <wp:positionH relativeFrom="column">
              <wp:posOffset>-965259</wp:posOffset>
            </wp:positionH>
            <wp:positionV relativeFrom="paragraph">
              <wp:posOffset>-169666</wp:posOffset>
            </wp:positionV>
            <wp:extent cx="7324080" cy="2660904"/>
            <wp:effectExtent l="0" t="0" r="0" b="0"/>
            <wp:wrapSquare wrapText="bothSides"/>
            <wp:docPr id="68017" name="Picture 68017"/>
            <wp:cNvGraphicFramePr/>
            <a:graphic xmlns:a="http://schemas.openxmlformats.org/drawingml/2006/main">
              <a:graphicData uri="http://schemas.openxmlformats.org/drawingml/2006/picture">
                <pic:pic xmlns:pic="http://schemas.openxmlformats.org/drawingml/2006/picture">
                  <pic:nvPicPr>
                    <pic:cNvPr id="68017" name="Picture 68017"/>
                    <pic:cNvPicPr/>
                  </pic:nvPicPr>
                  <pic:blipFill>
                    <a:blip r:embed="rId73"/>
                    <a:stretch>
                      <a:fillRect/>
                    </a:stretch>
                  </pic:blipFill>
                  <pic:spPr>
                    <a:xfrm>
                      <a:off x="0" y="0"/>
                      <a:ext cx="7324080" cy="2660904"/>
                    </a:xfrm>
                    <a:prstGeom prst="rect">
                      <a:avLst/>
                    </a:prstGeom>
                  </pic:spPr>
                </pic:pic>
              </a:graphicData>
            </a:graphic>
          </wp:anchor>
        </w:drawing>
      </w:r>
      <w:r>
        <w:t>XI. DE LA DIVULGACIÓN DE LOS LINEAMIENTOS.</w:t>
      </w:r>
    </w:p>
    <w:p w14:paraId="19CB13F3" w14:textId="77777777" w:rsidR="000E5BC9" w:rsidRDefault="00000000">
      <w:pPr>
        <w:spacing w:after="145"/>
        <w:ind w:left="0" w:right="5029"/>
      </w:pPr>
      <w:r>
        <w:t>La Dirección de las escuelas conocimiento de todos los padres de lineamientos, de la siguiente manera:</w:t>
      </w:r>
    </w:p>
    <w:p w14:paraId="1EC9061B" w14:textId="77777777" w:rsidR="000E5BC9" w:rsidRDefault="00000000">
      <w:pPr>
        <w:ind w:left="684" w:right="4978" w:hanging="331"/>
      </w:pPr>
      <w:r>
        <w:t xml:space="preserve">1. Comunicar mediante circular al "Estímulos a la Educación", para dirección de la escuela la presente </w:t>
      </w:r>
    </w:p>
    <w:p w14:paraId="20FBEF76" w14:textId="77777777" w:rsidR="000E5BC9" w:rsidRDefault="00000000">
      <w:pPr>
        <w:spacing w:after="139" w:line="259" w:lineRule="auto"/>
        <w:ind w:left="951" w:firstLine="0"/>
        <w:jc w:val="left"/>
      </w:pPr>
      <w:r>
        <w:rPr>
          <w:noProof/>
        </w:rPr>
        <w:drawing>
          <wp:inline distT="0" distB="0" distL="0" distR="0" wp14:anchorId="1B9AC0A1" wp14:editId="1ADCAECA">
            <wp:extent cx="4634162" cy="1046988"/>
            <wp:effectExtent l="0" t="0" r="0" b="0"/>
            <wp:docPr id="68020" name="Picture 68020"/>
            <wp:cNvGraphicFramePr/>
            <a:graphic xmlns:a="http://schemas.openxmlformats.org/drawingml/2006/main">
              <a:graphicData uri="http://schemas.openxmlformats.org/drawingml/2006/picture">
                <pic:pic xmlns:pic="http://schemas.openxmlformats.org/drawingml/2006/picture">
                  <pic:nvPicPr>
                    <pic:cNvPr id="68020" name="Picture 68020"/>
                    <pic:cNvPicPr/>
                  </pic:nvPicPr>
                  <pic:blipFill>
                    <a:blip r:embed="rId74"/>
                    <a:stretch>
                      <a:fillRect/>
                    </a:stretch>
                  </pic:blipFill>
                  <pic:spPr>
                    <a:xfrm>
                      <a:off x="0" y="0"/>
                      <a:ext cx="4634162" cy="1046988"/>
                    </a:xfrm>
                    <a:prstGeom prst="rect">
                      <a:avLst/>
                    </a:prstGeom>
                  </pic:spPr>
                </pic:pic>
              </a:graphicData>
            </a:graphic>
          </wp:inline>
        </w:drawing>
      </w:r>
    </w:p>
    <w:p w14:paraId="7C1E3770" w14:textId="77777777" w:rsidR="000E5BC9" w:rsidRDefault="00000000">
      <w:pPr>
        <w:spacing w:after="617" w:line="500" w:lineRule="auto"/>
        <w:ind w:left="1983" w:hanging="10"/>
        <w:jc w:val="left"/>
      </w:pPr>
      <w:r>
        <w:rPr>
          <w:sz w:val="12"/>
        </w:rPr>
        <w:t>LA VIOLF.NC'NA CONTRA LA</w:t>
      </w:r>
      <w:r>
        <w:rPr>
          <w:noProof/>
        </w:rPr>
        <w:drawing>
          <wp:inline distT="0" distB="0" distL="0" distR="0" wp14:anchorId="1F2A4E1B" wp14:editId="350329AA">
            <wp:extent cx="333952" cy="59436"/>
            <wp:effectExtent l="0" t="0" r="0" b="0"/>
            <wp:docPr id="68022" name="Picture 68022"/>
            <wp:cNvGraphicFramePr/>
            <a:graphic xmlns:a="http://schemas.openxmlformats.org/drawingml/2006/main">
              <a:graphicData uri="http://schemas.openxmlformats.org/drawingml/2006/picture">
                <pic:pic xmlns:pic="http://schemas.openxmlformats.org/drawingml/2006/picture">
                  <pic:nvPicPr>
                    <pic:cNvPr id="68022" name="Picture 68022"/>
                    <pic:cNvPicPr/>
                  </pic:nvPicPr>
                  <pic:blipFill>
                    <a:blip r:embed="rId75"/>
                    <a:stretch>
                      <a:fillRect/>
                    </a:stretch>
                  </pic:blipFill>
                  <pic:spPr>
                    <a:xfrm>
                      <a:off x="0" y="0"/>
                      <a:ext cx="333952" cy="59436"/>
                    </a:xfrm>
                    <a:prstGeom prst="rect">
                      <a:avLst/>
                    </a:prstGeom>
                  </pic:spPr>
                </pic:pic>
              </a:graphicData>
            </a:graphic>
          </wp:inline>
        </w:drawing>
      </w:r>
    </w:p>
    <w:p w14:paraId="2E41BF05" w14:textId="77777777" w:rsidR="000E5BC9" w:rsidRDefault="00000000">
      <w:pPr>
        <w:spacing w:after="66"/>
        <w:ind w:left="65" w:right="14"/>
      </w:pPr>
      <w:r>
        <w:t>LINEAMIENTOS DEL PROGRAMA "ESTÍMULOS A LA EDUCACIÓN BÁSICA" APROBADOS EN LA</w:t>
      </w:r>
    </w:p>
    <w:tbl>
      <w:tblPr>
        <w:tblStyle w:val="TableGrid"/>
        <w:tblpPr w:vertAnchor="text" w:tblpX="-86" w:tblpY="1387"/>
        <w:tblOverlap w:val="never"/>
        <w:tblW w:w="8700" w:type="dxa"/>
        <w:tblInd w:w="0" w:type="dxa"/>
        <w:tblCellMar>
          <w:top w:w="0" w:type="dxa"/>
          <w:left w:w="0" w:type="dxa"/>
          <w:bottom w:w="0" w:type="dxa"/>
          <w:right w:w="5" w:type="dxa"/>
        </w:tblCellMar>
        <w:tblLook w:val="04A0" w:firstRow="1" w:lastRow="0" w:firstColumn="1" w:lastColumn="0" w:noHBand="0" w:noVBand="1"/>
      </w:tblPr>
      <w:tblGrid>
        <w:gridCol w:w="2901"/>
        <w:gridCol w:w="2903"/>
        <w:gridCol w:w="2896"/>
      </w:tblGrid>
      <w:tr w:rsidR="000E5BC9" w14:paraId="0017E943" w14:textId="77777777">
        <w:trPr>
          <w:trHeight w:val="535"/>
        </w:trPr>
        <w:tc>
          <w:tcPr>
            <w:tcW w:w="2901" w:type="dxa"/>
            <w:tcBorders>
              <w:top w:val="single" w:sz="2" w:space="0" w:color="000000"/>
              <w:left w:val="single" w:sz="2" w:space="0" w:color="000000"/>
              <w:bottom w:val="single" w:sz="2" w:space="0" w:color="000000"/>
              <w:right w:val="single" w:sz="2" w:space="0" w:color="000000"/>
            </w:tcBorders>
          </w:tcPr>
          <w:p w14:paraId="2B49FC0F" w14:textId="77777777" w:rsidR="000E5BC9" w:rsidRDefault="00000000">
            <w:pPr>
              <w:spacing w:after="0" w:line="259" w:lineRule="auto"/>
              <w:ind w:left="850" w:hanging="576"/>
            </w:pPr>
            <w:r>
              <w:t>INTEGRANTES DE LA JUNTA DE GOBIERNO</w:t>
            </w:r>
          </w:p>
        </w:tc>
        <w:tc>
          <w:tcPr>
            <w:tcW w:w="2903" w:type="dxa"/>
            <w:tcBorders>
              <w:top w:val="single" w:sz="2" w:space="0" w:color="000000"/>
              <w:left w:val="single" w:sz="2" w:space="0" w:color="000000"/>
              <w:bottom w:val="single" w:sz="2" w:space="0" w:color="000000"/>
              <w:right w:val="single" w:sz="2" w:space="0" w:color="000000"/>
            </w:tcBorders>
          </w:tcPr>
          <w:p w14:paraId="50578BBD" w14:textId="77777777" w:rsidR="000E5BC9" w:rsidRDefault="00000000">
            <w:pPr>
              <w:spacing w:after="0" w:line="259" w:lineRule="auto"/>
              <w:ind w:left="53" w:firstLine="0"/>
              <w:jc w:val="left"/>
            </w:pPr>
            <w:r>
              <w:rPr>
                <w:noProof/>
              </w:rPr>
              <w:drawing>
                <wp:inline distT="0" distB="0" distL="0" distR="0" wp14:anchorId="55624004" wp14:editId="353EAA74">
                  <wp:extent cx="1697210" cy="310896"/>
                  <wp:effectExtent l="0" t="0" r="0" b="0"/>
                  <wp:docPr id="68026" name="Picture 68026"/>
                  <wp:cNvGraphicFramePr/>
                  <a:graphic xmlns:a="http://schemas.openxmlformats.org/drawingml/2006/main">
                    <a:graphicData uri="http://schemas.openxmlformats.org/drawingml/2006/picture">
                      <pic:pic xmlns:pic="http://schemas.openxmlformats.org/drawingml/2006/picture">
                        <pic:nvPicPr>
                          <pic:cNvPr id="68026" name="Picture 68026"/>
                          <pic:cNvPicPr/>
                        </pic:nvPicPr>
                        <pic:blipFill>
                          <a:blip r:embed="rId76"/>
                          <a:stretch>
                            <a:fillRect/>
                          </a:stretch>
                        </pic:blipFill>
                        <pic:spPr>
                          <a:xfrm>
                            <a:off x="0" y="0"/>
                            <a:ext cx="1697210" cy="310896"/>
                          </a:xfrm>
                          <a:prstGeom prst="rect">
                            <a:avLst/>
                          </a:prstGeom>
                        </pic:spPr>
                      </pic:pic>
                    </a:graphicData>
                  </a:graphic>
                </wp:inline>
              </w:drawing>
            </w:r>
          </w:p>
        </w:tc>
        <w:tc>
          <w:tcPr>
            <w:tcW w:w="2896" w:type="dxa"/>
            <w:tcBorders>
              <w:top w:val="single" w:sz="2" w:space="0" w:color="000000"/>
              <w:left w:val="single" w:sz="2" w:space="0" w:color="000000"/>
              <w:bottom w:val="single" w:sz="2" w:space="0" w:color="000000"/>
              <w:right w:val="single" w:sz="2" w:space="0" w:color="000000"/>
            </w:tcBorders>
          </w:tcPr>
          <w:p w14:paraId="4998A5A8" w14:textId="77777777" w:rsidR="000E5BC9" w:rsidRDefault="00000000">
            <w:pPr>
              <w:spacing w:after="0" w:line="259" w:lineRule="auto"/>
              <w:ind w:left="75" w:firstLine="0"/>
              <w:jc w:val="center"/>
            </w:pPr>
            <w:r>
              <w:t>FIRMA</w:t>
            </w:r>
          </w:p>
        </w:tc>
      </w:tr>
      <w:tr w:rsidR="000E5BC9" w14:paraId="39DD13CF" w14:textId="77777777">
        <w:trPr>
          <w:trHeight w:val="1315"/>
        </w:trPr>
        <w:tc>
          <w:tcPr>
            <w:tcW w:w="2901" w:type="dxa"/>
            <w:tcBorders>
              <w:top w:val="single" w:sz="2" w:space="0" w:color="000000"/>
              <w:left w:val="single" w:sz="2" w:space="0" w:color="000000"/>
              <w:bottom w:val="single" w:sz="2" w:space="0" w:color="000000"/>
              <w:right w:val="single" w:sz="2" w:space="0" w:color="000000"/>
            </w:tcBorders>
          </w:tcPr>
          <w:p w14:paraId="305C70E7" w14:textId="77777777" w:rsidR="000E5BC9" w:rsidRDefault="00000000">
            <w:pPr>
              <w:spacing w:after="0" w:line="259" w:lineRule="auto"/>
              <w:ind w:left="130" w:right="79" w:firstLine="0"/>
              <w:jc w:val="center"/>
            </w:pPr>
            <w:r>
              <w:rPr>
                <w:noProof/>
              </w:rPr>
              <w:lastRenderedPageBreak/>
              <w:drawing>
                <wp:anchor distT="0" distB="0" distL="114300" distR="114300" simplePos="0" relativeHeight="251682816" behindDoc="0" locked="0" layoutInCell="1" allowOverlap="0" wp14:anchorId="401DE52E" wp14:editId="55EDE2A9">
                  <wp:simplePos x="0" y="0"/>
                  <wp:positionH relativeFrom="column">
                    <wp:posOffset>956110</wp:posOffset>
                  </wp:positionH>
                  <wp:positionV relativeFrom="paragraph">
                    <wp:posOffset>-1576</wp:posOffset>
                  </wp:positionV>
                  <wp:extent cx="882916" cy="800100"/>
                  <wp:effectExtent l="0" t="0" r="0" b="0"/>
                  <wp:wrapSquare wrapText="bothSides"/>
                  <wp:docPr id="40696" name="Picture 40696"/>
                  <wp:cNvGraphicFramePr/>
                  <a:graphic xmlns:a="http://schemas.openxmlformats.org/drawingml/2006/main">
                    <a:graphicData uri="http://schemas.openxmlformats.org/drawingml/2006/picture">
                      <pic:pic xmlns:pic="http://schemas.openxmlformats.org/drawingml/2006/picture">
                        <pic:nvPicPr>
                          <pic:cNvPr id="40696" name="Picture 40696"/>
                          <pic:cNvPicPr/>
                        </pic:nvPicPr>
                        <pic:blipFill>
                          <a:blip r:embed="rId77"/>
                          <a:stretch>
                            <a:fillRect/>
                          </a:stretch>
                        </pic:blipFill>
                        <pic:spPr>
                          <a:xfrm>
                            <a:off x="0" y="0"/>
                            <a:ext cx="882916" cy="800100"/>
                          </a:xfrm>
                          <a:prstGeom prst="rect">
                            <a:avLst/>
                          </a:prstGeom>
                        </pic:spPr>
                      </pic:pic>
                    </a:graphicData>
                  </a:graphic>
                </wp:anchor>
              </w:drawing>
            </w:r>
            <w:r>
              <w:t xml:space="preserve">C. OSWALDO GARCÍA </w:t>
            </w:r>
            <w:proofErr w:type="spellStart"/>
            <w:r>
              <w:t>JARQUíN</w:t>
            </w:r>
            <w:proofErr w:type="spellEnd"/>
          </w:p>
        </w:tc>
        <w:tc>
          <w:tcPr>
            <w:tcW w:w="2903" w:type="dxa"/>
            <w:tcBorders>
              <w:top w:val="single" w:sz="2" w:space="0" w:color="000000"/>
              <w:left w:val="single" w:sz="2" w:space="0" w:color="000000"/>
              <w:bottom w:val="single" w:sz="2" w:space="0" w:color="000000"/>
              <w:right w:val="single" w:sz="2" w:space="0" w:color="000000"/>
            </w:tcBorders>
          </w:tcPr>
          <w:p w14:paraId="65642549" w14:textId="77777777" w:rsidR="000E5BC9" w:rsidRDefault="00000000">
            <w:pPr>
              <w:spacing w:after="0" w:line="259" w:lineRule="auto"/>
              <w:ind w:left="60" w:firstLine="0"/>
              <w:jc w:val="center"/>
            </w:pPr>
            <w:r>
              <w:t>PRESIDENTE MUNICIPAL</w:t>
            </w:r>
          </w:p>
          <w:p w14:paraId="4DF7410D" w14:textId="77777777" w:rsidR="000E5BC9" w:rsidRDefault="00000000">
            <w:pPr>
              <w:spacing w:after="0" w:line="259" w:lineRule="auto"/>
              <w:ind w:left="46" w:firstLine="0"/>
              <w:jc w:val="center"/>
            </w:pPr>
            <w:r>
              <w:t>CONSTITUCIONAL DE LA</w:t>
            </w:r>
          </w:p>
          <w:p w14:paraId="21878044" w14:textId="77777777" w:rsidR="000E5BC9" w:rsidRDefault="00000000">
            <w:pPr>
              <w:spacing w:after="0" w:line="259" w:lineRule="auto"/>
              <w:ind w:left="125" w:right="79" w:firstLine="0"/>
              <w:jc w:val="center"/>
            </w:pPr>
            <w:r>
              <w:t>CIUDAD DE OAXACA DE JUÁREZ</w:t>
            </w:r>
          </w:p>
        </w:tc>
        <w:tc>
          <w:tcPr>
            <w:tcW w:w="2896" w:type="dxa"/>
            <w:tcBorders>
              <w:top w:val="single" w:sz="2" w:space="0" w:color="000000"/>
              <w:left w:val="single" w:sz="2" w:space="0" w:color="000000"/>
              <w:bottom w:val="single" w:sz="2" w:space="0" w:color="000000"/>
              <w:right w:val="single" w:sz="2" w:space="0" w:color="000000"/>
            </w:tcBorders>
          </w:tcPr>
          <w:p w14:paraId="665083CC" w14:textId="77777777" w:rsidR="000E5BC9" w:rsidRDefault="00000000">
            <w:pPr>
              <w:spacing w:after="0" w:line="259" w:lineRule="auto"/>
              <w:ind w:left="32" w:firstLine="0"/>
              <w:jc w:val="left"/>
            </w:pPr>
            <w:r>
              <w:rPr>
                <w:noProof/>
              </w:rPr>
              <w:drawing>
                <wp:inline distT="0" distB="0" distL="0" distR="0" wp14:anchorId="221D5C24" wp14:editId="5B649663">
                  <wp:extent cx="1390706" cy="768096"/>
                  <wp:effectExtent l="0" t="0" r="0" b="0"/>
                  <wp:docPr id="40547" name="Picture 40547"/>
                  <wp:cNvGraphicFramePr/>
                  <a:graphic xmlns:a="http://schemas.openxmlformats.org/drawingml/2006/main">
                    <a:graphicData uri="http://schemas.openxmlformats.org/drawingml/2006/picture">
                      <pic:pic xmlns:pic="http://schemas.openxmlformats.org/drawingml/2006/picture">
                        <pic:nvPicPr>
                          <pic:cNvPr id="40547" name="Picture 40547"/>
                          <pic:cNvPicPr/>
                        </pic:nvPicPr>
                        <pic:blipFill>
                          <a:blip r:embed="rId78"/>
                          <a:stretch>
                            <a:fillRect/>
                          </a:stretch>
                        </pic:blipFill>
                        <pic:spPr>
                          <a:xfrm>
                            <a:off x="0" y="0"/>
                            <a:ext cx="1390706" cy="768096"/>
                          </a:xfrm>
                          <a:prstGeom prst="rect">
                            <a:avLst/>
                          </a:prstGeom>
                        </pic:spPr>
                      </pic:pic>
                    </a:graphicData>
                  </a:graphic>
                </wp:inline>
              </w:drawing>
            </w:r>
          </w:p>
        </w:tc>
      </w:tr>
      <w:tr w:rsidR="000E5BC9" w14:paraId="3A742593" w14:textId="77777777">
        <w:trPr>
          <w:trHeight w:val="1288"/>
        </w:trPr>
        <w:tc>
          <w:tcPr>
            <w:tcW w:w="2901" w:type="dxa"/>
            <w:tcBorders>
              <w:top w:val="single" w:sz="2" w:space="0" w:color="000000"/>
              <w:left w:val="single" w:sz="2" w:space="0" w:color="000000"/>
              <w:bottom w:val="single" w:sz="2" w:space="0" w:color="000000"/>
              <w:right w:val="single" w:sz="2" w:space="0" w:color="000000"/>
            </w:tcBorders>
          </w:tcPr>
          <w:p w14:paraId="714DB8D9" w14:textId="77777777" w:rsidR="000E5BC9" w:rsidRDefault="00000000">
            <w:pPr>
              <w:spacing w:after="0" w:line="259" w:lineRule="auto"/>
              <w:ind w:left="29" w:firstLine="0"/>
              <w:jc w:val="center"/>
            </w:pPr>
            <w:r>
              <w:t>C. FELIPE JAVIER GUZMÁN</w:t>
            </w:r>
          </w:p>
          <w:p w14:paraId="4DB95611" w14:textId="77777777" w:rsidR="000E5BC9" w:rsidRDefault="00000000">
            <w:pPr>
              <w:spacing w:after="0" w:line="259" w:lineRule="auto"/>
              <w:ind w:left="22" w:firstLine="0"/>
              <w:jc w:val="center"/>
            </w:pPr>
            <w:r>
              <w:t>CONCHA</w:t>
            </w:r>
          </w:p>
        </w:tc>
        <w:tc>
          <w:tcPr>
            <w:tcW w:w="2903" w:type="dxa"/>
            <w:tcBorders>
              <w:top w:val="single" w:sz="2" w:space="0" w:color="000000"/>
              <w:left w:val="single" w:sz="2" w:space="0" w:color="000000"/>
              <w:bottom w:val="single" w:sz="2" w:space="0" w:color="000000"/>
              <w:right w:val="single" w:sz="2" w:space="0" w:color="000000"/>
            </w:tcBorders>
          </w:tcPr>
          <w:p w14:paraId="5A27A01E" w14:textId="77777777" w:rsidR="000E5BC9" w:rsidRDefault="00000000">
            <w:pPr>
              <w:spacing w:after="0" w:line="259" w:lineRule="auto"/>
              <w:ind w:left="32" w:firstLine="0"/>
              <w:jc w:val="center"/>
            </w:pPr>
            <w:r>
              <w:t>DIRECTOR DEL COMITÉ</w:t>
            </w:r>
          </w:p>
          <w:p w14:paraId="3D3685DA" w14:textId="77777777" w:rsidR="000E5BC9" w:rsidRDefault="00000000">
            <w:pPr>
              <w:spacing w:after="0" w:line="259" w:lineRule="auto"/>
              <w:ind w:left="32" w:firstLine="0"/>
              <w:jc w:val="center"/>
            </w:pPr>
            <w:r>
              <w:t>MUNICIPAL DEL SISTEMA</w:t>
            </w:r>
          </w:p>
          <w:p w14:paraId="6FB9C5B3" w14:textId="77777777" w:rsidR="000E5BC9" w:rsidRDefault="00000000">
            <w:pPr>
              <w:spacing w:after="0" w:line="259" w:lineRule="auto"/>
              <w:ind w:left="24" w:firstLine="0"/>
              <w:jc w:val="center"/>
            </w:pPr>
            <w:r>
              <w:t>PARA EL DESARROLLO</w:t>
            </w:r>
          </w:p>
          <w:p w14:paraId="44E24522" w14:textId="77777777" w:rsidR="000E5BC9" w:rsidRDefault="00000000">
            <w:pPr>
              <w:spacing w:after="0" w:line="259" w:lineRule="auto"/>
              <w:ind w:left="24" w:firstLine="0"/>
              <w:jc w:val="center"/>
            </w:pPr>
            <w:r>
              <w:t>INTEGRAL DE LA FAMILIA</w:t>
            </w:r>
          </w:p>
        </w:tc>
        <w:tc>
          <w:tcPr>
            <w:tcW w:w="2896" w:type="dxa"/>
            <w:tcBorders>
              <w:top w:val="single" w:sz="2" w:space="0" w:color="000000"/>
              <w:left w:val="single" w:sz="2" w:space="0" w:color="000000"/>
              <w:bottom w:val="single" w:sz="2" w:space="0" w:color="000000"/>
              <w:right w:val="single" w:sz="2" w:space="0" w:color="000000"/>
            </w:tcBorders>
          </w:tcPr>
          <w:p w14:paraId="378312C7" w14:textId="77777777" w:rsidR="000E5BC9" w:rsidRDefault="00000000">
            <w:pPr>
              <w:spacing w:after="0" w:line="259" w:lineRule="auto"/>
              <w:ind w:left="32" w:firstLine="0"/>
              <w:jc w:val="left"/>
            </w:pPr>
            <w:r>
              <w:rPr>
                <w:noProof/>
              </w:rPr>
              <w:drawing>
                <wp:inline distT="0" distB="0" distL="0" distR="0" wp14:anchorId="3CEA2E7B" wp14:editId="7F05E857">
                  <wp:extent cx="1697210" cy="795528"/>
                  <wp:effectExtent l="0" t="0" r="0" b="0"/>
                  <wp:docPr id="68028" name="Picture 68028"/>
                  <wp:cNvGraphicFramePr/>
                  <a:graphic xmlns:a="http://schemas.openxmlformats.org/drawingml/2006/main">
                    <a:graphicData uri="http://schemas.openxmlformats.org/drawingml/2006/picture">
                      <pic:pic xmlns:pic="http://schemas.openxmlformats.org/drawingml/2006/picture">
                        <pic:nvPicPr>
                          <pic:cNvPr id="68028" name="Picture 68028"/>
                          <pic:cNvPicPr/>
                        </pic:nvPicPr>
                        <pic:blipFill>
                          <a:blip r:embed="rId79"/>
                          <a:stretch>
                            <a:fillRect/>
                          </a:stretch>
                        </pic:blipFill>
                        <pic:spPr>
                          <a:xfrm>
                            <a:off x="0" y="0"/>
                            <a:ext cx="1697210" cy="795528"/>
                          </a:xfrm>
                          <a:prstGeom prst="rect">
                            <a:avLst/>
                          </a:prstGeom>
                        </pic:spPr>
                      </pic:pic>
                    </a:graphicData>
                  </a:graphic>
                </wp:inline>
              </w:drawing>
            </w:r>
          </w:p>
        </w:tc>
      </w:tr>
      <w:tr w:rsidR="000E5BC9" w14:paraId="43376E36" w14:textId="77777777">
        <w:trPr>
          <w:trHeight w:val="1609"/>
        </w:trPr>
        <w:tc>
          <w:tcPr>
            <w:tcW w:w="2901" w:type="dxa"/>
            <w:tcBorders>
              <w:top w:val="single" w:sz="2" w:space="0" w:color="000000"/>
              <w:left w:val="single" w:sz="2" w:space="0" w:color="000000"/>
              <w:bottom w:val="single" w:sz="2" w:space="0" w:color="000000"/>
              <w:right w:val="single" w:sz="2" w:space="0" w:color="000000"/>
            </w:tcBorders>
          </w:tcPr>
          <w:p w14:paraId="14D2449B" w14:textId="77777777" w:rsidR="000E5BC9" w:rsidRDefault="00000000">
            <w:pPr>
              <w:spacing w:after="0" w:line="259" w:lineRule="auto"/>
              <w:ind w:left="785" w:hanging="569"/>
            </w:pPr>
            <w:r>
              <w:rPr>
                <w:sz w:val="24"/>
              </w:rPr>
              <w:t xml:space="preserve">C. MIRIAM DE LOS ÁNGELES VÁSQUEZ </w:t>
            </w:r>
            <w:proofErr w:type="spellStart"/>
            <w:r>
              <w:rPr>
                <w:sz w:val="24"/>
              </w:rPr>
              <w:t>RUíz</w:t>
            </w:r>
            <w:proofErr w:type="spellEnd"/>
          </w:p>
        </w:tc>
        <w:tc>
          <w:tcPr>
            <w:tcW w:w="2903" w:type="dxa"/>
            <w:tcBorders>
              <w:top w:val="single" w:sz="2" w:space="0" w:color="000000"/>
              <w:left w:val="single" w:sz="2" w:space="0" w:color="000000"/>
              <w:bottom w:val="single" w:sz="2" w:space="0" w:color="000000"/>
              <w:right w:val="single" w:sz="2" w:space="0" w:color="000000"/>
            </w:tcBorders>
          </w:tcPr>
          <w:p w14:paraId="619EBDBB" w14:textId="77777777" w:rsidR="000E5BC9" w:rsidRDefault="00000000">
            <w:pPr>
              <w:spacing w:after="0" w:line="259" w:lineRule="auto"/>
              <w:ind w:left="10" w:firstLine="0"/>
              <w:jc w:val="center"/>
            </w:pPr>
            <w:r>
              <w:t>REGIDORA DE BIENESTAR</w:t>
            </w:r>
          </w:p>
          <w:p w14:paraId="21E19D74" w14:textId="77777777" w:rsidR="000E5BC9" w:rsidRDefault="00000000">
            <w:pPr>
              <w:spacing w:after="0" w:line="259" w:lineRule="auto"/>
              <w:ind w:left="0" w:right="19" w:firstLine="0"/>
              <w:jc w:val="center"/>
            </w:pPr>
            <w:r>
              <w:t>SOCIAL Y POBLACIÓN EN</w:t>
            </w:r>
          </w:p>
          <w:p w14:paraId="676241E8" w14:textId="77777777" w:rsidR="000E5BC9" w:rsidRDefault="00000000">
            <w:pPr>
              <w:spacing w:after="0" w:line="259" w:lineRule="auto"/>
              <w:ind w:left="132" w:firstLine="0"/>
              <w:jc w:val="left"/>
            </w:pPr>
            <w:r>
              <w:t>CONDICIÓN VULNERABLE Y DE</w:t>
            </w:r>
          </w:p>
          <w:p w14:paraId="3F874828" w14:textId="77777777" w:rsidR="000E5BC9" w:rsidRDefault="00000000">
            <w:pPr>
              <w:spacing w:after="0" w:line="259" w:lineRule="auto"/>
              <w:ind w:left="0" w:right="5" w:firstLine="0"/>
              <w:jc w:val="center"/>
            </w:pPr>
            <w:r>
              <w:t>JUVENTUD, DEPORTE Y</w:t>
            </w:r>
          </w:p>
          <w:p w14:paraId="43E80F6E" w14:textId="77777777" w:rsidR="000E5BC9" w:rsidRDefault="00000000">
            <w:pPr>
              <w:spacing w:after="0" w:line="259" w:lineRule="auto"/>
              <w:ind w:left="0" w:right="19" w:firstLine="0"/>
              <w:jc w:val="center"/>
            </w:pPr>
            <w:r>
              <w:t>RECREACIÓN</w:t>
            </w:r>
          </w:p>
          <w:p w14:paraId="38A4D431" w14:textId="77777777" w:rsidR="000E5BC9" w:rsidRDefault="00000000">
            <w:pPr>
              <w:spacing w:after="0" w:line="259" w:lineRule="auto"/>
              <w:ind w:left="485" w:firstLine="0"/>
              <w:jc w:val="left"/>
            </w:pPr>
            <w:r>
              <w:rPr>
                <w:noProof/>
              </w:rPr>
              <w:drawing>
                <wp:inline distT="0" distB="0" distL="0" distR="0" wp14:anchorId="20AF52A2" wp14:editId="0101E29A">
                  <wp:extent cx="535239" cy="132588"/>
                  <wp:effectExtent l="0" t="0" r="0" b="0"/>
                  <wp:docPr id="41296" name="Picture 41296"/>
                  <wp:cNvGraphicFramePr/>
                  <a:graphic xmlns:a="http://schemas.openxmlformats.org/drawingml/2006/main">
                    <a:graphicData uri="http://schemas.openxmlformats.org/drawingml/2006/picture">
                      <pic:pic xmlns:pic="http://schemas.openxmlformats.org/drawingml/2006/picture">
                        <pic:nvPicPr>
                          <pic:cNvPr id="41296" name="Picture 41296"/>
                          <pic:cNvPicPr/>
                        </pic:nvPicPr>
                        <pic:blipFill>
                          <a:blip r:embed="rId80"/>
                          <a:stretch>
                            <a:fillRect/>
                          </a:stretch>
                        </pic:blipFill>
                        <pic:spPr>
                          <a:xfrm>
                            <a:off x="0" y="0"/>
                            <a:ext cx="535239" cy="132588"/>
                          </a:xfrm>
                          <a:prstGeom prst="rect">
                            <a:avLst/>
                          </a:prstGeom>
                        </pic:spPr>
                      </pic:pic>
                    </a:graphicData>
                  </a:graphic>
                </wp:inline>
              </w:drawing>
            </w:r>
          </w:p>
        </w:tc>
        <w:tc>
          <w:tcPr>
            <w:tcW w:w="2896" w:type="dxa"/>
            <w:tcBorders>
              <w:top w:val="single" w:sz="2" w:space="0" w:color="000000"/>
              <w:left w:val="single" w:sz="2" w:space="0" w:color="000000"/>
              <w:bottom w:val="single" w:sz="2" w:space="0" w:color="000000"/>
              <w:right w:val="single" w:sz="2" w:space="0" w:color="000000"/>
            </w:tcBorders>
          </w:tcPr>
          <w:p w14:paraId="266D1E7D" w14:textId="77777777" w:rsidR="000E5BC9" w:rsidRDefault="00000000">
            <w:pPr>
              <w:spacing w:after="0" w:line="259" w:lineRule="auto"/>
              <w:ind w:left="3" w:firstLine="0"/>
              <w:jc w:val="left"/>
            </w:pPr>
            <w:r>
              <w:rPr>
                <w:noProof/>
              </w:rPr>
              <w:drawing>
                <wp:inline distT="0" distB="0" distL="0" distR="0" wp14:anchorId="405EE7F1" wp14:editId="13F4D2A9">
                  <wp:extent cx="1084202" cy="850392"/>
                  <wp:effectExtent l="0" t="0" r="0" b="0"/>
                  <wp:docPr id="41173" name="Picture 41173"/>
                  <wp:cNvGraphicFramePr/>
                  <a:graphic xmlns:a="http://schemas.openxmlformats.org/drawingml/2006/main">
                    <a:graphicData uri="http://schemas.openxmlformats.org/drawingml/2006/picture">
                      <pic:pic xmlns:pic="http://schemas.openxmlformats.org/drawingml/2006/picture">
                        <pic:nvPicPr>
                          <pic:cNvPr id="41173" name="Picture 41173"/>
                          <pic:cNvPicPr/>
                        </pic:nvPicPr>
                        <pic:blipFill>
                          <a:blip r:embed="rId81"/>
                          <a:stretch>
                            <a:fillRect/>
                          </a:stretch>
                        </pic:blipFill>
                        <pic:spPr>
                          <a:xfrm>
                            <a:off x="0" y="0"/>
                            <a:ext cx="1084202" cy="850392"/>
                          </a:xfrm>
                          <a:prstGeom prst="rect">
                            <a:avLst/>
                          </a:prstGeom>
                        </pic:spPr>
                      </pic:pic>
                    </a:graphicData>
                  </a:graphic>
                </wp:inline>
              </w:drawing>
            </w:r>
          </w:p>
        </w:tc>
      </w:tr>
      <w:tr w:rsidR="000E5BC9" w14:paraId="3087769F" w14:textId="77777777">
        <w:trPr>
          <w:trHeight w:val="1318"/>
        </w:trPr>
        <w:tc>
          <w:tcPr>
            <w:tcW w:w="2901" w:type="dxa"/>
            <w:tcBorders>
              <w:top w:val="single" w:sz="2" w:space="0" w:color="000000"/>
              <w:left w:val="single" w:sz="2" w:space="0" w:color="000000"/>
              <w:bottom w:val="single" w:sz="2" w:space="0" w:color="000000"/>
              <w:right w:val="single" w:sz="2" w:space="0" w:color="000000"/>
            </w:tcBorders>
          </w:tcPr>
          <w:p w14:paraId="408BEE6D" w14:textId="77777777" w:rsidR="000E5BC9" w:rsidRDefault="00000000">
            <w:pPr>
              <w:spacing w:after="0" w:line="259" w:lineRule="auto"/>
              <w:ind w:left="0" w:right="22" w:firstLine="0"/>
              <w:jc w:val="center"/>
            </w:pPr>
            <w:r>
              <w:t>C. ISMAEL CRUZ GAYTÁN</w:t>
            </w:r>
          </w:p>
        </w:tc>
        <w:tc>
          <w:tcPr>
            <w:tcW w:w="2903" w:type="dxa"/>
            <w:tcBorders>
              <w:top w:val="single" w:sz="2" w:space="0" w:color="000000"/>
              <w:left w:val="single" w:sz="2" w:space="0" w:color="000000"/>
              <w:bottom w:val="single" w:sz="2" w:space="0" w:color="000000"/>
              <w:right w:val="single" w:sz="2" w:space="0" w:color="000000"/>
            </w:tcBorders>
          </w:tcPr>
          <w:p w14:paraId="53469926" w14:textId="77777777" w:rsidR="000E5BC9" w:rsidRDefault="00000000">
            <w:pPr>
              <w:spacing w:after="4" w:line="259" w:lineRule="auto"/>
              <w:ind w:left="0" w:right="12" w:firstLine="0"/>
              <w:jc w:val="center"/>
            </w:pPr>
            <w:r>
              <w:t>REGIDOR DE AGENCIA Y</w:t>
            </w:r>
          </w:p>
          <w:p w14:paraId="566E2091" w14:textId="77777777" w:rsidR="000E5BC9" w:rsidRDefault="00000000">
            <w:pPr>
              <w:spacing w:after="0" w:line="259" w:lineRule="auto"/>
              <w:ind w:left="0" w:right="19" w:firstLine="0"/>
              <w:jc w:val="center"/>
            </w:pPr>
            <w:r>
              <w:t>COLONIAS Y DE MUNICIPIO</w:t>
            </w:r>
          </w:p>
          <w:p w14:paraId="59E44BBE" w14:textId="77777777" w:rsidR="000E5BC9" w:rsidRDefault="00000000">
            <w:pPr>
              <w:spacing w:after="0" w:line="259" w:lineRule="auto"/>
              <w:ind w:left="0" w:right="33" w:firstLine="0"/>
              <w:jc w:val="center"/>
            </w:pPr>
            <w:r>
              <w:t>SEGURO Y MOVILIDAD</w:t>
            </w:r>
          </w:p>
        </w:tc>
        <w:tc>
          <w:tcPr>
            <w:tcW w:w="2896" w:type="dxa"/>
            <w:tcBorders>
              <w:top w:val="single" w:sz="2" w:space="0" w:color="000000"/>
              <w:left w:val="single" w:sz="2" w:space="0" w:color="000000"/>
              <w:bottom w:val="single" w:sz="2" w:space="0" w:color="000000"/>
              <w:right w:val="single" w:sz="2" w:space="0" w:color="000000"/>
            </w:tcBorders>
          </w:tcPr>
          <w:p w14:paraId="263A9589" w14:textId="77777777" w:rsidR="000E5BC9" w:rsidRDefault="00000000">
            <w:pPr>
              <w:spacing w:after="0" w:line="259" w:lineRule="auto"/>
              <w:ind w:left="-5" w:firstLine="0"/>
              <w:jc w:val="left"/>
            </w:pPr>
            <w:r>
              <w:rPr>
                <w:noProof/>
              </w:rPr>
              <w:drawing>
                <wp:inline distT="0" distB="0" distL="0" distR="0" wp14:anchorId="32424EA0" wp14:editId="34CF1090">
                  <wp:extent cx="1605717" cy="809244"/>
                  <wp:effectExtent l="0" t="0" r="0" b="0"/>
                  <wp:docPr id="40703" name="Picture 40703"/>
                  <wp:cNvGraphicFramePr/>
                  <a:graphic xmlns:a="http://schemas.openxmlformats.org/drawingml/2006/main">
                    <a:graphicData uri="http://schemas.openxmlformats.org/drawingml/2006/picture">
                      <pic:pic xmlns:pic="http://schemas.openxmlformats.org/drawingml/2006/picture">
                        <pic:nvPicPr>
                          <pic:cNvPr id="40703" name="Picture 40703"/>
                          <pic:cNvPicPr/>
                        </pic:nvPicPr>
                        <pic:blipFill>
                          <a:blip r:embed="rId82"/>
                          <a:stretch>
                            <a:fillRect/>
                          </a:stretch>
                        </pic:blipFill>
                        <pic:spPr>
                          <a:xfrm>
                            <a:off x="0" y="0"/>
                            <a:ext cx="1605717" cy="809244"/>
                          </a:xfrm>
                          <a:prstGeom prst="rect">
                            <a:avLst/>
                          </a:prstGeom>
                        </pic:spPr>
                      </pic:pic>
                    </a:graphicData>
                  </a:graphic>
                </wp:inline>
              </w:drawing>
            </w:r>
          </w:p>
        </w:tc>
      </w:tr>
      <w:tr w:rsidR="000E5BC9" w14:paraId="617C1904" w14:textId="77777777">
        <w:trPr>
          <w:trHeight w:val="1322"/>
        </w:trPr>
        <w:tc>
          <w:tcPr>
            <w:tcW w:w="2901" w:type="dxa"/>
            <w:tcBorders>
              <w:top w:val="single" w:sz="2" w:space="0" w:color="000000"/>
              <w:left w:val="single" w:sz="2" w:space="0" w:color="000000"/>
              <w:bottom w:val="single" w:sz="2" w:space="0" w:color="000000"/>
              <w:right w:val="single" w:sz="2" w:space="0" w:color="000000"/>
            </w:tcBorders>
          </w:tcPr>
          <w:p w14:paraId="57DE8109" w14:textId="77777777" w:rsidR="000E5BC9" w:rsidRDefault="00000000">
            <w:pPr>
              <w:spacing w:after="0" w:line="259" w:lineRule="auto"/>
              <w:ind w:left="353" w:hanging="101"/>
            </w:pPr>
            <w:r>
              <w:t>C. MARÍA DE LOS ÁNGELES SANDOVAL HERNÁNDEZ</w:t>
            </w:r>
          </w:p>
        </w:tc>
        <w:tc>
          <w:tcPr>
            <w:tcW w:w="2903" w:type="dxa"/>
            <w:tcBorders>
              <w:top w:val="single" w:sz="2" w:space="0" w:color="000000"/>
              <w:left w:val="single" w:sz="2" w:space="0" w:color="000000"/>
              <w:bottom w:val="single" w:sz="2" w:space="0" w:color="000000"/>
              <w:right w:val="single" w:sz="2" w:space="0" w:color="000000"/>
            </w:tcBorders>
          </w:tcPr>
          <w:p w14:paraId="0E0916DB" w14:textId="77777777" w:rsidR="000E5BC9" w:rsidRDefault="00000000">
            <w:pPr>
              <w:spacing w:after="0" w:line="259" w:lineRule="auto"/>
              <w:ind w:left="89" w:firstLine="411"/>
            </w:pPr>
            <w:r>
              <w:t>REGIDORA DE SALUD, SANIDAD Y ASISTENCIA SOCIAL</w:t>
            </w:r>
          </w:p>
        </w:tc>
        <w:tc>
          <w:tcPr>
            <w:tcW w:w="2896" w:type="dxa"/>
            <w:tcBorders>
              <w:top w:val="single" w:sz="2" w:space="0" w:color="000000"/>
              <w:left w:val="single" w:sz="2" w:space="0" w:color="000000"/>
              <w:bottom w:val="single" w:sz="2" w:space="0" w:color="000000"/>
              <w:right w:val="single" w:sz="2" w:space="0" w:color="000000"/>
            </w:tcBorders>
          </w:tcPr>
          <w:p w14:paraId="0DBE8835" w14:textId="77777777" w:rsidR="000E5BC9" w:rsidRDefault="00000000">
            <w:pPr>
              <w:spacing w:after="0" w:line="259" w:lineRule="auto"/>
              <w:ind w:left="10" w:firstLine="0"/>
              <w:jc w:val="left"/>
            </w:pPr>
            <w:r>
              <w:rPr>
                <w:noProof/>
              </w:rPr>
              <w:drawing>
                <wp:inline distT="0" distB="0" distL="0" distR="0" wp14:anchorId="06BB463F" wp14:editId="5982A1DF">
                  <wp:extent cx="1829876" cy="813815"/>
                  <wp:effectExtent l="0" t="0" r="0" b="0"/>
                  <wp:docPr id="41150" name="Picture 41150"/>
                  <wp:cNvGraphicFramePr/>
                  <a:graphic xmlns:a="http://schemas.openxmlformats.org/drawingml/2006/main">
                    <a:graphicData uri="http://schemas.openxmlformats.org/drawingml/2006/picture">
                      <pic:pic xmlns:pic="http://schemas.openxmlformats.org/drawingml/2006/picture">
                        <pic:nvPicPr>
                          <pic:cNvPr id="41150" name="Picture 41150"/>
                          <pic:cNvPicPr/>
                        </pic:nvPicPr>
                        <pic:blipFill>
                          <a:blip r:embed="rId83"/>
                          <a:stretch>
                            <a:fillRect/>
                          </a:stretch>
                        </pic:blipFill>
                        <pic:spPr>
                          <a:xfrm>
                            <a:off x="0" y="0"/>
                            <a:ext cx="1829876" cy="813815"/>
                          </a:xfrm>
                          <a:prstGeom prst="rect">
                            <a:avLst/>
                          </a:prstGeom>
                        </pic:spPr>
                      </pic:pic>
                    </a:graphicData>
                  </a:graphic>
                </wp:inline>
              </w:drawing>
            </w:r>
          </w:p>
        </w:tc>
      </w:tr>
    </w:tbl>
    <w:p w14:paraId="70D89E65" w14:textId="77777777" w:rsidR="000E5BC9" w:rsidRDefault="00000000">
      <w:pPr>
        <w:spacing w:after="677"/>
        <w:ind w:left="58" w:right="14"/>
      </w:pPr>
      <w:r>
        <w:rPr>
          <w:noProof/>
        </w:rPr>
        <w:drawing>
          <wp:anchor distT="0" distB="0" distL="114300" distR="114300" simplePos="0" relativeHeight="251683840" behindDoc="0" locked="0" layoutInCell="1" allowOverlap="0" wp14:anchorId="0388D0B1" wp14:editId="32BAC043">
            <wp:simplePos x="0" y="0"/>
            <wp:positionH relativeFrom="page">
              <wp:posOffset>4575</wp:posOffset>
            </wp:positionH>
            <wp:positionV relativeFrom="page">
              <wp:posOffset>5801868</wp:posOffset>
            </wp:positionV>
            <wp:extent cx="878341" cy="941832"/>
            <wp:effectExtent l="0" t="0" r="0" b="0"/>
            <wp:wrapTopAndBottom/>
            <wp:docPr id="41416" name="Picture 41416"/>
            <wp:cNvGraphicFramePr/>
            <a:graphic xmlns:a="http://schemas.openxmlformats.org/drawingml/2006/main">
              <a:graphicData uri="http://schemas.openxmlformats.org/drawingml/2006/picture">
                <pic:pic xmlns:pic="http://schemas.openxmlformats.org/drawingml/2006/picture">
                  <pic:nvPicPr>
                    <pic:cNvPr id="41416" name="Picture 41416"/>
                    <pic:cNvPicPr/>
                  </pic:nvPicPr>
                  <pic:blipFill>
                    <a:blip r:embed="rId84"/>
                    <a:stretch>
                      <a:fillRect/>
                    </a:stretch>
                  </pic:blipFill>
                  <pic:spPr>
                    <a:xfrm>
                      <a:off x="0" y="0"/>
                      <a:ext cx="878341" cy="941832"/>
                    </a:xfrm>
                    <a:prstGeom prst="rect">
                      <a:avLst/>
                    </a:prstGeom>
                  </pic:spPr>
                </pic:pic>
              </a:graphicData>
            </a:graphic>
          </wp:anchor>
        </w:drawing>
      </w:r>
      <w:r>
        <w:rPr>
          <w:noProof/>
        </w:rPr>
        <w:drawing>
          <wp:anchor distT="0" distB="0" distL="114300" distR="114300" simplePos="0" relativeHeight="251684864" behindDoc="0" locked="0" layoutInCell="1" allowOverlap="0" wp14:anchorId="416E9964" wp14:editId="4AFF5D01">
            <wp:simplePos x="0" y="0"/>
            <wp:positionH relativeFrom="page">
              <wp:posOffset>247033</wp:posOffset>
            </wp:positionH>
            <wp:positionV relativeFrom="page">
              <wp:posOffset>7104888</wp:posOffset>
            </wp:positionV>
            <wp:extent cx="338527" cy="530352"/>
            <wp:effectExtent l="0" t="0" r="0" b="0"/>
            <wp:wrapTopAndBottom/>
            <wp:docPr id="41417" name="Picture 41417"/>
            <wp:cNvGraphicFramePr/>
            <a:graphic xmlns:a="http://schemas.openxmlformats.org/drawingml/2006/main">
              <a:graphicData uri="http://schemas.openxmlformats.org/drawingml/2006/picture">
                <pic:pic xmlns:pic="http://schemas.openxmlformats.org/drawingml/2006/picture">
                  <pic:nvPicPr>
                    <pic:cNvPr id="41417" name="Picture 41417"/>
                    <pic:cNvPicPr/>
                  </pic:nvPicPr>
                  <pic:blipFill>
                    <a:blip r:embed="rId85"/>
                    <a:stretch>
                      <a:fillRect/>
                    </a:stretch>
                  </pic:blipFill>
                  <pic:spPr>
                    <a:xfrm>
                      <a:off x="0" y="0"/>
                      <a:ext cx="338527" cy="530352"/>
                    </a:xfrm>
                    <a:prstGeom prst="rect">
                      <a:avLst/>
                    </a:prstGeom>
                  </pic:spPr>
                </pic:pic>
              </a:graphicData>
            </a:graphic>
          </wp:anchor>
        </w:drawing>
      </w:r>
      <w:r>
        <w:rPr>
          <w:noProof/>
        </w:rPr>
        <w:drawing>
          <wp:anchor distT="0" distB="0" distL="114300" distR="114300" simplePos="0" relativeHeight="251685888" behindDoc="0" locked="0" layoutInCell="1" allowOverlap="0" wp14:anchorId="419FDABC" wp14:editId="2C97434D">
            <wp:simplePos x="0" y="0"/>
            <wp:positionH relativeFrom="page">
              <wp:posOffset>7260035</wp:posOffset>
            </wp:positionH>
            <wp:positionV relativeFrom="page">
              <wp:posOffset>6684264</wp:posOffset>
            </wp:positionV>
            <wp:extent cx="96069" cy="493776"/>
            <wp:effectExtent l="0" t="0" r="0" b="0"/>
            <wp:wrapTopAndBottom/>
            <wp:docPr id="41421" name="Picture 41421"/>
            <wp:cNvGraphicFramePr/>
            <a:graphic xmlns:a="http://schemas.openxmlformats.org/drawingml/2006/main">
              <a:graphicData uri="http://schemas.openxmlformats.org/drawingml/2006/picture">
                <pic:pic xmlns:pic="http://schemas.openxmlformats.org/drawingml/2006/picture">
                  <pic:nvPicPr>
                    <pic:cNvPr id="41421" name="Picture 41421"/>
                    <pic:cNvPicPr/>
                  </pic:nvPicPr>
                  <pic:blipFill>
                    <a:blip r:embed="rId86"/>
                    <a:stretch>
                      <a:fillRect/>
                    </a:stretch>
                  </pic:blipFill>
                  <pic:spPr>
                    <a:xfrm>
                      <a:off x="0" y="0"/>
                      <a:ext cx="96069" cy="493776"/>
                    </a:xfrm>
                    <a:prstGeom prst="rect">
                      <a:avLst/>
                    </a:prstGeom>
                  </pic:spPr>
                </pic:pic>
              </a:graphicData>
            </a:graphic>
          </wp:anchor>
        </w:drawing>
      </w:r>
      <w:r>
        <w:rPr>
          <w:noProof/>
        </w:rPr>
        <w:drawing>
          <wp:anchor distT="0" distB="0" distL="114300" distR="114300" simplePos="0" relativeHeight="251686912" behindDoc="0" locked="0" layoutInCell="1" allowOverlap="0" wp14:anchorId="41FDB51E" wp14:editId="3D1A1910">
            <wp:simplePos x="0" y="0"/>
            <wp:positionH relativeFrom="page">
              <wp:posOffset>585560</wp:posOffset>
            </wp:positionH>
            <wp:positionV relativeFrom="page">
              <wp:posOffset>1751076</wp:posOffset>
            </wp:positionV>
            <wp:extent cx="251608" cy="59436"/>
            <wp:effectExtent l="0" t="0" r="0" b="0"/>
            <wp:wrapSquare wrapText="bothSides"/>
            <wp:docPr id="68024" name="Picture 68024"/>
            <wp:cNvGraphicFramePr/>
            <a:graphic xmlns:a="http://schemas.openxmlformats.org/drawingml/2006/main">
              <a:graphicData uri="http://schemas.openxmlformats.org/drawingml/2006/picture">
                <pic:pic xmlns:pic="http://schemas.openxmlformats.org/drawingml/2006/picture">
                  <pic:nvPicPr>
                    <pic:cNvPr id="68024" name="Picture 68024"/>
                    <pic:cNvPicPr/>
                  </pic:nvPicPr>
                  <pic:blipFill>
                    <a:blip r:embed="rId87"/>
                    <a:stretch>
                      <a:fillRect/>
                    </a:stretch>
                  </pic:blipFill>
                  <pic:spPr>
                    <a:xfrm>
                      <a:off x="0" y="0"/>
                      <a:ext cx="251608" cy="59436"/>
                    </a:xfrm>
                    <a:prstGeom prst="rect">
                      <a:avLst/>
                    </a:prstGeom>
                  </pic:spPr>
                </pic:pic>
              </a:graphicData>
            </a:graphic>
          </wp:anchor>
        </w:drawing>
      </w:r>
      <w:r>
        <w:rPr>
          <w:noProof/>
        </w:rPr>
        <w:drawing>
          <wp:anchor distT="0" distB="0" distL="114300" distR="114300" simplePos="0" relativeHeight="251687936" behindDoc="0" locked="0" layoutInCell="1" allowOverlap="0" wp14:anchorId="2D405A7F" wp14:editId="18DC9241">
            <wp:simplePos x="0" y="0"/>
            <wp:positionH relativeFrom="column">
              <wp:posOffset>5466756</wp:posOffset>
            </wp:positionH>
            <wp:positionV relativeFrom="paragraph">
              <wp:posOffset>5477083</wp:posOffset>
            </wp:positionV>
            <wp:extent cx="480342" cy="516636"/>
            <wp:effectExtent l="0" t="0" r="0" b="0"/>
            <wp:wrapSquare wrapText="bothSides"/>
            <wp:docPr id="41422" name="Picture 41422"/>
            <wp:cNvGraphicFramePr/>
            <a:graphic xmlns:a="http://schemas.openxmlformats.org/drawingml/2006/main">
              <a:graphicData uri="http://schemas.openxmlformats.org/drawingml/2006/picture">
                <pic:pic xmlns:pic="http://schemas.openxmlformats.org/drawingml/2006/picture">
                  <pic:nvPicPr>
                    <pic:cNvPr id="41422" name="Picture 41422"/>
                    <pic:cNvPicPr/>
                  </pic:nvPicPr>
                  <pic:blipFill>
                    <a:blip r:embed="rId88"/>
                    <a:stretch>
                      <a:fillRect/>
                    </a:stretch>
                  </pic:blipFill>
                  <pic:spPr>
                    <a:xfrm>
                      <a:off x="0" y="0"/>
                      <a:ext cx="480342" cy="516636"/>
                    </a:xfrm>
                    <a:prstGeom prst="rect">
                      <a:avLst/>
                    </a:prstGeom>
                  </pic:spPr>
                </pic:pic>
              </a:graphicData>
            </a:graphic>
          </wp:anchor>
        </w:drawing>
      </w:r>
      <w:r>
        <w:rPr>
          <w:noProof/>
        </w:rPr>
        <w:drawing>
          <wp:anchor distT="0" distB="0" distL="114300" distR="114300" simplePos="0" relativeHeight="251688960" behindDoc="0" locked="0" layoutInCell="1" allowOverlap="0" wp14:anchorId="60E39277" wp14:editId="1576CAAE">
            <wp:simplePos x="0" y="0"/>
            <wp:positionH relativeFrom="column">
              <wp:posOffset>-713651</wp:posOffset>
            </wp:positionH>
            <wp:positionV relativeFrom="paragraph">
              <wp:posOffset>5573095</wp:posOffset>
            </wp:positionV>
            <wp:extent cx="1944244" cy="992124"/>
            <wp:effectExtent l="0" t="0" r="0" b="0"/>
            <wp:wrapSquare wrapText="bothSides"/>
            <wp:docPr id="68030" name="Picture 68030"/>
            <wp:cNvGraphicFramePr/>
            <a:graphic xmlns:a="http://schemas.openxmlformats.org/drawingml/2006/main">
              <a:graphicData uri="http://schemas.openxmlformats.org/drawingml/2006/picture">
                <pic:pic xmlns:pic="http://schemas.openxmlformats.org/drawingml/2006/picture">
                  <pic:nvPicPr>
                    <pic:cNvPr id="68030" name="Picture 68030"/>
                    <pic:cNvPicPr/>
                  </pic:nvPicPr>
                  <pic:blipFill>
                    <a:blip r:embed="rId89"/>
                    <a:stretch>
                      <a:fillRect/>
                    </a:stretch>
                  </pic:blipFill>
                  <pic:spPr>
                    <a:xfrm>
                      <a:off x="0" y="0"/>
                      <a:ext cx="1944244" cy="992124"/>
                    </a:xfrm>
                    <a:prstGeom prst="rect">
                      <a:avLst/>
                    </a:prstGeom>
                  </pic:spPr>
                </pic:pic>
              </a:graphicData>
            </a:graphic>
          </wp:anchor>
        </w:drawing>
      </w:r>
      <w:r>
        <w:rPr>
          <w:noProof/>
        </w:rPr>
        <mc:AlternateContent>
          <mc:Choice Requires="wpg">
            <w:drawing>
              <wp:anchor distT="0" distB="0" distL="114300" distR="114300" simplePos="0" relativeHeight="251689984" behindDoc="0" locked="0" layoutInCell="1" allowOverlap="1" wp14:anchorId="094A3AD3" wp14:editId="7FBF5A4F">
                <wp:simplePos x="0" y="0"/>
                <wp:positionH relativeFrom="column">
                  <wp:posOffset>3833591</wp:posOffset>
                </wp:positionH>
                <wp:positionV relativeFrom="paragraph">
                  <wp:posOffset>5586811</wp:posOffset>
                </wp:positionV>
                <wp:extent cx="1033880" cy="9144"/>
                <wp:effectExtent l="0" t="0" r="0" b="0"/>
                <wp:wrapSquare wrapText="bothSides"/>
                <wp:docPr id="68033" name="Group 68033"/>
                <wp:cNvGraphicFramePr/>
                <a:graphic xmlns:a="http://schemas.openxmlformats.org/drawingml/2006/main">
                  <a:graphicData uri="http://schemas.microsoft.com/office/word/2010/wordprocessingGroup">
                    <wpg:wgp>
                      <wpg:cNvGrpSpPr/>
                      <wpg:grpSpPr>
                        <a:xfrm>
                          <a:off x="0" y="0"/>
                          <a:ext cx="1033880" cy="9144"/>
                          <a:chOff x="0" y="0"/>
                          <a:chExt cx="1033880" cy="9144"/>
                        </a:xfrm>
                      </wpg:grpSpPr>
                      <wps:wsp>
                        <wps:cNvPr id="68032" name="Shape 68032"/>
                        <wps:cNvSpPr/>
                        <wps:spPr>
                          <a:xfrm>
                            <a:off x="0" y="0"/>
                            <a:ext cx="1033880" cy="9144"/>
                          </a:xfrm>
                          <a:custGeom>
                            <a:avLst/>
                            <a:gdLst/>
                            <a:ahLst/>
                            <a:cxnLst/>
                            <a:rect l="0" t="0" r="0" b="0"/>
                            <a:pathLst>
                              <a:path w="1033880" h="9144">
                                <a:moveTo>
                                  <a:pt x="0" y="4572"/>
                                </a:moveTo>
                                <a:lnTo>
                                  <a:pt x="103388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8033" style="width:81.4079pt;height:0.719971pt;position:absolute;mso-position-horizontal-relative:text;mso-position-horizontal:absolute;margin-left:301.858pt;mso-position-vertical-relative:text;margin-top:439.906pt;" coordsize="10338,91">
                <v:shape id="Shape 68032" style="position:absolute;width:10338;height:91;left:0;top:0;" coordsize="1033880,9144" path="m0,4572l1033880,4572">
                  <v:stroke weight="0.719971pt" endcap="flat" joinstyle="miter" miterlimit="1" on="true" color="#000000"/>
                  <v:fill on="false" color="#000000"/>
                </v:shape>
                <w10:wrap type="square"/>
              </v:group>
            </w:pict>
          </mc:Fallback>
        </mc:AlternateContent>
      </w:r>
      <w:r>
        <w:rPr>
          <w:noProof/>
        </w:rPr>
        <w:drawing>
          <wp:anchor distT="0" distB="0" distL="114300" distR="114300" simplePos="0" relativeHeight="251691008" behindDoc="0" locked="0" layoutInCell="1" allowOverlap="0" wp14:anchorId="6AF88899" wp14:editId="5B9D582E">
            <wp:simplePos x="0" y="0"/>
            <wp:positionH relativeFrom="column">
              <wp:posOffset>1852750</wp:posOffset>
            </wp:positionH>
            <wp:positionV relativeFrom="paragraph">
              <wp:posOffset>5915995</wp:posOffset>
            </wp:positionV>
            <wp:extent cx="1235167" cy="685800"/>
            <wp:effectExtent l="0" t="0" r="0" b="0"/>
            <wp:wrapSquare wrapText="bothSides"/>
            <wp:docPr id="41425" name="Picture 41425"/>
            <wp:cNvGraphicFramePr/>
            <a:graphic xmlns:a="http://schemas.openxmlformats.org/drawingml/2006/main">
              <a:graphicData uri="http://schemas.openxmlformats.org/drawingml/2006/picture">
                <pic:pic xmlns:pic="http://schemas.openxmlformats.org/drawingml/2006/picture">
                  <pic:nvPicPr>
                    <pic:cNvPr id="41425" name="Picture 41425"/>
                    <pic:cNvPicPr/>
                  </pic:nvPicPr>
                  <pic:blipFill>
                    <a:blip r:embed="rId90"/>
                    <a:stretch>
                      <a:fillRect/>
                    </a:stretch>
                  </pic:blipFill>
                  <pic:spPr>
                    <a:xfrm>
                      <a:off x="0" y="0"/>
                      <a:ext cx="1235167" cy="685800"/>
                    </a:xfrm>
                    <a:prstGeom prst="rect">
                      <a:avLst/>
                    </a:prstGeom>
                  </pic:spPr>
                </pic:pic>
              </a:graphicData>
            </a:graphic>
          </wp:anchor>
        </w:drawing>
      </w:r>
      <w:r>
        <w:t>PRIMERA SESIÓN ORDINARIA CORRESPONDIENTE AL AÑO 2019, CON FECHA VEINTISEIS DE JUNIO DEL DOS MIL DIECINUEVE, POR LA JUNTA DE GOBIERNO DEL COMITÉ MUNICIPAL DEL SISTEMA PARA EL DESARROLLO INTEGRAL DE LA FAMILIA.</w:t>
      </w:r>
    </w:p>
    <w:p w14:paraId="414170C4" w14:textId="77777777" w:rsidR="000E5BC9" w:rsidRDefault="00000000">
      <w:pPr>
        <w:tabs>
          <w:tab w:val="center" w:pos="5223"/>
          <w:tab w:val="center" w:pos="7410"/>
          <w:tab w:val="center" w:pos="8216"/>
        </w:tabs>
        <w:spacing w:before="2471" w:after="0" w:line="259" w:lineRule="auto"/>
        <w:ind w:left="0" w:firstLine="0"/>
        <w:jc w:val="left"/>
      </w:pPr>
      <w:r>
        <w:tab/>
        <w:t xml:space="preserve">CP. </w:t>
      </w:r>
      <w:r>
        <w:tab/>
        <w:t xml:space="preserve">| </w:t>
      </w:r>
      <w:r>
        <w:tab/>
        <w:t>7</w:t>
      </w:r>
    </w:p>
    <w:p w14:paraId="068FF496" w14:textId="77777777" w:rsidR="000E5BC9" w:rsidRDefault="00000000">
      <w:pPr>
        <w:pStyle w:val="Ttulo1"/>
        <w:tabs>
          <w:tab w:val="center" w:pos="1527"/>
          <w:tab w:val="center" w:pos="7388"/>
        </w:tabs>
        <w:spacing w:after="0"/>
        <w:ind w:left="0"/>
      </w:pPr>
      <w:r>
        <w:rPr>
          <w:sz w:val="108"/>
        </w:rPr>
        <w:lastRenderedPageBreak/>
        <w:tab/>
      </w:r>
      <w:r>
        <w:rPr>
          <w:noProof/>
        </w:rPr>
        <w:drawing>
          <wp:inline distT="0" distB="0" distL="0" distR="0" wp14:anchorId="3E4CCDA1" wp14:editId="23796910">
            <wp:extent cx="68620" cy="274320"/>
            <wp:effectExtent l="0" t="0" r="0" b="0"/>
            <wp:docPr id="68036" name="Picture 68036"/>
            <wp:cNvGraphicFramePr/>
            <a:graphic xmlns:a="http://schemas.openxmlformats.org/drawingml/2006/main">
              <a:graphicData uri="http://schemas.openxmlformats.org/drawingml/2006/picture">
                <pic:pic xmlns:pic="http://schemas.openxmlformats.org/drawingml/2006/picture">
                  <pic:nvPicPr>
                    <pic:cNvPr id="68036" name="Picture 68036"/>
                    <pic:cNvPicPr/>
                  </pic:nvPicPr>
                  <pic:blipFill>
                    <a:blip r:embed="rId91"/>
                    <a:stretch>
                      <a:fillRect/>
                    </a:stretch>
                  </pic:blipFill>
                  <pic:spPr>
                    <a:xfrm>
                      <a:off x="0" y="0"/>
                      <a:ext cx="68620" cy="274320"/>
                    </a:xfrm>
                    <a:prstGeom prst="rect">
                      <a:avLst/>
                    </a:prstGeom>
                  </pic:spPr>
                </pic:pic>
              </a:graphicData>
            </a:graphic>
          </wp:inline>
        </w:drawing>
      </w:r>
      <w:r>
        <w:rPr>
          <w:sz w:val="108"/>
        </w:rPr>
        <w:t>O</w:t>
      </w:r>
      <w:r>
        <w:rPr>
          <w:sz w:val="108"/>
        </w:rPr>
        <w:tab/>
        <w:t>DIF</w:t>
      </w:r>
    </w:p>
    <w:p w14:paraId="5BA6C8C0" w14:textId="77777777" w:rsidR="000E5BC9" w:rsidRDefault="00000000">
      <w:pPr>
        <w:tabs>
          <w:tab w:val="center" w:pos="1545"/>
          <w:tab w:val="center" w:pos="7546"/>
        </w:tabs>
        <w:ind w:left="0" w:firstLine="0"/>
        <w:jc w:val="left"/>
      </w:pPr>
      <w:r>
        <w:tab/>
        <w:t xml:space="preserve">DE </w:t>
      </w:r>
      <w:r>
        <w:tab/>
      </w:r>
      <w:proofErr w:type="spellStart"/>
      <w:r>
        <w:t>de</w:t>
      </w:r>
      <w:proofErr w:type="spellEnd"/>
      <w:r>
        <w:t xml:space="preserve"> Oaxaca de </w:t>
      </w:r>
    </w:p>
    <w:p w14:paraId="287058AD" w14:textId="77777777" w:rsidR="000E5BC9" w:rsidRDefault="00000000">
      <w:pPr>
        <w:spacing w:after="0" w:line="259" w:lineRule="auto"/>
        <w:ind w:left="875" w:hanging="10"/>
        <w:jc w:val="left"/>
      </w:pPr>
      <w:r>
        <w:rPr>
          <w:noProof/>
        </w:rPr>
        <w:drawing>
          <wp:inline distT="0" distB="0" distL="0" distR="0" wp14:anchorId="03C060E9" wp14:editId="065272CF">
            <wp:extent cx="466619" cy="36576"/>
            <wp:effectExtent l="0" t="0" r="0" b="0"/>
            <wp:docPr id="68040" name="Picture 68040"/>
            <wp:cNvGraphicFramePr/>
            <a:graphic xmlns:a="http://schemas.openxmlformats.org/drawingml/2006/main">
              <a:graphicData uri="http://schemas.openxmlformats.org/drawingml/2006/picture">
                <pic:pic xmlns:pic="http://schemas.openxmlformats.org/drawingml/2006/picture">
                  <pic:nvPicPr>
                    <pic:cNvPr id="68040" name="Picture 68040"/>
                    <pic:cNvPicPr/>
                  </pic:nvPicPr>
                  <pic:blipFill>
                    <a:blip r:embed="rId92"/>
                    <a:stretch>
                      <a:fillRect/>
                    </a:stretch>
                  </pic:blipFill>
                  <pic:spPr>
                    <a:xfrm>
                      <a:off x="0" y="0"/>
                      <a:ext cx="466619" cy="36576"/>
                    </a:xfrm>
                    <a:prstGeom prst="rect">
                      <a:avLst/>
                    </a:prstGeom>
                  </pic:spPr>
                </pic:pic>
              </a:graphicData>
            </a:graphic>
          </wp:inline>
        </w:drawing>
      </w:r>
      <w:r>
        <w:rPr>
          <w:sz w:val="10"/>
        </w:rPr>
        <w:t>OE LA HUE•ANIOAD</w:t>
      </w:r>
    </w:p>
    <w:p w14:paraId="7906A00A" w14:textId="77777777" w:rsidR="000E5BC9" w:rsidRDefault="00000000">
      <w:pPr>
        <w:spacing w:after="3" w:line="259" w:lineRule="auto"/>
        <w:ind w:left="1163" w:hanging="10"/>
        <w:jc w:val="left"/>
      </w:pPr>
      <w:r>
        <w:rPr>
          <w:sz w:val="18"/>
        </w:rPr>
        <w:t>2019-2021</w:t>
      </w:r>
    </w:p>
    <w:p w14:paraId="0E368C82" w14:textId="77777777" w:rsidR="000E5BC9" w:rsidRDefault="000E5BC9">
      <w:pPr>
        <w:sectPr w:rsidR="000E5BC9">
          <w:headerReference w:type="even" r:id="rId93"/>
          <w:headerReference w:type="default" r:id="rId94"/>
          <w:footerReference w:type="even" r:id="rId95"/>
          <w:footerReference w:type="default" r:id="rId96"/>
          <w:headerReference w:type="first" r:id="rId97"/>
          <w:footerReference w:type="first" r:id="rId98"/>
          <w:pgSz w:w="12240" w:h="15840"/>
          <w:pgMar w:top="979" w:right="1988" w:bottom="439" w:left="1607" w:header="2146" w:footer="396" w:gutter="0"/>
          <w:cols w:space="720"/>
          <w:titlePg/>
        </w:sectPr>
      </w:pPr>
    </w:p>
    <w:p w14:paraId="5DB907DB" w14:textId="77777777" w:rsidR="000E5BC9" w:rsidRDefault="00000000">
      <w:pPr>
        <w:pStyle w:val="Ttulo2"/>
        <w:spacing w:after="500"/>
        <w:ind w:left="0"/>
      </w:pPr>
      <w:r>
        <w:rPr>
          <w:noProof/>
        </w:rPr>
        <w:drawing>
          <wp:anchor distT="0" distB="0" distL="114300" distR="114300" simplePos="0" relativeHeight="251692032" behindDoc="0" locked="0" layoutInCell="1" allowOverlap="0" wp14:anchorId="240B3077" wp14:editId="5C4F00B9">
            <wp:simplePos x="0" y="0"/>
            <wp:positionH relativeFrom="page">
              <wp:posOffset>6514359</wp:posOffset>
            </wp:positionH>
            <wp:positionV relativeFrom="page">
              <wp:posOffset>2592324</wp:posOffset>
            </wp:positionV>
            <wp:extent cx="969835" cy="4096512"/>
            <wp:effectExtent l="0" t="0" r="0" b="0"/>
            <wp:wrapTopAndBottom/>
            <wp:docPr id="44873" name="Picture 44873"/>
            <wp:cNvGraphicFramePr/>
            <a:graphic xmlns:a="http://schemas.openxmlformats.org/drawingml/2006/main">
              <a:graphicData uri="http://schemas.openxmlformats.org/drawingml/2006/picture">
                <pic:pic xmlns:pic="http://schemas.openxmlformats.org/drawingml/2006/picture">
                  <pic:nvPicPr>
                    <pic:cNvPr id="44873" name="Picture 44873"/>
                    <pic:cNvPicPr/>
                  </pic:nvPicPr>
                  <pic:blipFill>
                    <a:blip r:embed="rId99"/>
                    <a:stretch>
                      <a:fillRect/>
                    </a:stretch>
                  </pic:blipFill>
                  <pic:spPr>
                    <a:xfrm>
                      <a:off x="0" y="0"/>
                      <a:ext cx="969835" cy="4096512"/>
                    </a:xfrm>
                    <a:prstGeom prst="rect">
                      <a:avLst/>
                    </a:prstGeom>
                  </pic:spPr>
                </pic:pic>
              </a:graphicData>
            </a:graphic>
          </wp:anchor>
        </w:drawing>
      </w:r>
      <w:r>
        <w:rPr>
          <w:noProof/>
        </w:rPr>
        <w:drawing>
          <wp:anchor distT="0" distB="0" distL="114300" distR="114300" simplePos="0" relativeHeight="251693056" behindDoc="0" locked="0" layoutInCell="1" allowOverlap="0" wp14:anchorId="5DDB9B96" wp14:editId="4CECB64A">
            <wp:simplePos x="0" y="0"/>
            <wp:positionH relativeFrom="page">
              <wp:posOffset>6688198</wp:posOffset>
            </wp:positionH>
            <wp:positionV relativeFrom="page">
              <wp:posOffset>6976872</wp:posOffset>
            </wp:positionV>
            <wp:extent cx="494066" cy="973836"/>
            <wp:effectExtent l="0" t="0" r="0" b="0"/>
            <wp:wrapTopAndBottom/>
            <wp:docPr id="44874" name="Picture 44874"/>
            <wp:cNvGraphicFramePr/>
            <a:graphic xmlns:a="http://schemas.openxmlformats.org/drawingml/2006/main">
              <a:graphicData uri="http://schemas.openxmlformats.org/drawingml/2006/picture">
                <pic:pic xmlns:pic="http://schemas.openxmlformats.org/drawingml/2006/picture">
                  <pic:nvPicPr>
                    <pic:cNvPr id="44874" name="Picture 44874"/>
                    <pic:cNvPicPr/>
                  </pic:nvPicPr>
                  <pic:blipFill>
                    <a:blip r:embed="rId100"/>
                    <a:stretch>
                      <a:fillRect/>
                    </a:stretch>
                  </pic:blipFill>
                  <pic:spPr>
                    <a:xfrm>
                      <a:off x="0" y="0"/>
                      <a:ext cx="494066" cy="973836"/>
                    </a:xfrm>
                    <a:prstGeom prst="rect">
                      <a:avLst/>
                    </a:prstGeom>
                  </pic:spPr>
                </pic:pic>
              </a:graphicData>
            </a:graphic>
          </wp:anchor>
        </w:drawing>
      </w:r>
      <w:r>
        <w:rPr>
          <w:noProof/>
        </w:rPr>
        <w:drawing>
          <wp:anchor distT="0" distB="0" distL="114300" distR="114300" simplePos="0" relativeHeight="251694080" behindDoc="0" locked="0" layoutInCell="1" allowOverlap="0" wp14:anchorId="301A04D5" wp14:editId="713831F2">
            <wp:simplePos x="0" y="0"/>
            <wp:positionH relativeFrom="page">
              <wp:posOffset>6642451</wp:posOffset>
            </wp:positionH>
            <wp:positionV relativeFrom="page">
              <wp:posOffset>694944</wp:posOffset>
            </wp:positionV>
            <wp:extent cx="828020" cy="1211580"/>
            <wp:effectExtent l="0" t="0" r="0" b="0"/>
            <wp:wrapSquare wrapText="bothSides"/>
            <wp:docPr id="44875" name="Picture 44875"/>
            <wp:cNvGraphicFramePr/>
            <a:graphic xmlns:a="http://schemas.openxmlformats.org/drawingml/2006/main">
              <a:graphicData uri="http://schemas.openxmlformats.org/drawingml/2006/picture">
                <pic:pic xmlns:pic="http://schemas.openxmlformats.org/drawingml/2006/picture">
                  <pic:nvPicPr>
                    <pic:cNvPr id="44875" name="Picture 44875"/>
                    <pic:cNvPicPr/>
                  </pic:nvPicPr>
                  <pic:blipFill>
                    <a:blip r:embed="rId101"/>
                    <a:stretch>
                      <a:fillRect/>
                    </a:stretch>
                  </pic:blipFill>
                  <pic:spPr>
                    <a:xfrm>
                      <a:off x="0" y="0"/>
                      <a:ext cx="828020" cy="1211580"/>
                    </a:xfrm>
                    <a:prstGeom prst="rect">
                      <a:avLst/>
                    </a:prstGeom>
                  </pic:spPr>
                </pic:pic>
              </a:graphicData>
            </a:graphic>
          </wp:anchor>
        </w:drawing>
      </w:r>
      <w:r>
        <w:rPr>
          <w:noProof/>
        </w:rPr>
        <w:drawing>
          <wp:anchor distT="0" distB="0" distL="114300" distR="114300" simplePos="0" relativeHeight="251695104" behindDoc="0" locked="0" layoutInCell="1" allowOverlap="0" wp14:anchorId="13E11790" wp14:editId="3D51B286">
            <wp:simplePos x="0" y="0"/>
            <wp:positionH relativeFrom="page">
              <wp:posOffset>571836</wp:posOffset>
            </wp:positionH>
            <wp:positionV relativeFrom="page">
              <wp:posOffset>1764792</wp:posOffset>
            </wp:positionV>
            <wp:extent cx="27448" cy="27432"/>
            <wp:effectExtent l="0" t="0" r="0" b="0"/>
            <wp:wrapSquare wrapText="bothSides"/>
            <wp:docPr id="44795" name="Picture 44795"/>
            <wp:cNvGraphicFramePr/>
            <a:graphic xmlns:a="http://schemas.openxmlformats.org/drawingml/2006/main">
              <a:graphicData uri="http://schemas.openxmlformats.org/drawingml/2006/picture">
                <pic:pic xmlns:pic="http://schemas.openxmlformats.org/drawingml/2006/picture">
                  <pic:nvPicPr>
                    <pic:cNvPr id="44795" name="Picture 44795"/>
                    <pic:cNvPicPr/>
                  </pic:nvPicPr>
                  <pic:blipFill>
                    <a:blip r:embed="rId102"/>
                    <a:stretch>
                      <a:fillRect/>
                    </a:stretch>
                  </pic:blipFill>
                  <pic:spPr>
                    <a:xfrm>
                      <a:off x="0" y="0"/>
                      <a:ext cx="27448" cy="27432"/>
                    </a:xfrm>
                    <a:prstGeom prst="rect">
                      <a:avLst/>
                    </a:prstGeom>
                  </pic:spPr>
                </pic:pic>
              </a:graphicData>
            </a:graphic>
          </wp:anchor>
        </w:drawing>
      </w:r>
      <w:r>
        <w:rPr>
          <w:noProof/>
        </w:rPr>
        <w:drawing>
          <wp:anchor distT="0" distB="0" distL="114300" distR="114300" simplePos="0" relativeHeight="251696128" behindDoc="0" locked="0" layoutInCell="1" allowOverlap="0" wp14:anchorId="023A95E6" wp14:editId="1C955C84">
            <wp:simplePos x="0" y="0"/>
            <wp:positionH relativeFrom="page">
              <wp:posOffset>773123</wp:posOffset>
            </wp:positionH>
            <wp:positionV relativeFrom="page">
              <wp:posOffset>1764792</wp:posOffset>
            </wp:positionV>
            <wp:extent cx="50322" cy="54864"/>
            <wp:effectExtent l="0" t="0" r="0" b="0"/>
            <wp:wrapSquare wrapText="bothSides"/>
            <wp:docPr id="44793" name="Picture 44793"/>
            <wp:cNvGraphicFramePr/>
            <a:graphic xmlns:a="http://schemas.openxmlformats.org/drawingml/2006/main">
              <a:graphicData uri="http://schemas.openxmlformats.org/drawingml/2006/picture">
                <pic:pic xmlns:pic="http://schemas.openxmlformats.org/drawingml/2006/picture">
                  <pic:nvPicPr>
                    <pic:cNvPr id="44793" name="Picture 44793"/>
                    <pic:cNvPicPr/>
                  </pic:nvPicPr>
                  <pic:blipFill>
                    <a:blip r:embed="rId103"/>
                    <a:stretch>
                      <a:fillRect/>
                    </a:stretch>
                  </pic:blipFill>
                  <pic:spPr>
                    <a:xfrm>
                      <a:off x="0" y="0"/>
                      <a:ext cx="50322" cy="54864"/>
                    </a:xfrm>
                    <a:prstGeom prst="rect">
                      <a:avLst/>
                    </a:prstGeom>
                  </pic:spPr>
                </pic:pic>
              </a:graphicData>
            </a:graphic>
          </wp:anchor>
        </w:drawing>
      </w:r>
      <w:r>
        <w:rPr>
          <w:noProof/>
        </w:rPr>
        <w:drawing>
          <wp:anchor distT="0" distB="0" distL="114300" distR="114300" simplePos="0" relativeHeight="251697152" behindDoc="0" locked="0" layoutInCell="1" allowOverlap="0" wp14:anchorId="290B0421" wp14:editId="26AA3E1B">
            <wp:simplePos x="0" y="0"/>
            <wp:positionH relativeFrom="page">
              <wp:posOffset>608434</wp:posOffset>
            </wp:positionH>
            <wp:positionV relativeFrom="page">
              <wp:posOffset>1764792</wp:posOffset>
            </wp:positionV>
            <wp:extent cx="105218" cy="59436"/>
            <wp:effectExtent l="0" t="0" r="0" b="0"/>
            <wp:wrapSquare wrapText="bothSides"/>
            <wp:docPr id="44794" name="Picture 44794"/>
            <wp:cNvGraphicFramePr/>
            <a:graphic xmlns:a="http://schemas.openxmlformats.org/drawingml/2006/main">
              <a:graphicData uri="http://schemas.openxmlformats.org/drawingml/2006/picture">
                <pic:pic xmlns:pic="http://schemas.openxmlformats.org/drawingml/2006/picture">
                  <pic:nvPicPr>
                    <pic:cNvPr id="44794" name="Picture 44794"/>
                    <pic:cNvPicPr/>
                  </pic:nvPicPr>
                  <pic:blipFill>
                    <a:blip r:embed="rId104"/>
                    <a:stretch>
                      <a:fillRect/>
                    </a:stretch>
                  </pic:blipFill>
                  <pic:spPr>
                    <a:xfrm>
                      <a:off x="0" y="0"/>
                      <a:ext cx="105218" cy="59436"/>
                    </a:xfrm>
                    <a:prstGeom prst="rect">
                      <a:avLst/>
                    </a:prstGeom>
                  </pic:spPr>
                </pic:pic>
              </a:graphicData>
            </a:graphic>
          </wp:anchor>
        </w:drawing>
      </w:r>
      <w:r>
        <w:rPr>
          <w:noProof/>
        </w:rPr>
        <w:drawing>
          <wp:anchor distT="0" distB="0" distL="114300" distR="114300" simplePos="0" relativeHeight="251698176" behindDoc="0" locked="0" layoutInCell="1" allowOverlap="0" wp14:anchorId="6C1D5CA9" wp14:editId="3D78AAD8">
            <wp:simplePos x="0" y="0"/>
            <wp:positionH relativeFrom="page">
              <wp:posOffset>731951</wp:posOffset>
            </wp:positionH>
            <wp:positionV relativeFrom="page">
              <wp:posOffset>1764792</wp:posOffset>
            </wp:positionV>
            <wp:extent cx="22874" cy="59436"/>
            <wp:effectExtent l="0" t="0" r="0" b="0"/>
            <wp:wrapSquare wrapText="bothSides"/>
            <wp:docPr id="44792" name="Picture 44792"/>
            <wp:cNvGraphicFramePr/>
            <a:graphic xmlns:a="http://schemas.openxmlformats.org/drawingml/2006/main">
              <a:graphicData uri="http://schemas.openxmlformats.org/drawingml/2006/picture">
                <pic:pic xmlns:pic="http://schemas.openxmlformats.org/drawingml/2006/picture">
                  <pic:nvPicPr>
                    <pic:cNvPr id="44792" name="Picture 44792"/>
                    <pic:cNvPicPr/>
                  </pic:nvPicPr>
                  <pic:blipFill>
                    <a:blip r:embed="rId105"/>
                    <a:stretch>
                      <a:fillRect/>
                    </a:stretch>
                  </pic:blipFill>
                  <pic:spPr>
                    <a:xfrm>
                      <a:off x="0" y="0"/>
                      <a:ext cx="22874" cy="59436"/>
                    </a:xfrm>
                    <a:prstGeom prst="rect">
                      <a:avLst/>
                    </a:prstGeom>
                  </pic:spPr>
                </pic:pic>
              </a:graphicData>
            </a:graphic>
          </wp:anchor>
        </w:drawing>
      </w:r>
      <w:r>
        <w:rPr>
          <w:sz w:val="18"/>
        </w:rPr>
        <w:t>AÑO POR LA ERRADICACIÓN LA VIOLENCIA COTRA LA MTJ.TF.P'</w:t>
      </w:r>
    </w:p>
    <w:tbl>
      <w:tblPr>
        <w:tblStyle w:val="TableGrid"/>
        <w:tblW w:w="8703" w:type="dxa"/>
        <w:tblInd w:w="166" w:type="dxa"/>
        <w:tblCellMar>
          <w:top w:w="0" w:type="dxa"/>
          <w:left w:w="0" w:type="dxa"/>
          <w:bottom w:w="0" w:type="dxa"/>
          <w:right w:w="0" w:type="dxa"/>
        </w:tblCellMar>
        <w:tblLook w:val="04A0" w:firstRow="1" w:lastRow="0" w:firstColumn="1" w:lastColumn="0" w:noHBand="0" w:noVBand="1"/>
      </w:tblPr>
      <w:tblGrid>
        <w:gridCol w:w="2899"/>
        <w:gridCol w:w="2972"/>
        <w:gridCol w:w="504"/>
        <w:gridCol w:w="318"/>
        <w:gridCol w:w="365"/>
        <w:gridCol w:w="334"/>
        <w:gridCol w:w="437"/>
        <w:gridCol w:w="874"/>
      </w:tblGrid>
      <w:tr w:rsidR="000E5BC9" w14:paraId="303FD644" w14:textId="77777777">
        <w:trPr>
          <w:trHeight w:val="157"/>
        </w:trPr>
        <w:tc>
          <w:tcPr>
            <w:tcW w:w="2901" w:type="dxa"/>
            <w:vMerge w:val="restart"/>
            <w:tcBorders>
              <w:top w:val="single" w:sz="2" w:space="0" w:color="000000"/>
              <w:left w:val="single" w:sz="2" w:space="0" w:color="000000"/>
              <w:bottom w:val="single" w:sz="2" w:space="0" w:color="000000"/>
              <w:right w:val="single" w:sz="2" w:space="0" w:color="000000"/>
            </w:tcBorders>
          </w:tcPr>
          <w:p w14:paraId="1E6F31FB" w14:textId="77777777" w:rsidR="000E5BC9" w:rsidRDefault="00000000">
            <w:pPr>
              <w:spacing w:after="0" w:line="259" w:lineRule="auto"/>
              <w:ind w:left="879" w:hanging="533"/>
            </w:pPr>
            <w:r>
              <w:t>C. XHUNAXHI FERNANDA MAU GÓMEZ</w:t>
            </w:r>
          </w:p>
        </w:tc>
        <w:tc>
          <w:tcPr>
            <w:tcW w:w="2975" w:type="dxa"/>
            <w:vMerge w:val="restart"/>
            <w:tcBorders>
              <w:top w:val="single" w:sz="2" w:space="0" w:color="000000"/>
              <w:left w:val="single" w:sz="2" w:space="0" w:color="000000"/>
              <w:bottom w:val="single" w:sz="2" w:space="0" w:color="000000"/>
              <w:right w:val="single" w:sz="2" w:space="0" w:color="000000"/>
            </w:tcBorders>
          </w:tcPr>
          <w:p w14:paraId="2ADD205C" w14:textId="77777777" w:rsidR="000E5BC9" w:rsidRDefault="00000000">
            <w:pPr>
              <w:spacing w:after="0" w:line="259" w:lineRule="auto"/>
              <w:ind w:left="161" w:firstLine="0"/>
              <w:jc w:val="left"/>
            </w:pPr>
            <w:r>
              <w:t>REGIDORA DE ARTE, CULTURA</w:t>
            </w:r>
          </w:p>
          <w:p w14:paraId="002F296A" w14:textId="77777777" w:rsidR="000E5BC9" w:rsidRDefault="00000000">
            <w:pPr>
              <w:spacing w:after="0" w:line="259" w:lineRule="auto"/>
              <w:ind w:left="161" w:firstLine="0"/>
              <w:jc w:val="left"/>
            </w:pPr>
            <w:r>
              <w:t>Y PATRIMONIO INMATERIAL Y</w:t>
            </w:r>
          </w:p>
          <w:p w14:paraId="2C547FA1" w14:textId="77777777" w:rsidR="000E5BC9" w:rsidRDefault="00000000">
            <w:pPr>
              <w:spacing w:after="0" w:line="259" w:lineRule="auto"/>
              <w:ind w:left="882" w:hanging="555"/>
              <w:jc w:val="left"/>
            </w:pPr>
            <w:r>
              <w:t>DE EDUCACIÓN, CIENCIA Y TECNOLOGÍA</w:t>
            </w:r>
          </w:p>
        </w:tc>
        <w:tc>
          <w:tcPr>
            <w:tcW w:w="504" w:type="dxa"/>
            <w:vMerge w:val="restart"/>
            <w:tcBorders>
              <w:top w:val="single" w:sz="2" w:space="0" w:color="000000"/>
              <w:left w:val="single" w:sz="2" w:space="0" w:color="000000"/>
              <w:bottom w:val="nil"/>
              <w:right w:val="single" w:sz="2" w:space="0" w:color="000000"/>
            </w:tcBorders>
          </w:tcPr>
          <w:p w14:paraId="40B11F34" w14:textId="77777777" w:rsidR="000E5BC9" w:rsidRDefault="000E5BC9">
            <w:pPr>
              <w:spacing w:after="160" w:line="259" w:lineRule="auto"/>
              <w:ind w:left="0" w:firstLine="0"/>
              <w:jc w:val="left"/>
            </w:pPr>
          </w:p>
        </w:tc>
        <w:tc>
          <w:tcPr>
            <w:tcW w:w="2322" w:type="dxa"/>
            <w:gridSpan w:val="5"/>
            <w:tcBorders>
              <w:top w:val="single" w:sz="2" w:space="0" w:color="000000"/>
              <w:left w:val="single" w:sz="2" w:space="0" w:color="000000"/>
              <w:bottom w:val="nil"/>
              <w:right w:val="single" w:sz="2" w:space="0" w:color="000000"/>
            </w:tcBorders>
          </w:tcPr>
          <w:p w14:paraId="6606DC57" w14:textId="77777777" w:rsidR="000E5BC9" w:rsidRDefault="000E5BC9">
            <w:pPr>
              <w:spacing w:after="160" w:line="259" w:lineRule="auto"/>
              <w:ind w:left="0" w:firstLine="0"/>
              <w:jc w:val="left"/>
            </w:pPr>
          </w:p>
        </w:tc>
      </w:tr>
      <w:tr w:rsidR="000E5BC9" w14:paraId="19353870" w14:textId="77777777">
        <w:trPr>
          <w:trHeight w:val="433"/>
        </w:trPr>
        <w:tc>
          <w:tcPr>
            <w:tcW w:w="0" w:type="auto"/>
            <w:vMerge/>
            <w:tcBorders>
              <w:top w:val="nil"/>
              <w:left w:val="single" w:sz="2" w:space="0" w:color="000000"/>
              <w:bottom w:val="nil"/>
              <w:right w:val="single" w:sz="2" w:space="0" w:color="000000"/>
            </w:tcBorders>
          </w:tcPr>
          <w:p w14:paraId="1C0BAE52" w14:textId="77777777" w:rsidR="000E5BC9" w:rsidRDefault="000E5BC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72B3B70" w14:textId="77777777" w:rsidR="000E5BC9" w:rsidRDefault="000E5BC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093DB48" w14:textId="77777777" w:rsidR="000E5BC9" w:rsidRDefault="000E5BC9">
            <w:pPr>
              <w:spacing w:after="160" w:line="259" w:lineRule="auto"/>
              <w:ind w:left="0" w:firstLine="0"/>
              <w:jc w:val="left"/>
            </w:pPr>
          </w:p>
        </w:tc>
        <w:tc>
          <w:tcPr>
            <w:tcW w:w="677" w:type="dxa"/>
            <w:gridSpan w:val="2"/>
            <w:vMerge w:val="restart"/>
            <w:tcBorders>
              <w:top w:val="nil"/>
              <w:left w:val="single" w:sz="2" w:space="0" w:color="000000"/>
              <w:bottom w:val="single" w:sz="2" w:space="0" w:color="000000"/>
              <w:right w:val="nil"/>
            </w:tcBorders>
          </w:tcPr>
          <w:p w14:paraId="63501758" w14:textId="77777777" w:rsidR="000E5BC9" w:rsidRDefault="000E5BC9">
            <w:pPr>
              <w:spacing w:after="160" w:line="259" w:lineRule="auto"/>
              <w:ind w:left="0" w:firstLine="0"/>
              <w:jc w:val="left"/>
            </w:pPr>
          </w:p>
        </w:tc>
        <w:tc>
          <w:tcPr>
            <w:tcW w:w="1645" w:type="dxa"/>
            <w:gridSpan w:val="3"/>
            <w:vMerge w:val="restart"/>
            <w:tcBorders>
              <w:top w:val="nil"/>
              <w:left w:val="nil"/>
              <w:bottom w:val="nil"/>
              <w:right w:val="single" w:sz="2" w:space="0" w:color="000000"/>
            </w:tcBorders>
          </w:tcPr>
          <w:p w14:paraId="129C8208" w14:textId="77777777" w:rsidR="000E5BC9" w:rsidRDefault="00000000">
            <w:pPr>
              <w:spacing w:after="0" w:line="259" w:lineRule="auto"/>
              <w:ind w:left="-5" w:firstLine="0"/>
              <w:jc w:val="left"/>
            </w:pPr>
            <w:r>
              <w:rPr>
                <w:noProof/>
              </w:rPr>
              <w:drawing>
                <wp:inline distT="0" distB="0" distL="0" distR="0" wp14:anchorId="593EE63A" wp14:editId="5D131D07">
                  <wp:extent cx="782272" cy="292608"/>
                  <wp:effectExtent l="0" t="0" r="0" b="0"/>
                  <wp:docPr id="44616" name="Picture 44616"/>
                  <wp:cNvGraphicFramePr/>
                  <a:graphic xmlns:a="http://schemas.openxmlformats.org/drawingml/2006/main">
                    <a:graphicData uri="http://schemas.openxmlformats.org/drawingml/2006/picture">
                      <pic:pic xmlns:pic="http://schemas.openxmlformats.org/drawingml/2006/picture">
                        <pic:nvPicPr>
                          <pic:cNvPr id="44616" name="Picture 44616"/>
                          <pic:cNvPicPr/>
                        </pic:nvPicPr>
                        <pic:blipFill>
                          <a:blip r:embed="rId106"/>
                          <a:stretch>
                            <a:fillRect/>
                          </a:stretch>
                        </pic:blipFill>
                        <pic:spPr>
                          <a:xfrm>
                            <a:off x="0" y="0"/>
                            <a:ext cx="782272" cy="292608"/>
                          </a:xfrm>
                          <a:prstGeom prst="rect">
                            <a:avLst/>
                          </a:prstGeom>
                        </pic:spPr>
                      </pic:pic>
                    </a:graphicData>
                  </a:graphic>
                </wp:inline>
              </w:drawing>
            </w:r>
          </w:p>
        </w:tc>
      </w:tr>
      <w:tr w:rsidR="000E5BC9" w14:paraId="0C41C366" w14:textId="77777777">
        <w:trPr>
          <w:trHeight w:val="433"/>
        </w:trPr>
        <w:tc>
          <w:tcPr>
            <w:tcW w:w="0" w:type="auto"/>
            <w:vMerge/>
            <w:tcBorders>
              <w:top w:val="nil"/>
              <w:left w:val="single" w:sz="2" w:space="0" w:color="000000"/>
              <w:bottom w:val="nil"/>
              <w:right w:val="single" w:sz="2" w:space="0" w:color="000000"/>
            </w:tcBorders>
          </w:tcPr>
          <w:p w14:paraId="29C2D7C3" w14:textId="77777777" w:rsidR="000E5BC9" w:rsidRDefault="000E5BC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2DC1AB9" w14:textId="77777777" w:rsidR="000E5BC9" w:rsidRDefault="000E5BC9">
            <w:pPr>
              <w:spacing w:after="160" w:line="259" w:lineRule="auto"/>
              <w:ind w:left="0" w:firstLine="0"/>
              <w:jc w:val="left"/>
            </w:pPr>
          </w:p>
        </w:tc>
        <w:tc>
          <w:tcPr>
            <w:tcW w:w="504" w:type="dxa"/>
            <w:vMerge w:val="restart"/>
            <w:tcBorders>
              <w:top w:val="nil"/>
              <w:left w:val="single" w:sz="2" w:space="0" w:color="000000"/>
              <w:bottom w:val="single" w:sz="2" w:space="0" w:color="000000"/>
              <w:right w:val="nil"/>
            </w:tcBorders>
          </w:tcPr>
          <w:p w14:paraId="40F9FE9A" w14:textId="77777777" w:rsidR="000E5BC9" w:rsidRDefault="000E5BC9">
            <w:pPr>
              <w:spacing w:after="160" w:line="259" w:lineRule="auto"/>
              <w:ind w:left="0" w:firstLine="0"/>
              <w:jc w:val="left"/>
            </w:pPr>
          </w:p>
        </w:tc>
        <w:tc>
          <w:tcPr>
            <w:tcW w:w="0" w:type="auto"/>
            <w:gridSpan w:val="2"/>
            <w:vMerge/>
            <w:tcBorders>
              <w:top w:val="nil"/>
              <w:left w:val="single" w:sz="2" w:space="0" w:color="000000"/>
              <w:bottom w:val="single" w:sz="2" w:space="0" w:color="000000"/>
              <w:right w:val="nil"/>
            </w:tcBorders>
          </w:tcPr>
          <w:p w14:paraId="51A93A27" w14:textId="77777777" w:rsidR="000E5BC9" w:rsidRDefault="000E5BC9">
            <w:pPr>
              <w:spacing w:after="160" w:line="259" w:lineRule="auto"/>
              <w:ind w:left="0" w:firstLine="0"/>
              <w:jc w:val="left"/>
            </w:pPr>
          </w:p>
        </w:tc>
        <w:tc>
          <w:tcPr>
            <w:tcW w:w="0" w:type="auto"/>
            <w:gridSpan w:val="3"/>
            <w:vMerge/>
            <w:tcBorders>
              <w:top w:val="nil"/>
              <w:left w:val="nil"/>
              <w:bottom w:val="nil"/>
              <w:right w:val="single" w:sz="2" w:space="0" w:color="000000"/>
            </w:tcBorders>
          </w:tcPr>
          <w:p w14:paraId="6428CCB2" w14:textId="77777777" w:rsidR="000E5BC9" w:rsidRDefault="000E5BC9">
            <w:pPr>
              <w:spacing w:after="160" w:line="259" w:lineRule="auto"/>
              <w:ind w:left="0" w:firstLine="0"/>
              <w:jc w:val="left"/>
            </w:pPr>
          </w:p>
        </w:tc>
      </w:tr>
      <w:tr w:rsidR="000E5BC9" w14:paraId="4580DE82" w14:textId="77777777">
        <w:trPr>
          <w:trHeight w:val="684"/>
        </w:trPr>
        <w:tc>
          <w:tcPr>
            <w:tcW w:w="0" w:type="auto"/>
            <w:vMerge/>
            <w:tcBorders>
              <w:top w:val="nil"/>
              <w:left w:val="single" w:sz="2" w:space="0" w:color="000000"/>
              <w:bottom w:val="single" w:sz="2" w:space="0" w:color="000000"/>
              <w:right w:val="single" w:sz="2" w:space="0" w:color="000000"/>
            </w:tcBorders>
          </w:tcPr>
          <w:p w14:paraId="51F1E7C3" w14:textId="77777777" w:rsidR="000E5BC9" w:rsidRDefault="000E5BC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854F729" w14:textId="77777777" w:rsidR="000E5BC9" w:rsidRDefault="000E5BC9">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14:paraId="7E9AB921" w14:textId="77777777" w:rsidR="000E5BC9" w:rsidRDefault="000E5BC9">
            <w:pPr>
              <w:spacing w:after="160" w:line="259" w:lineRule="auto"/>
              <w:ind w:left="0" w:firstLine="0"/>
              <w:jc w:val="left"/>
            </w:pPr>
          </w:p>
        </w:tc>
        <w:tc>
          <w:tcPr>
            <w:tcW w:w="2322" w:type="dxa"/>
            <w:gridSpan w:val="5"/>
            <w:tcBorders>
              <w:top w:val="nil"/>
              <w:left w:val="nil"/>
              <w:bottom w:val="single" w:sz="2" w:space="0" w:color="000000"/>
              <w:right w:val="single" w:sz="2" w:space="0" w:color="000000"/>
            </w:tcBorders>
          </w:tcPr>
          <w:p w14:paraId="10BD3402" w14:textId="77777777" w:rsidR="000E5BC9" w:rsidRDefault="00000000">
            <w:pPr>
              <w:spacing w:after="0" w:line="259" w:lineRule="auto"/>
              <w:ind w:left="-5" w:firstLine="0"/>
              <w:jc w:val="left"/>
            </w:pPr>
            <w:r>
              <w:rPr>
                <w:noProof/>
              </w:rPr>
              <w:drawing>
                <wp:inline distT="0" distB="0" distL="0" distR="0" wp14:anchorId="414D8D34" wp14:editId="572EE0CD">
                  <wp:extent cx="1248890" cy="420624"/>
                  <wp:effectExtent l="0" t="0" r="0" b="0"/>
                  <wp:docPr id="44658" name="Picture 44658"/>
                  <wp:cNvGraphicFramePr/>
                  <a:graphic xmlns:a="http://schemas.openxmlformats.org/drawingml/2006/main">
                    <a:graphicData uri="http://schemas.openxmlformats.org/drawingml/2006/picture">
                      <pic:pic xmlns:pic="http://schemas.openxmlformats.org/drawingml/2006/picture">
                        <pic:nvPicPr>
                          <pic:cNvPr id="44658" name="Picture 44658"/>
                          <pic:cNvPicPr/>
                        </pic:nvPicPr>
                        <pic:blipFill>
                          <a:blip r:embed="rId107"/>
                          <a:stretch>
                            <a:fillRect/>
                          </a:stretch>
                        </pic:blipFill>
                        <pic:spPr>
                          <a:xfrm>
                            <a:off x="0" y="0"/>
                            <a:ext cx="1248890" cy="420624"/>
                          </a:xfrm>
                          <a:prstGeom prst="rect">
                            <a:avLst/>
                          </a:prstGeom>
                        </pic:spPr>
                      </pic:pic>
                    </a:graphicData>
                  </a:graphic>
                </wp:inline>
              </w:drawing>
            </w:r>
          </w:p>
        </w:tc>
      </w:tr>
      <w:tr w:rsidR="000E5BC9" w14:paraId="1C87F626" w14:textId="77777777">
        <w:trPr>
          <w:trHeight w:val="1310"/>
        </w:trPr>
        <w:tc>
          <w:tcPr>
            <w:tcW w:w="2901" w:type="dxa"/>
            <w:tcBorders>
              <w:top w:val="single" w:sz="2" w:space="0" w:color="000000"/>
              <w:left w:val="single" w:sz="2" w:space="0" w:color="000000"/>
              <w:bottom w:val="single" w:sz="2" w:space="0" w:color="000000"/>
              <w:right w:val="single" w:sz="2" w:space="0" w:color="000000"/>
            </w:tcBorders>
          </w:tcPr>
          <w:p w14:paraId="7BE4FA63" w14:textId="77777777" w:rsidR="000E5BC9" w:rsidRDefault="00000000">
            <w:pPr>
              <w:spacing w:after="0" w:line="259" w:lineRule="auto"/>
              <w:ind w:left="24" w:firstLine="0"/>
              <w:jc w:val="center"/>
            </w:pPr>
            <w:r>
              <w:t>C. MIRNA LÓPEZ TORRES</w:t>
            </w:r>
          </w:p>
        </w:tc>
        <w:tc>
          <w:tcPr>
            <w:tcW w:w="2975" w:type="dxa"/>
            <w:tcBorders>
              <w:top w:val="single" w:sz="2" w:space="0" w:color="000000"/>
              <w:left w:val="single" w:sz="2" w:space="0" w:color="000000"/>
              <w:bottom w:val="single" w:sz="2" w:space="0" w:color="000000"/>
              <w:right w:val="single" w:sz="2" w:space="0" w:color="000000"/>
            </w:tcBorders>
          </w:tcPr>
          <w:p w14:paraId="1A66AE04" w14:textId="77777777" w:rsidR="000E5BC9" w:rsidRDefault="00000000">
            <w:pPr>
              <w:spacing w:after="0" w:line="259" w:lineRule="auto"/>
              <w:ind w:left="0" w:right="45" w:firstLine="0"/>
              <w:jc w:val="center"/>
            </w:pPr>
            <w:r>
              <w:t>REGIDORA DE DERECHOS</w:t>
            </w:r>
          </w:p>
          <w:p w14:paraId="702E8147" w14:textId="77777777" w:rsidR="000E5BC9" w:rsidRDefault="00000000">
            <w:pPr>
              <w:spacing w:after="0" w:line="259" w:lineRule="auto"/>
              <w:ind w:left="1084" w:hanging="944"/>
              <w:jc w:val="left"/>
            </w:pPr>
            <w:r>
              <w:t>HUMANOS Y DE IGUALDAD DE GÉNERO</w:t>
            </w:r>
          </w:p>
        </w:tc>
        <w:tc>
          <w:tcPr>
            <w:tcW w:w="2827" w:type="dxa"/>
            <w:gridSpan w:val="6"/>
            <w:tcBorders>
              <w:top w:val="single" w:sz="2" w:space="0" w:color="000000"/>
              <w:left w:val="single" w:sz="2" w:space="0" w:color="000000"/>
              <w:bottom w:val="single" w:sz="2" w:space="0" w:color="000000"/>
              <w:right w:val="single" w:sz="2" w:space="0" w:color="000000"/>
            </w:tcBorders>
          </w:tcPr>
          <w:p w14:paraId="432278FA" w14:textId="77777777" w:rsidR="000E5BC9" w:rsidRDefault="00000000">
            <w:pPr>
              <w:spacing w:after="0" w:line="259" w:lineRule="auto"/>
              <w:ind w:left="89" w:firstLine="0"/>
              <w:jc w:val="left"/>
            </w:pPr>
            <w:r>
              <w:rPr>
                <w:noProof/>
              </w:rPr>
              <mc:AlternateContent>
                <mc:Choice Requires="wpg">
                  <w:drawing>
                    <wp:inline distT="0" distB="0" distL="0" distR="0" wp14:anchorId="3C72FB4E" wp14:editId="221FA938">
                      <wp:extent cx="1724658" cy="804672"/>
                      <wp:effectExtent l="0" t="0" r="0" b="0"/>
                      <wp:docPr id="68170" name="Group 68170"/>
                      <wp:cNvGraphicFramePr/>
                      <a:graphic xmlns:a="http://schemas.openxmlformats.org/drawingml/2006/main">
                        <a:graphicData uri="http://schemas.microsoft.com/office/word/2010/wordprocessingGroup">
                          <wpg:wgp>
                            <wpg:cNvGrpSpPr/>
                            <wpg:grpSpPr>
                              <a:xfrm>
                                <a:off x="0" y="0"/>
                                <a:ext cx="1724658" cy="804672"/>
                                <a:chOff x="0" y="0"/>
                                <a:chExt cx="1724658" cy="804672"/>
                              </a:xfrm>
                            </wpg:grpSpPr>
                            <pic:pic xmlns:pic="http://schemas.openxmlformats.org/drawingml/2006/picture">
                              <pic:nvPicPr>
                                <pic:cNvPr id="44716" name="Picture 44716"/>
                                <pic:cNvPicPr/>
                              </pic:nvPicPr>
                              <pic:blipFill>
                                <a:blip r:embed="rId108"/>
                                <a:stretch>
                                  <a:fillRect/>
                                </a:stretch>
                              </pic:blipFill>
                              <pic:spPr>
                                <a:xfrm>
                                  <a:off x="828019" y="0"/>
                                  <a:ext cx="896639" cy="804672"/>
                                </a:xfrm>
                                <a:prstGeom prst="rect">
                                  <a:avLst/>
                                </a:prstGeom>
                              </pic:spPr>
                            </pic:pic>
                            <pic:pic xmlns:pic="http://schemas.openxmlformats.org/drawingml/2006/picture">
                              <pic:nvPicPr>
                                <pic:cNvPr id="44717" name="Picture 44717"/>
                                <pic:cNvPicPr/>
                              </pic:nvPicPr>
                              <pic:blipFill>
                                <a:blip r:embed="rId109"/>
                                <a:stretch>
                                  <a:fillRect/>
                                </a:stretch>
                              </pic:blipFill>
                              <pic:spPr>
                                <a:xfrm>
                                  <a:off x="0" y="0"/>
                                  <a:ext cx="292780" cy="580644"/>
                                </a:xfrm>
                                <a:prstGeom prst="rect">
                                  <a:avLst/>
                                </a:prstGeom>
                              </pic:spPr>
                            </pic:pic>
                          </wpg:wgp>
                        </a:graphicData>
                      </a:graphic>
                    </wp:inline>
                  </w:drawing>
                </mc:Choice>
                <mc:Fallback xmlns:a="http://schemas.openxmlformats.org/drawingml/2006/main">
                  <w:pict>
                    <v:group id="Group 68170" style="width:135.8pt;height:63.36pt;mso-position-horizontal-relative:char;mso-position-vertical-relative:line" coordsize="17246,8046">
                      <v:shape id="Picture 44716" style="position:absolute;width:8966;height:8046;left:8280;top:0;" filled="f">
                        <v:imagedata r:id="rId110"/>
                      </v:shape>
                      <v:shape id="Picture 44717" style="position:absolute;width:2927;height:5806;left:0;top:0;" filled="f">
                        <v:imagedata r:id="rId111"/>
                      </v:shape>
                    </v:group>
                  </w:pict>
                </mc:Fallback>
              </mc:AlternateContent>
            </w:r>
          </w:p>
        </w:tc>
      </w:tr>
      <w:tr w:rsidR="000E5BC9" w14:paraId="4E68006D" w14:textId="77777777">
        <w:trPr>
          <w:trHeight w:val="804"/>
        </w:trPr>
        <w:tc>
          <w:tcPr>
            <w:tcW w:w="2901" w:type="dxa"/>
            <w:vMerge w:val="restart"/>
            <w:tcBorders>
              <w:top w:val="single" w:sz="2" w:space="0" w:color="000000"/>
              <w:left w:val="single" w:sz="2" w:space="0" w:color="000000"/>
              <w:bottom w:val="single" w:sz="2" w:space="0" w:color="000000"/>
              <w:right w:val="single" w:sz="2" w:space="0" w:color="000000"/>
            </w:tcBorders>
          </w:tcPr>
          <w:p w14:paraId="26FAD5CA" w14:textId="77777777" w:rsidR="000E5BC9" w:rsidRDefault="00000000">
            <w:pPr>
              <w:spacing w:after="0" w:line="259" w:lineRule="auto"/>
              <w:ind w:left="3" w:firstLine="0"/>
              <w:jc w:val="center"/>
            </w:pPr>
            <w:r>
              <w:lastRenderedPageBreak/>
              <w:t>C. TANIA CABALLERO</w:t>
            </w:r>
          </w:p>
          <w:p w14:paraId="7FE872E2" w14:textId="77777777" w:rsidR="000E5BC9" w:rsidRDefault="00000000">
            <w:pPr>
              <w:spacing w:after="0" w:line="259" w:lineRule="auto"/>
              <w:ind w:left="3" w:firstLine="0"/>
              <w:jc w:val="center"/>
            </w:pPr>
            <w:r>
              <w:rPr>
                <w:sz w:val="24"/>
              </w:rPr>
              <w:t>NAVARRO</w:t>
            </w:r>
          </w:p>
        </w:tc>
        <w:tc>
          <w:tcPr>
            <w:tcW w:w="2975" w:type="dxa"/>
            <w:vMerge w:val="restart"/>
            <w:tcBorders>
              <w:top w:val="single" w:sz="2" w:space="0" w:color="000000"/>
              <w:left w:val="single" w:sz="2" w:space="0" w:color="000000"/>
              <w:bottom w:val="single" w:sz="2" w:space="0" w:color="000000"/>
              <w:right w:val="single" w:sz="2" w:space="0" w:color="000000"/>
            </w:tcBorders>
          </w:tcPr>
          <w:p w14:paraId="138C3367" w14:textId="77777777" w:rsidR="000E5BC9" w:rsidRDefault="00000000">
            <w:pPr>
              <w:spacing w:after="0" w:line="259" w:lineRule="auto"/>
              <w:ind w:left="961" w:hanging="576"/>
              <w:jc w:val="left"/>
            </w:pPr>
            <w:r>
              <w:t>REGIDORA DE HACIENDA MUNICIPAL</w:t>
            </w:r>
          </w:p>
        </w:tc>
        <w:tc>
          <w:tcPr>
            <w:tcW w:w="817" w:type="dxa"/>
            <w:gridSpan w:val="2"/>
            <w:tcBorders>
              <w:top w:val="single" w:sz="2" w:space="0" w:color="000000"/>
              <w:left w:val="single" w:sz="2" w:space="0" w:color="000000"/>
              <w:bottom w:val="nil"/>
              <w:right w:val="single" w:sz="2" w:space="0" w:color="000000"/>
            </w:tcBorders>
          </w:tcPr>
          <w:p w14:paraId="049CAE18" w14:textId="77777777" w:rsidR="000E5BC9" w:rsidRDefault="00000000">
            <w:pPr>
              <w:spacing w:after="0" w:line="259" w:lineRule="auto"/>
              <w:ind w:left="3" w:firstLine="0"/>
              <w:jc w:val="left"/>
            </w:pPr>
            <w:r>
              <w:rPr>
                <w:noProof/>
              </w:rPr>
              <w:drawing>
                <wp:inline distT="0" distB="0" distL="0" distR="0" wp14:anchorId="33AB8091" wp14:editId="55700F7E">
                  <wp:extent cx="516940" cy="493776"/>
                  <wp:effectExtent l="0" t="0" r="0" b="0"/>
                  <wp:docPr id="44605" name="Picture 44605"/>
                  <wp:cNvGraphicFramePr/>
                  <a:graphic xmlns:a="http://schemas.openxmlformats.org/drawingml/2006/main">
                    <a:graphicData uri="http://schemas.openxmlformats.org/drawingml/2006/picture">
                      <pic:pic xmlns:pic="http://schemas.openxmlformats.org/drawingml/2006/picture">
                        <pic:nvPicPr>
                          <pic:cNvPr id="44605" name="Picture 44605"/>
                          <pic:cNvPicPr/>
                        </pic:nvPicPr>
                        <pic:blipFill>
                          <a:blip r:embed="rId112"/>
                          <a:stretch>
                            <a:fillRect/>
                          </a:stretch>
                        </pic:blipFill>
                        <pic:spPr>
                          <a:xfrm>
                            <a:off x="0" y="0"/>
                            <a:ext cx="516940" cy="493776"/>
                          </a:xfrm>
                          <a:prstGeom prst="rect">
                            <a:avLst/>
                          </a:prstGeom>
                        </pic:spPr>
                      </pic:pic>
                    </a:graphicData>
                  </a:graphic>
                </wp:inline>
              </w:drawing>
            </w:r>
          </w:p>
        </w:tc>
        <w:tc>
          <w:tcPr>
            <w:tcW w:w="699" w:type="dxa"/>
            <w:gridSpan w:val="2"/>
            <w:tcBorders>
              <w:top w:val="single" w:sz="2" w:space="0" w:color="000000"/>
              <w:left w:val="single" w:sz="2" w:space="0" w:color="000000"/>
              <w:bottom w:val="single" w:sz="2" w:space="0" w:color="000000"/>
              <w:right w:val="single" w:sz="2" w:space="0" w:color="000000"/>
            </w:tcBorders>
          </w:tcPr>
          <w:p w14:paraId="09CF80A0" w14:textId="77777777" w:rsidR="000E5BC9" w:rsidRDefault="000E5BC9">
            <w:pPr>
              <w:spacing w:after="160" w:line="259" w:lineRule="auto"/>
              <w:ind w:left="0" w:firstLine="0"/>
              <w:jc w:val="left"/>
            </w:pPr>
          </w:p>
        </w:tc>
        <w:tc>
          <w:tcPr>
            <w:tcW w:w="1311" w:type="dxa"/>
            <w:gridSpan w:val="2"/>
            <w:tcBorders>
              <w:top w:val="single" w:sz="2" w:space="0" w:color="000000"/>
              <w:left w:val="single" w:sz="2" w:space="0" w:color="000000"/>
              <w:bottom w:val="single" w:sz="2" w:space="0" w:color="000000"/>
              <w:right w:val="single" w:sz="2" w:space="0" w:color="000000"/>
            </w:tcBorders>
          </w:tcPr>
          <w:p w14:paraId="78862C8C" w14:textId="77777777" w:rsidR="000E5BC9" w:rsidRDefault="00000000">
            <w:pPr>
              <w:spacing w:after="0" w:line="259" w:lineRule="auto"/>
              <w:ind w:left="-7" w:firstLine="0"/>
              <w:jc w:val="left"/>
            </w:pPr>
            <w:r>
              <w:rPr>
                <w:noProof/>
              </w:rPr>
              <w:drawing>
                <wp:inline distT="0" distB="0" distL="0" distR="0" wp14:anchorId="470F464A" wp14:editId="300865D7">
                  <wp:extent cx="731950" cy="484632"/>
                  <wp:effectExtent l="0" t="0" r="0" b="0"/>
                  <wp:docPr id="44621" name="Picture 44621"/>
                  <wp:cNvGraphicFramePr/>
                  <a:graphic xmlns:a="http://schemas.openxmlformats.org/drawingml/2006/main">
                    <a:graphicData uri="http://schemas.openxmlformats.org/drawingml/2006/picture">
                      <pic:pic xmlns:pic="http://schemas.openxmlformats.org/drawingml/2006/picture">
                        <pic:nvPicPr>
                          <pic:cNvPr id="44621" name="Picture 44621"/>
                          <pic:cNvPicPr/>
                        </pic:nvPicPr>
                        <pic:blipFill>
                          <a:blip r:embed="rId113"/>
                          <a:stretch>
                            <a:fillRect/>
                          </a:stretch>
                        </pic:blipFill>
                        <pic:spPr>
                          <a:xfrm>
                            <a:off x="0" y="0"/>
                            <a:ext cx="731950" cy="484632"/>
                          </a:xfrm>
                          <a:prstGeom prst="rect">
                            <a:avLst/>
                          </a:prstGeom>
                        </pic:spPr>
                      </pic:pic>
                    </a:graphicData>
                  </a:graphic>
                </wp:inline>
              </w:drawing>
            </w:r>
          </w:p>
        </w:tc>
      </w:tr>
      <w:tr w:rsidR="000E5BC9" w14:paraId="1C5CD11C" w14:textId="77777777">
        <w:trPr>
          <w:trHeight w:val="449"/>
        </w:trPr>
        <w:tc>
          <w:tcPr>
            <w:tcW w:w="0" w:type="auto"/>
            <w:vMerge/>
            <w:tcBorders>
              <w:top w:val="nil"/>
              <w:left w:val="single" w:sz="2" w:space="0" w:color="000000"/>
              <w:bottom w:val="single" w:sz="2" w:space="0" w:color="000000"/>
              <w:right w:val="single" w:sz="2" w:space="0" w:color="000000"/>
            </w:tcBorders>
          </w:tcPr>
          <w:p w14:paraId="06E54253" w14:textId="77777777" w:rsidR="000E5BC9" w:rsidRDefault="000E5BC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42E0CC5" w14:textId="77777777" w:rsidR="000E5BC9" w:rsidRDefault="000E5BC9">
            <w:pPr>
              <w:spacing w:after="160" w:line="259" w:lineRule="auto"/>
              <w:ind w:left="0" w:firstLine="0"/>
              <w:jc w:val="left"/>
            </w:pPr>
          </w:p>
        </w:tc>
        <w:tc>
          <w:tcPr>
            <w:tcW w:w="817" w:type="dxa"/>
            <w:gridSpan w:val="2"/>
            <w:tcBorders>
              <w:top w:val="nil"/>
              <w:left w:val="single" w:sz="2" w:space="0" w:color="000000"/>
              <w:bottom w:val="single" w:sz="2" w:space="0" w:color="000000"/>
              <w:right w:val="single" w:sz="2" w:space="0" w:color="000000"/>
            </w:tcBorders>
          </w:tcPr>
          <w:p w14:paraId="15ACB843" w14:textId="77777777" w:rsidR="000E5BC9" w:rsidRDefault="000E5BC9">
            <w:pPr>
              <w:spacing w:after="160" w:line="259" w:lineRule="auto"/>
              <w:ind w:left="0" w:firstLine="0"/>
              <w:jc w:val="left"/>
            </w:pPr>
          </w:p>
        </w:tc>
        <w:tc>
          <w:tcPr>
            <w:tcW w:w="365" w:type="dxa"/>
            <w:tcBorders>
              <w:top w:val="single" w:sz="2" w:space="0" w:color="000000"/>
              <w:left w:val="single" w:sz="2" w:space="0" w:color="000000"/>
              <w:bottom w:val="single" w:sz="2" w:space="0" w:color="000000"/>
              <w:right w:val="nil"/>
            </w:tcBorders>
          </w:tcPr>
          <w:p w14:paraId="1E259BE3" w14:textId="77777777" w:rsidR="000E5BC9" w:rsidRDefault="000E5BC9">
            <w:pPr>
              <w:spacing w:after="160" w:line="259" w:lineRule="auto"/>
              <w:ind w:left="0" w:firstLine="0"/>
              <w:jc w:val="left"/>
            </w:pPr>
          </w:p>
        </w:tc>
        <w:tc>
          <w:tcPr>
            <w:tcW w:w="334" w:type="dxa"/>
            <w:tcBorders>
              <w:top w:val="single" w:sz="2" w:space="0" w:color="000000"/>
              <w:left w:val="nil"/>
              <w:bottom w:val="single" w:sz="2" w:space="0" w:color="000000"/>
              <w:right w:val="nil"/>
            </w:tcBorders>
          </w:tcPr>
          <w:p w14:paraId="23DA1A20" w14:textId="77777777" w:rsidR="000E5BC9" w:rsidRDefault="000E5BC9">
            <w:pPr>
              <w:spacing w:after="160" w:line="259" w:lineRule="auto"/>
              <w:ind w:left="0" w:firstLine="0"/>
              <w:jc w:val="left"/>
            </w:pPr>
          </w:p>
        </w:tc>
        <w:tc>
          <w:tcPr>
            <w:tcW w:w="1311" w:type="dxa"/>
            <w:gridSpan w:val="2"/>
            <w:tcBorders>
              <w:top w:val="single" w:sz="2" w:space="0" w:color="000000"/>
              <w:left w:val="nil"/>
              <w:bottom w:val="single" w:sz="2" w:space="0" w:color="000000"/>
              <w:right w:val="single" w:sz="2" w:space="0" w:color="000000"/>
            </w:tcBorders>
          </w:tcPr>
          <w:p w14:paraId="0128FC1F" w14:textId="77777777" w:rsidR="000E5BC9" w:rsidRDefault="000E5BC9">
            <w:pPr>
              <w:spacing w:after="160" w:line="259" w:lineRule="auto"/>
              <w:ind w:left="0" w:firstLine="0"/>
              <w:jc w:val="left"/>
            </w:pPr>
          </w:p>
        </w:tc>
      </w:tr>
      <w:tr w:rsidR="000E5BC9" w14:paraId="00D49A14" w14:textId="77777777">
        <w:trPr>
          <w:trHeight w:val="1382"/>
        </w:trPr>
        <w:tc>
          <w:tcPr>
            <w:tcW w:w="2901" w:type="dxa"/>
            <w:tcBorders>
              <w:top w:val="single" w:sz="2" w:space="0" w:color="000000"/>
              <w:left w:val="single" w:sz="2" w:space="0" w:color="000000"/>
              <w:bottom w:val="single" w:sz="2" w:space="0" w:color="000000"/>
              <w:right w:val="single" w:sz="2" w:space="0" w:color="000000"/>
            </w:tcBorders>
          </w:tcPr>
          <w:p w14:paraId="2FCEDA38" w14:textId="77777777" w:rsidR="000E5BC9" w:rsidRDefault="00000000">
            <w:pPr>
              <w:spacing w:after="0" w:line="259" w:lineRule="auto"/>
              <w:ind w:left="173" w:firstLine="0"/>
              <w:jc w:val="left"/>
            </w:pPr>
            <w:r>
              <w:t>C. JUAN ANTONIO ENRÍQUEZ</w:t>
            </w:r>
          </w:p>
          <w:p w14:paraId="2D965A6B" w14:textId="77777777" w:rsidR="000E5BC9" w:rsidRDefault="00000000">
            <w:pPr>
              <w:spacing w:after="423" w:line="259" w:lineRule="auto"/>
              <w:ind w:left="0" w:right="5" w:firstLine="0"/>
              <w:jc w:val="center"/>
            </w:pPr>
            <w:r>
              <w:t>MOJICA</w:t>
            </w:r>
          </w:p>
          <w:p w14:paraId="7C178250" w14:textId="77777777" w:rsidR="000E5BC9" w:rsidRDefault="00000000">
            <w:pPr>
              <w:spacing w:after="0" w:line="259" w:lineRule="auto"/>
              <w:ind w:left="2550" w:firstLine="0"/>
              <w:jc w:val="left"/>
            </w:pPr>
            <w:r>
              <w:rPr>
                <w:noProof/>
              </w:rPr>
              <w:drawing>
                <wp:inline distT="0" distB="0" distL="0" distR="0" wp14:anchorId="4D37C498" wp14:editId="6F7DCCBD">
                  <wp:extent cx="4575" cy="4572"/>
                  <wp:effectExtent l="0" t="0" r="0" b="0"/>
                  <wp:docPr id="44762" name="Picture 44762"/>
                  <wp:cNvGraphicFramePr/>
                  <a:graphic xmlns:a="http://schemas.openxmlformats.org/drawingml/2006/main">
                    <a:graphicData uri="http://schemas.openxmlformats.org/drawingml/2006/picture">
                      <pic:pic xmlns:pic="http://schemas.openxmlformats.org/drawingml/2006/picture">
                        <pic:nvPicPr>
                          <pic:cNvPr id="44762" name="Picture 44762"/>
                          <pic:cNvPicPr/>
                        </pic:nvPicPr>
                        <pic:blipFill>
                          <a:blip r:embed="rId34"/>
                          <a:stretch>
                            <a:fillRect/>
                          </a:stretch>
                        </pic:blipFill>
                        <pic:spPr>
                          <a:xfrm>
                            <a:off x="0" y="0"/>
                            <a:ext cx="4575" cy="4572"/>
                          </a:xfrm>
                          <a:prstGeom prst="rect">
                            <a:avLst/>
                          </a:prstGeom>
                        </pic:spPr>
                      </pic:pic>
                    </a:graphicData>
                  </a:graphic>
                </wp:inline>
              </w:drawing>
            </w:r>
          </w:p>
        </w:tc>
        <w:tc>
          <w:tcPr>
            <w:tcW w:w="2975" w:type="dxa"/>
            <w:tcBorders>
              <w:top w:val="single" w:sz="2" w:space="0" w:color="000000"/>
              <w:left w:val="single" w:sz="2" w:space="0" w:color="000000"/>
              <w:bottom w:val="single" w:sz="2" w:space="0" w:color="000000"/>
              <w:right w:val="single" w:sz="2" w:space="0" w:color="000000"/>
            </w:tcBorders>
          </w:tcPr>
          <w:p w14:paraId="2CEF2B8A" w14:textId="77777777" w:rsidR="000E5BC9" w:rsidRDefault="00000000">
            <w:pPr>
              <w:spacing w:after="0" w:line="259" w:lineRule="auto"/>
              <w:ind w:left="0" w:right="74" w:firstLine="0"/>
              <w:jc w:val="center"/>
            </w:pPr>
            <w:r>
              <w:t>DIRECTOR GENERAL DE</w:t>
            </w:r>
          </w:p>
          <w:p w14:paraId="6E6621B9" w14:textId="77777777" w:rsidR="000E5BC9" w:rsidRDefault="00000000">
            <w:pPr>
              <w:spacing w:after="0" w:line="259" w:lineRule="auto"/>
              <w:ind w:left="0" w:right="81" w:firstLine="0"/>
              <w:jc w:val="center"/>
            </w:pPr>
            <w:r>
              <w:t>DESARROLLO HUMANO</w:t>
            </w:r>
          </w:p>
        </w:tc>
        <w:tc>
          <w:tcPr>
            <w:tcW w:w="1181" w:type="dxa"/>
            <w:gridSpan w:val="3"/>
            <w:tcBorders>
              <w:top w:val="single" w:sz="2" w:space="0" w:color="000000"/>
              <w:left w:val="single" w:sz="2" w:space="0" w:color="000000"/>
              <w:bottom w:val="single" w:sz="2" w:space="0" w:color="000000"/>
              <w:right w:val="nil"/>
            </w:tcBorders>
          </w:tcPr>
          <w:p w14:paraId="5F28B92E" w14:textId="77777777" w:rsidR="000E5BC9" w:rsidRDefault="00000000">
            <w:pPr>
              <w:spacing w:after="0" w:line="259" w:lineRule="auto"/>
              <w:ind w:left="687" w:firstLine="0"/>
              <w:jc w:val="left"/>
            </w:pPr>
            <w:r>
              <w:rPr>
                <w:noProof/>
              </w:rPr>
              <w:drawing>
                <wp:inline distT="0" distB="0" distL="0" distR="0" wp14:anchorId="4824607A" wp14:editId="3695FEDD">
                  <wp:extent cx="311079" cy="836676"/>
                  <wp:effectExtent l="0" t="0" r="0" b="0"/>
                  <wp:docPr id="44665" name="Picture 44665"/>
                  <wp:cNvGraphicFramePr/>
                  <a:graphic xmlns:a="http://schemas.openxmlformats.org/drawingml/2006/main">
                    <a:graphicData uri="http://schemas.openxmlformats.org/drawingml/2006/picture">
                      <pic:pic xmlns:pic="http://schemas.openxmlformats.org/drawingml/2006/picture">
                        <pic:nvPicPr>
                          <pic:cNvPr id="44665" name="Picture 44665"/>
                          <pic:cNvPicPr/>
                        </pic:nvPicPr>
                        <pic:blipFill>
                          <a:blip r:embed="rId114"/>
                          <a:stretch>
                            <a:fillRect/>
                          </a:stretch>
                        </pic:blipFill>
                        <pic:spPr>
                          <a:xfrm>
                            <a:off x="0" y="0"/>
                            <a:ext cx="311079" cy="836676"/>
                          </a:xfrm>
                          <a:prstGeom prst="rect">
                            <a:avLst/>
                          </a:prstGeom>
                        </pic:spPr>
                      </pic:pic>
                    </a:graphicData>
                  </a:graphic>
                </wp:inline>
              </w:drawing>
            </w:r>
          </w:p>
        </w:tc>
        <w:tc>
          <w:tcPr>
            <w:tcW w:w="334" w:type="dxa"/>
            <w:tcBorders>
              <w:top w:val="single" w:sz="2" w:space="0" w:color="000000"/>
              <w:left w:val="nil"/>
              <w:bottom w:val="single" w:sz="2" w:space="0" w:color="000000"/>
              <w:right w:val="nil"/>
            </w:tcBorders>
          </w:tcPr>
          <w:p w14:paraId="38550708" w14:textId="77777777" w:rsidR="000E5BC9" w:rsidRDefault="00000000">
            <w:pPr>
              <w:spacing w:after="0" w:line="259" w:lineRule="auto"/>
              <w:ind w:left="-5" w:firstLine="0"/>
              <w:jc w:val="left"/>
            </w:pPr>
            <w:r>
              <w:rPr>
                <w:noProof/>
              </w:rPr>
              <w:drawing>
                <wp:inline distT="0" distB="0" distL="0" distR="0" wp14:anchorId="335F3642" wp14:editId="66B150E0">
                  <wp:extent cx="210436" cy="859536"/>
                  <wp:effectExtent l="0" t="0" r="0" b="0"/>
                  <wp:docPr id="44551" name="Picture 44551"/>
                  <wp:cNvGraphicFramePr/>
                  <a:graphic xmlns:a="http://schemas.openxmlformats.org/drawingml/2006/main">
                    <a:graphicData uri="http://schemas.openxmlformats.org/drawingml/2006/picture">
                      <pic:pic xmlns:pic="http://schemas.openxmlformats.org/drawingml/2006/picture">
                        <pic:nvPicPr>
                          <pic:cNvPr id="44551" name="Picture 44551"/>
                          <pic:cNvPicPr/>
                        </pic:nvPicPr>
                        <pic:blipFill>
                          <a:blip r:embed="rId115"/>
                          <a:stretch>
                            <a:fillRect/>
                          </a:stretch>
                        </pic:blipFill>
                        <pic:spPr>
                          <a:xfrm>
                            <a:off x="0" y="0"/>
                            <a:ext cx="210436" cy="859536"/>
                          </a:xfrm>
                          <a:prstGeom prst="rect">
                            <a:avLst/>
                          </a:prstGeom>
                        </pic:spPr>
                      </pic:pic>
                    </a:graphicData>
                  </a:graphic>
                </wp:inline>
              </w:drawing>
            </w:r>
          </w:p>
        </w:tc>
        <w:tc>
          <w:tcPr>
            <w:tcW w:w="437" w:type="dxa"/>
            <w:tcBorders>
              <w:top w:val="single" w:sz="2" w:space="0" w:color="000000"/>
              <w:left w:val="nil"/>
              <w:bottom w:val="single" w:sz="2" w:space="0" w:color="000000"/>
              <w:right w:val="nil"/>
            </w:tcBorders>
          </w:tcPr>
          <w:p w14:paraId="30FB9845" w14:textId="77777777" w:rsidR="000E5BC9" w:rsidRDefault="000E5BC9">
            <w:pPr>
              <w:spacing w:after="160" w:line="259" w:lineRule="auto"/>
              <w:ind w:left="0" w:firstLine="0"/>
              <w:jc w:val="left"/>
            </w:pPr>
          </w:p>
        </w:tc>
        <w:tc>
          <w:tcPr>
            <w:tcW w:w="874" w:type="dxa"/>
            <w:tcBorders>
              <w:top w:val="single" w:sz="2" w:space="0" w:color="000000"/>
              <w:left w:val="nil"/>
              <w:bottom w:val="single" w:sz="2" w:space="0" w:color="000000"/>
              <w:right w:val="single" w:sz="2" w:space="0" w:color="000000"/>
            </w:tcBorders>
          </w:tcPr>
          <w:p w14:paraId="3F0D6B27" w14:textId="77777777" w:rsidR="000E5BC9" w:rsidRDefault="000E5BC9">
            <w:pPr>
              <w:spacing w:after="160" w:line="259" w:lineRule="auto"/>
              <w:ind w:left="0" w:firstLine="0"/>
              <w:jc w:val="left"/>
            </w:pPr>
          </w:p>
        </w:tc>
      </w:tr>
      <w:tr w:rsidR="000E5BC9" w14:paraId="4E49FB17" w14:textId="77777777">
        <w:trPr>
          <w:trHeight w:val="1310"/>
        </w:trPr>
        <w:tc>
          <w:tcPr>
            <w:tcW w:w="2901" w:type="dxa"/>
            <w:tcBorders>
              <w:top w:val="single" w:sz="2" w:space="0" w:color="000000"/>
              <w:left w:val="single" w:sz="2" w:space="0" w:color="000000"/>
              <w:bottom w:val="single" w:sz="2" w:space="0" w:color="000000"/>
              <w:right w:val="single" w:sz="2" w:space="0" w:color="000000"/>
            </w:tcBorders>
          </w:tcPr>
          <w:p w14:paraId="77279BBF" w14:textId="77777777" w:rsidR="000E5BC9" w:rsidRDefault="00000000">
            <w:pPr>
              <w:spacing w:after="0" w:line="259" w:lineRule="auto"/>
              <w:ind w:left="22" w:right="19" w:firstLine="0"/>
              <w:jc w:val="center"/>
            </w:pPr>
            <w:r>
              <w:rPr>
                <w:sz w:val="24"/>
              </w:rPr>
              <w:t xml:space="preserve">C. </w:t>
            </w:r>
            <w:proofErr w:type="spellStart"/>
            <w:r>
              <w:rPr>
                <w:sz w:val="24"/>
              </w:rPr>
              <w:t>MARTíN</w:t>
            </w:r>
            <w:proofErr w:type="spellEnd"/>
            <w:r>
              <w:rPr>
                <w:sz w:val="24"/>
              </w:rPr>
              <w:t xml:space="preserve"> MARIO MÉNDEZ </w:t>
            </w:r>
            <w:proofErr w:type="spellStart"/>
            <w:r>
              <w:rPr>
                <w:sz w:val="24"/>
              </w:rPr>
              <w:t>RUíz</w:t>
            </w:r>
            <w:proofErr w:type="spellEnd"/>
          </w:p>
        </w:tc>
        <w:tc>
          <w:tcPr>
            <w:tcW w:w="2975" w:type="dxa"/>
            <w:tcBorders>
              <w:top w:val="single" w:sz="2" w:space="0" w:color="000000"/>
              <w:left w:val="single" w:sz="2" w:space="0" w:color="000000"/>
              <w:bottom w:val="single" w:sz="2" w:space="0" w:color="000000"/>
              <w:right w:val="single" w:sz="2" w:space="0" w:color="000000"/>
            </w:tcBorders>
          </w:tcPr>
          <w:p w14:paraId="458EEE37" w14:textId="77777777" w:rsidR="000E5BC9" w:rsidRDefault="00000000">
            <w:pPr>
              <w:spacing w:after="0" w:line="259" w:lineRule="auto"/>
              <w:ind w:left="0" w:right="81" w:firstLine="0"/>
              <w:jc w:val="center"/>
            </w:pPr>
            <w:r>
              <w:t>DIRECTOR DE</w:t>
            </w:r>
          </w:p>
          <w:p w14:paraId="175594B7" w14:textId="77777777" w:rsidR="000E5BC9" w:rsidRDefault="00000000">
            <w:pPr>
              <w:spacing w:after="0" w:line="259" w:lineRule="auto"/>
              <w:ind w:left="0" w:right="110" w:firstLine="0"/>
              <w:jc w:val="center"/>
            </w:pPr>
            <w:r>
              <w:t>ADMINISTRACIÓN</w:t>
            </w:r>
          </w:p>
        </w:tc>
        <w:tc>
          <w:tcPr>
            <w:tcW w:w="1516" w:type="dxa"/>
            <w:gridSpan w:val="4"/>
            <w:tcBorders>
              <w:top w:val="single" w:sz="2" w:space="0" w:color="000000"/>
              <w:left w:val="single" w:sz="2" w:space="0" w:color="000000"/>
              <w:bottom w:val="single" w:sz="2" w:space="0" w:color="000000"/>
              <w:right w:val="single" w:sz="2" w:space="0" w:color="000000"/>
            </w:tcBorders>
          </w:tcPr>
          <w:p w14:paraId="4936F710" w14:textId="77777777" w:rsidR="000E5BC9" w:rsidRDefault="00000000">
            <w:pPr>
              <w:spacing w:after="0" w:line="259" w:lineRule="auto"/>
              <w:ind w:left="709" w:firstLine="0"/>
              <w:jc w:val="left"/>
            </w:pPr>
            <w:r>
              <w:rPr>
                <w:noProof/>
              </w:rPr>
              <w:drawing>
                <wp:inline distT="0" distB="0" distL="0" distR="0" wp14:anchorId="3B78857B" wp14:editId="19A58CF0">
                  <wp:extent cx="507791" cy="809244"/>
                  <wp:effectExtent l="0" t="0" r="0" b="0"/>
                  <wp:docPr id="44672" name="Picture 44672"/>
                  <wp:cNvGraphicFramePr/>
                  <a:graphic xmlns:a="http://schemas.openxmlformats.org/drawingml/2006/main">
                    <a:graphicData uri="http://schemas.openxmlformats.org/drawingml/2006/picture">
                      <pic:pic xmlns:pic="http://schemas.openxmlformats.org/drawingml/2006/picture">
                        <pic:nvPicPr>
                          <pic:cNvPr id="44672" name="Picture 44672"/>
                          <pic:cNvPicPr/>
                        </pic:nvPicPr>
                        <pic:blipFill>
                          <a:blip r:embed="rId116"/>
                          <a:stretch>
                            <a:fillRect/>
                          </a:stretch>
                        </pic:blipFill>
                        <pic:spPr>
                          <a:xfrm>
                            <a:off x="0" y="0"/>
                            <a:ext cx="507791" cy="809244"/>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right w:val="single" w:sz="2" w:space="0" w:color="000000"/>
            </w:tcBorders>
          </w:tcPr>
          <w:p w14:paraId="5CB0FEB2" w14:textId="77777777" w:rsidR="000E5BC9" w:rsidRDefault="00000000">
            <w:pPr>
              <w:spacing w:after="0" w:line="259" w:lineRule="auto"/>
              <w:ind w:left="-7" w:firstLine="0"/>
              <w:jc w:val="left"/>
            </w:pPr>
            <w:r>
              <w:rPr>
                <w:noProof/>
              </w:rPr>
              <w:drawing>
                <wp:inline distT="0" distB="0" distL="0" distR="0" wp14:anchorId="7F1C9113" wp14:editId="05F68775">
                  <wp:extent cx="279056" cy="795528"/>
                  <wp:effectExtent l="0" t="0" r="0" b="0"/>
                  <wp:docPr id="44571" name="Picture 44571"/>
                  <wp:cNvGraphicFramePr/>
                  <a:graphic xmlns:a="http://schemas.openxmlformats.org/drawingml/2006/main">
                    <a:graphicData uri="http://schemas.openxmlformats.org/drawingml/2006/picture">
                      <pic:pic xmlns:pic="http://schemas.openxmlformats.org/drawingml/2006/picture">
                        <pic:nvPicPr>
                          <pic:cNvPr id="44571" name="Picture 44571"/>
                          <pic:cNvPicPr/>
                        </pic:nvPicPr>
                        <pic:blipFill>
                          <a:blip r:embed="rId117"/>
                          <a:stretch>
                            <a:fillRect/>
                          </a:stretch>
                        </pic:blipFill>
                        <pic:spPr>
                          <a:xfrm>
                            <a:off x="0" y="0"/>
                            <a:ext cx="279056" cy="795528"/>
                          </a:xfrm>
                          <a:prstGeom prst="rect">
                            <a:avLst/>
                          </a:prstGeom>
                        </pic:spPr>
                      </pic:pic>
                    </a:graphicData>
                  </a:graphic>
                </wp:inline>
              </w:drawing>
            </w:r>
          </w:p>
        </w:tc>
        <w:tc>
          <w:tcPr>
            <w:tcW w:w="874" w:type="dxa"/>
            <w:tcBorders>
              <w:top w:val="single" w:sz="2" w:space="0" w:color="000000"/>
              <w:left w:val="single" w:sz="2" w:space="0" w:color="000000"/>
              <w:bottom w:val="single" w:sz="2" w:space="0" w:color="000000"/>
              <w:right w:val="single" w:sz="2" w:space="0" w:color="000000"/>
            </w:tcBorders>
          </w:tcPr>
          <w:p w14:paraId="0D27E35C" w14:textId="77777777" w:rsidR="000E5BC9" w:rsidRDefault="00000000">
            <w:pPr>
              <w:spacing w:after="0" w:line="259" w:lineRule="auto"/>
              <w:ind w:left="17" w:firstLine="0"/>
              <w:jc w:val="left"/>
            </w:pPr>
            <w:r>
              <w:rPr>
                <w:noProof/>
              </w:rPr>
              <w:drawing>
                <wp:inline distT="0" distB="0" distL="0" distR="0" wp14:anchorId="5DB7493A" wp14:editId="5B8118F9">
                  <wp:extent cx="301930" cy="644652"/>
                  <wp:effectExtent l="0" t="0" r="0" b="0"/>
                  <wp:docPr id="44626" name="Picture 44626"/>
                  <wp:cNvGraphicFramePr/>
                  <a:graphic xmlns:a="http://schemas.openxmlformats.org/drawingml/2006/main">
                    <a:graphicData uri="http://schemas.openxmlformats.org/drawingml/2006/picture">
                      <pic:pic xmlns:pic="http://schemas.openxmlformats.org/drawingml/2006/picture">
                        <pic:nvPicPr>
                          <pic:cNvPr id="44626" name="Picture 44626"/>
                          <pic:cNvPicPr/>
                        </pic:nvPicPr>
                        <pic:blipFill>
                          <a:blip r:embed="rId118"/>
                          <a:stretch>
                            <a:fillRect/>
                          </a:stretch>
                        </pic:blipFill>
                        <pic:spPr>
                          <a:xfrm>
                            <a:off x="0" y="0"/>
                            <a:ext cx="301930" cy="644652"/>
                          </a:xfrm>
                          <a:prstGeom prst="rect">
                            <a:avLst/>
                          </a:prstGeom>
                        </pic:spPr>
                      </pic:pic>
                    </a:graphicData>
                  </a:graphic>
                </wp:inline>
              </w:drawing>
            </w:r>
          </w:p>
        </w:tc>
      </w:tr>
      <w:tr w:rsidR="000E5BC9" w14:paraId="0D7CC88A" w14:textId="77777777">
        <w:trPr>
          <w:trHeight w:val="1329"/>
        </w:trPr>
        <w:tc>
          <w:tcPr>
            <w:tcW w:w="2901" w:type="dxa"/>
            <w:tcBorders>
              <w:top w:val="single" w:sz="2" w:space="0" w:color="000000"/>
              <w:left w:val="single" w:sz="2" w:space="0" w:color="000000"/>
              <w:bottom w:val="single" w:sz="2" w:space="0" w:color="000000"/>
              <w:right w:val="single" w:sz="2" w:space="0" w:color="000000"/>
            </w:tcBorders>
          </w:tcPr>
          <w:p w14:paraId="073283D1" w14:textId="77777777" w:rsidR="000E5BC9" w:rsidRDefault="00000000">
            <w:pPr>
              <w:spacing w:after="0" w:line="259" w:lineRule="auto"/>
              <w:ind w:left="94" w:firstLine="0"/>
              <w:jc w:val="left"/>
            </w:pPr>
            <w:r>
              <w:t>C. REBECA MORALES GARCÍA</w:t>
            </w:r>
          </w:p>
        </w:tc>
        <w:tc>
          <w:tcPr>
            <w:tcW w:w="2975" w:type="dxa"/>
            <w:tcBorders>
              <w:top w:val="single" w:sz="2" w:space="0" w:color="000000"/>
              <w:left w:val="single" w:sz="2" w:space="0" w:color="000000"/>
              <w:bottom w:val="single" w:sz="2" w:space="0" w:color="000000"/>
              <w:right w:val="single" w:sz="2" w:space="0" w:color="000000"/>
            </w:tcBorders>
          </w:tcPr>
          <w:p w14:paraId="37F78FF7" w14:textId="77777777" w:rsidR="000E5BC9" w:rsidRDefault="00000000">
            <w:pPr>
              <w:spacing w:after="0" w:line="259" w:lineRule="auto"/>
              <w:ind w:left="89" w:firstLine="0"/>
              <w:jc w:val="left"/>
            </w:pPr>
            <w:r>
              <w:t>TESORERA MUNICIPAL</w:t>
            </w:r>
          </w:p>
        </w:tc>
        <w:tc>
          <w:tcPr>
            <w:tcW w:w="1516" w:type="dxa"/>
            <w:gridSpan w:val="4"/>
            <w:tcBorders>
              <w:top w:val="single" w:sz="2" w:space="0" w:color="000000"/>
              <w:left w:val="single" w:sz="2" w:space="0" w:color="000000"/>
              <w:bottom w:val="single" w:sz="2" w:space="0" w:color="000000"/>
              <w:right w:val="nil"/>
            </w:tcBorders>
          </w:tcPr>
          <w:p w14:paraId="2F5AC28F" w14:textId="77777777" w:rsidR="000E5BC9" w:rsidRDefault="00000000">
            <w:pPr>
              <w:spacing w:after="0" w:line="259" w:lineRule="auto"/>
              <w:ind w:left="377" w:firstLine="0"/>
              <w:jc w:val="left"/>
            </w:pPr>
            <w:r>
              <w:rPr>
                <w:noProof/>
              </w:rPr>
              <w:drawing>
                <wp:inline distT="0" distB="0" distL="0" distR="0" wp14:anchorId="02A7FFAC" wp14:editId="02081C97">
                  <wp:extent cx="718227" cy="809244"/>
                  <wp:effectExtent l="0" t="0" r="0" b="0"/>
                  <wp:docPr id="44679" name="Picture 44679"/>
                  <wp:cNvGraphicFramePr/>
                  <a:graphic xmlns:a="http://schemas.openxmlformats.org/drawingml/2006/main">
                    <a:graphicData uri="http://schemas.openxmlformats.org/drawingml/2006/picture">
                      <pic:pic xmlns:pic="http://schemas.openxmlformats.org/drawingml/2006/picture">
                        <pic:nvPicPr>
                          <pic:cNvPr id="44679" name="Picture 44679"/>
                          <pic:cNvPicPr/>
                        </pic:nvPicPr>
                        <pic:blipFill>
                          <a:blip r:embed="rId119"/>
                          <a:stretch>
                            <a:fillRect/>
                          </a:stretch>
                        </pic:blipFill>
                        <pic:spPr>
                          <a:xfrm>
                            <a:off x="0" y="0"/>
                            <a:ext cx="718227" cy="809244"/>
                          </a:xfrm>
                          <a:prstGeom prst="rect">
                            <a:avLst/>
                          </a:prstGeom>
                        </pic:spPr>
                      </pic:pic>
                    </a:graphicData>
                  </a:graphic>
                </wp:inline>
              </w:drawing>
            </w:r>
          </w:p>
        </w:tc>
        <w:tc>
          <w:tcPr>
            <w:tcW w:w="437" w:type="dxa"/>
            <w:tcBorders>
              <w:top w:val="single" w:sz="2" w:space="0" w:color="000000"/>
              <w:left w:val="nil"/>
              <w:bottom w:val="single" w:sz="2" w:space="0" w:color="000000"/>
              <w:right w:val="nil"/>
            </w:tcBorders>
          </w:tcPr>
          <w:p w14:paraId="47E6BAE5" w14:textId="77777777" w:rsidR="000E5BC9" w:rsidRDefault="000E5BC9">
            <w:pPr>
              <w:spacing w:after="160" w:line="259" w:lineRule="auto"/>
              <w:ind w:left="0" w:firstLine="0"/>
              <w:jc w:val="left"/>
            </w:pPr>
          </w:p>
        </w:tc>
        <w:tc>
          <w:tcPr>
            <w:tcW w:w="874" w:type="dxa"/>
            <w:tcBorders>
              <w:top w:val="single" w:sz="2" w:space="0" w:color="000000"/>
              <w:left w:val="nil"/>
              <w:bottom w:val="single" w:sz="2" w:space="0" w:color="000000"/>
              <w:right w:val="single" w:sz="2" w:space="0" w:color="000000"/>
            </w:tcBorders>
          </w:tcPr>
          <w:p w14:paraId="799CBFF3" w14:textId="77777777" w:rsidR="000E5BC9" w:rsidRDefault="000E5BC9">
            <w:pPr>
              <w:spacing w:after="160" w:line="259" w:lineRule="auto"/>
              <w:ind w:left="0" w:firstLine="0"/>
              <w:jc w:val="left"/>
            </w:pPr>
          </w:p>
        </w:tc>
      </w:tr>
      <w:tr w:rsidR="000E5BC9" w14:paraId="0A2028BB" w14:textId="77777777">
        <w:trPr>
          <w:trHeight w:val="1349"/>
        </w:trPr>
        <w:tc>
          <w:tcPr>
            <w:tcW w:w="2901" w:type="dxa"/>
            <w:tcBorders>
              <w:top w:val="single" w:sz="2" w:space="0" w:color="000000"/>
              <w:left w:val="single" w:sz="2" w:space="0" w:color="000000"/>
              <w:bottom w:val="single" w:sz="2" w:space="0" w:color="000000"/>
              <w:right w:val="single" w:sz="2" w:space="0" w:color="000000"/>
            </w:tcBorders>
          </w:tcPr>
          <w:p w14:paraId="072601F8" w14:textId="77777777" w:rsidR="000E5BC9" w:rsidRDefault="00000000">
            <w:pPr>
              <w:spacing w:after="0" w:line="259" w:lineRule="auto"/>
              <w:ind w:left="101" w:hanging="7"/>
              <w:jc w:val="left"/>
            </w:pPr>
            <w:r>
              <w:t xml:space="preserve">C. PATRICIA BENFIELD DE </w:t>
            </w:r>
            <w:proofErr w:type="spellStart"/>
            <w:r>
              <w:t>GARCíA</w:t>
            </w:r>
            <w:proofErr w:type="spellEnd"/>
          </w:p>
        </w:tc>
        <w:tc>
          <w:tcPr>
            <w:tcW w:w="2975" w:type="dxa"/>
            <w:tcBorders>
              <w:top w:val="single" w:sz="2" w:space="0" w:color="000000"/>
              <w:left w:val="single" w:sz="2" w:space="0" w:color="000000"/>
              <w:bottom w:val="single" w:sz="2" w:space="0" w:color="000000"/>
              <w:right w:val="single" w:sz="2" w:space="0" w:color="000000"/>
            </w:tcBorders>
          </w:tcPr>
          <w:p w14:paraId="58264489" w14:textId="77777777" w:rsidR="000E5BC9" w:rsidRDefault="00000000">
            <w:pPr>
              <w:spacing w:after="9" w:line="259" w:lineRule="auto"/>
              <w:ind w:left="104" w:firstLine="0"/>
              <w:jc w:val="left"/>
            </w:pPr>
            <w:r>
              <w:t>PRESIDENTA DEL CONSEJO</w:t>
            </w:r>
          </w:p>
          <w:p w14:paraId="4F201383" w14:textId="77777777" w:rsidR="000E5BC9" w:rsidRDefault="00000000">
            <w:pPr>
              <w:tabs>
                <w:tab w:val="center" w:pos="2441"/>
              </w:tabs>
              <w:spacing w:after="22" w:line="259" w:lineRule="auto"/>
              <w:ind w:left="0" w:firstLine="0"/>
              <w:jc w:val="left"/>
            </w:pPr>
            <w:r>
              <w:t>CONSULTIVO</w:t>
            </w:r>
            <w:r>
              <w:tab/>
              <w:t>COMITÉ</w:t>
            </w:r>
          </w:p>
          <w:p w14:paraId="1C9956F8" w14:textId="77777777" w:rsidR="000E5BC9" w:rsidRDefault="00000000">
            <w:pPr>
              <w:spacing w:after="0" w:line="285" w:lineRule="auto"/>
              <w:ind w:left="104" w:firstLine="0"/>
            </w:pPr>
            <w:r>
              <w:t>MUNICIPAL DEL SISTEMA PARA EL DESARROLLO</w:t>
            </w:r>
          </w:p>
          <w:p w14:paraId="41AA1B6B" w14:textId="77777777" w:rsidR="000E5BC9" w:rsidRDefault="00000000">
            <w:pPr>
              <w:spacing w:after="0" w:line="259" w:lineRule="auto"/>
              <w:ind w:left="104" w:firstLine="0"/>
              <w:jc w:val="left"/>
            </w:pPr>
            <w:r>
              <w:t>INTEGRAL DE LA FAMILIA</w:t>
            </w:r>
          </w:p>
        </w:tc>
        <w:tc>
          <w:tcPr>
            <w:tcW w:w="2827" w:type="dxa"/>
            <w:gridSpan w:val="6"/>
            <w:tcBorders>
              <w:top w:val="single" w:sz="2" w:space="0" w:color="000000"/>
              <w:left w:val="single" w:sz="2" w:space="0" w:color="000000"/>
              <w:bottom w:val="single" w:sz="2" w:space="0" w:color="000000"/>
              <w:right w:val="single" w:sz="2" w:space="0" w:color="000000"/>
            </w:tcBorders>
          </w:tcPr>
          <w:p w14:paraId="35EAC1F8" w14:textId="77777777" w:rsidR="000E5BC9" w:rsidRDefault="00000000">
            <w:pPr>
              <w:spacing w:after="0" w:line="259" w:lineRule="auto"/>
              <w:ind w:left="53" w:firstLine="0"/>
              <w:jc w:val="left"/>
            </w:pPr>
            <w:r>
              <w:rPr>
                <w:noProof/>
              </w:rPr>
              <w:drawing>
                <wp:inline distT="0" distB="0" distL="0" distR="0" wp14:anchorId="0C3D7BB1" wp14:editId="2DBEED92">
                  <wp:extent cx="1235167" cy="548640"/>
                  <wp:effectExtent l="0" t="0" r="0" b="0"/>
                  <wp:docPr id="44746" name="Picture 44746"/>
                  <wp:cNvGraphicFramePr/>
                  <a:graphic xmlns:a="http://schemas.openxmlformats.org/drawingml/2006/main">
                    <a:graphicData uri="http://schemas.openxmlformats.org/drawingml/2006/picture">
                      <pic:pic xmlns:pic="http://schemas.openxmlformats.org/drawingml/2006/picture">
                        <pic:nvPicPr>
                          <pic:cNvPr id="44746" name="Picture 44746"/>
                          <pic:cNvPicPr/>
                        </pic:nvPicPr>
                        <pic:blipFill>
                          <a:blip r:embed="rId120"/>
                          <a:stretch>
                            <a:fillRect/>
                          </a:stretch>
                        </pic:blipFill>
                        <pic:spPr>
                          <a:xfrm>
                            <a:off x="0" y="0"/>
                            <a:ext cx="1235167" cy="548640"/>
                          </a:xfrm>
                          <a:prstGeom prst="rect">
                            <a:avLst/>
                          </a:prstGeom>
                        </pic:spPr>
                      </pic:pic>
                    </a:graphicData>
                  </a:graphic>
                </wp:inline>
              </w:drawing>
            </w:r>
          </w:p>
        </w:tc>
      </w:tr>
      <w:tr w:rsidR="000E5BC9" w14:paraId="0086D933" w14:textId="77777777">
        <w:trPr>
          <w:trHeight w:val="1293"/>
        </w:trPr>
        <w:tc>
          <w:tcPr>
            <w:tcW w:w="2901" w:type="dxa"/>
            <w:tcBorders>
              <w:top w:val="single" w:sz="2" w:space="0" w:color="000000"/>
              <w:left w:val="single" w:sz="2" w:space="0" w:color="000000"/>
              <w:bottom w:val="single" w:sz="2" w:space="0" w:color="000000"/>
              <w:right w:val="single" w:sz="2" w:space="0" w:color="000000"/>
            </w:tcBorders>
          </w:tcPr>
          <w:p w14:paraId="0EC7350D" w14:textId="77777777" w:rsidR="000E5BC9" w:rsidRDefault="00000000">
            <w:pPr>
              <w:spacing w:after="0" w:line="259" w:lineRule="auto"/>
              <w:ind w:left="101" w:hanging="7"/>
            </w:pPr>
            <w:r>
              <w:t xml:space="preserve">C. MARÍA DE LOS ÁNGELES </w:t>
            </w:r>
            <w:proofErr w:type="spellStart"/>
            <w:r>
              <w:t>MARTíNEZ</w:t>
            </w:r>
            <w:proofErr w:type="spellEnd"/>
            <w:r>
              <w:t xml:space="preserve"> LUNA</w:t>
            </w:r>
          </w:p>
        </w:tc>
        <w:tc>
          <w:tcPr>
            <w:tcW w:w="2975" w:type="dxa"/>
            <w:tcBorders>
              <w:top w:val="single" w:sz="2" w:space="0" w:color="000000"/>
              <w:left w:val="single" w:sz="2" w:space="0" w:color="000000"/>
              <w:bottom w:val="single" w:sz="2" w:space="0" w:color="000000"/>
              <w:right w:val="single" w:sz="2" w:space="0" w:color="000000"/>
            </w:tcBorders>
          </w:tcPr>
          <w:p w14:paraId="0B4AE029" w14:textId="77777777" w:rsidR="000E5BC9" w:rsidRDefault="00000000">
            <w:pPr>
              <w:spacing w:after="0" w:line="259" w:lineRule="auto"/>
              <w:ind w:left="96" w:firstLine="0"/>
              <w:jc w:val="left"/>
            </w:pPr>
            <w:r>
              <w:t>CONTRALORÍA MUNICIPAL</w:t>
            </w:r>
          </w:p>
        </w:tc>
        <w:tc>
          <w:tcPr>
            <w:tcW w:w="2827" w:type="dxa"/>
            <w:gridSpan w:val="6"/>
            <w:tcBorders>
              <w:top w:val="single" w:sz="2" w:space="0" w:color="000000"/>
              <w:left w:val="single" w:sz="2" w:space="0" w:color="000000"/>
              <w:bottom w:val="single" w:sz="2" w:space="0" w:color="000000"/>
              <w:right w:val="single" w:sz="2" w:space="0" w:color="000000"/>
            </w:tcBorders>
          </w:tcPr>
          <w:p w14:paraId="52862D5B" w14:textId="77777777" w:rsidR="000E5BC9" w:rsidRDefault="00000000">
            <w:pPr>
              <w:spacing w:after="0" w:line="259" w:lineRule="auto"/>
              <w:ind w:left="-5" w:firstLine="0"/>
              <w:jc w:val="left"/>
            </w:pPr>
            <w:r>
              <w:rPr>
                <w:noProof/>
              </w:rPr>
              <w:drawing>
                <wp:inline distT="0" distB="0" distL="0" distR="0" wp14:anchorId="10ACB5B4" wp14:editId="4CC37C7A">
                  <wp:extent cx="1770406" cy="786384"/>
                  <wp:effectExtent l="0" t="0" r="0" b="0"/>
                  <wp:docPr id="44695" name="Picture 44695"/>
                  <wp:cNvGraphicFramePr/>
                  <a:graphic xmlns:a="http://schemas.openxmlformats.org/drawingml/2006/main">
                    <a:graphicData uri="http://schemas.openxmlformats.org/drawingml/2006/picture">
                      <pic:pic xmlns:pic="http://schemas.openxmlformats.org/drawingml/2006/picture">
                        <pic:nvPicPr>
                          <pic:cNvPr id="44695" name="Picture 44695"/>
                          <pic:cNvPicPr/>
                        </pic:nvPicPr>
                        <pic:blipFill>
                          <a:blip r:embed="rId121"/>
                          <a:stretch>
                            <a:fillRect/>
                          </a:stretch>
                        </pic:blipFill>
                        <pic:spPr>
                          <a:xfrm>
                            <a:off x="0" y="0"/>
                            <a:ext cx="1770406" cy="786384"/>
                          </a:xfrm>
                          <a:prstGeom prst="rect">
                            <a:avLst/>
                          </a:prstGeom>
                        </pic:spPr>
                      </pic:pic>
                    </a:graphicData>
                  </a:graphic>
                </wp:inline>
              </w:drawing>
            </w:r>
          </w:p>
        </w:tc>
      </w:tr>
    </w:tbl>
    <w:p w14:paraId="50472489" w14:textId="77777777" w:rsidR="000E5BC9" w:rsidRDefault="00000000">
      <w:pPr>
        <w:spacing w:after="359" w:line="287" w:lineRule="auto"/>
        <w:ind w:left="1285" w:right="281" w:hanging="10"/>
        <w:jc w:val="center"/>
      </w:pPr>
      <w:r>
        <w:t>9</w:t>
      </w:r>
    </w:p>
    <w:p w14:paraId="54517FA6" w14:textId="77777777" w:rsidR="000E5BC9" w:rsidRDefault="00000000">
      <w:pPr>
        <w:tabs>
          <w:tab w:val="center" w:pos="2010"/>
          <w:tab w:val="center" w:pos="5432"/>
          <w:tab w:val="right" w:pos="8076"/>
        </w:tabs>
        <w:spacing w:after="214" w:line="259" w:lineRule="auto"/>
        <w:ind w:left="0" w:right="-15" w:firstLine="0"/>
        <w:jc w:val="left"/>
      </w:pPr>
      <w:r>
        <w:rPr>
          <w:sz w:val="18"/>
        </w:rPr>
        <w:tab/>
        <w:t xml:space="preserve">Gardenias No. 713-A. Colonia Reforma, </w:t>
      </w:r>
      <w:r>
        <w:rPr>
          <w:sz w:val="18"/>
        </w:rPr>
        <w:tab/>
        <w:t xml:space="preserve">de Juárez Oaxaca C.P. 6805C) / (951) </w:t>
      </w:r>
      <w:r>
        <w:rPr>
          <w:sz w:val="18"/>
        </w:rPr>
        <w:tab/>
        <w:t>68 86 | 688</w:t>
      </w:r>
    </w:p>
    <w:sectPr w:rsidR="000E5BC9">
      <w:type w:val="continuous"/>
      <w:pgSz w:w="12240" w:h="15840"/>
      <w:pgMar w:top="1229" w:right="2795" w:bottom="429" w:left="136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CA8EA" w14:textId="77777777" w:rsidR="001A528C" w:rsidRDefault="001A528C">
      <w:pPr>
        <w:spacing w:after="0" w:line="240" w:lineRule="auto"/>
      </w:pPr>
      <w:r>
        <w:separator/>
      </w:r>
    </w:p>
  </w:endnote>
  <w:endnote w:type="continuationSeparator" w:id="0">
    <w:p w14:paraId="25C07749" w14:textId="77777777" w:rsidR="001A528C" w:rsidRDefault="001A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10E1" w14:textId="77777777" w:rsidR="000E5BC9" w:rsidRDefault="00000000">
    <w:pPr>
      <w:tabs>
        <w:tab w:val="center" w:pos="3883"/>
        <w:tab w:val="center" w:pos="7788"/>
      </w:tabs>
      <w:spacing w:after="0" w:line="259" w:lineRule="auto"/>
      <w:ind w:left="0" w:firstLine="0"/>
      <w:jc w:val="left"/>
    </w:pPr>
    <w:r>
      <w:tab/>
    </w:r>
    <w:r>
      <w:rPr>
        <w:sz w:val="18"/>
      </w:rPr>
      <w:t xml:space="preserve">No. 713-A. Colonia </w:t>
    </w:r>
    <w:proofErr w:type="spellStart"/>
    <w:r>
      <w:rPr>
        <w:sz w:val="18"/>
      </w:rPr>
      <w:t>Refonna</w:t>
    </w:r>
    <w:proofErr w:type="spellEnd"/>
    <w:r>
      <w:rPr>
        <w:sz w:val="18"/>
      </w:rPr>
      <w:t xml:space="preserve">, Oaxaca de </w:t>
    </w:r>
    <w:r>
      <w:rPr>
        <w:sz w:val="18"/>
      </w:rPr>
      <w:tab/>
      <w:t xml:space="preserve">Oaxaca C.P. </w:t>
    </w:r>
    <w:r>
      <w:rPr>
        <w:sz w:val="20"/>
      </w:rPr>
      <w:t xml:space="preserve">68050 </w:t>
    </w:r>
    <w:r>
      <w:rPr>
        <w:sz w:val="36"/>
      </w:rPr>
      <w:t xml:space="preserve">/ </w:t>
    </w:r>
    <w:r>
      <w:rPr>
        <w:sz w:val="20"/>
      </w:rPr>
      <w:t xml:space="preserve">(951) 688 68 86 </w:t>
    </w:r>
    <w:r>
      <w:rPr>
        <w:sz w:val="72"/>
      </w:rPr>
      <w:t xml:space="preserve">| </w:t>
    </w:r>
    <w:r>
      <w:rPr>
        <w:sz w:val="20"/>
      </w:rPr>
      <w:t>688 68 87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9375" w14:textId="77777777" w:rsidR="000E5BC9" w:rsidRDefault="00000000">
    <w:pPr>
      <w:spacing w:after="178" w:line="259" w:lineRule="auto"/>
      <w:ind w:left="1268" w:firstLine="0"/>
      <w:jc w:val="center"/>
    </w:pPr>
    <w:r>
      <w:fldChar w:fldCharType="begin"/>
    </w:r>
    <w:r>
      <w:instrText xml:space="preserve"> PAGE   \* MERGEFORMAT </w:instrText>
    </w:r>
    <w:r>
      <w:fldChar w:fldCharType="separate"/>
    </w:r>
    <w:r>
      <w:rPr>
        <w:sz w:val="34"/>
      </w:rPr>
      <w:t>1</w:t>
    </w:r>
    <w:r>
      <w:rPr>
        <w:sz w:val="34"/>
      </w:rPr>
      <w:fldChar w:fldCharType="end"/>
    </w:r>
  </w:p>
  <w:p w14:paraId="573CCD8A" w14:textId="77777777" w:rsidR="000E5BC9" w:rsidRDefault="00000000">
    <w:pPr>
      <w:tabs>
        <w:tab w:val="center" w:pos="4222"/>
        <w:tab w:val="center" w:pos="8501"/>
      </w:tabs>
      <w:spacing w:after="0" w:line="259" w:lineRule="auto"/>
      <w:ind w:left="0" w:firstLine="0"/>
      <w:jc w:val="left"/>
    </w:pPr>
    <w:r>
      <w:tab/>
    </w:r>
    <w:r>
      <w:rPr>
        <w:sz w:val="18"/>
      </w:rPr>
      <w:t xml:space="preserve">Gardenias </w:t>
    </w:r>
    <w:r>
      <w:rPr>
        <w:sz w:val="20"/>
      </w:rPr>
      <w:t xml:space="preserve">No. </w:t>
    </w:r>
    <w:r>
      <w:rPr>
        <w:sz w:val="18"/>
      </w:rPr>
      <w:t xml:space="preserve">713-A, Colonia </w:t>
    </w:r>
    <w:proofErr w:type="spellStart"/>
    <w:r>
      <w:rPr>
        <w:sz w:val="18"/>
      </w:rPr>
      <w:t>Refotma</w:t>
    </w:r>
    <w:proofErr w:type="spellEnd"/>
    <w:r>
      <w:rPr>
        <w:sz w:val="18"/>
      </w:rPr>
      <w:t xml:space="preserve">, Oaxaca de Juárez- Oaxaca C.P. </w:t>
    </w:r>
    <w:r>
      <w:rPr>
        <w:sz w:val="18"/>
      </w:rPr>
      <w:tab/>
    </w:r>
    <w:r>
      <w:rPr>
        <w:sz w:val="34"/>
      </w:rPr>
      <w:t xml:space="preserve">/ </w:t>
    </w:r>
    <w:r>
      <w:rPr>
        <w:sz w:val="20"/>
      </w:rPr>
      <w:t xml:space="preserve">(951) 688 68 86 </w:t>
    </w:r>
    <w:r>
      <w:rPr>
        <w:sz w:val="72"/>
      </w:rPr>
      <w:t xml:space="preserve">| </w:t>
    </w:r>
    <w:r>
      <w:rPr>
        <w:sz w:val="20"/>
      </w:rPr>
      <w:t>688 68 87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3A7D" w14:textId="77777777" w:rsidR="000E5BC9" w:rsidRDefault="00000000">
    <w:pPr>
      <w:spacing w:after="178" w:line="259" w:lineRule="auto"/>
      <w:ind w:left="1268" w:firstLine="0"/>
      <w:jc w:val="center"/>
    </w:pPr>
    <w:r>
      <w:fldChar w:fldCharType="begin"/>
    </w:r>
    <w:r>
      <w:instrText xml:space="preserve"> PAGE   \* MERGEFORMAT </w:instrText>
    </w:r>
    <w:r>
      <w:fldChar w:fldCharType="separate"/>
    </w:r>
    <w:r>
      <w:rPr>
        <w:sz w:val="34"/>
      </w:rPr>
      <w:t>1</w:t>
    </w:r>
    <w:r>
      <w:rPr>
        <w:sz w:val="34"/>
      </w:rPr>
      <w:fldChar w:fldCharType="end"/>
    </w:r>
  </w:p>
  <w:p w14:paraId="737CAD51" w14:textId="77777777" w:rsidR="000E5BC9" w:rsidRDefault="00000000">
    <w:pPr>
      <w:tabs>
        <w:tab w:val="center" w:pos="4222"/>
        <w:tab w:val="center" w:pos="8501"/>
      </w:tabs>
      <w:spacing w:after="0" w:line="259" w:lineRule="auto"/>
      <w:ind w:left="0" w:firstLine="0"/>
      <w:jc w:val="left"/>
    </w:pPr>
    <w:r>
      <w:tab/>
    </w:r>
    <w:r>
      <w:rPr>
        <w:sz w:val="18"/>
      </w:rPr>
      <w:t xml:space="preserve">Gardenias </w:t>
    </w:r>
    <w:r>
      <w:rPr>
        <w:sz w:val="20"/>
      </w:rPr>
      <w:t xml:space="preserve">No. </w:t>
    </w:r>
    <w:r>
      <w:rPr>
        <w:sz w:val="18"/>
      </w:rPr>
      <w:t xml:space="preserve">713-A, Colonia </w:t>
    </w:r>
    <w:proofErr w:type="spellStart"/>
    <w:r>
      <w:rPr>
        <w:sz w:val="18"/>
      </w:rPr>
      <w:t>Refotma</w:t>
    </w:r>
    <w:proofErr w:type="spellEnd"/>
    <w:r>
      <w:rPr>
        <w:sz w:val="18"/>
      </w:rPr>
      <w:t xml:space="preserve">, Oaxaca de Juárez- Oaxaca C.P. </w:t>
    </w:r>
    <w:r>
      <w:rPr>
        <w:sz w:val="18"/>
      </w:rPr>
      <w:tab/>
    </w:r>
    <w:r>
      <w:rPr>
        <w:sz w:val="34"/>
      </w:rPr>
      <w:t xml:space="preserve">/ </w:t>
    </w:r>
    <w:r>
      <w:rPr>
        <w:sz w:val="20"/>
      </w:rPr>
      <w:t xml:space="preserve">(951) 688 68 86 </w:t>
    </w:r>
    <w:r>
      <w:rPr>
        <w:sz w:val="72"/>
      </w:rPr>
      <w:t xml:space="preserve">| </w:t>
    </w:r>
    <w:r>
      <w:rPr>
        <w:sz w:val="20"/>
      </w:rPr>
      <w:t>688 68 87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E0A0" w14:textId="77777777" w:rsidR="000E5BC9" w:rsidRDefault="00000000">
    <w:pPr>
      <w:spacing w:after="280" w:line="259" w:lineRule="auto"/>
      <w:ind w:left="504" w:firstLine="0"/>
      <w:jc w:val="center"/>
    </w:pPr>
    <w:r>
      <w:fldChar w:fldCharType="begin"/>
    </w:r>
    <w:r>
      <w:instrText xml:space="preserve"> PAGE   \* MERGEFORMAT </w:instrText>
    </w:r>
    <w:r>
      <w:fldChar w:fldCharType="separate"/>
    </w:r>
    <w:r>
      <w:rPr>
        <w:sz w:val="24"/>
      </w:rPr>
      <w:t>6</w:t>
    </w:r>
    <w:r>
      <w:rPr>
        <w:sz w:val="24"/>
      </w:rPr>
      <w:fldChar w:fldCharType="end"/>
    </w:r>
  </w:p>
  <w:p w14:paraId="75580D00" w14:textId="77777777" w:rsidR="000E5BC9" w:rsidRDefault="00000000">
    <w:pPr>
      <w:tabs>
        <w:tab w:val="center" w:pos="3296"/>
        <w:tab w:val="center" w:pos="7492"/>
      </w:tabs>
      <w:spacing w:after="0" w:line="259" w:lineRule="auto"/>
      <w:ind w:left="0" w:firstLine="0"/>
      <w:jc w:val="left"/>
    </w:pPr>
    <w:r>
      <w:tab/>
    </w:r>
    <w:r>
      <w:rPr>
        <w:sz w:val="18"/>
      </w:rPr>
      <w:t xml:space="preserve">Gardenias No. 713-A, Colonia </w:t>
    </w:r>
    <w:proofErr w:type="spellStart"/>
    <w:r>
      <w:rPr>
        <w:sz w:val="18"/>
      </w:rPr>
      <w:t>Refotma</w:t>
    </w:r>
    <w:proofErr w:type="spellEnd"/>
    <w:r>
      <w:rPr>
        <w:sz w:val="18"/>
      </w:rPr>
      <w:t xml:space="preserve">, Oaxaca de Juárez- Oaxaca </w:t>
    </w:r>
    <w:r>
      <w:rPr>
        <w:sz w:val="18"/>
      </w:rPr>
      <w:tab/>
    </w:r>
    <w:r>
      <w:rPr>
        <w:sz w:val="20"/>
      </w:rPr>
      <w:t xml:space="preserve">68050 </w:t>
    </w:r>
    <w:r>
      <w:rPr>
        <w:sz w:val="34"/>
      </w:rPr>
      <w:t xml:space="preserve">/ </w:t>
    </w:r>
    <w:r>
      <w:rPr>
        <w:sz w:val="20"/>
      </w:rPr>
      <w:t>(951) 688 68 86 688 68 87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9DD0" w14:textId="77777777" w:rsidR="000E5BC9" w:rsidRDefault="00000000">
    <w:pPr>
      <w:spacing w:after="280" w:line="259" w:lineRule="auto"/>
      <w:ind w:left="504" w:firstLine="0"/>
      <w:jc w:val="center"/>
    </w:pPr>
    <w:r>
      <w:fldChar w:fldCharType="begin"/>
    </w:r>
    <w:r>
      <w:instrText xml:space="preserve"> PAGE   \* MERGEFORMAT </w:instrText>
    </w:r>
    <w:r>
      <w:fldChar w:fldCharType="separate"/>
    </w:r>
    <w:r>
      <w:rPr>
        <w:sz w:val="24"/>
      </w:rPr>
      <w:t>6</w:t>
    </w:r>
    <w:r>
      <w:rPr>
        <w:sz w:val="24"/>
      </w:rPr>
      <w:fldChar w:fldCharType="end"/>
    </w:r>
  </w:p>
  <w:p w14:paraId="3F170DBA" w14:textId="77777777" w:rsidR="000E5BC9" w:rsidRDefault="00000000">
    <w:pPr>
      <w:tabs>
        <w:tab w:val="center" w:pos="3296"/>
        <w:tab w:val="center" w:pos="7492"/>
      </w:tabs>
      <w:spacing w:after="0" w:line="259" w:lineRule="auto"/>
      <w:ind w:left="0" w:firstLine="0"/>
      <w:jc w:val="left"/>
    </w:pPr>
    <w:r>
      <w:tab/>
    </w:r>
    <w:r>
      <w:rPr>
        <w:sz w:val="18"/>
      </w:rPr>
      <w:t xml:space="preserve">Gardenias No. 713-A, Colonia </w:t>
    </w:r>
    <w:proofErr w:type="spellStart"/>
    <w:r>
      <w:rPr>
        <w:sz w:val="18"/>
      </w:rPr>
      <w:t>Refotma</w:t>
    </w:r>
    <w:proofErr w:type="spellEnd"/>
    <w:r>
      <w:rPr>
        <w:sz w:val="18"/>
      </w:rPr>
      <w:t xml:space="preserve">, Oaxaca de Juárez- Oaxaca </w:t>
    </w:r>
    <w:r>
      <w:rPr>
        <w:sz w:val="18"/>
      </w:rPr>
      <w:tab/>
    </w:r>
    <w:r>
      <w:rPr>
        <w:sz w:val="20"/>
      </w:rPr>
      <w:t xml:space="preserve">68050 </w:t>
    </w:r>
    <w:r>
      <w:rPr>
        <w:sz w:val="34"/>
      </w:rPr>
      <w:t xml:space="preserve">/ </w:t>
    </w:r>
    <w:r>
      <w:rPr>
        <w:sz w:val="20"/>
      </w:rPr>
      <w:t>(951) 688 68 86 688 68 87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9108C" w14:textId="77777777" w:rsidR="000E5BC9" w:rsidRDefault="00000000">
    <w:pPr>
      <w:spacing w:after="317" w:line="259" w:lineRule="auto"/>
      <w:ind w:left="512" w:firstLine="0"/>
      <w:jc w:val="center"/>
    </w:pPr>
    <w:r>
      <w:fldChar w:fldCharType="begin"/>
    </w:r>
    <w:r>
      <w:instrText xml:space="preserve"> PAGE   \* MERGEFORMAT </w:instrText>
    </w:r>
    <w:r>
      <w:fldChar w:fldCharType="separate"/>
    </w:r>
    <w:r>
      <w:rPr>
        <w:sz w:val="24"/>
      </w:rPr>
      <w:t>4</w:t>
    </w:r>
    <w:r>
      <w:rPr>
        <w:sz w:val="24"/>
      </w:rPr>
      <w:fldChar w:fldCharType="end"/>
    </w:r>
  </w:p>
  <w:p w14:paraId="2F3CA706" w14:textId="77777777" w:rsidR="000E5BC9" w:rsidRDefault="00000000">
    <w:pPr>
      <w:tabs>
        <w:tab w:val="center" w:pos="2759"/>
        <w:tab w:val="center" w:pos="5425"/>
        <w:tab w:val="center" w:pos="7496"/>
      </w:tabs>
      <w:spacing w:after="0" w:line="259" w:lineRule="auto"/>
      <w:ind w:left="0" w:firstLine="0"/>
      <w:jc w:val="left"/>
    </w:pPr>
    <w:r>
      <w:tab/>
    </w:r>
    <w:r>
      <w:rPr>
        <w:sz w:val="18"/>
      </w:rPr>
      <w:t xml:space="preserve">Gardenias No. 713-A, Colonia Reforma, Oaxaca de </w:t>
    </w:r>
    <w:r>
      <w:rPr>
        <w:sz w:val="18"/>
      </w:rPr>
      <w:tab/>
      <w:t xml:space="preserve">Oaxaca </w:t>
    </w:r>
    <w:r>
      <w:rPr>
        <w:sz w:val="18"/>
      </w:rPr>
      <w:tab/>
    </w:r>
    <w:r>
      <w:rPr>
        <w:sz w:val="20"/>
      </w:rPr>
      <w:t xml:space="preserve">68050 </w:t>
    </w:r>
    <w:r>
      <w:rPr>
        <w:sz w:val="34"/>
      </w:rPr>
      <w:t xml:space="preserve">/ </w:t>
    </w:r>
    <w:r>
      <w:rPr>
        <w:sz w:val="20"/>
      </w:rPr>
      <w:t>(951) 688 68 86 688 68 87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0DB9" w14:textId="77777777" w:rsidR="000E5BC9" w:rsidRDefault="00000000">
    <w:pPr>
      <w:spacing w:after="264" w:line="259" w:lineRule="auto"/>
      <w:ind w:left="0" w:right="130" w:firstLine="0"/>
      <w:jc w:val="center"/>
    </w:pPr>
    <w:r>
      <w:fldChar w:fldCharType="begin"/>
    </w:r>
    <w:r>
      <w:instrText xml:space="preserve"> PAGE   \* MERGEFORMAT </w:instrText>
    </w:r>
    <w:r>
      <w:fldChar w:fldCharType="separate"/>
    </w:r>
    <w:r>
      <w:rPr>
        <w:sz w:val="26"/>
      </w:rPr>
      <w:t>8</w:t>
    </w:r>
    <w:r>
      <w:rPr>
        <w:sz w:val="26"/>
      </w:rPr>
      <w:fldChar w:fldCharType="end"/>
    </w:r>
  </w:p>
  <w:p w14:paraId="466D4899" w14:textId="77777777" w:rsidR="000E5BC9" w:rsidRDefault="00000000">
    <w:pPr>
      <w:tabs>
        <w:tab w:val="center" w:pos="2648"/>
        <w:tab w:val="center" w:pos="6729"/>
      </w:tabs>
      <w:spacing w:after="0" w:line="259" w:lineRule="auto"/>
      <w:ind w:left="0" w:firstLine="0"/>
      <w:jc w:val="left"/>
    </w:pPr>
    <w:r>
      <w:tab/>
    </w:r>
    <w:proofErr w:type="spellStart"/>
    <w:r>
      <w:rPr>
        <w:sz w:val="18"/>
      </w:rPr>
      <w:t>Galdenias</w:t>
    </w:r>
    <w:proofErr w:type="spellEnd"/>
    <w:r>
      <w:rPr>
        <w:sz w:val="18"/>
      </w:rPr>
      <w:t xml:space="preserve"> </w:t>
    </w:r>
    <w:r>
      <w:rPr>
        <w:sz w:val="20"/>
      </w:rPr>
      <w:t xml:space="preserve">No. </w:t>
    </w:r>
    <w:r>
      <w:rPr>
        <w:sz w:val="18"/>
      </w:rPr>
      <w:t xml:space="preserve">713-A, Colonia Reforma, Oaxaca de </w:t>
    </w:r>
    <w:r>
      <w:rPr>
        <w:sz w:val="20"/>
      </w:rPr>
      <w:t xml:space="preserve">Juárez </w:t>
    </w:r>
    <w:r>
      <w:rPr>
        <w:sz w:val="18"/>
      </w:rPr>
      <w:t xml:space="preserve">Oaxaca </w:t>
    </w:r>
    <w:r>
      <w:rPr>
        <w:sz w:val="18"/>
      </w:rPr>
      <w:tab/>
    </w:r>
    <w:r>
      <w:rPr>
        <w:sz w:val="20"/>
      </w:rPr>
      <w:t xml:space="preserve">68050 </w:t>
    </w:r>
    <w:r>
      <w:rPr>
        <w:sz w:val="34"/>
      </w:rPr>
      <w:t xml:space="preserve">/ </w:t>
    </w:r>
    <w:r>
      <w:rPr>
        <w:sz w:val="20"/>
      </w:rPr>
      <w:t xml:space="preserve">(951) 688 68 86 688 68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1752" w14:textId="77777777" w:rsidR="000E5BC9" w:rsidRDefault="00000000">
    <w:pPr>
      <w:tabs>
        <w:tab w:val="center" w:pos="3526"/>
        <w:tab w:val="center" w:pos="6747"/>
      </w:tabs>
      <w:spacing w:after="0" w:line="259" w:lineRule="auto"/>
      <w:ind w:left="0" w:firstLine="0"/>
      <w:jc w:val="left"/>
    </w:pPr>
    <w:r>
      <w:tab/>
    </w:r>
    <w:r>
      <w:rPr>
        <w:sz w:val="18"/>
      </w:rPr>
      <w:t xml:space="preserve">Oaxaca </w:t>
    </w:r>
    <w:r>
      <w:rPr>
        <w:sz w:val="18"/>
      </w:rPr>
      <w:tab/>
    </w:r>
    <w:r>
      <w:rPr>
        <w:sz w:val="20"/>
      </w:rPr>
      <w:t xml:space="preserve">688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1C03" w14:textId="77777777" w:rsidR="000E5BC9" w:rsidRDefault="00000000">
    <w:pPr>
      <w:spacing w:after="280" w:line="259" w:lineRule="auto"/>
      <w:ind w:left="0" w:right="115" w:firstLine="0"/>
      <w:jc w:val="center"/>
    </w:pPr>
    <w:r>
      <w:fldChar w:fldCharType="begin"/>
    </w:r>
    <w:r>
      <w:instrText xml:space="preserve"> PAGE   \* MERGEFORMAT </w:instrText>
    </w:r>
    <w:r>
      <w:fldChar w:fldCharType="separate"/>
    </w:r>
    <w:r>
      <w:rPr>
        <w:sz w:val="24"/>
      </w:rPr>
      <w:t>6</w:t>
    </w:r>
    <w:r>
      <w:rPr>
        <w:sz w:val="24"/>
      </w:rPr>
      <w:fldChar w:fldCharType="end"/>
    </w:r>
  </w:p>
  <w:p w14:paraId="0F755E7C" w14:textId="77777777" w:rsidR="000E5BC9" w:rsidRDefault="00000000">
    <w:pPr>
      <w:tabs>
        <w:tab w:val="center" w:pos="2655"/>
        <w:tab w:val="center" w:pos="6851"/>
      </w:tabs>
      <w:spacing w:after="0" w:line="259" w:lineRule="auto"/>
      <w:ind w:left="0" w:firstLine="0"/>
      <w:jc w:val="left"/>
    </w:pPr>
    <w:r>
      <w:tab/>
    </w:r>
    <w:r>
      <w:rPr>
        <w:sz w:val="18"/>
      </w:rPr>
      <w:t xml:space="preserve">Gardenias No. 713-A, Colonia </w:t>
    </w:r>
    <w:proofErr w:type="spellStart"/>
    <w:r>
      <w:rPr>
        <w:sz w:val="18"/>
      </w:rPr>
      <w:t>Refotma</w:t>
    </w:r>
    <w:proofErr w:type="spellEnd"/>
    <w:r>
      <w:rPr>
        <w:sz w:val="18"/>
      </w:rPr>
      <w:t xml:space="preserve">, Oaxaca de Juárez- Oaxaca </w:t>
    </w:r>
    <w:r>
      <w:rPr>
        <w:sz w:val="18"/>
      </w:rPr>
      <w:tab/>
    </w:r>
    <w:r>
      <w:rPr>
        <w:sz w:val="20"/>
      </w:rPr>
      <w:t xml:space="preserve">68050 </w:t>
    </w:r>
    <w:r>
      <w:rPr>
        <w:sz w:val="34"/>
      </w:rPr>
      <w:t xml:space="preserve">/ </w:t>
    </w:r>
    <w:r>
      <w:rPr>
        <w:sz w:val="20"/>
      </w:rPr>
      <w:t>(951) 688 68 86 688 68 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38576" w14:textId="77777777" w:rsidR="001A528C" w:rsidRDefault="001A528C">
      <w:pPr>
        <w:spacing w:after="0" w:line="240" w:lineRule="auto"/>
      </w:pPr>
      <w:r>
        <w:separator/>
      </w:r>
    </w:p>
  </w:footnote>
  <w:footnote w:type="continuationSeparator" w:id="0">
    <w:p w14:paraId="0FB95669" w14:textId="77777777" w:rsidR="001A528C" w:rsidRDefault="001A5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EEA1" w14:textId="77777777" w:rsidR="000E5BC9" w:rsidRDefault="00000000">
    <w:pPr>
      <w:tabs>
        <w:tab w:val="center" w:pos="2975"/>
        <w:tab w:val="right" w:pos="10043"/>
      </w:tabs>
      <w:spacing w:after="0" w:line="259" w:lineRule="auto"/>
      <w:ind w:left="0" w:right="-79" w:firstLine="0"/>
      <w:jc w:val="left"/>
    </w:pPr>
    <w:r>
      <w:tab/>
    </w: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 xml:space="preserve">Municipal </w:t>
    </w:r>
    <w:r>
      <w:rPr>
        <w:sz w:val="20"/>
      </w:rPr>
      <w:t xml:space="preserve">de </w:t>
    </w:r>
    <w:r>
      <w:t>Oaxaca de Juárez</w:t>
    </w:r>
  </w:p>
  <w:p w14:paraId="0CEB764A" w14:textId="77777777" w:rsidR="000E5BC9" w:rsidRDefault="00000000">
    <w:pPr>
      <w:spacing w:after="0" w:line="259" w:lineRule="auto"/>
      <w:ind w:left="0" w:right="396" w:firstLine="0"/>
      <w:jc w:val="right"/>
    </w:pPr>
    <w:r>
      <w:rPr>
        <w:sz w:val="18"/>
      </w:rPr>
      <w:t xml:space="preserve">Integrando a más </w:t>
    </w:r>
    <w:r>
      <w:rPr>
        <w:sz w:val="16"/>
      </w:rPr>
      <w:t>familias</w:t>
    </w:r>
  </w:p>
  <w:p w14:paraId="40259E05" w14:textId="77777777" w:rsidR="000E5BC9" w:rsidRDefault="00000000">
    <w:pPr>
      <w:spacing w:after="35" w:line="259" w:lineRule="auto"/>
      <w:ind w:left="2601" w:firstLine="0"/>
      <w:jc w:val="left"/>
    </w:pPr>
    <w:r>
      <w:rPr>
        <w:sz w:val="18"/>
      </w:rPr>
      <w:t>2019-2021</w:t>
    </w:r>
  </w:p>
  <w:p w14:paraId="7E2BF4F0" w14:textId="77777777" w:rsidR="000E5BC9" w:rsidRDefault="00000000">
    <w:pPr>
      <w:tabs>
        <w:tab w:val="center" w:pos="2179"/>
        <w:tab w:val="center" w:pos="4690"/>
      </w:tabs>
      <w:spacing w:after="0" w:line="259" w:lineRule="auto"/>
      <w:ind w:left="0" w:firstLine="0"/>
      <w:jc w:val="left"/>
    </w:pPr>
    <w:r>
      <w:tab/>
    </w:r>
    <w:r>
      <w:rPr>
        <w:sz w:val="14"/>
      </w:rPr>
      <w:t xml:space="preserve">AÑO POR </w:t>
    </w:r>
    <w:r>
      <w:rPr>
        <w:sz w:val="12"/>
      </w:rPr>
      <w:t xml:space="preserve">LA </w:t>
    </w:r>
    <w:r>
      <w:rPr>
        <w:sz w:val="14"/>
      </w:rPr>
      <w:t xml:space="preserve">ERRADICACIÓN </w:t>
    </w:r>
    <w:r>
      <w:rPr>
        <w:sz w:val="14"/>
      </w:rPr>
      <w:tab/>
      <w:t xml:space="preserve">CONTRA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297D" w14:textId="77777777" w:rsidR="000E5BC9" w:rsidRDefault="00000000">
    <w:pPr>
      <w:tabs>
        <w:tab w:val="center" w:pos="2983"/>
        <w:tab w:val="right" w:pos="10043"/>
      </w:tabs>
      <w:spacing w:after="0" w:line="259" w:lineRule="auto"/>
      <w:ind w:left="0" w:right="-79" w:firstLine="0"/>
      <w:jc w:val="left"/>
    </w:pPr>
    <w:r>
      <w:tab/>
    </w: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 xml:space="preserve">Municipal </w:t>
    </w:r>
    <w:r>
      <w:rPr>
        <w:sz w:val="20"/>
      </w:rPr>
      <w:t xml:space="preserve">de </w:t>
    </w:r>
    <w:r>
      <w:t>Oaxaca de Juárez</w:t>
    </w:r>
  </w:p>
  <w:p w14:paraId="6C9E8CD4" w14:textId="77777777" w:rsidR="000E5BC9" w:rsidRDefault="00000000">
    <w:pPr>
      <w:spacing w:after="124" w:line="259" w:lineRule="auto"/>
      <w:ind w:left="7903" w:firstLine="0"/>
      <w:jc w:val="left"/>
    </w:pPr>
    <w:r>
      <w:rPr>
        <w:sz w:val="18"/>
      </w:rPr>
      <w:t xml:space="preserve">integrando a más </w:t>
    </w:r>
    <w:r>
      <w:rPr>
        <w:sz w:val="16"/>
      </w:rPr>
      <w:t>familias</w:t>
    </w:r>
  </w:p>
  <w:p w14:paraId="198D9ADA" w14:textId="77777777" w:rsidR="000E5BC9" w:rsidRDefault="00000000">
    <w:pPr>
      <w:tabs>
        <w:tab w:val="center" w:pos="1625"/>
        <w:tab w:val="center" w:pos="4697"/>
      </w:tabs>
      <w:spacing w:after="0" w:line="259" w:lineRule="auto"/>
      <w:ind w:left="0" w:firstLine="0"/>
      <w:jc w:val="left"/>
    </w:pPr>
    <w:r>
      <w:tab/>
    </w:r>
    <w:r>
      <w:rPr>
        <w:sz w:val="14"/>
      </w:rPr>
      <w:t xml:space="preserve">AÑO POR </w:t>
    </w:r>
    <w:r>
      <w:rPr>
        <w:sz w:val="12"/>
      </w:rPr>
      <w:t xml:space="preserve">LA </w:t>
    </w:r>
    <w:r>
      <w:rPr>
        <w:sz w:val="12"/>
      </w:rPr>
      <w:tab/>
    </w:r>
    <w:r>
      <w:rPr>
        <w:sz w:val="14"/>
      </w:rPr>
      <w:t xml:space="preserve">CONTRA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C4D8" w14:textId="77777777" w:rsidR="000E5BC9" w:rsidRDefault="00000000">
    <w:pPr>
      <w:tabs>
        <w:tab w:val="center" w:pos="2983"/>
        <w:tab w:val="right" w:pos="10043"/>
      </w:tabs>
      <w:spacing w:after="0" w:line="259" w:lineRule="auto"/>
      <w:ind w:left="0" w:right="-79" w:firstLine="0"/>
      <w:jc w:val="left"/>
    </w:pPr>
    <w:r>
      <w:tab/>
    </w: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 xml:space="preserve">Municipal </w:t>
    </w:r>
    <w:r>
      <w:rPr>
        <w:sz w:val="20"/>
      </w:rPr>
      <w:t xml:space="preserve">de </w:t>
    </w:r>
    <w:r>
      <w:t>Oaxaca de Juárez</w:t>
    </w:r>
  </w:p>
  <w:p w14:paraId="53E375AC" w14:textId="77777777" w:rsidR="000E5BC9" w:rsidRDefault="00000000">
    <w:pPr>
      <w:spacing w:after="124" w:line="259" w:lineRule="auto"/>
      <w:ind w:left="7903" w:firstLine="0"/>
      <w:jc w:val="left"/>
    </w:pPr>
    <w:r>
      <w:rPr>
        <w:sz w:val="18"/>
      </w:rPr>
      <w:t xml:space="preserve">integrando a más </w:t>
    </w:r>
    <w:r>
      <w:rPr>
        <w:sz w:val="16"/>
      </w:rPr>
      <w:t>familias</w:t>
    </w:r>
  </w:p>
  <w:p w14:paraId="58263434" w14:textId="77777777" w:rsidR="000E5BC9" w:rsidRDefault="00000000">
    <w:pPr>
      <w:tabs>
        <w:tab w:val="center" w:pos="1625"/>
        <w:tab w:val="center" w:pos="4697"/>
      </w:tabs>
      <w:spacing w:after="0" w:line="259" w:lineRule="auto"/>
      <w:ind w:left="0" w:firstLine="0"/>
      <w:jc w:val="left"/>
    </w:pPr>
    <w:r>
      <w:tab/>
    </w:r>
    <w:r>
      <w:rPr>
        <w:sz w:val="14"/>
      </w:rPr>
      <w:t xml:space="preserve">AÑO POR </w:t>
    </w:r>
    <w:r>
      <w:rPr>
        <w:sz w:val="12"/>
      </w:rPr>
      <w:t xml:space="preserve">LA </w:t>
    </w:r>
    <w:r>
      <w:rPr>
        <w:sz w:val="12"/>
      </w:rPr>
      <w:tab/>
    </w:r>
    <w:r>
      <w:rPr>
        <w:sz w:val="14"/>
      </w:rPr>
      <w:t xml:space="preserve">CONTRA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9F57" w14:textId="77777777" w:rsidR="000E5BC9" w:rsidRDefault="00000000">
    <w:pPr>
      <w:tabs>
        <w:tab w:val="center" w:pos="2168"/>
        <w:tab w:val="right" w:pos="9308"/>
      </w:tabs>
      <w:spacing w:after="0" w:line="259" w:lineRule="auto"/>
      <w:ind w:left="0" w:firstLine="0"/>
      <w:jc w:val="left"/>
    </w:pPr>
    <w:r>
      <w:tab/>
    </w: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Municipal de Oaxaca de Juárez</w:t>
    </w:r>
  </w:p>
  <w:p w14:paraId="5F2EC025" w14:textId="77777777" w:rsidR="000E5BC9" w:rsidRDefault="00000000">
    <w:pPr>
      <w:spacing w:after="0" w:line="259" w:lineRule="auto"/>
      <w:ind w:left="0" w:right="475" w:firstLine="0"/>
      <w:jc w:val="right"/>
    </w:pPr>
    <w:r>
      <w:rPr>
        <w:sz w:val="18"/>
      </w:rPr>
      <w:t xml:space="preserve">Integrando a más </w:t>
    </w:r>
    <w:r>
      <w:rPr>
        <w:sz w:val="16"/>
      </w:rPr>
      <w:t>familias</w:t>
    </w:r>
  </w:p>
  <w:p w14:paraId="1F8E28E1" w14:textId="77777777" w:rsidR="000E5BC9" w:rsidRDefault="00000000">
    <w:pPr>
      <w:spacing w:after="42" w:line="259" w:lineRule="auto"/>
      <w:ind w:left="1794" w:firstLine="0"/>
      <w:jc w:val="left"/>
    </w:pPr>
    <w:r>
      <w:rPr>
        <w:sz w:val="18"/>
      </w:rPr>
      <w:t>2019-2021</w:t>
    </w:r>
  </w:p>
  <w:p w14:paraId="2BC3069F" w14:textId="77777777" w:rsidR="000E5BC9" w:rsidRDefault="00000000">
    <w:pPr>
      <w:tabs>
        <w:tab w:val="center" w:pos="1369"/>
        <w:tab w:val="center" w:pos="3988"/>
      </w:tabs>
      <w:spacing w:after="0" w:line="259" w:lineRule="auto"/>
      <w:ind w:left="0" w:firstLine="0"/>
      <w:jc w:val="left"/>
    </w:pPr>
    <w:r>
      <w:tab/>
    </w:r>
    <w:r>
      <w:rPr>
        <w:sz w:val="14"/>
      </w:rPr>
      <w:t xml:space="preserve">AÑO </w:t>
    </w:r>
    <w:r>
      <w:rPr>
        <w:sz w:val="16"/>
      </w:rPr>
      <w:t xml:space="preserve">POP </w:t>
    </w:r>
    <w:r>
      <w:rPr>
        <w:sz w:val="12"/>
      </w:rPr>
      <w:t xml:space="preserve">LA </w:t>
    </w:r>
    <w:r>
      <w:rPr>
        <w:sz w:val="14"/>
      </w:rPr>
      <w:t xml:space="preserve">ERRADICACIÓN </w:t>
    </w:r>
    <w:r>
      <w:rPr>
        <w:sz w:val="14"/>
      </w:rPr>
      <w:tab/>
      <w:t xml:space="preserve">CONTRA </w:t>
    </w:r>
    <w:r>
      <w:rPr>
        <w:sz w:val="12"/>
      </w:rPr>
      <w:t xml:space="preserve">LA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3FBD" w14:textId="77777777" w:rsidR="000E5BC9" w:rsidRDefault="00000000">
    <w:pPr>
      <w:spacing w:after="0" w:line="260" w:lineRule="auto"/>
      <w:ind w:left="7132" w:right="-43" w:hanging="5814"/>
      <w:jc w:val="left"/>
    </w:pP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 xml:space="preserve">Municipal </w:t>
    </w:r>
    <w:r>
      <w:rPr>
        <w:sz w:val="20"/>
      </w:rPr>
      <w:t xml:space="preserve">de </w:t>
    </w:r>
    <w:r>
      <w:t xml:space="preserve">Oaxaca de Juárez </w:t>
    </w:r>
    <w:r>
      <w:rPr>
        <w:sz w:val="18"/>
      </w:rPr>
      <w:t xml:space="preserve">integrando </w:t>
    </w:r>
    <w:r>
      <w:rPr>
        <w:sz w:val="20"/>
      </w:rPr>
      <w:t xml:space="preserve">a </w:t>
    </w:r>
    <w:r>
      <w:rPr>
        <w:sz w:val="16"/>
      </w:rPr>
      <w:t>más familias</w:t>
    </w:r>
  </w:p>
  <w:p w14:paraId="5F891830" w14:textId="77777777" w:rsidR="000E5BC9" w:rsidRDefault="00000000">
    <w:pPr>
      <w:spacing w:after="46" w:line="259" w:lineRule="auto"/>
      <w:ind w:left="1837" w:firstLine="0"/>
      <w:jc w:val="left"/>
    </w:pPr>
    <w:r>
      <w:rPr>
        <w:sz w:val="18"/>
      </w:rPr>
      <w:t>2019-2021</w:t>
    </w:r>
  </w:p>
  <w:p w14:paraId="2971E42C" w14:textId="77777777" w:rsidR="000E5BC9" w:rsidRDefault="00000000">
    <w:pPr>
      <w:tabs>
        <w:tab w:val="center" w:pos="1412"/>
        <w:tab w:val="center" w:pos="4031"/>
      </w:tabs>
      <w:spacing w:after="0" w:line="259" w:lineRule="auto"/>
      <w:ind w:left="0" w:firstLine="0"/>
      <w:jc w:val="left"/>
    </w:pPr>
    <w:r>
      <w:tab/>
    </w:r>
    <w:r>
      <w:rPr>
        <w:sz w:val="14"/>
      </w:rPr>
      <w:t xml:space="preserve">AÑO </w:t>
    </w:r>
    <w:r>
      <w:rPr>
        <w:sz w:val="16"/>
      </w:rPr>
      <w:t xml:space="preserve">POP </w:t>
    </w:r>
    <w:r>
      <w:rPr>
        <w:sz w:val="14"/>
      </w:rPr>
      <w:t xml:space="preserve">ERRADICACIÓN </w:t>
    </w:r>
    <w:r>
      <w:rPr>
        <w:sz w:val="14"/>
      </w:rPr>
      <w:tab/>
      <w:t xml:space="preserve">CONTRA </w:t>
    </w:r>
    <w:r>
      <w:rPr>
        <w:sz w:val="12"/>
      </w:rPr>
      <w:t xml:space="preserve">LA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2DBB" w14:textId="77777777" w:rsidR="000E5BC9" w:rsidRDefault="00000000">
    <w:pPr>
      <w:tabs>
        <w:tab w:val="center" w:pos="2233"/>
        <w:tab w:val="right" w:pos="9308"/>
      </w:tabs>
      <w:spacing w:after="0" w:line="259" w:lineRule="auto"/>
      <w:ind w:left="0" w:right="-72" w:firstLine="0"/>
      <w:jc w:val="left"/>
    </w:pPr>
    <w:r>
      <w:tab/>
    </w: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 xml:space="preserve">Municipal </w:t>
    </w:r>
    <w:r>
      <w:rPr>
        <w:sz w:val="20"/>
      </w:rPr>
      <w:t xml:space="preserve">de </w:t>
    </w:r>
    <w:r>
      <w:t>Oaxaca de Juárez</w:t>
    </w:r>
  </w:p>
  <w:p w14:paraId="2A1729CA" w14:textId="77777777" w:rsidR="000E5BC9" w:rsidRDefault="00000000">
    <w:pPr>
      <w:spacing w:after="0" w:line="259" w:lineRule="auto"/>
      <w:ind w:left="0" w:right="403" w:firstLine="0"/>
      <w:jc w:val="right"/>
    </w:pPr>
    <w:r>
      <w:rPr>
        <w:sz w:val="18"/>
      </w:rPr>
      <w:t xml:space="preserve">Integrando a más </w:t>
    </w:r>
    <w:r>
      <w:rPr>
        <w:sz w:val="16"/>
      </w:rPr>
      <w:t>familias</w:t>
    </w:r>
  </w:p>
  <w:p w14:paraId="55AAEF77" w14:textId="77777777" w:rsidR="000E5BC9" w:rsidRDefault="00000000">
    <w:pPr>
      <w:spacing w:after="35" w:line="259" w:lineRule="auto"/>
      <w:ind w:left="1859" w:firstLine="0"/>
      <w:jc w:val="left"/>
    </w:pPr>
    <w:r>
      <w:rPr>
        <w:sz w:val="18"/>
      </w:rPr>
      <w:t>2019-2021</w:t>
    </w:r>
  </w:p>
  <w:p w14:paraId="19B19434" w14:textId="77777777" w:rsidR="000E5BC9" w:rsidRDefault="00000000">
    <w:pPr>
      <w:tabs>
        <w:tab w:val="center" w:pos="1437"/>
        <w:tab w:val="center" w:pos="3948"/>
      </w:tabs>
      <w:spacing w:after="0" w:line="259" w:lineRule="auto"/>
      <w:ind w:left="0" w:firstLine="0"/>
      <w:jc w:val="left"/>
    </w:pPr>
    <w:r>
      <w:tab/>
    </w:r>
    <w:r>
      <w:rPr>
        <w:sz w:val="14"/>
      </w:rPr>
      <w:t xml:space="preserve">AÑO POR </w:t>
    </w:r>
    <w:r>
      <w:rPr>
        <w:sz w:val="12"/>
      </w:rPr>
      <w:t xml:space="preserve">LA </w:t>
    </w:r>
    <w:r>
      <w:rPr>
        <w:sz w:val="14"/>
      </w:rPr>
      <w:t xml:space="preserve">ERRADICACIÓN </w:t>
    </w:r>
    <w:r>
      <w:rPr>
        <w:sz w:val="14"/>
      </w:rPr>
      <w:tab/>
      <w:t xml:space="preserve">CONTRA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D706" w14:textId="77777777" w:rsidR="000E5BC9" w:rsidRDefault="00000000">
    <w:pPr>
      <w:tabs>
        <w:tab w:val="center" w:pos="1549"/>
        <w:tab w:val="right" w:pos="8645"/>
      </w:tabs>
      <w:spacing w:after="0" w:line="259" w:lineRule="auto"/>
      <w:ind w:left="0" w:right="-50" w:firstLine="0"/>
      <w:jc w:val="left"/>
    </w:pPr>
    <w:r>
      <w:tab/>
    </w: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 xml:space="preserve">Municipal </w:t>
    </w:r>
    <w:r>
      <w:rPr>
        <w:sz w:val="20"/>
      </w:rPr>
      <w:t xml:space="preserve">de </w:t>
    </w:r>
    <w:r>
      <w:t>Oaxaca de Juárez</w:t>
    </w:r>
  </w:p>
  <w:p w14:paraId="2CCF0162" w14:textId="77777777" w:rsidR="000E5BC9" w:rsidRDefault="00000000">
    <w:pPr>
      <w:spacing w:after="0" w:line="259" w:lineRule="auto"/>
      <w:ind w:left="6469" w:firstLine="0"/>
      <w:jc w:val="left"/>
    </w:pPr>
    <w:r>
      <w:rPr>
        <w:sz w:val="18"/>
      </w:rPr>
      <w:t xml:space="preserve">Integrando </w:t>
    </w:r>
    <w:r>
      <w:rPr>
        <w:sz w:val="16"/>
      </w:rPr>
      <w:t xml:space="preserve">a </w:t>
    </w:r>
    <w:r>
      <w:rPr>
        <w:sz w:val="18"/>
      </w:rPr>
      <w:t xml:space="preserve">más </w:t>
    </w:r>
    <w:r>
      <w:rPr>
        <w:sz w:val="16"/>
      </w:rPr>
      <w:t>familias</w:t>
    </w:r>
  </w:p>
  <w:p w14:paraId="1C74DE5A" w14:textId="77777777" w:rsidR="000E5BC9" w:rsidRDefault="00000000">
    <w:pPr>
      <w:spacing w:after="17" w:line="259" w:lineRule="auto"/>
      <w:ind w:left="1174" w:firstLine="0"/>
      <w:jc w:val="left"/>
    </w:pPr>
    <w:r>
      <w:rPr>
        <w:sz w:val="18"/>
      </w:rPr>
      <w:t>2019-2021</w:t>
    </w:r>
  </w:p>
  <w:p w14:paraId="4A82DCB1" w14:textId="77777777" w:rsidR="000E5BC9" w:rsidRDefault="00000000">
    <w:pPr>
      <w:spacing w:after="0" w:line="259" w:lineRule="auto"/>
      <w:ind w:left="-209" w:firstLine="0"/>
      <w:jc w:val="left"/>
    </w:pPr>
    <w:r>
      <w:rPr>
        <w:sz w:val="14"/>
      </w:rPr>
      <w:t xml:space="preserve">AÑO POR </w:t>
    </w:r>
    <w:r>
      <w:rPr>
        <w:sz w:val="12"/>
      </w:rPr>
      <w:t xml:space="preserve">LA </w:t>
    </w:r>
    <w:r>
      <w:rPr>
        <w:sz w:val="14"/>
      </w:rPr>
      <w:t xml:space="preserve">ERRADICACIÓN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2DE9" w14:textId="77777777" w:rsidR="000E5BC9" w:rsidRDefault="00000000">
    <w:pPr>
      <w:tabs>
        <w:tab w:val="center" w:pos="1527"/>
        <w:tab w:val="center" w:pos="6567"/>
        <w:tab w:val="right" w:pos="8645"/>
      </w:tabs>
      <w:spacing w:after="0" w:line="259" w:lineRule="auto"/>
      <w:ind w:left="0" w:right="-29" w:firstLine="0"/>
      <w:jc w:val="left"/>
    </w:pPr>
    <w:r>
      <w:tab/>
    </w:r>
    <w:r>
      <w:rPr>
        <w:sz w:val="20"/>
      </w:rPr>
      <w:t>OAXACA JUÁREZ</w:t>
    </w:r>
    <w:r>
      <w:rPr>
        <w:sz w:val="20"/>
      </w:rPr>
      <w:tab/>
    </w:r>
    <w:r>
      <w:t xml:space="preserve">Municipal </w:t>
    </w:r>
    <w:r>
      <w:tab/>
      <w:t>Juárez</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85AD" w14:textId="77777777" w:rsidR="000E5BC9" w:rsidRDefault="00000000">
    <w:pPr>
      <w:tabs>
        <w:tab w:val="center" w:pos="1581"/>
        <w:tab w:val="right" w:pos="8645"/>
      </w:tabs>
      <w:spacing w:after="0" w:line="259" w:lineRule="auto"/>
      <w:ind w:left="0" w:right="-79" w:firstLine="0"/>
      <w:jc w:val="left"/>
    </w:pPr>
    <w:r>
      <w:tab/>
    </w:r>
    <w:r>
      <w:rPr>
        <w:rFonts w:ascii="Courier New" w:eastAsia="Courier New" w:hAnsi="Courier New" w:cs="Courier New"/>
        <w:sz w:val="20"/>
      </w:rPr>
      <w:t xml:space="preserve">OAXACA </w:t>
    </w:r>
    <w:r>
      <w:rPr>
        <w:rFonts w:ascii="Courier New" w:eastAsia="Courier New" w:hAnsi="Courier New" w:cs="Courier New"/>
        <w:sz w:val="24"/>
      </w:rPr>
      <w:t xml:space="preserve">DE </w:t>
    </w:r>
    <w:r>
      <w:rPr>
        <w:rFonts w:ascii="Courier New" w:eastAsia="Courier New" w:hAnsi="Courier New" w:cs="Courier New"/>
        <w:sz w:val="20"/>
      </w:rPr>
      <w:t>JUÁREZ</w:t>
    </w:r>
    <w:r>
      <w:rPr>
        <w:rFonts w:ascii="Courier New" w:eastAsia="Courier New" w:hAnsi="Courier New" w:cs="Courier New"/>
        <w:sz w:val="20"/>
      </w:rPr>
      <w:tab/>
    </w:r>
    <w:r>
      <w:t>Municipal de Oaxaca de Juárez</w:t>
    </w:r>
  </w:p>
  <w:p w14:paraId="0E31E62A" w14:textId="77777777" w:rsidR="000E5BC9" w:rsidRDefault="00000000">
    <w:pPr>
      <w:spacing w:after="130" w:line="259" w:lineRule="auto"/>
      <w:ind w:left="6505" w:firstLine="0"/>
      <w:jc w:val="left"/>
    </w:pPr>
    <w:r>
      <w:rPr>
        <w:sz w:val="18"/>
      </w:rPr>
      <w:t xml:space="preserve">Integrando a más </w:t>
    </w:r>
    <w:r>
      <w:rPr>
        <w:sz w:val="16"/>
      </w:rPr>
      <w:t>familias</w:t>
    </w:r>
  </w:p>
  <w:p w14:paraId="2B578218" w14:textId="77777777" w:rsidR="000E5BC9" w:rsidRDefault="00000000">
    <w:pPr>
      <w:tabs>
        <w:tab w:val="center" w:pos="3710"/>
      </w:tabs>
      <w:spacing w:after="0" w:line="259" w:lineRule="auto"/>
      <w:ind w:left="-187" w:firstLine="0"/>
      <w:jc w:val="left"/>
    </w:pPr>
    <w:r>
      <w:rPr>
        <w:sz w:val="14"/>
      </w:rPr>
      <w:t xml:space="preserve">AÑO </w:t>
    </w:r>
    <w:r>
      <w:rPr>
        <w:sz w:val="16"/>
      </w:rPr>
      <w:t xml:space="preserve">POP </w:t>
    </w:r>
    <w:r>
      <w:rPr>
        <w:sz w:val="14"/>
      </w:rPr>
      <w:t xml:space="preserve">ERRADICACIÓN </w:t>
    </w:r>
    <w:r>
      <w:rPr>
        <w:sz w:val="14"/>
      </w:rPr>
      <w:tab/>
    </w:r>
    <w:r>
      <w:rPr>
        <w:sz w:val="12"/>
      </w:rPr>
      <w:t xml:space="preserve">LA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03F"/>
    <w:multiLevelType w:val="hybridMultilevel"/>
    <w:tmpl w:val="07220F3C"/>
    <w:lvl w:ilvl="0" w:tplc="E3A82668">
      <w:start w:val="5"/>
      <w:numFmt w:val="decimal"/>
      <w:lvlText w:val="%1."/>
      <w:lvlJc w:val="left"/>
      <w:pPr>
        <w:ind w:left="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40A9A4">
      <w:start w:val="1"/>
      <w:numFmt w:val="lowerLetter"/>
      <w:lvlText w:val="%2"/>
      <w:lvlJc w:val="left"/>
      <w:pPr>
        <w:ind w:left="1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82068C">
      <w:start w:val="1"/>
      <w:numFmt w:val="lowerRoman"/>
      <w:lvlText w:val="%3"/>
      <w:lvlJc w:val="left"/>
      <w:pPr>
        <w:ind w:left="2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565294">
      <w:start w:val="1"/>
      <w:numFmt w:val="decimal"/>
      <w:lvlText w:val="%4"/>
      <w:lvlJc w:val="left"/>
      <w:pPr>
        <w:ind w:left="2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145C38">
      <w:start w:val="1"/>
      <w:numFmt w:val="lowerLetter"/>
      <w:lvlText w:val="%5"/>
      <w:lvlJc w:val="left"/>
      <w:pPr>
        <w:ind w:left="3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7EE052">
      <w:start w:val="1"/>
      <w:numFmt w:val="lowerRoman"/>
      <w:lvlText w:val="%6"/>
      <w:lvlJc w:val="left"/>
      <w:pPr>
        <w:ind w:left="4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564E9C">
      <w:start w:val="1"/>
      <w:numFmt w:val="decimal"/>
      <w:lvlText w:val="%7"/>
      <w:lvlJc w:val="left"/>
      <w:pPr>
        <w:ind w:left="5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0E0A40">
      <w:start w:val="1"/>
      <w:numFmt w:val="lowerLetter"/>
      <w:lvlText w:val="%8"/>
      <w:lvlJc w:val="left"/>
      <w:pPr>
        <w:ind w:left="5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BA86BC">
      <w:start w:val="1"/>
      <w:numFmt w:val="lowerRoman"/>
      <w:lvlText w:val="%9"/>
      <w:lvlJc w:val="left"/>
      <w:pPr>
        <w:ind w:left="6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4D777F"/>
    <w:multiLevelType w:val="hybridMultilevel"/>
    <w:tmpl w:val="10525BB8"/>
    <w:lvl w:ilvl="0" w:tplc="0A048AD6">
      <w:start w:val="1"/>
      <w:numFmt w:val="decimal"/>
      <w:lvlText w:val="%1."/>
      <w:lvlJc w:val="left"/>
      <w:pPr>
        <w:ind w:left="2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8AAF96">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0B130">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9848CE">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A2528A">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A893AE">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C04EC">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6C5AC">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EE5464">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581B4D"/>
    <w:multiLevelType w:val="hybridMultilevel"/>
    <w:tmpl w:val="0FB84970"/>
    <w:lvl w:ilvl="0" w:tplc="C3763984">
      <w:start w:val="1"/>
      <w:numFmt w:val="decimal"/>
      <w:lvlText w:val="%1."/>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E1F94">
      <w:start w:val="1"/>
      <w:numFmt w:val="lowerLetter"/>
      <w:lvlText w:val="%2"/>
      <w:lvlJc w:val="left"/>
      <w:pPr>
        <w:ind w:left="1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27D14">
      <w:start w:val="1"/>
      <w:numFmt w:val="lowerRoman"/>
      <w:lvlText w:val="%3"/>
      <w:lvlJc w:val="left"/>
      <w:pPr>
        <w:ind w:left="2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7A8FCA">
      <w:start w:val="1"/>
      <w:numFmt w:val="decimal"/>
      <w:lvlText w:val="%4"/>
      <w:lvlJc w:val="left"/>
      <w:pPr>
        <w:ind w:left="2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4A0436">
      <w:start w:val="1"/>
      <w:numFmt w:val="lowerLetter"/>
      <w:lvlText w:val="%5"/>
      <w:lvlJc w:val="left"/>
      <w:pPr>
        <w:ind w:left="3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D2F57A">
      <w:start w:val="1"/>
      <w:numFmt w:val="lowerRoman"/>
      <w:lvlText w:val="%6"/>
      <w:lvlJc w:val="left"/>
      <w:pPr>
        <w:ind w:left="4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3ADD4C">
      <w:start w:val="1"/>
      <w:numFmt w:val="decimal"/>
      <w:lvlText w:val="%7"/>
      <w:lvlJc w:val="left"/>
      <w:pPr>
        <w:ind w:left="5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02A78">
      <w:start w:val="1"/>
      <w:numFmt w:val="lowerLetter"/>
      <w:lvlText w:val="%8"/>
      <w:lvlJc w:val="left"/>
      <w:pPr>
        <w:ind w:left="5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2A722">
      <w:start w:val="1"/>
      <w:numFmt w:val="lowerRoman"/>
      <w:lvlText w:val="%9"/>
      <w:lvlJc w:val="left"/>
      <w:pPr>
        <w:ind w:left="6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1FE2059"/>
    <w:multiLevelType w:val="hybridMultilevel"/>
    <w:tmpl w:val="60BA4F80"/>
    <w:lvl w:ilvl="0" w:tplc="58AC3A00">
      <w:start w:val="9"/>
      <w:numFmt w:val="upperRoman"/>
      <w:lvlText w:val="%1."/>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5A19E6">
      <w:start w:val="1"/>
      <w:numFmt w:val="decimal"/>
      <w:lvlText w:val="%2."/>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ADA7C">
      <w:start w:val="1"/>
      <w:numFmt w:val="lowerRoman"/>
      <w:lvlText w:val="%3"/>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25712">
      <w:start w:val="1"/>
      <w:numFmt w:val="decimal"/>
      <w:lvlText w:val="%4"/>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A75DC">
      <w:start w:val="1"/>
      <w:numFmt w:val="lowerLetter"/>
      <w:lvlText w:val="%5"/>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B024E8">
      <w:start w:val="1"/>
      <w:numFmt w:val="lowerRoman"/>
      <w:lvlText w:val="%6"/>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90F976">
      <w:start w:val="1"/>
      <w:numFmt w:val="decimal"/>
      <w:lvlText w:val="%7"/>
      <w:lvlJc w:val="left"/>
      <w:pPr>
        <w:ind w:left="5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F6DDF0">
      <w:start w:val="1"/>
      <w:numFmt w:val="lowerLetter"/>
      <w:lvlText w:val="%8"/>
      <w:lvlJc w:val="left"/>
      <w:pPr>
        <w:ind w:left="6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86674">
      <w:start w:val="1"/>
      <w:numFmt w:val="lowerRoman"/>
      <w:lvlText w:val="%9"/>
      <w:lvlJc w:val="left"/>
      <w:pPr>
        <w:ind w:left="7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52027CC"/>
    <w:multiLevelType w:val="hybridMultilevel"/>
    <w:tmpl w:val="E9982B7E"/>
    <w:lvl w:ilvl="0" w:tplc="FA68295E">
      <w:start w:val="2"/>
      <w:numFmt w:val="decimal"/>
      <w:lvlText w:val="%1."/>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3ED58A">
      <w:start w:val="1"/>
      <w:numFmt w:val="lowerLetter"/>
      <w:lvlText w:val="%2)"/>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70EC5C">
      <w:start w:val="1"/>
      <w:numFmt w:val="lowerRoman"/>
      <w:lvlText w:val="%3"/>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EC4282">
      <w:start w:val="1"/>
      <w:numFmt w:val="decimal"/>
      <w:lvlText w:val="%4"/>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BE971E">
      <w:start w:val="1"/>
      <w:numFmt w:val="lowerLetter"/>
      <w:lvlText w:val="%5"/>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E62DC8">
      <w:start w:val="1"/>
      <w:numFmt w:val="lowerRoman"/>
      <w:lvlText w:val="%6"/>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469F0">
      <w:start w:val="1"/>
      <w:numFmt w:val="decimal"/>
      <w:lvlText w:val="%7"/>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68CC">
      <w:start w:val="1"/>
      <w:numFmt w:val="lowerLetter"/>
      <w:lvlText w:val="%8"/>
      <w:lvlJc w:val="left"/>
      <w:pPr>
        <w:ind w:left="6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26DBBC">
      <w:start w:val="1"/>
      <w:numFmt w:val="lowerRoman"/>
      <w:lvlText w:val="%9"/>
      <w:lvlJc w:val="left"/>
      <w:pPr>
        <w:ind w:left="7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250024D"/>
    <w:multiLevelType w:val="hybridMultilevel"/>
    <w:tmpl w:val="D826CF14"/>
    <w:lvl w:ilvl="0" w:tplc="CCFC5A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B6D0C0">
      <w:start w:val="1"/>
      <w:numFmt w:val="lowerLetter"/>
      <w:lvlText w:val="%2"/>
      <w:lvlJc w:val="left"/>
      <w:pPr>
        <w:ind w:left="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4AF894">
      <w:start w:val="1"/>
      <w:numFmt w:val="lowerRoman"/>
      <w:lvlText w:val="%3"/>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2C9E62">
      <w:start w:val="1"/>
      <w:numFmt w:val="lowerLetter"/>
      <w:lvlRestart w:val="0"/>
      <w:lvlText w:val="%4)"/>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253F0">
      <w:start w:val="1"/>
      <w:numFmt w:val="lowerLetter"/>
      <w:lvlText w:val="%5"/>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01A4C">
      <w:start w:val="1"/>
      <w:numFmt w:val="lowerRoman"/>
      <w:lvlText w:val="%6"/>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2BA8A">
      <w:start w:val="1"/>
      <w:numFmt w:val="decimal"/>
      <w:lvlText w:val="%7"/>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04362">
      <w:start w:val="1"/>
      <w:numFmt w:val="lowerLetter"/>
      <w:lvlText w:val="%8"/>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FAA64E">
      <w:start w:val="1"/>
      <w:numFmt w:val="lowerRoman"/>
      <w:lvlText w:val="%9"/>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3160962"/>
    <w:multiLevelType w:val="hybridMultilevel"/>
    <w:tmpl w:val="715A00F0"/>
    <w:lvl w:ilvl="0" w:tplc="49A6B83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822794">
      <w:start w:val="1"/>
      <w:numFmt w:val="lowerLetter"/>
      <w:lvlText w:val="%2"/>
      <w:lvlJc w:val="left"/>
      <w:pPr>
        <w:ind w:left="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8AE1B04">
      <w:start w:val="1"/>
      <w:numFmt w:val="decimal"/>
      <w:lvlRestart w:val="0"/>
      <w:lvlText w:val="%3."/>
      <w:lvlJc w:val="left"/>
      <w:pPr>
        <w:ind w:left="1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8E4AFA">
      <w:start w:val="1"/>
      <w:numFmt w:val="decimal"/>
      <w:lvlText w:val="%4"/>
      <w:lvlJc w:val="left"/>
      <w:pPr>
        <w:ind w:left="2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40C2AC">
      <w:start w:val="1"/>
      <w:numFmt w:val="lowerLetter"/>
      <w:lvlText w:val="%5"/>
      <w:lvlJc w:val="left"/>
      <w:pPr>
        <w:ind w:left="2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9EE1E8">
      <w:start w:val="1"/>
      <w:numFmt w:val="lowerRoman"/>
      <w:lvlText w:val="%6"/>
      <w:lvlJc w:val="left"/>
      <w:pPr>
        <w:ind w:left="3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658FE08">
      <w:start w:val="1"/>
      <w:numFmt w:val="decimal"/>
      <w:lvlText w:val="%7"/>
      <w:lvlJc w:val="left"/>
      <w:pPr>
        <w:ind w:left="4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9AA288">
      <w:start w:val="1"/>
      <w:numFmt w:val="lowerLetter"/>
      <w:lvlText w:val="%8"/>
      <w:lvlJc w:val="left"/>
      <w:pPr>
        <w:ind w:left="4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5E1FE8">
      <w:start w:val="1"/>
      <w:numFmt w:val="lowerRoman"/>
      <w:lvlText w:val="%9"/>
      <w:lvlJc w:val="left"/>
      <w:pPr>
        <w:ind w:left="5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694846D3"/>
    <w:multiLevelType w:val="hybridMultilevel"/>
    <w:tmpl w:val="8E1C47B0"/>
    <w:lvl w:ilvl="0" w:tplc="873C91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3CE3BE">
      <w:start w:val="1"/>
      <w:numFmt w:val="lowerLetter"/>
      <w:lvlText w:val="%2"/>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E8FAA">
      <w:start w:val="1"/>
      <w:numFmt w:val="lowerRoman"/>
      <w:lvlText w:val="%3"/>
      <w:lvlJc w:val="left"/>
      <w:pPr>
        <w:ind w:left="1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04F64">
      <w:start w:val="1"/>
      <w:numFmt w:val="lowerLetter"/>
      <w:lvlRestart w:val="0"/>
      <w:lvlText w:val="%4)"/>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D8CB12">
      <w:start w:val="1"/>
      <w:numFmt w:val="lowerLetter"/>
      <w:lvlText w:val="%5"/>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63B66">
      <w:start w:val="1"/>
      <w:numFmt w:val="lowerRoman"/>
      <w:lvlText w:val="%6"/>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2ED48">
      <w:start w:val="1"/>
      <w:numFmt w:val="decimal"/>
      <w:lvlText w:val="%7"/>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0C8F2">
      <w:start w:val="1"/>
      <w:numFmt w:val="lowerLetter"/>
      <w:lvlText w:val="%8"/>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1E1E80">
      <w:start w:val="1"/>
      <w:numFmt w:val="lowerRoman"/>
      <w:lvlText w:val="%9"/>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D4E71FD"/>
    <w:multiLevelType w:val="hybridMultilevel"/>
    <w:tmpl w:val="78723AFE"/>
    <w:lvl w:ilvl="0" w:tplc="868E5A0E">
      <w:start w:val="1"/>
      <w:numFmt w:val="lowerLetter"/>
      <w:lvlText w:val="%1)"/>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AA708">
      <w:start w:val="1"/>
      <w:numFmt w:val="lowerLetter"/>
      <w:lvlText w:val="%2"/>
      <w:lvlJc w:val="left"/>
      <w:pPr>
        <w:ind w:left="2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9A">
      <w:start w:val="1"/>
      <w:numFmt w:val="lowerRoman"/>
      <w:lvlText w:val="%3"/>
      <w:lvlJc w:val="left"/>
      <w:pPr>
        <w:ind w:left="3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CA2530">
      <w:start w:val="1"/>
      <w:numFmt w:val="decimal"/>
      <w:lvlText w:val="%4"/>
      <w:lvlJc w:val="left"/>
      <w:pPr>
        <w:ind w:left="4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A8BAC">
      <w:start w:val="1"/>
      <w:numFmt w:val="lowerLetter"/>
      <w:lvlText w:val="%5"/>
      <w:lvlJc w:val="left"/>
      <w:pPr>
        <w:ind w:left="4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47450">
      <w:start w:val="1"/>
      <w:numFmt w:val="lowerRoman"/>
      <w:lvlText w:val="%6"/>
      <w:lvlJc w:val="left"/>
      <w:pPr>
        <w:ind w:left="5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E7640">
      <w:start w:val="1"/>
      <w:numFmt w:val="decimal"/>
      <w:lvlText w:val="%7"/>
      <w:lvlJc w:val="left"/>
      <w:pPr>
        <w:ind w:left="6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CF3A4">
      <w:start w:val="1"/>
      <w:numFmt w:val="lowerLetter"/>
      <w:lvlText w:val="%8"/>
      <w:lvlJc w:val="left"/>
      <w:pPr>
        <w:ind w:left="7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4ABF4">
      <w:start w:val="1"/>
      <w:numFmt w:val="lowerRoman"/>
      <w:lvlText w:val="%9"/>
      <w:lvlJc w:val="left"/>
      <w:pPr>
        <w:ind w:left="7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D6B41D3"/>
    <w:multiLevelType w:val="hybridMultilevel"/>
    <w:tmpl w:val="D8ACF022"/>
    <w:lvl w:ilvl="0" w:tplc="DFFEA1EC">
      <w:start w:val="4"/>
      <w:numFmt w:val="upperRoman"/>
      <w:lvlText w:val="%1."/>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E46172">
      <w:start w:val="1"/>
      <w:numFmt w:val="decimal"/>
      <w:lvlText w:val="%2."/>
      <w:lvlJc w:val="left"/>
      <w:pPr>
        <w:ind w:left="2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49B2E">
      <w:start w:val="2"/>
      <w:numFmt w:val="decimal"/>
      <w:lvlText w:val="%3."/>
      <w:lvlJc w:val="left"/>
      <w:pPr>
        <w:ind w:left="2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E8A56">
      <w:start w:val="1"/>
      <w:numFmt w:val="decimal"/>
      <w:lvlText w:val="%4"/>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C712C">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C994E">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680A0">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DA7C54">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7E4B9C">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89159445">
    <w:abstractNumId w:val="8"/>
  </w:num>
  <w:num w:numId="2" w16cid:durableId="646394457">
    <w:abstractNumId w:val="2"/>
  </w:num>
  <w:num w:numId="3" w16cid:durableId="1830318453">
    <w:abstractNumId w:val="1"/>
  </w:num>
  <w:num w:numId="4" w16cid:durableId="112940240">
    <w:abstractNumId w:val="9"/>
  </w:num>
  <w:num w:numId="5" w16cid:durableId="1711147787">
    <w:abstractNumId w:val="5"/>
  </w:num>
  <w:num w:numId="6" w16cid:durableId="1617367609">
    <w:abstractNumId w:val="6"/>
  </w:num>
  <w:num w:numId="7" w16cid:durableId="930940073">
    <w:abstractNumId w:val="7"/>
  </w:num>
  <w:num w:numId="8" w16cid:durableId="1106779072">
    <w:abstractNumId w:val="0"/>
  </w:num>
  <w:num w:numId="9" w16cid:durableId="627249469">
    <w:abstractNumId w:val="4"/>
  </w:num>
  <w:num w:numId="10" w16cid:durableId="19005087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BC9"/>
    <w:rsid w:val="000E5BC9"/>
    <w:rsid w:val="001A528C"/>
    <w:rsid w:val="00CE60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0360F"/>
  <w15:docId w15:val="{D4B6A59B-F6FC-4B8D-955F-5F03BBC2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50" w:lineRule="auto"/>
      <w:ind w:left="1484" w:firstLine="4"/>
      <w:jc w:val="both"/>
    </w:pPr>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108"/>
      <w:ind w:left="1722"/>
      <w:outlineLvl w:val="0"/>
    </w:pPr>
    <w:rPr>
      <w:rFonts w:ascii="Times New Roman" w:eastAsia="Times New Roman" w:hAnsi="Times New Roman" w:cs="Times New Roman"/>
      <w:color w:val="000000"/>
      <w:sz w:val="28"/>
    </w:rPr>
  </w:style>
  <w:style w:type="paragraph" w:styleId="Ttulo2">
    <w:name w:val="heading 2"/>
    <w:next w:val="Normal"/>
    <w:link w:val="Ttulo2Car"/>
    <w:uiPriority w:val="9"/>
    <w:unhideWhenUsed/>
    <w:qFormat/>
    <w:pPr>
      <w:keepNext/>
      <w:keepLines/>
      <w:spacing w:after="0"/>
      <w:ind w:left="-496"/>
      <w:outlineLvl w:val="1"/>
    </w:pPr>
    <w:rPr>
      <w:rFonts w:ascii="Times New Roman" w:eastAsia="Times New Roman" w:hAnsi="Times New Roman" w:cs="Times New Roman"/>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16"/>
    </w:rPr>
  </w:style>
  <w:style w:type="character" w:customStyle="1" w:styleId="Ttulo1Car">
    <w:name w:val="Título 1 Car"/>
    <w:link w:val="Ttulo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8.jpg"/><Relationship Id="rId42" Type="http://schemas.openxmlformats.org/officeDocument/2006/relationships/footer" Target="footer1.xml"/><Relationship Id="rId47" Type="http://schemas.openxmlformats.org/officeDocument/2006/relationships/image" Target="media/image23.jpg"/><Relationship Id="rId63" Type="http://schemas.openxmlformats.org/officeDocument/2006/relationships/image" Target="media/image32.jpg"/><Relationship Id="rId68" Type="http://schemas.openxmlformats.org/officeDocument/2006/relationships/image" Target="media/image37.jpg"/><Relationship Id="rId84" Type="http://schemas.openxmlformats.org/officeDocument/2006/relationships/image" Target="media/image53.jpg"/><Relationship Id="rId89" Type="http://schemas.openxmlformats.org/officeDocument/2006/relationships/image" Target="media/image58.jpg"/><Relationship Id="rId112" Type="http://schemas.openxmlformats.org/officeDocument/2006/relationships/image" Target="media/image73.jpg"/><Relationship Id="rId16" Type="http://schemas.openxmlformats.org/officeDocument/2006/relationships/image" Target="media/image10.jpg"/><Relationship Id="rId107" Type="http://schemas.openxmlformats.org/officeDocument/2006/relationships/image" Target="media/image70.jpg"/><Relationship Id="rId11" Type="http://schemas.openxmlformats.org/officeDocument/2006/relationships/image" Target="media/image5.jpg"/><Relationship Id="rId32" Type="http://schemas.openxmlformats.org/officeDocument/2006/relationships/image" Target="media/image14.jpg"/><Relationship Id="rId37" Type="http://schemas.openxmlformats.org/officeDocument/2006/relationships/image" Target="media/image19.jpg"/><Relationship Id="rId53" Type="http://schemas.openxmlformats.org/officeDocument/2006/relationships/header" Target="header6.xml"/><Relationship Id="rId58" Type="http://schemas.openxmlformats.org/officeDocument/2006/relationships/image" Target="media/image644.jpg"/><Relationship Id="rId74" Type="http://schemas.openxmlformats.org/officeDocument/2006/relationships/image" Target="media/image43.jpg"/><Relationship Id="rId79" Type="http://schemas.openxmlformats.org/officeDocument/2006/relationships/image" Target="media/image48.jpg"/><Relationship Id="rId102" Type="http://schemas.openxmlformats.org/officeDocument/2006/relationships/image" Target="media/image65.jp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9.jpg"/><Relationship Id="rId95" Type="http://schemas.openxmlformats.org/officeDocument/2006/relationships/footer" Target="footer7.xml"/><Relationship Id="rId43" Type="http://schemas.openxmlformats.org/officeDocument/2006/relationships/footer" Target="footer2.xml"/><Relationship Id="rId48" Type="http://schemas.openxmlformats.org/officeDocument/2006/relationships/image" Target="media/image24.jpg"/><Relationship Id="rId64" Type="http://schemas.openxmlformats.org/officeDocument/2006/relationships/image" Target="media/image33.jpg"/><Relationship Id="rId69" Type="http://schemas.openxmlformats.org/officeDocument/2006/relationships/image" Target="media/image38.jpg"/><Relationship Id="rId113" Type="http://schemas.openxmlformats.org/officeDocument/2006/relationships/image" Target="media/image74.jpg"/><Relationship Id="rId118" Type="http://schemas.openxmlformats.org/officeDocument/2006/relationships/image" Target="media/image79.jpg"/><Relationship Id="rId80" Type="http://schemas.openxmlformats.org/officeDocument/2006/relationships/image" Target="media/image49.jpg"/><Relationship Id="rId85" Type="http://schemas.openxmlformats.org/officeDocument/2006/relationships/image" Target="media/image54.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image" Target="media/image20.jpg"/><Relationship Id="rId59" Type="http://schemas.openxmlformats.org/officeDocument/2006/relationships/image" Target="media/image28.jpg"/><Relationship Id="rId103" Type="http://schemas.openxmlformats.org/officeDocument/2006/relationships/image" Target="media/image66.jpg"/><Relationship Id="rId108" Type="http://schemas.openxmlformats.org/officeDocument/2006/relationships/image" Target="media/image71.jpg"/><Relationship Id="rId54" Type="http://schemas.openxmlformats.org/officeDocument/2006/relationships/footer" Target="footer6.xml"/><Relationship Id="rId70" Type="http://schemas.openxmlformats.org/officeDocument/2006/relationships/image" Target="media/image39.jpg"/><Relationship Id="rId75" Type="http://schemas.openxmlformats.org/officeDocument/2006/relationships/image" Target="media/image44.jpg"/><Relationship Id="rId91" Type="http://schemas.openxmlformats.org/officeDocument/2006/relationships/image" Target="media/image60.jpg"/><Relationship Id="rId9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36" Type="http://schemas.openxmlformats.org/officeDocument/2006/relationships/image" Target="media/image18.jpg"/><Relationship Id="rId49" Type="http://schemas.openxmlformats.org/officeDocument/2006/relationships/header" Target="header4.xml"/><Relationship Id="rId57" Type="http://schemas.openxmlformats.org/officeDocument/2006/relationships/image" Target="media/image27.jpg"/><Relationship Id="rId106" Type="http://schemas.openxmlformats.org/officeDocument/2006/relationships/image" Target="media/image69.jpg"/><Relationship Id="rId114" Type="http://schemas.openxmlformats.org/officeDocument/2006/relationships/image" Target="media/image75.jpg"/><Relationship Id="rId119" Type="http://schemas.openxmlformats.org/officeDocument/2006/relationships/image" Target="media/image80.jpg"/><Relationship Id="rId10" Type="http://schemas.openxmlformats.org/officeDocument/2006/relationships/image" Target="media/image4.jpg"/><Relationship Id="rId31" Type="http://schemas.openxmlformats.org/officeDocument/2006/relationships/image" Target="media/image13.jpg"/><Relationship Id="rId44" Type="http://schemas.openxmlformats.org/officeDocument/2006/relationships/header" Target="header3.xml"/><Relationship Id="rId52" Type="http://schemas.openxmlformats.org/officeDocument/2006/relationships/footer" Target="footer5.xml"/><Relationship Id="rId60" Type="http://schemas.openxmlformats.org/officeDocument/2006/relationships/image" Target="media/image29.jpg"/><Relationship Id="rId65" Type="http://schemas.openxmlformats.org/officeDocument/2006/relationships/image" Target="media/image34.jpg"/><Relationship Id="rId73" Type="http://schemas.openxmlformats.org/officeDocument/2006/relationships/image" Target="media/image42.jpg"/><Relationship Id="rId78" Type="http://schemas.openxmlformats.org/officeDocument/2006/relationships/image" Target="media/image47.jpg"/><Relationship Id="rId81" Type="http://schemas.openxmlformats.org/officeDocument/2006/relationships/image" Target="media/image50.jpg"/><Relationship Id="rId86" Type="http://schemas.openxmlformats.org/officeDocument/2006/relationships/image" Target="media/image55.jpg"/><Relationship Id="rId94" Type="http://schemas.openxmlformats.org/officeDocument/2006/relationships/header" Target="header8.xml"/><Relationship Id="rId99" Type="http://schemas.openxmlformats.org/officeDocument/2006/relationships/image" Target="media/image62.jpg"/><Relationship Id="rId101" Type="http://schemas.openxmlformats.org/officeDocument/2006/relationships/image" Target="media/image64.jp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39" Type="http://schemas.openxmlformats.org/officeDocument/2006/relationships/image" Target="media/image21.jpg"/><Relationship Id="rId109" Type="http://schemas.openxmlformats.org/officeDocument/2006/relationships/image" Target="media/image72.jpg"/><Relationship Id="rId34" Type="http://schemas.openxmlformats.org/officeDocument/2006/relationships/image" Target="media/image16.jpg"/><Relationship Id="rId50" Type="http://schemas.openxmlformats.org/officeDocument/2006/relationships/header" Target="header5.xml"/><Relationship Id="rId55" Type="http://schemas.openxmlformats.org/officeDocument/2006/relationships/image" Target="media/image25.jpg"/><Relationship Id="rId76" Type="http://schemas.openxmlformats.org/officeDocument/2006/relationships/image" Target="media/image45.jpg"/><Relationship Id="rId97" Type="http://schemas.openxmlformats.org/officeDocument/2006/relationships/header" Target="header9.xml"/><Relationship Id="rId104" Type="http://schemas.openxmlformats.org/officeDocument/2006/relationships/image" Target="media/image67.jpg"/><Relationship Id="rId120" Type="http://schemas.openxmlformats.org/officeDocument/2006/relationships/image" Target="media/image81.jpg"/><Relationship Id="rId7" Type="http://schemas.openxmlformats.org/officeDocument/2006/relationships/image" Target="media/image1.jpg"/><Relationship Id="rId71" Type="http://schemas.openxmlformats.org/officeDocument/2006/relationships/image" Target="media/image40.jpg"/><Relationship Id="rId92" Type="http://schemas.openxmlformats.org/officeDocument/2006/relationships/image" Target="media/image61.jpg"/><Relationship Id="rId2" Type="http://schemas.openxmlformats.org/officeDocument/2006/relationships/styles" Target="styles.xml"/><Relationship Id="rId29" Type="http://schemas.openxmlformats.org/officeDocument/2006/relationships/image" Target="media/image638.jpg"/><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image" Target="media/image35.jpg"/><Relationship Id="rId87" Type="http://schemas.openxmlformats.org/officeDocument/2006/relationships/image" Target="media/image56.jpg"/><Relationship Id="rId110" Type="http://schemas.openxmlformats.org/officeDocument/2006/relationships/image" Target="media/image603.jpg"/><Relationship Id="rId115" Type="http://schemas.openxmlformats.org/officeDocument/2006/relationships/image" Target="media/image76.jpg"/><Relationship Id="rId61" Type="http://schemas.openxmlformats.org/officeDocument/2006/relationships/image" Target="media/image30.jpg"/><Relationship Id="rId82" Type="http://schemas.openxmlformats.org/officeDocument/2006/relationships/image" Target="media/image51.jpg"/><Relationship Id="rId14" Type="http://schemas.openxmlformats.org/officeDocument/2006/relationships/image" Target="media/image8.jpg"/><Relationship Id="rId30" Type="http://schemas.openxmlformats.org/officeDocument/2006/relationships/image" Target="media/image12.jpg"/><Relationship Id="rId35" Type="http://schemas.openxmlformats.org/officeDocument/2006/relationships/image" Target="media/image17.jpg"/><Relationship Id="rId56" Type="http://schemas.openxmlformats.org/officeDocument/2006/relationships/image" Target="media/image26.jpg"/><Relationship Id="rId77" Type="http://schemas.openxmlformats.org/officeDocument/2006/relationships/image" Target="media/image46.jpg"/><Relationship Id="rId100" Type="http://schemas.openxmlformats.org/officeDocument/2006/relationships/image" Target="media/image63.jpg"/><Relationship Id="rId105" Type="http://schemas.openxmlformats.org/officeDocument/2006/relationships/image" Target="media/image68.jpg"/><Relationship Id="rId8" Type="http://schemas.openxmlformats.org/officeDocument/2006/relationships/image" Target="media/image2.jpg"/><Relationship Id="rId51" Type="http://schemas.openxmlformats.org/officeDocument/2006/relationships/footer" Target="footer4.xml"/><Relationship Id="rId72" Type="http://schemas.openxmlformats.org/officeDocument/2006/relationships/image" Target="media/image41.jpg"/><Relationship Id="rId93" Type="http://schemas.openxmlformats.org/officeDocument/2006/relationships/header" Target="header7.xml"/><Relationship Id="rId98" Type="http://schemas.openxmlformats.org/officeDocument/2006/relationships/footer" Target="footer9.xml"/><Relationship Id="rId121" Type="http://schemas.openxmlformats.org/officeDocument/2006/relationships/image" Target="media/image82.jpg"/><Relationship Id="rId3" Type="http://schemas.openxmlformats.org/officeDocument/2006/relationships/settings" Target="settings.xml"/><Relationship Id="rId46" Type="http://schemas.openxmlformats.org/officeDocument/2006/relationships/image" Target="media/image22.jpg"/><Relationship Id="rId67" Type="http://schemas.openxmlformats.org/officeDocument/2006/relationships/image" Target="media/image36.jpg"/><Relationship Id="rId116" Type="http://schemas.openxmlformats.org/officeDocument/2006/relationships/image" Target="media/image77.jpg"/><Relationship Id="rId41" Type="http://schemas.openxmlformats.org/officeDocument/2006/relationships/header" Target="header2.xml"/><Relationship Id="rId62" Type="http://schemas.openxmlformats.org/officeDocument/2006/relationships/image" Target="media/image31.jpg"/><Relationship Id="rId83" Type="http://schemas.openxmlformats.org/officeDocument/2006/relationships/image" Target="media/image52.jpg"/><Relationship Id="rId88" Type="http://schemas.openxmlformats.org/officeDocument/2006/relationships/image" Target="media/image57.jpg"/><Relationship Id="rId111" Type="http://schemas.openxmlformats.org/officeDocument/2006/relationships/image" Target="media/image59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2384</Words>
  <Characters>13112</Characters>
  <Application>Microsoft Office Word</Application>
  <DocSecurity>0</DocSecurity>
  <Lines>109</Lines>
  <Paragraphs>30</Paragraphs>
  <ScaleCrop>false</ScaleCrop>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2</cp:revision>
  <dcterms:created xsi:type="dcterms:W3CDTF">2023-03-13T18:57:00Z</dcterms:created>
  <dcterms:modified xsi:type="dcterms:W3CDTF">2023-03-13T18:57:00Z</dcterms:modified>
</cp:coreProperties>
</file>