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A4777" w:rsidRDefault="00AC45EE">
      <w:pPr>
        <w:spacing w:after="200" w:line="276" w:lineRule="auto"/>
        <w:rPr>
          <w:rFonts w:ascii="Century Gothic" w:eastAsia="Arial" w:hAnsi="Century Gothic" w:cs="Arial"/>
          <w:b/>
          <w:color w:val="000000"/>
          <w:sz w:val="20"/>
          <w:szCs w:val="20"/>
        </w:rPr>
      </w:pPr>
      <w:r>
        <w:rPr>
          <w:rFonts w:ascii="Century Gothic" w:eastAsia="Arial" w:hAnsi="Century Gothic" w:cs="Arial"/>
          <w:b/>
          <w:noProof/>
          <w:color w:val="000000"/>
          <w:sz w:val="20"/>
          <w:szCs w:val="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2" type="#_x0000_t75" style="position:absolute;margin-left:-70.75pt;margin-top:-41.95pt;width:610.9pt;height:790.6pt;z-index:-251631616;mso-position-horizontal-relative:text;mso-position-vertical-relative:text">
            <v:imagedata r:id="rId8" o:title="GACETA_DICIEMBRE EXTRA 28 DE DICIEMBRE_001"/>
          </v:shape>
        </w:pict>
      </w:r>
      <w:r w:rsidR="000A4777">
        <w:rPr>
          <w:rFonts w:ascii="Century Gothic" w:eastAsia="Arial" w:hAnsi="Century Gothic" w:cs="Arial"/>
          <w:b/>
          <w:color w:val="000000"/>
          <w:sz w:val="20"/>
          <w:szCs w:val="20"/>
        </w:rPr>
        <w:br w:type="page"/>
      </w:r>
    </w:p>
    <w:p w:rsidR="00730D42" w:rsidRDefault="00730D42" w:rsidP="00730D42">
      <w:pPr>
        <w:jc w:val="center"/>
        <w:rPr>
          <w:rFonts w:ascii="Cambria"/>
          <w:b/>
          <w:sz w:val="26"/>
        </w:rPr>
      </w:pPr>
    </w:p>
    <w:p w:rsidR="00730D42" w:rsidRPr="00730D42" w:rsidRDefault="00730D42" w:rsidP="00730D42">
      <w:pPr>
        <w:jc w:val="center"/>
        <w:rPr>
          <w:rFonts w:ascii="Cambria"/>
          <w:b/>
          <w:sz w:val="22"/>
          <w:szCs w:val="22"/>
        </w:rPr>
      </w:pPr>
      <w:r w:rsidRPr="00730D42">
        <w:rPr>
          <w:rFonts w:ascii="Cambria"/>
          <w:b/>
          <w:sz w:val="22"/>
          <w:szCs w:val="22"/>
        </w:rPr>
        <w:t>DIRECTORIO</w:t>
      </w:r>
    </w:p>
    <w:p w:rsidR="00730D42" w:rsidRPr="00730D42" w:rsidRDefault="00730D42" w:rsidP="00730D42">
      <w:pPr>
        <w:jc w:val="center"/>
        <w:rPr>
          <w:rFonts w:ascii="Cambria" w:hAnsi="Cambria"/>
          <w:b/>
          <w:sz w:val="22"/>
          <w:szCs w:val="22"/>
        </w:rPr>
      </w:pPr>
      <w:r w:rsidRPr="00730D42">
        <w:rPr>
          <w:rFonts w:ascii="Cambria" w:hAnsi="Cambria"/>
          <w:b/>
          <w:sz w:val="22"/>
          <w:szCs w:val="22"/>
        </w:rPr>
        <w:t>H.</w:t>
      </w:r>
      <w:r w:rsidRPr="00730D42">
        <w:rPr>
          <w:rFonts w:ascii="Cambria" w:hAnsi="Cambria"/>
          <w:b/>
          <w:spacing w:val="-5"/>
          <w:sz w:val="22"/>
          <w:szCs w:val="22"/>
        </w:rPr>
        <w:t xml:space="preserve"> </w:t>
      </w:r>
      <w:r w:rsidRPr="00730D42">
        <w:rPr>
          <w:rFonts w:ascii="Cambria" w:hAnsi="Cambria"/>
          <w:b/>
          <w:sz w:val="22"/>
          <w:szCs w:val="22"/>
        </w:rPr>
        <w:t>Ayuntamiento</w:t>
      </w:r>
      <w:r w:rsidRPr="00730D42">
        <w:rPr>
          <w:rFonts w:ascii="Cambria" w:hAnsi="Cambria"/>
          <w:b/>
          <w:spacing w:val="-6"/>
          <w:sz w:val="22"/>
          <w:szCs w:val="22"/>
        </w:rPr>
        <w:t xml:space="preserve"> </w:t>
      </w:r>
      <w:r w:rsidRPr="00730D42">
        <w:rPr>
          <w:rFonts w:ascii="Cambria" w:hAnsi="Cambria"/>
          <w:b/>
          <w:sz w:val="22"/>
          <w:szCs w:val="22"/>
        </w:rPr>
        <w:t>Constitucional</w:t>
      </w:r>
      <w:r w:rsidRPr="00730D42">
        <w:rPr>
          <w:rFonts w:ascii="Cambria" w:hAnsi="Cambria"/>
          <w:b/>
          <w:spacing w:val="-2"/>
          <w:sz w:val="22"/>
          <w:szCs w:val="22"/>
        </w:rPr>
        <w:t xml:space="preserve"> </w:t>
      </w:r>
      <w:r w:rsidRPr="00730D42">
        <w:rPr>
          <w:rFonts w:ascii="Cambria" w:hAnsi="Cambria"/>
          <w:b/>
          <w:sz w:val="22"/>
          <w:szCs w:val="22"/>
        </w:rPr>
        <w:t>de</w:t>
      </w:r>
      <w:r w:rsidRPr="00730D42">
        <w:rPr>
          <w:rFonts w:ascii="Cambria" w:hAnsi="Cambria"/>
          <w:b/>
          <w:spacing w:val="-4"/>
          <w:sz w:val="22"/>
          <w:szCs w:val="22"/>
        </w:rPr>
        <w:t xml:space="preserve"> </w:t>
      </w:r>
      <w:r w:rsidRPr="00730D42">
        <w:rPr>
          <w:rFonts w:ascii="Cambria" w:hAnsi="Cambria"/>
          <w:b/>
          <w:sz w:val="22"/>
          <w:szCs w:val="22"/>
        </w:rPr>
        <w:t>Oaxaca</w:t>
      </w:r>
      <w:r w:rsidRPr="00730D42">
        <w:rPr>
          <w:rFonts w:ascii="Cambria" w:hAnsi="Cambria"/>
          <w:b/>
          <w:spacing w:val="-4"/>
          <w:sz w:val="22"/>
          <w:szCs w:val="22"/>
        </w:rPr>
        <w:t xml:space="preserve"> </w:t>
      </w:r>
      <w:r w:rsidRPr="00730D42">
        <w:rPr>
          <w:rFonts w:ascii="Cambria" w:hAnsi="Cambria"/>
          <w:b/>
          <w:sz w:val="22"/>
          <w:szCs w:val="22"/>
        </w:rPr>
        <w:t>de</w:t>
      </w:r>
      <w:r w:rsidRPr="00730D42">
        <w:rPr>
          <w:rFonts w:ascii="Cambria" w:hAnsi="Cambria"/>
          <w:b/>
          <w:spacing w:val="-5"/>
          <w:sz w:val="22"/>
          <w:szCs w:val="22"/>
        </w:rPr>
        <w:t xml:space="preserve"> </w:t>
      </w:r>
      <w:r w:rsidRPr="00730D42">
        <w:rPr>
          <w:rFonts w:ascii="Cambria" w:hAnsi="Cambria"/>
          <w:b/>
          <w:sz w:val="22"/>
          <w:szCs w:val="22"/>
        </w:rPr>
        <w:t>Juárez</w:t>
      </w:r>
    </w:p>
    <w:p w:rsidR="00730D42" w:rsidRPr="00730D42" w:rsidRDefault="00730D42" w:rsidP="00730D42">
      <w:pPr>
        <w:jc w:val="center"/>
        <w:rPr>
          <w:rFonts w:ascii="Cambria" w:hAnsi="Cambria"/>
          <w:b/>
          <w:sz w:val="22"/>
          <w:szCs w:val="22"/>
        </w:rPr>
      </w:pPr>
    </w:p>
    <w:p w:rsidR="00730D42" w:rsidRPr="00730D42" w:rsidRDefault="00730D42" w:rsidP="00730D42">
      <w:pPr>
        <w:jc w:val="center"/>
        <w:rPr>
          <w:rFonts w:asciiTheme="majorHAnsi" w:hAnsiTheme="majorHAnsi"/>
          <w:b/>
          <w:sz w:val="22"/>
          <w:szCs w:val="22"/>
        </w:rPr>
      </w:pPr>
      <w:r w:rsidRPr="00730D42">
        <w:rPr>
          <w:rFonts w:asciiTheme="majorHAnsi" w:hAnsiTheme="majorHAnsi"/>
          <w:b/>
          <w:sz w:val="22"/>
          <w:szCs w:val="22"/>
        </w:rPr>
        <w:t>C. Francisco Martínez Neri</w:t>
      </w:r>
    </w:p>
    <w:p w:rsidR="00730D42" w:rsidRPr="00730D42" w:rsidRDefault="00730D42" w:rsidP="00730D42">
      <w:pPr>
        <w:jc w:val="center"/>
        <w:rPr>
          <w:rFonts w:asciiTheme="majorHAnsi" w:hAnsiTheme="majorHAnsi"/>
          <w:sz w:val="22"/>
          <w:szCs w:val="22"/>
        </w:rPr>
      </w:pPr>
      <w:r w:rsidRPr="00730D42">
        <w:rPr>
          <w:rFonts w:asciiTheme="majorHAnsi" w:hAnsiTheme="majorHAnsi"/>
          <w:sz w:val="22"/>
          <w:szCs w:val="22"/>
        </w:rPr>
        <w:t>Presidente Municipal Constitucional de Oaxaca de Juárez</w:t>
      </w:r>
    </w:p>
    <w:p w:rsidR="00730D42" w:rsidRPr="00730D42" w:rsidRDefault="00730D42" w:rsidP="00730D42">
      <w:pPr>
        <w:jc w:val="center"/>
        <w:rPr>
          <w:rFonts w:asciiTheme="majorHAnsi" w:hAnsiTheme="majorHAnsi"/>
          <w:sz w:val="22"/>
          <w:szCs w:val="22"/>
        </w:rPr>
      </w:pPr>
    </w:p>
    <w:p w:rsidR="00730D42" w:rsidRPr="00730D42" w:rsidRDefault="00730D42" w:rsidP="00730D42">
      <w:pPr>
        <w:jc w:val="center"/>
        <w:rPr>
          <w:rFonts w:asciiTheme="majorHAnsi" w:hAnsiTheme="majorHAnsi"/>
          <w:b/>
          <w:sz w:val="22"/>
          <w:szCs w:val="22"/>
        </w:rPr>
      </w:pPr>
      <w:r w:rsidRPr="00730D42">
        <w:rPr>
          <w:rFonts w:asciiTheme="majorHAnsi" w:hAnsiTheme="majorHAnsi"/>
          <w:b/>
          <w:sz w:val="22"/>
          <w:szCs w:val="22"/>
        </w:rPr>
        <w:t>C. Nancy Belem Mota Figueroa</w:t>
      </w:r>
    </w:p>
    <w:p w:rsidR="00730D42" w:rsidRPr="00730D42" w:rsidRDefault="00730D42" w:rsidP="00730D42">
      <w:pPr>
        <w:jc w:val="center"/>
        <w:rPr>
          <w:rFonts w:asciiTheme="majorHAnsi" w:hAnsiTheme="majorHAnsi"/>
          <w:sz w:val="22"/>
          <w:szCs w:val="22"/>
        </w:rPr>
      </w:pPr>
      <w:r w:rsidRPr="00730D42">
        <w:rPr>
          <w:rFonts w:asciiTheme="majorHAnsi" w:hAnsiTheme="majorHAnsi"/>
          <w:sz w:val="22"/>
          <w:szCs w:val="22"/>
        </w:rPr>
        <w:t>Síndica Primera Municipal</w:t>
      </w:r>
    </w:p>
    <w:p w:rsidR="00730D42" w:rsidRPr="00730D42" w:rsidRDefault="00730D42" w:rsidP="00730D42">
      <w:pPr>
        <w:jc w:val="center"/>
        <w:rPr>
          <w:rFonts w:asciiTheme="majorHAnsi" w:hAnsiTheme="majorHAnsi"/>
          <w:b/>
          <w:sz w:val="22"/>
          <w:szCs w:val="22"/>
        </w:rPr>
      </w:pPr>
    </w:p>
    <w:p w:rsidR="00730D42" w:rsidRPr="00730D42" w:rsidRDefault="00730D42" w:rsidP="00730D42">
      <w:pPr>
        <w:jc w:val="center"/>
        <w:rPr>
          <w:rFonts w:asciiTheme="majorHAnsi" w:hAnsiTheme="majorHAnsi"/>
          <w:b/>
          <w:sz w:val="22"/>
          <w:szCs w:val="22"/>
        </w:rPr>
      </w:pPr>
      <w:r w:rsidRPr="00730D42">
        <w:rPr>
          <w:rFonts w:asciiTheme="majorHAnsi" w:hAnsiTheme="majorHAnsi"/>
          <w:b/>
          <w:sz w:val="22"/>
          <w:szCs w:val="22"/>
        </w:rPr>
        <w:t>C. Jorge Castro Campos</w:t>
      </w:r>
    </w:p>
    <w:p w:rsidR="00730D42" w:rsidRPr="00730D42" w:rsidRDefault="00730D42" w:rsidP="00730D42">
      <w:pPr>
        <w:jc w:val="center"/>
        <w:rPr>
          <w:rFonts w:asciiTheme="majorHAnsi" w:hAnsiTheme="majorHAnsi"/>
          <w:sz w:val="22"/>
          <w:szCs w:val="22"/>
        </w:rPr>
      </w:pPr>
      <w:r w:rsidRPr="00730D42">
        <w:rPr>
          <w:rFonts w:asciiTheme="majorHAnsi" w:hAnsiTheme="majorHAnsi"/>
          <w:sz w:val="22"/>
          <w:szCs w:val="22"/>
        </w:rPr>
        <w:t>Síndico Segundo Municipal</w:t>
      </w:r>
    </w:p>
    <w:p w:rsidR="00730D42" w:rsidRPr="00730D42" w:rsidRDefault="00730D42" w:rsidP="00730D42">
      <w:pPr>
        <w:jc w:val="center"/>
        <w:rPr>
          <w:rFonts w:asciiTheme="majorHAnsi" w:hAnsiTheme="majorHAnsi"/>
          <w:b/>
          <w:sz w:val="22"/>
          <w:szCs w:val="22"/>
        </w:rPr>
      </w:pPr>
    </w:p>
    <w:p w:rsidR="00730D42" w:rsidRPr="00730D42" w:rsidRDefault="00730D42" w:rsidP="00730D42">
      <w:pPr>
        <w:jc w:val="center"/>
        <w:rPr>
          <w:rFonts w:asciiTheme="majorHAnsi" w:hAnsiTheme="majorHAnsi"/>
          <w:b/>
          <w:sz w:val="22"/>
          <w:szCs w:val="22"/>
        </w:rPr>
      </w:pPr>
      <w:r w:rsidRPr="00730D42">
        <w:rPr>
          <w:rFonts w:asciiTheme="majorHAnsi" w:hAnsiTheme="majorHAnsi"/>
          <w:b/>
          <w:sz w:val="22"/>
          <w:szCs w:val="22"/>
        </w:rPr>
        <w:t>C. Judith Carreño Hernández</w:t>
      </w:r>
    </w:p>
    <w:p w:rsidR="00730D42" w:rsidRPr="00730D42" w:rsidRDefault="00730D42" w:rsidP="00730D42">
      <w:pPr>
        <w:jc w:val="center"/>
        <w:rPr>
          <w:rFonts w:asciiTheme="majorHAnsi" w:hAnsiTheme="majorHAnsi"/>
          <w:sz w:val="22"/>
          <w:szCs w:val="22"/>
        </w:rPr>
      </w:pPr>
      <w:r w:rsidRPr="00730D42">
        <w:rPr>
          <w:rFonts w:asciiTheme="majorHAnsi" w:hAnsiTheme="majorHAnsi"/>
          <w:sz w:val="22"/>
          <w:szCs w:val="22"/>
        </w:rPr>
        <w:t>Regidora de Hacienda Municipal y de Transparencia y de Gobierno Abierto</w:t>
      </w:r>
    </w:p>
    <w:p w:rsidR="00730D42" w:rsidRPr="00730D42" w:rsidRDefault="00730D42" w:rsidP="00730D42">
      <w:pPr>
        <w:jc w:val="center"/>
        <w:rPr>
          <w:rFonts w:asciiTheme="majorHAnsi" w:hAnsiTheme="majorHAnsi"/>
          <w:sz w:val="22"/>
          <w:szCs w:val="22"/>
        </w:rPr>
      </w:pPr>
    </w:p>
    <w:p w:rsidR="00730D42" w:rsidRPr="00730D42" w:rsidRDefault="00730D42" w:rsidP="00730D42">
      <w:pPr>
        <w:jc w:val="center"/>
        <w:rPr>
          <w:rFonts w:asciiTheme="majorHAnsi" w:hAnsiTheme="majorHAnsi"/>
          <w:b/>
          <w:sz w:val="22"/>
          <w:szCs w:val="22"/>
        </w:rPr>
      </w:pPr>
      <w:r w:rsidRPr="00730D42">
        <w:rPr>
          <w:rFonts w:asciiTheme="majorHAnsi" w:hAnsiTheme="majorHAnsi"/>
          <w:b/>
          <w:sz w:val="22"/>
          <w:szCs w:val="22"/>
        </w:rPr>
        <w:t>C. René Ricárdez Limón</w:t>
      </w:r>
    </w:p>
    <w:p w:rsidR="00730D42" w:rsidRPr="00730D42" w:rsidRDefault="00730D42" w:rsidP="00730D42">
      <w:pPr>
        <w:jc w:val="center"/>
        <w:rPr>
          <w:rFonts w:asciiTheme="majorHAnsi" w:hAnsiTheme="majorHAnsi"/>
          <w:sz w:val="22"/>
          <w:szCs w:val="22"/>
        </w:rPr>
      </w:pPr>
      <w:r w:rsidRPr="00730D42">
        <w:rPr>
          <w:rFonts w:asciiTheme="majorHAnsi" w:hAnsiTheme="majorHAnsi"/>
          <w:sz w:val="22"/>
          <w:szCs w:val="22"/>
        </w:rPr>
        <w:t>Regidor de Bienestar y de Normatividad y Nomenclatura Municipal</w:t>
      </w:r>
    </w:p>
    <w:p w:rsidR="00730D42" w:rsidRPr="00730D42" w:rsidRDefault="00730D42" w:rsidP="00730D42">
      <w:pPr>
        <w:jc w:val="center"/>
        <w:rPr>
          <w:rFonts w:asciiTheme="majorHAnsi" w:hAnsiTheme="majorHAnsi"/>
          <w:sz w:val="22"/>
          <w:szCs w:val="22"/>
        </w:rPr>
      </w:pPr>
    </w:p>
    <w:p w:rsidR="00730D42" w:rsidRPr="00730D42" w:rsidRDefault="00730D42" w:rsidP="00730D42">
      <w:pPr>
        <w:jc w:val="center"/>
        <w:rPr>
          <w:rFonts w:asciiTheme="majorHAnsi" w:hAnsiTheme="majorHAnsi"/>
          <w:sz w:val="22"/>
          <w:szCs w:val="22"/>
        </w:rPr>
      </w:pPr>
      <w:r w:rsidRPr="00730D42">
        <w:rPr>
          <w:rFonts w:asciiTheme="majorHAnsi" w:hAnsiTheme="majorHAnsi"/>
          <w:b/>
          <w:sz w:val="22"/>
          <w:szCs w:val="22"/>
        </w:rPr>
        <w:t>C. Adriana Morales Sánchez</w:t>
      </w:r>
    </w:p>
    <w:p w:rsidR="00730D42" w:rsidRPr="00730D42" w:rsidRDefault="00730D42" w:rsidP="00730D42">
      <w:pPr>
        <w:jc w:val="center"/>
        <w:rPr>
          <w:rFonts w:asciiTheme="majorHAnsi" w:hAnsiTheme="majorHAnsi"/>
          <w:sz w:val="22"/>
          <w:szCs w:val="22"/>
        </w:rPr>
      </w:pPr>
      <w:r w:rsidRPr="00730D42">
        <w:rPr>
          <w:rFonts w:asciiTheme="majorHAnsi" w:hAnsiTheme="majorHAnsi"/>
          <w:sz w:val="22"/>
          <w:szCs w:val="22"/>
        </w:rPr>
        <w:t>Regidora de Gobierno y Espectáculos y de Turismo</w:t>
      </w:r>
    </w:p>
    <w:p w:rsidR="00730D42" w:rsidRPr="00730D42" w:rsidRDefault="00730D42" w:rsidP="00730D42">
      <w:pPr>
        <w:jc w:val="center"/>
        <w:rPr>
          <w:rFonts w:asciiTheme="majorHAnsi" w:hAnsiTheme="majorHAnsi"/>
          <w:sz w:val="22"/>
          <w:szCs w:val="22"/>
        </w:rPr>
      </w:pPr>
    </w:p>
    <w:p w:rsidR="00730D42" w:rsidRPr="00730D42" w:rsidRDefault="00730D42" w:rsidP="00730D42">
      <w:pPr>
        <w:jc w:val="center"/>
        <w:rPr>
          <w:rFonts w:asciiTheme="majorHAnsi" w:hAnsiTheme="majorHAnsi"/>
          <w:b/>
          <w:sz w:val="22"/>
          <w:szCs w:val="22"/>
        </w:rPr>
      </w:pPr>
      <w:r w:rsidRPr="00730D42">
        <w:rPr>
          <w:rFonts w:asciiTheme="majorHAnsi" w:hAnsiTheme="majorHAnsi"/>
          <w:b/>
          <w:sz w:val="22"/>
          <w:szCs w:val="22"/>
        </w:rPr>
        <w:t>C. Pavel Renato López Gómez</w:t>
      </w:r>
    </w:p>
    <w:p w:rsidR="00730D42" w:rsidRPr="00730D42" w:rsidRDefault="00730D42" w:rsidP="00730D42">
      <w:pPr>
        <w:jc w:val="center"/>
        <w:rPr>
          <w:rFonts w:asciiTheme="majorHAnsi" w:hAnsiTheme="majorHAnsi"/>
          <w:sz w:val="22"/>
          <w:szCs w:val="22"/>
        </w:rPr>
      </w:pPr>
      <w:r w:rsidRPr="00730D42">
        <w:rPr>
          <w:rFonts w:asciiTheme="majorHAnsi" w:hAnsiTheme="majorHAnsi"/>
          <w:sz w:val="22"/>
          <w:szCs w:val="22"/>
        </w:rPr>
        <w:t>Regidor de Obras Públicas y Desarrollo Urbano y de Centro Histórico</w:t>
      </w:r>
    </w:p>
    <w:p w:rsidR="00730D42" w:rsidRPr="00730D42" w:rsidRDefault="00730D42" w:rsidP="00730D42">
      <w:pPr>
        <w:jc w:val="center"/>
        <w:rPr>
          <w:rFonts w:asciiTheme="majorHAnsi" w:hAnsiTheme="majorHAnsi"/>
          <w:sz w:val="22"/>
          <w:szCs w:val="22"/>
        </w:rPr>
      </w:pPr>
    </w:p>
    <w:p w:rsidR="00730D42" w:rsidRPr="00730D42" w:rsidRDefault="00730D42" w:rsidP="00730D42">
      <w:pPr>
        <w:jc w:val="center"/>
        <w:rPr>
          <w:rFonts w:asciiTheme="majorHAnsi" w:hAnsiTheme="majorHAnsi"/>
          <w:b/>
          <w:sz w:val="22"/>
          <w:szCs w:val="22"/>
        </w:rPr>
      </w:pPr>
      <w:r w:rsidRPr="00730D42">
        <w:rPr>
          <w:rFonts w:asciiTheme="majorHAnsi" w:hAnsiTheme="majorHAnsi"/>
          <w:b/>
          <w:sz w:val="22"/>
          <w:szCs w:val="22"/>
        </w:rPr>
        <w:t>C. Deyanira Altamirano Gómez</w:t>
      </w:r>
    </w:p>
    <w:p w:rsidR="00730D42" w:rsidRPr="00730D42" w:rsidRDefault="00730D42" w:rsidP="00730D42">
      <w:pPr>
        <w:jc w:val="center"/>
        <w:rPr>
          <w:rFonts w:asciiTheme="majorHAnsi" w:hAnsiTheme="majorHAnsi"/>
          <w:sz w:val="22"/>
          <w:szCs w:val="22"/>
        </w:rPr>
      </w:pPr>
      <w:r w:rsidRPr="00730D42">
        <w:rPr>
          <w:rFonts w:asciiTheme="majorHAnsi" w:hAnsiTheme="majorHAnsi"/>
          <w:sz w:val="22"/>
          <w:szCs w:val="22"/>
        </w:rPr>
        <w:t>Regidora de Igualdad de Género y de la Ciudad Educadora</w:t>
      </w:r>
    </w:p>
    <w:p w:rsidR="00730D42" w:rsidRPr="00730D42" w:rsidRDefault="00730D42" w:rsidP="00730D42">
      <w:pPr>
        <w:jc w:val="center"/>
        <w:rPr>
          <w:rFonts w:asciiTheme="majorHAnsi" w:hAnsiTheme="majorHAnsi"/>
          <w:sz w:val="22"/>
          <w:szCs w:val="22"/>
        </w:rPr>
      </w:pPr>
    </w:p>
    <w:p w:rsidR="00730D42" w:rsidRPr="00730D42" w:rsidRDefault="00730D42" w:rsidP="00730D42">
      <w:pPr>
        <w:jc w:val="center"/>
        <w:rPr>
          <w:rFonts w:asciiTheme="majorHAnsi" w:hAnsiTheme="majorHAnsi"/>
          <w:b/>
          <w:sz w:val="22"/>
          <w:szCs w:val="22"/>
        </w:rPr>
      </w:pPr>
      <w:r w:rsidRPr="00730D42">
        <w:rPr>
          <w:rFonts w:asciiTheme="majorHAnsi" w:hAnsiTheme="majorHAnsi"/>
          <w:b/>
          <w:sz w:val="22"/>
          <w:szCs w:val="22"/>
        </w:rPr>
        <w:t>C.</w:t>
      </w:r>
      <w:r w:rsidRPr="00730D42">
        <w:rPr>
          <w:rFonts w:asciiTheme="majorHAnsi" w:hAnsiTheme="majorHAnsi"/>
          <w:b/>
          <w:spacing w:val="-5"/>
          <w:sz w:val="22"/>
          <w:szCs w:val="22"/>
        </w:rPr>
        <w:t xml:space="preserve"> </w:t>
      </w:r>
      <w:r w:rsidRPr="00730D42">
        <w:rPr>
          <w:rFonts w:asciiTheme="majorHAnsi" w:hAnsiTheme="majorHAnsi"/>
          <w:b/>
          <w:sz w:val="22"/>
          <w:szCs w:val="22"/>
        </w:rPr>
        <w:t>Ismael</w:t>
      </w:r>
      <w:r w:rsidRPr="00730D42">
        <w:rPr>
          <w:rFonts w:asciiTheme="majorHAnsi" w:hAnsiTheme="majorHAnsi"/>
          <w:b/>
          <w:spacing w:val="-2"/>
          <w:sz w:val="22"/>
          <w:szCs w:val="22"/>
        </w:rPr>
        <w:t xml:space="preserve"> </w:t>
      </w:r>
      <w:r w:rsidRPr="00730D42">
        <w:rPr>
          <w:rFonts w:asciiTheme="majorHAnsi" w:hAnsiTheme="majorHAnsi"/>
          <w:b/>
          <w:sz w:val="22"/>
          <w:szCs w:val="22"/>
        </w:rPr>
        <w:t>Cruz</w:t>
      </w:r>
      <w:r w:rsidRPr="00730D42">
        <w:rPr>
          <w:rFonts w:asciiTheme="majorHAnsi" w:hAnsiTheme="majorHAnsi"/>
          <w:b/>
          <w:spacing w:val="-1"/>
          <w:sz w:val="22"/>
          <w:szCs w:val="22"/>
        </w:rPr>
        <w:t xml:space="preserve"> </w:t>
      </w:r>
      <w:r w:rsidRPr="00730D42">
        <w:rPr>
          <w:rFonts w:asciiTheme="majorHAnsi" w:hAnsiTheme="majorHAnsi"/>
          <w:b/>
          <w:sz w:val="22"/>
          <w:szCs w:val="22"/>
        </w:rPr>
        <w:t>Gaytán</w:t>
      </w:r>
    </w:p>
    <w:p w:rsidR="00730D42" w:rsidRPr="00730D42" w:rsidRDefault="00730D42" w:rsidP="00730D42">
      <w:pPr>
        <w:jc w:val="center"/>
        <w:rPr>
          <w:rFonts w:asciiTheme="majorHAnsi" w:hAnsiTheme="majorHAnsi"/>
          <w:sz w:val="22"/>
          <w:szCs w:val="22"/>
        </w:rPr>
      </w:pPr>
      <w:r w:rsidRPr="00730D42">
        <w:rPr>
          <w:rFonts w:asciiTheme="majorHAnsi" w:hAnsiTheme="majorHAnsi"/>
          <w:sz w:val="22"/>
          <w:szCs w:val="22"/>
        </w:rPr>
        <w:t>Regidor de Servicios Municipales y de Mercados y Comercio en Vía Pública</w:t>
      </w:r>
    </w:p>
    <w:p w:rsidR="00730D42" w:rsidRPr="00730D42" w:rsidRDefault="00730D42" w:rsidP="00730D42">
      <w:pPr>
        <w:jc w:val="center"/>
        <w:rPr>
          <w:rFonts w:asciiTheme="majorHAnsi" w:hAnsiTheme="majorHAnsi"/>
          <w:sz w:val="22"/>
          <w:szCs w:val="22"/>
        </w:rPr>
      </w:pPr>
    </w:p>
    <w:p w:rsidR="00730D42" w:rsidRPr="00730D42" w:rsidRDefault="00730D42" w:rsidP="00730D42">
      <w:pPr>
        <w:jc w:val="center"/>
        <w:rPr>
          <w:rFonts w:asciiTheme="majorHAnsi" w:hAnsiTheme="majorHAnsi"/>
          <w:b/>
          <w:sz w:val="22"/>
          <w:szCs w:val="22"/>
        </w:rPr>
      </w:pPr>
      <w:r w:rsidRPr="00730D42">
        <w:rPr>
          <w:rFonts w:asciiTheme="majorHAnsi" w:hAnsiTheme="majorHAnsi"/>
          <w:b/>
          <w:sz w:val="22"/>
          <w:szCs w:val="22"/>
        </w:rPr>
        <w:t>C.</w:t>
      </w:r>
      <w:r w:rsidRPr="00730D42">
        <w:rPr>
          <w:rFonts w:asciiTheme="majorHAnsi" w:hAnsiTheme="majorHAnsi"/>
          <w:b/>
          <w:spacing w:val="-5"/>
          <w:sz w:val="22"/>
          <w:szCs w:val="22"/>
        </w:rPr>
        <w:t xml:space="preserve"> </w:t>
      </w:r>
      <w:r w:rsidRPr="00730D42">
        <w:rPr>
          <w:rFonts w:asciiTheme="majorHAnsi" w:hAnsiTheme="majorHAnsi"/>
          <w:b/>
          <w:sz w:val="22"/>
          <w:szCs w:val="22"/>
        </w:rPr>
        <w:t>Claudia</w:t>
      </w:r>
      <w:r w:rsidRPr="00730D42">
        <w:rPr>
          <w:rFonts w:asciiTheme="majorHAnsi" w:hAnsiTheme="majorHAnsi"/>
          <w:b/>
          <w:spacing w:val="-4"/>
          <w:sz w:val="22"/>
          <w:szCs w:val="22"/>
        </w:rPr>
        <w:t xml:space="preserve"> </w:t>
      </w:r>
      <w:r w:rsidRPr="00730D42">
        <w:rPr>
          <w:rFonts w:asciiTheme="majorHAnsi" w:hAnsiTheme="majorHAnsi"/>
          <w:b/>
          <w:sz w:val="22"/>
          <w:szCs w:val="22"/>
        </w:rPr>
        <w:t>Tapia</w:t>
      </w:r>
      <w:r w:rsidRPr="00730D42">
        <w:rPr>
          <w:rFonts w:asciiTheme="majorHAnsi" w:hAnsiTheme="majorHAnsi"/>
          <w:b/>
          <w:spacing w:val="-5"/>
          <w:sz w:val="22"/>
          <w:szCs w:val="22"/>
        </w:rPr>
        <w:t xml:space="preserve"> </w:t>
      </w:r>
      <w:r w:rsidRPr="00730D42">
        <w:rPr>
          <w:rFonts w:asciiTheme="majorHAnsi" w:hAnsiTheme="majorHAnsi"/>
          <w:b/>
          <w:sz w:val="22"/>
          <w:szCs w:val="22"/>
        </w:rPr>
        <w:t>Nolasco</w:t>
      </w:r>
    </w:p>
    <w:p w:rsidR="00730D42" w:rsidRPr="00730D42" w:rsidRDefault="00730D42" w:rsidP="00730D42">
      <w:pPr>
        <w:jc w:val="center"/>
        <w:rPr>
          <w:rFonts w:asciiTheme="majorHAnsi" w:hAnsiTheme="majorHAnsi"/>
          <w:sz w:val="22"/>
          <w:szCs w:val="22"/>
        </w:rPr>
      </w:pPr>
      <w:r w:rsidRPr="00730D42">
        <w:rPr>
          <w:rFonts w:asciiTheme="majorHAnsi" w:hAnsiTheme="majorHAnsi"/>
          <w:sz w:val="22"/>
          <w:szCs w:val="22"/>
        </w:rPr>
        <w:t>Regidora de Seguridad Ciudadana y Movilidad y de Agencias y Colonias</w:t>
      </w:r>
    </w:p>
    <w:p w:rsidR="00730D42" w:rsidRPr="00730D42" w:rsidRDefault="00730D42" w:rsidP="00730D42">
      <w:pPr>
        <w:jc w:val="center"/>
        <w:rPr>
          <w:rFonts w:asciiTheme="majorHAnsi" w:hAnsiTheme="majorHAnsi"/>
          <w:sz w:val="22"/>
          <w:szCs w:val="22"/>
        </w:rPr>
      </w:pPr>
    </w:p>
    <w:p w:rsidR="00730D42" w:rsidRPr="00730D42" w:rsidRDefault="00730D42" w:rsidP="00730D42">
      <w:pPr>
        <w:jc w:val="center"/>
        <w:rPr>
          <w:rFonts w:asciiTheme="majorHAnsi" w:hAnsiTheme="majorHAnsi"/>
          <w:b/>
          <w:sz w:val="22"/>
          <w:szCs w:val="22"/>
        </w:rPr>
      </w:pPr>
      <w:r w:rsidRPr="00730D42">
        <w:rPr>
          <w:rFonts w:asciiTheme="majorHAnsi" w:hAnsiTheme="majorHAnsi"/>
          <w:b/>
          <w:sz w:val="22"/>
          <w:szCs w:val="22"/>
        </w:rPr>
        <w:t>C.</w:t>
      </w:r>
      <w:r w:rsidRPr="00730D42">
        <w:rPr>
          <w:rFonts w:asciiTheme="majorHAnsi" w:hAnsiTheme="majorHAnsi"/>
          <w:b/>
          <w:spacing w:val="-5"/>
          <w:sz w:val="22"/>
          <w:szCs w:val="22"/>
        </w:rPr>
        <w:t xml:space="preserve"> </w:t>
      </w:r>
      <w:r w:rsidRPr="00730D42">
        <w:rPr>
          <w:rFonts w:asciiTheme="majorHAnsi" w:hAnsiTheme="majorHAnsi"/>
          <w:b/>
          <w:sz w:val="22"/>
          <w:szCs w:val="22"/>
        </w:rPr>
        <w:t>Irasema</w:t>
      </w:r>
      <w:r w:rsidRPr="00730D42">
        <w:rPr>
          <w:rFonts w:asciiTheme="majorHAnsi" w:hAnsiTheme="majorHAnsi"/>
          <w:b/>
          <w:spacing w:val="-2"/>
          <w:sz w:val="22"/>
          <w:szCs w:val="22"/>
        </w:rPr>
        <w:t xml:space="preserve"> </w:t>
      </w:r>
      <w:r w:rsidRPr="00730D42">
        <w:rPr>
          <w:rFonts w:asciiTheme="majorHAnsi" w:hAnsiTheme="majorHAnsi"/>
          <w:b/>
          <w:sz w:val="22"/>
          <w:szCs w:val="22"/>
        </w:rPr>
        <w:t>Aquino</w:t>
      </w:r>
      <w:r w:rsidRPr="00730D42">
        <w:rPr>
          <w:rFonts w:asciiTheme="majorHAnsi" w:hAnsiTheme="majorHAnsi"/>
          <w:b/>
          <w:spacing w:val="-5"/>
          <w:sz w:val="22"/>
          <w:szCs w:val="22"/>
        </w:rPr>
        <w:t xml:space="preserve"> </w:t>
      </w:r>
      <w:r w:rsidRPr="00730D42">
        <w:rPr>
          <w:rFonts w:asciiTheme="majorHAnsi" w:hAnsiTheme="majorHAnsi"/>
          <w:b/>
          <w:sz w:val="22"/>
          <w:szCs w:val="22"/>
        </w:rPr>
        <w:t>González</w:t>
      </w:r>
    </w:p>
    <w:p w:rsidR="00730D42" w:rsidRPr="00730D42" w:rsidRDefault="00730D42" w:rsidP="00730D42">
      <w:pPr>
        <w:jc w:val="center"/>
        <w:rPr>
          <w:rFonts w:asciiTheme="majorHAnsi" w:hAnsiTheme="majorHAnsi"/>
          <w:sz w:val="22"/>
          <w:szCs w:val="22"/>
        </w:rPr>
      </w:pPr>
      <w:r w:rsidRPr="00730D42">
        <w:rPr>
          <w:rFonts w:asciiTheme="majorHAnsi" w:hAnsiTheme="majorHAnsi"/>
          <w:sz w:val="22"/>
          <w:szCs w:val="22"/>
        </w:rPr>
        <w:t>Regidora de Desarrollo Económico y Mejora Regulatoria</w:t>
      </w:r>
    </w:p>
    <w:p w:rsidR="00730D42" w:rsidRPr="00730D42" w:rsidRDefault="00730D42" w:rsidP="00730D42">
      <w:pPr>
        <w:jc w:val="center"/>
        <w:rPr>
          <w:rFonts w:asciiTheme="majorHAnsi" w:hAnsiTheme="majorHAnsi"/>
          <w:sz w:val="22"/>
          <w:szCs w:val="22"/>
        </w:rPr>
      </w:pPr>
    </w:p>
    <w:p w:rsidR="00730D42" w:rsidRPr="00730D42" w:rsidRDefault="00730D42" w:rsidP="00730D42">
      <w:pPr>
        <w:jc w:val="center"/>
        <w:rPr>
          <w:rFonts w:asciiTheme="majorHAnsi" w:hAnsiTheme="majorHAnsi"/>
          <w:b/>
          <w:sz w:val="22"/>
          <w:szCs w:val="22"/>
        </w:rPr>
      </w:pPr>
      <w:r w:rsidRPr="00730D42">
        <w:rPr>
          <w:rFonts w:asciiTheme="majorHAnsi" w:hAnsiTheme="majorHAnsi"/>
          <w:b/>
          <w:sz w:val="22"/>
          <w:szCs w:val="22"/>
        </w:rPr>
        <w:t>C.</w:t>
      </w:r>
      <w:r w:rsidRPr="00730D42">
        <w:rPr>
          <w:rFonts w:asciiTheme="majorHAnsi" w:hAnsiTheme="majorHAnsi"/>
          <w:b/>
          <w:spacing w:val="-4"/>
          <w:sz w:val="22"/>
          <w:szCs w:val="22"/>
        </w:rPr>
        <w:t xml:space="preserve"> </w:t>
      </w:r>
      <w:r w:rsidRPr="00730D42">
        <w:rPr>
          <w:rFonts w:asciiTheme="majorHAnsi" w:hAnsiTheme="majorHAnsi"/>
          <w:b/>
          <w:sz w:val="22"/>
          <w:szCs w:val="22"/>
        </w:rPr>
        <w:t>Jesús</w:t>
      </w:r>
      <w:r w:rsidRPr="00730D42">
        <w:rPr>
          <w:rFonts w:asciiTheme="majorHAnsi" w:hAnsiTheme="majorHAnsi"/>
          <w:b/>
          <w:spacing w:val="-1"/>
          <w:sz w:val="22"/>
          <w:szCs w:val="22"/>
        </w:rPr>
        <w:t xml:space="preserve"> </w:t>
      </w:r>
      <w:r w:rsidRPr="00730D42">
        <w:rPr>
          <w:rFonts w:asciiTheme="majorHAnsi" w:hAnsiTheme="majorHAnsi"/>
          <w:b/>
          <w:sz w:val="22"/>
          <w:szCs w:val="22"/>
        </w:rPr>
        <w:t>Joaquín</w:t>
      </w:r>
      <w:r w:rsidRPr="00730D42">
        <w:rPr>
          <w:rFonts w:asciiTheme="majorHAnsi" w:hAnsiTheme="majorHAnsi"/>
          <w:b/>
          <w:spacing w:val="-2"/>
          <w:sz w:val="22"/>
          <w:szCs w:val="22"/>
        </w:rPr>
        <w:t xml:space="preserve"> </w:t>
      </w:r>
      <w:r w:rsidRPr="00730D42">
        <w:rPr>
          <w:rFonts w:asciiTheme="majorHAnsi" w:hAnsiTheme="majorHAnsi"/>
          <w:b/>
          <w:sz w:val="22"/>
          <w:szCs w:val="22"/>
        </w:rPr>
        <w:t>Galguera</w:t>
      </w:r>
      <w:r w:rsidRPr="00730D42">
        <w:rPr>
          <w:rFonts w:asciiTheme="majorHAnsi" w:hAnsiTheme="majorHAnsi"/>
          <w:b/>
          <w:spacing w:val="-3"/>
          <w:sz w:val="22"/>
          <w:szCs w:val="22"/>
        </w:rPr>
        <w:t xml:space="preserve"> </w:t>
      </w:r>
      <w:r w:rsidRPr="00730D42">
        <w:rPr>
          <w:rFonts w:asciiTheme="majorHAnsi" w:hAnsiTheme="majorHAnsi"/>
          <w:b/>
          <w:sz w:val="22"/>
          <w:szCs w:val="22"/>
        </w:rPr>
        <w:t>Gómez</w:t>
      </w:r>
    </w:p>
    <w:p w:rsidR="00730D42" w:rsidRPr="00730D42" w:rsidRDefault="00730D42" w:rsidP="00730D42">
      <w:pPr>
        <w:jc w:val="center"/>
        <w:rPr>
          <w:rFonts w:asciiTheme="majorHAnsi" w:hAnsiTheme="majorHAnsi"/>
          <w:sz w:val="22"/>
          <w:szCs w:val="22"/>
        </w:rPr>
      </w:pPr>
      <w:r w:rsidRPr="00730D42">
        <w:rPr>
          <w:rFonts w:asciiTheme="majorHAnsi" w:hAnsiTheme="majorHAnsi"/>
          <w:sz w:val="22"/>
          <w:szCs w:val="22"/>
        </w:rPr>
        <w:t>Regiduría de Medio Ambiente y Cambio Climático</w:t>
      </w:r>
    </w:p>
    <w:p w:rsidR="00730D42" w:rsidRPr="00730D42" w:rsidRDefault="00730D42" w:rsidP="00730D42">
      <w:pPr>
        <w:jc w:val="center"/>
        <w:rPr>
          <w:rFonts w:asciiTheme="majorHAnsi" w:hAnsiTheme="majorHAnsi"/>
          <w:sz w:val="22"/>
          <w:szCs w:val="22"/>
        </w:rPr>
      </w:pPr>
    </w:p>
    <w:p w:rsidR="00730D42" w:rsidRPr="00730D42" w:rsidRDefault="00730D42" w:rsidP="00730D42">
      <w:pPr>
        <w:jc w:val="center"/>
        <w:rPr>
          <w:rFonts w:asciiTheme="majorHAnsi" w:hAnsiTheme="majorHAnsi"/>
          <w:b/>
          <w:sz w:val="22"/>
          <w:szCs w:val="22"/>
        </w:rPr>
      </w:pPr>
      <w:r w:rsidRPr="00730D42">
        <w:rPr>
          <w:rFonts w:asciiTheme="majorHAnsi" w:hAnsiTheme="majorHAnsi"/>
          <w:b/>
          <w:sz w:val="22"/>
          <w:szCs w:val="22"/>
        </w:rPr>
        <w:t>C. Mirna López Torres</w:t>
      </w:r>
    </w:p>
    <w:p w:rsidR="00730D42" w:rsidRPr="00730D42" w:rsidRDefault="00730D42" w:rsidP="00730D42">
      <w:pPr>
        <w:jc w:val="center"/>
        <w:rPr>
          <w:rFonts w:asciiTheme="majorHAnsi" w:hAnsiTheme="majorHAnsi"/>
          <w:sz w:val="22"/>
          <w:szCs w:val="22"/>
        </w:rPr>
      </w:pPr>
      <w:r w:rsidRPr="00730D42">
        <w:rPr>
          <w:rFonts w:asciiTheme="majorHAnsi" w:hAnsiTheme="majorHAnsi"/>
          <w:sz w:val="22"/>
          <w:szCs w:val="22"/>
        </w:rPr>
        <w:t>Regidora de Derechos Humanos y Asuntos Indígenas</w:t>
      </w:r>
    </w:p>
    <w:p w:rsidR="00730D42" w:rsidRPr="00730D42" w:rsidRDefault="00730D42" w:rsidP="00730D42">
      <w:pPr>
        <w:jc w:val="center"/>
        <w:rPr>
          <w:rFonts w:asciiTheme="majorHAnsi" w:hAnsiTheme="majorHAnsi"/>
          <w:sz w:val="22"/>
          <w:szCs w:val="22"/>
        </w:rPr>
      </w:pPr>
    </w:p>
    <w:p w:rsidR="00730D42" w:rsidRPr="00730D42" w:rsidRDefault="00730D42" w:rsidP="00730D42">
      <w:pPr>
        <w:jc w:val="center"/>
        <w:rPr>
          <w:rFonts w:asciiTheme="majorHAnsi" w:hAnsiTheme="majorHAnsi"/>
          <w:b/>
          <w:sz w:val="22"/>
          <w:szCs w:val="22"/>
        </w:rPr>
      </w:pPr>
      <w:r w:rsidRPr="00730D42">
        <w:rPr>
          <w:rFonts w:asciiTheme="majorHAnsi" w:hAnsiTheme="majorHAnsi"/>
          <w:b/>
          <w:sz w:val="22"/>
          <w:szCs w:val="22"/>
        </w:rPr>
        <w:t>C.</w:t>
      </w:r>
      <w:r w:rsidRPr="00730D42">
        <w:rPr>
          <w:rFonts w:asciiTheme="majorHAnsi" w:hAnsiTheme="majorHAnsi"/>
          <w:b/>
          <w:spacing w:val="-5"/>
          <w:sz w:val="22"/>
          <w:szCs w:val="22"/>
        </w:rPr>
        <w:t xml:space="preserve"> </w:t>
      </w:r>
      <w:r w:rsidRPr="00730D42">
        <w:rPr>
          <w:rFonts w:asciiTheme="majorHAnsi" w:hAnsiTheme="majorHAnsi"/>
          <w:b/>
          <w:sz w:val="22"/>
          <w:szCs w:val="22"/>
        </w:rPr>
        <w:t>Pablo</w:t>
      </w:r>
      <w:r w:rsidRPr="00730D42">
        <w:rPr>
          <w:rFonts w:asciiTheme="majorHAnsi" w:hAnsiTheme="majorHAnsi"/>
          <w:b/>
          <w:spacing w:val="-3"/>
          <w:sz w:val="22"/>
          <w:szCs w:val="22"/>
        </w:rPr>
        <w:t xml:space="preserve"> </w:t>
      </w:r>
      <w:r w:rsidRPr="00730D42">
        <w:rPr>
          <w:rFonts w:asciiTheme="majorHAnsi" w:hAnsiTheme="majorHAnsi"/>
          <w:b/>
          <w:sz w:val="22"/>
          <w:szCs w:val="22"/>
        </w:rPr>
        <w:t>Alberto</w:t>
      </w:r>
      <w:r w:rsidRPr="00730D42">
        <w:rPr>
          <w:rFonts w:asciiTheme="majorHAnsi" w:hAnsiTheme="majorHAnsi"/>
          <w:b/>
          <w:spacing w:val="-3"/>
          <w:sz w:val="22"/>
          <w:szCs w:val="22"/>
        </w:rPr>
        <w:t xml:space="preserve"> </w:t>
      </w:r>
      <w:r w:rsidRPr="00730D42">
        <w:rPr>
          <w:rFonts w:asciiTheme="majorHAnsi" w:hAnsiTheme="majorHAnsi"/>
          <w:b/>
          <w:sz w:val="22"/>
          <w:szCs w:val="22"/>
        </w:rPr>
        <w:t>Ramírez</w:t>
      </w:r>
      <w:r w:rsidRPr="00730D42">
        <w:rPr>
          <w:rFonts w:asciiTheme="majorHAnsi" w:hAnsiTheme="majorHAnsi"/>
          <w:b/>
          <w:spacing w:val="-5"/>
          <w:sz w:val="22"/>
          <w:szCs w:val="22"/>
        </w:rPr>
        <w:t xml:space="preserve"> </w:t>
      </w:r>
      <w:r w:rsidRPr="00730D42">
        <w:rPr>
          <w:rFonts w:asciiTheme="majorHAnsi" w:hAnsiTheme="majorHAnsi"/>
          <w:b/>
          <w:sz w:val="22"/>
          <w:szCs w:val="22"/>
        </w:rPr>
        <w:t>Puga</w:t>
      </w:r>
      <w:r w:rsidRPr="00730D42">
        <w:rPr>
          <w:rFonts w:asciiTheme="majorHAnsi" w:hAnsiTheme="majorHAnsi"/>
          <w:b/>
          <w:spacing w:val="-6"/>
          <w:sz w:val="22"/>
          <w:szCs w:val="22"/>
        </w:rPr>
        <w:t xml:space="preserve"> </w:t>
      </w:r>
      <w:r w:rsidRPr="00730D42">
        <w:rPr>
          <w:rFonts w:asciiTheme="majorHAnsi" w:hAnsiTheme="majorHAnsi"/>
          <w:b/>
          <w:sz w:val="22"/>
          <w:szCs w:val="22"/>
        </w:rPr>
        <w:t>Domínguez</w:t>
      </w:r>
    </w:p>
    <w:p w:rsidR="00730D42" w:rsidRPr="00730D42" w:rsidRDefault="00730D42" w:rsidP="00730D42">
      <w:pPr>
        <w:jc w:val="center"/>
        <w:rPr>
          <w:rFonts w:asciiTheme="majorHAnsi" w:hAnsiTheme="majorHAnsi"/>
          <w:sz w:val="22"/>
          <w:szCs w:val="22"/>
        </w:rPr>
      </w:pPr>
      <w:r w:rsidRPr="00730D42">
        <w:rPr>
          <w:rFonts w:asciiTheme="majorHAnsi" w:hAnsiTheme="majorHAnsi"/>
          <w:sz w:val="22"/>
          <w:szCs w:val="22"/>
        </w:rPr>
        <w:t>Regidor de Salud, Sanidad y Asistencia Social</w:t>
      </w:r>
    </w:p>
    <w:p w:rsidR="00730D42" w:rsidRPr="00730D42" w:rsidRDefault="00730D42" w:rsidP="00730D42">
      <w:pPr>
        <w:jc w:val="center"/>
        <w:rPr>
          <w:rFonts w:asciiTheme="majorHAnsi" w:hAnsiTheme="majorHAnsi"/>
          <w:sz w:val="22"/>
          <w:szCs w:val="22"/>
        </w:rPr>
      </w:pPr>
    </w:p>
    <w:p w:rsidR="00730D42" w:rsidRPr="00730D42" w:rsidRDefault="00730D42" w:rsidP="00730D42">
      <w:pPr>
        <w:jc w:val="center"/>
        <w:rPr>
          <w:rFonts w:asciiTheme="majorHAnsi" w:hAnsiTheme="majorHAnsi"/>
          <w:b/>
          <w:sz w:val="22"/>
          <w:szCs w:val="22"/>
        </w:rPr>
      </w:pPr>
      <w:r w:rsidRPr="00730D42">
        <w:rPr>
          <w:rFonts w:asciiTheme="majorHAnsi" w:hAnsiTheme="majorHAnsi"/>
          <w:b/>
          <w:sz w:val="22"/>
          <w:szCs w:val="22"/>
        </w:rPr>
        <w:t>C.</w:t>
      </w:r>
      <w:r w:rsidRPr="00730D42">
        <w:rPr>
          <w:rFonts w:asciiTheme="majorHAnsi" w:hAnsiTheme="majorHAnsi"/>
          <w:b/>
          <w:spacing w:val="-5"/>
          <w:sz w:val="22"/>
          <w:szCs w:val="22"/>
        </w:rPr>
        <w:t xml:space="preserve"> </w:t>
      </w:r>
      <w:r w:rsidRPr="00730D42">
        <w:rPr>
          <w:rFonts w:asciiTheme="majorHAnsi" w:hAnsiTheme="majorHAnsi"/>
          <w:b/>
          <w:sz w:val="22"/>
          <w:szCs w:val="22"/>
        </w:rPr>
        <w:t>Jocabed</w:t>
      </w:r>
      <w:r w:rsidRPr="00730D42">
        <w:rPr>
          <w:rFonts w:asciiTheme="majorHAnsi" w:hAnsiTheme="majorHAnsi"/>
          <w:b/>
          <w:spacing w:val="-3"/>
          <w:sz w:val="22"/>
          <w:szCs w:val="22"/>
        </w:rPr>
        <w:t xml:space="preserve"> </w:t>
      </w:r>
      <w:r w:rsidRPr="00730D42">
        <w:rPr>
          <w:rFonts w:asciiTheme="majorHAnsi" w:hAnsiTheme="majorHAnsi"/>
          <w:b/>
          <w:sz w:val="22"/>
          <w:szCs w:val="22"/>
        </w:rPr>
        <w:t>Betanzos</w:t>
      </w:r>
      <w:r w:rsidRPr="00730D42">
        <w:rPr>
          <w:rFonts w:asciiTheme="majorHAnsi" w:hAnsiTheme="majorHAnsi"/>
          <w:b/>
          <w:spacing w:val="-3"/>
          <w:sz w:val="22"/>
          <w:szCs w:val="22"/>
        </w:rPr>
        <w:t xml:space="preserve"> </w:t>
      </w:r>
      <w:r w:rsidRPr="00730D42">
        <w:rPr>
          <w:rFonts w:asciiTheme="majorHAnsi" w:hAnsiTheme="majorHAnsi"/>
          <w:b/>
          <w:sz w:val="22"/>
          <w:szCs w:val="22"/>
        </w:rPr>
        <w:t>Velázquez</w:t>
      </w:r>
    </w:p>
    <w:p w:rsidR="00730D42" w:rsidRPr="00730D42" w:rsidRDefault="00730D42" w:rsidP="00730D42">
      <w:pPr>
        <w:jc w:val="center"/>
        <w:rPr>
          <w:rFonts w:asciiTheme="majorHAnsi" w:hAnsiTheme="majorHAnsi"/>
          <w:sz w:val="22"/>
          <w:szCs w:val="22"/>
        </w:rPr>
      </w:pPr>
      <w:r w:rsidRPr="00730D42">
        <w:rPr>
          <w:rFonts w:asciiTheme="majorHAnsi" w:hAnsiTheme="majorHAnsi"/>
          <w:sz w:val="22"/>
          <w:szCs w:val="22"/>
        </w:rPr>
        <w:t>Regidora de Juventud y Deporte y de Atención a Grupos en Situación de Vulnerabilidad</w:t>
      </w:r>
    </w:p>
    <w:p w:rsidR="00730D42" w:rsidRPr="00730D42" w:rsidRDefault="00730D42" w:rsidP="00730D42">
      <w:pPr>
        <w:jc w:val="center"/>
        <w:rPr>
          <w:rFonts w:asciiTheme="majorHAnsi" w:hAnsiTheme="majorHAnsi"/>
          <w:sz w:val="22"/>
          <w:szCs w:val="22"/>
        </w:rPr>
      </w:pPr>
    </w:p>
    <w:p w:rsidR="00730D42" w:rsidRPr="00730D42" w:rsidRDefault="00730D42" w:rsidP="00730D42">
      <w:pPr>
        <w:jc w:val="center"/>
        <w:rPr>
          <w:rFonts w:asciiTheme="majorHAnsi" w:hAnsiTheme="majorHAnsi"/>
          <w:b/>
          <w:sz w:val="22"/>
          <w:szCs w:val="22"/>
        </w:rPr>
      </w:pPr>
      <w:r w:rsidRPr="00730D42">
        <w:rPr>
          <w:rFonts w:asciiTheme="majorHAnsi" w:hAnsiTheme="majorHAnsi"/>
          <w:b/>
          <w:sz w:val="22"/>
          <w:szCs w:val="22"/>
        </w:rPr>
        <w:t>C.</w:t>
      </w:r>
      <w:r w:rsidRPr="00730D42">
        <w:rPr>
          <w:rFonts w:asciiTheme="majorHAnsi" w:hAnsiTheme="majorHAnsi"/>
          <w:b/>
          <w:spacing w:val="-4"/>
          <w:sz w:val="22"/>
          <w:szCs w:val="22"/>
        </w:rPr>
        <w:t xml:space="preserve"> </w:t>
      </w:r>
      <w:r w:rsidRPr="00730D42">
        <w:rPr>
          <w:rFonts w:asciiTheme="majorHAnsi" w:hAnsiTheme="majorHAnsi"/>
          <w:b/>
          <w:sz w:val="22"/>
          <w:szCs w:val="22"/>
        </w:rPr>
        <w:t>Juan</w:t>
      </w:r>
      <w:r w:rsidRPr="00730D42">
        <w:rPr>
          <w:rFonts w:asciiTheme="majorHAnsi" w:hAnsiTheme="majorHAnsi"/>
          <w:b/>
          <w:spacing w:val="-2"/>
          <w:sz w:val="22"/>
          <w:szCs w:val="22"/>
        </w:rPr>
        <w:t xml:space="preserve"> </w:t>
      </w:r>
      <w:r w:rsidRPr="00730D42">
        <w:rPr>
          <w:rFonts w:asciiTheme="majorHAnsi" w:hAnsiTheme="majorHAnsi"/>
          <w:b/>
          <w:sz w:val="22"/>
          <w:szCs w:val="22"/>
        </w:rPr>
        <w:t>Rafael</w:t>
      </w:r>
      <w:r w:rsidRPr="00730D42">
        <w:rPr>
          <w:rFonts w:asciiTheme="majorHAnsi" w:hAnsiTheme="majorHAnsi"/>
          <w:b/>
          <w:spacing w:val="-1"/>
          <w:sz w:val="22"/>
          <w:szCs w:val="22"/>
        </w:rPr>
        <w:t xml:space="preserve"> </w:t>
      </w:r>
      <w:r w:rsidRPr="00730D42">
        <w:rPr>
          <w:rFonts w:asciiTheme="majorHAnsi" w:hAnsiTheme="majorHAnsi"/>
          <w:b/>
          <w:sz w:val="22"/>
          <w:szCs w:val="22"/>
        </w:rPr>
        <w:t>Rosas</w:t>
      </w:r>
      <w:r w:rsidRPr="00730D42">
        <w:rPr>
          <w:rFonts w:asciiTheme="majorHAnsi" w:hAnsiTheme="majorHAnsi"/>
          <w:b/>
          <w:spacing w:val="-1"/>
          <w:sz w:val="22"/>
          <w:szCs w:val="22"/>
        </w:rPr>
        <w:t xml:space="preserve"> </w:t>
      </w:r>
      <w:r w:rsidRPr="00730D42">
        <w:rPr>
          <w:rFonts w:asciiTheme="majorHAnsi" w:hAnsiTheme="majorHAnsi"/>
          <w:b/>
          <w:sz w:val="22"/>
          <w:szCs w:val="22"/>
        </w:rPr>
        <w:t>Herrera</w:t>
      </w:r>
    </w:p>
    <w:p w:rsidR="00730D42" w:rsidRPr="00730D42" w:rsidRDefault="00730D42" w:rsidP="00730D42">
      <w:pPr>
        <w:jc w:val="center"/>
        <w:rPr>
          <w:rFonts w:asciiTheme="majorHAnsi" w:hAnsiTheme="majorHAnsi"/>
          <w:sz w:val="22"/>
          <w:szCs w:val="22"/>
        </w:rPr>
      </w:pPr>
      <w:r w:rsidRPr="00730D42">
        <w:rPr>
          <w:rFonts w:asciiTheme="majorHAnsi" w:hAnsiTheme="majorHAnsi"/>
          <w:sz w:val="22"/>
          <w:szCs w:val="22"/>
        </w:rPr>
        <w:t>Regidor de Protección Civil y de Zona Metropolitana</w:t>
      </w:r>
    </w:p>
    <w:p w:rsidR="00730D42" w:rsidRDefault="00730D42">
      <w:pPr>
        <w:spacing w:after="200" w:line="276" w:lineRule="auto"/>
        <w:rPr>
          <w:rFonts w:ascii="Century Gothic" w:eastAsia="Arial" w:hAnsi="Century Gothic" w:cs="Arial"/>
          <w:b/>
          <w:color w:val="000000"/>
          <w:sz w:val="20"/>
          <w:szCs w:val="20"/>
        </w:rPr>
        <w:sectPr w:rsidR="00730D42" w:rsidSect="00E54627">
          <w:headerReference w:type="default" r:id="rId9"/>
          <w:footerReference w:type="default" r:id="rId10"/>
          <w:pgSz w:w="12240" w:h="15840"/>
          <w:pgMar w:top="851" w:right="1467" w:bottom="1417" w:left="1418" w:header="284" w:footer="708" w:gutter="0"/>
          <w:pgNumType w:start="1"/>
          <w:cols w:space="720"/>
        </w:sectPr>
      </w:pPr>
      <w:r>
        <w:rPr>
          <w:rFonts w:ascii="Century Gothic" w:eastAsia="Arial" w:hAnsi="Century Gothic" w:cs="Arial"/>
          <w:b/>
          <w:color w:val="000000"/>
          <w:sz w:val="20"/>
          <w:szCs w:val="20"/>
        </w:rPr>
        <w:br w:type="page"/>
      </w:r>
    </w:p>
    <w:p w:rsidR="00730D42" w:rsidRDefault="00730D42">
      <w:pPr>
        <w:spacing w:after="200" w:line="276" w:lineRule="auto"/>
        <w:rPr>
          <w:rFonts w:ascii="Century Gothic" w:eastAsia="Arial" w:hAnsi="Century Gothic" w:cs="Arial"/>
          <w:b/>
          <w:color w:val="000000"/>
          <w:sz w:val="20"/>
          <w:szCs w:val="20"/>
        </w:rPr>
      </w:pPr>
    </w:p>
    <w:tbl>
      <w:tblPr>
        <w:tblStyle w:val="TableNormal"/>
        <w:tblpPr w:leftFromText="141" w:rightFromText="141" w:vertAnchor="text" w:horzAnchor="margin" w:tblpY="4197"/>
        <w:tblW w:w="9214" w:type="dxa"/>
        <w:tblInd w:w="0" w:type="dxa"/>
        <w:tblLayout w:type="fixed"/>
        <w:tblLook w:val="01E0" w:firstRow="1" w:lastRow="1" w:firstColumn="1" w:lastColumn="1" w:noHBand="0" w:noVBand="0"/>
      </w:tblPr>
      <w:tblGrid>
        <w:gridCol w:w="9214"/>
      </w:tblGrid>
      <w:tr w:rsidR="00924B5E" w:rsidRPr="008D74D2" w:rsidTr="00924B5E">
        <w:trPr>
          <w:trHeight w:val="20"/>
        </w:trPr>
        <w:tc>
          <w:tcPr>
            <w:tcW w:w="9214" w:type="dxa"/>
          </w:tcPr>
          <w:p w:rsidR="00702FFB" w:rsidRPr="00702FFB" w:rsidRDefault="00702FFB" w:rsidP="00702FFB">
            <w:pPr>
              <w:pStyle w:val="Prrafodelista"/>
              <w:ind w:left="360"/>
              <w:jc w:val="both"/>
              <w:rPr>
                <w:rFonts w:ascii="Arial" w:eastAsia="Arial" w:hAnsi="Arial" w:cs="Arial"/>
                <w:b/>
                <w:color w:val="000000"/>
                <w:sz w:val="40"/>
                <w:szCs w:val="20"/>
              </w:rPr>
            </w:pPr>
            <w:r w:rsidRPr="00702FFB">
              <w:rPr>
                <w:rFonts w:ascii="Arial" w:eastAsia="Arial" w:hAnsi="Arial" w:cs="Arial"/>
                <w:b/>
                <w:color w:val="000000"/>
                <w:sz w:val="40"/>
                <w:szCs w:val="20"/>
              </w:rPr>
              <w:t>Modificación Definitiva al Programa Anual de Obras del Ejercicio Fiscal 2023.</w:t>
            </w:r>
          </w:p>
          <w:p w:rsidR="00924B5E" w:rsidRPr="00E9261F" w:rsidRDefault="00924B5E" w:rsidP="00924B5E">
            <w:pPr>
              <w:pStyle w:val="TableParagraph"/>
              <w:tabs>
                <w:tab w:val="right" w:leader="underscore" w:pos="8931"/>
              </w:tabs>
              <w:spacing w:line="276" w:lineRule="auto"/>
              <w:ind w:left="108" w:right="224"/>
              <w:jc w:val="both"/>
              <w:rPr>
                <w:bCs/>
                <w:sz w:val="28"/>
                <w:szCs w:val="26"/>
              </w:rPr>
            </w:pPr>
          </w:p>
        </w:tc>
      </w:tr>
    </w:tbl>
    <w:p w:rsidR="000A4777" w:rsidRDefault="000A4777">
      <w:pPr>
        <w:spacing w:after="200" w:line="276" w:lineRule="auto"/>
        <w:rPr>
          <w:rFonts w:ascii="Century Gothic" w:eastAsia="Arial" w:hAnsi="Century Gothic" w:cs="Arial"/>
          <w:b/>
          <w:color w:val="000000"/>
          <w:sz w:val="20"/>
          <w:szCs w:val="20"/>
        </w:rPr>
        <w:sectPr w:rsidR="000A4777" w:rsidSect="00E54627">
          <w:headerReference w:type="default" r:id="rId11"/>
          <w:footerReference w:type="default" r:id="rId12"/>
          <w:pgSz w:w="12240" w:h="15840"/>
          <w:pgMar w:top="851" w:right="1467" w:bottom="1417" w:left="1418" w:header="284" w:footer="708" w:gutter="0"/>
          <w:pgNumType w:start="1"/>
          <w:cols w:space="720"/>
        </w:sectPr>
      </w:pPr>
      <w:r>
        <w:rPr>
          <w:rFonts w:ascii="Century Gothic" w:eastAsia="Arial" w:hAnsi="Century Gothic" w:cs="Arial"/>
          <w:b/>
          <w:color w:val="000000"/>
          <w:sz w:val="20"/>
          <w:szCs w:val="20"/>
        </w:rPr>
        <w:br w:type="page"/>
      </w:r>
    </w:p>
    <w:p w:rsidR="00730D42" w:rsidRPr="00A40DA3" w:rsidRDefault="00730D42" w:rsidP="00730D42">
      <w:pPr>
        <w:spacing w:line="276" w:lineRule="auto"/>
        <w:jc w:val="both"/>
        <w:rPr>
          <w:rFonts w:ascii="Arial" w:eastAsia="Arial" w:hAnsi="Arial" w:cs="Arial"/>
          <w:szCs w:val="20"/>
          <w:lang w:val="es-ES"/>
        </w:rPr>
      </w:pPr>
      <w:r w:rsidRPr="00A40DA3">
        <w:rPr>
          <w:rFonts w:ascii="Arial" w:eastAsia="Arial" w:hAnsi="Arial" w:cs="Arial"/>
          <w:b/>
          <w:szCs w:val="20"/>
          <w:lang w:val="es-ES"/>
        </w:rPr>
        <w:lastRenderedPageBreak/>
        <w:t xml:space="preserve">FRANCISCO MARTÍNEZ NERI, </w:t>
      </w:r>
      <w:r w:rsidRPr="00A40DA3">
        <w:rPr>
          <w:rFonts w:ascii="Arial" w:eastAsia="Arial" w:hAnsi="Arial" w:cs="Arial"/>
          <w:szCs w:val="20"/>
          <w:lang w:val="es-ES"/>
        </w:rPr>
        <w:t>Presidente Municipal Constitucional del Municipio de Oaxaca de Juárez, del Estado Libre y Soberano de Oaxaca, a sus habitantes hace saber:</w:t>
      </w:r>
    </w:p>
    <w:p w:rsidR="00730D42" w:rsidRPr="00A40DA3" w:rsidRDefault="00730D42" w:rsidP="00730D42">
      <w:pPr>
        <w:jc w:val="both"/>
        <w:rPr>
          <w:rFonts w:ascii="Arial" w:eastAsia="Arial" w:hAnsi="Arial" w:cs="Arial"/>
          <w:szCs w:val="20"/>
          <w:lang w:val="es-ES"/>
        </w:rPr>
      </w:pPr>
    </w:p>
    <w:p w:rsidR="00730D42" w:rsidRPr="00A40DA3" w:rsidRDefault="00730D42" w:rsidP="00730D42">
      <w:pPr>
        <w:spacing w:line="276" w:lineRule="auto"/>
        <w:jc w:val="both"/>
        <w:rPr>
          <w:rFonts w:ascii="Arial" w:eastAsia="Arial" w:hAnsi="Arial" w:cs="Arial"/>
          <w:szCs w:val="20"/>
        </w:rPr>
      </w:pPr>
      <w:r w:rsidRPr="00A40DA3">
        <w:rPr>
          <w:rFonts w:ascii="Arial" w:eastAsia="Arial" w:hAnsi="Arial" w:cs="Arial"/>
          <w:szCs w:val="20"/>
          <w:lang w:val="es-ES"/>
        </w:rPr>
        <w:t xml:space="preserve">Que el </w:t>
      </w:r>
      <w:r w:rsidRPr="00A40DA3">
        <w:rPr>
          <w:rFonts w:ascii="Arial" w:eastAsia="Arial" w:hAnsi="Arial" w:cs="Arial"/>
          <w:szCs w:val="20"/>
        </w:rPr>
        <w:t>Honorable Ayuntamiento del Municipio de Oaxaca de Juárez, Oaxaca, en uso de sus atribuciones y facultades y con fundamento en lo dispuesto por los artículos 115 fracción II de la Constitución Política de los Estados Unidos Mexicanos; 113 fracción I de la Constitución Política del Estado Libre y Soberano de Oaxaca; 68 fracción V, 136, 137 y 138 de la Ley Orgánica Municipal; 54 fracción IV y 242 del Bando de Policía y Gobierno del Municipio de Oaxaca de Juárez; y 3, 4 y 5 del Reglamento de la Gaceta del</w:t>
      </w:r>
      <w:r w:rsidR="00702FFB">
        <w:rPr>
          <w:rFonts w:ascii="Arial" w:eastAsia="Arial" w:hAnsi="Arial" w:cs="Arial"/>
          <w:szCs w:val="20"/>
        </w:rPr>
        <w:t xml:space="preserve"> Municipio de Oaxaca de Juárez;</w:t>
      </w:r>
      <w:r w:rsidRPr="00A40DA3">
        <w:rPr>
          <w:rFonts w:ascii="Arial" w:eastAsia="Arial" w:hAnsi="Arial" w:cs="Arial"/>
          <w:szCs w:val="20"/>
        </w:rPr>
        <w:t xml:space="preserve"> tuvo a bien aprobar y expedir el siguiente:</w:t>
      </w:r>
    </w:p>
    <w:p w:rsidR="009F0686" w:rsidRPr="00A40DA3" w:rsidRDefault="009F0686" w:rsidP="005E6D5D">
      <w:pPr>
        <w:pStyle w:val="Prrafodelista"/>
        <w:ind w:left="360"/>
        <w:jc w:val="center"/>
        <w:rPr>
          <w:rFonts w:ascii="Arial" w:eastAsia="Arial" w:hAnsi="Arial" w:cs="Arial"/>
          <w:b/>
          <w:color w:val="000000"/>
          <w:sz w:val="24"/>
          <w:szCs w:val="20"/>
        </w:rPr>
      </w:pPr>
    </w:p>
    <w:p w:rsidR="00924B5E" w:rsidRPr="00702FFB" w:rsidRDefault="00702FFB" w:rsidP="00702FFB">
      <w:pPr>
        <w:pStyle w:val="Prrafodelista"/>
        <w:ind w:left="360"/>
        <w:jc w:val="center"/>
        <w:rPr>
          <w:rFonts w:ascii="Arial" w:eastAsia="Arial" w:hAnsi="Arial" w:cs="Arial"/>
          <w:b/>
          <w:color w:val="000000"/>
          <w:sz w:val="32"/>
          <w:szCs w:val="20"/>
        </w:rPr>
      </w:pPr>
      <w:r w:rsidRPr="00702FFB">
        <w:rPr>
          <w:rFonts w:ascii="Arial" w:eastAsia="Arial" w:hAnsi="Arial" w:cs="Arial"/>
          <w:b/>
          <w:color w:val="000000"/>
          <w:sz w:val="32"/>
          <w:szCs w:val="20"/>
        </w:rPr>
        <w:t>Modificación Definitiva al Programa Anual de Obras del Ejercicio Fiscal 2023</w:t>
      </w:r>
      <w:bookmarkStart w:id="0" w:name="_GoBack"/>
      <w:bookmarkEnd w:id="0"/>
      <w:r w:rsidRPr="00702FFB">
        <w:rPr>
          <w:rFonts w:ascii="Arial" w:eastAsia="Arial" w:hAnsi="Arial" w:cs="Arial"/>
          <w:b/>
          <w:color w:val="000000"/>
          <w:sz w:val="32"/>
          <w:szCs w:val="20"/>
        </w:rPr>
        <w:t>.</w:t>
      </w:r>
    </w:p>
    <w:p w:rsidR="00993CCE" w:rsidRDefault="00993CCE" w:rsidP="00993CCE">
      <w:pPr>
        <w:spacing w:line="276" w:lineRule="auto"/>
        <w:jc w:val="both"/>
        <w:rPr>
          <w:rFonts w:ascii="Arial" w:hAnsi="Arial" w:cs="Arial"/>
          <w:b/>
          <w:sz w:val="20"/>
          <w:szCs w:val="20"/>
        </w:rPr>
      </w:pPr>
    </w:p>
    <w:p w:rsidR="00E15D5C" w:rsidRDefault="00E15D5C">
      <w:pPr>
        <w:spacing w:after="200" w:line="276" w:lineRule="auto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br w:type="page"/>
      </w:r>
    </w:p>
    <w:p w:rsidR="00E15D5C" w:rsidRDefault="00A7586B">
      <w:pPr>
        <w:spacing w:after="200"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pict>
          <v:shape id="_x0000_s1026" type="#_x0000_t75" style="position:absolute;margin-left:0;margin-top:0;width:467.55pt;height:605.1pt;z-index:-251657216;mso-position-horizontal-relative:text;mso-position-vertical-relative:text">
            <v:imagedata r:id="rId13" o:title="OF 3510_001"/>
          </v:shape>
        </w:pict>
      </w:r>
      <w:r w:rsidR="00E15D5C">
        <w:rPr>
          <w:rFonts w:ascii="Arial" w:hAnsi="Arial" w:cs="Arial"/>
          <w:sz w:val="20"/>
          <w:szCs w:val="20"/>
        </w:rPr>
        <w:br w:type="page"/>
      </w:r>
    </w:p>
    <w:p w:rsidR="00E15D5C" w:rsidRDefault="00A7586B">
      <w:pPr>
        <w:spacing w:after="200"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pict>
          <v:shape id="_x0000_s1027" type="#_x0000_t75" style="position:absolute;margin-left:0;margin-top:0;width:467.55pt;height:605.1pt;z-index:-251656192;mso-position-horizontal-relative:text;mso-position-vertical-relative:text">
            <v:imagedata r:id="rId14" o:title="OF 3510_002"/>
          </v:shape>
        </w:pict>
      </w:r>
      <w:r w:rsidR="00E15D5C">
        <w:rPr>
          <w:rFonts w:ascii="Arial" w:hAnsi="Arial" w:cs="Arial"/>
          <w:sz w:val="20"/>
          <w:szCs w:val="20"/>
        </w:rPr>
        <w:br w:type="page"/>
      </w:r>
    </w:p>
    <w:p w:rsidR="00E15D5C" w:rsidRDefault="00A7586B">
      <w:pPr>
        <w:spacing w:after="200"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pict>
          <v:shape id="_x0000_s1028" type="#_x0000_t75" style="position:absolute;margin-left:0;margin-top:0;width:467.55pt;height:605.1pt;z-index:-251655168;mso-position-horizontal-relative:text;mso-position-vertical-relative:text">
            <v:imagedata r:id="rId15" o:title="OF 3510_003"/>
          </v:shape>
        </w:pict>
      </w:r>
      <w:r w:rsidR="00E15D5C">
        <w:rPr>
          <w:rFonts w:ascii="Arial" w:hAnsi="Arial" w:cs="Arial"/>
          <w:sz w:val="20"/>
          <w:szCs w:val="20"/>
        </w:rPr>
        <w:br w:type="page"/>
      </w:r>
    </w:p>
    <w:p w:rsidR="00E15D5C" w:rsidRDefault="00562708">
      <w:pPr>
        <w:spacing w:after="200"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pict>
          <v:shape id="_x0000_s1053" type="#_x0000_t75" style="position:absolute;margin-left:0;margin-top:0;width:467.55pt;height:607.4pt;z-index:-251630592;mso-position-horizontal-relative:text;mso-position-vertical-relative:text">
            <v:imagedata r:id="rId16" o:title="SCAN0004_003"/>
          </v:shape>
        </w:pict>
      </w:r>
      <w:r w:rsidR="00E15D5C">
        <w:rPr>
          <w:rFonts w:ascii="Arial" w:hAnsi="Arial" w:cs="Arial"/>
          <w:sz w:val="20"/>
          <w:szCs w:val="20"/>
        </w:rPr>
        <w:br w:type="page"/>
      </w:r>
    </w:p>
    <w:p w:rsidR="00E15D5C" w:rsidRDefault="00562708">
      <w:pPr>
        <w:spacing w:after="200"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pict>
          <v:shape id="_x0000_s1054" type="#_x0000_t75" style="position:absolute;margin-left:0;margin-top:0;width:467.55pt;height:607.4pt;z-index:-251629568;mso-position-horizontal-relative:text;mso-position-vertical-relative:text">
            <v:imagedata r:id="rId17" o:title="SCAN0004_004"/>
          </v:shape>
        </w:pict>
      </w:r>
      <w:r w:rsidR="00E15D5C">
        <w:rPr>
          <w:rFonts w:ascii="Arial" w:hAnsi="Arial" w:cs="Arial"/>
          <w:sz w:val="20"/>
          <w:szCs w:val="20"/>
        </w:rPr>
        <w:br w:type="page"/>
      </w:r>
    </w:p>
    <w:p w:rsidR="00E15D5C" w:rsidRDefault="00562708">
      <w:pPr>
        <w:spacing w:after="200"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pict>
          <v:shape id="_x0000_s1055" type="#_x0000_t75" style="position:absolute;margin-left:0;margin-top:0;width:467.55pt;height:607.4pt;z-index:-251628544;mso-position-horizontal-relative:text;mso-position-vertical-relative:text">
            <v:imagedata r:id="rId18" o:title="SCAN0004_005"/>
          </v:shape>
        </w:pict>
      </w:r>
      <w:r w:rsidR="00E15D5C">
        <w:rPr>
          <w:rFonts w:ascii="Arial" w:hAnsi="Arial" w:cs="Arial"/>
          <w:sz w:val="20"/>
          <w:szCs w:val="20"/>
        </w:rPr>
        <w:br w:type="page"/>
      </w:r>
    </w:p>
    <w:p w:rsidR="00E15D5C" w:rsidRDefault="00562708">
      <w:pPr>
        <w:spacing w:after="200"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pict>
          <v:shape id="_x0000_s1056" type="#_x0000_t75" style="position:absolute;margin-left:0;margin-top:0;width:467.55pt;height:607.4pt;z-index:-251627520;mso-position-horizontal-relative:text;mso-position-vertical-relative:text">
            <v:imagedata r:id="rId19" o:title="SCAN0004_006"/>
          </v:shape>
        </w:pict>
      </w:r>
      <w:r w:rsidR="00E15D5C">
        <w:rPr>
          <w:rFonts w:ascii="Arial" w:hAnsi="Arial" w:cs="Arial"/>
          <w:sz w:val="20"/>
          <w:szCs w:val="20"/>
        </w:rPr>
        <w:br w:type="page"/>
      </w:r>
    </w:p>
    <w:p w:rsidR="00E15D5C" w:rsidRDefault="00562708">
      <w:pPr>
        <w:spacing w:after="200"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pict>
          <v:shape id="_x0000_s1057" type="#_x0000_t75" style="position:absolute;margin-left:0;margin-top:0;width:467.55pt;height:607.4pt;z-index:-251626496;mso-position-horizontal-relative:text;mso-position-vertical-relative:text">
            <v:imagedata r:id="rId20" o:title="SCAN0004_007"/>
          </v:shape>
        </w:pict>
      </w:r>
      <w:r w:rsidR="00E15D5C">
        <w:rPr>
          <w:rFonts w:ascii="Arial" w:hAnsi="Arial" w:cs="Arial"/>
          <w:sz w:val="20"/>
          <w:szCs w:val="20"/>
        </w:rPr>
        <w:br w:type="page"/>
      </w:r>
    </w:p>
    <w:p w:rsidR="00E15D5C" w:rsidRDefault="00562708">
      <w:pPr>
        <w:spacing w:after="200"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pict>
          <v:shape id="_x0000_s1058" type="#_x0000_t75" style="position:absolute;margin-left:0;margin-top:0;width:467.55pt;height:607.4pt;z-index:-251625472;mso-position-horizontal-relative:text;mso-position-vertical-relative:text">
            <v:imagedata r:id="rId21" o:title="SCAN0004_008"/>
          </v:shape>
        </w:pict>
      </w:r>
      <w:r w:rsidR="00E15D5C">
        <w:rPr>
          <w:rFonts w:ascii="Arial" w:hAnsi="Arial" w:cs="Arial"/>
          <w:sz w:val="20"/>
          <w:szCs w:val="20"/>
        </w:rPr>
        <w:br w:type="page"/>
      </w:r>
    </w:p>
    <w:p w:rsidR="00E15D5C" w:rsidRDefault="00562708">
      <w:pPr>
        <w:spacing w:after="200"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pict>
          <v:shape id="_x0000_s1059" type="#_x0000_t75" style="position:absolute;margin-left:0;margin-top:0;width:467.55pt;height:607.4pt;z-index:-251624448;mso-position-horizontal-relative:text;mso-position-vertical-relative:text">
            <v:imagedata r:id="rId22" o:title="SCAN0004_009"/>
          </v:shape>
        </w:pict>
      </w:r>
      <w:r w:rsidR="00E15D5C">
        <w:rPr>
          <w:rFonts w:ascii="Arial" w:hAnsi="Arial" w:cs="Arial"/>
          <w:sz w:val="20"/>
          <w:szCs w:val="20"/>
        </w:rPr>
        <w:br w:type="page"/>
      </w:r>
    </w:p>
    <w:p w:rsidR="00E15D5C" w:rsidRDefault="00562708">
      <w:pPr>
        <w:spacing w:after="200"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pict>
          <v:shape id="_x0000_s1060" type="#_x0000_t75" style="position:absolute;margin-left:0;margin-top:0;width:467.55pt;height:607.4pt;z-index:-251623424;mso-position-horizontal-relative:text;mso-position-vertical-relative:text">
            <v:imagedata r:id="rId23" o:title="SCAN0004_010"/>
          </v:shape>
        </w:pict>
      </w:r>
      <w:r w:rsidR="00E15D5C">
        <w:rPr>
          <w:rFonts w:ascii="Arial" w:hAnsi="Arial" w:cs="Arial"/>
          <w:sz w:val="20"/>
          <w:szCs w:val="20"/>
        </w:rPr>
        <w:br w:type="page"/>
      </w:r>
    </w:p>
    <w:p w:rsidR="00E15D5C" w:rsidRDefault="00562708">
      <w:pPr>
        <w:spacing w:after="200"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pict>
          <v:shape id="_x0000_s1061" type="#_x0000_t75" style="position:absolute;margin-left:0;margin-top:0;width:467.55pt;height:607.4pt;z-index:-251622400;mso-position-horizontal-relative:text;mso-position-vertical-relative:text">
            <v:imagedata r:id="rId24" o:title="SCAN0004_011"/>
          </v:shape>
        </w:pict>
      </w:r>
      <w:r w:rsidR="00E15D5C">
        <w:rPr>
          <w:rFonts w:ascii="Arial" w:hAnsi="Arial" w:cs="Arial"/>
          <w:sz w:val="20"/>
          <w:szCs w:val="20"/>
        </w:rPr>
        <w:br w:type="page"/>
      </w:r>
    </w:p>
    <w:p w:rsidR="00E15D5C" w:rsidRDefault="00562708">
      <w:pPr>
        <w:spacing w:after="200"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pict>
          <v:shape id="_x0000_s1062" type="#_x0000_t75" style="position:absolute;margin-left:0;margin-top:0;width:467.55pt;height:607.4pt;z-index:-251621376;mso-position-horizontal-relative:text;mso-position-vertical-relative:text">
            <v:imagedata r:id="rId25" o:title="SCAN0004_012"/>
          </v:shape>
        </w:pict>
      </w:r>
      <w:r w:rsidR="00E15D5C">
        <w:rPr>
          <w:rFonts w:ascii="Arial" w:hAnsi="Arial" w:cs="Arial"/>
          <w:sz w:val="20"/>
          <w:szCs w:val="20"/>
        </w:rPr>
        <w:br w:type="page"/>
      </w:r>
    </w:p>
    <w:p w:rsidR="00E15D5C" w:rsidRDefault="00562708">
      <w:pPr>
        <w:spacing w:after="200"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pict>
          <v:shape id="_x0000_s1063" type="#_x0000_t75" style="position:absolute;margin-left:0;margin-top:0;width:467.55pt;height:607.4pt;z-index:-251620352;mso-position-horizontal-relative:text;mso-position-vertical-relative:text">
            <v:imagedata r:id="rId26" o:title="SCAN0004_013"/>
          </v:shape>
        </w:pict>
      </w:r>
      <w:r w:rsidR="00E15D5C">
        <w:rPr>
          <w:rFonts w:ascii="Arial" w:hAnsi="Arial" w:cs="Arial"/>
          <w:sz w:val="20"/>
          <w:szCs w:val="20"/>
        </w:rPr>
        <w:br w:type="page"/>
      </w:r>
    </w:p>
    <w:p w:rsidR="00E15D5C" w:rsidRDefault="00562708">
      <w:pPr>
        <w:spacing w:after="200"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pict>
          <v:shape id="_x0000_s1064" type="#_x0000_t75" style="position:absolute;margin-left:0;margin-top:0;width:467.55pt;height:607.4pt;z-index:-251619328;mso-position-horizontal-relative:text;mso-position-vertical-relative:text">
            <v:imagedata r:id="rId27" o:title="SCAN0004_014"/>
          </v:shape>
        </w:pict>
      </w:r>
      <w:r w:rsidR="00E15D5C">
        <w:rPr>
          <w:rFonts w:ascii="Arial" w:hAnsi="Arial" w:cs="Arial"/>
          <w:sz w:val="20"/>
          <w:szCs w:val="20"/>
        </w:rPr>
        <w:br w:type="page"/>
      </w:r>
    </w:p>
    <w:p w:rsidR="00E15D5C" w:rsidRDefault="00562708">
      <w:pPr>
        <w:spacing w:after="200"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pict>
          <v:shape id="_x0000_s1065" type="#_x0000_t75" style="position:absolute;margin-left:0;margin-top:0;width:467.55pt;height:607.4pt;z-index:-251618304;mso-position-horizontal-relative:text;mso-position-vertical-relative:text">
            <v:imagedata r:id="rId28" o:title="SCAN0004_015"/>
          </v:shape>
        </w:pict>
      </w:r>
      <w:r w:rsidR="00E15D5C">
        <w:rPr>
          <w:rFonts w:ascii="Arial" w:hAnsi="Arial" w:cs="Arial"/>
          <w:sz w:val="20"/>
          <w:szCs w:val="20"/>
        </w:rPr>
        <w:br w:type="page"/>
      </w:r>
    </w:p>
    <w:p w:rsidR="00E15D5C" w:rsidRDefault="00562708">
      <w:pPr>
        <w:spacing w:after="200"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pict>
          <v:shape id="_x0000_s1066" type="#_x0000_t75" style="position:absolute;margin-left:0;margin-top:0;width:467.55pt;height:607.4pt;z-index:-251617280;mso-position-horizontal-relative:text;mso-position-vertical-relative:text">
            <v:imagedata r:id="rId29" o:title="SCAN0004_016"/>
          </v:shape>
        </w:pict>
      </w:r>
      <w:r w:rsidR="00E15D5C">
        <w:rPr>
          <w:rFonts w:ascii="Arial" w:hAnsi="Arial" w:cs="Arial"/>
          <w:sz w:val="20"/>
          <w:szCs w:val="20"/>
        </w:rPr>
        <w:br w:type="page"/>
      </w:r>
    </w:p>
    <w:p w:rsidR="00E15D5C" w:rsidRDefault="00562708">
      <w:pPr>
        <w:spacing w:after="200"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pict>
          <v:shape id="_x0000_s1067" type="#_x0000_t75" style="position:absolute;margin-left:0;margin-top:0;width:467.55pt;height:607.4pt;z-index:-251616256;mso-position-horizontal-relative:text;mso-position-vertical-relative:text">
            <v:imagedata r:id="rId30" o:title="SCAN0004_017"/>
          </v:shape>
        </w:pict>
      </w:r>
      <w:r w:rsidR="00E15D5C">
        <w:rPr>
          <w:rFonts w:ascii="Arial" w:hAnsi="Arial" w:cs="Arial"/>
          <w:sz w:val="20"/>
          <w:szCs w:val="20"/>
        </w:rPr>
        <w:br w:type="page"/>
      </w:r>
    </w:p>
    <w:p w:rsidR="00E15D5C" w:rsidRDefault="00562708">
      <w:pPr>
        <w:spacing w:after="200"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pict>
          <v:shape id="_x0000_s1068" type="#_x0000_t75" style="position:absolute;margin-left:0;margin-top:0;width:467.55pt;height:607.4pt;z-index:-251615232;mso-position-horizontal-relative:text;mso-position-vertical-relative:text">
            <v:imagedata r:id="rId31" o:title="SCAN0004_018"/>
          </v:shape>
        </w:pict>
      </w:r>
      <w:r w:rsidR="00E15D5C">
        <w:rPr>
          <w:rFonts w:ascii="Arial" w:hAnsi="Arial" w:cs="Arial"/>
          <w:sz w:val="20"/>
          <w:szCs w:val="20"/>
        </w:rPr>
        <w:br w:type="page"/>
      </w:r>
    </w:p>
    <w:p w:rsidR="00E15D5C" w:rsidRDefault="00562708">
      <w:pPr>
        <w:spacing w:after="200"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pict>
          <v:shape id="_x0000_s1069" type="#_x0000_t75" style="position:absolute;margin-left:0;margin-top:0;width:467.55pt;height:607.4pt;z-index:-251614208;mso-position-horizontal-relative:text;mso-position-vertical-relative:text">
            <v:imagedata r:id="rId32" o:title="SCAN0004_019"/>
          </v:shape>
        </w:pict>
      </w:r>
      <w:r w:rsidR="00E15D5C">
        <w:rPr>
          <w:rFonts w:ascii="Arial" w:hAnsi="Arial" w:cs="Arial"/>
          <w:sz w:val="20"/>
          <w:szCs w:val="20"/>
        </w:rPr>
        <w:br w:type="page"/>
      </w:r>
    </w:p>
    <w:p w:rsidR="00E15D5C" w:rsidRDefault="00562708">
      <w:pPr>
        <w:spacing w:after="200"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pict>
          <v:shape id="_x0000_s1070" type="#_x0000_t75" style="position:absolute;margin-left:0;margin-top:0;width:467.55pt;height:607.4pt;z-index:-251613184;mso-position-horizontal-relative:text;mso-position-vertical-relative:text">
            <v:imagedata r:id="rId33" o:title="SCAN0004_020"/>
          </v:shape>
        </w:pict>
      </w:r>
      <w:r w:rsidR="00E15D5C">
        <w:rPr>
          <w:rFonts w:ascii="Arial" w:hAnsi="Arial" w:cs="Arial"/>
          <w:sz w:val="20"/>
          <w:szCs w:val="20"/>
        </w:rPr>
        <w:br w:type="page"/>
      </w:r>
    </w:p>
    <w:p w:rsidR="00E15D5C" w:rsidRDefault="00562708">
      <w:pPr>
        <w:spacing w:after="200"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pict>
          <v:shape id="_x0000_s1071" type="#_x0000_t75" style="position:absolute;margin-left:0;margin-top:0;width:467.55pt;height:607.4pt;z-index:-251612160;mso-position-horizontal-relative:text;mso-position-vertical-relative:text">
            <v:imagedata r:id="rId34" o:title="SCAN0004_021"/>
          </v:shape>
        </w:pict>
      </w:r>
      <w:r w:rsidR="00E15D5C">
        <w:rPr>
          <w:rFonts w:ascii="Arial" w:hAnsi="Arial" w:cs="Arial"/>
          <w:sz w:val="20"/>
          <w:szCs w:val="20"/>
        </w:rPr>
        <w:br w:type="page"/>
      </w:r>
    </w:p>
    <w:p w:rsidR="00E15D5C" w:rsidRDefault="00562708">
      <w:pPr>
        <w:spacing w:after="200"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pict>
          <v:shape id="_x0000_s1072" type="#_x0000_t75" style="position:absolute;margin-left:0;margin-top:0;width:467.55pt;height:607.4pt;z-index:-251611136;mso-position-horizontal-relative:text;mso-position-vertical-relative:text">
            <v:imagedata r:id="rId35" o:title="SCAN0004_022"/>
          </v:shape>
        </w:pict>
      </w:r>
      <w:r w:rsidR="00E15D5C">
        <w:rPr>
          <w:rFonts w:ascii="Arial" w:hAnsi="Arial" w:cs="Arial"/>
          <w:sz w:val="20"/>
          <w:szCs w:val="20"/>
        </w:rPr>
        <w:br w:type="page"/>
      </w:r>
    </w:p>
    <w:p w:rsidR="00E15D5C" w:rsidRDefault="00562708">
      <w:pPr>
        <w:spacing w:after="200"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pict>
          <v:shape id="_x0000_s1073" type="#_x0000_t75" style="position:absolute;margin-left:0;margin-top:0;width:467.55pt;height:607.4pt;z-index:-251610112;mso-position-horizontal-relative:text;mso-position-vertical-relative:text">
            <v:imagedata r:id="rId36" o:title="SCAN0004_023"/>
          </v:shape>
        </w:pict>
      </w:r>
      <w:r w:rsidR="00E15D5C">
        <w:rPr>
          <w:rFonts w:ascii="Arial" w:hAnsi="Arial" w:cs="Arial"/>
          <w:sz w:val="20"/>
          <w:szCs w:val="20"/>
        </w:rPr>
        <w:br w:type="page"/>
      </w:r>
    </w:p>
    <w:p w:rsidR="00E15D5C" w:rsidRDefault="00562708">
      <w:pPr>
        <w:spacing w:after="200"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pict>
          <v:shape id="_x0000_s1074" type="#_x0000_t75" style="position:absolute;margin-left:0;margin-top:0;width:467.55pt;height:607.4pt;z-index:-251609088;mso-position-horizontal-relative:text;mso-position-vertical-relative:text">
            <v:imagedata r:id="rId37" o:title="SCAN0004_024"/>
          </v:shape>
        </w:pict>
      </w:r>
      <w:r w:rsidR="00E15D5C">
        <w:rPr>
          <w:rFonts w:ascii="Arial" w:hAnsi="Arial" w:cs="Arial"/>
          <w:sz w:val="20"/>
          <w:szCs w:val="20"/>
        </w:rPr>
        <w:br w:type="page"/>
      </w:r>
    </w:p>
    <w:p w:rsidR="00E15D5C" w:rsidRPr="00702FFB" w:rsidRDefault="00E15D5C" w:rsidP="00993CCE">
      <w:pPr>
        <w:spacing w:line="276" w:lineRule="auto"/>
        <w:jc w:val="both"/>
        <w:rPr>
          <w:rFonts w:ascii="Arial" w:hAnsi="Arial" w:cs="Arial"/>
        </w:rPr>
      </w:pPr>
    </w:p>
    <w:p w:rsidR="00730D42" w:rsidRPr="00702FFB" w:rsidRDefault="00730D42" w:rsidP="00993CCE">
      <w:pPr>
        <w:spacing w:line="276" w:lineRule="auto"/>
        <w:jc w:val="both"/>
        <w:rPr>
          <w:rFonts w:ascii="Arial" w:hAnsi="Arial" w:cs="Arial"/>
        </w:rPr>
      </w:pPr>
      <w:r w:rsidRPr="00702FFB">
        <w:rPr>
          <w:rFonts w:ascii="Arial" w:hAnsi="Arial" w:cs="Arial"/>
        </w:rPr>
        <w:t xml:space="preserve">En cumplimiento a lo dispuesto por </w:t>
      </w:r>
      <w:r w:rsidRPr="00702FFB">
        <w:rPr>
          <w:rFonts w:ascii="Arial" w:eastAsia="Arial" w:hAnsi="Arial" w:cs="Arial"/>
        </w:rPr>
        <w:t>los</w:t>
      </w:r>
      <w:r w:rsidRPr="00702FFB">
        <w:rPr>
          <w:rFonts w:ascii="Arial" w:hAnsi="Arial" w:cs="Arial"/>
        </w:rPr>
        <w:t xml:space="preserve"> artículos 68 fracción V de la Ley Orgánica Municipal; 5 del Reglamento de la Gaceta del Municipio de Oaxaca de Juárez; y para su debida publicación y observancia, se promulga el anterior dictamen en el Palacio Municipal de este Municipio de Oaxaca de Juárez.</w:t>
      </w:r>
    </w:p>
    <w:p w:rsidR="00730D42" w:rsidRDefault="00730D42" w:rsidP="00993CCE">
      <w:pPr>
        <w:spacing w:line="276" w:lineRule="auto"/>
        <w:jc w:val="center"/>
        <w:rPr>
          <w:rFonts w:ascii="Arial" w:hAnsi="Arial" w:cs="Arial"/>
          <w:b/>
        </w:rPr>
      </w:pPr>
    </w:p>
    <w:p w:rsidR="00562708" w:rsidRPr="00702FFB" w:rsidRDefault="00562708" w:rsidP="00993CCE">
      <w:pPr>
        <w:spacing w:line="276" w:lineRule="auto"/>
        <w:jc w:val="center"/>
        <w:rPr>
          <w:rFonts w:ascii="Arial" w:hAnsi="Arial" w:cs="Arial"/>
          <w:b/>
        </w:rPr>
      </w:pPr>
    </w:p>
    <w:p w:rsidR="00730D42" w:rsidRPr="00702FFB" w:rsidRDefault="00730D42" w:rsidP="00993CCE">
      <w:pPr>
        <w:spacing w:line="276" w:lineRule="auto"/>
        <w:jc w:val="center"/>
        <w:rPr>
          <w:rFonts w:ascii="Arial" w:hAnsi="Arial" w:cs="Arial"/>
          <w:b/>
        </w:rPr>
      </w:pPr>
      <w:r w:rsidRPr="00702FFB">
        <w:rPr>
          <w:rFonts w:ascii="Arial" w:hAnsi="Arial" w:cs="Arial"/>
          <w:b/>
        </w:rPr>
        <w:t>ATENTAMENTE</w:t>
      </w:r>
    </w:p>
    <w:p w:rsidR="00730D42" w:rsidRPr="00702FFB" w:rsidRDefault="00730D42" w:rsidP="00993CCE">
      <w:pPr>
        <w:spacing w:line="276" w:lineRule="auto"/>
        <w:jc w:val="center"/>
        <w:rPr>
          <w:rFonts w:ascii="Arial" w:hAnsi="Arial" w:cs="Arial"/>
          <w:b/>
        </w:rPr>
      </w:pPr>
      <w:r w:rsidRPr="00702FFB">
        <w:rPr>
          <w:rFonts w:ascii="Arial" w:hAnsi="Arial" w:cs="Arial"/>
          <w:b/>
        </w:rPr>
        <w:t>“EL RESPETO AL DERECHO AJENO ES LA PAZ”</w:t>
      </w:r>
    </w:p>
    <w:p w:rsidR="00730D42" w:rsidRPr="00702FFB" w:rsidRDefault="00730D42" w:rsidP="00993CCE">
      <w:pPr>
        <w:spacing w:line="276" w:lineRule="auto"/>
        <w:jc w:val="center"/>
        <w:rPr>
          <w:rFonts w:ascii="Arial" w:hAnsi="Arial" w:cs="Arial"/>
          <w:b/>
        </w:rPr>
      </w:pPr>
      <w:r w:rsidRPr="00702FFB">
        <w:rPr>
          <w:rFonts w:ascii="Arial" w:hAnsi="Arial" w:cs="Arial"/>
          <w:b/>
        </w:rPr>
        <w:t>PRESIDENTE MUNICIPAL CONSTITUCIONAL DE OAXACA DE JUÁREZ.</w:t>
      </w:r>
    </w:p>
    <w:p w:rsidR="00730D42" w:rsidRPr="00702FFB" w:rsidRDefault="00730D42" w:rsidP="00993CCE">
      <w:pPr>
        <w:spacing w:line="276" w:lineRule="auto"/>
        <w:jc w:val="center"/>
        <w:rPr>
          <w:rFonts w:ascii="Arial" w:hAnsi="Arial" w:cs="Arial"/>
          <w:b/>
        </w:rPr>
      </w:pPr>
    </w:p>
    <w:p w:rsidR="00730D42" w:rsidRPr="00702FFB" w:rsidRDefault="00730D42" w:rsidP="00993CCE">
      <w:pPr>
        <w:spacing w:line="276" w:lineRule="auto"/>
        <w:jc w:val="center"/>
        <w:rPr>
          <w:rFonts w:ascii="Arial" w:hAnsi="Arial" w:cs="Arial"/>
          <w:b/>
        </w:rPr>
      </w:pPr>
    </w:p>
    <w:p w:rsidR="00993CCE" w:rsidRPr="00702FFB" w:rsidRDefault="00993CCE" w:rsidP="00993CCE">
      <w:pPr>
        <w:spacing w:line="276" w:lineRule="auto"/>
        <w:jc w:val="center"/>
        <w:rPr>
          <w:rFonts w:ascii="Arial" w:hAnsi="Arial" w:cs="Arial"/>
          <w:b/>
        </w:rPr>
      </w:pPr>
    </w:p>
    <w:p w:rsidR="00730D42" w:rsidRPr="00702FFB" w:rsidRDefault="00730D42" w:rsidP="00993CCE">
      <w:pPr>
        <w:spacing w:line="276" w:lineRule="auto"/>
        <w:jc w:val="center"/>
        <w:rPr>
          <w:rFonts w:ascii="Arial" w:hAnsi="Arial" w:cs="Arial"/>
          <w:b/>
        </w:rPr>
      </w:pPr>
    </w:p>
    <w:p w:rsidR="00730D42" w:rsidRPr="00702FFB" w:rsidRDefault="00730D42" w:rsidP="00993CCE">
      <w:pPr>
        <w:spacing w:line="276" w:lineRule="auto"/>
        <w:jc w:val="center"/>
        <w:rPr>
          <w:rFonts w:ascii="Arial" w:hAnsi="Arial" w:cs="Arial"/>
          <w:b/>
        </w:rPr>
      </w:pPr>
    </w:p>
    <w:p w:rsidR="00730D42" w:rsidRPr="00702FFB" w:rsidRDefault="00730D42" w:rsidP="00993CCE">
      <w:pPr>
        <w:spacing w:line="276" w:lineRule="auto"/>
        <w:jc w:val="center"/>
        <w:rPr>
          <w:rFonts w:ascii="Arial" w:hAnsi="Arial" w:cs="Arial"/>
          <w:b/>
        </w:rPr>
      </w:pPr>
      <w:r w:rsidRPr="00702FFB">
        <w:rPr>
          <w:rFonts w:ascii="Arial" w:hAnsi="Arial" w:cs="Arial"/>
          <w:b/>
        </w:rPr>
        <w:t>FRANCISCO MARTÍNEZ NERI.</w:t>
      </w:r>
    </w:p>
    <w:p w:rsidR="00730D42" w:rsidRPr="00702FFB" w:rsidRDefault="00730D42" w:rsidP="00993CCE">
      <w:pPr>
        <w:spacing w:line="276" w:lineRule="auto"/>
        <w:jc w:val="center"/>
        <w:rPr>
          <w:rFonts w:ascii="Arial" w:hAnsi="Arial" w:cs="Arial"/>
          <w:b/>
        </w:rPr>
      </w:pPr>
    </w:p>
    <w:p w:rsidR="00730D42" w:rsidRPr="00702FFB" w:rsidRDefault="00730D42" w:rsidP="00993CCE">
      <w:pPr>
        <w:spacing w:line="276" w:lineRule="auto"/>
        <w:jc w:val="center"/>
        <w:rPr>
          <w:rFonts w:ascii="Arial" w:hAnsi="Arial" w:cs="Arial"/>
          <w:b/>
        </w:rPr>
      </w:pPr>
    </w:p>
    <w:p w:rsidR="00730D42" w:rsidRPr="00702FFB" w:rsidRDefault="00730D42" w:rsidP="00993CCE">
      <w:pPr>
        <w:spacing w:line="276" w:lineRule="auto"/>
        <w:jc w:val="center"/>
        <w:rPr>
          <w:rFonts w:ascii="Arial" w:hAnsi="Arial" w:cs="Arial"/>
          <w:b/>
        </w:rPr>
      </w:pPr>
    </w:p>
    <w:p w:rsidR="00730D42" w:rsidRPr="00702FFB" w:rsidRDefault="00730D42" w:rsidP="00993CCE">
      <w:pPr>
        <w:spacing w:line="276" w:lineRule="auto"/>
        <w:jc w:val="center"/>
        <w:rPr>
          <w:rFonts w:ascii="Arial" w:hAnsi="Arial" w:cs="Arial"/>
          <w:b/>
        </w:rPr>
      </w:pPr>
      <w:r w:rsidRPr="00702FFB">
        <w:rPr>
          <w:rFonts w:ascii="Arial" w:hAnsi="Arial" w:cs="Arial"/>
          <w:b/>
        </w:rPr>
        <w:t>ATENTAMENTE</w:t>
      </w:r>
    </w:p>
    <w:p w:rsidR="00730D42" w:rsidRPr="00702FFB" w:rsidRDefault="00730D42" w:rsidP="00993CCE">
      <w:pPr>
        <w:spacing w:line="276" w:lineRule="auto"/>
        <w:jc w:val="center"/>
        <w:rPr>
          <w:rFonts w:ascii="Arial" w:hAnsi="Arial" w:cs="Arial"/>
          <w:b/>
        </w:rPr>
      </w:pPr>
      <w:r w:rsidRPr="00702FFB">
        <w:rPr>
          <w:rFonts w:ascii="Arial" w:hAnsi="Arial" w:cs="Arial"/>
          <w:b/>
        </w:rPr>
        <w:t>“EL RESPETO AL DERECHO AJENO ES LA PAZ”</w:t>
      </w:r>
    </w:p>
    <w:p w:rsidR="00730D42" w:rsidRPr="00702FFB" w:rsidRDefault="00730D42" w:rsidP="00993CCE">
      <w:pPr>
        <w:spacing w:line="276" w:lineRule="auto"/>
        <w:jc w:val="center"/>
        <w:rPr>
          <w:rFonts w:ascii="Arial" w:hAnsi="Arial" w:cs="Arial"/>
          <w:b/>
        </w:rPr>
      </w:pPr>
      <w:r w:rsidRPr="00702FFB">
        <w:rPr>
          <w:rFonts w:ascii="Arial" w:hAnsi="Arial" w:cs="Arial"/>
          <w:b/>
        </w:rPr>
        <w:t>SECRETARIA MUNICIPAL DE OAXACA DE JUÁREZ.</w:t>
      </w:r>
    </w:p>
    <w:p w:rsidR="00730D42" w:rsidRPr="00702FFB" w:rsidRDefault="00730D42" w:rsidP="00993CCE">
      <w:pPr>
        <w:spacing w:line="276" w:lineRule="auto"/>
        <w:jc w:val="center"/>
        <w:rPr>
          <w:rFonts w:ascii="Arial" w:hAnsi="Arial" w:cs="Arial"/>
          <w:b/>
        </w:rPr>
      </w:pPr>
    </w:p>
    <w:p w:rsidR="00730D42" w:rsidRPr="00702FFB" w:rsidRDefault="00730D42" w:rsidP="00993CCE">
      <w:pPr>
        <w:spacing w:line="276" w:lineRule="auto"/>
        <w:jc w:val="center"/>
        <w:rPr>
          <w:rFonts w:ascii="Arial" w:hAnsi="Arial" w:cs="Arial"/>
          <w:b/>
        </w:rPr>
      </w:pPr>
    </w:p>
    <w:p w:rsidR="00730D42" w:rsidRPr="00702FFB" w:rsidRDefault="00730D42" w:rsidP="00993CCE">
      <w:pPr>
        <w:spacing w:line="276" w:lineRule="auto"/>
        <w:jc w:val="center"/>
        <w:rPr>
          <w:rFonts w:ascii="Arial" w:hAnsi="Arial" w:cs="Arial"/>
          <w:b/>
        </w:rPr>
      </w:pPr>
    </w:p>
    <w:p w:rsidR="00730D42" w:rsidRPr="00702FFB" w:rsidRDefault="00730D42" w:rsidP="00993CCE">
      <w:pPr>
        <w:spacing w:line="276" w:lineRule="auto"/>
        <w:jc w:val="center"/>
        <w:rPr>
          <w:rFonts w:ascii="Arial" w:hAnsi="Arial" w:cs="Arial"/>
          <w:b/>
        </w:rPr>
      </w:pPr>
    </w:p>
    <w:p w:rsidR="00730D42" w:rsidRPr="00702FFB" w:rsidRDefault="00730D42" w:rsidP="00993CCE">
      <w:pPr>
        <w:spacing w:line="276" w:lineRule="auto"/>
        <w:jc w:val="center"/>
        <w:rPr>
          <w:rFonts w:ascii="Arial" w:hAnsi="Arial" w:cs="Arial"/>
          <w:b/>
        </w:rPr>
      </w:pPr>
    </w:p>
    <w:p w:rsidR="00730D42" w:rsidRPr="00702FFB" w:rsidRDefault="00730D42" w:rsidP="00993CCE">
      <w:pPr>
        <w:spacing w:line="276" w:lineRule="auto"/>
        <w:jc w:val="center"/>
        <w:rPr>
          <w:rFonts w:ascii="Arial" w:hAnsi="Arial" w:cs="Arial"/>
          <w:b/>
        </w:rPr>
      </w:pPr>
      <w:r w:rsidRPr="00702FFB">
        <w:rPr>
          <w:rFonts w:ascii="Arial" w:hAnsi="Arial" w:cs="Arial"/>
          <w:b/>
        </w:rPr>
        <w:t>EDITH ELENA RODRÍGUEZ ESCOBAR.</w:t>
      </w:r>
    </w:p>
    <w:p w:rsidR="00924B5E" w:rsidRPr="00702FFB" w:rsidRDefault="00924B5E" w:rsidP="00993CCE">
      <w:pPr>
        <w:spacing w:line="276" w:lineRule="auto"/>
        <w:jc w:val="center"/>
        <w:rPr>
          <w:rFonts w:ascii="Arial" w:hAnsi="Arial" w:cs="Arial"/>
          <w:b/>
          <w:bCs/>
        </w:rPr>
        <w:sectPr w:rsidR="00924B5E" w:rsidRPr="00702FFB" w:rsidSect="00E54627">
          <w:headerReference w:type="default" r:id="rId38"/>
          <w:footerReference w:type="default" r:id="rId39"/>
          <w:pgSz w:w="12240" w:h="15840"/>
          <w:pgMar w:top="851" w:right="1467" w:bottom="1417" w:left="1418" w:header="284" w:footer="708" w:gutter="0"/>
          <w:pgNumType w:start="1"/>
          <w:cols w:space="720"/>
        </w:sectPr>
      </w:pPr>
      <w:r w:rsidRPr="00702FFB">
        <w:rPr>
          <w:rFonts w:ascii="Arial" w:hAnsi="Arial" w:cs="Arial"/>
          <w:b/>
        </w:rPr>
        <w:br w:type="page"/>
      </w:r>
    </w:p>
    <w:p w:rsidR="00924B5E" w:rsidRDefault="00924B5E">
      <w:pPr>
        <w:spacing w:after="200" w:line="276" w:lineRule="auto"/>
        <w:rPr>
          <w:rFonts w:ascii="Arial" w:hAnsi="Arial" w:cs="Arial"/>
          <w:b/>
          <w:bCs/>
          <w:sz w:val="20"/>
          <w:szCs w:val="20"/>
        </w:rPr>
      </w:pPr>
    </w:p>
    <w:p w:rsidR="00730D42" w:rsidRDefault="00730D42" w:rsidP="00256F11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:rsidR="000C4D9B" w:rsidRDefault="000C4D9B" w:rsidP="00256F11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:rsidR="000C4D9B" w:rsidRDefault="000C4D9B" w:rsidP="00256F11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:rsidR="000C4D9B" w:rsidRDefault="000C4D9B" w:rsidP="00256F11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:rsidR="000C4D9B" w:rsidRDefault="000C4D9B" w:rsidP="00256F11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:rsidR="000C4D9B" w:rsidRDefault="000C4D9B" w:rsidP="00256F11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:rsidR="000C4D9B" w:rsidRDefault="000C4D9B" w:rsidP="00256F11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:rsidR="000C4D9B" w:rsidRDefault="000C4D9B" w:rsidP="00256F11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:rsidR="000C4D9B" w:rsidRDefault="000C4D9B" w:rsidP="00256F11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:rsidR="000C4D9B" w:rsidRDefault="000C4D9B" w:rsidP="00256F11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:rsidR="000C4D9B" w:rsidRDefault="000C4D9B" w:rsidP="00256F11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:rsidR="000C4D9B" w:rsidRDefault="000C4D9B" w:rsidP="00256F11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:rsidR="000C4D9B" w:rsidRDefault="000C4D9B" w:rsidP="00256F11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:rsidR="000C4D9B" w:rsidRDefault="000C4D9B" w:rsidP="00256F11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:rsidR="000C4D9B" w:rsidRDefault="000C4D9B" w:rsidP="00256F11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:rsidR="000C4D9B" w:rsidRDefault="000C4D9B" w:rsidP="00256F11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:rsidR="000C4D9B" w:rsidRDefault="000C4D9B" w:rsidP="00256F11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:rsidR="000C4D9B" w:rsidRDefault="000C4D9B" w:rsidP="00256F11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:rsidR="000C4D9B" w:rsidRDefault="000C4D9B" w:rsidP="00256F11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:rsidR="000C4D9B" w:rsidRDefault="000C4D9B" w:rsidP="00256F11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:rsidR="000C4D9B" w:rsidRDefault="000C4D9B" w:rsidP="00256F11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:rsidR="000C4D9B" w:rsidRDefault="000C4D9B" w:rsidP="00256F11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:rsidR="000C4D9B" w:rsidRDefault="000C4D9B" w:rsidP="00256F11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:rsidR="000C4D9B" w:rsidRDefault="000C4D9B" w:rsidP="00256F11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:rsidR="000C4D9B" w:rsidRDefault="000C4D9B" w:rsidP="00256F11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:rsidR="000C4D9B" w:rsidRDefault="000C4D9B" w:rsidP="00256F11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:rsidR="000C4D9B" w:rsidRDefault="000C4D9B" w:rsidP="00256F11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:rsidR="000C4D9B" w:rsidRDefault="000C4D9B" w:rsidP="00256F11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:rsidR="000C4D9B" w:rsidRDefault="000C4D9B" w:rsidP="00256F11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:rsidR="000C4D9B" w:rsidRDefault="000C4D9B" w:rsidP="00256F11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:rsidR="000C4D9B" w:rsidRDefault="000C4D9B" w:rsidP="00256F11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:rsidR="000C4D9B" w:rsidRDefault="000C4D9B" w:rsidP="000C4D9B">
      <w:pPr>
        <w:spacing w:before="92" w:line="276" w:lineRule="auto"/>
        <w:ind w:left="301" w:right="202"/>
        <w:jc w:val="center"/>
        <w:rPr>
          <w:rFonts w:ascii="Arial MT" w:hAnsi="Arial MT"/>
          <w:sz w:val="28"/>
        </w:rPr>
      </w:pPr>
      <w:r w:rsidRPr="000C4D9B">
        <w:rPr>
          <w:rFonts w:ascii="Arial MT" w:hAnsi="Arial MT"/>
          <w:sz w:val="28"/>
        </w:rPr>
        <w:t xml:space="preserve">Se publica la presente Gaceta Municipal con fundamento en lo establecido por los artículos 1, 2, 3, 5, 6 y 11 del Reglamento de la Gaceta del </w:t>
      </w:r>
    </w:p>
    <w:p w:rsidR="000C4D9B" w:rsidRPr="000C4D9B" w:rsidRDefault="000C4D9B" w:rsidP="000C4D9B">
      <w:pPr>
        <w:spacing w:before="92" w:line="276" w:lineRule="auto"/>
        <w:ind w:left="301" w:right="202"/>
        <w:jc w:val="center"/>
        <w:rPr>
          <w:rFonts w:ascii="Arial MT" w:hAnsi="Arial MT"/>
          <w:sz w:val="28"/>
        </w:rPr>
      </w:pPr>
      <w:r w:rsidRPr="000C4D9B">
        <w:rPr>
          <w:rFonts w:ascii="Arial MT" w:hAnsi="Arial MT"/>
          <w:sz w:val="28"/>
        </w:rPr>
        <w:t>Municipio de Oaxaca de Juárez.</w:t>
      </w:r>
    </w:p>
    <w:p w:rsidR="000C4D9B" w:rsidRPr="00AD1760" w:rsidRDefault="000C4D9B" w:rsidP="00AD1760">
      <w:pPr>
        <w:spacing w:before="202" w:line="276" w:lineRule="auto"/>
        <w:ind w:left="238" w:right="137"/>
        <w:jc w:val="center"/>
        <w:rPr>
          <w:rFonts w:ascii="Arial MT" w:hAnsi="Arial MT"/>
          <w:sz w:val="28"/>
        </w:rPr>
      </w:pPr>
      <w:r w:rsidRPr="000C4D9B">
        <w:rPr>
          <w:rFonts w:ascii="Arial MT" w:hAnsi="Arial MT"/>
          <w:sz w:val="28"/>
        </w:rPr>
        <w:t xml:space="preserve">Calle Morelos, número exterior 108, Centro Histórico, C.P. 68000. Oaxaca </w:t>
      </w:r>
      <w:r w:rsidR="00AD1760">
        <w:rPr>
          <w:rFonts w:ascii="Arial MT" w:hAnsi="Arial MT"/>
          <w:sz w:val="28"/>
        </w:rPr>
        <w:br/>
      </w:r>
      <w:r w:rsidRPr="000C4D9B">
        <w:rPr>
          <w:rFonts w:ascii="Arial MT" w:hAnsi="Arial MT"/>
          <w:sz w:val="28"/>
        </w:rPr>
        <w:t>de Juárez, Oaxaca. Teléfono 951 501 55</w:t>
      </w:r>
      <w:r w:rsidRPr="000C4D9B">
        <w:rPr>
          <w:rFonts w:ascii="Arial MT" w:hAnsi="Arial MT"/>
          <w:spacing w:val="1"/>
          <w:sz w:val="28"/>
        </w:rPr>
        <w:t xml:space="preserve"> </w:t>
      </w:r>
      <w:r w:rsidRPr="000C4D9B">
        <w:rPr>
          <w:rFonts w:ascii="Arial MT" w:hAnsi="Arial MT"/>
          <w:sz w:val="28"/>
        </w:rPr>
        <w:t>05</w:t>
      </w:r>
      <w:r w:rsidRPr="000C4D9B">
        <w:rPr>
          <w:rFonts w:ascii="Arial MT" w:hAnsi="Arial MT"/>
          <w:spacing w:val="-2"/>
          <w:sz w:val="28"/>
        </w:rPr>
        <w:t xml:space="preserve"> </w:t>
      </w:r>
      <w:r w:rsidRPr="000C4D9B">
        <w:rPr>
          <w:rFonts w:ascii="Arial MT" w:hAnsi="Arial MT"/>
          <w:sz w:val="28"/>
        </w:rPr>
        <w:t>y</w:t>
      </w:r>
      <w:r w:rsidRPr="000C4D9B">
        <w:rPr>
          <w:rFonts w:ascii="Arial MT" w:hAnsi="Arial MT"/>
          <w:spacing w:val="-3"/>
          <w:sz w:val="28"/>
        </w:rPr>
        <w:t xml:space="preserve"> </w:t>
      </w:r>
      <w:r w:rsidRPr="000C4D9B">
        <w:rPr>
          <w:rFonts w:ascii="Arial MT" w:hAnsi="Arial MT"/>
          <w:sz w:val="28"/>
        </w:rPr>
        <w:t>501 55</w:t>
      </w:r>
      <w:r w:rsidRPr="000C4D9B">
        <w:rPr>
          <w:rFonts w:ascii="Arial MT" w:hAnsi="Arial MT"/>
          <w:spacing w:val="-2"/>
          <w:sz w:val="28"/>
        </w:rPr>
        <w:t xml:space="preserve"> </w:t>
      </w:r>
      <w:r w:rsidRPr="000C4D9B">
        <w:rPr>
          <w:rFonts w:ascii="Arial MT" w:hAnsi="Arial MT"/>
          <w:sz w:val="28"/>
        </w:rPr>
        <w:t>06.</w:t>
      </w:r>
    </w:p>
    <w:sectPr w:rsidR="000C4D9B" w:rsidRPr="00AD1760" w:rsidSect="000C4D9B">
      <w:headerReference w:type="default" r:id="rId40"/>
      <w:footerReference w:type="default" r:id="rId41"/>
      <w:pgSz w:w="12240" w:h="15840"/>
      <w:pgMar w:top="851" w:right="758" w:bottom="1417" w:left="1134" w:header="284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7586B" w:rsidRDefault="00A7586B" w:rsidP="00D66CB6">
      <w:r>
        <w:separator/>
      </w:r>
    </w:p>
  </w:endnote>
  <w:endnote w:type="continuationSeparator" w:id="0">
    <w:p w:rsidR="00A7586B" w:rsidRDefault="00A7586B" w:rsidP="00D66C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 MT">
    <w:altName w:val="Arial"/>
    <w:charset w:val="01"/>
    <w:family w:val="swiss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595B" w:rsidRDefault="008E595B">
    <w:pPr>
      <w:pStyle w:val="Piedepgina"/>
    </w:pPr>
    <w:r w:rsidRPr="000A4777">
      <w:rPr>
        <w:noProof/>
      </w:rPr>
      <w:drawing>
        <wp:anchor distT="0" distB="0" distL="114300" distR="114300" simplePos="0" relativeHeight="251720192" behindDoc="1" locked="0" layoutInCell="1" allowOverlap="1" wp14:anchorId="64D926B4" wp14:editId="79AEB575">
          <wp:simplePos x="0" y="0"/>
          <wp:positionH relativeFrom="column">
            <wp:posOffset>-907084</wp:posOffset>
          </wp:positionH>
          <wp:positionV relativeFrom="page">
            <wp:posOffset>9254515</wp:posOffset>
          </wp:positionV>
          <wp:extent cx="7776000" cy="363007"/>
          <wp:effectExtent l="0" t="0" r="0" b="0"/>
          <wp:wrapNone/>
          <wp:docPr id="2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76000" cy="363007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595B" w:rsidRDefault="008E595B">
    <w:pPr>
      <w:pStyle w:val="Piedepgina"/>
    </w:pPr>
    <w:r w:rsidRPr="000A4777">
      <w:rPr>
        <w:noProof/>
      </w:rPr>
      <w:drawing>
        <wp:anchor distT="0" distB="0" distL="114300" distR="114300" simplePos="0" relativeHeight="251671552" behindDoc="1" locked="0" layoutInCell="1" allowOverlap="1" wp14:anchorId="6CECD4E0" wp14:editId="54AF8BC3">
          <wp:simplePos x="0" y="0"/>
          <wp:positionH relativeFrom="column">
            <wp:posOffset>-907084</wp:posOffset>
          </wp:positionH>
          <wp:positionV relativeFrom="page">
            <wp:posOffset>9254515</wp:posOffset>
          </wp:positionV>
          <wp:extent cx="7776000" cy="363007"/>
          <wp:effectExtent l="0" t="0" r="0" b="0"/>
          <wp:wrapNone/>
          <wp:docPr id="20" name="Imagen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76000" cy="363007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595B" w:rsidRDefault="008E595B">
    <w:pPr>
      <w:pStyle w:val="Piedepgina"/>
    </w:pPr>
    <w:r w:rsidRPr="000A4777">
      <w:rPr>
        <w:noProof/>
      </w:rPr>
      <w:drawing>
        <wp:anchor distT="0" distB="0" distL="114300" distR="114300" simplePos="0" relativeHeight="251637248" behindDoc="1" locked="0" layoutInCell="1" allowOverlap="1" wp14:anchorId="6DBE6CDD" wp14:editId="3D635864">
          <wp:simplePos x="0" y="0"/>
          <wp:positionH relativeFrom="column">
            <wp:posOffset>-906780</wp:posOffset>
          </wp:positionH>
          <wp:positionV relativeFrom="page">
            <wp:posOffset>9331960</wp:posOffset>
          </wp:positionV>
          <wp:extent cx="7776000" cy="363007"/>
          <wp:effectExtent l="0" t="0" r="0" b="0"/>
          <wp:wrapNone/>
          <wp:docPr id="40" name="Imagen 4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76000" cy="363007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A4777">
      <w:rPr>
        <w:noProof/>
      </w:rPr>
      <w:drawing>
        <wp:anchor distT="0" distB="0" distL="114300" distR="114300" simplePos="0" relativeHeight="251678208" behindDoc="1" locked="0" layoutInCell="1" allowOverlap="1" wp14:anchorId="02320CB8" wp14:editId="551EAD09">
          <wp:simplePos x="0" y="0"/>
          <wp:positionH relativeFrom="column">
            <wp:posOffset>1151255</wp:posOffset>
          </wp:positionH>
          <wp:positionV relativeFrom="page">
            <wp:posOffset>9694545</wp:posOffset>
          </wp:positionV>
          <wp:extent cx="3848100" cy="254000"/>
          <wp:effectExtent l="0" t="0" r="0" b="0"/>
          <wp:wrapNone/>
          <wp:docPr id="41" name="Imagen 4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A4777">
      <w:rPr>
        <w:noProof/>
      </w:rPr>
      <w:drawing>
        <wp:anchor distT="0" distB="0" distL="114300" distR="114300" simplePos="0" relativeHeight="251719168" behindDoc="1" locked="0" layoutInCell="1" allowOverlap="1" wp14:anchorId="2AC44C42" wp14:editId="47AE3B9F">
          <wp:simplePos x="0" y="0"/>
          <wp:positionH relativeFrom="column">
            <wp:posOffset>2265680</wp:posOffset>
          </wp:positionH>
          <wp:positionV relativeFrom="page">
            <wp:posOffset>9247200</wp:posOffset>
          </wp:positionV>
          <wp:extent cx="1536700" cy="139700"/>
          <wp:effectExtent l="0" t="0" r="6350" b="0"/>
          <wp:wrapNone/>
          <wp:docPr id="42" name="Imagen 4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595B" w:rsidRDefault="008E595B">
    <w:pPr>
      <w:pStyle w:val="Piedepgina"/>
    </w:pPr>
    <w:r w:rsidRPr="000A4777">
      <w:rPr>
        <w:noProof/>
      </w:rPr>
      <w:drawing>
        <wp:anchor distT="0" distB="0" distL="114300" distR="114300" simplePos="0" relativeHeight="251725824" behindDoc="1" locked="0" layoutInCell="1" allowOverlap="1" wp14:anchorId="5C07D484" wp14:editId="3370BB5F">
          <wp:simplePos x="0" y="0"/>
          <wp:positionH relativeFrom="column">
            <wp:posOffset>-906780</wp:posOffset>
          </wp:positionH>
          <wp:positionV relativeFrom="page">
            <wp:posOffset>9331960</wp:posOffset>
          </wp:positionV>
          <wp:extent cx="7776000" cy="363007"/>
          <wp:effectExtent l="0" t="0" r="0" b="0"/>
          <wp:wrapNone/>
          <wp:docPr id="31" name="Imagen 3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76000" cy="363007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7586B" w:rsidRDefault="00A7586B" w:rsidP="00D66CB6">
      <w:r>
        <w:separator/>
      </w:r>
    </w:p>
  </w:footnote>
  <w:footnote w:type="continuationSeparator" w:id="0">
    <w:p w:rsidR="00A7586B" w:rsidRDefault="00A7586B" w:rsidP="00D66CB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595B" w:rsidRDefault="008E595B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595B" w:rsidRDefault="008E595B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rPr>
        <w:color w:val="00000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9504" behindDoc="1" locked="0" layoutInCell="1" allowOverlap="1" wp14:anchorId="61D46C43" wp14:editId="2D4A378F">
              <wp:simplePos x="0" y="0"/>
              <wp:positionH relativeFrom="margin">
                <wp:posOffset>1958671</wp:posOffset>
              </wp:positionH>
              <wp:positionV relativeFrom="page">
                <wp:posOffset>2880360</wp:posOffset>
              </wp:positionV>
              <wp:extent cx="1873885" cy="413385"/>
              <wp:effectExtent l="0" t="0" r="12065" b="5715"/>
              <wp:wrapNone/>
              <wp:docPr id="4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73885" cy="413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E595B" w:rsidRDefault="008E595B" w:rsidP="00730D42">
                          <w:pPr>
                            <w:spacing w:before="20"/>
                            <w:ind w:left="20"/>
                            <w:rPr>
                              <w:rFonts w:ascii="Cambria"/>
                              <w:b/>
                              <w:sz w:val="52"/>
                            </w:rPr>
                          </w:pPr>
                          <w:r>
                            <w:rPr>
                              <w:rFonts w:ascii="Cambria"/>
                              <w:b/>
                              <w:sz w:val="52"/>
                            </w:rPr>
                            <w:t>CONTENIDO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1D46C43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style="position:absolute;margin-left:154.25pt;margin-top:226.8pt;width:147.55pt;height:32.55pt;z-index:-25164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" filled="f" stroked="f">
              <v:textbox inset="0,0,0,0">
                <w:txbxContent>
                  <w:p w:rsidR="008E595B" w:rsidRDefault="008E595B" w:rsidP="00730D42">
                    <w:pPr>
                      <w:spacing w:before="20"/>
                      <w:ind w:left="20"/>
                      <w:rPr>
                        <w:rFonts w:ascii="Cambria"/>
                        <w:b/>
                        <w:sz w:val="52"/>
                      </w:rPr>
                    </w:pPr>
                    <w:r>
                      <w:rPr>
                        <w:rFonts w:ascii="Cambria"/>
                        <w:b/>
                        <w:sz w:val="52"/>
                      </w:rPr>
                      <w:t>CONTENIDO</w:t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595B" w:rsidRDefault="008E595B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rPr>
        <w:color w:val="00000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596288" behindDoc="1" locked="0" layoutInCell="1" allowOverlap="1" wp14:anchorId="7117F00E" wp14:editId="3E61429F">
              <wp:simplePos x="0" y="0"/>
              <wp:positionH relativeFrom="margin">
                <wp:align>center</wp:align>
              </wp:positionH>
              <wp:positionV relativeFrom="page">
                <wp:posOffset>282118</wp:posOffset>
              </wp:positionV>
              <wp:extent cx="357808" cy="165735"/>
              <wp:effectExtent l="0" t="0" r="4445" b="5715"/>
              <wp:wrapNone/>
              <wp:docPr id="1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7808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E595B" w:rsidRDefault="008E595B" w:rsidP="000A4777">
                          <w:pPr>
                            <w:spacing w:line="245" w:lineRule="exact"/>
                            <w:ind w:left="60"/>
                            <w:jc w:val="center"/>
                            <w:rPr>
                              <w:b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833B0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62708">
                            <w:rPr>
                              <w:b/>
                              <w:noProof/>
                              <w:color w:val="833B0A"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117F00E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7" type="#_x0000_t202" style="position:absolute;margin-left:0;margin-top:22.2pt;width:28.15pt;height:13.05pt;z-index:-251720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LJ1rwIAALA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" filled="f" stroked="f">
              <v:textbox inset="0,0,0,0">
                <w:txbxContent>
                  <w:p w:rsidR="008E595B" w:rsidRDefault="008E595B" w:rsidP="000A4777">
                    <w:pPr>
                      <w:spacing w:line="245" w:lineRule="exact"/>
                      <w:ind w:left="60"/>
                      <w:jc w:val="center"/>
                      <w:rPr>
                        <w:b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833B0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562708">
                      <w:rPr>
                        <w:b/>
                        <w:noProof/>
                        <w:color w:val="833B0A"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595B" w:rsidRDefault="008E595B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987668"/>
    <w:multiLevelType w:val="hybridMultilevel"/>
    <w:tmpl w:val="01C892F8"/>
    <w:lvl w:ilvl="0" w:tplc="D77EB42C">
      <w:start w:val="1"/>
      <w:numFmt w:val="upperRoman"/>
      <w:lvlText w:val="%1."/>
      <w:lvlJc w:val="left"/>
      <w:pPr>
        <w:ind w:left="720" w:hanging="72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2582503"/>
    <w:multiLevelType w:val="hybridMultilevel"/>
    <w:tmpl w:val="0F86FB06"/>
    <w:lvl w:ilvl="0" w:tplc="B00C6446">
      <w:start w:val="1"/>
      <w:numFmt w:val="upperRoman"/>
      <w:lvlText w:val="%1."/>
      <w:lvlJc w:val="left"/>
      <w:pPr>
        <w:ind w:left="720" w:hanging="360"/>
      </w:pPr>
      <w:rPr>
        <w:rFonts w:eastAsiaTheme="minorHAnsi" w:hint="default"/>
        <w:b/>
        <w:color w:val="000000" w:themeColor="text1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D6153D"/>
    <w:multiLevelType w:val="hybridMultilevel"/>
    <w:tmpl w:val="6DC21248"/>
    <w:lvl w:ilvl="0" w:tplc="AF606932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59418E"/>
    <w:multiLevelType w:val="hybridMultilevel"/>
    <w:tmpl w:val="39B8CFCE"/>
    <w:lvl w:ilvl="0" w:tplc="90626F90">
      <w:start w:val="1"/>
      <w:numFmt w:val="upperRoman"/>
      <w:lvlText w:val="%1."/>
      <w:lvlJc w:val="left"/>
      <w:pPr>
        <w:ind w:left="720" w:hanging="72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07642E9E"/>
    <w:multiLevelType w:val="hybridMultilevel"/>
    <w:tmpl w:val="5CFCC3A8"/>
    <w:lvl w:ilvl="0" w:tplc="ABA41E96">
      <w:start w:val="1"/>
      <w:numFmt w:val="upperRoman"/>
      <w:lvlText w:val="%1."/>
      <w:lvlJc w:val="left"/>
      <w:pPr>
        <w:ind w:left="1080" w:hanging="720"/>
      </w:pPr>
      <w:rPr>
        <w:rFonts w:hint="default"/>
        <w:b/>
        <w:bCs w:val="0"/>
        <w:strike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8BA7D36"/>
    <w:multiLevelType w:val="multilevel"/>
    <w:tmpl w:val="859E6E2A"/>
    <w:lvl w:ilvl="0">
      <w:start w:val="1"/>
      <w:numFmt w:val="upperRoman"/>
      <w:lvlText w:val="%1."/>
      <w:lvlJc w:val="right"/>
      <w:pPr>
        <w:ind w:left="360" w:hanging="360"/>
      </w:pPr>
      <w:rPr>
        <w:b w:val="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9756E50"/>
    <w:multiLevelType w:val="hybridMultilevel"/>
    <w:tmpl w:val="F192015A"/>
    <w:lvl w:ilvl="0" w:tplc="56DEE216">
      <w:start w:val="1"/>
      <w:numFmt w:val="upperRoman"/>
      <w:lvlText w:val="%1."/>
      <w:lvlJc w:val="right"/>
      <w:pPr>
        <w:ind w:left="108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1158083D"/>
    <w:multiLevelType w:val="multilevel"/>
    <w:tmpl w:val="96E8AEE2"/>
    <w:lvl w:ilvl="0">
      <w:start w:val="1"/>
      <w:numFmt w:val="upperRoman"/>
      <w:lvlText w:val="%1."/>
      <w:lvlJc w:val="right"/>
      <w:pPr>
        <w:ind w:left="720" w:hanging="360"/>
      </w:pPr>
      <w:rPr>
        <w:b w:val="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3EC000C"/>
    <w:multiLevelType w:val="hybridMultilevel"/>
    <w:tmpl w:val="CEF2B12A"/>
    <w:lvl w:ilvl="0" w:tplc="21865A36">
      <w:start w:val="1"/>
      <w:numFmt w:val="upperRoman"/>
      <w:lvlText w:val="%1."/>
      <w:lvlJc w:val="left"/>
      <w:pPr>
        <w:ind w:left="1080" w:hanging="720"/>
      </w:pPr>
      <w:rPr>
        <w:rFonts w:hint="default"/>
        <w:b/>
        <w:strike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54F3993"/>
    <w:multiLevelType w:val="hybridMultilevel"/>
    <w:tmpl w:val="52A61CE2"/>
    <w:lvl w:ilvl="0" w:tplc="9026988A">
      <w:start w:val="1"/>
      <w:numFmt w:val="upperRoman"/>
      <w:lvlText w:val="%1."/>
      <w:lvlJc w:val="right"/>
      <w:pPr>
        <w:ind w:left="720" w:hanging="360"/>
      </w:pPr>
      <w:rPr>
        <w:rFonts w:cs="Times New Roman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80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80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 w15:restartNumberingAfterBreak="0">
    <w:nsid w:val="15C309EA"/>
    <w:multiLevelType w:val="hybridMultilevel"/>
    <w:tmpl w:val="CE76373A"/>
    <w:lvl w:ilvl="0" w:tplc="33C2F1DE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8760F56"/>
    <w:multiLevelType w:val="hybridMultilevel"/>
    <w:tmpl w:val="57B652F8"/>
    <w:lvl w:ilvl="0" w:tplc="63BCBC48">
      <w:start w:val="1"/>
      <w:numFmt w:val="upperRoman"/>
      <w:lvlText w:val="%1."/>
      <w:lvlJc w:val="left"/>
      <w:pPr>
        <w:ind w:left="720" w:hanging="72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1A8E6EF1"/>
    <w:multiLevelType w:val="hybridMultilevel"/>
    <w:tmpl w:val="2062BF7C"/>
    <w:lvl w:ilvl="0" w:tplc="7FBCF3F2">
      <w:start w:val="1"/>
      <w:numFmt w:val="upperRoman"/>
      <w:lvlText w:val="%1."/>
      <w:lvlJc w:val="left"/>
      <w:pPr>
        <w:ind w:left="720" w:hanging="72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1BC5113F"/>
    <w:multiLevelType w:val="hybridMultilevel"/>
    <w:tmpl w:val="040EDFE6"/>
    <w:lvl w:ilvl="0" w:tplc="FA9AA57C">
      <w:start w:val="1"/>
      <w:numFmt w:val="upperRoman"/>
      <w:lvlText w:val="%1."/>
      <w:lvlJc w:val="right"/>
      <w:pPr>
        <w:ind w:left="720" w:hanging="360"/>
      </w:pPr>
      <w:rPr>
        <w:rFonts w:cs="Times New Roman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80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80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 w15:restartNumberingAfterBreak="0">
    <w:nsid w:val="1D2F574C"/>
    <w:multiLevelType w:val="hybridMultilevel"/>
    <w:tmpl w:val="8B9672D6"/>
    <w:lvl w:ilvl="0" w:tplc="D77079B6">
      <w:start w:val="1"/>
      <w:numFmt w:val="upperRoman"/>
      <w:lvlText w:val="%1."/>
      <w:lvlJc w:val="left"/>
      <w:pPr>
        <w:ind w:left="1080" w:hanging="720"/>
      </w:pPr>
      <w:rPr>
        <w:rFonts w:hint="default"/>
        <w:b/>
        <w:bCs w:val="0"/>
        <w:strike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D8E7ED4"/>
    <w:multiLevelType w:val="hybridMultilevel"/>
    <w:tmpl w:val="93B2C272"/>
    <w:lvl w:ilvl="0" w:tplc="EC948C5E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DC2557D"/>
    <w:multiLevelType w:val="hybridMultilevel"/>
    <w:tmpl w:val="58E814A6"/>
    <w:lvl w:ilvl="0" w:tplc="6BA2BC98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E432E64"/>
    <w:multiLevelType w:val="hybridMultilevel"/>
    <w:tmpl w:val="B23E6520"/>
    <w:lvl w:ilvl="0" w:tplc="F9D28DAE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E9D1964"/>
    <w:multiLevelType w:val="hybridMultilevel"/>
    <w:tmpl w:val="562E987C"/>
    <w:lvl w:ilvl="0" w:tplc="6F9A01A4">
      <w:start w:val="1"/>
      <w:numFmt w:val="upperRoman"/>
      <w:lvlText w:val="%1."/>
      <w:lvlJc w:val="left"/>
      <w:pPr>
        <w:ind w:left="1080" w:hanging="720"/>
      </w:pPr>
      <w:rPr>
        <w:rFonts w:hint="default"/>
        <w:b/>
        <w:bCs w:val="0"/>
        <w:strike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1F042546"/>
    <w:multiLevelType w:val="hybridMultilevel"/>
    <w:tmpl w:val="4BA2E50E"/>
    <w:lvl w:ilvl="0" w:tplc="E806C934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04D6B58"/>
    <w:multiLevelType w:val="hybridMultilevel"/>
    <w:tmpl w:val="66FC562E"/>
    <w:lvl w:ilvl="0" w:tplc="AE4C24DA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0DD7E56"/>
    <w:multiLevelType w:val="hybridMultilevel"/>
    <w:tmpl w:val="69F8A7A2"/>
    <w:lvl w:ilvl="0" w:tplc="7088AAAE">
      <w:start w:val="1"/>
      <w:numFmt w:val="upperRoman"/>
      <w:lvlText w:val="%1."/>
      <w:lvlJc w:val="left"/>
      <w:pPr>
        <w:ind w:left="720" w:hanging="720"/>
      </w:pPr>
      <w:rPr>
        <w:rFonts w:hint="default"/>
        <w:b/>
        <w:strike w:val="0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26717D36"/>
    <w:multiLevelType w:val="hybridMultilevel"/>
    <w:tmpl w:val="4F5AC296"/>
    <w:lvl w:ilvl="0" w:tplc="711CB8CA">
      <w:start w:val="1"/>
      <w:numFmt w:val="upperRoman"/>
      <w:lvlText w:val="%1."/>
      <w:lvlJc w:val="left"/>
      <w:pPr>
        <w:ind w:left="720" w:hanging="72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273135A5"/>
    <w:multiLevelType w:val="hybridMultilevel"/>
    <w:tmpl w:val="B34E3B90"/>
    <w:lvl w:ilvl="0" w:tplc="5E16D4F2">
      <w:start w:val="1"/>
      <w:numFmt w:val="upperRoman"/>
      <w:lvlText w:val="%1."/>
      <w:lvlJc w:val="left"/>
      <w:pPr>
        <w:ind w:left="1080" w:hanging="720"/>
      </w:pPr>
      <w:rPr>
        <w:rFonts w:hint="default"/>
        <w:b/>
        <w:bCs w:val="0"/>
        <w:strike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75B13D2"/>
    <w:multiLevelType w:val="hybridMultilevel"/>
    <w:tmpl w:val="8220A0D0"/>
    <w:lvl w:ilvl="0" w:tplc="CC240682">
      <w:start w:val="1"/>
      <w:numFmt w:val="upperRoman"/>
      <w:lvlText w:val="%1."/>
      <w:lvlJc w:val="left"/>
      <w:pPr>
        <w:ind w:left="720" w:hanging="72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2ADC70EC"/>
    <w:multiLevelType w:val="hybridMultilevel"/>
    <w:tmpl w:val="286E64D8"/>
    <w:lvl w:ilvl="0" w:tplc="2CD68906">
      <w:start w:val="1"/>
      <w:numFmt w:val="upperRoman"/>
      <w:lvlText w:val="%1."/>
      <w:lvlJc w:val="left"/>
      <w:pPr>
        <w:ind w:left="1080" w:hanging="720"/>
      </w:pPr>
      <w:rPr>
        <w:rFonts w:hint="default"/>
        <w:b/>
        <w:bCs w:val="0"/>
        <w:strike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0DB6CF4"/>
    <w:multiLevelType w:val="hybridMultilevel"/>
    <w:tmpl w:val="B9C0807C"/>
    <w:lvl w:ilvl="0" w:tplc="A28C7A4E">
      <w:start w:val="1"/>
      <w:numFmt w:val="upperRoman"/>
      <w:lvlText w:val="%1."/>
      <w:lvlJc w:val="left"/>
      <w:pPr>
        <w:ind w:left="720" w:hanging="72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32D012F9"/>
    <w:multiLevelType w:val="hybridMultilevel"/>
    <w:tmpl w:val="9F6C5A18"/>
    <w:lvl w:ilvl="0" w:tplc="9C3C238E">
      <w:start w:val="1"/>
      <w:numFmt w:val="upperRoman"/>
      <w:lvlText w:val="%1."/>
      <w:lvlJc w:val="left"/>
      <w:pPr>
        <w:ind w:left="720" w:hanging="72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37CD7EC4"/>
    <w:multiLevelType w:val="hybridMultilevel"/>
    <w:tmpl w:val="46349358"/>
    <w:lvl w:ilvl="0" w:tplc="4006B9EC">
      <w:start w:val="1"/>
      <w:numFmt w:val="upperRoman"/>
      <w:lvlText w:val="%1."/>
      <w:lvlJc w:val="left"/>
      <w:pPr>
        <w:ind w:left="720" w:hanging="720"/>
      </w:pPr>
      <w:rPr>
        <w:rFonts w:hint="default"/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 w15:restartNumberingAfterBreak="0">
    <w:nsid w:val="3D011A30"/>
    <w:multiLevelType w:val="hybridMultilevel"/>
    <w:tmpl w:val="61161CFC"/>
    <w:lvl w:ilvl="0" w:tplc="32F424AA">
      <w:start w:val="1"/>
      <w:numFmt w:val="upperRoman"/>
      <w:lvlText w:val="%1."/>
      <w:lvlJc w:val="left"/>
      <w:pPr>
        <w:ind w:left="360" w:hanging="360"/>
      </w:pPr>
      <w:rPr>
        <w:rFonts w:hint="default"/>
        <w:b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3F1416A1"/>
    <w:multiLevelType w:val="hybridMultilevel"/>
    <w:tmpl w:val="5AC6C82C"/>
    <w:lvl w:ilvl="0" w:tplc="C526BF36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0DC0647"/>
    <w:multiLevelType w:val="hybridMultilevel"/>
    <w:tmpl w:val="D6C260E6"/>
    <w:lvl w:ilvl="0" w:tplc="E3F858D0">
      <w:start w:val="1"/>
      <w:numFmt w:val="upperRoman"/>
      <w:lvlText w:val="%1."/>
      <w:lvlJc w:val="left"/>
      <w:pPr>
        <w:ind w:left="1080" w:hanging="720"/>
      </w:pPr>
      <w:rPr>
        <w:rFonts w:hint="default"/>
        <w:b/>
        <w:bCs w:val="0"/>
        <w:strike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88D1C06"/>
    <w:multiLevelType w:val="hybridMultilevel"/>
    <w:tmpl w:val="412A4612"/>
    <w:lvl w:ilvl="0" w:tplc="8AF09854">
      <w:start w:val="1"/>
      <w:numFmt w:val="upperRoman"/>
      <w:lvlText w:val="%1."/>
      <w:lvlJc w:val="left"/>
      <w:pPr>
        <w:ind w:left="1080" w:hanging="720"/>
      </w:pPr>
      <w:rPr>
        <w:rFonts w:hint="default"/>
        <w:b/>
        <w:bCs w:val="0"/>
        <w:strike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BB939ED"/>
    <w:multiLevelType w:val="hybridMultilevel"/>
    <w:tmpl w:val="E0466AD6"/>
    <w:lvl w:ilvl="0" w:tplc="D4821E8A">
      <w:start w:val="1"/>
      <w:numFmt w:val="upperRoman"/>
      <w:lvlText w:val="%1."/>
      <w:lvlJc w:val="left"/>
      <w:pPr>
        <w:ind w:left="862" w:hanging="720"/>
      </w:pPr>
      <w:rPr>
        <w:rFonts w:hint="default"/>
        <w:b/>
      </w:rPr>
    </w:lvl>
    <w:lvl w:ilvl="1" w:tplc="290E4558">
      <w:start w:val="1"/>
      <w:numFmt w:val="lowerLetter"/>
      <w:lvlText w:val="%2)"/>
      <w:lvlJc w:val="left"/>
      <w:pPr>
        <w:ind w:left="1222" w:hanging="360"/>
      </w:pPr>
      <w:rPr>
        <w:rFonts w:hint="default"/>
        <w:b/>
      </w:rPr>
    </w:lvl>
    <w:lvl w:ilvl="2" w:tplc="080A001B" w:tentative="1">
      <w:start w:val="1"/>
      <w:numFmt w:val="lowerRoman"/>
      <w:lvlText w:val="%3."/>
      <w:lvlJc w:val="right"/>
      <w:pPr>
        <w:ind w:left="1942" w:hanging="180"/>
      </w:pPr>
    </w:lvl>
    <w:lvl w:ilvl="3" w:tplc="080A000F" w:tentative="1">
      <w:start w:val="1"/>
      <w:numFmt w:val="decimal"/>
      <w:lvlText w:val="%4."/>
      <w:lvlJc w:val="left"/>
      <w:pPr>
        <w:ind w:left="2662" w:hanging="360"/>
      </w:pPr>
    </w:lvl>
    <w:lvl w:ilvl="4" w:tplc="080A0019" w:tentative="1">
      <w:start w:val="1"/>
      <w:numFmt w:val="lowerLetter"/>
      <w:lvlText w:val="%5."/>
      <w:lvlJc w:val="left"/>
      <w:pPr>
        <w:ind w:left="3382" w:hanging="360"/>
      </w:pPr>
    </w:lvl>
    <w:lvl w:ilvl="5" w:tplc="080A001B" w:tentative="1">
      <w:start w:val="1"/>
      <w:numFmt w:val="lowerRoman"/>
      <w:lvlText w:val="%6."/>
      <w:lvlJc w:val="right"/>
      <w:pPr>
        <w:ind w:left="4102" w:hanging="180"/>
      </w:pPr>
    </w:lvl>
    <w:lvl w:ilvl="6" w:tplc="080A000F" w:tentative="1">
      <w:start w:val="1"/>
      <w:numFmt w:val="decimal"/>
      <w:lvlText w:val="%7."/>
      <w:lvlJc w:val="left"/>
      <w:pPr>
        <w:ind w:left="4822" w:hanging="360"/>
      </w:pPr>
    </w:lvl>
    <w:lvl w:ilvl="7" w:tplc="080A0019" w:tentative="1">
      <w:start w:val="1"/>
      <w:numFmt w:val="lowerLetter"/>
      <w:lvlText w:val="%8."/>
      <w:lvlJc w:val="left"/>
      <w:pPr>
        <w:ind w:left="5542" w:hanging="360"/>
      </w:pPr>
    </w:lvl>
    <w:lvl w:ilvl="8" w:tplc="080A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4" w15:restartNumberingAfterBreak="0">
    <w:nsid w:val="4D336791"/>
    <w:multiLevelType w:val="hybridMultilevel"/>
    <w:tmpl w:val="C89C9A52"/>
    <w:lvl w:ilvl="0" w:tplc="A7E236E2">
      <w:start w:val="1"/>
      <w:numFmt w:val="upperRoman"/>
      <w:lvlText w:val="%1."/>
      <w:lvlJc w:val="right"/>
      <w:pPr>
        <w:ind w:left="720" w:hanging="360"/>
      </w:pPr>
      <w:rPr>
        <w:rFonts w:cs="Times New Roman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80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80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5" w15:restartNumberingAfterBreak="0">
    <w:nsid w:val="4F693403"/>
    <w:multiLevelType w:val="hybridMultilevel"/>
    <w:tmpl w:val="B5B6A7C2"/>
    <w:lvl w:ilvl="0" w:tplc="466897F6">
      <w:start w:val="1"/>
      <w:numFmt w:val="upperRoman"/>
      <w:lvlText w:val="%1."/>
      <w:lvlJc w:val="left"/>
      <w:pPr>
        <w:ind w:left="720" w:hanging="720"/>
      </w:pPr>
      <w:rPr>
        <w:rFonts w:hint="default"/>
        <w:b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19F09C2"/>
    <w:multiLevelType w:val="hybridMultilevel"/>
    <w:tmpl w:val="EED04196"/>
    <w:lvl w:ilvl="0" w:tplc="A28660E0">
      <w:start w:val="1"/>
      <w:numFmt w:val="upperRoman"/>
      <w:lvlText w:val="%1."/>
      <w:lvlJc w:val="left"/>
      <w:pPr>
        <w:ind w:left="1080" w:hanging="720"/>
      </w:pPr>
      <w:rPr>
        <w:rFonts w:hint="default"/>
        <w:b/>
        <w:strike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2333DD9"/>
    <w:multiLevelType w:val="hybridMultilevel"/>
    <w:tmpl w:val="515463A6"/>
    <w:lvl w:ilvl="0" w:tplc="60CC08A6">
      <w:start w:val="1"/>
      <w:numFmt w:val="upperRoman"/>
      <w:lvlText w:val="%1."/>
      <w:lvlJc w:val="left"/>
      <w:pPr>
        <w:ind w:left="720" w:hanging="72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" w15:restartNumberingAfterBreak="0">
    <w:nsid w:val="547D79EE"/>
    <w:multiLevelType w:val="hybridMultilevel"/>
    <w:tmpl w:val="5BD42E44"/>
    <w:lvl w:ilvl="0" w:tplc="3F2840A8">
      <w:start w:val="1"/>
      <w:numFmt w:val="upperRoman"/>
      <w:lvlText w:val="%1."/>
      <w:lvlJc w:val="right"/>
      <w:pPr>
        <w:ind w:left="720" w:hanging="360"/>
      </w:pPr>
      <w:rPr>
        <w:rFonts w:cs="Times New Roman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80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80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9" w15:restartNumberingAfterBreak="0">
    <w:nsid w:val="5CD7610F"/>
    <w:multiLevelType w:val="hybridMultilevel"/>
    <w:tmpl w:val="80581AE8"/>
    <w:lvl w:ilvl="0" w:tplc="9222CA2A">
      <w:start w:val="1"/>
      <w:numFmt w:val="upperRoman"/>
      <w:lvlText w:val="%1."/>
      <w:lvlJc w:val="left"/>
      <w:pPr>
        <w:ind w:left="720" w:hanging="72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" w15:restartNumberingAfterBreak="0">
    <w:nsid w:val="5D07262F"/>
    <w:multiLevelType w:val="hybridMultilevel"/>
    <w:tmpl w:val="9FE6B2EC"/>
    <w:lvl w:ilvl="0" w:tplc="A0B82BC6">
      <w:start w:val="1"/>
      <w:numFmt w:val="upperRoman"/>
      <w:lvlText w:val="%1."/>
      <w:lvlJc w:val="left"/>
      <w:pPr>
        <w:ind w:left="720" w:hanging="720"/>
      </w:pPr>
      <w:rPr>
        <w:rFonts w:hint="default"/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5ED13EB0"/>
    <w:multiLevelType w:val="hybridMultilevel"/>
    <w:tmpl w:val="209ECF58"/>
    <w:lvl w:ilvl="0" w:tplc="1D7697F0">
      <w:start w:val="1"/>
      <w:numFmt w:val="upperRoman"/>
      <w:lvlText w:val="%1."/>
      <w:lvlJc w:val="left"/>
      <w:pPr>
        <w:ind w:left="1440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2" w15:restartNumberingAfterBreak="0">
    <w:nsid w:val="61DE54EF"/>
    <w:multiLevelType w:val="hybridMultilevel"/>
    <w:tmpl w:val="1F625ABE"/>
    <w:lvl w:ilvl="0" w:tplc="9E8605AE">
      <w:start w:val="1"/>
      <w:numFmt w:val="upperRoman"/>
      <w:lvlText w:val="%1."/>
      <w:lvlJc w:val="left"/>
      <w:pPr>
        <w:ind w:left="720" w:hanging="720"/>
      </w:pPr>
      <w:rPr>
        <w:rFonts w:hint="default"/>
        <w:b/>
        <w:bCs w:val="0"/>
        <w:strike w:val="0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" w15:restartNumberingAfterBreak="0">
    <w:nsid w:val="694B2BC5"/>
    <w:multiLevelType w:val="hybridMultilevel"/>
    <w:tmpl w:val="A8D2033C"/>
    <w:lvl w:ilvl="0" w:tplc="537C378E">
      <w:start w:val="1"/>
      <w:numFmt w:val="upperRoman"/>
      <w:lvlText w:val="%1."/>
      <w:lvlJc w:val="left"/>
      <w:pPr>
        <w:ind w:left="720" w:hanging="72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4" w15:restartNumberingAfterBreak="0">
    <w:nsid w:val="7132573C"/>
    <w:multiLevelType w:val="hybridMultilevel"/>
    <w:tmpl w:val="7A269142"/>
    <w:lvl w:ilvl="0" w:tplc="0C10415C">
      <w:start w:val="1"/>
      <w:numFmt w:val="upperRoman"/>
      <w:lvlText w:val="%1."/>
      <w:lvlJc w:val="left"/>
      <w:pPr>
        <w:ind w:left="1080" w:hanging="720"/>
      </w:pPr>
      <w:rPr>
        <w:rFonts w:hint="default"/>
        <w:b/>
        <w:bCs w:val="0"/>
        <w:strike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5E10780"/>
    <w:multiLevelType w:val="hybridMultilevel"/>
    <w:tmpl w:val="9A02E42A"/>
    <w:lvl w:ilvl="0" w:tplc="9B0A48B6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D9C1EA3"/>
    <w:multiLevelType w:val="hybridMultilevel"/>
    <w:tmpl w:val="D7EAE0BC"/>
    <w:lvl w:ilvl="0" w:tplc="4628BCE4">
      <w:start w:val="1"/>
      <w:numFmt w:val="upperRoman"/>
      <w:lvlText w:val="%1."/>
      <w:lvlJc w:val="left"/>
      <w:pPr>
        <w:ind w:left="720" w:hanging="72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5"/>
  </w:num>
  <w:num w:numId="2">
    <w:abstractNumId w:val="28"/>
  </w:num>
  <w:num w:numId="3">
    <w:abstractNumId w:val="40"/>
  </w:num>
  <w:num w:numId="4">
    <w:abstractNumId w:val="35"/>
  </w:num>
  <w:num w:numId="5">
    <w:abstractNumId w:val="29"/>
  </w:num>
  <w:num w:numId="6">
    <w:abstractNumId w:val="17"/>
  </w:num>
  <w:num w:numId="7">
    <w:abstractNumId w:val="36"/>
  </w:num>
  <w:num w:numId="8">
    <w:abstractNumId w:val="45"/>
  </w:num>
  <w:num w:numId="9">
    <w:abstractNumId w:val="8"/>
  </w:num>
  <w:num w:numId="10">
    <w:abstractNumId w:val="32"/>
  </w:num>
  <w:num w:numId="11">
    <w:abstractNumId w:val="44"/>
  </w:num>
  <w:num w:numId="12">
    <w:abstractNumId w:val="23"/>
  </w:num>
  <w:num w:numId="13">
    <w:abstractNumId w:val="31"/>
  </w:num>
  <w:num w:numId="14">
    <w:abstractNumId w:val="14"/>
  </w:num>
  <w:num w:numId="15">
    <w:abstractNumId w:val="10"/>
  </w:num>
  <w:num w:numId="16">
    <w:abstractNumId w:val="18"/>
  </w:num>
  <w:num w:numId="17">
    <w:abstractNumId w:val="4"/>
  </w:num>
  <w:num w:numId="18">
    <w:abstractNumId w:val="2"/>
  </w:num>
  <w:num w:numId="19">
    <w:abstractNumId w:val="25"/>
  </w:num>
  <w:num w:numId="20">
    <w:abstractNumId w:val="42"/>
  </w:num>
  <w:num w:numId="21">
    <w:abstractNumId w:val="0"/>
  </w:num>
  <w:num w:numId="22">
    <w:abstractNumId w:val="16"/>
  </w:num>
  <w:num w:numId="23">
    <w:abstractNumId w:val="39"/>
  </w:num>
  <w:num w:numId="24">
    <w:abstractNumId w:val="12"/>
  </w:num>
  <w:num w:numId="25">
    <w:abstractNumId w:val="20"/>
  </w:num>
  <w:num w:numId="26">
    <w:abstractNumId w:val="37"/>
  </w:num>
  <w:num w:numId="27">
    <w:abstractNumId w:val="46"/>
  </w:num>
  <w:num w:numId="28">
    <w:abstractNumId w:val="43"/>
  </w:num>
  <w:num w:numId="29">
    <w:abstractNumId w:val="22"/>
  </w:num>
  <w:num w:numId="30">
    <w:abstractNumId w:val="26"/>
  </w:num>
  <w:num w:numId="31">
    <w:abstractNumId w:val="21"/>
  </w:num>
  <w:num w:numId="32">
    <w:abstractNumId w:val="11"/>
  </w:num>
  <w:num w:numId="33">
    <w:abstractNumId w:val="27"/>
  </w:num>
  <w:num w:numId="34">
    <w:abstractNumId w:val="24"/>
  </w:num>
  <w:num w:numId="35">
    <w:abstractNumId w:val="33"/>
  </w:num>
  <w:num w:numId="36">
    <w:abstractNumId w:val="3"/>
  </w:num>
  <w:num w:numId="37">
    <w:abstractNumId w:val="6"/>
  </w:num>
  <w:num w:numId="38">
    <w:abstractNumId w:val="9"/>
  </w:num>
  <w:num w:numId="39">
    <w:abstractNumId w:val="13"/>
  </w:num>
  <w:num w:numId="40">
    <w:abstractNumId w:val="38"/>
  </w:num>
  <w:num w:numId="41">
    <w:abstractNumId w:val="34"/>
  </w:num>
  <w:num w:numId="42">
    <w:abstractNumId w:val="1"/>
  </w:num>
  <w:num w:numId="43">
    <w:abstractNumId w:val="19"/>
  </w:num>
  <w:num w:numId="44">
    <w:abstractNumId w:val="30"/>
  </w:num>
  <w:num w:numId="45">
    <w:abstractNumId w:val="41"/>
  </w:num>
  <w:num w:numId="46">
    <w:abstractNumId w:val="7"/>
  </w:num>
  <w:num w:numId="47">
    <w:abstractNumId w:val="5"/>
  </w:num>
  <w:numIdMacAtCleanup w:val="4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1225"/>
    <w:rsid w:val="00002774"/>
    <w:rsid w:val="0000695D"/>
    <w:rsid w:val="00015316"/>
    <w:rsid w:val="000172A0"/>
    <w:rsid w:val="00026069"/>
    <w:rsid w:val="00041CE2"/>
    <w:rsid w:val="000466F0"/>
    <w:rsid w:val="000521BF"/>
    <w:rsid w:val="000559AA"/>
    <w:rsid w:val="00055D41"/>
    <w:rsid w:val="000658CF"/>
    <w:rsid w:val="00066ADF"/>
    <w:rsid w:val="00075F8B"/>
    <w:rsid w:val="00080E92"/>
    <w:rsid w:val="000815CC"/>
    <w:rsid w:val="000A4777"/>
    <w:rsid w:val="000A563A"/>
    <w:rsid w:val="000C2AB1"/>
    <w:rsid w:val="000C4D9B"/>
    <w:rsid w:val="000E27B6"/>
    <w:rsid w:val="000E38C5"/>
    <w:rsid w:val="000E7195"/>
    <w:rsid w:val="001049F4"/>
    <w:rsid w:val="00115B71"/>
    <w:rsid w:val="00133417"/>
    <w:rsid w:val="00161957"/>
    <w:rsid w:val="00176CB0"/>
    <w:rsid w:val="00180AA5"/>
    <w:rsid w:val="00184390"/>
    <w:rsid w:val="001865AD"/>
    <w:rsid w:val="001A0B9D"/>
    <w:rsid w:val="001B0379"/>
    <w:rsid w:val="001C3F71"/>
    <w:rsid w:val="001C50F9"/>
    <w:rsid w:val="001C711B"/>
    <w:rsid w:val="001D2512"/>
    <w:rsid w:val="001F3D07"/>
    <w:rsid w:val="00201DBC"/>
    <w:rsid w:val="002171FF"/>
    <w:rsid w:val="0022347E"/>
    <w:rsid w:val="00234DEC"/>
    <w:rsid w:val="002425E7"/>
    <w:rsid w:val="00256F11"/>
    <w:rsid w:val="00276F16"/>
    <w:rsid w:val="00281B13"/>
    <w:rsid w:val="002E2518"/>
    <w:rsid w:val="002F6246"/>
    <w:rsid w:val="00300A30"/>
    <w:rsid w:val="00311B39"/>
    <w:rsid w:val="0032433E"/>
    <w:rsid w:val="003275B3"/>
    <w:rsid w:val="0034062D"/>
    <w:rsid w:val="00344F01"/>
    <w:rsid w:val="00346F4F"/>
    <w:rsid w:val="0036316C"/>
    <w:rsid w:val="003723E5"/>
    <w:rsid w:val="00375E0A"/>
    <w:rsid w:val="00392081"/>
    <w:rsid w:val="003B3420"/>
    <w:rsid w:val="003D3741"/>
    <w:rsid w:val="003F5D0C"/>
    <w:rsid w:val="00404053"/>
    <w:rsid w:val="00435C96"/>
    <w:rsid w:val="00445CA2"/>
    <w:rsid w:val="0045116A"/>
    <w:rsid w:val="00461688"/>
    <w:rsid w:val="00466CBD"/>
    <w:rsid w:val="00472B5D"/>
    <w:rsid w:val="00491225"/>
    <w:rsid w:val="004A368C"/>
    <w:rsid w:val="004D0D79"/>
    <w:rsid w:val="004D157A"/>
    <w:rsid w:val="0054695F"/>
    <w:rsid w:val="00562708"/>
    <w:rsid w:val="005A4539"/>
    <w:rsid w:val="005C11EA"/>
    <w:rsid w:val="005C6D9B"/>
    <w:rsid w:val="005D1951"/>
    <w:rsid w:val="005E2065"/>
    <w:rsid w:val="005E6D5D"/>
    <w:rsid w:val="00616A24"/>
    <w:rsid w:val="00650CBE"/>
    <w:rsid w:val="00664C61"/>
    <w:rsid w:val="00666225"/>
    <w:rsid w:val="0067030B"/>
    <w:rsid w:val="00672966"/>
    <w:rsid w:val="0069539C"/>
    <w:rsid w:val="00695D0D"/>
    <w:rsid w:val="006A6311"/>
    <w:rsid w:val="006B4153"/>
    <w:rsid w:val="006B5E9E"/>
    <w:rsid w:val="006D0780"/>
    <w:rsid w:val="006D4754"/>
    <w:rsid w:val="006D7DC0"/>
    <w:rsid w:val="006D7FC9"/>
    <w:rsid w:val="006E5003"/>
    <w:rsid w:val="007015C9"/>
    <w:rsid w:val="00702FFB"/>
    <w:rsid w:val="00710AFF"/>
    <w:rsid w:val="0072488F"/>
    <w:rsid w:val="00730D42"/>
    <w:rsid w:val="00732208"/>
    <w:rsid w:val="00752773"/>
    <w:rsid w:val="007652BA"/>
    <w:rsid w:val="007A11FF"/>
    <w:rsid w:val="007A5141"/>
    <w:rsid w:val="007B0EEF"/>
    <w:rsid w:val="007C0D2D"/>
    <w:rsid w:val="007C69C7"/>
    <w:rsid w:val="007D4E23"/>
    <w:rsid w:val="007E59EF"/>
    <w:rsid w:val="008047B4"/>
    <w:rsid w:val="00840FFD"/>
    <w:rsid w:val="00842743"/>
    <w:rsid w:val="00850252"/>
    <w:rsid w:val="0086106A"/>
    <w:rsid w:val="008731FC"/>
    <w:rsid w:val="00882204"/>
    <w:rsid w:val="008822CB"/>
    <w:rsid w:val="008926F3"/>
    <w:rsid w:val="00895F62"/>
    <w:rsid w:val="008E595B"/>
    <w:rsid w:val="008E6C6F"/>
    <w:rsid w:val="009104D2"/>
    <w:rsid w:val="00916789"/>
    <w:rsid w:val="00920BBD"/>
    <w:rsid w:val="00924B5E"/>
    <w:rsid w:val="00945FDD"/>
    <w:rsid w:val="00960F5B"/>
    <w:rsid w:val="00980ED5"/>
    <w:rsid w:val="00991338"/>
    <w:rsid w:val="00993CCE"/>
    <w:rsid w:val="009A6B86"/>
    <w:rsid w:val="009D3B1C"/>
    <w:rsid w:val="009E6F10"/>
    <w:rsid w:val="009F0686"/>
    <w:rsid w:val="009F0F21"/>
    <w:rsid w:val="009F7E2D"/>
    <w:rsid w:val="00A015F6"/>
    <w:rsid w:val="00A043C8"/>
    <w:rsid w:val="00A13863"/>
    <w:rsid w:val="00A319F6"/>
    <w:rsid w:val="00A3444A"/>
    <w:rsid w:val="00A40DA3"/>
    <w:rsid w:val="00A43C47"/>
    <w:rsid w:val="00A445BD"/>
    <w:rsid w:val="00A57B5D"/>
    <w:rsid w:val="00A7586B"/>
    <w:rsid w:val="00A75E72"/>
    <w:rsid w:val="00A90832"/>
    <w:rsid w:val="00A942A0"/>
    <w:rsid w:val="00A97AA6"/>
    <w:rsid w:val="00AB056C"/>
    <w:rsid w:val="00AC45EE"/>
    <w:rsid w:val="00AD1760"/>
    <w:rsid w:val="00AE7C0C"/>
    <w:rsid w:val="00B012D6"/>
    <w:rsid w:val="00B35462"/>
    <w:rsid w:val="00B364EB"/>
    <w:rsid w:val="00B404D1"/>
    <w:rsid w:val="00B54F75"/>
    <w:rsid w:val="00B75C67"/>
    <w:rsid w:val="00B875F5"/>
    <w:rsid w:val="00B96B00"/>
    <w:rsid w:val="00BA6481"/>
    <w:rsid w:val="00BA6916"/>
    <w:rsid w:val="00BC693A"/>
    <w:rsid w:val="00BE2360"/>
    <w:rsid w:val="00BE421D"/>
    <w:rsid w:val="00C21C5D"/>
    <w:rsid w:val="00C40E47"/>
    <w:rsid w:val="00C42BB1"/>
    <w:rsid w:val="00C64542"/>
    <w:rsid w:val="00C714E8"/>
    <w:rsid w:val="00C715DD"/>
    <w:rsid w:val="00C746E0"/>
    <w:rsid w:val="00C9205E"/>
    <w:rsid w:val="00CC3913"/>
    <w:rsid w:val="00D2065F"/>
    <w:rsid w:val="00D379CA"/>
    <w:rsid w:val="00D44BBA"/>
    <w:rsid w:val="00D53ACB"/>
    <w:rsid w:val="00D66CB6"/>
    <w:rsid w:val="00D84639"/>
    <w:rsid w:val="00DB50E5"/>
    <w:rsid w:val="00DC38A3"/>
    <w:rsid w:val="00DC6E39"/>
    <w:rsid w:val="00DC7947"/>
    <w:rsid w:val="00DE21E2"/>
    <w:rsid w:val="00E048E9"/>
    <w:rsid w:val="00E04A01"/>
    <w:rsid w:val="00E11E35"/>
    <w:rsid w:val="00E15D5C"/>
    <w:rsid w:val="00E17E37"/>
    <w:rsid w:val="00E517CC"/>
    <w:rsid w:val="00E54627"/>
    <w:rsid w:val="00E83493"/>
    <w:rsid w:val="00E91676"/>
    <w:rsid w:val="00EA0861"/>
    <w:rsid w:val="00EA3916"/>
    <w:rsid w:val="00EB5EE5"/>
    <w:rsid w:val="00EC0003"/>
    <w:rsid w:val="00EC62FB"/>
    <w:rsid w:val="00EC686C"/>
    <w:rsid w:val="00F039CC"/>
    <w:rsid w:val="00F21456"/>
    <w:rsid w:val="00F225BE"/>
    <w:rsid w:val="00F30379"/>
    <w:rsid w:val="00F34286"/>
    <w:rsid w:val="00F342BA"/>
    <w:rsid w:val="00F548F0"/>
    <w:rsid w:val="00F8713E"/>
    <w:rsid w:val="00FA7D9A"/>
    <w:rsid w:val="00FB47A8"/>
    <w:rsid w:val="00FD404F"/>
    <w:rsid w:val="00FD64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48147B5"/>
  <w15:docId w15:val="{075AF810-B3E5-4E7E-A259-69A91F4D06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66CB6"/>
    <w:pPr>
      <w:spacing w:after="0" w:line="240" w:lineRule="auto"/>
    </w:pPr>
    <w:rPr>
      <w:rFonts w:ascii="Calibri" w:eastAsia="Calibri" w:hAnsi="Calibri" w:cs="Calibri"/>
      <w:sz w:val="24"/>
      <w:szCs w:val="24"/>
      <w:lang w:val="es-MX" w:eastAsia="es-MX"/>
    </w:rPr>
  </w:style>
  <w:style w:type="paragraph" w:styleId="Ttulo1">
    <w:name w:val="heading 1"/>
    <w:basedOn w:val="Normal"/>
    <w:next w:val="Normal"/>
    <w:link w:val="Ttulo1Car"/>
    <w:uiPriority w:val="9"/>
    <w:qFormat/>
    <w:rsid w:val="00D66CB6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D66CB6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Ttulo1"/>
    <w:next w:val="Normal"/>
    <w:link w:val="Ttulo3Car"/>
    <w:uiPriority w:val="9"/>
    <w:semiHidden/>
    <w:unhideWhenUsed/>
    <w:qFormat/>
    <w:rsid w:val="00D66CB6"/>
    <w:pPr>
      <w:keepNext w:val="0"/>
      <w:keepLines w:val="0"/>
      <w:widowControl w:val="0"/>
      <w:autoSpaceDE w:val="0"/>
      <w:autoSpaceDN w:val="0"/>
      <w:spacing w:before="0"/>
      <w:ind w:right="8"/>
      <w:jc w:val="center"/>
      <w:outlineLvl w:val="2"/>
    </w:pPr>
    <w:rPr>
      <w:rFonts w:ascii="Arial" w:eastAsia="Arial" w:hAnsi="Arial" w:cs="Arial"/>
      <w:b/>
      <w:bCs/>
      <w:color w:val="000000" w:themeColor="text1"/>
      <w:sz w:val="24"/>
      <w:szCs w:val="24"/>
      <w:lang w:val="es-ES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D66CB6"/>
    <w:pPr>
      <w:keepNext/>
      <w:keepLines/>
      <w:spacing w:before="240" w:after="40"/>
      <w:outlineLvl w:val="3"/>
    </w:pPr>
    <w:rPr>
      <w:b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D66CB6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D66CB6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D66CB6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es-MX" w:eastAsia="es-MX"/>
    </w:rPr>
  </w:style>
  <w:style w:type="character" w:customStyle="1" w:styleId="Ttulo2Car">
    <w:name w:val="Título 2 Car"/>
    <w:basedOn w:val="Fuentedeprrafopredeter"/>
    <w:link w:val="Ttulo2"/>
    <w:uiPriority w:val="9"/>
    <w:rsid w:val="00D66CB6"/>
    <w:rPr>
      <w:rFonts w:ascii="Calibri" w:eastAsia="Calibri" w:hAnsi="Calibri" w:cs="Calibri"/>
      <w:b/>
      <w:sz w:val="36"/>
      <w:szCs w:val="36"/>
      <w:lang w:val="es-MX" w:eastAsia="es-MX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D66CB6"/>
    <w:rPr>
      <w:rFonts w:ascii="Arial" w:eastAsia="Arial" w:hAnsi="Arial" w:cs="Arial"/>
      <w:b/>
      <w:bCs/>
      <w:color w:val="000000" w:themeColor="text1"/>
      <w:sz w:val="24"/>
      <w:szCs w:val="24"/>
      <w:lang w:eastAsia="es-MX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D66CB6"/>
    <w:rPr>
      <w:rFonts w:ascii="Calibri" w:eastAsia="Calibri" w:hAnsi="Calibri" w:cs="Calibri"/>
      <w:b/>
      <w:sz w:val="24"/>
      <w:szCs w:val="24"/>
      <w:lang w:val="es-MX" w:eastAsia="es-MX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D66CB6"/>
    <w:rPr>
      <w:rFonts w:ascii="Calibri" w:eastAsia="Calibri" w:hAnsi="Calibri" w:cs="Calibri"/>
      <w:b/>
      <w:lang w:val="es-MX" w:eastAsia="es-MX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D66CB6"/>
    <w:rPr>
      <w:rFonts w:ascii="Calibri" w:eastAsia="Calibri" w:hAnsi="Calibri" w:cs="Calibri"/>
      <w:b/>
      <w:sz w:val="20"/>
      <w:szCs w:val="20"/>
      <w:lang w:val="es-MX" w:eastAsia="es-MX"/>
    </w:rPr>
  </w:style>
  <w:style w:type="table" w:customStyle="1" w:styleId="TableNormal">
    <w:name w:val="Table Normal"/>
    <w:uiPriority w:val="2"/>
    <w:qFormat/>
    <w:rsid w:val="00D66CB6"/>
    <w:pPr>
      <w:spacing w:after="0" w:line="240" w:lineRule="auto"/>
    </w:pPr>
    <w:rPr>
      <w:rFonts w:ascii="Calibri" w:eastAsia="Calibri" w:hAnsi="Calibri" w:cs="Calibri"/>
      <w:sz w:val="24"/>
      <w:szCs w:val="24"/>
      <w:lang w:val="es-MX" w:eastAsia="es-MX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link w:val="TtuloCar"/>
    <w:uiPriority w:val="10"/>
    <w:qFormat/>
    <w:rsid w:val="00D66CB6"/>
    <w:pPr>
      <w:keepNext/>
      <w:keepLines/>
      <w:spacing w:before="480" w:after="120"/>
    </w:pPr>
    <w:rPr>
      <w:b/>
      <w:sz w:val="72"/>
      <w:szCs w:val="72"/>
    </w:rPr>
  </w:style>
  <w:style w:type="character" w:customStyle="1" w:styleId="TtuloCar">
    <w:name w:val="Título Car"/>
    <w:basedOn w:val="Fuentedeprrafopredeter"/>
    <w:link w:val="Ttulo"/>
    <w:uiPriority w:val="10"/>
    <w:rsid w:val="00D66CB6"/>
    <w:rPr>
      <w:rFonts w:ascii="Calibri" w:eastAsia="Calibri" w:hAnsi="Calibri" w:cs="Calibri"/>
      <w:b/>
      <w:sz w:val="72"/>
      <w:szCs w:val="72"/>
      <w:lang w:val="es-MX" w:eastAsia="es-MX"/>
    </w:rPr>
  </w:style>
  <w:style w:type="paragraph" w:styleId="Encabezado">
    <w:name w:val="header"/>
    <w:basedOn w:val="Normal"/>
    <w:link w:val="EncabezadoCar"/>
    <w:uiPriority w:val="99"/>
    <w:unhideWhenUsed/>
    <w:rsid w:val="00D66CB6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D66CB6"/>
    <w:rPr>
      <w:rFonts w:ascii="Calibri" w:eastAsia="Calibri" w:hAnsi="Calibri" w:cs="Calibri"/>
      <w:sz w:val="24"/>
      <w:szCs w:val="24"/>
      <w:lang w:val="es-MX" w:eastAsia="es-MX"/>
    </w:rPr>
  </w:style>
  <w:style w:type="paragraph" w:styleId="Piedepgina">
    <w:name w:val="footer"/>
    <w:basedOn w:val="Normal"/>
    <w:link w:val="PiedepginaCar"/>
    <w:uiPriority w:val="99"/>
    <w:unhideWhenUsed/>
    <w:rsid w:val="00D66CB6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D66CB6"/>
    <w:rPr>
      <w:rFonts w:ascii="Calibri" w:eastAsia="Calibri" w:hAnsi="Calibri" w:cs="Calibri"/>
      <w:sz w:val="24"/>
      <w:szCs w:val="24"/>
      <w:lang w:val="es-MX" w:eastAsia="es-MX"/>
    </w:rPr>
  </w:style>
  <w:style w:type="paragraph" w:styleId="Textoindependiente3">
    <w:name w:val="Body Text 3"/>
    <w:basedOn w:val="Normal"/>
    <w:link w:val="Textoindependiente3Car"/>
    <w:semiHidden/>
    <w:unhideWhenUsed/>
    <w:rsid w:val="00D66CB6"/>
    <w:pPr>
      <w:widowControl w:val="0"/>
      <w:autoSpaceDE w:val="0"/>
      <w:autoSpaceDN w:val="0"/>
      <w:spacing w:after="120"/>
    </w:pPr>
    <w:rPr>
      <w:rFonts w:ascii="Arial" w:eastAsia="Arial" w:hAnsi="Arial" w:cs="Arial"/>
      <w:sz w:val="16"/>
      <w:szCs w:val="16"/>
      <w:lang w:val="es-ES" w:eastAsia="es-ES" w:bidi="es-ES"/>
    </w:rPr>
  </w:style>
  <w:style w:type="character" w:customStyle="1" w:styleId="Textoindependiente3Car">
    <w:name w:val="Texto independiente 3 Car"/>
    <w:basedOn w:val="Fuentedeprrafopredeter"/>
    <w:link w:val="Textoindependiente3"/>
    <w:semiHidden/>
    <w:rsid w:val="00D66CB6"/>
    <w:rPr>
      <w:rFonts w:ascii="Arial" w:eastAsia="Arial" w:hAnsi="Arial" w:cs="Arial"/>
      <w:sz w:val="16"/>
      <w:szCs w:val="16"/>
      <w:lang w:eastAsia="es-ES" w:bidi="es-ES"/>
    </w:rPr>
  </w:style>
  <w:style w:type="paragraph" w:styleId="Prrafodelista">
    <w:name w:val="List Paragraph"/>
    <w:basedOn w:val="Normal"/>
    <w:uiPriority w:val="34"/>
    <w:qFormat/>
    <w:rsid w:val="00D66CB6"/>
    <w:pPr>
      <w:spacing w:after="200" w:line="276" w:lineRule="auto"/>
      <w:ind w:left="720"/>
      <w:contextualSpacing/>
    </w:pPr>
    <w:rPr>
      <w:sz w:val="22"/>
      <w:szCs w:val="22"/>
    </w:rPr>
  </w:style>
  <w:style w:type="paragraph" w:customStyle="1" w:styleId="Cuerpo">
    <w:name w:val="Cuerpo"/>
    <w:rsid w:val="00D66CB6"/>
    <w:pPr>
      <w:spacing w:after="0" w:line="240" w:lineRule="auto"/>
    </w:pPr>
    <w:rPr>
      <w:rFonts w:ascii="Cambria" w:eastAsia="Arial Unicode MS" w:hAnsi="Cambria" w:cs="Arial Unicode MS"/>
      <w:color w:val="000000"/>
      <w:sz w:val="24"/>
      <w:szCs w:val="24"/>
      <w:u w:color="000000"/>
      <w:lang w:val="es-MX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Ninguno">
    <w:name w:val="Ninguno"/>
    <w:rsid w:val="00D66CB6"/>
  </w:style>
  <w:style w:type="table" w:styleId="Tablaconcuadrcula">
    <w:name w:val="Table Grid"/>
    <w:basedOn w:val="Tablanormal"/>
    <w:uiPriority w:val="39"/>
    <w:rsid w:val="00D66CB6"/>
    <w:pPr>
      <w:spacing w:after="0" w:line="240" w:lineRule="auto"/>
    </w:pPr>
    <w:rPr>
      <w:rFonts w:ascii="Calibri" w:eastAsia="Calibri" w:hAnsi="Calibri" w:cs="Calibri"/>
      <w:sz w:val="24"/>
      <w:szCs w:val="24"/>
      <w:lang w:val="es-MX" w:eastAsia="es-MX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xtoennegrita">
    <w:name w:val="Strong"/>
    <w:basedOn w:val="Fuentedeprrafopredeter"/>
    <w:uiPriority w:val="22"/>
    <w:qFormat/>
    <w:rsid w:val="00D66CB6"/>
    <w:rPr>
      <w:b/>
      <w:bCs/>
    </w:rPr>
  </w:style>
  <w:style w:type="paragraph" w:styleId="Sinespaciado">
    <w:name w:val="No Spacing"/>
    <w:link w:val="SinespaciadoCar"/>
    <w:uiPriority w:val="1"/>
    <w:qFormat/>
    <w:rsid w:val="00D66CB6"/>
    <w:pPr>
      <w:spacing w:after="0" w:line="240" w:lineRule="auto"/>
    </w:pPr>
    <w:rPr>
      <w:rFonts w:ascii="Calibri" w:eastAsia="Calibri" w:hAnsi="Calibri" w:cs="Calibri"/>
      <w:sz w:val="24"/>
      <w:szCs w:val="24"/>
      <w:lang w:val="es-MX" w:eastAsia="es-MX"/>
    </w:rPr>
  </w:style>
  <w:style w:type="paragraph" w:customStyle="1" w:styleId="Default">
    <w:name w:val="Default"/>
    <w:rsid w:val="00D66CB6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  <w:lang w:val="es-MX" w:eastAsia="es-MX"/>
    </w:rPr>
  </w:style>
  <w:style w:type="paragraph" w:styleId="Textoindependiente">
    <w:name w:val="Body Text"/>
    <w:basedOn w:val="Normal"/>
    <w:link w:val="TextoindependienteCar"/>
    <w:uiPriority w:val="1"/>
    <w:unhideWhenUsed/>
    <w:qFormat/>
    <w:rsid w:val="00D66CB6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D66CB6"/>
    <w:rPr>
      <w:rFonts w:ascii="Calibri" w:eastAsia="Calibri" w:hAnsi="Calibri" w:cs="Calibri"/>
      <w:sz w:val="24"/>
      <w:szCs w:val="24"/>
      <w:lang w:val="es-MX" w:eastAsia="es-MX"/>
    </w:rPr>
  </w:style>
  <w:style w:type="character" w:styleId="Refdecomentario">
    <w:name w:val="annotation reference"/>
    <w:basedOn w:val="Fuentedeprrafopredeter"/>
    <w:uiPriority w:val="99"/>
    <w:semiHidden/>
    <w:unhideWhenUsed/>
    <w:rsid w:val="00D66CB6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D66CB6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D66CB6"/>
    <w:rPr>
      <w:rFonts w:ascii="Calibri" w:eastAsia="Calibri" w:hAnsi="Calibri" w:cs="Calibri"/>
      <w:sz w:val="20"/>
      <w:szCs w:val="20"/>
      <w:lang w:val="es-MX" w:eastAsia="es-MX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D66CB6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D66CB6"/>
    <w:rPr>
      <w:rFonts w:ascii="Calibri" w:eastAsia="Calibri" w:hAnsi="Calibri" w:cs="Calibri"/>
      <w:b/>
      <w:bCs/>
      <w:sz w:val="20"/>
      <w:szCs w:val="20"/>
      <w:lang w:val="es-MX" w:eastAsia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66CB6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66CB6"/>
    <w:rPr>
      <w:rFonts w:ascii="Segoe UI" w:eastAsia="Calibri" w:hAnsi="Segoe UI" w:cs="Segoe UI"/>
      <w:sz w:val="18"/>
      <w:szCs w:val="18"/>
      <w:lang w:val="es-MX" w:eastAsia="es-MX"/>
    </w:rPr>
  </w:style>
  <w:style w:type="paragraph" w:styleId="Subttulo">
    <w:name w:val="Subtitle"/>
    <w:basedOn w:val="Normal"/>
    <w:next w:val="Normal"/>
    <w:link w:val="SubttuloCar"/>
    <w:uiPriority w:val="11"/>
    <w:qFormat/>
    <w:rsid w:val="00D66CB6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SubttuloCar">
    <w:name w:val="Subtítulo Car"/>
    <w:basedOn w:val="Fuentedeprrafopredeter"/>
    <w:link w:val="Subttulo"/>
    <w:uiPriority w:val="11"/>
    <w:rsid w:val="00D66CB6"/>
    <w:rPr>
      <w:rFonts w:ascii="Georgia" w:eastAsia="Georgia" w:hAnsi="Georgia" w:cs="Georgia"/>
      <w:i/>
      <w:color w:val="666666"/>
      <w:sz w:val="48"/>
      <w:szCs w:val="48"/>
      <w:lang w:val="es-MX" w:eastAsia="es-MX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D66CB6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D66CB6"/>
    <w:rPr>
      <w:rFonts w:ascii="Calibri" w:eastAsia="Calibri" w:hAnsi="Calibri" w:cs="Calibri"/>
      <w:sz w:val="20"/>
      <w:szCs w:val="20"/>
      <w:lang w:val="es-MX" w:eastAsia="es-MX"/>
    </w:rPr>
  </w:style>
  <w:style w:type="character" w:styleId="Refdenotaalpie">
    <w:name w:val="footnote reference"/>
    <w:basedOn w:val="Fuentedeprrafopredeter"/>
    <w:uiPriority w:val="99"/>
    <w:semiHidden/>
    <w:unhideWhenUsed/>
    <w:rsid w:val="00D66CB6"/>
    <w:rPr>
      <w:vertAlign w:val="superscript"/>
    </w:rPr>
  </w:style>
  <w:style w:type="character" w:styleId="Hipervnculo">
    <w:name w:val="Hyperlink"/>
    <w:basedOn w:val="Fuentedeprrafopredeter"/>
    <w:uiPriority w:val="99"/>
    <w:unhideWhenUsed/>
    <w:rsid w:val="00D66CB6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unhideWhenUsed/>
    <w:rsid w:val="00D66CB6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D66CB6"/>
    <w:rPr>
      <w:rFonts w:asciiTheme="minorHAnsi" w:eastAsiaTheme="minorHAnsi" w:hAnsiTheme="minorHAnsi" w:cstheme="minorBidi"/>
      <w:sz w:val="20"/>
      <w:szCs w:val="20"/>
      <w:lang w:val="es-ES_tradnl" w:eastAsia="en-US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D66CB6"/>
    <w:rPr>
      <w:sz w:val="20"/>
      <w:szCs w:val="20"/>
      <w:lang w:val="es-ES_tradnl"/>
    </w:rPr>
  </w:style>
  <w:style w:type="character" w:styleId="Refdenotaalfinal">
    <w:name w:val="endnote reference"/>
    <w:basedOn w:val="Fuentedeprrafopredeter"/>
    <w:uiPriority w:val="99"/>
    <w:semiHidden/>
    <w:unhideWhenUsed/>
    <w:rsid w:val="00D66CB6"/>
    <w:rPr>
      <w:vertAlign w:val="superscript"/>
    </w:rPr>
  </w:style>
  <w:style w:type="paragraph" w:customStyle="1" w:styleId="Texto">
    <w:name w:val="Texto"/>
    <w:basedOn w:val="Normal"/>
    <w:link w:val="TextoCar"/>
    <w:rsid w:val="00D66CB6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character" w:customStyle="1" w:styleId="TextoCar">
    <w:name w:val="Texto Car"/>
    <w:link w:val="Texto"/>
    <w:locked/>
    <w:rsid w:val="00D66CB6"/>
    <w:rPr>
      <w:rFonts w:ascii="Arial" w:eastAsia="Times New Roman" w:hAnsi="Arial" w:cs="Arial"/>
      <w:sz w:val="18"/>
      <w:szCs w:val="20"/>
      <w:lang w:eastAsia="es-ES"/>
    </w:rPr>
  </w:style>
  <w:style w:type="paragraph" w:styleId="TtuloTDC">
    <w:name w:val="TOC Heading"/>
    <w:basedOn w:val="Ttulo1"/>
    <w:next w:val="Normal"/>
    <w:uiPriority w:val="39"/>
    <w:unhideWhenUsed/>
    <w:qFormat/>
    <w:rsid w:val="00D66CB6"/>
    <w:pPr>
      <w:spacing w:line="259" w:lineRule="auto"/>
      <w:outlineLvl w:val="9"/>
    </w:pPr>
  </w:style>
  <w:style w:type="paragraph" w:styleId="TDC1">
    <w:name w:val="toc 1"/>
    <w:basedOn w:val="Normal"/>
    <w:next w:val="Normal"/>
    <w:autoRedefine/>
    <w:uiPriority w:val="39"/>
    <w:unhideWhenUsed/>
    <w:rsid w:val="00D66CB6"/>
    <w:pPr>
      <w:spacing w:after="100"/>
    </w:pPr>
  </w:style>
  <w:style w:type="paragraph" w:styleId="TDC2">
    <w:name w:val="toc 2"/>
    <w:basedOn w:val="Normal"/>
    <w:next w:val="Normal"/>
    <w:autoRedefine/>
    <w:uiPriority w:val="39"/>
    <w:unhideWhenUsed/>
    <w:rsid w:val="00D66CB6"/>
    <w:pPr>
      <w:spacing w:after="100"/>
      <w:ind w:left="240"/>
    </w:pPr>
  </w:style>
  <w:style w:type="character" w:customStyle="1" w:styleId="SinespaciadoCar">
    <w:name w:val="Sin espaciado Car"/>
    <w:basedOn w:val="Fuentedeprrafopredeter"/>
    <w:link w:val="Sinespaciado"/>
    <w:uiPriority w:val="1"/>
    <w:rsid w:val="00472B5D"/>
    <w:rPr>
      <w:rFonts w:ascii="Calibri" w:eastAsia="Calibri" w:hAnsi="Calibri" w:cs="Calibri"/>
      <w:sz w:val="24"/>
      <w:szCs w:val="24"/>
      <w:lang w:val="es-MX" w:eastAsia="es-MX"/>
    </w:rPr>
  </w:style>
  <w:style w:type="paragraph" w:customStyle="1" w:styleId="TableParagraph">
    <w:name w:val="Table Paragraph"/>
    <w:basedOn w:val="Normal"/>
    <w:uiPriority w:val="1"/>
    <w:qFormat/>
    <w:rsid w:val="00924B5E"/>
    <w:pPr>
      <w:widowControl w:val="0"/>
      <w:autoSpaceDE w:val="0"/>
      <w:autoSpaceDN w:val="0"/>
      <w:ind w:left="107"/>
    </w:pPr>
    <w:rPr>
      <w:rFonts w:ascii="Cambria" w:eastAsia="Cambria" w:hAnsi="Cambria" w:cs="Cambria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footer" Target="footer3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footer" Target="footer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header" Target="header4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10" Type="http://schemas.openxmlformats.org/officeDocument/2006/relationships/footer" Target="footer1.xm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theme" Target="theme/theme1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header" Target="header3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em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emf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29.emf"/><Relationship Id="rId2" Type="http://schemas.openxmlformats.org/officeDocument/2006/relationships/image" Target="media/image28.emf"/><Relationship Id="rId1" Type="http://schemas.openxmlformats.org/officeDocument/2006/relationships/image" Target="media/image2.emf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F093B6-1C19-405C-BC31-B797EC1806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82</TotalTime>
  <Pages>31</Pages>
  <Words>510</Words>
  <Characters>2811</Characters>
  <Application>Microsoft Office Word</Application>
  <DocSecurity>0</DocSecurity>
  <Lines>23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Win7</Company>
  <LinksUpToDate>false</LinksUpToDate>
  <CharactersWithSpaces>3315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Josh</cp:lastModifiedBy>
  <cp:revision>4</cp:revision>
  <cp:lastPrinted>2023-12-18T21:02:00Z</cp:lastPrinted>
  <dcterms:created xsi:type="dcterms:W3CDTF">2023-12-28T17:12:00Z</dcterms:created>
  <dcterms:modified xsi:type="dcterms:W3CDTF">2023-12-28T22:49:00Z</dcterms:modified>
</cp:coreProperties>
</file>