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AD2E" w14:textId="4EF1F663" w:rsidR="00D879CC" w:rsidRDefault="00D879CC" w:rsidP="00D879CC">
      <w:pPr>
        <w:pStyle w:val="NormalWeb"/>
      </w:pPr>
      <w:r>
        <w:rPr>
          <w:noProof/>
        </w:rPr>
        <w:drawing>
          <wp:anchor distT="0" distB="0" distL="114300" distR="114300" simplePos="0" relativeHeight="251675648" behindDoc="1" locked="0" layoutInCell="1" allowOverlap="1" wp14:anchorId="28D10D3D" wp14:editId="5871BFD7">
            <wp:simplePos x="0" y="0"/>
            <wp:positionH relativeFrom="column">
              <wp:posOffset>-771525</wp:posOffset>
            </wp:positionH>
            <wp:positionV relativeFrom="paragraph">
              <wp:posOffset>-123825</wp:posOffset>
            </wp:positionV>
            <wp:extent cx="7962900" cy="100869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62900" cy="1008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92FD7" w14:textId="04FD8803" w:rsidR="009C7A3C" w:rsidRDefault="009C7A3C" w:rsidP="009C7A3C">
      <w:pPr>
        <w:pStyle w:val="NormalWeb"/>
      </w:pPr>
    </w:p>
    <w:p w14:paraId="2B9D0DF1" w14:textId="77777777" w:rsidR="009C7A3C" w:rsidRDefault="009C7A3C" w:rsidP="009C7A3C">
      <w:pPr>
        <w:rPr>
          <w:rFonts w:ascii="Cambria"/>
          <w:sz w:val="36"/>
        </w:rPr>
        <w:sectPr w:rsidR="009C7A3C" w:rsidSect="00031878">
          <w:pgSz w:w="12240" w:h="15840"/>
          <w:pgMar w:top="180" w:right="1080" w:bottom="280" w:left="1080" w:header="720" w:footer="720" w:gutter="0"/>
          <w:cols w:space="720"/>
        </w:sectPr>
      </w:pPr>
    </w:p>
    <w:p w14:paraId="432CB14A" w14:textId="77777777" w:rsidR="009C7A3C" w:rsidRPr="00AF22AB" w:rsidRDefault="009C7A3C" w:rsidP="009C7A3C">
      <w:pPr>
        <w:spacing w:before="87" w:line="304" w:lineRule="exact"/>
        <w:ind w:left="791" w:right="888"/>
        <w:jc w:val="center"/>
        <w:rPr>
          <w:rFonts w:ascii="Cambria"/>
          <w:b/>
        </w:rPr>
      </w:pPr>
      <w:r w:rsidRPr="00AF22AB">
        <w:rPr>
          <w:rFonts w:ascii="Cambria"/>
          <w:b/>
          <w:spacing w:val="-2"/>
        </w:rPr>
        <w:lastRenderedPageBreak/>
        <w:t>DIRECTORIO</w:t>
      </w:r>
    </w:p>
    <w:p w14:paraId="249A3C73" w14:textId="77777777" w:rsidR="009C7A3C" w:rsidRPr="00AF22AB" w:rsidRDefault="009C7A3C" w:rsidP="009C7A3C">
      <w:pPr>
        <w:spacing w:line="304" w:lineRule="exact"/>
        <w:ind w:left="1887"/>
        <w:rPr>
          <w:rFonts w:ascii="Cambria" w:hAnsi="Cambria"/>
          <w:b/>
        </w:rPr>
      </w:pPr>
      <w:r>
        <w:rPr>
          <w:rFonts w:ascii="Cambria" w:hAnsi="Cambria"/>
          <w:b/>
        </w:rPr>
        <w:t xml:space="preserve">       </w:t>
      </w:r>
      <w:r w:rsidRPr="00AF22AB">
        <w:rPr>
          <w:rFonts w:ascii="Cambria" w:hAnsi="Cambria"/>
          <w:b/>
        </w:rPr>
        <w:t>H.</w:t>
      </w:r>
      <w:r w:rsidRPr="00AF22AB">
        <w:rPr>
          <w:rFonts w:ascii="Cambria" w:hAnsi="Cambria"/>
          <w:b/>
          <w:spacing w:val="-14"/>
        </w:rPr>
        <w:t xml:space="preserve"> </w:t>
      </w:r>
      <w:r w:rsidRPr="00AF22AB">
        <w:rPr>
          <w:rFonts w:ascii="Cambria" w:hAnsi="Cambria"/>
          <w:b/>
        </w:rPr>
        <w:t>Ayuntamiento</w:t>
      </w:r>
      <w:r w:rsidRPr="00AF22AB">
        <w:rPr>
          <w:rFonts w:ascii="Cambria" w:hAnsi="Cambria"/>
          <w:b/>
          <w:spacing w:val="-13"/>
        </w:rPr>
        <w:t xml:space="preserve"> </w:t>
      </w:r>
      <w:r w:rsidRPr="00AF22AB">
        <w:rPr>
          <w:rFonts w:ascii="Cambria" w:hAnsi="Cambria"/>
          <w:b/>
        </w:rPr>
        <w:t>Constitucional</w:t>
      </w:r>
      <w:r w:rsidRPr="00AF22AB">
        <w:rPr>
          <w:rFonts w:ascii="Cambria" w:hAnsi="Cambria"/>
          <w:b/>
          <w:spacing w:val="-11"/>
        </w:rPr>
        <w:t xml:space="preserve"> </w:t>
      </w:r>
      <w:r w:rsidRPr="00AF22AB">
        <w:rPr>
          <w:rFonts w:ascii="Cambria" w:hAnsi="Cambria"/>
          <w:b/>
        </w:rPr>
        <w:t>de</w:t>
      </w:r>
      <w:r w:rsidRPr="00AF22AB">
        <w:rPr>
          <w:rFonts w:ascii="Cambria" w:hAnsi="Cambria"/>
          <w:b/>
          <w:spacing w:val="-13"/>
        </w:rPr>
        <w:t xml:space="preserve"> </w:t>
      </w:r>
      <w:r w:rsidRPr="00AF22AB">
        <w:rPr>
          <w:rFonts w:ascii="Cambria" w:hAnsi="Cambria"/>
          <w:b/>
        </w:rPr>
        <w:t>Oaxaca</w:t>
      </w:r>
      <w:r w:rsidRPr="00AF22AB">
        <w:rPr>
          <w:rFonts w:ascii="Cambria" w:hAnsi="Cambria"/>
          <w:b/>
          <w:spacing w:val="-12"/>
        </w:rPr>
        <w:t xml:space="preserve"> </w:t>
      </w:r>
      <w:r w:rsidRPr="00AF22AB">
        <w:rPr>
          <w:rFonts w:ascii="Cambria" w:hAnsi="Cambria"/>
          <w:b/>
        </w:rPr>
        <w:t>de</w:t>
      </w:r>
      <w:r w:rsidRPr="00AF22AB">
        <w:rPr>
          <w:rFonts w:ascii="Cambria" w:hAnsi="Cambria"/>
          <w:b/>
          <w:spacing w:val="-14"/>
        </w:rPr>
        <w:t xml:space="preserve"> </w:t>
      </w:r>
      <w:r w:rsidRPr="00AF22AB">
        <w:rPr>
          <w:rFonts w:ascii="Cambria" w:hAnsi="Cambria"/>
          <w:b/>
          <w:spacing w:val="-2"/>
        </w:rPr>
        <w:t>Juárez</w:t>
      </w:r>
    </w:p>
    <w:p w14:paraId="4C0DD614" w14:textId="77777777" w:rsidR="009C7A3C" w:rsidRPr="00AF22AB" w:rsidRDefault="009C7A3C" w:rsidP="009C7A3C">
      <w:pPr>
        <w:rPr>
          <w:rFonts w:ascii="Cambria"/>
          <w:b/>
        </w:rPr>
      </w:pPr>
    </w:p>
    <w:p w14:paraId="49DA8FFC" w14:textId="77777777" w:rsidR="009C7A3C" w:rsidRPr="00AF22AB" w:rsidRDefault="009C7A3C" w:rsidP="009C7A3C">
      <w:pPr>
        <w:ind w:left="2892"/>
        <w:rPr>
          <w:rFonts w:ascii="Cambria"/>
          <w:b/>
        </w:rPr>
      </w:pPr>
      <w:r w:rsidRPr="00AF22AB">
        <w:rPr>
          <w:rFonts w:ascii="Cambria"/>
          <w:b/>
        </w:rPr>
        <w:t>C.</w:t>
      </w:r>
      <w:r w:rsidRPr="00AF22AB">
        <w:rPr>
          <w:rFonts w:ascii="Cambria"/>
          <w:b/>
          <w:spacing w:val="-1"/>
        </w:rPr>
        <w:t xml:space="preserve"> </w:t>
      </w:r>
      <w:r w:rsidRPr="00AF22AB">
        <w:rPr>
          <w:rFonts w:ascii="Cambria"/>
          <w:b/>
        </w:rPr>
        <w:t>RAYMUNDO</w:t>
      </w:r>
      <w:r w:rsidRPr="00AF22AB">
        <w:rPr>
          <w:rFonts w:ascii="Cambria"/>
          <w:b/>
          <w:spacing w:val="-2"/>
        </w:rPr>
        <w:t xml:space="preserve"> </w:t>
      </w:r>
      <w:r w:rsidRPr="00AF22AB">
        <w:rPr>
          <w:rFonts w:ascii="Cambria"/>
          <w:b/>
        </w:rPr>
        <w:t>CHAGOYA</w:t>
      </w:r>
      <w:r w:rsidRPr="00AF22AB">
        <w:rPr>
          <w:rFonts w:ascii="Cambria"/>
          <w:b/>
          <w:spacing w:val="-1"/>
        </w:rPr>
        <w:t xml:space="preserve"> </w:t>
      </w:r>
      <w:r w:rsidRPr="00AF22AB">
        <w:rPr>
          <w:rFonts w:ascii="Cambria"/>
          <w:b/>
          <w:spacing w:val="-2"/>
        </w:rPr>
        <w:t>VILLANUEVA</w:t>
      </w:r>
    </w:p>
    <w:p w14:paraId="60D2A4C4" w14:textId="77777777" w:rsidR="009C7A3C" w:rsidRPr="00AF22AB" w:rsidRDefault="009C7A3C" w:rsidP="009C7A3C">
      <w:pPr>
        <w:spacing w:before="2"/>
        <w:ind w:left="792" w:right="888"/>
        <w:jc w:val="center"/>
        <w:rPr>
          <w:rFonts w:ascii="Cambria"/>
          <w:b/>
          <w:spacing w:val="-2"/>
        </w:rPr>
      </w:pPr>
      <w:r w:rsidRPr="00AF22AB">
        <w:rPr>
          <w:rFonts w:ascii="Cambria"/>
          <w:b/>
        </w:rPr>
        <w:t>Presidente</w:t>
      </w:r>
      <w:r w:rsidRPr="00AF22AB">
        <w:rPr>
          <w:rFonts w:ascii="Cambria"/>
          <w:b/>
          <w:spacing w:val="-1"/>
        </w:rPr>
        <w:t xml:space="preserve"> </w:t>
      </w:r>
      <w:r w:rsidRPr="00AF22AB">
        <w:rPr>
          <w:rFonts w:ascii="Cambria"/>
          <w:b/>
        </w:rPr>
        <w:t>Municipal</w:t>
      </w:r>
      <w:r w:rsidRPr="00AF22AB">
        <w:rPr>
          <w:rFonts w:ascii="Cambria"/>
          <w:b/>
          <w:spacing w:val="-1"/>
        </w:rPr>
        <w:t xml:space="preserve"> </w:t>
      </w:r>
      <w:r w:rsidRPr="00AF22AB">
        <w:rPr>
          <w:rFonts w:ascii="Cambria"/>
          <w:b/>
          <w:spacing w:val="-2"/>
        </w:rPr>
        <w:t>Constitucional</w:t>
      </w:r>
    </w:p>
    <w:p w14:paraId="0C07D477" w14:textId="77777777" w:rsidR="009C7A3C" w:rsidRPr="00AF22AB" w:rsidRDefault="009C7A3C" w:rsidP="009C7A3C">
      <w:pPr>
        <w:spacing w:before="2"/>
        <w:ind w:left="792" w:right="888"/>
        <w:jc w:val="center"/>
        <w:rPr>
          <w:rFonts w:ascii="Cambria"/>
          <w:b/>
          <w:spacing w:val="-2"/>
        </w:rPr>
      </w:pPr>
    </w:p>
    <w:p w14:paraId="236E83DE" w14:textId="676E939A" w:rsidR="009C7A3C" w:rsidRPr="00AF22AB" w:rsidRDefault="009C7A3C" w:rsidP="009C7A3C">
      <w:pPr>
        <w:ind w:left="2892"/>
        <w:rPr>
          <w:rFonts w:ascii="Cambria"/>
          <w:b/>
        </w:rPr>
      </w:pPr>
      <w:r w:rsidRPr="00AF22AB">
        <w:rPr>
          <w:rFonts w:ascii="Cambria"/>
          <w:b/>
        </w:rPr>
        <w:t xml:space="preserve">    </w:t>
      </w:r>
      <w:r w:rsidR="007541EE">
        <w:rPr>
          <w:rFonts w:ascii="Cambria"/>
          <w:b/>
        </w:rPr>
        <w:t xml:space="preserve">      </w:t>
      </w:r>
      <w:r w:rsidRPr="00AF22AB">
        <w:rPr>
          <w:rFonts w:ascii="Cambria"/>
          <w:b/>
        </w:rPr>
        <w:t xml:space="preserve"> C.</w:t>
      </w:r>
      <w:r w:rsidRPr="00AF22AB">
        <w:rPr>
          <w:rFonts w:ascii="Cambria"/>
          <w:b/>
          <w:spacing w:val="-1"/>
        </w:rPr>
        <w:t xml:space="preserve"> </w:t>
      </w:r>
      <w:proofErr w:type="spellStart"/>
      <w:r w:rsidRPr="00AF22AB">
        <w:rPr>
          <w:rFonts w:ascii="Cambria"/>
          <w:b/>
        </w:rPr>
        <w:t>OBTULIA</w:t>
      </w:r>
      <w:proofErr w:type="spellEnd"/>
      <w:r w:rsidRPr="00AF22AB">
        <w:rPr>
          <w:rFonts w:ascii="Cambria"/>
          <w:b/>
        </w:rPr>
        <w:t xml:space="preserve"> SALGADO DELGADO</w:t>
      </w:r>
    </w:p>
    <w:p w14:paraId="61C59CAF" w14:textId="6304F7E0" w:rsidR="009C7A3C" w:rsidRPr="00AF22AB" w:rsidRDefault="009C7A3C" w:rsidP="009C7A3C">
      <w:pPr>
        <w:spacing w:before="2"/>
        <w:ind w:left="792" w:right="888"/>
        <w:rPr>
          <w:rFonts w:ascii="Cambria"/>
          <w:b/>
          <w:spacing w:val="-2"/>
        </w:rPr>
      </w:pPr>
      <w:r>
        <w:rPr>
          <w:rFonts w:ascii="Cambria"/>
          <w:b/>
        </w:rPr>
        <w:t xml:space="preserve">                                                                </w:t>
      </w:r>
      <w:r w:rsidRPr="00AF22AB">
        <w:rPr>
          <w:rFonts w:ascii="Cambria"/>
          <w:b/>
        </w:rPr>
        <w:t>S</w:t>
      </w:r>
      <w:r w:rsidRPr="00AF22AB">
        <w:rPr>
          <w:rFonts w:ascii="Cambria"/>
          <w:b/>
        </w:rPr>
        <w:t>í</w:t>
      </w:r>
      <w:r w:rsidRPr="00AF22AB">
        <w:rPr>
          <w:rFonts w:ascii="Cambria"/>
          <w:b/>
        </w:rPr>
        <w:t>ndica</w:t>
      </w:r>
      <w:r w:rsidR="007541EE">
        <w:rPr>
          <w:rFonts w:ascii="Cambria"/>
          <w:b/>
        </w:rPr>
        <w:t xml:space="preserve"> Primera</w:t>
      </w:r>
      <w:r w:rsidRPr="00AF22AB">
        <w:rPr>
          <w:rFonts w:ascii="Cambria"/>
          <w:b/>
        </w:rPr>
        <w:t xml:space="preserve"> Municipal</w:t>
      </w:r>
    </w:p>
    <w:p w14:paraId="7518D8E3" w14:textId="77777777" w:rsidR="009C7A3C" w:rsidRPr="00AF22AB" w:rsidRDefault="009C7A3C" w:rsidP="009C7A3C">
      <w:pPr>
        <w:spacing w:before="2"/>
        <w:ind w:left="792" w:right="888"/>
        <w:jc w:val="center"/>
        <w:rPr>
          <w:rFonts w:ascii="Cambria"/>
          <w:b/>
        </w:rPr>
      </w:pPr>
    </w:p>
    <w:p w14:paraId="55456B35" w14:textId="5660D163" w:rsidR="009C7A3C" w:rsidRPr="00AF22AB" w:rsidRDefault="007541EE" w:rsidP="007541EE">
      <w:pPr>
        <w:ind w:left="2892"/>
        <w:rPr>
          <w:rFonts w:ascii="Cambria"/>
          <w:b/>
        </w:rPr>
      </w:pPr>
      <w:r>
        <w:rPr>
          <w:rFonts w:ascii="Cambria"/>
          <w:b/>
        </w:rPr>
        <w:t xml:space="preserve">             </w:t>
      </w:r>
      <w:r w:rsidR="009C7A3C" w:rsidRPr="00AF22AB">
        <w:rPr>
          <w:rFonts w:ascii="Cambria"/>
          <w:b/>
        </w:rPr>
        <w:t>C.</w:t>
      </w:r>
      <w:r w:rsidR="009C7A3C" w:rsidRPr="00AF22AB">
        <w:rPr>
          <w:rFonts w:ascii="Cambria"/>
          <w:b/>
          <w:spacing w:val="-1"/>
        </w:rPr>
        <w:t xml:space="preserve"> </w:t>
      </w:r>
      <w:r w:rsidR="009C7A3C" w:rsidRPr="00AF22AB">
        <w:rPr>
          <w:rFonts w:ascii="Cambria"/>
          <w:b/>
        </w:rPr>
        <w:t>RICARDO RAM</w:t>
      </w:r>
      <w:r w:rsidR="009C7A3C" w:rsidRPr="00AF22AB">
        <w:rPr>
          <w:rFonts w:ascii="Cambria"/>
          <w:b/>
        </w:rPr>
        <w:t>Í</w:t>
      </w:r>
      <w:r w:rsidR="009C7A3C" w:rsidRPr="00AF22AB">
        <w:rPr>
          <w:rFonts w:ascii="Cambria"/>
          <w:b/>
        </w:rPr>
        <w:t>REZ P</w:t>
      </w:r>
      <w:r w:rsidR="009C7A3C" w:rsidRPr="00AF22AB">
        <w:rPr>
          <w:rFonts w:ascii="Arial" w:hAnsi="Arial" w:cs="Arial"/>
          <w:b/>
        </w:rPr>
        <w:t>É</w:t>
      </w:r>
      <w:r w:rsidR="009C7A3C" w:rsidRPr="00AF22AB">
        <w:rPr>
          <w:rFonts w:ascii="Cambria"/>
          <w:b/>
        </w:rPr>
        <w:t>REZ</w:t>
      </w:r>
    </w:p>
    <w:p w14:paraId="632EBC13" w14:textId="05DD0BC4" w:rsidR="009C7A3C" w:rsidRPr="00AF22AB" w:rsidRDefault="009C7A3C" w:rsidP="007541EE">
      <w:pPr>
        <w:spacing w:before="2"/>
        <w:ind w:left="792" w:right="888"/>
        <w:jc w:val="center"/>
        <w:rPr>
          <w:rFonts w:ascii="Cambria"/>
          <w:b/>
        </w:rPr>
      </w:pPr>
      <w:r w:rsidRPr="00AF22AB">
        <w:rPr>
          <w:rFonts w:ascii="Cambria"/>
          <w:b/>
        </w:rPr>
        <w:t>S</w:t>
      </w:r>
      <w:r w:rsidRPr="00AF22AB">
        <w:rPr>
          <w:rFonts w:ascii="Cambria"/>
          <w:b/>
        </w:rPr>
        <w:t>í</w:t>
      </w:r>
      <w:r w:rsidRPr="00AF22AB">
        <w:rPr>
          <w:rFonts w:ascii="Cambria"/>
          <w:b/>
        </w:rPr>
        <w:t>ndico</w:t>
      </w:r>
      <w:r w:rsidR="007541EE">
        <w:rPr>
          <w:rFonts w:ascii="Cambria"/>
          <w:b/>
        </w:rPr>
        <w:t xml:space="preserve"> Segundo</w:t>
      </w:r>
      <w:r w:rsidRPr="00AF22AB">
        <w:rPr>
          <w:rFonts w:ascii="Cambria"/>
          <w:b/>
        </w:rPr>
        <w:t xml:space="preserve"> Municipal</w:t>
      </w:r>
    </w:p>
    <w:p w14:paraId="12F20D5B" w14:textId="77777777" w:rsidR="009C7A3C" w:rsidRPr="00AF22AB" w:rsidRDefault="009C7A3C" w:rsidP="009C7A3C">
      <w:pPr>
        <w:spacing w:before="280"/>
        <w:ind w:left="2968"/>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JUANA</w:t>
      </w:r>
      <w:r w:rsidRPr="00AF22AB">
        <w:rPr>
          <w:rFonts w:ascii="Cambria" w:hAnsi="Cambria"/>
          <w:b/>
          <w:spacing w:val="-1"/>
        </w:rPr>
        <w:t xml:space="preserve"> </w:t>
      </w:r>
      <w:r w:rsidRPr="00AF22AB">
        <w:rPr>
          <w:rFonts w:ascii="Cambria" w:hAnsi="Cambria"/>
          <w:b/>
        </w:rPr>
        <w:t>MATILDE</w:t>
      </w:r>
      <w:r w:rsidRPr="00AF22AB">
        <w:rPr>
          <w:rFonts w:ascii="Cambria" w:hAnsi="Cambria"/>
          <w:b/>
          <w:spacing w:val="-2"/>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VÁSQUEZ</w:t>
      </w:r>
    </w:p>
    <w:p w14:paraId="6AF71779"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 xml:space="preserve">Hacienda </w:t>
      </w:r>
      <w:r w:rsidRPr="00AF22AB">
        <w:rPr>
          <w:rFonts w:ascii="Cambria"/>
          <w:b/>
          <w:spacing w:val="-2"/>
        </w:rPr>
        <w:t>Municipal</w:t>
      </w:r>
    </w:p>
    <w:p w14:paraId="244C7EBC" w14:textId="77777777" w:rsidR="009C7A3C" w:rsidRPr="00AF22AB" w:rsidRDefault="009C7A3C" w:rsidP="009C7A3C">
      <w:pPr>
        <w:spacing w:before="280"/>
        <w:ind w:left="351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JESÚS</w:t>
      </w:r>
      <w:r w:rsidRPr="00AF22AB">
        <w:rPr>
          <w:rFonts w:ascii="Cambria" w:hAnsi="Cambria"/>
          <w:b/>
          <w:spacing w:val="-1"/>
        </w:rPr>
        <w:t xml:space="preserve"> </w:t>
      </w:r>
      <w:r w:rsidRPr="00AF22AB">
        <w:rPr>
          <w:rFonts w:ascii="Cambria" w:hAnsi="Cambria"/>
          <w:b/>
        </w:rPr>
        <w:t>QUEVEDO</w:t>
      </w:r>
      <w:r w:rsidRPr="00AF22AB">
        <w:rPr>
          <w:rFonts w:ascii="Cambria" w:hAnsi="Cambria"/>
          <w:b/>
          <w:spacing w:val="-2"/>
        </w:rPr>
        <w:t xml:space="preserve"> CORT</w:t>
      </w:r>
      <w:r>
        <w:rPr>
          <w:rFonts w:ascii="Cambria" w:hAnsi="Cambria"/>
          <w:b/>
          <w:spacing w:val="-2"/>
        </w:rPr>
        <w:t>É</w:t>
      </w:r>
      <w:r w:rsidRPr="00AF22AB">
        <w:rPr>
          <w:rFonts w:ascii="Cambria" w:hAnsi="Cambria"/>
          <w:b/>
          <w:spacing w:val="-2"/>
        </w:rPr>
        <w:t>S</w:t>
      </w:r>
    </w:p>
    <w:p w14:paraId="25A6BCDA" w14:textId="77777777" w:rsidR="009C7A3C" w:rsidRPr="00AF22AB" w:rsidRDefault="009C7A3C" w:rsidP="009C7A3C">
      <w:pPr>
        <w:spacing w:before="2"/>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Gobierno</w:t>
      </w:r>
      <w:r w:rsidRPr="00AF22AB">
        <w:rPr>
          <w:rFonts w:ascii="Cambria"/>
          <w:b/>
          <w:spacing w:val="-1"/>
        </w:rPr>
        <w:t xml:space="preserve"> </w:t>
      </w:r>
      <w:r w:rsidRPr="00AF22AB">
        <w:rPr>
          <w:rFonts w:ascii="Cambria"/>
          <w:b/>
        </w:rPr>
        <w:t>de Territorio</w:t>
      </w:r>
      <w:r w:rsidRPr="00AF22AB">
        <w:rPr>
          <w:rFonts w:ascii="Cambria"/>
          <w:b/>
          <w:spacing w:val="-1"/>
        </w:rPr>
        <w:t xml:space="preserve"> </w:t>
      </w:r>
      <w:r w:rsidRPr="00AF22AB">
        <w:rPr>
          <w:rFonts w:ascii="Cambria"/>
          <w:b/>
        </w:rPr>
        <w:t xml:space="preserve">y </w:t>
      </w:r>
      <w:r w:rsidRPr="00AF22AB">
        <w:rPr>
          <w:rFonts w:ascii="Cambria"/>
          <w:b/>
          <w:spacing w:val="-2"/>
        </w:rPr>
        <w:t>Normatividad</w:t>
      </w:r>
    </w:p>
    <w:p w14:paraId="08A7C6C6" w14:textId="77777777" w:rsidR="009C7A3C" w:rsidRPr="00AF22AB" w:rsidRDefault="009C7A3C" w:rsidP="009C7A3C">
      <w:pPr>
        <w:spacing w:before="280" w:line="280" w:lineRule="exact"/>
        <w:ind w:left="2993"/>
        <w:rPr>
          <w:rFonts w:ascii="Cambria" w:hAnsi="Cambria"/>
          <w:b/>
        </w:rPr>
      </w:pPr>
      <w:r w:rsidRPr="00AF22AB">
        <w:rPr>
          <w:rFonts w:ascii="Cambria" w:hAnsi="Cambria"/>
          <w:b/>
        </w:rPr>
        <w:t>C.</w:t>
      </w:r>
      <w:r w:rsidRPr="00AF22AB">
        <w:rPr>
          <w:rFonts w:ascii="Cambria" w:hAnsi="Cambria"/>
          <w:b/>
          <w:spacing w:val="-2"/>
        </w:rPr>
        <w:t xml:space="preserve"> </w:t>
      </w:r>
      <w:proofErr w:type="spellStart"/>
      <w:r w:rsidRPr="00AF22AB">
        <w:rPr>
          <w:rFonts w:ascii="Cambria" w:hAnsi="Cambria"/>
          <w:b/>
        </w:rPr>
        <w:t>SURISADAI</w:t>
      </w:r>
      <w:proofErr w:type="spellEnd"/>
      <w:r w:rsidRPr="00AF22AB">
        <w:rPr>
          <w:rFonts w:ascii="Cambria" w:hAnsi="Cambria"/>
          <w:b/>
          <w:spacing w:val="-3"/>
        </w:rPr>
        <w:t xml:space="preserve"> </w:t>
      </w:r>
      <w:r w:rsidRPr="00AF22AB">
        <w:rPr>
          <w:rFonts w:ascii="Cambria" w:hAnsi="Cambria"/>
          <w:b/>
        </w:rPr>
        <w:t>SÁNCHEZ</w:t>
      </w:r>
      <w:r w:rsidRPr="00AF22AB">
        <w:rPr>
          <w:rFonts w:ascii="Cambria" w:hAnsi="Cambria"/>
          <w:b/>
          <w:spacing w:val="-2"/>
        </w:rPr>
        <w:t xml:space="preserve"> HERNÁNDEZ</w:t>
      </w:r>
    </w:p>
    <w:p w14:paraId="278149A9"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Regidora</w:t>
      </w:r>
      <w:r w:rsidRPr="00AF22AB">
        <w:rPr>
          <w:rFonts w:ascii="Cambria" w:hAnsi="Cambria"/>
          <w:b/>
          <w:spacing w:val="-3"/>
        </w:rPr>
        <w:t xml:space="preserve"> </w:t>
      </w:r>
      <w:r w:rsidRPr="00AF22AB">
        <w:rPr>
          <w:rFonts w:ascii="Cambria" w:hAnsi="Cambria"/>
          <w:b/>
        </w:rPr>
        <w:t>de Obras</w:t>
      </w:r>
      <w:r w:rsidRPr="00AF22AB">
        <w:rPr>
          <w:rFonts w:ascii="Cambria" w:hAnsi="Cambria"/>
          <w:b/>
          <w:spacing w:val="-1"/>
        </w:rPr>
        <w:t xml:space="preserve"> </w:t>
      </w:r>
      <w:r w:rsidRPr="00AF22AB">
        <w:rPr>
          <w:rFonts w:ascii="Cambria" w:hAnsi="Cambria"/>
          <w:b/>
        </w:rPr>
        <w:t>Públicas y</w:t>
      </w:r>
      <w:r w:rsidRPr="00AF22AB">
        <w:rPr>
          <w:rFonts w:ascii="Cambria" w:hAnsi="Cambria"/>
          <w:b/>
          <w:spacing w:val="-1"/>
        </w:rPr>
        <w:t xml:space="preserve"> </w:t>
      </w:r>
      <w:r w:rsidRPr="00AF22AB">
        <w:rPr>
          <w:rFonts w:ascii="Cambria" w:hAnsi="Cambria"/>
          <w:b/>
        </w:rPr>
        <w:t>Desarrollo</w:t>
      </w:r>
      <w:r w:rsidRPr="00AF22AB">
        <w:rPr>
          <w:rFonts w:ascii="Cambria" w:hAnsi="Cambria"/>
          <w:b/>
          <w:spacing w:val="-1"/>
        </w:rPr>
        <w:t xml:space="preserve"> </w:t>
      </w:r>
      <w:r w:rsidRPr="00AF22AB">
        <w:rPr>
          <w:rFonts w:ascii="Cambria" w:hAnsi="Cambria"/>
          <w:b/>
          <w:spacing w:val="-2"/>
        </w:rPr>
        <w:t>Urbano</w:t>
      </w:r>
    </w:p>
    <w:p w14:paraId="25F3A6EC" w14:textId="77777777" w:rsidR="009C7A3C" w:rsidRPr="00AF22AB" w:rsidRDefault="009C7A3C" w:rsidP="009C7A3C">
      <w:pPr>
        <w:spacing w:before="3"/>
        <w:rPr>
          <w:rFonts w:ascii="Cambria"/>
          <w:b/>
        </w:rPr>
      </w:pPr>
    </w:p>
    <w:p w14:paraId="0F576D00" w14:textId="77777777" w:rsidR="009C7A3C" w:rsidRPr="00AF22AB" w:rsidRDefault="009C7A3C" w:rsidP="009C7A3C">
      <w:pPr>
        <w:spacing w:before="1" w:line="280" w:lineRule="exact"/>
        <w:ind w:left="3139"/>
        <w:rPr>
          <w:rFonts w:ascii="Cambria" w:hAnsi="Cambria"/>
          <w:b/>
        </w:rPr>
      </w:pPr>
      <w:r w:rsidRPr="00AF22AB">
        <w:rPr>
          <w:rFonts w:ascii="Cambria" w:hAnsi="Cambria"/>
          <w:b/>
        </w:rPr>
        <w:t>C.</w:t>
      </w:r>
      <w:r w:rsidRPr="00AF22AB">
        <w:rPr>
          <w:rFonts w:ascii="Cambria" w:hAnsi="Cambria"/>
          <w:b/>
          <w:spacing w:val="-3"/>
        </w:rPr>
        <w:t xml:space="preserve"> </w:t>
      </w:r>
      <w:r>
        <w:rPr>
          <w:rFonts w:ascii="Cambria" w:hAnsi="Cambria"/>
          <w:b/>
          <w:spacing w:val="-3"/>
        </w:rPr>
        <w:t xml:space="preserve">SERGIO </w:t>
      </w:r>
      <w:r w:rsidRPr="00AF22AB">
        <w:rPr>
          <w:rFonts w:ascii="Cambria" w:hAnsi="Cambria"/>
          <w:b/>
        </w:rPr>
        <w:t>ALEJANDRO</w:t>
      </w:r>
      <w:r w:rsidRPr="00AF22AB">
        <w:rPr>
          <w:rFonts w:ascii="Cambria" w:hAnsi="Cambria"/>
          <w:b/>
          <w:spacing w:val="-3"/>
        </w:rPr>
        <w:t xml:space="preserve"> </w:t>
      </w:r>
      <w:r w:rsidRPr="00AF22AB">
        <w:rPr>
          <w:rFonts w:ascii="Cambria" w:hAnsi="Cambria"/>
          <w:b/>
        </w:rPr>
        <w:t>CARREÑO</w:t>
      </w:r>
      <w:r w:rsidRPr="00AF22AB">
        <w:rPr>
          <w:rFonts w:ascii="Cambria" w:hAnsi="Cambria"/>
          <w:b/>
          <w:spacing w:val="-3"/>
        </w:rPr>
        <w:t xml:space="preserve"> </w:t>
      </w:r>
      <w:r w:rsidRPr="00AF22AB">
        <w:rPr>
          <w:rFonts w:ascii="Cambria" w:hAnsi="Cambria"/>
          <w:b/>
          <w:spacing w:val="-2"/>
        </w:rPr>
        <w:t>MÉNDEZ</w:t>
      </w:r>
    </w:p>
    <w:p w14:paraId="27FD547F" w14:textId="77777777" w:rsidR="009C7A3C" w:rsidRPr="00AF22AB" w:rsidRDefault="009C7A3C" w:rsidP="009C7A3C">
      <w:pPr>
        <w:spacing w:line="280" w:lineRule="exact"/>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Bienestar,</w:t>
      </w:r>
      <w:r w:rsidRPr="00AF22AB">
        <w:rPr>
          <w:rFonts w:ascii="Cambria"/>
          <w:b/>
          <w:spacing w:val="-2"/>
        </w:rPr>
        <w:t xml:space="preserve"> </w:t>
      </w:r>
      <w:r w:rsidRPr="00AF22AB">
        <w:rPr>
          <w:rFonts w:ascii="Cambria"/>
          <w:b/>
        </w:rPr>
        <w:t>Tequios Vecinales</w:t>
      </w:r>
      <w:r w:rsidRPr="00AF22AB">
        <w:rPr>
          <w:rFonts w:ascii="Cambria"/>
          <w:b/>
          <w:spacing w:val="-1"/>
        </w:rPr>
        <w:t xml:space="preserve"> </w:t>
      </w:r>
      <w:r w:rsidRPr="00AF22AB">
        <w:rPr>
          <w:rFonts w:ascii="Cambria"/>
          <w:b/>
        </w:rPr>
        <w:t xml:space="preserve">y </w:t>
      </w:r>
      <w:r w:rsidRPr="00AF22AB">
        <w:rPr>
          <w:rFonts w:ascii="Cambria"/>
          <w:b/>
          <w:spacing w:val="-4"/>
        </w:rPr>
        <w:t>Salud</w:t>
      </w:r>
    </w:p>
    <w:p w14:paraId="3C9F4828" w14:textId="77777777" w:rsidR="009C7A3C" w:rsidRPr="00AF22AB" w:rsidRDefault="009C7A3C" w:rsidP="009C7A3C">
      <w:pPr>
        <w:spacing w:before="3"/>
        <w:rPr>
          <w:rFonts w:ascii="Cambria"/>
          <w:b/>
        </w:rPr>
      </w:pPr>
    </w:p>
    <w:p w14:paraId="459FECF7" w14:textId="77777777" w:rsidR="009C7A3C" w:rsidRPr="00AF22AB" w:rsidRDefault="009C7A3C" w:rsidP="009C7A3C">
      <w:pPr>
        <w:spacing w:line="280" w:lineRule="exact"/>
        <w:ind w:left="3176"/>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ALMA</w:t>
      </w:r>
      <w:r w:rsidRPr="00AF22AB">
        <w:rPr>
          <w:rFonts w:ascii="Cambria" w:hAnsi="Cambria"/>
          <w:b/>
          <w:spacing w:val="-1"/>
        </w:rPr>
        <w:t xml:space="preserve"> </w:t>
      </w:r>
      <w:r w:rsidRPr="00AF22AB">
        <w:rPr>
          <w:rFonts w:ascii="Cambria" w:hAnsi="Cambria"/>
          <w:b/>
        </w:rPr>
        <w:t>ITZEL</w:t>
      </w:r>
      <w:r w:rsidRPr="00AF22AB">
        <w:rPr>
          <w:rFonts w:ascii="Cambria" w:hAnsi="Cambria"/>
          <w:b/>
          <w:spacing w:val="-1"/>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HERRERA</w:t>
      </w:r>
    </w:p>
    <w:p w14:paraId="23528FAE"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Seguridad Vecinal</w:t>
      </w:r>
      <w:r w:rsidRPr="00AF22AB">
        <w:rPr>
          <w:rFonts w:ascii="Cambria"/>
          <w:b/>
          <w:spacing w:val="-1"/>
        </w:rPr>
        <w:t xml:space="preserve"> </w:t>
      </w:r>
      <w:r w:rsidRPr="00AF22AB">
        <w:rPr>
          <w:rFonts w:ascii="Cambria"/>
          <w:b/>
        </w:rPr>
        <w:t>y Cultura</w:t>
      </w:r>
      <w:r w:rsidRPr="00AF22AB">
        <w:rPr>
          <w:rFonts w:ascii="Cambria"/>
          <w:b/>
          <w:spacing w:val="-1"/>
        </w:rPr>
        <w:t xml:space="preserve"> </w:t>
      </w:r>
      <w:r w:rsidRPr="00AF22AB">
        <w:rPr>
          <w:rFonts w:ascii="Cambria"/>
          <w:b/>
        </w:rPr>
        <w:t xml:space="preserve">de </w:t>
      </w:r>
      <w:r w:rsidRPr="00AF22AB">
        <w:rPr>
          <w:rFonts w:ascii="Cambria"/>
          <w:b/>
          <w:spacing w:val="-5"/>
        </w:rPr>
        <w:t>Paz</w:t>
      </w:r>
    </w:p>
    <w:p w14:paraId="315ED8C8" w14:textId="77777777" w:rsidR="009C7A3C" w:rsidRPr="00AF22AB" w:rsidRDefault="009C7A3C" w:rsidP="009C7A3C">
      <w:pPr>
        <w:spacing w:before="281"/>
        <w:ind w:left="2992"/>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JOSÉ</w:t>
      </w:r>
      <w:r w:rsidRPr="00AF22AB">
        <w:rPr>
          <w:rFonts w:ascii="Cambria" w:hAnsi="Cambria"/>
          <w:b/>
          <w:spacing w:val="-2"/>
        </w:rPr>
        <w:t xml:space="preserve"> </w:t>
      </w:r>
      <w:r w:rsidRPr="00AF22AB">
        <w:rPr>
          <w:rFonts w:ascii="Cambria" w:hAnsi="Cambria"/>
          <w:b/>
        </w:rPr>
        <w:t>BERNARDO</w:t>
      </w:r>
      <w:r w:rsidRPr="00AF22AB">
        <w:rPr>
          <w:rFonts w:ascii="Cambria" w:hAnsi="Cambria"/>
          <w:b/>
          <w:spacing w:val="-3"/>
        </w:rPr>
        <w:t xml:space="preserve"> </w:t>
      </w:r>
      <w:proofErr w:type="spellStart"/>
      <w:r w:rsidRPr="00AF22AB">
        <w:rPr>
          <w:rFonts w:ascii="Cambria" w:hAnsi="Cambria"/>
          <w:b/>
        </w:rPr>
        <w:t>MAYRÉN</w:t>
      </w:r>
      <w:proofErr w:type="spellEnd"/>
      <w:r w:rsidRPr="00AF22AB">
        <w:rPr>
          <w:rFonts w:ascii="Cambria" w:hAnsi="Cambria"/>
          <w:b/>
          <w:spacing w:val="-1"/>
        </w:rPr>
        <w:t xml:space="preserve"> </w:t>
      </w:r>
      <w:r w:rsidRPr="00AF22AB">
        <w:rPr>
          <w:rFonts w:ascii="Cambria" w:hAnsi="Cambria"/>
          <w:b/>
          <w:spacing w:val="-2"/>
        </w:rPr>
        <w:t>GARCÍA</w:t>
      </w:r>
    </w:p>
    <w:p w14:paraId="1EAF50F1" w14:textId="77777777" w:rsidR="009C7A3C" w:rsidRPr="00AF22AB" w:rsidRDefault="009C7A3C" w:rsidP="009C7A3C">
      <w:pPr>
        <w:spacing w:before="1"/>
        <w:ind w:left="792" w:right="888"/>
        <w:jc w:val="center"/>
        <w:rPr>
          <w:rFonts w:ascii="Cambria" w:hAnsi="Cambria"/>
          <w:b/>
        </w:rPr>
      </w:pPr>
      <w:r w:rsidRPr="00AF22AB">
        <w:rPr>
          <w:rFonts w:ascii="Cambria" w:hAnsi="Cambria"/>
          <w:b/>
        </w:rPr>
        <w:t>Regidor</w:t>
      </w:r>
      <w:r w:rsidRPr="00AF22AB">
        <w:rPr>
          <w:rFonts w:ascii="Cambria" w:hAnsi="Cambria"/>
          <w:b/>
          <w:spacing w:val="-3"/>
        </w:rPr>
        <w:t xml:space="preserve"> </w:t>
      </w:r>
      <w:r w:rsidRPr="00AF22AB">
        <w:rPr>
          <w:rFonts w:ascii="Cambria" w:hAnsi="Cambria"/>
          <w:b/>
        </w:rPr>
        <w:t>de Desarrollo</w:t>
      </w:r>
      <w:r w:rsidRPr="00AF22AB">
        <w:rPr>
          <w:rFonts w:ascii="Cambria" w:hAnsi="Cambria"/>
          <w:b/>
          <w:spacing w:val="-2"/>
        </w:rPr>
        <w:t xml:space="preserve"> </w:t>
      </w:r>
      <w:r w:rsidRPr="00AF22AB">
        <w:rPr>
          <w:rFonts w:ascii="Cambria" w:hAnsi="Cambria"/>
          <w:b/>
        </w:rPr>
        <w:t>Sostenible,</w:t>
      </w:r>
      <w:r w:rsidRPr="00AF22AB">
        <w:rPr>
          <w:rFonts w:ascii="Cambria" w:hAnsi="Cambria"/>
          <w:b/>
          <w:spacing w:val="-1"/>
        </w:rPr>
        <w:t xml:space="preserve"> </w:t>
      </w:r>
      <w:r w:rsidRPr="00AF22AB">
        <w:rPr>
          <w:rFonts w:ascii="Cambria" w:hAnsi="Cambria"/>
          <w:b/>
        </w:rPr>
        <w:t>Medio</w:t>
      </w:r>
      <w:r w:rsidRPr="00AF22AB">
        <w:rPr>
          <w:rFonts w:ascii="Cambria" w:hAnsi="Cambria"/>
          <w:b/>
          <w:spacing w:val="-2"/>
        </w:rPr>
        <w:t xml:space="preserve"> </w:t>
      </w:r>
      <w:r w:rsidRPr="00AF22AB">
        <w:rPr>
          <w:rFonts w:ascii="Cambria" w:hAnsi="Cambria"/>
          <w:b/>
        </w:rPr>
        <w:t>Ambiente y</w:t>
      </w:r>
      <w:r w:rsidRPr="00AF22AB">
        <w:rPr>
          <w:rFonts w:ascii="Cambria" w:hAnsi="Cambria"/>
          <w:b/>
          <w:spacing w:val="-1"/>
        </w:rPr>
        <w:t xml:space="preserve"> </w:t>
      </w:r>
      <w:r w:rsidRPr="00AF22AB">
        <w:rPr>
          <w:rFonts w:ascii="Cambria" w:hAnsi="Cambria"/>
          <w:b/>
        </w:rPr>
        <w:t xml:space="preserve">Gestión </w:t>
      </w:r>
      <w:r w:rsidRPr="00AF22AB">
        <w:rPr>
          <w:rFonts w:ascii="Cambria" w:hAnsi="Cambria"/>
          <w:b/>
          <w:spacing w:val="-2"/>
        </w:rPr>
        <w:t>Hídrica</w:t>
      </w:r>
    </w:p>
    <w:p w14:paraId="46C0F0B0" w14:textId="77777777" w:rsidR="009C7A3C" w:rsidRPr="00AF22AB" w:rsidRDefault="009C7A3C" w:rsidP="009C7A3C">
      <w:pPr>
        <w:spacing w:before="281"/>
        <w:ind w:left="3026"/>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DULCE</w:t>
      </w:r>
      <w:r w:rsidRPr="00AF22AB">
        <w:rPr>
          <w:rFonts w:ascii="Cambria" w:hAnsi="Cambria"/>
          <w:b/>
          <w:spacing w:val="-2"/>
        </w:rPr>
        <w:t xml:space="preserve"> </w:t>
      </w:r>
      <w:r w:rsidRPr="00AF22AB">
        <w:rPr>
          <w:rFonts w:ascii="Cambria" w:hAnsi="Cambria"/>
          <w:b/>
        </w:rPr>
        <w:t>MARÍA</w:t>
      </w:r>
      <w:r w:rsidRPr="00AF22AB">
        <w:rPr>
          <w:rFonts w:ascii="Cambria" w:hAnsi="Cambria"/>
          <w:b/>
          <w:spacing w:val="-2"/>
        </w:rPr>
        <w:t xml:space="preserve"> </w:t>
      </w:r>
      <w:proofErr w:type="spellStart"/>
      <w:r w:rsidRPr="00AF22AB">
        <w:rPr>
          <w:rFonts w:ascii="Cambria" w:hAnsi="Cambria"/>
          <w:b/>
        </w:rPr>
        <w:t>LASCAREZ</w:t>
      </w:r>
      <w:proofErr w:type="spellEnd"/>
      <w:r w:rsidRPr="00AF22AB">
        <w:rPr>
          <w:rFonts w:ascii="Cambria" w:hAnsi="Cambria"/>
          <w:b/>
          <w:spacing w:val="-2"/>
        </w:rPr>
        <w:t xml:space="preserve"> SANTOS</w:t>
      </w:r>
    </w:p>
    <w:p w14:paraId="72DE602F" w14:textId="77777777" w:rsidR="009C7A3C" w:rsidRPr="00AF22AB" w:rsidRDefault="009C7A3C" w:rsidP="009C7A3C">
      <w:pPr>
        <w:spacing w:before="1"/>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Servicios Vecinales</w:t>
      </w:r>
      <w:r w:rsidRPr="00AF22AB">
        <w:rPr>
          <w:rFonts w:ascii="Cambria"/>
          <w:b/>
          <w:spacing w:val="-1"/>
        </w:rPr>
        <w:t xml:space="preserve"> </w:t>
      </w:r>
      <w:r w:rsidRPr="00AF22AB">
        <w:rPr>
          <w:rFonts w:ascii="Cambria"/>
          <w:b/>
        </w:rPr>
        <w:t xml:space="preserve">y </w:t>
      </w:r>
      <w:r w:rsidRPr="00AF22AB">
        <w:rPr>
          <w:rFonts w:ascii="Cambria"/>
          <w:b/>
          <w:spacing w:val="-2"/>
        </w:rPr>
        <w:t>Transparencia</w:t>
      </w:r>
    </w:p>
    <w:p w14:paraId="581CD984" w14:textId="77777777" w:rsidR="009C7A3C" w:rsidRPr="00AF22AB" w:rsidRDefault="009C7A3C" w:rsidP="009C7A3C">
      <w:pPr>
        <w:spacing w:before="281"/>
        <w:ind w:left="3195"/>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FRIDA</w:t>
      </w:r>
      <w:r w:rsidRPr="00AF22AB">
        <w:rPr>
          <w:rFonts w:ascii="Cambria" w:hAnsi="Cambria"/>
          <w:b/>
          <w:spacing w:val="-1"/>
        </w:rPr>
        <w:t xml:space="preserve"> </w:t>
      </w:r>
      <w:r w:rsidRPr="00AF22AB">
        <w:rPr>
          <w:rFonts w:ascii="Cambria" w:hAnsi="Cambria"/>
          <w:b/>
        </w:rPr>
        <w:t>YOLANDA</w:t>
      </w:r>
      <w:r w:rsidRPr="00AF22AB">
        <w:rPr>
          <w:rFonts w:ascii="Cambria" w:hAnsi="Cambria"/>
          <w:b/>
          <w:spacing w:val="-2"/>
        </w:rPr>
        <w:t xml:space="preserve"> </w:t>
      </w:r>
      <w:r w:rsidRPr="00AF22AB">
        <w:rPr>
          <w:rFonts w:ascii="Cambria" w:hAnsi="Cambria"/>
          <w:b/>
        </w:rPr>
        <w:t>LYLE</w:t>
      </w:r>
      <w:r w:rsidRPr="00AF22AB">
        <w:rPr>
          <w:rFonts w:ascii="Cambria" w:hAnsi="Cambria"/>
          <w:b/>
          <w:spacing w:val="-1"/>
        </w:rPr>
        <w:t xml:space="preserve"> </w:t>
      </w:r>
      <w:r w:rsidRPr="00AF22AB">
        <w:rPr>
          <w:rFonts w:ascii="Cambria" w:hAnsi="Cambria"/>
          <w:b/>
          <w:spacing w:val="-2"/>
        </w:rPr>
        <w:t>GARCÍA</w:t>
      </w:r>
    </w:p>
    <w:p w14:paraId="65D19343"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Prosperidad Compartida</w:t>
      </w:r>
      <w:r w:rsidRPr="00AF22AB">
        <w:rPr>
          <w:rFonts w:ascii="Cambria"/>
          <w:b/>
          <w:spacing w:val="-1"/>
        </w:rPr>
        <w:t xml:space="preserve"> </w:t>
      </w:r>
      <w:r w:rsidRPr="00AF22AB">
        <w:rPr>
          <w:rFonts w:ascii="Cambria"/>
          <w:b/>
        </w:rPr>
        <w:t xml:space="preserve">y </w:t>
      </w:r>
      <w:r w:rsidRPr="00AF22AB">
        <w:rPr>
          <w:rFonts w:ascii="Cambria"/>
          <w:b/>
          <w:spacing w:val="-2"/>
        </w:rPr>
        <w:t>Turismo</w:t>
      </w:r>
    </w:p>
    <w:p w14:paraId="340B6A46" w14:textId="77777777" w:rsidR="009C7A3C" w:rsidRPr="00AF22AB" w:rsidRDefault="009C7A3C" w:rsidP="009C7A3C">
      <w:pPr>
        <w:spacing w:before="280"/>
        <w:ind w:left="3089"/>
        <w:rPr>
          <w:rFonts w:ascii="Cambria" w:hAnsi="Cambria"/>
          <w:b/>
        </w:rPr>
      </w:pPr>
      <w:r w:rsidRPr="00AF22AB">
        <w:rPr>
          <w:rFonts w:ascii="Cambria" w:hAnsi="Cambria"/>
          <w:b/>
        </w:rPr>
        <w:t>C.</w:t>
      </w:r>
      <w:r w:rsidRPr="00AF22AB">
        <w:rPr>
          <w:rFonts w:ascii="Cambria" w:hAnsi="Cambria"/>
          <w:b/>
          <w:spacing w:val="-4"/>
        </w:rPr>
        <w:t xml:space="preserve"> </w:t>
      </w:r>
      <w:r w:rsidRPr="00AF22AB">
        <w:rPr>
          <w:rFonts w:ascii="Cambria" w:hAnsi="Cambria"/>
          <w:b/>
        </w:rPr>
        <w:t>ANTONIO</w:t>
      </w:r>
      <w:r w:rsidRPr="00AF22AB">
        <w:rPr>
          <w:rFonts w:ascii="Cambria" w:hAnsi="Cambria"/>
          <w:b/>
          <w:spacing w:val="-3"/>
        </w:rPr>
        <w:t xml:space="preserve"> </w:t>
      </w:r>
      <w:r w:rsidRPr="00AF22AB">
        <w:rPr>
          <w:rFonts w:ascii="Cambria" w:hAnsi="Cambria"/>
          <w:b/>
        </w:rPr>
        <w:t>ÁLVAREZ</w:t>
      </w:r>
      <w:r w:rsidRPr="00AF22AB">
        <w:rPr>
          <w:rFonts w:ascii="Cambria" w:hAnsi="Cambria"/>
          <w:b/>
          <w:spacing w:val="-2"/>
        </w:rPr>
        <w:t xml:space="preserve"> </w:t>
      </w:r>
      <w:r w:rsidRPr="00AF22AB">
        <w:rPr>
          <w:rFonts w:ascii="Cambria" w:hAnsi="Cambria"/>
          <w:b/>
        </w:rPr>
        <w:t>MARTÍNEZ</w:t>
      </w:r>
      <w:r w:rsidRPr="00AF22AB">
        <w:rPr>
          <w:rFonts w:ascii="Cambria" w:hAnsi="Cambria"/>
          <w:b/>
          <w:spacing w:val="-3"/>
        </w:rPr>
        <w:t xml:space="preserve"> </w:t>
      </w:r>
    </w:p>
    <w:p w14:paraId="34F8DFB7"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del</w:t>
      </w:r>
      <w:r w:rsidRPr="00AF22AB">
        <w:rPr>
          <w:rFonts w:ascii="Cambria" w:hAnsi="Cambria"/>
          <w:b/>
          <w:spacing w:val="-1"/>
        </w:rPr>
        <w:t xml:space="preserve"> </w:t>
      </w:r>
      <w:r w:rsidRPr="00AF22AB">
        <w:rPr>
          <w:rFonts w:ascii="Cambria" w:hAnsi="Cambria"/>
          <w:b/>
        </w:rPr>
        <w:t>Centro</w:t>
      </w:r>
      <w:r w:rsidRPr="00AF22AB">
        <w:rPr>
          <w:rFonts w:ascii="Cambria" w:hAnsi="Cambria"/>
          <w:b/>
          <w:spacing w:val="-1"/>
        </w:rPr>
        <w:t xml:space="preserve"> </w:t>
      </w:r>
      <w:r w:rsidRPr="00AF22AB">
        <w:rPr>
          <w:rFonts w:ascii="Cambria" w:hAnsi="Cambria"/>
          <w:b/>
        </w:rPr>
        <w:t>Histórico</w:t>
      </w:r>
      <w:r w:rsidRPr="00AF22AB">
        <w:rPr>
          <w:rFonts w:ascii="Cambria" w:hAnsi="Cambria"/>
          <w:b/>
          <w:spacing w:val="-2"/>
        </w:rPr>
        <w:t xml:space="preserve"> </w:t>
      </w:r>
      <w:r w:rsidRPr="00AF22AB">
        <w:rPr>
          <w:rFonts w:ascii="Cambria" w:hAnsi="Cambria"/>
          <w:b/>
        </w:rPr>
        <w:t>y</w:t>
      </w:r>
      <w:r w:rsidRPr="00AF22AB">
        <w:rPr>
          <w:rFonts w:ascii="Cambria" w:hAnsi="Cambria"/>
          <w:b/>
          <w:spacing w:val="-1"/>
        </w:rPr>
        <w:t xml:space="preserve"> </w:t>
      </w:r>
      <w:r w:rsidRPr="00AF22AB">
        <w:rPr>
          <w:rFonts w:ascii="Cambria" w:hAnsi="Cambria"/>
          <w:b/>
        </w:rPr>
        <w:t>Patrimonio</w:t>
      </w:r>
      <w:r w:rsidRPr="00AF22AB">
        <w:rPr>
          <w:rFonts w:ascii="Cambria" w:hAnsi="Cambria"/>
          <w:b/>
          <w:spacing w:val="-1"/>
        </w:rPr>
        <w:t xml:space="preserve"> </w:t>
      </w:r>
      <w:r w:rsidRPr="00AF22AB">
        <w:rPr>
          <w:rFonts w:ascii="Cambria" w:hAnsi="Cambria"/>
          <w:b/>
          <w:spacing w:val="-2"/>
        </w:rPr>
        <w:t>Mundial</w:t>
      </w:r>
    </w:p>
    <w:p w14:paraId="4AAB329E" w14:textId="77777777" w:rsidR="009C7A3C" w:rsidRPr="00AF22AB" w:rsidRDefault="009C7A3C" w:rsidP="009C7A3C">
      <w:pPr>
        <w:spacing w:before="280" w:line="280" w:lineRule="exact"/>
        <w:ind w:left="3124"/>
        <w:rPr>
          <w:rFonts w:ascii="Cambria" w:hAnsi="Cambria"/>
          <w:b/>
        </w:rPr>
      </w:pPr>
      <w:r w:rsidRPr="00AF22AB">
        <w:rPr>
          <w:rFonts w:ascii="Cambria" w:hAnsi="Cambria"/>
          <w:b/>
        </w:rPr>
        <w:t>C.</w:t>
      </w:r>
      <w:r w:rsidRPr="00AF22AB">
        <w:rPr>
          <w:rFonts w:ascii="Cambria" w:hAnsi="Cambria"/>
          <w:b/>
          <w:spacing w:val="-3"/>
        </w:rPr>
        <w:t xml:space="preserve"> </w:t>
      </w:r>
      <w:r w:rsidRPr="00AF22AB">
        <w:rPr>
          <w:rFonts w:ascii="Cambria" w:hAnsi="Cambria"/>
          <w:b/>
        </w:rPr>
        <w:t>JUDITH</w:t>
      </w:r>
      <w:r w:rsidRPr="00AF22AB">
        <w:rPr>
          <w:rFonts w:ascii="Cambria" w:hAnsi="Cambria"/>
          <w:b/>
          <w:spacing w:val="-3"/>
        </w:rPr>
        <w:t xml:space="preserve"> </w:t>
      </w:r>
      <w:r w:rsidRPr="00AF22AB">
        <w:rPr>
          <w:rFonts w:ascii="Cambria" w:hAnsi="Cambria"/>
          <w:b/>
        </w:rPr>
        <w:t>CARREÑO</w:t>
      </w:r>
      <w:r w:rsidRPr="00AF22AB">
        <w:rPr>
          <w:rFonts w:ascii="Cambria" w:hAnsi="Cambria"/>
          <w:b/>
          <w:spacing w:val="-2"/>
        </w:rPr>
        <w:t xml:space="preserve"> HERNÁNDEZ</w:t>
      </w:r>
    </w:p>
    <w:p w14:paraId="24C1A7A6"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las</w:t>
      </w:r>
      <w:r w:rsidRPr="00AF22AB">
        <w:rPr>
          <w:rFonts w:ascii="Cambria"/>
          <w:b/>
          <w:spacing w:val="-1"/>
        </w:rPr>
        <w:t xml:space="preserve"> </w:t>
      </w:r>
      <w:r w:rsidRPr="00AF22AB">
        <w:rPr>
          <w:rFonts w:ascii="Cambria"/>
          <w:b/>
        </w:rPr>
        <w:t>Mujeres,</w:t>
      </w:r>
      <w:r w:rsidRPr="00AF22AB">
        <w:rPr>
          <w:rFonts w:ascii="Cambria"/>
          <w:b/>
          <w:spacing w:val="-1"/>
        </w:rPr>
        <w:t xml:space="preserve"> </w:t>
      </w:r>
      <w:r w:rsidRPr="00AF22AB">
        <w:rPr>
          <w:rFonts w:ascii="Cambria"/>
          <w:b/>
        </w:rPr>
        <w:t>Ciudad</w:t>
      </w:r>
      <w:r w:rsidRPr="00AF22AB">
        <w:rPr>
          <w:rFonts w:ascii="Cambria"/>
          <w:b/>
          <w:spacing w:val="-1"/>
        </w:rPr>
        <w:t xml:space="preserve"> </w:t>
      </w:r>
      <w:r w:rsidRPr="00AF22AB">
        <w:rPr>
          <w:rFonts w:ascii="Cambria"/>
          <w:b/>
        </w:rPr>
        <w:t>Inclusiva</w:t>
      </w:r>
      <w:r w:rsidRPr="00AF22AB">
        <w:rPr>
          <w:rFonts w:ascii="Cambria"/>
          <w:b/>
          <w:spacing w:val="-1"/>
        </w:rPr>
        <w:t xml:space="preserve"> </w:t>
      </w:r>
      <w:r w:rsidRPr="00AF22AB">
        <w:rPr>
          <w:rFonts w:ascii="Cambria"/>
          <w:b/>
        </w:rPr>
        <w:t>y</w:t>
      </w:r>
      <w:r w:rsidRPr="00AF22AB">
        <w:rPr>
          <w:rFonts w:ascii="Cambria"/>
          <w:b/>
          <w:spacing w:val="-1"/>
        </w:rPr>
        <w:t xml:space="preserve"> </w:t>
      </w:r>
      <w:r w:rsidRPr="00AF22AB">
        <w:rPr>
          <w:rFonts w:ascii="Cambria"/>
          <w:b/>
        </w:rPr>
        <w:t xml:space="preserve">Derechos </w:t>
      </w:r>
      <w:r w:rsidRPr="00AF22AB">
        <w:rPr>
          <w:rFonts w:ascii="Cambria"/>
          <w:b/>
          <w:spacing w:val="-2"/>
        </w:rPr>
        <w:t>Humanos</w:t>
      </w:r>
    </w:p>
    <w:p w14:paraId="34495363" w14:textId="77777777" w:rsidR="009C7A3C" w:rsidRPr="00AF22AB" w:rsidRDefault="009C7A3C" w:rsidP="009C7A3C">
      <w:pPr>
        <w:spacing w:before="3"/>
        <w:rPr>
          <w:rFonts w:ascii="Cambria"/>
          <w:b/>
        </w:rPr>
      </w:pPr>
    </w:p>
    <w:p w14:paraId="7C10CCC3" w14:textId="77777777" w:rsidR="009C7A3C" w:rsidRPr="00AF22AB" w:rsidRDefault="009C7A3C" w:rsidP="009C7A3C">
      <w:pPr>
        <w:spacing w:before="1" w:line="280" w:lineRule="exact"/>
        <w:ind w:left="2601"/>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MARTÍN</w:t>
      </w:r>
      <w:r w:rsidRPr="00AF22AB">
        <w:rPr>
          <w:rFonts w:ascii="Cambria" w:hAnsi="Cambria"/>
          <w:b/>
          <w:spacing w:val="-2"/>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JESÚS</w:t>
      </w:r>
      <w:r w:rsidRPr="00AF22AB">
        <w:rPr>
          <w:rFonts w:ascii="Cambria" w:hAnsi="Cambria"/>
          <w:b/>
          <w:spacing w:val="-2"/>
        </w:rPr>
        <w:t xml:space="preserve"> </w:t>
      </w:r>
      <w:r w:rsidRPr="00AF22AB">
        <w:rPr>
          <w:rFonts w:ascii="Cambria" w:hAnsi="Cambria"/>
          <w:b/>
        </w:rPr>
        <w:t>VÁSQUEZ</w:t>
      </w:r>
      <w:r w:rsidRPr="00AF22AB">
        <w:rPr>
          <w:rFonts w:ascii="Cambria" w:hAnsi="Cambria"/>
          <w:b/>
          <w:spacing w:val="-1"/>
        </w:rPr>
        <w:t xml:space="preserve"> </w:t>
      </w:r>
      <w:r w:rsidRPr="00AF22AB">
        <w:rPr>
          <w:rFonts w:ascii="Cambria" w:hAnsi="Cambria"/>
          <w:b/>
          <w:spacing w:val="-2"/>
        </w:rPr>
        <w:t>VILLANUEVA</w:t>
      </w:r>
    </w:p>
    <w:p w14:paraId="2B8C3FD7"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 Cultura</w:t>
      </w:r>
      <w:r w:rsidRPr="00AF22AB">
        <w:rPr>
          <w:rFonts w:ascii="Cambria" w:hAnsi="Cambria"/>
          <w:b/>
          <w:spacing w:val="-1"/>
        </w:rPr>
        <w:t xml:space="preserve"> </w:t>
      </w:r>
      <w:r w:rsidRPr="00AF22AB">
        <w:rPr>
          <w:rFonts w:ascii="Cambria" w:hAnsi="Cambria"/>
          <w:b/>
        </w:rPr>
        <w:t xml:space="preserve">y </w:t>
      </w:r>
      <w:r w:rsidRPr="00AF22AB">
        <w:rPr>
          <w:rFonts w:ascii="Cambria" w:hAnsi="Cambria"/>
          <w:b/>
          <w:spacing w:val="-2"/>
        </w:rPr>
        <w:t>Educación</w:t>
      </w:r>
    </w:p>
    <w:p w14:paraId="3E79DD44" w14:textId="77777777" w:rsidR="009C7A3C" w:rsidRPr="00AF22AB" w:rsidRDefault="009C7A3C" w:rsidP="009C7A3C">
      <w:pPr>
        <w:spacing w:before="280"/>
        <w:ind w:left="2727"/>
        <w:rPr>
          <w:rFonts w:ascii="Cambria" w:hAnsi="Cambria"/>
          <w:b/>
        </w:rPr>
      </w:pPr>
      <w:r w:rsidRPr="00AF22AB">
        <w:rPr>
          <w:rFonts w:ascii="Cambria" w:hAnsi="Cambria"/>
          <w:b/>
        </w:rPr>
        <w:t>C.</w:t>
      </w:r>
      <w:r w:rsidRPr="00AF22AB">
        <w:rPr>
          <w:rFonts w:ascii="Cambria" w:hAnsi="Cambria"/>
          <w:b/>
          <w:spacing w:val="-5"/>
        </w:rPr>
        <w:t xml:space="preserve"> </w:t>
      </w:r>
      <w:r w:rsidRPr="00AF22AB">
        <w:rPr>
          <w:rFonts w:ascii="Cambria" w:hAnsi="Cambria"/>
          <w:b/>
        </w:rPr>
        <w:t>HÉCTOR</w:t>
      </w:r>
      <w:r w:rsidRPr="00AF22AB">
        <w:rPr>
          <w:rFonts w:ascii="Cambria" w:hAnsi="Cambria"/>
          <w:b/>
          <w:spacing w:val="-2"/>
        </w:rPr>
        <w:t xml:space="preserve"> </w:t>
      </w:r>
      <w:r w:rsidRPr="00AF22AB">
        <w:rPr>
          <w:rFonts w:ascii="Cambria" w:hAnsi="Cambria"/>
          <w:b/>
        </w:rPr>
        <w:t>PABLO</w:t>
      </w:r>
      <w:r w:rsidRPr="00AF22AB">
        <w:rPr>
          <w:rFonts w:ascii="Cambria" w:hAnsi="Cambria"/>
          <w:b/>
          <w:spacing w:val="-3"/>
        </w:rPr>
        <w:t xml:space="preserve"> </w:t>
      </w:r>
      <w:r w:rsidRPr="00AF22AB">
        <w:rPr>
          <w:rFonts w:ascii="Cambria" w:hAnsi="Cambria"/>
          <w:b/>
        </w:rPr>
        <w:t>RAMÍREZ</w:t>
      </w:r>
      <w:r w:rsidRPr="00AF22AB">
        <w:rPr>
          <w:rFonts w:ascii="Cambria" w:hAnsi="Cambria"/>
          <w:b/>
          <w:spacing w:val="-3"/>
        </w:rPr>
        <w:t xml:space="preserve"> </w:t>
      </w:r>
      <w:r w:rsidRPr="00AF22AB">
        <w:rPr>
          <w:rFonts w:ascii="Cambria" w:hAnsi="Cambria"/>
          <w:b/>
        </w:rPr>
        <w:t>PUGA</w:t>
      </w:r>
      <w:r w:rsidRPr="00AF22AB">
        <w:rPr>
          <w:rFonts w:ascii="Cambria" w:hAnsi="Cambria"/>
          <w:b/>
          <w:spacing w:val="-2"/>
        </w:rPr>
        <w:t xml:space="preserve"> LEYVA</w:t>
      </w:r>
    </w:p>
    <w:p w14:paraId="642A6273"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Protección</w:t>
      </w:r>
      <w:r w:rsidRPr="00AF22AB">
        <w:rPr>
          <w:rFonts w:ascii="Cambria" w:hAnsi="Cambria"/>
          <w:b/>
          <w:spacing w:val="-1"/>
        </w:rPr>
        <w:t xml:space="preserve"> </w:t>
      </w:r>
      <w:r w:rsidRPr="00AF22AB">
        <w:rPr>
          <w:rFonts w:ascii="Cambria" w:hAnsi="Cambria"/>
          <w:b/>
          <w:spacing w:val="-2"/>
        </w:rPr>
        <w:t>Civil</w:t>
      </w:r>
    </w:p>
    <w:p w14:paraId="490FD36F" w14:textId="77777777" w:rsidR="009C7A3C" w:rsidRPr="00AF22AB" w:rsidRDefault="009C7A3C" w:rsidP="009C7A3C">
      <w:pPr>
        <w:spacing w:before="280"/>
        <w:ind w:left="3146"/>
        <w:rPr>
          <w:rFonts w:ascii="Cambria"/>
          <w:b/>
        </w:rPr>
      </w:pPr>
      <w:r w:rsidRPr="00AF22AB">
        <w:rPr>
          <w:rFonts w:ascii="Cambria"/>
          <w:b/>
        </w:rPr>
        <w:t>C.</w:t>
      </w:r>
      <w:r w:rsidRPr="00AF22AB">
        <w:rPr>
          <w:rFonts w:ascii="Cambria"/>
          <w:b/>
          <w:spacing w:val="-2"/>
        </w:rPr>
        <w:t xml:space="preserve"> </w:t>
      </w:r>
      <w:r w:rsidRPr="00AF22AB">
        <w:rPr>
          <w:rFonts w:ascii="Cambria"/>
          <w:b/>
        </w:rPr>
        <w:t>IRMA</w:t>
      </w:r>
      <w:r w:rsidRPr="00AF22AB">
        <w:rPr>
          <w:rFonts w:ascii="Cambria"/>
          <w:b/>
          <w:spacing w:val="-2"/>
        </w:rPr>
        <w:t xml:space="preserve"> </w:t>
      </w:r>
      <w:r w:rsidRPr="00AF22AB">
        <w:rPr>
          <w:rFonts w:ascii="Cambria"/>
          <w:b/>
        </w:rPr>
        <w:t>PATRICIA</w:t>
      </w:r>
      <w:r w:rsidRPr="00AF22AB">
        <w:rPr>
          <w:rFonts w:ascii="Cambria"/>
          <w:b/>
          <w:spacing w:val="-2"/>
        </w:rPr>
        <w:t xml:space="preserve"> </w:t>
      </w:r>
      <w:r w:rsidRPr="00AF22AB">
        <w:rPr>
          <w:rFonts w:ascii="Cambria"/>
          <w:b/>
        </w:rPr>
        <w:t>SORIA</w:t>
      </w:r>
      <w:r w:rsidRPr="00AF22AB">
        <w:rPr>
          <w:rFonts w:ascii="Cambria"/>
          <w:b/>
          <w:spacing w:val="-1"/>
        </w:rPr>
        <w:t xml:space="preserve"> </w:t>
      </w:r>
      <w:r w:rsidRPr="00AF22AB">
        <w:rPr>
          <w:rFonts w:ascii="Cambria"/>
          <w:b/>
          <w:spacing w:val="-2"/>
        </w:rPr>
        <w:t>FRANCO</w:t>
      </w:r>
    </w:p>
    <w:p w14:paraId="7F2F1440"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 Grupos Prioritarios,</w:t>
      </w:r>
      <w:r w:rsidRPr="00AF22AB">
        <w:rPr>
          <w:rFonts w:ascii="Cambria"/>
          <w:b/>
          <w:spacing w:val="-1"/>
        </w:rPr>
        <w:t xml:space="preserve"> </w:t>
      </w:r>
      <w:r w:rsidRPr="00AF22AB">
        <w:rPr>
          <w:rFonts w:ascii="Cambria"/>
          <w:b/>
        </w:rPr>
        <w:t xml:space="preserve">Juventud y </w:t>
      </w:r>
      <w:r w:rsidRPr="00AF22AB">
        <w:rPr>
          <w:rFonts w:ascii="Cambria"/>
          <w:b/>
          <w:spacing w:val="-2"/>
        </w:rPr>
        <w:t>Deportes</w:t>
      </w:r>
    </w:p>
    <w:p w14:paraId="4C28CDAA" w14:textId="77777777" w:rsidR="009C7A3C" w:rsidRDefault="009C7A3C" w:rsidP="009C7A3C">
      <w:pPr>
        <w:jc w:val="center"/>
        <w:rPr>
          <w:rFonts w:ascii="Cambria"/>
          <w:b/>
          <w:sz w:val="24"/>
        </w:rPr>
        <w:sectPr w:rsidR="009C7A3C">
          <w:pgSz w:w="12240" w:h="15840"/>
          <w:pgMar w:top="1000" w:right="1080" w:bottom="280" w:left="1080" w:header="720" w:footer="720" w:gutter="0"/>
          <w:cols w:space="720"/>
        </w:sectPr>
      </w:pPr>
    </w:p>
    <w:p w14:paraId="5466DAAF" w14:textId="77777777" w:rsidR="009C7A3C" w:rsidRDefault="009C7A3C" w:rsidP="009C7A3C">
      <w:pPr>
        <w:pStyle w:val="Textoindependiente"/>
        <w:spacing w:before="165"/>
      </w:pPr>
    </w:p>
    <w:tbl>
      <w:tblPr>
        <w:tblStyle w:val="TableNormal"/>
        <w:tblW w:w="0" w:type="auto"/>
        <w:tblInd w:w="1217" w:type="dxa"/>
        <w:tblLayout w:type="fixed"/>
        <w:tblLook w:val="01E0" w:firstRow="1" w:lastRow="1" w:firstColumn="1" w:lastColumn="1" w:noHBand="0" w:noVBand="0"/>
      </w:tblPr>
      <w:tblGrid>
        <w:gridCol w:w="8606"/>
        <w:gridCol w:w="629"/>
      </w:tblGrid>
      <w:tr w:rsidR="009C7A3C" w14:paraId="062CA8B6" w14:textId="77777777" w:rsidTr="00F72FFF">
        <w:trPr>
          <w:trHeight w:val="1806"/>
        </w:trPr>
        <w:tc>
          <w:tcPr>
            <w:tcW w:w="8606" w:type="dxa"/>
          </w:tcPr>
          <w:p w14:paraId="08E042F2" w14:textId="36B46849" w:rsidR="009C7A3C" w:rsidRDefault="009C7A3C" w:rsidP="00F72FFF">
            <w:pPr>
              <w:pStyle w:val="TableParagraph"/>
              <w:tabs>
                <w:tab w:val="left" w:pos="8388"/>
              </w:tabs>
              <w:ind w:left="52" w:right="215"/>
              <w:jc w:val="both"/>
              <w:rPr>
                <w:sz w:val="28"/>
              </w:rPr>
            </w:pPr>
            <w:r>
              <w:rPr>
                <w:sz w:val="28"/>
              </w:rPr>
              <w:t xml:space="preserve">Solicitud </w:t>
            </w:r>
            <w:r w:rsidR="00B96040">
              <w:rPr>
                <w:sz w:val="28"/>
              </w:rPr>
              <w:t xml:space="preserve">con oficio número </w:t>
            </w:r>
            <w:bookmarkStart w:id="0" w:name="_Hlk191484648"/>
            <w:proofErr w:type="spellStart"/>
            <w:r w:rsidR="00B96040" w:rsidRPr="009C1C0E">
              <w:rPr>
                <w:b/>
                <w:bCs/>
                <w:sz w:val="28"/>
              </w:rPr>
              <w:t>APMCS</w:t>
            </w:r>
            <w:proofErr w:type="spellEnd"/>
            <w:r w:rsidR="00B96040" w:rsidRPr="009C1C0E">
              <w:rPr>
                <w:b/>
                <w:bCs/>
                <w:sz w:val="28"/>
              </w:rPr>
              <w:t>/016/2025</w:t>
            </w:r>
            <w:bookmarkEnd w:id="0"/>
            <w:r w:rsidR="00B96040">
              <w:rPr>
                <w:sz w:val="28"/>
              </w:rPr>
              <w:t xml:space="preserve">, signado por la C. Tanya Patricia Velasco Luria, Agente de Policía Municipal de la Agencia de Cinco Señores - - - - - - - - - - - - - - - - - - - - - - - - - - - - - </w:t>
            </w:r>
            <w:r>
              <w:rPr>
                <w:sz w:val="28"/>
              </w:rPr>
              <w:t xml:space="preserve"> </w:t>
            </w:r>
          </w:p>
        </w:tc>
        <w:tc>
          <w:tcPr>
            <w:tcW w:w="629" w:type="dxa"/>
          </w:tcPr>
          <w:p w14:paraId="1E74E973" w14:textId="59394AA2" w:rsidR="009C7A3C" w:rsidRDefault="004C1196" w:rsidP="00F72FFF">
            <w:pPr>
              <w:pStyle w:val="TableParagraph"/>
              <w:ind w:right="51"/>
              <w:jc w:val="center"/>
              <w:rPr>
                <w:spacing w:val="-10"/>
                <w:sz w:val="28"/>
              </w:rPr>
            </w:pPr>
            <w:r>
              <w:rPr>
                <w:spacing w:val="-10"/>
                <w:sz w:val="28"/>
              </w:rPr>
              <w:t>1</w:t>
            </w:r>
          </w:p>
        </w:tc>
      </w:tr>
      <w:tr w:rsidR="009C7A3C" w14:paraId="0AD37061" w14:textId="77777777" w:rsidTr="00F72FFF">
        <w:trPr>
          <w:trHeight w:val="1806"/>
        </w:trPr>
        <w:tc>
          <w:tcPr>
            <w:tcW w:w="8606" w:type="dxa"/>
          </w:tcPr>
          <w:p w14:paraId="7A510FFA" w14:textId="0DD367EF" w:rsidR="009C7A3C" w:rsidRDefault="00B96040" w:rsidP="00F72FFF">
            <w:pPr>
              <w:pStyle w:val="TableParagraph"/>
              <w:tabs>
                <w:tab w:val="left" w:pos="8388"/>
              </w:tabs>
              <w:ind w:left="52" w:right="215"/>
              <w:jc w:val="both"/>
              <w:rPr>
                <w:sz w:val="28"/>
              </w:rPr>
            </w:pPr>
            <w:r>
              <w:rPr>
                <w:sz w:val="28"/>
              </w:rPr>
              <w:t xml:space="preserve">Solicitud con oficio número </w:t>
            </w:r>
            <w:bookmarkStart w:id="1" w:name="_Hlk191484748"/>
            <w:proofErr w:type="spellStart"/>
            <w:r w:rsidRPr="009C1C0E">
              <w:rPr>
                <w:b/>
                <w:bCs/>
                <w:sz w:val="28"/>
              </w:rPr>
              <w:t>AMSRP</w:t>
            </w:r>
            <w:proofErr w:type="spellEnd"/>
            <w:r w:rsidRPr="009C1C0E">
              <w:rPr>
                <w:b/>
                <w:bCs/>
                <w:sz w:val="28"/>
              </w:rPr>
              <w:t>/003/2025</w:t>
            </w:r>
            <w:bookmarkEnd w:id="1"/>
            <w:r>
              <w:rPr>
                <w:sz w:val="28"/>
              </w:rPr>
              <w:t>, signado por el C. Jorge Germán Pavón Girón, Agente Municipal de Santa Rosa Panzacola</w:t>
            </w:r>
            <w:r w:rsidR="009C7A3C">
              <w:rPr>
                <w:sz w:val="28"/>
              </w:rPr>
              <w:t xml:space="preserve">. - - - - - - - - - - - - </w:t>
            </w:r>
            <w:r>
              <w:rPr>
                <w:sz w:val="28"/>
              </w:rPr>
              <w:t>- - - - - - - - - - - - - - - - - - - - - - - - - - - - -</w:t>
            </w:r>
          </w:p>
        </w:tc>
        <w:tc>
          <w:tcPr>
            <w:tcW w:w="629" w:type="dxa"/>
          </w:tcPr>
          <w:p w14:paraId="12DEDD10" w14:textId="05F11B1F" w:rsidR="009C7A3C" w:rsidRDefault="004C1196" w:rsidP="00F72FFF">
            <w:pPr>
              <w:pStyle w:val="TableParagraph"/>
              <w:ind w:right="51"/>
              <w:jc w:val="center"/>
              <w:rPr>
                <w:sz w:val="28"/>
              </w:rPr>
            </w:pPr>
            <w:r>
              <w:rPr>
                <w:sz w:val="28"/>
              </w:rPr>
              <w:t>1</w:t>
            </w:r>
          </w:p>
        </w:tc>
      </w:tr>
      <w:tr w:rsidR="009C7A3C" w14:paraId="1820DD3E" w14:textId="77777777" w:rsidTr="00F72FFF">
        <w:trPr>
          <w:trHeight w:val="1806"/>
        </w:trPr>
        <w:tc>
          <w:tcPr>
            <w:tcW w:w="8606" w:type="dxa"/>
          </w:tcPr>
          <w:p w14:paraId="1D8EBEFD" w14:textId="77777777" w:rsidR="009C7A3C" w:rsidRDefault="009C1C0E" w:rsidP="00F72FFF">
            <w:pPr>
              <w:pStyle w:val="TableParagraph"/>
              <w:tabs>
                <w:tab w:val="left" w:pos="8388"/>
              </w:tabs>
              <w:ind w:left="52" w:right="215"/>
              <w:jc w:val="both"/>
              <w:rPr>
                <w:sz w:val="28"/>
              </w:rPr>
            </w:pPr>
            <w:bookmarkStart w:id="2" w:name="_Hlk189219812"/>
            <w:r>
              <w:rPr>
                <w:bCs/>
                <w:sz w:val="28"/>
              </w:rPr>
              <w:t>D</w:t>
            </w:r>
            <w:r w:rsidRPr="009C1C0E">
              <w:rPr>
                <w:bCs/>
                <w:sz w:val="28"/>
              </w:rPr>
              <w:t xml:space="preserve">ictamen con número </w:t>
            </w:r>
            <w:proofErr w:type="spellStart"/>
            <w:r w:rsidRPr="009C1C0E">
              <w:rPr>
                <w:b/>
                <w:sz w:val="28"/>
              </w:rPr>
              <w:t>CGTNNMYCVP</w:t>
            </w:r>
            <w:proofErr w:type="spellEnd"/>
            <w:r w:rsidRPr="009C1C0E">
              <w:rPr>
                <w:b/>
                <w:sz w:val="28"/>
              </w:rPr>
              <w:t>/VP/002/2025</w:t>
            </w:r>
            <w:r w:rsidRPr="009C1C0E">
              <w:rPr>
                <w:bCs/>
                <w:sz w:val="28"/>
              </w:rPr>
              <w:t>,</w:t>
            </w:r>
            <w:bookmarkStart w:id="3" w:name="_Hlk189754107"/>
            <w:r w:rsidRPr="009C1C0E">
              <w:rPr>
                <w:bCs/>
                <w:sz w:val="28"/>
              </w:rPr>
              <w:t xml:space="preserve"> </w:t>
            </w:r>
            <w:bookmarkEnd w:id="2"/>
            <w:bookmarkEnd w:id="3"/>
            <w:r>
              <w:rPr>
                <w:bCs/>
                <w:sz w:val="28"/>
              </w:rPr>
              <w:t>por</w:t>
            </w:r>
            <w:r w:rsidRPr="009C1C0E">
              <w:rPr>
                <w:bCs/>
                <w:sz w:val="28"/>
              </w:rPr>
              <w:t xml:space="preserve"> el que se determina que, previo el pago de los derechos correspondientes, se autoriza a la </w:t>
            </w:r>
            <w:r>
              <w:rPr>
                <w:bCs/>
                <w:sz w:val="28"/>
              </w:rPr>
              <w:t>D</w:t>
            </w:r>
            <w:r w:rsidRPr="009C1C0E">
              <w:rPr>
                <w:bCs/>
                <w:sz w:val="28"/>
              </w:rPr>
              <w:t xml:space="preserve">irección de </w:t>
            </w:r>
            <w:r>
              <w:rPr>
                <w:bCs/>
                <w:sz w:val="28"/>
              </w:rPr>
              <w:t>C</w:t>
            </w:r>
            <w:r w:rsidRPr="009C1C0E">
              <w:rPr>
                <w:bCs/>
                <w:sz w:val="28"/>
              </w:rPr>
              <w:t xml:space="preserve">omercio en </w:t>
            </w:r>
            <w:r>
              <w:rPr>
                <w:bCs/>
                <w:sz w:val="28"/>
              </w:rPr>
              <w:t>V</w:t>
            </w:r>
            <w:r w:rsidRPr="009C1C0E">
              <w:rPr>
                <w:bCs/>
                <w:sz w:val="28"/>
              </w:rPr>
              <w:t xml:space="preserve">ía </w:t>
            </w:r>
            <w:r>
              <w:rPr>
                <w:bCs/>
                <w:sz w:val="28"/>
              </w:rPr>
              <w:t>P</w:t>
            </w:r>
            <w:r w:rsidRPr="009C1C0E">
              <w:rPr>
                <w:bCs/>
                <w:sz w:val="28"/>
              </w:rPr>
              <w:t xml:space="preserve">ública de este </w:t>
            </w:r>
            <w:r>
              <w:rPr>
                <w:bCs/>
                <w:sz w:val="28"/>
              </w:rPr>
              <w:t>A</w:t>
            </w:r>
            <w:r w:rsidRPr="009C1C0E">
              <w:rPr>
                <w:bCs/>
                <w:sz w:val="28"/>
              </w:rPr>
              <w:t>yuntamiento, expida permisos temporales con motivo de la festividad del “</w:t>
            </w:r>
            <w:r>
              <w:rPr>
                <w:bCs/>
                <w:sz w:val="28"/>
              </w:rPr>
              <w:t>D</w:t>
            </w:r>
            <w:r w:rsidRPr="009C1C0E">
              <w:rPr>
                <w:bCs/>
                <w:sz w:val="28"/>
              </w:rPr>
              <w:t xml:space="preserve">ía del </w:t>
            </w:r>
            <w:r>
              <w:rPr>
                <w:bCs/>
                <w:sz w:val="28"/>
              </w:rPr>
              <w:t>A</w:t>
            </w:r>
            <w:r w:rsidRPr="009C1C0E">
              <w:rPr>
                <w:bCs/>
                <w:sz w:val="28"/>
              </w:rPr>
              <w:t xml:space="preserve">mor y la </w:t>
            </w:r>
            <w:r>
              <w:rPr>
                <w:bCs/>
                <w:sz w:val="28"/>
              </w:rPr>
              <w:t>A</w:t>
            </w:r>
            <w:r w:rsidRPr="009C1C0E">
              <w:rPr>
                <w:bCs/>
                <w:sz w:val="28"/>
              </w:rPr>
              <w:t>mistad”, para los días, lugares, horarios, personas y condiciones que se especifican en el dictamen</w:t>
            </w:r>
            <w:r w:rsidR="009C7A3C">
              <w:rPr>
                <w:sz w:val="28"/>
              </w:rPr>
              <w:t>. - - - - - - - - - - - - - - - - - - - - -</w:t>
            </w:r>
            <w:r>
              <w:rPr>
                <w:sz w:val="28"/>
              </w:rPr>
              <w:t xml:space="preserve"> - - - - - - - - - - - - - - - - - - - - - - - - - - - - </w:t>
            </w:r>
          </w:p>
          <w:p w14:paraId="29B88FDF" w14:textId="77777777" w:rsidR="00304D17" w:rsidRDefault="00304D17" w:rsidP="00F72FFF">
            <w:pPr>
              <w:pStyle w:val="TableParagraph"/>
              <w:tabs>
                <w:tab w:val="left" w:pos="8388"/>
              </w:tabs>
              <w:ind w:left="52" w:right="215"/>
              <w:jc w:val="both"/>
              <w:rPr>
                <w:sz w:val="28"/>
              </w:rPr>
            </w:pPr>
          </w:p>
          <w:p w14:paraId="6C8AEA3D" w14:textId="2D3A1EB3" w:rsidR="00450A28" w:rsidRDefault="00450A28" w:rsidP="00F72FFF">
            <w:pPr>
              <w:pStyle w:val="TableParagraph"/>
              <w:tabs>
                <w:tab w:val="left" w:pos="8388"/>
              </w:tabs>
              <w:ind w:left="52" w:right="215"/>
              <w:jc w:val="both"/>
              <w:rPr>
                <w:sz w:val="28"/>
              </w:rPr>
            </w:pPr>
          </w:p>
        </w:tc>
        <w:tc>
          <w:tcPr>
            <w:tcW w:w="629" w:type="dxa"/>
          </w:tcPr>
          <w:p w14:paraId="28491E6C" w14:textId="0DAA27D1" w:rsidR="009C7A3C" w:rsidRDefault="004C1196" w:rsidP="00F72FFF">
            <w:pPr>
              <w:pStyle w:val="TableParagraph"/>
              <w:jc w:val="center"/>
              <w:rPr>
                <w:sz w:val="28"/>
              </w:rPr>
            </w:pPr>
            <w:r>
              <w:rPr>
                <w:sz w:val="28"/>
              </w:rPr>
              <w:t>2</w:t>
            </w:r>
          </w:p>
        </w:tc>
      </w:tr>
      <w:tr w:rsidR="009C7A3C" w14:paraId="694F2EB6" w14:textId="77777777" w:rsidTr="00F72FFF">
        <w:trPr>
          <w:trHeight w:val="1806"/>
        </w:trPr>
        <w:tc>
          <w:tcPr>
            <w:tcW w:w="8606" w:type="dxa"/>
          </w:tcPr>
          <w:p w14:paraId="3FD45C5B" w14:textId="514C6229" w:rsidR="009C7A3C" w:rsidRDefault="009C1C0E" w:rsidP="00F72FFF">
            <w:pPr>
              <w:pStyle w:val="TableParagraph"/>
              <w:tabs>
                <w:tab w:val="left" w:pos="8388"/>
              </w:tabs>
              <w:ind w:left="52" w:right="215"/>
              <w:jc w:val="both"/>
              <w:rPr>
                <w:sz w:val="28"/>
              </w:rPr>
            </w:pPr>
            <w:r>
              <w:rPr>
                <w:sz w:val="28"/>
              </w:rPr>
              <w:t xml:space="preserve">Solicitud con oficio número </w:t>
            </w:r>
            <w:r w:rsidRPr="00304D17">
              <w:rPr>
                <w:b/>
                <w:bCs/>
                <w:sz w:val="28"/>
              </w:rPr>
              <w:t>APC/021/2025</w:t>
            </w:r>
            <w:r>
              <w:rPr>
                <w:sz w:val="28"/>
              </w:rPr>
              <w:t>, signado por el C. Felipe Antonio García Paz, Agente de Policía de Candiani</w:t>
            </w:r>
            <w:r w:rsidR="009C7A3C">
              <w:rPr>
                <w:sz w:val="28"/>
              </w:rPr>
              <w:t xml:space="preserve">. - - - - - - - - - - - </w:t>
            </w:r>
          </w:p>
        </w:tc>
        <w:tc>
          <w:tcPr>
            <w:tcW w:w="629" w:type="dxa"/>
          </w:tcPr>
          <w:p w14:paraId="50E7D7D0" w14:textId="53C62F34" w:rsidR="009C7A3C" w:rsidRDefault="004C1196" w:rsidP="00F72FFF">
            <w:pPr>
              <w:pStyle w:val="TableParagraph"/>
              <w:jc w:val="center"/>
              <w:rPr>
                <w:sz w:val="28"/>
              </w:rPr>
            </w:pPr>
            <w:r>
              <w:rPr>
                <w:sz w:val="28"/>
              </w:rPr>
              <w:t>6</w:t>
            </w:r>
          </w:p>
        </w:tc>
      </w:tr>
      <w:tr w:rsidR="009C7A3C" w14:paraId="34DE2C57" w14:textId="77777777" w:rsidTr="00F72FFF">
        <w:trPr>
          <w:trHeight w:val="1806"/>
        </w:trPr>
        <w:tc>
          <w:tcPr>
            <w:tcW w:w="8606" w:type="dxa"/>
          </w:tcPr>
          <w:p w14:paraId="063501E9" w14:textId="77777777" w:rsidR="009C7A3C" w:rsidRDefault="00304D17" w:rsidP="00F72FFF">
            <w:pPr>
              <w:pStyle w:val="TableParagraph"/>
              <w:tabs>
                <w:tab w:val="left" w:pos="8388"/>
              </w:tabs>
              <w:ind w:left="52" w:right="215"/>
              <w:jc w:val="both"/>
              <w:rPr>
                <w:sz w:val="28"/>
              </w:rPr>
            </w:pPr>
            <w:r>
              <w:rPr>
                <w:bCs/>
                <w:sz w:val="28"/>
              </w:rPr>
              <w:t>D</w:t>
            </w:r>
            <w:r w:rsidRPr="00304D17">
              <w:rPr>
                <w:bCs/>
                <w:sz w:val="28"/>
              </w:rPr>
              <w:t xml:space="preserve">ictamen con </w:t>
            </w:r>
            <w:bookmarkStart w:id="4" w:name="_Hlk190335494"/>
            <w:r w:rsidRPr="00304D17">
              <w:rPr>
                <w:bCs/>
                <w:sz w:val="28"/>
              </w:rPr>
              <w:t>número</w:t>
            </w:r>
            <w:bookmarkEnd w:id="4"/>
            <w:r w:rsidRPr="00304D17">
              <w:rPr>
                <w:bCs/>
                <w:sz w:val="28"/>
              </w:rPr>
              <w:t xml:space="preserve"> </w:t>
            </w:r>
            <w:proofErr w:type="spellStart"/>
            <w:r w:rsidRPr="00304D17">
              <w:rPr>
                <w:b/>
                <w:sz w:val="28"/>
              </w:rPr>
              <w:t>CDCYEYH</w:t>
            </w:r>
            <w:proofErr w:type="spellEnd"/>
            <w:r w:rsidRPr="00304D17">
              <w:rPr>
                <w:b/>
                <w:sz w:val="28"/>
              </w:rPr>
              <w:t>/</w:t>
            </w:r>
            <w:proofErr w:type="spellStart"/>
            <w:r w:rsidRPr="00304D17">
              <w:rPr>
                <w:b/>
                <w:sz w:val="28"/>
              </w:rPr>
              <w:t>RCYE</w:t>
            </w:r>
            <w:proofErr w:type="spellEnd"/>
            <w:r w:rsidRPr="00304D17">
              <w:rPr>
                <w:b/>
                <w:sz w:val="28"/>
              </w:rPr>
              <w:t>/001/2025</w:t>
            </w:r>
            <w:r w:rsidRPr="00304D17">
              <w:rPr>
                <w:bCs/>
                <w:sz w:val="28"/>
              </w:rPr>
              <w:t xml:space="preserve">, de fecha </w:t>
            </w:r>
            <w:bookmarkStart w:id="5" w:name="_Hlk190272477"/>
            <w:r w:rsidRPr="00304D17">
              <w:rPr>
                <w:bCs/>
                <w:sz w:val="28"/>
              </w:rPr>
              <w:t xml:space="preserve">07 de febrero </w:t>
            </w:r>
            <w:bookmarkEnd w:id="5"/>
            <w:r w:rsidRPr="00304D17">
              <w:rPr>
                <w:bCs/>
                <w:sz w:val="28"/>
              </w:rPr>
              <w:t xml:space="preserve">de 2025, emitido por </w:t>
            </w:r>
            <w:r w:rsidR="00450A28">
              <w:rPr>
                <w:bCs/>
                <w:sz w:val="28"/>
              </w:rPr>
              <w:t>C</w:t>
            </w:r>
            <w:r w:rsidRPr="00304D17">
              <w:rPr>
                <w:bCs/>
                <w:sz w:val="28"/>
              </w:rPr>
              <w:t xml:space="preserve">omisiones conjuntas de </w:t>
            </w:r>
            <w:r w:rsidR="00450A28">
              <w:rPr>
                <w:bCs/>
                <w:sz w:val="28"/>
              </w:rPr>
              <w:t>H</w:t>
            </w:r>
            <w:r w:rsidRPr="00304D17">
              <w:rPr>
                <w:bCs/>
                <w:sz w:val="28"/>
              </w:rPr>
              <w:t xml:space="preserve">acienda y de </w:t>
            </w:r>
            <w:r w:rsidR="00450A28">
              <w:rPr>
                <w:bCs/>
                <w:sz w:val="28"/>
              </w:rPr>
              <w:t>C</w:t>
            </w:r>
            <w:r w:rsidRPr="00304D17">
              <w:rPr>
                <w:bCs/>
                <w:sz w:val="28"/>
              </w:rPr>
              <w:t xml:space="preserve">ultura y </w:t>
            </w:r>
            <w:r w:rsidR="00450A28">
              <w:rPr>
                <w:bCs/>
                <w:sz w:val="28"/>
              </w:rPr>
              <w:t>E</w:t>
            </w:r>
            <w:r w:rsidRPr="00304D17">
              <w:rPr>
                <w:bCs/>
                <w:sz w:val="28"/>
              </w:rPr>
              <w:t xml:space="preserve">ducación, mediante el que se determina que, se modifique el </w:t>
            </w:r>
            <w:r w:rsidR="00450A28">
              <w:rPr>
                <w:bCs/>
                <w:sz w:val="28"/>
              </w:rPr>
              <w:t>P</w:t>
            </w:r>
            <w:r w:rsidRPr="00304D17">
              <w:rPr>
                <w:bCs/>
                <w:sz w:val="28"/>
              </w:rPr>
              <w:t xml:space="preserve">unto de </w:t>
            </w:r>
            <w:r w:rsidR="00450A28">
              <w:rPr>
                <w:bCs/>
                <w:sz w:val="28"/>
              </w:rPr>
              <w:t>A</w:t>
            </w:r>
            <w:r w:rsidRPr="00304D17">
              <w:rPr>
                <w:bCs/>
                <w:sz w:val="28"/>
              </w:rPr>
              <w:t>cuerdo</w:t>
            </w:r>
            <w:r w:rsidRPr="00304D17">
              <w:rPr>
                <w:sz w:val="28"/>
              </w:rPr>
              <w:t xml:space="preserve"> </w:t>
            </w:r>
            <w:r w:rsidRPr="00304D17">
              <w:rPr>
                <w:bCs/>
                <w:sz w:val="28"/>
              </w:rPr>
              <w:t xml:space="preserve">número </w:t>
            </w:r>
            <w:proofErr w:type="spellStart"/>
            <w:r w:rsidR="00450A28" w:rsidRPr="00304D17">
              <w:rPr>
                <w:bCs/>
                <w:sz w:val="28"/>
              </w:rPr>
              <w:t>RCE</w:t>
            </w:r>
            <w:proofErr w:type="spellEnd"/>
            <w:r w:rsidRPr="00304D17">
              <w:rPr>
                <w:bCs/>
                <w:sz w:val="28"/>
              </w:rPr>
              <w:t xml:space="preserve">/001/2025, propuesto por el </w:t>
            </w:r>
            <w:r w:rsidR="00450A28">
              <w:rPr>
                <w:bCs/>
                <w:sz w:val="28"/>
              </w:rPr>
              <w:t>R</w:t>
            </w:r>
            <w:r w:rsidRPr="00304D17">
              <w:rPr>
                <w:bCs/>
                <w:sz w:val="28"/>
              </w:rPr>
              <w:t>egidor de</w:t>
            </w:r>
            <w:r w:rsidRPr="00304D17">
              <w:rPr>
                <w:sz w:val="28"/>
              </w:rPr>
              <w:t xml:space="preserve"> </w:t>
            </w:r>
            <w:r w:rsidR="00450A28">
              <w:rPr>
                <w:sz w:val="28"/>
              </w:rPr>
              <w:t>C</w:t>
            </w:r>
            <w:r w:rsidRPr="00304D17">
              <w:rPr>
                <w:bCs/>
                <w:sz w:val="28"/>
              </w:rPr>
              <w:t xml:space="preserve">ultura y </w:t>
            </w:r>
            <w:r w:rsidR="00450A28">
              <w:rPr>
                <w:bCs/>
                <w:sz w:val="28"/>
              </w:rPr>
              <w:t>E</w:t>
            </w:r>
            <w:r w:rsidRPr="00304D17">
              <w:rPr>
                <w:bCs/>
                <w:sz w:val="28"/>
              </w:rPr>
              <w:t xml:space="preserve">ducación del </w:t>
            </w:r>
            <w:r w:rsidR="00450A28">
              <w:rPr>
                <w:bCs/>
                <w:sz w:val="28"/>
              </w:rPr>
              <w:t>H</w:t>
            </w:r>
            <w:r w:rsidRPr="00304D17">
              <w:rPr>
                <w:bCs/>
                <w:sz w:val="28"/>
              </w:rPr>
              <w:t xml:space="preserve">. </w:t>
            </w:r>
            <w:r w:rsidR="00450A28">
              <w:rPr>
                <w:bCs/>
                <w:sz w:val="28"/>
              </w:rPr>
              <w:t>A</w:t>
            </w:r>
            <w:r w:rsidRPr="00304D17">
              <w:rPr>
                <w:bCs/>
                <w:sz w:val="28"/>
              </w:rPr>
              <w:t xml:space="preserve">yuntamiento de </w:t>
            </w:r>
            <w:r w:rsidR="00450A28">
              <w:rPr>
                <w:bCs/>
                <w:sz w:val="28"/>
              </w:rPr>
              <w:t>O</w:t>
            </w:r>
            <w:r w:rsidRPr="00304D17">
              <w:rPr>
                <w:bCs/>
                <w:sz w:val="28"/>
              </w:rPr>
              <w:t xml:space="preserve">axaca de </w:t>
            </w:r>
            <w:r w:rsidR="00450A28">
              <w:rPr>
                <w:bCs/>
                <w:sz w:val="28"/>
              </w:rPr>
              <w:t>J</w:t>
            </w:r>
            <w:r w:rsidRPr="00304D17">
              <w:rPr>
                <w:bCs/>
                <w:sz w:val="28"/>
              </w:rPr>
              <w:t>uárez</w:t>
            </w:r>
            <w:r w:rsidR="009C7A3C">
              <w:rPr>
                <w:sz w:val="28"/>
              </w:rPr>
              <w:t xml:space="preserve">. - - - - - - - - - - - - - - - - - - - - - - - - - - - - - - - - - - - </w:t>
            </w:r>
          </w:p>
          <w:p w14:paraId="1DBFE864" w14:textId="3A96FCD8" w:rsidR="00450A28" w:rsidRDefault="00450A28" w:rsidP="00450A28">
            <w:pPr>
              <w:pStyle w:val="TableParagraph"/>
              <w:tabs>
                <w:tab w:val="left" w:pos="8388"/>
              </w:tabs>
              <w:ind w:right="215"/>
              <w:jc w:val="both"/>
              <w:rPr>
                <w:sz w:val="28"/>
              </w:rPr>
            </w:pPr>
          </w:p>
        </w:tc>
        <w:tc>
          <w:tcPr>
            <w:tcW w:w="629" w:type="dxa"/>
          </w:tcPr>
          <w:p w14:paraId="664309DC" w14:textId="26A5AA6D" w:rsidR="009C7A3C" w:rsidRDefault="00030F11" w:rsidP="00F72FFF">
            <w:pPr>
              <w:pStyle w:val="TableParagraph"/>
              <w:jc w:val="center"/>
              <w:rPr>
                <w:sz w:val="28"/>
              </w:rPr>
            </w:pPr>
            <w:r>
              <w:rPr>
                <w:sz w:val="28"/>
              </w:rPr>
              <w:t>7</w:t>
            </w:r>
          </w:p>
        </w:tc>
      </w:tr>
      <w:tr w:rsidR="009C7A3C" w14:paraId="7CDF3FCD" w14:textId="77777777" w:rsidTr="00F72FFF">
        <w:trPr>
          <w:trHeight w:val="1806"/>
        </w:trPr>
        <w:tc>
          <w:tcPr>
            <w:tcW w:w="8606" w:type="dxa"/>
          </w:tcPr>
          <w:p w14:paraId="30E55BCE" w14:textId="77777777" w:rsidR="009C7A3C" w:rsidRDefault="00450A28" w:rsidP="00F72FFF">
            <w:pPr>
              <w:pStyle w:val="TableParagraph"/>
              <w:tabs>
                <w:tab w:val="left" w:pos="8388"/>
              </w:tabs>
              <w:ind w:left="52" w:right="215"/>
              <w:jc w:val="both"/>
              <w:rPr>
                <w:sz w:val="28"/>
              </w:rPr>
            </w:pPr>
            <w:r>
              <w:rPr>
                <w:bCs/>
                <w:sz w:val="28"/>
              </w:rPr>
              <w:lastRenderedPageBreak/>
              <w:t>D</w:t>
            </w:r>
            <w:r w:rsidRPr="00450A28">
              <w:rPr>
                <w:bCs/>
                <w:sz w:val="28"/>
              </w:rPr>
              <w:t xml:space="preserve">ictamen con número </w:t>
            </w:r>
            <w:proofErr w:type="spellStart"/>
            <w:r w:rsidRPr="00450A28">
              <w:rPr>
                <w:b/>
                <w:sz w:val="28"/>
              </w:rPr>
              <w:t>CHPCYGA</w:t>
            </w:r>
            <w:proofErr w:type="spellEnd"/>
            <w:r w:rsidRPr="00450A28">
              <w:rPr>
                <w:b/>
                <w:sz w:val="28"/>
              </w:rPr>
              <w:t>/009/2025</w:t>
            </w:r>
            <w:r w:rsidRPr="00450A28">
              <w:rPr>
                <w:bCs/>
                <w:sz w:val="28"/>
              </w:rPr>
              <w:t xml:space="preserve">, de fecha 10 de febrero de 2025, emitido por la </w:t>
            </w:r>
            <w:r w:rsidR="00F343B2">
              <w:rPr>
                <w:bCs/>
                <w:sz w:val="28"/>
              </w:rPr>
              <w:t>C</w:t>
            </w:r>
            <w:r w:rsidRPr="00450A28">
              <w:rPr>
                <w:bCs/>
                <w:sz w:val="28"/>
              </w:rPr>
              <w:t xml:space="preserve">omisión de </w:t>
            </w:r>
            <w:r w:rsidR="00F343B2">
              <w:rPr>
                <w:bCs/>
                <w:sz w:val="28"/>
              </w:rPr>
              <w:t>H</w:t>
            </w:r>
            <w:r w:rsidRPr="00450A28">
              <w:rPr>
                <w:bCs/>
                <w:sz w:val="28"/>
              </w:rPr>
              <w:t xml:space="preserve">onestidad, </w:t>
            </w:r>
            <w:r w:rsidR="00F343B2">
              <w:rPr>
                <w:bCs/>
                <w:sz w:val="28"/>
              </w:rPr>
              <w:t>P</w:t>
            </w:r>
            <w:r w:rsidRPr="00450A28">
              <w:rPr>
                <w:bCs/>
                <w:sz w:val="28"/>
              </w:rPr>
              <w:t xml:space="preserve">rosperidad </w:t>
            </w:r>
            <w:r w:rsidR="00F343B2">
              <w:rPr>
                <w:bCs/>
                <w:sz w:val="28"/>
              </w:rPr>
              <w:t>C</w:t>
            </w:r>
            <w:r w:rsidRPr="00450A28">
              <w:rPr>
                <w:bCs/>
                <w:sz w:val="28"/>
              </w:rPr>
              <w:t xml:space="preserve">ompartida, y </w:t>
            </w:r>
            <w:r w:rsidR="00F343B2">
              <w:rPr>
                <w:bCs/>
                <w:sz w:val="28"/>
              </w:rPr>
              <w:t>G</w:t>
            </w:r>
            <w:r w:rsidRPr="00450A28">
              <w:rPr>
                <w:bCs/>
                <w:sz w:val="28"/>
              </w:rPr>
              <w:t xml:space="preserve">obierno </w:t>
            </w:r>
            <w:r w:rsidR="00F343B2">
              <w:rPr>
                <w:bCs/>
                <w:sz w:val="28"/>
              </w:rPr>
              <w:t>A</w:t>
            </w:r>
            <w:r w:rsidRPr="00450A28">
              <w:rPr>
                <w:bCs/>
                <w:sz w:val="28"/>
              </w:rPr>
              <w:t xml:space="preserve">bierto, mediante el que se determina que, no es procedente autorizar reclasificación de giro a favor de la </w:t>
            </w:r>
            <w:r w:rsidR="00F343B2">
              <w:rPr>
                <w:bCs/>
                <w:sz w:val="28"/>
              </w:rPr>
              <w:t>C</w:t>
            </w:r>
            <w:r w:rsidRPr="00450A28">
              <w:rPr>
                <w:bCs/>
                <w:sz w:val="28"/>
              </w:rPr>
              <w:t xml:space="preserve">. </w:t>
            </w:r>
            <w:r w:rsidR="00F343B2">
              <w:rPr>
                <w:bCs/>
                <w:sz w:val="28"/>
              </w:rPr>
              <w:t>M</w:t>
            </w:r>
            <w:r w:rsidRPr="00450A28">
              <w:rPr>
                <w:bCs/>
                <w:sz w:val="28"/>
              </w:rPr>
              <w:t xml:space="preserve">ónica </w:t>
            </w:r>
            <w:r w:rsidR="00F343B2">
              <w:rPr>
                <w:bCs/>
                <w:sz w:val="28"/>
              </w:rPr>
              <w:t>S</w:t>
            </w:r>
            <w:r w:rsidRPr="00450A28">
              <w:rPr>
                <w:bCs/>
                <w:sz w:val="28"/>
              </w:rPr>
              <w:t xml:space="preserve">oledad </w:t>
            </w:r>
            <w:r w:rsidR="00F343B2">
              <w:rPr>
                <w:bCs/>
                <w:sz w:val="28"/>
              </w:rPr>
              <w:t>H</w:t>
            </w:r>
            <w:r w:rsidRPr="00450A28">
              <w:rPr>
                <w:bCs/>
                <w:sz w:val="28"/>
              </w:rPr>
              <w:t xml:space="preserve">ernández </w:t>
            </w:r>
            <w:r w:rsidR="00F343B2">
              <w:rPr>
                <w:bCs/>
                <w:sz w:val="28"/>
              </w:rPr>
              <w:t>L</w:t>
            </w:r>
            <w:r w:rsidRPr="00450A28">
              <w:rPr>
                <w:bCs/>
                <w:sz w:val="28"/>
              </w:rPr>
              <w:t xml:space="preserve">oaeza, que actualmente tiene autorizado el giro de restaurante bar y que pretendía </w:t>
            </w:r>
            <w:proofErr w:type="gramStart"/>
            <w:r w:rsidRPr="00450A28">
              <w:rPr>
                <w:bCs/>
                <w:sz w:val="28"/>
              </w:rPr>
              <w:t>reclasificar  al</w:t>
            </w:r>
            <w:proofErr w:type="gramEnd"/>
            <w:r w:rsidRPr="00450A28">
              <w:rPr>
                <w:bCs/>
                <w:sz w:val="28"/>
              </w:rPr>
              <w:t xml:space="preserve"> giro de restaurante bar que cuente con música en vivo, denominado “</w:t>
            </w:r>
            <w:r w:rsidR="00F343B2">
              <w:rPr>
                <w:bCs/>
                <w:sz w:val="28"/>
              </w:rPr>
              <w:t>L</w:t>
            </w:r>
            <w:r w:rsidRPr="00450A28">
              <w:rPr>
                <w:bCs/>
                <w:sz w:val="28"/>
              </w:rPr>
              <w:t xml:space="preserve">os </w:t>
            </w:r>
            <w:r w:rsidR="00F343B2">
              <w:rPr>
                <w:bCs/>
                <w:sz w:val="28"/>
              </w:rPr>
              <w:t>J</w:t>
            </w:r>
            <w:r w:rsidRPr="00450A28">
              <w:rPr>
                <w:bCs/>
                <w:sz w:val="28"/>
              </w:rPr>
              <w:t>uanes”</w:t>
            </w:r>
            <w:r w:rsidR="009C7A3C">
              <w:rPr>
                <w:sz w:val="28"/>
              </w:rPr>
              <w:t xml:space="preserve">. - - - - - - - - - - - - - - - - - - - - - - - - - - - - - - - - - - - - - - - </w:t>
            </w:r>
          </w:p>
          <w:p w14:paraId="4A57E344" w14:textId="538F05FB" w:rsidR="00F343B2" w:rsidRDefault="00F343B2" w:rsidP="00F72FFF">
            <w:pPr>
              <w:pStyle w:val="TableParagraph"/>
              <w:tabs>
                <w:tab w:val="left" w:pos="8388"/>
              </w:tabs>
              <w:ind w:left="52" w:right="215"/>
              <w:jc w:val="both"/>
              <w:rPr>
                <w:sz w:val="28"/>
              </w:rPr>
            </w:pPr>
          </w:p>
        </w:tc>
        <w:tc>
          <w:tcPr>
            <w:tcW w:w="629" w:type="dxa"/>
          </w:tcPr>
          <w:p w14:paraId="28B6837E" w14:textId="3C87DB2F" w:rsidR="009C7A3C" w:rsidRDefault="00030F11" w:rsidP="00F72FFF">
            <w:pPr>
              <w:pStyle w:val="TableParagraph"/>
              <w:jc w:val="center"/>
              <w:rPr>
                <w:sz w:val="28"/>
              </w:rPr>
            </w:pPr>
            <w:r>
              <w:rPr>
                <w:sz w:val="28"/>
              </w:rPr>
              <w:t>9</w:t>
            </w:r>
          </w:p>
        </w:tc>
      </w:tr>
      <w:tr w:rsidR="009C7A3C" w14:paraId="76ABBDA4" w14:textId="77777777" w:rsidTr="00F72FFF">
        <w:trPr>
          <w:trHeight w:val="1642"/>
        </w:trPr>
        <w:tc>
          <w:tcPr>
            <w:tcW w:w="8606" w:type="dxa"/>
          </w:tcPr>
          <w:p w14:paraId="67EE848B" w14:textId="77777777" w:rsidR="00224774" w:rsidRDefault="00F343B2" w:rsidP="003F08E3">
            <w:pPr>
              <w:pStyle w:val="TableParagraph"/>
              <w:spacing w:before="165"/>
              <w:ind w:left="50" w:right="264"/>
              <w:jc w:val="both"/>
              <w:rPr>
                <w:sz w:val="28"/>
              </w:rPr>
            </w:pPr>
            <w:r>
              <w:rPr>
                <w:bCs/>
                <w:sz w:val="28"/>
              </w:rPr>
              <w:t>D</w:t>
            </w:r>
            <w:r w:rsidRPr="00F343B2">
              <w:rPr>
                <w:bCs/>
                <w:sz w:val="28"/>
              </w:rPr>
              <w:t xml:space="preserve">ictamen con número </w:t>
            </w:r>
            <w:bookmarkStart w:id="6" w:name="_Hlk191633715"/>
            <w:proofErr w:type="spellStart"/>
            <w:r w:rsidRPr="00F343B2">
              <w:rPr>
                <w:b/>
                <w:sz w:val="28"/>
              </w:rPr>
              <w:t>CGTNNMYCVP</w:t>
            </w:r>
            <w:proofErr w:type="spellEnd"/>
            <w:r w:rsidRPr="00F343B2">
              <w:rPr>
                <w:b/>
                <w:sz w:val="28"/>
              </w:rPr>
              <w:t>/005/2025</w:t>
            </w:r>
            <w:bookmarkEnd w:id="6"/>
            <w:r w:rsidRPr="00F343B2">
              <w:rPr>
                <w:bCs/>
                <w:sz w:val="28"/>
              </w:rPr>
              <w:t xml:space="preserve">, de fecha 18 de febrero de 2025, emitido por la </w:t>
            </w:r>
            <w:r>
              <w:rPr>
                <w:bCs/>
                <w:sz w:val="28"/>
              </w:rPr>
              <w:t>C</w:t>
            </w:r>
            <w:r w:rsidRPr="00F343B2">
              <w:rPr>
                <w:bCs/>
                <w:sz w:val="28"/>
              </w:rPr>
              <w:t xml:space="preserve">omisión de </w:t>
            </w:r>
            <w:r>
              <w:rPr>
                <w:bCs/>
                <w:sz w:val="28"/>
              </w:rPr>
              <w:t>G</w:t>
            </w:r>
            <w:r w:rsidRPr="00F343B2">
              <w:rPr>
                <w:bCs/>
                <w:sz w:val="28"/>
              </w:rPr>
              <w:t xml:space="preserve">obierno de </w:t>
            </w:r>
            <w:r>
              <w:rPr>
                <w:bCs/>
                <w:sz w:val="28"/>
              </w:rPr>
              <w:t>T</w:t>
            </w:r>
            <w:r w:rsidRPr="00F343B2">
              <w:rPr>
                <w:bCs/>
                <w:sz w:val="28"/>
              </w:rPr>
              <w:t xml:space="preserve">erritorio, </w:t>
            </w:r>
            <w:r>
              <w:rPr>
                <w:bCs/>
                <w:sz w:val="28"/>
              </w:rPr>
              <w:t>N</w:t>
            </w:r>
            <w:r w:rsidRPr="00F343B2">
              <w:rPr>
                <w:bCs/>
                <w:sz w:val="28"/>
              </w:rPr>
              <w:t xml:space="preserve">ormatividad, </w:t>
            </w:r>
            <w:r>
              <w:rPr>
                <w:bCs/>
                <w:sz w:val="28"/>
              </w:rPr>
              <w:t>N</w:t>
            </w:r>
            <w:r w:rsidRPr="00F343B2">
              <w:rPr>
                <w:bCs/>
                <w:sz w:val="28"/>
              </w:rPr>
              <w:t xml:space="preserve">omenclatura, de </w:t>
            </w:r>
            <w:r>
              <w:rPr>
                <w:bCs/>
                <w:sz w:val="28"/>
              </w:rPr>
              <w:t>M</w:t>
            </w:r>
            <w:r w:rsidRPr="00F343B2">
              <w:rPr>
                <w:bCs/>
                <w:sz w:val="28"/>
              </w:rPr>
              <w:t xml:space="preserve">ercados y </w:t>
            </w:r>
            <w:r>
              <w:rPr>
                <w:bCs/>
                <w:sz w:val="28"/>
              </w:rPr>
              <w:t>C</w:t>
            </w:r>
            <w:r w:rsidRPr="00F343B2">
              <w:rPr>
                <w:bCs/>
                <w:sz w:val="28"/>
              </w:rPr>
              <w:t xml:space="preserve">omercio en </w:t>
            </w:r>
            <w:r>
              <w:rPr>
                <w:bCs/>
                <w:sz w:val="28"/>
              </w:rPr>
              <w:t>V</w:t>
            </w:r>
            <w:r w:rsidRPr="00F343B2">
              <w:rPr>
                <w:bCs/>
                <w:sz w:val="28"/>
              </w:rPr>
              <w:t xml:space="preserve">ía </w:t>
            </w:r>
            <w:r>
              <w:rPr>
                <w:bCs/>
                <w:sz w:val="28"/>
              </w:rPr>
              <w:t>P</w:t>
            </w:r>
            <w:r w:rsidRPr="00F343B2">
              <w:rPr>
                <w:bCs/>
                <w:sz w:val="28"/>
              </w:rPr>
              <w:t xml:space="preserve">ública, mediante el que determina procedente aprobar la </w:t>
            </w:r>
            <w:r>
              <w:rPr>
                <w:bCs/>
                <w:sz w:val="28"/>
              </w:rPr>
              <w:t>C</w:t>
            </w:r>
            <w:r w:rsidRPr="00F343B2">
              <w:rPr>
                <w:bCs/>
                <w:sz w:val="28"/>
              </w:rPr>
              <w:t xml:space="preserve">esión de </w:t>
            </w:r>
            <w:r>
              <w:rPr>
                <w:bCs/>
                <w:sz w:val="28"/>
              </w:rPr>
              <w:t>D</w:t>
            </w:r>
            <w:r w:rsidRPr="00F343B2">
              <w:rPr>
                <w:bCs/>
                <w:sz w:val="28"/>
              </w:rPr>
              <w:t xml:space="preserve">erechos que otorga el </w:t>
            </w:r>
            <w:r>
              <w:rPr>
                <w:bCs/>
                <w:sz w:val="28"/>
              </w:rPr>
              <w:t>C</w:t>
            </w:r>
            <w:r w:rsidRPr="00F343B2">
              <w:rPr>
                <w:bCs/>
                <w:sz w:val="28"/>
              </w:rPr>
              <w:t xml:space="preserve">iudadano </w:t>
            </w:r>
            <w:r>
              <w:rPr>
                <w:bCs/>
                <w:sz w:val="28"/>
              </w:rPr>
              <w:t>P</w:t>
            </w:r>
            <w:r w:rsidRPr="00F343B2">
              <w:rPr>
                <w:bCs/>
                <w:sz w:val="28"/>
              </w:rPr>
              <w:t xml:space="preserve">ioquinto </w:t>
            </w:r>
            <w:r>
              <w:rPr>
                <w:bCs/>
                <w:sz w:val="28"/>
              </w:rPr>
              <w:t>J</w:t>
            </w:r>
            <w:r w:rsidRPr="00F343B2">
              <w:rPr>
                <w:bCs/>
                <w:sz w:val="28"/>
              </w:rPr>
              <w:t xml:space="preserve">uárez </w:t>
            </w:r>
            <w:r>
              <w:rPr>
                <w:bCs/>
                <w:sz w:val="28"/>
              </w:rPr>
              <w:t>C</w:t>
            </w:r>
            <w:r w:rsidRPr="00F343B2">
              <w:rPr>
                <w:bCs/>
                <w:sz w:val="28"/>
              </w:rPr>
              <w:t xml:space="preserve">ortés a favor del </w:t>
            </w:r>
            <w:r w:rsidR="00224774">
              <w:rPr>
                <w:bCs/>
                <w:sz w:val="28"/>
              </w:rPr>
              <w:t>C</w:t>
            </w:r>
            <w:r w:rsidRPr="00F343B2">
              <w:rPr>
                <w:bCs/>
                <w:sz w:val="28"/>
              </w:rPr>
              <w:t xml:space="preserve">iudadano </w:t>
            </w:r>
            <w:r w:rsidR="00224774">
              <w:rPr>
                <w:bCs/>
                <w:sz w:val="28"/>
              </w:rPr>
              <w:t>C</w:t>
            </w:r>
            <w:r w:rsidRPr="00F343B2">
              <w:rPr>
                <w:bCs/>
                <w:sz w:val="28"/>
              </w:rPr>
              <w:t xml:space="preserve">arlos </w:t>
            </w:r>
            <w:r w:rsidR="00224774">
              <w:rPr>
                <w:bCs/>
                <w:sz w:val="28"/>
              </w:rPr>
              <w:t>E</w:t>
            </w:r>
            <w:r w:rsidRPr="00F343B2">
              <w:rPr>
                <w:bCs/>
                <w:sz w:val="28"/>
              </w:rPr>
              <w:t xml:space="preserve">duardo </w:t>
            </w:r>
            <w:proofErr w:type="spellStart"/>
            <w:r w:rsidR="00224774">
              <w:rPr>
                <w:bCs/>
                <w:sz w:val="28"/>
              </w:rPr>
              <w:t>J</w:t>
            </w:r>
            <w:r w:rsidRPr="00F343B2">
              <w:rPr>
                <w:bCs/>
                <w:sz w:val="28"/>
              </w:rPr>
              <w:t>abadilla</w:t>
            </w:r>
            <w:proofErr w:type="spellEnd"/>
            <w:r w:rsidRPr="00F343B2">
              <w:rPr>
                <w:bCs/>
                <w:sz w:val="28"/>
              </w:rPr>
              <w:t xml:space="preserve"> </w:t>
            </w:r>
            <w:r w:rsidR="00224774">
              <w:rPr>
                <w:bCs/>
                <w:sz w:val="28"/>
              </w:rPr>
              <w:t>E</w:t>
            </w:r>
            <w:r w:rsidRPr="00F343B2">
              <w:rPr>
                <w:bCs/>
                <w:sz w:val="28"/>
              </w:rPr>
              <w:t>scudero, respecto del puesto fijo número 30, con número objeto/contrato 1050000012287, con giro de “</w:t>
            </w:r>
            <w:r w:rsidR="00224774">
              <w:rPr>
                <w:bCs/>
                <w:sz w:val="28"/>
              </w:rPr>
              <w:t>C</w:t>
            </w:r>
            <w:r w:rsidRPr="00F343B2">
              <w:rPr>
                <w:bCs/>
                <w:sz w:val="28"/>
              </w:rPr>
              <w:t xml:space="preserve">hiles </w:t>
            </w:r>
            <w:r w:rsidR="00224774">
              <w:rPr>
                <w:bCs/>
                <w:sz w:val="28"/>
              </w:rPr>
              <w:t>S</w:t>
            </w:r>
            <w:r w:rsidRPr="00F343B2">
              <w:rPr>
                <w:bCs/>
                <w:sz w:val="28"/>
              </w:rPr>
              <w:t xml:space="preserve">ecos”, ubicado en el sector 1, zona tianguis del </w:t>
            </w:r>
            <w:r w:rsidR="00224774">
              <w:rPr>
                <w:bCs/>
                <w:sz w:val="28"/>
              </w:rPr>
              <w:t>M</w:t>
            </w:r>
            <w:r w:rsidRPr="00F343B2">
              <w:rPr>
                <w:bCs/>
                <w:sz w:val="28"/>
              </w:rPr>
              <w:t xml:space="preserve">ercado de </w:t>
            </w:r>
            <w:r w:rsidR="00224774">
              <w:rPr>
                <w:bCs/>
                <w:sz w:val="28"/>
              </w:rPr>
              <w:t>A</w:t>
            </w:r>
            <w:r w:rsidRPr="00F343B2">
              <w:rPr>
                <w:bCs/>
                <w:sz w:val="28"/>
              </w:rPr>
              <w:t>basto “</w:t>
            </w:r>
            <w:r w:rsidR="00224774">
              <w:rPr>
                <w:bCs/>
                <w:sz w:val="28"/>
              </w:rPr>
              <w:t>M</w:t>
            </w:r>
            <w:r w:rsidRPr="00F343B2">
              <w:rPr>
                <w:bCs/>
                <w:sz w:val="28"/>
              </w:rPr>
              <w:t xml:space="preserve">argarita </w:t>
            </w:r>
            <w:r w:rsidR="00224774">
              <w:rPr>
                <w:bCs/>
                <w:sz w:val="28"/>
              </w:rPr>
              <w:t>M</w:t>
            </w:r>
            <w:r w:rsidRPr="00F343B2">
              <w:rPr>
                <w:bCs/>
                <w:sz w:val="28"/>
              </w:rPr>
              <w:t xml:space="preserve">aza de </w:t>
            </w:r>
            <w:r w:rsidR="00224774">
              <w:rPr>
                <w:bCs/>
                <w:sz w:val="28"/>
              </w:rPr>
              <w:t>J</w:t>
            </w:r>
            <w:r w:rsidRPr="00F343B2">
              <w:rPr>
                <w:bCs/>
                <w:sz w:val="28"/>
              </w:rPr>
              <w:t>uárez</w:t>
            </w:r>
            <w:r w:rsidR="003F08E3">
              <w:rPr>
                <w:bCs/>
                <w:sz w:val="28"/>
              </w:rPr>
              <w:t>”</w:t>
            </w:r>
            <w:r w:rsidR="009C7A3C">
              <w:rPr>
                <w:sz w:val="28"/>
              </w:rPr>
              <w:t xml:space="preserve">. - - - - - - - - - - - - - - - - - - - - - - - - - - - - </w:t>
            </w:r>
            <w:r w:rsidR="00224774">
              <w:rPr>
                <w:sz w:val="28"/>
              </w:rPr>
              <w:t xml:space="preserve">- - - - - - - - - - - - - - </w:t>
            </w:r>
          </w:p>
          <w:p w14:paraId="1B9FA32C" w14:textId="4814FB03" w:rsidR="003F08E3" w:rsidRDefault="003F08E3" w:rsidP="003F08E3">
            <w:pPr>
              <w:pStyle w:val="TableParagraph"/>
              <w:spacing w:before="165"/>
              <w:ind w:left="50" w:right="264"/>
              <w:jc w:val="both"/>
              <w:rPr>
                <w:sz w:val="28"/>
              </w:rPr>
            </w:pPr>
          </w:p>
        </w:tc>
        <w:tc>
          <w:tcPr>
            <w:tcW w:w="629" w:type="dxa"/>
          </w:tcPr>
          <w:p w14:paraId="564380A9" w14:textId="6A4F2AF6" w:rsidR="009C7A3C" w:rsidRDefault="00F1656A" w:rsidP="00F72FFF">
            <w:pPr>
              <w:pStyle w:val="TableParagraph"/>
              <w:ind w:right="51"/>
              <w:jc w:val="center"/>
              <w:rPr>
                <w:sz w:val="28"/>
              </w:rPr>
            </w:pPr>
            <w:r>
              <w:rPr>
                <w:sz w:val="28"/>
              </w:rPr>
              <w:t>15</w:t>
            </w:r>
          </w:p>
        </w:tc>
      </w:tr>
      <w:tr w:rsidR="009C7A3C" w14:paraId="494A1865" w14:textId="77777777" w:rsidTr="00F72FFF">
        <w:trPr>
          <w:trHeight w:val="1969"/>
        </w:trPr>
        <w:tc>
          <w:tcPr>
            <w:tcW w:w="8606" w:type="dxa"/>
          </w:tcPr>
          <w:p w14:paraId="200F29ED" w14:textId="78470DF3" w:rsidR="009C7A3C" w:rsidRDefault="00224774" w:rsidP="00F72FFF">
            <w:pPr>
              <w:pStyle w:val="TableParagraph"/>
              <w:tabs>
                <w:tab w:val="left" w:pos="8336"/>
              </w:tabs>
              <w:spacing w:before="165"/>
              <w:ind w:left="50" w:right="264"/>
              <w:jc w:val="both"/>
              <w:rPr>
                <w:bCs/>
                <w:sz w:val="28"/>
              </w:rPr>
            </w:pPr>
            <w:r>
              <w:rPr>
                <w:bCs/>
                <w:sz w:val="28"/>
              </w:rPr>
              <w:t>D</w:t>
            </w:r>
            <w:r w:rsidRPr="00224774">
              <w:rPr>
                <w:bCs/>
                <w:sz w:val="28"/>
              </w:rPr>
              <w:t xml:space="preserve">ictamen con número </w:t>
            </w:r>
            <w:proofErr w:type="spellStart"/>
            <w:r w:rsidRPr="00224774">
              <w:rPr>
                <w:b/>
                <w:sz w:val="28"/>
              </w:rPr>
              <w:t>CGTNNMYCVP</w:t>
            </w:r>
            <w:proofErr w:type="spellEnd"/>
            <w:r w:rsidRPr="00224774">
              <w:rPr>
                <w:b/>
                <w:sz w:val="28"/>
              </w:rPr>
              <w:t>/006/2025</w:t>
            </w:r>
            <w:r w:rsidRPr="00224774">
              <w:rPr>
                <w:bCs/>
                <w:sz w:val="28"/>
              </w:rPr>
              <w:t xml:space="preserve">, de fecha 18 de febrero de 2025, emitido por la </w:t>
            </w:r>
            <w:r>
              <w:rPr>
                <w:bCs/>
                <w:sz w:val="28"/>
              </w:rPr>
              <w:t>C</w:t>
            </w:r>
            <w:r w:rsidRPr="00224774">
              <w:rPr>
                <w:bCs/>
                <w:sz w:val="28"/>
              </w:rPr>
              <w:t xml:space="preserve">omisión de </w:t>
            </w:r>
            <w:r>
              <w:rPr>
                <w:bCs/>
                <w:sz w:val="28"/>
              </w:rPr>
              <w:t>G</w:t>
            </w:r>
            <w:r w:rsidRPr="00224774">
              <w:rPr>
                <w:bCs/>
                <w:sz w:val="28"/>
              </w:rPr>
              <w:t xml:space="preserve">obierno de </w:t>
            </w:r>
            <w:r>
              <w:rPr>
                <w:bCs/>
                <w:sz w:val="28"/>
              </w:rPr>
              <w:t>T</w:t>
            </w:r>
            <w:r w:rsidRPr="00224774">
              <w:rPr>
                <w:bCs/>
                <w:sz w:val="28"/>
              </w:rPr>
              <w:t xml:space="preserve">erritorio, </w:t>
            </w:r>
            <w:r>
              <w:rPr>
                <w:bCs/>
                <w:sz w:val="28"/>
              </w:rPr>
              <w:t>N</w:t>
            </w:r>
            <w:r w:rsidRPr="00224774">
              <w:rPr>
                <w:bCs/>
                <w:sz w:val="28"/>
              </w:rPr>
              <w:t xml:space="preserve">ormatividad, </w:t>
            </w:r>
            <w:r>
              <w:rPr>
                <w:bCs/>
                <w:sz w:val="28"/>
              </w:rPr>
              <w:t>N</w:t>
            </w:r>
            <w:r w:rsidRPr="00224774">
              <w:rPr>
                <w:bCs/>
                <w:sz w:val="28"/>
              </w:rPr>
              <w:t xml:space="preserve">omenclatura, de </w:t>
            </w:r>
            <w:r>
              <w:rPr>
                <w:bCs/>
                <w:sz w:val="28"/>
              </w:rPr>
              <w:t>M</w:t>
            </w:r>
            <w:r w:rsidRPr="00224774">
              <w:rPr>
                <w:bCs/>
                <w:sz w:val="28"/>
              </w:rPr>
              <w:t xml:space="preserve">ercados y </w:t>
            </w:r>
            <w:r>
              <w:rPr>
                <w:bCs/>
                <w:sz w:val="28"/>
              </w:rPr>
              <w:t>C</w:t>
            </w:r>
            <w:r w:rsidRPr="00224774">
              <w:rPr>
                <w:bCs/>
                <w:sz w:val="28"/>
              </w:rPr>
              <w:t xml:space="preserve">omercio en </w:t>
            </w:r>
            <w:r>
              <w:rPr>
                <w:bCs/>
                <w:sz w:val="28"/>
              </w:rPr>
              <w:t>V</w:t>
            </w:r>
            <w:r w:rsidRPr="00224774">
              <w:rPr>
                <w:bCs/>
                <w:sz w:val="28"/>
              </w:rPr>
              <w:t xml:space="preserve">ía </w:t>
            </w:r>
            <w:r>
              <w:rPr>
                <w:bCs/>
                <w:sz w:val="28"/>
              </w:rPr>
              <w:t>P</w:t>
            </w:r>
            <w:r w:rsidRPr="00224774">
              <w:rPr>
                <w:bCs/>
                <w:sz w:val="28"/>
              </w:rPr>
              <w:t xml:space="preserve">ública, mediante el que determina procedente aprobar la </w:t>
            </w:r>
            <w:r>
              <w:rPr>
                <w:bCs/>
                <w:sz w:val="28"/>
              </w:rPr>
              <w:t>C</w:t>
            </w:r>
            <w:r w:rsidRPr="00224774">
              <w:rPr>
                <w:bCs/>
                <w:sz w:val="28"/>
              </w:rPr>
              <w:t xml:space="preserve">esión de </w:t>
            </w:r>
            <w:r>
              <w:rPr>
                <w:bCs/>
                <w:sz w:val="28"/>
              </w:rPr>
              <w:t>D</w:t>
            </w:r>
            <w:r w:rsidRPr="00224774">
              <w:rPr>
                <w:bCs/>
                <w:sz w:val="28"/>
              </w:rPr>
              <w:t xml:space="preserve">erechos que otorga la </w:t>
            </w:r>
            <w:r>
              <w:rPr>
                <w:bCs/>
                <w:sz w:val="28"/>
              </w:rPr>
              <w:t>C</w:t>
            </w:r>
            <w:r w:rsidRPr="00224774">
              <w:rPr>
                <w:bCs/>
                <w:sz w:val="28"/>
              </w:rPr>
              <w:t xml:space="preserve">iudadana </w:t>
            </w:r>
            <w:r>
              <w:rPr>
                <w:bCs/>
                <w:sz w:val="28"/>
              </w:rPr>
              <w:t>V</w:t>
            </w:r>
            <w:r w:rsidRPr="00224774">
              <w:rPr>
                <w:bCs/>
                <w:sz w:val="28"/>
              </w:rPr>
              <w:t xml:space="preserve">ictoria </w:t>
            </w:r>
            <w:r>
              <w:rPr>
                <w:bCs/>
                <w:sz w:val="28"/>
              </w:rPr>
              <w:t>L</w:t>
            </w:r>
            <w:r w:rsidRPr="00224774">
              <w:rPr>
                <w:bCs/>
                <w:sz w:val="28"/>
              </w:rPr>
              <w:t xml:space="preserve">ópez </w:t>
            </w:r>
            <w:r>
              <w:rPr>
                <w:bCs/>
                <w:sz w:val="28"/>
              </w:rPr>
              <w:t>C</w:t>
            </w:r>
            <w:r w:rsidRPr="00224774">
              <w:rPr>
                <w:bCs/>
                <w:sz w:val="28"/>
              </w:rPr>
              <w:t xml:space="preserve">ruz a favor de la </w:t>
            </w:r>
            <w:r>
              <w:rPr>
                <w:bCs/>
                <w:sz w:val="28"/>
              </w:rPr>
              <w:t>C</w:t>
            </w:r>
            <w:r w:rsidRPr="00224774">
              <w:rPr>
                <w:bCs/>
                <w:sz w:val="28"/>
              </w:rPr>
              <w:t xml:space="preserve">iudadana </w:t>
            </w:r>
            <w:r>
              <w:rPr>
                <w:bCs/>
                <w:sz w:val="28"/>
              </w:rPr>
              <w:t>M</w:t>
            </w:r>
            <w:r w:rsidRPr="00224774">
              <w:rPr>
                <w:bCs/>
                <w:sz w:val="28"/>
              </w:rPr>
              <w:t xml:space="preserve">aría </w:t>
            </w:r>
            <w:r>
              <w:rPr>
                <w:bCs/>
                <w:sz w:val="28"/>
              </w:rPr>
              <w:t>I</w:t>
            </w:r>
            <w:r w:rsidRPr="00224774">
              <w:rPr>
                <w:bCs/>
                <w:sz w:val="28"/>
              </w:rPr>
              <w:t xml:space="preserve">sabel </w:t>
            </w:r>
            <w:r>
              <w:rPr>
                <w:bCs/>
                <w:sz w:val="28"/>
              </w:rPr>
              <w:t>B</w:t>
            </w:r>
            <w:r w:rsidRPr="00224774">
              <w:rPr>
                <w:bCs/>
                <w:sz w:val="28"/>
              </w:rPr>
              <w:t xml:space="preserve">ustamante </w:t>
            </w:r>
            <w:r>
              <w:rPr>
                <w:bCs/>
                <w:sz w:val="28"/>
              </w:rPr>
              <w:t>L</w:t>
            </w:r>
            <w:r w:rsidRPr="00224774">
              <w:rPr>
                <w:bCs/>
                <w:sz w:val="28"/>
              </w:rPr>
              <w:t xml:space="preserve">ópez, respecto del puesto s/n, con número objeto/contrato 1050000003614, con giro de </w:t>
            </w:r>
            <w:r>
              <w:rPr>
                <w:bCs/>
                <w:sz w:val="28"/>
              </w:rPr>
              <w:t>F</w:t>
            </w:r>
            <w:r w:rsidRPr="00224774">
              <w:rPr>
                <w:bCs/>
                <w:sz w:val="28"/>
              </w:rPr>
              <w:t xml:space="preserve">rutas y </w:t>
            </w:r>
            <w:r>
              <w:rPr>
                <w:bCs/>
                <w:sz w:val="28"/>
              </w:rPr>
              <w:t>L</w:t>
            </w:r>
            <w:r w:rsidRPr="00224774">
              <w:rPr>
                <w:bCs/>
                <w:sz w:val="28"/>
              </w:rPr>
              <w:t xml:space="preserve">egumbres, ubicado en el sector 3, zona tianguis del </w:t>
            </w:r>
            <w:r>
              <w:rPr>
                <w:bCs/>
                <w:sz w:val="28"/>
              </w:rPr>
              <w:t>M</w:t>
            </w:r>
            <w:r w:rsidRPr="00224774">
              <w:rPr>
                <w:bCs/>
                <w:sz w:val="28"/>
              </w:rPr>
              <w:t xml:space="preserve">ercado </w:t>
            </w:r>
            <w:r w:rsidRPr="00F343B2">
              <w:rPr>
                <w:bCs/>
                <w:sz w:val="28"/>
              </w:rPr>
              <w:t xml:space="preserve">de </w:t>
            </w:r>
            <w:r>
              <w:rPr>
                <w:bCs/>
                <w:sz w:val="28"/>
              </w:rPr>
              <w:t>A</w:t>
            </w:r>
            <w:r w:rsidRPr="00F343B2">
              <w:rPr>
                <w:bCs/>
                <w:sz w:val="28"/>
              </w:rPr>
              <w:t xml:space="preserve">basto </w:t>
            </w:r>
            <w:r w:rsidRPr="00224774">
              <w:rPr>
                <w:bCs/>
                <w:sz w:val="28"/>
              </w:rPr>
              <w:t>“</w:t>
            </w:r>
            <w:r>
              <w:rPr>
                <w:bCs/>
                <w:sz w:val="28"/>
              </w:rPr>
              <w:t>M</w:t>
            </w:r>
            <w:r w:rsidRPr="00224774">
              <w:rPr>
                <w:bCs/>
                <w:sz w:val="28"/>
              </w:rPr>
              <w:t xml:space="preserve">argarita </w:t>
            </w:r>
            <w:r>
              <w:rPr>
                <w:bCs/>
                <w:sz w:val="28"/>
              </w:rPr>
              <w:t>M</w:t>
            </w:r>
            <w:r w:rsidRPr="00224774">
              <w:rPr>
                <w:bCs/>
                <w:sz w:val="28"/>
              </w:rPr>
              <w:t xml:space="preserve">aza de </w:t>
            </w:r>
            <w:r w:rsidR="003F08E3">
              <w:rPr>
                <w:bCs/>
                <w:sz w:val="28"/>
              </w:rPr>
              <w:t>J</w:t>
            </w:r>
            <w:r w:rsidRPr="00224774">
              <w:rPr>
                <w:bCs/>
                <w:sz w:val="28"/>
              </w:rPr>
              <w:t>uárez</w:t>
            </w:r>
            <w:r w:rsidR="003F08E3">
              <w:rPr>
                <w:bCs/>
                <w:sz w:val="28"/>
              </w:rPr>
              <w:t xml:space="preserve">”. - - - - - - - - - - - - - </w:t>
            </w:r>
          </w:p>
          <w:p w14:paraId="2CB378D8" w14:textId="77777777" w:rsidR="003F08E3" w:rsidRDefault="003F08E3" w:rsidP="00F72FFF">
            <w:pPr>
              <w:pStyle w:val="TableParagraph"/>
              <w:tabs>
                <w:tab w:val="left" w:pos="8336"/>
              </w:tabs>
              <w:spacing w:before="165"/>
              <w:ind w:left="50" w:right="264"/>
              <w:jc w:val="both"/>
              <w:rPr>
                <w:sz w:val="28"/>
              </w:rPr>
            </w:pPr>
          </w:p>
          <w:p w14:paraId="35972C26" w14:textId="327E2739" w:rsidR="00EF6295" w:rsidRDefault="00EF6295" w:rsidP="00F72FFF">
            <w:pPr>
              <w:pStyle w:val="TableParagraph"/>
              <w:tabs>
                <w:tab w:val="left" w:pos="8336"/>
              </w:tabs>
              <w:spacing w:before="165"/>
              <w:ind w:left="50" w:right="264"/>
              <w:jc w:val="both"/>
              <w:rPr>
                <w:sz w:val="28"/>
              </w:rPr>
            </w:pPr>
          </w:p>
        </w:tc>
        <w:tc>
          <w:tcPr>
            <w:tcW w:w="629" w:type="dxa"/>
          </w:tcPr>
          <w:p w14:paraId="0385731E" w14:textId="2382B25A" w:rsidR="009C7A3C" w:rsidRDefault="00F1656A" w:rsidP="00482D42">
            <w:pPr>
              <w:pStyle w:val="TableParagraph"/>
              <w:jc w:val="center"/>
              <w:rPr>
                <w:sz w:val="28"/>
              </w:rPr>
            </w:pPr>
            <w:r>
              <w:rPr>
                <w:sz w:val="28"/>
              </w:rPr>
              <w:t>17</w:t>
            </w:r>
          </w:p>
          <w:p w14:paraId="319DFA0D" w14:textId="77777777" w:rsidR="009C7A3C" w:rsidRDefault="009C7A3C" w:rsidP="00F72FFF">
            <w:pPr>
              <w:pStyle w:val="TableParagraph"/>
              <w:rPr>
                <w:sz w:val="28"/>
              </w:rPr>
            </w:pPr>
          </w:p>
          <w:p w14:paraId="148E8863" w14:textId="77777777" w:rsidR="009C7A3C" w:rsidRDefault="009C7A3C" w:rsidP="00F72FFF">
            <w:pPr>
              <w:pStyle w:val="TableParagraph"/>
              <w:rPr>
                <w:sz w:val="28"/>
              </w:rPr>
            </w:pPr>
          </w:p>
          <w:p w14:paraId="3B12F244" w14:textId="77777777" w:rsidR="009C7A3C" w:rsidRDefault="009C7A3C" w:rsidP="00F72FFF">
            <w:pPr>
              <w:pStyle w:val="TableParagraph"/>
              <w:spacing w:before="189"/>
              <w:rPr>
                <w:sz w:val="28"/>
              </w:rPr>
            </w:pPr>
          </w:p>
          <w:p w14:paraId="60E4EC4C" w14:textId="77777777" w:rsidR="009C7A3C" w:rsidRDefault="009C7A3C" w:rsidP="00F72FFF">
            <w:pPr>
              <w:pStyle w:val="TableParagraph"/>
              <w:spacing w:before="1"/>
              <w:ind w:right="51"/>
              <w:jc w:val="right"/>
              <w:rPr>
                <w:sz w:val="28"/>
              </w:rPr>
            </w:pPr>
          </w:p>
        </w:tc>
      </w:tr>
      <w:tr w:rsidR="009C7A3C" w14:paraId="6DC61A14" w14:textId="77777777" w:rsidTr="00F72FFF">
        <w:trPr>
          <w:trHeight w:val="1969"/>
        </w:trPr>
        <w:tc>
          <w:tcPr>
            <w:tcW w:w="8606" w:type="dxa"/>
          </w:tcPr>
          <w:p w14:paraId="4FE748ED" w14:textId="77777777" w:rsidR="009C7A3C" w:rsidRDefault="003F08E3" w:rsidP="00F72FFF">
            <w:pPr>
              <w:pStyle w:val="TableParagraph"/>
              <w:tabs>
                <w:tab w:val="left" w:pos="8392"/>
              </w:tabs>
              <w:spacing w:before="163"/>
              <w:ind w:left="50" w:right="211"/>
              <w:jc w:val="both"/>
              <w:rPr>
                <w:bCs/>
                <w:sz w:val="28"/>
              </w:rPr>
            </w:pPr>
            <w:r>
              <w:rPr>
                <w:bCs/>
                <w:sz w:val="28"/>
              </w:rPr>
              <w:lastRenderedPageBreak/>
              <w:t>D</w:t>
            </w:r>
            <w:r w:rsidRPr="003F08E3">
              <w:rPr>
                <w:bCs/>
                <w:sz w:val="28"/>
              </w:rPr>
              <w:t xml:space="preserve">ictamen con número </w:t>
            </w:r>
            <w:proofErr w:type="spellStart"/>
            <w:r w:rsidRPr="003F08E3">
              <w:rPr>
                <w:b/>
                <w:sz w:val="28"/>
              </w:rPr>
              <w:t>CGTNNMYCVP</w:t>
            </w:r>
            <w:proofErr w:type="spellEnd"/>
            <w:r w:rsidRPr="003F08E3">
              <w:rPr>
                <w:b/>
                <w:sz w:val="28"/>
              </w:rPr>
              <w:t>/007/2025</w:t>
            </w:r>
            <w:r w:rsidRPr="003F08E3">
              <w:rPr>
                <w:bCs/>
                <w:sz w:val="28"/>
              </w:rPr>
              <w:t xml:space="preserve">, de fecha 18 de febrero de 2025, emitido por la </w:t>
            </w:r>
            <w:r>
              <w:rPr>
                <w:bCs/>
                <w:sz w:val="28"/>
              </w:rPr>
              <w:t>C</w:t>
            </w:r>
            <w:r w:rsidRPr="003F08E3">
              <w:rPr>
                <w:bCs/>
                <w:sz w:val="28"/>
              </w:rPr>
              <w:t xml:space="preserve">omisión de </w:t>
            </w:r>
            <w:r>
              <w:rPr>
                <w:bCs/>
                <w:sz w:val="28"/>
              </w:rPr>
              <w:t>G</w:t>
            </w:r>
            <w:r w:rsidRPr="003F08E3">
              <w:rPr>
                <w:bCs/>
                <w:sz w:val="28"/>
              </w:rPr>
              <w:t xml:space="preserve">obierno de </w:t>
            </w:r>
            <w:r>
              <w:rPr>
                <w:bCs/>
                <w:sz w:val="28"/>
              </w:rPr>
              <w:t>T</w:t>
            </w:r>
            <w:r w:rsidRPr="003F08E3">
              <w:rPr>
                <w:bCs/>
                <w:sz w:val="28"/>
              </w:rPr>
              <w:t xml:space="preserve">erritorio, </w:t>
            </w:r>
            <w:r>
              <w:rPr>
                <w:bCs/>
                <w:sz w:val="28"/>
              </w:rPr>
              <w:t>N</w:t>
            </w:r>
            <w:r w:rsidRPr="003F08E3">
              <w:rPr>
                <w:bCs/>
                <w:sz w:val="28"/>
              </w:rPr>
              <w:t xml:space="preserve">ormatividad, </w:t>
            </w:r>
            <w:r>
              <w:rPr>
                <w:bCs/>
                <w:sz w:val="28"/>
              </w:rPr>
              <w:t>N</w:t>
            </w:r>
            <w:r w:rsidRPr="003F08E3">
              <w:rPr>
                <w:bCs/>
                <w:sz w:val="28"/>
              </w:rPr>
              <w:t xml:space="preserve">omenclatura, de </w:t>
            </w:r>
            <w:r>
              <w:rPr>
                <w:bCs/>
                <w:sz w:val="28"/>
              </w:rPr>
              <w:t>M</w:t>
            </w:r>
            <w:r w:rsidRPr="003F08E3">
              <w:rPr>
                <w:bCs/>
                <w:sz w:val="28"/>
              </w:rPr>
              <w:t xml:space="preserve">ercados y </w:t>
            </w:r>
            <w:r>
              <w:rPr>
                <w:bCs/>
                <w:sz w:val="28"/>
              </w:rPr>
              <w:t>C</w:t>
            </w:r>
            <w:r w:rsidRPr="003F08E3">
              <w:rPr>
                <w:bCs/>
                <w:sz w:val="28"/>
              </w:rPr>
              <w:t xml:space="preserve">omercio en </w:t>
            </w:r>
            <w:r>
              <w:rPr>
                <w:bCs/>
                <w:sz w:val="28"/>
              </w:rPr>
              <w:t>V</w:t>
            </w:r>
            <w:r w:rsidRPr="003F08E3">
              <w:rPr>
                <w:bCs/>
                <w:sz w:val="28"/>
              </w:rPr>
              <w:t xml:space="preserve">ía </w:t>
            </w:r>
            <w:r>
              <w:rPr>
                <w:bCs/>
                <w:sz w:val="28"/>
              </w:rPr>
              <w:t>P</w:t>
            </w:r>
            <w:r w:rsidRPr="003F08E3">
              <w:rPr>
                <w:bCs/>
                <w:sz w:val="28"/>
              </w:rPr>
              <w:t xml:space="preserve">ública, mediante el que determina procedente aprobar la </w:t>
            </w:r>
            <w:r>
              <w:rPr>
                <w:bCs/>
                <w:sz w:val="28"/>
              </w:rPr>
              <w:t>C</w:t>
            </w:r>
            <w:r w:rsidRPr="003F08E3">
              <w:rPr>
                <w:bCs/>
                <w:sz w:val="28"/>
              </w:rPr>
              <w:t xml:space="preserve">esión de </w:t>
            </w:r>
            <w:r>
              <w:rPr>
                <w:bCs/>
                <w:sz w:val="28"/>
              </w:rPr>
              <w:t>D</w:t>
            </w:r>
            <w:r w:rsidRPr="003F08E3">
              <w:rPr>
                <w:bCs/>
                <w:sz w:val="28"/>
              </w:rPr>
              <w:t xml:space="preserve">erechos que otorga la </w:t>
            </w:r>
            <w:r>
              <w:rPr>
                <w:bCs/>
                <w:sz w:val="28"/>
              </w:rPr>
              <w:t>C</w:t>
            </w:r>
            <w:r w:rsidRPr="003F08E3">
              <w:rPr>
                <w:bCs/>
                <w:sz w:val="28"/>
              </w:rPr>
              <w:t xml:space="preserve">iudadana </w:t>
            </w:r>
            <w:r>
              <w:rPr>
                <w:bCs/>
                <w:sz w:val="28"/>
              </w:rPr>
              <w:t>L</w:t>
            </w:r>
            <w:r w:rsidRPr="003F08E3">
              <w:rPr>
                <w:bCs/>
                <w:sz w:val="28"/>
              </w:rPr>
              <w:t xml:space="preserve">ourdes </w:t>
            </w:r>
            <w:r>
              <w:rPr>
                <w:bCs/>
                <w:sz w:val="28"/>
              </w:rPr>
              <w:t>R</w:t>
            </w:r>
            <w:r w:rsidRPr="003F08E3">
              <w:rPr>
                <w:bCs/>
                <w:sz w:val="28"/>
              </w:rPr>
              <w:t xml:space="preserve">osa </w:t>
            </w:r>
            <w:r>
              <w:rPr>
                <w:bCs/>
                <w:sz w:val="28"/>
              </w:rPr>
              <w:t>M</w:t>
            </w:r>
            <w:r w:rsidRPr="003F08E3">
              <w:rPr>
                <w:bCs/>
                <w:sz w:val="28"/>
              </w:rPr>
              <w:t xml:space="preserve">aría </w:t>
            </w:r>
            <w:r>
              <w:rPr>
                <w:bCs/>
                <w:sz w:val="28"/>
              </w:rPr>
              <w:t>S</w:t>
            </w:r>
            <w:r w:rsidRPr="003F08E3">
              <w:rPr>
                <w:bCs/>
                <w:sz w:val="28"/>
              </w:rPr>
              <w:t xml:space="preserve">osa </w:t>
            </w:r>
            <w:r>
              <w:rPr>
                <w:bCs/>
                <w:sz w:val="28"/>
              </w:rPr>
              <w:t>H</w:t>
            </w:r>
            <w:r w:rsidRPr="003F08E3">
              <w:rPr>
                <w:bCs/>
                <w:sz w:val="28"/>
              </w:rPr>
              <w:t xml:space="preserve">ernández a favor de la </w:t>
            </w:r>
            <w:r>
              <w:rPr>
                <w:bCs/>
                <w:sz w:val="28"/>
              </w:rPr>
              <w:t>C</w:t>
            </w:r>
            <w:r w:rsidRPr="003F08E3">
              <w:rPr>
                <w:bCs/>
                <w:sz w:val="28"/>
              </w:rPr>
              <w:t xml:space="preserve">iudadana </w:t>
            </w:r>
            <w:r>
              <w:rPr>
                <w:bCs/>
                <w:sz w:val="28"/>
              </w:rPr>
              <w:t>L</w:t>
            </w:r>
            <w:r w:rsidRPr="003F08E3">
              <w:rPr>
                <w:bCs/>
                <w:sz w:val="28"/>
              </w:rPr>
              <w:t xml:space="preserve">esli </w:t>
            </w:r>
            <w:r>
              <w:rPr>
                <w:bCs/>
                <w:sz w:val="28"/>
              </w:rPr>
              <w:t>O</w:t>
            </w:r>
            <w:r w:rsidRPr="003F08E3">
              <w:rPr>
                <w:bCs/>
                <w:sz w:val="28"/>
              </w:rPr>
              <w:t xml:space="preserve">dalis </w:t>
            </w:r>
            <w:r>
              <w:rPr>
                <w:bCs/>
                <w:sz w:val="28"/>
              </w:rPr>
              <w:t>C</w:t>
            </w:r>
            <w:r w:rsidRPr="003F08E3">
              <w:rPr>
                <w:bCs/>
                <w:sz w:val="28"/>
              </w:rPr>
              <w:t xml:space="preserve">ortes </w:t>
            </w:r>
            <w:r>
              <w:rPr>
                <w:bCs/>
                <w:sz w:val="28"/>
              </w:rPr>
              <w:t>C</w:t>
            </w:r>
            <w:r w:rsidRPr="003F08E3">
              <w:rPr>
                <w:bCs/>
                <w:sz w:val="28"/>
              </w:rPr>
              <w:t>ruz, respecto del puesto número 280, con número objeto/contrato 1050000001502, con giro de "</w:t>
            </w:r>
            <w:r>
              <w:rPr>
                <w:bCs/>
                <w:sz w:val="28"/>
              </w:rPr>
              <w:t>C</w:t>
            </w:r>
            <w:r w:rsidRPr="003F08E3">
              <w:rPr>
                <w:bCs/>
                <w:sz w:val="28"/>
              </w:rPr>
              <w:t xml:space="preserve">remería", ubicado en la zona húmeda del </w:t>
            </w:r>
            <w:r>
              <w:rPr>
                <w:bCs/>
                <w:sz w:val="28"/>
              </w:rPr>
              <w:t>M</w:t>
            </w:r>
            <w:r w:rsidRPr="003F08E3">
              <w:rPr>
                <w:bCs/>
                <w:sz w:val="28"/>
              </w:rPr>
              <w:t xml:space="preserve">ercado de </w:t>
            </w:r>
            <w:r>
              <w:rPr>
                <w:bCs/>
                <w:sz w:val="28"/>
              </w:rPr>
              <w:t>A</w:t>
            </w:r>
            <w:r w:rsidRPr="003F08E3">
              <w:rPr>
                <w:bCs/>
                <w:sz w:val="28"/>
              </w:rPr>
              <w:t>basto “</w:t>
            </w:r>
            <w:r>
              <w:rPr>
                <w:bCs/>
                <w:sz w:val="28"/>
              </w:rPr>
              <w:t>M</w:t>
            </w:r>
            <w:r w:rsidRPr="003F08E3">
              <w:rPr>
                <w:bCs/>
                <w:sz w:val="28"/>
              </w:rPr>
              <w:t xml:space="preserve">argarita </w:t>
            </w:r>
            <w:r>
              <w:rPr>
                <w:bCs/>
                <w:sz w:val="28"/>
              </w:rPr>
              <w:t>M</w:t>
            </w:r>
            <w:r w:rsidRPr="003F08E3">
              <w:rPr>
                <w:bCs/>
                <w:sz w:val="28"/>
              </w:rPr>
              <w:t xml:space="preserve">aza de </w:t>
            </w:r>
            <w:r>
              <w:rPr>
                <w:bCs/>
                <w:sz w:val="28"/>
              </w:rPr>
              <w:t>J</w:t>
            </w:r>
            <w:r w:rsidRPr="003F08E3">
              <w:rPr>
                <w:bCs/>
                <w:sz w:val="28"/>
              </w:rPr>
              <w:t>uárez</w:t>
            </w:r>
            <w:r>
              <w:rPr>
                <w:bCs/>
                <w:sz w:val="28"/>
              </w:rPr>
              <w:t xml:space="preserve">”. - - - - </w:t>
            </w:r>
          </w:p>
          <w:p w14:paraId="3A96AD0A" w14:textId="7C2FC6B7" w:rsidR="00EF6295" w:rsidRDefault="00EF6295" w:rsidP="00F72FFF">
            <w:pPr>
              <w:pStyle w:val="TableParagraph"/>
              <w:tabs>
                <w:tab w:val="left" w:pos="8392"/>
              </w:tabs>
              <w:spacing w:before="163"/>
              <w:ind w:left="50" w:right="211"/>
              <w:jc w:val="both"/>
              <w:rPr>
                <w:sz w:val="28"/>
              </w:rPr>
            </w:pPr>
          </w:p>
        </w:tc>
        <w:tc>
          <w:tcPr>
            <w:tcW w:w="629" w:type="dxa"/>
          </w:tcPr>
          <w:p w14:paraId="41792403" w14:textId="04DE0EBA" w:rsidR="009C7A3C" w:rsidRDefault="00F1656A" w:rsidP="00482D42">
            <w:pPr>
              <w:pStyle w:val="TableParagraph"/>
              <w:jc w:val="center"/>
              <w:rPr>
                <w:sz w:val="28"/>
              </w:rPr>
            </w:pPr>
            <w:r>
              <w:rPr>
                <w:sz w:val="28"/>
              </w:rPr>
              <w:t>19</w:t>
            </w:r>
          </w:p>
          <w:p w14:paraId="5F675696" w14:textId="77777777" w:rsidR="009C7A3C" w:rsidRDefault="009C7A3C" w:rsidP="00F72FFF">
            <w:pPr>
              <w:pStyle w:val="TableParagraph"/>
              <w:rPr>
                <w:sz w:val="28"/>
              </w:rPr>
            </w:pPr>
          </w:p>
          <w:p w14:paraId="1A71ADFB" w14:textId="77777777" w:rsidR="009C7A3C" w:rsidRDefault="009C7A3C" w:rsidP="00F72FFF">
            <w:pPr>
              <w:pStyle w:val="TableParagraph"/>
              <w:rPr>
                <w:sz w:val="28"/>
              </w:rPr>
            </w:pPr>
          </w:p>
          <w:p w14:paraId="162C48D5" w14:textId="77777777" w:rsidR="009C7A3C" w:rsidRDefault="009C7A3C" w:rsidP="00F72FFF">
            <w:pPr>
              <w:pStyle w:val="TableParagraph"/>
              <w:spacing w:before="189"/>
              <w:rPr>
                <w:sz w:val="28"/>
              </w:rPr>
            </w:pPr>
          </w:p>
          <w:p w14:paraId="3BF2D444" w14:textId="77777777" w:rsidR="009C7A3C" w:rsidRDefault="009C7A3C" w:rsidP="00F72FFF">
            <w:pPr>
              <w:pStyle w:val="TableParagraph"/>
              <w:ind w:right="51"/>
              <w:jc w:val="right"/>
              <w:rPr>
                <w:sz w:val="28"/>
              </w:rPr>
            </w:pPr>
          </w:p>
        </w:tc>
      </w:tr>
      <w:tr w:rsidR="009C7A3C" w14:paraId="299A49F8" w14:textId="77777777" w:rsidTr="00367AFC">
        <w:trPr>
          <w:trHeight w:val="1510"/>
        </w:trPr>
        <w:tc>
          <w:tcPr>
            <w:tcW w:w="8606" w:type="dxa"/>
          </w:tcPr>
          <w:p w14:paraId="3C5F76A9" w14:textId="77777777" w:rsidR="009C7A3C" w:rsidRDefault="00EF6295" w:rsidP="00F72FFF">
            <w:pPr>
              <w:pStyle w:val="TableParagraph"/>
              <w:tabs>
                <w:tab w:val="left" w:pos="8336"/>
              </w:tabs>
              <w:spacing w:before="165"/>
              <w:ind w:left="50" w:right="267"/>
              <w:jc w:val="both"/>
              <w:rPr>
                <w:sz w:val="28"/>
              </w:rPr>
            </w:pPr>
            <w:r>
              <w:rPr>
                <w:bCs/>
                <w:sz w:val="28"/>
              </w:rPr>
              <w:t>D</w:t>
            </w:r>
            <w:r w:rsidRPr="00EF6295">
              <w:rPr>
                <w:bCs/>
                <w:sz w:val="28"/>
              </w:rPr>
              <w:t xml:space="preserve">ictamen con número </w:t>
            </w:r>
            <w:proofErr w:type="spellStart"/>
            <w:r w:rsidRPr="00EF6295">
              <w:rPr>
                <w:b/>
                <w:sz w:val="28"/>
              </w:rPr>
              <w:t>CGTNNMYCVP</w:t>
            </w:r>
            <w:proofErr w:type="spellEnd"/>
            <w:r w:rsidRPr="00EF6295">
              <w:rPr>
                <w:b/>
                <w:sz w:val="28"/>
              </w:rPr>
              <w:t>/008/2025</w:t>
            </w:r>
            <w:r w:rsidRPr="00EF6295">
              <w:rPr>
                <w:bCs/>
                <w:sz w:val="28"/>
              </w:rPr>
              <w:t xml:space="preserve">, de fecha 18 de febrero de 2025, emitido por la </w:t>
            </w:r>
            <w:r>
              <w:rPr>
                <w:bCs/>
                <w:sz w:val="28"/>
              </w:rPr>
              <w:t>C</w:t>
            </w:r>
            <w:r w:rsidRPr="00EF6295">
              <w:rPr>
                <w:bCs/>
                <w:sz w:val="28"/>
              </w:rPr>
              <w:t xml:space="preserve">omisión de </w:t>
            </w:r>
            <w:r>
              <w:rPr>
                <w:bCs/>
                <w:sz w:val="28"/>
              </w:rPr>
              <w:t>G</w:t>
            </w:r>
            <w:r w:rsidRPr="00EF6295">
              <w:rPr>
                <w:bCs/>
                <w:sz w:val="28"/>
              </w:rPr>
              <w:t xml:space="preserve">obierno de </w:t>
            </w:r>
            <w:r>
              <w:rPr>
                <w:bCs/>
                <w:sz w:val="28"/>
              </w:rPr>
              <w:t>T</w:t>
            </w:r>
            <w:r w:rsidRPr="00EF6295">
              <w:rPr>
                <w:bCs/>
                <w:sz w:val="28"/>
              </w:rPr>
              <w:t xml:space="preserve">erritorio, </w:t>
            </w:r>
            <w:r>
              <w:rPr>
                <w:bCs/>
                <w:sz w:val="28"/>
              </w:rPr>
              <w:t>N</w:t>
            </w:r>
            <w:r w:rsidRPr="00EF6295">
              <w:rPr>
                <w:bCs/>
                <w:sz w:val="28"/>
              </w:rPr>
              <w:t xml:space="preserve">ormatividad, </w:t>
            </w:r>
            <w:r>
              <w:rPr>
                <w:bCs/>
                <w:sz w:val="28"/>
              </w:rPr>
              <w:t>N</w:t>
            </w:r>
            <w:r w:rsidRPr="00EF6295">
              <w:rPr>
                <w:bCs/>
                <w:sz w:val="28"/>
              </w:rPr>
              <w:t xml:space="preserve">omenclatura, de </w:t>
            </w:r>
            <w:r>
              <w:rPr>
                <w:bCs/>
                <w:sz w:val="28"/>
              </w:rPr>
              <w:t>M</w:t>
            </w:r>
            <w:r w:rsidRPr="00EF6295">
              <w:rPr>
                <w:bCs/>
                <w:sz w:val="28"/>
              </w:rPr>
              <w:t xml:space="preserve">ercados y </w:t>
            </w:r>
            <w:r>
              <w:rPr>
                <w:bCs/>
                <w:sz w:val="28"/>
              </w:rPr>
              <w:t>C</w:t>
            </w:r>
            <w:r w:rsidRPr="00EF6295">
              <w:rPr>
                <w:bCs/>
                <w:sz w:val="28"/>
              </w:rPr>
              <w:t xml:space="preserve">omercio en </w:t>
            </w:r>
            <w:r>
              <w:rPr>
                <w:bCs/>
                <w:sz w:val="28"/>
              </w:rPr>
              <w:t>V</w:t>
            </w:r>
            <w:r w:rsidRPr="00EF6295">
              <w:rPr>
                <w:bCs/>
                <w:sz w:val="28"/>
              </w:rPr>
              <w:t xml:space="preserve">ía </w:t>
            </w:r>
            <w:r>
              <w:rPr>
                <w:bCs/>
                <w:sz w:val="28"/>
              </w:rPr>
              <w:t>P</w:t>
            </w:r>
            <w:r w:rsidRPr="00EF6295">
              <w:rPr>
                <w:bCs/>
                <w:sz w:val="28"/>
              </w:rPr>
              <w:t xml:space="preserve">ública, mediante el que determina procedente aprobar la </w:t>
            </w:r>
            <w:r>
              <w:rPr>
                <w:bCs/>
                <w:sz w:val="28"/>
              </w:rPr>
              <w:t>C</w:t>
            </w:r>
            <w:r w:rsidRPr="00EF6295">
              <w:rPr>
                <w:bCs/>
                <w:sz w:val="28"/>
              </w:rPr>
              <w:t xml:space="preserve">esión de </w:t>
            </w:r>
            <w:r>
              <w:rPr>
                <w:bCs/>
                <w:sz w:val="28"/>
              </w:rPr>
              <w:t>D</w:t>
            </w:r>
            <w:r w:rsidRPr="00EF6295">
              <w:rPr>
                <w:bCs/>
                <w:sz w:val="28"/>
              </w:rPr>
              <w:t xml:space="preserve">erechos que otorga la </w:t>
            </w:r>
            <w:r>
              <w:rPr>
                <w:bCs/>
                <w:sz w:val="28"/>
              </w:rPr>
              <w:t>C</w:t>
            </w:r>
            <w:r w:rsidRPr="00EF6295">
              <w:rPr>
                <w:bCs/>
                <w:sz w:val="28"/>
              </w:rPr>
              <w:t xml:space="preserve">iudadana </w:t>
            </w:r>
            <w:r>
              <w:rPr>
                <w:bCs/>
                <w:sz w:val="28"/>
              </w:rPr>
              <w:t>E</w:t>
            </w:r>
            <w:r w:rsidRPr="00EF6295">
              <w:rPr>
                <w:bCs/>
                <w:sz w:val="28"/>
              </w:rPr>
              <w:t xml:space="preserve">ufemia </w:t>
            </w:r>
            <w:r>
              <w:rPr>
                <w:bCs/>
                <w:sz w:val="28"/>
              </w:rPr>
              <w:t>S</w:t>
            </w:r>
            <w:r w:rsidRPr="00EF6295">
              <w:rPr>
                <w:bCs/>
                <w:sz w:val="28"/>
              </w:rPr>
              <w:t xml:space="preserve">antiago </w:t>
            </w:r>
            <w:r>
              <w:rPr>
                <w:bCs/>
                <w:sz w:val="28"/>
              </w:rPr>
              <w:t>L</w:t>
            </w:r>
            <w:r w:rsidRPr="00EF6295">
              <w:rPr>
                <w:bCs/>
                <w:sz w:val="28"/>
              </w:rPr>
              <w:t xml:space="preserve">uis a favor de la </w:t>
            </w:r>
            <w:r>
              <w:rPr>
                <w:bCs/>
                <w:sz w:val="28"/>
              </w:rPr>
              <w:t>C</w:t>
            </w:r>
            <w:r w:rsidRPr="00EF6295">
              <w:rPr>
                <w:bCs/>
                <w:sz w:val="28"/>
              </w:rPr>
              <w:t xml:space="preserve">iudadana </w:t>
            </w:r>
            <w:r>
              <w:rPr>
                <w:bCs/>
                <w:sz w:val="28"/>
              </w:rPr>
              <w:t>R</w:t>
            </w:r>
            <w:r w:rsidRPr="00EF6295">
              <w:rPr>
                <w:bCs/>
                <w:sz w:val="28"/>
              </w:rPr>
              <w:t xml:space="preserve">ocío </w:t>
            </w:r>
            <w:r>
              <w:rPr>
                <w:bCs/>
                <w:sz w:val="28"/>
              </w:rPr>
              <w:t>H</w:t>
            </w:r>
            <w:r w:rsidRPr="00EF6295">
              <w:rPr>
                <w:bCs/>
                <w:sz w:val="28"/>
              </w:rPr>
              <w:t xml:space="preserve">ernández </w:t>
            </w:r>
            <w:r>
              <w:rPr>
                <w:bCs/>
                <w:sz w:val="28"/>
              </w:rPr>
              <w:t>V</w:t>
            </w:r>
            <w:r w:rsidRPr="00EF6295">
              <w:rPr>
                <w:bCs/>
                <w:sz w:val="28"/>
              </w:rPr>
              <w:t>elasco, respecto del puesto número 92 s-2, con número objeto/contrato 1050000003642, con giro de "</w:t>
            </w:r>
            <w:r>
              <w:rPr>
                <w:bCs/>
                <w:sz w:val="28"/>
              </w:rPr>
              <w:t>M</w:t>
            </w:r>
            <w:r w:rsidRPr="00EF6295">
              <w:rPr>
                <w:bCs/>
                <w:sz w:val="28"/>
              </w:rPr>
              <w:t xml:space="preserve">anteles y </w:t>
            </w:r>
            <w:r>
              <w:rPr>
                <w:bCs/>
                <w:sz w:val="28"/>
              </w:rPr>
              <w:t>A</w:t>
            </w:r>
            <w:r w:rsidRPr="00EF6295">
              <w:rPr>
                <w:bCs/>
                <w:sz w:val="28"/>
              </w:rPr>
              <w:t xml:space="preserve">rtesanías en general", ubicado en el interior del </w:t>
            </w:r>
            <w:r>
              <w:rPr>
                <w:bCs/>
                <w:sz w:val="28"/>
              </w:rPr>
              <w:t>M</w:t>
            </w:r>
            <w:r w:rsidRPr="00EF6295">
              <w:rPr>
                <w:bCs/>
                <w:sz w:val="28"/>
              </w:rPr>
              <w:t>ercado “</w:t>
            </w:r>
            <w:r>
              <w:rPr>
                <w:bCs/>
                <w:sz w:val="28"/>
              </w:rPr>
              <w:t>B</w:t>
            </w:r>
            <w:r w:rsidRPr="00EF6295">
              <w:rPr>
                <w:bCs/>
                <w:sz w:val="28"/>
              </w:rPr>
              <w:t xml:space="preserve">enito </w:t>
            </w:r>
            <w:r>
              <w:rPr>
                <w:bCs/>
                <w:sz w:val="28"/>
              </w:rPr>
              <w:t>J</w:t>
            </w:r>
            <w:r w:rsidRPr="00EF6295">
              <w:rPr>
                <w:bCs/>
                <w:sz w:val="28"/>
              </w:rPr>
              <w:t>uárez”</w:t>
            </w:r>
            <w:r w:rsidR="00367AFC">
              <w:rPr>
                <w:sz w:val="28"/>
              </w:rPr>
              <w:t>. - - - - - - - - -</w:t>
            </w:r>
            <w:r>
              <w:rPr>
                <w:sz w:val="28"/>
              </w:rPr>
              <w:t xml:space="preserve"> - - - </w:t>
            </w:r>
          </w:p>
          <w:p w14:paraId="63E36840" w14:textId="3A7F2FF4" w:rsidR="00EF6295" w:rsidRDefault="00EF6295" w:rsidP="00F72FFF">
            <w:pPr>
              <w:pStyle w:val="TableParagraph"/>
              <w:tabs>
                <w:tab w:val="left" w:pos="8336"/>
              </w:tabs>
              <w:spacing w:before="165"/>
              <w:ind w:left="50" w:right="267"/>
              <w:jc w:val="both"/>
              <w:rPr>
                <w:sz w:val="28"/>
              </w:rPr>
            </w:pPr>
          </w:p>
        </w:tc>
        <w:tc>
          <w:tcPr>
            <w:tcW w:w="629" w:type="dxa"/>
          </w:tcPr>
          <w:p w14:paraId="26234A2D" w14:textId="34B732BD" w:rsidR="009C7A3C" w:rsidRDefault="00F1656A" w:rsidP="00367AFC">
            <w:pPr>
              <w:pStyle w:val="TableParagraph"/>
              <w:jc w:val="center"/>
              <w:rPr>
                <w:sz w:val="28"/>
              </w:rPr>
            </w:pPr>
            <w:r>
              <w:rPr>
                <w:sz w:val="28"/>
              </w:rPr>
              <w:t>21</w:t>
            </w:r>
          </w:p>
          <w:p w14:paraId="32E15B8B" w14:textId="77777777" w:rsidR="009C7A3C" w:rsidRDefault="009C7A3C" w:rsidP="00F72FFF">
            <w:pPr>
              <w:pStyle w:val="TableParagraph"/>
              <w:rPr>
                <w:sz w:val="28"/>
              </w:rPr>
            </w:pPr>
          </w:p>
          <w:p w14:paraId="0A81AA02" w14:textId="77777777" w:rsidR="009C7A3C" w:rsidRDefault="009C7A3C" w:rsidP="00F72FFF">
            <w:pPr>
              <w:pStyle w:val="TableParagraph"/>
              <w:rPr>
                <w:sz w:val="28"/>
              </w:rPr>
            </w:pPr>
          </w:p>
          <w:p w14:paraId="2B63BF48" w14:textId="77777777" w:rsidR="009C7A3C" w:rsidRDefault="009C7A3C" w:rsidP="00F72FFF">
            <w:pPr>
              <w:pStyle w:val="TableParagraph"/>
              <w:spacing w:before="189"/>
              <w:rPr>
                <w:sz w:val="28"/>
              </w:rPr>
            </w:pPr>
          </w:p>
          <w:p w14:paraId="2CADFB9C" w14:textId="77777777" w:rsidR="009C7A3C" w:rsidRDefault="009C7A3C" w:rsidP="00F72FFF">
            <w:pPr>
              <w:pStyle w:val="TableParagraph"/>
              <w:spacing w:before="1"/>
              <w:ind w:right="47"/>
              <w:jc w:val="right"/>
              <w:rPr>
                <w:sz w:val="28"/>
              </w:rPr>
            </w:pPr>
          </w:p>
        </w:tc>
      </w:tr>
      <w:tr w:rsidR="009C7A3C" w14:paraId="6BDA0EC5" w14:textId="77777777" w:rsidTr="00F72FFF">
        <w:trPr>
          <w:trHeight w:val="1477"/>
        </w:trPr>
        <w:tc>
          <w:tcPr>
            <w:tcW w:w="8606" w:type="dxa"/>
          </w:tcPr>
          <w:p w14:paraId="079324D3" w14:textId="0CFF555B" w:rsidR="009C7A3C" w:rsidRDefault="00EF6295" w:rsidP="00367AFC">
            <w:pPr>
              <w:pStyle w:val="TableParagraph"/>
              <w:tabs>
                <w:tab w:val="left" w:pos="8365"/>
              </w:tabs>
              <w:spacing w:line="328" w:lineRule="exact"/>
              <w:ind w:left="50" w:right="238"/>
              <w:jc w:val="both"/>
              <w:rPr>
                <w:sz w:val="28"/>
              </w:rPr>
            </w:pPr>
            <w:r>
              <w:rPr>
                <w:bCs/>
                <w:sz w:val="28"/>
              </w:rPr>
              <w:t>D</w:t>
            </w:r>
            <w:r w:rsidRPr="00EF6295">
              <w:rPr>
                <w:bCs/>
                <w:sz w:val="28"/>
              </w:rPr>
              <w:t xml:space="preserve">ictamen con número </w:t>
            </w:r>
            <w:proofErr w:type="spellStart"/>
            <w:r w:rsidRPr="00EF6295">
              <w:rPr>
                <w:b/>
                <w:sz w:val="28"/>
              </w:rPr>
              <w:t>CGTNNMYCVP</w:t>
            </w:r>
            <w:proofErr w:type="spellEnd"/>
            <w:r w:rsidRPr="00EF6295">
              <w:rPr>
                <w:b/>
                <w:sz w:val="28"/>
              </w:rPr>
              <w:t>/009/2025</w:t>
            </w:r>
            <w:r w:rsidRPr="00EF6295">
              <w:rPr>
                <w:bCs/>
                <w:sz w:val="28"/>
              </w:rPr>
              <w:t xml:space="preserve">, de fecha 18 de febrero de 2025, emitido por la </w:t>
            </w:r>
            <w:r>
              <w:rPr>
                <w:bCs/>
                <w:sz w:val="28"/>
              </w:rPr>
              <w:t>C</w:t>
            </w:r>
            <w:r w:rsidRPr="00EF6295">
              <w:rPr>
                <w:bCs/>
                <w:sz w:val="28"/>
              </w:rPr>
              <w:t xml:space="preserve">omisión de </w:t>
            </w:r>
            <w:r>
              <w:rPr>
                <w:bCs/>
                <w:sz w:val="28"/>
              </w:rPr>
              <w:t>G</w:t>
            </w:r>
            <w:r w:rsidRPr="00EF6295">
              <w:rPr>
                <w:bCs/>
                <w:sz w:val="28"/>
              </w:rPr>
              <w:t xml:space="preserve">obierno de </w:t>
            </w:r>
            <w:r>
              <w:rPr>
                <w:bCs/>
                <w:sz w:val="28"/>
              </w:rPr>
              <w:t>T</w:t>
            </w:r>
            <w:r w:rsidRPr="00EF6295">
              <w:rPr>
                <w:bCs/>
                <w:sz w:val="28"/>
              </w:rPr>
              <w:t xml:space="preserve">erritorio, </w:t>
            </w:r>
            <w:r>
              <w:rPr>
                <w:bCs/>
                <w:sz w:val="28"/>
              </w:rPr>
              <w:t>N</w:t>
            </w:r>
            <w:r w:rsidRPr="00EF6295">
              <w:rPr>
                <w:bCs/>
                <w:sz w:val="28"/>
              </w:rPr>
              <w:t xml:space="preserve">ormatividad, </w:t>
            </w:r>
            <w:r>
              <w:rPr>
                <w:bCs/>
                <w:sz w:val="28"/>
              </w:rPr>
              <w:t>N</w:t>
            </w:r>
            <w:r w:rsidRPr="00EF6295">
              <w:rPr>
                <w:bCs/>
                <w:sz w:val="28"/>
              </w:rPr>
              <w:t xml:space="preserve">omenclatura, de </w:t>
            </w:r>
            <w:r>
              <w:rPr>
                <w:bCs/>
                <w:sz w:val="28"/>
              </w:rPr>
              <w:t>M</w:t>
            </w:r>
            <w:r w:rsidRPr="00EF6295">
              <w:rPr>
                <w:bCs/>
                <w:sz w:val="28"/>
              </w:rPr>
              <w:t xml:space="preserve">ercados y </w:t>
            </w:r>
            <w:r>
              <w:rPr>
                <w:bCs/>
                <w:sz w:val="28"/>
              </w:rPr>
              <w:t>C</w:t>
            </w:r>
            <w:r w:rsidRPr="00EF6295">
              <w:rPr>
                <w:bCs/>
                <w:sz w:val="28"/>
              </w:rPr>
              <w:t xml:space="preserve">omercio en </w:t>
            </w:r>
            <w:r w:rsidR="007504FD">
              <w:rPr>
                <w:bCs/>
                <w:sz w:val="28"/>
              </w:rPr>
              <w:t>V</w:t>
            </w:r>
            <w:r w:rsidRPr="00EF6295">
              <w:rPr>
                <w:bCs/>
                <w:sz w:val="28"/>
              </w:rPr>
              <w:t xml:space="preserve">ía </w:t>
            </w:r>
            <w:r w:rsidR="007504FD">
              <w:rPr>
                <w:bCs/>
                <w:sz w:val="28"/>
              </w:rPr>
              <w:t>P</w:t>
            </w:r>
            <w:r w:rsidRPr="00EF6295">
              <w:rPr>
                <w:bCs/>
                <w:sz w:val="28"/>
              </w:rPr>
              <w:t xml:space="preserve">ública, mediante el que determina procedente aprobar la </w:t>
            </w:r>
            <w:r w:rsidR="007504FD">
              <w:rPr>
                <w:bCs/>
                <w:sz w:val="28"/>
              </w:rPr>
              <w:t>C</w:t>
            </w:r>
            <w:r w:rsidRPr="00EF6295">
              <w:rPr>
                <w:bCs/>
                <w:sz w:val="28"/>
              </w:rPr>
              <w:t xml:space="preserve">esión de </w:t>
            </w:r>
            <w:r w:rsidR="007504FD">
              <w:rPr>
                <w:bCs/>
                <w:sz w:val="28"/>
              </w:rPr>
              <w:t>D</w:t>
            </w:r>
            <w:r w:rsidRPr="00EF6295">
              <w:rPr>
                <w:bCs/>
                <w:sz w:val="28"/>
              </w:rPr>
              <w:t xml:space="preserve">erechos que otorga el </w:t>
            </w:r>
            <w:r w:rsidR="007504FD">
              <w:rPr>
                <w:bCs/>
                <w:sz w:val="28"/>
              </w:rPr>
              <w:t>C</w:t>
            </w:r>
            <w:r w:rsidRPr="00EF6295">
              <w:rPr>
                <w:bCs/>
                <w:sz w:val="28"/>
              </w:rPr>
              <w:t xml:space="preserve">iudadano </w:t>
            </w:r>
            <w:r w:rsidR="007504FD">
              <w:rPr>
                <w:bCs/>
                <w:sz w:val="28"/>
              </w:rPr>
              <w:t>R</w:t>
            </w:r>
            <w:r w:rsidRPr="00EF6295">
              <w:rPr>
                <w:bCs/>
                <w:sz w:val="28"/>
              </w:rPr>
              <w:t xml:space="preserve">icardo </w:t>
            </w:r>
            <w:r w:rsidR="007504FD">
              <w:rPr>
                <w:bCs/>
                <w:sz w:val="28"/>
              </w:rPr>
              <w:t>A</w:t>
            </w:r>
            <w:r w:rsidRPr="00EF6295">
              <w:rPr>
                <w:bCs/>
                <w:sz w:val="28"/>
              </w:rPr>
              <w:t xml:space="preserve">lejandro </w:t>
            </w:r>
            <w:r w:rsidR="007504FD">
              <w:rPr>
                <w:bCs/>
                <w:sz w:val="28"/>
              </w:rPr>
              <w:t>A</w:t>
            </w:r>
            <w:r w:rsidRPr="00EF6295">
              <w:rPr>
                <w:bCs/>
                <w:sz w:val="28"/>
              </w:rPr>
              <w:t xml:space="preserve">gustín </w:t>
            </w:r>
            <w:r w:rsidR="007504FD">
              <w:rPr>
                <w:bCs/>
                <w:sz w:val="28"/>
              </w:rPr>
              <w:t>A</w:t>
            </w:r>
            <w:r w:rsidRPr="00EF6295">
              <w:rPr>
                <w:bCs/>
                <w:sz w:val="28"/>
              </w:rPr>
              <w:t xml:space="preserve">guilar </w:t>
            </w:r>
            <w:r w:rsidR="007504FD">
              <w:rPr>
                <w:bCs/>
                <w:sz w:val="28"/>
              </w:rPr>
              <w:t>H</w:t>
            </w:r>
            <w:r w:rsidRPr="00EF6295">
              <w:rPr>
                <w:bCs/>
                <w:sz w:val="28"/>
              </w:rPr>
              <w:t xml:space="preserve">ernández a favor de la </w:t>
            </w:r>
            <w:r w:rsidR="007504FD">
              <w:rPr>
                <w:bCs/>
                <w:sz w:val="28"/>
              </w:rPr>
              <w:t>C</w:t>
            </w:r>
            <w:r w:rsidRPr="00EF6295">
              <w:rPr>
                <w:bCs/>
                <w:sz w:val="28"/>
              </w:rPr>
              <w:t xml:space="preserve">iudadana </w:t>
            </w:r>
            <w:r w:rsidR="007504FD">
              <w:rPr>
                <w:bCs/>
                <w:sz w:val="28"/>
              </w:rPr>
              <w:t>H</w:t>
            </w:r>
            <w:r w:rsidRPr="00EF6295">
              <w:rPr>
                <w:bCs/>
                <w:sz w:val="28"/>
              </w:rPr>
              <w:t xml:space="preserve">ermelinda </w:t>
            </w:r>
            <w:r w:rsidR="007504FD">
              <w:rPr>
                <w:bCs/>
                <w:sz w:val="28"/>
              </w:rPr>
              <w:t>H</w:t>
            </w:r>
            <w:r w:rsidRPr="00EF6295">
              <w:rPr>
                <w:bCs/>
                <w:sz w:val="28"/>
              </w:rPr>
              <w:t xml:space="preserve">ernández </w:t>
            </w:r>
            <w:r w:rsidR="007504FD">
              <w:rPr>
                <w:bCs/>
                <w:sz w:val="28"/>
              </w:rPr>
              <w:t>S</w:t>
            </w:r>
            <w:r w:rsidRPr="00EF6295">
              <w:rPr>
                <w:bCs/>
                <w:sz w:val="28"/>
              </w:rPr>
              <w:t>ánchez, respecto del puesto número 140, con número objeto/contrato 1050000006037, con giro de "</w:t>
            </w:r>
            <w:r w:rsidR="007504FD">
              <w:rPr>
                <w:bCs/>
                <w:sz w:val="28"/>
              </w:rPr>
              <w:t>F</w:t>
            </w:r>
            <w:r w:rsidRPr="00EF6295">
              <w:rPr>
                <w:bCs/>
                <w:sz w:val="28"/>
              </w:rPr>
              <w:t xml:space="preserve">rutas y </w:t>
            </w:r>
            <w:r w:rsidR="007504FD">
              <w:rPr>
                <w:bCs/>
                <w:sz w:val="28"/>
              </w:rPr>
              <w:t>L</w:t>
            </w:r>
            <w:r w:rsidRPr="00EF6295">
              <w:rPr>
                <w:bCs/>
                <w:sz w:val="28"/>
              </w:rPr>
              <w:t xml:space="preserve">egumbres", ubicado en el sector 1 sección b del </w:t>
            </w:r>
            <w:r w:rsidR="007504FD">
              <w:rPr>
                <w:bCs/>
                <w:sz w:val="28"/>
              </w:rPr>
              <w:t>M</w:t>
            </w:r>
            <w:r w:rsidRPr="00EF6295">
              <w:rPr>
                <w:bCs/>
                <w:sz w:val="28"/>
              </w:rPr>
              <w:t xml:space="preserve">ercado de </w:t>
            </w:r>
            <w:r w:rsidR="007504FD">
              <w:rPr>
                <w:bCs/>
                <w:sz w:val="28"/>
              </w:rPr>
              <w:t>A</w:t>
            </w:r>
            <w:r w:rsidRPr="00EF6295">
              <w:rPr>
                <w:bCs/>
                <w:sz w:val="28"/>
              </w:rPr>
              <w:t>basto “</w:t>
            </w:r>
            <w:r w:rsidR="007504FD">
              <w:rPr>
                <w:bCs/>
                <w:sz w:val="28"/>
              </w:rPr>
              <w:t>M</w:t>
            </w:r>
            <w:r w:rsidRPr="00EF6295">
              <w:rPr>
                <w:bCs/>
                <w:sz w:val="28"/>
              </w:rPr>
              <w:t xml:space="preserve">argarita </w:t>
            </w:r>
            <w:r w:rsidR="007504FD">
              <w:rPr>
                <w:bCs/>
                <w:sz w:val="28"/>
              </w:rPr>
              <w:t>M</w:t>
            </w:r>
            <w:r w:rsidRPr="00EF6295">
              <w:rPr>
                <w:bCs/>
                <w:sz w:val="28"/>
              </w:rPr>
              <w:t xml:space="preserve">aza de </w:t>
            </w:r>
            <w:r w:rsidR="007504FD">
              <w:rPr>
                <w:bCs/>
                <w:sz w:val="28"/>
              </w:rPr>
              <w:t>J</w:t>
            </w:r>
            <w:r w:rsidRPr="00EF6295">
              <w:rPr>
                <w:bCs/>
                <w:sz w:val="28"/>
              </w:rPr>
              <w:t>uárez</w:t>
            </w:r>
            <w:r w:rsidR="007504FD">
              <w:rPr>
                <w:bCs/>
                <w:sz w:val="28"/>
              </w:rPr>
              <w:t>”</w:t>
            </w:r>
            <w:r w:rsidR="00D70E23">
              <w:rPr>
                <w:sz w:val="28"/>
              </w:rPr>
              <w:t>. - - - - - - - - - - - - - - - - - - - - - - -</w:t>
            </w:r>
            <w:r w:rsidR="007504FD">
              <w:rPr>
                <w:sz w:val="28"/>
              </w:rPr>
              <w:t xml:space="preserve"> - - - - - - - - - - - - -</w:t>
            </w:r>
          </w:p>
          <w:p w14:paraId="7D08A1F4" w14:textId="77777777" w:rsidR="007504FD" w:rsidRDefault="007504FD" w:rsidP="00367AFC">
            <w:pPr>
              <w:pStyle w:val="TableParagraph"/>
              <w:tabs>
                <w:tab w:val="left" w:pos="8365"/>
              </w:tabs>
              <w:spacing w:line="328" w:lineRule="exact"/>
              <w:ind w:left="50" w:right="238"/>
              <w:jc w:val="both"/>
              <w:rPr>
                <w:sz w:val="28"/>
              </w:rPr>
            </w:pPr>
          </w:p>
          <w:p w14:paraId="1F146EB6" w14:textId="32F85CB0" w:rsidR="007504FD" w:rsidRDefault="007504FD" w:rsidP="00367AFC">
            <w:pPr>
              <w:pStyle w:val="TableParagraph"/>
              <w:tabs>
                <w:tab w:val="left" w:pos="8365"/>
              </w:tabs>
              <w:spacing w:line="328" w:lineRule="exact"/>
              <w:ind w:left="50" w:right="238"/>
              <w:jc w:val="both"/>
              <w:rPr>
                <w:sz w:val="28"/>
              </w:rPr>
            </w:pPr>
          </w:p>
        </w:tc>
        <w:tc>
          <w:tcPr>
            <w:tcW w:w="629" w:type="dxa"/>
          </w:tcPr>
          <w:p w14:paraId="6DE7F7C2" w14:textId="04386263" w:rsidR="009C7A3C" w:rsidRDefault="00F1656A" w:rsidP="00D70E23">
            <w:pPr>
              <w:pStyle w:val="TableParagraph"/>
              <w:jc w:val="center"/>
              <w:rPr>
                <w:sz w:val="28"/>
              </w:rPr>
            </w:pPr>
            <w:r>
              <w:rPr>
                <w:sz w:val="28"/>
              </w:rPr>
              <w:t>23</w:t>
            </w:r>
          </w:p>
          <w:p w14:paraId="7718BDCB" w14:textId="77777777" w:rsidR="009C7A3C" w:rsidRDefault="009C7A3C" w:rsidP="00F72FFF">
            <w:pPr>
              <w:pStyle w:val="TableParagraph"/>
              <w:rPr>
                <w:sz w:val="28"/>
              </w:rPr>
            </w:pPr>
          </w:p>
          <w:p w14:paraId="0B35F961" w14:textId="77777777" w:rsidR="009C7A3C" w:rsidRDefault="009C7A3C" w:rsidP="00F72FFF">
            <w:pPr>
              <w:pStyle w:val="TableParagraph"/>
              <w:spacing w:before="183"/>
              <w:rPr>
                <w:sz w:val="28"/>
              </w:rPr>
            </w:pPr>
          </w:p>
          <w:p w14:paraId="30ACAF9E" w14:textId="77777777" w:rsidR="009C7A3C" w:rsidRDefault="009C7A3C" w:rsidP="00F72FFF">
            <w:pPr>
              <w:pStyle w:val="TableParagraph"/>
              <w:spacing w:line="308" w:lineRule="exact"/>
              <w:ind w:right="47"/>
              <w:jc w:val="right"/>
              <w:rPr>
                <w:sz w:val="28"/>
              </w:rPr>
            </w:pPr>
          </w:p>
        </w:tc>
      </w:tr>
      <w:tr w:rsidR="009C7A3C" w14:paraId="599D57A3" w14:textId="77777777" w:rsidTr="00F72FFF">
        <w:trPr>
          <w:trHeight w:val="1477"/>
        </w:trPr>
        <w:tc>
          <w:tcPr>
            <w:tcW w:w="8606" w:type="dxa"/>
          </w:tcPr>
          <w:p w14:paraId="6B13FA51" w14:textId="77F8955C" w:rsidR="009C7A3C" w:rsidRDefault="007504FD" w:rsidP="00D70E23">
            <w:pPr>
              <w:pStyle w:val="TableParagraph"/>
              <w:spacing w:before="165"/>
              <w:ind w:left="50" w:right="238"/>
              <w:jc w:val="both"/>
              <w:rPr>
                <w:sz w:val="28"/>
              </w:rPr>
            </w:pPr>
            <w:r>
              <w:rPr>
                <w:bCs/>
                <w:sz w:val="28"/>
              </w:rPr>
              <w:lastRenderedPageBreak/>
              <w:t>D</w:t>
            </w:r>
            <w:r w:rsidRPr="007504FD">
              <w:rPr>
                <w:bCs/>
                <w:sz w:val="28"/>
              </w:rPr>
              <w:t xml:space="preserve">ictamen con número </w:t>
            </w:r>
            <w:proofErr w:type="spellStart"/>
            <w:r w:rsidRPr="007504FD">
              <w:rPr>
                <w:b/>
                <w:sz w:val="28"/>
              </w:rPr>
              <w:t>CGTNNMYCVP</w:t>
            </w:r>
            <w:proofErr w:type="spellEnd"/>
            <w:r w:rsidRPr="007504FD">
              <w:rPr>
                <w:b/>
                <w:sz w:val="28"/>
              </w:rPr>
              <w:t>/010/2025</w:t>
            </w:r>
            <w:r w:rsidRPr="007504FD">
              <w:rPr>
                <w:bCs/>
                <w:sz w:val="28"/>
              </w:rPr>
              <w:t xml:space="preserve">, de fecha 18 de febrero de 2025, emitido por la </w:t>
            </w:r>
            <w:r w:rsidR="005D24D7">
              <w:rPr>
                <w:bCs/>
                <w:sz w:val="28"/>
              </w:rPr>
              <w:t>C</w:t>
            </w:r>
            <w:r w:rsidRPr="007504FD">
              <w:rPr>
                <w:bCs/>
                <w:sz w:val="28"/>
              </w:rPr>
              <w:t xml:space="preserve">omisión de </w:t>
            </w:r>
            <w:r w:rsidR="005D24D7">
              <w:rPr>
                <w:bCs/>
                <w:sz w:val="28"/>
              </w:rPr>
              <w:t>G</w:t>
            </w:r>
            <w:r w:rsidRPr="007504FD">
              <w:rPr>
                <w:bCs/>
                <w:sz w:val="28"/>
              </w:rPr>
              <w:t xml:space="preserve">obierno de </w:t>
            </w:r>
            <w:r w:rsidR="005D24D7">
              <w:rPr>
                <w:bCs/>
                <w:sz w:val="28"/>
              </w:rPr>
              <w:t>T</w:t>
            </w:r>
            <w:r w:rsidRPr="007504FD">
              <w:rPr>
                <w:bCs/>
                <w:sz w:val="28"/>
              </w:rPr>
              <w:t xml:space="preserve">erritorio, </w:t>
            </w:r>
            <w:r w:rsidR="005D24D7">
              <w:rPr>
                <w:bCs/>
                <w:sz w:val="28"/>
              </w:rPr>
              <w:t>N</w:t>
            </w:r>
            <w:r w:rsidRPr="007504FD">
              <w:rPr>
                <w:bCs/>
                <w:sz w:val="28"/>
              </w:rPr>
              <w:t xml:space="preserve">ormatividad, </w:t>
            </w:r>
            <w:r w:rsidR="005D24D7">
              <w:rPr>
                <w:bCs/>
                <w:sz w:val="28"/>
              </w:rPr>
              <w:t>N</w:t>
            </w:r>
            <w:r w:rsidRPr="007504FD">
              <w:rPr>
                <w:bCs/>
                <w:sz w:val="28"/>
              </w:rPr>
              <w:t xml:space="preserve">omenclatura, de </w:t>
            </w:r>
            <w:r w:rsidR="005D24D7">
              <w:rPr>
                <w:bCs/>
                <w:sz w:val="28"/>
              </w:rPr>
              <w:t>M</w:t>
            </w:r>
            <w:r w:rsidRPr="007504FD">
              <w:rPr>
                <w:bCs/>
                <w:sz w:val="28"/>
              </w:rPr>
              <w:t xml:space="preserve">ercados y </w:t>
            </w:r>
            <w:r w:rsidR="005D24D7">
              <w:rPr>
                <w:bCs/>
                <w:sz w:val="28"/>
              </w:rPr>
              <w:t>C</w:t>
            </w:r>
            <w:r w:rsidRPr="007504FD">
              <w:rPr>
                <w:bCs/>
                <w:sz w:val="28"/>
              </w:rPr>
              <w:t xml:space="preserve">omercio en </w:t>
            </w:r>
            <w:r w:rsidR="005D24D7">
              <w:rPr>
                <w:bCs/>
                <w:sz w:val="28"/>
              </w:rPr>
              <w:t>V</w:t>
            </w:r>
            <w:r w:rsidRPr="007504FD">
              <w:rPr>
                <w:bCs/>
                <w:sz w:val="28"/>
              </w:rPr>
              <w:t xml:space="preserve">ía </w:t>
            </w:r>
            <w:r w:rsidR="005D24D7">
              <w:rPr>
                <w:bCs/>
                <w:sz w:val="28"/>
              </w:rPr>
              <w:t>P</w:t>
            </w:r>
            <w:r w:rsidRPr="007504FD">
              <w:rPr>
                <w:bCs/>
                <w:sz w:val="28"/>
              </w:rPr>
              <w:t xml:space="preserve">ública, mediante el que determina procedente aprobar la </w:t>
            </w:r>
            <w:r w:rsidR="005D24D7">
              <w:rPr>
                <w:bCs/>
                <w:sz w:val="28"/>
              </w:rPr>
              <w:t>C</w:t>
            </w:r>
            <w:r w:rsidRPr="007504FD">
              <w:rPr>
                <w:bCs/>
                <w:sz w:val="28"/>
              </w:rPr>
              <w:t xml:space="preserve">esión de </w:t>
            </w:r>
            <w:r w:rsidR="005D24D7">
              <w:rPr>
                <w:bCs/>
                <w:sz w:val="28"/>
              </w:rPr>
              <w:t>D</w:t>
            </w:r>
            <w:r w:rsidRPr="007504FD">
              <w:rPr>
                <w:bCs/>
                <w:sz w:val="28"/>
              </w:rPr>
              <w:t xml:space="preserve">erechos que otorga la </w:t>
            </w:r>
            <w:r w:rsidR="005D24D7">
              <w:rPr>
                <w:bCs/>
                <w:sz w:val="28"/>
              </w:rPr>
              <w:t>C</w:t>
            </w:r>
            <w:r w:rsidRPr="007504FD">
              <w:rPr>
                <w:bCs/>
                <w:sz w:val="28"/>
              </w:rPr>
              <w:t xml:space="preserve">iudadana </w:t>
            </w:r>
            <w:r w:rsidR="005D24D7">
              <w:rPr>
                <w:bCs/>
                <w:sz w:val="28"/>
              </w:rPr>
              <w:t>F</w:t>
            </w:r>
            <w:r w:rsidRPr="007504FD">
              <w:rPr>
                <w:bCs/>
                <w:sz w:val="28"/>
              </w:rPr>
              <w:t xml:space="preserve">ilomena </w:t>
            </w:r>
            <w:r w:rsidR="005D24D7">
              <w:rPr>
                <w:bCs/>
                <w:sz w:val="28"/>
              </w:rPr>
              <w:t>J</w:t>
            </w:r>
            <w:r w:rsidRPr="007504FD">
              <w:rPr>
                <w:bCs/>
                <w:sz w:val="28"/>
              </w:rPr>
              <w:t xml:space="preserve">ulián </w:t>
            </w:r>
            <w:r w:rsidR="005D24D7">
              <w:rPr>
                <w:bCs/>
                <w:sz w:val="28"/>
              </w:rPr>
              <w:t>S</w:t>
            </w:r>
            <w:r w:rsidRPr="007504FD">
              <w:rPr>
                <w:bCs/>
                <w:sz w:val="28"/>
              </w:rPr>
              <w:t xml:space="preserve">antiago a favor de la </w:t>
            </w:r>
            <w:r w:rsidR="005D24D7">
              <w:rPr>
                <w:bCs/>
                <w:sz w:val="28"/>
              </w:rPr>
              <w:t>C</w:t>
            </w:r>
            <w:r w:rsidRPr="007504FD">
              <w:rPr>
                <w:bCs/>
                <w:sz w:val="28"/>
              </w:rPr>
              <w:t xml:space="preserve">iudadana </w:t>
            </w:r>
            <w:proofErr w:type="spellStart"/>
            <w:r w:rsidR="005D24D7">
              <w:rPr>
                <w:bCs/>
                <w:sz w:val="28"/>
              </w:rPr>
              <w:t>C</w:t>
            </w:r>
            <w:r w:rsidRPr="007504FD">
              <w:rPr>
                <w:bCs/>
                <w:sz w:val="28"/>
              </w:rPr>
              <w:t>amerina</w:t>
            </w:r>
            <w:proofErr w:type="spellEnd"/>
            <w:r w:rsidRPr="007504FD">
              <w:rPr>
                <w:bCs/>
                <w:sz w:val="28"/>
              </w:rPr>
              <w:t xml:space="preserve"> </w:t>
            </w:r>
            <w:r w:rsidR="005D24D7">
              <w:rPr>
                <w:bCs/>
                <w:sz w:val="28"/>
              </w:rPr>
              <w:t>S</w:t>
            </w:r>
            <w:r w:rsidRPr="007504FD">
              <w:rPr>
                <w:bCs/>
                <w:sz w:val="28"/>
              </w:rPr>
              <w:t xml:space="preserve">antiago </w:t>
            </w:r>
            <w:r w:rsidR="005D24D7">
              <w:rPr>
                <w:bCs/>
                <w:sz w:val="28"/>
              </w:rPr>
              <w:t>L</w:t>
            </w:r>
            <w:r w:rsidRPr="007504FD">
              <w:rPr>
                <w:bCs/>
                <w:sz w:val="28"/>
              </w:rPr>
              <w:t>uis, respecto del puesto fijo 59, doble, zona mercaderes, con objeto contrato número 1050000004869, con giro de “</w:t>
            </w:r>
            <w:r w:rsidR="005D24D7">
              <w:rPr>
                <w:bCs/>
                <w:sz w:val="28"/>
              </w:rPr>
              <w:t>A</w:t>
            </w:r>
            <w:r w:rsidRPr="007504FD">
              <w:rPr>
                <w:bCs/>
                <w:sz w:val="28"/>
              </w:rPr>
              <w:t xml:space="preserve">rtículos de </w:t>
            </w:r>
            <w:r w:rsidR="005D24D7">
              <w:rPr>
                <w:bCs/>
                <w:sz w:val="28"/>
              </w:rPr>
              <w:t>I</w:t>
            </w:r>
            <w:r w:rsidRPr="007504FD">
              <w:rPr>
                <w:bCs/>
                <w:sz w:val="28"/>
              </w:rPr>
              <w:t xml:space="preserve">mportación”, ubicado en el </w:t>
            </w:r>
            <w:bookmarkStart w:id="7" w:name="_Hlk190945725"/>
            <w:r w:rsidR="005D24D7">
              <w:rPr>
                <w:bCs/>
                <w:sz w:val="28"/>
              </w:rPr>
              <w:t>M</w:t>
            </w:r>
            <w:r w:rsidRPr="007504FD">
              <w:rPr>
                <w:bCs/>
                <w:sz w:val="28"/>
              </w:rPr>
              <w:t xml:space="preserve">ercado de </w:t>
            </w:r>
            <w:r w:rsidR="005D24D7">
              <w:rPr>
                <w:bCs/>
                <w:sz w:val="28"/>
              </w:rPr>
              <w:t>A</w:t>
            </w:r>
            <w:r w:rsidRPr="007504FD">
              <w:rPr>
                <w:bCs/>
                <w:sz w:val="28"/>
              </w:rPr>
              <w:t xml:space="preserve">basto </w:t>
            </w:r>
            <w:bookmarkEnd w:id="7"/>
            <w:r w:rsidRPr="007504FD">
              <w:rPr>
                <w:bCs/>
                <w:sz w:val="28"/>
              </w:rPr>
              <w:t>“</w:t>
            </w:r>
            <w:r w:rsidR="005D24D7">
              <w:rPr>
                <w:bCs/>
                <w:sz w:val="28"/>
              </w:rPr>
              <w:t>M</w:t>
            </w:r>
            <w:r w:rsidRPr="007504FD">
              <w:rPr>
                <w:bCs/>
                <w:sz w:val="28"/>
              </w:rPr>
              <w:t xml:space="preserve">argarita </w:t>
            </w:r>
            <w:r w:rsidR="005D24D7">
              <w:rPr>
                <w:bCs/>
                <w:sz w:val="28"/>
              </w:rPr>
              <w:t>M</w:t>
            </w:r>
            <w:r w:rsidRPr="007504FD">
              <w:rPr>
                <w:bCs/>
                <w:sz w:val="28"/>
              </w:rPr>
              <w:t xml:space="preserve">aza de </w:t>
            </w:r>
            <w:r w:rsidR="005D24D7">
              <w:rPr>
                <w:bCs/>
                <w:sz w:val="28"/>
              </w:rPr>
              <w:t>J</w:t>
            </w:r>
            <w:r w:rsidRPr="007504FD">
              <w:rPr>
                <w:bCs/>
                <w:sz w:val="28"/>
              </w:rPr>
              <w:t>uárez</w:t>
            </w:r>
            <w:r>
              <w:rPr>
                <w:sz w:val="28"/>
              </w:rPr>
              <w:t>.</w:t>
            </w:r>
            <w:r w:rsidR="00D70E23">
              <w:rPr>
                <w:sz w:val="28"/>
              </w:rPr>
              <w:t xml:space="preserve"> - - - - - - - - - - - - </w:t>
            </w:r>
          </w:p>
          <w:p w14:paraId="27759B9F" w14:textId="4B40BDB6" w:rsidR="003E7F02" w:rsidRDefault="003E7F02" w:rsidP="00F72FFF">
            <w:pPr>
              <w:pStyle w:val="TableParagraph"/>
              <w:spacing w:before="165"/>
              <w:ind w:left="50" w:right="238"/>
              <w:rPr>
                <w:sz w:val="28"/>
              </w:rPr>
            </w:pPr>
          </w:p>
        </w:tc>
        <w:tc>
          <w:tcPr>
            <w:tcW w:w="629" w:type="dxa"/>
          </w:tcPr>
          <w:p w14:paraId="65DFE692" w14:textId="197AF312" w:rsidR="009C7A3C" w:rsidRDefault="00F1656A" w:rsidP="00D70E23">
            <w:pPr>
              <w:pStyle w:val="TableParagraph"/>
              <w:jc w:val="center"/>
              <w:rPr>
                <w:sz w:val="28"/>
              </w:rPr>
            </w:pPr>
            <w:r>
              <w:rPr>
                <w:sz w:val="28"/>
              </w:rPr>
              <w:t>25</w:t>
            </w:r>
          </w:p>
        </w:tc>
      </w:tr>
      <w:tr w:rsidR="003E7F02" w14:paraId="508626CF" w14:textId="77777777" w:rsidTr="00F72FFF">
        <w:trPr>
          <w:trHeight w:val="1477"/>
        </w:trPr>
        <w:tc>
          <w:tcPr>
            <w:tcW w:w="8606" w:type="dxa"/>
          </w:tcPr>
          <w:p w14:paraId="508F8D95" w14:textId="77777777" w:rsidR="003E7F02" w:rsidRDefault="005D24D7" w:rsidP="005D24D7">
            <w:pPr>
              <w:pStyle w:val="TableParagraph"/>
              <w:spacing w:before="165"/>
              <w:ind w:left="50" w:right="238"/>
              <w:jc w:val="both"/>
              <w:rPr>
                <w:sz w:val="28"/>
              </w:rPr>
            </w:pPr>
            <w:r>
              <w:rPr>
                <w:bCs/>
                <w:sz w:val="28"/>
              </w:rPr>
              <w:t>D</w:t>
            </w:r>
            <w:r w:rsidRPr="005D24D7">
              <w:rPr>
                <w:bCs/>
                <w:sz w:val="28"/>
              </w:rPr>
              <w:t xml:space="preserve">ictamen con número </w:t>
            </w:r>
            <w:proofErr w:type="spellStart"/>
            <w:r w:rsidRPr="005D24D7">
              <w:rPr>
                <w:b/>
                <w:sz w:val="28"/>
              </w:rPr>
              <w:t>CGTNNMYCVP</w:t>
            </w:r>
            <w:proofErr w:type="spellEnd"/>
            <w:r w:rsidRPr="005D24D7">
              <w:rPr>
                <w:b/>
                <w:sz w:val="28"/>
              </w:rPr>
              <w:t>/011/2025</w:t>
            </w:r>
            <w:r w:rsidRPr="005D24D7">
              <w:rPr>
                <w:bCs/>
                <w:sz w:val="28"/>
              </w:rPr>
              <w:t xml:space="preserve">, de fecha 18 de febrero de 2025, emitido por la </w:t>
            </w:r>
            <w:r>
              <w:rPr>
                <w:bCs/>
                <w:sz w:val="28"/>
              </w:rPr>
              <w:t>C</w:t>
            </w:r>
            <w:r w:rsidRPr="005D24D7">
              <w:rPr>
                <w:bCs/>
                <w:sz w:val="28"/>
              </w:rPr>
              <w:t xml:space="preserve">omisión de </w:t>
            </w:r>
            <w:r>
              <w:rPr>
                <w:bCs/>
                <w:sz w:val="28"/>
              </w:rPr>
              <w:t>G</w:t>
            </w:r>
            <w:r w:rsidRPr="005D24D7">
              <w:rPr>
                <w:bCs/>
                <w:sz w:val="28"/>
              </w:rPr>
              <w:t xml:space="preserve">obierno de </w:t>
            </w:r>
            <w:r>
              <w:rPr>
                <w:bCs/>
                <w:sz w:val="28"/>
              </w:rPr>
              <w:t>T</w:t>
            </w:r>
            <w:r w:rsidRPr="005D24D7">
              <w:rPr>
                <w:bCs/>
                <w:sz w:val="28"/>
              </w:rPr>
              <w:t xml:space="preserve">erritorio, </w:t>
            </w:r>
            <w:r>
              <w:rPr>
                <w:bCs/>
                <w:sz w:val="28"/>
              </w:rPr>
              <w:t>N</w:t>
            </w:r>
            <w:r w:rsidRPr="005D24D7">
              <w:rPr>
                <w:bCs/>
                <w:sz w:val="28"/>
              </w:rPr>
              <w:t xml:space="preserve">ormatividad, </w:t>
            </w:r>
            <w:r>
              <w:rPr>
                <w:bCs/>
                <w:sz w:val="28"/>
              </w:rPr>
              <w:t>N</w:t>
            </w:r>
            <w:r w:rsidRPr="005D24D7">
              <w:rPr>
                <w:bCs/>
                <w:sz w:val="28"/>
              </w:rPr>
              <w:t xml:space="preserve">omenclatura, de </w:t>
            </w:r>
            <w:r>
              <w:rPr>
                <w:bCs/>
                <w:sz w:val="28"/>
              </w:rPr>
              <w:t>M</w:t>
            </w:r>
            <w:r w:rsidRPr="005D24D7">
              <w:rPr>
                <w:bCs/>
                <w:sz w:val="28"/>
              </w:rPr>
              <w:t xml:space="preserve">ercados y </w:t>
            </w:r>
            <w:r>
              <w:rPr>
                <w:bCs/>
                <w:sz w:val="28"/>
              </w:rPr>
              <w:t>C</w:t>
            </w:r>
            <w:r w:rsidRPr="005D24D7">
              <w:rPr>
                <w:bCs/>
                <w:sz w:val="28"/>
              </w:rPr>
              <w:t xml:space="preserve">omercio en </w:t>
            </w:r>
            <w:r>
              <w:rPr>
                <w:bCs/>
                <w:sz w:val="28"/>
              </w:rPr>
              <w:t>V</w:t>
            </w:r>
            <w:r w:rsidRPr="005D24D7">
              <w:rPr>
                <w:bCs/>
                <w:sz w:val="28"/>
              </w:rPr>
              <w:t xml:space="preserve">ía </w:t>
            </w:r>
            <w:r>
              <w:rPr>
                <w:bCs/>
                <w:sz w:val="28"/>
              </w:rPr>
              <w:t>P</w:t>
            </w:r>
            <w:r w:rsidRPr="005D24D7">
              <w:rPr>
                <w:bCs/>
                <w:sz w:val="28"/>
              </w:rPr>
              <w:t xml:space="preserve">ública, mediante el que determina procedente aprobar la </w:t>
            </w:r>
            <w:r>
              <w:rPr>
                <w:bCs/>
                <w:sz w:val="28"/>
              </w:rPr>
              <w:t>C</w:t>
            </w:r>
            <w:r w:rsidRPr="005D24D7">
              <w:rPr>
                <w:bCs/>
                <w:sz w:val="28"/>
              </w:rPr>
              <w:t xml:space="preserve">esión de </w:t>
            </w:r>
            <w:r>
              <w:rPr>
                <w:bCs/>
                <w:sz w:val="28"/>
              </w:rPr>
              <w:t>D</w:t>
            </w:r>
            <w:r w:rsidRPr="005D24D7">
              <w:rPr>
                <w:bCs/>
                <w:sz w:val="28"/>
              </w:rPr>
              <w:t xml:space="preserve">erechos que otorga la </w:t>
            </w:r>
            <w:r>
              <w:rPr>
                <w:bCs/>
                <w:sz w:val="28"/>
              </w:rPr>
              <w:t>C</w:t>
            </w:r>
            <w:r w:rsidRPr="005D24D7">
              <w:rPr>
                <w:bCs/>
                <w:sz w:val="28"/>
              </w:rPr>
              <w:t xml:space="preserve">iudadana </w:t>
            </w:r>
            <w:r>
              <w:rPr>
                <w:bCs/>
                <w:sz w:val="28"/>
              </w:rPr>
              <w:t>S</w:t>
            </w:r>
            <w:r w:rsidRPr="005D24D7">
              <w:rPr>
                <w:bCs/>
                <w:sz w:val="28"/>
              </w:rPr>
              <w:t xml:space="preserve">ilvia </w:t>
            </w:r>
            <w:r>
              <w:rPr>
                <w:bCs/>
                <w:sz w:val="28"/>
              </w:rPr>
              <w:t>P</w:t>
            </w:r>
            <w:r w:rsidRPr="005D24D7">
              <w:rPr>
                <w:bCs/>
                <w:sz w:val="28"/>
              </w:rPr>
              <w:t xml:space="preserve">érez </w:t>
            </w:r>
            <w:r>
              <w:rPr>
                <w:bCs/>
                <w:sz w:val="28"/>
              </w:rPr>
              <w:t>C</w:t>
            </w:r>
            <w:r w:rsidRPr="005D24D7">
              <w:rPr>
                <w:bCs/>
                <w:sz w:val="28"/>
              </w:rPr>
              <w:t xml:space="preserve">ortés a favor de la ciudadana </w:t>
            </w:r>
            <w:r>
              <w:rPr>
                <w:bCs/>
                <w:sz w:val="28"/>
              </w:rPr>
              <w:t>F</w:t>
            </w:r>
            <w:r w:rsidRPr="005D24D7">
              <w:rPr>
                <w:bCs/>
                <w:sz w:val="28"/>
              </w:rPr>
              <w:t xml:space="preserve">rancisca </w:t>
            </w:r>
            <w:r>
              <w:rPr>
                <w:bCs/>
                <w:sz w:val="28"/>
              </w:rPr>
              <w:t>R</w:t>
            </w:r>
            <w:r w:rsidRPr="005D24D7">
              <w:rPr>
                <w:bCs/>
                <w:sz w:val="28"/>
              </w:rPr>
              <w:t xml:space="preserve">ivera </w:t>
            </w:r>
            <w:r>
              <w:rPr>
                <w:bCs/>
                <w:sz w:val="28"/>
              </w:rPr>
              <w:t>S</w:t>
            </w:r>
            <w:r w:rsidRPr="005D24D7">
              <w:rPr>
                <w:bCs/>
                <w:sz w:val="28"/>
              </w:rPr>
              <w:t>antiago, respecto del puesto fijo número 157, con número objeto/cuenta 1050000010773, con giro de “</w:t>
            </w:r>
            <w:proofErr w:type="spellStart"/>
            <w:r>
              <w:rPr>
                <w:bCs/>
                <w:sz w:val="28"/>
              </w:rPr>
              <w:t>C</w:t>
            </w:r>
            <w:r w:rsidRPr="005D24D7">
              <w:rPr>
                <w:bCs/>
                <w:sz w:val="28"/>
              </w:rPr>
              <w:t>assetes</w:t>
            </w:r>
            <w:proofErr w:type="spellEnd"/>
            <w:r w:rsidRPr="005D24D7">
              <w:rPr>
                <w:bCs/>
                <w:sz w:val="28"/>
              </w:rPr>
              <w:t xml:space="preserve"> y </w:t>
            </w:r>
            <w:proofErr w:type="spellStart"/>
            <w:r>
              <w:rPr>
                <w:bCs/>
                <w:sz w:val="28"/>
              </w:rPr>
              <w:t>C</w:t>
            </w:r>
            <w:r w:rsidRPr="005D24D7">
              <w:rPr>
                <w:bCs/>
                <w:sz w:val="28"/>
              </w:rPr>
              <w:t>d's</w:t>
            </w:r>
            <w:proofErr w:type="spellEnd"/>
            <w:r w:rsidRPr="005D24D7">
              <w:rPr>
                <w:bCs/>
                <w:sz w:val="28"/>
              </w:rPr>
              <w:t xml:space="preserve">”, ubicado en el </w:t>
            </w:r>
            <w:r>
              <w:rPr>
                <w:bCs/>
                <w:sz w:val="28"/>
              </w:rPr>
              <w:t>M</w:t>
            </w:r>
            <w:r w:rsidRPr="005D24D7">
              <w:rPr>
                <w:bCs/>
                <w:sz w:val="28"/>
              </w:rPr>
              <w:t xml:space="preserve">ercado de </w:t>
            </w:r>
            <w:r>
              <w:rPr>
                <w:bCs/>
                <w:sz w:val="28"/>
              </w:rPr>
              <w:t>A</w:t>
            </w:r>
            <w:r w:rsidRPr="005D24D7">
              <w:rPr>
                <w:bCs/>
                <w:sz w:val="28"/>
              </w:rPr>
              <w:t>basto “</w:t>
            </w:r>
            <w:r>
              <w:rPr>
                <w:bCs/>
                <w:sz w:val="28"/>
              </w:rPr>
              <w:t>M</w:t>
            </w:r>
            <w:r w:rsidRPr="005D24D7">
              <w:rPr>
                <w:bCs/>
                <w:sz w:val="28"/>
              </w:rPr>
              <w:t xml:space="preserve">argarita </w:t>
            </w:r>
            <w:r>
              <w:rPr>
                <w:bCs/>
                <w:sz w:val="28"/>
              </w:rPr>
              <w:t>M</w:t>
            </w:r>
            <w:r w:rsidRPr="005D24D7">
              <w:rPr>
                <w:bCs/>
                <w:sz w:val="28"/>
              </w:rPr>
              <w:t xml:space="preserve">aza de </w:t>
            </w:r>
            <w:r>
              <w:rPr>
                <w:bCs/>
                <w:sz w:val="28"/>
              </w:rPr>
              <w:t>J</w:t>
            </w:r>
            <w:r w:rsidRPr="005D24D7">
              <w:rPr>
                <w:bCs/>
                <w:sz w:val="28"/>
              </w:rPr>
              <w:t>uárez</w:t>
            </w:r>
            <w:r>
              <w:rPr>
                <w:bCs/>
                <w:sz w:val="28"/>
              </w:rPr>
              <w:t>”</w:t>
            </w:r>
            <w:r w:rsidR="00D54C55">
              <w:rPr>
                <w:sz w:val="28"/>
              </w:rPr>
              <w:t xml:space="preserve">. - - - - - - - - - - - - - - - - - - - - - - - - - - - - - - - - - - - - </w:t>
            </w:r>
          </w:p>
          <w:p w14:paraId="065856CE" w14:textId="0B2CCBB5" w:rsidR="005D24D7" w:rsidRDefault="005D24D7" w:rsidP="005D24D7">
            <w:pPr>
              <w:pStyle w:val="TableParagraph"/>
              <w:spacing w:before="165"/>
              <w:ind w:left="50" w:right="238"/>
              <w:jc w:val="both"/>
              <w:rPr>
                <w:sz w:val="28"/>
              </w:rPr>
            </w:pPr>
          </w:p>
        </w:tc>
        <w:tc>
          <w:tcPr>
            <w:tcW w:w="629" w:type="dxa"/>
          </w:tcPr>
          <w:p w14:paraId="0606DE2D" w14:textId="4D6B931C" w:rsidR="003E7F02" w:rsidRDefault="00F1656A" w:rsidP="00D54C55">
            <w:pPr>
              <w:pStyle w:val="TableParagraph"/>
              <w:jc w:val="center"/>
              <w:rPr>
                <w:sz w:val="28"/>
              </w:rPr>
            </w:pPr>
            <w:r>
              <w:rPr>
                <w:sz w:val="28"/>
              </w:rPr>
              <w:t>27</w:t>
            </w:r>
          </w:p>
        </w:tc>
      </w:tr>
      <w:tr w:rsidR="005D24D7" w14:paraId="37FF756D" w14:textId="77777777" w:rsidTr="00F72FFF">
        <w:trPr>
          <w:trHeight w:val="1477"/>
        </w:trPr>
        <w:tc>
          <w:tcPr>
            <w:tcW w:w="8606" w:type="dxa"/>
          </w:tcPr>
          <w:p w14:paraId="115EC22F" w14:textId="3E7350C6" w:rsidR="005D24D7" w:rsidRDefault="000A7330" w:rsidP="005D24D7">
            <w:pPr>
              <w:pStyle w:val="TableParagraph"/>
              <w:spacing w:before="165"/>
              <w:ind w:left="50" w:right="238"/>
              <w:jc w:val="both"/>
              <w:rPr>
                <w:bCs/>
                <w:sz w:val="28"/>
              </w:rPr>
            </w:pPr>
            <w:r>
              <w:rPr>
                <w:bCs/>
                <w:sz w:val="28"/>
              </w:rPr>
              <w:t>D</w:t>
            </w:r>
            <w:r w:rsidRPr="005D24D7">
              <w:rPr>
                <w:bCs/>
                <w:sz w:val="28"/>
              </w:rPr>
              <w:t xml:space="preserve">ictamen con número </w:t>
            </w:r>
            <w:proofErr w:type="spellStart"/>
            <w:r w:rsidRPr="005D24D7">
              <w:rPr>
                <w:b/>
                <w:bCs/>
                <w:sz w:val="28"/>
              </w:rPr>
              <w:t>CGTNNMYCVP</w:t>
            </w:r>
            <w:proofErr w:type="spellEnd"/>
            <w:r w:rsidRPr="005D24D7">
              <w:rPr>
                <w:b/>
                <w:bCs/>
                <w:sz w:val="28"/>
              </w:rPr>
              <w:t>/012/2025</w:t>
            </w:r>
            <w:r w:rsidRPr="005D24D7">
              <w:rPr>
                <w:bCs/>
                <w:sz w:val="28"/>
              </w:rPr>
              <w:t xml:space="preserve">, de fecha 18 de febrero de 2025, emitido por la </w:t>
            </w:r>
            <w:r>
              <w:rPr>
                <w:bCs/>
                <w:sz w:val="28"/>
              </w:rPr>
              <w:t>C</w:t>
            </w:r>
            <w:r w:rsidRPr="005D24D7">
              <w:rPr>
                <w:bCs/>
                <w:sz w:val="28"/>
              </w:rPr>
              <w:t xml:space="preserve">omisión de </w:t>
            </w:r>
            <w:r>
              <w:rPr>
                <w:bCs/>
                <w:sz w:val="28"/>
              </w:rPr>
              <w:t>G</w:t>
            </w:r>
            <w:r w:rsidRPr="005D24D7">
              <w:rPr>
                <w:bCs/>
                <w:sz w:val="28"/>
              </w:rPr>
              <w:t xml:space="preserve">obierno de </w:t>
            </w:r>
            <w:r>
              <w:rPr>
                <w:bCs/>
                <w:sz w:val="28"/>
              </w:rPr>
              <w:t>T</w:t>
            </w:r>
            <w:r w:rsidRPr="005D24D7">
              <w:rPr>
                <w:bCs/>
                <w:sz w:val="28"/>
              </w:rPr>
              <w:t xml:space="preserve">erritorio, </w:t>
            </w:r>
            <w:r>
              <w:rPr>
                <w:bCs/>
                <w:sz w:val="28"/>
              </w:rPr>
              <w:t>N</w:t>
            </w:r>
            <w:r w:rsidRPr="005D24D7">
              <w:rPr>
                <w:bCs/>
                <w:sz w:val="28"/>
              </w:rPr>
              <w:t xml:space="preserve">ormatividad, </w:t>
            </w:r>
            <w:r>
              <w:rPr>
                <w:bCs/>
                <w:sz w:val="28"/>
              </w:rPr>
              <w:t>N</w:t>
            </w:r>
            <w:r w:rsidRPr="005D24D7">
              <w:rPr>
                <w:bCs/>
                <w:sz w:val="28"/>
              </w:rPr>
              <w:t xml:space="preserve">omenclatura, de </w:t>
            </w:r>
            <w:r>
              <w:rPr>
                <w:bCs/>
                <w:sz w:val="28"/>
              </w:rPr>
              <w:t>M</w:t>
            </w:r>
            <w:r w:rsidRPr="005D24D7">
              <w:rPr>
                <w:bCs/>
                <w:sz w:val="28"/>
              </w:rPr>
              <w:t xml:space="preserve">ercados y </w:t>
            </w:r>
            <w:r>
              <w:rPr>
                <w:bCs/>
                <w:sz w:val="28"/>
              </w:rPr>
              <w:t>C</w:t>
            </w:r>
            <w:r w:rsidRPr="005D24D7">
              <w:rPr>
                <w:bCs/>
                <w:sz w:val="28"/>
              </w:rPr>
              <w:t xml:space="preserve">omercio en </w:t>
            </w:r>
            <w:r>
              <w:rPr>
                <w:bCs/>
                <w:sz w:val="28"/>
              </w:rPr>
              <w:t>V</w:t>
            </w:r>
            <w:r w:rsidRPr="005D24D7">
              <w:rPr>
                <w:bCs/>
                <w:sz w:val="28"/>
              </w:rPr>
              <w:t xml:space="preserve">ía </w:t>
            </w:r>
            <w:r>
              <w:rPr>
                <w:bCs/>
                <w:sz w:val="28"/>
              </w:rPr>
              <w:t>P</w:t>
            </w:r>
            <w:r w:rsidRPr="005D24D7">
              <w:rPr>
                <w:bCs/>
                <w:sz w:val="28"/>
              </w:rPr>
              <w:t xml:space="preserve">ública, mediante el que determina procedente aprobar la </w:t>
            </w:r>
            <w:r>
              <w:rPr>
                <w:bCs/>
                <w:sz w:val="28"/>
              </w:rPr>
              <w:t>C</w:t>
            </w:r>
            <w:r w:rsidRPr="005D24D7">
              <w:rPr>
                <w:bCs/>
                <w:sz w:val="28"/>
              </w:rPr>
              <w:t xml:space="preserve">esión de </w:t>
            </w:r>
            <w:r>
              <w:rPr>
                <w:bCs/>
                <w:sz w:val="28"/>
              </w:rPr>
              <w:t>D</w:t>
            </w:r>
            <w:r w:rsidRPr="005D24D7">
              <w:rPr>
                <w:bCs/>
                <w:sz w:val="28"/>
              </w:rPr>
              <w:t xml:space="preserve">erechos que otorga el </w:t>
            </w:r>
            <w:r>
              <w:rPr>
                <w:bCs/>
                <w:sz w:val="28"/>
              </w:rPr>
              <w:t>C</w:t>
            </w:r>
            <w:r w:rsidRPr="005D24D7">
              <w:rPr>
                <w:bCs/>
                <w:sz w:val="28"/>
              </w:rPr>
              <w:t xml:space="preserve">iudadano </w:t>
            </w:r>
            <w:r>
              <w:rPr>
                <w:bCs/>
                <w:sz w:val="28"/>
              </w:rPr>
              <w:t>D</w:t>
            </w:r>
            <w:r w:rsidRPr="005D24D7">
              <w:rPr>
                <w:bCs/>
                <w:sz w:val="28"/>
              </w:rPr>
              <w:t xml:space="preserve">iego </w:t>
            </w:r>
            <w:r>
              <w:rPr>
                <w:bCs/>
                <w:sz w:val="28"/>
              </w:rPr>
              <w:t>A</w:t>
            </w:r>
            <w:r w:rsidRPr="005D24D7">
              <w:rPr>
                <w:bCs/>
                <w:sz w:val="28"/>
              </w:rPr>
              <w:t xml:space="preserve">rmando </w:t>
            </w:r>
            <w:r>
              <w:rPr>
                <w:bCs/>
                <w:sz w:val="28"/>
              </w:rPr>
              <w:t>G</w:t>
            </w:r>
            <w:r w:rsidRPr="005D24D7">
              <w:rPr>
                <w:bCs/>
                <w:sz w:val="28"/>
              </w:rPr>
              <w:t xml:space="preserve">arcía </w:t>
            </w:r>
            <w:r>
              <w:rPr>
                <w:bCs/>
                <w:sz w:val="28"/>
              </w:rPr>
              <w:t>P</w:t>
            </w:r>
            <w:r w:rsidRPr="005D24D7">
              <w:rPr>
                <w:bCs/>
                <w:sz w:val="28"/>
              </w:rPr>
              <w:t xml:space="preserve">érez a favor de la </w:t>
            </w:r>
            <w:r>
              <w:rPr>
                <w:bCs/>
                <w:sz w:val="28"/>
              </w:rPr>
              <w:t>C</w:t>
            </w:r>
            <w:r w:rsidRPr="005D24D7">
              <w:rPr>
                <w:bCs/>
                <w:sz w:val="28"/>
              </w:rPr>
              <w:t xml:space="preserve">iudadana </w:t>
            </w:r>
            <w:r>
              <w:rPr>
                <w:bCs/>
                <w:sz w:val="28"/>
              </w:rPr>
              <w:t>F</w:t>
            </w:r>
            <w:r w:rsidRPr="005D24D7">
              <w:rPr>
                <w:bCs/>
                <w:sz w:val="28"/>
              </w:rPr>
              <w:t xml:space="preserve">rancisca </w:t>
            </w:r>
            <w:r>
              <w:rPr>
                <w:bCs/>
                <w:sz w:val="28"/>
              </w:rPr>
              <w:t>R</w:t>
            </w:r>
            <w:r w:rsidRPr="005D24D7">
              <w:rPr>
                <w:bCs/>
                <w:sz w:val="28"/>
              </w:rPr>
              <w:t xml:space="preserve">ivera </w:t>
            </w:r>
            <w:r>
              <w:rPr>
                <w:bCs/>
                <w:sz w:val="28"/>
              </w:rPr>
              <w:t>S</w:t>
            </w:r>
            <w:r w:rsidRPr="005D24D7">
              <w:rPr>
                <w:bCs/>
                <w:sz w:val="28"/>
              </w:rPr>
              <w:t>antiago, respecto del puesto fijo número 160, con número</w:t>
            </w:r>
            <w:bookmarkStart w:id="8" w:name="_Hlk190946215"/>
            <w:r w:rsidRPr="005D24D7">
              <w:rPr>
                <w:bCs/>
                <w:sz w:val="28"/>
              </w:rPr>
              <w:t xml:space="preserve"> de objeto/cuenta </w:t>
            </w:r>
            <w:bookmarkEnd w:id="8"/>
            <w:r w:rsidRPr="005D24D7">
              <w:rPr>
                <w:bCs/>
                <w:sz w:val="28"/>
              </w:rPr>
              <w:t>1050000007716, con giro de “</w:t>
            </w:r>
            <w:r>
              <w:rPr>
                <w:bCs/>
                <w:sz w:val="28"/>
              </w:rPr>
              <w:t>A</w:t>
            </w:r>
            <w:r w:rsidRPr="005D24D7">
              <w:rPr>
                <w:bCs/>
                <w:sz w:val="28"/>
              </w:rPr>
              <w:t xml:space="preserve">rtículos de </w:t>
            </w:r>
            <w:r>
              <w:rPr>
                <w:bCs/>
                <w:sz w:val="28"/>
              </w:rPr>
              <w:t>I</w:t>
            </w:r>
            <w:r w:rsidRPr="005D24D7">
              <w:rPr>
                <w:bCs/>
                <w:sz w:val="28"/>
              </w:rPr>
              <w:t xml:space="preserve">mportación”, ubicado en el </w:t>
            </w:r>
            <w:r>
              <w:rPr>
                <w:bCs/>
                <w:sz w:val="28"/>
              </w:rPr>
              <w:t>M</w:t>
            </w:r>
            <w:r w:rsidRPr="005D24D7">
              <w:rPr>
                <w:bCs/>
                <w:sz w:val="28"/>
              </w:rPr>
              <w:t xml:space="preserve">ercado de </w:t>
            </w:r>
            <w:r>
              <w:rPr>
                <w:bCs/>
                <w:sz w:val="28"/>
              </w:rPr>
              <w:t>A</w:t>
            </w:r>
            <w:r w:rsidRPr="005D24D7">
              <w:rPr>
                <w:bCs/>
                <w:sz w:val="28"/>
              </w:rPr>
              <w:t>basto “</w:t>
            </w:r>
            <w:r>
              <w:rPr>
                <w:bCs/>
                <w:sz w:val="28"/>
              </w:rPr>
              <w:t>M</w:t>
            </w:r>
            <w:r w:rsidRPr="005D24D7">
              <w:rPr>
                <w:bCs/>
                <w:sz w:val="28"/>
              </w:rPr>
              <w:t xml:space="preserve">argarita </w:t>
            </w:r>
            <w:r>
              <w:rPr>
                <w:bCs/>
                <w:sz w:val="28"/>
              </w:rPr>
              <w:t>M</w:t>
            </w:r>
            <w:r w:rsidRPr="005D24D7">
              <w:rPr>
                <w:bCs/>
                <w:sz w:val="28"/>
              </w:rPr>
              <w:t xml:space="preserve">aza de </w:t>
            </w:r>
            <w:r>
              <w:rPr>
                <w:bCs/>
                <w:sz w:val="28"/>
              </w:rPr>
              <w:t>J</w:t>
            </w:r>
            <w:r w:rsidRPr="005D24D7">
              <w:rPr>
                <w:bCs/>
                <w:sz w:val="28"/>
              </w:rPr>
              <w:t>uárez</w:t>
            </w:r>
            <w:r>
              <w:rPr>
                <w:bCs/>
                <w:sz w:val="28"/>
              </w:rPr>
              <w:t>". - - - - - - - - - - - -</w:t>
            </w:r>
          </w:p>
        </w:tc>
        <w:tc>
          <w:tcPr>
            <w:tcW w:w="629" w:type="dxa"/>
          </w:tcPr>
          <w:p w14:paraId="7B4C44FC" w14:textId="5A8B25AF" w:rsidR="005D24D7" w:rsidRDefault="00F1656A" w:rsidP="00D54C55">
            <w:pPr>
              <w:pStyle w:val="TableParagraph"/>
              <w:jc w:val="center"/>
              <w:rPr>
                <w:sz w:val="28"/>
              </w:rPr>
            </w:pPr>
            <w:r>
              <w:rPr>
                <w:sz w:val="28"/>
              </w:rPr>
              <w:t>28</w:t>
            </w:r>
          </w:p>
        </w:tc>
      </w:tr>
    </w:tbl>
    <w:p w14:paraId="0437F7F0" w14:textId="77777777" w:rsidR="009C7A3C" w:rsidRDefault="009C7A3C" w:rsidP="009C7A3C">
      <w:pPr>
        <w:pStyle w:val="TableParagraph"/>
        <w:spacing w:line="308" w:lineRule="exact"/>
        <w:jc w:val="right"/>
        <w:rPr>
          <w:sz w:val="28"/>
        </w:rPr>
        <w:sectPr w:rsidR="009C7A3C">
          <w:headerReference w:type="default" r:id="rId8"/>
          <w:footerReference w:type="default" r:id="rId9"/>
          <w:pgSz w:w="12240" w:h="15840"/>
          <w:pgMar w:top="1860" w:right="0" w:bottom="1520" w:left="0" w:header="1262" w:footer="1328" w:gutter="0"/>
          <w:cols w:space="720"/>
        </w:sectPr>
      </w:pPr>
    </w:p>
    <w:p w14:paraId="722F5EFE" w14:textId="77777777" w:rsidR="009C7A3C" w:rsidRDefault="009C7A3C" w:rsidP="009C7A3C">
      <w:pPr>
        <w:pStyle w:val="Textoindependiente"/>
        <w:spacing w:before="165"/>
      </w:pPr>
    </w:p>
    <w:p w14:paraId="1E5C27F1" w14:textId="77777777" w:rsidR="009C7A3C" w:rsidRPr="005C5370" w:rsidRDefault="009C7A3C" w:rsidP="009C7A3C">
      <w:pPr>
        <w:tabs>
          <w:tab w:val="left" w:pos="4036"/>
          <w:tab w:val="left" w:pos="4770"/>
        </w:tabs>
        <w:spacing w:line="223" w:lineRule="exact"/>
        <w:ind w:left="1417"/>
        <w:jc w:val="both"/>
        <w:rPr>
          <w:sz w:val="20"/>
          <w:szCs w:val="20"/>
        </w:rPr>
      </w:pPr>
      <w:bookmarkStart w:id="9" w:name="_Hlk187841972"/>
      <w:bookmarkStart w:id="10" w:name="_Hlk187669103"/>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50751128" w14:textId="77777777" w:rsidR="009C7A3C" w:rsidRPr="005C5370" w:rsidRDefault="009C7A3C" w:rsidP="009C7A3C">
      <w:pPr>
        <w:pStyle w:val="Textoindependiente"/>
        <w:spacing w:before="2"/>
      </w:pPr>
    </w:p>
    <w:p w14:paraId="362005BF" w14:textId="3ED897F5" w:rsidR="009C7A3C" w:rsidRPr="005C5370" w:rsidRDefault="009C7A3C" w:rsidP="009C7A3C">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sidR="00D879CC">
        <w:rPr>
          <w:b/>
          <w:bCs/>
        </w:rPr>
        <w:t>Ordinaria</w:t>
      </w:r>
      <w:r w:rsidRPr="005C5370">
        <w:t xml:space="preserve"> de Cabildo de fecha </w:t>
      </w:r>
      <w:r w:rsidR="00587500">
        <w:rPr>
          <w:b/>
          <w:bCs/>
        </w:rPr>
        <w:t>cuatro</w:t>
      </w:r>
      <w:r w:rsidRPr="005C5370">
        <w:rPr>
          <w:b/>
          <w:bCs/>
        </w:rPr>
        <w:t xml:space="preserve"> de </w:t>
      </w:r>
      <w:r w:rsidR="00587500">
        <w:rPr>
          <w:b/>
          <w:bCs/>
        </w:rPr>
        <w:t>febr</w:t>
      </w:r>
      <w:r w:rsidRPr="005C5370">
        <w:rPr>
          <w:b/>
          <w:bCs/>
        </w:rPr>
        <w:t>ero de dos mil veinticinco</w:t>
      </w:r>
      <w:r w:rsidRPr="005C5370">
        <w:t xml:space="preserve">, tuvo a bien aprobar </w:t>
      </w:r>
      <w:r>
        <w:t>la</w:t>
      </w:r>
      <w:r w:rsidRPr="005C5370">
        <w:t xml:space="preserve"> siguiente:</w:t>
      </w:r>
    </w:p>
    <w:p w14:paraId="05893E8A" w14:textId="77777777" w:rsidR="009C7A3C" w:rsidRPr="005C5370" w:rsidRDefault="009C7A3C" w:rsidP="009C7A3C">
      <w:pPr>
        <w:pStyle w:val="Textoindependiente"/>
        <w:ind w:left="1418" w:right="1"/>
      </w:pPr>
    </w:p>
    <w:p w14:paraId="7D30F8EA" w14:textId="1D3D7FB4" w:rsidR="009C7A3C" w:rsidRPr="005C5370" w:rsidRDefault="009C7A3C" w:rsidP="009C7A3C">
      <w:pPr>
        <w:pStyle w:val="Textoindependiente"/>
        <w:ind w:left="1418" w:right="1"/>
        <w:jc w:val="center"/>
        <w:rPr>
          <w:b/>
          <w:bCs/>
        </w:rPr>
      </w:pPr>
      <w:r w:rsidRPr="005C5370">
        <w:rPr>
          <w:b/>
          <w:bCs/>
        </w:rPr>
        <w:t>SOLICITUD</w:t>
      </w:r>
      <w:r w:rsidR="00731ECB">
        <w:rPr>
          <w:b/>
          <w:bCs/>
        </w:rPr>
        <w:t xml:space="preserve"> OFICIO </w:t>
      </w:r>
      <w:proofErr w:type="spellStart"/>
      <w:r w:rsidR="00731ECB" w:rsidRPr="00731ECB">
        <w:rPr>
          <w:b/>
          <w:bCs/>
        </w:rPr>
        <w:t>APMCS</w:t>
      </w:r>
      <w:proofErr w:type="spellEnd"/>
      <w:r w:rsidR="00731ECB" w:rsidRPr="00731ECB">
        <w:rPr>
          <w:b/>
          <w:bCs/>
        </w:rPr>
        <w:t>/016/2025</w:t>
      </w:r>
    </w:p>
    <w:p w14:paraId="5ACA1F78" w14:textId="77777777" w:rsidR="009C7A3C" w:rsidRPr="005C5370" w:rsidRDefault="009C7A3C" w:rsidP="009C7A3C">
      <w:pPr>
        <w:pStyle w:val="Textoindependiente"/>
        <w:ind w:left="1418" w:right="1"/>
        <w:jc w:val="center"/>
        <w:rPr>
          <w:b/>
          <w:bCs/>
        </w:rPr>
      </w:pPr>
    </w:p>
    <w:p w14:paraId="2648E872" w14:textId="77777777" w:rsidR="00B65E55" w:rsidRPr="00B65E55" w:rsidRDefault="00B65E55" w:rsidP="009C7A3C">
      <w:pPr>
        <w:pStyle w:val="Textoindependiente"/>
        <w:ind w:left="1418" w:right="1"/>
        <w:rPr>
          <w:b/>
          <w:bCs/>
          <w:sz w:val="18"/>
          <w:szCs w:val="18"/>
          <w:lang w:val="es-MX"/>
        </w:rPr>
      </w:pPr>
      <w:r w:rsidRPr="00B65E55">
        <w:rPr>
          <w:b/>
          <w:bCs/>
          <w:sz w:val="18"/>
          <w:szCs w:val="18"/>
          <w:lang w:val="es-MX"/>
        </w:rPr>
        <w:t>MTRO. RAYMUNDO CHAGOYA VILLANUEVA</w:t>
      </w:r>
    </w:p>
    <w:p w14:paraId="32619A7F" w14:textId="77777777" w:rsidR="00B65E55" w:rsidRPr="00B65E55" w:rsidRDefault="00B65E55" w:rsidP="009C7A3C">
      <w:pPr>
        <w:pStyle w:val="Textoindependiente"/>
        <w:ind w:left="1418" w:right="1"/>
        <w:rPr>
          <w:b/>
          <w:bCs/>
          <w:sz w:val="18"/>
          <w:szCs w:val="18"/>
          <w:lang w:val="es-MX"/>
        </w:rPr>
      </w:pPr>
      <w:r w:rsidRPr="00B65E55">
        <w:rPr>
          <w:b/>
          <w:bCs/>
          <w:sz w:val="18"/>
          <w:szCs w:val="18"/>
          <w:lang w:val="es-MX"/>
        </w:rPr>
        <w:t>PRESIDENTE MUNICIPAL CONSTITUCIONAL</w:t>
      </w:r>
    </w:p>
    <w:p w14:paraId="00AA6A17" w14:textId="77777777" w:rsidR="00B65E55" w:rsidRPr="00B65E55" w:rsidRDefault="00B65E55" w:rsidP="009C7A3C">
      <w:pPr>
        <w:pStyle w:val="Textoindependiente"/>
        <w:ind w:left="1418" w:right="1"/>
        <w:rPr>
          <w:b/>
          <w:bCs/>
          <w:sz w:val="18"/>
          <w:szCs w:val="18"/>
          <w:lang w:val="es-MX"/>
        </w:rPr>
      </w:pPr>
      <w:r w:rsidRPr="00B65E55">
        <w:rPr>
          <w:b/>
          <w:bCs/>
          <w:sz w:val="18"/>
          <w:szCs w:val="18"/>
          <w:lang w:val="es-MX"/>
        </w:rPr>
        <w:t xml:space="preserve">DEL H. AYUNTAMIENTO DE OAXACA DE JUÁREZ. </w:t>
      </w:r>
    </w:p>
    <w:p w14:paraId="250F5EE2" w14:textId="712593A6" w:rsidR="00B65E55" w:rsidRDefault="00B65E55" w:rsidP="009C7A3C">
      <w:pPr>
        <w:pStyle w:val="Textoindependiente"/>
        <w:ind w:left="1418" w:right="1"/>
        <w:rPr>
          <w:b/>
          <w:bCs/>
          <w:lang w:val="es-MX"/>
        </w:rPr>
      </w:pPr>
      <w:r w:rsidRPr="00B65E55">
        <w:rPr>
          <w:b/>
          <w:bCs/>
          <w:sz w:val="18"/>
          <w:szCs w:val="18"/>
          <w:lang w:val="es-MX"/>
        </w:rPr>
        <w:t>PRESENTE</w:t>
      </w:r>
      <w:r w:rsidRPr="00587500">
        <w:rPr>
          <w:b/>
          <w:bCs/>
          <w:lang w:val="es-MX"/>
        </w:rPr>
        <w:t xml:space="preserve">. </w:t>
      </w:r>
    </w:p>
    <w:p w14:paraId="7901AF50" w14:textId="3703834C" w:rsidR="00B65E55" w:rsidRDefault="00B65E55" w:rsidP="009C7A3C">
      <w:pPr>
        <w:pStyle w:val="Textoindependiente"/>
        <w:ind w:left="1418" w:right="1"/>
        <w:rPr>
          <w:b/>
          <w:bCs/>
          <w:lang w:val="es-MX"/>
        </w:rPr>
      </w:pPr>
    </w:p>
    <w:p w14:paraId="78CE6300" w14:textId="72AC2180" w:rsidR="00B65E55" w:rsidRDefault="00587500" w:rsidP="009C7A3C">
      <w:pPr>
        <w:pStyle w:val="Textoindependiente"/>
        <w:ind w:left="1418" w:right="1"/>
        <w:rPr>
          <w:lang w:val="es-MX"/>
        </w:rPr>
      </w:pPr>
      <w:r w:rsidRPr="00B65E55">
        <w:rPr>
          <w:lang w:val="es-MX"/>
        </w:rPr>
        <w:t xml:space="preserve">La suscrita </w:t>
      </w:r>
      <w:r w:rsidRPr="00F4612B">
        <w:rPr>
          <w:b/>
          <w:bCs/>
          <w:lang w:val="es-MX"/>
        </w:rPr>
        <w:t>Tanya Patricia Velasco Luria</w:t>
      </w:r>
      <w:r w:rsidRPr="00B65E55">
        <w:rPr>
          <w:lang w:val="es-MX"/>
        </w:rPr>
        <w:t xml:space="preserve">, Agente de Policía Municipal de la Agencia de Cinco Señores, perteneciente al Municipio de Oaxaca de Juárez, Oaxaca; por medio del presente escrito me dirijo a usted para solicitar </w:t>
      </w:r>
      <w:r w:rsidRPr="00B65E55">
        <w:rPr>
          <w:b/>
          <w:bCs/>
          <w:lang w:val="es-MX"/>
        </w:rPr>
        <w:t>LICENCIA</w:t>
      </w:r>
      <w:r w:rsidRPr="00B65E55">
        <w:rPr>
          <w:lang w:val="es-MX"/>
        </w:rPr>
        <w:t xml:space="preserve"> para separarme del cargo de Agente de Policía Municipal y estar en posibilidades de participar en el proceso de elección de Autoridades Auxiliares en el Municipio de Oaxaca de Juárez, lo anterior con fundamento a lo establecido en el artículo 36 de la Constitución Política de los Estados Unidos Mexicanos. </w:t>
      </w:r>
    </w:p>
    <w:p w14:paraId="727A7D03" w14:textId="77777777" w:rsidR="00B65E55" w:rsidRDefault="00B65E55" w:rsidP="009C7A3C">
      <w:pPr>
        <w:pStyle w:val="Textoindependiente"/>
        <w:ind w:left="1418" w:right="1"/>
        <w:rPr>
          <w:lang w:val="es-MX"/>
        </w:rPr>
      </w:pPr>
    </w:p>
    <w:p w14:paraId="74EB8A9F" w14:textId="001AAB3D" w:rsidR="009C7A3C" w:rsidRDefault="00587500" w:rsidP="009C7A3C">
      <w:pPr>
        <w:pStyle w:val="Textoindependiente"/>
        <w:ind w:left="1418" w:right="1"/>
        <w:rPr>
          <w:lang w:val="es-MX"/>
        </w:rPr>
      </w:pPr>
      <w:r w:rsidRPr="00B65E55">
        <w:rPr>
          <w:lang w:val="es-MX"/>
        </w:rPr>
        <w:t>Agradeciendo de antemano la aprobación de mi solicitud, le anticipo mis sinceros agradecimientos</w:t>
      </w:r>
      <w:r w:rsidR="00B65E55">
        <w:rPr>
          <w:lang w:val="es-MX"/>
        </w:rPr>
        <w:t>.</w:t>
      </w:r>
    </w:p>
    <w:p w14:paraId="1A27EE2C" w14:textId="77777777" w:rsidR="00B65E55" w:rsidRPr="00B65E55" w:rsidRDefault="00B65E55" w:rsidP="009C7A3C">
      <w:pPr>
        <w:pStyle w:val="Textoindependiente"/>
        <w:ind w:left="1418" w:right="1"/>
        <w:rPr>
          <w:lang w:val="es-MX"/>
        </w:rPr>
      </w:pPr>
    </w:p>
    <w:p w14:paraId="5F2680CD" w14:textId="77777777" w:rsidR="00587500" w:rsidRPr="005C5370" w:rsidRDefault="00587500" w:rsidP="009C7A3C">
      <w:pPr>
        <w:pStyle w:val="Textoindependiente"/>
        <w:ind w:left="1418" w:right="1"/>
        <w:rPr>
          <w:bCs/>
          <w:lang w:val="es-ES_tradnl"/>
        </w:rPr>
      </w:pPr>
    </w:p>
    <w:p w14:paraId="76860F45" w14:textId="68DC6F55" w:rsidR="00B65E55" w:rsidRDefault="00B65E55" w:rsidP="00B65E55">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CUATRO</w:t>
      </w:r>
      <w:r w:rsidRPr="005C5370">
        <w:rPr>
          <w:rFonts w:ascii="Arial" w:hAnsi="Arial"/>
          <w:b/>
          <w:sz w:val="20"/>
          <w:szCs w:val="20"/>
        </w:rPr>
        <w:t xml:space="preserve"> DE </w:t>
      </w:r>
      <w:r>
        <w:rPr>
          <w:rFonts w:ascii="Arial" w:hAnsi="Arial"/>
          <w:b/>
          <w:sz w:val="20"/>
          <w:szCs w:val="20"/>
        </w:rPr>
        <w:t>FEBR</w:t>
      </w:r>
      <w:r w:rsidRPr="005C5370">
        <w:rPr>
          <w:rFonts w:ascii="Arial" w:hAnsi="Arial"/>
          <w:b/>
          <w:sz w:val="20"/>
          <w:szCs w:val="20"/>
        </w:rPr>
        <w:t>ERO DEL AÑO DOS MIL VEINTICINCO.</w:t>
      </w:r>
    </w:p>
    <w:p w14:paraId="07615D82" w14:textId="77777777" w:rsidR="00B65E55" w:rsidRPr="005C5370" w:rsidRDefault="00B65E55" w:rsidP="00B65E55">
      <w:pPr>
        <w:tabs>
          <w:tab w:val="left" w:pos="4036"/>
          <w:tab w:val="left" w:pos="4678"/>
        </w:tabs>
        <w:spacing w:line="223" w:lineRule="exact"/>
        <w:ind w:left="1417" w:right="56"/>
        <w:jc w:val="both"/>
        <w:rPr>
          <w:rFonts w:ascii="Arial" w:hAnsi="Arial"/>
          <w:b/>
          <w:sz w:val="20"/>
          <w:szCs w:val="20"/>
        </w:rPr>
      </w:pPr>
    </w:p>
    <w:p w14:paraId="1004C3FA" w14:textId="77777777" w:rsidR="00B65E55" w:rsidRPr="005C5370" w:rsidRDefault="00B65E55" w:rsidP="00B65E55">
      <w:pPr>
        <w:tabs>
          <w:tab w:val="left" w:pos="4036"/>
          <w:tab w:val="left" w:pos="4770"/>
        </w:tabs>
        <w:spacing w:line="223" w:lineRule="exact"/>
        <w:ind w:left="1417" w:right="945"/>
        <w:jc w:val="both"/>
        <w:rPr>
          <w:rFonts w:ascii="Arial" w:hAnsi="Arial"/>
          <w:b/>
          <w:sz w:val="20"/>
          <w:szCs w:val="20"/>
        </w:rPr>
      </w:pPr>
    </w:p>
    <w:p w14:paraId="21DF15AE" w14:textId="77777777" w:rsidR="00B65E55" w:rsidRPr="005C5370" w:rsidRDefault="00B65E55" w:rsidP="00B65E55">
      <w:pPr>
        <w:tabs>
          <w:tab w:val="left" w:pos="4036"/>
          <w:tab w:val="left" w:pos="4770"/>
        </w:tabs>
        <w:spacing w:line="223" w:lineRule="exact"/>
        <w:ind w:right="945"/>
        <w:jc w:val="both"/>
        <w:rPr>
          <w:rFonts w:ascii="Arial" w:hAnsi="Arial"/>
          <w:b/>
          <w:sz w:val="20"/>
          <w:szCs w:val="20"/>
        </w:rPr>
      </w:pPr>
    </w:p>
    <w:p w14:paraId="064F6F1C" w14:textId="77777777" w:rsidR="00B65E55" w:rsidRPr="005C5370" w:rsidRDefault="00B65E55" w:rsidP="00B65E55">
      <w:pPr>
        <w:tabs>
          <w:tab w:val="left" w:pos="4036"/>
          <w:tab w:val="left" w:pos="4770"/>
        </w:tabs>
        <w:spacing w:line="223" w:lineRule="exact"/>
        <w:ind w:left="1417" w:right="945"/>
        <w:jc w:val="both"/>
        <w:rPr>
          <w:rFonts w:ascii="Arial" w:hAnsi="Arial"/>
          <w:b/>
          <w:sz w:val="20"/>
          <w:szCs w:val="20"/>
        </w:rPr>
      </w:pPr>
    </w:p>
    <w:p w14:paraId="30662FCF"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ATENTAMENTE.</w:t>
      </w:r>
    </w:p>
    <w:p w14:paraId="5B44D93C"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RESPETO AL DERECHO AJENO ES LA PAZ”.</w:t>
      </w:r>
    </w:p>
    <w:p w14:paraId="7B4EC61C"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PRESIDENTE MUNICIPAL CONSTITUCIONAL DE OAXACA DE JUÁREZ.</w:t>
      </w:r>
    </w:p>
    <w:p w14:paraId="18130EEB" w14:textId="77777777" w:rsidR="00B65E55" w:rsidRPr="005C5370" w:rsidRDefault="00B65E55" w:rsidP="00B65E55">
      <w:pPr>
        <w:tabs>
          <w:tab w:val="left" w:pos="4036"/>
          <w:tab w:val="left" w:pos="4770"/>
        </w:tabs>
        <w:spacing w:line="223" w:lineRule="exact"/>
        <w:ind w:right="945"/>
        <w:rPr>
          <w:rFonts w:ascii="Arial" w:hAnsi="Arial"/>
          <w:b/>
          <w:sz w:val="20"/>
          <w:szCs w:val="20"/>
        </w:rPr>
      </w:pPr>
    </w:p>
    <w:p w14:paraId="2E3012D5"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p>
    <w:p w14:paraId="054F3778"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MTRO. RAYMUNDO CHAGOYA VILLANUEVA.</w:t>
      </w:r>
    </w:p>
    <w:p w14:paraId="4B0FB203"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p>
    <w:p w14:paraId="342CF881"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p>
    <w:p w14:paraId="3C46376B"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p>
    <w:p w14:paraId="6CC8D371"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ATENTAMENTE.</w:t>
      </w:r>
    </w:p>
    <w:p w14:paraId="6F649281"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RESPETO AL DERECHO AJENO ES LA PAZ”.</w:t>
      </w:r>
    </w:p>
    <w:p w14:paraId="005553D5"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SECRETARIO MUNICIPAL DE OAXACA DE JUÁREZ.</w:t>
      </w:r>
    </w:p>
    <w:p w14:paraId="647DB452"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p>
    <w:p w14:paraId="457B927F" w14:textId="77777777" w:rsidR="00B65E55" w:rsidRPr="005C5370" w:rsidRDefault="00B65E55" w:rsidP="00B65E55">
      <w:pPr>
        <w:tabs>
          <w:tab w:val="left" w:pos="4036"/>
          <w:tab w:val="left" w:pos="4770"/>
        </w:tabs>
        <w:spacing w:line="223" w:lineRule="exact"/>
        <w:ind w:left="1417" w:right="945"/>
        <w:jc w:val="center"/>
        <w:rPr>
          <w:rFonts w:ascii="Arial" w:hAnsi="Arial"/>
          <w:b/>
          <w:sz w:val="20"/>
          <w:szCs w:val="20"/>
        </w:rPr>
      </w:pPr>
    </w:p>
    <w:p w14:paraId="30AFD8CC" w14:textId="7EC63453" w:rsidR="00B65E55" w:rsidRDefault="00B65E55" w:rsidP="00B65E55">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MTRO. ALEXANDER PÉREZ CARRERA</w:t>
      </w:r>
    </w:p>
    <w:p w14:paraId="14D25F5F" w14:textId="65A185DE" w:rsidR="00B65E55" w:rsidRDefault="00B65E55" w:rsidP="00B65E55">
      <w:pPr>
        <w:tabs>
          <w:tab w:val="left" w:pos="4036"/>
          <w:tab w:val="left" w:pos="4770"/>
        </w:tabs>
        <w:spacing w:line="223" w:lineRule="exact"/>
        <w:ind w:left="1417" w:right="945"/>
        <w:jc w:val="center"/>
        <w:rPr>
          <w:rFonts w:ascii="Arial" w:hAnsi="Arial"/>
          <w:b/>
          <w:sz w:val="20"/>
          <w:szCs w:val="20"/>
        </w:rPr>
      </w:pPr>
    </w:p>
    <w:p w14:paraId="009984FF" w14:textId="1C8FDAF8" w:rsidR="00B65E55" w:rsidRDefault="00B65E55" w:rsidP="00B65E55">
      <w:pPr>
        <w:tabs>
          <w:tab w:val="left" w:pos="4036"/>
          <w:tab w:val="left" w:pos="4770"/>
        </w:tabs>
        <w:spacing w:line="223" w:lineRule="exact"/>
        <w:ind w:left="1417" w:right="945"/>
        <w:jc w:val="center"/>
        <w:rPr>
          <w:rFonts w:ascii="Arial" w:hAnsi="Arial"/>
          <w:b/>
          <w:sz w:val="20"/>
          <w:szCs w:val="20"/>
        </w:rPr>
      </w:pPr>
    </w:p>
    <w:p w14:paraId="55D015A4" w14:textId="5F84276D" w:rsidR="00B65E55" w:rsidRDefault="00F4612B" w:rsidP="00B65E55">
      <w:pPr>
        <w:tabs>
          <w:tab w:val="left" w:pos="4036"/>
          <w:tab w:val="left" w:pos="4770"/>
        </w:tabs>
        <w:spacing w:line="223" w:lineRule="exact"/>
        <w:ind w:left="1417" w:right="945"/>
        <w:jc w:val="center"/>
        <w:rPr>
          <w:rFonts w:ascii="Arial" w:hAnsi="Arial"/>
          <w:b/>
          <w:sz w:val="20"/>
          <w:szCs w:val="20"/>
        </w:rPr>
      </w:pPr>
      <w:r>
        <w:rPr>
          <w:noProof/>
        </w:rPr>
        <w:drawing>
          <wp:anchor distT="0" distB="0" distL="0" distR="0" simplePos="0" relativeHeight="251662336" behindDoc="1" locked="0" layoutInCell="1" allowOverlap="1" wp14:anchorId="213BC191" wp14:editId="5C1779EC">
            <wp:simplePos x="0" y="0"/>
            <wp:positionH relativeFrom="page">
              <wp:posOffset>4528185</wp:posOffset>
            </wp:positionH>
            <wp:positionV relativeFrom="page">
              <wp:posOffset>3880485</wp:posOffset>
            </wp:positionV>
            <wp:extent cx="2714625" cy="238125"/>
            <wp:effectExtent l="0" t="0" r="9525" b="9525"/>
            <wp:wrapNone/>
            <wp:docPr id="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2F9E4DD6" w14:textId="25CFFBB8" w:rsidR="00B65E55" w:rsidRDefault="00B65E55" w:rsidP="00B65E55">
      <w:pPr>
        <w:tabs>
          <w:tab w:val="left" w:pos="4036"/>
          <w:tab w:val="left" w:pos="4770"/>
        </w:tabs>
        <w:spacing w:line="223" w:lineRule="exact"/>
        <w:ind w:left="1417" w:right="945"/>
        <w:jc w:val="center"/>
        <w:rPr>
          <w:rFonts w:ascii="Arial" w:hAnsi="Arial"/>
          <w:b/>
          <w:sz w:val="20"/>
          <w:szCs w:val="20"/>
        </w:rPr>
      </w:pPr>
    </w:p>
    <w:p w14:paraId="5AFE33DA" w14:textId="0C745235" w:rsidR="00B65E55" w:rsidRDefault="00B65E55" w:rsidP="00B65E55">
      <w:pPr>
        <w:tabs>
          <w:tab w:val="left" w:pos="4036"/>
          <w:tab w:val="left" w:pos="4770"/>
        </w:tabs>
        <w:spacing w:line="223" w:lineRule="exact"/>
        <w:ind w:left="1417" w:right="945"/>
        <w:jc w:val="center"/>
        <w:rPr>
          <w:rFonts w:ascii="Arial" w:hAnsi="Arial"/>
          <w:b/>
          <w:sz w:val="20"/>
          <w:szCs w:val="20"/>
        </w:rPr>
      </w:pPr>
    </w:p>
    <w:p w14:paraId="66D783D6" w14:textId="424FD03B" w:rsidR="00B65E55" w:rsidRDefault="00B65E55" w:rsidP="00B65E55">
      <w:pPr>
        <w:tabs>
          <w:tab w:val="left" w:pos="4036"/>
          <w:tab w:val="left" w:pos="4770"/>
        </w:tabs>
        <w:spacing w:line="223" w:lineRule="exact"/>
        <w:ind w:left="1417" w:right="945"/>
        <w:jc w:val="both"/>
        <w:rPr>
          <w:rFonts w:ascii="Arial" w:hAnsi="Arial"/>
          <w:b/>
          <w:sz w:val="20"/>
          <w:szCs w:val="20"/>
        </w:rPr>
      </w:pPr>
    </w:p>
    <w:p w14:paraId="18C44658" w14:textId="3538C165" w:rsidR="00B65E55" w:rsidRPr="005C5370" w:rsidRDefault="00B65E55" w:rsidP="00B65E55">
      <w:pPr>
        <w:tabs>
          <w:tab w:val="left" w:pos="4036"/>
          <w:tab w:val="left" w:pos="4770"/>
        </w:tabs>
        <w:spacing w:line="223" w:lineRule="exact"/>
        <w:ind w:left="1417" w:right="804"/>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3CCB63CD" w14:textId="721C80E0" w:rsidR="00B65E55" w:rsidRPr="005C5370" w:rsidRDefault="00B65E55" w:rsidP="00B65E55">
      <w:pPr>
        <w:pStyle w:val="Textoindependiente"/>
        <w:spacing w:before="2"/>
        <w:ind w:right="804"/>
      </w:pPr>
    </w:p>
    <w:p w14:paraId="61C09466" w14:textId="7E5FA7F3" w:rsidR="00B65E55" w:rsidRPr="005C5370" w:rsidRDefault="00B65E55" w:rsidP="00B65E55">
      <w:pPr>
        <w:pStyle w:val="Textoindependiente"/>
        <w:ind w:left="1418" w:right="804"/>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cuatro</w:t>
      </w:r>
      <w:r w:rsidRPr="005C5370">
        <w:rPr>
          <w:b/>
          <w:bCs/>
        </w:rPr>
        <w:t xml:space="preserve"> de </w:t>
      </w:r>
      <w:r>
        <w:rPr>
          <w:b/>
          <w:bCs/>
        </w:rPr>
        <w:t>febr</w:t>
      </w:r>
      <w:r w:rsidRPr="005C5370">
        <w:rPr>
          <w:b/>
          <w:bCs/>
        </w:rPr>
        <w:t>ero de dos mil veinticinco</w:t>
      </w:r>
      <w:r w:rsidRPr="005C5370">
        <w:t xml:space="preserve">, tuvo a bien aprobar </w:t>
      </w:r>
      <w:r>
        <w:t>la</w:t>
      </w:r>
      <w:r w:rsidRPr="005C5370">
        <w:t xml:space="preserve"> siguiente:</w:t>
      </w:r>
    </w:p>
    <w:p w14:paraId="340A0098" w14:textId="19F823DA" w:rsidR="00B65E55" w:rsidRPr="005C5370" w:rsidRDefault="00B65E55" w:rsidP="00B65E55">
      <w:pPr>
        <w:pStyle w:val="Textoindependiente"/>
        <w:ind w:left="1418" w:right="804"/>
      </w:pPr>
    </w:p>
    <w:p w14:paraId="7EC5A480" w14:textId="2BAA11D5" w:rsidR="00B65E55" w:rsidRDefault="00B65E55" w:rsidP="00B65E55">
      <w:pPr>
        <w:pStyle w:val="Textoindependiente"/>
        <w:ind w:left="1418" w:right="804"/>
        <w:jc w:val="center"/>
        <w:rPr>
          <w:b/>
          <w:bCs/>
        </w:rPr>
      </w:pPr>
      <w:r w:rsidRPr="005C5370">
        <w:rPr>
          <w:b/>
          <w:bCs/>
        </w:rPr>
        <w:t>SOLICITUD</w:t>
      </w:r>
      <w:r w:rsidR="00731ECB">
        <w:rPr>
          <w:b/>
          <w:bCs/>
        </w:rPr>
        <w:t xml:space="preserve"> OFICIO </w:t>
      </w:r>
      <w:proofErr w:type="spellStart"/>
      <w:r w:rsidR="00731ECB" w:rsidRPr="00731ECB">
        <w:rPr>
          <w:b/>
          <w:bCs/>
        </w:rPr>
        <w:t>AMSRP</w:t>
      </w:r>
      <w:proofErr w:type="spellEnd"/>
      <w:r w:rsidR="00731ECB" w:rsidRPr="00731ECB">
        <w:rPr>
          <w:b/>
          <w:bCs/>
        </w:rPr>
        <w:t>/003/2025</w:t>
      </w:r>
      <w:r w:rsidR="00731ECB">
        <w:rPr>
          <w:b/>
          <w:bCs/>
        </w:rPr>
        <w:t xml:space="preserve"> </w:t>
      </w:r>
    </w:p>
    <w:p w14:paraId="038C4901" w14:textId="6D33EE1A" w:rsidR="00F4612B" w:rsidRDefault="00F4612B" w:rsidP="00F4612B">
      <w:pPr>
        <w:pStyle w:val="Textoindependiente"/>
        <w:ind w:left="1418" w:right="804"/>
        <w:rPr>
          <w:b/>
          <w:bCs/>
        </w:rPr>
      </w:pPr>
    </w:p>
    <w:p w14:paraId="59195FBB" w14:textId="4DF38BFC" w:rsidR="00F4612B" w:rsidRPr="00F4612B" w:rsidRDefault="00F4612B" w:rsidP="00F4612B">
      <w:pPr>
        <w:pStyle w:val="Textoindependiente"/>
        <w:ind w:left="1418" w:right="804"/>
        <w:rPr>
          <w:b/>
          <w:bCs/>
          <w:sz w:val="18"/>
          <w:szCs w:val="18"/>
          <w:lang w:val="es-MX"/>
        </w:rPr>
      </w:pPr>
      <w:r w:rsidRPr="00F4612B">
        <w:rPr>
          <w:b/>
          <w:bCs/>
          <w:sz w:val="18"/>
          <w:szCs w:val="18"/>
          <w:lang w:val="es-MX"/>
        </w:rPr>
        <w:t xml:space="preserve">MTRO. RAYMUNDO CHAGOYA VILLANUEVA </w:t>
      </w:r>
    </w:p>
    <w:p w14:paraId="18B721FA" w14:textId="35925698" w:rsidR="00F4612B" w:rsidRDefault="00F4612B" w:rsidP="00F4612B">
      <w:pPr>
        <w:pStyle w:val="Textoindependiente"/>
        <w:ind w:left="1418" w:right="804"/>
        <w:rPr>
          <w:b/>
          <w:bCs/>
          <w:sz w:val="18"/>
          <w:szCs w:val="18"/>
          <w:lang w:val="es-MX"/>
        </w:rPr>
      </w:pPr>
      <w:r w:rsidRPr="00F4612B">
        <w:rPr>
          <w:b/>
          <w:bCs/>
          <w:sz w:val="18"/>
          <w:szCs w:val="18"/>
          <w:lang w:val="es-MX"/>
        </w:rPr>
        <w:t>PRESIDENTE MUNICIPAL CONSTITUCIONAL DEL</w:t>
      </w:r>
    </w:p>
    <w:p w14:paraId="5A43806F" w14:textId="06DB60A8" w:rsidR="00F4612B" w:rsidRPr="00F4612B" w:rsidRDefault="00F4612B" w:rsidP="00F4612B">
      <w:pPr>
        <w:pStyle w:val="Textoindependiente"/>
        <w:ind w:left="1418" w:right="804"/>
        <w:rPr>
          <w:b/>
          <w:bCs/>
          <w:sz w:val="18"/>
          <w:szCs w:val="18"/>
          <w:lang w:val="es-MX"/>
        </w:rPr>
      </w:pPr>
      <w:r w:rsidRPr="00F4612B">
        <w:rPr>
          <w:b/>
          <w:bCs/>
          <w:sz w:val="18"/>
          <w:szCs w:val="18"/>
          <w:lang w:val="es-MX"/>
        </w:rPr>
        <w:t>H. AYUNTAMIENTO DE OAXACA DE JUÁREZ.</w:t>
      </w:r>
    </w:p>
    <w:p w14:paraId="7C11BD5C" w14:textId="7DFEB998" w:rsidR="00F4612B" w:rsidRPr="00F4612B" w:rsidRDefault="00F4612B" w:rsidP="00F4612B">
      <w:pPr>
        <w:pStyle w:val="Textoindependiente"/>
        <w:ind w:left="1418" w:right="804"/>
        <w:rPr>
          <w:b/>
          <w:bCs/>
          <w:sz w:val="18"/>
          <w:szCs w:val="18"/>
          <w:lang w:val="es-MX"/>
        </w:rPr>
      </w:pPr>
      <w:r w:rsidRPr="00F4612B">
        <w:rPr>
          <w:b/>
          <w:bCs/>
          <w:sz w:val="18"/>
          <w:szCs w:val="18"/>
          <w:lang w:val="es-MX"/>
        </w:rPr>
        <w:t xml:space="preserve">PRESENTE. </w:t>
      </w:r>
    </w:p>
    <w:p w14:paraId="7376F282" w14:textId="77777777" w:rsidR="00F4612B" w:rsidRDefault="00F4612B" w:rsidP="00F4612B">
      <w:pPr>
        <w:pStyle w:val="Textoindependiente"/>
        <w:ind w:left="1418" w:right="804"/>
        <w:rPr>
          <w:b/>
          <w:bCs/>
          <w:lang w:val="es-MX"/>
        </w:rPr>
      </w:pPr>
    </w:p>
    <w:p w14:paraId="4BA507E3" w14:textId="691A2D7E" w:rsidR="00F4612B" w:rsidRDefault="00F4612B" w:rsidP="00F4612B">
      <w:pPr>
        <w:pStyle w:val="Textoindependiente"/>
        <w:ind w:left="1418" w:right="804"/>
        <w:rPr>
          <w:b/>
          <w:bCs/>
          <w:lang w:val="es-MX"/>
        </w:rPr>
      </w:pPr>
    </w:p>
    <w:p w14:paraId="65493610" w14:textId="135EF124" w:rsidR="00F4612B" w:rsidRDefault="00F4612B" w:rsidP="00F4612B">
      <w:pPr>
        <w:pStyle w:val="Textoindependiente"/>
        <w:ind w:left="1418" w:right="804"/>
        <w:rPr>
          <w:b/>
          <w:bCs/>
          <w:lang w:val="es-MX"/>
        </w:rPr>
      </w:pPr>
    </w:p>
    <w:p w14:paraId="3AAF2256" w14:textId="77777777" w:rsidR="00F4612B" w:rsidRDefault="00F4612B" w:rsidP="00F4612B">
      <w:pPr>
        <w:pStyle w:val="Textoindependiente"/>
        <w:ind w:left="1418" w:right="56"/>
        <w:rPr>
          <w:lang w:val="es-MX"/>
        </w:rPr>
      </w:pPr>
      <w:r w:rsidRPr="00F4612B">
        <w:rPr>
          <w:lang w:val="es-MX"/>
        </w:rPr>
        <w:lastRenderedPageBreak/>
        <w:t xml:space="preserve">El suscrito Lic. </w:t>
      </w:r>
      <w:r w:rsidRPr="00F4612B">
        <w:rPr>
          <w:b/>
          <w:bCs/>
          <w:lang w:val="es-MX"/>
        </w:rPr>
        <w:t>Jorge German Pavón Girón</w:t>
      </w:r>
      <w:r w:rsidRPr="00F4612B">
        <w:rPr>
          <w:lang w:val="es-MX"/>
        </w:rPr>
        <w:t xml:space="preserve">, Agente Municipal Constitucional de Santa Rosa Panzacola, perteneciente al Municipio de Oaxaca de Juárez, por medio del presente escrito me dirijo a usted para solicitar </w:t>
      </w:r>
      <w:r w:rsidRPr="00F4612B">
        <w:rPr>
          <w:b/>
          <w:bCs/>
          <w:lang w:val="es-MX"/>
        </w:rPr>
        <w:t>LICENCIA</w:t>
      </w:r>
      <w:r w:rsidRPr="00F4612B">
        <w:rPr>
          <w:lang w:val="es-MX"/>
        </w:rPr>
        <w:t xml:space="preserve"> para separarme del cargo de Agente Municipal de Santa Rosa Panzacola, Centro, Oaxaca, a partir del día treinta de enero del presente año, con el fin de estar en posibilidades de participar en el proceso de elección de Autoridades Auxiliares en el Municipio de Oaxaca de Juárez, lo anterior con fundamento a lo establecido en el artículo 36 de la Constitución Política de los Estados Unidos Mexicanos. </w:t>
      </w:r>
    </w:p>
    <w:p w14:paraId="03021315" w14:textId="77777777" w:rsidR="00F4612B" w:rsidRDefault="00F4612B" w:rsidP="00F4612B">
      <w:pPr>
        <w:pStyle w:val="Textoindependiente"/>
        <w:ind w:left="1418" w:right="56"/>
        <w:rPr>
          <w:lang w:val="es-MX"/>
        </w:rPr>
      </w:pPr>
    </w:p>
    <w:p w14:paraId="610F126C" w14:textId="77777777" w:rsidR="00CF0F99" w:rsidRDefault="00F4612B" w:rsidP="00F4612B">
      <w:pPr>
        <w:pStyle w:val="Textoindependiente"/>
        <w:ind w:left="1418" w:right="56"/>
        <w:rPr>
          <w:lang w:val="es-MX"/>
        </w:rPr>
      </w:pPr>
      <w:r w:rsidRPr="00F4612B">
        <w:rPr>
          <w:lang w:val="es-MX"/>
        </w:rPr>
        <w:t xml:space="preserve">Manifestando que dejo plenamente conformados todos los expedientes, que se encuentran asignados a mi cargo, para que puedan seguirse con su trámite. </w:t>
      </w:r>
    </w:p>
    <w:p w14:paraId="0825052A" w14:textId="77777777" w:rsidR="00CF0F99" w:rsidRDefault="00CF0F99" w:rsidP="00F4612B">
      <w:pPr>
        <w:pStyle w:val="Textoindependiente"/>
        <w:ind w:left="1418" w:right="56"/>
        <w:rPr>
          <w:lang w:val="es-MX"/>
        </w:rPr>
      </w:pPr>
    </w:p>
    <w:p w14:paraId="35A80670" w14:textId="77777777" w:rsidR="00CF0F99" w:rsidRDefault="00F4612B" w:rsidP="00F4612B">
      <w:pPr>
        <w:pStyle w:val="Textoindependiente"/>
        <w:ind w:left="1418" w:right="56"/>
        <w:rPr>
          <w:lang w:val="es-MX"/>
        </w:rPr>
      </w:pPr>
      <w:r w:rsidRPr="00F4612B">
        <w:rPr>
          <w:lang w:val="es-MX"/>
        </w:rPr>
        <w:t>De igual manera solicito que la Comisión de Gobierno dictamine y determine a la persona que desempeñará las funciones de Administrador de Agencia Municipal.</w:t>
      </w:r>
    </w:p>
    <w:p w14:paraId="0879E3EF" w14:textId="77777777" w:rsidR="00CF0F99" w:rsidRDefault="00CF0F99" w:rsidP="00F4612B">
      <w:pPr>
        <w:pStyle w:val="Textoindependiente"/>
        <w:ind w:left="1418" w:right="56"/>
        <w:rPr>
          <w:lang w:val="es-MX"/>
        </w:rPr>
      </w:pPr>
    </w:p>
    <w:p w14:paraId="28C4E12F" w14:textId="4729F395" w:rsidR="00F4612B" w:rsidRPr="00F4612B" w:rsidRDefault="00F4612B" w:rsidP="00F4612B">
      <w:pPr>
        <w:pStyle w:val="Textoindependiente"/>
        <w:ind w:left="1418" w:right="56"/>
      </w:pPr>
      <w:r w:rsidRPr="00F4612B">
        <w:rPr>
          <w:lang w:val="es-MX"/>
        </w:rPr>
        <w:t>Agradeciendo de antemano la aprobación de mi solicitud, le anticipo mis sinceros agradecimientos</w:t>
      </w:r>
      <w:r w:rsidR="00CF0F99">
        <w:rPr>
          <w:lang w:val="es-MX"/>
        </w:rPr>
        <w:t>.</w:t>
      </w:r>
    </w:p>
    <w:p w14:paraId="7F44C82B" w14:textId="77777777" w:rsidR="00B65E55" w:rsidRPr="005C5370" w:rsidRDefault="00B65E55" w:rsidP="00B65E55">
      <w:pPr>
        <w:pStyle w:val="Textoindependiente"/>
        <w:ind w:left="1418" w:right="945"/>
        <w:jc w:val="center"/>
        <w:rPr>
          <w:b/>
          <w:bCs/>
        </w:rPr>
      </w:pPr>
    </w:p>
    <w:p w14:paraId="66F2A93B" w14:textId="291E4658" w:rsidR="00CF0F99" w:rsidRPr="005C5370" w:rsidRDefault="00CF0F99" w:rsidP="00CF0F99">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CUATRO</w:t>
      </w:r>
      <w:r w:rsidRPr="005C5370">
        <w:rPr>
          <w:rFonts w:ascii="Arial" w:hAnsi="Arial"/>
          <w:b/>
          <w:sz w:val="20"/>
          <w:szCs w:val="20"/>
        </w:rPr>
        <w:t xml:space="preserve"> DE </w:t>
      </w:r>
      <w:r>
        <w:rPr>
          <w:rFonts w:ascii="Arial" w:hAnsi="Arial"/>
          <w:b/>
          <w:sz w:val="20"/>
          <w:szCs w:val="20"/>
        </w:rPr>
        <w:t>FEBR</w:t>
      </w:r>
      <w:r w:rsidRPr="005C5370">
        <w:rPr>
          <w:rFonts w:ascii="Arial" w:hAnsi="Arial"/>
          <w:b/>
          <w:sz w:val="20"/>
          <w:szCs w:val="20"/>
        </w:rPr>
        <w:t>ERO DEL AÑO DOS MIL VEINTICINCO.</w:t>
      </w:r>
    </w:p>
    <w:p w14:paraId="06532556" w14:textId="77777777" w:rsidR="00CF0F99" w:rsidRPr="005C5370" w:rsidRDefault="00CF0F99" w:rsidP="00CF0F99">
      <w:pPr>
        <w:tabs>
          <w:tab w:val="left" w:pos="4036"/>
          <w:tab w:val="left" w:pos="4678"/>
        </w:tabs>
        <w:spacing w:line="223" w:lineRule="exact"/>
        <w:ind w:right="56"/>
        <w:jc w:val="both"/>
        <w:rPr>
          <w:rFonts w:ascii="Arial" w:hAnsi="Arial"/>
          <w:b/>
          <w:sz w:val="20"/>
          <w:szCs w:val="20"/>
        </w:rPr>
      </w:pPr>
    </w:p>
    <w:p w14:paraId="3ECC131C" w14:textId="77777777" w:rsidR="00CF0F99" w:rsidRPr="005C5370" w:rsidRDefault="00CF0F99" w:rsidP="00CF0F99">
      <w:pPr>
        <w:tabs>
          <w:tab w:val="left" w:pos="4036"/>
          <w:tab w:val="left" w:pos="4678"/>
        </w:tabs>
        <w:spacing w:line="223" w:lineRule="exact"/>
        <w:ind w:left="1417" w:right="56"/>
        <w:jc w:val="both"/>
        <w:rPr>
          <w:rFonts w:ascii="Arial" w:hAnsi="Arial"/>
          <w:b/>
          <w:sz w:val="20"/>
          <w:szCs w:val="20"/>
        </w:rPr>
      </w:pPr>
    </w:p>
    <w:p w14:paraId="3605DBDC"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ATENTAMENTE.</w:t>
      </w:r>
    </w:p>
    <w:p w14:paraId="19D053BA"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6828C103"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7E818400" w14:textId="77777777" w:rsidR="00CF0F99" w:rsidRPr="005C5370" w:rsidRDefault="00CF0F99" w:rsidP="00CF0F99">
      <w:pPr>
        <w:tabs>
          <w:tab w:val="left" w:pos="4036"/>
          <w:tab w:val="left" w:pos="4678"/>
        </w:tabs>
        <w:spacing w:line="223" w:lineRule="exact"/>
        <w:ind w:right="56"/>
        <w:rPr>
          <w:rFonts w:ascii="Arial" w:hAnsi="Arial"/>
          <w:b/>
          <w:sz w:val="20"/>
          <w:szCs w:val="20"/>
        </w:rPr>
      </w:pPr>
    </w:p>
    <w:p w14:paraId="49B1F421"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p>
    <w:p w14:paraId="4AEF60D7"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5C63038D"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p>
    <w:p w14:paraId="5D8C2431"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p>
    <w:p w14:paraId="64556230"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p>
    <w:p w14:paraId="3AA4A4FA"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ATENTAMENTE.</w:t>
      </w:r>
    </w:p>
    <w:p w14:paraId="5959E6FB"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68FF150E"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1CD7AD2E"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p>
    <w:p w14:paraId="191B7130" w14:textId="77777777" w:rsidR="00CF0F99" w:rsidRPr="005C5370" w:rsidRDefault="00CF0F99" w:rsidP="00CF0F99">
      <w:pPr>
        <w:tabs>
          <w:tab w:val="left" w:pos="4036"/>
          <w:tab w:val="left" w:pos="4678"/>
        </w:tabs>
        <w:spacing w:line="223" w:lineRule="exact"/>
        <w:ind w:left="1417" w:right="56"/>
        <w:jc w:val="center"/>
        <w:rPr>
          <w:rFonts w:ascii="Arial" w:hAnsi="Arial"/>
          <w:b/>
          <w:sz w:val="20"/>
          <w:szCs w:val="20"/>
        </w:rPr>
      </w:pPr>
    </w:p>
    <w:p w14:paraId="4CD2101C" w14:textId="77777777" w:rsidR="00CF0F99" w:rsidRDefault="00CF0F99" w:rsidP="00CF0F99">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MTRO. ALEXANDER PÉREZ CARRERA</w:t>
      </w:r>
    </w:p>
    <w:p w14:paraId="3F9F04A5" w14:textId="539A0CD7" w:rsidR="00B65E55" w:rsidRDefault="00CF0F99" w:rsidP="00B65E55">
      <w:pPr>
        <w:tabs>
          <w:tab w:val="left" w:pos="4036"/>
          <w:tab w:val="left" w:pos="4770"/>
        </w:tabs>
        <w:spacing w:line="223" w:lineRule="exact"/>
        <w:ind w:left="1417" w:right="945"/>
        <w:jc w:val="both"/>
        <w:rPr>
          <w:rFonts w:ascii="Arial" w:hAnsi="Arial"/>
          <w:b/>
          <w:sz w:val="20"/>
          <w:szCs w:val="20"/>
        </w:rPr>
      </w:pPr>
      <w:r>
        <w:rPr>
          <w:noProof/>
        </w:rPr>
        <w:drawing>
          <wp:anchor distT="0" distB="0" distL="0" distR="0" simplePos="0" relativeHeight="251677696" behindDoc="1" locked="0" layoutInCell="1" allowOverlap="1" wp14:anchorId="7DDB6C04" wp14:editId="134211DA">
            <wp:simplePos x="0" y="0"/>
            <wp:positionH relativeFrom="page">
              <wp:posOffset>923925</wp:posOffset>
            </wp:positionH>
            <wp:positionV relativeFrom="page">
              <wp:posOffset>8865235</wp:posOffset>
            </wp:positionV>
            <wp:extent cx="2714625" cy="238125"/>
            <wp:effectExtent l="0" t="0" r="9525" b="952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2CC9191D" w14:textId="56B407BF" w:rsidR="00CF0F99" w:rsidRDefault="00CF0F99" w:rsidP="00B65E55">
      <w:pPr>
        <w:tabs>
          <w:tab w:val="left" w:pos="4036"/>
          <w:tab w:val="left" w:pos="4770"/>
        </w:tabs>
        <w:spacing w:line="223" w:lineRule="exact"/>
        <w:ind w:left="1417" w:right="945"/>
        <w:jc w:val="both"/>
        <w:rPr>
          <w:rFonts w:ascii="Arial" w:hAnsi="Arial"/>
          <w:b/>
          <w:sz w:val="20"/>
          <w:szCs w:val="20"/>
        </w:rPr>
      </w:pPr>
    </w:p>
    <w:p w14:paraId="31363BD7" w14:textId="77777777" w:rsidR="00CF0F99" w:rsidRPr="00E53691" w:rsidRDefault="00CF0F99" w:rsidP="00CF0F99">
      <w:pPr>
        <w:tabs>
          <w:tab w:val="left" w:pos="4036"/>
          <w:tab w:val="left" w:pos="4770"/>
        </w:tabs>
        <w:spacing w:line="223" w:lineRule="exact"/>
        <w:ind w:left="1417" w:right="804"/>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08A280A6" w14:textId="77777777" w:rsidR="00CF0F99" w:rsidRPr="00E53691" w:rsidRDefault="00CF0F99" w:rsidP="00CF0F99">
      <w:pPr>
        <w:pStyle w:val="Textoindependiente"/>
        <w:spacing w:before="2"/>
        <w:ind w:right="804"/>
      </w:pPr>
    </w:p>
    <w:p w14:paraId="5D2E161A" w14:textId="7E592CA2" w:rsidR="00CF0F99" w:rsidRDefault="00CF0F99" w:rsidP="00CF0F99">
      <w:pPr>
        <w:pStyle w:val="Textoindependiente"/>
        <w:ind w:left="1418" w:right="804"/>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dispuesto </w:t>
      </w:r>
      <w:r>
        <w:t xml:space="preserve"> </w:t>
      </w:r>
      <w:r w:rsidRPr="00E53691">
        <w:t xml:space="preserve">por el </w:t>
      </w:r>
      <w:r>
        <w:t xml:space="preserve"> </w:t>
      </w:r>
      <w:r w:rsidRPr="00E53691">
        <w:t xml:space="preserve">artículo 115 </w:t>
      </w:r>
      <w:r>
        <w:t xml:space="preserve"> </w:t>
      </w:r>
      <w:r w:rsidRPr="00E53691">
        <w:t>de</w:t>
      </w:r>
      <w:r>
        <w:t xml:space="preserve"> </w:t>
      </w:r>
      <w:r w:rsidRPr="00E53691">
        <w:t xml:space="preserve"> la Constitución</w:t>
      </w:r>
      <w:r>
        <w:t xml:space="preserve"> </w:t>
      </w: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once</w:t>
      </w:r>
      <w:r w:rsidRPr="00E53691">
        <w:rPr>
          <w:b/>
          <w:bCs/>
        </w:rPr>
        <w:t xml:space="preserve"> de </w:t>
      </w:r>
      <w:r>
        <w:rPr>
          <w:b/>
          <w:bCs/>
        </w:rPr>
        <w:t>febr</w:t>
      </w:r>
      <w:r w:rsidRPr="00E53691">
        <w:rPr>
          <w:b/>
          <w:bCs/>
        </w:rPr>
        <w:t>ero de dos mil veinticinco</w:t>
      </w:r>
      <w:r w:rsidRPr="00E53691">
        <w:t>, tuvo a bien aprobar el siguiente:</w:t>
      </w:r>
    </w:p>
    <w:p w14:paraId="3E124A66" w14:textId="5EBCF528" w:rsidR="00AE0575" w:rsidRDefault="00AE0575" w:rsidP="00CF0F99">
      <w:pPr>
        <w:pStyle w:val="Textoindependiente"/>
        <w:ind w:left="1418" w:right="804"/>
      </w:pPr>
    </w:p>
    <w:p w14:paraId="6EF298A2" w14:textId="77777777" w:rsidR="00AE0575" w:rsidRDefault="00AE0575" w:rsidP="00AE0575">
      <w:pPr>
        <w:pStyle w:val="Textoindependiente"/>
        <w:ind w:left="1418" w:right="804"/>
      </w:pPr>
    </w:p>
    <w:p w14:paraId="6BD6717D" w14:textId="5EFD7398" w:rsidR="00AE0575" w:rsidRDefault="00AE0575" w:rsidP="00AE0575">
      <w:pPr>
        <w:pStyle w:val="Textoindependiente"/>
        <w:ind w:left="1418" w:right="804"/>
        <w:jc w:val="center"/>
        <w:rPr>
          <w:b/>
          <w:bCs/>
        </w:rPr>
      </w:pPr>
      <w:r>
        <w:rPr>
          <w:b/>
          <w:bCs/>
        </w:rPr>
        <w:t xml:space="preserve">DICTAMEN </w:t>
      </w:r>
      <w:proofErr w:type="spellStart"/>
      <w:r w:rsidRPr="00AE0575">
        <w:rPr>
          <w:b/>
          <w:bCs/>
          <w:lang w:val="es-MX"/>
        </w:rPr>
        <w:t>CGTNNMyCVP</w:t>
      </w:r>
      <w:proofErr w:type="spellEnd"/>
      <w:r w:rsidRPr="00AE0575">
        <w:rPr>
          <w:b/>
          <w:bCs/>
          <w:lang w:val="es-MX"/>
        </w:rPr>
        <w:t>/VP/002/2025</w:t>
      </w:r>
    </w:p>
    <w:p w14:paraId="1CCCC551" w14:textId="77777777" w:rsidR="00AE0575" w:rsidRDefault="00AE0575" w:rsidP="00AE0575">
      <w:pPr>
        <w:pStyle w:val="Textoindependiente"/>
        <w:ind w:left="1418" w:right="804"/>
        <w:jc w:val="center"/>
        <w:rPr>
          <w:b/>
          <w:bCs/>
        </w:rPr>
      </w:pPr>
    </w:p>
    <w:p w14:paraId="76BA8678" w14:textId="4FAC57D6" w:rsidR="00AE0575" w:rsidRDefault="00AE0575" w:rsidP="00AE0575">
      <w:pPr>
        <w:pStyle w:val="Textoindependiente"/>
        <w:ind w:left="1418" w:right="804"/>
        <w:jc w:val="center"/>
        <w:rPr>
          <w:b/>
          <w:bCs/>
        </w:rPr>
      </w:pPr>
      <w:r>
        <w:rPr>
          <w:b/>
          <w:bCs/>
        </w:rPr>
        <w:t>CONSIDERANDOS</w:t>
      </w:r>
    </w:p>
    <w:p w14:paraId="21B290C6" w14:textId="5A68C236" w:rsidR="00AE0575" w:rsidRDefault="00AE0575" w:rsidP="00AE0575">
      <w:pPr>
        <w:pStyle w:val="Textoindependiente"/>
        <w:ind w:left="1418" w:right="804"/>
        <w:jc w:val="center"/>
        <w:rPr>
          <w:b/>
          <w:bCs/>
        </w:rPr>
      </w:pPr>
    </w:p>
    <w:p w14:paraId="1791BF92" w14:textId="77777777" w:rsidR="00123ACC" w:rsidRDefault="00AE0575" w:rsidP="00AE0575">
      <w:pPr>
        <w:pStyle w:val="Textoindependiente"/>
        <w:ind w:left="1418" w:right="804"/>
        <w:rPr>
          <w:lang w:val="es-MX"/>
        </w:rPr>
      </w:pPr>
      <w:r w:rsidRPr="00AE0575">
        <w:rPr>
          <w:b/>
          <w:bCs/>
          <w:lang w:val="es-MX"/>
        </w:rPr>
        <w:t>PRIMERO.</w:t>
      </w:r>
      <w:r w:rsidRPr="00AE0575">
        <w:rPr>
          <w:lang w:val="es-MX"/>
        </w:rPr>
        <w:t xml:space="preserve"> Esta Comisión de Gobierno de Territorio, Normatividad, Nomenclatura, de Mercados y Comercio en Vía Pública del Municipio de Oaxaca de Juárez, Oaxaca, </w:t>
      </w:r>
      <w:r w:rsidRPr="00123ACC">
        <w:rPr>
          <w:b/>
          <w:bCs/>
          <w:lang w:val="es-MX"/>
        </w:rPr>
        <w:t>es competente</w:t>
      </w:r>
      <w:r w:rsidRPr="00AE0575">
        <w:rPr>
          <w:lang w:val="es-MX"/>
        </w:rPr>
        <w:t xml:space="preserve"> para emitir este dictamen en términos de los artículos, 115, fracciones II, párrafo segundo, y III, inciso g) de la Constitución Política de los Estados Unidos Mexicanos; 113, fracciones I tras antepenúltimo párrafo y III, inciso g) de la Constitución Política del Estado Libre y Soberano de Oaxaca; 53, 54, 55, fracción III y 56, fracción II y XXVI, de la Ley Orgánica Municipal del Estado de Oaxaca; 61, 62, fracciones III, 63, fracción III, 68, 77, 89, 90, 91, 93 y demás relativos aplicables del Bando de Policía y Gobierno del Municipio de Oaxaca de Juárez; 1, 3, 7, 8, 12, 18, 26, 27, 32 y demás relativos aplicables del Reglamento para el Control de Actividades Comerciales y de Servicios en Vía Pública del Municipio de Oaxaca de Juárez. </w:t>
      </w:r>
    </w:p>
    <w:p w14:paraId="344E3DCF" w14:textId="77777777" w:rsidR="00123ACC" w:rsidRDefault="00123ACC" w:rsidP="00AE0575">
      <w:pPr>
        <w:pStyle w:val="Textoindependiente"/>
        <w:ind w:left="1418" w:right="804"/>
        <w:rPr>
          <w:lang w:val="es-MX"/>
        </w:rPr>
      </w:pPr>
    </w:p>
    <w:p w14:paraId="36377BDA" w14:textId="77777777" w:rsidR="00123ACC" w:rsidRDefault="00123ACC" w:rsidP="00AE0575">
      <w:pPr>
        <w:pStyle w:val="Textoindependiente"/>
        <w:ind w:left="1418" w:right="804"/>
        <w:rPr>
          <w:lang w:val="es-MX"/>
        </w:rPr>
      </w:pPr>
      <w:r w:rsidRPr="00123ACC">
        <w:rPr>
          <w:b/>
          <w:bCs/>
          <w:lang w:val="es-MX"/>
        </w:rPr>
        <w:t>SEGUNDO</w:t>
      </w:r>
      <w:r w:rsidR="00AE0575" w:rsidRPr="00AE0575">
        <w:rPr>
          <w:lang w:val="es-MX"/>
        </w:rPr>
        <w:t xml:space="preserve">. Del estudio y análisis del oficio descrito en el antecedente marcado con el número </w:t>
      </w:r>
      <w:r w:rsidR="00AE0575" w:rsidRPr="00123ACC">
        <w:rPr>
          <w:b/>
          <w:bCs/>
          <w:lang w:val="es-MX"/>
        </w:rPr>
        <w:t>IV</w:t>
      </w:r>
      <w:r w:rsidR="00AE0575" w:rsidRPr="00AE0575">
        <w:rPr>
          <w:lang w:val="es-MX"/>
        </w:rPr>
        <w:t xml:space="preserve"> del presente dictamen y que corresponde a peticiones de permisos para llevar a cabo la venta de productos de temporada en la festividad del “Día del Amor y la Amistad”, en diferentes inmediaciones en la vía pública, consideramos los siguientes aspectos:</w:t>
      </w:r>
    </w:p>
    <w:p w14:paraId="1B73EFA8" w14:textId="77777777" w:rsidR="00123ACC" w:rsidRDefault="00AE0575" w:rsidP="00123ACC">
      <w:pPr>
        <w:pStyle w:val="Textoindependiente"/>
        <w:ind w:left="1418" w:right="56"/>
        <w:rPr>
          <w:lang w:val="es-MX"/>
        </w:rPr>
      </w:pPr>
      <w:r w:rsidRPr="00AE0575">
        <w:rPr>
          <w:lang w:val="es-MX"/>
        </w:rPr>
        <w:lastRenderedPageBreak/>
        <w:t xml:space="preserve">1.- Un aspecto de suma importancia a resaltar, es que la actividad comercial que se piensa generar de aprobarse las solicitudes de cuenta deriva de la celebración por la festividad del “Día del Amor y la Amistad”, que se realiza de manera tradicional año con año en todo territorio nacional. </w:t>
      </w:r>
    </w:p>
    <w:p w14:paraId="0F1D8292" w14:textId="77777777" w:rsidR="00123ACC" w:rsidRDefault="00123ACC" w:rsidP="00123ACC">
      <w:pPr>
        <w:pStyle w:val="Textoindependiente"/>
        <w:ind w:left="1418" w:right="56"/>
        <w:rPr>
          <w:lang w:val="es-MX"/>
        </w:rPr>
      </w:pPr>
    </w:p>
    <w:p w14:paraId="4137484F" w14:textId="77777777" w:rsidR="00123ACC" w:rsidRDefault="00AE0575" w:rsidP="00123ACC">
      <w:pPr>
        <w:pStyle w:val="Textoindependiente"/>
        <w:ind w:left="1418" w:right="56"/>
        <w:rPr>
          <w:lang w:val="es-MX"/>
        </w:rPr>
      </w:pPr>
      <w:r w:rsidRPr="00AE0575">
        <w:rPr>
          <w:lang w:val="es-MX"/>
        </w:rPr>
        <w:t xml:space="preserve">2.- Esta Comisión pondera el derecho humano consagrado en el artículo 5° de la Constitución Política de los Estados Unidos Mexicanos, que cita textualmente lo siguiente: “...Artículo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w:t>
      </w:r>
    </w:p>
    <w:p w14:paraId="5BB7618F" w14:textId="77777777" w:rsidR="00123ACC" w:rsidRDefault="00123ACC" w:rsidP="00123ACC">
      <w:pPr>
        <w:pStyle w:val="Textoindependiente"/>
        <w:ind w:left="1418" w:right="56"/>
        <w:rPr>
          <w:lang w:val="es-MX"/>
        </w:rPr>
      </w:pPr>
    </w:p>
    <w:p w14:paraId="54B234A2" w14:textId="77777777" w:rsidR="00123ACC" w:rsidRDefault="00AE0575" w:rsidP="00123ACC">
      <w:pPr>
        <w:pStyle w:val="Textoindependiente"/>
        <w:ind w:left="1418" w:right="56"/>
        <w:rPr>
          <w:lang w:val="es-MX"/>
        </w:rPr>
      </w:pPr>
      <w:r w:rsidRPr="00AE0575">
        <w:rPr>
          <w:lang w:val="es-MX"/>
        </w:rPr>
        <w:t xml:space="preserve">Por cuya razón, cualquier norma inferior que menoscabe ese derecho humano, debe aplicarse el principio </w:t>
      </w:r>
      <w:proofErr w:type="spellStart"/>
      <w:r w:rsidRPr="00AE0575">
        <w:rPr>
          <w:lang w:val="es-MX"/>
        </w:rPr>
        <w:t>pro</w:t>
      </w:r>
      <w:proofErr w:type="spellEnd"/>
      <w:r w:rsidRPr="00AE0575">
        <w:rPr>
          <w:lang w:val="es-MX"/>
        </w:rPr>
        <w:t xml:space="preserve"> persona, el cual fue incorporado en el artículo 1º, párrafo segundo, de la Constitución Política de los Estados Unidos Mexicanos, en el 2011, en los siguientes términos: “...Las normas relativas a los derechos humanos se interpretarán de conformidad con esta Constitución y con los tratados internacionales de la materia favoreciendo en todo tiempo a las personas la protección más amplia... “. Y en este sentido deberá prevalecer siempre la norma que más favorezca a los derechos humanos de los gobernados sobre otra que limite ese derecho. </w:t>
      </w:r>
    </w:p>
    <w:p w14:paraId="5A5901F1" w14:textId="77777777" w:rsidR="00123ACC" w:rsidRDefault="00123ACC" w:rsidP="00123ACC">
      <w:pPr>
        <w:pStyle w:val="Textoindependiente"/>
        <w:ind w:left="1418" w:right="56"/>
        <w:rPr>
          <w:lang w:val="es-MX"/>
        </w:rPr>
      </w:pPr>
    </w:p>
    <w:p w14:paraId="1B7AB0DC" w14:textId="77777777" w:rsidR="00731ECB" w:rsidRDefault="00AE0575" w:rsidP="00123ACC">
      <w:pPr>
        <w:pStyle w:val="Textoindependiente"/>
        <w:ind w:left="1418" w:right="56"/>
        <w:rPr>
          <w:lang w:val="es-MX"/>
        </w:rPr>
      </w:pPr>
      <w:r w:rsidRPr="00AE0575">
        <w:rPr>
          <w:lang w:val="es-MX"/>
        </w:rPr>
        <w:t>3.- De ahí que, si bien se reconoce el derecho humano al trabajo, este tiene que darse dentro del marco legal, pues de acuerdo a las garantías de legalidad y seguridad jurídica que se prevén en el artículo 14 Constitucional, en el sentido de</w:t>
      </w:r>
    </w:p>
    <w:p w14:paraId="3F739167" w14:textId="77777777" w:rsidR="00731ECB" w:rsidRDefault="00AE0575" w:rsidP="00731ECB">
      <w:pPr>
        <w:pStyle w:val="Textoindependiente"/>
        <w:ind w:left="1418" w:right="804"/>
        <w:rPr>
          <w:lang w:val="es-MX"/>
        </w:rPr>
      </w:pPr>
      <w:r w:rsidRPr="00AE0575">
        <w:rPr>
          <w:lang w:val="es-MX"/>
        </w:rPr>
        <w:t xml:space="preserve">que toda autoridad está impedida actuar al margen de la ley; de esta manera quedamos obligados a ajustarnos a la letra de la Ley, precisamente a lo que establece el artículo 18, del Reglamento para el Control de Actividades Comerciales y de Servicios en Vía Pública del Municipio de Oaxaca de Juárez, mismo que a la letra dice: “...Artículo 18.- El comercio de carácter eventual a instalarse con motivo de algunas festividades religiosas o cívicas, se sujetará a los días, horarios y lugares determinados por el H. Ayuntamiento...”. </w:t>
      </w:r>
    </w:p>
    <w:p w14:paraId="7A47D048" w14:textId="77777777" w:rsidR="00731ECB" w:rsidRDefault="00731ECB" w:rsidP="00731ECB">
      <w:pPr>
        <w:pStyle w:val="Textoindependiente"/>
        <w:ind w:left="1418" w:right="804"/>
        <w:rPr>
          <w:lang w:val="es-MX"/>
        </w:rPr>
      </w:pPr>
    </w:p>
    <w:p w14:paraId="32CCC03D" w14:textId="77777777" w:rsidR="00731ECB" w:rsidRDefault="00AE0575" w:rsidP="00731ECB">
      <w:pPr>
        <w:pStyle w:val="Textoindependiente"/>
        <w:ind w:left="1418" w:right="804"/>
        <w:rPr>
          <w:lang w:val="es-MX"/>
        </w:rPr>
      </w:pPr>
      <w:r w:rsidRPr="00AE0575">
        <w:rPr>
          <w:lang w:val="es-MX"/>
        </w:rPr>
        <w:t>4.- En la autorización de dichos permisos, es menester también mencionar lo establecido en el artículo 68, fracción XXI, del de la Ley Orgánica Municipal para el Estado de Oaxaca. “...Artículo 68.- El Presidente Municipal es el representante político y responsable directo de la administración pública municipal, encargado de velar por la correcta ejecución de las disposiciones del Ayuntamiento, con las siguientes facultades y obligaciones: (...) XXI.- Resolver sobre las peticiones de los particulares en materia de permisos para el aprovechamiento y comercio en las vías públicas, con aprobación del Cabildo, las que, de concederse, tendrán siempre el carácter de temporales y revocables y no serán gratuitas...”. 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las cuales podrán ser revocadas, además de que no serán gratuitos. Lo que necesariamente obliga a esta Comisión a determinar que previo a la expedición de los permisos, se cubran los derechos correspondientes a los mismos, conforme a las tarifas previstas en la Ley de Ingresos vigente.</w:t>
      </w:r>
    </w:p>
    <w:p w14:paraId="7EF69D90" w14:textId="77777777" w:rsidR="00731ECB" w:rsidRDefault="00731ECB" w:rsidP="00731ECB">
      <w:pPr>
        <w:pStyle w:val="Textoindependiente"/>
        <w:ind w:left="1418" w:right="804"/>
        <w:rPr>
          <w:lang w:val="es-MX"/>
        </w:rPr>
      </w:pPr>
    </w:p>
    <w:p w14:paraId="133B3759" w14:textId="4B71ED10" w:rsidR="00731ECB" w:rsidRDefault="00AE0575" w:rsidP="00731ECB">
      <w:pPr>
        <w:pStyle w:val="Textoindependiente"/>
        <w:ind w:left="1418" w:right="804"/>
        <w:rPr>
          <w:lang w:val="es-MX"/>
        </w:rPr>
      </w:pPr>
      <w:r w:rsidRPr="00AE0575">
        <w:rPr>
          <w:lang w:val="es-MX"/>
        </w:rPr>
        <w:t>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más pobres (artículo 30) con lo cual puedan mejorar sus condiciones de vida y jurídico porque al establecerse una temporalidad, de ninguna manera</w:t>
      </w:r>
      <w:r w:rsidR="00903C58">
        <w:rPr>
          <w:lang w:val="es-MX"/>
        </w:rPr>
        <w:t xml:space="preserve"> </w:t>
      </w:r>
      <w:r w:rsidRPr="00AE0575">
        <w:rPr>
          <w:lang w:val="es-MX"/>
        </w:rPr>
        <w:t xml:space="preserve"> se</w:t>
      </w:r>
      <w:r w:rsidR="00903C58">
        <w:rPr>
          <w:lang w:val="es-MX"/>
        </w:rPr>
        <w:t xml:space="preserve"> </w:t>
      </w:r>
      <w:r w:rsidRPr="00AE0575">
        <w:rPr>
          <w:lang w:val="es-MX"/>
        </w:rPr>
        <w:t xml:space="preserve"> generan</w:t>
      </w:r>
      <w:r w:rsidR="00903C58">
        <w:rPr>
          <w:lang w:val="es-MX"/>
        </w:rPr>
        <w:t xml:space="preserve"> </w:t>
      </w:r>
      <w:r w:rsidRPr="00AE0575">
        <w:rPr>
          <w:lang w:val="es-MX"/>
        </w:rPr>
        <w:t xml:space="preserve"> derechos</w:t>
      </w:r>
      <w:r w:rsidR="00903C58">
        <w:rPr>
          <w:lang w:val="es-MX"/>
        </w:rPr>
        <w:t xml:space="preserve"> </w:t>
      </w:r>
      <w:r w:rsidRPr="00AE0575">
        <w:rPr>
          <w:lang w:val="es-MX"/>
        </w:rPr>
        <w:t xml:space="preserve"> permanentes</w:t>
      </w:r>
      <w:r w:rsidR="00903C58">
        <w:rPr>
          <w:lang w:val="es-MX"/>
        </w:rPr>
        <w:t xml:space="preserve"> </w:t>
      </w:r>
      <w:r w:rsidRPr="00AE0575">
        <w:rPr>
          <w:lang w:val="es-MX"/>
        </w:rPr>
        <w:t xml:space="preserve"> y</w:t>
      </w:r>
    </w:p>
    <w:p w14:paraId="157F0094" w14:textId="77777777" w:rsidR="00903C58" w:rsidRDefault="00AE0575" w:rsidP="00903C58">
      <w:pPr>
        <w:pStyle w:val="Textoindependiente"/>
        <w:ind w:left="1418" w:right="56"/>
        <w:rPr>
          <w:lang w:val="es-MX"/>
        </w:rPr>
      </w:pPr>
      <w:r w:rsidRPr="00AE0575">
        <w:rPr>
          <w:lang w:val="es-MX"/>
        </w:rPr>
        <w:lastRenderedPageBreak/>
        <w:t xml:space="preserve">con ello se protege que las vías públicas no se invadan de comerciantes que puedan generar un obstáculo en el tráfico peatonal y como consecuencia, ocasionar accidentes con el arroyo vehicular. </w:t>
      </w:r>
    </w:p>
    <w:p w14:paraId="4818569C" w14:textId="77777777" w:rsidR="00903C58" w:rsidRDefault="00903C58" w:rsidP="00903C58">
      <w:pPr>
        <w:pStyle w:val="Textoindependiente"/>
        <w:ind w:left="1418" w:right="56"/>
        <w:rPr>
          <w:lang w:val="es-MX"/>
        </w:rPr>
      </w:pPr>
    </w:p>
    <w:p w14:paraId="139355DF" w14:textId="0BD9B060" w:rsidR="00903C58" w:rsidRDefault="00AE0575" w:rsidP="00903C58">
      <w:pPr>
        <w:pStyle w:val="Textoindependiente"/>
        <w:ind w:left="1418" w:right="56"/>
        <w:rPr>
          <w:lang w:val="es-MX"/>
        </w:rPr>
      </w:pPr>
      <w:r w:rsidRPr="00AE0575">
        <w:rPr>
          <w:lang w:val="es-MX"/>
        </w:rPr>
        <w:t xml:space="preserve">En virtud de todo lo anteriormente expuesto, esta Comisión determina procedente que el Honorable Ayuntamiento del Municipio de Oaxaca de Juárez, Oaxaca, con fundamento en lo dispuesto por el artículo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por motivo de la festividad Religiosa; en la ubicación, horarios, personas y condiciones que se especifican a continuación: </w:t>
      </w:r>
    </w:p>
    <w:p w14:paraId="39501988" w14:textId="77777777" w:rsidR="00903C58" w:rsidRDefault="00903C58" w:rsidP="00903C58">
      <w:pPr>
        <w:pStyle w:val="Textoindependiente"/>
        <w:ind w:left="1418" w:right="56"/>
        <w:rPr>
          <w:lang w:val="es-MX"/>
        </w:rPr>
      </w:pPr>
    </w:p>
    <w:p w14:paraId="61983D88" w14:textId="50F05B42" w:rsidR="00903C58" w:rsidRDefault="00AE0575" w:rsidP="00903C58">
      <w:pPr>
        <w:pStyle w:val="Textoindependiente"/>
        <w:ind w:left="1418" w:right="56"/>
        <w:rPr>
          <w:lang w:val="es-MX"/>
        </w:rPr>
      </w:pPr>
      <w:r w:rsidRPr="00AE0575">
        <w:rPr>
          <w:lang w:val="es-MX"/>
        </w:rPr>
        <w:t xml:space="preserve">I. La fecha que se autoriza puedan comercializar los productos de temporada de la festividad del </w:t>
      </w:r>
      <w:r w:rsidRPr="00903C58">
        <w:rPr>
          <w:b/>
          <w:bCs/>
          <w:lang w:val="es-MX"/>
        </w:rPr>
        <w:t>“Día del Amor y la Amistad”, será el 14 de febrero del presente año</w:t>
      </w:r>
      <w:r w:rsidRPr="00AE0575">
        <w:rPr>
          <w:lang w:val="es-MX"/>
        </w:rPr>
        <w:t xml:space="preserve">, en los horarios que se especifican en el cuadro que más adelante se inserta; por lo tanto en el momento en que la Dirección de Comercio en Vía Pública en uso de las facultades que determina el artículo 8° del Reglamento para el Control de Actividades Comerciales y de Servicios en Vía Pública del Municipio de Oaxaca de Juárez, deberá considerar lo anterior. </w:t>
      </w:r>
    </w:p>
    <w:p w14:paraId="2FE9DF8D" w14:textId="77777777" w:rsidR="00903C58" w:rsidRDefault="00903C58" w:rsidP="00903C58">
      <w:pPr>
        <w:pStyle w:val="Textoindependiente"/>
        <w:ind w:left="1418" w:right="56"/>
        <w:rPr>
          <w:lang w:val="es-MX"/>
        </w:rPr>
      </w:pPr>
    </w:p>
    <w:p w14:paraId="6E674BF4" w14:textId="3A31DF44" w:rsidR="00903C58" w:rsidRDefault="00AE0575" w:rsidP="00903C58">
      <w:pPr>
        <w:pStyle w:val="Textoindependiente"/>
        <w:ind w:left="1418" w:right="56"/>
        <w:rPr>
          <w:lang w:val="es-MX"/>
        </w:rPr>
      </w:pPr>
      <w:r w:rsidRPr="00AE0575">
        <w:rPr>
          <w:lang w:val="es-MX"/>
        </w:rPr>
        <w:t xml:space="preserve">II. De igual forma el artículo 18 del Reglamento para Actividades Comerciales y de Servicios en Vía Pública del Municipio establecen que el Ayuntamiento podrá autorizar permisos de carácter transitorio con motivo de festividades religiosas y cívicas. </w:t>
      </w:r>
    </w:p>
    <w:p w14:paraId="264F12A4" w14:textId="77777777" w:rsidR="00903C58" w:rsidRDefault="00903C58" w:rsidP="00903C58">
      <w:pPr>
        <w:pStyle w:val="Textoindependiente"/>
        <w:ind w:left="1418" w:right="56"/>
        <w:rPr>
          <w:lang w:val="es-MX"/>
        </w:rPr>
      </w:pPr>
    </w:p>
    <w:p w14:paraId="634EEE93" w14:textId="77777777" w:rsidR="00903C58" w:rsidRDefault="00AE0575" w:rsidP="00903C58">
      <w:pPr>
        <w:pStyle w:val="Textoindependiente"/>
        <w:ind w:left="1418" w:right="56"/>
        <w:rPr>
          <w:lang w:val="es-MX"/>
        </w:rPr>
      </w:pPr>
      <w:r w:rsidRPr="00AE0575">
        <w:rPr>
          <w:lang w:val="es-MX"/>
        </w:rPr>
        <w:t xml:space="preserve">III. 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 </w:t>
      </w:r>
    </w:p>
    <w:p w14:paraId="76EA7F44" w14:textId="77777777" w:rsidR="00903C58" w:rsidRDefault="00903C58" w:rsidP="00903C58">
      <w:pPr>
        <w:pStyle w:val="Textoindependiente"/>
        <w:ind w:left="1418" w:right="56"/>
        <w:rPr>
          <w:lang w:val="es-MX"/>
        </w:rPr>
      </w:pPr>
    </w:p>
    <w:p w14:paraId="2346557A" w14:textId="77777777" w:rsidR="00903C58" w:rsidRDefault="00AE0575" w:rsidP="00903C58">
      <w:pPr>
        <w:pStyle w:val="Textoindependiente"/>
        <w:ind w:left="1418" w:right="56"/>
        <w:rPr>
          <w:lang w:val="es-MX"/>
        </w:rPr>
      </w:pPr>
      <w:r w:rsidRPr="00AE0575">
        <w:rPr>
          <w:lang w:val="es-MX"/>
        </w:rPr>
        <w:t>IV. Además, se deberán de observar todas las disposiciones aplicables en el Reglamento para el Control de Actividades Comerciales y de Servicios en Vía Pública del Municipio de Oaxaca de Juárez, a que se refieren los artículos</w:t>
      </w:r>
    </w:p>
    <w:p w14:paraId="34CE857A" w14:textId="77777777" w:rsidR="00903C58" w:rsidRDefault="00AE0575" w:rsidP="00903C58">
      <w:pPr>
        <w:pStyle w:val="Textoindependiente"/>
        <w:ind w:left="1418" w:right="804"/>
        <w:rPr>
          <w:lang w:val="es-MX"/>
        </w:rPr>
      </w:pPr>
      <w:r w:rsidRPr="00AE0575">
        <w:rPr>
          <w:lang w:val="es-MX"/>
        </w:rPr>
        <w:t xml:space="preserve">2, 3, 4, 8, 11, 12, 21, 22, 23, 24, 25, 26, 28, 32 y demás aplicables. </w:t>
      </w:r>
    </w:p>
    <w:p w14:paraId="3B3EFAAA" w14:textId="77777777" w:rsidR="00903C58" w:rsidRDefault="00903C58" w:rsidP="00903C58">
      <w:pPr>
        <w:pStyle w:val="Textoindependiente"/>
        <w:ind w:left="1418" w:right="804"/>
        <w:rPr>
          <w:lang w:val="es-MX"/>
        </w:rPr>
      </w:pPr>
    </w:p>
    <w:p w14:paraId="3251E5A6" w14:textId="77777777" w:rsidR="00903C58" w:rsidRDefault="00AE0575" w:rsidP="00903C58">
      <w:pPr>
        <w:pStyle w:val="Textoindependiente"/>
        <w:ind w:left="1418" w:right="804"/>
        <w:rPr>
          <w:lang w:val="es-MX"/>
        </w:rPr>
      </w:pPr>
      <w:r w:rsidRPr="00AE0575">
        <w:rPr>
          <w:lang w:val="es-MX"/>
        </w:rPr>
        <w:t xml:space="preserve">V. Es responsabilidad de los permisionarios encargarse de la separación debida de sus residuos sólidos, orgánicos e inorgánicos y el destino final de los mismos, y es causa de negarle futuros permisos, la falta de su cumplimiento. </w:t>
      </w:r>
    </w:p>
    <w:p w14:paraId="65C93037" w14:textId="77777777" w:rsidR="00903C58" w:rsidRDefault="00903C58" w:rsidP="00903C58">
      <w:pPr>
        <w:pStyle w:val="Textoindependiente"/>
        <w:ind w:left="1418" w:right="804"/>
        <w:rPr>
          <w:lang w:val="es-MX"/>
        </w:rPr>
      </w:pPr>
    </w:p>
    <w:p w14:paraId="7FEF79FD" w14:textId="57418DFA" w:rsidR="00AE0575" w:rsidRDefault="00AE0575" w:rsidP="00903C58">
      <w:pPr>
        <w:pStyle w:val="Textoindependiente"/>
        <w:ind w:left="1418" w:right="804"/>
        <w:rPr>
          <w:lang w:val="es-MX"/>
        </w:rPr>
      </w:pPr>
      <w:r w:rsidRPr="00AE0575">
        <w:rPr>
          <w:lang w:val="es-MX"/>
        </w:rPr>
        <w:t xml:space="preserve">VI. Esta Comisión previo el estudio y análisis de las solicitudes presentadas mediante el oficio </w:t>
      </w:r>
      <w:proofErr w:type="spellStart"/>
      <w:r w:rsidRPr="00AE0575">
        <w:rPr>
          <w:lang w:val="es-MX"/>
        </w:rPr>
        <w:t>SGT</w:t>
      </w:r>
      <w:proofErr w:type="spellEnd"/>
      <w:r w:rsidRPr="00AE0575">
        <w:rPr>
          <w:lang w:val="es-MX"/>
        </w:rPr>
        <w:t>/</w:t>
      </w:r>
      <w:proofErr w:type="spellStart"/>
      <w:r w:rsidRPr="00AE0575">
        <w:rPr>
          <w:lang w:val="es-MX"/>
        </w:rPr>
        <w:t>DCVP</w:t>
      </w:r>
      <w:proofErr w:type="spellEnd"/>
      <w:r w:rsidRPr="00AE0575">
        <w:rPr>
          <w:lang w:val="es-MX"/>
        </w:rPr>
        <w:t xml:space="preserve">/073/2025 recibido en la Regiduría de Gobierno de Territorio y Normatividad, se autoriza a las siguientes personas, puedan ejercer la actividad comercial en vía pública, en el giro, ubicación, metraje y horarios siguientes: </w:t>
      </w:r>
    </w:p>
    <w:p w14:paraId="08F090DB" w14:textId="0FF1DDA8" w:rsidR="00903C58" w:rsidRDefault="00903C58" w:rsidP="00903C58">
      <w:pPr>
        <w:pStyle w:val="Textoindependiente"/>
        <w:ind w:left="1418" w:right="804"/>
        <w:rPr>
          <w:lang w:val="es-MX"/>
        </w:rPr>
      </w:pPr>
    </w:p>
    <w:p w14:paraId="4CD11D12" w14:textId="24C3FE43" w:rsidR="00903C58" w:rsidRPr="00AE0575" w:rsidRDefault="00903C58" w:rsidP="00903C58">
      <w:pPr>
        <w:pStyle w:val="Textoindependiente"/>
        <w:ind w:left="1418" w:right="804"/>
      </w:pPr>
      <w:r w:rsidRPr="00903C58">
        <w:rPr>
          <w:noProof/>
        </w:rPr>
        <w:drawing>
          <wp:inline distT="0" distB="0" distL="0" distR="0" wp14:anchorId="5B4DB470" wp14:editId="31F0C856">
            <wp:extent cx="2864485" cy="13782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860" cy="1384649"/>
                    </a:xfrm>
                    <a:prstGeom prst="rect">
                      <a:avLst/>
                    </a:prstGeom>
                    <a:noFill/>
                    <a:ln>
                      <a:noFill/>
                    </a:ln>
                  </pic:spPr>
                </pic:pic>
              </a:graphicData>
            </a:graphic>
          </wp:inline>
        </w:drawing>
      </w:r>
    </w:p>
    <w:p w14:paraId="1215F206" w14:textId="77777777" w:rsidR="00AE0575" w:rsidRDefault="00AE0575" w:rsidP="00903C58">
      <w:pPr>
        <w:pStyle w:val="Textoindependiente"/>
        <w:ind w:left="1418" w:right="804"/>
      </w:pPr>
    </w:p>
    <w:p w14:paraId="0150EB99" w14:textId="77777777" w:rsidR="00F20149" w:rsidRDefault="00903C58" w:rsidP="00903C58">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En virtud de lo anteriormente expuesto, fundado y motivado, los integrantes de esta Comisión de Gobierno de Territorio, Normatividad, Nomenclatura, de Mercados y Comercio en Vía Pública, sometemos a consideración de este Honorable Ayuntamiento del Municipio de Oaxaca de Juárez, Oaxaca el siguiente</w:t>
      </w:r>
      <w:r w:rsidR="00F20149">
        <w:rPr>
          <w:rFonts w:ascii="Arial" w:hAnsi="Arial"/>
          <w:bCs/>
          <w:sz w:val="20"/>
          <w:szCs w:val="20"/>
        </w:rPr>
        <w:t>:</w:t>
      </w:r>
    </w:p>
    <w:p w14:paraId="5CD126E7" w14:textId="77777777" w:rsidR="00F20149" w:rsidRDefault="00F20149" w:rsidP="00903C58">
      <w:pPr>
        <w:tabs>
          <w:tab w:val="left" w:pos="4036"/>
          <w:tab w:val="left" w:pos="4770"/>
        </w:tabs>
        <w:spacing w:line="223" w:lineRule="exact"/>
        <w:ind w:left="1417" w:right="804"/>
        <w:jc w:val="both"/>
        <w:rPr>
          <w:rFonts w:ascii="Arial" w:hAnsi="Arial"/>
          <w:bCs/>
          <w:sz w:val="20"/>
          <w:szCs w:val="20"/>
        </w:rPr>
      </w:pPr>
    </w:p>
    <w:p w14:paraId="2EF2F006" w14:textId="5E12DF04" w:rsidR="00F20149" w:rsidRPr="00F20149" w:rsidRDefault="00903C58" w:rsidP="00F20149">
      <w:pPr>
        <w:tabs>
          <w:tab w:val="left" w:pos="4036"/>
          <w:tab w:val="left" w:pos="4770"/>
        </w:tabs>
        <w:spacing w:line="223" w:lineRule="exact"/>
        <w:ind w:left="1417" w:right="804"/>
        <w:jc w:val="center"/>
        <w:rPr>
          <w:rFonts w:ascii="Arial" w:hAnsi="Arial"/>
          <w:b/>
          <w:sz w:val="20"/>
          <w:szCs w:val="20"/>
        </w:rPr>
      </w:pPr>
      <w:r w:rsidRPr="00F20149">
        <w:rPr>
          <w:rFonts w:ascii="Arial" w:hAnsi="Arial"/>
          <w:b/>
          <w:sz w:val="20"/>
          <w:szCs w:val="20"/>
        </w:rPr>
        <w:t>DICTAMEN:</w:t>
      </w:r>
    </w:p>
    <w:p w14:paraId="40558EAE" w14:textId="77777777" w:rsidR="00F20149" w:rsidRDefault="00F20149" w:rsidP="00903C58">
      <w:pPr>
        <w:tabs>
          <w:tab w:val="left" w:pos="4036"/>
          <w:tab w:val="left" w:pos="4770"/>
        </w:tabs>
        <w:spacing w:line="223" w:lineRule="exact"/>
        <w:ind w:left="1417" w:right="804"/>
        <w:jc w:val="both"/>
        <w:rPr>
          <w:rFonts w:ascii="Arial" w:hAnsi="Arial"/>
          <w:bCs/>
          <w:sz w:val="20"/>
          <w:szCs w:val="20"/>
        </w:rPr>
      </w:pPr>
    </w:p>
    <w:p w14:paraId="1A7B2D2E" w14:textId="77777777" w:rsidR="00F20149" w:rsidRDefault="00903C58" w:rsidP="00903C58">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Esta Comisión de Gobierno de Territorio, Normatividad, Nomenclatura, de Mercados y Comercio en Vía Pública, dictamina procedente que </w:t>
      </w:r>
    </w:p>
    <w:p w14:paraId="28DC82A9" w14:textId="77777777" w:rsidR="00F20149" w:rsidRDefault="00903C58" w:rsidP="00903C58">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“El Honorable Ayuntamiento del Municipio de Oaxaca de Juárez, Oaxaca, con fundamento en lo dispuesto por el artículo 18 del Reglamento para el Control de Actividades Comerciales y de Servicios en Vía Pública del Municipio de Oaxaca de Juárez, previo el pago de los derechos correspondientes autoriza a la Dirección de Comercio en Vía Pública de este Ayuntamiento expida permisos temporales, </w:t>
      </w:r>
      <w:r w:rsidRPr="00F20149">
        <w:rPr>
          <w:rFonts w:ascii="Arial" w:hAnsi="Arial"/>
          <w:b/>
          <w:sz w:val="20"/>
          <w:szCs w:val="20"/>
        </w:rPr>
        <w:t>con motivo de la festividad del día del amor y la amistad</w:t>
      </w:r>
      <w:r w:rsidRPr="00903C58">
        <w:rPr>
          <w:rFonts w:ascii="Arial" w:hAnsi="Arial"/>
          <w:bCs/>
          <w:sz w:val="20"/>
          <w:szCs w:val="20"/>
        </w:rPr>
        <w:t xml:space="preserve">, para los días, lugares, horarios, personas y condiciones que se especifican en el presente dictamen”. </w:t>
      </w:r>
    </w:p>
    <w:p w14:paraId="00B01DA2" w14:textId="77777777" w:rsidR="00F20149" w:rsidRDefault="00F20149" w:rsidP="00903C58">
      <w:pPr>
        <w:tabs>
          <w:tab w:val="left" w:pos="4036"/>
          <w:tab w:val="left" w:pos="4770"/>
        </w:tabs>
        <w:spacing w:line="223" w:lineRule="exact"/>
        <w:ind w:left="1417" w:right="804"/>
        <w:jc w:val="both"/>
        <w:rPr>
          <w:rFonts w:ascii="Arial" w:hAnsi="Arial"/>
          <w:bCs/>
          <w:sz w:val="20"/>
          <w:szCs w:val="20"/>
        </w:rPr>
      </w:pPr>
    </w:p>
    <w:p w14:paraId="2676A926" w14:textId="4101B5C0" w:rsidR="00F20149" w:rsidRPr="00F20149" w:rsidRDefault="00F20149" w:rsidP="00F20149">
      <w:pPr>
        <w:tabs>
          <w:tab w:val="left" w:pos="4036"/>
          <w:tab w:val="left" w:pos="4770"/>
        </w:tabs>
        <w:spacing w:line="223" w:lineRule="exact"/>
        <w:ind w:left="1417" w:right="804"/>
        <w:jc w:val="center"/>
        <w:rPr>
          <w:rFonts w:ascii="Arial" w:hAnsi="Arial"/>
          <w:b/>
          <w:sz w:val="20"/>
          <w:szCs w:val="20"/>
        </w:rPr>
      </w:pPr>
      <w:r w:rsidRPr="00F20149">
        <w:rPr>
          <w:rFonts w:ascii="Arial" w:hAnsi="Arial"/>
          <w:b/>
          <w:sz w:val="20"/>
          <w:szCs w:val="20"/>
        </w:rPr>
        <w:t>TRANSITORIOS:</w:t>
      </w:r>
    </w:p>
    <w:p w14:paraId="13EFD896" w14:textId="77777777" w:rsidR="00F20149" w:rsidRDefault="00F20149" w:rsidP="00903C58">
      <w:pPr>
        <w:tabs>
          <w:tab w:val="left" w:pos="4036"/>
          <w:tab w:val="left" w:pos="4770"/>
        </w:tabs>
        <w:spacing w:line="223" w:lineRule="exact"/>
        <w:ind w:left="1417" w:right="804"/>
        <w:jc w:val="both"/>
        <w:rPr>
          <w:rFonts w:ascii="Arial" w:hAnsi="Arial"/>
          <w:bCs/>
          <w:sz w:val="20"/>
          <w:szCs w:val="20"/>
        </w:rPr>
      </w:pPr>
    </w:p>
    <w:p w14:paraId="782F11D2"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r w:rsidRPr="00F20149">
        <w:rPr>
          <w:rFonts w:ascii="Arial" w:hAnsi="Arial"/>
          <w:b/>
          <w:sz w:val="20"/>
          <w:szCs w:val="20"/>
        </w:rPr>
        <w:lastRenderedPageBreak/>
        <w:t>PRIMERO.</w:t>
      </w:r>
      <w:r w:rsidR="00903C58" w:rsidRPr="00903C58">
        <w:rPr>
          <w:rFonts w:ascii="Arial" w:hAnsi="Arial"/>
          <w:bCs/>
          <w:sz w:val="20"/>
          <w:szCs w:val="20"/>
        </w:rPr>
        <w:t xml:space="preserve"> El presente entrará en vigor el día de su aprobación por el Cabildo. </w:t>
      </w:r>
    </w:p>
    <w:p w14:paraId="5CE9A35A"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p>
    <w:p w14:paraId="49983C03"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r w:rsidRPr="00F20149">
        <w:rPr>
          <w:rFonts w:ascii="Arial" w:hAnsi="Arial"/>
          <w:b/>
          <w:sz w:val="20"/>
          <w:szCs w:val="20"/>
        </w:rPr>
        <w:t>SEGUNDO.</w:t>
      </w:r>
      <w:r w:rsidR="00903C58" w:rsidRPr="00903C58">
        <w:rPr>
          <w:rFonts w:ascii="Arial" w:hAnsi="Arial"/>
          <w:bCs/>
          <w:sz w:val="20"/>
          <w:szCs w:val="20"/>
        </w:rPr>
        <w:t xml:space="preserve"> Notifíquese al titular de la Dirección de Comercio en Vía Pública, el presente dictamen para su ejecución e intervención; así mismo, al momento de extender los permisos a las personas a que se refiere el presente dictamen les haga saber. </w:t>
      </w:r>
    </w:p>
    <w:p w14:paraId="5C14321E"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p>
    <w:p w14:paraId="0A89ED73" w14:textId="77777777" w:rsidR="00F20149" w:rsidRDefault="00903C58" w:rsidP="00F20149">
      <w:pPr>
        <w:tabs>
          <w:tab w:val="left" w:pos="4036"/>
          <w:tab w:val="left" w:pos="4770"/>
        </w:tabs>
        <w:spacing w:line="223" w:lineRule="exact"/>
        <w:ind w:left="1417" w:right="56"/>
        <w:jc w:val="both"/>
        <w:rPr>
          <w:rFonts w:ascii="Arial" w:hAnsi="Arial"/>
          <w:bCs/>
          <w:sz w:val="20"/>
          <w:szCs w:val="20"/>
        </w:rPr>
      </w:pPr>
      <w:r w:rsidRPr="00903C58">
        <w:rPr>
          <w:rFonts w:ascii="Arial" w:hAnsi="Arial"/>
          <w:bCs/>
          <w:sz w:val="20"/>
          <w:szCs w:val="20"/>
        </w:rPr>
        <w:t>1.- Las causales de cancelación de los mismos.</w:t>
      </w:r>
    </w:p>
    <w:p w14:paraId="55E7DDF0"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p>
    <w:p w14:paraId="24891717" w14:textId="77777777" w:rsidR="00F20149" w:rsidRDefault="00903C58" w:rsidP="00F20149">
      <w:pPr>
        <w:tabs>
          <w:tab w:val="left" w:pos="4036"/>
          <w:tab w:val="left" w:pos="4770"/>
        </w:tabs>
        <w:spacing w:line="223" w:lineRule="exact"/>
        <w:ind w:left="1417" w:right="56"/>
        <w:jc w:val="both"/>
        <w:rPr>
          <w:rFonts w:ascii="Arial" w:hAnsi="Arial"/>
          <w:bCs/>
          <w:sz w:val="20"/>
          <w:szCs w:val="20"/>
        </w:rPr>
      </w:pPr>
      <w:r w:rsidRPr="00903C58">
        <w:rPr>
          <w:rFonts w:ascii="Arial" w:hAnsi="Arial"/>
          <w:bCs/>
          <w:sz w:val="20"/>
          <w:szCs w:val="20"/>
        </w:rPr>
        <w:t>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663FC4DD"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p>
    <w:p w14:paraId="4E278198" w14:textId="77777777" w:rsidR="00F20149" w:rsidRDefault="00903C58" w:rsidP="00F20149">
      <w:pPr>
        <w:tabs>
          <w:tab w:val="left" w:pos="4036"/>
          <w:tab w:val="left" w:pos="4770"/>
        </w:tabs>
        <w:spacing w:line="223" w:lineRule="exact"/>
        <w:ind w:left="1417" w:right="56"/>
        <w:jc w:val="both"/>
        <w:rPr>
          <w:rFonts w:ascii="Arial" w:hAnsi="Arial"/>
          <w:bCs/>
          <w:sz w:val="20"/>
          <w:szCs w:val="20"/>
        </w:rPr>
      </w:pPr>
      <w:r w:rsidRPr="00903C58">
        <w:rPr>
          <w:rFonts w:ascii="Arial" w:hAnsi="Arial"/>
          <w:bCs/>
          <w:sz w:val="20"/>
          <w:szCs w:val="20"/>
        </w:rPr>
        <w:t xml:space="preserve">3.- Que de acuerdo a lo establecido en el artículo 223, fracción VIII del Reglamento General de Aplicación del Plan Parcial de Conservación del Centro Histórico de la Ciudad de Oaxaca de Juárez;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que sea considerado parte del patrimonio cultural, así como los bienes patrimoniales incluidos en el mismo. </w:t>
      </w:r>
    </w:p>
    <w:p w14:paraId="084D09EF"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p>
    <w:p w14:paraId="4A9F5E93" w14:textId="77777777" w:rsidR="00F20149" w:rsidRDefault="00903C58" w:rsidP="00F20149">
      <w:pPr>
        <w:tabs>
          <w:tab w:val="left" w:pos="4036"/>
          <w:tab w:val="left" w:pos="4770"/>
        </w:tabs>
        <w:spacing w:line="223" w:lineRule="exact"/>
        <w:ind w:left="1417" w:right="56"/>
        <w:jc w:val="both"/>
        <w:rPr>
          <w:rFonts w:ascii="Arial" w:hAnsi="Arial"/>
          <w:bCs/>
          <w:sz w:val="20"/>
          <w:szCs w:val="20"/>
        </w:rPr>
      </w:pPr>
      <w:r w:rsidRPr="00903C58">
        <w:rPr>
          <w:rFonts w:ascii="Arial" w:hAnsi="Arial"/>
          <w:bCs/>
          <w:sz w:val="20"/>
          <w:szCs w:val="20"/>
        </w:rPr>
        <w:t xml:space="preserve">4.- Vigile el cumplimiento de la norma. </w:t>
      </w:r>
    </w:p>
    <w:p w14:paraId="073B555A"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p>
    <w:p w14:paraId="1344427F"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r w:rsidRPr="00F20149">
        <w:rPr>
          <w:rFonts w:ascii="Arial" w:hAnsi="Arial"/>
          <w:b/>
          <w:sz w:val="20"/>
          <w:szCs w:val="20"/>
        </w:rPr>
        <w:t>TERCERO.</w:t>
      </w:r>
      <w:r w:rsidR="00903C58" w:rsidRPr="00903C58">
        <w:rPr>
          <w:rFonts w:ascii="Arial" w:hAnsi="Arial"/>
          <w:bCs/>
          <w:sz w:val="20"/>
          <w:szCs w:val="20"/>
        </w:rPr>
        <w:t xml:space="preserve">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 </w:t>
      </w:r>
    </w:p>
    <w:p w14:paraId="6E4C1EE1" w14:textId="77777777" w:rsidR="00F20149" w:rsidRDefault="00F20149" w:rsidP="00F20149">
      <w:pPr>
        <w:tabs>
          <w:tab w:val="left" w:pos="4036"/>
          <w:tab w:val="left" w:pos="4770"/>
        </w:tabs>
        <w:spacing w:line="223" w:lineRule="exact"/>
        <w:ind w:left="1417" w:right="56"/>
        <w:jc w:val="both"/>
        <w:rPr>
          <w:rFonts w:ascii="Arial" w:hAnsi="Arial"/>
          <w:bCs/>
          <w:sz w:val="20"/>
          <w:szCs w:val="20"/>
        </w:rPr>
      </w:pPr>
    </w:p>
    <w:p w14:paraId="68D338DB" w14:textId="7B11B8D1" w:rsidR="00F20149" w:rsidRDefault="00F20149" w:rsidP="00F20149">
      <w:pPr>
        <w:tabs>
          <w:tab w:val="left" w:pos="4036"/>
          <w:tab w:val="left" w:pos="4770"/>
        </w:tabs>
        <w:spacing w:line="223" w:lineRule="exact"/>
        <w:ind w:left="1417" w:right="56"/>
        <w:jc w:val="both"/>
        <w:rPr>
          <w:rFonts w:ascii="Arial" w:hAnsi="Arial"/>
          <w:bCs/>
          <w:sz w:val="20"/>
          <w:szCs w:val="20"/>
        </w:rPr>
      </w:pPr>
      <w:r w:rsidRPr="00F20149">
        <w:rPr>
          <w:rFonts w:ascii="Arial" w:hAnsi="Arial"/>
          <w:b/>
          <w:sz w:val="20"/>
          <w:szCs w:val="20"/>
        </w:rPr>
        <w:t xml:space="preserve">CUARTO. </w:t>
      </w:r>
      <w:r w:rsidR="00903C58" w:rsidRPr="00903C58">
        <w:rPr>
          <w:rFonts w:ascii="Arial" w:hAnsi="Arial"/>
          <w:bCs/>
          <w:sz w:val="20"/>
          <w:szCs w:val="20"/>
        </w:rPr>
        <w:t xml:space="preserve">Instrúyase al </w:t>
      </w:r>
      <w:proofErr w:type="gramStart"/>
      <w:r w:rsidR="00903C58" w:rsidRPr="00903C58">
        <w:rPr>
          <w:rFonts w:ascii="Arial" w:hAnsi="Arial"/>
          <w:bCs/>
          <w:sz w:val="20"/>
          <w:szCs w:val="20"/>
        </w:rPr>
        <w:t>Secretario</w:t>
      </w:r>
      <w:proofErr w:type="gramEnd"/>
      <w:r w:rsidR="00903C58" w:rsidRPr="00903C58">
        <w:rPr>
          <w:rFonts w:ascii="Arial" w:hAnsi="Arial"/>
          <w:bCs/>
          <w:sz w:val="20"/>
          <w:szCs w:val="20"/>
        </w:rPr>
        <w:t xml:space="preserve"> de Seguridad Ciudadana y Movilidad, para que ordene a elementos a su mando, den el acompañamiento y</w:t>
      </w:r>
      <w:r>
        <w:rPr>
          <w:rFonts w:ascii="Arial" w:hAnsi="Arial"/>
          <w:bCs/>
          <w:sz w:val="20"/>
          <w:szCs w:val="20"/>
        </w:rPr>
        <w:t xml:space="preserve">  </w:t>
      </w:r>
      <w:r w:rsidR="00903C58" w:rsidRPr="00903C58">
        <w:rPr>
          <w:rFonts w:ascii="Arial" w:hAnsi="Arial"/>
          <w:bCs/>
          <w:sz w:val="20"/>
          <w:szCs w:val="20"/>
        </w:rPr>
        <w:t xml:space="preserve"> protección</w:t>
      </w:r>
      <w:r>
        <w:rPr>
          <w:rFonts w:ascii="Arial" w:hAnsi="Arial"/>
          <w:bCs/>
          <w:sz w:val="20"/>
          <w:szCs w:val="20"/>
        </w:rPr>
        <w:t xml:space="preserve">  </w:t>
      </w:r>
      <w:r w:rsidR="00903C58" w:rsidRPr="00903C58">
        <w:rPr>
          <w:rFonts w:ascii="Arial" w:hAnsi="Arial"/>
          <w:bCs/>
          <w:sz w:val="20"/>
          <w:szCs w:val="20"/>
        </w:rPr>
        <w:t xml:space="preserve"> respectiva</w:t>
      </w:r>
      <w:r>
        <w:rPr>
          <w:rFonts w:ascii="Arial" w:hAnsi="Arial"/>
          <w:bCs/>
          <w:sz w:val="20"/>
          <w:szCs w:val="20"/>
        </w:rPr>
        <w:t xml:space="preserve">  </w:t>
      </w:r>
      <w:r w:rsidR="00903C58" w:rsidRPr="00903C58">
        <w:rPr>
          <w:rFonts w:ascii="Arial" w:hAnsi="Arial"/>
          <w:bCs/>
          <w:sz w:val="20"/>
          <w:szCs w:val="20"/>
        </w:rPr>
        <w:t xml:space="preserve"> al </w:t>
      </w:r>
      <w:r>
        <w:rPr>
          <w:rFonts w:ascii="Arial" w:hAnsi="Arial"/>
          <w:bCs/>
          <w:sz w:val="20"/>
          <w:szCs w:val="20"/>
        </w:rPr>
        <w:t xml:space="preserve">  </w:t>
      </w:r>
      <w:r w:rsidR="00903C58" w:rsidRPr="00903C58">
        <w:rPr>
          <w:rFonts w:ascii="Arial" w:hAnsi="Arial"/>
          <w:bCs/>
          <w:sz w:val="20"/>
          <w:szCs w:val="20"/>
        </w:rPr>
        <w:t>personal</w:t>
      </w:r>
      <w:r>
        <w:rPr>
          <w:rFonts w:ascii="Arial" w:hAnsi="Arial"/>
          <w:bCs/>
          <w:sz w:val="20"/>
          <w:szCs w:val="20"/>
        </w:rPr>
        <w:t xml:space="preserve">  </w:t>
      </w:r>
      <w:r w:rsidR="00903C58" w:rsidRPr="00903C58">
        <w:rPr>
          <w:rFonts w:ascii="Arial" w:hAnsi="Arial"/>
          <w:bCs/>
          <w:sz w:val="20"/>
          <w:szCs w:val="20"/>
        </w:rPr>
        <w:t xml:space="preserve"> de </w:t>
      </w:r>
      <w:r>
        <w:rPr>
          <w:rFonts w:ascii="Arial" w:hAnsi="Arial"/>
          <w:bCs/>
          <w:sz w:val="20"/>
          <w:szCs w:val="20"/>
        </w:rPr>
        <w:t xml:space="preserve">   </w:t>
      </w:r>
      <w:r w:rsidR="00903C58" w:rsidRPr="00903C58">
        <w:rPr>
          <w:rFonts w:ascii="Arial" w:hAnsi="Arial"/>
          <w:bCs/>
          <w:sz w:val="20"/>
          <w:szCs w:val="20"/>
        </w:rPr>
        <w:t>la</w:t>
      </w:r>
    </w:p>
    <w:p w14:paraId="448750FF" w14:textId="77777777" w:rsidR="00F20149" w:rsidRDefault="00903C58" w:rsidP="00F20149">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Dirección de Comercio en Vía Púbica y al cuerpo de inspectores en la instalación de los puestos autorizados en el presente dictamen y verifiquen que los puestos no obstruyan la vialidad más allá de lo autorizado. </w:t>
      </w:r>
    </w:p>
    <w:p w14:paraId="72827AB5"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p>
    <w:p w14:paraId="045197DF"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r w:rsidRPr="00F20149">
        <w:rPr>
          <w:rFonts w:ascii="Arial" w:hAnsi="Arial"/>
          <w:b/>
          <w:sz w:val="20"/>
          <w:szCs w:val="20"/>
        </w:rPr>
        <w:t>QUINTO.</w:t>
      </w:r>
      <w:r w:rsidRPr="00903C58">
        <w:rPr>
          <w:rFonts w:ascii="Arial" w:hAnsi="Arial"/>
          <w:bCs/>
          <w:sz w:val="20"/>
          <w:szCs w:val="20"/>
        </w:rPr>
        <w:t xml:space="preserve"> </w:t>
      </w:r>
      <w:r w:rsidR="00903C58" w:rsidRPr="00903C58">
        <w:rPr>
          <w:rFonts w:ascii="Arial" w:hAnsi="Arial"/>
          <w:bCs/>
          <w:sz w:val="20"/>
          <w:szCs w:val="20"/>
        </w:rPr>
        <w:t xml:space="preserve">Previo a expedir el permiso correspondiente por parte de la Dirección de Comercio en Vía Pública. </w:t>
      </w:r>
    </w:p>
    <w:p w14:paraId="1ECA8BF8"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p>
    <w:p w14:paraId="514355B7" w14:textId="77777777" w:rsidR="00F20149" w:rsidRDefault="00903C58" w:rsidP="00F20149">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1. Se deberá realizar el pago de derechos a más tardar tres días antes de la fecha de inicio de la festividad. </w:t>
      </w:r>
    </w:p>
    <w:p w14:paraId="615E6ABA"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p>
    <w:p w14:paraId="44D1B983" w14:textId="77777777" w:rsidR="00F20149" w:rsidRDefault="00903C58" w:rsidP="00F20149">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2. Presentar su contrato del servicio de energía eléctrica expedido por la Comisión Federal de Electricidad, como requisitos indispensables para la instalación. </w:t>
      </w:r>
    </w:p>
    <w:p w14:paraId="2B7CD3E1"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p>
    <w:p w14:paraId="1B48BAE0" w14:textId="77777777" w:rsidR="00F20149" w:rsidRDefault="00903C58" w:rsidP="00F20149">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3. No permita la instalación de puestos de bebidas alcohólicas de aquellos que no presenten su constancia del manejo higiénico de alimentos vigente. </w:t>
      </w:r>
    </w:p>
    <w:p w14:paraId="3EED1EEF"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p>
    <w:p w14:paraId="2170689E"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r w:rsidRPr="00F20149">
        <w:rPr>
          <w:rFonts w:ascii="Arial" w:hAnsi="Arial"/>
          <w:b/>
          <w:sz w:val="20"/>
          <w:szCs w:val="20"/>
        </w:rPr>
        <w:t>SEXTO.</w:t>
      </w:r>
      <w:r w:rsidR="00903C58" w:rsidRPr="00903C58">
        <w:rPr>
          <w:rFonts w:ascii="Arial" w:hAnsi="Arial"/>
          <w:bCs/>
          <w:sz w:val="20"/>
          <w:szCs w:val="20"/>
        </w:rPr>
        <w:t xml:space="preserve">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w:t>
      </w:r>
    </w:p>
    <w:p w14:paraId="37E1FAAE" w14:textId="77777777" w:rsidR="00F20149" w:rsidRDefault="00F20149" w:rsidP="00F20149">
      <w:pPr>
        <w:tabs>
          <w:tab w:val="left" w:pos="4036"/>
          <w:tab w:val="left" w:pos="4770"/>
        </w:tabs>
        <w:spacing w:line="223" w:lineRule="exact"/>
        <w:ind w:left="1417" w:right="804"/>
        <w:jc w:val="both"/>
        <w:rPr>
          <w:rFonts w:ascii="Arial" w:hAnsi="Arial"/>
          <w:bCs/>
          <w:sz w:val="20"/>
          <w:szCs w:val="20"/>
        </w:rPr>
      </w:pPr>
    </w:p>
    <w:p w14:paraId="5B608625" w14:textId="77777777" w:rsidR="0058392D" w:rsidRDefault="00F20149" w:rsidP="00F20149">
      <w:pPr>
        <w:tabs>
          <w:tab w:val="left" w:pos="4036"/>
          <w:tab w:val="left" w:pos="4770"/>
        </w:tabs>
        <w:spacing w:line="223" w:lineRule="exact"/>
        <w:ind w:left="1417" w:right="804"/>
        <w:jc w:val="both"/>
        <w:rPr>
          <w:rFonts w:ascii="Arial" w:hAnsi="Arial"/>
          <w:bCs/>
          <w:sz w:val="20"/>
          <w:szCs w:val="20"/>
        </w:rPr>
      </w:pPr>
      <w:r w:rsidRPr="00F20149">
        <w:rPr>
          <w:rFonts w:ascii="Arial" w:hAnsi="Arial"/>
          <w:b/>
          <w:sz w:val="20"/>
          <w:szCs w:val="20"/>
        </w:rPr>
        <w:t>SÉPTIMO.</w:t>
      </w:r>
      <w:r w:rsidRPr="00903C58">
        <w:rPr>
          <w:rFonts w:ascii="Arial" w:hAnsi="Arial"/>
          <w:bCs/>
          <w:sz w:val="20"/>
          <w:szCs w:val="20"/>
        </w:rPr>
        <w:t xml:space="preserve"> </w:t>
      </w:r>
      <w:r w:rsidR="00903C58" w:rsidRPr="00903C58">
        <w:rPr>
          <w:rFonts w:ascii="Arial" w:hAnsi="Arial"/>
          <w:bCs/>
          <w:sz w:val="20"/>
          <w:szCs w:val="20"/>
        </w:rPr>
        <w:t xml:space="preserve">La Dirección de Comercio en Vía Pública, informará y requerirá a los permisionarios que: Cumplan lo dispuesto por la Profeco en materia de derecho a la información a las personas consumidoras, en cuanto a: </w:t>
      </w:r>
    </w:p>
    <w:p w14:paraId="2B2D3848" w14:textId="77777777" w:rsidR="0058392D" w:rsidRDefault="0058392D" w:rsidP="00F20149">
      <w:pPr>
        <w:tabs>
          <w:tab w:val="left" w:pos="4036"/>
          <w:tab w:val="left" w:pos="4770"/>
        </w:tabs>
        <w:spacing w:line="223" w:lineRule="exact"/>
        <w:ind w:left="1417" w:right="804"/>
        <w:jc w:val="both"/>
        <w:rPr>
          <w:rFonts w:ascii="Arial" w:hAnsi="Arial"/>
          <w:bCs/>
          <w:sz w:val="20"/>
          <w:szCs w:val="20"/>
        </w:rPr>
      </w:pPr>
    </w:p>
    <w:p w14:paraId="03CBEEB8" w14:textId="77777777" w:rsidR="0058392D" w:rsidRDefault="00903C58" w:rsidP="00F20149">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1.- Exhiban precios y tarifas y condiciones manera visible y; </w:t>
      </w:r>
    </w:p>
    <w:p w14:paraId="116DB661" w14:textId="77777777" w:rsidR="0058392D" w:rsidRDefault="0058392D" w:rsidP="00F20149">
      <w:pPr>
        <w:tabs>
          <w:tab w:val="left" w:pos="4036"/>
          <w:tab w:val="left" w:pos="4770"/>
        </w:tabs>
        <w:spacing w:line="223" w:lineRule="exact"/>
        <w:ind w:left="1417" w:right="804"/>
        <w:jc w:val="both"/>
        <w:rPr>
          <w:rFonts w:ascii="Arial" w:hAnsi="Arial"/>
          <w:bCs/>
          <w:sz w:val="20"/>
          <w:szCs w:val="20"/>
        </w:rPr>
      </w:pPr>
    </w:p>
    <w:p w14:paraId="79F23391" w14:textId="77777777" w:rsidR="0058392D" w:rsidRDefault="00903C58" w:rsidP="00F20149">
      <w:pPr>
        <w:tabs>
          <w:tab w:val="left" w:pos="4036"/>
          <w:tab w:val="left" w:pos="4770"/>
        </w:tabs>
        <w:spacing w:line="223" w:lineRule="exact"/>
        <w:ind w:left="1417" w:right="804"/>
        <w:jc w:val="both"/>
        <w:rPr>
          <w:rFonts w:ascii="Arial" w:hAnsi="Arial"/>
          <w:bCs/>
          <w:sz w:val="20"/>
          <w:szCs w:val="20"/>
        </w:rPr>
      </w:pPr>
      <w:r w:rsidRPr="00903C58">
        <w:rPr>
          <w:rFonts w:ascii="Arial" w:hAnsi="Arial"/>
          <w:bCs/>
          <w:sz w:val="20"/>
          <w:szCs w:val="20"/>
        </w:rPr>
        <w:t xml:space="preserve">2.- Se respeten los precios exhibidos, promociones y/u ofertas. </w:t>
      </w:r>
    </w:p>
    <w:p w14:paraId="3BA63623" w14:textId="77777777" w:rsidR="0058392D" w:rsidRDefault="0058392D" w:rsidP="00F20149">
      <w:pPr>
        <w:tabs>
          <w:tab w:val="left" w:pos="4036"/>
          <w:tab w:val="left" w:pos="4770"/>
        </w:tabs>
        <w:spacing w:line="223" w:lineRule="exact"/>
        <w:ind w:left="1417" w:right="804"/>
        <w:jc w:val="both"/>
        <w:rPr>
          <w:rFonts w:ascii="Arial" w:hAnsi="Arial"/>
          <w:bCs/>
          <w:sz w:val="20"/>
          <w:szCs w:val="20"/>
        </w:rPr>
      </w:pPr>
    </w:p>
    <w:p w14:paraId="30D20780" w14:textId="77777777" w:rsidR="0058392D" w:rsidRDefault="0058392D" w:rsidP="00F20149">
      <w:pPr>
        <w:tabs>
          <w:tab w:val="left" w:pos="4036"/>
          <w:tab w:val="left" w:pos="4770"/>
        </w:tabs>
        <w:spacing w:line="223" w:lineRule="exact"/>
        <w:ind w:left="1417" w:right="804"/>
        <w:jc w:val="both"/>
        <w:rPr>
          <w:rFonts w:ascii="Arial" w:hAnsi="Arial"/>
          <w:bCs/>
          <w:sz w:val="20"/>
          <w:szCs w:val="20"/>
        </w:rPr>
      </w:pPr>
      <w:r w:rsidRPr="0058392D">
        <w:rPr>
          <w:rFonts w:ascii="Arial" w:hAnsi="Arial"/>
          <w:b/>
          <w:sz w:val="20"/>
          <w:szCs w:val="20"/>
        </w:rPr>
        <w:t>OCTAVO.</w:t>
      </w:r>
      <w:r w:rsidRPr="00903C58">
        <w:rPr>
          <w:rFonts w:ascii="Arial" w:hAnsi="Arial"/>
          <w:bCs/>
          <w:sz w:val="20"/>
          <w:szCs w:val="20"/>
        </w:rPr>
        <w:t xml:space="preserve"> </w:t>
      </w:r>
      <w:r w:rsidR="00903C58" w:rsidRPr="00903C58">
        <w:rPr>
          <w:rFonts w:ascii="Arial" w:hAnsi="Arial"/>
          <w:bCs/>
          <w:sz w:val="20"/>
          <w:szCs w:val="20"/>
        </w:rPr>
        <w:t xml:space="preserve">Notifíquese a la Dirección de Ingresos dependiente de la Tesorería Municipal para los efectos correspondientes. </w:t>
      </w:r>
    </w:p>
    <w:p w14:paraId="52FF6DC9" w14:textId="77777777" w:rsidR="0058392D" w:rsidRDefault="0058392D" w:rsidP="00F20149">
      <w:pPr>
        <w:tabs>
          <w:tab w:val="left" w:pos="4036"/>
          <w:tab w:val="left" w:pos="4770"/>
        </w:tabs>
        <w:spacing w:line="223" w:lineRule="exact"/>
        <w:ind w:left="1417" w:right="804"/>
        <w:jc w:val="both"/>
        <w:rPr>
          <w:rFonts w:ascii="Arial" w:hAnsi="Arial"/>
          <w:bCs/>
          <w:sz w:val="20"/>
          <w:szCs w:val="20"/>
        </w:rPr>
      </w:pPr>
    </w:p>
    <w:p w14:paraId="2DBEB20A" w14:textId="11A0D6CA" w:rsidR="0058392D" w:rsidRDefault="0058392D" w:rsidP="00F20149">
      <w:pPr>
        <w:tabs>
          <w:tab w:val="left" w:pos="4036"/>
          <w:tab w:val="left" w:pos="4770"/>
        </w:tabs>
        <w:spacing w:line="223" w:lineRule="exact"/>
        <w:ind w:left="1417" w:right="804"/>
        <w:jc w:val="both"/>
        <w:rPr>
          <w:rFonts w:ascii="Arial" w:hAnsi="Arial"/>
          <w:bCs/>
          <w:sz w:val="20"/>
          <w:szCs w:val="20"/>
        </w:rPr>
      </w:pPr>
      <w:r w:rsidRPr="0058392D">
        <w:rPr>
          <w:rFonts w:ascii="Arial" w:hAnsi="Arial"/>
          <w:b/>
          <w:sz w:val="20"/>
          <w:szCs w:val="20"/>
        </w:rPr>
        <w:t>NOVENO.</w:t>
      </w:r>
      <w:r w:rsidRPr="00903C58">
        <w:rPr>
          <w:rFonts w:ascii="Arial" w:hAnsi="Arial"/>
          <w:bCs/>
          <w:sz w:val="20"/>
          <w:szCs w:val="20"/>
        </w:rPr>
        <w:t xml:space="preserve"> </w:t>
      </w:r>
      <w:r w:rsidR="00903C58" w:rsidRPr="00903C58">
        <w:rPr>
          <w:rFonts w:ascii="Arial" w:hAnsi="Arial"/>
          <w:bCs/>
          <w:sz w:val="20"/>
          <w:szCs w:val="20"/>
        </w:rPr>
        <w:t xml:space="preserve">Es responsabilidad de los permisionarios encargarse de la separación debida de sus residuos sólidos y el destino final de los mismos, y es causa de negarle futuros permisos, la falta de su cumplimiento. Para lo cual la Dirección de Comercio en Vía Pública </w:t>
      </w:r>
      <w:proofErr w:type="gramStart"/>
      <w:r w:rsidR="00903C58" w:rsidRPr="00903C58">
        <w:rPr>
          <w:rFonts w:ascii="Arial" w:hAnsi="Arial"/>
          <w:bCs/>
          <w:sz w:val="20"/>
          <w:szCs w:val="20"/>
        </w:rPr>
        <w:t xml:space="preserve">informará </w:t>
      </w:r>
      <w:r>
        <w:rPr>
          <w:rFonts w:ascii="Arial" w:hAnsi="Arial"/>
          <w:bCs/>
          <w:sz w:val="20"/>
          <w:szCs w:val="20"/>
        </w:rPr>
        <w:t xml:space="preserve"> </w:t>
      </w:r>
      <w:r w:rsidR="00903C58" w:rsidRPr="00903C58">
        <w:rPr>
          <w:rFonts w:ascii="Arial" w:hAnsi="Arial"/>
          <w:bCs/>
          <w:sz w:val="20"/>
          <w:szCs w:val="20"/>
        </w:rPr>
        <w:t>a</w:t>
      </w:r>
      <w:proofErr w:type="gramEnd"/>
      <w:r w:rsidR="00903C58" w:rsidRPr="00903C58">
        <w:rPr>
          <w:rFonts w:ascii="Arial" w:hAnsi="Arial"/>
          <w:bCs/>
          <w:sz w:val="20"/>
          <w:szCs w:val="20"/>
        </w:rPr>
        <w:t xml:space="preserve"> esta Comisión </w:t>
      </w:r>
      <w:r>
        <w:rPr>
          <w:rFonts w:ascii="Arial" w:hAnsi="Arial"/>
          <w:bCs/>
          <w:sz w:val="20"/>
          <w:szCs w:val="20"/>
        </w:rPr>
        <w:t xml:space="preserve"> </w:t>
      </w:r>
      <w:r w:rsidR="00903C58" w:rsidRPr="00903C58">
        <w:rPr>
          <w:rFonts w:ascii="Arial" w:hAnsi="Arial"/>
          <w:bCs/>
          <w:sz w:val="20"/>
          <w:szCs w:val="20"/>
        </w:rPr>
        <w:t>el incumplimiento en</w:t>
      </w:r>
    </w:p>
    <w:p w14:paraId="3D223B72" w14:textId="77777777" w:rsidR="0058392D" w:rsidRDefault="00903C58" w:rsidP="0058392D">
      <w:pPr>
        <w:tabs>
          <w:tab w:val="left" w:pos="4036"/>
          <w:tab w:val="left" w:pos="4770"/>
        </w:tabs>
        <w:spacing w:line="223" w:lineRule="exact"/>
        <w:ind w:left="1417" w:right="56"/>
        <w:jc w:val="both"/>
        <w:rPr>
          <w:rFonts w:ascii="Arial" w:hAnsi="Arial"/>
          <w:bCs/>
          <w:sz w:val="20"/>
          <w:szCs w:val="20"/>
        </w:rPr>
      </w:pPr>
      <w:r w:rsidRPr="00903C58">
        <w:rPr>
          <w:rFonts w:ascii="Arial" w:hAnsi="Arial"/>
          <w:bCs/>
          <w:sz w:val="20"/>
          <w:szCs w:val="20"/>
        </w:rPr>
        <w:lastRenderedPageBreak/>
        <w:t xml:space="preserve">su caso por parte del permisionario. </w:t>
      </w:r>
    </w:p>
    <w:p w14:paraId="3180AE0B" w14:textId="77777777" w:rsidR="0058392D" w:rsidRDefault="0058392D" w:rsidP="0058392D">
      <w:pPr>
        <w:tabs>
          <w:tab w:val="left" w:pos="4036"/>
          <w:tab w:val="left" w:pos="4770"/>
        </w:tabs>
        <w:spacing w:line="223" w:lineRule="exact"/>
        <w:ind w:left="1417" w:right="56"/>
        <w:jc w:val="both"/>
        <w:rPr>
          <w:rFonts w:ascii="Arial" w:hAnsi="Arial"/>
          <w:bCs/>
          <w:sz w:val="20"/>
          <w:szCs w:val="20"/>
        </w:rPr>
      </w:pPr>
    </w:p>
    <w:p w14:paraId="589A95F1" w14:textId="77777777" w:rsidR="0058392D" w:rsidRDefault="0058392D" w:rsidP="0058392D">
      <w:pPr>
        <w:tabs>
          <w:tab w:val="left" w:pos="4036"/>
          <w:tab w:val="left" w:pos="4770"/>
        </w:tabs>
        <w:spacing w:line="223" w:lineRule="exact"/>
        <w:ind w:left="1417" w:right="56"/>
        <w:jc w:val="both"/>
        <w:rPr>
          <w:rFonts w:ascii="Arial" w:hAnsi="Arial"/>
          <w:bCs/>
          <w:sz w:val="20"/>
          <w:szCs w:val="20"/>
        </w:rPr>
      </w:pPr>
      <w:r w:rsidRPr="0058392D">
        <w:rPr>
          <w:rFonts w:ascii="Arial" w:hAnsi="Arial"/>
          <w:b/>
          <w:sz w:val="20"/>
          <w:szCs w:val="20"/>
        </w:rPr>
        <w:t>DÉCIMO.</w:t>
      </w:r>
      <w:r w:rsidR="00903C58" w:rsidRPr="00903C58">
        <w:rPr>
          <w:rFonts w:ascii="Arial" w:hAnsi="Arial"/>
          <w:bCs/>
          <w:sz w:val="20"/>
          <w:szCs w:val="20"/>
        </w:rPr>
        <w:t xml:space="preserve"> Publíquese en la Gaceta y páginas oficiales de internet del Municipio de Oaxaca de Juárez, Oaxaca.</w:t>
      </w:r>
    </w:p>
    <w:p w14:paraId="1C76CB6F" w14:textId="77777777" w:rsidR="0058392D" w:rsidRDefault="0058392D" w:rsidP="0058392D">
      <w:pPr>
        <w:tabs>
          <w:tab w:val="left" w:pos="4036"/>
          <w:tab w:val="left" w:pos="4770"/>
        </w:tabs>
        <w:spacing w:line="223" w:lineRule="exact"/>
        <w:ind w:left="1417" w:right="56"/>
        <w:jc w:val="both"/>
        <w:rPr>
          <w:rFonts w:ascii="Arial" w:hAnsi="Arial"/>
          <w:bCs/>
          <w:sz w:val="20"/>
          <w:szCs w:val="20"/>
        </w:rPr>
      </w:pPr>
    </w:p>
    <w:p w14:paraId="4625BF4A" w14:textId="0AA9AAD8" w:rsidR="00CF0F99" w:rsidRPr="00903C58" w:rsidRDefault="0058392D" w:rsidP="0058392D">
      <w:pPr>
        <w:tabs>
          <w:tab w:val="left" w:pos="4036"/>
          <w:tab w:val="left" w:pos="4770"/>
        </w:tabs>
        <w:spacing w:line="223" w:lineRule="exact"/>
        <w:ind w:left="1417" w:right="56"/>
        <w:jc w:val="both"/>
        <w:rPr>
          <w:rFonts w:ascii="Arial" w:hAnsi="Arial"/>
          <w:bCs/>
          <w:sz w:val="20"/>
          <w:szCs w:val="20"/>
        </w:rPr>
      </w:pPr>
      <w:r w:rsidRPr="0058392D">
        <w:rPr>
          <w:rFonts w:ascii="Arial" w:hAnsi="Arial"/>
          <w:b/>
          <w:sz w:val="20"/>
          <w:szCs w:val="20"/>
        </w:rPr>
        <w:t>DÉCIMO PRIMERO.</w:t>
      </w:r>
      <w:r w:rsidRPr="00903C58">
        <w:rPr>
          <w:rFonts w:ascii="Arial" w:hAnsi="Arial"/>
          <w:bCs/>
          <w:sz w:val="20"/>
          <w:szCs w:val="20"/>
        </w:rPr>
        <w:t xml:space="preserve"> </w:t>
      </w:r>
      <w:r w:rsidR="00903C58" w:rsidRPr="00903C58">
        <w:rPr>
          <w:rFonts w:ascii="Arial" w:hAnsi="Arial"/>
          <w:bCs/>
          <w:sz w:val="20"/>
          <w:szCs w:val="20"/>
        </w:rPr>
        <w:t>Cúmplase</w:t>
      </w:r>
      <w:r>
        <w:rPr>
          <w:rFonts w:ascii="Arial" w:hAnsi="Arial"/>
          <w:bCs/>
          <w:sz w:val="20"/>
          <w:szCs w:val="20"/>
        </w:rPr>
        <w:t>.</w:t>
      </w:r>
    </w:p>
    <w:p w14:paraId="4F3D9C52" w14:textId="70A60660" w:rsidR="009C7A3C" w:rsidRPr="00686ADB" w:rsidRDefault="009C7A3C" w:rsidP="0058392D">
      <w:pPr>
        <w:tabs>
          <w:tab w:val="left" w:pos="4036"/>
          <w:tab w:val="left" w:pos="4770"/>
        </w:tabs>
        <w:spacing w:line="223" w:lineRule="exact"/>
        <w:ind w:left="1417" w:right="56"/>
        <w:jc w:val="center"/>
        <w:rPr>
          <w:rFonts w:ascii="Arial" w:hAnsi="Arial"/>
          <w:b/>
          <w:sz w:val="20"/>
        </w:rPr>
      </w:pPr>
    </w:p>
    <w:p w14:paraId="1E6ECDEE" w14:textId="0E71A758" w:rsidR="0058392D" w:rsidRPr="005C5370" w:rsidRDefault="0058392D" w:rsidP="0058392D">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ONCE</w:t>
      </w:r>
      <w:r w:rsidRPr="005C5370">
        <w:rPr>
          <w:rFonts w:ascii="Arial" w:hAnsi="Arial"/>
          <w:b/>
          <w:sz w:val="20"/>
          <w:szCs w:val="20"/>
        </w:rPr>
        <w:t xml:space="preserve"> DE </w:t>
      </w:r>
      <w:r>
        <w:rPr>
          <w:rFonts w:ascii="Arial" w:hAnsi="Arial"/>
          <w:b/>
          <w:sz w:val="20"/>
          <w:szCs w:val="20"/>
        </w:rPr>
        <w:t>FEBR</w:t>
      </w:r>
      <w:r w:rsidRPr="005C5370">
        <w:rPr>
          <w:rFonts w:ascii="Arial" w:hAnsi="Arial"/>
          <w:b/>
          <w:sz w:val="20"/>
          <w:szCs w:val="20"/>
        </w:rPr>
        <w:t>ERO DEL AÑO DOS MIL VEINTICINCO.</w:t>
      </w:r>
    </w:p>
    <w:p w14:paraId="1BDEE4CD" w14:textId="77777777" w:rsidR="0058392D" w:rsidRPr="005C5370" w:rsidRDefault="0058392D" w:rsidP="0058392D">
      <w:pPr>
        <w:tabs>
          <w:tab w:val="left" w:pos="4036"/>
          <w:tab w:val="left" w:pos="4678"/>
        </w:tabs>
        <w:spacing w:line="223" w:lineRule="exact"/>
        <w:ind w:right="56"/>
        <w:jc w:val="both"/>
        <w:rPr>
          <w:rFonts w:ascii="Arial" w:hAnsi="Arial"/>
          <w:b/>
          <w:sz w:val="20"/>
          <w:szCs w:val="20"/>
        </w:rPr>
      </w:pPr>
    </w:p>
    <w:p w14:paraId="50FC4EEF" w14:textId="77777777" w:rsidR="0058392D" w:rsidRPr="005C5370" w:rsidRDefault="0058392D" w:rsidP="0058392D">
      <w:pPr>
        <w:tabs>
          <w:tab w:val="left" w:pos="4036"/>
          <w:tab w:val="left" w:pos="4678"/>
        </w:tabs>
        <w:spacing w:line="223" w:lineRule="exact"/>
        <w:ind w:left="1417" w:right="56"/>
        <w:jc w:val="both"/>
        <w:rPr>
          <w:rFonts w:ascii="Arial" w:hAnsi="Arial"/>
          <w:b/>
          <w:sz w:val="20"/>
          <w:szCs w:val="20"/>
        </w:rPr>
      </w:pPr>
    </w:p>
    <w:p w14:paraId="7A6D0515"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ATENTAMENTE.</w:t>
      </w:r>
    </w:p>
    <w:p w14:paraId="4368E3CD"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29F7FBFA"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298A6AC2" w14:textId="77777777" w:rsidR="0058392D" w:rsidRPr="005C5370" w:rsidRDefault="0058392D" w:rsidP="0058392D">
      <w:pPr>
        <w:tabs>
          <w:tab w:val="left" w:pos="4036"/>
          <w:tab w:val="left" w:pos="4678"/>
        </w:tabs>
        <w:spacing w:line="223" w:lineRule="exact"/>
        <w:ind w:right="56"/>
        <w:rPr>
          <w:rFonts w:ascii="Arial" w:hAnsi="Arial"/>
          <w:b/>
          <w:sz w:val="20"/>
          <w:szCs w:val="20"/>
        </w:rPr>
      </w:pPr>
    </w:p>
    <w:p w14:paraId="3E2E4C26"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p>
    <w:p w14:paraId="112C2613"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65BD5954"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p>
    <w:p w14:paraId="2C18CEB9"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p>
    <w:p w14:paraId="4EBF5590"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p>
    <w:p w14:paraId="1D4264A9"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ATENTAMENTE.</w:t>
      </w:r>
    </w:p>
    <w:p w14:paraId="171C57BA"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355E341E"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7A02298D"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p>
    <w:p w14:paraId="40011171" w14:textId="77777777" w:rsidR="0058392D" w:rsidRPr="005C5370" w:rsidRDefault="0058392D" w:rsidP="0058392D">
      <w:pPr>
        <w:tabs>
          <w:tab w:val="left" w:pos="4036"/>
          <w:tab w:val="left" w:pos="4678"/>
        </w:tabs>
        <w:spacing w:line="223" w:lineRule="exact"/>
        <w:ind w:left="1417" w:right="56"/>
        <w:jc w:val="center"/>
        <w:rPr>
          <w:rFonts w:ascii="Arial" w:hAnsi="Arial"/>
          <w:b/>
          <w:sz w:val="20"/>
          <w:szCs w:val="20"/>
        </w:rPr>
      </w:pPr>
    </w:p>
    <w:p w14:paraId="0406E26A" w14:textId="77777777" w:rsidR="0058392D" w:rsidRDefault="0058392D" w:rsidP="0058392D">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MTRO. ALEXANDER PÉREZ CARRERA</w:t>
      </w:r>
    </w:p>
    <w:p w14:paraId="17289F21" w14:textId="3604F5E4" w:rsidR="0058392D" w:rsidRDefault="0058392D" w:rsidP="0058392D">
      <w:pPr>
        <w:tabs>
          <w:tab w:val="left" w:pos="4036"/>
          <w:tab w:val="left" w:pos="4770"/>
        </w:tabs>
        <w:spacing w:line="223" w:lineRule="exact"/>
        <w:ind w:left="1417" w:right="945"/>
        <w:jc w:val="both"/>
        <w:rPr>
          <w:rFonts w:ascii="Arial" w:hAnsi="Arial"/>
          <w:b/>
          <w:sz w:val="20"/>
          <w:szCs w:val="20"/>
        </w:rPr>
      </w:pPr>
    </w:p>
    <w:p w14:paraId="09A2D0AE" w14:textId="7759FDCC" w:rsidR="009C7A3C" w:rsidRDefault="0058392D" w:rsidP="0058392D">
      <w:pPr>
        <w:pStyle w:val="Textoindependiente"/>
        <w:ind w:left="1418" w:right="56"/>
        <w:rPr>
          <w:b/>
          <w:bCs/>
        </w:rPr>
      </w:pPr>
      <w:r>
        <w:rPr>
          <w:noProof/>
        </w:rPr>
        <w:drawing>
          <wp:anchor distT="0" distB="0" distL="0" distR="0" simplePos="0" relativeHeight="251679744" behindDoc="1" locked="0" layoutInCell="1" allowOverlap="1" wp14:anchorId="0C6D6552" wp14:editId="037F2657">
            <wp:simplePos x="0" y="0"/>
            <wp:positionH relativeFrom="page">
              <wp:posOffset>839842</wp:posOffset>
            </wp:positionH>
            <wp:positionV relativeFrom="page">
              <wp:posOffset>5901317</wp:posOffset>
            </wp:positionV>
            <wp:extent cx="2714625" cy="238125"/>
            <wp:effectExtent l="0" t="0" r="9525" b="9525"/>
            <wp:wrapNone/>
            <wp:docPr id="2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317D1569" w14:textId="4FAC129F" w:rsidR="0058392D" w:rsidRDefault="0058392D" w:rsidP="0058392D">
      <w:pPr>
        <w:pStyle w:val="Textoindependiente"/>
        <w:ind w:left="1418" w:right="56"/>
        <w:rPr>
          <w:b/>
          <w:bCs/>
        </w:rPr>
      </w:pPr>
    </w:p>
    <w:p w14:paraId="0E78151B" w14:textId="56D893B2" w:rsidR="0058392D" w:rsidRDefault="0058392D" w:rsidP="0058392D">
      <w:pPr>
        <w:pStyle w:val="Textoindependiente"/>
        <w:ind w:left="1418" w:right="56"/>
        <w:rPr>
          <w:b/>
          <w:bCs/>
        </w:rPr>
      </w:pPr>
    </w:p>
    <w:p w14:paraId="1C141966" w14:textId="502F65BA" w:rsidR="0058392D" w:rsidRDefault="0058392D" w:rsidP="0058392D">
      <w:pPr>
        <w:pStyle w:val="Textoindependiente"/>
        <w:ind w:left="1418" w:right="56"/>
        <w:rPr>
          <w:b/>
          <w:bCs/>
        </w:rPr>
      </w:pPr>
    </w:p>
    <w:p w14:paraId="52E5A727" w14:textId="77777777" w:rsidR="0058392D" w:rsidRPr="005C5370" w:rsidRDefault="0058392D" w:rsidP="0058392D">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4F4A54FD" w14:textId="77777777" w:rsidR="0058392D" w:rsidRPr="005C5370" w:rsidRDefault="0058392D" w:rsidP="0058392D">
      <w:pPr>
        <w:pStyle w:val="Textoindependiente"/>
        <w:spacing w:before="2"/>
      </w:pPr>
    </w:p>
    <w:p w14:paraId="53457CEC" w14:textId="09FCAE6C" w:rsidR="0058392D" w:rsidRDefault="0058392D" w:rsidP="0058392D">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 xml:space="preserve">de Oaxaca de Juárez; </w:t>
      </w:r>
      <w:r>
        <w:t xml:space="preserve"> </w:t>
      </w:r>
      <w:r w:rsidRPr="005C5370">
        <w:t>artículos 3, 4 y 5</w:t>
      </w:r>
      <w:r w:rsidRPr="005C5370">
        <w:rPr>
          <w:spacing w:val="40"/>
        </w:rPr>
        <w:t xml:space="preserve"> </w:t>
      </w:r>
      <w:r w:rsidRPr="005C5370">
        <w:t>del</w:t>
      </w:r>
      <w:r>
        <w:t xml:space="preserve"> </w:t>
      </w:r>
      <w:r w:rsidRPr="005C5370">
        <w:t xml:space="preserve"> Reglamento </w:t>
      </w:r>
      <w:r>
        <w:t xml:space="preserve"> </w:t>
      </w:r>
      <w:r w:rsidRPr="005C5370">
        <w:t>de</w:t>
      </w:r>
      <w:r>
        <w:t xml:space="preserve"> </w:t>
      </w:r>
      <w:r w:rsidRPr="005C5370">
        <w:t xml:space="preserve"> la</w:t>
      </w:r>
    </w:p>
    <w:p w14:paraId="71AB553C" w14:textId="2448494A" w:rsidR="0058392D" w:rsidRPr="005C5370" w:rsidRDefault="0058392D" w:rsidP="0058392D">
      <w:pPr>
        <w:pStyle w:val="Textoindependiente"/>
        <w:ind w:left="1418" w:right="804"/>
      </w:pPr>
      <w:r w:rsidRPr="005C5370">
        <w:t xml:space="preserve">Gaceta del Municipio de Oaxaca de Juárez; en </w:t>
      </w:r>
      <w:r w:rsidRPr="005C5370">
        <w:rPr>
          <w:b/>
          <w:bCs/>
        </w:rPr>
        <w:t xml:space="preserve">Sesión </w:t>
      </w:r>
      <w:r>
        <w:rPr>
          <w:b/>
          <w:bCs/>
        </w:rPr>
        <w:t>Ordinaria</w:t>
      </w:r>
      <w:r w:rsidRPr="005C5370">
        <w:t xml:space="preserve"> de Cabildo de fecha </w:t>
      </w:r>
      <w:r>
        <w:rPr>
          <w:b/>
          <w:bCs/>
        </w:rPr>
        <w:t>once</w:t>
      </w:r>
      <w:r w:rsidRPr="005C5370">
        <w:rPr>
          <w:b/>
          <w:bCs/>
        </w:rPr>
        <w:t xml:space="preserve"> de </w:t>
      </w:r>
      <w:r>
        <w:rPr>
          <w:b/>
          <w:bCs/>
        </w:rPr>
        <w:t>febr</w:t>
      </w:r>
      <w:r w:rsidRPr="005C5370">
        <w:rPr>
          <w:b/>
          <w:bCs/>
        </w:rPr>
        <w:t>ero de dos mil veinticinco</w:t>
      </w:r>
      <w:r w:rsidRPr="005C5370">
        <w:t xml:space="preserve">, tuvo a bien aprobar </w:t>
      </w:r>
      <w:r>
        <w:t>la</w:t>
      </w:r>
      <w:r w:rsidRPr="005C5370">
        <w:t xml:space="preserve"> siguiente:</w:t>
      </w:r>
    </w:p>
    <w:p w14:paraId="54F1CB24" w14:textId="248478FC" w:rsidR="0058392D" w:rsidRDefault="0058392D" w:rsidP="0058392D">
      <w:pPr>
        <w:pStyle w:val="Textoindependiente"/>
        <w:ind w:left="1418" w:right="804"/>
      </w:pPr>
    </w:p>
    <w:p w14:paraId="09221E29" w14:textId="77777777" w:rsidR="004B1ECF" w:rsidRPr="005C5370" w:rsidRDefault="004B1ECF" w:rsidP="0058392D">
      <w:pPr>
        <w:pStyle w:val="Textoindependiente"/>
        <w:ind w:left="1418" w:right="804"/>
      </w:pPr>
    </w:p>
    <w:p w14:paraId="5B0B1717" w14:textId="7CEBD0B9" w:rsidR="0058392D" w:rsidRDefault="0058392D" w:rsidP="0058392D">
      <w:pPr>
        <w:pStyle w:val="Textoindependiente"/>
        <w:ind w:left="1418" w:right="804"/>
        <w:jc w:val="center"/>
        <w:rPr>
          <w:b/>
          <w:bCs/>
        </w:rPr>
      </w:pPr>
      <w:r w:rsidRPr="005C5370">
        <w:rPr>
          <w:b/>
          <w:bCs/>
        </w:rPr>
        <w:t>SOLICITUD</w:t>
      </w:r>
      <w:r>
        <w:rPr>
          <w:b/>
          <w:bCs/>
        </w:rPr>
        <w:t xml:space="preserve"> OFICIO </w:t>
      </w:r>
      <w:r w:rsidRPr="0058392D">
        <w:rPr>
          <w:b/>
          <w:bCs/>
        </w:rPr>
        <w:t>APC/021/2025</w:t>
      </w:r>
    </w:p>
    <w:p w14:paraId="7DB3547F" w14:textId="77777777" w:rsidR="004B1ECF" w:rsidRPr="005C5370" w:rsidRDefault="004B1ECF" w:rsidP="0058392D">
      <w:pPr>
        <w:pStyle w:val="Textoindependiente"/>
        <w:ind w:left="1418" w:right="804"/>
        <w:jc w:val="center"/>
        <w:rPr>
          <w:b/>
          <w:bCs/>
        </w:rPr>
      </w:pPr>
    </w:p>
    <w:p w14:paraId="5381C697" w14:textId="77777777" w:rsidR="0058392D" w:rsidRPr="005C5370" w:rsidRDefault="0058392D" w:rsidP="0058392D">
      <w:pPr>
        <w:pStyle w:val="Textoindependiente"/>
        <w:ind w:left="1418" w:right="804"/>
        <w:jc w:val="center"/>
        <w:rPr>
          <w:b/>
          <w:bCs/>
        </w:rPr>
      </w:pPr>
    </w:p>
    <w:p w14:paraId="34AC64A6" w14:textId="77777777" w:rsidR="0058392D" w:rsidRPr="00B65E55" w:rsidRDefault="0058392D" w:rsidP="0058392D">
      <w:pPr>
        <w:pStyle w:val="Textoindependiente"/>
        <w:ind w:left="1418" w:right="804"/>
        <w:rPr>
          <w:b/>
          <w:bCs/>
          <w:sz w:val="18"/>
          <w:szCs w:val="18"/>
          <w:lang w:val="es-MX"/>
        </w:rPr>
      </w:pPr>
      <w:r w:rsidRPr="00B65E55">
        <w:rPr>
          <w:b/>
          <w:bCs/>
          <w:sz w:val="18"/>
          <w:szCs w:val="18"/>
          <w:lang w:val="es-MX"/>
        </w:rPr>
        <w:t>MTRO. RAYMUNDO CHAGOYA VILLANUEVA</w:t>
      </w:r>
    </w:p>
    <w:p w14:paraId="549E0D52" w14:textId="45E475F1" w:rsidR="0058392D" w:rsidRPr="00B65E55" w:rsidRDefault="0058392D" w:rsidP="0058392D">
      <w:pPr>
        <w:pStyle w:val="Textoindependiente"/>
        <w:ind w:left="1418" w:right="804"/>
        <w:rPr>
          <w:b/>
          <w:bCs/>
          <w:sz w:val="18"/>
          <w:szCs w:val="18"/>
          <w:lang w:val="es-MX"/>
        </w:rPr>
      </w:pPr>
      <w:r w:rsidRPr="00B65E55">
        <w:rPr>
          <w:b/>
          <w:bCs/>
          <w:sz w:val="18"/>
          <w:szCs w:val="18"/>
          <w:lang w:val="es-MX"/>
        </w:rPr>
        <w:t>PRESIDENTE</w:t>
      </w:r>
      <w:r w:rsidR="004B1ECF">
        <w:rPr>
          <w:b/>
          <w:bCs/>
          <w:sz w:val="18"/>
          <w:szCs w:val="18"/>
          <w:lang w:val="es-MX"/>
        </w:rPr>
        <w:t xml:space="preserve"> </w:t>
      </w:r>
      <w:r w:rsidRPr="00B65E55">
        <w:rPr>
          <w:b/>
          <w:bCs/>
          <w:sz w:val="18"/>
          <w:szCs w:val="18"/>
          <w:lang w:val="es-MX"/>
        </w:rPr>
        <w:t>CONSTITUCIONAL</w:t>
      </w:r>
      <w:r w:rsidR="004B1ECF">
        <w:rPr>
          <w:b/>
          <w:bCs/>
          <w:sz w:val="18"/>
          <w:szCs w:val="18"/>
          <w:lang w:val="es-MX"/>
        </w:rPr>
        <w:t xml:space="preserve"> DEL MUNICIPIO</w:t>
      </w:r>
    </w:p>
    <w:p w14:paraId="4E71D489" w14:textId="7385AAD4" w:rsidR="0058392D" w:rsidRPr="00B65E55" w:rsidRDefault="0058392D" w:rsidP="0058392D">
      <w:pPr>
        <w:pStyle w:val="Textoindependiente"/>
        <w:ind w:left="1418" w:right="804"/>
        <w:rPr>
          <w:b/>
          <w:bCs/>
          <w:sz w:val="18"/>
          <w:szCs w:val="18"/>
          <w:lang w:val="es-MX"/>
        </w:rPr>
      </w:pPr>
      <w:r w:rsidRPr="00B65E55">
        <w:rPr>
          <w:b/>
          <w:bCs/>
          <w:sz w:val="18"/>
          <w:szCs w:val="18"/>
          <w:lang w:val="es-MX"/>
        </w:rPr>
        <w:t xml:space="preserve">DE OAXACA DE JUÁREZ. </w:t>
      </w:r>
    </w:p>
    <w:p w14:paraId="7FF36C20" w14:textId="77777777" w:rsidR="0058392D" w:rsidRDefault="0058392D" w:rsidP="0058392D">
      <w:pPr>
        <w:pStyle w:val="Textoindependiente"/>
        <w:ind w:left="1418" w:right="804"/>
        <w:rPr>
          <w:b/>
          <w:bCs/>
          <w:lang w:val="es-MX"/>
        </w:rPr>
      </w:pPr>
      <w:r w:rsidRPr="00B65E55">
        <w:rPr>
          <w:b/>
          <w:bCs/>
          <w:sz w:val="18"/>
          <w:szCs w:val="18"/>
          <w:lang w:val="es-MX"/>
        </w:rPr>
        <w:t>PRESENTE</w:t>
      </w:r>
      <w:r w:rsidRPr="00587500">
        <w:rPr>
          <w:b/>
          <w:bCs/>
          <w:lang w:val="es-MX"/>
        </w:rPr>
        <w:t xml:space="preserve">. </w:t>
      </w:r>
    </w:p>
    <w:p w14:paraId="455E6F6E" w14:textId="19F21843" w:rsidR="0058392D" w:rsidRDefault="0058392D" w:rsidP="0058392D">
      <w:pPr>
        <w:pStyle w:val="Textoindependiente"/>
        <w:ind w:left="1418" w:right="804"/>
        <w:rPr>
          <w:b/>
          <w:bCs/>
        </w:rPr>
      </w:pPr>
    </w:p>
    <w:p w14:paraId="57649F85" w14:textId="77777777" w:rsidR="004B1ECF" w:rsidRDefault="004B1ECF" w:rsidP="0058392D">
      <w:pPr>
        <w:pStyle w:val="Textoindependiente"/>
        <w:ind w:left="1418" w:right="804"/>
        <w:rPr>
          <w:lang w:val="es-MX"/>
        </w:rPr>
      </w:pPr>
      <w:r w:rsidRPr="004B1ECF">
        <w:rPr>
          <w:lang w:val="es-MX"/>
        </w:rPr>
        <w:t xml:space="preserve">El suscrito C. </w:t>
      </w:r>
      <w:r w:rsidRPr="004B1ECF">
        <w:rPr>
          <w:b/>
          <w:bCs/>
          <w:lang w:val="es-MX"/>
        </w:rPr>
        <w:t>Felipe Antonio García Paz</w:t>
      </w:r>
      <w:r w:rsidRPr="004B1ECF">
        <w:rPr>
          <w:lang w:val="es-MX"/>
        </w:rPr>
        <w:t>, Agente de Policía de Candiani, dependiente del Municipio de Oaxaca de Juárez, Oax., con domicilio en la calle de Mártires de Tacubaya número 309 de esta comunidad, con fundamento y en ejercicio de las facultades que me confiere la Ley Orgánica Municipal del Estado de Oaxaca, me dirijo a usted de manera atenta y respetuosa para exponer lo siguiente:</w:t>
      </w:r>
    </w:p>
    <w:p w14:paraId="5BF5705E" w14:textId="77777777" w:rsidR="004B1ECF" w:rsidRDefault="004B1ECF" w:rsidP="0058392D">
      <w:pPr>
        <w:pStyle w:val="Textoindependiente"/>
        <w:ind w:left="1418" w:right="804"/>
        <w:rPr>
          <w:lang w:val="es-MX"/>
        </w:rPr>
      </w:pPr>
    </w:p>
    <w:p w14:paraId="244CC7CE" w14:textId="77777777" w:rsidR="004B1ECF" w:rsidRDefault="004B1ECF" w:rsidP="0058392D">
      <w:pPr>
        <w:pStyle w:val="Textoindependiente"/>
        <w:ind w:left="1418" w:right="804"/>
        <w:rPr>
          <w:lang w:val="es-MX"/>
        </w:rPr>
      </w:pPr>
      <w:r w:rsidRPr="004B1ECF">
        <w:rPr>
          <w:lang w:val="es-MX"/>
        </w:rPr>
        <w:t xml:space="preserve">Debido a que próximamente ustedes emitirán la convocatoria para elección de Agentes Municipales y Agentes de Policía, me permito por este medio solicitarle </w:t>
      </w:r>
      <w:r w:rsidRPr="004B1ECF">
        <w:rPr>
          <w:b/>
          <w:bCs/>
          <w:lang w:val="es-MX"/>
        </w:rPr>
        <w:t>permiso o licencia</w:t>
      </w:r>
      <w:r w:rsidRPr="004B1ECF">
        <w:rPr>
          <w:lang w:val="es-MX"/>
        </w:rPr>
        <w:t xml:space="preserve"> para ausentarme de mi cargo como Agente de Policía de Candiani, esto derivado a que tengo contemplado contender para las próximas elecciones.</w:t>
      </w:r>
    </w:p>
    <w:p w14:paraId="1BE59F8E" w14:textId="77777777" w:rsidR="004B1ECF" w:rsidRDefault="004B1ECF" w:rsidP="0058392D">
      <w:pPr>
        <w:pStyle w:val="Textoindependiente"/>
        <w:ind w:left="1418" w:right="804"/>
        <w:rPr>
          <w:lang w:val="es-MX"/>
        </w:rPr>
      </w:pPr>
    </w:p>
    <w:p w14:paraId="77997B22" w14:textId="726D809A" w:rsidR="004B1ECF" w:rsidRDefault="004B1ECF" w:rsidP="0058392D">
      <w:pPr>
        <w:pStyle w:val="Textoindependiente"/>
        <w:ind w:left="1418" w:right="804"/>
        <w:rPr>
          <w:lang w:val="es-MX"/>
        </w:rPr>
      </w:pPr>
      <w:r w:rsidRPr="004B1ECF">
        <w:rPr>
          <w:lang w:val="es-MX"/>
        </w:rPr>
        <w:t>Sin otro particular y agradeciendo de antemano la atención presentada al presente, aprovecho la ocasión para enviarle un cordial saludo</w:t>
      </w:r>
      <w:r>
        <w:rPr>
          <w:lang w:val="es-MX"/>
        </w:rPr>
        <w:t>.</w:t>
      </w:r>
    </w:p>
    <w:p w14:paraId="6DEB822A" w14:textId="63BD7FC0" w:rsidR="004B1ECF" w:rsidRDefault="004B1ECF" w:rsidP="0058392D">
      <w:pPr>
        <w:pStyle w:val="Textoindependiente"/>
        <w:ind w:left="1418" w:right="804"/>
        <w:rPr>
          <w:lang w:val="es-MX"/>
        </w:rPr>
      </w:pPr>
    </w:p>
    <w:p w14:paraId="77DACD13" w14:textId="1FFA5A6D" w:rsidR="004B1ECF" w:rsidRDefault="004B1ECF" w:rsidP="0058392D">
      <w:pPr>
        <w:pStyle w:val="Textoindependiente"/>
        <w:ind w:left="1418" w:right="804"/>
        <w:rPr>
          <w:lang w:val="es-MX"/>
        </w:rPr>
      </w:pPr>
    </w:p>
    <w:p w14:paraId="626BB946" w14:textId="77777777" w:rsidR="004B1ECF" w:rsidRDefault="004B1ECF" w:rsidP="0058392D">
      <w:pPr>
        <w:pStyle w:val="Textoindependiente"/>
        <w:ind w:left="1418" w:right="804"/>
        <w:rPr>
          <w:lang w:val="es-MX"/>
        </w:rPr>
      </w:pPr>
    </w:p>
    <w:p w14:paraId="4194E984" w14:textId="48CDD3D7" w:rsidR="004B1ECF" w:rsidRPr="005C5370" w:rsidRDefault="004B1ECF" w:rsidP="004B1ECF">
      <w:pPr>
        <w:tabs>
          <w:tab w:val="left" w:pos="4036"/>
          <w:tab w:val="left" w:pos="4678"/>
        </w:tabs>
        <w:spacing w:line="223" w:lineRule="exact"/>
        <w:ind w:left="1417" w:right="804"/>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ONCE</w:t>
      </w:r>
      <w:r w:rsidRPr="005C5370">
        <w:rPr>
          <w:rFonts w:ascii="Arial" w:hAnsi="Arial"/>
          <w:b/>
          <w:sz w:val="20"/>
          <w:szCs w:val="20"/>
        </w:rPr>
        <w:t xml:space="preserve"> DE </w:t>
      </w:r>
      <w:r>
        <w:rPr>
          <w:rFonts w:ascii="Arial" w:hAnsi="Arial"/>
          <w:b/>
          <w:sz w:val="20"/>
          <w:szCs w:val="20"/>
        </w:rPr>
        <w:t>FEBR</w:t>
      </w:r>
      <w:r w:rsidRPr="005C5370">
        <w:rPr>
          <w:rFonts w:ascii="Arial" w:hAnsi="Arial"/>
          <w:b/>
          <w:sz w:val="20"/>
          <w:szCs w:val="20"/>
        </w:rPr>
        <w:t>ERO DEL AÑO DOS MIL VEINTICINCO.</w:t>
      </w:r>
    </w:p>
    <w:p w14:paraId="08CF3D34" w14:textId="77777777" w:rsidR="004B1ECF" w:rsidRPr="005C5370" w:rsidRDefault="004B1ECF" w:rsidP="004B1ECF">
      <w:pPr>
        <w:tabs>
          <w:tab w:val="left" w:pos="4036"/>
          <w:tab w:val="left" w:pos="4678"/>
        </w:tabs>
        <w:spacing w:line="223" w:lineRule="exact"/>
        <w:ind w:right="804"/>
        <w:jc w:val="both"/>
        <w:rPr>
          <w:rFonts w:ascii="Arial" w:hAnsi="Arial"/>
          <w:b/>
          <w:sz w:val="20"/>
          <w:szCs w:val="20"/>
        </w:rPr>
      </w:pPr>
    </w:p>
    <w:p w14:paraId="116BBBFA" w14:textId="77777777" w:rsidR="004B1ECF" w:rsidRPr="005C5370" w:rsidRDefault="004B1ECF" w:rsidP="004B1ECF">
      <w:pPr>
        <w:tabs>
          <w:tab w:val="left" w:pos="4036"/>
          <w:tab w:val="left" w:pos="4678"/>
        </w:tabs>
        <w:spacing w:line="223" w:lineRule="exact"/>
        <w:ind w:left="1417" w:right="804"/>
        <w:jc w:val="both"/>
        <w:rPr>
          <w:rFonts w:ascii="Arial" w:hAnsi="Arial"/>
          <w:b/>
          <w:sz w:val="20"/>
          <w:szCs w:val="20"/>
        </w:rPr>
      </w:pPr>
    </w:p>
    <w:p w14:paraId="6D170F41" w14:textId="77777777" w:rsidR="004B1ECF" w:rsidRPr="005C5370" w:rsidRDefault="004B1ECF" w:rsidP="004B1ECF">
      <w:pPr>
        <w:tabs>
          <w:tab w:val="left" w:pos="4036"/>
          <w:tab w:val="left" w:pos="4678"/>
        </w:tabs>
        <w:spacing w:line="223" w:lineRule="exact"/>
        <w:ind w:left="1417" w:right="804"/>
        <w:jc w:val="center"/>
        <w:rPr>
          <w:rFonts w:ascii="Arial" w:hAnsi="Arial"/>
          <w:b/>
          <w:sz w:val="20"/>
          <w:szCs w:val="20"/>
        </w:rPr>
      </w:pPr>
      <w:r w:rsidRPr="005C5370">
        <w:rPr>
          <w:rFonts w:ascii="Arial" w:hAnsi="Arial"/>
          <w:b/>
          <w:sz w:val="20"/>
          <w:szCs w:val="20"/>
        </w:rPr>
        <w:t>ATENTAMENTE.</w:t>
      </w:r>
    </w:p>
    <w:p w14:paraId="28B11B9D" w14:textId="77777777" w:rsidR="004B1ECF" w:rsidRPr="005C5370" w:rsidRDefault="004B1ECF" w:rsidP="004B1ECF">
      <w:pPr>
        <w:tabs>
          <w:tab w:val="left" w:pos="4036"/>
          <w:tab w:val="left" w:pos="4678"/>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2D7D1833" w14:textId="77777777" w:rsidR="004B1ECF" w:rsidRPr="005C5370" w:rsidRDefault="004B1ECF" w:rsidP="004B1ECF">
      <w:pPr>
        <w:tabs>
          <w:tab w:val="left" w:pos="4036"/>
          <w:tab w:val="left" w:pos="4678"/>
        </w:tabs>
        <w:spacing w:line="223" w:lineRule="exact"/>
        <w:ind w:left="1417" w:right="804"/>
        <w:jc w:val="center"/>
        <w:rPr>
          <w:rFonts w:ascii="Arial" w:hAnsi="Arial"/>
          <w:b/>
          <w:sz w:val="20"/>
          <w:szCs w:val="20"/>
        </w:rPr>
      </w:pPr>
      <w:r w:rsidRPr="005C5370">
        <w:rPr>
          <w:rFonts w:ascii="Arial" w:hAnsi="Arial"/>
          <w:b/>
          <w:sz w:val="20"/>
          <w:szCs w:val="20"/>
        </w:rPr>
        <w:t>EL PRESIDENTE MUNICIPAL CONSTITUCIONAL DE OAXACA DE JUÁREZ.</w:t>
      </w:r>
    </w:p>
    <w:p w14:paraId="33161EEA" w14:textId="77777777" w:rsidR="004B1ECF" w:rsidRPr="005C5370" w:rsidRDefault="004B1ECF" w:rsidP="004B1ECF">
      <w:pPr>
        <w:tabs>
          <w:tab w:val="left" w:pos="4036"/>
          <w:tab w:val="left" w:pos="4678"/>
        </w:tabs>
        <w:spacing w:line="223" w:lineRule="exact"/>
        <w:ind w:right="804"/>
        <w:rPr>
          <w:rFonts w:ascii="Arial" w:hAnsi="Arial"/>
          <w:b/>
          <w:sz w:val="20"/>
          <w:szCs w:val="20"/>
        </w:rPr>
      </w:pPr>
    </w:p>
    <w:p w14:paraId="72ACCE4C" w14:textId="77777777" w:rsidR="004B1ECF" w:rsidRPr="005C5370" w:rsidRDefault="004B1ECF" w:rsidP="004B1ECF">
      <w:pPr>
        <w:tabs>
          <w:tab w:val="left" w:pos="4036"/>
          <w:tab w:val="left" w:pos="4678"/>
        </w:tabs>
        <w:spacing w:line="223" w:lineRule="exact"/>
        <w:ind w:left="1417" w:right="804"/>
        <w:jc w:val="center"/>
        <w:rPr>
          <w:rFonts w:ascii="Arial" w:hAnsi="Arial"/>
          <w:b/>
          <w:sz w:val="20"/>
          <w:szCs w:val="20"/>
        </w:rPr>
      </w:pPr>
    </w:p>
    <w:p w14:paraId="6A732AE6" w14:textId="77777777" w:rsidR="004B1ECF" w:rsidRPr="005C5370" w:rsidRDefault="004B1ECF" w:rsidP="004B1ECF">
      <w:pPr>
        <w:tabs>
          <w:tab w:val="left" w:pos="4036"/>
          <w:tab w:val="left" w:pos="4678"/>
        </w:tabs>
        <w:spacing w:line="223" w:lineRule="exact"/>
        <w:ind w:left="1417" w:right="804"/>
        <w:jc w:val="center"/>
        <w:rPr>
          <w:rFonts w:ascii="Arial" w:hAnsi="Arial"/>
          <w:b/>
          <w:sz w:val="20"/>
          <w:szCs w:val="20"/>
        </w:rPr>
      </w:pPr>
      <w:r w:rsidRPr="005C5370">
        <w:rPr>
          <w:rFonts w:ascii="Arial" w:hAnsi="Arial"/>
          <w:b/>
          <w:sz w:val="20"/>
          <w:szCs w:val="20"/>
        </w:rPr>
        <w:t>MTRO. RAYMUNDO CHAGOYA VILLANUEVA.</w:t>
      </w:r>
    </w:p>
    <w:p w14:paraId="5F41ABF8" w14:textId="77777777" w:rsidR="004B1ECF" w:rsidRPr="005C5370" w:rsidRDefault="004B1ECF" w:rsidP="004B1ECF">
      <w:pPr>
        <w:tabs>
          <w:tab w:val="left" w:pos="4036"/>
          <w:tab w:val="left" w:pos="4678"/>
        </w:tabs>
        <w:spacing w:line="223" w:lineRule="exact"/>
        <w:ind w:left="1417" w:right="804"/>
        <w:jc w:val="center"/>
        <w:rPr>
          <w:rFonts w:ascii="Arial" w:hAnsi="Arial"/>
          <w:b/>
          <w:sz w:val="20"/>
          <w:szCs w:val="20"/>
        </w:rPr>
      </w:pPr>
    </w:p>
    <w:p w14:paraId="756F30F1" w14:textId="1B44B966" w:rsidR="004B1ECF" w:rsidRDefault="004B1ECF" w:rsidP="004B1ECF">
      <w:pPr>
        <w:tabs>
          <w:tab w:val="left" w:pos="4036"/>
          <w:tab w:val="left" w:pos="4678"/>
        </w:tabs>
        <w:spacing w:line="223" w:lineRule="exact"/>
        <w:ind w:left="1417" w:right="804"/>
        <w:jc w:val="center"/>
        <w:rPr>
          <w:rFonts w:ascii="Arial" w:hAnsi="Arial"/>
          <w:b/>
          <w:sz w:val="20"/>
          <w:szCs w:val="20"/>
        </w:rPr>
      </w:pPr>
    </w:p>
    <w:p w14:paraId="36892CD0" w14:textId="77777777" w:rsidR="004B1ECF" w:rsidRPr="005C5370" w:rsidRDefault="004B1ECF" w:rsidP="004B1ECF">
      <w:pPr>
        <w:tabs>
          <w:tab w:val="left" w:pos="4036"/>
          <w:tab w:val="left" w:pos="4678"/>
        </w:tabs>
        <w:spacing w:line="223" w:lineRule="exact"/>
        <w:ind w:left="1417" w:right="804"/>
        <w:jc w:val="center"/>
        <w:rPr>
          <w:rFonts w:ascii="Arial" w:hAnsi="Arial"/>
          <w:b/>
          <w:sz w:val="20"/>
          <w:szCs w:val="20"/>
        </w:rPr>
      </w:pPr>
    </w:p>
    <w:p w14:paraId="45B58450" w14:textId="77777777" w:rsidR="004B1ECF" w:rsidRPr="005C5370" w:rsidRDefault="004B1ECF" w:rsidP="004B1ECF">
      <w:pPr>
        <w:tabs>
          <w:tab w:val="left" w:pos="4036"/>
          <w:tab w:val="left" w:pos="4678"/>
        </w:tabs>
        <w:spacing w:line="223" w:lineRule="exact"/>
        <w:ind w:left="1417" w:right="56"/>
        <w:jc w:val="center"/>
        <w:rPr>
          <w:rFonts w:ascii="Arial" w:hAnsi="Arial"/>
          <w:b/>
          <w:sz w:val="20"/>
          <w:szCs w:val="20"/>
        </w:rPr>
      </w:pPr>
    </w:p>
    <w:p w14:paraId="5FA1C727" w14:textId="77777777" w:rsidR="004B1ECF" w:rsidRPr="005C5370" w:rsidRDefault="004B1ECF" w:rsidP="004B1ECF">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ATENTAMENTE.</w:t>
      </w:r>
    </w:p>
    <w:p w14:paraId="5C62180E" w14:textId="77777777" w:rsidR="004B1ECF" w:rsidRPr="005C5370" w:rsidRDefault="004B1ECF" w:rsidP="004B1ECF">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3A41B8B6" w14:textId="77777777" w:rsidR="004B1ECF" w:rsidRPr="005C5370" w:rsidRDefault="004B1ECF" w:rsidP="004B1ECF">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0657FFFA" w14:textId="77777777" w:rsidR="004B1ECF" w:rsidRPr="005C5370" w:rsidRDefault="004B1ECF" w:rsidP="004B1ECF">
      <w:pPr>
        <w:tabs>
          <w:tab w:val="left" w:pos="4036"/>
          <w:tab w:val="left" w:pos="4678"/>
        </w:tabs>
        <w:spacing w:line="223" w:lineRule="exact"/>
        <w:ind w:left="1417" w:right="56"/>
        <w:jc w:val="center"/>
        <w:rPr>
          <w:rFonts w:ascii="Arial" w:hAnsi="Arial"/>
          <w:b/>
          <w:sz w:val="20"/>
          <w:szCs w:val="20"/>
        </w:rPr>
      </w:pPr>
    </w:p>
    <w:p w14:paraId="7903D5D6" w14:textId="77777777" w:rsidR="004B1ECF" w:rsidRPr="005C5370" w:rsidRDefault="004B1ECF" w:rsidP="004B1ECF">
      <w:pPr>
        <w:tabs>
          <w:tab w:val="left" w:pos="4036"/>
          <w:tab w:val="left" w:pos="4678"/>
        </w:tabs>
        <w:spacing w:line="223" w:lineRule="exact"/>
        <w:ind w:left="1417" w:right="56"/>
        <w:jc w:val="center"/>
        <w:rPr>
          <w:rFonts w:ascii="Arial" w:hAnsi="Arial"/>
          <w:b/>
          <w:sz w:val="20"/>
          <w:szCs w:val="20"/>
        </w:rPr>
      </w:pPr>
    </w:p>
    <w:p w14:paraId="232F5F8A" w14:textId="76CA2382" w:rsidR="004B1ECF" w:rsidRDefault="004B1ECF" w:rsidP="004B1ECF">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MTRO. ALEXANDER PÉREZ CARRERA</w:t>
      </w:r>
    </w:p>
    <w:p w14:paraId="43C11881" w14:textId="0C2CF9F4" w:rsidR="004B1ECF" w:rsidRDefault="004B1ECF" w:rsidP="004B1ECF">
      <w:pPr>
        <w:tabs>
          <w:tab w:val="left" w:pos="4036"/>
          <w:tab w:val="left" w:pos="4678"/>
        </w:tabs>
        <w:spacing w:line="223" w:lineRule="exact"/>
        <w:ind w:left="1417" w:right="56"/>
        <w:jc w:val="center"/>
        <w:rPr>
          <w:rFonts w:ascii="Arial" w:hAnsi="Arial"/>
          <w:b/>
          <w:sz w:val="20"/>
          <w:szCs w:val="20"/>
        </w:rPr>
      </w:pPr>
      <w:r>
        <w:rPr>
          <w:noProof/>
        </w:rPr>
        <w:drawing>
          <wp:anchor distT="0" distB="0" distL="0" distR="0" simplePos="0" relativeHeight="251681792" behindDoc="1" locked="0" layoutInCell="1" allowOverlap="1" wp14:anchorId="47446B12" wp14:editId="01011A93">
            <wp:simplePos x="0" y="0"/>
            <wp:positionH relativeFrom="page">
              <wp:posOffset>945931</wp:posOffset>
            </wp:positionH>
            <wp:positionV relativeFrom="page">
              <wp:posOffset>2025015</wp:posOffset>
            </wp:positionV>
            <wp:extent cx="2714625" cy="238125"/>
            <wp:effectExtent l="0" t="0" r="9525" b="9525"/>
            <wp:wrapNone/>
            <wp:docPr id="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5AA1CF1" w14:textId="68472395" w:rsidR="004B1ECF" w:rsidRDefault="004B1ECF" w:rsidP="004B1ECF">
      <w:pPr>
        <w:tabs>
          <w:tab w:val="left" w:pos="4036"/>
          <w:tab w:val="left" w:pos="4678"/>
        </w:tabs>
        <w:spacing w:line="223" w:lineRule="exact"/>
        <w:ind w:left="1417" w:right="56"/>
        <w:jc w:val="center"/>
        <w:rPr>
          <w:rFonts w:ascii="Arial" w:hAnsi="Arial"/>
          <w:b/>
          <w:sz w:val="20"/>
          <w:szCs w:val="20"/>
        </w:rPr>
      </w:pPr>
    </w:p>
    <w:p w14:paraId="0F01F709" w14:textId="596ED694" w:rsidR="004B1ECF" w:rsidRDefault="004B1ECF" w:rsidP="004B1ECF">
      <w:pPr>
        <w:tabs>
          <w:tab w:val="left" w:pos="4036"/>
          <w:tab w:val="left" w:pos="4678"/>
        </w:tabs>
        <w:spacing w:line="223" w:lineRule="exact"/>
        <w:ind w:left="1417" w:right="56"/>
        <w:jc w:val="center"/>
        <w:rPr>
          <w:rFonts w:ascii="Arial" w:hAnsi="Arial"/>
          <w:b/>
          <w:sz w:val="20"/>
          <w:szCs w:val="20"/>
        </w:rPr>
      </w:pPr>
    </w:p>
    <w:p w14:paraId="0C2AE275" w14:textId="643E4B30" w:rsidR="004B1ECF" w:rsidRDefault="004B1ECF" w:rsidP="004B1ECF">
      <w:pPr>
        <w:tabs>
          <w:tab w:val="left" w:pos="4036"/>
          <w:tab w:val="left" w:pos="4678"/>
        </w:tabs>
        <w:spacing w:line="223" w:lineRule="exact"/>
        <w:ind w:left="1417" w:right="56"/>
        <w:jc w:val="center"/>
        <w:rPr>
          <w:rFonts w:ascii="Arial" w:hAnsi="Arial"/>
          <w:b/>
          <w:sz w:val="20"/>
          <w:szCs w:val="20"/>
        </w:rPr>
      </w:pPr>
    </w:p>
    <w:p w14:paraId="44D7627A" w14:textId="15E9CDB2" w:rsidR="004B1ECF" w:rsidRDefault="004B1ECF" w:rsidP="004B1ECF">
      <w:pPr>
        <w:tabs>
          <w:tab w:val="left" w:pos="4036"/>
          <w:tab w:val="left" w:pos="4678"/>
        </w:tabs>
        <w:spacing w:line="223" w:lineRule="exact"/>
        <w:ind w:left="1417" w:right="56"/>
        <w:jc w:val="both"/>
        <w:rPr>
          <w:rFonts w:ascii="Arial" w:hAnsi="Arial"/>
          <w:b/>
          <w:sz w:val="20"/>
          <w:szCs w:val="20"/>
        </w:rPr>
      </w:pPr>
    </w:p>
    <w:p w14:paraId="284FE877" w14:textId="77777777" w:rsidR="004C1196" w:rsidRPr="00E53691" w:rsidRDefault="004C1196" w:rsidP="004C1196">
      <w:pPr>
        <w:tabs>
          <w:tab w:val="left" w:pos="4036"/>
          <w:tab w:val="left" w:pos="477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1C95D5A7" w14:textId="77777777" w:rsidR="004C1196" w:rsidRPr="00E53691" w:rsidRDefault="004C1196" w:rsidP="004C1196">
      <w:pPr>
        <w:pStyle w:val="Textoindependiente"/>
        <w:spacing w:before="2"/>
        <w:ind w:right="56"/>
      </w:pPr>
    </w:p>
    <w:p w14:paraId="3B3238E4" w14:textId="207CCB5C" w:rsidR="004C1196" w:rsidRDefault="004C1196" w:rsidP="004C1196">
      <w:pPr>
        <w:pStyle w:val="Textoindependiente"/>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dispuesto </w:t>
      </w:r>
      <w:r>
        <w:t xml:space="preserve"> </w:t>
      </w:r>
      <w:r w:rsidRPr="00E53691">
        <w:t xml:space="preserve">por el </w:t>
      </w:r>
      <w:r>
        <w:t xml:space="preserve"> </w:t>
      </w:r>
      <w:r w:rsidRPr="00E53691">
        <w:t xml:space="preserve">artículo 115 </w:t>
      </w:r>
      <w:r>
        <w:t xml:space="preserve"> </w:t>
      </w:r>
      <w:r w:rsidRPr="00E53691">
        <w:t>de</w:t>
      </w:r>
      <w:r>
        <w:t xml:space="preserve"> </w:t>
      </w:r>
      <w:r w:rsidRPr="00E53691">
        <w:t xml:space="preserve"> la Constitución</w:t>
      </w:r>
      <w:r>
        <w:t xml:space="preserve"> </w:t>
      </w: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dieciocho</w:t>
      </w:r>
      <w:r w:rsidRPr="00E53691">
        <w:rPr>
          <w:b/>
          <w:bCs/>
        </w:rPr>
        <w:t xml:space="preserve"> de </w:t>
      </w:r>
      <w:r>
        <w:rPr>
          <w:b/>
          <w:bCs/>
        </w:rPr>
        <w:t>febr</w:t>
      </w:r>
      <w:r w:rsidRPr="00E53691">
        <w:rPr>
          <w:b/>
          <w:bCs/>
        </w:rPr>
        <w:t>ero de dos mil veinticinco</w:t>
      </w:r>
      <w:r w:rsidRPr="00E53691">
        <w:t>, tuvo a bien aprobar el siguiente:</w:t>
      </w:r>
    </w:p>
    <w:p w14:paraId="10BD58C6" w14:textId="77777777" w:rsidR="004C1196" w:rsidRDefault="004C1196" w:rsidP="004C1196">
      <w:pPr>
        <w:pStyle w:val="Textoindependiente"/>
        <w:ind w:left="1418" w:right="56"/>
      </w:pPr>
    </w:p>
    <w:p w14:paraId="4B036484" w14:textId="77777777" w:rsidR="004C1196" w:rsidRDefault="004C1196" w:rsidP="004C1196">
      <w:pPr>
        <w:pStyle w:val="Textoindependiente"/>
        <w:ind w:left="1418" w:right="56"/>
      </w:pPr>
    </w:p>
    <w:p w14:paraId="5C340BD2" w14:textId="2C333BE3" w:rsidR="004C1196" w:rsidRDefault="004C1196" w:rsidP="004C1196">
      <w:pPr>
        <w:pStyle w:val="Textoindependiente"/>
        <w:ind w:left="1418" w:right="56"/>
        <w:jc w:val="center"/>
        <w:rPr>
          <w:b/>
          <w:bCs/>
        </w:rPr>
      </w:pPr>
      <w:r>
        <w:rPr>
          <w:b/>
          <w:bCs/>
        </w:rPr>
        <w:t xml:space="preserve">DICTAMEN </w:t>
      </w:r>
      <w:proofErr w:type="spellStart"/>
      <w:r>
        <w:rPr>
          <w:b/>
          <w:bCs/>
          <w:lang w:val="es-MX"/>
        </w:rPr>
        <w:t>CDCYEYH</w:t>
      </w:r>
      <w:proofErr w:type="spellEnd"/>
      <w:r>
        <w:rPr>
          <w:b/>
          <w:bCs/>
          <w:lang w:val="es-MX"/>
        </w:rPr>
        <w:t>/</w:t>
      </w:r>
      <w:proofErr w:type="spellStart"/>
      <w:r>
        <w:rPr>
          <w:b/>
          <w:bCs/>
          <w:lang w:val="es-MX"/>
        </w:rPr>
        <w:t>RCYE</w:t>
      </w:r>
      <w:proofErr w:type="spellEnd"/>
      <w:r>
        <w:rPr>
          <w:b/>
          <w:bCs/>
          <w:lang w:val="es-MX"/>
        </w:rPr>
        <w:t>/001</w:t>
      </w:r>
      <w:r w:rsidRPr="00AE0575">
        <w:rPr>
          <w:b/>
          <w:bCs/>
          <w:lang w:val="es-MX"/>
        </w:rPr>
        <w:t>/2025</w:t>
      </w:r>
    </w:p>
    <w:p w14:paraId="53B65865" w14:textId="77777777" w:rsidR="004C1196" w:rsidRDefault="004C1196" w:rsidP="004C1196">
      <w:pPr>
        <w:pStyle w:val="Textoindependiente"/>
        <w:ind w:left="1418" w:right="56"/>
        <w:jc w:val="center"/>
        <w:rPr>
          <w:b/>
          <w:bCs/>
        </w:rPr>
      </w:pPr>
    </w:p>
    <w:p w14:paraId="156A041E" w14:textId="133CD443" w:rsidR="004C1196" w:rsidRDefault="004C1196" w:rsidP="004C1196">
      <w:pPr>
        <w:pStyle w:val="Textoindependiente"/>
        <w:ind w:left="1418" w:right="56"/>
        <w:jc w:val="center"/>
        <w:rPr>
          <w:b/>
          <w:bCs/>
        </w:rPr>
      </w:pPr>
      <w:r>
        <w:rPr>
          <w:b/>
          <w:bCs/>
        </w:rPr>
        <w:t>CONSIDERANDOS</w:t>
      </w:r>
    </w:p>
    <w:p w14:paraId="1FA7BE99" w14:textId="0147A62A" w:rsidR="00BE1045" w:rsidRDefault="00BE1045" w:rsidP="00BE1045">
      <w:pPr>
        <w:pStyle w:val="Textoindependiente"/>
        <w:ind w:left="1418" w:right="56"/>
        <w:rPr>
          <w:b/>
          <w:bCs/>
        </w:rPr>
      </w:pPr>
    </w:p>
    <w:p w14:paraId="34BE3DAD" w14:textId="77777777" w:rsidR="00BE1045" w:rsidRDefault="00BE1045" w:rsidP="00BE1045">
      <w:pPr>
        <w:pStyle w:val="Textoindependiente"/>
        <w:ind w:left="1418" w:right="56"/>
        <w:rPr>
          <w:b/>
          <w:bCs/>
        </w:rPr>
      </w:pPr>
    </w:p>
    <w:p w14:paraId="7B5A20D3" w14:textId="4BAA3809" w:rsidR="004C1196" w:rsidRDefault="004C1196" w:rsidP="004C1196">
      <w:pPr>
        <w:pStyle w:val="Textoindependiente"/>
        <w:ind w:left="1418" w:right="56"/>
        <w:jc w:val="center"/>
        <w:rPr>
          <w:b/>
          <w:bCs/>
        </w:rPr>
      </w:pPr>
    </w:p>
    <w:p w14:paraId="4DD8C97C" w14:textId="77777777" w:rsidR="00A250C0" w:rsidRDefault="00A250C0" w:rsidP="00A250C0">
      <w:pPr>
        <w:pStyle w:val="Textoindependiente"/>
        <w:ind w:left="1418" w:right="56"/>
        <w:rPr>
          <w:lang w:val="es-ES_tradnl"/>
        </w:rPr>
      </w:pPr>
      <w:r w:rsidRPr="00A250C0">
        <w:rPr>
          <w:b/>
          <w:bCs/>
          <w:lang w:val="es-ES_tradnl"/>
        </w:rPr>
        <w:t xml:space="preserve">PRIMERO: </w:t>
      </w:r>
      <w:bookmarkStart w:id="11" w:name="_Hlk189568094"/>
      <w:r w:rsidRPr="00A250C0">
        <w:rPr>
          <w:bCs/>
          <w:lang w:val="es-ES_tradnl"/>
        </w:rPr>
        <w:t xml:space="preserve">El </w:t>
      </w:r>
      <w:r w:rsidRPr="00A250C0">
        <w:rPr>
          <w:lang w:val="es-ES_tradnl"/>
        </w:rPr>
        <w:t xml:space="preserve">objeto del presente dictamen es el de modificar el punto de acuerdo que ha quedado detallado en el proemio de este documento, en el que se solicitó al Honorable Cabildo la aprobación de la creación de un fondo para dotar de computadoras e internet a los espacios municipales habilitados como bibliotecas a cargo de la Secretaría de Cultura, Educación y Fomento a la Lectura, a fin de eliminar precisamente la creación de un fondo, y establecer que la dotación de computadoras con acceso a internet a los espacios municipales habilitados como bibliotecas a través de la </w:t>
      </w:r>
      <w:bookmarkEnd w:id="11"/>
      <w:r w:rsidRPr="00A250C0">
        <w:rPr>
          <w:lang w:val="es-ES_tradnl"/>
        </w:rPr>
        <w:t>Secretaría de Cultura, Educación y Fomento a la</w:t>
      </w:r>
    </w:p>
    <w:p w14:paraId="01E9C96C" w14:textId="10B66DAC" w:rsidR="00A250C0" w:rsidRPr="00A250C0" w:rsidRDefault="00A250C0" w:rsidP="00A250C0">
      <w:pPr>
        <w:pStyle w:val="Textoindependiente"/>
        <w:ind w:left="1418" w:right="804"/>
        <w:rPr>
          <w:lang w:val="es-ES_tradnl"/>
        </w:rPr>
      </w:pPr>
      <w:r w:rsidRPr="00A250C0">
        <w:rPr>
          <w:lang w:val="es-ES_tradnl"/>
        </w:rPr>
        <w:t>Lectura se hará mediante donaciones que se reciban de la iniciativa pública o privada, asociaciones civiles u organismos no gubernamentales.</w:t>
      </w:r>
    </w:p>
    <w:p w14:paraId="00E0DDAD" w14:textId="77777777" w:rsidR="00A250C0" w:rsidRPr="00A250C0" w:rsidRDefault="00A250C0" w:rsidP="00A250C0">
      <w:pPr>
        <w:pStyle w:val="Textoindependiente"/>
        <w:ind w:left="1418" w:right="804"/>
        <w:rPr>
          <w:lang w:val="es-ES_tradnl"/>
        </w:rPr>
      </w:pPr>
    </w:p>
    <w:p w14:paraId="4DA4D41F" w14:textId="77777777" w:rsidR="00A250C0" w:rsidRPr="00A250C0" w:rsidRDefault="00A250C0" w:rsidP="00A250C0">
      <w:pPr>
        <w:pStyle w:val="Textoindependiente"/>
        <w:ind w:left="1418" w:right="804"/>
        <w:rPr>
          <w:lang w:val="es-ES_tradnl"/>
        </w:rPr>
      </w:pPr>
    </w:p>
    <w:p w14:paraId="476A826C" w14:textId="77777777" w:rsidR="00A250C0" w:rsidRPr="00A250C0" w:rsidRDefault="00A250C0" w:rsidP="00A250C0">
      <w:pPr>
        <w:pStyle w:val="Textoindependiente"/>
        <w:ind w:left="1418" w:right="804"/>
        <w:rPr>
          <w:lang w:val="es-ES_tradnl"/>
        </w:rPr>
      </w:pPr>
      <w:r w:rsidRPr="00A250C0">
        <w:rPr>
          <w:b/>
          <w:bCs/>
          <w:lang w:val="es-ES_tradnl"/>
        </w:rPr>
        <w:t>SEGUNDO:</w:t>
      </w:r>
      <w:r w:rsidRPr="00A250C0">
        <w:rPr>
          <w:bCs/>
          <w:lang w:val="es-ES_tradnl"/>
        </w:rPr>
        <w:t xml:space="preserve"> Que</w:t>
      </w:r>
      <w:r w:rsidRPr="00A250C0">
        <w:rPr>
          <w:lang w:val="es-ES_tradnl"/>
        </w:rPr>
        <w:t xml:space="preserve"> el artículo 3º de la Constitución Política de los Estados Unidos Mexicanos, en su fracción V establece que toda persona tiene derecho a la educación, misma que es del tenor literal siguiente: </w:t>
      </w:r>
    </w:p>
    <w:p w14:paraId="5C1A35CF" w14:textId="77777777" w:rsidR="00A250C0" w:rsidRPr="00A250C0" w:rsidRDefault="00A250C0" w:rsidP="00A250C0">
      <w:pPr>
        <w:pStyle w:val="Textoindependiente"/>
        <w:ind w:left="1418" w:right="804"/>
        <w:rPr>
          <w:lang w:val="es-ES_tradnl"/>
        </w:rPr>
      </w:pPr>
    </w:p>
    <w:p w14:paraId="748F3876" w14:textId="77777777" w:rsidR="00A250C0" w:rsidRPr="00A250C0" w:rsidRDefault="00A250C0" w:rsidP="00A250C0">
      <w:pPr>
        <w:pStyle w:val="Textoindependiente"/>
        <w:ind w:left="1418" w:right="804"/>
        <w:rPr>
          <w:lang w:val="es-ES_tradnl"/>
        </w:rPr>
      </w:pPr>
      <w:r w:rsidRPr="00A250C0">
        <w:rPr>
          <w:lang w:val="es-ES_tradnl"/>
        </w:rPr>
        <w:t>“</w:t>
      </w:r>
      <w:r w:rsidRPr="00A250C0">
        <w:rPr>
          <w:b/>
          <w:bCs/>
          <w:lang w:val="es-ES_tradnl"/>
        </w:rPr>
        <w:t>Toda persona tiene derecho a gozar de los beneficios del desarrollo de la ciencia y la innovación tecnológica</w:t>
      </w:r>
      <w:r w:rsidRPr="00A250C0">
        <w:rPr>
          <w:lang w:val="es-ES_tradnl"/>
        </w:rPr>
        <w:t xml:space="preserve">. </w:t>
      </w:r>
      <w:r w:rsidRPr="00A250C0">
        <w:rPr>
          <w:b/>
          <w:bCs/>
          <w:lang w:val="es-ES_tradnl"/>
        </w:rPr>
        <w:t>El estado apoyará</w:t>
      </w:r>
      <w:r w:rsidRPr="00A250C0">
        <w:rPr>
          <w:lang w:val="es-ES_tradnl"/>
        </w:rPr>
        <w:t xml:space="preserve"> la investigación e innovación científica, humanística y tecnológica, y </w:t>
      </w:r>
      <w:r w:rsidRPr="00A250C0">
        <w:rPr>
          <w:b/>
          <w:bCs/>
          <w:lang w:val="es-ES_tradnl"/>
        </w:rPr>
        <w:t>garantizará el acceso abierto a la información que derive de ella para lo cual deberá proveer recursos y estímulos suficientes</w:t>
      </w:r>
      <w:r w:rsidRPr="00A250C0">
        <w:rPr>
          <w:lang w:val="es-ES_tradnl"/>
        </w:rPr>
        <w:t>, conforme a las bases de coordinación, vinculación y participación que establezcan las leyes en la materia; además, alentará el fortalecimiento y difusión de nuestra cultura”.</w:t>
      </w:r>
    </w:p>
    <w:p w14:paraId="35760725" w14:textId="77777777" w:rsidR="00A250C0" w:rsidRPr="00A250C0" w:rsidRDefault="00A250C0" w:rsidP="00A250C0">
      <w:pPr>
        <w:pStyle w:val="Textoindependiente"/>
        <w:ind w:left="1418" w:right="804"/>
        <w:rPr>
          <w:b/>
          <w:bCs/>
          <w:lang w:val="es-ES_tradnl"/>
        </w:rPr>
      </w:pPr>
    </w:p>
    <w:p w14:paraId="0BFCEF16" w14:textId="77777777" w:rsidR="00A250C0" w:rsidRPr="00A250C0" w:rsidRDefault="00A250C0" w:rsidP="00A250C0">
      <w:pPr>
        <w:pStyle w:val="Textoindependiente"/>
        <w:ind w:left="1418" w:right="804"/>
        <w:rPr>
          <w:lang w:val="es-ES_tradnl"/>
        </w:rPr>
      </w:pPr>
      <w:r w:rsidRPr="00A250C0">
        <w:rPr>
          <w:b/>
          <w:bCs/>
          <w:lang w:val="es-ES_tradnl"/>
        </w:rPr>
        <w:t xml:space="preserve">TERCERO: </w:t>
      </w:r>
      <w:r w:rsidRPr="00A250C0">
        <w:rPr>
          <w:bCs/>
          <w:lang w:val="es-ES_tradnl"/>
        </w:rPr>
        <w:t>Artículo</w:t>
      </w:r>
      <w:r w:rsidRPr="00A250C0">
        <w:rPr>
          <w:lang w:val="es-ES_tradnl"/>
        </w:rPr>
        <w:t xml:space="preserve"> 174, fracción XV y XXVI, del Bando de Policía y Gobierno del Municipio de Oaxaca de Juárez, establece lo siguiente:</w:t>
      </w:r>
    </w:p>
    <w:p w14:paraId="016CCDE7" w14:textId="77777777" w:rsidR="00A250C0" w:rsidRPr="00A250C0" w:rsidRDefault="00A250C0" w:rsidP="00A250C0">
      <w:pPr>
        <w:pStyle w:val="Textoindependiente"/>
        <w:ind w:left="1418" w:right="804"/>
        <w:rPr>
          <w:lang w:val="es-ES_tradnl"/>
        </w:rPr>
      </w:pPr>
    </w:p>
    <w:p w14:paraId="4623BF28" w14:textId="77777777" w:rsidR="00A250C0" w:rsidRPr="00A250C0" w:rsidRDefault="00A250C0" w:rsidP="00A250C0">
      <w:pPr>
        <w:pStyle w:val="Textoindependiente"/>
        <w:ind w:left="1418" w:right="804"/>
        <w:rPr>
          <w:lang w:val="es-ES_tradnl"/>
        </w:rPr>
      </w:pPr>
      <w:r w:rsidRPr="00A250C0">
        <w:rPr>
          <w:lang w:val="es-ES_tradnl"/>
        </w:rPr>
        <w:t>“</w:t>
      </w:r>
      <w:proofErr w:type="spellStart"/>
      <w:r w:rsidRPr="00A250C0">
        <w:rPr>
          <w:lang w:val="en-US"/>
        </w:rPr>
        <w:t>ARTÍCULO</w:t>
      </w:r>
      <w:proofErr w:type="spellEnd"/>
      <w:r w:rsidRPr="00A250C0">
        <w:rPr>
          <w:lang w:val="en-US"/>
        </w:rPr>
        <w:t xml:space="preserve"> 174.- </w:t>
      </w:r>
      <w:r w:rsidRPr="00A250C0">
        <w:rPr>
          <w:lang w:val="es-ES_tradnl"/>
        </w:rPr>
        <w:t>Corresponde a la Secretaría de Cultura, Educación y Fomento a la Lectura municipal diseñar e implementar políticas públicas que fomenten el desarrollo artístico, cultural y educativo, impulsar programas y proyectos que eleven el acceso a la iniciación y formación artística, al fomento a la lectura, así como al goce de la agenda cultural para todos los habitantes del municipio.</w:t>
      </w:r>
    </w:p>
    <w:p w14:paraId="646929C3" w14:textId="77777777" w:rsidR="00A250C0" w:rsidRPr="00A250C0" w:rsidRDefault="00A250C0" w:rsidP="00A250C0">
      <w:pPr>
        <w:pStyle w:val="Textoindependiente"/>
        <w:ind w:left="1418" w:right="804"/>
        <w:rPr>
          <w:lang w:val="es-ES_tradnl"/>
        </w:rPr>
      </w:pPr>
    </w:p>
    <w:p w14:paraId="3174070A" w14:textId="77777777" w:rsidR="00A250C0" w:rsidRPr="00A250C0" w:rsidRDefault="00A250C0" w:rsidP="00A250C0">
      <w:pPr>
        <w:pStyle w:val="Textoindependiente"/>
        <w:ind w:left="1418" w:right="804"/>
        <w:rPr>
          <w:lang w:val="es-ES_tradnl"/>
        </w:rPr>
      </w:pPr>
      <w:r w:rsidRPr="00A250C0">
        <w:rPr>
          <w:lang w:val="es-ES_tradnl"/>
        </w:rPr>
        <w:t>(…)</w:t>
      </w:r>
    </w:p>
    <w:p w14:paraId="4B3EE55F" w14:textId="77777777" w:rsidR="00A250C0" w:rsidRPr="00A250C0" w:rsidRDefault="00A250C0" w:rsidP="00A250C0">
      <w:pPr>
        <w:pStyle w:val="Textoindependiente"/>
        <w:ind w:left="1418" w:right="804"/>
        <w:rPr>
          <w:lang w:val="es-ES_tradnl"/>
        </w:rPr>
      </w:pPr>
    </w:p>
    <w:p w14:paraId="46F24614" w14:textId="77777777" w:rsidR="00A250C0" w:rsidRPr="00A250C0" w:rsidRDefault="00A250C0" w:rsidP="00A250C0">
      <w:pPr>
        <w:pStyle w:val="Textoindependiente"/>
        <w:ind w:left="1418" w:right="804"/>
        <w:rPr>
          <w:lang w:val="en-US"/>
        </w:rPr>
      </w:pPr>
      <w:r w:rsidRPr="00A250C0">
        <w:rPr>
          <w:lang w:val="en-US"/>
        </w:rPr>
        <w:t xml:space="preserve">XV. </w:t>
      </w:r>
      <w:proofErr w:type="spellStart"/>
      <w:r w:rsidRPr="00A250C0">
        <w:rPr>
          <w:lang w:val="en-US"/>
        </w:rPr>
        <w:t>Fomentar</w:t>
      </w:r>
      <w:proofErr w:type="spellEnd"/>
      <w:r w:rsidRPr="00A250C0">
        <w:rPr>
          <w:lang w:val="en-US"/>
        </w:rPr>
        <w:t xml:space="preserve"> y </w:t>
      </w:r>
      <w:proofErr w:type="spellStart"/>
      <w:r w:rsidRPr="00A250C0">
        <w:rPr>
          <w:lang w:val="en-US"/>
        </w:rPr>
        <w:t>fortalecer</w:t>
      </w:r>
      <w:proofErr w:type="spellEnd"/>
      <w:r w:rsidRPr="00A250C0">
        <w:rPr>
          <w:lang w:val="en-US"/>
        </w:rPr>
        <w:t xml:space="preserve"> la </w:t>
      </w:r>
      <w:proofErr w:type="spellStart"/>
      <w:r w:rsidRPr="00A250C0">
        <w:rPr>
          <w:lang w:val="en-US"/>
        </w:rPr>
        <w:t>investigación</w:t>
      </w:r>
      <w:proofErr w:type="spellEnd"/>
      <w:r w:rsidRPr="00A250C0">
        <w:rPr>
          <w:lang w:val="en-US"/>
        </w:rPr>
        <w:t xml:space="preserve"> </w:t>
      </w:r>
      <w:proofErr w:type="spellStart"/>
      <w:r w:rsidRPr="00A250C0">
        <w:rPr>
          <w:lang w:val="en-US"/>
        </w:rPr>
        <w:t>científica</w:t>
      </w:r>
      <w:proofErr w:type="spellEnd"/>
      <w:r w:rsidRPr="00A250C0">
        <w:rPr>
          <w:lang w:val="en-US"/>
        </w:rPr>
        <w:t xml:space="preserve"> y </w:t>
      </w:r>
      <w:proofErr w:type="spellStart"/>
      <w:r w:rsidRPr="00A250C0">
        <w:rPr>
          <w:lang w:val="en-US"/>
        </w:rPr>
        <w:t>tecnológica</w:t>
      </w:r>
      <w:proofErr w:type="spellEnd"/>
      <w:r w:rsidRPr="00A250C0">
        <w:rPr>
          <w:lang w:val="en-US"/>
        </w:rPr>
        <w:t>;</w:t>
      </w:r>
    </w:p>
    <w:p w14:paraId="57773B91" w14:textId="77777777" w:rsidR="00A250C0" w:rsidRPr="00A250C0" w:rsidRDefault="00A250C0" w:rsidP="00A250C0">
      <w:pPr>
        <w:pStyle w:val="Textoindependiente"/>
        <w:ind w:left="1418" w:right="804"/>
        <w:rPr>
          <w:lang w:val="en-US"/>
        </w:rPr>
      </w:pPr>
    </w:p>
    <w:p w14:paraId="1434FC66" w14:textId="77777777" w:rsidR="00A250C0" w:rsidRPr="00A250C0" w:rsidRDefault="00A250C0" w:rsidP="00A250C0">
      <w:pPr>
        <w:pStyle w:val="Textoindependiente"/>
        <w:ind w:left="1418" w:right="804"/>
        <w:rPr>
          <w:lang w:val="en-US"/>
        </w:rPr>
      </w:pPr>
      <w:r w:rsidRPr="00A250C0">
        <w:rPr>
          <w:lang w:val="en-US"/>
        </w:rPr>
        <w:t>(…)</w:t>
      </w:r>
    </w:p>
    <w:p w14:paraId="4FC39CE9" w14:textId="77777777" w:rsidR="00A250C0" w:rsidRPr="00A250C0" w:rsidRDefault="00A250C0" w:rsidP="00A250C0">
      <w:pPr>
        <w:pStyle w:val="Textoindependiente"/>
        <w:ind w:left="1418" w:right="804"/>
        <w:rPr>
          <w:lang w:val="en-US"/>
        </w:rPr>
      </w:pPr>
    </w:p>
    <w:p w14:paraId="1E6777E7" w14:textId="77777777" w:rsidR="00A250C0" w:rsidRPr="00A250C0" w:rsidRDefault="00A250C0" w:rsidP="00A250C0">
      <w:pPr>
        <w:pStyle w:val="Textoindependiente"/>
        <w:ind w:left="1418" w:right="804"/>
        <w:rPr>
          <w:lang w:val="es-ES_tradnl"/>
        </w:rPr>
      </w:pPr>
      <w:r w:rsidRPr="00A250C0">
        <w:rPr>
          <w:lang w:val="en-US"/>
        </w:rPr>
        <w:t xml:space="preserve">XXVI. </w:t>
      </w:r>
      <w:proofErr w:type="spellStart"/>
      <w:r w:rsidRPr="00A250C0">
        <w:rPr>
          <w:lang w:val="en-US"/>
        </w:rPr>
        <w:t>Instrumentar</w:t>
      </w:r>
      <w:proofErr w:type="spellEnd"/>
      <w:r w:rsidRPr="00A250C0">
        <w:rPr>
          <w:lang w:val="en-US"/>
        </w:rPr>
        <w:t xml:space="preserve"> </w:t>
      </w:r>
      <w:proofErr w:type="spellStart"/>
      <w:r w:rsidRPr="00A250C0">
        <w:rPr>
          <w:lang w:val="en-US"/>
        </w:rPr>
        <w:t>proyectos</w:t>
      </w:r>
      <w:proofErr w:type="spellEnd"/>
      <w:r w:rsidRPr="00A250C0">
        <w:rPr>
          <w:lang w:val="en-US"/>
        </w:rPr>
        <w:t xml:space="preserve"> para </w:t>
      </w:r>
      <w:proofErr w:type="spellStart"/>
      <w:r w:rsidRPr="00A250C0">
        <w:rPr>
          <w:lang w:val="en-US"/>
        </w:rPr>
        <w:t>el</w:t>
      </w:r>
      <w:proofErr w:type="spellEnd"/>
      <w:r w:rsidRPr="00A250C0">
        <w:rPr>
          <w:lang w:val="en-US"/>
        </w:rPr>
        <w:t xml:space="preserve"> </w:t>
      </w:r>
      <w:proofErr w:type="spellStart"/>
      <w:r w:rsidRPr="00A250C0">
        <w:rPr>
          <w:lang w:val="en-US"/>
        </w:rPr>
        <w:t>mantenimiento</w:t>
      </w:r>
      <w:proofErr w:type="spellEnd"/>
      <w:r w:rsidRPr="00A250C0">
        <w:rPr>
          <w:lang w:val="en-US"/>
        </w:rPr>
        <w:t xml:space="preserve">, </w:t>
      </w:r>
      <w:proofErr w:type="spellStart"/>
      <w:r w:rsidRPr="00A250C0">
        <w:rPr>
          <w:lang w:val="en-US"/>
        </w:rPr>
        <w:t>ampliación</w:t>
      </w:r>
      <w:proofErr w:type="spellEnd"/>
      <w:r w:rsidRPr="00A250C0">
        <w:rPr>
          <w:lang w:val="en-US"/>
        </w:rPr>
        <w:t xml:space="preserve"> y </w:t>
      </w:r>
      <w:proofErr w:type="spellStart"/>
      <w:r w:rsidRPr="00A250C0">
        <w:rPr>
          <w:lang w:val="en-US"/>
        </w:rPr>
        <w:t>mejoramiento</w:t>
      </w:r>
      <w:proofErr w:type="spellEnd"/>
      <w:r w:rsidRPr="00A250C0">
        <w:rPr>
          <w:lang w:val="en-US"/>
        </w:rPr>
        <w:t xml:space="preserve"> de los </w:t>
      </w:r>
      <w:proofErr w:type="spellStart"/>
      <w:r w:rsidRPr="00A250C0">
        <w:rPr>
          <w:lang w:val="en-US"/>
        </w:rPr>
        <w:t>centros</w:t>
      </w:r>
      <w:proofErr w:type="spellEnd"/>
      <w:r w:rsidRPr="00A250C0">
        <w:rPr>
          <w:lang w:val="en-US"/>
        </w:rPr>
        <w:t xml:space="preserve"> </w:t>
      </w:r>
      <w:proofErr w:type="spellStart"/>
      <w:r w:rsidRPr="00A250C0">
        <w:rPr>
          <w:lang w:val="en-US"/>
        </w:rPr>
        <w:t>educativos</w:t>
      </w:r>
      <w:proofErr w:type="spellEnd"/>
      <w:r w:rsidRPr="00A250C0">
        <w:rPr>
          <w:lang w:val="en-US"/>
        </w:rPr>
        <w:t xml:space="preserve">, </w:t>
      </w:r>
      <w:proofErr w:type="spellStart"/>
      <w:r w:rsidRPr="00A250C0">
        <w:rPr>
          <w:lang w:val="en-US"/>
        </w:rPr>
        <w:t>museo</w:t>
      </w:r>
      <w:proofErr w:type="spellEnd"/>
      <w:r w:rsidRPr="00A250C0">
        <w:rPr>
          <w:lang w:val="en-US"/>
        </w:rPr>
        <w:t xml:space="preserve">, </w:t>
      </w:r>
      <w:proofErr w:type="spellStart"/>
      <w:r w:rsidRPr="00A250C0">
        <w:rPr>
          <w:lang w:val="en-US"/>
        </w:rPr>
        <w:t>observatorio</w:t>
      </w:r>
      <w:proofErr w:type="spellEnd"/>
      <w:r w:rsidRPr="00A250C0">
        <w:rPr>
          <w:lang w:val="en-US"/>
        </w:rPr>
        <w:t xml:space="preserve"> y </w:t>
      </w:r>
      <w:proofErr w:type="spellStart"/>
      <w:r w:rsidRPr="00A250C0">
        <w:rPr>
          <w:lang w:val="en-US"/>
        </w:rPr>
        <w:t>bibliotecas</w:t>
      </w:r>
      <w:proofErr w:type="spellEnd"/>
      <w:r w:rsidRPr="00A250C0">
        <w:rPr>
          <w:lang w:val="en-US"/>
        </w:rPr>
        <w:t xml:space="preserve"> </w:t>
      </w:r>
      <w:proofErr w:type="spellStart"/>
      <w:r w:rsidRPr="00A250C0">
        <w:rPr>
          <w:lang w:val="en-US"/>
        </w:rPr>
        <w:t>dependientes</w:t>
      </w:r>
      <w:proofErr w:type="spellEnd"/>
      <w:r w:rsidRPr="00A250C0">
        <w:rPr>
          <w:lang w:val="en-US"/>
        </w:rPr>
        <w:t xml:space="preserve"> de la </w:t>
      </w:r>
      <w:proofErr w:type="spellStart"/>
      <w:r w:rsidRPr="00A250C0">
        <w:rPr>
          <w:lang w:val="en-US"/>
        </w:rPr>
        <w:t>Secretaría</w:t>
      </w:r>
      <w:proofErr w:type="spellEnd"/>
      <w:r w:rsidRPr="00A250C0">
        <w:rPr>
          <w:lang w:val="en-US"/>
        </w:rPr>
        <w:t>;”</w:t>
      </w:r>
    </w:p>
    <w:p w14:paraId="026FA9EB" w14:textId="77777777" w:rsidR="00A250C0" w:rsidRPr="00A250C0" w:rsidRDefault="00A250C0" w:rsidP="00A250C0">
      <w:pPr>
        <w:pStyle w:val="Textoindependiente"/>
        <w:ind w:left="1418" w:right="804"/>
        <w:rPr>
          <w:lang w:val="es-ES_tradnl"/>
        </w:rPr>
      </w:pPr>
    </w:p>
    <w:p w14:paraId="10D65D69" w14:textId="77777777" w:rsidR="00A250C0" w:rsidRPr="00A250C0" w:rsidRDefault="00A250C0" w:rsidP="00A250C0">
      <w:pPr>
        <w:pStyle w:val="Textoindependiente"/>
        <w:ind w:left="1418" w:right="804"/>
        <w:rPr>
          <w:lang w:val="es-ES_tradnl"/>
        </w:rPr>
      </w:pPr>
      <w:r w:rsidRPr="00A250C0">
        <w:rPr>
          <w:lang w:val="es-ES_tradnl"/>
        </w:rPr>
        <w:t xml:space="preserve"> </w:t>
      </w:r>
    </w:p>
    <w:p w14:paraId="0ACA521A" w14:textId="5CB83404" w:rsidR="00A250C0" w:rsidRDefault="00A250C0" w:rsidP="00A250C0">
      <w:pPr>
        <w:pStyle w:val="Textoindependiente"/>
        <w:ind w:left="1418" w:right="804"/>
        <w:rPr>
          <w:lang w:val="es-ES_tradnl"/>
        </w:rPr>
      </w:pPr>
      <w:r w:rsidRPr="00A250C0">
        <w:rPr>
          <w:lang w:val="es-ES_tradnl"/>
        </w:rPr>
        <w:tab/>
        <w:t>Así mismo, en el artículo 177, primer párrafo, del Bando de Policía y Gobierno del Municipio de Oaxaca de Juárez, establece lo siguiente:</w:t>
      </w:r>
    </w:p>
    <w:p w14:paraId="21B068E7" w14:textId="77777777" w:rsidR="00A250C0" w:rsidRPr="00A250C0" w:rsidRDefault="00A250C0" w:rsidP="00A250C0">
      <w:pPr>
        <w:pStyle w:val="Textoindependiente"/>
        <w:ind w:left="1418" w:right="804"/>
        <w:rPr>
          <w:lang w:val="es-ES_tradnl"/>
        </w:rPr>
      </w:pPr>
    </w:p>
    <w:p w14:paraId="0EBC6878" w14:textId="77777777" w:rsidR="00A250C0" w:rsidRPr="00A250C0" w:rsidRDefault="00A250C0" w:rsidP="00A250C0">
      <w:pPr>
        <w:pStyle w:val="Textoindependiente"/>
        <w:ind w:left="1418" w:right="804"/>
        <w:rPr>
          <w:lang w:val="es-ES_tradnl"/>
        </w:rPr>
      </w:pPr>
    </w:p>
    <w:p w14:paraId="6D007FD5" w14:textId="77777777" w:rsidR="00A250C0" w:rsidRPr="00A250C0" w:rsidRDefault="00A250C0" w:rsidP="00A250C0">
      <w:pPr>
        <w:pStyle w:val="Textoindependiente"/>
        <w:ind w:left="1418" w:right="56"/>
        <w:rPr>
          <w:lang w:val="es-ES_tradnl"/>
        </w:rPr>
      </w:pPr>
      <w:r w:rsidRPr="00A250C0">
        <w:rPr>
          <w:lang w:val="es-ES_tradnl"/>
        </w:rPr>
        <w:lastRenderedPageBreak/>
        <w:t>“</w:t>
      </w:r>
      <w:proofErr w:type="spellStart"/>
      <w:r w:rsidRPr="00A250C0">
        <w:rPr>
          <w:lang w:val="en-US"/>
        </w:rPr>
        <w:t>ARTÍCULO</w:t>
      </w:r>
      <w:proofErr w:type="spellEnd"/>
      <w:r w:rsidRPr="00A250C0">
        <w:rPr>
          <w:lang w:val="en-US"/>
        </w:rPr>
        <w:t xml:space="preserve"> 177.- </w:t>
      </w:r>
      <w:proofErr w:type="spellStart"/>
      <w:r w:rsidRPr="00A250C0">
        <w:rPr>
          <w:lang w:val="en-US"/>
        </w:rPr>
        <w:t>Corresponde</w:t>
      </w:r>
      <w:proofErr w:type="spellEnd"/>
      <w:r w:rsidRPr="00A250C0">
        <w:rPr>
          <w:lang w:val="en-US"/>
        </w:rPr>
        <w:t xml:space="preserve"> a la </w:t>
      </w:r>
      <w:proofErr w:type="spellStart"/>
      <w:r w:rsidRPr="00A250C0">
        <w:rPr>
          <w:lang w:val="en-US"/>
        </w:rPr>
        <w:t>Dirección</w:t>
      </w:r>
      <w:proofErr w:type="spellEnd"/>
      <w:r w:rsidRPr="00A250C0">
        <w:rPr>
          <w:lang w:val="en-US"/>
        </w:rPr>
        <w:t xml:space="preserve"> de </w:t>
      </w:r>
      <w:proofErr w:type="spellStart"/>
      <w:r w:rsidRPr="00A250C0">
        <w:rPr>
          <w:lang w:val="en-US"/>
        </w:rPr>
        <w:t>Fomento</w:t>
      </w:r>
      <w:proofErr w:type="spellEnd"/>
      <w:r w:rsidRPr="00A250C0">
        <w:rPr>
          <w:lang w:val="en-US"/>
        </w:rPr>
        <w:t xml:space="preserve"> a la Lectura, </w:t>
      </w:r>
      <w:proofErr w:type="spellStart"/>
      <w:r w:rsidRPr="00A250C0">
        <w:rPr>
          <w:lang w:val="en-US"/>
        </w:rPr>
        <w:t>Ciencia</w:t>
      </w:r>
      <w:proofErr w:type="spellEnd"/>
      <w:r w:rsidRPr="00A250C0">
        <w:rPr>
          <w:lang w:val="en-US"/>
        </w:rPr>
        <w:t xml:space="preserve"> y </w:t>
      </w:r>
      <w:proofErr w:type="spellStart"/>
      <w:r w:rsidRPr="00A250C0">
        <w:rPr>
          <w:lang w:val="en-US"/>
        </w:rPr>
        <w:t>Tecnología</w:t>
      </w:r>
      <w:proofErr w:type="spellEnd"/>
      <w:r w:rsidRPr="00A250C0">
        <w:rPr>
          <w:lang w:val="en-US"/>
        </w:rPr>
        <w:t xml:space="preserve"> </w:t>
      </w:r>
      <w:proofErr w:type="spellStart"/>
      <w:r w:rsidRPr="00A250C0">
        <w:rPr>
          <w:lang w:val="en-US"/>
        </w:rPr>
        <w:t>promover</w:t>
      </w:r>
      <w:proofErr w:type="spellEnd"/>
      <w:r w:rsidRPr="00A250C0">
        <w:rPr>
          <w:lang w:val="en-US"/>
        </w:rPr>
        <w:t xml:space="preserve"> y </w:t>
      </w:r>
      <w:proofErr w:type="spellStart"/>
      <w:r w:rsidRPr="00A250C0">
        <w:rPr>
          <w:lang w:val="en-US"/>
        </w:rPr>
        <w:t>diseñar</w:t>
      </w:r>
      <w:proofErr w:type="spellEnd"/>
      <w:r w:rsidRPr="00A250C0">
        <w:rPr>
          <w:lang w:val="en-US"/>
        </w:rPr>
        <w:t xml:space="preserve"> </w:t>
      </w:r>
      <w:proofErr w:type="spellStart"/>
      <w:r w:rsidRPr="00A250C0">
        <w:rPr>
          <w:lang w:val="en-US"/>
        </w:rPr>
        <w:t>actividades</w:t>
      </w:r>
      <w:proofErr w:type="spellEnd"/>
      <w:r w:rsidRPr="00A250C0">
        <w:rPr>
          <w:lang w:val="en-US"/>
        </w:rPr>
        <w:t xml:space="preserve">, </w:t>
      </w:r>
      <w:proofErr w:type="spellStart"/>
      <w:r w:rsidRPr="00A250C0">
        <w:rPr>
          <w:lang w:val="en-US"/>
        </w:rPr>
        <w:t>acciones</w:t>
      </w:r>
      <w:proofErr w:type="spellEnd"/>
      <w:r w:rsidRPr="00A250C0">
        <w:rPr>
          <w:lang w:val="en-US"/>
        </w:rPr>
        <w:t xml:space="preserve">, </w:t>
      </w:r>
      <w:proofErr w:type="spellStart"/>
      <w:r w:rsidRPr="00A250C0">
        <w:rPr>
          <w:lang w:val="en-US"/>
        </w:rPr>
        <w:t>estrategias</w:t>
      </w:r>
      <w:proofErr w:type="spellEnd"/>
      <w:r w:rsidRPr="00A250C0">
        <w:rPr>
          <w:lang w:val="en-US"/>
        </w:rPr>
        <w:t xml:space="preserve">, </w:t>
      </w:r>
      <w:proofErr w:type="spellStart"/>
      <w:r w:rsidRPr="00A250C0">
        <w:rPr>
          <w:lang w:val="en-US"/>
        </w:rPr>
        <w:t>programas</w:t>
      </w:r>
      <w:proofErr w:type="spellEnd"/>
      <w:r w:rsidRPr="00A250C0">
        <w:rPr>
          <w:lang w:val="en-US"/>
        </w:rPr>
        <w:t xml:space="preserve"> y </w:t>
      </w:r>
      <w:proofErr w:type="spellStart"/>
      <w:r w:rsidRPr="00A250C0">
        <w:rPr>
          <w:lang w:val="en-US"/>
        </w:rPr>
        <w:t>proyectos</w:t>
      </w:r>
      <w:proofErr w:type="spellEnd"/>
      <w:r w:rsidRPr="00A250C0">
        <w:rPr>
          <w:lang w:val="en-US"/>
        </w:rPr>
        <w:t xml:space="preserve"> que </w:t>
      </w:r>
      <w:proofErr w:type="spellStart"/>
      <w:r w:rsidRPr="00A250C0">
        <w:rPr>
          <w:lang w:val="en-US"/>
        </w:rPr>
        <w:t>coadyuven</w:t>
      </w:r>
      <w:proofErr w:type="spellEnd"/>
      <w:r w:rsidRPr="00A250C0">
        <w:rPr>
          <w:lang w:val="en-US"/>
        </w:rPr>
        <w:t xml:space="preserve"> a la </w:t>
      </w:r>
      <w:proofErr w:type="spellStart"/>
      <w:r w:rsidRPr="00A250C0">
        <w:rPr>
          <w:lang w:val="en-US"/>
        </w:rPr>
        <w:t>difusión</w:t>
      </w:r>
      <w:proofErr w:type="spellEnd"/>
      <w:r w:rsidRPr="00A250C0">
        <w:rPr>
          <w:lang w:val="en-US"/>
        </w:rPr>
        <w:t xml:space="preserve"> y </w:t>
      </w:r>
      <w:proofErr w:type="spellStart"/>
      <w:r w:rsidRPr="00A250C0">
        <w:rPr>
          <w:lang w:val="en-US"/>
        </w:rPr>
        <w:t>divulgación</w:t>
      </w:r>
      <w:proofErr w:type="spellEnd"/>
      <w:r w:rsidRPr="00A250C0">
        <w:rPr>
          <w:lang w:val="en-US"/>
        </w:rPr>
        <w:t xml:space="preserve"> de la </w:t>
      </w:r>
      <w:proofErr w:type="spellStart"/>
      <w:r w:rsidRPr="00A250C0">
        <w:rPr>
          <w:lang w:val="en-US"/>
        </w:rPr>
        <w:t>lectura</w:t>
      </w:r>
      <w:proofErr w:type="spellEnd"/>
      <w:r w:rsidRPr="00A250C0">
        <w:rPr>
          <w:lang w:val="en-US"/>
        </w:rPr>
        <w:t xml:space="preserve">, </w:t>
      </w:r>
      <w:proofErr w:type="spellStart"/>
      <w:r w:rsidRPr="00A250C0">
        <w:rPr>
          <w:lang w:val="en-US"/>
        </w:rPr>
        <w:t>ciencia</w:t>
      </w:r>
      <w:proofErr w:type="spellEnd"/>
      <w:r w:rsidRPr="00A250C0">
        <w:rPr>
          <w:lang w:val="en-US"/>
        </w:rPr>
        <w:t xml:space="preserve"> y la </w:t>
      </w:r>
      <w:proofErr w:type="spellStart"/>
      <w:r w:rsidRPr="00A250C0">
        <w:rPr>
          <w:lang w:val="en-US"/>
        </w:rPr>
        <w:t>tecnología</w:t>
      </w:r>
      <w:proofErr w:type="spellEnd"/>
      <w:r w:rsidRPr="00A250C0">
        <w:rPr>
          <w:lang w:val="en-US"/>
        </w:rPr>
        <w:t xml:space="preserve">, </w:t>
      </w:r>
      <w:proofErr w:type="spellStart"/>
      <w:r w:rsidRPr="00A250C0">
        <w:rPr>
          <w:lang w:val="en-US"/>
        </w:rPr>
        <w:t>así</w:t>
      </w:r>
      <w:proofErr w:type="spellEnd"/>
      <w:r w:rsidRPr="00A250C0">
        <w:rPr>
          <w:lang w:val="en-US"/>
        </w:rPr>
        <w:t xml:space="preserve"> </w:t>
      </w:r>
      <w:proofErr w:type="spellStart"/>
      <w:r w:rsidRPr="00A250C0">
        <w:rPr>
          <w:lang w:val="en-US"/>
        </w:rPr>
        <w:t>como</w:t>
      </w:r>
      <w:proofErr w:type="spellEnd"/>
      <w:r w:rsidRPr="00A250C0">
        <w:rPr>
          <w:lang w:val="en-US"/>
        </w:rPr>
        <w:t xml:space="preserve"> </w:t>
      </w:r>
      <w:proofErr w:type="spellStart"/>
      <w:r w:rsidRPr="00A250C0">
        <w:rPr>
          <w:lang w:val="en-US"/>
        </w:rPr>
        <w:t>el</w:t>
      </w:r>
      <w:proofErr w:type="spellEnd"/>
      <w:r w:rsidRPr="00A250C0">
        <w:rPr>
          <w:lang w:val="en-US"/>
        </w:rPr>
        <w:t xml:space="preserve"> </w:t>
      </w:r>
      <w:proofErr w:type="spellStart"/>
      <w:r w:rsidRPr="00A250C0">
        <w:rPr>
          <w:lang w:val="en-US"/>
        </w:rPr>
        <w:t>fomento</w:t>
      </w:r>
      <w:proofErr w:type="spellEnd"/>
      <w:r w:rsidRPr="00A250C0">
        <w:rPr>
          <w:lang w:val="en-US"/>
        </w:rPr>
        <w:t xml:space="preserve"> y </w:t>
      </w:r>
      <w:proofErr w:type="spellStart"/>
      <w:r w:rsidRPr="00A250C0">
        <w:rPr>
          <w:lang w:val="en-US"/>
        </w:rPr>
        <w:t>desarrollo</w:t>
      </w:r>
      <w:proofErr w:type="spellEnd"/>
      <w:r w:rsidRPr="00A250C0">
        <w:rPr>
          <w:lang w:val="en-US"/>
        </w:rPr>
        <w:t xml:space="preserve"> </w:t>
      </w:r>
      <w:proofErr w:type="spellStart"/>
      <w:r w:rsidRPr="00A250C0">
        <w:rPr>
          <w:lang w:val="en-US"/>
        </w:rPr>
        <w:t>educativo</w:t>
      </w:r>
      <w:proofErr w:type="spellEnd"/>
      <w:r w:rsidRPr="00A250C0">
        <w:rPr>
          <w:lang w:val="en-US"/>
        </w:rPr>
        <w:t xml:space="preserve"> </w:t>
      </w:r>
      <w:proofErr w:type="spellStart"/>
      <w:r w:rsidRPr="00A250C0">
        <w:rPr>
          <w:lang w:val="en-US"/>
        </w:rPr>
        <w:t>en</w:t>
      </w:r>
      <w:proofErr w:type="spellEnd"/>
      <w:r w:rsidRPr="00A250C0">
        <w:rPr>
          <w:lang w:val="en-US"/>
        </w:rPr>
        <w:t xml:space="preserve"> </w:t>
      </w:r>
      <w:proofErr w:type="spellStart"/>
      <w:r w:rsidRPr="00A250C0">
        <w:rPr>
          <w:lang w:val="en-US"/>
        </w:rPr>
        <w:t>el</w:t>
      </w:r>
      <w:proofErr w:type="spellEnd"/>
      <w:r w:rsidRPr="00A250C0">
        <w:rPr>
          <w:lang w:val="en-US"/>
        </w:rPr>
        <w:t xml:space="preserve"> Municipio.”</w:t>
      </w:r>
    </w:p>
    <w:p w14:paraId="47351014" w14:textId="77777777" w:rsidR="00A250C0" w:rsidRPr="00A250C0" w:rsidRDefault="00A250C0" w:rsidP="00A250C0">
      <w:pPr>
        <w:pStyle w:val="Textoindependiente"/>
        <w:ind w:left="1418" w:right="56"/>
        <w:rPr>
          <w:lang w:val="es-ES_tradnl"/>
        </w:rPr>
      </w:pPr>
    </w:p>
    <w:p w14:paraId="59B6B94A" w14:textId="77777777" w:rsidR="00A250C0" w:rsidRPr="00A250C0" w:rsidRDefault="00A250C0" w:rsidP="00A250C0">
      <w:pPr>
        <w:pStyle w:val="Textoindependiente"/>
        <w:ind w:left="1418" w:right="56"/>
        <w:rPr>
          <w:lang w:val="es-ES_tradnl"/>
        </w:rPr>
      </w:pPr>
    </w:p>
    <w:p w14:paraId="51EF268C" w14:textId="77777777" w:rsidR="00A250C0" w:rsidRPr="00A250C0" w:rsidRDefault="00A250C0" w:rsidP="00A250C0">
      <w:pPr>
        <w:pStyle w:val="Textoindependiente"/>
        <w:ind w:left="1418" w:right="56"/>
        <w:rPr>
          <w:lang w:val="es-ES_tradnl"/>
        </w:rPr>
      </w:pPr>
      <w:r w:rsidRPr="00A250C0">
        <w:rPr>
          <w:b/>
          <w:bCs/>
          <w:lang w:val="es-ES_tradnl"/>
        </w:rPr>
        <w:t>CUARTO</w:t>
      </w:r>
      <w:r w:rsidRPr="00A250C0">
        <w:rPr>
          <w:lang w:val="es-ES_tradnl"/>
        </w:rPr>
        <w:t>: La tecnología y el acceso a internet son elementos fundamentales para el desarrollo educativo, social y económico de la comunidad del Municipio de Oaxaca de Juárez. En la actualidad, la conectividad digital, no sólo representa una herramienta de apoyo para la educación formal, sino, que también es un requisito indispensable para la alfabetización digital, la capacitación en habilidades tecnológicas y el acceso a oportunidades académicas y laborales.</w:t>
      </w:r>
    </w:p>
    <w:p w14:paraId="5EA69A74" w14:textId="77777777" w:rsidR="00A250C0" w:rsidRPr="00A250C0" w:rsidRDefault="00A250C0" w:rsidP="00A250C0">
      <w:pPr>
        <w:pStyle w:val="Textoindependiente"/>
        <w:ind w:left="1418" w:right="56"/>
        <w:rPr>
          <w:lang w:val="es-ES_tradnl"/>
        </w:rPr>
      </w:pPr>
    </w:p>
    <w:p w14:paraId="38804CED" w14:textId="77777777" w:rsidR="00A250C0" w:rsidRPr="00A250C0" w:rsidRDefault="00A250C0" w:rsidP="00A250C0">
      <w:pPr>
        <w:pStyle w:val="Textoindependiente"/>
        <w:ind w:left="1418" w:right="56"/>
        <w:rPr>
          <w:lang w:val="es-ES_tradnl"/>
        </w:rPr>
      </w:pPr>
      <w:r w:rsidRPr="00A250C0">
        <w:rPr>
          <w:lang w:val="es-ES_tradnl"/>
        </w:rPr>
        <w:t>El acceso a internet en las bibliotecas públicas municipales permitirá a los ciudadanos aprovechar recursos educativos en línea, realizar investigaciones con información actualizada y participar en plataformas de educación a distancia. Esto es especialmente relevante en un contexto donde el aprendizaje digital ha cobrado mayor importancia y donde muchas familias no cuentan con acceso a internet en sus hogares, generando una brecha de desigualdad en el acceso al conocimiento.</w:t>
      </w:r>
    </w:p>
    <w:p w14:paraId="2D13F272" w14:textId="77777777" w:rsidR="00A250C0" w:rsidRPr="00A250C0" w:rsidRDefault="00A250C0" w:rsidP="00A250C0">
      <w:pPr>
        <w:pStyle w:val="Textoindependiente"/>
        <w:ind w:left="1418" w:right="56"/>
        <w:rPr>
          <w:lang w:val="es-ES_tradnl"/>
        </w:rPr>
      </w:pPr>
    </w:p>
    <w:p w14:paraId="7148CACA" w14:textId="77777777" w:rsidR="00A250C0" w:rsidRPr="00A250C0" w:rsidRDefault="00A250C0" w:rsidP="00A250C0">
      <w:pPr>
        <w:pStyle w:val="Textoindependiente"/>
        <w:ind w:left="1418" w:right="56"/>
        <w:rPr>
          <w:lang w:val="es-ES_tradnl"/>
        </w:rPr>
      </w:pPr>
      <w:r w:rsidRPr="00A250C0">
        <w:rPr>
          <w:lang w:val="es-ES_tradnl"/>
        </w:rPr>
        <w:t>Además, el acceso a la tecnología en espacios educativos fomenta el desarrollo de competencias digitales esenciales en la actualidad, como la búsqueda eficiente de información, el uso de plataformas interactivas de aprendizaje, la programación básica y la gestión de herramientas digitales. Esto contribuye no sólo al fortalecimiento del sistema educativo municipal, sino también a la preparación de las nuevas generaciones para enfrentar los desafíos de una sociedad cada vez más digitalizada.</w:t>
      </w:r>
    </w:p>
    <w:p w14:paraId="10989D40" w14:textId="77777777" w:rsidR="00A250C0" w:rsidRPr="00A250C0" w:rsidRDefault="00A250C0" w:rsidP="00A250C0">
      <w:pPr>
        <w:pStyle w:val="Textoindependiente"/>
        <w:ind w:left="1418" w:right="56"/>
        <w:rPr>
          <w:lang w:val="es-MX"/>
        </w:rPr>
      </w:pPr>
    </w:p>
    <w:p w14:paraId="49D54916" w14:textId="72939FFB" w:rsidR="00A250C0" w:rsidRDefault="00A250C0" w:rsidP="00A250C0">
      <w:pPr>
        <w:pStyle w:val="Textoindependiente"/>
        <w:ind w:left="1418" w:right="56"/>
        <w:rPr>
          <w:lang w:val="es-ES_tradnl"/>
        </w:rPr>
      </w:pPr>
      <w:r w:rsidRPr="00A250C0">
        <w:rPr>
          <w:lang w:val="es-MX"/>
        </w:rPr>
        <w:t>Dado</w:t>
      </w:r>
      <w:r w:rsidRPr="00A250C0">
        <w:rPr>
          <w:lang w:val="es-ES_tradnl"/>
        </w:rPr>
        <w:t xml:space="preserve"> que ninguna de las bibliotecas públicas municipales de Oaxaca de Juárez cuenta actualmente con servicio de internet ni con equipos de cómputo en óptimas condiciones, es imperativo implementar este proyecto para garantizar que los ciudadanos tengan acceso a las herramientas tecnológicas necesarias para su desarrollo académico y profesional, cerrando la brecha digital y promoviendo la equidad en el acceso al conocimiento.</w:t>
      </w:r>
    </w:p>
    <w:p w14:paraId="246D53BA" w14:textId="77777777" w:rsidR="00A250C0" w:rsidRPr="00A250C0" w:rsidRDefault="00A250C0" w:rsidP="00A250C0">
      <w:pPr>
        <w:pStyle w:val="Textoindependiente"/>
        <w:ind w:left="1418" w:right="56"/>
        <w:rPr>
          <w:lang w:val="es-ES_tradnl"/>
        </w:rPr>
      </w:pPr>
    </w:p>
    <w:p w14:paraId="1661AA9C" w14:textId="77777777" w:rsidR="00A250C0" w:rsidRPr="00A250C0" w:rsidRDefault="00A250C0" w:rsidP="00A250C0">
      <w:pPr>
        <w:pStyle w:val="Textoindependiente"/>
        <w:ind w:left="1418" w:right="56"/>
        <w:rPr>
          <w:b/>
          <w:bCs/>
          <w:lang w:val="es-ES_tradnl"/>
        </w:rPr>
      </w:pPr>
    </w:p>
    <w:p w14:paraId="3BDADF70" w14:textId="77777777" w:rsidR="00A250C0" w:rsidRPr="00A250C0" w:rsidRDefault="00A250C0" w:rsidP="00A250C0">
      <w:pPr>
        <w:pStyle w:val="Textoindependiente"/>
        <w:ind w:left="1418" w:right="804"/>
        <w:jc w:val="center"/>
        <w:rPr>
          <w:b/>
          <w:bCs/>
          <w:lang w:val="es-ES_tradnl"/>
        </w:rPr>
      </w:pPr>
      <w:r w:rsidRPr="00A250C0">
        <w:rPr>
          <w:b/>
          <w:bCs/>
          <w:lang w:val="es-ES_tradnl"/>
        </w:rPr>
        <w:t>DICTAMEN.</w:t>
      </w:r>
    </w:p>
    <w:p w14:paraId="56BAB170" w14:textId="77777777" w:rsidR="00A250C0" w:rsidRPr="00A250C0" w:rsidRDefault="00A250C0" w:rsidP="00A250C0">
      <w:pPr>
        <w:pStyle w:val="Textoindependiente"/>
        <w:ind w:left="1418" w:right="804"/>
        <w:rPr>
          <w:b/>
          <w:bCs/>
          <w:lang w:val="de-DE"/>
        </w:rPr>
      </w:pPr>
    </w:p>
    <w:p w14:paraId="53360927" w14:textId="77777777" w:rsidR="00A250C0" w:rsidRPr="00A250C0" w:rsidRDefault="00A250C0" w:rsidP="00A250C0">
      <w:pPr>
        <w:pStyle w:val="Textoindependiente"/>
        <w:ind w:left="1418" w:right="804"/>
        <w:rPr>
          <w:lang w:val="es-ES_tradnl"/>
        </w:rPr>
      </w:pPr>
      <w:r w:rsidRPr="00A250C0">
        <w:rPr>
          <w:b/>
          <w:bCs/>
          <w:lang w:val="es-ES_tradnl"/>
        </w:rPr>
        <w:t xml:space="preserve">PRIMERO.- </w:t>
      </w:r>
      <w:r w:rsidRPr="00A250C0">
        <w:rPr>
          <w:bCs/>
          <w:lang w:val="es-ES_tradnl"/>
        </w:rPr>
        <w:t>Se</w:t>
      </w:r>
      <w:r w:rsidRPr="00A250C0">
        <w:rPr>
          <w:lang w:val="es-ES_tradnl"/>
        </w:rPr>
        <w:t xml:space="preserve"> modifique el punto de acuerdo Número </w:t>
      </w:r>
      <w:proofErr w:type="spellStart"/>
      <w:r w:rsidRPr="00A250C0">
        <w:rPr>
          <w:lang w:val="es-ES_tradnl"/>
        </w:rPr>
        <w:t>RCE</w:t>
      </w:r>
      <w:proofErr w:type="spellEnd"/>
      <w:r w:rsidRPr="00A250C0">
        <w:rPr>
          <w:lang w:val="es-ES_tradnl"/>
        </w:rPr>
        <w:t xml:space="preserve">/001/2025, en el que se solicitó al Honorable Cabildo, </w:t>
      </w:r>
      <w:r w:rsidRPr="00A250C0">
        <w:rPr>
          <w:u w:val="single"/>
          <w:lang w:val="es-ES_tradnl"/>
        </w:rPr>
        <w:t>la creación de un fondo específico para dotar de computadoras e internet a los espacios municipales habilitados como bibliotecas, a través de la Secretaría de Cultura, Educación y Fomento a la Lectura</w:t>
      </w:r>
      <w:r w:rsidRPr="00A250C0">
        <w:rPr>
          <w:lang w:val="es-ES_tradnl"/>
        </w:rPr>
        <w:t>, a fin de eliminar precisamente la creación de un fondo, y por consiguiente se apruebe: “</w:t>
      </w:r>
      <w:r w:rsidRPr="00A250C0">
        <w:rPr>
          <w:b/>
          <w:bCs/>
          <w:lang w:val="es-ES_tradnl"/>
        </w:rPr>
        <w:t>dotar de computadoras con acceso a internet a los espacios municipales habilitados como bibliotecas a través de la Secretaría de Cultura, Educación y Fomento a la Lectura, mediante donaciones de la iniciativa pública o privada, asociaciones civiles u organismos no gubernamentales.</w:t>
      </w:r>
      <w:r w:rsidRPr="00A250C0">
        <w:rPr>
          <w:lang w:val="es-ES_tradnl"/>
        </w:rPr>
        <w:t>”</w:t>
      </w:r>
    </w:p>
    <w:p w14:paraId="5B09F37C" w14:textId="77777777" w:rsidR="00A250C0" w:rsidRPr="00A250C0" w:rsidRDefault="00A250C0" w:rsidP="00A250C0">
      <w:pPr>
        <w:pStyle w:val="Textoindependiente"/>
        <w:ind w:left="1418" w:right="804"/>
        <w:rPr>
          <w:b/>
          <w:bCs/>
          <w:lang w:val="es-ES_tradnl"/>
        </w:rPr>
      </w:pPr>
    </w:p>
    <w:p w14:paraId="27CEBF7B" w14:textId="77777777" w:rsidR="00A250C0" w:rsidRPr="00A250C0" w:rsidRDefault="00A250C0" w:rsidP="00A250C0">
      <w:pPr>
        <w:pStyle w:val="Textoindependiente"/>
        <w:ind w:left="1418" w:right="804"/>
        <w:rPr>
          <w:lang w:val="es-ES_tradnl"/>
        </w:rPr>
      </w:pPr>
      <w:proofErr w:type="gramStart"/>
      <w:r w:rsidRPr="00A250C0">
        <w:rPr>
          <w:b/>
          <w:bCs/>
          <w:lang w:val="es-ES_tradnl"/>
        </w:rPr>
        <w:t>SEGUNDO.-</w:t>
      </w:r>
      <w:proofErr w:type="gramEnd"/>
      <w:r w:rsidRPr="00A250C0">
        <w:rPr>
          <w:lang w:val="es-ES_tradnl"/>
        </w:rPr>
        <w:t xml:space="preserve"> La Regiduría de Cultura y Educación, será la responsable de buscar, promover y/o gestionar convenios con la iniciativa pública o privada, asociaciones civiles u organismos no gubernamentales para la donación de los equipos de cómputo.</w:t>
      </w:r>
    </w:p>
    <w:p w14:paraId="41948695" w14:textId="77777777" w:rsidR="00A250C0" w:rsidRPr="00A250C0" w:rsidRDefault="00A250C0" w:rsidP="00A250C0">
      <w:pPr>
        <w:pStyle w:val="Textoindependiente"/>
        <w:ind w:left="1418" w:right="804"/>
        <w:rPr>
          <w:lang w:val="es-ES_tradnl"/>
        </w:rPr>
      </w:pPr>
    </w:p>
    <w:p w14:paraId="79FBE51B" w14:textId="77777777" w:rsidR="00A250C0" w:rsidRPr="00A250C0" w:rsidRDefault="00A250C0" w:rsidP="00A250C0">
      <w:pPr>
        <w:pStyle w:val="Textoindependiente"/>
        <w:ind w:left="1418" w:right="804"/>
        <w:rPr>
          <w:lang w:val="es-ES_tradnl"/>
        </w:rPr>
      </w:pPr>
      <w:proofErr w:type="gramStart"/>
      <w:r w:rsidRPr="00A250C0">
        <w:rPr>
          <w:b/>
          <w:bCs/>
          <w:lang w:val="es-ES_tradnl"/>
        </w:rPr>
        <w:t>TERCERO.-</w:t>
      </w:r>
      <w:proofErr w:type="gramEnd"/>
      <w:r w:rsidRPr="00A250C0">
        <w:rPr>
          <w:b/>
          <w:bCs/>
          <w:lang w:val="es-ES_tradnl"/>
        </w:rPr>
        <w:t xml:space="preserve"> </w:t>
      </w:r>
      <w:r w:rsidRPr="00A250C0">
        <w:rPr>
          <w:lang w:val="es-ES_tradnl"/>
        </w:rPr>
        <w:t>Una vez formalizados los convenios de donación, la Secretaría de Cultura, Educación y Fomento a la Lectura será la encargada de la dotación y distribución de los equipos de cómputo con acceso a internet en los espacios municipales habilitados como bibliotecas.</w:t>
      </w:r>
    </w:p>
    <w:p w14:paraId="4F913AFD" w14:textId="77777777" w:rsidR="00A250C0" w:rsidRPr="00A250C0" w:rsidRDefault="00A250C0" w:rsidP="00A250C0">
      <w:pPr>
        <w:pStyle w:val="Textoindependiente"/>
        <w:ind w:left="1418" w:right="804"/>
        <w:rPr>
          <w:lang w:val="es-ES_tradnl"/>
        </w:rPr>
      </w:pPr>
    </w:p>
    <w:p w14:paraId="1190D142" w14:textId="77777777" w:rsidR="00A250C0" w:rsidRPr="00A250C0" w:rsidRDefault="00A250C0" w:rsidP="00A250C0">
      <w:pPr>
        <w:pStyle w:val="Textoindependiente"/>
        <w:ind w:left="1418" w:right="804"/>
        <w:jc w:val="center"/>
        <w:rPr>
          <w:b/>
          <w:lang w:val="es-ES_tradnl"/>
        </w:rPr>
      </w:pPr>
      <w:r w:rsidRPr="00A250C0">
        <w:rPr>
          <w:b/>
          <w:lang w:val="es-ES_tradnl"/>
        </w:rPr>
        <w:t>TRANSITORIOS.</w:t>
      </w:r>
    </w:p>
    <w:p w14:paraId="7BB8802E" w14:textId="77777777" w:rsidR="00A250C0" w:rsidRPr="00A250C0" w:rsidRDefault="00A250C0" w:rsidP="00A250C0">
      <w:pPr>
        <w:pStyle w:val="Textoindependiente"/>
        <w:ind w:left="1418" w:right="804"/>
        <w:rPr>
          <w:b/>
          <w:bCs/>
          <w:lang w:val="es-ES_tradnl"/>
        </w:rPr>
      </w:pPr>
    </w:p>
    <w:p w14:paraId="701A4F2E" w14:textId="77777777" w:rsidR="00A250C0" w:rsidRPr="00A250C0" w:rsidRDefault="00A250C0" w:rsidP="00A250C0">
      <w:pPr>
        <w:pStyle w:val="Textoindependiente"/>
        <w:ind w:left="1418" w:right="804"/>
        <w:rPr>
          <w:lang w:val="es-ES_tradnl"/>
        </w:rPr>
      </w:pPr>
      <w:r w:rsidRPr="00A250C0">
        <w:rPr>
          <w:b/>
          <w:bCs/>
          <w:lang w:val="es-ES_tradnl"/>
        </w:rPr>
        <w:t xml:space="preserve">PRIMERO. </w:t>
      </w:r>
      <w:r w:rsidRPr="00A250C0">
        <w:rPr>
          <w:lang w:val="es-ES_tradnl"/>
        </w:rPr>
        <w:t xml:space="preserve">El presente dictamen entrará en vigor al día siguiente de su aprobación. </w:t>
      </w:r>
    </w:p>
    <w:p w14:paraId="3C5C9C42" w14:textId="77777777" w:rsidR="00A250C0" w:rsidRPr="00A250C0" w:rsidRDefault="00A250C0" w:rsidP="00A250C0">
      <w:pPr>
        <w:pStyle w:val="Textoindependiente"/>
        <w:ind w:left="1418" w:right="804"/>
        <w:rPr>
          <w:lang w:val="es-ES_tradnl"/>
        </w:rPr>
      </w:pPr>
    </w:p>
    <w:p w14:paraId="47E37641" w14:textId="5A3894A7" w:rsidR="00A250C0" w:rsidRDefault="00A250C0" w:rsidP="00A250C0">
      <w:pPr>
        <w:pStyle w:val="Textoindependiente"/>
        <w:ind w:left="1418" w:right="804"/>
        <w:rPr>
          <w:lang w:val="es-ES_tradnl"/>
        </w:rPr>
      </w:pPr>
      <w:r w:rsidRPr="00A250C0">
        <w:rPr>
          <w:b/>
          <w:bCs/>
          <w:lang w:val="es-ES_tradnl"/>
        </w:rPr>
        <w:t xml:space="preserve">SEGUNDO. </w:t>
      </w:r>
      <w:r w:rsidRPr="00A250C0">
        <w:rPr>
          <w:lang w:val="es-ES_tradnl"/>
        </w:rPr>
        <w:t>Publíquese en la gaceta del Municipio de Oaxaca de Juárez.</w:t>
      </w:r>
    </w:p>
    <w:p w14:paraId="47ABBA50" w14:textId="22175B44" w:rsidR="007603B2" w:rsidRDefault="007603B2" w:rsidP="00A250C0">
      <w:pPr>
        <w:pStyle w:val="Textoindependiente"/>
        <w:ind w:left="1418" w:right="804"/>
        <w:rPr>
          <w:lang w:val="es-ES_tradnl"/>
        </w:rPr>
      </w:pPr>
    </w:p>
    <w:p w14:paraId="75150F20" w14:textId="43F22D25" w:rsidR="007603B2" w:rsidRDefault="007603B2" w:rsidP="00A250C0">
      <w:pPr>
        <w:pStyle w:val="Textoindependiente"/>
        <w:ind w:left="1418" w:right="804"/>
        <w:rPr>
          <w:lang w:val="es-ES_tradnl"/>
        </w:rPr>
      </w:pPr>
      <w:bookmarkStart w:id="12" w:name="_Hlk191633413"/>
    </w:p>
    <w:p w14:paraId="62AFA700" w14:textId="0D75D9CA" w:rsidR="007603B2" w:rsidRPr="005C5370" w:rsidRDefault="007603B2" w:rsidP="007603B2">
      <w:pPr>
        <w:tabs>
          <w:tab w:val="left" w:pos="4036"/>
          <w:tab w:val="left" w:pos="4678"/>
        </w:tabs>
        <w:spacing w:line="223" w:lineRule="exact"/>
        <w:ind w:left="1417" w:right="804"/>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DIECIOCHO</w:t>
      </w:r>
      <w:r w:rsidRPr="005C5370">
        <w:rPr>
          <w:rFonts w:ascii="Arial" w:hAnsi="Arial"/>
          <w:b/>
          <w:sz w:val="20"/>
          <w:szCs w:val="20"/>
        </w:rPr>
        <w:t xml:space="preserve"> DE </w:t>
      </w:r>
      <w:r>
        <w:rPr>
          <w:rFonts w:ascii="Arial" w:hAnsi="Arial"/>
          <w:b/>
          <w:sz w:val="20"/>
          <w:szCs w:val="20"/>
        </w:rPr>
        <w:t>FEBR</w:t>
      </w:r>
      <w:r w:rsidRPr="005C5370">
        <w:rPr>
          <w:rFonts w:ascii="Arial" w:hAnsi="Arial"/>
          <w:b/>
          <w:sz w:val="20"/>
          <w:szCs w:val="20"/>
        </w:rPr>
        <w:t>ERO DEL AÑO DOS MIL VEINTICINCO.</w:t>
      </w:r>
    </w:p>
    <w:p w14:paraId="07A68FC8" w14:textId="77777777" w:rsidR="007603B2" w:rsidRPr="005C5370" w:rsidRDefault="007603B2" w:rsidP="007603B2">
      <w:pPr>
        <w:tabs>
          <w:tab w:val="left" w:pos="4036"/>
          <w:tab w:val="left" w:pos="4678"/>
        </w:tabs>
        <w:spacing w:line="223" w:lineRule="exact"/>
        <w:ind w:right="804"/>
        <w:jc w:val="both"/>
        <w:rPr>
          <w:rFonts w:ascii="Arial" w:hAnsi="Arial"/>
          <w:b/>
          <w:sz w:val="20"/>
          <w:szCs w:val="20"/>
        </w:rPr>
      </w:pPr>
    </w:p>
    <w:p w14:paraId="1BE6AAE6" w14:textId="77777777" w:rsidR="007603B2" w:rsidRPr="005C5370" w:rsidRDefault="007603B2" w:rsidP="007603B2">
      <w:pPr>
        <w:tabs>
          <w:tab w:val="left" w:pos="4036"/>
          <w:tab w:val="left" w:pos="4678"/>
        </w:tabs>
        <w:spacing w:line="223" w:lineRule="exact"/>
        <w:ind w:left="1417" w:right="804"/>
        <w:jc w:val="both"/>
        <w:rPr>
          <w:rFonts w:ascii="Arial" w:hAnsi="Arial"/>
          <w:b/>
          <w:sz w:val="20"/>
          <w:szCs w:val="20"/>
        </w:rPr>
      </w:pPr>
    </w:p>
    <w:p w14:paraId="7B36F8B7" w14:textId="77777777" w:rsidR="007603B2" w:rsidRPr="005C5370" w:rsidRDefault="007603B2" w:rsidP="007603B2">
      <w:pPr>
        <w:tabs>
          <w:tab w:val="left" w:pos="4036"/>
          <w:tab w:val="left" w:pos="4678"/>
        </w:tabs>
        <w:spacing w:line="223" w:lineRule="exact"/>
        <w:ind w:left="1417" w:right="804"/>
        <w:jc w:val="center"/>
        <w:rPr>
          <w:rFonts w:ascii="Arial" w:hAnsi="Arial"/>
          <w:b/>
          <w:sz w:val="20"/>
          <w:szCs w:val="20"/>
        </w:rPr>
      </w:pPr>
      <w:r w:rsidRPr="005C5370">
        <w:rPr>
          <w:rFonts w:ascii="Arial" w:hAnsi="Arial"/>
          <w:b/>
          <w:sz w:val="20"/>
          <w:szCs w:val="20"/>
        </w:rPr>
        <w:t>ATENTAMENTE.</w:t>
      </w:r>
    </w:p>
    <w:p w14:paraId="06F08968" w14:textId="77777777" w:rsidR="007603B2" w:rsidRPr="005C5370" w:rsidRDefault="007603B2" w:rsidP="007603B2">
      <w:pPr>
        <w:tabs>
          <w:tab w:val="left" w:pos="4036"/>
          <w:tab w:val="left" w:pos="4678"/>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54D4173F" w14:textId="64DAF172" w:rsidR="007603B2" w:rsidRDefault="007603B2" w:rsidP="007603B2">
      <w:pPr>
        <w:tabs>
          <w:tab w:val="left" w:pos="4036"/>
          <w:tab w:val="left" w:pos="4678"/>
        </w:tabs>
        <w:spacing w:line="223" w:lineRule="exact"/>
        <w:ind w:left="1417" w:right="804"/>
        <w:jc w:val="center"/>
        <w:rPr>
          <w:rFonts w:ascii="Arial" w:hAnsi="Arial"/>
          <w:b/>
          <w:sz w:val="20"/>
          <w:szCs w:val="20"/>
        </w:rPr>
      </w:pPr>
      <w:r w:rsidRPr="005C5370">
        <w:rPr>
          <w:rFonts w:ascii="Arial" w:hAnsi="Arial"/>
          <w:b/>
          <w:sz w:val="20"/>
          <w:szCs w:val="20"/>
        </w:rPr>
        <w:t>EL PRESIDENTE MUNICIPAL CONSTITUCIONAL DE OAXACA DE JUÁREZ.</w:t>
      </w:r>
    </w:p>
    <w:p w14:paraId="3E6D938E" w14:textId="77777777" w:rsidR="007603B2" w:rsidRPr="005C5370" w:rsidRDefault="007603B2" w:rsidP="007603B2">
      <w:pPr>
        <w:tabs>
          <w:tab w:val="left" w:pos="4036"/>
          <w:tab w:val="left" w:pos="4678"/>
        </w:tabs>
        <w:spacing w:line="223" w:lineRule="exact"/>
        <w:ind w:left="1417" w:right="804"/>
        <w:jc w:val="center"/>
        <w:rPr>
          <w:rFonts w:ascii="Arial" w:hAnsi="Arial"/>
          <w:b/>
          <w:sz w:val="20"/>
          <w:szCs w:val="20"/>
        </w:rPr>
      </w:pPr>
    </w:p>
    <w:p w14:paraId="678CBC21" w14:textId="77777777" w:rsidR="007603B2" w:rsidRPr="005C5370" w:rsidRDefault="007603B2" w:rsidP="007603B2">
      <w:pPr>
        <w:tabs>
          <w:tab w:val="left" w:pos="4036"/>
          <w:tab w:val="left" w:pos="4678"/>
        </w:tabs>
        <w:spacing w:line="223" w:lineRule="exact"/>
        <w:ind w:right="804"/>
        <w:rPr>
          <w:rFonts w:ascii="Arial" w:hAnsi="Arial"/>
          <w:b/>
          <w:sz w:val="20"/>
          <w:szCs w:val="20"/>
        </w:rPr>
      </w:pPr>
    </w:p>
    <w:p w14:paraId="1D1A1B94" w14:textId="77777777" w:rsidR="007603B2" w:rsidRPr="005C5370" w:rsidRDefault="007603B2" w:rsidP="007603B2">
      <w:pPr>
        <w:tabs>
          <w:tab w:val="left" w:pos="4036"/>
          <w:tab w:val="left" w:pos="4678"/>
        </w:tabs>
        <w:spacing w:line="223" w:lineRule="exact"/>
        <w:ind w:left="1417" w:right="804"/>
        <w:jc w:val="center"/>
        <w:rPr>
          <w:rFonts w:ascii="Arial" w:hAnsi="Arial"/>
          <w:b/>
          <w:sz w:val="20"/>
          <w:szCs w:val="20"/>
        </w:rPr>
      </w:pPr>
    </w:p>
    <w:p w14:paraId="0DA0AB39"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67D574DC"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p>
    <w:p w14:paraId="02F0FCE2"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p>
    <w:p w14:paraId="72221F39"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p>
    <w:p w14:paraId="2214C599"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ATENTAMENTE.</w:t>
      </w:r>
    </w:p>
    <w:p w14:paraId="11ED3AC1"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54F3AC1E"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231EE8F8"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p>
    <w:p w14:paraId="73DC4569" w14:textId="77777777" w:rsidR="007603B2" w:rsidRPr="005C5370" w:rsidRDefault="007603B2" w:rsidP="007603B2">
      <w:pPr>
        <w:tabs>
          <w:tab w:val="left" w:pos="4036"/>
          <w:tab w:val="left" w:pos="4678"/>
        </w:tabs>
        <w:spacing w:line="223" w:lineRule="exact"/>
        <w:ind w:left="1417" w:right="56"/>
        <w:jc w:val="center"/>
        <w:rPr>
          <w:rFonts w:ascii="Arial" w:hAnsi="Arial"/>
          <w:b/>
          <w:sz w:val="20"/>
          <w:szCs w:val="20"/>
        </w:rPr>
      </w:pPr>
    </w:p>
    <w:p w14:paraId="645FCCBF" w14:textId="0AA8AA27" w:rsidR="007603B2" w:rsidRDefault="007603B2" w:rsidP="007603B2">
      <w:pPr>
        <w:tabs>
          <w:tab w:val="left" w:pos="4036"/>
          <w:tab w:val="left" w:pos="4678"/>
        </w:tabs>
        <w:spacing w:line="223" w:lineRule="exact"/>
        <w:ind w:left="1417" w:right="56"/>
        <w:jc w:val="center"/>
        <w:rPr>
          <w:rFonts w:ascii="Arial" w:hAnsi="Arial"/>
          <w:b/>
          <w:sz w:val="20"/>
          <w:szCs w:val="20"/>
        </w:rPr>
      </w:pPr>
      <w:r w:rsidRPr="005C5370">
        <w:rPr>
          <w:rFonts w:ascii="Arial" w:hAnsi="Arial"/>
          <w:b/>
          <w:sz w:val="20"/>
          <w:szCs w:val="20"/>
        </w:rPr>
        <w:t>MTRO. ALEXANDER PÉREZ CARRERA</w:t>
      </w:r>
    </w:p>
    <w:bookmarkEnd w:id="12"/>
    <w:p w14:paraId="039462A1" w14:textId="074D8ACF" w:rsidR="007603B2" w:rsidRDefault="007603B2" w:rsidP="007603B2">
      <w:pPr>
        <w:tabs>
          <w:tab w:val="left" w:pos="4036"/>
          <w:tab w:val="left" w:pos="4678"/>
        </w:tabs>
        <w:spacing w:line="223" w:lineRule="exact"/>
        <w:ind w:left="1417" w:right="56"/>
        <w:rPr>
          <w:rFonts w:ascii="Arial" w:hAnsi="Arial"/>
          <w:b/>
          <w:sz w:val="20"/>
          <w:szCs w:val="20"/>
        </w:rPr>
      </w:pPr>
      <w:r>
        <w:rPr>
          <w:noProof/>
        </w:rPr>
        <w:drawing>
          <wp:anchor distT="0" distB="0" distL="0" distR="0" simplePos="0" relativeHeight="251683840" behindDoc="1" locked="0" layoutInCell="1" allowOverlap="1" wp14:anchorId="74C282B1" wp14:editId="7FB67790">
            <wp:simplePos x="0" y="0"/>
            <wp:positionH relativeFrom="page">
              <wp:posOffset>914400</wp:posOffset>
            </wp:positionH>
            <wp:positionV relativeFrom="page">
              <wp:posOffset>2807970</wp:posOffset>
            </wp:positionV>
            <wp:extent cx="2714625" cy="238125"/>
            <wp:effectExtent l="0" t="0" r="9525" b="9525"/>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2664369C" w14:textId="1A88A5CE" w:rsidR="007603B2" w:rsidRDefault="007603B2" w:rsidP="007603B2">
      <w:pPr>
        <w:tabs>
          <w:tab w:val="left" w:pos="4036"/>
          <w:tab w:val="left" w:pos="4678"/>
        </w:tabs>
        <w:spacing w:line="223" w:lineRule="exact"/>
        <w:ind w:left="1417" w:right="56"/>
        <w:rPr>
          <w:rFonts w:ascii="Arial" w:hAnsi="Arial"/>
          <w:b/>
          <w:sz w:val="20"/>
          <w:szCs w:val="20"/>
        </w:rPr>
      </w:pPr>
    </w:p>
    <w:p w14:paraId="4016466C" w14:textId="319865B1" w:rsidR="007603B2" w:rsidRDefault="007603B2" w:rsidP="007603B2">
      <w:pPr>
        <w:tabs>
          <w:tab w:val="left" w:pos="4036"/>
          <w:tab w:val="left" w:pos="4678"/>
        </w:tabs>
        <w:spacing w:line="223" w:lineRule="exact"/>
        <w:ind w:left="1417" w:right="56"/>
        <w:rPr>
          <w:rFonts w:ascii="Arial" w:hAnsi="Arial"/>
          <w:b/>
          <w:sz w:val="20"/>
          <w:szCs w:val="20"/>
        </w:rPr>
      </w:pPr>
    </w:p>
    <w:p w14:paraId="3E820394" w14:textId="1CD01B29" w:rsidR="007603B2" w:rsidRDefault="007603B2" w:rsidP="007603B2">
      <w:pPr>
        <w:tabs>
          <w:tab w:val="left" w:pos="4036"/>
          <w:tab w:val="left" w:pos="4678"/>
        </w:tabs>
        <w:spacing w:line="223" w:lineRule="exact"/>
        <w:ind w:left="1417" w:right="56"/>
        <w:rPr>
          <w:rFonts w:ascii="Arial" w:hAnsi="Arial"/>
          <w:b/>
          <w:sz w:val="20"/>
          <w:szCs w:val="20"/>
        </w:rPr>
      </w:pPr>
    </w:p>
    <w:p w14:paraId="76AEB7ED" w14:textId="27D2FC9B" w:rsidR="007603B2" w:rsidRDefault="007603B2" w:rsidP="007603B2">
      <w:pPr>
        <w:tabs>
          <w:tab w:val="left" w:pos="4036"/>
          <w:tab w:val="left" w:pos="4678"/>
        </w:tabs>
        <w:spacing w:line="223" w:lineRule="exact"/>
        <w:ind w:left="1417" w:right="56"/>
        <w:rPr>
          <w:rFonts w:ascii="Arial" w:hAnsi="Arial"/>
          <w:b/>
          <w:sz w:val="20"/>
          <w:szCs w:val="20"/>
        </w:rPr>
      </w:pPr>
    </w:p>
    <w:p w14:paraId="73E38A00" w14:textId="77777777" w:rsidR="007603B2" w:rsidRPr="00E53691" w:rsidRDefault="007603B2" w:rsidP="007603B2">
      <w:pPr>
        <w:tabs>
          <w:tab w:val="left" w:pos="4036"/>
          <w:tab w:val="left" w:pos="477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7B320773" w14:textId="77777777" w:rsidR="007603B2" w:rsidRPr="00E53691" w:rsidRDefault="007603B2" w:rsidP="007603B2">
      <w:pPr>
        <w:pStyle w:val="Textoindependiente"/>
        <w:spacing w:before="2"/>
        <w:ind w:right="56"/>
      </w:pPr>
    </w:p>
    <w:p w14:paraId="4954C4E2" w14:textId="77777777" w:rsidR="007603B2" w:rsidRDefault="007603B2" w:rsidP="007603B2">
      <w:pPr>
        <w:pStyle w:val="Textoindependiente"/>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dispuesto </w:t>
      </w:r>
      <w:r>
        <w:t xml:space="preserve"> </w:t>
      </w:r>
      <w:r w:rsidRPr="00E53691">
        <w:t xml:space="preserve">por el </w:t>
      </w:r>
      <w:r>
        <w:t xml:space="preserve"> </w:t>
      </w:r>
      <w:r w:rsidRPr="00E53691">
        <w:t xml:space="preserve">artículo 115 </w:t>
      </w:r>
      <w:r>
        <w:t xml:space="preserve"> </w:t>
      </w:r>
      <w:r w:rsidRPr="00E53691">
        <w:t>de</w:t>
      </w:r>
      <w:r>
        <w:t xml:space="preserve"> </w:t>
      </w:r>
      <w:r w:rsidRPr="00E53691">
        <w:t xml:space="preserve"> la Constitución</w:t>
      </w:r>
      <w:r>
        <w:t xml:space="preserve"> </w:t>
      </w: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dieciocho</w:t>
      </w:r>
      <w:r w:rsidRPr="00E53691">
        <w:rPr>
          <w:b/>
          <w:bCs/>
        </w:rPr>
        <w:t xml:space="preserve"> de </w:t>
      </w:r>
      <w:r>
        <w:rPr>
          <w:b/>
          <w:bCs/>
        </w:rPr>
        <w:t>febr</w:t>
      </w:r>
      <w:r w:rsidRPr="00E53691">
        <w:rPr>
          <w:b/>
          <w:bCs/>
        </w:rPr>
        <w:t>ero de dos mil veinticinco</w:t>
      </w:r>
      <w:r w:rsidRPr="00E53691">
        <w:t>, tuvo a bien aprobar el siguiente:</w:t>
      </w:r>
    </w:p>
    <w:p w14:paraId="5411E08D" w14:textId="77777777" w:rsidR="007603B2" w:rsidRDefault="007603B2" w:rsidP="007603B2">
      <w:pPr>
        <w:pStyle w:val="Textoindependiente"/>
        <w:ind w:left="1418" w:right="56"/>
      </w:pPr>
    </w:p>
    <w:p w14:paraId="4CE061E1" w14:textId="77777777" w:rsidR="007603B2" w:rsidRDefault="007603B2" w:rsidP="007603B2">
      <w:pPr>
        <w:pStyle w:val="Textoindependiente"/>
        <w:ind w:left="1418" w:right="56"/>
      </w:pPr>
    </w:p>
    <w:p w14:paraId="5717DAB7" w14:textId="6A1517CE" w:rsidR="007603B2" w:rsidRDefault="007603B2" w:rsidP="007603B2">
      <w:pPr>
        <w:pStyle w:val="Textoindependiente"/>
        <w:ind w:left="1418" w:right="56"/>
        <w:jc w:val="center"/>
        <w:rPr>
          <w:b/>
          <w:bCs/>
        </w:rPr>
      </w:pPr>
      <w:r>
        <w:rPr>
          <w:b/>
          <w:bCs/>
        </w:rPr>
        <w:t xml:space="preserve">DICTAMEN </w:t>
      </w:r>
      <w:proofErr w:type="spellStart"/>
      <w:r>
        <w:rPr>
          <w:b/>
          <w:bCs/>
          <w:lang w:val="es-MX"/>
        </w:rPr>
        <w:t>CHPCyGA</w:t>
      </w:r>
      <w:proofErr w:type="spellEnd"/>
      <w:r>
        <w:rPr>
          <w:b/>
          <w:bCs/>
          <w:lang w:val="es-MX"/>
        </w:rPr>
        <w:t>/009/2025</w:t>
      </w:r>
    </w:p>
    <w:p w14:paraId="492E807D" w14:textId="77777777" w:rsidR="007603B2" w:rsidRDefault="007603B2" w:rsidP="007603B2">
      <w:pPr>
        <w:pStyle w:val="Textoindependiente"/>
        <w:ind w:left="1418" w:right="56"/>
        <w:jc w:val="center"/>
        <w:rPr>
          <w:b/>
          <w:bCs/>
        </w:rPr>
      </w:pPr>
    </w:p>
    <w:p w14:paraId="1804055E" w14:textId="463F2D13" w:rsidR="007603B2" w:rsidRDefault="007603B2" w:rsidP="007603B2">
      <w:pPr>
        <w:pStyle w:val="Textoindependiente"/>
        <w:ind w:left="1418" w:right="56"/>
        <w:jc w:val="center"/>
        <w:rPr>
          <w:b/>
          <w:bCs/>
        </w:rPr>
      </w:pPr>
      <w:r>
        <w:rPr>
          <w:b/>
          <w:bCs/>
        </w:rPr>
        <w:t>CONSIDERANDOS</w:t>
      </w:r>
    </w:p>
    <w:p w14:paraId="00B119AF" w14:textId="2532F1A5" w:rsidR="007603B2" w:rsidRDefault="007603B2" w:rsidP="007603B2">
      <w:pPr>
        <w:pStyle w:val="Textoindependiente"/>
        <w:ind w:left="1418" w:right="56"/>
        <w:jc w:val="center"/>
        <w:rPr>
          <w:b/>
          <w:bCs/>
        </w:rPr>
      </w:pPr>
    </w:p>
    <w:p w14:paraId="5FBF21C3" w14:textId="1A2FD139" w:rsidR="00532C58" w:rsidRDefault="0091484E" w:rsidP="0091484E">
      <w:pPr>
        <w:pStyle w:val="Textoindependiente"/>
        <w:ind w:left="1418" w:right="56"/>
        <w:rPr>
          <w:lang w:val="es-MX"/>
        </w:rPr>
      </w:pPr>
      <w:r w:rsidRPr="0091484E">
        <w:rPr>
          <w:b/>
          <w:lang w:val="es-MX"/>
        </w:rPr>
        <w:t>PRIMERO.-</w:t>
      </w:r>
      <w:r w:rsidRPr="0091484E">
        <w:rPr>
          <w:lang w:val="es-MX"/>
        </w:rPr>
        <w:t xml:space="preserve"> Esta Comisión de Honestidad, Prosperidad Compartida y Gobierno Abierto es competente para resolver el presente asunto, con fundamento en lo establecido por los artículos 1, 54, 55, fracción III y 56 de la Ley Orgánica Municipal del Estado de Oaxaca; artículos 1, 59, fracción IV,  61, 62, 63, fracción II, 65, 67, 76, fracción XVI del Bando de Policía y Gobierno del Municipio de Oaxaca de Juárez, así como los artículos 1, 4, 7, fracción VI, 103, 104, 105, 106, 107, 108 </w:t>
      </w:r>
      <w:r w:rsidR="00532C58">
        <w:rPr>
          <w:lang w:val="es-MX"/>
        </w:rPr>
        <w:t xml:space="preserve"> </w:t>
      </w:r>
      <w:r w:rsidRPr="0091484E">
        <w:rPr>
          <w:lang w:val="es-MX"/>
        </w:rPr>
        <w:t>y</w:t>
      </w:r>
      <w:r w:rsidR="00532C58">
        <w:rPr>
          <w:lang w:val="es-MX"/>
        </w:rPr>
        <w:t xml:space="preserve"> </w:t>
      </w:r>
      <w:r w:rsidRPr="0091484E">
        <w:rPr>
          <w:lang w:val="es-MX"/>
        </w:rPr>
        <w:t xml:space="preserve"> demás</w:t>
      </w:r>
      <w:r w:rsidR="00532C58">
        <w:rPr>
          <w:lang w:val="es-MX"/>
        </w:rPr>
        <w:t xml:space="preserve"> </w:t>
      </w:r>
      <w:r w:rsidRPr="0091484E">
        <w:rPr>
          <w:lang w:val="es-MX"/>
        </w:rPr>
        <w:t xml:space="preserve"> relativos</w:t>
      </w:r>
      <w:r w:rsidR="00532C58">
        <w:rPr>
          <w:lang w:val="es-MX"/>
        </w:rPr>
        <w:t xml:space="preserve"> </w:t>
      </w:r>
      <w:r w:rsidRPr="0091484E">
        <w:rPr>
          <w:lang w:val="es-MX"/>
        </w:rPr>
        <w:t xml:space="preserve"> del</w:t>
      </w:r>
    </w:p>
    <w:p w14:paraId="77F0EC5D" w14:textId="427F1C91" w:rsidR="0091484E" w:rsidRPr="0091484E" w:rsidRDefault="0091484E" w:rsidP="00532C58">
      <w:pPr>
        <w:pStyle w:val="Textoindependiente"/>
        <w:ind w:left="1418" w:right="804"/>
        <w:rPr>
          <w:lang w:val="es-MX"/>
        </w:rPr>
      </w:pPr>
      <w:r w:rsidRPr="0091484E">
        <w:rPr>
          <w:lang w:val="es-MX"/>
        </w:rPr>
        <w:t xml:space="preserve">Reglamento de Establecimientos Comerciales, Industriales y de Servicios del Municipio de Oaxaca de Juárez. </w:t>
      </w:r>
    </w:p>
    <w:p w14:paraId="70A8B4AD" w14:textId="77777777" w:rsidR="0091484E" w:rsidRPr="0091484E" w:rsidRDefault="0091484E" w:rsidP="00532C58">
      <w:pPr>
        <w:pStyle w:val="Textoindependiente"/>
        <w:ind w:left="1418" w:right="804"/>
        <w:rPr>
          <w:lang w:val="es-MX"/>
        </w:rPr>
      </w:pPr>
      <w:r w:rsidRPr="0091484E">
        <w:rPr>
          <w:lang w:val="es-MX"/>
        </w:rPr>
        <w:t xml:space="preserve">  </w:t>
      </w:r>
    </w:p>
    <w:p w14:paraId="13284BA8" w14:textId="77777777" w:rsidR="0091484E" w:rsidRPr="0091484E" w:rsidRDefault="0091484E" w:rsidP="00532C58">
      <w:pPr>
        <w:pStyle w:val="Textoindependiente"/>
        <w:ind w:left="1418" w:right="804"/>
        <w:rPr>
          <w:lang w:val="es-MX"/>
        </w:rPr>
      </w:pPr>
      <w:proofErr w:type="gramStart"/>
      <w:r w:rsidRPr="0091484E">
        <w:rPr>
          <w:b/>
          <w:lang w:val="es-MX"/>
        </w:rPr>
        <w:t>SEGUNDO.-</w:t>
      </w:r>
      <w:proofErr w:type="gramEnd"/>
      <w:r w:rsidRPr="0091484E">
        <w:rPr>
          <w:lang w:val="es-MX"/>
        </w:rPr>
        <w:t xml:space="preserve">  Del estudio del expediente de cuenta se desprende que la petición versa sobre la solicitud de autorización de reclasificación de giro de un establecimiento comercial clasificado de </w:t>
      </w:r>
      <w:r w:rsidRPr="0091484E">
        <w:rPr>
          <w:b/>
          <w:i/>
          <w:lang w:val="es-MX"/>
        </w:rPr>
        <w:t>control especial</w:t>
      </w:r>
      <w:r w:rsidRPr="0091484E">
        <w:rPr>
          <w:lang w:val="es-MX"/>
        </w:rPr>
        <w:t xml:space="preserve"> de conformidad con el Catálogo de Giros Comerciales, Industriales y de Servicios del Municipio de Oaxaca de Juárez, en ese tenor, se colma la competencia en razón de materia.  </w:t>
      </w:r>
    </w:p>
    <w:p w14:paraId="0BEB3AC9" w14:textId="77777777" w:rsidR="0091484E" w:rsidRPr="0091484E" w:rsidRDefault="0091484E" w:rsidP="00532C58">
      <w:pPr>
        <w:pStyle w:val="Textoindependiente"/>
        <w:ind w:left="1418" w:right="804"/>
        <w:rPr>
          <w:lang w:val="es-MX"/>
        </w:rPr>
      </w:pPr>
    </w:p>
    <w:p w14:paraId="5A3AE0D3" w14:textId="77777777" w:rsidR="0091484E" w:rsidRPr="0091484E" w:rsidRDefault="0091484E" w:rsidP="00532C58">
      <w:pPr>
        <w:pStyle w:val="Textoindependiente"/>
        <w:ind w:left="1418" w:right="804"/>
        <w:rPr>
          <w:lang w:val="es-MX"/>
        </w:rPr>
      </w:pPr>
      <w:r w:rsidRPr="0091484E">
        <w:rPr>
          <w:lang w:val="es-MX"/>
        </w:rPr>
        <w:t>Y es que de conformidad con el artículo 7, fracción VI del Reglamento de Establecimientos Comerciales, Industriales y de Servicios del Municipio de Oaxaca de Juárez es competencia de la Comisión: “… VI. Dictaminar lo relacionado con el régimen de operación de los establecimientos de control especial… “, y en el caso en estudio se pretende modificar el régimen de operación del establecimiento por lo que se colma la competencia y esta Comisión de Honestidad, Prosperidad Compartida y Gobierno Abierto debe conocer, substanciar y dictaminar la petición de cuenta, atento a lo dispuesto en los artículos 4, fracción II, 7, fracción VI, 103, 104, 105, 106, 107, 108 y demás relativos del Reglamento de Establecimientos Comerciales, Industriales y de Servicios del Municipio de Oaxaca de Juárez.</w:t>
      </w:r>
    </w:p>
    <w:p w14:paraId="1FCFD426" w14:textId="77777777" w:rsidR="0091484E" w:rsidRPr="0091484E" w:rsidRDefault="0091484E" w:rsidP="00532C58">
      <w:pPr>
        <w:pStyle w:val="Textoindependiente"/>
        <w:ind w:left="1418" w:right="804"/>
        <w:rPr>
          <w:lang w:val="es-MX"/>
        </w:rPr>
      </w:pPr>
    </w:p>
    <w:p w14:paraId="030A72F3" w14:textId="77777777" w:rsidR="0091484E" w:rsidRPr="0091484E" w:rsidRDefault="0091484E" w:rsidP="00532C58">
      <w:pPr>
        <w:pStyle w:val="Textoindependiente"/>
        <w:ind w:left="1418" w:right="804"/>
        <w:rPr>
          <w:lang w:val="es-MX"/>
        </w:rPr>
      </w:pPr>
      <w:proofErr w:type="gramStart"/>
      <w:r w:rsidRPr="0091484E">
        <w:rPr>
          <w:b/>
          <w:lang w:val="es-MX"/>
        </w:rPr>
        <w:t>TERCERO.-</w:t>
      </w:r>
      <w:proofErr w:type="gramEnd"/>
      <w:r w:rsidRPr="0091484E">
        <w:rPr>
          <w:lang w:val="es-MX"/>
        </w:rPr>
        <w:t xml:space="preserve"> A continuación se analiza la procedencia de la solicitud de autorización de inicio de operaciones del establecimiento comercial.  Para lo cual el artículo 104 del Reglamento de Establecimientos Comerciales, Industriales y de Servicios del Municipio de Oaxaca de Juárez señala los documentos que deberá exhibir el promovente para iniciar el procedimiento de reclasificación de giro.   Y del análisis de las documentales que integran el expediente en estudio, se tiene que: </w:t>
      </w:r>
    </w:p>
    <w:p w14:paraId="42E89025" w14:textId="77777777" w:rsidR="0091484E" w:rsidRPr="0091484E" w:rsidRDefault="0091484E" w:rsidP="00532C58">
      <w:pPr>
        <w:pStyle w:val="Textoindependiente"/>
        <w:ind w:left="1418" w:right="804"/>
        <w:rPr>
          <w:i/>
          <w:lang w:val="es-MX"/>
        </w:rPr>
      </w:pPr>
    </w:p>
    <w:p w14:paraId="6EEEBA4D" w14:textId="77777777" w:rsidR="0091484E" w:rsidRPr="0091484E" w:rsidRDefault="0091484E" w:rsidP="00532C58">
      <w:pPr>
        <w:pStyle w:val="Textoindependiente"/>
        <w:ind w:left="1418" w:right="804"/>
        <w:rPr>
          <w:i/>
          <w:lang w:val="es-MX"/>
        </w:rPr>
      </w:pPr>
      <w:r w:rsidRPr="0091484E">
        <w:rPr>
          <w:i/>
          <w:lang w:val="es-MX"/>
        </w:rPr>
        <w:t>1.</w:t>
      </w:r>
      <w:proofErr w:type="gramStart"/>
      <w:r w:rsidRPr="0091484E">
        <w:rPr>
          <w:i/>
          <w:lang w:val="es-MX"/>
        </w:rPr>
        <w:t>-  Oficio</w:t>
      </w:r>
      <w:proofErr w:type="gramEnd"/>
      <w:r w:rsidRPr="0091484E">
        <w:rPr>
          <w:i/>
          <w:lang w:val="es-MX"/>
        </w:rPr>
        <w:t xml:space="preserve"> libre del titular del establecimiento. </w:t>
      </w:r>
    </w:p>
    <w:p w14:paraId="576E0B2A" w14:textId="77777777" w:rsidR="0091484E" w:rsidRPr="0091484E" w:rsidRDefault="0091484E" w:rsidP="00532C58">
      <w:pPr>
        <w:pStyle w:val="Textoindependiente"/>
        <w:ind w:left="1418" w:right="804"/>
        <w:rPr>
          <w:lang w:val="es-MX"/>
        </w:rPr>
      </w:pPr>
      <w:r w:rsidRPr="0091484E">
        <w:rPr>
          <w:lang w:val="es-MX"/>
        </w:rPr>
        <w:t xml:space="preserve">El solicitante exhibe solicitud en la que hace constar nombre, domicilio, teléfono y correo electrónico del promovente para recibir toda clase de notificaciones. Así mismo se señala el giro comercial actual y la propuesta de giro al que desea reclasificarse. </w:t>
      </w:r>
    </w:p>
    <w:p w14:paraId="33AF3961" w14:textId="77777777" w:rsidR="0091484E" w:rsidRPr="0091484E" w:rsidRDefault="0091484E" w:rsidP="00532C58">
      <w:pPr>
        <w:pStyle w:val="Textoindependiente"/>
        <w:ind w:left="1418" w:right="804"/>
        <w:rPr>
          <w:lang w:val="es-MX"/>
        </w:rPr>
      </w:pPr>
    </w:p>
    <w:p w14:paraId="64390006" w14:textId="77777777" w:rsidR="0091484E" w:rsidRPr="0091484E" w:rsidRDefault="0091484E" w:rsidP="00532C58">
      <w:pPr>
        <w:pStyle w:val="Textoindependiente"/>
        <w:ind w:left="1418" w:right="804"/>
        <w:rPr>
          <w:i/>
          <w:lang w:val="es-MX"/>
        </w:rPr>
      </w:pPr>
      <w:r w:rsidRPr="0091484E">
        <w:rPr>
          <w:i/>
          <w:lang w:val="es-MX"/>
        </w:rPr>
        <w:t xml:space="preserve">2.- Copia de identificación oficial con fotografía del titular del trámite. </w:t>
      </w:r>
    </w:p>
    <w:p w14:paraId="43FD04AD" w14:textId="77777777" w:rsidR="006C3D7E" w:rsidRDefault="0091484E" w:rsidP="00532C58">
      <w:pPr>
        <w:pStyle w:val="Textoindependiente"/>
        <w:ind w:left="1418" w:right="804"/>
        <w:rPr>
          <w:lang w:val="es-MX"/>
        </w:rPr>
      </w:pPr>
      <w:r w:rsidRPr="0091484E">
        <w:rPr>
          <w:lang w:val="es-MX"/>
        </w:rPr>
        <w:t>Este requisito se acredita mediante copia de la credencial para votar con fotografía expedida por el Instituto Nacional Electoral a nombre de la</w:t>
      </w:r>
    </w:p>
    <w:p w14:paraId="79C2D273" w14:textId="5CA9494C" w:rsidR="0091484E" w:rsidRPr="0091484E" w:rsidRDefault="0091484E" w:rsidP="006C3D7E">
      <w:pPr>
        <w:pStyle w:val="Textoindependiente"/>
        <w:ind w:left="1418" w:right="56"/>
        <w:rPr>
          <w:lang w:val="es-MX"/>
        </w:rPr>
      </w:pPr>
      <w:r w:rsidRPr="0091484E">
        <w:rPr>
          <w:lang w:val="es-MX"/>
        </w:rPr>
        <w:lastRenderedPageBreak/>
        <w:t xml:space="preserve">C. MÓNICA SOLEDAD HERNÁNDEZ LOAEZA, que obra en el expediente en estudio.    </w:t>
      </w:r>
    </w:p>
    <w:p w14:paraId="421071AD" w14:textId="77777777" w:rsidR="0091484E" w:rsidRPr="0091484E" w:rsidRDefault="0091484E" w:rsidP="006C3D7E">
      <w:pPr>
        <w:pStyle w:val="Textoindependiente"/>
        <w:ind w:left="1418" w:right="56"/>
        <w:rPr>
          <w:lang w:val="es-MX"/>
        </w:rPr>
      </w:pPr>
    </w:p>
    <w:p w14:paraId="0BE5C2E8" w14:textId="77777777" w:rsidR="0091484E" w:rsidRPr="0091484E" w:rsidRDefault="0091484E" w:rsidP="006C3D7E">
      <w:pPr>
        <w:pStyle w:val="Textoindependiente"/>
        <w:ind w:left="1418" w:right="56"/>
        <w:rPr>
          <w:i/>
          <w:lang w:val="es-MX"/>
        </w:rPr>
      </w:pPr>
      <w:r w:rsidRPr="0091484E">
        <w:rPr>
          <w:i/>
          <w:lang w:val="es-MX"/>
        </w:rPr>
        <w:t xml:space="preserve">3.- Dictamen de uso de suelo comercial factible. </w:t>
      </w:r>
    </w:p>
    <w:p w14:paraId="0872F595" w14:textId="77777777" w:rsidR="0091484E" w:rsidRPr="0091484E" w:rsidRDefault="0091484E" w:rsidP="006C3D7E">
      <w:pPr>
        <w:pStyle w:val="Textoindependiente"/>
        <w:ind w:left="1418" w:right="56"/>
        <w:rPr>
          <w:lang w:val="es-MX"/>
        </w:rPr>
      </w:pPr>
      <w:r w:rsidRPr="0091484E">
        <w:rPr>
          <w:lang w:val="es-MX"/>
        </w:rPr>
        <w:t xml:space="preserve">Se acredita mediante la copia certificada del dictamen de uso de suelo comercial para inicio de operaciones emitido por la </w:t>
      </w:r>
      <w:proofErr w:type="gramStart"/>
      <w:r w:rsidRPr="0091484E">
        <w:rPr>
          <w:lang w:val="es-MX"/>
        </w:rPr>
        <w:t>Secretaria</w:t>
      </w:r>
      <w:proofErr w:type="gramEnd"/>
      <w:r w:rsidRPr="0091484E">
        <w:rPr>
          <w:lang w:val="es-MX"/>
        </w:rPr>
        <w:t xml:space="preserve"> de Obras Públicas y Desarrollo Urbano, a favor de la C. MÓNICA SOLEDAD HERNÁNDEZ LOAEZA para un establecimiento comercial con giro de RESTAURANTE BAR QUE CUENTE CON MÚSICA EN VIVO, POR 200 m2.</w:t>
      </w:r>
    </w:p>
    <w:p w14:paraId="3D440A8E" w14:textId="77777777" w:rsidR="0091484E" w:rsidRPr="0091484E" w:rsidRDefault="0091484E" w:rsidP="006C3D7E">
      <w:pPr>
        <w:pStyle w:val="Textoindependiente"/>
        <w:ind w:left="1418" w:right="56"/>
        <w:rPr>
          <w:lang w:val="es-MX"/>
        </w:rPr>
      </w:pPr>
    </w:p>
    <w:p w14:paraId="7655B09D" w14:textId="77777777" w:rsidR="0091484E" w:rsidRPr="0091484E" w:rsidRDefault="0091484E" w:rsidP="006C3D7E">
      <w:pPr>
        <w:pStyle w:val="Textoindependiente"/>
        <w:ind w:left="1418" w:right="56"/>
        <w:rPr>
          <w:i/>
          <w:lang w:val="es-MX"/>
        </w:rPr>
      </w:pPr>
      <w:r w:rsidRPr="0091484E">
        <w:rPr>
          <w:i/>
          <w:lang w:val="es-MX"/>
        </w:rPr>
        <w:t xml:space="preserve">4.- Croquis de localización.  </w:t>
      </w:r>
    </w:p>
    <w:p w14:paraId="50657EBB" w14:textId="77777777" w:rsidR="0091484E" w:rsidRPr="0091484E" w:rsidRDefault="0091484E" w:rsidP="006C3D7E">
      <w:pPr>
        <w:pStyle w:val="Textoindependiente"/>
        <w:ind w:left="1418" w:right="56"/>
        <w:rPr>
          <w:lang w:val="es-MX"/>
        </w:rPr>
      </w:pPr>
      <w:r w:rsidRPr="0091484E">
        <w:rPr>
          <w:lang w:val="es-MX"/>
        </w:rPr>
        <w:t xml:space="preserve">Se dio cumplimiento, ya que de la revisión del expediente se encuentra anexado al mismo.  </w:t>
      </w:r>
    </w:p>
    <w:p w14:paraId="60BBA3F9" w14:textId="77777777" w:rsidR="0091484E" w:rsidRPr="0091484E" w:rsidRDefault="0091484E" w:rsidP="0091484E">
      <w:pPr>
        <w:pStyle w:val="Textoindependiente"/>
        <w:ind w:left="1418" w:right="56"/>
        <w:rPr>
          <w:i/>
          <w:lang w:val="es-MX"/>
        </w:rPr>
      </w:pPr>
    </w:p>
    <w:p w14:paraId="198E71B5" w14:textId="77777777" w:rsidR="0091484E" w:rsidRPr="0091484E" w:rsidRDefault="0091484E" w:rsidP="0091484E">
      <w:pPr>
        <w:pStyle w:val="Textoindependiente"/>
        <w:ind w:left="1418" w:right="56"/>
        <w:rPr>
          <w:i/>
          <w:lang w:val="es-MX"/>
        </w:rPr>
      </w:pPr>
      <w:r w:rsidRPr="0091484E">
        <w:rPr>
          <w:i/>
          <w:lang w:val="es-MX"/>
        </w:rPr>
        <w:t xml:space="preserve">5.- Cinco fotografías donde se aprecien los elementos de funcionalidad necesarios para el nuevo giro solicitado. </w:t>
      </w:r>
    </w:p>
    <w:p w14:paraId="08ACF5F6" w14:textId="77777777" w:rsidR="0091484E" w:rsidRPr="0091484E" w:rsidRDefault="0091484E" w:rsidP="0091484E">
      <w:pPr>
        <w:pStyle w:val="Textoindependiente"/>
        <w:ind w:left="1418" w:right="56"/>
        <w:rPr>
          <w:lang w:val="es-MX"/>
        </w:rPr>
      </w:pPr>
      <w:r w:rsidRPr="0091484E">
        <w:rPr>
          <w:lang w:val="es-MX"/>
        </w:rPr>
        <w:t xml:space="preserve">Requisito que no quedó acreditado porque si bien en el expediente obran fotografías del establecimiento comercial, estas únicamente permiten apreciar el interior y el exterior del establecimiento comercial, sin embargo, no se logra apreciar el área en donde se llevará a cabo la funcionalidad del nuevo giro solicitado que es la música en vivo.   Razón por la cual no se acredita este requisito en los términos solicitados por el Reglamento de Establecimientos Comerciales, Industriales y de Servicios del Municipio de Oaxaca de Juárez. </w:t>
      </w:r>
    </w:p>
    <w:p w14:paraId="6E64A399" w14:textId="77777777" w:rsidR="0091484E" w:rsidRPr="0091484E" w:rsidRDefault="0091484E" w:rsidP="0091484E">
      <w:pPr>
        <w:pStyle w:val="Textoindependiente"/>
        <w:ind w:left="1418" w:right="56"/>
        <w:rPr>
          <w:lang w:val="es-MX"/>
        </w:rPr>
      </w:pPr>
    </w:p>
    <w:p w14:paraId="25E51E7E" w14:textId="77777777" w:rsidR="0091484E" w:rsidRPr="0091484E" w:rsidRDefault="0091484E" w:rsidP="0091484E">
      <w:pPr>
        <w:pStyle w:val="Textoindependiente"/>
        <w:ind w:left="1418" w:right="56"/>
        <w:rPr>
          <w:i/>
          <w:lang w:val="es-MX"/>
        </w:rPr>
      </w:pPr>
      <w:r w:rsidRPr="0091484E">
        <w:rPr>
          <w:i/>
          <w:lang w:val="es-MX"/>
        </w:rPr>
        <w:t>6.- Recibo de pago vigente y cédula de actualización o revalidación de la licencia del año en curso.</w:t>
      </w:r>
    </w:p>
    <w:p w14:paraId="61CF8FA1" w14:textId="77777777" w:rsidR="0091484E" w:rsidRPr="0091484E" w:rsidRDefault="0091484E" w:rsidP="0091484E">
      <w:pPr>
        <w:pStyle w:val="Textoindependiente"/>
        <w:ind w:left="1418" w:right="56"/>
        <w:rPr>
          <w:lang w:val="es-MX"/>
        </w:rPr>
      </w:pPr>
      <w:r w:rsidRPr="0091484E">
        <w:rPr>
          <w:lang w:val="es-MX"/>
        </w:rPr>
        <w:t xml:space="preserve">En el expediente obra recibo de pago de fecha 17 de mayo de 2024, expedido por el Municipio de Oaxaca de Juárez, por concepto de continuación de operaciones.   Así mismo, integra el expediente copia de la cédula de registro, actualización y revalidación al padrón fiscal municipal 2024 para un establecimiento comercial con el giro de RESTAURANTE BAR, con domicilio en SABINOS 210, COLONIA REFORMA, a nombre de la C. MÓNICA SOLEDAD </w:t>
      </w:r>
      <w:proofErr w:type="spellStart"/>
      <w:r w:rsidRPr="0091484E">
        <w:rPr>
          <w:lang w:val="es-MX"/>
        </w:rPr>
        <w:t>HERNANDEZ</w:t>
      </w:r>
      <w:proofErr w:type="spellEnd"/>
      <w:r w:rsidRPr="0091484E">
        <w:rPr>
          <w:lang w:val="es-MX"/>
        </w:rPr>
        <w:t xml:space="preserve"> LOAEZA. </w:t>
      </w:r>
    </w:p>
    <w:p w14:paraId="72C5F4BE" w14:textId="77777777" w:rsidR="0091484E" w:rsidRPr="0091484E" w:rsidRDefault="0091484E" w:rsidP="0091484E">
      <w:pPr>
        <w:pStyle w:val="Textoindependiente"/>
        <w:ind w:left="1418" w:right="56"/>
        <w:rPr>
          <w:lang w:val="es-MX"/>
        </w:rPr>
      </w:pPr>
    </w:p>
    <w:p w14:paraId="2F4B1463" w14:textId="77777777" w:rsidR="0091484E" w:rsidRPr="0091484E" w:rsidRDefault="0091484E" w:rsidP="0091484E">
      <w:pPr>
        <w:pStyle w:val="Textoindependiente"/>
        <w:ind w:left="1418" w:right="56"/>
        <w:rPr>
          <w:lang w:val="es-MX"/>
        </w:rPr>
      </w:pPr>
      <w:r w:rsidRPr="0091484E">
        <w:rPr>
          <w:lang w:val="es-MX"/>
        </w:rPr>
        <w:t xml:space="preserve">7.- Dictamen de factibilidad para música en vivo. </w:t>
      </w:r>
    </w:p>
    <w:p w14:paraId="6E59DB13" w14:textId="4B411089" w:rsidR="0091484E" w:rsidRDefault="0091484E" w:rsidP="0091484E">
      <w:pPr>
        <w:pStyle w:val="Textoindependiente"/>
        <w:ind w:left="1418" w:right="56"/>
        <w:rPr>
          <w:lang w:val="es-MX"/>
        </w:rPr>
      </w:pPr>
      <w:r w:rsidRPr="0091484E">
        <w:rPr>
          <w:lang w:val="es-MX"/>
        </w:rPr>
        <w:t xml:space="preserve">El solicitante presenta actualización del Dictamen de factibilidad de fecha 30 de abril del 2024, a favor de la C. MÓNICA SOLEDAD HERNÁNDEZ LOAEZA, para un establecimiento comercial denominado LOS JUANES TRADICIÓN OAXAQUEÑA y con domicilio en SABINOS 210, COLONIA REFORMA, OAXACA DE JUÁREZ, OAXACA.  </w:t>
      </w:r>
      <w:proofErr w:type="gramStart"/>
      <w:r w:rsidRPr="0091484E">
        <w:rPr>
          <w:lang w:val="es-MX"/>
        </w:rPr>
        <w:t>Dicha documental</w:t>
      </w:r>
      <w:proofErr w:type="gramEnd"/>
      <w:r w:rsidRPr="0091484E">
        <w:rPr>
          <w:lang w:val="es-MX"/>
        </w:rPr>
        <w:t xml:space="preserve"> señala lo siguiente: </w:t>
      </w:r>
    </w:p>
    <w:p w14:paraId="08366230" w14:textId="77777777" w:rsidR="0091484E" w:rsidRPr="0091484E" w:rsidRDefault="0091484E" w:rsidP="006C3D7E">
      <w:pPr>
        <w:pStyle w:val="Textoindependiente"/>
        <w:ind w:left="1418" w:right="804"/>
        <w:rPr>
          <w:lang w:val="es-MX"/>
        </w:rPr>
      </w:pPr>
    </w:p>
    <w:p w14:paraId="29618FB3" w14:textId="77777777" w:rsidR="0091484E" w:rsidRPr="0091484E" w:rsidRDefault="0091484E" w:rsidP="006C3D7E">
      <w:pPr>
        <w:pStyle w:val="Textoindependiente"/>
        <w:ind w:left="1418" w:right="804"/>
        <w:rPr>
          <w:i/>
          <w:lang w:val="es-MX"/>
        </w:rPr>
      </w:pPr>
      <w:r w:rsidRPr="0091484E">
        <w:rPr>
          <w:i/>
          <w:lang w:val="es-MX"/>
        </w:rPr>
        <w:t xml:space="preserve">“… Por lo anterior, y derivado de la inspección llevada a cabo por parte del personal autorizado de la Procuraduría Ambiental, dependiente de la Secretaría de Medio Ambiente y Cambio Climático, el día </w:t>
      </w:r>
      <w:r w:rsidRPr="0091484E">
        <w:rPr>
          <w:b/>
          <w:i/>
          <w:lang w:val="es-MX"/>
        </w:rPr>
        <w:t>18 de abril del 2022 siendo las 17:20</w:t>
      </w:r>
      <w:r w:rsidRPr="0091484E">
        <w:rPr>
          <w:i/>
          <w:lang w:val="es-MX"/>
        </w:rPr>
        <w:t xml:space="preserve">,  con la finalidad de llevar a cabo la medición de límites máximos permisible de ruido, definiéndose dos Zonas Críticas de ruido, ya que al momento de la inspección, se encontraba un grupo musical efectuando música en vivo con los siguiente instrumentos musicales: Un teclado modelo </w:t>
      </w:r>
      <w:proofErr w:type="spellStart"/>
      <w:r w:rsidRPr="0091484E">
        <w:rPr>
          <w:i/>
          <w:lang w:val="es-MX"/>
        </w:rPr>
        <w:t>Pa</w:t>
      </w:r>
      <w:proofErr w:type="spellEnd"/>
      <w:r w:rsidRPr="0091484E">
        <w:rPr>
          <w:i/>
          <w:lang w:val="es-MX"/>
        </w:rPr>
        <w:t xml:space="preserve"> 700, un saxofón, una trompeta, una batería, una bocina marca Yamaha, modelo DXR12, con número de serie UEYN01030, una segunda bocina profesional marca Yamaha modelo DXR12, sin número de serie visible.  Las zonas críticas se especificaron de la siguiente manera: ZONA CRÍTICA 1, vista frontal, acceso principal del establecimiento sobre la banqueta peatonal sur de la calle de Sabinos; ZONA CRÍTICA 2, vista frontal a la izquierda del acceso principal, sobre la banqueta peatonal sur de la calle Sabinos, así también se establecieron las colindancias del establecimiento: Al Norte, con calle Sabinos, al Sur, con inmueble tipo casa habitación, al Este y al Oeste, con establecimientos comerciales.  Durante el tiempo en que se desarrolló el procedimiento de la toma de lecturas y el levantamiento del acta de inspección en que se asentaron los hechos encontrados, no se encontraron obstáculos y ningún tipo de contratiempo que impidiera el desarrollo de la actividad, procediéndose a realizar la medición respectiva, misma que fue de tipo semicontinua, empleando el siguiente equipo: </w:t>
      </w:r>
    </w:p>
    <w:p w14:paraId="1ED28BB7" w14:textId="77777777" w:rsidR="0091484E" w:rsidRPr="0091484E" w:rsidRDefault="0091484E" w:rsidP="006C3D7E">
      <w:pPr>
        <w:pStyle w:val="Textoindependiente"/>
        <w:ind w:left="1418" w:right="804"/>
        <w:rPr>
          <w:i/>
          <w:lang w:val="es-MX"/>
        </w:rPr>
      </w:pPr>
      <w:proofErr w:type="spellStart"/>
      <w:r w:rsidRPr="0091484E">
        <w:rPr>
          <w:i/>
          <w:lang w:val="es-MX"/>
        </w:rPr>
        <w:t>SONOMETRO</w:t>
      </w:r>
      <w:proofErr w:type="spellEnd"/>
      <w:r w:rsidRPr="0091484E">
        <w:rPr>
          <w:i/>
          <w:lang w:val="es-MX"/>
        </w:rPr>
        <w:t xml:space="preserve"> MARCA </w:t>
      </w:r>
      <w:proofErr w:type="spellStart"/>
      <w:r w:rsidRPr="0091484E">
        <w:rPr>
          <w:i/>
          <w:lang w:val="es-MX"/>
        </w:rPr>
        <w:t>CIRRUA</w:t>
      </w:r>
      <w:proofErr w:type="spellEnd"/>
      <w:r w:rsidRPr="0091484E">
        <w:rPr>
          <w:i/>
          <w:lang w:val="es-MX"/>
        </w:rPr>
        <w:t xml:space="preserve">, MODELO CR 161C, con número de serie G301447, normalizado y con calibración interna. </w:t>
      </w:r>
    </w:p>
    <w:p w14:paraId="0E469C1D" w14:textId="77777777" w:rsidR="0091484E" w:rsidRPr="0091484E" w:rsidRDefault="0091484E" w:rsidP="006C3D7E">
      <w:pPr>
        <w:pStyle w:val="Textoindependiente"/>
        <w:ind w:left="1418" w:right="804"/>
        <w:rPr>
          <w:i/>
          <w:lang w:val="es-MX"/>
        </w:rPr>
      </w:pPr>
      <w:proofErr w:type="spellStart"/>
      <w:r w:rsidRPr="0091484E">
        <w:rPr>
          <w:i/>
          <w:lang w:val="es-MX"/>
        </w:rPr>
        <w:t>Tripie</w:t>
      </w:r>
      <w:proofErr w:type="spellEnd"/>
      <w:r w:rsidRPr="0091484E">
        <w:rPr>
          <w:i/>
          <w:lang w:val="es-MX"/>
        </w:rPr>
        <w:t xml:space="preserve"> metálico profesional marca </w:t>
      </w:r>
      <w:proofErr w:type="spellStart"/>
      <w:r w:rsidRPr="0091484E">
        <w:rPr>
          <w:i/>
          <w:lang w:val="es-MX"/>
        </w:rPr>
        <w:t>DOLICA</w:t>
      </w:r>
      <w:proofErr w:type="spellEnd"/>
      <w:r w:rsidRPr="0091484E">
        <w:rPr>
          <w:i/>
          <w:lang w:val="es-MX"/>
        </w:rPr>
        <w:t xml:space="preserve">, modelo </w:t>
      </w:r>
      <w:proofErr w:type="spellStart"/>
      <w:r w:rsidRPr="0091484E">
        <w:rPr>
          <w:i/>
          <w:lang w:val="es-MX"/>
        </w:rPr>
        <w:t>PROLINE</w:t>
      </w:r>
      <w:proofErr w:type="spellEnd"/>
      <w:r w:rsidRPr="0091484E">
        <w:rPr>
          <w:i/>
          <w:lang w:val="es-MX"/>
        </w:rPr>
        <w:t xml:space="preserve"> GX600B200 y pantalla de poliuretano. </w:t>
      </w:r>
    </w:p>
    <w:p w14:paraId="45DFB397" w14:textId="77777777" w:rsidR="0091484E" w:rsidRPr="0091484E" w:rsidRDefault="0091484E" w:rsidP="006C3D7E">
      <w:pPr>
        <w:pStyle w:val="Textoindependiente"/>
        <w:ind w:left="1418" w:right="804"/>
        <w:rPr>
          <w:i/>
          <w:lang w:val="es-MX"/>
        </w:rPr>
      </w:pPr>
      <w:r w:rsidRPr="0091484E">
        <w:rPr>
          <w:i/>
          <w:lang w:val="es-MX"/>
        </w:rPr>
        <w:t xml:space="preserve">Los valores obtenidos de las mediciones de fuente realizadas para cada una de las zonas críticas (ZC1 Y ZC2) que se midieron, oscilan variables que iban de los 66.7 a los 68.2 Decibeles, encontrándose dentro de los límites máximos permisibles, por lo cual se concluye que las fuentes emisoras de ruido no son contaminantes y sí las condiciones de emisiones de ruido de las fuentes emisoras objeto del presente dictamen se mantiene dentro de los niveles en que se midió el día </w:t>
      </w:r>
      <w:r w:rsidRPr="0091484E">
        <w:rPr>
          <w:b/>
          <w:i/>
          <w:lang w:val="es-MX"/>
        </w:rPr>
        <w:t>18 de abril del 2022</w:t>
      </w:r>
      <w:r w:rsidRPr="0091484E">
        <w:rPr>
          <w:i/>
          <w:lang w:val="es-MX"/>
        </w:rPr>
        <w:t>…”</w:t>
      </w:r>
    </w:p>
    <w:p w14:paraId="31F98465" w14:textId="77777777" w:rsidR="0091484E" w:rsidRPr="0091484E" w:rsidRDefault="0091484E" w:rsidP="006C3D7E">
      <w:pPr>
        <w:pStyle w:val="Textoindependiente"/>
        <w:ind w:left="1418" w:right="804"/>
        <w:rPr>
          <w:i/>
          <w:lang w:val="es-MX"/>
        </w:rPr>
      </w:pPr>
    </w:p>
    <w:p w14:paraId="381C80FD" w14:textId="3CD3F7AE" w:rsidR="00864528" w:rsidRDefault="0091484E" w:rsidP="006C3D7E">
      <w:pPr>
        <w:pStyle w:val="Textoindependiente"/>
        <w:ind w:left="1418" w:right="804"/>
        <w:rPr>
          <w:lang w:val="es-MX"/>
        </w:rPr>
      </w:pPr>
      <w:r w:rsidRPr="0091484E">
        <w:rPr>
          <w:lang w:val="es-MX"/>
        </w:rPr>
        <w:t xml:space="preserve">Ahora bien, de la lectura de la documental se obtiene </w:t>
      </w:r>
      <w:proofErr w:type="gramStart"/>
      <w:r w:rsidRPr="0091484E">
        <w:rPr>
          <w:lang w:val="es-MX"/>
        </w:rPr>
        <w:t>que</w:t>
      </w:r>
      <w:r w:rsidR="00864528">
        <w:rPr>
          <w:lang w:val="es-MX"/>
        </w:rPr>
        <w:t xml:space="preserve"> </w:t>
      </w:r>
      <w:r w:rsidRPr="0091484E">
        <w:rPr>
          <w:lang w:val="es-MX"/>
        </w:rPr>
        <w:t xml:space="preserve"> la</w:t>
      </w:r>
      <w:proofErr w:type="gramEnd"/>
      <w:r w:rsidR="00864528">
        <w:rPr>
          <w:lang w:val="es-MX"/>
        </w:rPr>
        <w:t xml:space="preserve"> </w:t>
      </w:r>
      <w:r w:rsidRPr="0091484E">
        <w:rPr>
          <w:lang w:val="es-MX"/>
        </w:rPr>
        <w:t xml:space="preserve"> inspección</w:t>
      </w:r>
      <w:r w:rsidR="00864528">
        <w:rPr>
          <w:lang w:val="es-MX"/>
        </w:rPr>
        <w:t xml:space="preserve"> </w:t>
      </w:r>
      <w:r w:rsidRPr="0091484E">
        <w:rPr>
          <w:lang w:val="es-MX"/>
        </w:rPr>
        <w:t xml:space="preserve"> para </w:t>
      </w:r>
      <w:r w:rsidR="00864528">
        <w:rPr>
          <w:lang w:val="es-MX"/>
        </w:rPr>
        <w:t xml:space="preserve"> </w:t>
      </w:r>
      <w:r w:rsidRPr="0091484E">
        <w:rPr>
          <w:lang w:val="es-MX"/>
        </w:rPr>
        <w:t>música en vivo</w:t>
      </w:r>
    </w:p>
    <w:p w14:paraId="4C58D6AE" w14:textId="2AD1916C" w:rsidR="0091484E" w:rsidRPr="0091484E" w:rsidRDefault="0091484E" w:rsidP="00864528">
      <w:pPr>
        <w:pStyle w:val="Textoindependiente"/>
        <w:ind w:left="1418" w:right="56"/>
        <w:rPr>
          <w:lang w:val="es-MX"/>
        </w:rPr>
      </w:pPr>
      <w:r w:rsidRPr="0091484E">
        <w:rPr>
          <w:lang w:val="es-MX"/>
        </w:rPr>
        <w:lastRenderedPageBreak/>
        <w:t xml:space="preserve">se realizó en el año 2022 y la documental presentada es únicamente una actualización al dictamen de factibilidad de ese año.  Es decir, que esta autoridad no puede tener la certeza de que a la fecha el establecimiento comercial no sea una fuente generadora de ruido.   Ello porque como se relatará más adelante los vecinos del establecimiento comercial han señalado que el único problema con el negocio es el ruido alto que los afecta. </w:t>
      </w:r>
    </w:p>
    <w:p w14:paraId="0730AFB3" w14:textId="77777777" w:rsidR="0091484E" w:rsidRPr="0091484E" w:rsidRDefault="0091484E" w:rsidP="0091484E">
      <w:pPr>
        <w:pStyle w:val="Textoindependiente"/>
        <w:ind w:left="1418" w:right="56"/>
        <w:rPr>
          <w:lang w:val="es-MX"/>
        </w:rPr>
      </w:pPr>
    </w:p>
    <w:p w14:paraId="71D11B60" w14:textId="77777777" w:rsidR="0091484E" w:rsidRPr="0091484E" w:rsidRDefault="0091484E" w:rsidP="0091484E">
      <w:pPr>
        <w:pStyle w:val="Textoindependiente"/>
        <w:ind w:left="1418" w:right="56"/>
        <w:rPr>
          <w:lang w:val="es-MX"/>
        </w:rPr>
      </w:pPr>
      <w:r w:rsidRPr="0091484E">
        <w:rPr>
          <w:lang w:val="es-MX"/>
        </w:rPr>
        <w:t xml:space="preserve">Por lo que NO se cumplen cabalmente los requisitos necesarios e indispensables para que proceda la solicitud de reclasificación de giro de un establecimiento comercial de control especial. Consecuentemente, se tiene que no cumple la totalidad de los requisitos de procedencia establecidos en el artículo 104 del Reglamento de Establecimientos Comerciales, Industriales y de Servicios del Municipio de Oaxaca de Juárez. </w:t>
      </w:r>
    </w:p>
    <w:p w14:paraId="7E14184C" w14:textId="77777777" w:rsidR="0091484E" w:rsidRPr="0091484E" w:rsidRDefault="0091484E" w:rsidP="0091484E">
      <w:pPr>
        <w:pStyle w:val="Textoindependiente"/>
        <w:ind w:left="1418" w:right="56"/>
        <w:rPr>
          <w:lang w:val="es-MX"/>
        </w:rPr>
      </w:pPr>
    </w:p>
    <w:p w14:paraId="63F52780" w14:textId="77777777" w:rsidR="0091484E" w:rsidRPr="0091484E" w:rsidRDefault="0091484E" w:rsidP="0091484E">
      <w:pPr>
        <w:pStyle w:val="Textoindependiente"/>
        <w:ind w:left="1418" w:right="56"/>
        <w:rPr>
          <w:lang w:val="es-MX"/>
        </w:rPr>
      </w:pPr>
      <w:proofErr w:type="gramStart"/>
      <w:r w:rsidRPr="0091484E">
        <w:rPr>
          <w:b/>
          <w:lang w:val="es-MX"/>
        </w:rPr>
        <w:t>CUARTO.-</w:t>
      </w:r>
      <w:proofErr w:type="gramEnd"/>
      <w:r w:rsidRPr="0091484E">
        <w:rPr>
          <w:lang w:val="es-MX"/>
        </w:rPr>
        <w:t xml:space="preserve">  Enseguida, se procede a analizar si la solicitud en estudio cumple con el procedimiento para reclasificar el giro del establecimiento comercial señalado en el citado Reglamento de Establecimientos Comerciales, Industriales y de Servicios del Municipio de Oaxaca de Juárez. </w:t>
      </w:r>
    </w:p>
    <w:p w14:paraId="4EF93822" w14:textId="77777777" w:rsidR="0091484E" w:rsidRPr="0091484E" w:rsidRDefault="0091484E" w:rsidP="0091484E">
      <w:pPr>
        <w:pStyle w:val="Textoindependiente"/>
        <w:ind w:left="1418" w:right="56"/>
        <w:rPr>
          <w:lang w:val="es-MX"/>
        </w:rPr>
      </w:pPr>
    </w:p>
    <w:p w14:paraId="49EB5A00" w14:textId="77777777" w:rsidR="0091484E" w:rsidRPr="0091484E" w:rsidRDefault="0091484E" w:rsidP="0091484E">
      <w:pPr>
        <w:pStyle w:val="Textoindependiente"/>
        <w:ind w:left="1418" w:right="56"/>
        <w:rPr>
          <w:lang w:val="es-MX"/>
        </w:rPr>
      </w:pPr>
      <w:r w:rsidRPr="0091484E">
        <w:rPr>
          <w:lang w:val="es-MX"/>
        </w:rPr>
        <w:t>El artículo 105 de la multicitada normativa municipal establece el procedimiento a seguir, por lo que esta Comisión analiza que la solicitud dé cumplimiento al mismo.   Al valorar los documentos que integra el expediente en estudio, se observa que no se cumple a cabalidad el procedimiento porque no obran todos los dictámenes de las inspecciones en sentido positivo al establecimiento comercial, como se menciona a continuación:</w:t>
      </w:r>
    </w:p>
    <w:p w14:paraId="64E8902F" w14:textId="77777777" w:rsidR="0091484E" w:rsidRPr="0091484E" w:rsidRDefault="0091484E" w:rsidP="0091484E">
      <w:pPr>
        <w:pStyle w:val="Textoindependiente"/>
        <w:ind w:left="1418" w:right="56"/>
        <w:rPr>
          <w:lang w:val="es-MX"/>
        </w:rPr>
      </w:pPr>
    </w:p>
    <w:p w14:paraId="48F04147" w14:textId="77777777" w:rsidR="0091484E" w:rsidRPr="0091484E" w:rsidRDefault="0091484E" w:rsidP="0091484E">
      <w:pPr>
        <w:pStyle w:val="Textoindependiente"/>
        <w:ind w:left="1418" w:right="56"/>
        <w:rPr>
          <w:lang w:val="es-MX"/>
        </w:rPr>
      </w:pPr>
      <w:r w:rsidRPr="0091484E">
        <w:rPr>
          <w:lang w:val="es-MX"/>
        </w:rPr>
        <w:t xml:space="preserve">1.- En relación al Reporte de inspección de la Unidad de Control Sanitario se otorga en sentido factible,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44051157" w14:textId="77777777" w:rsidR="0091484E" w:rsidRPr="0091484E" w:rsidRDefault="0091484E" w:rsidP="0091484E">
      <w:pPr>
        <w:pStyle w:val="Textoindependiente"/>
        <w:ind w:left="1418" w:right="56"/>
        <w:rPr>
          <w:lang w:val="es-MX"/>
        </w:rPr>
      </w:pPr>
    </w:p>
    <w:p w14:paraId="11771A90" w14:textId="77777777" w:rsidR="0091484E" w:rsidRPr="0091484E" w:rsidRDefault="0091484E" w:rsidP="0091484E">
      <w:pPr>
        <w:pStyle w:val="Textoindependiente"/>
        <w:ind w:left="1418" w:right="56"/>
        <w:rPr>
          <w:lang w:val="es-MX"/>
        </w:rPr>
      </w:pPr>
      <w:r w:rsidRPr="0091484E">
        <w:rPr>
          <w:lang w:val="es-MX"/>
        </w:rPr>
        <w:t xml:space="preserve">2.- Respecto al Reporte de inspección de la Secretaría de Medio Ambiente y Cambio Climático se otorga </w:t>
      </w:r>
      <w:r w:rsidRPr="0091484E">
        <w:rPr>
          <w:b/>
          <w:lang w:val="es-MX"/>
        </w:rPr>
        <w:t>NO FACTIBLE</w:t>
      </w:r>
      <w:r w:rsidRPr="0091484E">
        <w:rPr>
          <w:lang w:val="es-MX"/>
        </w:rPr>
        <w:t xml:space="preserve"> y en la parte conducente señala lo siguiente: </w:t>
      </w:r>
    </w:p>
    <w:p w14:paraId="2142C5A1" w14:textId="77777777" w:rsidR="0091484E" w:rsidRPr="0091484E" w:rsidRDefault="0091484E" w:rsidP="0091484E">
      <w:pPr>
        <w:pStyle w:val="Textoindependiente"/>
        <w:ind w:left="1418" w:right="56"/>
        <w:rPr>
          <w:lang w:val="es-MX"/>
        </w:rPr>
      </w:pPr>
    </w:p>
    <w:p w14:paraId="1D9DEF5A" w14:textId="77777777" w:rsidR="00864528" w:rsidRDefault="0091484E" w:rsidP="0091484E">
      <w:pPr>
        <w:pStyle w:val="Textoindependiente"/>
        <w:ind w:left="1418" w:right="56"/>
        <w:rPr>
          <w:i/>
          <w:lang w:val="es-MX"/>
        </w:rPr>
      </w:pPr>
      <w:r w:rsidRPr="0091484E">
        <w:rPr>
          <w:i/>
          <w:lang w:val="es-MX"/>
        </w:rPr>
        <w:t>“…Al respecto informo a usted que con fecha tres de octubre de dos mi veinticuatro, personal</w:t>
      </w:r>
    </w:p>
    <w:p w14:paraId="19A477A0" w14:textId="5AC0C956" w:rsidR="0091484E" w:rsidRPr="0091484E" w:rsidRDefault="0091484E" w:rsidP="00864528">
      <w:pPr>
        <w:pStyle w:val="Textoindependiente"/>
        <w:ind w:left="1418" w:right="804"/>
        <w:rPr>
          <w:i/>
          <w:lang w:val="es-MX"/>
        </w:rPr>
      </w:pPr>
      <w:r w:rsidRPr="0091484E">
        <w:rPr>
          <w:i/>
          <w:lang w:val="es-MX"/>
        </w:rPr>
        <w:t xml:space="preserve">técnico de esta Secretaría de Medio Ambiente y Cambio Climático realizó la primera visita de inspección al inmueble referenciado levantando acta circunstanciada y derivado del análisis de la misma al trámite que solicitó INSPECCIÓN PARA TRÁMITE DE RECLASIFICACIÓN DE GIRO se hicieron observaciones y requerimientos asentados en acta circunstanciada número </w:t>
      </w:r>
      <w:proofErr w:type="spellStart"/>
      <w:r w:rsidRPr="0091484E">
        <w:rPr>
          <w:i/>
          <w:lang w:val="es-MX"/>
        </w:rPr>
        <w:t>SMACC</w:t>
      </w:r>
      <w:proofErr w:type="spellEnd"/>
      <w:r w:rsidRPr="0091484E">
        <w:rPr>
          <w:i/>
          <w:lang w:val="es-MX"/>
        </w:rPr>
        <w:t>/</w:t>
      </w:r>
      <w:proofErr w:type="spellStart"/>
      <w:r w:rsidRPr="0091484E">
        <w:rPr>
          <w:i/>
          <w:lang w:val="es-MX"/>
        </w:rPr>
        <w:t>PA</w:t>
      </w:r>
      <w:proofErr w:type="spellEnd"/>
      <w:r w:rsidRPr="0091484E">
        <w:rPr>
          <w:i/>
          <w:lang w:val="es-MX"/>
        </w:rPr>
        <w:t xml:space="preserve">/0183/2024 de fecha tres de octubre de dos mil veinticuatro mismos que no fueron subsanados los cuales consistieron en: </w:t>
      </w:r>
    </w:p>
    <w:p w14:paraId="558DE933" w14:textId="77777777" w:rsidR="0091484E" w:rsidRPr="0091484E" w:rsidRDefault="0091484E" w:rsidP="00864528">
      <w:pPr>
        <w:pStyle w:val="Textoindependiente"/>
        <w:ind w:left="1418" w:right="804"/>
        <w:rPr>
          <w:i/>
          <w:lang w:val="es-MX"/>
        </w:rPr>
      </w:pPr>
      <w:r w:rsidRPr="0091484E">
        <w:rPr>
          <w:i/>
          <w:lang w:val="es-MX"/>
        </w:rPr>
        <w:t xml:space="preserve"> 1.- Remitir contrato de recolección de aceites y grasas residuales producto de la cocción de alimentos. </w:t>
      </w:r>
    </w:p>
    <w:p w14:paraId="40382C95" w14:textId="77777777" w:rsidR="0091484E" w:rsidRPr="0091484E" w:rsidRDefault="0091484E" w:rsidP="00864528">
      <w:pPr>
        <w:pStyle w:val="Textoindependiente"/>
        <w:ind w:left="1418" w:right="804"/>
        <w:rPr>
          <w:i/>
          <w:lang w:val="es-MX"/>
        </w:rPr>
      </w:pPr>
      <w:r w:rsidRPr="0091484E">
        <w:rPr>
          <w:i/>
          <w:lang w:val="es-MX"/>
        </w:rPr>
        <w:t xml:space="preserve">2.- Solicitar estudio de Límites Máximos Permisibles de Ruido ante la Secretaría de Medio Ambiente y Cambio Climático. </w:t>
      </w:r>
    </w:p>
    <w:p w14:paraId="46132EEA" w14:textId="77777777" w:rsidR="0091484E" w:rsidRPr="0091484E" w:rsidRDefault="0091484E" w:rsidP="00864528">
      <w:pPr>
        <w:pStyle w:val="Textoindependiente"/>
        <w:ind w:left="1418" w:right="804"/>
        <w:rPr>
          <w:i/>
          <w:lang w:val="es-MX"/>
        </w:rPr>
      </w:pPr>
      <w:r w:rsidRPr="0091484E">
        <w:rPr>
          <w:i/>
          <w:lang w:val="es-MX"/>
        </w:rPr>
        <w:t xml:space="preserve">3.- Remitir copia de comprobante de pago predial del año fiscal 2024. </w:t>
      </w:r>
    </w:p>
    <w:p w14:paraId="68FB983A" w14:textId="77777777" w:rsidR="0091484E" w:rsidRPr="0091484E" w:rsidRDefault="0091484E" w:rsidP="00864528">
      <w:pPr>
        <w:pStyle w:val="Textoindependiente"/>
        <w:ind w:left="1418" w:right="804"/>
        <w:rPr>
          <w:i/>
          <w:lang w:val="es-MX"/>
        </w:rPr>
      </w:pPr>
      <w:r w:rsidRPr="0091484E">
        <w:rPr>
          <w:i/>
          <w:lang w:val="es-MX"/>
        </w:rPr>
        <w:t xml:space="preserve">Con base en lo anterior y derivado que no se recibió notificación alguna referente al cumplimiento de las medidas dictadas esta normativa determina que el establecimiento </w:t>
      </w:r>
      <w:r w:rsidRPr="0091484E">
        <w:rPr>
          <w:b/>
          <w:i/>
          <w:lang w:val="es-MX"/>
        </w:rPr>
        <w:t>NO ES FACTIBLE</w:t>
      </w:r>
      <w:r w:rsidRPr="0091484E">
        <w:rPr>
          <w:i/>
          <w:lang w:val="es-MX"/>
        </w:rPr>
        <w:t xml:space="preserve"> para su funcionamiento…” </w:t>
      </w:r>
    </w:p>
    <w:p w14:paraId="170BE561" w14:textId="77777777" w:rsidR="0091484E" w:rsidRPr="0091484E" w:rsidRDefault="0091484E" w:rsidP="00864528">
      <w:pPr>
        <w:pStyle w:val="Textoindependiente"/>
        <w:ind w:left="1418" w:right="804"/>
        <w:rPr>
          <w:lang w:val="es-MX"/>
        </w:rPr>
      </w:pPr>
    </w:p>
    <w:p w14:paraId="3E6B7AD4" w14:textId="77777777" w:rsidR="0091484E" w:rsidRPr="0091484E" w:rsidRDefault="0091484E" w:rsidP="00864528">
      <w:pPr>
        <w:pStyle w:val="Textoindependiente"/>
        <w:ind w:left="1418" w:right="804"/>
        <w:rPr>
          <w:lang w:val="es-MX"/>
        </w:rPr>
      </w:pPr>
      <w:r w:rsidRPr="0091484E">
        <w:rPr>
          <w:lang w:val="es-MX"/>
        </w:rPr>
        <w:t xml:space="preserve">Del estudio de esta documental se desprende que no existe dictamen </w:t>
      </w:r>
      <w:proofErr w:type="gramStart"/>
      <w:r w:rsidRPr="0091484E">
        <w:rPr>
          <w:lang w:val="es-MX"/>
        </w:rPr>
        <w:t>FACTIBLE  en</w:t>
      </w:r>
      <w:proofErr w:type="gramEnd"/>
      <w:r w:rsidRPr="0091484E">
        <w:rPr>
          <w:lang w:val="es-MX"/>
        </w:rPr>
        <w:t xml:space="preserve"> materia de medio ambiente en favor del establecimiento comercial.   Situación que es reconocida por la solicitante, toda vez que con fecha 20 de noviembre de 2024 presentó oficio en la Unidad de Trámites Empresariales, que en la parte conducente señala lo siguiente: </w:t>
      </w:r>
    </w:p>
    <w:p w14:paraId="3C53E085" w14:textId="77777777" w:rsidR="0091484E" w:rsidRPr="0091484E" w:rsidRDefault="0091484E" w:rsidP="00864528">
      <w:pPr>
        <w:pStyle w:val="Textoindependiente"/>
        <w:ind w:left="1418" w:right="804"/>
        <w:rPr>
          <w:lang w:val="es-MX"/>
        </w:rPr>
      </w:pPr>
    </w:p>
    <w:p w14:paraId="78D92F6C" w14:textId="77777777" w:rsidR="0091484E" w:rsidRPr="0091484E" w:rsidRDefault="0091484E" w:rsidP="00864528">
      <w:pPr>
        <w:pStyle w:val="Textoindependiente"/>
        <w:ind w:left="1418" w:right="804"/>
        <w:rPr>
          <w:lang w:val="es-MX"/>
        </w:rPr>
      </w:pPr>
      <w:r w:rsidRPr="0091484E">
        <w:rPr>
          <w:lang w:val="es-MX"/>
        </w:rPr>
        <w:t xml:space="preserve">“… solicitándole tenga a bien </w:t>
      </w:r>
      <w:r w:rsidRPr="0091484E">
        <w:rPr>
          <w:u w:val="single"/>
          <w:lang w:val="es-MX"/>
        </w:rPr>
        <w:t xml:space="preserve">determinar </w:t>
      </w:r>
      <w:proofErr w:type="spellStart"/>
      <w:r w:rsidRPr="0091484E">
        <w:rPr>
          <w:u w:val="single"/>
          <w:lang w:val="es-MX"/>
        </w:rPr>
        <w:t>como</w:t>
      </w:r>
      <w:proofErr w:type="spellEnd"/>
      <w:r w:rsidRPr="0091484E">
        <w:rPr>
          <w:u w:val="single"/>
          <w:lang w:val="es-MX"/>
        </w:rPr>
        <w:t xml:space="preserve"> factible</w:t>
      </w:r>
      <w:r w:rsidRPr="0091484E">
        <w:rPr>
          <w:lang w:val="es-MX"/>
        </w:rPr>
        <w:t xml:space="preserve"> la inspección correspondiente a la Secretaría de Medio Ambiente y Cambio Climático del H. Ayuntamiento de Oaxaca de Juárez, para que pueda de esta manera continuar y concluir positivamente mi trámite ingresado en la Ventanilla Única de Gestión Empresarial con número de expediente </w:t>
      </w:r>
      <w:proofErr w:type="spellStart"/>
      <w:r w:rsidRPr="0091484E">
        <w:rPr>
          <w:lang w:val="es-MX"/>
        </w:rPr>
        <w:t>R.G</w:t>
      </w:r>
      <w:proofErr w:type="spellEnd"/>
      <w:r w:rsidRPr="0091484E">
        <w:rPr>
          <w:lang w:val="es-MX"/>
        </w:rPr>
        <w:t xml:space="preserve">. 060/2024, toda vez que ya cuento con todos y cada uno de los requisitos que se solicitan para tal </w:t>
      </w:r>
      <w:proofErr w:type="gramStart"/>
      <w:r w:rsidRPr="0091484E">
        <w:rPr>
          <w:lang w:val="es-MX"/>
        </w:rPr>
        <w:t>efecto….</w:t>
      </w:r>
      <w:proofErr w:type="gramEnd"/>
      <w:r w:rsidRPr="0091484E">
        <w:rPr>
          <w:lang w:val="es-MX"/>
        </w:rPr>
        <w:t>”</w:t>
      </w:r>
    </w:p>
    <w:p w14:paraId="3EFD2BA9" w14:textId="77777777" w:rsidR="0091484E" w:rsidRPr="0091484E" w:rsidRDefault="0091484E" w:rsidP="00864528">
      <w:pPr>
        <w:pStyle w:val="Textoindependiente"/>
        <w:ind w:left="1418" w:right="804"/>
        <w:rPr>
          <w:lang w:val="es-MX"/>
        </w:rPr>
      </w:pPr>
    </w:p>
    <w:p w14:paraId="557EEBAA" w14:textId="77777777" w:rsidR="00864528" w:rsidRDefault="0091484E" w:rsidP="00864528">
      <w:pPr>
        <w:pStyle w:val="Textoindependiente"/>
        <w:ind w:left="1418" w:right="804"/>
        <w:rPr>
          <w:lang w:val="es-MX"/>
        </w:rPr>
      </w:pPr>
      <w:r w:rsidRPr="0091484E">
        <w:rPr>
          <w:lang w:val="es-MX"/>
        </w:rPr>
        <w:t xml:space="preserve">Ahora bien, del estudio concatenado de ambas documentales se llega a la conclusión que la Secretaría de Medio Ambiente y Cambio Climático </w:t>
      </w:r>
      <w:r w:rsidRPr="0091484E">
        <w:rPr>
          <w:b/>
          <w:bCs/>
          <w:lang w:val="es-MX"/>
        </w:rPr>
        <w:t>no emitió dictamen</w:t>
      </w:r>
      <w:r w:rsidRPr="0091484E">
        <w:rPr>
          <w:lang w:val="es-MX"/>
        </w:rPr>
        <w:t xml:space="preserve"> factible respecto del establecimiento comercial y la titular no continuó con el procedimiento establecido en el artículo 125 del Reglamento de Establecimientos Comerciales, Industriales y de Servicios del Municipio de Oaxaca de Juárez, que señala que se deberá hacer en caso de que el solicitante obtenga una inspección no factible.</w:t>
      </w:r>
    </w:p>
    <w:p w14:paraId="1180BBC1" w14:textId="55B79904" w:rsidR="0091484E" w:rsidRPr="0091484E" w:rsidRDefault="0091484E" w:rsidP="00864528">
      <w:pPr>
        <w:pStyle w:val="Textoindependiente"/>
        <w:ind w:left="1418" w:right="56"/>
        <w:rPr>
          <w:lang w:val="es-MX"/>
        </w:rPr>
      </w:pPr>
      <w:r w:rsidRPr="0091484E">
        <w:rPr>
          <w:lang w:val="es-MX"/>
        </w:rPr>
        <w:lastRenderedPageBreak/>
        <w:t xml:space="preserve">E inclusive el solicitante pretendió que la Jefatura de la Unidad de Trámites Empresariales determinara como factible la inspección, cuando no es su competencia. </w:t>
      </w:r>
    </w:p>
    <w:p w14:paraId="12AF87EC" w14:textId="77777777" w:rsidR="0091484E" w:rsidRPr="0091484E" w:rsidRDefault="0091484E" w:rsidP="00864528">
      <w:pPr>
        <w:pStyle w:val="Textoindependiente"/>
        <w:ind w:left="1418" w:right="56"/>
        <w:rPr>
          <w:lang w:val="es-MX"/>
        </w:rPr>
      </w:pPr>
    </w:p>
    <w:p w14:paraId="72FE3409" w14:textId="77777777" w:rsidR="0091484E" w:rsidRPr="0091484E" w:rsidRDefault="0091484E" w:rsidP="00864528">
      <w:pPr>
        <w:pStyle w:val="Textoindependiente"/>
        <w:ind w:left="1418" w:right="56"/>
        <w:rPr>
          <w:lang w:val="es-MX"/>
        </w:rPr>
      </w:pPr>
      <w:r w:rsidRPr="0091484E">
        <w:rPr>
          <w:lang w:val="es-MX"/>
        </w:rPr>
        <w:t xml:space="preserve">Y es que el artículo 10 del Reglamento de Establecimientos Comerciales, Industriales y de Servicios del Municipio de Oaxaca de Juárez establece que es competencia de la entonces Dirección de Desarrollo Urbano, Obras Públicas y Medio Ambiente (ahora Secretaría de Medio Ambiente y Gestión Hídrica):  Realizar las inspecciones y emitir los dictámenes de medio ambiente y ecología que se requieran para el funcionamiento de los establecimientos comerciales, a través de la Subdirección de Medio Ambiente.    Por tanto, la Unidad de Trámites Empresariales no puede determinar cómo factible la inspección, solicitada por el contribuyente. </w:t>
      </w:r>
    </w:p>
    <w:p w14:paraId="1D1F2C2A" w14:textId="77777777" w:rsidR="0091484E" w:rsidRPr="0091484E" w:rsidRDefault="0091484E" w:rsidP="0091484E">
      <w:pPr>
        <w:pStyle w:val="Textoindependiente"/>
        <w:ind w:left="1418" w:right="56"/>
        <w:rPr>
          <w:lang w:val="es-MX"/>
        </w:rPr>
      </w:pPr>
    </w:p>
    <w:p w14:paraId="4FEE1A81" w14:textId="77777777" w:rsidR="0091484E" w:rsidRPr="0091484E" w:rsidRDefault="0091484E" w:rsidP="0091484E">
      <w:pPr>
        <w:pStyle w:val="Textoindependiente"/>
        <w:ind w:left="1418" w:right="56"/>
        <w:rPr>
          <w:lang w:val="es-MX"/>
        </w:rPr>
      </w:pPr>
      <w:r w:rsidRPr="0091484E">
        <w:rPr>
          <w:lang w:val="es-MX"/>
        </w:rPr>
        <w:t xml:space="preserve">Concluyendo que en el expediente de esta solicitud de reclasificación de giro </w:t>
      </w:r>
      <w:r w:rsidRPr="0091484E">
        <w:rPr>
          <w:b/>
          <w:lang w:val="es-MX"/>
        </w:rPr>
        <w:t>NO OBRA</w:t>
      </w:r>
      <w:r w:rsidRPr="0091484E">
        <w:rPr>
          <w:lang w:val="es-MX"/>
        </w:rPr>
        <w:t xml:space="preserve"> dictamen factible en materia de medio ambiente, </w:t>
      </w:r>
      <w:proofErr w:type="spellStart"/>
      <w:r w:rsidRPr="0091484E">
        <w:rPr>
          <w:lang w:val="es-MX"/>
        </w:rPr>
        <w:t>por que</w:t>
      </w:r>
      <w:proofErr w:type="spellEnd"/>
      <w:r w:rsidRPr="0091484E">
        <w:rPr>
          <w:lang w:val="es-MX"/>
        </w:rPr>
        <w:t xml:space="preserve"> el contribuyente no subsanó las inconsistencias observadas con el área competente.  Por lo que la solicitud no cumple con el procedimiento de inspección en materia ambiental. </w:t>
      </w:r>
    </w:p>
    <w:p w14:paraId="7C7B9922" w14:textId="77777777" w:rsidR="0091484E" w:rsidRPr="0091484E" w:rsidRDefault="0091484E" w:rsidP="0091484E">
      <w:pPr>
        <w:pStyle w:val="Textoindependiente"/>
        <w:ind w:left="1418" w:right="56"/>
        <w:rPr>
          <w:lang w:val="es-MX"/>
        </w:rPr>
      </w:pPr>
    </w:p>
    <w:p w14:paraId="2CAE9820" w14:textId="77777777" w:rsidR="0091484E" w:rsidRPr="0091484E" w:rsidRDefault="0091484E" w:rsidP="0091484E">
      <w:pPr>
        <w:pStyle w:val="Textoindependiente"/>
        <w:ind w:left="1418" w:right="56"/>
        <w:rPr>
          <w:lang w:val="es-MX"/>
        </w:rPr>
      </w:pPr>
      <w:r w:rsidRPr="0091484E">
        <w:rPr>
          <w:lang w:val="es-MX"/>
        </w:rPr>
        <w:t xml:space="preserve">Consecuentemente, el establecimiento </w:t>
      </w:r>
      <w:r w:rsidRPr="0091484E">
        <w:rPr>
          <w:b/>
          <w:lang w:val="es-MX"/>
        </w:rPr>
        <w:t>no cumple</w:t>
      </w:r>
      <w:r w:rsidRPr="0091484E">
        <w:rPr>
          <w:lang w:val="es-MX"/>
        </w:rPr>
        <w:t xml:space="preserve"> con la normativa municipal en la materia aplicable. </w:t>
      </w:r>
    </w:p>
    <w:p w14:paraId="410ED752" w14:textId="77777777" w:rsidR="0091484E" w:rsidRPr="0091484E" w:rsidRDefault="0091484E" w:rsidP="0091484E">
      <w:pPr>
        <w:pStyle w:val="Textoindependiente"/>
        <w:ind w:left="1418" w:right="56"/>
        <w:rPr>
          <w:lang w:val="es-MX"/>
        </w:rPr>
      </w:pPr>
    </w:p>
    <w:p w14:paraId="71673A81" w14:textId="77777777" w:rsidR="0091484E" w:rsidRPr="0091484E" w:rsidRDefault="0091484E" w:rsidP="0091484E">
      <w:pPr>
        <w:pStyle w:val="Textoindependiente"/>
        <w:ind w:left="1418" w:right="56"/>
        <w:rPr>
          <w:lang w:val="es-MX"/>
        </w:rPr>
      </w:pPr>
      <w:r w:rsidRPr="0091484E">
        <w:rPr>
          <w:lang w:val="es-MX"/>
        </w:rPr>
        <w:t>3.- Respecto al Reporte de inspección de la Dirección de Protección Civil Municipal no se otorga la constancia en materia de protección civil para inicio de operaciones y en la parte conducente señala lo siguiente:</w:t>
      </w:r>
    </w:p>
    <w:p w14:paraId="203C5F46" w14:textId="77777777" w:rsidR="0091484E" w:rsidRPr="0091484E" w:rsidRDefault="0091484E" w:rsidP="0091484E">
      <w:pPr>
        <w:pStyle w:val="Textoindependiente"/>
        <w:ind w:left="1418" w:right="56"/>
        <w:rPr>
          <w:lang w:val="es-MX"/>
        </w:rPr>
      </w:pPr>
    </w:p>
    <w:p w14:paraId="471FD65F" w14:textId="77777777" w:rsidR="0091484E" w:rsidRPr="0091484E" w:rsidRDefault="0091484E" w:rsidP="0091484E">
      <w:pPr>
        <w:pStyle w:val="Textoindependiente"/>
        <w:ind w:left="1418" w:right="56"/>
        <w:rPr>
          <w:i/>
          <w:lang w:val="es-MX"/>
        </w:rPr>
      </w:pPr>
      <w:r w:rsidRPr="0091484E">
        <w:rPr>
          <w:i/>
          <w:lang w:val="es-MX"/>
        </w:rPr>
        <w:t xml:space="preserve">“… se determina que el resultado de la verificación al local comercial es NO FACTIBLE, ya que se realizaron las DOS VISITAS establecidas en dicho Reglamento y NO </w:t>
      </w:r>
      <w:proofErr w:type="spellStart"/>
      <w:r w:rsidRPr="0091484E">
        <w:rPr>
          <w:i/>
          <w:lang w:val="es-MX"/>
        </w:rPr>
        <w:t>REUNE</w:t>
      </w:r>
      <w:proofErr w:type="spellEnd"/>
      <w:r w:rsidRPr="0091484E">
        <w:rPr>
          <w:i/>
          <w:lang w:val="es-MX"/>
        </w:rPr>
        <w:t xml:space="preserve"> LAS CONDICIONES EN MATERIA DE PROTECCIÓN CIVIL PARA LA PRESTACIÓN DEL SERVICIO…”</w:t>
      </w:r>
    </w:p>
    <w:p w14:paraId="2B6FE177" w14:textId="77777777" w:rsidR="0091484E" w:rsidRPr="0091484E" w:rsidRDefault="0091484E" w:rsidP="0091484E">
      <w:pPr>
        <w:pStyle w:val="Textoindependiente"/>
        <w:ind w:left="1418" w:right="56"/>
        <w:rPr>
          <w:lang w:val="es-MX"/>
        </w:rPr>
      </w:pPr>
    </w:p>
    <w:p w14:paraId="7E295BBB" w14:textId="77777777" w:rsidR="0091484E" w:rsidRPr="0091484E" w:rsidRDefault="0091484E" w:rsidP="0091484E">
      <w:pPr>
        <w:pStyle w:val="Textoindependiente"/>
        <w:ind w:left="1418" w:right="56"/>
        <w:rPr>
          <w:lang w:val="es-MX"/>
        </w:rPr>
      </w:pPr>
      <w:r w:rsidRPr="0091484E">
        <w:rPr>
          <w:lang w:val="es-MX"/>
        </w:rPr>
        <w:t xml:space="preserve">Del estudio de esta documental se desprende que no existe dictamen FACTIBLE en materia de protección civil en favor del establecimiento comercial.   Situación que es reconocida por la solicitante, toda vez que con fecha 27 de noviembre de 2024 presentó oficio en la Unidad de Trámites Empresariales, que en la parte conducente señala lo siguiente: </w:t>
      </w:r>
    </w:p>
    <w:p w14:paraId="13B11C68" w14:textId="50B8E47E" w:rsidR="0091484E" w:rsidRDefault="0091484E" w:rsidP="0091484E">
      <w:pPr>
        <w:pStyle w:val="Textoindependiente"/>
        <w:ind w:left="1418" w:right="56"/>
        <w:rPr>
          <w:lang w:val="es-MX"/>
        </w:rPr>
      </w:pPr>
    </w:p>
    <w:p w14:paraId="602296F4" w14:textId="77777777" w:rsidR="00864528" w:rsidRPr="0091484E" w:rsidRDefault="00864528" w:rsidP="0091484E">
      <w:pPr>
        <w:pStyle w:val="Textoindependiente"/>
        <w:ind w:left="1418" w:right="56"/>
        <w:rPr>
          <w:lang w:val="es-MX"/>
        </w:rPr>
      </w:pPr>
    </w:p>
    <w:p w14:paraId="0C9B84D8" w14:textId="77777777" w:rsidR="0091484E" w:rsidRPr="0091484E" w:rsidRDefault="0091484E" w:rsidP="00864528">
      <w:pPr>
        <w:pStyle w:val="Textoindependiente"/>
        <w:ind w:left="1418" w:right="804"/>
        <w:rPr>
          <w:lang w:val="es-MX"/>
        </w:rPr>
      </w:pPr>
      <w:r w:rsidRPr="0091484E">
        <w:rPr>
          <w:lang w:val="es-MX"/>
        </w:rPr>
        <w:t xml:space="preserve">“… solicitándole tenga a bien </w:t>
      </w:r>
      <w:r w:rsidRPr="0091484E">
        <w:rPr>
          <w:u w:val="single"/>
          <w:lang w:val="es-MX"/>
        </w:rPr>
        <w:t>determinar cómo factible</w:t>
      </w:r>
      <w:r w:rsidRPr="0091484E">
        <w:rPr>
          <w:lang w:val="es-MX"/>
        </w:rPr>
        <w:t xml:space="preserve"> la inspección correspondiente a la Dirección de Protección Civil del H. Ayuntamiento de Oaxaca de Juárez, para que pueda de esta manera continuar y concluir positivamente mi trámite ingresado en la Ventanilla Única de Gestión Empresarial con número de expediente </w:t>
      </w:r>
      <w:proofErr w:type="spellStart"/>
      <w:r w:rsidRPr="0091484E">
        <w:rPr>
          <w:lang w:val="es-MX"/>
        </w:rPr>
        <w:t>R.G</w:t>
      </w:r>
      <w:proofErr w:type="spellEnd"/>
      <w:r w:rsidRPr="0091484E">
        <w:rPr>
          <w:lang w:val="es-MX"/>
        </w:rPr>
        <w:t>. 060/2024, toda vez que ya cuento con todos y cada uno de los requisitos que me fueron solicitados en materia de protección civil para la obtención de mi licencia comercial; en lo que respecta a la inspección mencionada en el oficio que contesto, me permito comentarle bajo protesta de decir verdad que no se ha realizado inspección alguna en materia de protección civil dentro de mi establecimiento comercial, toda vez que luego de sin previo aviso aun cuando proporcioné mi número de teléfono para que se comunicaran conmigo y se pudiera coordinar la visita, fue pegada un acta de inspección en mi establecimiento de fecha 26 de septiembre del presente año, el cual se encontraba cerrado, por lo que me comunique en reiteradas ocasiones con la Dirección de Protección Civil Municipal para hacerles saber la situación y solicitarles que se agendara una segunda visita, donde pudiera estar yo presente, pero a la fecha no me han marcado a los teléfonos celulares que me solicitaron para ello, para lo cual me resulta inexplicable e infundado el hecho de que citada Dirección afirme que no reúno las condiciones en materia de protección civil….”</w:t>
      </w:r>
    </w:p>
    <w:p w14:paraId="45441BC0" w14:textId="77777777" w:rsidR="0091484E" w:rsidRPr="0091484E" w:rsidRDefault="0091484E" w:rsidP="00864528">
      <w:pPr>
        <w:pStyle w:val="Textoindependiente"/>
        <w:ind w:left="1418" w:right="804"/>
        <w:rPr>
          <w:lang w:val="es-MX"/>
        </w:rPr>
      </w:pPr>
    </w:p>
    <w:p w14:paraId="60E960F3" w14:textId="77777777" w:rsidR="0091484E" w:rsidRPr="0091484E" w:rsidRDefault="0091484E" w:rsidP="00864528">
      <w:pPr>
        <w:pStyle w:val="Textoindependiente"/>
        <w:ind w:left="1418" w:right="804"/>
        <w:rPr>
          <w:lang w:val="es-MX"/>
        </w:rPr>
      </w:pPr>
      <w:r w:rsidRPr="0091484E">
        <w:rPr>
          <w:lang w:val="es-MX"/>
        </w:rPr>
        <w:t xml:space="preserve">Ahora bien, del estudio concatenado de ambas documentales se llega a la conclusión que la Dirección de Protección Civil </w:t>
      </w:r>
      <w:r w:rsidRPr="0091484E">
        <w:rPr>
          <w:b/>
          <w:lang w:val="es-MX"/>
        </w:rPr>
        <w:t>no</w:t>
      </w:r>
      <w:r w:rsidRPr="0091484E">
        <w:rPr>
          <w:lang w:val="es-MX"/>
        </w:rPr>
        <w:t xml:space="preserve"> emitió dictamen factible en favor del establecimiento comercial y la promovente C. MÓNICA SOLEDAD HERNÁNDEZ LOAEZA no continuó con el procedimiento establecido en el artículo 125 del Reglamento de Establecimientos Comerciales, Industriales y de Servicios del Municipio de Oaxaca de Juárez, que señala que hacer en caso de que el solicitante obtenga una inspección no factible.  E inclusive el solicitante pretendió que la Jefatura de la Unidad de Trámites Empresariales determine como factible la inspección, cuando no es su competencia. </w:t>
      </w:r>
    </w:p>
    <w:p w14:paraId="74394010" w14:textId="77777777" w:rsidR="0091484E" w:rsidRPr="0091484E" w:rsidRDefault="0091484E" w:rsidP="00864528">
      <w:pPr>
        <w:pStyle w:val="Textoindependiente"/>
        <w:ind w:left="1418" w:right="804"/>
        <w:rPr>
          <w:lang w:val="es-MX"/>
        </w:rPr>
      </w:pPr>
    </w:p>
    <w:p w14:paraId="72024F50" w14:textId="535DB1F4" w:rsidR="00CE79E7" w:rsidRDefault="0091484E" w:rsidP="00864528">
      <w:pPr>
        <w:pStyle w:val="Textoindependiente"/>
        <w:ind w:left="1418" w:right="804"/>
        <w:rPr>
          <w:lang w:val="es-MX"/>
        </w:rPr>
      </w:pPr>
      <w:r w:rsidRPr="0091484E">
        <w:rPr>
          <w:lang w:val="es-MX"/>
        </w:rPr>
        <w:t xml:space="preserve">Ahora bien, el artículo 12 del Reglamento de Establecimientos Comerciales, Industriales y de Servicios del Municipio de Oaxaca de Juárez establece que es competencia de la entonces Dirección de Seguridad, Vialidad y Protección Ciudadana (ahora Dirección de Protección Civil):  Realizar las inspecciones y emitir los </w:t>
      </w:r>
      <w:proofErr w:type="gramStart"/>
      <w:r w:rsidRPr="0091484E">
        <w:rPr>
          <w:lang w:val="es-MX"/>
        </w:rPr>
        <w:t>dictámenes</w:t>
      </w:r>
      <w:r w:rsidR="00CE79E7">
        <w:rPr>
          <w:lang w:val="es-MX"/>
        </w:rPr>
        <w:t xml:space="preserve"> </w:t>
      </w:r>
      <w:r w:rsidRPr="0091484E">
        <w:rPr>
          <w:lang w:val="es-MX"/>
        </w:rPr>
        <w:t xml:space="preserve"> en</w:t>
      </w:r>
      <w:proofErr w:type="gramEnd"/>
      <w:r w:rsidR="00CE79E7">
        <w:rPr>
          <w:lang w:val="es-MX"/>
        </w:rPr>
        <w:t xml:space="preserve"> </w:t>
      </w:r>
      <w:r w:rsidRPr="0091484E">
        <w:rPr>
          <w:lang w:val="es-MX"/>
        </w:rPr>
        <w:t xml:space="preserve"> materia</w:t>
      </w:r>
      <w:r w:rsidR="00CE79E7">
        <w:rPr>
          <w:lang w:val="es-MX"/>
        </w:rPr>
        <w:t xml:space="preserve"> </w:t>
      </w:r>
      <w:r w:rsidRPr="0091484E">
        <w:rPr>
          <w:lang w:val="es-MX"/>
        </w:rPr>
        <w:t xml:space="preserve"> de Protección Civil que</w:t>
      </w:r>
    </w:p>
    <w:p w14:paraId="535B9455" w14:textId="5DA9AE77" w:rsidR="0091484E" w:rsidRPr="0091484E" w:rsidRDefault="0091484E" w:rsidP="00CE79E7">
      <w:pPr>
        <w:pStyle w:val="Textoindependiente"/>
        <w:ind w:left="1418" w:right="197"/>
        <w:rPr>
          <w:lang w:val="es-MX"/>
        </w:rPr>
      </w:pPr>
      <w:r w:rsidRPr="0091484E">
        <w:rPr>
          <w:lang w:val="es-MX"/>
        </w:rPr>
        <w:lastRenderedPageBreak/>
        <w:t xml:space="preserve">se requieran para el funcionamiento de los establecimientos comerciales.  Por tanto, la Unidad de Trámites Empresariales no puede determinar cómo factible la inspección, solicitada por la promovente porque no es su competencia, sino que debió continuar con los procedimientos establecidos en el Reglamento de la materia. </w:t>
      </w:r>
    </w:p>
    <w:p w14:paraId="7B5657B8" w14:textId="77777777" w:rsidR="0091484E" w:rsidRPr="0091484E" w:rsidRDefault="0091484E" w:rsidP="0091484E">
      <w:pPr>
        <w:pStyle w:val="Textoindependiente"/>
        <w:ind w:left="1418" w:right="56"/>
        <w:rPr>
          <w:lang w:val="es-MX"/>
        </w:rPr>
      </w:pPr>
    </w:p>
    <w:p w14:paraId="3A701BB0" w14:textId="77777777" w:rsidR="0091484E" w:rsidRPr="0091484E" w:rsidRDefault="0091484E" w:rsidP="0091484E">
      <w:pPr>
        <w:pStyle w:val="Textoindependiente"/>
        <w:ind w:left="1418" w:right="56"/>
        <w:rPr>
          <w:lang w:val="es-MX"/>
        </w:rPr>
      </w:pPr>
      <w:r w:rsidRPr="0091484E">
        <w:rPr>
          <w:lang w:val="es-MX"/>
        </w:rPr>
        <w:t xml:space="preserve">En efecto, se puede concluir que en el expediente de esta solicitud de reclasificación de giro </w:t>
      </w:r>
      <w:r w:rsidRPr="0091484E">
        <w:rPr>
          <w:b/>
          <w:lang w:val="es-MX"/>
        </w:rPr>
        <w:t>NO OBRA</w:t>
      </w:r>
      <w:r w:rsidRPr="0091484E">
        <w:rPr>
          <w:lang w:val="es-MX"/>
        </w:rPr>
        <w:t xml:space="preserve"> dictamen factible en materia de protección civil y por tanto el establecimiento comercial no acredita cumplir con la inspección de protección civil.  Consecuentemente, el establecimiento no cumple con la normativa municipal en la materia aplicable. </w:t>
      </w:r>
    </w:p>
    <w:p w14:paraId="79E313DD" w14:textId="77777777" w:rsidR="0091484E" w:rsidRPr="0091484E" w:rsidRDefault="0091484E" w:rsidP="0091484E">
      <w:pPr>
        <w:pStyle w:val="Textoindependiente"/>
        <w:ind w:left="1418" w:right="56"/>
        <w:rPr>
          <w:lang w:val="es-MX"/>
        </w:rPr>
      </w:pPr>
    </w:p>
    <w:p w14:paraId="177DF8D4" w14:textId="77777777" w:rsidR="0091484E" w:rsidRPr="0091484E" w:rsidRDefault="0091484E" w:rsidP="0091484E">
      <w:pPr>
        <w:pStyle w:val="Textoindependiente"/>
        <w:ind w:left="1418" w:right="56"/>
        <w:rPr>
          <w:lang w:val="es-MX"/>
        </w:rPr>
      </w:pPr>
      <w:r w:rsidRPr="0091484E">
        <w:rPr>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vecinos manifestándose todos ellos en forma negativa para la reclasificación de giro del establecimiento comercial. </w:t>
      </w:r>
    </w:p>
    <w:p w14:paraId="56BF9416" w14:textId="77777777" w:rsidR="0091484E" w:rsidRPr="0091484E" w:rsidRDefault="0091484E" w:rsidP="0091484E">
      <w:pPr>
        <w:pStyle w:val="Textoindependiente"/>
        <w:ind w:left="1418" w:right="56"/>
        <w:rPr>
          <w:lang w:val="es-MX"/>
        </w:rPr>
      </w:pPr>
    </w:p>
    <w:p w14:paraId="0EA0FD3E" w14:textId="77777777" w:rsidR="0091484E" w:rsidRPr="0091484E" w:rsidRDefault="0091484E" w:rsidP="0091484E">
      <w:pPr>
        <w:pStyle w:val="Textoindependiente"/>
        <w:ind w:left="1418" w:right="56"/>
        <w:rPr>
          <w:lang w:val="es-MX"/>
        </w:rPr>
      </w:pPr>
      <w:r w:rsidRPr="0091484E">
        <w:rPr>
          <w:lang w:val="es-MX"/>
        </w:rPr>
        <w:t>A mayor abundamiento, la anuencia vecinal levantada el día 16 de agosto de 2024, se hace constar las siguientes observaciones emitidas por los vecinos del establecimiento comercial:</w:t>
      </w:r>
    </w:p>
    <w:p w14:paraId="511FE08E" w14:textId="77777777" w:rsidR="0091484E" w:rsidRPr="0091484E" w:rsidRDefault="0091484E" w:rsidP="0091484E">
      <w:pPr>
        <w:pStyle w:val="Textoindependiente"/>
        <w:ind w:left="1418" w:right="56"/>
        <w:rPr>
          <w:lang w:val="es-MX"/>
        </w:rPr>
      </w:pPr>
      <w:r w:rsidRPr="0091484E">
        <w:rPr>
          <w:lang w:val="es-MX"/>
        </w:rPr>
        <w:t xml:space="preserve"> </w:t>
      </w:r>
    </w:p>
    <w:p w14:paraId="4EF687CB" w14:textId="77777777" w:rsidR="0091484E" w:rsidRPr="0091484E" w:rsidRDefault="0091484E" w:rsidP="00CE79E7">
      <w:pPr>
        <w:pStyle w:val="Textoindependiente"/>
        <w:numPr>
          <w:ilvl w:val="0"/>
          <w:numId w:val="12"/>
        </w:numPr>
        <w:ind w:left="1418" w:right="56" w:firstLine="0"/>
        <w:rPr>
          <w:i/>
          <w:lang w:val="es-MX"/>
        </w:rPr>
      </w:pPr>
      <w:r w:rsidRPr="0091484E">
        <w:rPr>
          <w:i/>
          <w:lang w:val="es-MX"/>
        </w:rPr>
        <w:t>Trabajan muy tarde no dejan dormir.</w:t>
      </w:r>
    </w:p>
    <w:p w14:paraId="62C45946" w14:textId="77777777" w:rsidR="0091484E" w:rsidRPr="0091484E" w:rsidRDefault="0091484E" w:rsidP="00CE79E7">
      <w:pPr>
        <w:pStyle w:val="Textoindependiente"/>
        <w:numPr>
          <w:ilvl w:val="0"/>
          <w:numId w:val="12"/>
        </w:numPr>
        <w:ind w:left="1418" w:right="56" w:firstLine="0"/>
        <w:rPr>
          <w:i/>
          <w:lang w:val="es-MX"/>
        </w:rPr>
      </w:pPr>
      <w:r w:rsidRPr="0091484E">
        <w:rPr>
          <w:i/>
          <w:lang w:val="es-MX"/>
        </w:rPr>
        <w:t>La música es muy fuerte.</w:t>
      </w:r>
    </w:p>
    <w:p w14:paraId="2B2E4B8C" w14:textId="77777777" w:rsidR="00CE79E7" w:rsidRDefault="0091484E" w:rsidP="00CE79E7">
      <w:pPr>
        <w:pStyle w:val="Textoindependiente"/>
        <w:numPr>
          <w:ilvl w:val="0"/>
          <w:numId w:val="12"/>
        </w:numPr>
        <w:ind w:left="1418" w:right="56" w:firstLine="0"/>
        <w:rPr>
          <w:i/>
          <w:lang w:val="es-MX"/>
        </w:rPr>
      </w:pPr>
      <w:r w:rsidRPr="0091484E">
        <w:rPr>
          <w:i/>
          <w:lang w:val="es-MX"/>
        </w:rPr>
        <w:t xml:space="preserve">La música está demasiado fuerte a </w:t>
      </w:r>
    </w:p>
    <w:p w14:paraId="21A1CD2A" w14:textId="6FC9C8EE" w:rsidR="0091484E" w:rsidRPr="0091484E" w:rsidRDefault="0091484E" w:rsidP="00CE79E7">
      <w:pPr>
        <w:pStyle w:val="Textoindependiente"/>
        <w:ind w:left="1418" w:right="56"/>
        <w:rPr>
          <w:i/>
          <w:lang w:val="es-MX"/>
        </w:rPr>
      </w:pPr>
      <w:r w:rsidRPr="0091484E">
        <w:rPr>
          <w:i/>
          <w:lang w:val="es-MX"/>
        </w:rPr>
        <w:t>media noche.</w:t>
      </w:r>
    </w:p>
    <w:p w14:paraId="57488BF7" w14:textId="77777777" w:rsidR="0091484E" w:rsidRPr="0091484E" w:rsidRDefault="0091484E" w:rsidP="00CE79E7">
      <w:pPr>
        <w:pStyle w:val="Textoindependiente"/>
        <w:numPr>
          <w:ilvl w:val="0"/>
          <w:numId w:val="12"/>
        </w:numPr>
        <w:ind w:left="1418" w:right="56" w:firstLine="0"/>
        <w:rPr>
          <w:i/>
          <w:lang w:val="es-MX"/>
        </w:rPr>
      </w:pPr>
      <w:r w:rsidRPr="0091484E">
        <w:rPr>
          <w:i/>
          <w:lang w:val="es-MX"/>
        </w:rPr>
        <w:t>Suben el volumen no dejan dormir.</w:t>
      </w:r>
    </w:p>
    <w:p w14:paraId="152E560E" w14:textId="77777777" w:rsidR="0091484E" w:rsidRPr="0091484E" w:rsidRDefault="0091484E" w:rsidP="00CE79E7">
      <w:pPr>
        <w:pStyle w:val="Textoindependiente"/>
        <w:numPr>
          <w:ilvl w:val="0"/>
          <w:numId w:val="12"/>
        </w:numPr>
        <w:ind w:left="1418" w:right="56" w:firstLine="0"/>
        <w:rPr>
          <w:i/>
          <w:lang w:val="es-MX"/>
        </w:rPr>
      </w:pPr>
      <w:r w:rsidRPr="0091484E">
        <w:rPr>
          <w:i/>
          <w:lang w:val="es-MX"/>
        </w:rPr>
        <w:t>Por el exceso de ruido y porque afecta a dormir.</w:t>
      </w:r>
    </w:p>
    <w:p w14:paraId="2DA809F7" w14:textId="77777777" w:rsidR="0091484E" w:rsidRPr="0091484E" w:rsidRDefault="0091484E" w:rsidP="00CE79E7">
      <w:pPr>
        <w:pStyle w:val="Textoindependiente"/>
        <w:numPr>
          <w:ilvl w:val="0"/>
          <w:numId w:val="12"/>
        </w:numPr>
        <w:ind w:left="1418" w:right="56" w:firstLine="0"/>
        <w:rPr>
          <w:i/>
          <w:lang w:val="es-MX"/>
        </w:rPr>
      </w:pPr>
      <w:r w:rsidRPr="0091484E">
        <w:rPr>
          <w:i/>
          <w:lang w:val="es-MX"/>
        </w:rPr>
        <w:t xml:space="preserve">Mucho ruido. </w:t>
      </w:r>
    </w:p>
    <w:p w14:paraId="22930905" w14:textId="77777777" w:rsidR="0091484E" w:rsidRPr="0091484E" w:rsidRDefault="0091484E" w:rsidP="00CE79E7">
      <w:pPr>
        <w:pStyle w:val="Textoindependiente"/>
        <w:numPr>
          <w:ilvl w:val="0"/>
          <w:numId w:val="12"/>
        </w:numPr>
        <w:ind w:left="1418" w:right="56" w:firstLine="0"/>
        <w:rPr>
          <w:i/>
          <w:lang w:val="es-MX"/>
        </w:rPr>
      </w:pPr>
      <w:r w:rsidRPr="0091484E">
        <w:rPr>
          <w:i/>
          <w:lang w:val="es-MX"/>
        </w:rPr>
        <w:t xml:space="preserve">No puedo dormir. </w:t>
      </w:r>
    </w:p>
    <w:p w14:paraId="7DCDD8CF" w14:textId="77777777" w:rsidR="0091484E" w:rsidRPr="0091484E" w:rsidRDefault="0091484E" w:rsidP="0091484E">
      <w:pPr>
        <w:pStyle w:val="Textoindependiente"/>
        <w:ind w:left="1418" w:right="56"/>
        <w:rPr>
          <w:i/>
          <w:lang w:val="es-MX"/>
        </w:rPr>
      </w:pPr>
    </w:p>
    <w:p w14:paraId="5D036ECA" w14:textId="77777777" w:rsidR="0091484E" w:rsidRPr="0091484E" w:rsidRDefault="0091484E" w:rsidP="0091484E">
      <w:pPr>
        <w:pStyle w:val="Textoindependiente"/>
        <w:ind w:left="1418" w:right="56"/>
        <w:rPr>
          <w:lang w:val="es-MX"/>
        </w:rPr>
      </w:pPr>
      <w:r w:rsidRPr="0091484E">
        <w:rPr>
          <w:lang w:val="es-MX"/>
        </w:rPr>
        <w:t xml:space="preserve">Las manifestaciones realizadas por los vecinos del negocio, son tomadas a consideración por esta Comisión, toda vez que el establecimiento comercial se pretende reclasificar al giro de RESTAURANTE BAR QUE CUENTE CON MÚSICA EN VIVO, es decir, que las actividades que pretende realizar pueden llegar a traducirse en una alteración permanente intolerable en las horas de la noche de la tranquilidad de las personas cuyos hogares se ubican dentro del ámbito de percusión del establecimiento. </w:t>
      </w:r>
    </w:p>
    <w:p w14:paraId="67BE234E" w14:textId="2A1501B8" w:rsidR="0091484E" w:rsidRDefault="0091484E" w:rsidP="0091484E">
      <w:pPr>
        <w:pStyle w:val="Textoindependiente"/>
        <w:ind w:left="1418" w:right="56"/>
        <w:rPr>
          <w:lang w:val="es-MX"/>
        </w:rPr>
      </w:pPr>
    </w:p>
    <w:p w14:paraId="02EFAABE" w14:textId="77777777" w:rsidR="00CE79E7" w:rsidRPr="0091484E" w:rsidRDefault="00CE79E7" w:rsidP="0091484E">
      <w:pPr>
        <w:pStyle w:val="Textoindependiente"/>
        <w:ind w:left="1418" w:right="56"/>
        <w:rPr>
          <w:lang w:val="es-MX"/>
        </w:rPr>
      </w:pPr>
    </w:p>
    <w:p w14:paraId="045D6512" w14:textId="77777777" w:rsidR="0091484E" w:rsidRPr="0091484E" w:rsidRDefault="0091484E" w:rsidP="00CE79E7">
      <w:pPr>
        <w:pStyle w:val="Textoindependiente"/>
        <w:ind w:left="1418" w:right="804"/>
        <w:rPr>
          <w:lang w:val="es-MX"/>
        </w:rPr>
      </w:pPr>
      <w:r w:rsidRPr="0091484E">
        <w:rPr>
          <w:lang w:val="es-MX"/>
        </w:rPr>
        <w:t>Ante ello se debe realizar una ponderación de derechos: derecho de la sociedad versus derecho particular, ello porque la actividad que pretende realizar el establecimiento comercial es objeto de interés de la sociedad y por tanto deben contar con una especial protección de la autoridad municipal.</w:t>
      </w:r>
    </w:p>
    <w:p w14:paraId="0DFB0F13" w14:textId="77777777" w:rsidR="0091484E" w:rsidRPr="0091484E" w:rsidRDefault="0091484E" w:rsidP="00CE79E7">
      <w:pPr>
        <w:pStyle w:val="Textoindependiente"/>
        <w:ind w:left="1418" w:right="804"/>
        <w:rPr>
          <w:lang w:val="es-MX"/>
        </w:rPr>
      </w:pPr>
    </w:p>
    <w:p w14:paraId="737E13D5" w14:textId="77777777" w:rsidR="0091484E" w:rsidRPr="0091484E" w:rsidRDefault="0091484E" w:rsidP="00CE79E7">
      <w:pPr>
        <w:pStyle w:val="Textoindependiente"/>
        <w:ind w:left="1418" w:right="804"/>
        <w:rPr>
          <w:lang w:val="es-MX"/>
        </w:rPr>
      </w:pPr>
      <w:r w:rsidRPr="0091484E">
        <w:rPr>
          <w:lang w:val="es-MX"/>
        </w:rPr>
        <w:t xml:space="preserve">En el municipio de Oaxaca de Juárez han aumentado los establecimientos comerciales con venta del alcohol y que usan música pregrabada o en vivo, lo que origina que se reciban un elevado número de quejas denunciando el ruido excesivo provocado por la música. </w:t>
      </w:r>
    </w:p>
    <w:p w14:paraId="46CBBA9B" w14:textId="77777777" w:rsidR="0091484E" w:rsidRPr="0091484E" w:rsidRDefault="0091484E" w:rsidP="00CE79E7">
      <w:pPr>
        <w:pStyle w:val="Textoindependiente"/>
        <w:ind w:left="1418" w:right="804"/>
        <w:rPr>
          <w:lang w:val="es-MX"/>
        </w:rPr>
      </w:pPr>
    </w:p>
    <w:p w14:paraId="10C29943" w14:textId="77777777" w:rsidR="0091484E" w:rsidRPr="0091484E" w:rsidRDefault="0091484E" w:rsidP="00CE79E7">
      <w:pPr>
        <w:pStyle w:val="Textoindependiente"/>
        <w:ind w:left="1418" w:right="804"/>
        <w:rPr>
          <w:lang w:val="es-MX"/>
        </w:rPr>
      </w:pPr>
      <w:r w:rsidRPr="0091484E">
        <w:rPr>
          <w:lang w:val="es-MX"/>
        </w:rPr>
        <w:t>El problema adquiere con mucha frecuencia una extraordinaria gravedad por la contaminación acústica que se genera y que impide que la población y, sobre todo, los que residen en el entorno de estos establecimientos, disfruten de los derechos constitucionales a un medio ambiente sano y a la protección de la salud.</w:t>
      </w:r>
    </w:p>
    <w:p w14:paraId="147E67B9" w14:textId="77777777" w:rsidR="0091484E" w:rsidRPr="0091484E" w:rsidRDefault="0091484E" w:rsidP="00CE79E7">
      <w:pPr>
        <w:pStyle w:val="Textoindependiente"/>
        <w:ind w:left="1418" w:right="804"/>
        <w:rPr>
          <w:lang w:val="es-MX"/>
        </w:rPr>
      </w:pPr>
    </w:p>
    <w:p w14:paraId="505DE984" w14:textId="77777777" w:rsidR="0091484E" w:rsidRPr="0091484E" w:rsidRDefault="0091484E" w:rsidP="00CE79E7">
      <w:pPr>
        <w:pStyle w:val="Textoindependiente"/>
        <w:ind w:left="1418" w:right="804"/>
        <w:rPr>
          <w:lang w:val="es-MX"/>
        </w:rPr>
      </w:pPr>
      <w:r w:rsidRPr="0091484E">
        <w:rPr>
          <w:lang w:val="es-MX"/>
        </w:rPr>
        <w:t>El artículo 4º de la Constitución Política de los Estados Unidad Mexicanos establece que:</w:t>
      </w:r>
    </w:p>
    <w:p w14:paraId="3DD44778" w14:textId="77777777" w:rsidR="0091484E" w:rsidRPr="0091484E" w:rsidRDefault="0091484E" w:rsidP="00CE79E7">
      <w:pPr>
        <w:pStyle w:val="Textoindependiente"/>
        <w:ind w:left="1418" w:right="804"/>
        <w:rPr>
          <w:lang w:val="es-MX"/>
        </w:rPr>
      </w:pPr>
    </w:p>
    <w:p w14:paraId="13C68A42" w14:textId="77777777" w:rsidR="0091484E" w:rsidRPr="0091484E" w:rsidRDefault="0091484E" w:rsidP="00CE79E7">
      <w:pPr>
        <w:pStyle w:val="Textoindependiente"/>
        <w:ind w:left="1418" w:right="804"/>
        <w:rPr>
          <w:lang w:val="es-MX"/>
        </w:rPr>
      </w:pPr>
      <w:r w:rsidRPr="0091484E">
        <w:rPr>
          <w:lang w:val="es-MX"/>
        </w:rPr>
        <w:t>“…Toda persona tiene derecho a la protección de la salud. […] Toda persona tiene derecho a un medio ambiente adecuado para su desarrollo y bienestar. El Estado garantizará el respeto a este derecho. El daño y deterioro ambiental generará responsabilidad para quien lo provoque en términos de lo dispuesto por la ley…”</w:t>
      </w:r>
    </w:p>
    <w:p w14:paraId="42B2BA47" w14:textId="77777777" w:rsidR="0091484E" w:rsidRPr="0091484E" w:rsidRDefault="0091484E" w:rsidP="00CE79E7">
      <w:pPr>
        <w:pStyle w:val="Textoindependiente"/>
        <w:ind w:left="1418" w:right="804"/>
        <w:rPr>
          <w:lang w:val="es-MX"/>
        </w:rPr>
      </w:pPr>
    </w:p>
    <w:p w14:paraId="5DA10763" w14:textId="77777777" w:rsidR="0091484E" w:rsidRPr="0091484E" w:rsidRDefault="0091484E" w:rsidP="00CE79E7">
      <w:pPr>
        <w:pStyle w:val="Textoindependiente"/>
        <w:ind w:left="1418" w:right="804"/>
        <w:rPr>
          <w:lang w:val="es-MX"/>
        </w:rPr>
      </w:pPr>
      <w:r w:rsidRPr="0091484E">
        <w:rPr>
          <w:lang w:val="es-MX"/>
        </w:rPr>
        <w:t xml:space="preserve">Ambas prerrogativas son reconocidas como derechos humanos, donde el disfrute del derecho a un medio ambiente sano es una condición sine qua non para el ejercicio y goce de otros derechos básicos. Este postulado se fundamenta en las propias características de todo derecho humano: universalidad, indivisibilidad, interrelación e interdependencia, cuyas cualidades implican que todos los derechos (civiles, políticos, económicos, sociales, culturales o de solidaridad) constituyen una unidad donde el goce o privación de un derecho afecta positiva o negativamente el desarrollo de los demás, por lo que no puede existir conflicto ni enfrentamiento entre ellos, sino más bien sólo armonía y compatibilidad. </w:t>
      </w:r>
    </w:p>
    <w:p w14:paraId="05A559C1" w14:textId="77777777" w:rsidR="0091484E" w:rsidRPr="0091484E" w:rsidRDefault="0091484E" w:rsidP="00CE79E7">
      <w:pPr>
        <w:pStyle w:val="Textoindependiente"/>
        <w:ind w:left="1418" w:right="804"/>
        <w:rPr>
          <w:lang w:val="es-MX"/>
        </w:rPr>
      </w:pPr>
    </w:p>
    <w:p w14:paraId="4C866312" w14:textId="77777777" w:rsidR="00CE79E7" w:rsidRDefault="0091484E" w:rsidP="00CE79E7">
      <w:pPr>
        <w:pStyle w:val="Textoindependiente"/>
        <w:ind w:left="1418" w:right="804"/>
        <w:rPr>
          <w:lang w:val="es-MX"/>
        </w:rPr>
      </w:pPr>
      <w:r w:rsidRPr="0091484E">
        <w:rPr>
          <w:lang w:val="es-MX"/>
        </w:rPr>
        <w:t xml:space="preserve">Ahora bien, de acuerdo con lo señalado en el apartado anterior, el ruido en lo individual es un problema que afecta a los particulares en su salud y actividades habituales; mientras </w:t>
      </w:r>
      <w:proofErr w:type="gramStart"/>
      <w:r w:rsidRPr="0091484E">
        <w:rPr>
          <w:lang w:val="es-MX"/>
        </w:rPr>
        <w:t>que</w:t>
      </w:r>
      <w:proofErr w:type="gramEnd"/>
      <w:r w:rsidRPr="0091484E">
        <w:rPr>
          <w:lang w:val="es-MX"/>
        </w:rPr>
        <w:t xml:space="preserve"> en lo colectivo, como agente contaminante, es un</w:t>
      </w:r>
    </w:p>
    <w:p w14:paraId="3370ED19" w14:textId="5A939270" w:rsidR="0091484E" w:rsidRPr="0091484E" w:rsidRDefault="0091484E" w:rsidP="00CE79E7">
      <w:pPr>
        <w:pStyle w:val="Textoindependiente"/>
        <w:ind w:left="1418" w:right="56"/>
        <w:rPr>
          <w:lang w:val="es-MX"/>
        </w:rPr>
      </w:pPr>
      <w:r w:rsidRPr="0091484E">
        <w:rPr>
          <w:lang w:val="es-MX"/>
        </w:rPr>
        <w:lastRenderedPageBreak/>
        <w:t xml:space="preserve">factor social que afecta negativamente al ambiente, de tal manera que en este último enfoque la dimensión individualista del ruido, tal como es concebido en el ámbito de las relaciones de vecindad con establecimientos comerciales con música en </w:t>
      </w:r>
      <w:proofErr w:type="spellStart"/>
      <w:r w:rsidRPr="0091484E">
        <w:rPr>
          <w:lang w:val="es-MX"/>
        </w:rPr>
        <w:t>vico</w:t>
      </w:r>
      <w:proofErr w:type="spellEnd"/>
      <w:r w:rsidRPr="0091484E">
        <w:rPr>
          <w:lang w:val="es-MX"/>
        </w:rPr>
        <w:t>, causa afectaciones a la ciudadanía que impiden garantizarle un medio ambiente sano.</w:t>
      </w:r>
    </w:p>
    <w:p w14:paraId="0E44A377" w14:textId="77777777" w:rsidR="0091484E" w:rsidRPr="0091484E" w:rsidRDefault="0091484E" w:rsidP="00CE79E7">
      <w:pPr>
        <w:pStyle w:val="Textoindependiente"/>
        <w:ind w:left="1418" w:right="56"/>
        <w:rPr>
          <w:lang w:val="es-MX"/>
        </w:rPr>
      </w:pPr>
    </w:p>
    <w:p w14:paraId="7A3FB55D" w14:textId="77777777" w:rsidR="0091484E" w:rsidRPr="0091484E" w:rsidRDefault="0091484E" w:rsidP="0091484E">
      <w:pPr>
        <w:pStyle w:val="Textoindependiente"/>
        <w:ind w:left="1418" w:right="56"/>
        <w:rPr>
          <w:lang w:val="es-MX"/>
        </w:rPr>
      </w:pPr>
      <w:r w:rsidRPr="0091484E">
        <w:rPr>
          <w:lang w:val="es-MX"/>
        </w:rPr>
        <w:t>Con la emisión de ruido, se afecta a todos los ámbitos: social, cultural, económico, e incluso psicológico (como es el caso de la contaminación acústica), lo que implica que en la esfera jurídica se violen una serie de derechos humanos, cuyo derecho básico a vivir es uno de los que especialmente resulta amenazado ante el deterioro constante de las condiciones del hábitat humano que permitan su desarrollo y existencia.</w:t>
      </w:r>
    </w:p>
    <w:p w14:paraId="791DA645" w14:textId="77777777" w:rsidR="0091484E" w:rsidRPr="0091484E" w:rsidRDefault="0091484E" w:rsidP="0091484E">
      <w:pPr>
        <w:pStyle w:val="Textoindependiente"/>
        <w:ind w:left="1418" w:right="56"/>
        <w:rPr>
          <w:lang w:val="es-MX"/>
        </w:rPr>
      </w:pPr>
    </w:p>
    <w:p w14:paraId="01809E14" w14:textId="77777777" w:rsidR="0091484E" w:rsidRPr="0091484E" w:rsidRDefault="0091484E" w:rsidP="0091484E">
      <w:pPr>
        <w:pStyle w:val="Textoindependiente"/>
        <w:ind w:left="1418" w:right="56"/>
        <w:rPr>
          <w:lang w:val="es-MX"/>
        </w:rPr>
      </w:pPr>
      <w:r w:rsidRPr="0091484E">
        <w:rPr>
          <w:lang w:val="es-MX"/>
        </w:rPr>
        <w:t xml:space="preserve">De ahí la pertinencia que esta Comisión proteja los derechos humanos respecto al tema de la contaminación acústica, que no solo es un problema ambiental, sino también social que afecta a los particulares en su calidad de vida y su salud. </w:t>
      </w:r>
    </w:p>
    <w:p w14:paraId="3E3D263B" w14:textId="77777777" w:rsidR="0091484E" w:rsidRPr="0091484E" w:rsidRDefault="0091484E" w:rsidP="0091484E">
      <w:pPr>
        <w:pStyle w:val="Textoindependiente"/>
        <w:ind w:left="1418" w:right="56"/>
        <w:rPr>
          <w:lang w:val="es-MX"/>
        </w:rPr>
      </w:pPr>
    </w:p>
    <w:p w14:paraId="4AF06B6B" w14:textId="77777777" w:rsidR="0091484E" w:rsidRPr="0091484E" w:rsidRDefault="0091484E" w:rsidP="0091484E">
      <w:pPr>
        <w:pStyle w:val="Textoindependiente"/>
        <w:ind w:left="1418" w:right="56"/>
        <w:rPr>
          <w:lang w:val="es-MX"/>
        </w:rPr>
      </w:pPr>
      <w:r w:rsidRPr="0091484E">
        <w:rPr>
          <w:lang w:val="es-MX"/>
        </w:rPr>
        <w:t xml:space="preserve">Aunado a ello, la música en vivo se pretende realizar en un establecimiento cuya actividad principal es la venta de alcohol, toda vez que ya tiene autorizada una licencia de restaurante bar. Para lo cual se analiza la situación del alcoholismo, el cual es un problema de salud pública que ocupa los primeros lugares dentro de los factores de riesgo de la carga mundial de morbilidad, tal y como lo ha determinado la Organización Mundial de la Salud.  El consumo de alcohol se relaciona directa o indirectamente con una serie de factores negativos que afectan a la sociedad, principalmente en el rubro de la seguridad e integridad de las personas.  </w:t>
      </w:r>
    </w:p>
    <w:p w14:paraId="0455BFD7" w14:textId="77777777" w:rsidR="0091484E" w:rsidRPr="0091484E" w:rsidRDefault="0091484E" w:rsidP="0091484E">
      <w:pPr>
        <w:pStyle w:val="Textoindependiente"/>
        <w:ind w:left="1418" w:right="56"/>
        <w:rPr>
          <w:lang w:val="es-ES_tradnl"/>
        </w:rPr>
      </w:pPr>
    </w:p>
    <w:p w14:paraId="68AD5805" w14:textId="77777777" w:rsidR="0091484E" w:rsidRPr="0091484E" w:rsidRDefault="0091484E" w:rsidP="0091484E">
      <w:pPr>
        <w:pStyle w:val="Textoindependiente"/>
        <w:ind w:left="1418" w:right="56"/>
        <w:rPr>
          <w:lang w:val="es-ES_tradnl"/>
        </w:rPr>
      </w:pPr>
      <w:r w:rsidRPr="0091484E">
        <w:rPr>
          <w:lang w:val="es-ES_tradnl"/>
        </w:rPr>
        <w:t>Por ello, el municipio de Oaxaca de Juárez con la finalidad de fortalecer las acciones en materia de prevención y combate al abuso en el consumo, debe realizar acciones tendientes a inhibir la comisión de infracciones y delitos relacionados con dicho consumo, así como proteger la salud de las personas de los riesgos derivados del mismo. En ese mismo tenor la autoridad municipal también debe garantizar el derecho a un medio ambiente adecuado y a la protección de la salud</w:t>
      </w:r>
    </w:p>
    <w:p w14:paraId="5D16AB81" w14:textId="77777777" w:rsidR="0091484E" w:rsidRPr="0091484E" w:rsidRDefault="0091484E" w:rsidP="0091484E">
      <w:pPr>
        <w:pStyle w:val="Textoindependiente"/>
        <w:ind w:left="1418" w:right="56"/>
        <w:rPr>
          <w:lang w:val="es-ES_tradnl"/>
        </w:rPr>
      </w:pPr>
    </w:p>
    <w:p w14:paraId="7C9FA239" w14:textId="0D6BDFEF" w:rsidR="00CE79E7" w:rsidRDefault="0091484E" w:rsidP="0091484E">
      <w:pPr>
        <w:pStyle w:val="Textoindependiente"/>
        <w:ind w:left="1418" w:right="56"/>
        <w:rPr>
          <w:lang w:val="es-ES_tradnl"/>
        </w:rPr>
      </w:pPr>
      <w:r w:rsidRPr="0091484E">
        <w:rPr>
          <w:lang w:val="es-ES_tradnl"/>
        </w:rPr>
        <w:t xml:space="preserve">En el caso en estudio, existe la constancia de la inconformidad de 07 ciudadanos que residen cerca del lugar en donde se pretende realizar la actividad </w:t>
      </w:r>
      <w:proofErr w:type="gramStart"/>
      <w:r w:rsidRPr="0091484E">
        <w:rPr>
          <w:lang w:val="es-ES_tradnl"/>
        </w:rPr>
        <w:t xml:space="preserve">musical </w:t>
      </w:r>
      <w:r w:rsidR="00CE79E7">
        <w:rPr>
          <w:lang w:val="es-ES_tradnl"/>
        </w:rPr>
        <w:t xml:space="preserve"> </w:t>
      </w:r>
      <w:r w:rsidRPr="0091484E">
        <w:rPr>
          <w:lang w:val="es-ES_tradnl"/>
        </w:rPr>
        <w:t>del</w:t>
      </w:r>
      <w:proofErr w:type="gramEnd"/>
      <w:r w:rsidRPr="0091484E">
        <w:rPr>
          <w:lang w:val="es-ES_tradnl"/>
        </w:rPr>
        <w:t xml:space="preserve"> </w:t>
      </w:r>
      <w:r w:rsidR="00CE79E7">
        <w:rPr>
          <w:lang w:val="es-ES_tradnl"/>
        </w:rPr>
        <w:t xml:space="preserve"> </w:t>
      </w:r>
      <w:r w:rsidRPr="0091484E">
        <w:rPr>
          <w:lang w:val="es-ES_tradnl"/>
        </w:rPr>
        <w:t>establecimiento comercial</w:t>
      </w:r>
    </w:p>
    <w:p w14:paraId="49BE5F16" w14:textId="131F57BA" w:rsidR="0091484E" w:rsidRPr="0091484E" w:rsidRDefault="0091484E" w:rsidP="00CE79E7">
      <w:pPr>
        <w:pStyle w:val="Textoindependiente"/>
        <w:ind w:left="1418" w:right="804"/>
        <w:rPr>
          <w:lang w:val="es-ES_tradnl"/>
        </w:rPr>
      </w:pPr>
      <w:r w:rsidRPr="0091484E">
        <w:rPr>
          <w:lang w:val="es-ES_tradnl"/>
        </w:rPr>
        <w:t xml:space="preserve">argumentando que “la música es muy fuerte y que los afecta al dormir”. Ningún vecino consultado manifestó estar conforme con el negocio. </w:t>
      </w:r>
    </w:p>
    <w:p w14:paraId="2752A610" w14:textId="77777777" w:rsidR="0091484E" w:rsidRPr="0091484E" w:rsidRDefault="0091484E" w:rsidP="00CE79E7">
      <w:pPr>
        <w:pStyle w:val="Textoindependiente"/>
        <w:ind w:left="1418" w:right="804"/>
        <w:rPr>
          <w:lang w:val="es-ES_tradnl"/>
        </w:rPr>
      </w:pPr>
    </w:p>
    <w:p w14:paraId="28B969D6" w14:textId="77777777" w:rsidR="0091484E" w:rsidRPr="0091484E" w:rsidRDefault="0091484E" w:rsidP="00CE79E7">
      <w:pPr>
        <w:pStyle w:val="Textoindependiente"/>
        <w:ind w:left="1418" w:right="804"/>
        <w:rPr>
          <w:lang w:val="es-ES_tradnl"/>
        </w:rPr>
      </w:pPr>
      <w:r w:rsidRPr="0091484E">
        <w:rPr>
          <w:lang w:val="es-ES_tradnl"/>
        </w:rPr>
        <w:t xml:space="preserve">Es bajo estos argumentos que la Comisión considera que se debe ponderar el derecho a la sociedad y por tanto no es procedente la solicitud en estudio porque con el ruido se afecta a la ciudadanía. De esta manera, la autoridad municipal garantiza el derecho a la salud, contemplado en el artículo 4 de la Constitución Política de los Estados Unidos Mexicanos, así como el derecho a un medio ambiente sano contemplado en el artículo 73 del citado ordenamiento constitucional. </w:t>
      </w:r>
    </w:p>
    <w:p w14:paraId="6C1E0F28" w14:textId="77777777" w:rsidR="0091484E" w:rsidRPr="0091484E" w:rsidRDefault="0091484E" w:rsidP="00CE79E7">
      <w:pPr>
        <w:pStyle w:val="Textoindependiente"/>
        <w:ind w:left="1418" w:right="804"/>
        <w:rPr>
          <w:lang w:val="es-MX"/>
        </w:rPr>
      </w:pPr>
    </w:p>
    <w:p w14:paraId="58385842" w14:textId="77777777" w:rsidR="0091484E" w:rsidRPr="0091484E" w:rsidRDefault="0091484E" w:rsidP="00CE79E7">
      <w:pPr>
        <w:pStyle w:val="Textoindependiente"/>
        <w:ind w:left="1418" w:right="804"/>
        <w:rPr>
          <w:lang w:val="es-MX"/>
        </w:rPr>
      </w:pPr>
      <w:r w:rsidRPr="0091484E">
        <w:rPr>
          <w:lang w:val="es-MX"/>
        </w:rPr>
        <w:t xml:space="preserve">Con lo que acredita que NO se cumplen cabalmente los procedimientos y los requisitos necesarios e indispensables para que proceda la solicitud de reclasificación de giro de un establecimiento comercial de control normal especial. </w:t>
      </w:r>
    </w:p>
    <w:p w14:paraId="049EB705" w14:textId="77777777" w:rsidR="0091484E" w:rsidRPr="0091484E" w:rsidRDefault="0091484E" w:rsidP="00CE79E7">
      <w:pPr>
        <w:pStyle w:val="Textoindependiente"/>
        <w:ind w:left="1418" w:right="804"/>
        <w:rPr>
          <w:lang w:val="es-MX"/>
        </w:rPr>
      </w:pPr>
      <w:r w:rsidRPr="0091484E">
        <w:rPr>
          <w:lang w:val="es-MX"/>
        </w:rPr>
        <w:t xml:space="preserve"> </w:t>
      </w:r>
    </w:p>
    <w:p w14:paraId="57DFE287" w14:textId="7CA2457B" w:rsidR="0091484E" w:rsidRDefault="0091484E" w:rsidP="00CE79E7">
      <w:pPr>
        <w:pStyle w:val="Textoindependiente"/>
        <w:ind w:left="1418" w:right="804"/>
        <w:rPr>
          <w:lang w:val="es-MX"/>
        </w:rPr>
      </w:pPr>
      <w:proofErr w:type="gramStart"/>
      <w:r w:rsidRPr="0091484E">
        <w:rPr>
          <w:b/>
          <w:lang w:val="es-MX"/>
        </w:rPr>
        <w:t>QUINTO.-</w:t>
      </w:r>
      <w:proofErr w:type="gramEnd"/>
      <w:r w:rsidRPr="0091484E">
        <w:rPr>
          <w:lang w:val="es-MX"/>
        </w:rPr>
        <w:t xml:space="preserve"> Por lo anterior, esta Comisión de Honestidad, Prosperidad Compartida y Gobierno Abierto considera que la solicitud de la C. MÓNICA SOLEDAD HERNÁNDEZ LOAEZA, </w:t>
      </w:r>
      <w:r w:rsidRPr="0091484E">
        <w:rPr>
          <w:b/>
          <w:lang w:val="es-MX"/>
        </w:rPr>
        <w:t>NO</w:t>
      </w:r>
      <w:r w:rsidRPr="0091484E">
        <w:rPr>
          <w:lang w:val="es-MX"/>
        </w:rPr>
        <w:t xml:space="preserve"> cumplió con los requisitos y procedimientos establecidos en los artículos 104, 105 y demás relativos del Reglamento de Establecimientos Comerciales, Industriales y de Servicios del Municipio de Oaxaca de Juárez, como quedó asentado en los considerandos del presente, por lo que se emite el siguiente: </w:t>
      </w:r>
    </w:p>
    <w:p w14:paraId="78506D86" w14:textId="77777777" w:rsidR="00CE79E7" w:rsidRDefault="00CE79E7" w:rsidP="00CE79E7">
      <w:pPr>
        <w:pStyle w:val="Textoindependiente"/>
        <w:ind w:left="1418" w:right="804"/>
        <w:rPr>
          <w:lang w:val="es-MX"/>
        </w:rPr>
      </w:pPr>
    </w:p>
    <w:p w14:paraId="4EAA76F4" w14:textId="77777777" w:rsidR="00CE79E7" w:rsidRPr="0091484E" w:rsidRDefault="00CE79E7" w:rsidP="00CE79E7">
      <w:pPr>
        <w:pStyle w:val="Textoindependiente"/>
        <w:ind w:left="1418" w:right="804"/>
        <w:rPr>
          <w:lang w:val="es-MX"/>
        </w:rPr>
      </w:pPr>
    </w:p>
    <w:p w14:paraId="43023939" w14:textId="4086B8F9" w:rsidR="0091484E" w:rsidRDefault="0091484E" w:rsidP="00CE79E7">
      <w:pPr>
        <w:pStyle w:val="Textoindependiente"/>
        <w:ind w:left="1418" w:right="804"/>
        <w:jc w:val="center"/>
        <w:rPr>
          <w:b/>
          <w:lang w:val="es-MX"/>
        </w:rPr>
      </w:pPr>
      <w:r w:rsidRPr="0091484E">
        <w:rPr>
          <w:b/>
          <w:lang w:val="es-MX"/>
        </w:rPr>
        <w:t>D I C T A M E N</w:t>
      </w:r>
    </w:p>
    <w:p w14:paraId="0B72F5B6" w14:textId="77777777" w:rsidR="00CE79E7" w:rsidRPr="0091484E" w:rsidRDefault="00CE79E7" w:rsidP="00CE79E7">
      <w:pPr>
        <w:pStyle w:val="Textoindependiente"/>
        <w:ind w:left="1418" w:right="804"/>
        <w:jc w:val="center"/>
        <w:rPr>
          <w:b/>
          <w:lang w:val="es-MX"/>
        </w:rPr>
      </w:pPr>
    </w:p>
    <w:p w14:paraId="475A13ED" w14:textId="77777777" w:rsidR="0091484E" w:rsidRPr="0091484E" w:rsidRDefault="0091484E" w:rsidP="00CE79E7">
      <w:pPr>
        <w:pStyle w:val="Textoindependiente"/>
        <w:ind w:left="1418" w:right="804"/>
        <w:rPr>
          <w:b/>
          <w:lang w:val="es-MX"/>
        </w:rPr>
      </w:pPr>
    </w:p>
    <w:p w14:paraId="65BB4B3B" w14:textId="77777777" w:rsidR="0091484E" w:rsidRPr="0091484E" w:rsidRDefault="0091484E" w:rsidP="00CE79E7">
      <w:pPr>
        <w:pStyle w:val="Textoindependiente"/>
        <w:ind w:left="1418" w:right="804"/>
        <w:rPr>
          <w:b/>
          <w:bCs/>
          <w:lang w:val="es-MX"/>
        </w:rPr>
      </w:pPr>
      <w:proofErr w:type="gramStart"/>
      <w:r w:rsidRPr="0091484E">
        <w:rPr>
          <w:b/>
          <w:lang w:val="es-MX"/>
        </w:rPr>
        <w:t>PRIMERO.-</w:t>
      </w:r>
      <w:proofErr w:type="gramEnd"/>
      <w:r w:rsidRPr="0091484E">
        <w:rPr>
          <w:lang w:val="es-MX"/>
        </w:rPr>
        <w:t xml:space="preserve"> </w:t>
      </w:r>
      <w:r w:rsidRPr="0091484E">
        <w:rPr>
          <w:b/>
          <w:lang w:val="es-MX"/>
        </w:rPr>
        <w:t>NO</w:t>
      </w:r>
      <w:r w:rsidRPr="0091484E">
        <w:rPr>
          <w:lang w:val="es-MX"/>
        </w:rPr>
        <w:t xml:space="preserve"> </w:t>
      </w:r>
      <w:r w:rsidRPr="0091484E">
        <w:rPr>
          <w:bCs/>
          <w:lang w:val="es-MX"/>
        </w:rPr>
        <w:t xml:space="preserve">es </w:t>
      </w:r>
      <w:r w:rsidRPr="0091484E">
        <w:rPr>
          <w:b/>
          <w:bCs/>
          <w:lang w:val="es-MX"/>
        </w:rPr>
        <w:t xml:space="preserve">PROCEDENTE </w:t>
      </w:r>
      <w:r w:rsidRPr="0091484E">
        <w:rPr>
          <w:bCs/>
          <w:lang w:val="es-MX"/>
        </w:rPr>
        <w:t xml:space="preserve">autorizar RECLASIFICACIÓN DE GIRO a favor </w:t>
      </w:r>
      <w:r w:rsidRPr="0091484E">
        <w:rPr>
          <w:lang w:val="es-MX"/>
        </w:rPr>
        <w:t xml:space="preserve">de la C. MÓNICA SOLEDAD HERNÁNDEZ LOAEZA,  que actualmente tiene autorizado el giro de RESTAURANTE BAR y que pretendía reclasificar al </w:t>
      </w:r>
      <w:r w:rsidRPr="0091484E">
        <w:rPr>
          <w:bCs/>
          <w:lang w:val="es-MX"/>
        </w:rPr>
        <w:t xml:space="preserve">giro de RESTAURANTE BAR QUE CUENTE CON MÚSICA EN VIVO </w:t>
      </w:r>
      <w:r w:rsidRPr="0091484E">
        <w:rPr>
          <w:lang w:val="es-MX"/>
        </w:rPr>
        <w:t xml:space="preserve"> denominado LOS JUANES, para funcionar en el domicilio ubicado en SABINOS NÚMERO EXTERIOR 210, COLONIA REFORMA,  OAXACA DE JUÁREZ, OAXACA.</w:t>
      </w:r>
      <w:r w:rsidRPr="0091484E">
        <w:rPr>
          <w:b/>
          <w:bCs/>
          <w:lang w:val="es-MX"/>
        </w:rPr>
        <w:t xml:space="preserve"> </w:t>
      </w:r>
    </w:p>
    <w:p w14:paraId="5D41F1FF" w14:textId="77777777" w:rsidR="0091484E" w:rsidRPr="0091484E" w:rsidRDefault="0091484E" w:rsidP="00CE79E7">
      <w:pPr>
        <w:pStyle w:val="Textoindependiente"/>
        <w:ind w:left="1418" w:right="804"/>
        <w:rPr>
          <w:b/>
          <w:bCs/>
          <w:lang w:val="es-MX"/>
        </w:rPr>
      </w:pPr>
    </w:p>
    <w:p w14:paraId="45ED9C21" w14:textId="54490502" w:rsidR="0091484E" w:rsidRDefault="0091484E" w:rsidP="00CE79E7">
      <w:pPr>
        <w:pStyle w:val="Textoindependiente"/>
        <w:ind w:left="1418" w:right="804"/>
      </w:pPr>
      <w:proofErr w:type="gramStart"/>
      <w:r w:rsidRPr="0091484E">
        <w:rPr>
          <w:b/>
          <w:bCs/>
          <w:lang w:val="es-MX"/>
        </w:rPr>
        <w:t>SEGUNDO.-</w:t>
      </w:r>
      <w:proofErr w:type="gramEnd"/>
      <w:r w:rsidRPr="0091484E">
        <w:rPr>
          <w:bCs/>
          <w:lang w:val="es-MX"/>
        </w:rPr>
        <w:t xml:space="preserve"> </w:t>
      </w:r>
      <w:r w:rsidRPr="0091484E">
        <w:t xml:space="preserve">Gírese atento oficio a la Dirección de Ingresos a efecto de que </w:t>
      </w:r>
      <w:r w:rsidRPr="0091484E">
        <w:rPr>
          <w:b/>
        </w:rPr>
        <w:t>NO</w:t>
      </w:r>
      <w:r w:rsidRPr="0091484E">
        <w:t xml:space="preserve"> reclasifique el giro comercial en el Padrón Fiscal Municipal </w:t>
      </w:r>
      <w:r w:rsidRPr="0091484E">
        <w:rPr>
          <w:lang w:val="es-MX"/>
        </w:rPr>
        <w:t>al establecimiento de la C. MÓNICA SOLEDAD HERNÁNDEZ LOAEZA</w:t>
      </w:r>
      <w:r w:rsidRPr="0091484E">
        <w:t xml:space="preserve">. </w:t>
      </w:r>
    </w:p>
    <w:p w14:paraId="1051F8EB" w14:textId="77777777" w:rsidR="00CE79E7" w:rsidRPr="0091484E" w:rsidRDefault="00CE79E7" w:rsidP="00CE79E7">
      <w:pPr>
        <w:pStyle w:val="Textoindependiente"/>
        <w:ind w:left="1418" w:right="804"/>
      </w:pPr>
    </w:p>
    <w:p w14:paraId="478B6552" w14:textId="77777777" w:rsidR="0091484E" w:rsidRPr="0091484E" w:rsidRDefault="0091484E" w:rsidP="00CE79E7">
      <w:pPr>
        <w:pStyle w:val="Textoindependiente"/>
        <w:ind w:left="1418" w:right="804"/>
      </w:pPr>
    </w:p>
    <w:p w14:paraId="49BAD1A1" w14:textId="77777777" w:rsidR="0091484E" w:rsidRPr="0091484E" w:rsidRDefault="0091484E" w:rsidP="00CE79E7">
      <w:pPr>
        <w:pStyle w:val="Textoindependiente"/>
        <w:ind w:left="1418" w:right="56"/>
        <w:rPr>
          <w:lang w:val="es-MX"/>
        </w:rPr>
      </w:pPr>
      <w:r w:rsidRPr="0091484E">
        <w:rPr>
          <w:b/>
          <w:lang w:val="es-MX"/>
        </w:rPr>
        <w:t>TERCERO.-</w:t>
      </w:r>
      <w:r w:rsidRPr="0091484E">
        <w:rPr>
          <w:lang w:val="es-MX"/>
        </w:rPr>
        <w:t>.</w:t>
      </w:r>
      <w:r w:rsidRPr="0091484E">
        <w:rPr>
          <w:b/>
          <w:lang w:val="es-MX"/>
        </w:rPr>
        <w:t xml:space="preserve"> </w:t>
      </w:r>
      <w:r w:rsidRPr="0091484E">
        <w:rPr>
          <w:lang w:val="es-MX"/>
        </w:rPr>
        <w:t>Gírese atento oficio</w:t>
      </w:r>
      <w:r w:rsidRPr="0091484E">
        <w:rPr>
          <w:b/>
          <w:lang w:val="es-MX"/>
        </w:rPr>
        <w:t xml:space="preserve"> </w:t>
      </w:r>
      <w:r w:rsidRPr="0091484E">
        <w:rPr>
          <w:lang w:val="es-MX"/>
        </w:rPr>
        <w:t xml:space="preserve">a la Dirección de Regulación de la Actividad Comercial a efecto de dar cumplimiento a sus atribuciones y revisar el adecuado funcionamiento del establecimiento comercial sin autorización de música en vivo. </w:t>
      </w:r>
    </w:p>
    <w:p w14:paraId="1F08FB56" w14:textId="77777777" w:rsidR="0091484E" w:rsidRPr="0091484E" w:rsidRDefault="0091484E" w:rsidP="00CE79E7">
      <w:pPr>
        <w:pStyle w:val="Textoindependiente"/>
        <w:ind w:left="1418" w:right="56"/>
        <w:rPr>
          <w:b/>
          <w:lang w:val="es-MX"/>
        </w:rPr>
      </w:pPr>
    </w:p>
    <w:p w14:paraId="369ED0A9" w14:textId="115541EF" w:rsidR="0091484E" w:rsidRPr="0091484E" w:rsidRDefault="0091484E" w:rsidP="00CE79E7">
      <w:pPr>
        <w:pStyle w:val="Textoindependiente"/>
        <w:ind w:left="1418" w:right="56"/>
        <w:rPr>
          <w:lang w:val="es-MX"/>
        </w:rPr>
      </w:pPr>
      <w:r w:rsidRPr="0091484E">
        <w:rPr>
          <w:b/>
          <w:lang w:val="es-MX"/>
        </w:rPr>
        <w:t>CUARTO.-</w:t>
      </w:r>
      <w:r w:rsidRPr="0091484E">
        <w:rPr>
          <w:lang w:val="es-MX"/>
        </w:rPr>
        <w:t xml:space="preserve">Se apercibe al propietario del establecimiento comercial que deberá de conocer y respetar cada una de las obligaciones y prohibiciones señaladas en el Reglamento de Establecimientos Comerciales, Industriales y de Servicios del Municipio de Oaxaca de Juárez,  entre las que se encuentran “PARA QUE UN ESTABLECIMIENTO COMERCIAL PUEDA USAR </w:t>
      </w:r>
      <w:r w:rsidR="00CE79E7" w:rsidRPr="0091484E">
        <w:rPr>
          <w:lang w:val="es-MX"/>
        </w:rPr>
        <w:t>MÚSICA</w:t>
      </w:r>
      <w:r w:rsidRPr="0091484E">
        <w:rPr>
          <w:lang w:val="es-MX"/>
        </w:rPr>
        <w:t xml:space="preserve"> VIVA, DEBERÁ CONTAR CON AUTORIZACIÓN DE LA AUTORIDAD MUNICIPAL”, así mismo se le apercibe que debe cumplir las obligaciones de los diferentes reglamentos de este Municipio, ya que su incumplimiento dará lugar a la aplicación de las sanciones que prevén los mismos.</w:t>
      </w:r>
    </w:p>
    <w:p w14:paraId="05B7A2A3" w14:textId="77777777" w:rsidR="0091484E" w:rsidRPr="0091484E" w:rsidRDefault="0091484E" w:rsidP="00CE79E7">
      <w:pPr>
        <w:pStyle w:val="Textoindependiente"/>
        <w:ind w:left="1418" w:right="56"/>
        <w:rPr>
          <w:lang w:val="es-MX"/>
        </w:rPr>
      </w:pPr>
    </w:p>
    <w:p w14:paraId="70E70660" w14:textId="77777777" w:rsidR="0091484E" w:rsidRPr="0091484E" w:rsidRDefault="0091484E" w:rsidP="0091484E">
      <w:pPr>
        <w:pStyle w:val="Textoindependiente"/>
        <w:ind w:left="1418" w:right="56"/>
        <w:rPr>
          <w:lang w:val="es-MX"/>
        </w:rPr>
      </w:pPr>
      <w:proofErr w:type="gramStart"/>
      <w:r w:rsidRPr="0091484E">
        <w:rPr>
          <w:b/>
          <w:lang w:val="es-MX"/>
        </w:rPr>
        <w:t>QUINTO.-</w:t>
      </w:r>
      <w:proofErr w:type="gramEnd"/>
      <w:r w:rsidRPr="0091484E">
        <w:rPr>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69EC95CC" w14:textId="77777777" w:rsidR="0091484E" w:rsidRPr="0091484E" w:rsidRDefault="0091484E" w:rsidP="0091484E">
      <w:pPr>
        <w:pStyle w:val="Textoindependiente"/>
        <w:ind w:left="1418" w:right="56"/>
        <w:rPr>
          <w:lang w:val="es-MX"/>
        </w:rPr>
      </w:pPr>
    </w:p>
    <w:p w14:paraId="2E6CFAB8" w14:textId="5812A71E" w:rsidR="007603B2" w:rsidRDefault="0091484E" w:rsidP="0091484E">
      <w:pPr>
        <w:pStyle w:val="Textoindependiente"/>
        <w:ind w:left="1418" w:right="56"/>
        <w:rPr>
          <w:lang w:val="es-MX"/>
        </w:rPr>
      </w:pPr>
      <w:proofErr w:type="gramStart"/>
      <w:r w:rsidRPr="0091484E">
        <w:rPr>
          <w:b/>
          <w:lang w:val="es-MX"/>
        </w:rPr>
        <w:t>SEXTO.-</w:t>
      </w:r>
      <w:proofErr w:type="gramEnd"/>
      <w:r w:rsidRPr="0091484E">
        <w:rPr>
          <w:b/>
          <w:lang w:val="es-MX"/>
        </w:rPr>
        <w:t xml:space="preserve"> </w:t>
      </w:r>
      <w:r w:rsidRPr="0091484E">
        <w:rPr>
          <w:lang w:val="es-MX"/>
        </w:rPr>
        <w:t>Notifíquese y cúmplase.</w:t>
      </w:r>
    </w:p>
    <w:p w14:paraId="5EA21D83" w14:textId="0C530ED9" w:rsidR="00030F11" w:rsidRDefault="00030F11" w:rsidP="0091484E">
      <w:pPr>
        <w:pStyle w:val="Textoindependiente"/>
        <w:ind w:left="1418" w:right="56"/>
      </w:pPr>
    </w:p>
    <w:p w14:paraId="7FE49EA2" w14:textId="77777777" w:rsidR="00030F11" w:rsidRDefault="00030F11" w:rsidP="00030F11">
      <w:pPr>
        <w:pStyle w:val="Textoindependiente"/>
        <w:ind w:left="1418" w:right="56"/>
        <w:rPr>
          <w:lang w:val="es-ES_tradnl"/>
        </w:rPr>
      </w:pPr>
    </w:p>
    <w:p w14:paraId="16DC31BB" w14:textId="1F8E8DF7" w:rsidR="00030F11" w:rsidRPr="00030F11" w:rsidRDefault="00030F11" w:rsidP="00030F11">
      <w:pPr>
        <w:tabs>
          <w:tab w:val="left" w:pos="4036"/>
          <w:tab w:val="left" w:pos="4678"/>
        </w:tabs>
        <w:spacing w:line="223" w:lineRule="exact"/>
        <w:ind w:left="1417" w:right="56"/>
        <w:jc w:val="both"/>
        <w:rPr>
          <w:rFonts w:ascii="Arial" w:hAnsi="Arial"/>
          <w:b/>
          <w:sz w:val="18"/>
          <w:szCs w:val="18"/>
        </w:rPr>
      </w:pPr>
      <w:r w:rsidRPr="00030F11">
        <w:rPr>
          <w:rFonts w:ascii="Arial" w:hAnsi="Arial"/>
          <w:b/>
          <w:sz w:val="18"/>
          <w:szCs w:val="18"/>
        </w:rPr>
        <w:t>DADO EN EL SALÓN DE CABILDO “PORFIRIO DÍAZ MORI” DEL HONORABLE AYUNTAMIENTO DEL MUNICIPIO DE OAXACA DE JUÁREZ, EL DÍA DIECIOCHO DE FEBRERO DEL AÑO DOS MIL VEINTICINCO.</w:t>
      </w:r>
    </w:p>
    <w:p w14:paraId="186C8B6F" w14:textId="77777777" w:rsidR="00030F11" w:rsidRPr="00030F11" w:rsidRDefault="00030F11" w:rsidP="00030F11">
      <w:pPr>
        <w:tabs>
          <w:tab w:val="left" w:pos="4036"/>
          <w:tab w:val="left" w:pos="4678"/>
        </w:tabs>
        <w:spacing w:line="223" w:lineRule="exact"/>
        <w:ind w:left="1417" w:right="56"/>
        <w:jc w:val="both"/>
        <w:rPr>
          <w:rFonts w:ascii="Arial" w:hAnsi="Arial"/>
          <w:b/>
          <w:sz w:val="18"/>
          <w:szCs w:val="18"/>
        </w:rPr>
      </w:pPr>
    </w:p>
    <w:p w14:paraId="172DDEA8"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ATENTAMENTE.</w:t>
      </w:r>
    </w:p>
    <w:p w14:paraId="55C38D23"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“EL RESPETO AL DERECHO AJENO ES LA PAZ”.</w:t>
      </w:r>
    </w:p>
    <w:p w14:paraId="0AFCBE4F" w14:textId="47B40AE3"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EL PRESIDENTE MUNICIPAL CONSTITUCIONAL DE OAXACA DE JUÁREZ.</w:t>
      </w:r>
    </w:p>
    <w:p w14:paraId="1D1D9606" w14:textId="77777777" w:rsidR="00030F11" w:rsidRPr="00030F11" w:rsidRDefault="00030F11" w:rsidP="00030F11">
      <w:pPr>
        <w:tabs>
          <w:tab w:val="left" w:pos="4036"/>
          <w:tab w:val="left" w:pos="4678"/>
        </w:tabs>
        <w:spacing w:line="223" w:lineRule="exact"/>
        <w:ind w:right="56"/>
        <w:rPr>
          <w:rFonts w:ascii="Arial" w:hAnsi="Arial"/>
          <w:b/>
          <w:sz w:val="18"/>
          <w:szCs w:val="18"/>
        </w:rPr>
      </w:pPr>
    </w:p>
    <w:p w14:paraId="131115EF"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p>
    <w:p w14:paraId="72BBA44B" w14:textId="61128BEB"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MTRO. RAYMUNDO CHAGOYA VILLANUEVA.</w:t>
      </w:r>
    </w:p>
    <w:p w14:paraId="239ABD38"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p>
    <w:p w14:paraId="0259DD72"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p>
    <w:p w14:paraId="4C91188F"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ATENTAMENTE.</w:t>
      </w:r>
    </w:p>
    <w:p w14:paraId="7567FDFD"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“EL RESPETO AL DERECHO AJENO ES LA PAZ”.</w:t>
      </w:r>
    </w:p>
    <w:p w14:paraId="42E30F79" w14:textId="3AE8FD2B"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EL SECRETARIO MUNICIPAL DE OAXACA DE JUÁREZ.</w:t>
      </w:r>
    </w:p>
    <w:p w14:paraId="1BD561FC" w14:textId="77777777"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p>
    <w:p w14:paraId="641CCFE5" w14:textId="5B9A4872" w:rsidR="00030F11" w:rsidRPr="00030F11" w:rsidRDefault="00030F11" w:rsidP="00030F11">
      <w:pPr>
        <w:tabs>
          <w:tab w:val="left" w:pos="4036"/>
          <w:tab w:val="left" w:pos="4678"/>
        </w:tabs>
        <w:spacing w:line="223" w:lineRule="exact"/>
        <w:ind w:left="1417" w:right="56"/>
        <w:jc w:val="center"/>
        <w:rPr>
          <w:rFonts w:ascii="Arial" w:hAnsi="Arial"/>
          <w:b/>
          <w:sz w:val="18"/>
          <w:szCs w:val="18"/>
        </w:rPr>
      </w:pPr>
      <w:r w:rsidRPr="00030F11">
        <w:rPr>
          <w:rFonts w:ascii="Arial" w:hAnsi="Arial"/>
          <w:b/>
          <w:sz w:val="18"/>
          <w:szCs w:val="18"/>
        </w:rPr>
        <w:t>MTRO. ALEXANDER PÉREZ CARRERA</w:t>
      </w:r>
    </w:p>
    <w:p w14:paraId="696D4FA7" w14:textId="185CB272" w:rsidR="00030F11" w:rsidRPr="007603B2" w:rsidRDefault="00030F11" w:rsidP="0091484E">
      <w:pPr>
        <w:pStyle w:val="Textoindependiente"/>
        <w:ind w:left="1418" w:right="56"/>
      </w:pPr>
      <w:r>
        <w:rPr>
          <w:noProof/>
        </w:rPr>
        <w:drawing>
          <wp:anchor distT="0" distB="0" distL="0" distR="0" simplePos="0" relativeHeight="251685888" behindDoc="1" locked="0" layoutInCell="1" allowOverlap="1" wp14:anchorId="228B5DE7" wp14:editId="55946759">
            <wp:simplePos x="0" y="0"/>
            <wp:positionH relativeFrom="page">
              <wp:posOffset>914400</wp:posOffset>
            </wp:positionH>
            <wp:positionV relativeFrom="page">
              <wp:posOffset>8831580</wp:posOffset>
            </wp:positionV>
            <wp:extent cx="2714625" cy="238125"/>
            <wp:effectExtent l="0" t="0" r="9525" b="9525"/>
            <wp:wrapNone/>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4318360" w14:textId="3D73A3B9" w:rsidR="007603B2" w:rsidRDefault="007603B2" w:rsidP="007603B2">
      <w:pPr>
        <w:tabs>
          <w:tab w:val="left" w:pos="4036"/>
          <w:tab w:val="left" w:pos="4678"/>
        </w:tabs>
        <w:spacing w:line="223" w:lineRule="exact"/>
        <w:ind w:left="1417" w:right="56"/>
        <w:rPr>
          <w:rFonts w:ascii="Arial" w:hAnsi="Arial"/>
          <w:b/>
          <w:sz w:val="20"/>
          <w:szCs w:val="20"/>
        </w:rPr>
      </w:pPr>
    </w:p>
    <w:p w14:paraId="62441873" w14:textId="696AD8C7" w:rsidR="00030F11" w:rsidRDefault="00030F11" w:rsidP="007603B2">
      <w:pPr>
        <w:tabs>
          <w:tab w:val="left" w:pos="4036"/>
          <w:tab w:val="left" w:pos="4678"/>
        </w:tabs>
        <w:spacing w:line="223" w:lineRule="exact"/>
        <w:ind w:left="1417" w:right="56"/>
        <w:rPr>
          <w:rFonts w:ascii="Arial" w:hAnsi="Arial"/>
          <w:b/>
          <w:sz w:val="20"/>
          <w:szCs w:val="20"/>
        </w:rPr>
      </w:pPr>
    </w:p>
    <w:p w14:paraId="719172B9" w14:textId="77777777" w:rsidR="006637A8" w:rsidRDefault="006637A8" w:rsidP="006637A8">
      <w:pPr>
        <w:tabs>
          <w:tab w:val="left" w:pos="4036"/>
          <w:tab w:val="left" w:pos="4770"/>
        </w:tabs>
        <w:spacing w:line="223" w:lineRule="exact"/>
        <w:ind w:left="1417" w:right="56"/>
        <w:jc w:val="both"/>
        <w:rPr>
          <w:rFonts w:ascii="Arial" w:hAnsi="Arial"/>
          <w:b/>
          <w:sz w:val="20"/>
          <w:szCs w:val="20"/>
        </w:rPr>
      </w:pPr>
    </w:p>
    <w:p w14:paraId="1138671B" w14:textId="30D4DF90" w:rsidR="006637A8" w:rsidRPr="00E53691" w:rsidRDefault="006637A8" w:rsidP="006637A8">
      <w:pPr>
        <w:tabs>
          <w:tab w:val="left" w:pos="4036"/>
          <w:tab w:val="left" w:pos="4770"/>
        </w:tabs>
        <w:spacing w:line="223" w:lineRule="exact"/>
        <w:ind w:left="1417" w:right="804"/>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3BD831B4" w14:textId="77777777" w:rsidR="006637A8" w:rsidRPr="00E53691" w:rsidRDefault="006637A8" w:rsidP="006637A8">
      <w:pPr>
        <w:pStyle w:val="Textoindependiente"/>
        <w:spacing w:before="2"/>
        <w:ind w:right="804"/>
      </w:pPr>
    </w:p>
    <w:p w14:paraId="6FF79763" w14:textId="2AFA40E5" w:rsidR="006637A8" w:rsidRDefault="006637A8" w:rsidP="006637A8">
      <w:pPr>
        <w:pStyle w:val="Textoindependiente"/>
        <w:ind w:left="1418" w:right="804"/>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dispuesto </w:t>
      </w:r>
      <w:r>
        <w:t xml:space="preserve"> </w:t>
      </w:r>
      <w:r w:rsidRPr="00E53691">
        <w:t xml:space="preserve">por el </w:t>
      </w:r>
      <w:r>
        <w:t xml:space="preserve"> </w:t>
      </w:r>
      <w:r w:rsidRPr="00E53691">
        <w:t xml:space="preserve">artículo 115 </w:t>
      </w:r>
      <w:r>
        <w:t xml:space="preserve"> </w:t>
      </w:r>
      <w:r w:rsidRPr="00E53691">
        <w:t>de</w:t>
      </w:r>
      <w:r>
        <w:t xml:space="preserve"> </w:t>
      </w:r>
      <w:r w:rsidRPr="00E53691">
        <w:t xml:space="preserve"> la Constitución</w:t>
      </w:r>
      <w:r>
        <w:t xml:space="preserve"> </w:t>
      </w: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0877985F" w14:textId="77777777" w:rsidR="006637A8" w:rsidRDefault="006637A8" w:rsidP="006637A8">
      <w:pPr>
        <w:pStyle w:val="Textoindependiente"/>
        <w:ind w:left="1418" w:right="804"/>
      </w:pPr>
    </w:p>
    <w:p w14:paraId="6F1D1B19" w14:textId="77777777" w:rsidR="006637A8" w:rsidRDefault="006637A8" w:rsidP="006637A8">
      <w:pPr>
        <w:pStyle w:val="Textoindependiente"/>
        <w:ind w:left="1418" w:right="804"/>
      </w:pPr>
    </w:p>
    <w:p w14:paraId="49B29679" w14:textId="647C875B" w:rsidR="006637A8" w:rsidRDefault="006637A8" w:rsidP="006637A8">
      <w:pPr>
        <w:pStyle w:val="Textoindependiente"/>
        <w:ind w:left="1418" w:right="804"/>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/005/2025</w:t>
      </w:r>
    </w:p>
    <w:p w14:paraId="18618E0B" w14:textId="77777777" w:rsidR="006637A8" w:rsidRDefault="006637A8" w:rsidP="006637A8">
      <w:pPr>
        <w:pStyle w:val="Textoindependiente"/>
        <w:ind w:left="1418" w:right="804"/>
        <w:jc w:val="center"/>
        <w:rPr>
          <w:b/>
          <w:bCs/>
        </w:rPr>
      </w:pPr>
    </w:p>
    <w:p w14:paraId="63438868" w14:textId="7193099E" w:rsidR="006637A8" w:rsidRDefault="006637A8" w:rsidP="006637A8">
      <w:pPr>
        <w:pStyle w:val="Textoindependiente"/>
        <w:ind w:left="1418" w:right="804"/>
        <w:jc w:val="center"/>
        <w:rPr>
          <w:b/>
          <w:bCs/>
        </w:rPr>
      </w:pPr>
      <w:r>
        <w:rPr>
          <w:b/>
          <w:bCs/>
        </w:rPr>
        <w:t>CONSIDERANDOS</w:t>
      </w:r>
    </w:p>
    <w:p w14:paraId="30E4F97F" w14:textId="5B4443CB" w:rsidR="006637A8" w:rsidRDefault="006637A8" w:rsidP="006637A8">
      <w:pPr>
        <w:pStyle w:val="Textoindependiente"/>
        <w:ind w:left="1418" w:right="804"/>
        <w:jc w:val="center"/>
        <w:rPr>
          <w:b/>
          <w:bCs/>
        </w:rPr>
      </w:pPr>
    </w:p>
    <w:p w14:paraId="38982231" w14:textId="77DA481D" w:rsidR="00FC5034" w:rsidRDefault="00FC5034" w:rsidP="00FC5034">
      <w:pPr>
        <w:pStyle w:val="Textoindependiente"/>
        <w:ind w:left="1418" w:right="804"/>
      </w:pPr>
      <w:r w:rsidRPr="00FC5034">
        <w:rPr>
          <w:b/>
          <w:bCs/>
        </w:rPr>
        <w:t>PRIMERO.</w:t>
      </w:r>
      <w:r w:rsidRPr="00FC5034">
        <w:t xml:space="preserve">- Que esta Comisión Gobierno de Territorio, Normatividad, Nomenclatura, de Mercados y Comercio en Vía Pública del Municipio de Oaxaca de Juárez, es competente para conocer, estudiar y dictaminar sobre la </w:t>
      </w:r>
      <w:r w:rsidRPr="00FC5034">
        <w:rPr>
          <w:b/>
        </w:rPr>
        <w:t>CESIÓN DE DERECHOS</w:t>
      </w:r>
      <w:r w:rsidRPr="00FC5034">
        <w:t xml:space="preserve"> de la concesión de puesto número </w:t>
      </w:r>
      <w:r w:rsidRPr="00FC5034">
        <w:rPr>
          <w:b/>
          <w:bCs/>
        </w:rPr>
        <w:t>30</w:t>
      </w:r>
      <w:r w:rsidRPr="00FC5034">
        <w:t xml:space="preserve">, con número objeto/contrato </w:t>
      </w:r>
      <w:r w:rsidRPr="00FC5034">
        <w:rPr>
          <w:b/>
          <w:bCs/>
        </w:rPr>
        <w:t>1050000012287</w:t>
      </w:r>
      <w:r w:rsidRPr="00FC5034">
        <w:t xml:space="preserve">, </w:t>
      </w:r>
      <w:r w:rsidRPr="00FC5034">
        <w:rPr>
          <w:iCs/>
        </w:rPr>
        <w:t xml:space="preserve">con giro de </w:t>
      </w:r>
      <w:r w:rsidRPr="00FC5034">
        <w:t>“</w:t>
      </w:r>
      <w:r w:rsidRPr="00FC5034">
        <w:rPr>
          <w:b/>
        </w:rPr>
        <w:t>CHILES SECOS</w:t>
      </w:r>
      <w:r w:rsidRPr="00FC5034">
        <w:t>”</w:t>
      </w:r>
      <w:r w:rsidRPr="00FC5034">
        <w:rPr>
          <w:iCs/>
        </w:rPr>
        <w:t>, ubicada en el Mercado “Margarita Maza de Juárez”</w:t>
      </w:r>
      <w:r w:rsidRPr="00FC5034">
        <w:t xml:space="preserve">, </w:t>
      </w:r>
      <w:bookmarkStart w:id="13" w:name="_Hlk190871714"/>
      <w:r w:rsidRPr="00FC5034">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y el apartado II denominado “LINEAMIENTOS PARA EL TRÁMITE DE REGULARIZACIÓN DE CONCESIONARIO Y CESIÓN DE DERECHOS” del ordenamiento Jurídico denominado “LINEAMIENTOS PARA TRÁMITES</w:t>
      </w:r>
      <w:r>
        <w:t xml:space="preserve">   </w:t>
      </w:r>
      <w:r w:rsidRPr="00FC5034">
        <w:t xml:space="preserve"> </w:t>
      </w:r>
      <w:r>
        <w:t xml:space="preserve"> </w:t>
      </w:r>
      <w:r w:rsidRPr="00FC5034">
        <w:t>ADMINISTRATIVOS</w:t>
      </w:r>
      <w:r>
        <w:t xml:space="preserve">    </w:t>
      </w:r>
      <w:r w:rsidRPr="00FC5034">
        <w:t xml:space="preserve"> DE</w:t>
      </w:r>
      <w:r>
        <w:t xml:space="preserve">   </w:t>
      </w:r>
      <w:r w:rsidRPr="00FC5034">
        <w:t xml:space="preserve"> LOS</w:t>
      </w:r>
    </w:p>
    <w:p w14:paraId="6C5AFC53" w14:textId="3F6495AE" w:rsidR="00FC5034" w:rsidRPr="00FC5034" w:rsidRDefault="00FC5034" w:rsidP="00FC5034">
      <w:pPr>
        <w:pStyle w:val="Textoindependiente"/>
        <w:ind w:left="1418" w:right="56"/>
      </w:pPr>
      <w:r w:rsidRPr="00FC5034">
        <w:lastRenderedPageBreak/>
        <w:t>MERCADOS PÚBLICOS</w:t>
      </w:r>
      <w:r w:rsidRPr="00FC5034">
        <w:rPr>
          <w:b/>
          <w:bCs/>
          <w:i/>
          <w:iCs/>
        </w:rPr>
        <w:t>”</w:t>
      </w:r>
      <w:bookmarkEnd w:id="13"/>
      <w:r w:rsidRPr="00FC5034">
        <w:t xml:space="preserve">; consecuentemente se le asigna el número de dictamen </w:t>
      </w:r>
      <w:proofErr w:type="spellStart"/>
      <w:r w:rsidRPr="00FC5034">
        <w:rPr>
          <w:b/>
          <w:u w:val="thick"/>
        </w:rPr>
        <w:t>CGTNNMyCV</w:t>
      </w:r>
      <w:proofErr w:type="spellEnd"/>
      <w:r w:rsidRPr="00FC5034">
        <w:rPr>
          <w:b/>
          <w:u w:val="thick"/>
        </w:rPr>
        <w:t>/005/2025,</w:t>
      </w:r>
      <w:r w:rsidRPr="00FC5034">
        <w:rPr>
          <w:b/>
        </w:rPr>
        <w:t xml:space="preserve"> </w:t>
      </w:r>
      <w:r w:rsidRPr="00FC5034">
        <w:t>cuyas siglas corresponden a la letra inicial de la Comisión de Gobierno de Territorio, Normatividad, Nomenclatura, de Mercados y Comercio en Vía Pública.</w:t>
      </w:r>
    </w:p>
    <w:p w14:paraId="798EF1B6" w14:textId="77777777" w:rsidR="00FC5034" w:rsidRPr="00FC5034" w:rsidRDefault="00FC5034" w:rsidP="00FC5034">
      <w:pPr>
        <w:pStyle w:val="Textoindependiente"/>
        <w:ind w:left="1418" w:right="56"/>
      </w:pPr>
    </w:p>
    <w:p w14:paraId="7BDBD32B" w14:textId="77777777" w:rsidR="00FC5034" w:rsidRPr="00FC5034" w:rsidRDefault="00FC5034" w:rsidP="00FC5034">
      <w:pPr>
        <w:pStyle w:val="Textoindependiente"/>
        <w:ind w:left="1418" w:right="56"/>
        <w:rPr>
          <w:i/>
          <w:iCs/>
        </w:rPr>
      </w:pPr>
      <w:r w:rsidRPr="00FC5034">
        <w:rPr>
          <w:b/>
          <w:bCs/>
        </w:rPr>
        <w:t>SEGUNDO.</w:t>
      </w:r>
      <w:r w:rsidRPr="00FC5034">
        <w:t xml:space="preserve">- </w:t>
      </w:r>
      <w:bookmarkStart w:id="14" w:name="_Hlk190871804"/>
      <w:r w:rsidRPr="00FC5034">
        <w:t>De la lectura de los diversos preceptos legales citados en el párrafo anterior, el artículo 13, del Reglamento de los Mercados Públicos de la Ciudad de Oaxaca de Juárez, Oax, prevé la figura de “</w:t>
      </w:r>
      <w:r w:rsidRPr="00FC5034">
        <w:rPr>
          <w:b/>
          <w:bCs/>
        </w:rPr>
        <w:t xml:space="preserve">traspaso”, </w:t>
      </w:r>
      <w:r w:rsidRPr="00FC5034">
        <w:t xml:space="preserve"> el cual se puede realizar por el concesionario una vez transcurrido más de cinco años de haber recibido la concesión respectiva, extremo que se cumple en atención que a la solicitud fueron acompañados los comprobantes de pago respecto de los ejercicios fiscales </w:t>
      </w:r>
      <w:bookmarkEnd w:id="14"/>
      <w:r w:rsidRPr="00FC5034">
        <w:t xml:space="preserve">2016, 2017, 2018, 2019, 2020, 2021 y 2022, </w:t>
      </w:r>
      <w:bookmarkStart w:id="15" w:name="_Hlk190871821"/>
      <w:bookmarkStart w:id="16" w:name="_Hlk190874757"/>
      <w:r w:rsidRPr="00FC5034">
        <w:t>por lo que, se colige que ha tenido la concesión por más de cinco años y con ello, se actualiza la condición requerida para la procedencia de la cesión de derechos.</w:t>
      </w:r>
      <w:bookmarkEnd w:id="15"/>
    </w:p>
    <w:bookmarkEnd w:id="16"/>
    <w:p w14:paraId="3B4102CC" w14:textId="77777777" w:rsidR="00FC5034" w:rsidRPr="00FC5034" w:rsidRDefault="00FC5034" w:rsidP="00FC5034">
      <w:pPr>
        <w:pStyle w:val="Textoindependiente"/>
        <w:ind w:left="1418" w:right="56"/>
        <w:rPr>
          <w:lang w:bidi="es-ES"/>
        </w:rPr>
      </w:pPr>
    </w:p>
    <w:p w14:paraId="48150E6C" w14:textId="77777777" w:rsidR="00FC5034" w:rsidRPr="00FC5034" w:rsidRDefault="00FC5034" w:rsidP="00FC5034">
      <w:pPr>
        <w:pStyle w:val="Textoindependiente"/>
        <w:ind w:left="1418" w:right="56"/>
      </w:pPr>
      <w:r w:rsidRPr="00FC5034">
        <w:t xml:space="preserve">Es pertinente mencionar que la figura jurídica denominada </w:t>
      </w:r>
      <w:r w:rsidRPr="00FC5034">
        <w:rPr>
          <w:b/>
          <w:bCs/>
        </w:rPr>
        <w:t>Concesión Administrativa</w:t>
      </w:r>
      <w:r w:rsidRPr="00FC5034">
        <w:t>, se encuentra plasmada en Ley de Planeación, Desarrollo Administrativo y Servicios Públicos Municipales, vigente en el Estado, en los términos siguientes:</w:t>
      </w:r>
    </w:p>
    <w:p w14:paraId="6AD7158E" w14:textId="77777777" w:rsidR="00FC5034" w:rsidRPr="00FC5034" w:rsidRDefault="00FC5034" w:rsidP="00FC5034">
      <w:pPr>
        <w:pStyle w:val="Textoindependiente"/>
        <w:ind w:left="1418" w:right="56"/>
      </w:pPr>
    </w:p>
    <w:p w14:paraId="5862DDFF" w14:textId="77777777" w:rsidR="00FC5034" w:rsidRPr="00FC5034" w:rsidRDefault="00FC5034" w:rsidP="00FC5034">
      <w:pPr>
        <w:pStyle w:val="Textoindependiente"/>
        <w:ind w:left="1418" w:right="56"/>
        <w:rPr>
          <w:i/>
        </w:rPr>
      </w:pPr>
      <w:r w:rsidRPr="00FC5034">
        <w:rPr>
          <w:b/>
          <w:i/>
        </w:rPr>
        <w:t xml:space="preserve">“ARTÍCULO 22.- </w:t>
      </w:r>
      <w:r w:rsidRPr="00FC5034">
        <w:rPr>
          <w:i/>
        </w:rPr>
        <w:t>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3EB71C0" w14:textId="77777777" w:rsidR="00FC5034" w:rsidRPr="00FC5034" w:rsidRDefault="00FC5034" w:rsidP="00FC5034">
      <w:pPr>
        <w:pStyle w:val="Textoindependiente"/>
        <w:ind w:left="1418" w:right="56"/>
        <w:rPr>
          <w:i/>
        </w:rPr>
      </w:pPr>
    </w:p>
    <w:p w14:paraId="5A77C517" w14:textId="07DF839D" w:rsidR="00FC5034" w:rsidRDefault="00FC5034" w:rsidP="00FC5034">
      <w:pPr>
        <w:pStyle w:val="Textoindependiente"/>
        <w:ind w:left="1418" w:right="56"/>
      </w:pPr>
      <w:bookmarkStart w:id="17" w:name="_Hlk190874795"/>
      <w:proofErr w:type="gramStart"/>
      <w:r w:rsidRPr="00FC5034">
        <w:rPr>
          <w:b/>
          <w:bCs/>
        </w:rPr>
        <w:t>TERCERO.</w:t>
      </w:r>
      <w:r w:rsidRPr="00FC5034">
        <w:t>-</w:t>
      </w:r>
      <w:proofErr w:type="gramEnd"/>
      <w:r w:rsidRPr="00FC5034">
        <w:t xml:space="preserve"> </w:t>
      </w:r>
      <w:bookmarkStart w:id="18" w:name="_Hlk190871886"/>
      <w:r w:rsidRPr="00FC5034">
        <w:t>Del análisis de las documentales presentadas por el particular, se deduce que cumple con los requisitos exigidos por la fracción II, de los “LINEAMIENTOS PARA TRÁMITES ADMINISTRATIVOS DE LOS MERCADOS PÚBLICOS” del Municipio de Oaxaca de Juárez, publicado en la Gaceta Municipal de Oaxaca de Juárez, el 31 de agosto del año 2017</w:t>
      </w:r>
      <w:bookmarkStart w:id="19" w:name="_Hlk77615708"/>
      <w:bookmarkStart w:id="20" w:name="_Hlk77764367"/>
      <w:r w:rsidRPr="00FC5034">
        <w:t>, en ese tenor, se emite el siguiente</w:t>
      </w:r>
      <w:bookmarkEnd w:id="17"/>
      <w:r w:rsidRPr="00FC5034">
        <w:t>:</w:t>
      </w:r>
      <w:bookmarkEnd w:id="18"/>
      <w:r w:rsidRPr="00FC5034">
        <w:t xml:space="preserve"> </w:t>
      </w:r>
    </w:p>
    <w:p w14:paraId="24C8C6E0" w14:textId="77777777" w:rsidR="00FC5034" w:rsidRPr="00FC5034" w:rsidRDefault="00FC5034" w:rsidP="00FC5034">
      <w:pPr>
        <w:pStyle w:val="Textoindependiente"/>
        <w:ind w:left="1418" w:right="56"/>
      </w:pPr>
    </w:p>
    <w:bookmarkEnd w:id="19"/>
    <w:bookmarkEnd w:id="20"/>
    <w:p w14:paraId="3FD0E43D" w14:textId="3624B4F0" w:rsidR="00FC5034" w:rsidRDefault="00FC5034" w:rsidP="00FC5034">
      <w:pPr>
        <w:pStyle w:val="Textoindependiente"/>
        <w:ind w:left="1418" w:right="56"/>
        <w:jc w:val="center"/>
        <w:rPr>
          <w:b/>
          <w:bCs/>
        </w:rPr>
      </w:pPr>
      <w:r w:rsidRPr="00FC5034">
        <w:rPr>
          <w:b/>
          <w:bCs/>
        </w:rPr>
        <w:t>D I C T A M E N</w:t>
      </w:r>
    </w:p>
    <w:p w14:paraId="393E1EC6" w14:textId="77777777" w:rsidR="00FC5034" w:rsidRPr="00FC5034" w:rsidRDefault="00FC5034" w:rsidP="00FC5034">
      <w:pPr>
        <w:pStyle w:val="Textoindependiente"/>
        <w:ind w:left="1418" w:right="56"/>
        <w:jc w:val="center"/>
      </w:pPr>
    </w:p>
    <w:p w14:paraId="785A80D7" w14:textId="61860B35" w:rsidR="00FC5034" w:rsidRDefault="00FC5034" w:rsidP="00FC5034">
      <w:pPr>
        <w:pStyle w:val="Textoindependiente"/>
        <w:ind w:left="1418" w:right="56"/>
        <w:rPr>
          <w:b/>
          <w:lang w:bidi="es-ES"/>
        </w:rPr>
      </w:pPr>
      <w:proofErr w:type="gramStart"/>
      <w:r w:rsidRPr="00FC5034">
        <w:rPr>
          <w:b/>
          <w:lang w:bidi="es-ES"/>
        </w:rPr>
        <w:t>PRIMERO.</w:t>
      </w:r>
      <w:r w:rsidRPr="00FC5034">
        <w:rPr>
          <w:lang w:bidi="es-ES"/>
        </w:rPr>
        <w:t>-</w:t>
      </w:r>
      <w:proofErr w:type="gramEnd"/>
      <w:r w:rsidRPr="00FC5034">
        <w:rPr>
          <w:lang w:bidi="es-ES"/>
        </w:rPr>
        <w:t xml:space="preserve"> </w:t>
      </w:r>
      <w:bookmarkStart w:id="21" w:name="_Hlk190871931"/>
      <w:bookmarkStart w:id="22" w:name="_Hlk190874832"/>
      <w:r w:rsidRPr="00FC5034">
        <w:rPr>
          <w:lang w:bidi="es-ES"/>
        </w:rPr>
        <w:t>La Comisión de Gobierno de Territorio, Normatividad, Nomenclatura, de Mercados y Comercio en Vía Pública del Municipio de Oaxaca de Juárez, Oaxaca, determina</w:t>
      </w:r>
      <w:r>
        <w:rPr>
          <w:lang w:bidi="es-ES"/>
        </w:rPr>
        <w:t xml:space="preserve"> </w:t>
      </w:r>
      <w:r w:rsidRPr="00FC5034">
        <w:rPr>
          <w:lang w:bidi="es-ES"/>
        </w:rPr>
        <w:t xml:space="preserve"> procedente</w:t>
      </w:r>
      <w:r>
        <w:rPr>
          <w:lang w:bidi="es-ES"/>
        </w:rPr>
        <w:t xml:space="preserve">  </w:t>
      </w:r>
      <w:r w:rsidRPr="00FC5034">
        <w:rPr>
          <w:lang w:bidi="es-ES"/>
        </w:rPr>
        <w:t xml:space="preserve"> aprobar </w:t>
      </w:r>
      <w:r>
        <w:rPr>
          <w:lang w:bidi="es-ES"/>
        </w:rPr>
        <w:t xml:space="preserve"> </w:t>
      </w:r>
      <w:r w:rsidRPr="00FC5034">
        <w:rPr>
          <w:lang w:bidi="es-ES"/>
        </w:rPr>
        <w:t>la</w:t>
      </w:r>
      <w:r>
        <w:rPr>
          <w:lang w:bidi="es-ES"/>
        </w:rPr>
        <w:t xml:space="preserve">  </w:t>
      </w:r>
      <w:r w:rsidRPr="00FC5034">
        <w:rPr>
          <w:lang w:bidi="es-ES"/>
        </w:rPr>
        <w:t xml:space="preserve"> </w:t>
      </w:r>
      <w:r w:rsidRPr="00FC5034">
        <w:rPr>
          <w:b/>
          <w:lang w:bidi="es-ES"/>
        </w:rPr>
        <w:t xml:space="preserve">cesión </w:t>
      </w:r>
      <w:r>
        <w:rPr>
          <w:b/>
          <w:lang w:bidi="es-ES"/>
        </w:rPr>
        <w:t xml:space="preserve"> </w:t>
      </w:r>
      <w:r w:rsidRPr="00FC5034">
        <w:rPr>
          <w:b/>
          <w:lang w:bidi="es-ES"/>
        </w:rPr>
        <w:t>de</w:t>
      </w:r>
    </w:p>
    <w:p w14:paraId="4BD0CCAE" w14:textId="356CEE87" w:rsidR="00FC5034" w:rsidRPr="00FC5034" w:rsidRDefault="00FC5034" w:rsidP="00FC5034">
      <w:pPr>
        <w:pStyle w:val="Textoindependiente"/>
        <w:ind w:left="1418" w:right="804"/>
        <w:rPr>
          <w:bCs/>
          <w:iCs/>
          <w:lang w:bidi="es-ES"/>
        </w:rPr>
      </w:pPr>
      <w:r w:rsidRPr="00FC5034">
        <w:rPr>
          <w:b/>
          <w:lang w:bidi="es-ES"/>
        </w:rPr>
        <w:t>derechos</w:t>
      </w:r>
      <w:bookmarkEnd w:id="21"/>
      <w:r w:rsidRPr="00FC5034">
        <w:rPr>
          <w:b/>
          <w:lang w:bidi="es-ES"/>
        </w:rPr>
        <w:t>,</w:t>
      </w:r>
      <w:r w:rsidRPr="00FC5034">
        <w:rPr>
          <w:lang w:bidi="es-ES"/>
        </w:rPr>
        <w:t xml:space="preserve"> que otorga el ciudadano </w:t>
      </w:r>
      <w:bookmarkEnd w:id="22"/>
      <w:r w:rsidRPr="00FC5034">
        <w:rPr>
          <w:b/>
          <w:lang w:bidi="es-ES"/>
        </w:rPr>
        <w:t xml:space="preserve">PIOQUINTO JUÁREZ CORTÉS </w:t>
      </w:r>
      <w:r w:rsidRPr="00FC5034">
        <w:rPr>
          <w:lang w:bidi="es-ES"/>
        </w:rPr>
        <w:t xml:space="preserve">a favor del ciudadano </w:t>
      </w:r>
      <w:r w:rsidRPr="00FC5034">
        <w:rPr>
          <w:b/>
          <w:lang w:bidi="es-ES"/>
        </w:rPr>
        <w:t xml:space="preserve">CARLOS EDUARDO </w:t>
      </w:r>
      <w:proofErr w:type="spellStart"/>
      <w:r w:rsidRPr="00FC5034">
        <w:rPr>
          <w:b/>
          <w:lang w:bidi="es-ES"/>
        </w:rPr>
        <w:t>JABADILLA</w:t>
      </w:r>
      <w:proofErr w:type="spellEnd"/>
      <w:r w:rsidRPr="00FC5034">
        <w:rPr>
          <w:b/>
          <w:lang w:bidi="es-ES"/>
        </w:rPr>
        <w:t xml:space="preserve"> ESCUDERO</w:t>
      </w:r>
      <w:r w:rsidRPr="00FC5034">
        <w:rPr>
          <w:lang w:bidi="es-ES"/>
        </w:rPr>
        <w:t xml:space="preserve">, respecto del puesto fijo número 30, con número objeto/contrato </w:t>
      </w:r>
      <w:r w:rsidRPr="00FC5034">
        <w:rPr>
          <w:b/>
          <w:bCs/>
          <w:lang w:bidi="es-ES"/>
        </w:rPr>
        <w:t>1050000012287</w:t>
      </w:r>
      <w:r w:rsidRPr="00FC5034">
        <w:rPr>
          <w:lang w:bidi="es-ES"/>
        </w:rPr>
        <w:t xml:space="preserve">, con giro de </w:t>
      </w:r>
      <w:r w:rsidRPr="00FC5034">
        <w:rPr>
          <w:b/>
          <w:bCs/>
          <w:lang w:bidi="es-ES"/>
        </w:rPr>
        <w:t>“CHILES SECOS”</w:t>
      </w:r>
      <w:r w:rsidRPr="00FC5034">
        <w:rPr>
          <w:lang w:bidi="es-ES"/>
        </w:rPr>
        <w:t xml:space="preserve">, ubicado en el sector 1, zona tianguis del Mercado de Abasto “Margarita Maza de Juárez”, </w:t>
      </w:r>
      <w:bookmarkStart w:id="23" w:name="_Hlk190872171"/>
      <w:r w:rsidRPr="00FC5034">
        <w:rPr>
          <w:lang w:bidi="es-ES"/>
        </w:rPr>
        <w:t xml:space="preserve">en términos de lo establecido en los </w:t>
      </w:r>
      <w:r w:rsidRPr="00FC5034">
        <w:rPr>
          <w:b/>
          <w:bCs/>
          <w:lang w:bidi="es-ES"/>
        </w:rPr>
        <w:t>CONSIDERANDOS SEGUNDO y TERCERO</w:t>
      </w:r>
      <w:r w:rsidRPr="00FC5034">
        <w:rPr>
          <w:lang w:bidi="es-ES"/>
        </w:rPr>
        <w:t xml:space="preserve"> del presente dictamen</w:t>
      </w:r>
      <w:bookmarkEnd w:id="23"/>
      <w:r w:rsidRPr="00FC5034">
        <w:rPr>
          <w:lang w:bidi="es-ES"/>
        </w:rPr>
        <w:t xml:space="preserve">. </w:t>
      </w:r>
    </w:p>
    <w:p w14:paraId="244904DB" w14:textId="77777777" w:rsidR="00FC5034" w:rsidRPr="00FC5034" w:rsidRDefault="00FC5034" w:rsidP="00FC5034">
      <w:pPr>
        <w:pStyle w:val="Textoindependiente"/>
        <w:ind w:left="1418" w:right="804"/>
        <w:rPr>
          <w:lang w:bidi="es-ES"/>
        </w:rPr>
      </w:pPr>
      <w:r w:rsidRPr="00FC5034">
        <w:rPr>
          <w:lang w:bidi="es-ES"/>
        </w:rPr>
        <w:tab/>
      </w:r>
    </w:p>
    <w:p w14:paraId="204C10A4" w14:textId="77777777" w:rsidR="00FC5034" w:rsidRPr="00FC5034" w:rsidRDefault="00FC5034" w:rsidP="00FC5034">
      <w:pPr>
        <w:pStyle w:val="Textoindependiente"/>
        <w:ind w:left="1418" w:right="804"/>
        <w:rPr>
          <w:b/>
          <w:bCs/>
        </w:rPr>
      </w:pPr>
      <w:r w:rsidRPr="00FC5034">
        <w:rPr>
          <w:b/>
          <w:bCs/>
        </w:rPr>
        <w:t xml:space="preserve">SEGUNDO. -  </w:t>
      </w:r>
      <w:r w:rsidRPr="00FC5034">
        <w:t xml:space="preserve">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 conforme a la tarifa establecida en la Ley de Ingresos vigente. </w:t>
      </w:r>
    </w:p>
    <w:p w14:paraId="21271735" w14:textId="77777777" w:rsidR="00FC5034" w:rsidRPr="00FC5034" w:rsidRDefault="00FC5034" w:rsidP="00FC5034">
      <w:pPr>
        <w:pStyle w:val="Textoindependiente"/>
        <w:ind w:left="1418" w:right="804"/>
        <w:rPr>
          <w:b/>
          <w:bCs/>
        </w:rPr>
      </w:pPr>
    </w:p>
    <w:p w14:paraId="73B2057F" w14:textId="335CF373" w:rsidR="00FC5034" w:rsidRPr="00FC5034" w:rsidRDefault="00FC5034" w:rsidP="00FC5034">
      <w:pPr>
        <w:pStyle w:val="Textoindependiente"/>
        <w:ind w:left="1418" w:right="804"/>
      </w:pPr>
      <w:r w:rsidRPr="00FC5034">
        <w:rPr>
          <w:b/>
          <w:bCs/>
        </w:rPr>
        <w:t>TERCERO. -</w:t>
      </w:r>
      <w:r w:rsidRPr="00FC5034">
        <w:t xml:space="preserve"> Notifíquese a la Dirección de Ingresos de la Tesorería Municipal, el contenido del presente dictamen para los trámites administrativos correspondientes. </w:t>
      </w:r>
    </w:p>
    <w:p w14:paraId="0F89D0A7" w14:textId="77777777" w:rsidR="00FC5034" w:rsidRPr="00FC5034" w:rsidRDefault="00FC5034" w:rsidP="00FC5034">
      <w:pPr>
        <w:pStyle w:val="Textoindependiente"/>
        <w:ind w:left="1418" w:right="804"/>
      </w:pPr>
    </w:p>
    <w:p w14:paraId="35163F5B" w14:textId="0FF44A90" w:rsidR="00FC5034" w:rsidRPr="00FC5034" w:rsidRDefault="00FC5034" w:rsidP="00FC5034">
      <w:pPr>
        <w:pStyle w:val="Textoindependiente"/>
        <w:ind w:left="1418" w:right="804"/>
      </w:pPr>
      <w:r w:rsidRPr="00FC5034">
        <w:rPr>
          <w:b/>
          <w:bCs/>
        </w:rPr>
        <w:t xml:space="preserve">CUARTO. - </w:t>
      </w:r>
      <w:r w:rsidRPr="00FC5034">
        <w:t xml:space="preserve">Notifíquese al ciudadano </w:t>
      </w:r>
      <w:r w:rsidRPr="00FC5034">
        <w:rPr>
          <w:b/>
        </w:rPr>
        <w:t xml:space="preserve">CARLOS EDUARDO </w:t>
      </w:r>
      <w:proofErr w:type="spellStart"/>
      <w:r w:rsidRPr="00FC5034">
        <w:rPr>
          <w:b/>
        </w:rPr>
        <w:t>JABADILLA</w:t>
      </w:r>
      <w:proofErr w:type="spellEnd"/>
      <w:r w:rsidRPr="00FC5034">
        <w:rPr>
          <w:b/>
        </w:rPr>
        <w:t xml:space="preserve"> ESCUDERO</w:t>
      </w:r>
      <w:r w:rsidRPr="00FC5034">
        <w:t xml:space="preserve">, que cuenta con un plazo de QUINCE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318951BD" w14:textId="77777777" w:rsidR="00FC5034" w:rsidRPr="00FC5034" w:rsidRDefault="00FC5034" w:rsidP="00FC5034">
      <w:pPr>
        <w:pStyle w:val="Textoindependiente"/>
        <w:ind w:left="1418" w:right="804"/>
      </w:pPr>
    </w:p>
    <w:p w14:paraId="7C1184AA" w14:textId="29DD2A3D" w:rsidR="00FC5034" w:rsidRPr="00FC5034" w:rsidRDefault="00FC5034" w:rsidP="00FC5034">
      <w:pPr>
        <w:pStyle w:val="Textoindependiente"/>
        <w:ind w:left="1418" w:right="804"/>
      </w:pPr>
      <w:r w:rsidRPr="00FC5034">
        <w:rPr>
          <w:b/>
          <w:bCs/>
        </w:rPr>
        <w:t xml:space="preserve">QUINTO. - </w:t>
      </w:r>
      <w:r w:rsidRPr="00FC5034">
        <w:t xml:space="preserve">El Honorable Ayuntamiento de Oaxaca de Juárez, a través de la Dirección del Mercado de Abasto “Margarita Maza de Juárez”, supervisará que el peticionario se apegue a las normas establecidas, de tal modo que, se garantice la generalidad, suficiencia, regularidad y seguridad del servicio. </w:t>
      </w:r>
    </w:p>
    <w:p w14:paraId="471B7920" w14:textId="77777777" w:rsidR="00FC5034" w:rsidRPr="00FC5034" w:rsidRDefault="00FC5034" w:rsidP="00FC5034">
      <w:pPr>
        <w:pStyle w:val="Textoindependiente"/>
        <w:ind w:left="1418" w:right="804"/>
        <w:rPr>
          <w:b/>
          <w:bCs/>
        </w:rPr>
      </w:pPr>
    </w:p>
    <w:p w14:paraId="040294C6" w14:textId="46DDBC79" w:rsidR="00FC5034" w:rsidRDefault="00FC5034" w:rsidP="00FC5034">
      <w:pPr>
        <w:pStyle w:val="Textoindependiente"/>
        <w:ind w:left="1418" w:right="804"/>
      </w:pPr>
      <w:r w:rsidRPr="00FC5034">
        <w:rPr>
          <w:b/>
        </w:rPr>
        <w:t>SEXTO</w:t>
      </w:r>
      <w:r w:rsidRPr="00FC5034">
        <w:t>. -</w:t>
      </w:r>
      <w:r w:rsidRPr="00FC5034">
        <w:rPr>
          <w:b/>
        </w:rPr>
        <w:t xml:space="preserve"> </w:t>
      </w:r>
      <w:r w:rsidRPr="00FC5034">
        <w:t>Se le hace saber al concesionario que es causa de revocación de la concesión, las previstas en el artículo 15 del Reglamento de los Mercados Públicos de la Ciudad de Oaxaca, que establecen lo siguiente:</w:t>
      </w:r>
    </w:p>
    <w:p w14:paraId="439438CF" w14:textId="77777777" w:rsidR="00417907" w:rsidRPr="00FC5034" w:rsidRDefault="00417907" w:rsidP="00FC5034">
      <w:pPr>
        <w:pStyle w:val="Textoindependiente"/>
        <w:ind w:left="1418" w:right="804"/>
      </w:pPr>
    </w:p>
    <w:p w14:paraId="721222BA" w14:textId="77777777" w:rsidR="00FC5034" w:rsidRPr="00FC5034" w:rsidRDefault="00FC5034" w:rsidP="00FC5034">
      <w:pPr>
        <w:pStyle w:val="Textoindependiente"/>
        <w:ind w:left="1418" w:right="804"/>
        <w:rPr>
          <w:i/>
          <w:iCs/>
        </w:rPr>
      </w:pPr>
      <w:r w:rsidRPr="00FC5034">
        <w:rPr>
          <w:i/>
          <w:iCs/>
        </w:rPr>
        <w:t>“…</w:t>
      </w:r>
      <w:r w:rsidRPr="00FC5034">
        <w:rPr>
          <w:b/>
          <w:bCs/>
          <w:i/>
          <w:iCs/>
        </w:rPr>
        <w:t>ARTÍCULO 15.-</w:t>
      </w:r>
      <w:r w:rsidRPr="00FC5034">
        <w:rPr>
          <w:i/>
          <w:iCs/>
        </w:rPr>
        <w:t xml:space="preserve"> Son causas para revocar la concesión: </w:t>
      </w:r>
    </w:p>
    <w:p w14:paraId="3CCB3F9E" w14:textId="285448A6" w:rsidR="00FC5034" w:rsidRDefault="00FC5034" w:rsidP="00FC5034">
      <w:pPr>
        <w:pStyle w:val="Textoindependiente"/>
        <w:ind w:left="1418" w:right="804"/>
        <w:rPr>
          <w:i/>
          <w:iCs/>
        </w:rPr>
      </w:pPr>
      <w:r w:rsidRPr="00FC5034">
        <w:rPr>
          <w:i/>
          <w:iCs/>
        </w:rPr>
        <w:t xml:space="preserve">a) Dejar de pagar el importe de la renta o alquiler por más de 180 días. </w:t>
      </w:r>
    </w:p>
    <w:p w14:paraId="4473CDEA" w14:textId="77777777" w:rsidR="00417907" w:rsidRPr="00FC5034" w:rsidRDefault="00417907" w:rsidP="00FC5034">
      <w:pPr>
        <w:pStyle w:val="Textoindependiente"/>
        <w:ind w:left="1418" w:right="804"/>
        <w:rPr>
          <w:i/>
          <w:iCs/>
        </w:rPr>
      </w:pPr>
    </w:p>
    <w:p w14:paraId="5C546896" w14:textId="77777777" w:rsidR="00FC5034" w:rsidRPr="00FC5034" w:rsidRDefault="00FC5034" w:rsidP="00417907">
      <w:pPr>
        <w:pStyle w:val="Textoindependiente"/>
        <w:ind w:left="1418" w:right="56"/>
        <w:rPr>
          <w:i/>
          <w:iCs/>
        </w:rPr>
      </w:pPr>
      <w:r w:rsidRPr="00FC5034">
        <w:rPr>
          <w:i/>
          <w:iCs/>
        </w:rPr>
        <w:lastRenderedPageBreak/>
        <w:t xml:space="preserve">b) Dejar de cumplir con las obligaciones que este Reglamento impone. </w:t>
      </w:r>
    </w:p>
    <w:p w14:paraId="2D3D3AAE" w14:textId="77777777" w:rsidR="00FC5034" w:rsidRPr="00FC5034" w:rsidRDefault="00FC5034" w:rsidP="00417907">
      <w:pPr>
        <w:pStyle w:val="Textoindependiente"/>
        <w:ind w:left="1418" w:right="56"/>
        <w:rPr>
          <w:i/>
          <w:iCs/>
        </w:rPr>
      </w:pPr>
      <w:r w:rsidRPr="00FC5034">
        <w:rPr>
          <w:i/>
          <w:iCs/>
        </w:rPr>
        <w:t>c) Realizar actos prohibidos por este Reglamento…”</w:t>
      </w:r>
    </w:p>
    <w:p w14:paraId="2100E62D" w14:textId="77777777" w:rsidR="00FC5034" w:rsidRPr="00FC5034" w:rsidRDefault="00FC5034" w:rsidP="00417907">
      <w:pPr>
        <w:pStyle w:val="Textoindependiente"/>
        <w:ind w:left="1418" w:right="56"/>
        <w:rPr>
          <w:b/>
          <w:bCs/>
        </w:rPr>
      </w:pPr>
    </w:p>
    <w:p w14:paraId="64E9A799" w14:textId="01FDCF8B" w:rsidR="006637A8" w:rsidRDefault="00FC5034" w:rsidP="00417907">
      <w:pPr>
        <w:pStyle w:val="Textoindependiente"/>
        <w:ind w:left="1418" w:right="56"/>
      </w:pPr>
      <w:r w:rsidRPr="00FC5034">
        <w:rPr>
          <w:b/>
          <w:bCs/>
        </w:rPr>
        <w:t xml:space="preserve">SÉPTIMO. – </w:t>
      </w:r>
      <w:r w:rsidRPr="00FC5034">
        <w:t>Se le hace del conocimiento al ciudadan</w:t>
      </w:r>
      <w:bookmarkStart w:id="24" w:name="_Hlk131082967"/>
      <w:r w:rsidRPr="00FC5034">
        <w:t xml:space="preserve">o </w:t>
      </w:r>
      <w:r w:rsidRPr="00FC5034">
        <w:rPr>
          <w:b/>
        </w:rPr>
        <w:t xml:space="preserve">CARLOS EDUARDO </w:t>
      </w:r>
      <w:proofErr w:type="spellStart"/>
      <w:r w:rsidRPr="00FC5034">
        <w:rPr>
          <w:b/>
        </w:rPr>
        <w:t>JABADILLA</w:t>
      </w:r>
      <w:proofErr w:type="spellEnd"/>
      <w:r w:rsidRPr="00FC5034">
        <w:rPr>
          <w:b/>
        </w:rPr>
        <w:t xml:space="preserve"> ESCUDERO</w:t>
      </w:r>
      <w:r w:rsidRPr="00FC5034">
        <w:t xml:space="preserve">, </w:t>
      </w:r>
      <w:bookmarkEnd w:id="24"/>
      <w:r w:rsidRPr="00FC5034">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10FA732" w14:textId="41CD3DEF" w:rsidR="00417907" w:rsidRDefault="00417907" w:rsidP="00417907">
      <w:pPr>
        <w:pStyle w:val="Textoindependiente"/>
        <w:ind w:left="1418" w:right="56"/>
      </w:pPr>
    </w:p>
    <w:p w14:paraId="79CDCA38" w14:textId="77777777" w:rsidR="00417907" w:rsidRDefault="00417907" w:rsidP="00417907">
      <w:pPr>
        <w:pStyle w:val="Textoindependiente"/>
        <w:ind w:left="1418" w:right="56"/>
      </w:pPr>
    </w:p>
    <w:p w14:paraId="0988F3C4" w14:textId="17D7831A" w:rsidR="00417907" w:rsidRPr="00BA524A" w:rsidRDefault="00417907" w:rsidP="00417907">
      <w:pPr>
        <w:tabs>
          <w:tab w:val="left" w:pos="4036"/>
          <w:tab w:val="left" w:pos="4678"/>
        </w:tabs>
        <w:spacing w:line="223" w:lineRule="exact"/>
        <w:ind w:left="1417" w:right="56"/>
        <w:jc w:val="both"/>
        <w:rPr>
          <w:rFonts w:ascii="Arial" w:hAnsi="Arial"/>
          <w:b/>
          <w:sz w:val="18"/>
          <w:szCs w:val="18"/>
        </w:rPr>
      </w:pPr>
      <w:r w:rsidRPr="00BA524A">
        <w:rPr>
          <w:rFonts w:ascii="Arial" w:hAnsi="Arial"/>
          <w:b/>
          <w:sz w:val="18"/>
          <w:szCs w:val="18"/>
        </w:rPr>
        <w:t>DADO EN EL SALÓN DE CABILDO “PORFIRIO DÍAZ MORI” DEL HONORABLE AYUNTAMIENTO DEL MUNICIPIO DE OAXACA DE JUÁREZ, EL DÍA VEINTICINCO DE FEBRERO DEL AÑO DOS MIL VEINTICINCO.</w:t>
      </w:r>
    </w:p>
    <w:p w14:paraId="65FC4931" w14:textId="77777777" w:rsidR="00417907" w:rsidRPr="00BA524A" w:rsidRDefault="00417907" w:rsidP="00417907">
      <w:pPr>
        <w:tabs>
          <w:tab w:val="left" w:pos="4036"/>
          <w:tab w:val="left" w:pos="4678"/>
        </w:tabs>
        <w:spacing w:line="223" w:lineRule="exact"/>
        <w:ind w:left="1417" w:right="56"/>
        <w:jc w:val="both"/>
        <w:rPr>
          <w:rFonts w:ascii="Arial" w:hAnsi="Arial"/>
          <w:b/>
          <w:sz w:val="18"/>
          <w:szCs w:val="18"/>
        </w:rPr>
      </w:pPr>
    </w:p>
    <w:p w14:paraId="1A90D656"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ATENTAMENTE.</w:t>
      </w:r>
    </w:p>
    <w:p w14:paraId="417B6C8C"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RESPETO AL DERECHO AJENO ES LA PAZ”.</w:t>
      </w:r>
    </w:p>
    <w:p w14:paraId="36FFFF64"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PRESIDENTE MUNICIPAL CONSTITUCIONAL DE OAXACA DE JUÁREZ.</w:t>
      </w:r>
    </w:p>
    <w:p w14:paraId="15F57294" w14:textId="77777777" w:rsidR="00417907" w:rsidRPr="00BA524A" w:rsidRDefault="00417907" w:rsidP="00417907">
      <w:pPr>
        <w:tabs>
          <w:tab w:val="left" w:pos="4036"/>
          <w:tab w:val="left" w:pos="4678"/>
        </w:tabs>
        <w:spacing w:line="223" w:lineRule="exact"/>
        <w:ind w:right="56"/>
        <w:rPr>
          <w:rFonts w:ascii="Arial" w:hAnsi="Arial"/>
          <w:b/>
          <w:sz w:val="18"/>
          <w:szCs w:val="18"/>
        </w:rPr>
      </w:pPr>
    </w:p>
    <w:p w14:paraId="043943AD"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p>
    <w:p w14:paraId="23E60842"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MTRO. RAYMUNDO CHAGOYA VILLANUEVA.</w:t>
      </w:r>
    </w:p>
    <w:p w14:paraId="4AD79F99"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p>
    <w:p w14:paraId="4D127F55"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p>
    <w:p w14:paraId="59ABB60C"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ATENTAMENTE.</w:t>
      </w:r>
    </w:p>
    <w:p w14:paraId="2B73BFDB"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RESPETO AL DERECHO AJENO ES LA PAZ”.</w:t>
      </w:r>
    </w:p>
    <w:p w14:paraId="1293F1B4"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SECRETARIO MUNICIPAL DE OAXACA DE JUÁREZ.</w:t>
      </w:r>
    </w:p>
    <w:p w14:paraId="50AC4242"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p>
    <w:p w14:paraId="7B76BCD5" w14:textId="77777777" w:rsidR="00417907" w:rsidRPr="00BA524A" w:rsidRDefault="00417907" w:rsidP="00417907">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MTRO. ALEXANDER PÉREZ CARRERA</w:t>
      </w:r>
    </w:p>
    <w:p w14:paraId="6C62133D" w14:textId="5B70C5EA" w:rsidR="00417907" w:rsidRPr="00417907" w:rsidRDefault="00417907" w:rsidP="00417907">
      <w:pPr>
        <w:pStyle w:val="Textoindependiente"/>
        <w:ind w:left="1418" w:right="56"/>
      </w:pPr>
    </w:p>
    <w:p w14:paraId="66B725CF" w14:textId="38A520EB" w:rsidR="007603B2" w:rsidRDefault="00BA524A" w:rsidP="00417907">
      <w:pPr>
        <w:tabs>
          <w:tab w:val="left" w:pos="4036"/>
          <w:tab w:val="left" w:pos="4678"/>
        </w:tabs>
        <w:spacing w:line="223" w:lineRule="exact"/>
        <w:ind w:left="1417" w:right="56"/>
        <w:jc w:val="center"/>
        <w:rPr>
          <w:rFonts w:ascii="Arial" w:hAnsi="Arial"/>
          <w:b/>
          <w:sz w:val="20"/>
          <w:szCs w:val="20"/>
        </w:rPr>
      </w:pPr>
      <w:r>
        <w:rPr>
          <w:noProof/>
        </w:rPr>
        <w:drawing>
          <wp:anchor distT="0" distB="0" distL="0" distR="0" simplePos="0" relativeHeight="251687936" behindDoc="1" locked="0" layoutInCell="1" allowOverlap="1" wp14:anchorId="06BD6D69" wp14:editId="378FD9F4">
            <wp:simplePos x="0" y="0"/>
            <wp:positionH relativeFrom="page">
              <wp:posOffset>847725</wp:posOffset>
            </wp:positionH>
            <wp:positionV relativeFrom="page">
              <wp:posOffset>7087235</wp:posOffset>
            </wp:positionV>
            <wp:extent cx="2714625" cy="238125"/>
            <wp:effectExtent l="0" t="0" r="9525" b="9525"/>
            <wp:wrapNone/>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6B38497" w14:textId="6DAA4850" w:rsidR="007603B2" w:rsidRDefault="007603B2" w:rsidP="00417907">
      <w:pPr>
        <w:tabs>
          <w:tab w:val="left" w:pos="4036"/>
          <w:tab w:val="left" w:pos="4678"/>
        </w:tabs>
        <w:spacing w:line="223" w:lineRule="exact"/>
        <w:ind w:left="1417" w:right="56"/>
        <w:jc w:val="center"/>
        <w:rPr>
          <w:rFonts w:ascii="Arial" w:hAnsi="Arial"/>
          <w:b/>
          <w:sz w:val="20"/>
          <w:szCs w:val="20"/>
        </w:rPr>
      </w:pPr>
    </w:p>
    <w:p w14:paraId="791C28E2" w14:textId="485950A6" w:rsidR="007603B2" w:rsidRDefault="007603B2" w:rsidP="00417907">
      <w:pPr>
        <w:tabs>
          <w:tab w:val="left" w:pos="4036"/>
          <w:tab w:val="left" w:pos="4678"/>
        </w:tabs>
        <w:spacing w:line="223" w:lineRule="exact"/>
        <w:ind w:left="1417" w:right="56"/>
        <w:jc w:val="center"/>
        <w:rPr>
          <w:rFonts w:ascii="Arial" w:hAnsi="Arial"/>
          <w:b/>
          <w:sz w:val="20"/>
          <w:szCs w:val="20"/>
        </w:rPr>
      </w:pPr>
    </w:p>
    <w:p w14:paraId="2577D589" w14:textId="5FFC7916" w:rsidR="007603B2" w:rsidRDefault="007603B2" w:rsidP="00BA524A">
      <w:pPr>
        <w:tabs>
          <w:tab w:val="left" w:pos="4036"/>
          <w:tab w:val="left" w:pos="4678"/>
        </w:tabs>
        <w:spacing w:line="223" w:lineRule="exact"/>
        <w:ind w:left="1417" w:right="56"/>
        <w:jc w:val="both"/>
        <w:rPr>
          <w:rFonts w:ascii="Arial" w:hAnsi="Arial"/>
          <w:b/>
          <w:sz w:val="20"/>
          <w:szCs w:val="20"/>
        </w:rPr>
      </w:pPr>
    </w:p>
    <w:p w14:paraId="5F34EDC2" w14:textId="77777777" w:rsidR="00BA524A" w:rsidRPr="00E53691" w:rsidRDefault="00BA524A" w:rsidP="00BA524A">
      <w:pPr>
        <w:tabs>
          <w:tab w:val="left" w:pos="4036"/>
          <w:tab w:val="left" w:pos="482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0C920206" w14:textId="77777777" w:rsidR="00BA524A" w:rsidRPr="00E53691" w:rsidRDefault="00BA524A" w:rsidP="00BA524A">
      <w:pPr>
        <w:pStyle w:val="Textoindependiente"/>
        <w:tabs>
          <w:tab w:val="left" w:pos="4820"/>
        </w:tabs>
        <w:spacing w:before="2"/>
        <w:ind w:right="56"/>
      </w:pPr>
    </w:p>
    <w:p w14:paraId="65BCD2C2" w14:textId="77777777" w:rsidR="00BA524A" w:rsidRDefault="00BA524A" w:rsidP="00BA524A">
      <w:pPr>
        <w:pStyle w:val="Textoindependiente"/>
        <w:tabs>
          <w:tab w:val="left" w:pos="4820"/>
        </w:tabs>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58644BC9" w14:textId="17EE4B99" w:rsidR="00BA524A" w:rsidRDefault="00BA524A" w:rsidP="00BA524A">
      <w:pPr>
        <w:pStyle w:val="Textoindependiente"/>
        <w:tabs>
          <w:tab w:val="left" w:pos="4820"/>
        </w:tabs>
        <w:ind w:left="1418" w:right="804"/>
      </w:pP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1ABC5349" w14:textId="77777777" w:rsidR="00BA524A" w:rsidRDefault="00BA524A" w:rsidP="00BA524A">
      <w:pPr>
        <w:pStyle w:val="Textoindependiente"/>
        <w:ind w:left="1418" w:right="804"/>
      </w:pPr>
    </w:p>
    <w:p w14:paraId="45D3D543" w14:textId="77777777" w:rsidR="00BA524A" w:rsidRDefault="00BA524A" w:rsidP="00BA524A">
      <w:pPr>
        <w:pStyle w:val="Textoindependiente"/>
        <w:ind w:left="1418" w:right="804"/>
      </w:pPr>
    </w:p>
    <w:p w14:paraId="6AA93897" w14:textId="599E3098" w:rsidR="00BA524A" w:rsidRDefault="00BA524A" w:rsidP="00BA524A">
      <w:pPr>
        <w:pStyle w:val="Textoindependiente"/>
        <w:ind w:left="1418" w:right="804"/>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/00</w:t>
      </w:r>
      <w:r>
        <w:rPr>
          <w:b/>
          <w:bCs/>
        </w:rPr>
        <w:t>6</w:t>
      </w:r>
      <w:r w:rsidRPr="006637A8">
        <w:rPr>
          <w:b/>
          <w:bCs/>
        </w:rPr>
        <w:t>/2025</w:t>
      </w:r>
    </w:p>
    <w:p w14:paraId="78ECDD1B" w14:textId="77777777" w:rsidR="00BA524A" w:rsidRDefault="00BA524A" w:rsidP="00BA524A">
      <w:pPr>
        <w:pStyle w:val="Textoindependiente"/>
        <w:ind w:left="1418" w:right="804"/>
        <w:jc w:val="center"/>
        <w:rPr>
          <w:b/>
          <w:bCs/>
        </w:rPr>
      </w:pPr>
    </w:p>
    <w:p w14:paraId="31EB565C" w14:textId="24BB17E1" w:rsidR="00BA524A" w:rsidRDefault="00BA524A" w:rsidP="00BA524A">
      <w:pPr>
        <w:pStyle w:val="Textoindependiente"/>
        <w:ind w:left="1418" w:right="804"/>
        <w:jc w:val="center"/>
        <w:rPr>
          <w:b/>
          <w:bCs/>
        </w:rPr>
      </w:pPr>
      <w:r>
        <w:rPr>
          <w:b/>
          <w:bCs/>
        </w:rPr>
        <w:t>CONSIDERANDOS</w:t>
      </w:r>
    </w:p>
    <w:p w14:paraId="388FD25A" w14:textId="0085A8B5" w:rsidR="00BA524A" w:rsidRDefault="00BA524A" w:rsidP="00BA524A">
      <w:pPr>
        <w:pStyle w:val="Textoindependiente"/>
        <w:ind w:left="1418" w:right="804"/>
        <w:jc w:val="center"/>
        <w:rPr>
          <w:b/>
          <w:bCs/>
        </w:rPr>
      </w:pPr>
    </w:p>
    <w:p w14:paraId="750420C6" w14:textId="062462A2" w:rsidR="00E1435D" w:rsidRPr="00E1435D" w:rsidRDefault="00E1435D" w:rsidP="00E1435D">
      <w:pPr>
        <w:pStyle w:val="Textoindependiente"/>
        <w:ind w:left="1418" w:right="804"/>
      </w:pPr>
      <w:r w:rsidRPr="00E1435D">
        <w:rPr>
          <w:b/>
          <w:bCs/>
        </w:rPr>
        <w:t>PRIMERO.</w:t>
      </w:r>
      <w:r w:rsidRPr="00E1435D">
        <w:t xml:space="preserve">- Que esta Comisión Gobierno de Territorio, Normatividad, Nomenclatura, de Mercados y Comercio en Vía Pública del Municipio de Oaxaca de Juárez, es competente para conocer, estudiar y dictaminar sobre la </w:t>
      </w:r>
      <w:r w:rsidRPr="00E1435D">
        <w:rPr>
          <w:b/>
          <w:bCs/>
        </w:rPr>
        <w:t>CESIÓN DE</w:t>
      </w:r>
      <w:r>
        <w:rPr>
          <w:b/>
          <w:bCs/>
        </w:rPr>
        <w:t xml:space="preserve"> </w:t>
      </w:r>
      <w:r w:rsidRPr="00E1435D">
        <w:rPr>
          <w:b/>
          <w:bCs/>
        </w:rPr>
        <w:t>DERECHOS</w:t>
      </w:r>
      <w:r w:rsidRPr="00E1435D">
        <w:t xml:space="preserve"> de la concesión de puesto S/N, con número objeto/contrato 1050000003614, </w:t>
      </w:r>
      <w:r w:rsidRPr="00E1435D">
        <w:rPr>
          <w:iCs/>
        </w:rPr>
        <w:t xml:space="preserve">con giro de </w:t>
      </w:r>
      <w:r w:rsidRPr="00E1435D">
        <w:t>“</w:t>
      </w:r>
      <w:r w:rsidRPr="00E1435D">
        <w:rPr>
          <w:b/>
        </w:rPr>
        <w:t>FRUTAS Y LEGUMBRES</w:t>
      </w:r>
      <w:r w:rsidRPr="00E1435D">
        <w:t>”</w:t>
      </w:r>
      <w:r w:rsidRPr="00E1435D">
        <w:rPr>
          <w:iCs/>
        </w:rPr>
        <w:t>, ubicado en el sector 3 zona tianguis del mercado de abasto “Margarita Maza de Juárez”</w:t>
      </w:r>
      <w:r w:rsidRPr="00E1435D">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y el apartado II denominado “LINEAMIENTOS PARA EL TRÁMITE DE REGULARIZACIÓN DE CONCESIONARIO Y CESIÓN DE DERECHOS” del ordenamiento Jurídico denominado “LINEAMIENTOS PARA TRÁMITES ADMINISTRATIVOS DE LOS MERCADOS PÚBLICOS”; consecuentemente se le asigna el número de dictamen </w:t>
      </w:r>
      <w:proofErr w:type="spellStart"/>
      <w:r w:rsidRPr="00E1435D">
        <w:rPr>
          <w:b/>
          <w:u w:val="thick"/>
        </w:rPr>
        <w:t>CGTNNMyCV</w:t>
      </w:r>
      <w:proofErr w:type="spellEnd"/>
      <w:r w:rsidRPr="00E1435D">
        <w:rPr>
          <w:b/>
          <w:u w:val="thick"/>
        </w:rPr>
        <w:t>/006/2025,</w:t>
      </w:r>
      <w:r w:rsidRPr="00E1435D">
        <w:rPr>
          <w:b/>
        </w:rPr>
        <w:t xml:space="preserve"> </w:t>
      </w:r>
      <w:r w:rsidRPr="00E1435D">
        <w:t>cuyas siglas corresponden a la letra inicial de la Comisión de Gobierno de Territorio, Normatividad, Nomenclatura, de Mercados y Comercio en Vía Pública.</w:t>
      </w:r>
    </w:p>
    <w:p w14:paraId="3A6A38F3" w14:textId="77777777" w:rsidR="00E1435D" w:rsidRPr="00E1435D" w:rsidRDefault="00E1435D" w:rsidP="00E1435D">
      <w:pPr>
        <w:pStyle w:val="Textoindependiente"/>
        <w:ind w:left="1418" w:right="804"/>
      </w:pPr>
    </w:p>
    <w:p w14:paraId="422A6534" w14:textId="1DEEAC31" w:rsidR="00E1435D" w:rsidRDefault="00E1435D" w:rsidP="00E1435D">
      <w:pPr>
        <w:pStyle w:val="Textoindependiente"/>
        <w:ind w:left="1418" w:right="804"/>
      </w:pPr>
      <w:proofErr w:type="gramStart"/>
      <w:r w:rsidRPr="00E1435D">
        <w:rPr>
          <w:b/>
          <w:bCs/>
        </w:rPr>
        <w:t>SEGUNDO.</w:t>
      </w:r>
      <w:r w:rsidRPr="00E1435D">
        <w:t>-</w:t>
      </w:r>
      <w:proofErr w:type="gramEnd"/>
      <w:r w:rsidRPr="00E1435D">
        <w:t xml:space="preserve"> De la lectura de los diversos preceptos</w:t>
      </w:r>
      <w:r>
        <w:t xml:space="preserve"> </w:t>
      </w:r>
      <w:r w:rsidRPr="00E1435D">
        <w:t xml:space="preserve"> legales citados en el párrafo anterior,</w:t>
      </w:r>
    </w:p>
    <w:p w14:paraId="1817A735" w14:textId="6F795CEC" w:rsidR="00E1435D" w:rsidRPr="00E1435D" w:rsidRDefault="00E1435D" w:rsidP="00E1435D">
      <w:pPr>
        <w:pStyle w:val="Textoindependiente"/>
        <w:tabs>
          <w:tab w:val="left" w:pos="4820"/>
        </w:tabs>
        <w:ind w:left="1418" w:right="56"/>
      </w:pPr>
      <w:r w:rsidRPr="00E1435D">
        <w:lastRenderedPageBreak/>
        <w:t>el artículo 13, del Reglamento de los Mercados Públicos de la Ciudad de Oaxaca de Juárez, Oax, prevé la figura de “</w:t>
      </w:r>
      <w:r w:rsidRPr="00E1435D">
        <w:rPr>
          <w:b/>
          <w:bCs/>
        </w:rPr>
        <w:t xml:space="preserve">traspaso”, </w:t>
      </w:r>
      <w:r w:rsidRPr="00E1435D">
        <w:t xml:space="preserve"> el cual se puede realizar por el concesionario una vez transcurrido más de cinco años de haber recibido la concesión respectiva, extremo que se cumple en atención que a la solicitud fueron acompañados los comprobantes de pago respecto de los ejercicios fiscales 2019, 2020, 2021, 2022, 2023, 2024 y 2025 por lo que, se colige que ha tenido la concesión por más de cinco años y con ello, se actualiza la condición requerida para la procedencia de la cesión de derechos..</w:t>
      </w:r>
    </w:p>
    <w:p w14:paraId="5E76696E" w14:textId="77777777" w:rsidR="00E1435D" w:rsidRPr="00E1435D" w:rsidRDefault="00E1435D" w:rsidP="00E1435D">
      <w:pPr>
        <w:pStyle w:val="Textoindependiente"/>
        <w:tabs>
          <w:tab w:val="left" w:pos="4820"/>
        </w:tabs>
        <w:ind w:left="1418" w:right="56"/>
        <w:rPr>
          <w:lang w:bidi="es-ES"/>
        </w:rPr>
      </w:pPr>
    </w:p>
    <w:p w14:paraId="7FB77E3E" w14:textId="77777777" w:rsidR="00E1435D" w:rsidRPr="00E1435D" w:rsidRDefault="00E1435D" w:rsidP="00E1435D">
      <w:pPr>
        <w:pStyle w:val="Textoindependiente"/>
        <w:tabs>
          <w:tab w:val="left" w:pos="4820"/>
        </w:tabs>
        <w:ind w:left="1418" w:right="56"/>
      </w:pPr>
      <w:r w:rsidRPr="00E1435D">
        <w:t xml:space="preserve">Es pertinente mencionar que la figura jurídica denominada </w:t>
      </w:r>
      <w:r w:rsidRPr="00E1435D">
        <w:rPr>
          <w:b/>
          <w:bCs/>
        </w:rPr>
        <w:t>Concesión Administrativa</w:t>
      </w:r>
      <w:r w:rsidRPr="00E1435D">
        <w:t>, se encuentra plasmada en Ley de Planeación, Desarrollo Administrativo y Servicios Públicos Municipales, vigente en el Estado, en los términos siguientes:</w:t>
      </w:r>
    </w:p>
    <w:p w14:paraId="3D731632" w14:textId="77777777" w:rsidR="00E1435D" w:rsidRPr="00E1435D" w:rsidRDefault="00E1435D" w:rsidP="00E1435D">
      <w:pPr>
        <w:pStyle w:val="Textoindependiente"/>
        <w:tabs>
          <w:tab w:val="left" w:pos="4820"/>
        </w:tabs>
        <w:ind w:left="1418" w:right="56"/>
        <w:rPr>
          <w:b/>
          <w:i/>
        </w:rPr>
      </w:pPr>
    </w:p>
    <w:p w14:paraId="032757CE" w14:textId="77777777" w:rsidR="00E1435D" w:rsidRPr="00E1435D" w:rsidRDefault="00E1435D" w:rsidP="00E1435D">
      <w:pPr>
        <w:pStyle w:val="Textoindependiente"/>
        <w:tabs>
          <w:tab w:val="left" w:pos="4820"/>
        </w:tabs>
        <w:ind w:left="1418" w:right="56"/>
        <w:rPr>
          <w:i/>
        </w:rPr>
      </w:pPr>
      <w:r w:rsidRPr="00E1435D">
        <w:rPr>
          <w:b/>
          <w:i/>
        </w:rPr>
        <w:t xml:space="preserve">“ARTÍCULO 22.- </w:t>
      </w:r>
      <w:r w:rsidRPr="00E1435D">
        <w:rPr>
          <w:i/>
        </w:rPr>
        <w:t>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76032EF" w14:textId="77777777" w:rsidR="00E1435D" w:rsidRPr="00E1435D" w:rsidRDefault="00E1435D" w:rsidP="00E1435D">
      <w:pPr>
        <w:pStyle w:val="Textoindependiente"/>
        <w:tabs>
          <w:tab w:val="left" w:pos="4820"/>
        </w:tabs>
        <w:ind w:left="1418" w:right="56"/>
      </w:pPr>
    </w:p>
    <w:p w14:paraId="5F1D4D7D" w14:textId="3F198BFA" w:rsidR="00E1435D" w:rsidRDefault="00E1435D" w:rsidP="00E1435D">
      <w:pPr>
        <w:pStyle w:val="Textoindependiente"/>
        <w:tabs>
          <w:tab w:val="left" w:pos="4820"/>
        </w:tabs>
        <w:ind w:left="1418" w:right="56"/>
      </w:pPr>
      <w:proofErr w:type="gramStart"/>
      <w:r w:rsidRPr="00E1435D">
        <w:rPr>
          <w:b/>
          <w:bCs/>
        </w:rPr>
        <w:t>TERCERO.</w:t>
      </w:r>
      <w:r w:rsidRPr="00E1435D">
        <w:t>-</w:t>
      </w:r>
      <w:proofErr w:type="gramEnd"/>
      <w:r w:rsidRPr="00E1435D">
        <w:t xml:space="preserve"> Del análisis de las documentales presentadas por el particular, se deduce que cumple con los requisitos exigidos por la fracción II, de los “LINEAMIENTOS PARA TRÁMITES ADMINISTRATIVOS DE LOS MERCADOS PÚBLICOS” del Municipio de Oaxaca de Juárez, publicado en la Gaceta Municipal de Oaxaca de Juárez, el 31 de agosto del año 2017, en ese tenor, se emite el siguiente: </w:t>
      </w:r>
    </w:p>
    <w:p w14:paraId="521BC5C5" w14:textId="77777777" w:rsidR="00E1435D" w:rsidRPr="00E1435D" w:rsidRDefault="00E1435D" w:rsidP="00E1435D">
      <w:pPr>
        <w:pStyle w:val="Textoindependiente"/>
        <w:tabs>
          <w:tab w:val="left" w:pos="4820"/>
        </w:tabs>
        <w:ind w:left="1418" w:right="56"/>
      </w:pPr>
    </w:p>
    <w:p w14:paraId="023295AC" w14:textId="06BED0D1" w:rsidR="00E1435D" w:rsidRDefault="00E1435D" w:rsidP="00E1435D">
      <w:pPr>
        <w:pStyle w:val="Textoindependiente"/>
        <w:tabs>
          <w:tab w:val="left" w:pos="4820"/>
        </w:tabs>
        <w:ind w:left="1418" w:right="56"/>
        <w:jc w:val="center"/>
        <w:rPr>
          <w:b/>
          <w:bCs/>
        </w:rPr>
      </w:pPr>
      <w:r w:rsidRPr="00E1435D">
        <w:rPr>
          <w:b/>
          <w:bCs/>
        </w:rPr>
        <w:t>D I C T A M E N</w:t>
      </w:r>
    </w:p>
    <w:p w14:paraId="615D8B5C" w14:textId="77777777" w:rsidR="00E1435D" w:rsidRPr="00E1435D" w:rsidRDefault="00E1435D" w:rsidP="00E1435D">
      <w:pPr>
        <w:pStyle w:val="Textoindependiente"/>
        <w:tabs>
          <w:tab w:val="left" w:pos="4820"/>
        </w:tabs>
        <w:ind w:left="1418" w:right="56"/>
        <w:jc w:val="center"/>
      </w:pPr>
    </w:p>
    <w:p w14:paraId="69A4921E" w14:textId="5CB8336B" w:rsidR="00E1435D" w:rsidRPr="00E1435D" w:rsidRDefault="00E1435D" w:rsidP="00E1435D">
      <w:pPr>
        <w:pStyle w:val="Textoindependiente"/>
        <w:tabs>
          <w:tab w:val="left" w:pos="4820"/>
        </w:tabs>
        <w:ind w:left="1418" w:right="56"/>
        <w:rPr>
          <w:lang w:bidi="es-ES"/>
        </w:rPr>
      </w:pPr>
      <w:r w:rsidRPr="00E1435D">
        <w:rPr>
          <w:b/>
          <w:lang w:bidi="es-ES"/>
        </w:rPr>
        <w:t>PRIMERO.</w:t>
      </w:r>
      <w:r w:rsidRPr="00E1435D">
        <w:rPr>
          <w:lang w:bidi="es-ES"/>
        </w:rPr>
        <w:t xml:space="preserve">- La Comisión de Gobierno de Territorio, Normatividad, Nomenclatura, de Mercados y Comercio en Vía Pública del Municipio de Oaxaca de Juárez, Oaxaca, determina procedente aprobar la </w:t>
      </w:r>
      <w:r w:rsidRPr="00E1435D">
        <w:rPr>
          <w:b/>
          <w:lang w:bidi="es-ES"/>
        </w:rPr>
        <w:t>cesión de derechos,</w:t>
      </w:r>
      <w:r w:rsidRPr="00E1435D">
        <w:rPr>
          <w:lang w:bidi="es-ES"/>
        </w:rPr>
        <w:t xml:space="preserve">  que otorga la ciudadana </w:t>
      </w:r>
      <w:r w:rsidRPr="00E1435D">
        <w:rPr>
          <w:b/>
          <w:lang w:bidi="es-ES"/>
        </w:rPr>
        <w:t xml:space="preserve">VICTORIA </w:t>
      </w:r>
      <w:proofErr w:type="spellStart"/>
      <w:r w:rsidRPr="00E1435D">
        <w:rPr>
          <w:b/>
          <w:lang w:bidi="es-ES"/>
        </w:rPr>
        <w:t>LOPEZ</w:t>
      </w:r>
      <w:proofErr w:type="spellEnd"/>
      <w:r w:rsidRPr="00E1435D">
        <w:rPr>
          <w:b/>
          <w:lang w:bidi="es-ES"/>
        </w:rPr>
        <w:t xml:space="preserve"> CRUZ </w:t>
      </w:r>
      <w:r w:rsidRPr="00E1435D">
        <w:rPr>
          <w:lang w:bidi="es-ES"/>
        </w:rPr>
        <w:t xml:space="preserve">a favor de la ciudadana </w:t>
      </w:r>
      <w:r w:rsidRPr="00E1435D">
        <w:rPr>
          <w:b/>
          <w:lang w:bidi="es-ES"/>
        </w:rPr>
        <w:t>MARÍA ISABEL BUSTAMANTE LÓPEZ</w:t>
      </w:r>
      <w:r w:rsidRPr="00E1435D">
        <w:rPr>
          <w:lang w:bidi="es-ES"/>
        </w:rPr>
        <w:t xml:space="preserve">, respecto de la puesto S/N, con número objeto/contrato </w:t>
      </w:r>
      <w:r w:rsidRPr="00E1435D">
        <w:rPr>
          <w:b/>
          <w:bCs/>
          <w:lang w:bidi="es-ES"/>
        </w:rPr>
        <w:t>1050000003614</w:t>
      </w:r>
      <w:r w:rsidRPr="00E1435D">
        <w:rPr>
          <w:lang w:bidi="es-ES"/>
        </w:rPr>
        <w:t xml:space="preserve">, con giro de </w:t>
      </w:r>
      <w:r w:rsidRPr="00E1435D">
        <w:rPr>
          <w:b/>
          <w:bCs/>
          <w:lang w:bidi="es-ES"/>
        </w:rPr>
        <w:t>“FRUTAS Y FRUTAS Y LEGUMBRES”</w:t>
      </w:r>
      <w:r w:rsidRPr="00E1435D">
        <w:rPr>
          <w:lang w:bidi="es-ES"/>
        </w:rPr>
        <w:t xml:space="preserve">, ubicado en el sector 3, zona tianguis del Mercado “Margarita Maza de Juárez”, en términos de lo establecido en los </w:t>
      </w:r>
      <w:r w:rsidRPr="00E1435D">
        <w:rPr>
          <w:b/>
          <w:bCs/>
          <w:lang w:bidi="es-ES"/>
        </w:rPr>
        <w:t>CONSIDERANDOS SEGUNDO y TERCERO</w:t>
      </w:r>
      <w:r w:rsidRPr="00E1435D">
        <w:rPr>
          <w:lang w:bidi="es-ES"/>
        </w:rPr>
        <w:t xml:space="preserve"> del presente dictamen.</w:t>
      </w:r>
      <w:r w:rsidRPr="00E1435D">
        <w:rPr>
          <w:bCs/>
          <w:lang w:bidi="es-ES"/>
        </w:rPr>
        <w:t xml:space="preserve"> </w:t>
      </w:r>
    </w:p>
    <w:p w14:paraId="6986704D" w14:textId="77777777" w:rsidR="00E1435D" w:rsidRPr="00E1435D" w:rsidRDefault="00E1435D" w:rsidP="00E1435D">
      <w:pPr>
        <w:pStyle w:val="Textoindependiente"/>
        <w:ind w:left="1418" w:right="804"/>
        <w:rPr>
          <w:b/>
          <w:bCs/>
        </w:rPr>
      </w:pPr>
    </w:p>
    <w:p w14:paraId="658F1DED" w14:textId="69139F71" w:rsidR="00E1435D" w:rsidRPr="00E1435D" w:rsidRDefault="00E1435D" w:rsidP="00E1435D">
      <w:pPr>
        <w:pStyle w:val="Textoindependiente"/>
        <w:ind w:left="1418" w:right="804"/>
        <w:rPr>
          <w:b/>
          <w:bCs/>
        </w:rPr>
      </w:pPr>
      <w:proofErr w:type="gramStart"/>
      <w:r w:rsidRPr="00E1435D">
        <w:rPr>
          <w:b/>
          <w:bCs/>
        </w:rPr>
        <w:t>SEGUNDO.-</w:t>
      </w:r>
      <w:proofErr w:type="gramEnd"/>
      <w:r w:rsidRPr="00E1435D">
        <w:rPr>
          <w:b/>
          <w:bCs/>
        </w:rPr>
        <w:t xml:space="preserve">  </w:t>
      </w:r>
      <w:r w:rsidRPr="00E1435D">
        <w:t xml:space="preserve">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 conforme a la tarifa establecida en la Ley de Ingresos vigente. </w:t>
      </w:r>
    </w:p>
    <w:p w14:paraId="3E7BF2C7" w14:textId="77777777" w:rsidR="00E1435D" w:rsidRPr="00E1435D" w:rsidRDefault="00E1435D" w:rsidP="00E1435D">
      <w:pPr>
        <w:pStyle w:val="Textoindependiente"/>
        <w:ind w:left="1418" w:right="804"/>
        <w:rPr>
          <w:b/>
          <w:bCs/>
        </w:rPr>
      </w:pPr>
    </w:p>
    <w:p w14:paraId="341D826D" w14:textId="77777777" w:rsidR="00E1435D" w:rsidRPr="00E1435D" w:rsidRDefault="00E1435D" w:rsidP="00E1435D">
      <w:pPr>
        <w:pStyle w:val="Textoindependiente"/>
        <w:ind w:left="1418" w:right="804"/>
      </w:pPr>
      <w:proofErr w:type="gramStart"/>
      <w:r w:rsidRPr="00E1435D">
        <w:rPr>
          <w:b/>
          <w:bCs/>
        </w:rPr>
        <w:t>TERCERO.-</w:t>
      </w:r>
      <w:proofErr w:type="gramEnd"/>
      <w:r w:rsidRPr="00E1435D">
        <w:t xml:space="preserve"> Notifíquese a la Dirección de Ingresos de la Tesorería Municipal, el contenido del presente dictamen para los trámites administrativos correspondientes. </w:t>
      </w:r>
    </w:p>
    <w:p w14:paraId="6B216A09" w14:textId="77777777" w:rsidR="00E1435D" w:rsidRPr="00E1435D" w:rsidRDefault="00E1435D" w:rsidP="00E1435D">
      <w:pPr>
        <w:pStyle w:val="Textoindependiente"/>
        <w:ind w:left="1418" w:right="804"/>
      </w:pPr>
    </w:p>
    <w:p w14:paraId="7BEDBE52" w14:textId="21997866" w:rsidR="00E1435D" w:rsidRPr="00E1435D" w:rsidRDefault="00E1435D" w:rsidP="00E1435D">
      <w:pPr>
        <w:pStyle w:val="Textoindependiente"/>
        <w:ind w:left="1418" w:right="804"/>
      </w:pPr>
      <w:proofErr w:type="gramStart"/>
      <w:r w:rsidRPr="00E1435D">
        <w:rPr>
          <w:b/>
          <w:bCs/>
        </w:rPr>
        <w:t>CUARTO.-</w:t>
      </w:r>
      <w:proofErr w:type="gramEnd"/>
      <w:r w:rsidRPr="00E1435D">
        <w:rPr>
          <w:b/>
          <w:bCs/>
        </w:rPr>
        <w:t xml:space="preserve"> </w:t>
      </w:r>
      <w:r w:rsidRPr="00E1435D">
        <w:t xml:space="preserve">Notifíquese a la ciudadana </w:t>
      </w:r>
      <w:r w:rsidRPr="00E1435D">
        <w:rPr>
          <w:b/>
        </w:rPr>
        <w:t>MARÍA ISABEL BUSTAMANTE LÓPEZ</w:t>
      </w:r>
      <w:r w:rsidRPr="00E1435D">
        <w:t xml:space="preserve">, que cuenta con un plazo de QUINCE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6AAB5516" w14:textId="77777777" w:rsidR="00E1435D" w:rsidRPr="00E1435D" w:rsidRDefault="00E1435D" w:rsidP="00E1435D">
      <w:pPr>
        <w:pStyle w:val="Textoindependiente"/>
        <w:ind w:left="1418" w:right="804"/>
      </w:pPr>
    </w:p>
    <w:p w14:paraId="49EC0C3A" w14:textId="17ACA372" w:rsidR="00E1435D" w:rsidRPr="00E1435D" w:rsidRDefault="00E1435D" w:rsidP="00E1435D">
      <w:pPr>
        <w:pStyle w:val="Textoindependiente"/>
        <w:ind w:left="1418" w:right="804"/>
      </w:pPr>
      <w:r w:rsidRPr="00E1435D">
        <w:rPr>
          <w:b/>
          <w:bCs/>
        </w:rPr>
        <w:t xml:space="preserve">QUINTO. - </w:t>
      </w:r>
      <w:r w:rsidRPr="00E1435D">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7F9DE1BC" w14:textId="77777777" w:rsidR="00E1435D" w:rsidRPr="00E1435D" w:rsidRDefault="00E1435D" w:rsidP="00E1435D">
      <w:pPr>
        <w:pStyle w:val="Textoindependiente"/>
        <w:ind w:left="1418" w:right="804"/>
        <w:rPr>
          <w:b/>
          <w:bCs/>
        </w:rPr>
      </w:pPr>
    </w:p>
    <w:p w14:paraId="66E9F33D" w14:textId="77777777" w:rsidR="00E1435D" w:rsidRPr="00E1435D" w:rsidRDefault="00E1435D" w:rsidP="00E1435D">
      <w:pPr>
        <w:pStyle w:val="Textoindependiente"/>
        <w:ind w:left="1418" w:right="804"/>
      </w:pPr>
      <w:r w:rsidRPr="00E1435D">
        <w:rPr>
          <w:b/>
        </w:rPr>
        <w:t>SEXTO</w:t>
      </w:r>
      <w:r w:rsidRPr="00E1435D">
        <w:t>. -</w:t>
      </w:r>
      <w:r w:rsidRPr="00E1435D">
        <w:rPr>
          <w:b/>
        </w:rPr>
        <w:t xml:space="preserve"> </w:t>
      </w:r>
      <w:r w:rsidRPr="00E1435D">
        <w:t xml:space="preserve">Se le hace saber </w:t>
      </w:r>
      <w:proofErr w:type="gramStart"/>
      <w:r w:rsidRPr="00E1435D">
        <w:t>a la concesionario</w:t>
      </w:r>
      <w:proofErr w:type="gramEnd"/>
      <w:r w:rsidRPr="00E1435D">
        <w:t xml:space="preserve"> que es causa de revocación de la concesión, las previstas en el artículo 15 del Reglamento de los Mercados Públicos de la Ciudad de Oaxaca, que establecen lo siguiente:</w:t>
      </w:r>
    </w:p>
    <w:p w14:paraId="3825546F" w14:textId="77777777" w:rsidR="00E1435D" w:rsidRPr="00E1435D" w:rsidRDefault="00E1435D" w:rsidP="00E1435D">
      <w:pPr>
        <w:pStyle w:val="Textoindependiente"/>
        <w:ind w:left="1418" w:right="804"/>
        <w:rPr>
          <w:i/>
          <w:iCs/>
        </w:rPr>
      </w:pPr>
      <w:r w:rsidRPr="00E1435D">
        <w:rPr>
          <w:i/>
          <w:iCs/>
        </w:rPr>
        <w:t>“…</w:t>
      </w:r>
      <w:r w:rsidRPr="00E1435D">
        <w:rPr>
          <w:b/>
          <w:bCs/>
          <w:i/>
          <w:iCs/>
        </w:rPr>
        <w:t>ARTÍCULO 15.-</w:t>
      </w:r>
      <w:r w:rsidRPr="00E1435D">
        <w:rPr>
          <w:i/>
          <w:iCs/>
        </w:rPr>
        <w:t xml:space="preserve"> Son causas para revocar la concesión: </w:t>
      </w:r>
    </w:p>
    <w:p w14:paraId="0B250809" w14:textId="77777777" w:rsidR="00E1435D" w:rsidRPr="00E1435D" w:rsidRDefault="00E1435D" w:rsidP="00E1435D">
      <w:pPr>
        <w:pStyle w:val="Textoindependiente"/>
        <w:ind w:left="1418" w:right="804"/>
        <w:rPr>
          <w:i/>
          <w:iCs/>
        </w:rPr>
      </w:pPr>
      <w:r w:rsidRPr="00E1435D">
        <w:rPr>
          <w:i/>
          <w:iCs/>
        </w:rPr>
        <w:t xml:space="preserve">a) Dejar de pagar el importe de la renta o alquiler por más de 180 días. </w:t>
      </w:r>
    </w:p>
    <w:p w14:paraId="26B1EF5A" w14:textId="77777777" w:rsidR="00E1435D" w:rsidRPr="00E1435D" w:rsidRDefault="00E1435D" w:rsidP="00E1435D">
      <w:pPr>
        <w:pStyle w:val="Textoindependiente"/>
        <w:ind w:left="1418" w:right="804"/>
        <w:rPr>
          <w:i/>
          <w:iCs/>
        </w:rPr>
      </w:pPr>
      <w:r w:rsidRPr="00E1435D">
        <w:rPr>
          <w:i/>
          <w:iCs/>
        </w:rPr>
        <w:t xml:space="preserve">b) Dejar de cumplir con las obligaciones que este Reglamento impone. </w:t>
      </w:r>
    </w:p>
    <w:p w14:paraId="13381E60" w14:textId="77777777" w:rsidR="00E1435D" w:rsidRPr="00E1435D" w:rsidRDefault="00E1435D" w:rsidP="00E1435D">
      <w:pPr>
        <w:pStyle w:val="Textoindependiente"/>
        <w:ind w:left="1418" w:right="804"/>
        <w:rPr>
          <w:i/>
          <w:iCs/>
        </w:rPr>
      </w:pPr>
      <w:r w:rsidRPr="00E1435D">
        <w:rPr>
          <w:i/>
          <w:iCs/>
        </w:rPr>
        <w:t>c) Realizar actos prohibidos por este Reglamento…”</w:t>
      </w:r>
    </w:p>
    <w:p w14:paraId="6AF1F1B5" w14:textId="77777777" w:rsidR="00E1435D" w:rsidRPr="00E1435D" w:rsidRDefault="00E1435D" w:rsidP="00E1435D">
      <w:pPr>
        <w:pStyle w:val="Textoindependiente"/>
        <w:ind w:left="1418" w:right="804"/>
        <w:rPr>
          <w:b/>
          <w:bCs/>
        </w:rPr>
      </w:pPr>
    </w:p>
    <w:p w14:paraId="0831E3E7" w14:textId="6C119BD7" w:rsidR="00E1435D" w:rsidRDefault="00E1435D" w:rsidP="00E1435D">
      <w:pPr>
        <w:pStyle w:val="Textoindependiente"/>
        <w:ind w:left="1418" w:right="804"/>
      </w:pPr>
      <w:r w:rsidRPr="00E1435D">
        <w:rPr>
          <w:b/>
          <w:bCs/>
        </w:rPr>
        <w:t xml:space="preserve">SÉPTIMO. – </w:t>
      </w:r>
      <w:r w:rsidRPr="00E1435D">
        <w:t xml:space="preserve">Se le hace del conocimiento a la ciudadana </w:t>
      </w:r>
      <w:r w:rsidRPr="00E1435D">
        <w:rPr>
          <w:b/>
        </w:rPr>
        <w:t>MARÍA ISABEL BUSTAMANTE LÓPEZ</w:t>
      </w:r>
      <w:r w:rsidRPr="00E1435D">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w:t>
      </w:r>
      <w:r>
        <w:t xml:space="preserve">  </w:t>
      </w:r>
      <w:r w:rsidRPr="00E1435D">
        <w:t>Personales</w:t>
      </w:r>
      <w:r>
        <w:t xml:space="preserve">  </w:t>
      </w:r>
      <w:r w:rsidRPr="00E1435D">
        <w:t xml:space="preserve"> en </w:t>
      </w:r>
      <w:r>
        <w:t xml:space="preserve">  </w:t>
      </w:r>
      <w:r w:rsidRPr="00E1435D">
        <w:t>Posesión</w:t>
      </w:r>
      <w:r>
        <w:t xml:space="preserve">  </w:t>
      </w:r>
      <w:r w:rsidRPr="00E1435D">
        <w:t xml:space="preserve"> de</w:t>
      </w:r>
      <w:r>
        <w:t xml:space="preserve">  </w:t>
      </w:r>
      <w:r w:rsidRPr="00E1435D">
        <w:t xml:space="preserve"> Sujetos</w:t>
      </w:r>
    </w:p>
    <w:p w14:paraId="22A5CB59" w14:textId="7D24049E" w:rsidR="00BA524A" w:rsidRDefault="00E1435D" w:rsidP="00E1435D">
      <w:pPr>
        <w:pStyle w:val="Textoindependiente"/>
        <w:tabs>
          <w:tab w:val="left" w:pos="4820"/>
        </w:tabs>
        <w:ind w:left="1418" w:right="56"/>
      </w:pPr>
      <w:r w:rsidRPr="00E1435D">
        <w:lastRenderedPageBreak/>
        <w:t>Obligados del Estado de Oaxaca; 61, 62, fracciones I y IV, y 63 de la Ley de Transparencia y Acceso a la Información Pública y Buen Gobierno para el Estado de Oaxaca, respectivamente.</w:t>
      </w:r>
    </w:p>
    <w:p w14:paraId="69D2153C" w14:textId="3B85981B" w:rsidR="00E1435D" w:rsidRDefault="00E1435D" w:rsidP="00E1435D">
      <w:pPr>
        <w:pStyle w:val="Textoindependiente"/>
        <w:tabs>
          <w:tab w:val="left" w:pos="4820"/>
        </w:tabs>
        <w:ind w:left="1418" w:right="56"/>
      </w:pPr>
    </w:p>
    <w:p w14:paraId="0F292093" w14:textId="77777777" w:rsidR="00E1435D" w:rsidRPr="00E1435D" w:rsidRDefault="00E1435D" w:rsidP="00E1435D">
      <w:pPr>
        <w:pStyle w:val="Textoindependiente"/>
        <w:tabs>
          <w:tab w:val="left" w:pos="4820"/>
        </w:tabs>
        <w:ind w:left="1418" w:right="56"/>
      </w:pPr>
    </w:p>
    <w:p w14:paraId="3A201CBF" w14:textId="77777777" w:rsidR="00E1435D" w:rsidRPr="00BA524A" w:rsidRDefault="00E1435D" w:rsidP="00E1435D">
      <w:pPr>
        <w:tabs>
          <w:tab w:val="left" w:pos="4036"/>
          <w:tab w:val="left" w:pos="4678"/>
        </w:tabs>
        <w:spacing w:line="223" w:lineRule="exact"/>
        <w:ind w:left="1417" w:right="56"/>
        <w:jc w:val="both"/>
        <w:rPr>
          <w:rFonts w:ascii="Arial" w:hAnsi="Arial"/>
          <w:b/>
          <w:sz w:val="18"/>
          <w:szCs w:val="18"/>
        </w:rPr>
      </w:pPr>
      <w:bookmarkStart w:id="25" w:name="_Hlk191637640"/>
      <w:r w:rsidRPr="00BA524A">
        <w:rPr>
          <w:rFonts w:ascii="Arial" w:hAnsi="Arial"/>
          <w:b/>
          <w:sz w:val="18"/>
          <w:szCs w:val="18"/>
        </w:rPr>
        <w:t>DADO EN EL SALÓN DE CABILDO “PORFIRIO DÍAZ MORI” DEL HONORABLE AYUNTAMIENTO DEL MUNICIPIO DE OAXACA DE JUÁREZ, EL DÍA VEINTICINCO DE FEBRERO DEL AÑO DOS MIL VEINTICINCO.</w:t>
      </w:r>
    </w:p>
    <w:p w14:paraId="7CFB9F74" w14:textId="77777777" w:rsidR="00E1435D" w:rsidRPr="00BA524A" w:rsidRDefault="00E1435D" w:rsidP="00E1435D">
      <w:pPr>
        <w:tabs>
          <w:tab w:val="left" w:pos="4036"/>
          <w:tab w:val="left" w:pos="4678"/>
        </w:tabs>
        <w:spacing w:line="223" w:lineRule="exact"/>
        <w:ind w:left="1417" w:right="56"/>
        <w:jc w:val="both"/>
        <w:rPr>
          <w:rFonts w:ascii="Arial" w:hAnsi="Arial"/>
          <w:b/>
          <w:sz w:val="18"/>
          <w:szCs w:val="18"/>
        </w:rPr>
      </w:pPr>
    </w:p>
    <w:p w14:paraId="5C211DB3"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ATENTAMENTE.</w:t>
      </w:r>
    </w:p>
    <w:p w14:paraId="7D7D3FE7"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RESPETO AL DERECHO AJENO ES LA PAZ”.</w:t>
      </w:r>
    </w:p>
    <w:p w14:paraId="490985FE"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PRESIDENTE MUNICIPAL CONSTITUCIONAL DE OAXACA DE JUÁREZ.</w:t>
      </w:r>
    </w:p>
    <w:p w14:paraId="0D662B88" w14:textId="77777777" w:rsidR="00E1435D" w:rsidRPr="00BA524A" w:rsidRDefault="00E1435D" w:rsidP="00E1435D">
      <w:pPr>
        <w:tabs>
          <w:tab w:val="left" w:pos="4036"/>
          <w:tab w:val="left" w:pos="4678"/>
        </w:tabs>
        <w:spacing w:line="223" w:lineRule="exact"/>
        <w:ind w:right="56"/>
        <w:rPr>
          <w:rFonts w:ascii="Arial" w:hAnsi="Arial"/>
          <w:b/>
          <w:sz w:val="18"/>
          <w:szCs w:val="18"/>
        </w:rPr>
      </w:pPr>
    </w:p>
    <w:p w14:paraId="23A0B41C"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p>
    <w:p w14:paraId="672A5662"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MTRO. RAYMUNDO CHAGOYA VILLANUEVA.</w:t>
      </w:r>
    </w:p>
    <w:p w14:paraId="5E40E0FD"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p>
    <w:p w14:paraId="7A043F9F"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p>
    <w:p w14:paraId="10099E51"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ATENTAMENTE.</w:t>
      </w:r>
    </w:p>
    <w:p w14:paraId="5C0B3E19"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RESPETO AL DERECHO AJENO ES LA PAZ”.</w:t>
      </w:r>
    </w:p>
    <w:p w14:paraId="365A3986"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SECRETARIO MUNICIPAL DE OAXACA DE JUÁREZ.</w:t>
      </w:r>
    </w:p>
    <w:p w14:paraId="3E5D877F"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p>
    <w:p w14:paraId="2523E75C" w14:textId="77777777" w:rsidR="00E1435D" w:rsidRPr="00BA524A" w:rsidRDefault="00E1435D" w:rsidP="00E1435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MTRO. ALEXANDER PÉREZ CARRERA</w:t>
      </w:r>
    </w:p>
    <w:bookmarkEnd w:id="25"/>
    <w:p w14:paraId="73BE1B94" w14:textId="77777777" w:rsidR="00BA524A" w:rsidRDefault="00BA524A" w:rsidP="00BA524A">
      <w:pPr>
        <w:tabs>
          <w:tab w:val="left" w:pos="4036"/>
          <w:tab w:val="left" w:pos="4678"/>
        </w:tabs>
        <w:spacing w:line="223" w:lineRule="exact"/>
        <w:ind w:left="1417" w:right="804"/>
        <w:jc w:val="both"/>
        <w:rPr>
          <w:rFonts w:ascii="Arial" w:hAnsi="Arial"/>
          <w:b/>
          <w:sz w:val="20"/>
          <w:szCs w:val="20"/>
        </w:rPr>
      </w:pPr>
    </w:p>
    <w:p w14:paraId="3589744E" w14:textId="1504C5E2" w:rsidR="007603B2" w:rsidRDefault="00E1435D" w:rsidP="00BA524A">
      <w:pPr>
        <w:tabs>
          <w:tab w:val="left" w:pos="4036"/>
          <w:tab w:val="left" w:pos="4678"/>
        </w:tabs>
        <w:spacing w:line="223" w:lineRule="exact"/>
        <w:ind w:left="1417" w:right="804"/>
        <w:jc w:val="both"/>
        <w:rPr>
          <w:rFonts w:ascii="Arial" w:hAnsi="Arial"/>
          <w:b/>
          <w:sz w:val="20"/>
          <w:szCs w:val="20"/>
        </w:rPr>
      </w:pPr>
      <w:r>
        <w:rPr>
          <w:noProof/>
        </w:rPr>
        <w:drawing>
          <wp:anchor distT="0" distB="0" distL="0" distR="0" simplePos="0" relativeHeight="251689984" behindDoc="1" locked="0" layoutInCell="1" allowOverlap="1" wp14:anchorId="6CD10FD5" wp14:editId="726FEB82">
            <wp:simplePos x="0" y="0"/>
            <wp:positionH relativeFrom="page">
              <wp:posOffset>876300</wp:posOffset>
            </wp:positionH>
            <wp:positionV relativeFrom="page">
              <wp:posOffset>5171440</wp:posOffset>
            </wp:positionV>
            <wp:extent cx="2714625" cy="238125"/>
            <wp:effectExtent l="0" t="0" r="9525" b="9525"/>
            <wp:wrapNone/>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3CBABB49" w14:textId="4C3B2B9B" w:rsidR="007603B2" w:rsidRDefault="007603B2" w:rsidP="00BA524A">
      <w:pPr>
        <w:pStyle w:val="Textoindependiente"/>
        <w:ind w:left="1418" w:right="804"/>
        <w:rPr>
          <w:lang w:val="es-ES_tradnl"/>
        </w:rPr>
      </w:pPr>
    </w:p>
    <w:p w14:paraId="54292A3F" w14:textId="4A46A17C" w:rsidR="00E1435D" w:rsidRDefault="00E1435D" w:rsidP="00BA524A">
      <w:pPr>
        <w:pStyle w:val="Textoindependiente"/>
        <w:ind w:left="1418" w:right="804"/>
        <w:rPr>
          <w:lang w:val="es-ES_tradnl"/>
        </w:rPr>
      </w:pPr>
    </w:p>
    <w:p w14:paraId="12ADE06D" w14:textId="77777777" w:rsidR="00E1435D" w:rsidRPr="00A250C0" w:rsidRDefault="00E1435D" w:rsidP="00BA524A">
      <w:pPr>
        <w:pStyle w:val="Textoindependiente"/>
        <w:ind w:left="1418" w:right="804"/>
        <w:rPr>
          <w:lang w:val="es-ES_tradnl"/>
        </w:rPr>
      </w:pPr>
    </w:p>
    <w:p w14:paraId="5C3494FF" w14:textId="05BE3427" w:rsidR="004C1196" w:rsidRDefault="004C1196" w:rsidP="007603B2">
      <w:pPr>
        <w:pStyle w:val="Textoindependiente"/>
        <w:ind w:left="1418" w:right="56"/>
      </w:pPr>
    </w:p>
    <w:p w14:paraId="69B53BD7" w14:textId="77777777" w:rsidR="003C003D" w:rsidRPr="00E53691" w:rsidRDefault="003C003D" w:rsidP="003C003D">
      <w:pPr>
        <w:tabs>
          <w:tab w:val="left" w:pos="4036"/>
          <w:tab w:val="left" w:pos="482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68C58B22" w14:textId="77777777" w:rsidR="003C003D" w:rsidRPr="00E53691" w:rsidRDefault="003C003D" w:rsidP="003C003D">
      <w:pPr>
        <w:pStyle w:val="Textoindependiente"/>
        <w:tabs>
          <w:tab w:val="left" w:pos="4820"/>
        </w:tabs>
        <w:spacing w:before="2"/>
        <w:ind w:right="56"/>
      </w:pPr>
    </w:p>
    <w:p w14:paraId="7D7783FF" w14:textId="77777777" w:rsidR="003C003D" w:rsidRDefault="003C003D" w:rsidP="003C003D">
      <w:pPr>
        <w:pStyle w:val="Textoindependiente"/>
        <w:tabs>
          <w:tab w:val="left" w:pos="4820"/>
        </w:tabs>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6D0FB602" w14:textId="77777777" w:rsidR="003C003D" w:rsidRDefault="003C003D" w:rsidP="003C003D">
      <w:pPr>
        <w:pStyle w:val="Textoindependiente"/>
        <w:tabs>
          <w:tab w:val="left" w:pos="4820"/>
        </w:tabs>
        <w:ind w:left="1418" w:right="56"/>
      </w:pP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0EC66BFB" w14:textId="77777777" w:rsidR="003C003D" w:rsidRDefault="003C003D" w:rsidP="003C003D">
      <w:pPr>
        <w:pStyle w:val="Textoindependiente"/>
        <w:ind w:left="1418" w:right="804"/>
      </w:pPr>
    </w:p>
    <w:p w14:paraId="6D293C65" w14:textId="77777777" w:rsidR="003C003D" w:rsidRDefault="003C003D" w:rsidP="003C003D">
      <w:pPr>
        <w:pStyle w:val="Textoindependiente"/>
        <w:ind w:left="1418" w:right="804"/>
      </w:pPr>
    </w:p>
    <w:p w14:paraId="61FEE214" w14:textId="76269A01" w:rsidR="003C003D" w:rsidRDefault="003C003D" w:rsidP="003C003D">
      <w:pPr>
        <w:pStyle w:val="Textoindependiente"/>
        <w:ind w:left="1418" w:right="804"/>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/00</w:t>
      </w:r>
      <w:r>
        <w:rPr>
          <w:b/>
          <w:bCs/>
        </w:rPr>
        <w:t>7</w:t>
      </w:r>
      <w:r w:rsidRPr="006637A8">
        <w:rPr>
          <w:b/>
          <w:bCs/>
        </w:rPr>
        <w:t>/2025</w:t>
      </w:r>
    </w:p>
    <w:p w14:paraId="0A340EFB" w14:textId="77777777" w:rsidR="003C003D" w:rsidRDefault="003C003D" w:rsidP="003C003D">
      <w:pPr>
        <w:pStyle w:val="Textoindependiente"/>
        <w:ind w:left="1418" w:right="804"/>
        <w:jc w:val="center"/>
        <w:rPr>
          <w:b/>
          <w:bCs/>
        </w:rPr>
      </w:pPr>
    </w:p>
    <w:p w14:paraId="0A2F7460" w14:textId="41EF1232" w:rsidR="003C003D" w:rsidRDefault="003C003D" w:rsidP="003C003D">
      <w:pPr>
        <w:pStyle w:val="Textoindependiente"/>
        <w:ind w:left="1418" w:right="804"/>
        <w:jc w:val="center"/>
        <w:rPr>
          <w:b/>
          <w:bCs/>
        </w:rPr>
      </w:pPr>
      <w:r>
        <w:rPr>
          <w:b/>
          <w:bCs/>
        </w:rPr>
        <w:t>CONSIDERANDOS</w:t>
      </w:r>
    </w:p>
    <w:p w14:paraId="0B99EF7E" w14:textId="2B857AC2" w:rsidR="003C003D" w:rsidRDefault="003C003D" w:rsidP="003C003D">
      <w:pPr>
        <w:pStyle w:val="Textoindependiente"/>
        <w:ind w:left="1418" w:right="804"/>
        <w:jc w:val="center"/>
        <w:rPr>
          <w:b/>
          <w:bCs/>
        </w:rPr>
      </w:pPr>
    </w:p>
    <w:p w14:paraId="33E18755" w14:textId="77777777" w:rsidR="003C003D" w:rsidRPr="003C003D" w:rsidRDefault="003C003D" w:rsidP="003C003D">
      <w:pPr>
        <w:pStyle w:val="Textoindependiente"/>
        <w:ind w:left="1418" w:right="804"/>
      </w:pPr>
      <w:r w:rsidRPr="003C003D">
        <w:rPr>
          <w:b/>
          <w:bCs/>
        </w:rPr>
        <w:t>PRIMERO.</w:t>
      </w:r>
      <w:r w:rsidRPr="003C003D">
        <w:t xml:space="preserve">- Que esta Comisión Gobierno de Territorio, Normatividad, Nomenclatura, de Mercados y Comercio en Vía Pública del Municipio de Oaxaca de Juárez, es competente para conocer, estudiar y dictaminar sobre la </w:t>
      </w:r>
      <w:r w:rsidRPr="003C003D">
        <w:rPr>
          <w:b/>
        </w:rPr>
        <w:t>CESIÓN DE DERECHOS</w:t>
      </w:r>
      <w:r w:rsidRPr="003C003D">
        <w:t xml:space="preserve"> de la concesión de puesto número 280, con número objeto/contrato 1050000001502, </w:t>
      </w:r>
      <w:r w:rsidRPr="003C003D">
        <w:rPr>
          <w:iCs/>
        </w:rPr>
        <w:t xml:space="preserve">con giro de </w:t>
      </w:r>
      <w:r w:rsidRPr="003C003D">
        <w:t>“</w:t>
      </w:r>
      <w:r w:rsidRPr="003C003D">
        <w:rPr>
          <w:b/>
        </w:rPr>
        <w:t>CREMERÍA</w:t>
      </w:r>
      <w:r w:rsidRPr="003C003D">
        <w:t>”</w:t>
      </w:r>
      <w:r w:rsidRPr="003C003D">
        <w:rPr>
          <w:iCs/>
        </w:rPr>
        <w:t>, ubicado en la zona húmeda del mercado de abasto “Margarita Maza de Juárez”</w:t>
      </w:r>
      <w:r w:rsidRPr="003C003D">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y el apartado II denominado “LINEAMIENTOS PARA EL TRÁMITE DE REGULARIZACIÓN DE CONCESIONARIO Y CESIÓN DE DERECHOS” del ordenamiento Jurídico denominado “LINEAMIENTOS PARA TRÁMITES ADMINISTRATIVOS DE LOS MERCADOS PÚBLICOS</w:t>
      </w:r>
      <w:r w:rsidRPr="003C003D">
        <w:rPr>
          <w:b/>
          <w:bCs/>
          <w:i/>
          <w:iCs/>
        </w:rPr>
        <w:t>”</w:t>
      </w:r>
      <w:r w:rsidRPr="003C003D">
        <w:t xml:space="preserve">; consecuentemente se le asigna el número de dictamen </w:t>
      </w:r>
      <w:proofErr w:type="spellStart"/>
      <w:r w:rsidRPr="003C003D">
        <w:rPr>
          <w:b/>
          <w:u w:val="thick"/>
        </w:rPr>
        <w:t>CGTNNMyCV</w:t>
      </w:r>
      <w:proofErr w:type="spellEnd"/>
      <w:r w:rsidRPr="003C003D">
        <w:rPr>
          <w:b/>
          <w:u w:val="thick"/>
        </w:rPr>
        <w:t>/007/2025,</w:t>
      </w:r>
      <w:r w:rsidRPr="003C003D">
        <w:rPr>
          <w:b/>
        </w:rPr>
        <w:t xml:space="preserve"> </w:t>
      </w:r>
      <w:r w:rsidRPr="003C003D">
        <w:t>cuyas siglas corresponden a la letra inicial de la Comisión de Gobierno de Territorio, Normatividad, Nomenclatura, de Mercados y Comercio en Vía Pública.</w:t>
      </w:r>
    </w:p>
    <w:p w14:paraId="6E119C05" w14:textId="77777777" w:rsidR="003C003D" w:rsidRPr="003C003D" w:rsidRDefault="003C003D" w:rsidP="003C003D">
      <w:pPr>
        <w:pStyle w:val="Textoindependiente"/>
        <w:ind w:left="1418" w:right="804"/>
      </w:pPr>
    </w:p>
    <w:p w14:paraId="349B6B58" w14:textId="0C7C8E8A" w:rsidR="003C003D" w:rsidRDefault="003C003D" w:rsidP="003C003D">
      <w:pPr>
        <w:pStyle w:val="Textoindependiente"/>
        <w:ind w:left="1418" w:right="804"/>
      </w:pPr>
      <w:r w:rsidRPr="003C003D">
        <w:rPr>
          <w:b/>
          <w:bCs/>
        </w:rPr>
        <w:t>SEGUNDO.</w:t>
      </w:r>
      <w:r w:rsidRPr="003C003D">
        <w:t>- De la lectura de los diversos preceptos legales citados en el párrafo anterior, el artículo 13, del Reglamento de los Mercados Públicos de la Ciudad de Oaxaca de Juárez, Oax, prevé la figura de “</w:t>
      </w:r>
      <w:r w:rsidRPr="003C003D">
        <w:rPr>
          <w:b/>
          <w:bCs/>
        </w:rPr>
        <w:t xml:space="preserve">traspaso”, </w:t>
      </w:r>
      <w:r w:rsidRPr="003C003D">
        <w:t xml:space="preserve"> el cual se puede realizar por el concesionario una vez transcurrido más de cinco años de haber recibido la concesión respectiva, extremo que se cumple en atención que a la solicitud fueron acompañados los comprobantes de pago respecto de los ejercicios fiscales 2019, 2020, 2021, 2022, 2023 y 2024, por lo que, se colige que ha tenido la concesión por más de cinco años y con ello, se actualiza la condición requerida para la procedencia de la cesión de derechos.</w:t>
      </w:r>
    </w:p>
    <w:p w14:paraId="372AFD38" w14:textId="77777777" w:rsidR="003C003D" w:rsidRDefault="003C003D" w:rsidP="003C003D">
      <w:pPr>
        <w:pStyle w:val="Textoindependiente"/>
        <w:ind w:left="1418" w:right="56"/>
      </w:pPr>
    </w:p>
    <w:p w14:paraId="32E31487" w14:textId="4CCB87F1" w:rsidR="003C003D" w:rsidRPr="003C003D" w:rsidRDefault="003C003D" w:rsidP="003C003D">
      <w:pPr>
        <w:pStyle w:val="Textoindependiente"/>
        <w:ind w:left="1418" w:right="56"/>
      </w:pPr>
      <w:r w:rsidRPr="003C003D">
        <w:t xml:space="preserve">Es pertinente mencionar que la figura jurídica denominada </w:t>
      </w:r>
      <w:r w:rsidRPr="003C003D">
        <w:rPr>
          <w:b/>
          <w:bCs/>
        </w:rPr>
        <w:t>Concesión Administrativa</w:t>
      </w:r>
      <w:r w:rsidRPr="003C003D">
        <w:t>, se encuentra plasmada en Ley de Planeación, Desarrollo Administrativo y Servicios Públicos Municipales, vigente en el Estado, en los términos siguientes:</w:t>
      </w:r>
    </w:p>
    <w:p w14:paraId="4C9741A7" w14:textId="77777777" w:rsidR="003C003D" w:rsidRPr="003C003D" w:rsidRDefault="003C003D" w:rsidP="003C003D">
      <w:pPr>
        <w:pStyle w:val="Textoindependiente"/>
        <w:ind w:left="1418" w:right="56"/>
      </w:pPr>
    </w:p>
    <w:p w14:paraId="61BE8FDD" w14:textId="77777777" w:rsidR="003C003D" w:rsidRPr="003C003D" w:rsidRDefault="003C003D" w:rsidP="003C003D">
      <w:pPr>
        <w:pStyle w:val="Textoindependiente"/>
        <w:ind w:left="1418" w:right="56"/>
        <w:rPr>
          <w:i/>
        </w:rPr>
      </w:pPr>
      <w:r w:rsidRPr="003C003D">
        <w:rPr>
          <w:b/>
          <w:i/>
        </w:rPr>
        <w:t xml:space="preserve">“ARTÍCULO 22.- </w:t>
      </w:r>
      <w:r w:rsidRPr="003C003D">
        <w:rPr>
          <w:i/>
        </w:rPr>
        <w:t>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6A1F636" w14:textId="77777777" w:rsidR="003C003D" w:rsidRPr="003C003D" w:rsidRDefault="003C003D" w:rsidP="003C003D">
      <w:pPr>
        <w:pStyle w:val="Textoindependiente"/>
        <w:ind w:left="1418" w:right="56"/>
        <w:rPr>
          <w:b/>
          <w:bCs/>
        </w:rPr>
      </w:pPr>
    </w:p>
    <w:p w14:paraId="48BCC990" w14:textId="6EFE059B" w:rsidR="003C003D" w:rsidRDefault="003C003D" w:rsidP="003C003D">
      <w:pPr>
        <w:pStyle w:val="Textoindependiente"/>
        <w:ind w:left="1418" w:right="56"/>
      </w:pPr>
      <w:proofErr w:type="gramStart"/>
      <w:r w:rsidRPr="003C003D">
        <w:rPr>
          <w:b/>
          <w:bCs/>
        </w:rPr>
        <w:t>TERCERO.</w:t>
      </w:r>
      <w:r w:rsidRPr="003C003D">
        <w:t>-</w:t>
      </w:r>
      <w:proofErr w:type="gramEnd"/>
      <w:r w:rsidRPr="003C003D">
        <w:t xml:space="preserve"> Del análisis de las documentales presentadas por el particular, se deduce que cumple con los requisitos exigidos por la fracción II, de los “LINEAMIENTOS PARA TRÁMITES ADMINISTRATIVOS DE LOS MERCADOS PÚBLICOS” del Municipio de Oaxaca de Juárez, publicado en la Gaceta Municipal de Oaxaca de Juárez, el 31 de agosto del año 2017, en ese tenor, se emite el siguiente</w:t>
      </w:r>
      <w:r>
        <w:t>:</w:t>
      </w:r>
    </w:p>
    <w:p w14:paraId="2229F496" w14:textId="77777777" w:rsidR="003C003D" w:rsidRDefault="003C003D" w:rsidP="003C003D">
      <w:pPr>
        <w:pStyle w:val="Textoindependiente"/>
        <w:ind w:left="1418" w:right="56"/>
      </w:pPr>
    </w:p>
    <w:p w14:paraId="065972EA" w14:textId="77777777" w:rsidR="003C003D" w:rsidRDefault="003C003D" w:rsidP="003C003D">
      <w:pPr>
        <w:pStyle w:val="Textoindependiente"/>
        <w:ind w:left="1418" w:right="56"/>
        <w:rPr>
          <w:b/>
          <w:bCs/>
        </w:rPr>
      </w:pPr>
    </w:p>
    <w:p w14:paraId="6E6F6927" w14:textId="2446F01F" w:rsidR="003C003D" w:rsidRPr="003C003D" w:rsidRDefault="003C003D" w:rsidP="003C003D">
      <w:pPr>
        <w:pStyle w:val="Textoindependiente"/>
        <w:ind w:left="1418" w:right="56"/>
        <w:jc w:val="center"/>
      </w:pPr>
      <w:r w:rsidRPr="003C003D">
        <w:rPr>
          <w:b/>
          <w:bCs/>
        </w:rPr>
        <w:t>D I C T A M E N</w:t>
      </w:r>
    </w:p>
    <w:p w14:paraId="432200D1" w14:textId="77777777" w:rsidR="003C003D" w:rsidRPr="003C003D" w:rsidRDefault="003C003D" w:rsidP="003C003D">
      <w:pPr>
        <w:pStyle w:val="Textoindependiente"/>
        <w:ind w:left="1418" w:right="56"/>
        <w:rPr>
          <w:lang w:bidi="es-ES"/>
        </w:rPr>
      </w:pPr>
    </w:p>
    <w:p w14:paraId="0A863150" w14:textId="08EC9B10" w:rsidR="003C003D" w:rsidRDefault="003C003D" w:rsidP="003C003D">
      <w:pPr>
        <w:pStyle w:val="Textoindependiente"/>
        <w:ind w:left="1418" w:right="56"/>
        <w:rPr>
          <w:lang w:bidi="es-ES"/>
        </w:rPr>
      </w:pPr>
      <w:r w:rsidRPr="003C003D">
        <w:rPr>
          <w:b/>
          <w:lang w:bidi="es-ES"/>
        </w:rPr>
        <w:t>PRIMERO.</w:t>
      </w:r>
      <w:r w:rsidRPr="003C003D">
        <w:rPr>
          <w:lang w:bidi="es-ES"/>
        </w:rPr>
        <w:t xml:space="preserve">- La Comisión de Gobierno de Territorio, Normatividad, Nomenclatura, de Mercados y Comercio en Vía Pública del Municipio de Oaxaca de Juárez, Oaxaca, determina procedente aprobar la </w:t>
      </w:r>
      <w:r w:rsidRPr="003C003D">
        <w:rPr>
          <w:b/>
          <w:lang w:bidi="es-ES"/>
        </w:rPr>
        <w:t>cesión de derechos,</w:t>
      </w:r>
      <w:r w:rsidRPr="003C003D">
        <w:rPr>
          <w:lang w:bidi="es-ES"/>
        </w:rPr>
        <w:t xml:space="preserve">  que otorga de la ciudadana </w:t>
      </w:r>
      <w:r w:rsidRPr="003C003D">
        <w:rPr>
          <w:b/>
          <w:lang w:bidi="es-ES"/>
        </w:rPr>
        <w:t xml:space="preserve">LOURDES ROSA MARÍA SOSA HERNÁNDEZ </w:t>
      </w:r>
      <w:r w:rsidRPr="003C003D">
        <w:rPr>
          <w:lang w:bidi="es-ES"/>
        </w:rPr>
        <w:t xml:space="preserve">a favor de la ciudadana </w:t>
      </w:r>
      <w:r w:rsidRPr="003C003D">
        <w:rPr>
          <w:b/>
          <w:lang w:bidi="es-ES"/>
        </w:rPr>
        <w:t>LESLI ODALIS CORTES CRUZ</w:t>
      </w:r>
      <w:r w:rsidRPr="003C003D">
        <w:rPr>
          <w:lang w:bidi="es-ES"/>
        </w:rPr>
        <w:t xml:space="preserve">, respecto de la puesto número 280, con número objeto/contrato 1050000001502, con giro de </w:t>
      </w:r>
      <w:r w:rsidRPr="003C003D">
        <w:rPr>
          <w:b/>
          <w:bCs/>
          <w:lang w:bidi="es-ES"/>
        </w:rPr>
        <w:t>“CREMERÍA”</w:t>
      </w:r>
      <w:r w:rsidRPr="003C003D">
        <w:rPr>
          <w:lang w:bidi="es-ES"/>
        </w:rPr>
        <w:t xml:space="preserve">, ubicado en la zona húmeda del mercado de abasto “Margarita Maza de Juárez”, en términos de lo establecido en los </w:t>
      </w:r>
      <w:r w:rsidRPr="003C003D">
        <w:rPr>
          <w:b/>
          <w:bCs/>
          <w:lang w:bidi="es-ES"/>
        </w:rPr>
        <w:t>CONSIDERANDOS SEGUNDO y TERCERO</w:t>
      </w:r>
      <w:r w:rsidRPr="003C003D">
        <w:rPr>
          <w:lang w:bidi="es-ES"/>
        </w:rPr>
        <w:t xml:space="preserve"> del presente dictamen. </w:t>
      </w:r>
    </w:p>
    <w:p w14:paraId="78055900" w14:textId="77777777" w:rsidR="003C003D" w:rsidRPr="003C003D" w:rsidRDefault="003C003D" w:rsidP="003C003D">
      <w:pPr>
        <w:pStyle w:val="Textoindependiente"/>
        <w:ind w:left="1418" w:right="56"/>
        <w:rPr>
          <w:lang w:bidi="es-ES"/>
        </w:rPr>
      </w:pPr>
    </w:p>
    <w:p w14:paraId="591E864E" w14:textId="77777777" w:rsidR="003C003D" w:rsidRPr="003C003D" w:rsidRDefault="003C003D" w:rsidP="003C003D">
      <w:pPr>
        <w:pStyle w:val="Textoindependiente"/>
        <w:ind w:left="1418" w:right="56"/>
        <w:rPr>
          <w:lang w:bidi="es-ES"/>
        </w:rPr>
      </w:pPr>
    </w:p>
    <w:p w14:paraId="031339AD" w14:textId="00344AF1" w:rsidR="003C003D" w:rsidRDefault="003C003D" w:rsidP="003C003D">
      <w:pPr>
        <w:pStyle w:val="Textoindependiente"/>
        <w:ind w:left="1418" w:right="56"/>
      </w:pPr>
      <w:r w:rsidRPr="003C003D">
        <w:rPr>
          <w:b/>
          <w:bCs/>
        </w:rPr>
        <w:t xml:space="preserve">SEGUNDO. –  </w:t>
      </w:r>
      <w:r w:rsidRPr="003C003D">
        <w:t xml:space="preserve">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 conforme a la tarifa establecida en la Ley de Ingresos vigente. </w:t>
      </w:r>
    </w:p>
    <w:p w14:paraId="712BAF6D" w14:textId="77777777" w:rsidR="003C003D" w:rsidRPr="003C003D" w:rsidRDefault="003C003D" w:rsidP="003C003D">
      <w:pPr>
        <w:pStyle w:val="Textoindependiente"/>
        <w:ind w:left="1418" w:right="56"/>
        <w:rPr>
          <w:b/>
          <w:bCs/>
        </w:rPr>
      </w:pPr>
    </w:p>
    <w:p w14:paraId="13986570" w14:textId="77777777" w:rsidR="003C003D" w:rsidRPr="003C003D" w:rsidRDefault="003C003D" w:rsidP="003C003D">
      <w:pPr>
        <w:pStyle w:val="Textoindependiente"/>
        <w:ind w:left="1418" w:right="804"/>
        <w:rPr>
          <w:b/>
          <w:bCs/>
        </w:rPr>
      </w:pPr>
    </w:p>
    <w:p w14:paraId="58782705" w14:textId="77777777" w:rsidR="003C003D" w:rsidRPr="003C003D" w:rsidRDefault="003C003D" w:rsidP="003C003D">
      <w:pPr>
        <w:pStyle w:val="Textoindependiente"/>
        <w:ind w:left="1418" w:right="804"/>
      </w:pPr>
      <w:r w:rsidRPr="003C003D">
        <w:rPr>
          <w:b/>
          <w:bCs/>
        </w:rPr>
        <w:t>TERCERO. -</w:t>
      </w:r>
      <w:r w:rsidRPr="003C003D">
        <w:t xml:space="preserve"> Notifíquese a la Dirección de Ingresos de la Tesorería Municipal, el contenido del presente dictamen para los trámites administrativos correspondientes. </w:t>
      </w:r>
    </w:p>
    <w:p w14:paraId="147DD78A" w14:textId="77777777" w:rsidR="003C003D" w:rsidRPr="003C003D" w:rsidRDefault="003C003D" w:rsidP="003C003D">
      <w:pPr>
        <w:pStyle w:val="Textoindependiente"/>
        <w:ind w:left="1418" w:right="804"/>
      </w:pPr>
    </w:p>
    <w:p w14:paraId="3AC2921D" w14:textId="33F5EB6D" w:rsidR="003C003D" w:rsidRPr="003C003D" w:rsidRDefault="003C003D" w:rsidP="003C003D">
      <w:pPr>
        <w:pStyle w:val="Textoindependiente"/>
        <w:ind w:left="1418" w:right="804"/>
      </w:pPr>
      <w:r w:rsidRPr="003C003D">
        <w:rPr>
          <w:b/>
          <w:bCs/>
        </w:rPr>
        <w:t xml:space="preserve">CUARTO. – </w:t>
      </w:r>
      <w:r w:rsidRPr="003C003D">
        <w:t xml:space="preserve">Notifíquese a la C. </w:t>
      </w:r>
      <w:r w:rsidRPr="003C003D">
        <w:rPr>
          <w:b/>
        </w:rPr>
        <w:t>LESLI ODALIS CORTES CRUZ</w:t>
      </w:r>
      <w:r w:rsidRPr="003C003D">
        <w:t xml:space="preserve">, que cuenta con un plazo de QUINCE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556C393A" w14:textId="77777777" w:rsidR="003C003D" w:rsidRPr="003C003D" w:rsidRDefault="003C003D" w:rsidP="003C003D">
      <w:pPr>
        <w:pStyle w:val="Textoindependiente"/>
        <w:ind w:left="1418" w:right="804"/>
      </w:pPr>
    </w:p>
    <w:p w14:paraId="33DC45FB" w14:textId="7C557C00" w:rsidR="003C003D" w:rsidRPr="003C003D" w:rsidRDefault="003C003D" w:rsidP="003C003D">
      <w:pPr>
        <w:pStyle w:val="Textoindependiente"/>
        <w:ind w:left="1418" w:right="804"/>
      </w:pPr>
      <w:r w:rsidRPr="003C003D">
        <w:rPr>
          <w:b/>
          <w:bCs/>
        </w:rPr>
        <w:t xml:space="preserve">QUINTO. - </w:t>
      </w:r>
      <w:r w:rsidRPr="003C003D">
        <w:t xml:space="preserve">El Honorable Ayuntamiento de Oaxaca de Juárez, a través de la Dirección del Mercado de Abasto “Margarita Maza de Juárez”, supervisará que el peticionario se apegue a las normas establecidas, de tal modo que, se garantice la generalidad, suficiencia, regularidad y seguridad del servicio. </w:t>
      </w:r>
    </w:p>
    <w:p w14:paraId="247574D8" w14:textId="77777777" w:rsidR="003C003D" w:rsidRPr="003C003D" w:rsidRDefault="003C003D" w:rsidP="003C003D">
      <w:pPr>
        <w:pStyle w:val="Textoindependiente"/>
        <w:ind w:left="1418" w:right="804"/>
        <w:rPr>
          <w:b/>
          <w:bCs/>
        </w:rPr>
      </w:pPr>
    </w:p>
    <w:p w14:paraId="491040F5" w14:textId="7683102C" w:rsidR="003C003D" w:rsidRDefault="003C003D" w:rsidP="003C003D">
      <w:pPr>
        <w:pStyle w:val="Textoindependiente"/>
        <w:ind w:left="1418" w:right="804"/>
      </w:pPr>
      <w:r w:rsidRPr="003C003D">
        <w:rPr>
          <w:b/>
        </w:rPr>
        <w:t>SEXTO</w:t>
      </w:r>
      <w:r w:rsidRPr="003C003D">
        <w:t>. -</w:t>
      </w:r>
      <w:r w:rsidRPr="003C003D">
        <w:rPr>
          <w:b/>
        </w:rPr>
        <w:t xml:space="preserve"> </w:t>
      </w:r>
      <w:r w:rsidRPr="003C003D">
        <w:t>Se le hace saber al concesionario que es causa de revocación de la concesión, las previstas en el artículo 15 del Reglamento de los Mercados Públicos de la Ciudad de Oaxaca, que establecen lo siguiente:</w:t>
      </w:r>
    </w:p>
    <w:p w14:paraId="1D1051B6" w14:textId="77777777" w:rsidR="003C003D" w:rsidRPr="003C003D" w:rsidRDefault="003C003D" w:rsidP="003C003D">
      <w:pPr>
        <w:pStyle w:val="Textoindependiente"/>
        <w:ind w:left="1418" w:right="804"/>
      </w:pPr>
    </w:p>
    <w:p w14:paraId="0F98E394" w14:textId="77777777" w:rsidR="003C003D" w:rsidRPr="003C003D" w:rsidRDefault="003C003D" w:rsidP="003C003D">
      <w:pPr>
        <w:pStyle w:val="Textoindependiente"/>
        <w:ind w:left="1418" w:right="804"/>
        <w:rPr>
          <w:i/>
          <w:iCs/>
        </w:rPr>
      </w:pPr>
      <w:r w:rsidRPr="003C003D">
        <w:rPr>
          <w:i/>
          <w:iCs/>
        </w:rPr>
        <w:t>“…</w:t>
      </w:r>
      <w:r w:rsidRPr="003C003D">
        <w:rPr>
          <w:b/>
          <w:bCs/>
          <w:i/>
          <w:iCs/>
        </w:rPr>
        <w:t>ARTÍCULO 15.-</w:t>
      </w:r>
      <w:r w:rsidRPr="003C003D">
        <w:rPr>
          <w:i/>
          <w:iCs/>
        </w:rPr>
        <w:t xml:space="preserve"> Son causas para revocar la concesión: </w:t>
      </w:r>
    </w:p>
    <w:p w14:paraId="775F5FCE" w14:textId="77777777" w:rsidR="003C003D" w:rsidRPr="003C003D" w:rsidRDefault="003C003D" w:rsidP="003C003D">
      <w:pPr>
        <w:pStyle w:val="Textoindependiente"/>
        <w:ind w:left="1418" w:right="804"/>
        <w:rPr>
          <w:i/>
          <w:iCs/>
        </w:rPr>
      </w:pPr>
      <w:r w:rsidRPr="003C003D">
        <w:rPr>
          <w:i/>
          <w:iCs/>
        </w:rPr>
        <w:t xml:space="preserve">a) Dejar de pagar el importe de la renta o alquiler por más de 180 días. </w:t>
      </w:r>
    </w:p>
    <w:p w14:paraId="20EB6723" w14:textId="77777777" w:rsidR="003C003D" w:rsidRPr="003C003D" w:rsidRDefault="003C003D" w:rsidP="003C003D">
      <w:pPr>
        <w:pStyle w:val="Textoindependiente"/>
        <w:ind w:left="1418" w:right="804"/>
        <w:rPr>
          <w:i/>
          <w:iCs/>
        </w:rPr>
      </w:pPr>
      <w:r w:rsidRPr="003C003D">
        <w:rPr>
          <w:i/>
          <w:iCs/>
        </w:rPr>
        <w:t xml:space="preserve">b) Dejar de cumplir con las obligaciones que este Reglamento impone. </w:t>
      </w:r>
    </w:p>
    <w:p w14:paraId="01E06297" w14:textId="77777777" w:rsidR="003C003D" w:rsidRPr="003C003D" w:rsidRDefault="003C003D" w:rsidP="003C003D">
      <w:pPr>
        <w:pStyle w:val="Textoindependiente"/>
        <w:ind w:left="1418" w:right="804"/>
        <w:rPr>
          <w:i/>
          <w:iCs/>
        </w:rPr>
      </w:pPr>
      <w:r w:rsidRPr="003C003D">
        <w:rPr>
          <w:i/>
          <w:iCs/>
        </w:rPr>
        <w:t>c) Realizar actos prohibidos por este Reglamento…”</w:t>
      </w:r>
    </w:p>
    <w:p w14:paraId="1832E92A" w14:textId="77777777" w:rsidR="003C003D" w:rsidRPr="003C003D" w:rsidRDefault="003C003D" w:rsidP="003C003D">
      <w:pPr>
        <w:pStyle w:val="Textoindependiente"/>
        <w:ind w:left="1418" w:right="804"/>
        <w:rPr>
          <w:b/>
          <w:bCs/>
        </w:rPr>
      </w:pPr>
    </w:p>
    <w:p w14:paraId="3AC330FB" w14:textId="7427AD79" w:rsidR="003C003D" w:rsidRPr="003C003D" w:rsidRDefault="003C003D" w:rsidP="003C003D">
      <w:pPr>
        <w:pStyle w:val="Textoindependiente"/>
        <w:ind w:left="1418" w:right="804"/>
      </w:pPr>
      <w:r w:rsidRPr="003C003D">
        <w:rPr>
          <w:b/>
          <w:bCs/>
        </w:rPr>
        <w:t xml:space="preserve">SÉPTIMO. – </w:t>
      </w:r>
      <w:r w:rsidRPr="003C003D">
        <w:t xml:space="preserve">Se le hace del conocimiento al ciudadano </w:t>
      </w:r>
      <w:r w:rsidRPr="003C003D">
        <w:rPr>
          <w:b/>
        </w:rPr>
        <w:t>LESLI ODALIS CORTÉS CRUZ</w:t>
      </w:r>
      <w:r w:rsidRPr="003C003D">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9903B66" w14:textId="77777777" w:rsidR="003C003D" w:rsidRDefault="003C003D" w:rsidP="003C003D">
      <w:pPr>
        <w:pStyle w:val="Textoindependiente"/>
        <w:ind w:left="1418" w:right="804"/>
        <w:jc w:val="center"/>
        <w:rPr>
          <w:b/>
          <w:bCs/>
        </w:rPr>
      </w:pPr>
    </w:p>
    <w:p w14:paraId="0EEC91D4" w14:textId="7998853F" w:rsidR="003C003D" w:rsidRDefault="003C003D" w:rsidP="003C003D">
      <w:pPr>
        <w:tabs>
          <w:tab w:val="left" w:pos="4036"/>
          <w:tab w:val="left" w:pos="4678"/>
        </w:tabs>
        <w:spacing w:line="223" w:lineRule="exact"/>
        <w:ind w:left="1417" w:right="804"/>
        <w:jc w:val="both"/>
        <w:rPr>
          <w:rFonts w:ascii="Arial" w:hAnsi="Arial"/>
          <w:b/>
          <w:sz w:val="18"/>
          <w:szCs w:val="18"/>
        </w:rPr>
      </w:pPr>
      <w:r w:rsidRPr="00BA524A">
        <w:rPr>
          <w:rFonts w:ascii="Arial" w:hAnsi="Arial"/>
          <w:b/>
          <w:sz w:val="18"/>
          <w:szCs w:val="18"/>
        </w:rPr>
        <w:t>DADO EN EL SALÓN DE CABILDO “PORFIRIO DÍAZ MORI” DEL HONORABLE AYUNTAMIENTO DEL MUNICIPIO DE OAXACA DE JUÁREZ, EL DÍA VEINTICINCO DE FEBRERO DEL AÑO DOS MIL VEINTICINCO.</w:t>
      </w:r>
    </w:p>
    <w:p w14:paraId="24A32B56" w14:textId="77777777" w:rsidR="003C003D" w:rsidRPr="00BA524A" w:rsidRDefault="003C003D" w:rsidP="003C003D">
      <w:pPr>
        <w:tabs>
          <w:tab w:val="left" w:pos="4036"/>
          <w:tab w:val="left" w:pos="4678"/>
        </w:tabs>
        <w:spacing w:line="223" w:lineRule="exact"/>
        <w:ind w:left="1417" w:right="56"/>
        <w:jc w:val="both"/>
        <w:rPr>
          <w:rFonts w:ascii="Arial" w:hAnsi="Arial"/>
          <w:b/>
          <w:sz w:val="18"/>
          <w:szCs w:val="18"/>
        </w:rPr>
      </w:pPr>
    </w:p>
    <w:p w14:paraId="22C25A5C"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ATENTAMENTE.</w:t>
      </w:r>
    </w:p>
    <w:p w14:paraId="15114647"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RESPETO AL DERECHO AJENO ES LA PAZ”.</w:t>
      </w:r>
    </w:p>
    <w:p w14:paraId="52C1D6E0"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PRESIDENTE MUNICIPAL CONSTITUCIONAL DE OAXACA DE JUÁREZ.</w:t>
      </w:r>
    </w:p>
    <w:p w14:paraId="715D3B58" w14:textId="77777777" w:rsidR="003C003D" w:rsidRPr="00BA524A" w:rsidRDefault="003C003D" w:rsidP="003C003D">
      <w:pPr>
        <w:tabs>
          <w:tab w:val="left" w:pos="4036"/>
          <w:tab w:val="left" w:pos="4678"/>
        </w:tabs>
        <w:spacing w:line="223" w:lineRule="exact"/>
        <w:ind w:right="56"/>
        <w:rPr>
          <w:rFonts w:ascii="Arial" w:hAnsi="Arial"/>
          <w:b/>
          <w:sz w:val="18"/>
          <w:szCs w:val="18"/>
        </w:rPr>
      </w:pPr>
    </w:p>
    <w:p w14:paraId="20BA955C"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p>
    <w:p w14:paraId="31009D99"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MTRO. RAYMUNDO CHAGOYA VILLANUEVA.</w:t>
      </w:r>
    </w:p>
    <w:p w14:paraId="7FAAD2BE"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p>
    <w:p w14:paraId="5763ACE5"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p>
    <w:p w14:paraId="25ECC05C"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ATENTAMENTE.</w:t>
      </w:r>
    </w:p>
    <w:p w14:paraId="069C43DF"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RESPETO AL DERECHO AJENO ES LA PAZ”.</w:t>
      </w:r>
    </w:p>
    <w:p w14:paraId="33E46933"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SECRETARIO MUNICIPAL DE OAXACA DE JUÁREZ.</w:t>
      </w:r>
    </w:p>
    <w:p w14:paraId="5CA4A34A"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p>
    <w:p w14:paraId="33193EF3" w14:textId="77777777" w:rsidR="003C003D" w:rsidRPr="00BA524A" w:rsidRDefault="003C003D" w:rsidP="003C003D">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MTRO. ALEXANDER PÉREZ CARRERA</w:t>
      </w:r>
    </w:p>
    <w:p w14:paraId="6CE35EB5" w14:textId="4F6AAE99" w:rsidR="003C003D" w:rsidRPr="00A250C0" w:rsidRDefault="003C003D" w:rsidP="007603B2">
      <w:pPr>
        <w:pStyle w:val="Textoindependiente"/>
        <w:ind w:left="1418" w:right="56"/>
      </w:pPr>
      <w:r>
        <w:rPr>
          <w:noProof/>
        </w:rPr>
        <w:drawing>
          <wp:anchor distT="0" distB="0" distL="0" distR="0" simplePos="0" relativeHeight="251692032" behindDoc="1" locked="0" layoutInCell="1" allowOverlap="1" wp14:anchorId="67EDED23" wp14:editId="374C4DD3">
            <wp:simplePos x="0" y="0"/>
            <wp:positionH relativeFrom="page">
              <wp:posOffset>895350</wp:posOffset>
            </wp:positionH>
            <wp:positionV relativeFrom="page">
              <wp:posOffset>3303905</wp:posOffset>
            </wp:positionV>
            <wp:extent cx="2714625" cy="238125"/>
            <wp:effectExtent l="0" t="0" r="9525" b="9525"/>
            <wp:wrapNone/>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4584E44E" w14:textId="7ED1BDC8" w:rsidR="004B1ECF" w:rsidRDefault="004B1ECF" w:rsidP="00A250C0">
      <w:pPr>
        <w:tabs>
          <w:tab w:val="left" w:pos="4036"/>
          <w:tab w:val="left" w:pos="4678"/>
        </w:tabs>
        <w:spacing w:line="223" w:lineRule="exact"/>
        <w:ind w:left="1417" w:right="804"/>
        <w:jc w:val="both"/>
        <w:rPr>
          <w:rFonts w:ascii="Arial" w:hAnsi="Arial"/>
          <w:b/>
          <w:sz w:val="20"/>
          <w:szCs w:val="20"/>
        </w:rPr>
      </w:pPr>
    </w:p>
    <w:p w14:paraId="644A3FD9" w14:textId="77777777" w:rsidR="004B1ECF" w:rsidRDefault="004B1ECF" w:rsidP="004C1196">
      <w:pPr>
        <w:tabs>
          <w:tab w:val="left" w:pos="4036"/>
          <w:tab w:val="left" w:pos="4678"/>
        </w:tabs>
        <w:spacing w:line="223" w:lineRule="exact"/>
        <w:ind w:left="1417" w:right="56"/>
        <w:jc w:val="both"/>
        <w:rPr>
          <w:rFonts w:ascii="Arial" w:hAnsi="Arial"/>
          <w:b/>
          <w:sz w:val="20"/>
          <w:szCs w:val="20"/>
        </w:rPr>
      </w:pPr>
    </w:p>
    <w:p w14:paraId="748586E5" w14:textId="77777777" w:rsidR="004B1ECF" w:rsidRPr="004B1ECF" w:rsidRDefault="004B1ECF" w:rsidP="004C1196">
      <w:pPr>
        <w:pStyle w:val="Textoindependiente"/>
        <w:ind w:left="1418" w:right="56"/>
      </w:pPr>
    </w:p>
    <w:p w14:paraId="28DE72D1" w14:textId="4AB8F0AF" w:rsidR="0058392D" w:rsidRDefault="0058392D" w:rsidP="004C1196">
      <w:pPr>
        <w:pStyle w:val="Textoindependiente"/>
        <w:ind w:left="1418" w:right="56"/>
      </w:pPr>
    </w:p>
    <w:p w14:paraId="33F63FE5" w14:textId="77777777" w:rsidR="003C003D" w:rsidRPr="004B1ECF" w:rsidRDefault="003C003D" w:rsidP="004C1196">
      <w:pPr>
        <w:pStyle w:val="Textoindependiente"/>
        <w:ind w:left="1418" w:right="56"/>
      </w:pPr>
    </w:p>
    <w:p w14:paraId="4263F54B" w14:textId="77777777" w:rsidR="003C003D" w:rsidRPr="00E53691" w:rsidRDefault="003C003D" w:rsidP="003C003D">
      <w:pPr>
        <w:tabs>
          <w:tab w:val="left" w:pos="4036"/>
          <w:tab w:val="left" w:pos="482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0FC62666" w14:textId="77777777" w:rsidR="003C003D" w:rsidRPr="00E53691" w:rsidRDefault="003C003D" w:rsidP="003C003D">
      <w:pPr>
        <w:pStyle w:val="Textoindependiente"/>
        <w:tabs>
          <w:tab w:val="left" w:pos="4820"/>
        </w:tabs>
        <w:spacing w:before="2"/>
        <w:ind w:right="56"/>
      </w:pPr>
    </w:p>
    <w:p w14:paraId="3FBBDCF7" w14:textId="77777777" w:rsidR="003C003D" w:rsidRDefault="003C003D" w:rsidP="003C003D">
      <w:pPr>
        <w:pStyle w:val="Textoindependiente"/>
        <w:tabs>
          <w:tab w:val="left" w:pos="4820"/>
        </w:tabs>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2518B544" w14:textId="77777777" w:rsidR="003C003D" w:rsidRDefault="003C003D" w:rsidP="003C003D">
      <w:pPr>
        <w:pStyle w:val="Textoindependiente"/>
        <w:tabs>
          <w:tab w:val="left" w:pos="4820"/>
        </w:tabs>
        <w:ind w:left="1418" w:right="56"/>
      </w:pP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63E87A39" w14:textId="3FEEBAC2" w:rsidR="0058392D" w:rsidRDefault="0058392D" w:rsidP="004C1196">
      <w:pPr>
        <w:pStyle w:val="Textoindependiente"/>
        <w:ind w:left="1418" w:right="56"/>
        <w:rPr>
          <w:b/>
          <w:bCs/>
        </w:rPr>
      </w:pPr>
    </w:p>
    <w:p w14:paraId="34E7EDA6" w14:textId="4180C027" w:rsidR="003C003D" w:rsidRDefault="003C003D" w:rsidP="003C003D">
      <w:pPr>
        <w:pStyle w:val="Textoindependiente"/>
        <w:ind w:left="1418" w:right="56"/>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/00</w:t>
      </w:r>
      <w:r>
        <w:rPr>
          <w:b/>
          <w:bCs/>
        </w:rPr>
        <w:t>8</w:t>
      </w:r>
      <w:r w:rsidRPr="006637A8">
        <w:rPr>
          <w:b/>
          <w:bCs/>
        </w:rPr>
        <w:t>/2025</w:t>
      </w:r>
    </w:p>
    <w:p w14:paraId="4094B639" w14:textId="77777777" w:rsidR="003C003D" w:rsidRDefault="003C003D" w:rsidP="003C003D">
      <w:pPr>
        <w:pStyle w:val="Textoindependiente"/>
        <w:ind w:left="1418" w:right="56"/>
        <w:jc w:val="center"/>
        <w:rPr>
          <w:b/>
          <w:bCs/>
        </w:rPr>
      </w:pPr>
    </w:p>
    <w:p w14:paraId="241F7609" w14:textId="0358717D" w:rsidR="003C003D" w:rsidRDefault="003C003D" w:rsidP="003C003D">
      <w:pPr>
        <w:pStyle w:val="Textoindependiente"/>
        <w:ind w:left="1418" w:right="56"/>
        <w:jc w:val="center"/>
        <w:rPr>
          <w:b/>
          <w:bCs/>
        </w:rPr>
      </w:pPr>
      <w:r>
        <w:rPr>
          <w:b/>
          <w:bCs/>
        </w:rPr>
        <w:t>CONSIDERANDOS</w:t>
      </w:r>
    </w:p>
    <w:p w14:paraId="7306694D" w14:textId="5802A535" w:rsidR="003C003D" w:rsidRDefault="003C003D" w:rsidP="003C003D">
      <w:pPr>
        <w:pStyle w:val="Textoindependiente"/>
        <w:ind w:left="1418" w:right="56"/>
        <w:jc w:val="center"/>
        <w:rPr>
          <w:b/>
          <w:bCs/>
        </w:rPr>
      </w:pPr>
    </w:p>
    <w:p w14:paraId="34CFD3E0" w14:textId="6469FA3D" w:rsidR="00365B04" w:rsidRDefault="00365B04" w:rsidP="00365B04">
      <w:pPr>
        <w:pStyle w:val="Textoindependiente"/>
        <w:ind w:left="1418" w:right="56"/>
        <w:rPr>
          <w:iCs/>
          <w:lang w:val="en-US"/>
        </w:rPr>
      </w:pPr>
      <w:proofErr w:type="gramStart"/>
      <w:r w:rsidRPr="00365B04">
        <w:rPr>
          <w:b/>
          <w:bCs/>
          <w:lang w:val="en-US"/>
        </w:rPr>
        <w:t>PRIMERO.</w:t>
      </w:r>
      <w:r w:rsidRPr="00365B04">
        <w:rPr>
          <w:lang w:val="en-US"/>
        </w:rPr>
        <w:t>-</w:t>
      </w:r>
      <w:proofErr w:type="gramEnd"/>
      <w:r w:rsidRPr="00365B04">
        <w:rPr>
          <w:lang w:val="en-US"/>
        </w:rPr>
        <w:t xml:space="preserve"> Que </w:t>
      </w:r>
      <w:proofErr w:type="spellStart"/>
      <w:r w:rsidRPr="00365B04">
        <w:rPr>
          <w:lang w:val="en-US"/>
        </w:rPr>
        <w:t>esta</w:t>
      </w:r>
      <w:proofErr w:type="spellEnd"/>
      <w:r w:rsidRPr="00365B04">
        <w:rPr>
          <w:lang w:val="en-US"/>
        </w:rPr>
        <w:t xml:space="preserve"> </w:t>
      </w:r>
      <w:proofErr w:type="spellStart"/>
      <w:r w:rsidRPr="00365B04">
        <w:rPr>
          <w:lang w:val="en-US"/>
        </w:rPr>
        <w:t>Comisión</w:t>
      </w:r>
      <w:proofErr w:type="spellEnd"/>
      <w:r w:rsidRPr="00365B04">
        <w:rPr>
          <w:lang w:val="en-US"/>
        </w:rPr>
        <w:t xml:space="preserve"> </w:t>
      </w:r>
      <w:proofErr w:type="spellStart"/>
      <w:r w:rsidRPr="00365B04">
        <w:rPr>
          <w:lang w:val="en-US"/>
        </w:rPr>
        <w:t>Gobierno</w:t>
      </w:r>
      <w:proofErr w:type="spellEnd"/>
      <w:r w:rsidRPr="00365B04">
        <w:rPr>
          <w:lang w:val="en-US"/>
        </w:rPr>
        <w:t xml:space="preserve"> de </w:t>
      </w:r>
      <w:proofErr w:type="spellStart"/>
      <w:r w:rsidRPr="00365B04">
        <w:rPr>
          <w:lang w:val="en-US"/>
        </w:rPr>
        <w:t>Territorio</w:t>
      </w:r>
      <w:proofErr w:type="spellEnd"/>
      <w:r w:rsidRPr="00365B04">
        <w:rPr>
          <w:lang w:val="en-US"/>
        </w:rPr>
        <w:t xml:space="preserve">, </w:t>
      </w:r>
      <w:proofErr w:type="spellStart"/>
      <w:r w:rsidRPr="00365B04">
        <w:rPr>
          <w:lang w:val="en-US"/>
        </w:rPr>
        <w:t>Normatividad</w:t>
      </w:r>
      <w:proofErr w:type="spellEnd"/>
      <w:r w:rsidRPr="00365B04">
        <w:rPr>
          <w:lang w:val="en-US"/>
        </w:rPr>
        <w:t xml:space="preserve">, </w:t>
      </w:r>
      <w:proofErr w:type="spellStart"/>
      <w:r w:rsidRPr="00365B04">
        <w:rPr>
          <w:lang w:val="en-US"/>
        </w:rPr>
        <w:t>Nomenclatura</w:t>
      </w:r>
      <w:proofErr w:type="spellEnd"/>
      <w:r w:rsidRPr="00365B04">
        <w:rPr>
          <w:lang w:val="en-US"/>
        </w:rPr>
        <w:t xml:space="preserve">, de Mercados y Comercio </w:t>
      </w:r>
      <w:proofErr w:type="spellStart"/>
      <w:r w:rsidRPr="00365B04">
        <w:rPr>
          <w:lang w:val="en-US"/>
        </w:rPr>
        <w:t>en</w:t>
      </w:r>
      <w:proofErr w:type="spellEnd"/>
      <w:r w:rsidRPr="00365B04">
        <w:rPr>
          <w:lang w:val="en-US"/>
        </w:rPr>
        <w:t xml:space="preserve"> </w:t>
      </w:r>
      <w:proofErr w:type="spellStart"/>
      <w:r w:rsidRPr="00365B04">
        <w:rPr>
          <w:lang w:val="en-US"/>
        </w:rPr>
        <w:t>Vía</w:t>
      </w:r>
      <w:proofErr w:type="spellEnd"/>
      <w:r w:rsidRPr="00365B04">
        <w:rPr>
          <w:lang w:val="en-US"/>
        </w:rPr>
        <w:t xml:space="preserve"> </w:t>
      </w:r>
      <w:proofErr w:type="spellStart"/>
      <w:r w:rsidRPr="00365B04">
        <w:rPr>
          <w:lang w:val="en-US"/>
        </w:rPr>
        <w:t>Pública</w:t>
      </w:r>
      <w:proofErr w:type="spellEnd"/>
      <w:r w:rsidRPr="00365B04">
        <w:rPr>
          <w:lang w:val="en-US"/>
        </w:rPr>
        <w:t xml:space="preserve"> del Municipio de Oaxaca de Juárez, es </w:t>
      </w:r>
      <w:proofErr w:type="spellStart"/>
      <w:r w:rsidRPr="00365B04">
        <w:rPr>
          <w:lang w:val="en-US"/>
        </w:rPr>
        <w:t>competente</w:t>
      </w:r>
      <w:proofErr w:type="spellEnd"/>
      <w:r w:rsidRPr="00365B04">
        <w:rPr>
          <w:lang w:val="en-US"/>
        </w:rPr>
        <w:t xml:space="preserve"> para </w:t>
      </w:r>
      <w:proofErr w:type="spellStart"/>
      <w:r w:rsidRPr="00365B04">
        <w:rPr>
          <w:lang w:val="en-US"/>
        </w:rPr>
        <w:t>conocer</w:t>
      </w:r>
      <w:proofErr w:type="spellEnd"/>
      <w:r w:rsidRPr="00365B04">
        <w:rPr>
          <w:lang w:val="en-US"/>
        </w:rPr>
        <w:t xml:space="preserve">, </w:t>
      </w:r>
      <w:proofErr w:type="spellStart"/>
      <w:r w:rsidRPr="00365B04">
        <w:rPr>
          <w:lang w:val="en-US"/>
        </w:rPr>
        <w:t>estudiar</w:t>
      </w:r>
      <w:proofErr w:type="spellEnd"/>
      <w:r w:rsidRPr="00365B04">
        <w:rPr>
          <w:lang w:val="en-US"/>
        </w:rPr>
        <w:t xml:space="preserve"> y </w:t>
      </w:r>
      <w:proofErr w:type="spellStart"/>
      <w:r w:rsidRPr="00365B04">
        <w:rPr>
          <w:lang w:val="en-US"/>
        </w:rPr>
        <w:t>dictaminar</w:t>
      </w:r>
      <w:proofErr w:type="spellEnd"/>
      <w:r w:rsidRPr="00365B04">
        <w:rPr>
          <w:lang w:val="en-US"/>
        </w:rPr>
        <w:t xml:space="preserve"> </w:t>
      </w:r>
      <w:proofErr w:type="spellStart"/>
      <w:r w:rsidRPr="00365B04">
        <w:rPr>
          <w:lang w:val="en-US"/>
        </w:rPr>
        <w:t>sobre</w:t>
      </w:r>
      <w:proofErr w:type="spellEnd"/>
      <w:r w:rsidRPr="00365B04">
        <w:rPr>
          <w:lang w:val="en-US"/>
        </w:rPr>
        <w:t xml:space="preserve"> la </w:t>
      </w:r>
      <w:proofErr w:type="spellStart"/>
      <w:r w:rsidRPr="00365B04">
        <w:rPr>
          <w:b/>
          <w:lang w:val="en-US"/>
        </w:rPr>
        <w:t>CESIÓN</w:t>
      </w:r>
      <w:proofErr w:type="spellEnd"/>
      <w:r w:rsidRPr="00365B04">
        <w:rPr>
          <w:b/>
          <w:lang w:val="en-US"/>
        </w:rPr>
        <w:t xml:space="preserve"> DE DERECHOS</w:t>
      </w:r>
      <w:r w:rsidRPr="00365B04">
        <w:rPr>
          <w:lang w:val="en-US"/>
        </w:rPr>
        <w:t xml:space="preserve"> de la </w:t>
      </w:r>
      <w:proofErr w:type="spellStart"/>
      <w:r w:rsidRPr="00365B04">
        <w:rPr>
          <w:lang w:val="en-US"/>
        </w:rPr>
        <w:t>concesión</w:t>
      </w:r>
      <w:proofErr w:type="spellEnd"/>
      <w:r w:rsidRPr="00365B04">
        <w:rPr>
          <w:lang w:val="en-US"/>
        </w:rPr>
        <w:t xml:space="preserve"> del </w:t>
      </w:r>
      <w:proofErr w:type="spellStart"/>
      <w:r w:rsidRPr="00365B04">
        <w:rPr>
          <w:lang w:val="en-US"/>
        </w:rPr>
        <w:t>puesto</w:t>
      </w:r>
      <w:proofErr w:type="spellEnd"/>
      <w:r w:rsidRPr="00365B04">
        <w:rPr>
          <w:lang w:val="en-US"/>
        </w:rPr>
        <w:t xml:space="preserve"> </w:t>
      </w:r>
      <w:proofErr w:type="spellStart"/>
      <w:r w:rsidRPr="00365B04">
        <w:rPr>
          <w:lang w:val="en-US"/>
        </w:rPr>
        <w:t>número</w:t>
      </w:r>
      <w:proofErr w:type="spellEnd"/>
      <w:r w:rsidRPr="00365B04">
        <w:rPr>
          <w:lang w:val="en-US"/>
        </w:rPr>
        <w:t xml:space="preserve"> 92 S-2, con </w:t>
      </w:r>
      <w:proofErr w:type="spellStart"/>
      <w:r w:rsidRPr="00365B04">
        <w:rPr>
          <w:lang w:val="en-US"/>
        </w:rPr>
        <w:t>número</w:t>
      </w:r>
      <w:proofErr w:type="spellEnd"/>
      <w:r w:rsidRPr="00365B04">
        <w:rPr>
          <w:lang w:val="en-US"/>
        </w:rPr>
        <w:t xml:space="preserve"> </w:t>
      </w:r>
      <w:proofErr w:type="spellStart"/>
      <w:r w:rsidRPr="00365B04">
        <w:rPr>
          <w:lang w:val="en-US"/>
        </w:rPr>
        <w:t>objeto</w:t>
      </w:r>
      <w:proofErr w:type="spellEnd"/>
      <w:r w:rsidRPr="00365B04">
        <w:rPr>
          <w:lang w:val="en-US"/>
        </w:rPr>
        <w:t>/</w:t>
      </w:r>
      <w:proofErr w:type="spellStart"/>
      <w:r w:rsidRPr="00365B04">
        <w:rPr>
          <w:lang w:val="en-US"/>
        </w:rPr>
        <w:t>contrato</w:t>
      </w:r>
      <w:proofErr w:type="spellEnd"/>
      <w:r>
        <w:rPr>
          <w:lang w:val="en-US"/>
        </w:rPr>
        <w:t xml:space="preserve">  </w:t>
      </w:r>
      <w:r w:rsidRPr="00365B04">
        <w:rPr>
          <w:lang w:val="en-US"/>
        </w:rPr>
        <w:t xml:space="preserve"> </w:t>
      </w:r>
      <w:r w:rsidRPr="00365B04">
        <w:rPr>
          <w:b/>
          <w:bCs/>
          <w:lang w:val="en-US"/>
        </w:rPr>
        <w:t>1050000003642</w:t>
      </w:r>
      <w:r w:rsidRPr="00365B04">
        <w:rPr>
          <w:lang w:val="en-US"/>
        </w:rPr>
        <w:t xml:space="preserve">, </w:t>
      </w:r>
      <w:r>
        <w:rPr>
          <w:lang w:val="en-US"/>
        </w:rPr>
        <w:t xml:space="preserve">  </w:t>
      </w:r>
      <w:r w:rsidRPr="00365B04">
        <w:rPr>
          <w:iCs/>
          <w:lang w:val="en-US"/>
        </w:rPr>
        <w:t>con</w:t>
      </w:r>
      <w:r>
        <w:rPr>
          <w:iCs/>
          <w:lang w:val="en-US"/>
        </w:rPr>
        <w:t xml:space="preserve"> </w:t>
      </w:r>
      <w:r w:rsidRPr="00365B04">
        <w:rPr>
          <w:iCs/>
          <w:lang w:val="en-US"/>
        </w:rPr>
        <w:t xml:space="preserve"> </w:t>
      </w:r>
      <w:proofErr w:type="spellStart"/>
      <w:r w:rsidRPr="00365B04">
        <w:rPr>
          <w:iCs/>
          <w:lang w:val="en-US"/>
        </w:rPr>
        <w:t>giro</w:t>
      </w:r>
      <w:proofErr w:type="spellEnd"/>
      <w:r w:rsidRPr="00365B04">
        <w:rPr>
          <w:iCs/>
          <w:lang w:val="en-US"/>
        </w:rPr>
        <w:t xml:space="preserve"> </w:t>
      </w:r>
      <w:r>
        <w:rPr>
          <w:iCs/>
          <w:lang w:val="en-US"/>
        </w:rPr>
        <w:t xml:space="preserve">  </w:t>
      </w:r>
      <w:r w:rsidRPr="00365B04">
        <w:rPr>
          <w:iCs/>
          <w:lang w:val="en-US"/>
        </w:rPr>
        <w:t>de</w:t>
      </w:r>
    </w:p>
    <w:p w14:paraId="62E5F4E4" w14:textId="23FFFBE3" w:rsidR="00365B04" w:rsidRPr="00365B04" w:rsidRDefault="00365B04" w:rsidP="00365B04">
      <w:pPr>
        <w:pStyle w:val="Textoindependiente"/>
        <w:ind w:left="1418" w:right="804"/>
        <w:rPr>
          <w:lang w:val="en-US"/>
        </w:rPr>
      </w:pPr>
      <w:r w:rsidRPr="00365B04">
        <w:rPr>
          <w:lang w:val="en-US"/>
        </w:rPr>
        <w:t>“</w:t>
      </w:r>
      <w:proofErr w:type="spellStart"/>
      <w:r w:rsidRPr="00365B04">
        <w:rPr>
          <w:b/>
          <w:lang w:val="en-US"/>
        </w:rPr>
        <w:t>MANTELES</w:t>
      </w:r>
      <w:proofErr w:type="spellEnd"/>
      <w:r w:rsidRPr="00365B04">
        <w:rPr>
          <w:b/>
          <w:lang w:val="en-US"/>
        </w:rPr>
        <w:t xml:space="preserve"> Y </w:t>
      </w:r>
      <w:proofErr w:type="spellStart"/>
      <w:r w:rsidRPr="00365B04">
        <w:rPr>
          <w:b/>
          <w:lang w:val="en-US"/>
        </w:rPr>
        <w:t>ARTESANÍAS</w:t>
      </w:r>
      <w:proofErr w:type="spellEnd"/>
      <w:r w:rsidRPr="00365B04">
        <w:rPr>
          <w:b/>
          <w:lang w:val="en-US"/>
        </w:rPr>
        <w:t xml:space="preserve"> </w:t>
      </w:r>
      <w:proofErr w:type="spellStart"/>
      <w:r w:rsidRPr="00365B04">
        <w:rPr>
          <w:b/>
          <w:lang w:val="en-US"/>
        </w:rPr>
        <w:t>EN</w:t>
      </w:r>
      <w:proofErr w:type="spellEnd"/>
      <w:r w:rsidRPr="00365B04">
        <w:rPr>
          <w:b/>
          <w:lang w:val="en-US"/>
        </w:rPr>
        <w:t xml:space="preserve"> GENERAL</w:t>
      </w:r>
      <w:r w:rsidRPr="00365B04">
        <w:rPr>
          <w:lang w:val="en-US"/>
        </w:rPr>
        <w:t>”</w:t>
      </w:r>
      <w:r w:rsidRPr="00365B04">
        <w:rPr>
          <w:iCs/>
          <w:lang w:val="en-US"/>
        </w:rPr>
        <w:t xml:space="preserve">, </w:t>
      </w:r>
      <w:proofErr w:type="spellStart"/>
      <w:r w:rsidRPr="00365B04">
        <w:rPr>
          <w:iCs/>
          <w:lang w:val="en-US"/>
        </w:rPr>
        <w:t>ubicado</w:t>
      </w:r>
      <w:proofErr w:type="spellEnd"/>
      <w:r w:rsidRPr="00365B04">
        <w:rPr>
          <w:iCs/>
          <w:lang w:val="en-US"/>
        </w:rPr>
        <w:t xml:space="preserve"> </w:t>
      </w:r>
      <w:proofErr w:type="spellStart"/>
      <w:r w:rsidRPr="00365B04">
        <w:rPr>
          <w:iCs/>
          <w:lang w:val="en-US"/>
        </w:rPr>
        <w:t>en</w:t>
      </w:r>
      <w:proofErr w:type="spellEnd"/>
      <w:r w:rsidRPr="00365B04">
        <w:rPr>
          <w:iCs/>
          <w:lang w:val="en-US"/>
        </w:rPr>
        <w:t xml:space="preserve"> </w:t>
      </w:r>
      <w:proofErr w:type="spellStart"/>
      <w:r w:rsidRPr="00365B04">
        <w:rPr>
          <w:iCs/>
          <w:lang w:val="en-US"/>
        </w:rPr>
        <w:t>el</w:t>
      </w:r>
      <w:proofErr w:type="spellEnd"/>
      <w:r w:rsidRPr="00365B04">
        <w:rPr>
          <w:iCs/>
          <w:lang w:val="en-US"/>
        </w:rPr>
        <w:t xml:space="preserve"> interior del Mercado “Benito Juárez”</w:t>
      </w:r>
      <w:r w:rsidRPr="00365B04">
        <w:rPr>
          <w:lang w:val="es-ES_tradnl"/>
        </w:rPr>
        <w:t xml:space="preserve">, </w:t>
      </w:r>
      <w:proofErr w:type="spellStart"/>
      <w:r w:rsidRPr="00365B04">
        <w:rPr>
          <w:lang w:val="en-US"/>
        </w:rPr>
        <w:t>en</w:t>
      </w:r>
      <w:proofErr w:type="spellEnd"/>
      <w:r w:rsidRPr="00365B04">
        <w:rPr>
          <w:lang w:val="en-US"/>
        </w:rPr>
        <w:t xml:space="preserve"> </w:t>
      </w:r>
      <w:proofErr w:type="spellStart"/>
      <w:r w:rsidRPr="00365B04">
        <w:rPr>
          <w:lang w:val="en-US"/>
        </w:rPr>
        <w:t>términos</w:t>
      </w:r>
      <w:proofErr w:type="spellEnd"/>
      <w:r w:rsidRPr="00365B04">
        <w:rPr>
          <w:lang w:val="en-US"/>
        </w:rPr>
        <w:t xml:space="preserve"> de lo </w:t>
      </w:r>
      <w:proofErr w:type="spellStart"/>
      <w:r w:rsidRPr="00365B04">
        <w:rPr>
          <w:lang w:val="en-US"/>
        </w:rPr>
        <w:t>dispuesto</w:t>
      </w:r>
      <w:proofErr w:type="spellEnd"/>
      <w:r w:rsidRPr="00365B04">
        <w:rPr>
          <w:lang w:val="en-US"/>
        </w:rPr>
        <w:t xml:space="preserve"> por los </w:t>
      </w:r>
      <w:proofErr w:type="spellStart"/>
      <w:r w:rsidRPr="00365B04">
        <w:rPr>
          <w:lang w:val="en-US"/>
        </w:rPr>
        <w:t>artículos</w:t>
      </w:r>
      <w:proofErr w:type="spellEnd"/>
      <w:r w:rsidRPr="00365B04">
        <w:rPr>
          <w:lang w:val="en-US"/>
        </w:rPr>
        <w:t xml:space="preserve"> 115 </w:t>
      </w:r>
      <w:proofErr w:type="spellStart"/>
      <w:r w:rsidRPr="00365B04">
        <w:rPr>
          <w:lang w:val="en-US"/>
        </w:rPr>
        <w:t>fracción</w:t>
      </w:r>
      <w:proofErr w:type="spellEnd"/>
      <w:r w:rsidRPr="00365B04">
        <w:rPr>
          <w:lang w:val="en-US"/>
        </w:rPr>
        <w:t xml:space="preserve"> III, </w:t>
      </w:r>
      <w:proofErr w:type="spellStart"/>
      <w:r w:rsidRPr="00365B04">
        <w:rPr>
          <w:lang w:val="en-US"/>
        </w:rPr>
        <w:t>inciso</w:t>
      </w:r>
      <w:proofErr w:type="spellEnd"/>
      <w:r w:rsidRPr="00365B04">
        <w:rPr>
          <w:lang w:val="en-US"/>
        </w:rPr>
        <w:t xml:space="preserve"> d) de la </w:t>
      </w:r>
      <w:proofErr w:type="spellStart"/>
      <w:r w:rsidRPr="00365B04">
        <w:rPr>
          <w:lang w:val="en-US"/>
        </w:rPr>
        <w:t>Constitución</w:t>
      </w:r>
      <w:proofErr w:type="spellEnd"/>
      <w:r w:rsidRPr="00365B04">
        <w:rPr>
          <w:lang w:val="en-US"/>
        </w:rPr>
        <w:t xml:space="preserve"> Política de los </w:t>
      </w:r>
      <w:proofErr w:type="spellStart"/>
      <w:r w:rsidRPr="00365B04">
        <w:rPr>
          <w:lang w:val="en-US"/>
        </w:rPr>
        <w:t>Estados</w:t>
      </w:r>
      <w:proofErr w:type="spellEnd"/>
      <w:r w:rsidRPr="00365B04">
        <w:rPr>
          <w:lang w:val="en-US"/>
        </w:rPr>
        <w:t xml:space="preserve"> Unidos </w:t>
      </w:r>
      <w:proofErr w:type="spellStart"/>
      <w:r w:rsidRPr="00365B04">
        <w:rPr>
          <w:lang w:val="en-US"/>
        </w:rPr>
        <w:t>Mexicanos</w:t>
      </w:r>
      <w:proofErr w:type="spellEnd"/>
      <w:r w:rsidRPr="00365B04">
        <w:rPr>
          <w:lang w:val="en-US"/>
        </w:rPr>
        <w:t xml:space="preserve">; 113, </w:t>
      </w:r>
      <w:proofErr w:type="spellStart"/>
      <w:r w:rsidRPr="00365B04">
        <w:rPr>
          <w:lang w:val="en-US"/>
        </w:rPr>
        <w:t>fracción</w:t>
      </w:r>
      <w:proofErr w:type="spellEnd"/>
      <w:r w:rsidRPr="00365B04">
        <w:rPr>
          <w:lang w:val="en-US"/>
        </w:rPr>
        <w:t xml:space="preserve"> III, </w:t>
      </w:r>
      <w:proofErr w:type="spellStart"/>
      <w:r w:rsidRPr="00365B04">
        <w:rPr>
          <w:lang w:val="en-US"/>
        </w:rPr>
        <w:t>inciso</w:t>
      </w:r>
      <w:proofErr w:type="spellEnd"/>
      <w:r w:rsidRPr="00365B04">
        <w:rPr>
          <w:lang w:val="en-US"/>
        </w:rPr>
        <w:t xml:space="preserve"> d) de la </w:t>
      </w:r>
      <w:proofErr w:type="spellStart"/>
      <w:r w:rsidRPr="00365B04">
        <w:rPr>
          <w:lang w:val="en-US"/>
        </w:rPr>
        <w:t>Constitución</w:t>
      </w:r>
      <w:proofErr w:type="spellEnd"/>
      <w:r w:rsidRPr="00365B04">
        <w:rPr>
          <w:lang w:val="en-US"/>
        </w:rPr>
        <w:t xml:space="preserve"> Política del Estado Libre y Soberano de Oaxaca; 1, 3, 21 y 22 </w:t>
      </w:r>
      <w:proofErr w:type="spellStart"/>
      <w:r w:rsidRPr="00365B04">
        <w:rPr>
          <w:lang w:val="en-US"/>
        </w:rPr>
        <w:t>fracción</w:t>
      </w:r>
      <w:proofErr w:type="spellEnd"/>
      <w:r w:rsidRPr="00365B04">
        <w:rPr>
          <w:lang w:val="en-US"/>
        </w:rPr>
        <w:t xml:space="preserve"> I, de la Ley de </w:t>
      </w:r>
      <w:proofErr w:type="spellStart"/>
      <w:r w:rsidRPr="00365B04">
        <w:rPr>
          <w:lang w:val="en-US"/>
        </w:rPr>
        <w:t>Procedimiento</w:t>
      </w:r>
      <w:proofErr w:type="spellEnd"/>
      <w:r w:rsidRPr="00365B04">
        <w:rPr>
          <w:lang w:val="en-US"/>
        </w:rPr>
        <w:t xml:space="preserve"> y Justicia </w:t>
      </w:r>
      <w:proofErr w:type="spellStart"/>
      <w:r w:rsidRPr="00365B04">
        <w:rPr>
          <w:lang w:val="en-US"/>
        </w:rPr>
        <w:t>Administrativa</w:t>
      </w:r>
      <w:proofErr w:type="spellEnd"/>
      <w:r w:rsidRPr="00365B04">
        <w:rPr>
          <w:lang w:val="en-US"/>
        </w:rPr>
        <w:t xml:space="preserve"> para </w:t>
      </w:r>
      <w:proofErr w:type="spellStart"/>
      <w:r w:rsidRPr="00365B04">
        <w:rPr>
          <w:lang w:val="en-US"/>
        </w:rPr>
        <w:t>el</w:t>
      </w:r>
      <w:proofErr w:type="spellEnd"/>
      <w:r w:rsidRPr="00365B04">
        <w:rPr>
          <w:lang w:val="en-US"/>
        </w:rPr>
        <w:t xml:space="preserve"> Estado de Oaxaca, 47, </w:t>
      </w:r>
      <w:proofErr w:type="spellStart"/>
      <w:r w:rsidRPr="00365B04">
        <w:rPr>
          <w:lang w:val="en-US"/>
        </w:rPr>
        <w:t>fracción</w:t>
      </w:r>
      <w:proofErr w:type="spellEnd"/>
      <w:r w:rsidRPr="00365B04">
        <w:rPr>
          <w:lang w:val="en-US"/>
        </w:rPr>
        <w:t xml:space="preserve"> VIII, 54, 55, </w:t>
      </w:r>
      <w:proofErr w:type="spellStart"/>
      <w:r w:rsidRPr="00365B04">
        <w:rPr>
          <w:lang w:val="en-US"/>
        </w:rPr>
        <w:t>fracción</w:t>
      </w:r>
      <w:proofErr w:type="spellEnd"/>
      <w:r w:rsidRPr="00365B04">
        <w:rPr>
          <w:lang w:val="en-US"/>
        </w:rPr>
        <w:t xml:space="preserve"> III, de la Ley </w:t>
      </w:r>
      <w:proofErr w:type="spellStart"/>
      <w:r w:rsidRPr="00365B04">
        <w:rPr>
          <w:lang w:val="en-US"/>
        </w:rPr>
        <w:t>Orgánica</w:t>
      </w:r>
      <w:proofErr w:type="spellEnd"/>
      <w:r w:rsidRPr="00365B04">
        <w:rPr>
          <w:lang w:val="en-US"/>
        </w:rPr>
        <w:t xml:space="preserve"> Municipal del Estado de Oaxaca; </w:t>
      </w:r>
      <w:proofErr w:type="spellStart"/>
      <w:r w:rsidRPr="00365B04">
        <w:rPr>
          <w:lang w:val="en-US"/>
        </w:rPr>
        <w:t>así</w:t>
      </w:r>
      <w:proofErr w:type="spellEnd"/>
      <w:r w:rsidRPr="00365B04">
        <w:rPr>
          <w:lang w:val="en-US"/>
        </w:rPr>
        <w:t xml:space="preserve"> </w:t>
      </w:r>
      <w:proofErr w:type="spellStart"/>
      <w:r w:rsidRPr="00365B04">
        <w:rPr>
          <w:lang w:val="en-US"/>
        </w:rPr>
        <w:t>como</w:t>
      </w:r>
      <w:proofErr w:type="spellEnd"/>
      <w:r w:rsidRPr="00365B04">
        <w:rPr>
          <w:lang w:val="en-US"/>
        </w:rPr>
        <w:t xml:space="preserve"> de los </w:t>
      </w:r>
      <w:proofErr w:type="spellStart"/>
      <w:r w:rsidRPr="00365B04">
        <w:rPr>
          <w:lang w:val="en-US"/>
        </w:rPr>
        <w:t>artículos</w:t>
      </w:r>
      <w:proofErr w:type="spellEnd"/>
      <w:r w:rsidRPr="00365B04">
        <w:rPr>
          <w:lang w:val="en-US"/>
        </w:rPr>
        <w:t xml:space="preserve">  65, 68 y 77, </w:t>
      </w:r>
      <w:proofErr w:type="spellStart"/>
      <w:r w:rsidRPr="00365B04">
        <w:rPr>
          <w:lang w:val="en-US"/>
        </w:rPr>
        <w:t>fracción</w:t>
      </w:r>
      <w:proofErr w:type="spellEnd"/>
      <w:r w:rsidRPr="00365B04">
        <w:rPr>
          <w:lang w:val="en-US"/>
        </w:rPr>
        <w:t xml:space="preserve"> XXI, del Bando de Policía y </w:t>
      </w:r>
      <w:proofErr w:type="spellStart"/>
      <w:r w:rsidRPr="00365B04">
        <w:rPr>
          <w:lang w:val="en-US"/>
        </w:rPr>
        <w:t>Gobierno</w:t>
      </w:r>
      <w:proofErr w:type="spellEnd"/>
      <w:r w:rsidRPr="00365B04">
        <w:rPr>
          <w:lang w:val="en-US"/>
        </w:rPr>
        <w:t xml:space="preserve"> del Municipio de Oaxaca de Juárez, y </w:t>
      </w:r>
      <w:proofErr w:type="spellStart"/>
      <w:r w:rsidRPr="00365B04">
        <w:rPr>
          <w:lang w:val="en-US"/>
        </w:rPr>
        <w:t>el</w:t>
      </w:r>
      <w:proofErr w:type="spellEnd"/>
      <w:r w:rsidRPr="00365B04">
        <w:rPr>
          <w:lang w:val="en-US"/>
        </w:rPr>
        <w:t xml:space="preserve"> numeral 12 </w:t>
      </w:r>
      <w:proofErr w:type="spellStart"/>
      <w:r w:rsidRPr="00365B04">
        <w:rPr>
          <w:lang w:val="en-US"/>
        </w:rPr>
        <w:t>inciso</w:t>
      </w:r>
      <w:proofErr w:type="spellEnd"/>
      <w:r w:rsidRPr="00365B04">
        <w:rPr>
          <w:lang w:val="en-US"/>
        </w:rPr>
        <w:t xml:space="preserve"> b), 13 y 23 del </w:t>
      </w:r>
      <w:proofErr w:type="spellStart"/>
      <w:r w:rsidRPr="00365B04">
        <w:rPr>
          <w:lang w:val="en-US"/>
        </w:rPr>
        <w:t>Reglamento</w:t>
      </w:r>
      <w:proofErr w:type="spellEnd"/>
      <w:r w:rsidRPr="00365B04">
        <w:rPr>
          <w:lang w:val="en-US"/>
        </w:rPr>
        <w:t xml:space="preserve"> de los Mercados </w:t>
      </w:r>
      <w:proofErr w:type="spellStart"/>
      <w:r w:rsidRPr="00365B04">
        <w:rPr>
          <w:lang w:val="en-US"/>
        </w:rPr>
        <w:t>Públicos</w:t>
      </w:r>
      <w:proofErr w:type="spellEnd"/>
      <w:r w:rsidRPr="00365B04">
        <w:rPr>
          <w:lang w:val="en-US"/>
        </w:rPr>
        <w:t xml:space="preserve"> de la Ciudad de Oaxaca de Juárez y </w:t>
      </w:r>
      <w:proofErr w:type="spellStart"/>
      <w:r w:rsidRPr="00365B04">
        <w:rPr>
          <w:lang w:val="en-US"/>
        </w:rPr>
        <w:t>el</w:t>
      </w:r>
      <w:proofErr w:type="spellEnd"/>
      <w:r w:rsidRPr="00365B04">
        <w:rPr>
          <w:lang w:val="en-US"/>
        </w:rPr>
        <w:t xml:space="preserve"> </w:t>
      </w:r>
      <w:proofErr w:type="spellStart"/>
      <w:r w:rsidRPr="00365B04">
        <w:rPr>
          <w:lang w:val="en-US"/>
        </w:rPr>
        <w:t>apartado</w:t>
      </w:r>
      <w:proofErr w:type="spellEnd"/>
      <w:r w:rsidRPr="00365B04">
        <w:rPr>
          <w:lang w:val="en-US"/>
        </w:rPr>
        <w:t xml:space="preserve"> II </w:t>
      </w:r>
      <w:proofErr w:type="spellStart"/>
      <w:r w:rsidRPr="00365B04">
        <w:rPr>
          <w:lang w:val="en-US"/>
        </w:rPr>
        <w:t>denominado</w:t>
      </w:r>
      <w:proofErr w:type="spellEnd"/>
      <w:r w:rsidRPr="00365B04">
        <w:rPr>
          <w:lang w:val="en-US"/>
        </w:rPr>
        <w:t xml:space="preserve"> “</w:t>
      </w:r>
      <w:proofErr w:type="spellStart"/>
      <w:r w:rsidRPr="00365B04">
        <w:rPr>
          <w:lang w:val="en-US"/>
        </w:rPr>
        <w:t>LINEAMIENTOS</w:t>
      </w:r>
      <w:proofErr w:type="spellEnd"/>
      <w:r w:rsidRPr="00365B04">
        <w:rPr>
          <w:lang w:val="en-US"/>
        </w:rPr>
        <w:t xml:space="preserve"> PARA EL </w:t>
      </w:r>
      <w:proofErr w:type="spellStart"/>
      <w:r w:rsidRPr="00365B04">
        <w:rPr>
          <w:lang w:val="en-US"/>
        </w:rPr>
        <w:t>TRÁMITE</w:t>
      </w:r>
      <w:proofErr w:type="spellEnd"/>
      <w:r w:rsidRPr="00365B04">
        <w:rPr>
          <w:lang w:val="en-US"/>
        </w:rPr>
        <w:t xml:space="preserve"> DE </w:t>
      </w:r>
      <w:proofErr w:type="spellStart"/>
      <w:r w:rsidRPr="00365B04">
        <w:rPr>
          <w:lang w:val="en-US"/>
        </w:rPr>
        <w:t>REGULARIZACIÓN</w:t>
      </w:r>
      <w:proofErr w:type="spellEnd"/>
      <w:r w:rsidRPr="00365B04">
        <w:rPr>
          <w:lang w:val="en-US"/>
        </w:rPr>
        <w:t xml:space="preserve"> DE </w:t>
      </w:r>
      <w:proofErr w:type="spellStart"/>
      <w:r w:rsidRPr="00365B04">
        <w:rPr>
          <w:lang w:val="en-US"/>
        </w:rPr>
        <w:t>CONCESIONARIO</w:t>
      </w:r>
      <w:proofErr w:type="spellEnd"/>
      <w:r w:rsidRPr="00365B04">
        <w:rPr>
          <w:lang w:val="en-US"/>
        </w:rPr>
        <w:t xml:space="preserve"> Y </w:t>
      </w:r>
      <w:proofErr w:type="spellStart"/>
      <w:r w:rsidRPr="00365B04">
        <w:rPr>
          <w:lang w:val="en-US"/>
        </w:rPr>
        <w:t>CESIÓN</w:t>
      </w:r>
      <w:proofErr w:type="spellEnd"/>
      <w:r w:rsidRPr="00365B04">
        <w:rPr>
          <w:lang w:val="en-US"/>
        </w:rPr>
        <w:t xml:space="preserve"> DE DERECHOS” del </w:t>
      </w:r>
      <w:proofErr w:type="spellStart"/>
      <w:r w:rsidRPr="00365B04">
        <w:rPr>
          <w:lang w:val="en-US"/>
        </w:rPr>
        <w:t>ordenamiento</w:t>
      </w:r>
      <w:proofErr w:type="spellEnd"/>
      <w:r w:rsidRPr="00365B04">
        <w:rPr>
          <w:lang w:val="en-US"/>
        </w:rPr>
        <w:t xml:space="preserve"> </w:t>
      </w:r>
      <w:proofErr w:type="spellStart"/>
      <w:r w:rsidRPr="00365B04">
        <w:rPr>
          <w:lang w:val="en-US"/>
        </w:rPr>
        <w:t>Jurídico</w:t>
      </w:r>
      <w:proofErr w:type="spellEnd"/>
      <w:r w:rsidRPr="00365B04">
        <w:rPr>
          <w:lang w:val="en-US"/>
        </w:rPr>
        <w:t xml:space="preserve"> </w:t>
      </w:r>
      <w:proofErr w:type="spellStart"/>
      <w:r w:rsidRPr="00365B04">
        <w:rPr>
          <w:lang w:val="en-US"/>
        </w:rPr>
        <w:t>denominado</w:t>
      </w:r>
      <w:proofErr w:type="spellEnd"/>
      <w:r w:rsidRPr="00365B04">
        <w:rPr>
          <w:lang w:val="en-US"/>
        </w:rPr>
        <w:t xml:space="preserve"> “</w:t>
      </w:r>
      <w:proofErr w:type="spellStart"/>
      <w:r w:rsidRPr="00365B04">
        <w:rPr>
          <w:lang w:val="en-US"/>
        </w:rPr>
        <w:t>LINEAMIENTOS</w:t>
      </w:r>
      <w:proofErr w:type="spellEnd"/>
      <w:r w:rsidRPr="00365B04">
        <w:rPr>
          <w:lang w:val="en-US"/>
        </w:rPr>
        <w:t xml:space="preserve"> PARA </w:t>
      </w:r>
      <w:proofErr w:type="spellStart"/>
      <w:r w:rsidRPr="00365B04">
        <w:rPr>
          <w:lang w:val="en-US"/>
        </w:rPr>
        <w:t>TRÁMITES</w:t>
      </w:r>
      <w:proofErr w:type="spellEnd"/>
      <w:r w:rsidRPr="00365B04">
        <w:rPr>
          <w:lang w:val="en-US"/>
        </w:rPr>
        <w:t xml:space="preserve"> </w:t>
      </w:r>
      <w:proofErr w:type="spellStart"/>
      <w:r w:rsidRPr="00365B04">
        <w:rPr>
          <w:lang w:val="en-US"/>
        </w:rPr>
        <w:t>ADMINISTRATIVOS</w:t>
      </w:r>
      <w:proofErr w:type="spellEnd"/>
      <w:r w:rsidRPr="00365B04">
        <w:rPr>
          <w:lang w:val="en-US"/>
        </w:rPr>
        <w:t xml:space="preserve"> DE LOS MERCADOS </w:t>
      </w:r>
      <w:proofErr w:type="spellStart"/>
      <w:r w:rsidRPr="00365B04">
        <w:rPr>
          <w:lang w:val="en-US"/>
        </w:rPr>
        <w:t>PÚBLICOS</w:t>
      </w:r>
      <w:proofErr w:type="spellEnd"/>
      <w:r w:rsidRPr="00365B04">
        <w:rPr>
          <w:b/>
          <w:bCs/>
          <w:i/>
          <w:iCs/>
          <w:lang w:val="en-US"/>
        </w:rPr>
        <w:t>”</w:t>
      </w:r>
      <w:r w:rsidRPr="00365B04">
        <w:rPr>
          <w:lang w:val="en-US"/>
        </w:rPr>
        <w:t xml:space="preserve">; </w:t>
      </w:r>
      <w:proofErr w:type="spellStart"/>
      <w:r w:rsidRPr="00365B04">
        <w:rPr>
          <w:lang w:val="en-US"/>
        </w:rPr>
        <w:t>consecuentemente</w:t>
      </w:r>
      <w:proofErr w:type="spellEnd"/>
      <w:r w:rsidRPr="00365B04">
        <w:rPr>
          <w:lang w:val="en-US"/>
        </w:rPr>
        <w:t xml:space="preserve"> se le </w:t>
      </w:r>
      <w:proofErr w:type="spellStart"/>
      <w:r w:rsidRPr="00365B04">
        <w:rPr>
          <w:lang w:val="en-US"/>
        </w:rPr>
        <w:t>asigna</w:t>
      </w:r>
      <w:proofErr w:type="spellEnd"/>
      <w:r w:rsidRPr="00365B04">
        <w:rPr>
          <w:lang w:val="en-US"/>
        </w:rPr>
        <w:t xml:space="preserve"> </w:t>
      </w:r>
      <w:proofErr w:type="spellStart"/>
      <w:r w:rsidRPr="00365B04">
        <w:rPr>
          <w:lang w:val="en-US"/>
        </w:rPr>
        <w:t>el</w:t>
      </w:r>
      <w:proofErr w:type="spellEnd"/>
      <w:r w:rsidRPr="00365B04">
        <w:rPr>
          <w:lang w:val="en-US"/>
        </w:rPr>
        <w:t xml:space="preserve"> </w:t>
      </w:r>
      <w:proofErr w:type="spellStart"/>
      <w:r w:rsidRPr="00365B04">
        <w:rPr>
          <w:lang w:val="en-US"/>
        </w:rPr>
        <w:t>número</w:t>
      </w:r>
      <w:proofErr w:type="spellEnd"/>
      <w:r w:rsidRPr="00365B04">
        <w:rPr>
          <w:lang w:val="en-US"/>
        </w:rPr>
        <w:t xml:space="preserve"> de dictamen </w:t>
      </w:r>
      <w:proofErr w:type="spellStart"/>
      <w:r w:rsidRPr="00365B04">
        <w:rPr>
          <w:b/>
          <w:u w:val="thick"/>
          <w:lang w:val="en-US"/>
        </w:rPr>
        <w:t>CGTNNMyCV</w:t>
      </w:r>
      <w:proofErr w:type="spellEnd"/>
      <w:r w:rsidRPr="00365B04">
        <w:rPr>
          <w:b/>
          <w:u w:val="thick"/>
          <w:lang w:val="en-US"/>
        </w:rPr>
        <w:t>/008/2025,</w:t>
      </w:r>
      <w:r w:rsidRPr="00365B04">
        <w:rPr>
          <w:b/>
          <w:lang w:val="en-US"/>
        </w:rPr>
        <w:t xml:space="preserve"> </w:t>
      </w:r>
      <w:proofErr w:type="spellStart"/>
      <w:r w:rsidRPr="00365B04">
        <w:rPr>
          <w:lang w:val="en-US"/>
        </w:rPr>
        <w:t>cuyas</w:t>
      </w:r>
      <w:proofErr w:type="spellEnd"/>
      <w:r w:rsidRPr="00365B04">
        <w:rPr>
          <w:lang w:val="en-US"/>
        </w:rPr>
        <w:t xml:space="preserve"> </w:t>
      </w:r>
      <w:proofErr w:type="spellStart"/>
      <w:r w:rsidRPr="00365B04">
        <w:rPr>
          <w:lang w:val="en-US"/>
        </w:rPr>
        <w:t>siglas</w:t>
      </w:r>
      <w:proofErr w:type="spellEnd"/>
      <w:r w:rsidRPr="00365B04">
        <w:rPr>
          <w:lang w:val="en-US"/>
        </w:rPr>
        <w:t xml:space="preserve"> </w:t>
      </w:r>
      <w:proofErr w:type="spellStart"/>
      <w:r w:rsidRPr="00365B04">
        <w:rPr>
          <w:lang w:val="en-US"/>
        </w:rPr>
        <w:t>corresponden</w:t>
      </w:r>
      <w:proofErr w:type="spellEnd"/>
      <w:r w:rsidRPr="00365B04">
        <w:rPr>
          <w:lang w:val="en-US"/>
        </w:rPr>
        <w:t xml:space="preserve"> a la </w:t>
      </w:r>
      <w:proofErr w:type="spellStart"/>
      <w:r w:rsidRPr="00365B04">
        <w:rPr>
          <w:lang w:val="en-US"/>
        </w:rPr>
        <w:t>letra</w:t>
      </w:r>
      <w:proofErr w:type="spellEnd"/>
      <w:r w:rsidRPr="00365B04">
        <w:rPr>
          <w:lang w:val="en-US"/>
        </w:rPr>
        <w:t xml:space="preserve"> </w:t>
      </w:r>
      <w:proofErr w:type="spellStart"/>
      <w:r w:rsidRPr="00365B04">
        <w:rPr>
          <w:lang w:val="en-US"/>
        </w:rPr>
        <w:t>inicial</w:t>
      </w:r>
      <w:proofErr w:type="spellEnd"/>
      <w:r w:rsidRPr="00365B04">
        <w:rPr>
          <w:lang w:val="en-US"/>
        </w:rPr>
        <w:t xml:space="preserve"> de la </w:t>
      </w:r>
      <w:proofErr w:type="spellStart"/>
      <w:r w:rsidRPr="00365B04">
        <w:rPr>
          <w:bCs/>
          <w:lang w:val="en-US"/>
        </w:rPr>
        <w:t>Comisión</w:t>
      </w:r>
      <w:proofErr w:type="spellEnd"/>
      <w:r w:rsidRPr="00365B04">
        <w:rPr>
          <w:bCs/>
          <w:lang w:val="en-US"/>
        </w:rPr>
        <w:t xml:space="preserve"> de </w:t>
      </w:r>
      <w:proofErr w:type="spellStart"/>
      <w:r w:rsidRPr="00365B04">
        <w:rPr>
          <w:bCs/>
          <w:lang w:val="en-US"/>
        </w:rPr>
        <w:t>Gobierno</w:t>
      </w:r>
      <w:proofErr w:type="spellEnd"/>
      <w:r w:rsidRPr="00365B04">
        <w:rPr>
          <w:bCs/>
          <w:lang w:val="en-US"/>
        </w:rPr>
        <w:t xml:space="preserve"> de </w:t>
      </w:r>
      <w:proofErr w:type="spellStart"/>
      <w:r w:rsidRPr="00365B04">
        <w:rPr>
          <w:bCs/>
          <w:lang w:val="en-US"/>
        </w:rPr>
        <w:t>Territorio</w:t>
      </w:r>
      <w:proofErr w:type="spellEnd"/>
      <w:r w:rsidRPr="00365B04">
        <w:rPr>
          <w:bCs/>
          <w:lang w:val="en-US"/>
        </w:rPr>
        <w:t xml:space="preserve">, </w:t>
      </w:r>
      <w:proofErr w:type="spellStart"/>
      <w:r w:rsidRPr="00365B04">
        <w:rPr>
          <w:bCs/>
          <w:lang w:val="en-US"/>
        </w:rPr>
        <w:t>Normatividad</w:t>
      </w:r>
      <w:proofErr w:type="spellEnd"/>
      <w:r w:rsidRPr="00365B04">
        <w:rPr>
          <w:bCs/>
          <w:lang w:val="en-US"/>
        </w:rPr>
        <w:t xml:space="preserve">, </w:t>
      </w:r>
      <w:proofErr w:type="spellStart"/>
      <w:r w:rsidRPr="00365B04">
        <w:rPr>
          <w:bCs/>
          <w:lang w:val="en-US"/>
        </w:rPr>
        <w:t>Nomenclatura</w:t>
      </w:r>
      <w:proofErr w:type="spellEnd"/>
      <w:r w:rsidRPr="00365B04">
        <w:rPr>
          <w:bCs/>
          <w:lang w:val="en-US"/>
        </w:rPr>
        <w:t xml:space="preserve">, de Mercados y Comercio </w:t>
      </w:r>
      <w:proofErr w:type="spellStart"/>
      <w:r w:rsidRPr="00365B04">
        <w:rPr>
          <w:bCs/>
          <w:lang w:val="en-US"/>
        </w:rPr>
        <w:t>en</w:t>
      </w:r>
      <w:proofErr w:type="spellEnd"/>
      <w:r w:rsidRPr="00365B04">
        <w:rPr>
          <w:bCs/>
          <w:lang w:val="en-US"/>
        </w:rPr>
        <w:t xml:space="preserve"> </w:t>
      </w:r>
      <w:proofErr w:type="spellStart"/>
      <w:r w:rsidRPr="00365B04">
        <w:rPr>
          <w:bCs/>
          <w:lang w:val="en-US"/>
        </w:rPr>
        <w:t>Vía</w:t>
      </w:r>
      <w:proofErr w:type="spellEnd"/>
      <w:r w:rsidRPr="00365B04">
        <w:rPr>
          <w:bCs/>
          <w:lang w:val="en-US"/>
        </w:rPr>
        <w:t xml:space="preserve"> </w:t>
      </w:r>
      <w:proofErr w:type="spellStart"/>
      <w:r w:rsidRPr="00365B04">
        <w:rPr>
          <w:bCs/>
          <w:lang w:val="en-US"/>
        </w:rPr>
        <w:t>Pública</w:t>
      </w:r>
      <w:proofErr w:type="spellEnd"/>
      <w:r w:rsidRPr="00365B04">
        <w:rPr>
          <w:lang w:val="en-US"/>
        </w:rPr>
        <w:t>.</w:t>
      </w:r>
    </w:p>
    <w:p w14:paraId="2AF0C332" w14:textId="77777777" w:rsidR="00365B04" w:rsidRPr="00365B04" w:rsidRDefault="00365B04" w:rsidP="00365B04">
      <w:pPr>
        <w:pStyle w:val="Textoindependiente"/>
        <w:ind w:left="1418" w:right="804"/>
        <w:rPr>
          <w:b/>
          <w:bCs/>
          <w:lang w:val="en-US"/>
        </w:rPr>
      </w:pPr>
    </w:p>
    <w:p w14:paraId="717D0C02" w14:textId="77777777" w:rsidR="00365B04" w:rsidRPr="00365B04" w:rsidRDefault="00365B04" w:rsidP="00365B04">
      <w:pPr>
        <w:pStyle w:val="Textoindependiente"/>
        <w:ind w:left="1418" w:right="804"/>
        <w:rPr>
          <w:i/>
          <w:iCs/>
          <w:lang w:val="en-US"/>
        </w:rPr>
      </w:pPr>
      <w:r w:rsidRPr="00365B04">
        <w:rPr>
          <w:b/>
          <w:bCs/>
          <w:lang w:val="en-US"/>
        </w:rPr>
        <w:t>SEGUNDO.</w:t>
      </w:r>
      <w:r w:rsidRPr="00365B04">
        <w:rPr>
          <w:lang w:val="en-US"/>
        </w:rPr>
        <w:t xml:space="preserve">- </w:t>
      </w:r>
      <w:bookmarkStart w:id="26" w:name="_Hlk190724535"/>
      <w:r w:rsidRPr="00365B04">
        <w:rPr>
          <w:lang w:val="en-US"/>
        </w:rPr>
        <w:t xml:space="preserve">De la </w:t>
      </w:r>
      <w:proofErr w:type="spellStart"/>
      <w:r w:rsidRPr="00365B04">
        <w:rPr>
          <w:lang w:val="en-US"/>
        </w:rPr>
        <w:t>lectura</w:t>
      </w:r>
      <w:proofErr w:type="spellEnd"/>
      <w:r w:rsidRPr="00365B04">
        <w:rPr>
          <w:lang w:val="en-US"/>
        </w:rPr>
        <w:t xml:space="preserve"> de los </w:t>
      </w:r>
      <w:proofErr w:type="spellStart"/>
      <w:r w:rsidRPr="00365B04">
        <w:rPr>
          <w:lang w:val="en-US"/>
        </w:rPr>
        <w:t>diversos</w:t>
      </w:r>
      <w:proofErr w:type="spellEnd"/>
      <w:r w:rsidRPr="00365B04">
        <w:rPr>
          <w:lang w:val="en-US"/>
        </w:rPr>
        <w:t xml:space="preserve"> </w:t>
      </w:r>
      <w:proofErr w:type="spellStart"/>
      <w:r w:rsidRPr="00365B04">
        <w:rPr>
          <w:lang w:val="en-US"/>
        </w:rPr>
        <w:t>preceptos</w:t>
      </w:r>
      <w:proofErr w:type="spellEnd"/>
      <w:r w:rsidRPr="00365B04">
        <w:rPr>
          <w:lang w:val="en-US"/>
        </w:rPr>
        <w:t xml:space="preserve"> </w:t>
      </w:r>
      <w:proofErr w:type="spellStart"/>
      <w:r w:rsidRPr="00365B04">
        <w:rPr>
          <w:lang w:val="en-US"/>
        </w:rPr>
        <w:t>legales</w:t>
      </w:r>
      <w:proofErr w:type="spellEnd"/>
      <w:r w:rsidRPr="00365B04">
        <w:rPr>
          <w:lang w:val="en-US"/>
        </w:rPr>
        <w:t xml:space="preserve"> </w:t>
      </w:r>
      <w:proofErr w:type="spellStart"/>
      <w:r w:rsidRPr="00365B04">
        <w:rPr>
          <w:lang w:val="en-US"/>
        </w:rPr>
        <w:t>citados</w:t>
      </w:r>
      <w:proofErr w:type="spellEnd"/>
      <w:r w:rsidRPr="00365B04">
        <w:rPr>
          <w:lang w:val="en-US"/>
        </w:rPr>
        <w:t xml:space="preserve"> </w:t>
      </w:r>
      <w:proofErr w:type="spellStart"/>
      <w:r w:rsidRPr="00365B04">
        <w:rPr>
          <w:lang w:val="en-US"/>
        </w:rPr>
        <w:t>en</w:t>
      </w:r>
      <w:proofErr w:type="spellEnd"/>
      <w:r w:rsidRPr="00365B04">
        <w:rPr>
          <w:lang w:val="en-US"/>
        </w:rPr>
        <w:t xml:space="preserve"> </w:t>
      </w:r>
      <w:proofErr w:type="spellStart"/>
      <w:r w:rsidRPr="00365B04">
        <w:rPr>
          <w:lang w:val="en-US"/>
        </w:rPr>
        <w:t>el</w:t>
      </w:r>
      <w:proofErr w:type="spellEnd"/>
      <w:r w:rsidRPr="00365B04">
        <w:rPr>
          <w:lang w:val="en-US"/>
        </w:rPr>
        <w:t xml:space="preserve"> </w:t>
      </w:r>
      <w:proofErr w:type="spellStart"/>
      <w:r w:rsidRPr="00365B04">
        <w:rPr>
          <w:lang w:val="en-US"/>
        </w:rPr>
        <w:t>párrafo</w:t>
      </w:r>
      <w:proofErr w:type="spellEnd"/>
      <w:r w:rsidRPr="00365B04">
        <w:rPr>
          <w:lang w:val="en-US"/>
        </w:rPr>
        <w:t xml:space="preserve"> anterior, </w:t>
      </w:r>
      <w:proofErr w:type="spellStart"/>
      <w:r w:rsidRPr="00365B04">
        <w:rPr>
          <w:lang w:val="en-US"/>
        </w:rPr>
        <w:t>el</w:t>
      </w:r>
      <w:proofErr w:type="spellEnd"/>
      <w:r w:rsidRPr="00365B04">
        <w:rPr>
          <w:lang w:val="en-US"/>
        </w:rPr>
        <w:t xml:space="preserve"> </w:t>
      </w:r>
      <w:proofErr w:type="spellStart"/>
      <w:r w:rsidRPr="00365B04">
        <w:rPr>
          <w:lang w:val="en-US"/>
        </w:rPr>
        <w:t>artículo</w:t>
      </w:r>
      <w:proofErr w:type="spellEnd"/>
      <w:r w:rsidRPr="00365B04">
        <w:rPr>
          <w:lang w:val="en-US"/>
        </w:rPr>
        <w:t xml:space="preserve"> 13, del </w:t>
      </w:r>
      <w:proofErr w:type="spellStart"/>
      <w:r w:rsidRPr="00365B04">
        <w:rPr>
          <w:lang w:val="en-US"/>
        </w:rPr>
        <w:t>Reglamento</w:t>
      </w:r>
      <w:proofErr w:type="spellEnd"/>
      <w:r w:rsidRPr="00365B04">
        <w:rPr>
          <w:lang w:val="en-US"/>
        </w:rPr>
        <w:t xml:space="preserve"> de los Mercados </w:t>
      </w:r>
      <w:proofErr w:type="spellStart"/>
      <w:r w:rsidRPr="00365B04">
        <w:rPr>
          <w:lang w:val="en-US"/>
        </w:rPr>
        <w:t>Públicos</w:t>
      </w:r>
      <w:proofErr w:type="spellEnd"/>
      <w:r w:rsidRPr="00365B04">
        <w:rPr>
          <w:lang w:val="en-US"/>
        </w:rPr>
        <w:t xml:space="preserve"> de la Ciudad de Oaxaca de Juárez, Oax, </w:t>
      </w:r>
      <w:proofErr w:type="spellStart"/>
      <w:r w:rsidRPr="00365B04">
        <w:rPr>
          <w:lang w:val="en-US"/>
        </w:rPr>
        <w:t>prevé</w:t>
      </w:r>
      <w:proofErr w:type="spellEnd"/>
      <w:r w:rsidRPr="00365B04">
        <w:rPr>
          <w:lang w:val="en-US"/>
        </w:rPr>
        <w:t xml:space="preserve"> la </w:t>
      </w:r>
      <w:proofErr w:type="spellStart"/>
      <w:r w:rsidRPr="00365B04">
        <w:rPr>
          <w:lang w:val="en-US"/>
        </w:rPr>
        <w:t>figura</w:t>
      </w:r>
      <w:proofErr w:type="spellEnd"/>
      <w:r w:rsidRPr="00365B04">
        <w:rPr>
          <w:lang w:val="en-US"/>
        </w:rPr>
        <w:t xml:space="preserve"> de “</w:t>
      </w:r>
      <w:proofErr w:type="spellStart"/>
      <w:r w:rsidRPr="00365B04">
        <w:rPr>
          <w:b/>
          <w:bCs/>
          <w:lang w:val="en-US"/>
        </w:rPr>
        <w:t>traspaso</w:t>
      </w:r>
      <w:proofErr w:type="spellEnd"/>
      <w:r w:rsidRPr="00365B04">
        <w:rPr>
          <w:b/>
          <w:bCs/>
          <w:lang w:val="en-US"/>
        </w:rPr>
        <w:t xml:space="preserve">”, </w:t>
      </w:r>
      <w:r w:rsidRPr="00365B04">
        <w:rPr>
          <w:lang w:val="en-US"/>
        </w:rPr>
        <w:t xml:space="preserve"> </w:t>
      </w:r>
      <w:proofErr w:type="spellStart"/>
      <w:r w:rsidRPr="00365B04">
        <w:rPr>
          <w:lang w:val="en-US"/>
        </w:rPr>
        <w:t>el</w:t>
      </w:r>
      <w:proofErr w:type="spellEnd"/>
      <w:r w:rsidRPr="00365B04">
        <w:rPr>
          <w:lang w:val="en-US"/>
        </w:rPr>
        <w:t xml:space="preserve"> </w:t>
      </w:r>
      <w:proofErr w:type="spellStart"/>
      <w:r w:rsidRPr="00365B04">
        <w:rPr>
          <w:lang w:val="en-US"/>
        </w:rPr>
        <w:t>cual</w:t>
      </w:r>
      <w:proofErr w:type="spellEnd"/>
      <w:r w:rsidRPr="00365B04">
        <w:rPr>
          <w:lang w:val="en-US"/>
        </w:rPr>
        <w:t xml:space="preserve"> se </w:t>
      </w:r>
      <w:proofErr w:type="spellStart"/>
      <w:r w:rsidRPr="00365B04">
        <w:rPr>
          <w:lang w:val="en-US"/>
        </w:rPr>
        <w:t>puede</w:t>
      </w:r>
      <w:proofErr w:type="spellEnd"/>
      <w:r w:rsidRPr="00365B04">
        <w:rPr>
          <w:lang w:val="en-US"/>
        </w:rPr>
        <w:t xml:space="preserve"> </w:t>
      </w:r>
      <w:proofErr w:type="spellStart"/>
      <w:r w:rsidRPr="00365B04">
        <w:rPr>
          <w:lang w:val="en-US"/>
        </w:rPr>
        <w:t>realizar</w:t>
      </w:r>
      <w:proofErr w:type="spellEnd"/>
      <w:r w:rsidRPr="00365B04">
        <w:rPr>
          <w:lang w:val="en-US"/>
        </w:rPr>
        <w:t xml:space="preserve"> por </w:t>
      </w:r>
      <w:proofErr w:type="spellStart"/>
      <w:r w:rsidRPr="00365B04">
        <w:rPr>
          <w:lang w:val="en-US"/>
        </w:rPr>
        <w:t>el</w:t>
      </w:r>
      <w:proofErr w:type="spellEnd"/>
      <w:r w:rsidRPr="00365B04">
        <w:rPr>
          <w:lang w:val="en-US"/>
        </w:rPr>
        <w:t xml:space="preserve"> </w:t>
      </w:r>
      <w:proofErr w:type="spellStart"/>
      <w:r w:rsidRPr="00365B04">
        <w:rPr>
          <w:lang w:val="en-US"/>
        </w:rPr>
        <w:t>concesionario</w:t>
      </w:r>
      <w:proofErr w:type="spellEnd"/>
      <w:r w:rsidRPr="00365B04">
        <w:rPr>
          <w:lang w:val="en-US"/>
        </w:rPr>
        <w:t xml:space="preserve"> una </w:t>
      </w:r>
      <w:proofErr w:type="spellStart"/>
      <w:r w:rsidRPr="00365B04">
        <w:rPr>
          <w:lang w:val="en-US"/>
        </w:rPr>
        <w:t>vez</w:t>
      </w:r>
      <w:proofErr w:type="spellEnd"/>
      <w:r w:rsidRPr="00365B04">
        <w:rPr>
          <w:lang w:val="en-US"/>
        </w:rPr>
        <w:t xml:space="preserve"> </w:t>
      </w:r>
      <w:proofErr w:type="spellStart"/>
      <w:r w:rsidRPr="00365B04">
        <w:rPr>
          <w:lang w:val="en-US"/>
        </w:rPr>
        <w:t>transcurrido</w:t>
      </w:r>
      <w:proofErr w:type="spellEnd"/>
      <w:r w:rsidRPr="00365B04">
        <w:rPr>
          <w:lang w:val="en-US"/>
        </w:rPr>
        <w:t xml:space="preserve"> </w:t>
      </w:r>
      <w:proofErr w:type="spellStart"/>
      <w:r w:rsidRPr="00365B04">
        <w:rPr>
          <w:lang w:val="en-US"/>
        </w:rPr>
        <w:t>más</w:t>
      </w:r>
      <w:proofErr w:type="spellEnd"/>
      <w:r w:rsidRPr="00365B04">
        <w:rPr>
          <w:lang w:val="en-US"/>
        </w:rPr>
        <w:t xml:space="preserve"> de </w:t>
      </w:r>
      <w:proofErr w:type="spellStart"/>
      <w:r w:rsidRPr="00365B04">
        <w:rPr>
          <w:lang w:val="en-US"/>
        </w:rPr>
        <w:t>cinco</w:t>
      </w:r>
      <w:proofErr w:type="spellEnd"/>
      <w:r w:rsidRPr="00365B04">
        <w:rPr>
          <w:lang w:val="en-US"/>
        </w:rPr>
        <w:t xml:space="preserve"> </w:t>
      </w:r>
      <w:proofErr w:type="spellStart"/>
      <w:r w:rsidRPr="00365B04">
        <w:rPr>
          <w:lang w:val="en-US"/>
        </w:rPr>
        <w:t>años</w:t>
      </w:r>
      <w:proofErr w:type="spellEnd"/>
      <w:r w:rsidRPr="00365B04">
        <w:rPr>
          <w:lang w:val="en-US"/>
        </w:rPr>
        <w:t xml:space="preserve"> de </w:t>
      </w:r>
      <w:proofErr w:type="spellStart"/>
      <w:r w:rsidRPr="00365B04">
        <w:rPr>
          <w:lang w:val="en-US"/>
        </w:rPr>
        <w:t>haber</w:t>
      </w:r>
      <w:proofErr w:type="spellEnd"/>
      <w:r w:rsidRPr="00365B04">
        <w:rPr>
          <w:lang w:val="en-US"/>
        </w:rPr>
        <w:t xml:space="preserve"> </w:t>
      </w:r>
      <w:proofErr w:type="spellStart"/>
      <w:r w:rsidRPr="00365B04">
        <w:rPr>
          <w:lang w:val="en-US"/>
        </w:rPr>
        <w:t>recibido</w:t>
      </w:r>
      <w:proofErr w:type="spellEnd"/>
      <w:r w:rsidRPr="00365B04">
        <w:rPr>
          <w:lang w:val="en-US"/>
        </w:rPr>
        <w:t xml:space="preserve"> la </w:t>
      </w:r>
      <w:proofErr w:type="spellStart"/>
      <w:r w:rsidRPr="00365B04">
        <w:rPr>
          <w:lang w:val="en-US"/>
        </w:rPr>
        <w:t>concesión</w:t>
      </w:r>
      <w:proofErr w:type="spellEnd"/>
      <w:r w:rsidRPr="00365B04">
        <w:rPr>
          <w:lang w:val="en-US"/>
        </w:rPr>
        <w:t xml:space="preserve"> </w:t>
      </w:r>
      <w:proofErr w:type="spellStart"/>
      <w:r w:rsidRPr="00365B04">
        <w:rPr>
          <w:lang w:val="en-US"/>
        </w:rPr>
        <w:t>respectiva</w:t>
      </w:r>
      <w:proofErr w:type="spellEnd"/>
      <w:r w:rsidRPr="00365B04">
        <w:rPr>
          <w:lang w:val="en-US"/>
        </w:rPr>
        <w:t xml:space="preserve">, </w:t>
      </w:r>
      <w:proofErr w:type="spellStart"/>
      <w:r w:rsidRPr="00365B04">
        <w:rPr>
          <w:lang w:val="en-US"/>
        </w:rPr>
        <w:t>extremo</w:t>
      </w:r>
      <w:proofErr w:type="spellEnd"/>
      <w:r w:rsidRPr="00365B04">
        <w:rPr>
          <w:lang w:val="en-US"/>
        </w:rPr>
        <w:t xml:space="preserve"> que se </w:t>
      </w:r>
      <w:proofErr w:type="spellStart"/>
      <w:r w:rsidRPr="00365B04">
        <w:rPr>
          <w:lang w:val="en-US"/>
        </w:rPr>
        <w:t>cumple</w:t>
      </w:r>
      <w:proofErr w:type="spellEnd"/>
      <w:r w:rsidRPr="00365B04">
        <w:rPr>
          <w:lang w:val="en-US"/>
        </w:rPr>
        <w:t xml:space="preserve"> </w:t>
      </w:r>
      <w:proofErr w:type="spellStart"/>
      <w:r w:rsidRPr="00365B04">
        <w:rPr>
          <w:lang w:val="en-US"/>
        </w:rPr>
        <w:t>en</w:t>
      </w:r>
      <w:proofErr w:type="spellEnd"/>
      <w:r w:rsidRPr="00365B04">
        <w:rPr>
          <w:lang w:val="en-US"/>
        </w:rPr>
        <w:t xml:space="preserve"> </w:t>
      </w:r>
      <w:proofErr w:type="spellStart"/>
      <w:r w:rsidRPr="00365B04">
        <w:rPr>
          <w:lang w:val="en-US"/>
        </w:rPr>
        <w:t>atención</w:t>
      </w:r>
      <w:proofErr w:type="spellEnd"/>
      <w:r w:rsidRPr="00365B04">
        <w:rPr>
          <w:lang w:val="en-US"/>
        </w:rPr>
        <w:t xml:space="preserve"> que a la </w:t>
      </w:r>
      <w:proofErr w:type="spellStart"/>
      <w:r w:rsidRPr="00365B04">
        <w:rPr>
          <w:lang w:val="en-US"/>
        </w:rPr>
        <w:t>solicitud</w:t>
      </w:r>
      <w:proofErr w:type="spellEnd"/>
      <w:r w:rsidRPr="00365B04">
        <w:rPr>
          <w:lang w:val="en-US"/>
        </w:rPr>
        <w:t xml:space="preserve"> </w:t>
      </w:r>
      <w:proofErr w:type="spellStart"/>
      <w:r w:rsidRPr="00365B04">
        <w:rPr>
          <w:lang w:val="en-US"/>
        </w:rPr>
        <w:t>fueron</w:t>
      </w:r>
      <w:proofErr w:type="spellEnd"/>
      <w:r w:rsidRPr="00365B04">
        <w:rPr>
          <w:lang w:val="en-US"/>
        </w:rPr>
        <w:t xml:space="preserve"> </w:t>
      </w:r>
      <w:proofErr w:type="spellStart"/>
      <w:r w:rsidRPr="00365B04">
        <w:rPr>
          <w:lang w:val="en-US"/>
        </w:rPr>
        <w:t>acompañados</w:t>
      </w:r>
      <w:proofErr w:type="spellEnd"/>
      <w:r w:rsidRPr="00365B04">
        <w:rPr>
          <w:lang w:val="en-US"/>
        </w:rPr>
        <w:t xml:space="preserve"> los </w:t>
      </w:r>
      <w:proofErr w:type="spellStart"/>
      <w:r w:rsidRPr="00365B04">
        <w:rPr>
          <w:lang w:val="en-US"/>
        </w:rPr>
        <w:t>comprobantes</w:t>
      </w:r>
      <w:proofErr w:type="spellEnd"/>
      <w:r w:rsidRPr="00365B04">
        <w:rPr>
          <w:lang w:val="en-US"/>
        </w:rPr>
        <w:t xml:space="preserve"> de </w:t>
      </w:r>
      <w:proofErr w:type="spellStart"/>
      <w:r w:rsidRPr="00365B04">
        <w:rPr>
          <w:lang w:val="en-US"/>
        </w:rPr>
        <w:t>pago</w:t>
      </w:r>
      <w:proofErr w:type="spellEnd"/>
      <w:r w:rsidRPr="00365B04">
        <w:rPr>
          <w:lang w:val="en-US"/>
        </w:rPr>
        <w:t xml:space="preserve"> </w:t>
      </w:r>
      <w:proofErr w:type="spellStart"/>
      <w:r w:rsidRPr="00365B04">
        <w:rPr>
          <w:lang w:val="en-US"/>
        </w:rPr>
        <w:t>respecto</w:t>
      </w:r>
      <w:proofErr w:type="spellEnd"/>
      <w:r w:rsidRPr="00365B04">
        <w:rPr>
          <w:lang w:val="en-US"/>
        </w:rPr>
        <w:t xml:space="preserve"> de los </w:t>
      </w:r>
      <w:proofErr w:type="spellStart"/>
      <w:r w:rsidRPr="00365B04">
        <w:rPr>
          <w:lang w:val="en-US"/>
        </w:rPr>
        <w:t>ejercicios</w:t>
      </w:r>
      <w:proofErr w:type="spellEnd"/>
      <w:r w:rsidRPr="00365B04">
        <w:rPr>
          <w:lang w:val="en-US"/>
        </w:rPr>
        <w:t xml:space="preserve"> </w:t>
      </w:r>
      <w:proofErr w:type="spellStart"/>
      <w:r w:rsidRPr="00365B04">
        <w:rPr>
          <w:lang w:val="en-US"/>
        </w:rPr>
        <w:t>fiscales</w:t>
      </w:r>
      <w:proofErr w:type="spellEnd"/>
      <w:r w:rsidRPr="00365B04">
        <w:rPr>
          <w:lang w:val="en-US"/>
        </w:rPr>
        <w:t xml:space="preserve"> 2020, 2021, 2022, 2023, 2024 y 2025, por lo que, se </w:t>
      </w:r>
      <w:proofErr w:type="spellStart"/>
      <w:r w:rsidRPr="00365B04">
        <w:rPr>
          <w:lang w:val="en-US"/>
        </w:rPr>
        <w:t>colige</w:t>
      </w:r>
      <w:proofErr w:type="spellEnd"/>
      <w:r w:rsidRPr="00365B04">
        <w:rPr>
          <w:lang w:val="en-US"/>
        </w:rPr>
        <w:t xml:space="preserve"> que ha </w:t>
      </w:r>
      <w:proofErr w:type="spellStart"/>
      <w:r w:rsidRPr="00365B04">
        <w:rPr>
          <w:lang w:val="en-US"/>
        </w:rPr>
        <w:t>tenido</w:t>
      </w:r>
      <w:proofErr w:type="spellEnd"/>
      <w:r w:rsidRPr="00365B04">
        <w:rPr>
          <w:lang w:val="en-US"/>
        </w:rPr>
        <w:t xml:space="preserve"> la </w:t>
      </w:r>
      <w:proofErr w:type="spellStart"/>
      <w:r w:rsidRPr="00365B04">
        <w:rPr>
          <w:lang w:val="en-US"/>
        </w:rPr>
        <w:t>concesión</w:t>
      </w:r>
      <w:proofErr w:type="spellEnd"/>
      <w:r w:rsidRPr="00365B04">
        <w:rPr>
          <w:lang w:val="en-US"/>
        </w:rPr>
        <w:t xml:space="preserve"> por </w:t>
      </w:r>
      <w:proofErr w:type="spellStart"/>
      <w:r w:rsidRPr="00365B04">
        <w:rPr>
          <w:lang w:val="en-US"/>
        </w:rPr>
        <w:t>más</w:t>
      </w:r>
      <w:proofErr w:type="spellEnd"/>
      <w:r w:rsidRPr="00365B04">
        <w:rPr>
          <w:lang w:val="en-US"/>
        </w:rPr>
        <w:t xml:space="preserve"> de </w:t>
      </w:r>
      <w:proofErr w:type="spellStart"/>
      <w:r w:rsidRPr="00365B04">
        <w:rPr>
          <w:lang w:val="en-US"/>
        </w:rPr>
        <w:t>cinco</w:t>
      </w:r>
      <w:proofErr w:type="spellEnd"/>
      <w:r w:rsidRPr="00365B04">
        <w:rPr>
          <w:lang w:val="en-US"/>
        </w:rPr>
        <w:t xml:space="preserve"> </w:t>
      </w:r>
      <w:proofErr w:type="spellStart"/>
      <w:r w:rsidRPr="00365B04">
        <w:rPr>
          <w:lang w:val="en-US"/>
        </w:rPr>
        <w:t>años</w:t>
      </w:r>
      <w:proofErr w:type="spellEnd"/>
      <w:r w:rsidRPr="00365B04">
        <w:rPr>
          <w:lang w:val="en-US"/>
        </w:rPr>
        <w:t xml:space="preserve"> y con </w:t>
      </w:r>
      <w:proofErr w:type="spellStart"/>
      <w:r w:rsidRPr="00365B04">
        <w:rPr>
          <w:lang w:val="en-US"/>
        </w:rPr>
        <w:t>ello</w:t>
      </w:r>
      <w:proofErr w:type="spellEnd"/>
      <w:r w:rsidRPr="00365B04">
        <w:rPr>
          <w:lang w:val="en-US"/>
        </w:rPr>
        <w:t xml:space="preserve">, se </w:t>
      </w:r>
      <w:proofErr w:type="spellStart"/>
      <w:r w:rsidRPr="00365B04">
        <w:rPr>
          <w:lang w:val="en-US"/>
        </w:rPr>
        <w:t>actualiza</w:t>
      </w:r>
      <w:proofErr w:type="spellEnd"/>
      <w:r w:rsidRPr="00365B04">
        <w:rPr>
          <w:lang w:val="en-US"/>
        </w:rPr>
        <w:t xml:space="preserve"> la </w:t>
      </w:r>
      <w:proofErr w:type="spellStart"/>
      <w:r w:rsidRPr="00365B04">
        <w:rPr>
          <w:lang w:val="en-US"/>
        </w:rPr>
        <w:t>condición</w:t>
      </w:r>
      <w:proofErr w:type="spellEnd"/>
      <w:r w:rsidRPr="00365B04">
        <w:rPr>
          <w:lang w:val="en-US"/>
        </w:rPr>
        <w:t xml:space="preserve"> </w:t>
      </w:r>
      <w:proofErr w:type="spellStart"/>
      <w:r w:rsidRPr="00365B04">
        <w:rPr>
          <w:lang w:val="en-US"/>
        </w:rPr>
        <w:t>requerida</w:t>
      </w:r>
      <w:proofErr w:type="spellEnd"/>
      <w:r w:rsidRPr="00365B04">
        <w:rPr>
          <w:lang w:val="en-US"/>
        </w:rPr>
        <w:t xml:space="preserve"> para la </w:t>
      </w:r>
      <w:proofErr w:type="spellStart"/>
      <w:r w:rsidRPr="00365B04">
        <w:rPr>
          <w:lang w:val="en-US"/>
        </w:rPr>
        <w:t>procedencia</w:t>
      </w:r>
      <w:proofErr w:type="spellEnd"/>
      <w:r w:rsidRPr="00365B04">
        <w:rPr>
          <w:lang w:val="en-US"/>
        </w:rPr>
        <w:t xml:space="preserve"> de la </w:t>
      </w:r>
      <w:proofErr w:type="spellStart"/>
      <w:r w:rsidRPr="00365B04">
        <w:rPr>
          <w:lang w:val="en-US"/>
        </w:rPr>
        <w:t>cesión</w:t>
      </w:r>
      <w:proofErr w:type="spellEnd"/>
      <w:r w:rsidRPr="00365B04">
        <w:rPr>
          <w:lang w:val="en-US"/>
        </w:rPr>
        <w:t xml:space="preserve"> de derechos.</w:t>
      </w:r>
    </w:p>
    <w:bookmarkEnd w:id="26"/>
    <w:p w14:paraId="6542A76E" w14:textId="77777777" w:rsidR="00365B04" w:rsidRPr="00365B04" w:rsidRDefault="00365B04" w:rsidP="00365B04">
      <w:pPr>
        <w:pStyle w:val="Textoindependiente"/>
        <w:ind w:left="1418" w:right="804"/>
        <w:rPr>
          <w:lang w:bidi="es-ES"/>
        </w:rPr>
      </w:pPr>
    </w:p>
    <w:p w14:paraId="491E06CB" w14:textId="77777777" w:rsidR="00365B04" w:rsidRPr="00365B04" w:rsidRDefault="00365B04" w:rsidP="00365B04">
      <w:pPr>
        <w:pStyle w:val="Textoindependiente"/>
        <w:ind w:left="1418" w:right="804"/>
        <w:rPr>
          <w:lang w:val="es-MX"/>
        </w:rPr>
      </w:pPr>
      <w:r w:rsidRPr="00365B04">
        <w:rPr>
          <w:lang w:val="es-MX"/>
        </w:rPr>
        <w:t xml:space="preserve">Es pertinente mencionar que la figura jurídica denominada </w:t>
      </w:r>
      <w:r w:rsidRPr="00365B04">
        <w:rPr>
          <w:b/>
          <w:bCs/>
          <w:lang w:val="es-MX"/>
        </w:rPr>
        <w:t>Concesión Administrativa</w:t>
      </w:r>
      <w:r w:rsidRPr="00365B04">
        <w:rPr>
          <w:lang w:val="es-MX"/>
        </w:rPr>
        <w:t>, se encuentra plasmada en Ley de Planeación, Desarrollo Administrativo y Servicios Públicos Municipales, vigente en el Estado, en los términos siguientes:</w:t>
      </w:r>
    </w:p>
    <w:p w14:paraId="1FF77FCD" w14:textId="77777777" w:rsidR="00365B04" w:rsidRPr="00365B04" w:rsidRDefault="00365B04" w:rsidP="00365B04">
      <w:pPr>
        <w:pStyle w:val="Textoindependiente"/>
        <w:ind w:left="1418" w:right="804"/>
        <w:rPr>
          <w:b/>
          <w:i/>
          <w:lang w:val="en-US"/>
        </w:rPr>
      </w:pPr>
    </w:p>
    <w:p w14:paraId="72F7504D" w14:textId="246C895B" w:rsidR="00365B04" w:rsidRDefault="00365B04" w:rsidP="00365B04">
      <w:pPr>
        <w:pStyle w:val="Textoindependiente"/>
        <w:ind w:left="1418" w:right="804"/>
        <w:rPr>
          <w:i/>
          <w:lang w:val="en-US"/>
        </w:rPr>
      </w:pPr>
      <w:r w:rsidRPr="00365B04">
        <w:rPr>
          <w:b/>
          <w:i/>
          <w:lang w:val="en-US"/>
        </w:rPr>
        <w:t>“</w:t>
      </w:r>
      <w:proofErr w:type="spellStart"/>
      <w:r w:rsidRPr="00365B04">
        <w:rPr>
          <w:b/>
          <w:i/>
          <w:lang w:val="en-US"/>
        </w:rPr>
        <w:t>ARTÍCULO</w:t>
      </w:r>
      <w:proofErr w:type="spellEnd"/>
      <w:r w:rsidRPr="00365B04">
        <w:rPr>
          <w:b/>
          <w:i/>
          <w:lang w:val="en-US"/>
        </w:rPr>
        <w:t xml:space="preserve"> 22.- </w:t>
      </w:r>
      <w:r w:rsidRPr="00365B04">
        <w:rPr>
          <w:i/>
          <w:lang w:val="en-US"/>
        </w:rPr>
        <w:t xml:space="preserve">La </w:t>
      </w:r>
      <w:proofErr w:type="spellStart"/>
      <w:r w:rsidRPr="00365B04">
        <w:rPr>
          <w:i/>
          <w:lang w:val="en-US"/>
        </w:rPr>
        <w:t>concesión</w:t>
      </w:r>
      <w:proofErr w:type="spellEnd"/>
      <w:r w:rsidRPr="00365B04">
        <w:rPr>
          <w:i/>
          <w:lang w:val="en-US"/>
        </w:rPr>
        <w:t xml:space="preserve"> del </w:t>
      </w:r>
      <w:proofErr w:type="spellStart"/>
      <w:r w:rsidRPr="00365B04">
        <w:rPr>
          <w:i/>
          <w:lang w:val="en-US"/>
        </w:rPr>
        <w:t>servicio</w:t>
      </w:r>
      <w:proofErr w:type="spellEnd"/>
      <w:r w:rsidRPr="00365B04">
        <w:rPr>
          <w:i/>
          <w:lang w:val="en-US"/>
        </w:rPr>
        <w:t xml:space="preserve"> </w:t>
      </w:r>
      <w:proofErr w:type="spellStart"/>
      <w:r w:rsidRPr="00365B04">
        <w:rPr>
          <w:i/>
          <w:lang w:val="en-US"/>
        </w:rPr>
        <w:t>público</w:t>
      </w:r>
      <w:proofErr w:type="spellEnd"/>
      <w:r w:rsidRPr="00365B04">
        <w:rPr>
          <w:i/>
          <w:lang w:val="en-US"/>
        </w:rPr>
        <w:t xml:space="preserve"> es una </w:t>
      </w:r>
      <w:proofErr w:type="spellStart"/>
      <w:r w:rsidRPr="00365B04">
        <w:rPr>
          <w:i/>
          <w:lang w:val="en-US"/>
        </w:rPr>
        <w:t>modalidad</w:t>
      </w:r>
      <w:proofErr w:type="spellEnd"/>
      <w:r w:rsidRPr="00365B04">
        <w:rPr>
          <w:i/>
          <w:lang w:val="en-US"/>
        </w:rPr>
        <w:t xml:space="preserve"> </w:t>
      </w:r>
      <w:proofErr w:type="spellStart"/>
      <w:r w:rsidRPr="00365B04">
        <w:rPr>
          <w:i/>
          <w:lang w:val="en-US"/>
        </w:rPr>
        <w:t>Jurídico</w:t>
      </w:r>
      <w:proofErr w:type="spellEnd"/>
      <w:r w:rsidRPr="00365B04">
        <w:rPr>
          <w:i/>
          <w:lang w:val="en-US"/>
        </w:rPr>
        <w:t xml:space="preserve"> </w:t>
      </w:r>
      <w:proofErr w:type="spellStart"/>
      <w:r w:rsidRPr="00365B04">
        <w:rPr>
          <w:i/>
          <w:lang w:val="en-US"/>
        </w:rPr>
        <w:t>Administrativa</w:t>
      </w:r>
      <w:proofErr w:type="spellEnd"/>
      <w:r w:rsidRPr="00365B04">
        <w:rPr>
          <w:i/>
          <w:lang w:val="en-US"/>
        </w:rPr>
        <w:t xml:space="preserve"> </w:t>
      </w:r>
      <w:proofErr w:type="spellStart"/>
      <w:r w:rsidRPr="00365B04">
        <w:rPr>
          <w:i/>
          <w:lang w:val="en-US"/>
        </w:rPr>
        <w:t>mediante</w:t>
      </w:r>
      <w:proofErr w:type="spellEnd"/>
      <w:r w:rsidRPr="00365B04">
        <w:rPr>
          <w:i/>
          <w:lang w:val="en-US"/>
        </w:rPr>
        <w:t xml:space="preserve"> la </w:t>
      </w:r>
      <w:proofErr w:type="spellStart"/>
      <w:r w:rsidRPr="00365B04">
        <w:rPr>
          <w:i/>
          <w:lang w:val="en-US"/>
        </w:rPr>
        <w:t>cual</w:t>
      </w:r>
      <w:proofErr w:type="spellEnd"/>
      <w:r w:rsidRPr="00365B04">
        <w:rPr>
          <w:i/>
          <w:lang w:val="en-US"/>
        </w:rPr>
        <w:t xml:space="preserve"> </w:t>
      </w:r>
      <w:proofErr w:type="spellStart"/>
      <w:r w:rsidRPr="00365B04">
        <w:rPr>
          <w:i/>
          <w:lang w:val="en-US"/>
        </w:rPr>
        <w:t>el</w:t>
      </w:r>
      <w:proofErr w:type="spellEnd"/>
      <w:r w:rsidRPr="00365B04">
        <w:rPr>
          <w:i/>
          <w:lang w:val="en-US"/>
        </w:rPr>
        <w:t xml:space="preserve"> </w:t>
      </w:r>
      <w:proofErr w:type="spellStart"/>
      <w:r w:rsidRPr="00365B04">
        <w:rPr>
          <w:i/>
          <w:lang w:val="en-US"/>
        </w:rPr>
        <w:t>Gobierno</w:t>
      </w:r>
      <w:proofErr w:type="spellEnd"/>
      <w:r w:rsidRPr="00365B04">
        <w:rPr>
          <w:i/>
          <w:lang w:val="en-US"/>
        </w:rPr>
        <w:t xml:space="preserve"> </w:t>
      </w:r>
      <w:proofErr w:type="gramStart"/>
      <w:r w:rsidRPr="00365B04">
        <w:rPr>
          <w:i/>
          <w:lang w:val="en-US"/>
        </w:rPr>
        <w:t>Municipal</w:t>
      </w:r>
      <w:r>
        <w:rPr>
          <w:i/>
          <w:lang w:val="en-US"/>
        </w:rPr>
        <w:t xml:space="preserve"> </w:t>
      </w:r>
      <w:r w:rsidRPr="00365B04">
        <w:rPr>
          <w:i/>
          <w:lang w:val="en-US"/>
        </w:rPr>
        <w:t xml:space="preserve"> </w:t>
      </w:r>
      <w:proofErr w:type="spellStart"/>
      <w:r w:rsidRPr="00365B04">
        <w:rPr>
          <w:i/>
          <w:lang w:val="en-US"/>
        </w:rPr>
        <w:t>transfiere</w:t>
      </w:r>
      <w:proofErr w:type="spellEnd"/>
      <w:proofErr w:type="gramEnd"/>
      <w:r>
        <w:rPr>
          <w:i/>
          <w:lang w:val="en-US"/>
        </w:rPr>
        <w:t xml:space="preserve"> </w:t>
      </w:r>
      <w:r w:rsidRPr="00365B04">
        <w:rPr>
          <w:i/>
          <w:lang w:val="en-US"/>
        </w:rPr>
        <w:t xml:space="preserve"> la </w:t>
      </w:r>
      <w:proofErr w:type="spellStart"/>
      <w:r w:rsidRPr="00365B04">
        <w:rPr>
          <w:i/>
          <w:lang w:val="en-US"/>
        </w:rPr>
        <w:t>operación</w:t>
      </w:r>
      <w:proofErr w:type="spellEnd"/>
      <w:r w:rsidRPr="00365B04">
        <w:rPr>
          <w:i/>
          <w:lang w:val="en-US"/>
        </w:rPr>
        <w:t xml:space="preserve"> total o</w:t>
      </w:r>
      <w:r>
        <w:rPr>
          <w:i/>
          <w:lang w:val="en-US"/>
        </w:rPr>
        <w:t xml:space="preserve"> </w:t>
      </w:r>
      <w:r w:rsidRPr="00365B04">
        <w:rPr>
          <w:i/>
          <w:lang w:val="en-US"/>
        </w:rPr>
        <w:t xml:space="preserve"> </w:t>
      </w:r>
      <w:proofErr w:type="spellStart"/>
      <w:r w:rsidRPr="00365B04">
        <w:rPr>
          <w:i/>
          <w:lang w:val="en-US"/>
        </w:rPr>
        <w:t>parcial</w:t>
      </w:r>
      <w:proofErr w:type="spellEnd"/>
    </w:p>
    <w:p w14:paraId="74EE9E15" w14:textId="3975B040" w:rsidR="00365B04" w:rsidRPr="00365B04" w:rsidRDefault="00365B04" w:rsidP="00365B04">
      <w:pPr>
        <w:pStyle w:val="Textoindependiente"/>
        <w:ind w:left="1418" w:right="56"/>
        <w:rPr>
          <w:i/>
          <w:lang w:val="en-US"/>
        </w:rPr>
      </w:pPr>
      <w:r w:rsidRPr="00365B04">
        <w:rPr>
          <w:i/>
          <w:lang w:val="en-US"/>
        </w:rPr>
        <w:lastRenderedPageBreak/>
        <w:t xml:space="preserve"> de un </w:t>
      </w:r>
      <w:proofErr w:type="spellStart"/>
      <w:r w:rsidRPr="00365B04">
        <w:rPr>
          <w:i/>
          <w:lang w:val="en-US"/>
        </w:rPr>
        <w:t>determinado</w:t>
      </w:r>
      <w:proofErr w:type="spellEnd"/>
      <w:r w:rsidRPr="00365B04">
        <w:rPr>
          <w:i/>
          <w:lang w:val="en-US"/>
        </w:rPr>
        <w:t xml:space="preserve"> </w:t>
      </w:r>
      <w:proofErr w:type="spellStart"/>
      <w:r w:rsidRPr="00365B04">
        <w:rPr>
          <w:i/>
          <w:lang w:val="en-US"/>
        </w:rPr>
        <w:t>servicio</w:t>
      </w:r>
      <w:proofErr w:type="spellEnd"/>
      <w:r w:rsidRPr="00365B04">
        <w:rPr>
          <w:i/>
          <w:lang w:val="en-US"/>
        </w:rPr>
        <w:t xml:space="preserve"> </w:t>
      </w:r>
      <w:proofErr w:type="spellStart"/>
      <w:r w:rsidRPr="00365B04">
        <w:rPr>
          <w:i/>
          <w:lang w:val="en-US"/>
        </w:rPr>
        <w:t>público</w:t>
      </w:r>
      <w:proofErr w:type="spellEnd"/>
      <w:r w:rsidRPr="00365B04">
        <w:rPr>
          <w:i/>
          <w:lang w:val="en-US"/>
        </w:rPr>
        <w:t xml:space="preserve"> a una persona </w:t>
      </w:r>
      <w:proofErr w:type="spellStart"/>
      <w:r w:rsidRPr="00365B04">
        <w:rPr>
          <w:i/>
          <w:lang w:val="en-US"/>
        </w:rPr>
        <w:t>física</w:t>
      </w:r>
      <w:proofErr w:type="spellEnd"/>
      <w:r w:rsidRPr="00365B04">
        <w:rPr>
          <w:i/>
          <w:lang w:val="en-US"/>
        </w:rPr>
        <w:t xml:space="preserve"> o moral, </w:t>
      </w:r>
      <w:proofErr w:type="spellStart"/>
      <w:r w:rsidRPr="00365B04">
        <w:rPr>
          <w:i/>
          <w:lang w:val="en-US"/>
        </w:rPr>
        <w:t>en</w:t>
      </w:r>
      <w:proofErr w:type="spellEnd"/>
      <w:r w:rsidRPr="00365B04">
        <w:rPr>
          <w:i/>
          <w:lang w:val="en-US"/>
        </w:rPr>
        <w:t xml:space="preserve"> los </w:t>
      </w:r>
      <w:proofErr w:type="spellStart"/>
      <w:r w:rsidRPr="00365B04">
        <w:rPr>
          <w:i/>
          <w:lang w:val="en-US"/>
        </w:rPr>
        <w:t>términos</w:t>
      </w:r>
      <w:proofErr w:type="spellEnd"/>
      <w:r w:rsidRPr="00365B04">
        <w:rPr>
          <w:i/>
          <w:lang w:val="en-US"/>
        </w:rPr>
        <w:t xml:space="preserve"> que </w:t>
      </w:r>
      <w:proofErr w:type="spellStart"/>
      <w:r w:rsidRPr="00365B04">
        <w:rPr>
          <w:i/>
          <w:lang w:val="en-US"/>
        </w:rPr>
        <w:t>establezca</w:t>
      </w:r>
      <w:proofErr w:type="spellEnd"/>
      <w:r w:rsidRPr="00365B04">
        <w:rPr>
          <w:i/>
          <w:lang w:val="en-US"/>
        </w:rPr>
        <w:t xml:space="preserve"> </w:t>
      </w:r>
      <w:proofErr w:type="spellStart"/>
      <w:r w:rsidRPr="00365B04">
        <w:rPr>
          <w:i/>
          <w:lang w:val="en-US"/>
        </w:rPr>
        <w:t>esta</w:t>
      </w:r>
      <w:proofErr w:type="spellEnd"/>
      <w:r w:rsidRPr="00365B04">
        <w:rPr>
          <w:i/>
          <w:lang w:val="en-US"/>
        </w:rPr>
        <w:t xml:space="preserve"> ley y la </w:t>
      </w:r>
      <w:proofErr w:type="spellStart"/>
      <w:r w:rsidRPr="00365B04">
        <w:rPr>
          <w:i/>
          <w:lang w:val="en-US"/>
        </w:rPr>
        <w:t>Reglamentación</w:t>
      </w:r>
      <w:proofErr w:type="spellEnd"/>
      <w:r w:rsidRPr="00365B04">
        <w:rPr>
          <w:i/>
          <w:lang w:val="en-US"/>
        </w:rPr>
        <w:t xml:space="preserve"> Municipal </w:t>
      </w:r>
      <w:proofErr w:type="spellStart"/>
      <w:r w:rsidRPr="00365B04">
        <w:rPr>
          <w:i/>
          <w:lang w:val="en-US"/>
        </w:rPr>
        <w:t>correspondiente</w:t>
      </w:r>
      <w:proofErr w:type="spellEnd"/>
      <w:r w:rsidRPr="00365B04">
        <w:rPr>
          <w:i/>
          <w:lang w:val="en-US"/>
        </w:rPr>
        <w:t>.”</w:t>
      </w:r>
    </w:p>
    <w:p w14:paraId="013377D4" w14:textId="77777777" w:rsidR="00365B04" w:rsidRPr="00365B04" w:rsidRDefault="00365B04" w:rsidP="00365B04">
      <w:pPr>
        <w:pStyle w:val="Textoindependiente"/>
        <w:ind w:left="1418" w:right="56"/>
        <w:rPr>
          <w:lang w:val="en-US"/>
        </w:rPr>
      </w:pPr>
    </w:p>
    <w:p w14:paraId="29F4D980" w14:textId="77777777" w:rsidR="00365B04" w:rsidRDefault="00365B04" w:rsidP="00365B04">
      <w:pPr>
        <w:pStyle w:val="Textoindependiente"/>
        <w:ind w:left="1418" w:right="56"/>
        <w:rPr>
          <w:lang w:bidi="es-ES"/>
        </w:rPr>
      </w:pPr>
      <w:proofErr w:type="gramStart"/>
      <w:r w:rsidRPr="00365B04">
        <w:rPr>
          <w:b/>
          <w:bCs/>
          <w:lang w:bidi="es-ES"/>
        </w:rPr>
        <w:t>TERCERO.</w:t>
      </w:r>
      <w:r w:rsidRPr="00365B04">
        <w:rPr>
          <w:lang w:bidi="es-ES"/>
        </w:rPr>
        <w:t>-</w:t>
      </w:r>
      <w:proofErr w:type="gramEnd"/>
      <w:r w:rsidRPr="00365B04">
        <w:rPr>
          <w:lang w:bidi="es-ES"/>
        </w:rPr>
        <w:t xml:space="preserve"> Del análisis de las documentales presentadas por el particular, se deduce que cumple con los requisitos exigidos por la fracción II, de los “LINEAMIENTOS PARA TRÁMITES ADMINISTRATIVOS DE LOS MERCADOS PÚBLICOS” del Municipio de Oaxaca de Juárez, publicado en la Gaceta Municipal de Oaxaca de Juárez, el 31 de agosto del año 2017, en ese tenor, se emite el siguiente: </w:t>
      </w:r>
    </w:p>
    <w:p w14:paraId="5296ED54" w14:textId="77777777" w:rsidR="00365B04" w:rsidRDefault="00365B04" w:rsidP="00365B04">
      <w:pPr>
        <w:pStyle w:val="Textoindependiente"/>
        <w:ind w:left="1418" w:right="56"/>
        <w:rPr>
          <w:b/>
          <w:bCs/>
          <w:lang w:bidi="es-ES"/>
        </w:rPr>
      </w:pPr>
    </w:p>
    <w:p w14:paraId="2E88BE95" w14:textId="031B9CD7" w:rsidR="00365B04" w:rsidRPr="00365B04" w:rsidRDefault="00365B04" w:rsidP="00365B04">
      <w:pPr>
        <w:pStyle w:val="Textoindependiente"/>
        <w:ind w:left="1418" w:right="56"/>
        <w:jc w:val="center"/>
        <w:rPr>
          <w:lang w:bidi="es-ES"/>
        </w:rPr>
      </w:pPr>
      <w:r w:rsidRPr="00365B04">
        <w:rPr>
          <w:b/>
          <w:bCs/>
          <w:lang w:bidi="es-ES"/>
        </w:rPr>
        <w:t>D I C T A M E N</w:t>
      </w:r>
    </w:p>
    <w:p w14:paraId="4F04274E" w14:textId="77777777" w:rsidR="00365B04" w:rsidRPr="00365B04" w:rsidRDefault="00365B04" w:rsidP="00365B04">
      <w:pPr>
        <w:pStyle w:val="Textoindependiente"/>
        <w:ind w:left="1418" w:right="56"/>
        <w:rPr>
          <w:lang w:bidi="es-ES"/>
        </w:rPr>
      </w:pPr>
    </w:p>
    <w:p w14:paraId="6D64C41F" w14:textId="08FFA418" w:rsidR="00365B04" w:rsidRPr="00365B04" w:rsidRDefault="00365B04" w:rsidP="00365B04">
      <w:pPr>
        <w:pStyle w:val="Textoindependiente"/>
        <w:ind w:left="1418" w:right="56"/>
        <w:rPr>
          <w:bCs/>
          <w:iCs/>
          <w:lang w:bidi="es-ES"/>
        </w:rPr>
      </w:pPr>
      <w:r w:rsidRPr="00365B04">
        <w:rPr>
          <w:b/>
          <w:lang w:bidi="es-ES"/>
        </w:rPr>
        <w:t>PRIMERO.</w:t>
      </w:r>
      <w:r w:rsidRPr="00365B04">
        <w:rPr>
          <w:lang w:bidi="es-ES"/>
        </w:rPr>
        <w:t xml:space="preserve">- La Comisión de Gobierno de Territorio, Normatividad, Nomenclatura, de Mercados y Comercio en Vía Pública del Municipio de Oaxaca de Juárez, Oaxaca, determina procedente aprobar la </w:t>
      </w:r>
      <w:r w:rsidRPr="00365B04">
        <w:rPr>
          <w:b/>
          <w:lang w:bidi="es-ES"/>
        </w:rPr>
        <w:t>cesión de derechos,</w:t>
      </w:r>
      <w:r w:rsidRPr="00365B04">
        <w:rPr>
          <w:lang w:bidi="es-ES"/>
        </w:rPr>
        <w:t xml:space="preserve">  que otorga la ciudadana </w:t>
      </w:r>
      <w:r w:rsidRPr="00365B04">
        <w:rPr>
          <w:b/>
          <w:lang w:bidi="es-ES"/>
        </w:rPr>
        <w:t xml:space="preserve">EUFEMIA SANTIAGO LUIS </w:t>
      </w:r>
      <w:r w:rsidRPr="00365B04">
        <w:rPr>
          <w:lang w:bidi="es-ES"/>
        </w:rPr>
        <w:t xml:space="preserve">a favor de la ciudadana </w:t>
      </w:r>
      <w:r w:rsidRPr="00365B04">
        <w:rPr>
          <w:b/>
          <w:lang w:bidi="es-ES"/>
        </w:rPr>
        <w:t>ROCÍO HERNÁNDEZ VELASCO</w:t>
      </w:r>
      <w:r w:rsidRPr="00365B04">
        <w:rPr>
          <w:lang w:bidi="es-ES"/>
        </w:rPr>
        <w:t xml:space="preserve">, respecto de puesto número 92 S-2, con número objeto/contrato 1050000003642, con giro de </w:t>
      </w:r>
      <w:r w:rsidRPr="00365B04">
        <w:rPr>
          <w:b/>
          <w:bCs/>
          <w:lang w:bidi="es-ES"/>
        </w:rPr>
        <w:t>“MANTELES Y ARTESANÍAS EN GENERAL”</w:t>
      </w:r>
      <w:r w:rsidRPr="00365B04">
        <w:rPr>
          <w:lang w:bidi="es-ES"/>
        </w:rPr>
        <w:t xml:space="preserve">, ubicado en el interior del Mercado “Benito Juárez”, en términos de lo establecido en los </w:t>
      </w:r>
      <w:r w:rsidRPr="00365B04">
        <w:rPr>
          <w:b/>
          <w:bCs/>
          <w:lang w:bidi="es-ES"/>
        </w:rPr>
        <w:t>CONSIDERANDOS SEGUNDO y TERCERO</w:t>
      </w:r>
      <w:r w:rsidRPr="00365B04">
        <w:rPr>
          <w:lang w:bidi="es-ES"/>
        </w:rPr>
        <w:t xml:space="preserve"> del presente dictamen.</w:t>
      </w:r>
      <w:r w:rsidRPr="00365B04">
        <w:rPr>
          <w:bCs/>
          <w:lang w:bidi="es-ES"/>
        </w:rPr>
        <w:t xml:space="preserve"> </w:t>
      </w:r>
    </w:p>
    <w:p w14:paraId="4DC4C742" w14:textId="77777777" w:rsidR="00365B04" w:rsidRPr="00365B04" w:rsidRDefault="00365B04" w:rsidP="00365B04">
      <w:pPr>
        <w:pStyle w:val="Textoindependiente"/>
        <w:ind w:left="1418" w:right="56"/>
        <w:rPr>
          <w:lang w:bidi="es-ES"/>
        </w:rPr>
      </w:pPr>
    </w:p>
    <w:p w14:paraId="111CFB55" w14:textId="5246DC99" w:rsidR="00365B04" w:rsidRPr="00365B04" w:rsidRDefault="00365B04" w:rsidP="00365B04">
      <w:pPr>
        <w:pStyle w:val="Textoindependiente"/>
        <w:ind w:left="1418" w:right="56"/>
        <w:rPr>
          <w:b/>
          <w:bCs/>
          <w:lang w:val="en-US"/>
        </w:rPr>
      </w:pPr>
      <w:proofErr w:type="gramStart"/>
      <w:r w:rsidRPr="00365B04">
        <w:rPr>
          <w:b/>
          <w:bCs/>
          <w:lang w:val="en-US"/>
        </w:rPr>
        <w:t>SEGUNDO.-</w:t>
      </w:r>
      <w:proofErr w:type="gramEnd"/>
      <w:r w:rsidRPr="00365B04">
        <w:rPr>
          <w:b/>
          <w:bCs/>
          <w:lang w:val="en-US"/>
        </w:rPr>
        <w:t xml:space="preserve"> </w:t>
      </w:r>
      <w:proofErr w:type="spellStart"/>
      <w:r w:rsidRPr="00365B04">
        <w:rPr>
          <w:lang w:val="en-US"/>
        </w:rPr>
        <w:t>Instrúyase</w:t>
      </w:r>
      <w:proofErr w:type="spellEnd"/>
      <w:r w:rsidRPr="00365B04">
        <w:rPr>
          <w:lang w:val="en-US"/>
        </w:rPr>
        <w:t xml:space="preserve"> al titular de la </w:t>
      </w:r>
      <w:proofErr w:type="spellStart"/>
      <w:r w:rsidRPr="00365B04">
        <w:rPr>
          <w:lang w:val="en-US"/>
        </w:rPr>
        <w:t>Dirección</w:t>
      </w:r>
      <w:proofErr w:type="spellEnd"/>
      <w:r w:rsidRPr="00365B04">
        <w:rPr>
          <w:lang w:val="en-US"/>
        </w:rPr>
        <w:t xml:space="preserve"> de Mercados del Municipio de Oaxaca de Juárez, para </w:t>
      </w:r>
      <w:proofErr w:type="spellStart"/>
      <w:r w:rsidRPr="00365B04">
        <w:rPr>
          <w:lang w:val="en-US"/>
        </w:rPr>
        <w:t>efectos</w:t>
      </w:r>
      <w:proofErr w:type="spellEnd"/>
      <w:r w:rsidRPr="00365B04">
        <w:rPr>
          <w:lang w:val="en-US"/>
        </w:rPr>
        <w:t xml:space="preserve"> de que, dentro del </w:t>
      </w:r>
      <w:proofErr w:type="spellStart"/>
      <w:r w:rsidRPr="00365B04">
        <w:rPr>
          <w:lang w:val="en-US"/>
        </w:rPr>
        <w:t>término</w:t>
      </w:r>
      <w:proofErr w:type="spellEnd"/>
      <w:r w:rsidRPr="00365B04">
        <w:rPr>
          <w:lang w:val="en-US"/>
        </w:rPr>
        <w:t xml:space="preserve"> de </w:t>
      </w:r>
      <w:proofErr w:type="spellStart"/>
      <w:r w:rsidRPr="00365B04">
        <w:rPr>
          <w:lang w:val="en-US"/>
        </w:rPr>
        <w:t>diez</w:t>
      </w:r>
      <w:proofErr w:type="spellEnd"/>
      <w:r w:rsidRPr="00365B04">
        <w:rPr>
          <w:lang w:val="en-US"/>
        </w:rPr>
        <w:t xml:space="preserve"> días </w:t>
      </w:r>
      <w:proofErr w:type="spellStart"/>
      <w:r w:rsidRPr="00365B04">
        <w:rPr>
          <w:lang w:val="en-US"/>
        </w:rPr>
        <w:t>hábiles</w:t>
      </w:r>
      <w:proofErr w:type="spellEnd"/>
      <w:r w:rsidRPr="00365B04">
        <w:rPr>
          <w:lang w:val="en-US"/>
        </w:rPr>
        <w:t xml:space="preserve">, </w:t>
      </w:r>
      <w:proofErr w:type="spellStart"/>
      <w:r w:rsidRPr="00365B04">
        <w:rPr>
          <w:lang w:val="en-US"/>
        </w:rPr>
        <w:t>contados</w:t>
      </w:r>
      <w:proofErr w:type="spellEnd"/>
      <w:r w:rsidRPr="00365B04">
        <w:rPr>
          <w:lang w:val="en-US"/>
        </w:rPr>
        <w:t xml:space="preserve"> a </w:t>
      </w:r>
      <w:proofErr w:type="spellStart"/>
      <w:r w:rsidRPr="00365B04">
        <w:rPr>
          <w:lang w:val="en-US"/>
        </w:rPr>
        <w:t>partir</w:t>
      </w:r>
      <w:proofErr w:type="spellEnd"/>
      <w:r w:rsidRPr="00365B04">
        <w:rPr>
          <w:lang w:val="en-US"/>
        </w:rPr>
        <w:t xml:space="preserve"> de que le sea </w:t>
      </w:r>
      <w:proofErr w:type="spellStart"/>
      <w:r w:rsidRPr="00365B04">
        <w:rPr>
          <w:lang w:val="en-US"/>
        </w:rPr>
        <w:t>notificado</w:t>
      </w:r>
      <w:proofErr w:type="spellEnd"/>
      <w:r w:rsidRPr="00365B04">
        <w:rPr>
          <w:lang w:val="en-US"/>
        </w:rPr>
        <w:t xml:space="preserve"> </w:t>
      </w:r>
      <w:proofErr w:type="spellStart"/>
      <w:r w:rsidRPr="00365B04">
        <w:rPr>
          <w:lang w:val="en-US"/>
        </w:rPr>
        <w:t>el</w:t>
      </w:r>
      <w:proofErr w:type="spellEnd"/>
      <w:r w:rsidRPr="00365B04">
        <w:rPr>
          <w:lang w:val="en-US"/>
        </w:rPr>
        <w:t xml:space="preserve"> </w:t>
      </w:r>
      <w:proofErr w:type="spellStart"/>
      <w:r w:rsidRPr="00365B04">
        <w:rPr>
          <w:lang w:val="en-US"/>
        </w:rPr>
        <w:t>contenido</w:t>
      </w:r>
      <w:proofErr w:type="spellEnd"/>
      <w:r w:rsidRPr="00365B04">
        <w:rPr>
          <w:lang w:val="en-US"/>
        </w:rPr>
        <w:t xml:space="preserve"> del </w:t>
      </w:r>
      <w:proofErr w:type="spellStart"/>
      <w:r w:rsidRPr="00365B04">
        <w:rPr>
          <w:lang w:val="en-US"/>
        </w:rPr>
        <w:t>presente</w:t>
      </w:r>
      <w:proofErr w:type="spellEnd"/>
      <w:r w:rsidRPr="00365B04">
        <w:rPr>
          <w:lang w:val="en-US"/>
        </w:rPr>
        <w:t xml:space="preserve"> dictamen, </w:t>
      </w:r>
      <w:proofErr w:type="spellStart"/>
      <w:r w:rsidRPr="00365B04">
        <w:rPr>
          <w:lang w:val="en-US"/>
        </w:rPr>
        <w:t>genere</w:t>
      </w:r>
      <w:proofErr w:type="spellEnd"/>
      <w:r w:rsidRPr="00365B04">
        <w:rPr>
          <w:lang w:val="en-US"/>
        </w:rPr>
        <w:t xml:space="preserve"> la </w:t>
      </w:r>
      <w:proofErr w:type="spellStart"/>
      <w:r w:rsidRPr="00365B04">
        <w:rPr>
          <w:lang w:val="en-US"/>
        </w:rPr>
        <w:t>orden</w:t>
      </w:r>
      <w:proofErr w:type="spellEnd"/>
      <w:r w:rsidRPr="00365B04">
        <w:rPr>
          <w:lang w:val="en-US"/>
        </w:rPr>
        <w:t xml:space="preserve"> de </w:t>
      </w:r>
      <w:proofErr w:type="spellStart"/>
      <w:r w:rsidRPr="00365B04">
        <w:rPr>
          <w:lang w:val="en-US"/>
        </w:rPr>
        <w:t>pago</w:t>
      </w:r>
      <w:proofErr w:type="spellEnd"/>
      <w:r w:rsidRPr="00365B04">
        <w:rPr>
          <w:lang w:val="en-US"/>
        </w:rPr>
        <w:t xml:space="preserve"> por </w:t>
      </w:r>
      <w:proofErr w:type="spellStart"/>
      <w:r w:rsidRPr="00365B04">
        <w:rPr>
          <w:lang w:val="en-US"/>
        </w:rPr>
        <w:t>concepto</w:t>
      </w:r>
      <w:proofErr w:type="spellEnd"/>
      <w:r w:rsidRPr="00365B04">
        <w:rPr>
          <w:lang w:val="en-US"/>
        </w:rPr>
        <w:t xml:space="preserve"> de </w:t>
      </w:r>
      <w:proofErr w:type="spellStart"/>
      <w:r w:rsidRPr="00365B04">
        <w:rPr>
          <w:lang w:val="en-US"/>
        </w:rPr>
        <w:t>CESIÓN</w:t>
      </w:r>
      <w:proofErr w:type="spellEnd"/>
      <w:r w:rsidRPr="00365B04">
        <w:rPr>
          <w:lang w:val="en-US"/>
        </w:rPr>
        <w:t xml:space="preserve"> DE DERECHOS </w:t>
      </w:r>
      <w:proofErr w:type="spellStart"/>
      <w:r w:rsidRPr="00365B04">
        <w:rPr>
          <w:lang w:val="en-US"/>
        </w:rPr>
        <w:t>conforme</w:t>
      </w:r>
      <w:proofErr w:type="spellEnd"/>
      <w:r w:rsidRPr="00365B04">
        <w:rPr>
          <w:lang w:val="en-US"/>
        </w:rPr>
        <w:t xml:space="preserve"> a la </w:t>
      </w:r>
      <w:proofErr w:type="spellStart"/>
      <w:r w:rsidRPr="00365B04">
        <w:rPr>
          <w:lang w:val="en-US"/>
        </w:rPr>
        <w:t>tarifa</w:t>
      </w:r>
      <w:proofErr w:type="spellEnd"/>
      <w:r w:rsidRPr="00365B04">
        <w:rPr>
          <w:lang w:val="en-US"/>
        </w:rPr>
        <w:t xml:space="preserve"> </w:t>
      </w:r>
      <w:proofErr w:type="spellStart"/>
      <w:r w:rsidRPr="00365B04">
        <w:rPr>
          <w:lang w:val="en-US"/>
        </w:rPr>
        <w:t>establecida</w:t>
      </w:r>
      <w:proofErr w:type="spellEnd"/>
      <w:r w:rsidRPr="00365B04">
        <w:rPr>
          <w:lang w:val="en-US"/>
        </w:rPr>
        <w:t xml:space="preserve"> </w:t>
      </w:r>
      <w:proofErr w:type="spellStart"/>
      <w:r w:rsidRPr="00365B04">
        <w:rPr>
          <w:lang w:val="en-US"/>
        </w:rPr>
        <w:t>en</w:t>
      </w:r>
      <w:proofErr w:type="spellEnd"/>
      <w:r w:rsidRPr="00365B04">
        <w:rPr>
          <w:lang w:val="en-US"/>
        </w:rPr>
        <w:t xml:space="preserve"> la Ley de </w:t>
      </w:r>
      <w:proofErr w:type="spellStart"/>
      <w:r w:rsidRPr="00365B04">
        <w:rPr>
          <w:lang w:val="en-US"/>
        </w:rPr>
        <w:t>Ingresos</w:t>
      </w:r>
      <w:proofErr w:type="spellEnd"/>
      <w:r w:rsidRPr="00365B04">
        <w:rPr>
          <w:lang w:val="en-US"/>
        </w:rPr>
        <w:t xml:space="preserve"> </w:t>
      </w:r>
      <w:proofErr w:type="spellStart"/>
      <w:r w:rsidRPr="00365B04">
        <w:rPr>
          <w:lang w:val="en-US"/>
        </w:rPr>
        <w:t>vigente</w:t>
      </w:r>
      <w:proofErr w:type="spellEnd"/>
      <w:r w:rsidRPr="00365B04">
        <w:rPr>
          <w:lang w:val="en-US"/>
        </w:rPr>
        <w:t xml:space="preserve">. </w:t>
      </w:r>
    </w:p>
    <w:p w14:paraId="1FE2A2E1" w14:textId="77777777" w:rsidR="00365B04" w:rsidRPr="00365B04" w:rsidRDefault="00365B04" w:rsidP="00365B04">
      <w:pPr>
        <w:pStyle w:val="Textoindependiente"/>
        <w:ind w:left="1418" w:right="56"/>
        <w:rPr>
          <w:b/>
          <w:bCs/>
          <w:lang w:val="en-US"/>
        </w:rPr>
      </w:pPr>
    </w:p>
    <w:p w14:paraId="548F51A7" w14:textId="0389B60C" w:rsidR="00365B04" w:rsidRPr="00365B04" w:rsidRDefault="00365B04" w:rsidP="00365B04">
      <w:pPr>
        <w:pStyle w:val="Textoindependiente"/>
        <w:ind w:left="1418" w:right="56"/>
        <w:rPr>
          <w:lang w:val="en-US"/>
        </w:rPr>
      </w:pPr>
      <w:proofErr w:type="gramStart"/>
      <w:r w:rsidRPr="00365B04">
        <w:rPr>
          <w:b/>
          <w:bCs/>
          <w:lang w:val="en-US"/>
        </w:rPr>
        <w:t>TERCERO.-</w:t>
      </w:r>
      <w:proofErr w:type="gramEnd"/>
      <w:r w:rsidRPr="00365B04">
        <w:rPr>
          <w:lang w:val="en-US"/>
        </w:rPr>
        <w:t xml:space="preserve"> </w:t>
      </w:r>
      <w:proofErr w:type="spellStart"/>
      <w:r w:rsidRPr="00365B04">
        <w:rPr>
          <w:lang w:val="en-US"/>
        </w:rPr>
        <w:t>Notifíquese</w:t>
      </w:r>
      <w:proofErr w:type="spellEnd"/>
      <w:r w:rsidRPr="00365B04">
        <w:rPr>
          <w:lang w:val="en-US"/>
        </w:rPr>
        <w:t xml:space="preserve"> a la </w:t>
      </w:r>
      <w:proofErr w:type="spellStart"/>
      <w:r w:rsidRPr="00365B04">
        <w:rPr>
          <w:lang w:val="en-US"/>
        </w:rPr>
        <w:t>Dirección</w:t>
      </w:r>
      <w:proofErr w:type="spellEnd"/>
      <w:r w:rsidRPr="00365B04">
        <w:rPr>
          <w:lang w:val="en-US"/>
        </w:rPr>
        <w:t xml:space="preserve"> de </w:t>
      </w:r>
      <w:proofErr w:type="spellStart"/>
      <w:r w:rsidRPr="00365B04">
        <w:rPr>
          <w:lang w:val="en-US"/>
        </w:rPr>
        <w:t>Ingresos</w:t>
      </w:r>
      <w:proofErr w:type="spellEnd"/>
      <w:r w:rsidRPr="00365B04">
        <w:rPr>
          <w:lang w:val="en-US"/>
        </w:rPr>
        <w:t xml:space="preserve"> de la </w:t>
      </w:r>
      <w:proofErr w:type="spellStart"/>
      <w:r w:rsidRPr="00365B04">
        <w:rPr>
          <w:lang w:val="en-US"/>
        </w:rPr>
        <w:t>Tesorería</w:t>
      </w:r>
      <w:proofErr w:type="spellEnd"/>
      <w:r w:rsidRPr="00365B04">
        <w:rPr>
          <w:lang w:val="en-US"/>
        </w:rPr>
        <w:t xml:space="preserve"> Municipal, </w:t>
      </w:r>
      <w:proofErr w:type="spellStart"/>
      <w:r w:rsidRPr="00365B04">
        <w:rPr>
          <w:lang w:val="en-US"/>
        </w:rPr>
        <w:t>el</w:t>
      </w:r>
      <w:proofErr w:type="spellEnd"/>
      <w:r w:rsidRPr="00365B04">
        <w:rPr>
          <w:lang w:val="en-US"/>
        </w:rPr>
        <w:t xml:space="preserve"> </w:t>
      </w:r>
      <w:proofErr w:type="spellStart"/>
      <w:r w:rsidRPr="00365B04">
        <w:rPr>
          <w:lang w:val="en-US"/>
        </w:rPr>
        <w:t>contenido</w:t>
      </w:r>
      <w:proofErr w:type="spellEnd"/>
      <w:r w:rsidRPr="00365B04">
        <w:rPr>
          <w:lang w:val="en-US"/>
        </w:rPr>
        <w:t xml:space="preserve"> del </w:t>
      </w:r>
      <w:proofErr w:type="spellStart"/>
      <w:r w:rsidRPr="00365B04">
        <w:rPr>
          <w:lang w:val="en-US"/>
        </w:rPr>
        <w:t>presente</w:t>
      </w:r>
      <w:proofErr w:type="spellEnd"/>
      <w:r w:rsidRPr="00365B04">
        <w:rPr>
          <w:lang w:val="en-US"/>
        </w:rPr>
        <w:t xml:space="preserve"> dictamen para los </w:t>
      </w:r>
      <w:proofErr w:type="spellStart"/>
      <w:r w:rsidRPr="00365B04">
        <w:rPr>
          <w:lang w:val="en-US"/>
        </w:rPr>
        <w:t>trámites</w:t>
      </w:r>
      <w:proofErr w:type="spellEnd"/>
      <w:r w:rsidRPr="00365B04">
        <w:rPr>
          <w:lang w:val="en-US"/>
        </w:rPr>
        <w:t xml:space="preserve"> </w:t>
      </w:r>
      <w:proofErr w:type="spellStart"/>
      <w:r w:rsidRPr="00365B04">
        <w:rPr>
          <w:lang w:val="en-US"/>
        </w:rPr>
        <w:t>administrativos</w:t>
      </w:r>
      <w:proofErr w:type="spellEnd"/>
      <w:r w:rsidRPr="00365B04">
        <w:rPr>
          <w:lang w:val="en-US"/>
        </w:rPr>
        <w:t xml:space="preserve"> </w:t>
      </w:r>
      <w:proofErr w:type="spellStart"/>
      <w:r w:rsidRPr="00365B04">
        <w:rPr>
          <w:lang w:val="en-US"/>
        </w:rPr>
        <w:t>correspondientes</w:t>
      </w:r>
      <w:proofErr w:type="spellEnd"/>
      <w:r w:rsidRPr="00365B04">
        <w:rPr>
          <w:lang w:val="en-US"/>
        </w:rPr>
        <w:t xml:space="preserve">. </w:t>
      </w:r>
    </w:p>
    <w:p w14:paraId="193C4B30" w14:textId="77777777" w:rsidR="00365B04" w:rsidRPr="00365B04" w:rsidRDefault="00365B04" w:rsidP="00365B04">
      <w:pPr>
        <w:pStyle w:val="Textoindependiente"/>
        <w:ind w:left="1418" w:right="56"/>
        <w:rPr>
          <w:lang w:val="en-US"/>
        </w:rPr>
      </w:pPr>
    </w:p>
    <w:p w14:paraId="391D29E9" w14:textId="617D13CE" w:rsidR="00365B04" w:rsidRDefault="00365B04" w:rsidP="00365B04">
      <w:pPr>
        <w:pStyle w:val="Textoindependiente"/>
        <w:ind w:left="1418" w:right="56"/>
        <w:rPr>
          <w:lang w:val="en-US"/>
        </w:rPr>
      </w:pPr>
      <w:r w:rsidRPr="00365B04">
        <w:rPr>
          <w:b/>
          <w:bCs/>
          <w:lang w:val="en-US"/>
        </w:rPr>
        <w:t xml:space="preserve">CUARTO. – </w:t>
      </w:r>
      <w:proofErr w:type="spellStart"/>
      <w:r w:rsidRPr="00365B04">
        <w:rPr>
          <w:lang w:val="en-US"/>
        </w:rPr>
        <w:t>Notifíquese</w:t>
      </w:r>
      <w:proofErr w:type="spellEnd"/>
      <w:r w:rsidRPr="00365B04">
        <w:rPr>
          <w:lang w:val="en-US"/>
        </w:rPr>
        <w:t xml:space="preserve"> a la C. </w:t>
      </w:r>
      <w:r w:rsidRPr="00365B04">
        <w:rPr>
          <w:b/>
          <w:lang w:val="en-US"/>
        </w:rPr>
        <w:t>ROCÍO HERNÁNDEZ VELASCO</w:t>
      </w:r>
      <w:r w:rsidRPr="00365B04">
        <w:rPr>
          <w:lang w:val="en-US"/>
        </w:rPr>
        <w:t xml:space="preserve">, que </w:t>
      </w:r>
      <w:proofErr w:type="spellStart"/>
      <w:r w:rsidRPr="00365B04">
        <w:rPr>
          <w:lang w:val="en-US"/>
        </w:rPr>
        <w:t>cuenta</w:t>
      </w:r>
      <w:proofErr w:type="spellEnd"/>
      <w:r w:rsidRPr="00365B04">
        <w:rPr>
          <w:lang w:val="en-US"/>
        </w:rPr>
        <w:t xml:space="preserve"> con un </w:t>
      </w:r>
      <w:proofErr w:type="spellStart"/>
      <w:r w:rsidRPr="00365B04">
        <w:rPr>
          <w:lang w:val="en-US"/>
        </w:rPr>
        <w:t>plazo</w:t>
      </w:r>
      <w:proofErr w:type="spellEnd"/>
      <w:r w:rsidRPr="00365B04">
        <w:rPr>
          <w:lang w:val="en-US"/>
        </w:rPr>
        <w:t xml:space="preserve"> de QUINCE DÍAS </w:t>
      </w:r>
      <w:proofErr w:type="spellStart"/>
      <w:r w:rsidRPr="00365B04">
        <w:rPr>
          <w:lang w:val="en-US"/>
        </w:rPr>
        <w:t>HÁBILES</w:t>
      </w:r>
      <w:proofErr w:type="spellEnd"/>
      <w:r w:rsidRPr="00365B04">
        <w:rPr>
          <w:lang w:val="en-US"/>
        </w:rPr>
        <w:t xml:space="preserve">, para que </w:t>
      </w:r>
      <w:proofErr w:type="spellStart"/>
      <w:r w:rsidRPr="00365B04">
        <w:rPr>
          <w:lang w:val="en-US"/>
        </w:rPr>
        <w:t>acuda</w:t>
      </w:r>
      <w:proofErr w:type="spellEnd"/>
      <w:r w:rsidRPr="00365B04">
        <w:rPr>
          <w:lang w:val="en-US"/>
        </w:rPr>
        <w:t xml:space="preserve"> a </w:t>
      </w:r>
      <w:proofErr w:type="spellStart"/>
      <w:r w:rsidRPr="00365B04">
        <w:rPr>
          <w:lang w:val="en-US"/>
        </w:rPr>
        <w:t>realizar</w:t>
      </w:r>
      <w:proofErr w:type="spellEnd"/>
      <w:r w:rsidRPr="00365B04">
        <w:rPr>
          <w:lang w:val="en-US"/>
        </w:rPr>
        <w:t xml:space="preserve"> </w:t>
      </w:r>
      <w:proofErr w:type="spellStart"/>
      <w:r w:rsidRPr="00365B04">
        <w:rPr>
          <w:lang w:val="en-US"/>
        </w:rPr>
        <w:t>el</w:t>
      </w:r>
      <w:proofErr w:type="spellEnd"/>
      <w:r w:rsidRPr="00365B04">
        <w:rPr>
          <w:lang w:val="en-US"/>
        </w:rPr>
        <w:t xml:space="preserve"> </w:t>
      </w:r>
      <w:proofErr w:type="spellStart"/>
      <w:r w:rsidRPr="00365B04">
        <w:rPr>
          <w:lang w:val="en-US"/>
        </w:rPr>
        <w:t>pago</w:t>
      </w:r>
      <w:proofErr w:type="spellEnd"/>
      <w:r w:rsidRPr="00365B04">
        <w:rPr>
          <w:lang w:val="en-US"/>
        </w:rPr>
        <w:t xml:space="preserve"> que se le </w:t>
      </w:r>
      <w:proofErr w:type="spellStart"/>
      <w:r w:rsidRPr="00365B04">
        <w:rPr>
          <w:lang w:val="en-US"/>
        </w:rPr>
        <w:t>genere</w:t>
      </w:r>
      <w:proofErr w:type="spellEnd"/>
      <w:r w:rsidRPr="00365B04">
        <w:rPr>
          <w:lang w:val="en-US"/>
        </w:rPr>
        <w:t xml:space="preserve"> por </w:t>
      </w:r>
      <w:proofErr w:type="spellStart"/>
      <w:r w:rsidRPr="00365B04">
        <w:rPr>
          <w:lang w:val="en-US"/>
        </w:rPr>
        <w:t>concepto</w:t>
      </w:r>
      <w:proofErr w:type="spellEnd"/>
      <w:r w:rsidRPr="00365B04">
        <w:rPr>
          <w:lang w:val="en-US"/>
        </w:rPr>
        <w:t xml:space="preserve"> del </w:t>
      </w:r>
      <w:proofErr w:type="spellStart"/>
      <w:r w:rsidRPr="00365B04">
        <w:rPr>
          <w:lang w:val="en-US"/>
        </w:rPr>
        <w:t>trámite</w:t>
      </w:r>
      <w:proofErr w:type="spellEnd"/>
      <w:r w:rsidRPr="00365B04">
        <w:rPr>
          <w:lang w:val="en-US"/>
        </w:rPr>
        <w:t xml:space="preserve"> de </w:t>
      </w:r>
      <w:proofErr w:type="spellStart"/>
      <w:r w:rsidRPr="00365B04">
        <w:rPr>
          <w:lang w:val="en-US"/>
        </w:rPr>
        <w:t>cesión</w:t>
      </w:r>
      <w:proofErr w:type="spellEnd"/>
      <w:r w:rsidRPr="00365B04">
        <w:rPr>
          <w:lang w:val="en-US"/>
        </w:rPr>
        <w:t xml:space="preserve"> de derechos, </w:t>
      </w:r>
      <w:proofErr w:type="spellStart"/>
      <w:r w:rsidRPr="00365B04">
        <w:rPr>
          <w:lang w:val="en-US"/>
        </w:rPr>
        <w:t>término</w:t>
      </w:r>
      <w:proofErr w:type="spellEnd"/>
      <w:r w:rsidRPr="00365B04">
        <w:rPr>
          <w:lang w:val="en-US"/>
        </w:rPr>
        <w:t xml:space="preserve"> que </w:t>
      </w:r>
      <w:proofErr w:type="spellStart"/>
      <w:r w:rsidRPr="00365B04">
        <w:rPr>
          <w:lang w:val="en-US"/>
        </w:rPr>
        <w:t>empezará</w:t>
      </w:r>
      <w:proofErr w:type="spellEnd"/>
      <w:r w:rsidRPr="00365B04">
        <w:rPr>
          <w:lang w:val="en-US"/>
        </w:rPr>
        <w:t xml:space="preserve"> a </w:t>
      </w:r>
      <w:proofErr w:type="spellStart"/>
      <w:r w:rsidRPr="00365B04">
        <w:rPr>
          <w:lang w:val="en-US"/>
        </w:rPr>
        <w:t>computarse</w:t>
      </w:r>
      <w:proofErr w:type="spellEnd"/>
      <w:r w:rsidRPr="00365B04">
        <w:rPr>
          <w:lang w:val="en-US"/>
        </w:rPr>
        <w:t xml:space="preserve"> a </w:t>
      </w:r>
      <w:proofErr w:type="spellStart"/>
      <w:r w:rsidRPr="00365B04">
        <w:rPr>
          <w:lang w:val="en-US"/>
        </w:rPr>
        <w:t>partir</w:t>
      </w:r>
      <w:proofErr w:type="spellEnd"/>
      <w:r w:rsidRPr="00365B04">
        <w:rPr>
          <w:lang w:val="en-US"/>
        </w:rPr>
        <w:t xml:space="preserve"> de la </w:t>
      </w:r>
      <w:proofErr w:type="spellStart"/>
      <w:r w:rsidRPr="00365B04">
        <w:rPr>
          <w:lang w:val="en-US"/>
        </w:rPr>
        <w:t>recepción</w:t>
      </w:r>
      <w:proofErr w:type="spellEnd"/>
      <w:r w:rsidRPr="00365B04">
        <w:rPr>
          <w:lang w:val="en-US"/>
        </w:rPr>
        <w:t xml:space="preserve"> de la </w:t>
      </w:r>
      <w:proofErr w:type="spellStart"/>
      <w:r w:rsidRPr="00365B04">
        <w:rPr>
          <w:lang w:val="en-US"/>
        </w:rPr>
        <w:t>orden</w:t>
      </w:r>
      <w:proofErr w:type="spellEnd"/>
      <w:r w:rsidRPr="00365B04">
        <w:rPr>
          <w:lang w:val="en-US"/>
        </w:rPr>
        <w:t xml:space="preserve"> de </w:t>
      </w:r>
      <w:proofErr w:type="spellStart"/>
      <w:r w:rsidRPr="00365B04">
        <w:rPr>
          <w:lang w:val="en-US"/>
        </w:rPr>
        <w:t>pago</w:t>
      </w:r>
      <w:proofErr w:type="spellEnd"/>
      <w:r w:rsidRPr="00365B04">
        <w:rPr>
          <w:lang w:val="en-US"/>
        </w:rPr>
        <w:t xml:space="preserve">, </w:t>
      </w:r>
      <w:proofErr w:type="spellStart"/>
      <w:r w:rsidRPr="00365B04">
        <w:rPr>
          <w:lang w:val="en-US"/>
        </w:rPr>
        <w:t>apercibiendo</w:t>
      </w:r>
      <w:proofErr w:type="spellEnd"/>
      <w:r w:rsidRPr="00365B04">
        <w:rPr>
          <w:lang w:val="en-US"/>
        </w:rPr>
        <w:t xml:space="preserve"> a la </w:t>
      </w:r>
      <w:proofErr w:type="spellStart"/>
      <w:r w:rsidRPr="00365B04">
        <w:rPr>
          <w:lang w:val="en-US"/>
        </w:rPr>
        <w:t>interesada</w:t>
      </w:r>
      <w:proofErr w:type="spellEnd"/>
      <w:r w:rsidRPr="00365B04">
        <w:rPr>
          <w:lang w:val="en-US"/>
        </w:rPr>
        <w:t xml:space="preserve"> que </w:t>
      </w:r>
      <w:proofErr w:type="spellStart"/>
      <w:r w:rsidRPr="00365B04">
        <w:rPr>
          <w:lang w:val="en-US"/>
        </w:rPr>
        <w:t>en</w:t>
      </w:r>
      <w:proofErr w:type="spellEnd"/>
      <w:r w:rsidRPr="00365B04">
        <w:rPr>
          <w:lang w:val="en-US"/>
        </w:rPr>
        <w:t xml:space="preserve"> </w:t>
      </w:r>
      <w:proofErr w:type="spellStart"/>
      <w:r w:rsidRPr="00365B04">
        <w:rPr>
          <w:lang w:val="en-US"/>
        </w:rPr>
        <w:t>caso</w:t>
      </w:r>
      <w:proofErr w:type="spellEnd"/>
      <w:r w:rsidRPr="00365B04">
        <w:rPr>
          <w:lang w:val="en-US"/>
        </w:rPr>
        <w:t xml:space="preserve"> de no </w:t>
      </w:r>
      <w:proofErr w:type="spellStart"/>
      <w:r w:rsidRPr="00365B04">
        <w:rPr>
          <w:lang w:val="en-US"/>
        </w:rPr>
        <w:t>hacerlo</w:t>
      </w:r>
      <w:proofErr w:type="spellEnd"/>
      <w:r w:rsidRPr="00365B04">
        <w:rPr>
          <w:lang w:val="en-US"/>
        </w:rPr>
        <w:t xml:space="preserve"> </w:t>
      </w:r>
      <w:proofErr w:type="spellStart"/>
      <w:r w:rsidRPr="00365B04">
        <w:rPr>
          <w:lang w:val="en-US"/>
        </w:rPr>
        <w:t>quedará</w:t>
      </w:r>
      <w:proofErr w:type="spellEnd"/>
      <w:r w:rsidRPr="00365B04">
        <w:rPr>
          <w:lang w:val="en-US"/>
        </w:rPr>
        <w:t xml:space="preserve"> sin </w:t>
      </w:r>
      <w:proofErr w:type="spellStart"/>
      <w:r w:rsidRPr="00365B04">
        <w:rPr>
          <w:lang w:val="en-US"/>
        </w:rPr>
        <w:t>efecto</w:t>
      </w:r>
      <w:proofErr w:type="spellEnd"/>
      <w:r w:rsidRPr="00365B04">
        <w:rPr>
          <w:lang w:val="en-US"/>
        </w:rPr>
        <w:t xml:space="preserve"> </w:t>
      </w:r>
      <w:proofErr w:type="spellStart"/>
      <w:r w:rsidRPr="00365B04">
        <w:rPr>
          <w:lang w:val="en-US"/>
        </w:rPr>
        <w:t>el</w:t>
      </w:r>
      <w:proofErr w:type="spellEnd"/>
      <w:r w:rsidRPr="00365B04">
        <w:rPr>
          <w:lang w:val="en-US"/>
        </w:rPr>
        <w:t xml:space="preserve"> </w:t>
      </w:r>
      <w:proofErr w:type="spellStart"/>
      <w:r w:rsidRPr="00365B04">
        <w:rPr>
          <w:lang w:val="en-US"/>
        </w:rPr>
        <w:t>presente</w:t>
      </w:r>
      <w:proofErr w:type="spellEnd"/>
      <w:r w:rsidRPr="00365B04">
        <w:rPr>
          <w:lang w:val="en-US"/>
        </w:rPr>
        <w:t xml:space="preserve"> dictamen, </w:t>
      </w:r>
      <w:proofErr w:type="spellStart"/>
      <w:r w:rsidRPr="00365B04">
        <w:rPr>
          <w:lang w:val="en-US"/>
        </w:rPr>
        <w:t>así</w:t>
      </w:r>
      <w:proofErr w:type="spellEnd"/>
      <w:r w:rsidRPr="00365B04">
        <w:rPr>
          <w:lang w:val="en-US"/>
        </w:rPr>
        <w:t xml:space="preserve"> </w:t>
      </w:r>
      <w:proofErr w:type="spellStart"/>
      <w:r w:rsidRPr="00365B04">
        <w:rPr>
          <w:lang w:val="en-US"/>
        </w:rPr>
        <w:t>como</w:t>
      </w:r>
      <w:proofErr w:type="spellEnd"/>
      <w:r w:rsidRPr="00365B04">
        <w:rPr>
          <w:lang w:val="en-US"/>
        </w:rPr>
        <w:t xml:space="preserve"> la </w:t>
      </w:r>
      <w:proofErr w:type="spellStart"/>
      <w:r w:rsidRPr="00365B04">
        <w:rPr>
          <w:lang w:val="en-US"/>
        </w:rPr>
        <w:t>orden</w:t>
      </w:r>
      <w:proofErr w:type="spellEnd"/>
      <w:r w:rsidRPr="00365B04">
        <w:rPr>
          <w:lang w:val="en-US"/>
        </w:rPr>
        <w:t xml:space="preserve"> de </w:t>
      </w:r>
      <w:proofErr w:type="spellStart"/>
      <w:r w:rsidRPr="00365B04">
        <w:rPr>
          <w:lang w:val="en-US"/>
        </w:rPr>
        <w:t>pago</w:t>
      </w:r>
      <w:proofErr w:type="spellEnd"/>
      <w:r w:rsidRPr="00365B04">
        <w:rPr>
          <w:lang w:val="en-US"/>
        </w:rPr>
        <w:t xml:space="preserve"> que se </w:t>
      </w:r>
      <w:proofErr w:type="spellStart"/>
      <w:r w:rsidRPr="00365B04">
        <w:rPr>
          <w:lang w:val="en-US"/>
        </w:rPr>
        <w:t>genere</w:t>
      </w:r>
      <w:proofErr w:type="spellEnd"/>
      <w:r w:rsidRPr="00365B04">
        <w:rPr>
          <w:lang w:val="en-US"/>
        </w:rPr>
        <w:t xml:space="preserve">. </w:t>
      </w:r>
    </w:p>
    <w:p w14:paraId="166DAFCA" w14:textId="77777777" w:rsidR="00F63532" w:rsidRPr="00365B04" w:rsidRDefault="00F63532" w:rsidP="00365B04">
      <w:pPr>
        <w:pStyle w:val="Textoindependiente"/>
        <w:ind w:left="1418" w:right="56"/>
        <w:rPr>
          <w:lang w:val="en-US"/>
        </w:rPr>
      </w:pPr>
    </w:p>
    <w:p w14:paraId="04D098DB" w14:textId="6C05293F" w:rsidR="00365B04" w:rsidRPr="00365B04" w:rsidRDefault="00365B04" w:rsidP="00F63532">
      <w:pPr>
        <w:pStyle w:val="Textoindependiente"/>
        <w:ind w:left="1418" w:right="804"/>
        <w:rPr>
          <w:lang w:val="en-US"/>
        </w:rPr>
      </w:pPr>
      <w:r w:rsidRPr="00365B04">
        <w:rPr>
          <w:b/>
          <w:bCs/>
          <w:lang w:val="en-US"/>
        </w:rPr>
        <w:t xml:space="preserve">QUINTO. - </w:t>
      </w:r>
      <w:r w:rsidRPr="00365B04">
        <w:rPr>
          <w:lang w:val="en-US"/>
        </w:rPr>
        <w:t xml:space="preserve">El Honorable </w:t>
      </w:r>
      <w:proofErr w:type="spellStart"/>
      <w:r w:rsidRPr="00365B04">
        <w:rPr>
          <w:lang w:val="en-US"/>
        </w:rPr>
        <w:t>Ayuntamiento</w:t>
      </w:r>
      <w:proofErr w:type="spellEnd"/>
      <w:r w:rsidRPr="00365B04">
        <w:rPr>
          <w:lang w:val="en-US"/>
        </w:rPr>
        <w:t xml:space="preserve"> de Oaxaca de Juárez, a </w:t>
      </w:r>
      <w:proofErr w:type="spellStart"/>
      <w:r w:rsidRPr="00365B04">
        <w:rPr>
          <w:lang w:val="en-US"/>
        </w:rPr>
        <w:t>través</w:t>
      </w:r>
      <w:proofErr w:type="spellEnd"/>
      <w:r w:rsidRPr="00365B04">
        <w:rPr>
          <w:lang w:val="en-US"/>
        </w:rPr>
        <w:t xml:space="preserve"> de la </w:t>
      </w:r>
      <w:proofErr w:type="spellStart"/>
      <w:r w:rsidRPr="00365B04">
        <w:rPr>
          <w:lang w:val="en-US"/>
        </w:rPr>
        <w:t>Dirección</w:t>
      </w:r>
      <w:proofErr w:type="spellEnd"/>
      <w:r w:rsidRPr="00365B04">
        <w:rPr>
          <w:lang w:val="en-US"/>
        </w:rPr>
        <w:t xml:space="preserve"> de Mercados, </w:t>
      </w:r>
      <w:proofErr w:type="spellStart"/>
      <w:r w:rsidRPr="00365B04">
        <w:rPr>
          <w:lang w:val="en-US"/>
        </w:rPr>
        <w:t>supervisará</w:t>
      </w:r>
      <w:proofErr w:type="spellEnd"/>
      <w:r w:rsidRPr="00365B04">
        <w:rPr>
          <w:lang w:val="en-US"/>
        </w:rPr>
        <w:t xml:space="preserve"> que la </w:t>
      </w:r>
      <w:proofErr w:type="spellStart"/>
      <w:r w:rsidRPr="00365B04">
        <w:rPr>
          <w:lang w:val="en-US"/>
        </w:rPr>
        <w:t>concesionaria</w:t>
      </w:r>
      <w:proofErr w:type="spellEnd"/>
      <w:r w:rsidRPr="00365B04">
        <w:rPr>
          <w:lang w:val="en-US"/>
        </w:rPr>
        <w:t xml:space="preserve"> se </w:t>
      </w:r>
      <w:proofErr w:type="spellStart"/>
      <w:r w:rsidRPr="00365B04">
        <w:rPr>
          <w:lang w:val="en-US"/>
        </w:rPr>
        <w:t>apegue</w:t>
      </w:r>
      <w:proofErr w:type="spellEnd"/>
      <w:r w:rsidRPr="00365B04">
        <w:rPr>
          <w:lang w:val="en-US"/>
        </w:rPr>
        <w:t xml:space="preserve"> a las </w:t>
      </w:r>
      <w:proofErr w:type="spellStart"/>
      <w:r w:rsidRPr="00365B04">
        <w:rPr>
          <w:lang w:val="en-US"/>
        </w:rPr>
        <w:t>normas</w:t>
      </w:r>
      <w:proofErr w:type="spellEnd"/>
      <w:r w:rsidRPr="00365B04">
        <w:rPr>
          <w:lang w:val="en-US"/>
        </w:rPr>
        <w:t xml:space="preserve"> </w:t>
      </w:r>
      <w:proofErr w:type="spellStart"/>
      <w:r w:rsidRPr="00365B04">
        <w:rPr>
          <w:lang w:val="en-US"/>
        </w:rPr>
        <w:t>establecidas</w:t>
      </w:r>
      <w:proofErr w:type="spellEnd"/>
      <w:r w:rsidRPr="00365B04">
        <w:rPr>
          <w:lang w:val="en-US"/>
        </w:rPr>
        <w:t xml:space="preserve">, de </w:t>
      </w:r>
      <w:proofErr w:type="spellStart"/>
      <w:r w:rsidRPr="00365B04">
        <w:rPr>
          <w:lang w:val="en-US"/>
        </w:rPr>
        <w:t>tal</w:t>
      </w:r>
      <w:proofErr w:type="spellEnd"/>
      <w:r w:rsidRPr="00365B04">
        <w:rPr>
          <w:lang w:val="en-US"/>
        </w:rPr>
        <w:t xml:space="preserve"> modo que, se </w:t>
      </w:r>
      <w:proofErr w:type="spellStart"/>
      <w:r w:rsidRPr="00365B04">
        <w:rPr>
          <w:lang w:val="en-US"/>
        </w:rPr>
        <w:t>garantice</w:t>
      </w:r>
      <w:proofErr w:type="spellEnd"/>
      <w:r w:rsidRPr="00365B04">
        <w:rPr>
          <w:lang w:val="en-US"/>
        </w:rPr>
        <w:t xml:space="preserve"> la </w:t>
      </w:r>
      <w:proofErr w:type="spellStart"/>
      <w:r w:rsidRPr="00365B04">
        <w:rPr>
          <w:lang w:val="en-US"/>
        </w:rPr>
        <w:t>generalidad</w:t>
      </w:r>
      <w:proofErr w:type="spellEnd"/>
      <w:r w:rsidRPr="00365B04">
        <w:rPr>
          <w:lang w:val="en-US"/>
        </w:rPr>
        <w:t xml:space="preserve">, </w:t>
      </w:r>
      <w:proofErr w:type="spellStart"/>
      <w:r w:rsidRPr="00365B04">
        <w:rPr>
          <w:lang w:val="en-US"/>
        </w:rPr>
        <w:t>suficiencia</w:t>
      </w:r>
      <w:proofErr w:type="spellEnd"/>
      <w:r w:rsidRPr="00365B04">
        <w:rPr>
          <w:lang w:val="en-US"/>
        </w:rPr>
        <w:t xml:space="preserve">, </w:t>
      </w:r>
      <w:proofErr w:type="spellStart"/>
      <w:r w:rsidRPr="00365B04">
        <w:rPr>
          <w:lang w:val="en-US"/>
        </w:rPr>
        <w:t>regularidad</w:t>
      </w:r>
      <w:proofErr w:type="spellEnd"/>
      <w:r w:rsidRPr="00365B04">
        <w:rPr>
          <w:lang w:val="en-US"/>
        </w:rPr>
        <w:t xml:space="preserve"> y </w:t>
      </w:r>
      <w:proofErr w:type="spellStart"/>
      <w:r w:rsidRPr="00365B04">
        <w:rPr>
          <w:lang w:val="en-US"/>
        </w:rPr>
        <w:t>seguridad</w:t>
      </w:r>
      <w:proofErr w:type="spellEnd"/>
      <w:r w:rsidRPr="00365B04">
        <w:rPr>
          <w:lang w:val="en-US"/>
        </w:rPr>
        <w:t xml:space="preserve"> del </w:t>
      </w:r>
      <w:proofErr w:type="spellStart"/>
      <w:r w:rsidRPr="00365B04">
        <w:rPr>
          <w:lang w:val="en-US"/>
        </w:rPr>
        <w:t>servicio</w:t>
      </w:r>
      <w:proofErr w:type="spellEnd"/>
      <w:r w:rsidRPr="00365B04">
        <w:rPr>
          <w:lang w:val="en-US"/>
        </w:rPr>
        <w:t xml:space="preserve">. </w:t>
      </w:r>
    </w:p>
    <w:p w14:paraId="5184CF64" w14:textId="77777777" w:rsidR="00365B04" w:rsidRPr="00365B04" w:rsidRDefault="00365B04" w:rsidP="00F63532">
      <w:pPr>
        <w:pStyle w:val="Textoindependiente"/>
        <w:ind w:left="1418" w:right="804"/>
        <w:rPr>
          <w:lang w:val="en-US"/>
        </w:rPr>
      </w:pPr>
    </w:p>
    <w:p w14:paraId="6F151441" w14:textId="1D0C3D11" w:rsidR="00365B04" w:rsidRDefault="00365B04" w:rsidP="00F63532">
      <w:pPr>
        <w:pStyle w:val="Textoindependiente"/>
        <w:ind w:left="1418" w:right="804"/>
        <w:rPr>
          <w:lang w:val="en-US"/>
        </w:rPr>
      </w:pPr>
      <w:r w:rsidRPr="00365B04">
        <w:rPr>
          <w:b/>
          <w:lang w:val="en-US"/>
        </w:rPr>
        <w:t>SEXTO</w:t>
      </w:r>
      <w:r w:rsidRPr="00365B04">
        <w:rPr>
          <w:lang w:val="en-US"/>
        </w:rPr>
        <w:t>. -</w:t>
      </w:r>
      <w:r w:rsidRPr="00365B04">
        <w:rPr>
          <w:b/>
          <w:lang w:val="en-US"/>
        </w:rPr>
        <w:t xml:space="preserve"> </w:t>
      </w:r>
      <w:r w:rsidRPr="00365B04">
        <w:rPr>
          <w:lang w:val="en-US"/>
        </w:rPr>
        <w:t xml:space="preserve">Se le </w:t>
      </w:r>
      <w:proofErr w:type="spellStart"/>
      <w:r w:rsidRPr="00365B04">
        <w:rPr>
          <w:lang w:val="en-US"/>
        </w:rPr>
        <w:t>hace</w:t>
      </w:r>
      <w:proofErr w:type="spellEnd"/>
      <w:r w:rsidRPr="00365B04">
        <w:rPr>
          <w:lang w:val="en-US"/>
        </w:rPr>
        <w:t xml:space="preserve"> saber a la </w:t>
      </w:r>
      <w:proofErr w:type="spellStart"/>
      <w:r w:rsidRPr="00365B04">
        <w:rPr>
          <w:lang w:val="en-US"/>
        </w:rPr>
        <w:t>concesionaria</w:t>
      </w:r>
      <w:proofErr w:type="spellEnd"/>
      <w:r w:rsidRPr="00365B04">
        <w:rPr>
          <w:lang w:val="en-US"/>
        </w:rPr>
        <w:t xml:space="preserve"> que es causa de </w:t>
      </w:r>
      <w:proofErr w:type="spellStart"/>
      <w:r w:rsidRPr="00365B04">
        <w:rPr>
          <w:lang w:val="en-US"/>
        </w:rPr>
        <w:t>revocación</w:t>
      </w:r>
      <w:proofErr w:type="spellEnd"/>
      <w:r w:rsidRPr="00365B04">
        <w:rPr>
          <w:lang w:val="en-US"/>
        </w:rPr>
        <w:t xml:space="preserve"> de la </w:t>
      </w:r>
      <w:proofErr w:type="spellStart"/>
      <w:r w:rsidRPr="00365B04">
        <w:rPr>
          <w:lang w:val="en-US"/>
        </w:rPr>
        <w:t>concesión</w:t>
      </w:r>
      <w:proofErr w:type="spellEnd"/>
      <w:r w:rsidRPr="00365B04">
        <w:rPr>
          <w:lang w:val="en-US"/>
        </w:rPr>
        <w:t xml:space="preserve">, las </w:t>
      </w:r>
      <w:proofErr w:type="spellStart"/>
      <w:r w:rsidRPr="00365B04">
        <w:rPr>
          <w:lang w:val="en-US"/>
        </w:rPr>
        <w:t>previstas</w:t>
      </w:r>
      <w:proofErr w:type="spellEnd"/>
      <w:r w:rsidRPr="00365B04">
        <w:rPr>
          <w:lang w:val="en-US"/>
        </w:rPr>
        <w:t xml:space="preserve"> </w:t>
      </w:r>
      <w:proofErr w:type="spellStart"/>
      <w:r w:rsidRPr="00365B04">
        <w:rPr>
          <w:lang w:val="en-US"/>
        </w:rPr>
        <w:t>en</w:t>
      </w:r>
      <w:proofErr w:type="spellEnd"/>
      <w:r w:rsidRPr="00365B04">
        <w:rPr>
          <w:lang w:val="en-US"/>
        </w:rPr>
        <w:t xml:space="preserve"> </w:t>
      </w:r>
      <w:proofErr w:type="spellStart"/>
      <w:r w:rsidRPr="00365B04">
        <w:rPr>
          <w:lang w:val="en-US"/>
        </w:rPr>
        <w:t>el</w:t>
      </w:r>
      <w:proofErr w:type="spellEnd"/>
      <w:r w:rsidRPr="00365B04">
        <w:rPr>
          <w:lang w:val="en-US"/>
        </w:rPr>
        <w:t xml:space="preserve"> </w:t>
      </w:r>
      <w:proofErr w:type="spellStart"/>
      <w:r w:rsidRPr="00365B04">
        <w:rPr>
          <w:lang w:val="en-US"/>
        </w:rPr>
        <w:t>artículo</w:t>
      </w:r>
      <w:proofErr w:type="spellEnd"/>
      <w:r w:rsidRPr="00365B04">
        <w:rPr>
          <w:lang w:val="en-US"/>
        </w:rPr>
        <w:t xml:space="preserve"> 15 del </w:t>
      </w:r>
      <w:proofErr w:type="spellStart"/>
      <w:r w:rsidRPr="00365B04">
        <w:rPr>
          <w:lang w:val="en-US"/>
        </w:rPr>
        <w:t>Reglamento</w:t>
      </w:r>
      <w:proofErr w:type="spellEnd"/>
      <w:r w:rsidRPr="00365B04">
        <w:rPr>
          <w:lang w:val="en-US"/>
        </w:rPr>
        <w:t xml:space="preserve"> de los Mercados </w:t>
      </w:r>
      <w:proofErr w:type="spellStart"/>
      <w:r w:rsidRPr="00365B04">
        <w:rPr>
          <w:lang w:val="en-US"/>
        </w:rPr>
        <w:t>Públicos</w:t>
      </w:r>
      <w:proofErr w:type="spellEnd"/>
      <w:r w:rsidRPr="00365B04">
        <w:rPr>
          <w:lang w:val="en-US"/>
        </w:rPr>
        <w:t xml:space="preserve"> de la Ciudad de Oaxaca, que </w:t>
      </w:r>
      <w:proofErr w:type="spellStart"/>
      <w:r w:rsidRPr="00365B04">
        <w:rPr>
          <w:lang w:val="en-US"/>
        </w:rPr>
        <w:t>establecen</w:t>
      </w:r>
      <w:proofErr w:type="spellEnd"/>
      <w:r w:rsidRPr="00365B04">
        <w:rPr>
          <w:lang w:val="en-US"/>
        </w:rPr>
        <w:t xml:space="preserve"> lo </w:t>
      </w:r>
      <w:proofErr w:type="spellStart"/>
      <w:r w:rsidRPr="00365B04">
        <w:rPr>
          <w:lang w:val="en-US"/>
        </w:rPr>
        <w:t>siguiente</w:t>
      </w:r>
      <w:proofErr w:type="spellEnd"/>
      <w:r w:rsidRPr="00365B04">
        <w:rPr>
          <w:lang w:val="en-US"/>
        </w:rPr>
        <w:t>:</w:t>
      </w:r>
    </w:p>
    <w:p w14:paraId="798F6D4B" w14:textId="77777777" w:rsidR="00F63532" w:rsidRPr="00365B04" w:rsidRDefault="00F63532" w:rsidP="00F63532">
      <w:pPr>
        <w:pStyle w:val="Textoindependiente"/>
        <w:ind w:left="1418" w:right="804"/>
        <w:rPr>
          <w:lang w:val="en-US"/>
        </w:rPr>
      </w:pPr>
    </w:p>
    <w:p w14:paraId="16B6F528" w14:textId="77777777" w:rsidR="00365B04" w:rsidRPr="00365B04" w:rsidRDefault="00365B04" w:rsidP="00F63532">
      <w:pPr>
        <w:pStyle w:val="Textoindependiente"/>
        <w:ind w:left="1418" w:right="804"/>
        <w:rPr>
          <w:i/>
          <w:iCs/>
          <w:lang w:val="en-US"/>
        </w:rPr>
      </w:pPr>
      <w:r w:rsidRPr="00365B04">
        <w:rPr>
          <w:i/>
          <w:iCs/>
          <w:lang w:val="en-US"/>
        </w:rPr>
        <w:t>“…</w:t>
      </w:r>
      <w:proofErr w:type="spellStart"/>
      <w:r w:rsidRPr="00365B04">
        <w:rPr>
          <w:b/>
          <w:bCs/>
          <w:i/>
          <w:iCs/>
          <w:lang w:val="en-US"/>
        </w:rPr>
        <w:t>ARTÍCULO</w:t>
      </w:r>
      <w:proofErr w:type="spellEnd"/>
      <w:r w:rsidRPr="00365B04">
        <w:rPr>
          <w:b/>
          <w:bCs/>
          <w:i/>
          <w:iCs/>
          <w:lang w:val="en-US"/>
        </w:rPr>
        <w:t xml:space="preserve"> 15.-</w:t>
      </w:r>
      <w:r w:rsidRPr="00365B04">
        <w:rPr>
          <w:i/>
          <w:iCs/>
          <w:lang w:val="en-US"/>
        </w:rPr>
        <w:t xml:space="preserve"> Son </w:t>
      </w:r>
      <w:proofErr w:type="spellStart"/>
      <w:r w:rsidRPr="00365B04">
        <w:rPr>
          <w:i/>
          <w:iCs/>
          <w:lang w:val="en-US"/>
        </w:rPr>
        <w:t>causas</w:t>
      </w:r>
      <w:proofErr w:type="spellEnd"/>
      <w:r w:rsidRPr="00365B04">
        <w:rPr>
          <w:i/>
          <w:iCs/>
          <w:lang w:val="en-US"/>
        </w:rPr>
        <w:t xml:space="preserve"> para </w:t>
      </w:r>
      <w:proofErr w:type="spellStart"/>
      <w:r w:rsidRPr="00365B04">
        <w:rPr>
          <w:i/>
          <w:iCs/>
          <w:lang w:val="en-US"/>
        </w:rPr>
        <w:t>revocar</w:t>
      </w:r>
      <w:proofErr w:type="spellEnd"/>
      <w:r w:rsidRPr="00365B04">
        <w:rPr>
          <w:i/>
          <w:iCs/>
          <w:lang w:val="en-US"/>
        </w:rPr>
        <w:t xml:space="preserve"> la </w:t>
      </w:r>
      <w:proofErr w:type="spellStart"/>
      <w:r w:rsidRPr="00365B04">
        <w:rPr>
          <w:i/>
          <w:iCs/>
          <w:lang w:val="en-US"/>
        </w:rPr>
        <w:t>concesión</w:t>
      </w:r>
      <w:proofErr w:type="spellEnd"/>
      <w:r w:rsidRPr="00365B04">
        <w:rPr>
          <w:i/>
          <w:iCs/>
          <w:lang w:val="en-US"/>
        </w:rPr>
        <w:t xml:space="preserve">: </w:t>
      </w:r>
    </w:p>
    <w:p w14:paraId="03E7B69C" w14:textId="77777777" w:rsidR="00365B04" w:rsidRPr="00365B04" w:rsidRDefault="00365B04" w:rsidP="00F63532">
      <w:pPr>
        <w:pStyle w:val="Textoindependiente"/>
        <w:ind w:left="1418" w:right="804"/>
        <w:rPr>
          <w:i/>
          <w:iCs/>
          <w:lang w:val="en-US"/>
        </w:rPr>
      </w:pPr>
      <w:r w:rsidRPr="00365B04">
        <w:rPr>
          <w:i/>
          <w:iCs/>
          <w:lang w:val="en-US"/>
        </w:rPr>
        <w:t xml:space="preserve">a) </w:t>
      </w:r>
      <w:proofErr w:type="spellStart"/>
      <w:r w:rsidRPr="00365B04">
        <w:rPr>
          <w:i/>
          <w:iCs/>
          <w:lang w:val="en-US"/>
        </w:rPr>
        <w:t>Dejar</w:t>
      </w:r>
      <w:proofErr w:type="spellEnd"/>
      <w:r w:rsidRPr="00365B04">
        <w:rPr>
          <w:i/>
          <w:iCs/>
          <w:lang w:val="en-US"/>
        </w:rPr>
        <w:t xml:space="preserve"> de </w:t>
      </w:r>
      <w:proofErr w:type="spellStart"/>
      <w:r w:rsidRPr="00365B04">
        <w:rPr>
          <w:i/>
          <w:iCs/>
          <w:lang w:val="en-US"/>
        </w:rPr>
        <w:t>pagar</w:t>
      </w:r>
      <w:proofErr w:type="spellEnd"/>
      <w:r w:rsidRPr="00365B04">
        <w:rPr>
          <w:i/>
          <w:iCs/>
          <w:lang w:val="en-US"/>
        </w:rPr>
        <w:t xml:space="preserve"> </w:t>
      </w:r>
      <w:proofErr w:type="spellStart"/>
      <w:r w:rsidRPr="00365B04">
        <w:rPr>
          <w:i/>
          <w:iCs/>
          <w:lang w:val="en-US"/>
        </w:rPr>
        <w:t>el</w:t>
      </w:r>
      <w:proofErr w:type="spellEnd"/>
      <w:r w:rsidRPr="00365B04">
        <w:rPr>
          <w:i/>
          <w:iCs/>
          <w:lang w:val="en-US"/>
        </w:rPr>
        <w:t xml:space="preserve"> </w:t>
      </w:r>
      <w:proofErr w:type="spellStart"/>
      <w:r w:rsidRPr="00365B04">
        <w:rPr>
          <w:i/>
          <w:iCs/>
          <w:lang w:val="en-US"/>
        </w:rPr>
        <w:t>importe</w:t>
      </w:r>
      <w:proofErr w:type="spellEnd"/>
      <w:r w:rsidRPr="00365B04">
        <w:rPr>
          <w:i/>
          <w:iCs/>
          <w:lang w:val="en-US"/>
        </w:rPr>
        <w:t xml:space="preserve"> de la </w:t>
      </w:r>
      <w:proofErr w:type="spellStart"/>
      <w:r w:rsidRPr="00365B04">
        <w:rPr>
          <w:i/>
          <w:iCs/>
          <w:lang w:val="en-US"/>
        </w:rPr>
        <w:t>renta</w:t>
      </w:r>
      <w:proofErr w:type="spellEnd"/>
      <w:r w:rsidRPr="00365B04">
        <w:rPr>
          <w:i/>
          <w:iCs/>
          <w:lang w:val="en-US"/>
        </w:rPr>
        <w:t xml:space="preserve"> o </w:t>
      </w:r>
      <w:proofErr w:type="spellStart"/>
      <w:r w:rsidRPr="00365B04">
        <w:rPr>
          <w:i/>
          <w:iCs/>
          <w:lang w:val="en-US"/>
        </w:rPr>
        <w:t>alquiler</w:t>
      </w:r>
      <w:proofErr w:type="spellEnd"/>
      <w:r w:rsidRPr="00365B04">
        <w:rPr>
          <w:i/>
          <w:iCs/>
          <w:lang w:val="en-US"/>
        </w:rPr>
        <w:t xml:space="preserve"> por </w:t>
      </w:r>
      <w:proofErr w:type="spellStart"/>
      <w:r w:rsidRPr="00365B04">
        <w:rPr>
          <w:i/>
          <w:iCs/>
          <w:lang w:val="en-US"/>
        </w:rPr>
        <w:t>más</w:t>
      </w:r>
      <w:proofErr w:type="spellEnd"/>
      <w:r w:rsidRPr="00365B04">
        <w:rPr>
          <w:i/>
          <w:iCs/>
          <w:lang w:val="en-US"/>
        </w:rPr>
        <w:t xml:space="preserve"> de 180 días. </w:t>
      </w:r>
    </w:p>
    <w:p w14:paraId="6B551F30" w14:textId="77777777" w:rsidR="00365B04" w:rsidRPr="00365B04" w:rsidRDefault="00365B04" w:rsidP="00F63532">
      <w:pPr>
        <w:pStyle w:val="Textoindependiente"/>
        <w:ind w:left="1418" w:right="804"/>
        <w:rPr>
          <w:i/>
          <w:iCs/>
          <w:lang w:val="en-US"/>
        </w:rPr>
      </w:pPr>
      <w:r w:rsidRPr="00365B04">
        <w:rPr>
          <w:i/>
          <w:iCs/>
          <w:lang w:val="en-US"/>
        </w:rPr>
        <w:t xml:space="preserve">b) </w:t>
      </w:r>
      <w:proofErr w:type="spellStart"/>
      <w:r w:rsidRPr="00365B04">
        <w:rPr>
          <w:i/>
          <w:iCs/>
          <w:lang w:val="en-US"/>
        </w:rPr>
        <w:t>Dejar</w:t>
      </w:r>
      <w:proofErr w:type="spellEnd"/>
      <w:r w:rsidRPr="00365B04">
        <w:rPr>
          <w:i/>
          <w:iCs/>
          <w:lang w:val="en-US"/>
        </w:rPr>
        <w:t xml:space="preserve"> de </w:t>
      </w:r>
      <w:proofErr w:type="spellStart"/>
      <w:r w:rsidRPr="00365B04">
        <w:rPr>
          <w:i/>
          <w:iCs/>
          <w:lang w:val="en-US"/>
        </w:rPr>
        <w:t>cumplir</w:t>
      </w:r>
      <w:proofErr w:type="spellEnd"/>
      <w:r w:rsidRPr="00365B04">
        <w:rPr>
          <w:i/>
          <w:iCs/>
          <w:lang w:val="en-US"/>
        </w:rPr>
        <w:t xml:space="preserve"> con las </w:t>
      </w:r>
      <w:proofErr w:type="spellStart"/>
      <w:r w:rsidRPr="00365B04">
        <w:rPr>
          <w:i/>
          <w:iCs/>
          <w:lang w:val="en-US"/>
        </w:rPr>
        <w:t>obligaciones</w:t>
      </w:r>
      <w:proofErr w:type="spellEnd"/>
      <w:r w:rsidRPr="00365B04">
        <w:rPr>
          <w:i/>
          <w:iCs/>
          <w:lang w:val="en-US"/>
        </w:rPr>
        <w:t xml:space="preserve"> que </w:t>
      </w:r>
      <w:proofErr w:type="spellStart"/>
      <w:r w:rsidRPr="00365B04">
        <w:rPr>
          <w:i/>
          <w:iCs/>
          <w:lang w:val="en-US"/>
        </w:rPr>
        <w:t>este</w:t>
      </w:r>
      <w:proofErr w:type="spellEnd"/>
      <w:r w:rsidRPr="00365B04">
        <w:rPr>
          <w:i/>
          <w:iCs/>
          <w:lang w:val="en-US"/>
        </w:rPr>
        <w:t xml:space="preserve"> </w:t>
      </w:r>
      <w:proofErr w:type="spellStart"/>
      <w:r w:rsidRPr="00365B04">
        <w:rPr>
          <w:i/>
          <w:iCs/>
          <w:lang w:val="en-US"/>
        </w:rPr>
        <w:t>Reglamento</w:t>
      </w:r>
      <w:proofErr w:type="spellEnd"/>
      <w:r w:rsidRPr="00365B04">
        <w:rPr>
          <w:i/>
          <w:iCs/>
          <w:lang w:val="en-US"/>
        </w:rPr>
        <w:t xml:space="preserve"> </w:t>
      </w:r>
      <w:proofErr w:type="spellStart"/>
      <w:r w:rsidRPr="00365B04">
        <w:rPr>
          <w:i/>
          <w:iCs/>
          <w:lang w:val="en-US"/>
        </w:rPr>
        <w:t>impone</w:t>
      </w:r>
      <w:proofErr w:type="spellEnd"/>
      <w:r w:rsidRPr="00365B04">
        <w:rPr>
          <w:i/>
          <w:iCs/>
          <w:lang w:val="en-US"/>
        </w:rPr>
        <w:t xml:space="preserve">. </w:t>
      </w:r>
    </w:p>
    <w:p w14:paraId="3B9A6E32" w14:textId="77777777" w:rsidR="00365B04" w:rsidRPr="00365B04" w:rsidRDefault="00365B04" w:rsidP="00F63532">
      <w:pPr>
        <w:pStyle w:val="Textoindependiente"/>
        <w:ind w:left="1418" w:right="804"/>
        <w:rPr>
          <w:i/>
          <w:iCs/>
          <w:lang w:val="en-US"/>
        </w:rPr>
      </w:pPr>
      <w:r w:rsidRPr="00365B04">
        <w:rPr>
          <w:i/>
          <w:iCs/>
          <w:lang w:val="en-US"/>
        </w:rPr>
        <w:t xml:space="preserve">c) </w:t>
      </w:r>
      <w:proofErr w:type="spellStart"/>
      <w:r w:rsidRPr="00365B04">
        <w:rPr>
          <w:i/>
          <w:iCs/>
          <w:lang w:val="en-US"/>
        </w:rPr>
        <w:t>Realizar</w:t>
      </w:r>
      <w:proofErr w:type="spellEnd"/>
      <w:r w:rsidRPr="00365B04">
        <w:rPr>
          <w:i/>
          <w:iCs/>
          <w:lang w:val="en-US"/>
        </w:rPr>
        <w:t xml:space="preserve"> </w:t>
      </w:r>
      <w:proofErr w:type="spellStart"/>
      <w:r w:rsidRPr="00365B04">
        <w:rPr>
          <w:i/>
          <w:iCs/>
          <w:lang w:val="en-US"/>
        </w:rPr>
        <w:t>actos</w:t>
      </w:r>
      <w:proofErr w:type="spellEnd"/>
      <w:r w:rsidRPr="00365B04">
        <w:rPr>
          <w:i/>
          <w:iCs/>
          <w:lang w:val="en-US"/>
        </w:rPr>
        <w:t xml:space="preserve"> </w:t>
      </w:r>
      <w:proofErr w:type="spellStart"/>
      <w:r w:rsidRPr="00365B04">
        <w:rPr>
          <w:i/>
          <w:iCs/>
          <w:lang w:val="en-US"/>
        </w:rPr>
        <w:t>prohibidos</w:t>
      </w:r>
      <w:proofErr w:type="spellEnd"/>
      <w:r w:rsidRPr="00365B04">
        <w:rPr>
          <w:i/>
          <w:iCs/>
          <w:lang w:val="en-US"/>
        </w:rPr>
        <w:t xml:space="preserve"> por </w:t>
      </w:r>
      <w:proofErr w:type="spellStart"/>
      <w:r w:rsidRPr="00365B04">
        <w:rPr>
          <w:i/>
          <w:iCs/>
          <w:lang w:val="en-US"/>
        </w:rPr>
        <w:t>este</w:t>
      </w:r>
      <w:proofErr w:type="spellEnd"/>
      <w:r w:rsidRPr="00365B04">
        <w:rPr>
          <w:i/>
          <w:iCs/>
          <w:lang w:val="en-US"/>
        </w:rPr>
        <w:t xml:space="preserve"> </w:t>
      </w:r>
      <w:proofErr w:type="spellStart"/>
      <w:r w:rsidRPr="00365B04">
        <w:rPr>
          <w:i/>
          <w:iCs/>
          <w:lang w:val="en-US"/>
        </w:rPr>
        <w:t>Reglamento</w:t>
      </w:r>
      <w:proofErr w:type="spellEnd"/>
      <w:r w:rsidRPr="00365B04">
        <w:rPr>
          <w:i/>
          <w:iCs/>
          <w:lang w:val="en-US"/>
        </w:rPr>
        <w:t>…”</w:t>
      </w:r>
    </w:p>
    <w:p w14:paraId="2E825473" w14:textId="77777777" w:rsidR="00365B04" w:rsidRPr="00365B04" w:rsidRDefault="00365B04" w:rsidP="00F63532">
      <w:pPr>
        <w:pStyle w:val="Textoindependiente"/>
        <w:ind w:left="1418" w:right="804"/>
        <w:rPr>
          <w:b/>
          <w:bCs/>
          <w:lang w:val="en-US"/>
        </w:rPr>
      </w:pPr>
    </w:p>
    <w:p w14:paraId="7888D45E" w14:textId="0E60D853" w:rsidR="003C003D" w:rsidRPr="003C003D" w:rsidRDefault="00365B04" w:rsidP="00F63532">
      <w:pPr>
        <w:pStyle w:val="Textoindependiente"/>
        <w:ind w:left="1418" w:right="804"/>
      </w:pPr>
      <w:proofErr w:type="spellStart"/>
      <w:r w:rsidRPr="00365B04">
        <w:rPr>
          <w:b/>
          <w:bCs/>
          <w:lang w:val="en-US"/>
        </w:rPr>
        <w:t>SÉPTIMO</w:t>
      </w:r>
      <w:proofErr w:type="spellEnd"/>
      <w:r w:rsidRPr="00365B04">
        <w:rPr>
          <w:b/>
          <w:bCs/>
          <w:lang w:val="en-US"/>
        </w:rPr>
        <w:t xml:space="preserve">. – </w:t>
      </w:r>
      <w:r w:rsidRPr="00365B04">
        <w:rPr>
          <w:lang w:val="en-US"/>
        </w:rPr>
        <w:t xml:space="preserve">Se le </w:t>
      </w:r>
      <w:proofErr w:type="spellStart"/>
      <w:r w:rsidRPr="00365B04">
        <w:rPr>
          <w:lang w:val="en-US"/>
        </w:rPr>
        <w:t>hace</w:t>
      </w:r>
      <w:proofErr w:type="spellEnd"/>
      <w:r w:rsidRPr="00365B04">
        <w:rPr>
          <w:lang w:val="en-US"/>
        </w:rPr>
        <w:t xml:space="preserve"> del </w:t>
      </w:r>
      <w:proofErr w:type="spellStart"/>
      <w:r w:rsidRPr="00365B04">
        <w:rPr>
          <w:lang w:val="en-US"/>
        </w:rPr>
        <w:t>conocimiento</w:t>
      </w:r>
      <w:proofErr w:type="spellEnd"/>
      <w:r w:rsidRPr="00365B04">
        <w:rPr>
          <w:lang w:val="en-US"/>
        </w:rPr>
        <w:t xml:space="preserve"> a la </w:t>
      </w:r>
      <w:proofErr w:type="spellStart"/>
      <w:r w:rsidRPr="00365B04">
        <w:rPr>
          <w:lang w:val="en-US"/>
        </w:rPr>
        <w:t>ciudadana</w:t>
      </w:r>
      <w:proofErr w:type="spellEnd"/>
      <w:r w:rsidRPr="00365B04">
        <w:rPr>
          <w:lang w:val="en-US"/>
        </w:rPr>
        <w:t xml:space="preserve"> </w:t>
      </w:r>
      <w:r w:rsidRPr="00365B04">
        <w:rPr>
          <w:b/>
          <w:lang w:val="en-US"/>
        </w:rPr>
        <w:t>ROCÍO HERNÁNDEZ VELASCO</w:t>
      </w:r>
      <w:r w:rsidRPr="00365B04">
        <w:rPr>
          <w:lang w:val="en-US"/>
        </w:rPr>
        <w:t xml:space="preserve">, que </w:t>
      </w:r>
      <w:proofErr w:type="spellStart"/>
      <w:r w:rsidRPr="00365B04">
        <w:rPr>
          <w:lang w:val="en-US"/>
        </w:rPr>
        <w:t>toda</w:t>
      </w:r>
      <w:proofErr w:type="spellEnd"/>
      <w:r w:rsidRPr="00365B04">
        <w:rPr>
          <w:lang w:val="en-US"/>
        </w:rPr>
        <w:t xml:space="preserve"> </w:t>
      </w:r>
      <w:proofErr w:type="spellStart"/>
      <w:r w:rsidRPr="00365B04">
        <w:rPr>
          <w:lang w:val="en-US"/>
        </w:rPr>
        <w:t>información</w:t>
      </w:r>
      <w:proofErr w:type="spellEnd"/>
      <w:r w:rsidRPr="00365B04">
        <w:rPr>
          <w:lang w:val="en-US"/>
        </w:rPr>
        <w:t xml:space="preserve"> que </w:t>
      </w:r>
      <w:proofErr w:type="spellStart"/>
      <w:r w:rsidRPr="00365B04">
        <w:rPr>
          <w:lang w:val="en-US"/>
        </w:rPr>
        <w:t>refiera</w:t>
      </w:r>
      <w:proofErr w:type="spellEnd"/>
      <w:r w:rsidRPr="00365B04">
        <w:rPr>
          <w:lang w:val="en-US"/>
        </w:rPr>
        <w:t xml:space="preserve"> a </w:t>
      </w:r>
      <w:proofErr w:type="spellStart"/>
      <w:r w:rsidRPr="00365B04">
        <w:rPr>
          <w:lang w:val="en-US"/>
        </w:rPr>
        <w:t>datos</w:t>
      </w:r>
      <w:proofErr w:type="spellEnd"/>
      <w:r w:rsidRPr="00365B04">
        <w:rPr>
          <w:lang w:val="en-US"/>
        </w:rPr>
        <w:t xml:space="preserve"> </w:t>
      </w:r>
      <w:proofErr w:type="spellStart"/>
      <w:r w:rsidRPr="00365B04">
        <w:rPr>
          <w:lang w:val="en-US"/>
        </w:rPr>
        <w:t>personales</w:t>
      </w:r>
      <w:proofErr w:type="spellEnd"/>
      <w:r w:rsidRPr="00365B04">
        <w:rPr>
          <w:lang w:val="en-US"/>
        </w:rPr>
        <w:t xml:space="preserve">, se </w:t>
      </w:r>
      <w:proofErr w:type="spellStart"/>
      <w:r w:rsidRPr="00365B04">
        <w:rPr>
          <w:lang w:val="en-US"/>
        </w:rPr>
        <w:t>considera</w:t>
      </w:r>
      <w:proofErr w:type="spellEnd"/>
      <w:r w:rsidRPr="00365B04">
        <w:rPr>
          <w:lang w:val="en-US"/>
        </w:rPr>
        <w:t xml:space="preserve"> </w:t>
      </w:r>
      <w:proofErr w:type="spellStart"/>
      <w:r w:rsidRPr="00365B04">
        <w:rPr>
          <w:lang w:val="en-US"/>
        </w:rPr>
        <w:t>confidencial</w:t>
      </w:r>
      <w:proofErr w:type="spellEnd"/>
      <w:r w:rsidRPr="00365B04">
        <w:rPr>
          <w:lang w:val="en-US"/>
        </w:rPr>
        <w:t xml:space="preserve">, </w:t>
      </w:r>
      <w:proofErr w:type="spellStart"/>
      <w:r w:rsidRPr="00365B04">
        <w:rPr>
          <w:lang w:val="en-US"/>
        </w:rPr>
        <w:t>en</w:t>
      </w:r>
      <w:proofErr w:type="spellEnd"/>
      <w:r w:rsidRPr="00365B04">
        <w:rPr>
          <w:lang w:val="en-US"/>
        </w:rPr>
        <w:t xml:space="preserve"> </w:t>
      </w:r>
      <w:proofErr w:type="spellStart"/>
      <w:r w:rsidRPr="00365B04">
        <w:rPr>
          <w:lang w:val="en-US"/>
        </w:rPr>
        <w:t>términos</w:t>
      </w:r>
      <w:proofErr w:type="spellEnd"/>
      <w:r w:rsidRPr="00365B04">
        <w:rPr>
          <w:lang w:val="en-US"/>
        </w:rPr>
        <w:t xml:space="preserve"> de los </w:t>
      </w:r>
      <w:proofErr w:type="spellStart"/>
      <w:r w:rsidRPr="00365B04">
        <w:rPr>
          <w:lang w:val="en-US"/>
        </w:rPr>
        <w:t>artículos</w:t>
      </w:r>
      <w:proofErr w:type="spellEnd"/>
      <w:r w:rsidRPr="00365B04">
        <w:rPr>
          <w:lang w:val="en-US"/>
        </w:rPr>
        <w:t xml:space="preserve"> 16, 17, 18, 25 y 26 de la Ley General de </w:t>
      </w:r>
      <w:proofErr w:type="spellStart"/>
      <w:r w:rsidRPr="00365B04">
        <w:rPr>
          <w:lang w:val="en-US"/>
        </w:rPr>
        <w:t>Protección</w:t>
      </w:r>
      <w:proofErr w:type="spellEnd"/>
      <w:r w:rsidRPr="00365B04">
        <w:rPr>
          <w:lang w:val="en-US"/>
        </w:rPr>
        <w:t xml:space="preserve"> de Datos </w:t>
      </w:r>
      <w:proofErr w:type="spellStart"/>
      <w:r w:rsidRPr="00365B04">
        <w:rPr>
          <w:lang w:val="en-US"/>
        </w:rPr>
        <w:t>Personales</w:t>
      </w:r>
      <w:proofErr w:type="spellEnd"/>
      <w:r w:rsidRPr="00365B04">
        <w:rPr>
          <w:lang w:val="en-US"/>
        </w:rPr>
        <w:t xml:space="preserve"> </w:t>
      </w:r>
      <w:proofErr w:type="spellStart"/>
      <w:r w:rsidRPr="00365B04">
        <w:rPr>
          <w:lang w:val="en-US"/>
        </w:rPr>
        <w:t>en</w:t>
      </w:r>
      <w:proofErr w:type="spellEnd"/>
      <w:r w:rsidRPr="00365B04">
        <w:rPr>
          <w:lang w:val="en-US"/>
        </w:rPr>
        <w:t xml:space="preserve"> </w:t>
      </w:r>
      <w:proofErr w:type="spellStart"/>
      <w:r w:rsidRPr="00365B04">
        <w:rPr>
          <w:lang w:val="en-US"/>
        </w:rPr>
        <w:t>Posesión</w:t>
      </w:r>
      <w:proofErr w:type="spellEnd"/>
      <w:r w:rsidRPr="00365B04">
        <w:rPr>
          <w:lang w:val="en-US"/>
        </w:rPr>
        <w:t xml:space="preserve"> de </w:t>
      </w:r>
      <w:proofErr w:type="spellStart"/>
      <w:r w:rsidRPr="00365B04">
        <w:rPr>
          <w:lang w:val="en-US"/>
        </w:rPr>
        <w:t>Sujetos</w:t>
      </w:r>
      <w:proofErr w:type="spellEnd"/>
      <w:r w:rsidRPr="00365B04">
        <w:rPr>
          <w:lang w:val="en-US"/>
        </w:rPr>
        <w:t xml:space="preserve"> </w:t>
      </w:r>
      <w:proofErr w:type="spellStart"/>
      <w:r w:rsidRPr="00365B04">
        <w:rPr>
          <w:lang w:val="en-US"/>
        </w:rPr>
        <w:t>Obligados</w:t>
      </w:r>
      <w:proofErr w:type="spellEnd"/>
      <w:r w:rsidRPr="00365B04">
        <w:rPr>
          <w:lang w:val="en-US"/>
        </w:rPr>
        <w:t xml:space="preserve">; 9, 10, 11, 14 y 19 de la Ley de </w:t>
      </w:r>
      <w:proofErr w:type="spellStart"/>
      <w:r w:rsidRPr="00365B04">
        <w:rPr>
          <w:lang w:val="en-US"/>
        </w:rPr>
        <w:t>Protección</w:t>
      </w:r>
      <w:proofErr w:type="spellEnd"/>
      <w:r w:rsidRPr="00365B04">
        <w:rPr>
          <w:lang w:val="en-US"/>
        </w:rPr>
        <w:t xml:space="preserve"> de Datos </w:t>
      </w:r>
      <w:proofErr w:type="spellStart"/>
      <w:r w:rsidRPr="00365B04">
        <w:rPr>
          <w:lang w:val="en-US"/>
        </w:rPr>
        <w:t>Personales</w:t>
      </w:r>
      <w:proofErr w:type="spellEnd"/>
      <w:r w:rsidRPr="00365B04">
        <w:rPr>
          <w:lang w:val="en-US"/>
        </w:rPr>
        <w:t xml:space="preserve"> </w:t>
      </w:r>
      <w:proofErr w:type="spellStart"/>
      <w:r w:rsidRPr="00365B04">
        <w:rPr>
          <w:lang w:val="en-US"/>
        </w:rPr>
        <w:t>en</w:t>
      </w:r>
      <w:proofErr w:type="spellEnd"/>
      <w:r w:rsidRPr="00365B04">
        <w:rPr>
          <w:lang w:val="en-US"/>
        </w:rPr>
        <w:t xml:space="preserve"> </w:t>
      </w:r>
      <w:proofErr w:type="spellStart"/>
      <w:r w:rsidRPr="00365B04">
        <w:rPr>
          <w:lang w:val="en-US"/>
        </w:rPr>
        <w:t>Posesión</w:t>
      </w:r>
      <w:proofErr w:type="spellEnd"/>
      <w:r w:rsidRPr="00365B04">
        <w:rPr>
          <w:lang w:val="en-US"/>
        </w:rPr>
        <w:t xml:space="preserve"> de </w:t>
      </w:r>
      <w:proofErr w:type="spellStart"/>
      <w:r w:rsidRPr="00365B04">
        <w:rPr>
          <w:lang w:val="en-US"/>
        </w:rPr>
        <w:t>Sujetos</w:t>
      </w:r>
      <w:proofErr w:type="spellEnd"/>
      <w:r w:rsidRPr="00365B04">
        <w:rPr>
          <w:lang w:val="en-US"/>
        </w:rPr>
        <w:t xml:space="preserve"> </w:t>
      </w:r>
      <w:proofErr w:type="spellStart"/>
      <w:r w:rsidRPr="00365B04">
        <w:rPr>
          <w:lang w:val="en-US"/>
        </w:rPr>
        <w:t>Obligados</w:t>
      </w:r>
      <w:proofErr w:type="spellEnd"/>
      <w:r w:rsidRPr="00365B04">
        <w:rPr>
          <w:lang w:val="en-US"/>
        </w:rPr>
        <w:t xml:space="preserve"> del Estado de Oaxaca; 61, 62, </w:t>
      </w:r>
      <w:proofErr w:type="spellStart"/>
      <w:r w:rsidRPr="00365B04">
        <w:rPr>
          <w:lang w:val="en-US"/>
        </w:rPr>
        <w:t>fracciones</w:t>
      </w:r>
      <w:proofErr w:type="spellEnd"/>
      <w:r w:rsidRPr="00365B04">
        <w:rPr>
          <w:lang w:val="en-US"/>
        </w:rPr>
        <w:t xml:space="preserve"> I y IV, y 63 de la Ley de </w:t>
      </w:r>
      <w:proofErr w:type="spellStart"/>
      <w:r w:rsidRPr="00365B04">
        <w:rPr>
          <w:lang w:val="en-US"/>
        </w:rPr>
        <w:t>Transparencia</w:t>
      </w:r>
      <w:proofErr w:type="spellEnd"/>
      <w:r w:rsidRPr="00365B04">
        <w:rPr>
          <w:lang w:val="en-US"/>
        </w:rPr>
        <w:t xml:space="preserve"> y </w:t>
      </w:r>
      <w:proofErr w:type="spellStart"/>
      <w:r w:rsidRPr="00365B04">
        <w:rPr>
          <w:lang w:val="en-US"/>
        </w:rPr>
        <w:t>Acceso</w:t>
      </w:r>
      <w:proofErr w:type="spellEnd"/>
      <w:r w:rsidRPr="00365B04">
        <w:rPr>
          <w:lang w:val="en-US"/>
        </w:rPr>
        <w:t xml:space="preserve"> a la </w:t>
      </w:r>
      <w:proofErr w:type="spellStart"/>
      <w:r w:rsidRPr="00365B04">
        <w:rPr>
          <w:lang w:val="en-US"/>
        </w:rPr>
        <w:t>Información</w:t>
      </w:r>
      <w:proofErr w:type="spellEnd"/>
      <w:r w:rsidRPr="00365B04">
        <w:rPr>
          <w:lang w:val="en-US"/>
        </w:rPr>
        <w:t xml:space="preserve"> </w:t>
      </w:r>
      <w:proofErr w:type="spellStart"/>
      <w:r w:rsidRPr="00365B04">
        <w:rPr>
          <w:lang w:val="en-US"/>
        </w:rPr>
        <w:t>Pública</w:t>
      </w:r>
      <w:proofErr w:type="spellEnd"/>
      <w:r w:rsidRPr="00365B04">
        <w:rPr>
          <w:lang w:val="en-US"/>
        </w:rPr>
        <w:t xml:space="preserve"> y Buen </w:t>
      </w:r>
      <w:proofErr w:type="spellStart"/>
      <w:r w:rsidRPr="00365B04">
        <w:rPr>
          <w:lang w:val="en-US"/>
        </w:rPr>
        <w:t>Gobierno</w:t>
      </w:r>
      <w:proofErr w:type="spellEnd"/>
      <w:r w:rsidRPr="00365B04">
        <w:rPr>
          <w:lang w:val="en-US"/>
        </w:rPr>
        <w:t xml:space="preserve"> para </w:t>
      </w:r>
      <w:proofErr w:type="spellStart"/>
      <w:r w:rsidRPr="00365B04">
        <w:rPr>
          <w:lang w:val="en-US"/>
        </w:rPr>
        <w:t>el</w:t>
      </w:r>
      <w:proofErr w:type="spellEnd"/>
      <w:r w:rsidRPr="00365B04">
        <w:rPr>
          <w:lang w:val="en-US"/>
        </w:rPr>
        <w:t xml:space="preserve"> Estado de Oaxaca, </w:t>
      </w:r>
      <w:proofErr w:type="spellStart"/>
      <w:r w:rsidRPr="00365B04">
        <w:rPr>
          <w:lang w:val="en-US"/>
        </w:rPr>
        <w:t>respectivamente</w:t>
      </w:r>
      <w:proofErr w:type="spellEnd"/>
      <w:r w:rsidR="00F63532" w:rsidRPr="00F63532">
        <w:t>.</w:t>
      </w:r>
    </w:p>
    <w:p w14:paraId="7FF3A17E" w14:textId="408758FB" w:rsidR="003C003D" w:rsidRDefault="003C003D" w:rsidP="003C003D">
      <w:pPr>
        <w:pStyle w:val="Textoindependiente"/>
        <w:ind w:left="1418" w:right="56"/>
        <w:jc w:val="center"/>
        <w:rPr>
          <w:b/>
          <w:bCs/>
        </w:rPr>
      </w:pPr>
    </w:p>
    <w:p w14:paraId="236D78EA" w14:textId="77777777" w:rsidR="003C003D" w:rsidRPr="003C003D" w:rsidRDefault="003C003D" w:rsidP="003C003D">
      <w:pPr>
        <w:pStyle w:val="Textoindependiente"/>
        <w:ind w:left="1418" w:right="56"/>
      </w:pPr>
    </w:p>
    <w:p w14:paraId="44AB84DC" w14:textId="4E3B32EB" w:rsidR="00C46EC8" w:rsidRDefault="00C46EC8" w:rsidP="00C46EC8">
      <w:pPr>
        <w:tabs>
          <w:tab w:val="left" w:pos="4036"/>
          <w:tab w:val="left" w:pos="4678"/>
        </w:tabs>
        <w:spacing w:line="223" w:lineRule="exact"/>
        <w:ind w:left="1417" w:right="804"/>
        <w:jc w:val="both"/>
        <w:rPr>
          <w:rFonts w:ascii="Arial" w:hAnsi="Arial"/>
          <w:b/>
          <w:sz w:val="20"/>
          <w:szCs w:val="20"/>
        </w:rPr>
      </w:pPr>
      <w:r w:rsidRPr="00C46EC8">
        <w:rPr>
          <w:rFonts w:ascii="Arial" w:hAnsi="Arial"/>
          <w:b/>
          <w:sz w:val="20"/>
          <w:szCs w:val="20"/>
        </w:rPr>
        <w:t>DADO EN EL SALÓN DE CABILDO “PORFIRIO DÍAZ MORI” DEL HONORABLE AYUNTAMIENTO DEL MUNICIPIO DE OAXACA DE JUÁREZ, EL DÍA VEINTICINCO DE FEBRERO DEL AÑO DOS MIL VEINTICINCO.</w:t>
      </w:r>
    </w:p>
    <w:p w14:paraId="501D379D" w14:textId="77777777" w:rsidR="00C46EC8" w:rsidRPr="00C46EC8" w:rsidRDefault="00C46EC8" w:rsidP="00C46EC8">
      <w:pPr>
        <w:tabs>
          <w:tab w:val="left" w:pos="4036"/>
          <w:tab w:val="left" w:pos="4678"/>
        </w:tabs>
        <w:spacing w:line="223" w:lineRule="exact"/>
        <w:ind w:left="1417" w:right="804"/>
        <w:jc w:val="both"/>
        <w:rPr>
          <w:rFonts w:ascii="Arial" w:hAnsi="Arial"/>
          <w:b/>
          <w:sz w:val="20"/>
          <w:szCs w:val="20"/>
        </w:rPr>
      </w:pPr>
    </w:p>
    <w:p w14:paraId="0314CDDB" w14:textId="77777777" w:rsidR="00C46EC8" w:rsidRPr="00C46EC8" w:rsidRDefault="00C46EC8" w:rsidP="00C46EC8">
      <w:pPr>
        <w:tabs>
          <w:tab w:val="left" w:pos="4036"/>
          <w:tab w:val="left" w:pos="4678"/>
        </w:tabs>
        <w:spacing w:line="223" w:lineRule="exact"/>
        <w:ind w:left="1417" w:right="804"/>
        <w:jc w:val="both"/>
        <w:rPr>
          <w:rFonts w:ascii="Arial" w:hAnsi="Arial"/>
          <w:b/>
          <w:sz w:val="20"/>
          <w:szCs w:val="20"/>
        </w:rPr>
      </w:pPr>
    </w:p>
    <w:p w14:paraId="502A0D8B" w14:textId="77777777" w:rsidR="00C46EC8" w:rsidRPr="00C46EC8" w:rsidRDefault="00C46EC8" w:rsidP="00C46EC8">
      <w:pPr>
        <w:tabs>
          <w:tab w:val="left" w:pos="4036"/>
          <w:tab w:val="left" w:pos="4678"/>
        </w:tabs>
        <w:spacing w:line="223" w:lineRule="exact"/>
        <w:ind w:left="1417" w:right="804"/>
        <w:jc w:val="center"/>
        <w:rPr>
          <w:rFonts w:ascii="Arial" w:hAnsi="Arial"/>
          <w:b/>
          <w:sz w:val="20"/>
          <w:szCs w:val="20"/>
        </w:rPr>
      </w:pPr>
      <w:r w:rsidRPr="00C46EC8">
        <w:rPr>
          <w:rFonts w:ascii="Arial" w:hAnsi="Arial"/>
          <w:b/>
          <w:sz w:val="20"/>
          <w:szCs w:val="20"/>
        </w:rPr>
        <w:t>ATENTAMENTE.</w:t>
      </w:r>
    </w:p>
    <w:p w14:paraId="7856762C" w14:textId="77777777" w:rsidR="00C46EC8" w:rsidRPr="00C46EC8" w:rsidRDefault="00C46EC8" w:rsidP="00C46EC8">
      <w:pPr>
        <w:tabs>
          <w:tab w:val="left" w:pos="4036"/>
          <w:tab w:val="left" w:pos="4678"/>
        </w:tabs>
        <w:spacing w:line="223" w:lineRule="exact"/>
        <w:ind w:left="1417" w:right="804"/>
        <w:jc w:val="center"/>
        <w:rPr>
          <w:rFonts w:ascii="Arial" w:hAnsi="Arial"/>
          <w:b/>
          <w:sz w:val="20"/>
          <w:szCs w:val="20"/>
        </w:rPr>
      </w:pPr>
      <w:r w:rsidRPr="00C46EC8">
        <w:rPr>
          <w:rFonts w:ascii="Arial" w:hAnsi="Arial"/>
          <w:b/>
          <w:sz w:val="20"/>
          <w:szCs w:val="20"/>
        </w:rPr>
        <w:t>“EL RESPETO AL DERECHO AJENO ES LA PAZ”.</w:t>
      </w:r>
    </w:p>
    <w:p w14:paraId="28005D50" w14:textId="77777777" w:rsidR="00C46EC8" w:rsidRPr="00C46EC8" w:rsidRDefault="00C46EC8" w:rsidP="00C46EC8">
      <w:pPr>
        <w:tabs>
          <w:tab w:val="left" w:pos="4036"/>
          <w:tab w:val="left" w:pos="4678"/>
        </w:tabs>
        <w:spacing w:line="223" w:lineRule="exact"/>
        <w:ind w:left="1417" w:right="804"/>
        <w:jc w:val="center"/>
        <w:rPr>
          <w:rFonts w:ascii="Arial" w:hAnsi="Arial"/>
          <w:b/>
          <w:sz w:val="20"/>
          <w:szCs w:val="20"/>
        </w:rPr>
      </w:pPr>
      <w:r w:rsidRPr="00C46EC8">
        <w:rPr>
          <w:rFonts w:ascii="Arial" w:hAnsi="Arial"/>
          <w:b/>
          <w:sz w:val="20"/>
          <w:szCs w:val="20"/>
        </w:rPr>
        <w:t>EL PRESIDENTE MUNICIPAL CONSTITUCIONAL DE OAXACA DE JUÁREZ.</w:t>
      </w:r>
    </w:p>
    <w:p w14:paraId="31088C1F" w14:textId="77777777" w:rsidR="00C46EC8" w:rsidRPr="00C46EC8" w:rsidRDefault="00C46EC8" w:rsidP="00C46EC8">
      <w:pPr>
        <w:tabs>
          <w:tab w:val="left" w:pos="4036"/>
          <w:tab w:val="left" w:pos="4678"/>
        </w:tabs>
        <w:spacing w:line="223" w:lineRule="exact"/>
        <w:ind w:right="804"/>
        <w:rPr>
          <w:rFonts w:ascii="Arial" w:hAnsi="Arial"/>
          <w:b/>
          <w:sz w:val="20"/>
          <w:szCs w:val="20"/>
        </w:rPr>
      </w:pPr>
    </w:p>
    <w:p w14:paraId="2FF454BC" w14:textId="77777777" w:rsidR="00C46EC8" w:rsidRPr="00C46EC8" w:rsidRDefault="00C46EC8" w:rsidP="00C46EC8">
      <w:pPr>
        <w:tabs>
          <w:tab w:val="left" w:pos="4036"/>
          <w:tab w:val="left" w:pos="4678"/>
        </w:tabs>
        <w:spacing w:line="223" w:lineRule="exact"/>
        <w:ind w:left="1417" w:right="804"/>
        <w:jc w:val="center"/>
        <w:rPr>
          <w:rFonts w:ascii="Arial" w:hAnsi="Arial"/>
          <w:b/>
          <w:sz w:val="20"/>
          <w:szCs w:val="20"/>
        </w:rPr>
      </w:pPr>
    </w:p>
    <w:p w14:paraId="4B63711C" w14:textId="77777777" w:rsidR="00C46EC8" w:rsidRPr="00C46EC8" w:rsidRDefault="00C46EC8" w:rsidP="00C46EC8">
      <w:pPr>
        <w:tabs>
          <w:tab w:val="left" w:pos="4036"/>
          <w:tab w:val="left" w:pos="4678"/>
        </w:tabs>
        <w:spacing w:line="223" w:lineRule="exact"/>
        <w:ind w:left="1417" w:right="804"/>
        <w:jc w:val="center"/>
        <w:rPr>
          <w:rFonts w:ascii="Arial" w:hAnsi="Arial"/>
          <w:b/>
          <w:sz w:val="20"/>
          <w:szCs w:val="20"/>
        </w:rPr>
      </w:pPr>
      <w:r w:rsidRPr="00C46EC8">
        <w:rPr>
          <w:rFonts w:ascii="Arial" w:hAnsi="Arial"/>
          <w:b/>
          <w:sz w:val="20"/>
          <w:szCs w:val="20"/>
        </w:rPr>
        <w:t>MTRO. RAYMUNDO CHAGOYA VILLANUEVA.</w:t>
      </w:r>
    </w:p>
    <w:p w14:paraId="40F71D95" w14:textId="77777777" w:rsidR="00C46EC8" w:rsidRPr="00C46EC8" w:rsidRDefault="00C46EC8" w:rsidP="00C46EC8">
      <w:pPr>
        <w:tabs>
          <w:tab w:val="left" w:pos="4036"/>
          <w:tab w:val="left" w:pos="4678"/>
        </w:tabs>
        <w:spacing w:line="223" w:lineRule="exact"/>
        <w:ind w:left="1417" w:right="804"/>
        <w:jc w:val="center"/>
        <w:rPr>
          <w:rFonts w:ascii="Arial" w:hAnsi="Arial"/>
          <w:b/>
          <w:sz w:val="20"/>
          <w:szCs w:val="20"/>
        </w:rPr>
      </w:pPr>
    </w:p>
    <w:p w14:paraId="6336B1DF" w14:textId="77777777" w:rsidR="00C46EC8" w:rsidRPr="00C46EC8" w:rsidRDefault="00C46EC8" w:rsidP="00C46EC8">
      <w:pPr>
        <w:tabs>
          <w:tab w:val="left" w:pos="4036"/>
          <w:tab w:val="left" w:pos="4678"/>
        </w:tabs>
        <w:spacing w:line="223" w:lineRule="exact"/>
        <w:ind w:left="1417" w:right="804"/>
        <w:jc w:val="center"/>
        <w:rPr>
          <w:rFonts w:ascii="Arial" w:hAnsi="Arial"/>
          <w:b/>
          <w:sz w:val="20"/>
          <w:szCs w:val="20"/>
        </w:rPr>
      </w:pPr>
    </w:p>
    <w:p w14:paraId="4452A28F" w14:textId="77777777" w:rsidR="00C46EC8" w:rsidRPr="00C46EC8" w:rsidRDefault="00C46EC8" w:rsidP="00C46EC8">
      <w:pPr>
        <w:tabs>
          <w:tab w:val="left" w:pos="4036"/>
          <w:tab w:val="left" w:pos="4678"/>
        </w:tabs>
        <w:spacing w:line="223" w:lineRule="exact"/>
        <w:ind w:left="1417" w:right="56"/>
        <w:jc w:val="center"/>
        <w:rPr>
          <w:rFonts w:ascii="Arial" w:hAnsi="Arial"/>
          <w:b/>
          <w:sz w:val="20"/>
          <w:szCs w:val="20"/>
        </w:rPr>
      </w:pPr>
      <w:r w:rsidRPr="00C46EC8">
        <w:rPr>
          <w:rFonts w:ascii="Arial" w:hAnsi="Arial"/>
          <w:b/>
          <w:sz w:val="20"/>
          <w:szCs w:val="20"/>
        </w:rPr>
        <w:lastRenderedPageBreak/>
        <w:t>ATENTAMENTE.</w:t>
      </w:r>
    </w:p>
    <w:p w14:paraId="31332D07" w14:textId="77777777" w:rsidR="00C46EC8" w:rsidRPr="00C46EC8" w:rsidRDefault="00C46EC8" w:rsidP="00C46EC8">
      <w:pPr>
        <w:tabs>
          <w:tab w:val="left" w:pos="4036"/>
          <w:tab w:val="left" w:pos="4678"/>
        </w:tabs>
        <w:spacing w:line="223" w:lineRule="exact"/>
        <w:ind w:left="1417" w:right="56"/>
        <w:jc w:val="center"/>
        <w:rPr>
          <w:rFonts w:ascii="Arial" w:hAnsi="Arial"/>
          <w:b/>
          <w:sz w:val="20"/>
          <w:szCs w:val="20"/>
        </w:rPr>
      </w:pPr>
      <w:r w:rsidRPr="00C46EC8">
        <w:rPr>
          <w:rFonts w:ascii="Arial" w:hAnsi="Arial"/>
          <w:b/>
          <w:sz w:val="20"/>
          <w:szCs w:val="20"/>
        </w:rPr>
        <w:t>“EL RESPETO AL DERECHO AJENO ES LA PAZ”.</w:t>
      </w:r>
    </w:p>
    <w:p w14:paraId="135340A9" w14:textId="77777777" w:rsidR="00C46EC8" w:rsidRPr="00C46EC8" w:rsidRDefault="00C46EC8" w:rsidP="00C46EC8">
      <w:pPr>
        <w:tabs>
          <w:tab w:val="left" w:pos="4036"/>
          <w:tab w:val="left" w:pos="4678"/>
        </w:tabs>
        <w:spacing w:line="223" w:lineRule="exact"/>
        <w:ind w:left="1417" w:right="56"/>
        <w:jc w:val="center"/>
        <w:rPr>
          <w:rFonts w:ascii="Arial" w:hAnsi="Arial"/>
          <w:b/>
          <w:sz w:val="20"/>
          <w:szCs w:val="20"/>
        </w:rPr>
      </w:pPr>
      <w:r w:rsidRPr="00C46EC8">
        <w:rPr>
          <w:rFonts w:ascii="Arial" w:hAnsi="Arial"/>
          <w:b/>
          <w:sz w:val="20"/>
          <w:szCs w:val="20"/>
        </w:rPr>
        <w:t>EL SECRETARIO MUNICIPAL DE OAXACA DE JUÁREZ.</w:t>
      </w:r>
    </w:p>
    <w:p w14:paraId="7BE44212" w14:textId="77777777" w:rsidR="00C46EC8" w:rsidRPr="00C46EC8" w:rsidRDefault="00C46EC8" w:rsidP="00C46EC8">
      <w:pPr>
        <w:tabs>
          <w:tab w:val="left" w:pos="4036"/>
          <w:tab w:val="left" w:pos="4678"/>
        </w:tabs>
        <w:spacing w:line="223" w:lineRule="exact"/>
        <w:ind w:left="1417" w:right="56"/>
        <w:jc w:val="center"/>
        <w:rPr>
          <w:rFonts w:ascii="Arial" w:hAnsi="Arial"/>
          <w:b/>
          <w:sz w:val="20"/>
          <w:szCs w:val="20"/>
        </w:rPr>
      </w:pPr>
    </w:p>
    <w:p w14:paraId="7EC7B2F5" w14:textId="77777777" w:rsidR="00C46EC8" w:rsidRPr="00C46EC8" w:rsidRDefault="00C46EC8" w:rsidP="00C46EC8">
      <w:pPr>
        <w:tabs>
          <w:tab w:val="left" w:pos="4036"/>
          <w:tab w:val="left" w:pos="4678"/>
        </w:tabs>
        <w:spacing w:line="223" w:lineRule="exact"/>
        <w:ind w:left="1417" w:right="56"/>
        <w:jc w:val="center"/>
        <w:rPr>
          <w:rFonts w:ascii="Arial" w:hAnsi="Arial"/>
          <w:b/>
          <w:sz w:val="20"/>
          <w:szCs w:val="20"/>
        </w:rPr>
      </w:pPr>
      <w:r w:rsidRPr="00C46EC8">
        <w:rPr>
          <w:rFonts w:ascii="Arial" w:hAnsi="Arial"/>
          <w:b/>
          <w:sz w:val="20"/>
          <w:szCs w:val="20"/>
        </w:rPr>
        <w:t>MTRO. ALEXANDER PÉREZ CARRERA</w:t>
      </w:r>
    </w:p>
    <w:p w14:paraId="447F8223" w14:textId="77777777" w:rsidR="003C003D" w:rsidRDefault="003C003D" w:rsidP="00C46EC8">
      <w:pPr>
        <w:pStyle w:val="Textoindependiente"/>
        <w:ind w:left="1418" w:right="56"/>
        <w:jc w:val="center"/>
        <w:rPr>
          <w:b/>
          <w:bCs/>
        </w:rPr>
      </w:pPr>
    </w:p>
    <w:p w14:paraId="3B4448E8" w14:textId="22220EFB" w:rsidR="0058392D" w:rsidRDefault="00C46EC8" w:rsidP="00C46EC8">
      <w:pPr>
        <w:pStyle w:val="Textoindependiente"/>
        <w:ind w:left="1418" w:right="56"/>
        <w:jc w:val="center"/>
        <w:rPr>
          <w:b/>
          <w:bCs/>
        </w:rPr>
      </w:pPr>
      <w:r>
        <w:rPr>
          <w:noProof/>
        </w:rPr>
        <w:drawing>
          <wp:anchor distT="0" distB="0" distL="0" distR="0" simplePos="0" relativeHeight="251694080" behindDoc="1" locked="0" layoutInCell="1" allowOverlap="1" wp14:anchorId="724F8216" wp14:editId="0C4A2285">
            <wp:simplePos x="0" y="0"/>
            <wp:positionH relativeFrom="page">
              <wp:posOffset>876300</wp:posOffset>
            </wp:positionH>
            <wp:positionV relativeFrom="page">
              <wp:posOffset>1816100</wp:posOffset>
            </wp:positionV>
            <wp:extent cx="2714625" cy="238125"/>
            <wp:effectExtent l="0" t="0" r="9525" b="9525"/>
            <wp:wrapNone/>
            <wp:docPr id="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36ECA10E" w14:textId="07CEC32B" w:rsidR="0058392D" w:rsidRDefault="0058392D" w:rsidP="00C46EC8">
      <w:pPr>
        <w:pStyle w:val="Textoindependiente"/>
        <w:ind w:left="1418" w:right="56"/>
        <w:rPr>
          <w:b/>
          <w:bCs/>
        </w:rPr>
      </w:pPr>
    </w:p>
    <w:p w14:paraId="462C6359" w14:textId="2A73BA27" w:rsidR="009C7A3C" w:rsidRPr="00122FAF" w:rsidRDefault="009C7A3C" w:rsidP="00C46EC8">
      <w:pPr>
        <w:pStyle w:val="Textoindependiente"/>
        <w:ind w:left="1418" w:right="56"/>
        <w:rPr>
          <w:b/>
          <w:bCs/>
        </w:rPr>
      </w:pPr>
    </w:p>
    <w:p w14:paraId="2FEC39C1" w14:textId="75E027DB" w:rsidR="009C7A3C" w:rsidRDefault="009C7A3C" w:rsidP="00C46EC8">
      <w:pPr>
        <w:tabs>
          <w:tab w:val="left" w:pos="4036"/>
          <w:tab w:val="left" w:pos="4770"/>
        </w:tabs>
        <w:spacing w:line="223" w:lineRule="exact"/>
        <w:ind w:left="1417" w:right="56"/>
        <w:jc w:val="both"/>
        <w:rPr>
          <w:rFonts w:ascii="Arial" w:hAnsi="Arial"/>
          <w:b/>
          <w:sz w:val="20"/>
          <w:szCs w:val="20"/>
        </w:rPr>
      </w:pPr>
    </w:p>
    <w:bookmarkEnd w:id="9"/>
    <w:p w14:paraId="1A3B276D" w14:textId="7997A35B" w:rsidR="002C009F" w:rsidRDefault="002C009F" w:rsidP="004B1ECF">
      <w:pPr>
        <w:tabs>
          <w:tab w:val="left" w:pos="4036"/>
          <w:tab w:val="left" w:pos="4678"/>
        </w:tabs>
        <w:spacing w:line="223" w:lineRule="exact"/>
        <w:ind w:left="1417" w:right="56"/>
        <w:rPr>
          <w:rFonts w:ascii="Arial" w:hAnsi="Arial"/>
          <w:b/>
          <w:sz w:val="20"/>
          <w:szCs w:val="20"/>
        </w:rPr>
      </w:pPr>
    </w:p>
    <w:bookmarkEnd w:id="10"/>
    <w:p w14:paraId="434309A3" w14:textId="77777777" w:rsidR="00C46EC8" w:rsidRPr="00E53691" w:rsidRDefault="00C46EC8" w:rsidP="00C46EC8">
      <w:pPr>
        <w:tabs>
          <w:tab w:val="left" w:pos="4036"/>
          <w:tab w:val="left" w:pos="482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7DD599EA" w14:textId="77777777" w:rsidR="00C46EC8" w:rsidRPr="00E53691" w:rsidRDefault="00C46EC8" w:rsidP="00C46EC8">
      <w:pPr>
        <w:pStyle w:val="Textoindependiente"/>
        <w:tabs>
          <w:tab w:val="left" w:pos="4820"/>
        </w:tabs>
        <w:spacing w:before="2"/>
        <w:ind w:right="56"/>
      </w:pPr>
    </w:p>
    <w:p w14:paraId="067E8ED6" w14:textId="77777777" w:rsidR="00C46EC8" w:rsidRDefault="00C46EC8" w:rsidP="00C46EC8">
      <w:pPr>
        <w:pStyle w:val="Textoindependiente"/>
        <w:tabs>
          <w:tab w:val="left" w:pos="4820"/>
        </w:tabs>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403A5FB7" w14:textId="77777777" w:rsidR="00C46EC8" w:rsidRDefault="00C46EC8" w:rsidP="00C46EC8">
      <w:pPr>
        <w:pStyle w:val="Textoindependiente"/>
        <w:tabs>
          <w:tab w:val="left" w:pos="4820"/>
        </w:tabs>
        <w:ind w:left="1418" w:right="56"/>
      </w:pP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1A76BD42" w14:textId="77777777" w:rsidR="00C46EC8" w:rsidRDefault="00C46EC8" w:rsidP="00C46EC8">
      <w:pPr>
        <w:pStyle w:val="Textoindependiente"/>
        <w:ind w:left="1418" w:right="56"/>
        <w:rPr>
          <w:b/>
          <w:bCs/>
        </w:rPr>
      </w:pPr>
    </w:p>
    <w:p w14:paraId="58475548" w14:textId="389879FC" w:rsidR="00C46EC8" w:rsidRDefault="00C46EC8" w:rsidP="00C46EC8">
      <w:pPr>
        <w:pStyle w:val="Textoindependiente"/>
        <w:ind w:left="1418" w:right="56"/>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/00</w:t>
      </w:r>
      <w:r>
        <w:rPr>
          <w:b/>
          <w:bCs/>
        </w:rPr>
        <w:t>9</w:t>
      </w:r>
      <w:r w:rsidRPr="006637A8">
        <w:rPr>
          <w:b/>
          <w:bCs/>
        </w:rPr>
        <w:t>/2025</w:t>
      </w:r>
    </w:p>
    <w:p w14:paraId="439F8FDC" w14:textId="77777777" w:rsidR="00C46EC8" w:rsidRDefault="00C46EC8" w:rsidP="00C46EC8">
      <w:pPr>
        <w:pStyle w:val="Textoindependiente"/>
        <w:ind w:left="1418" w:right="56"/>
        <w:jc w:val="center"/>
        <w:rPr>
          <w:b/>
          <w:bCs/>
        </w:rPr>
      </w:pPr>
    </w:p>
    <w:p w14:paraId="5B5EC98E" w14:textId="4C8C7863" w:rsidR="00C46EC8" w:rsidRDefault="00C46EC8" w:rsidP="00C46EC8">
      <w:pPr>
        <w:pStyle w:val="Textoindependiente"/>
        <w:ind w:left="1418" w:right="56"/>
        <w:jc w:val="center"/>
        <w:rPr>
          <w:b/>
          <w:bCs/>
        </w:rPr>
      </w:pPr>
      <w:r>
        <w:rPr>
          <w:b/>
          <w:bCs/>
        </w:rPr>
        <w:t>CONSIDERANDOS</w:t>
      </w:r>
    </w:p>
    <w:p w14:paraId="43F33E83" w14:textId="65B20B8B" w:rsidR="00C46EC8" w:rsidRDefault="00C46EC8" w:rsidP="00C46EC8">
      <w:pPr>
        <w:pStyle w:val="Textoindependiente"/>
        <w:ind w:left="1418" w:right="56"/>
        <w:jc w:val="center"/>
        <w:rPr>
          <w:b/>
          <w:bCs/>
        </w:rPr>
      </w:pPr>
    </w:p>
    <w:p w14:paraId="4C1CE096" w14:textId="77777777" w:rsidR="00C46EC8" w:rsidRDefault="00C46EC8" w:rsidP="00C46EC8">
      <w:pPr>
        <w:pStyle w:val="Textoindependiente"/>
        <w:ind w:left="1418" w:right="56"/>
        <w:rPr>
          <w:lang w:val="en-US"/>
        </w:rPr>
      </w:pPr>
      <w:r w:rsidRPr="00C46EC8">
        <w:rPr>
          <w:b/>
          <w:bCs/>
          <w:lang w:val="en-US"/>
        </w:rPr>
        <w:t>PRIMERO.</w:t>
      </w:r>
      <w:r w:rsidRPr="00C46EC8">
        <w:rPr>
          <w:lang w:val="en-US"/>
        </w:rPr>
        <w:t xml:space="preserve">- Que </w:t>
      </w:r>
      <w:proofErr w:type="spellStart"/>
      <w:r w:rsidRPr="00C46EC8">
        <w:rPr>
          <w:lang w:val="en-US"/>
        </w:rPr>
        <w:t>esta</w:t>
      </w:r>
      <w:proofErr w:type="spellEnd"/>
      <w:r w:rsidRPr="00C46EC8">
        <w:rPr>
          <w:lang w:val="en-US"/>
        </w:rPr>
        <w:t xml:space="preserve"> </w:t>
      </w:r>
      <w:proofErr w:type="spellStart"/>
      <w:r w:rsidRPr="00C46EC8">
        <w:rPr>
          <w:lang w:val="en-US"/>
        </w:rPr>
        <w:t>Comisión</w:t>
      </w:r>
      <w:proofErr w:type="spellEnd"/>
      <w:r w:rsidRPr="00C46EC8">
        <w:rPr>
          <w:lang w:val="en-US"/>
        </w:rPr>
        <w:t xml:space="preserve"> </w:t>
      </w:r>
      <w:proofErr w:type="spellStart"/>
      <w:r w:rsidRPr="00C46EC8">
        <w:rPr>
          <w:lang w:val="en-US"/>
        </w:rPr>
        <w:t>Gobierno</w:t>
      </w:r>
      <w:proofErr w:type="spellEnd"/>
      <w:r w:rsidRPr="00C46EC8">
        <w:rPr>
          <w:lang w:val="en-US"/>
        </w:rPr>
        <w:t xml:space="preserve"> de </w:t>
      </w:r>
      <w:proofErr w:type="spellStart"/>
      <w:r w:rsidRPr="00C46EC8">
        <w:rPr>
          <w:lang w:val="en-US"/>
        </w:rPr>
        <w:t>Territorio</w:t>
      </w:r>
      <w:proofErr w:type="spellEnd"/>
      <w:r w:rsidRPr="00C46EC8">
        <w:rPr>
          <w:lang w:val="en-US"/>
        </w:rPr>
        <w:t xml:space="preserve">, </w:t>
      </w:r>
      <w:proofErr w:type="spellStart"/>
      <w:r w:rsidRPr="00C46EC8">
        <w:rPr>
          <w:lang w:val="en-US"/>
        </w:rPr>
        <w:t>Normatividad</w:t>
      </w:r>
      <w:proofErr w:type="spellEnd"/>
      <w:r w:rsidRPr="00C46EC8">
        <w:rPr>
          <w:lang w:val="en-US"/>
        </w:rPr>
        <w:t xml:space="preserve">, </w:t>
      </w:r>
      <w:proofErr w:type="spellStart"/>
      <w:r w:rsidRPr="00C46EC8">
        <w:rPr>
          <w:lang w:val="en-US"/>
        </w:rPr>
        <w:t>Nomenclatura</w:t>
      </w:r>
      <w:proofErr w:type="spellEnd"/>
      <w:r w:rsidRPr="00C46EC8">
        <w:rPr>
          <w:lang w:val="en-US"/>
        </w:rPr>
        <w:t xml:space="preserve">, de Mercados y Comercio </w:t>
      </w:r>
      <w:proofErr w:type="spellStart"/>
      <w:r w:rsidRPr="00C46EC8">
        <w:rPr>
          <w:lang w:val="en-US"/>
        </w:rPr>
        <w:t>en</w:t>
      </w:r>
      <w:proofErr w:type="spellEnd"/>
      <w:r w:rsidRPr="00C46EC8">
        <w:rPr>
          <w:lang w:val="en-US"/>
        </w:rPr>
        <w:t xml:space="preserve"> </w:t>
      </w:r>
      <w:proofErr w:type="spellStart"/>
      <w:r w:rsidRPr="00C46EC8">
        <w:rPr>
          <w:lang w:val="en-US"/>
        </w:rPr>
        <w:t>Vía</w:t>
      </w:r>
      <w:proofErr w:type="spellEnd"/>
      <w:r w:rsidRPr="00C46EC8">
        <w:rPr>
          <w:lang w:val="en-US"/>
        </w:rPr>
        <w:t xml:space="preserve"> </w:t>
      </w:r>
      <w:proofErr w:type="spellStart"/>
      <w:r w:rsidRPr="00C46EC8">
        <w:rPr>
          <w:lang w:val="en-US"/>
        </w:rPr>
        <w:t>Pública</w:t>
      </w:r>
      <w:proofErr w:type="spellEnd"/>
      <w:r w:rsidRPr="00C46EC8">
        <w:rPr>
          <w:lang w:val="en-US"/>
        </w:rPr>
        <w:t xml:space="preserve"> del Municipio de Oaxaca de Juárez, es </w:t>
      </w:r>
      <w:proofErr w:type="spellStart"/>
      <w:r w:rsidRPr="00C46EC8">
        <w:rPr>
          <w:lang w:val="en-US"/>
        </w:rPr>
        <w:t>competente</w:t>
      </w:r>
      <w:proofErr w:type="spellEnd"/>
      <w:r w:rsidRPr="00C46EC8">
        <w:rPr>
          <w:lang w:val="en-US"/>
        </w:rPr>
        <w:t xml:space="preserve"> para </w:t>
      </w:r>
      <w:proofErr w:type="spellStart"/>
      <w:r w:rsidRPr="00C46EC8">
        <w:rPr>
          <w:lang w:val="en-US"/>
        </w:rPr>
        <w:t>conocer</w:t>
      </w:r>
      <w:proofErr w:type="spellEnd"/>
      <w:r w:rsidRPr="00C46EC8">
        <w:rPr>
          <w:lang w:val="en-US"/>
        </w:rPr>
        <w:t xml:space="preserve">, </w:t>
      </w:r>
      <w:proofErr w:type="spellStart"/>
      <w:r w:rsidRPr="00C46EC8">
        <w:rPr>
          <w:lang w:val="en-US"/>
        </w:rPr>
        <w:t>estudiar</w:t>
      </w:r>
      <w:proofErr w:type="spellEnd"/>
      <w:r w:rsidRPr="00C46EC8">
        <w:rPr>
          <w:lang w:val="en-US"/>
        </w:rPr>
        <w:t xml:space="preserve"> y </w:t>
      </w:r>
      <w:proofErr w:type="spellStart"/>
      <w:r w:rsidRPr="00C46EC8">
        <w:rPr>
          <w:lang w:val="en-US"/>
        </w:rPr>
        <w:t>dictaminar</w:t>
      </w:r>
      <w:proofErr w:type="spellEnd"/>
      <w:r w:rsidRPr="00C46EC8">
        <w:rPr>
          <w:lang w:val="en-US"/>
        </w:rPr>
        <w:t xml:space="preserve"> </w:t>
      </w:r>
      <w:proofErr w:type="spellStart"/>
      <w:r w:rsidRPr="00C46EC8">
        <w:rPr>
          <w:lang w:val="en-US"/>
        </w:rPr>
        <w:t>sobre</w:t>
      </w:r>
      <w:proofErr w:type="spellEnd"/>
      <w:r w:rsidRPr="00C46EC8">
        <w:rPr>
          <w:lang w:val="en-US"/>
        </w:rPr>
        <w:t xml:space="preserve"> la </w:t>
      </w:r>
      <w:proofErr w:type="spellStart"/>
      <w:r w:rsidRPr="00C46EC8">
        <w:rPr>
          <w:b/>
          <w:lang w:val="en-US"/>
        </w:rPr>
        <w:t>sobre</w:t>
      </w:r>
      <w:proofErr w:type="spellEnd"/>
      <w:r w:rsidRPr="00C46EC8">
        <w:rPr>
          <w:b/>
          <w:lang w:val="en-US"/>
        </w:rPr>
        <w:t xml:space="preserve"> la </w:t>
      </w:r>
      <w:proofErr w:type="spellStart"/>
      <w:r w:rsidRPr="00C46EC8">
        <w:rPr>
          <w:b/>
          <w:lang w:val="en-US"/>
        </w:rPr>
        <w:t>CESIÓN</w:t>
      </w:r>
      <w:proofErr w:type="spellEnd"/>
      <w:r w:rsidRPr="00C46EC8">
        <w:rPr>
          <w:b/>
          <w:lang w:val="en-US"/>
        </w:rPr>
        <w:t xml:space="preserve"> DE DERECHOS de la </w:t>
      </w:r>
      <w:proofErr w:type="spellStart"/>
      <w:r w:rsidRPr="00C46EC8">
        <w:rPr>
          <w:b/>
          <w:lang w:val="en-US"/>
        </w:rPr>
        <w:t>concesión</w:t>
      </w:r>
      <w:proofErr w:type="spellEnd"/>
      <w:r w:rsidRPr="00C46EC8">
        <w:rPr>
          <w:b/>
          <w:lang w:val="en-US"/>
        </w:rPr>
        <w:t xml:space="preserve"> de </w:t>
      </w:r>
      <w:proofErr w:type="spellStart"/>
      <w:r w:rsidRPr="00C46EC8">
        <w:rPr>
          <w:b/>
          <w:lang w:val="en-US"/>
        </w:rPr>
        <w:t>puesto</w:t>
      </w:r>
      <w:proofErr w:type="spellEnd"/>
      <w:r w:rsidRPr="00C46EC8">
        <w:rPr>
          <w:b/>
          <w:lang w:val="en-US"/>
        </w:rPr>
        <w:t xml:space="preserve"> </w:t>
      </w:r>
      <w:proofErr w:type="spellStart"/>
      <w:r w:rsidRPr="00C46EC8">
        <w:rPr>
          <w:b/>
          <w:lang w:val="en-US"/>
        </w:rPr>
        <w:t>número</w:t>
      </w:r>
      <w:proofErr w:type="spellEnd"/>
      <w:r w:rsidRPr="00C46EC8">
        <w:rPr>
          <w:b/>
          <w:lang w:val="en-US"/>
        </w:rPr>
        <w:t xml:space="preserve"> 140, con </w:t>
      </w:r>
      <w:proofErr w:type="spellStart"/>
      <w:r w:rsidRPr="00C46EC8">
        <w:rPr>
          <w:b/>
          <w:lang w:val="en-US"/>
        </w:rPr>
        <w:t>número</w:t>
      </w:r>
      <w:proofErr w:type="spellEnd"/>
      <w:r w:rsidRPr="00C46EC8">
        <w:rPr>
          <w:b/>
          <w:lang w:val="en-US"/>
        </w:rPr>
        <w:t xml:space="preserve"> </w:t>
      </w:r>
      <w:proofErr w:type="spellStart"/>
      <w:r w:rsidRPr="00C46EC8">
        <w:rPr>
          <w:b/>
          <w:lang w:val="en-US"/>
        </w:rPr>
        <w:t>objeto</w:t>
      </w:r>
      <w:proofErr w:type="spellEnd"/>
      <w:r w:rsidRPr="00C46EC8">
        <w:rPr>
          <w:b/>
          <w:lang w:val="en-US"/>
        </w:rPr>
        <w:t>/</w:t>
      </w:r>
      <w:proofErr w:type="spellStart"/>
      <w:r w:rsidRPr="00C46EC8">
        <w:rPr>
          <w:b/>
          <w:lang w:val="en-US"/>
        </w:rPr>
        <w:t>contrato</w:t>
      </w:r>
      <w:proofErr w:type="spellEnd"/>
      <w:r w:rsidRPr="00C46EC8">
        <w:rPr>
          <w:b/>
          <w:lang w:val="en-US"/>
        </w:rPr>
        <w:t xml:space="preserve"> 1050000006037, </w:t>
      </w:r>
      <w:r w:rsidRPr="00C46EC8">
        <w:rPr>
          <w:b/>
          <w:iCs/>
          <w:lang w:val="en-US"/>
        </w:rPr>
        <w:t xml:space="preserve">con </w:t>
      </w:r>
      <w:proofErr w:type="spellStart"/>
      <w:r w:rsidRPr="00C46EC8">
        <w:rPr>
          <w:b/>
          <w:iCs/>
          <w:lang w:val="en-US"/>
        </w:rPr>
        <w:t>giro</w:t>
      </w:r>
      <w:proofErr w:type="spellEnd"/>
      <w:r w:rsidRPr="00C46EC8">
        <w:rPr>
          <w:b/>
          <w:iCs/>
          <w:lang w:val="en-US"/>
        </w:rPr>
        <w:t xml:space="preserve"> de </w:t>
      </w:r>
      <w:r w:rsidRPr="00C46EC8">
        <w:rPr>
          <w:b/>
          <w:lang w:val="en-US"/>
        </w:rPr>
        <w:t>“</w:t>
      </w:r>
      <w:proofErr w:type="spellStart"/>
      <w:r w:rsidRPr="00C46EC8">
        <w:rPr>
          <w:b/>
          <w:lang w:val="en-US"/>
        </w:rPr>
        <w:t>FRUTAS</w:t>
      </w:r>
      <w:proofErr w:type="spellEnd"/>
      <w:r w:rsidRPr="00C46EC8">
        <w:rPr>
          <w:b/>
          <w:lang w:val="en-US"/>
        </w:rPr>
        <w:t xml:space="preserve"> Y </w:t>
      </w:r>
      <w:proofErr w:type="spellStart"/>
      <w:r w:rsidRPr="00C46EC8">
        <w:rPr>
          <w:b/>
          <w:lang w:val="en-US"/>
        </w:rPr>
        <w:t>LEGUMBRES</w:t>
      </w:r>
      <w:proofErr w:type="spellEnd"/>
      <w:r w:rsidRPr="00C46EC8">
        <w:rPr>
          <w:b/>
          <w:lang w:val="en-US"/>
        </w:rPr>
        <w:t>”</w:t>
      </w:r>
      <w:r w:rsidRPr="00C46EC8">
        <w:rPr>
          <w:iCs/>
          <w:lang w:val="en-US"/>
        </w:rPr>
        <w:t xml:space="preserve">, </w:t>
      </w:r>
      <w:proofErr w:type="spellStart"/>
      <w:r w:rsidRPr="00C46EC8">
        <w:rPr>
          <w:iCs/>
          <w:lang w:val="en-US"/>
        </w:rPr>
        <w:t>ubicado</w:t>
      </w:r>
      <w:proofErr w:type="spellEnd"/>
      <w:r w:rsidRPr="00C46EC8">
        <w:rPr>
          <w:iCs/>
          <w:lang w:val="en-US"/>
        </w:rPr>
        <w:t xml:space="preserve"> </w:t>
      </w:r>
      <w:proofErr w:type="spellStart"/>
      <w:r w:rsidRPr="00C46EC8">
        <w:rPr>
          <w:iCs/>
          <w:lang w:val="en-US"/>
        </w:rPr>
        <w:t>en</w:t>
      </w:r>
      <w:proofErr w:type="spellEnd"/>
      <w:r w:rsidRPr="00C46EC8">
        <w:rPr>
          <w:iCs/>
          <w:lang w:val="en-US"/>
        </w:rPr>
        <w:t xml:space="preserve"> la zona </w:t>
      </w:r>
      <w:proofErr w:type="spellStart"/>
      <w:r w:rsidRPr="00C46EC8">
        <w:rPr>
          <w:iCs/>
          <w:lang w:val="en-US"/>
        </w:rPr>
        <w:t>tianguis</w:t>
      </w:r>
      <w:proofErr w:type="spellEnd"/>
      <w:r w:rsidRPr="00C46EC8">
        <w:rPr>
          <w:iCs/>
          <w:lang w:val="en-US"/>
        </w:rPr>
        <w:t xml:space="preserve"> sector 1, </w:t>
      </w:r>
      <w:proofErr w:type="spellStart"/>
      <w:r w:rsidRPr="00C46EC8">
        <w:rPr>
          <w:iCs/>
          <w:lang w:val="en-US"/>
        </w:rPr>
        <w:t>sección</w:t>
      </w:r>
      <w:proofErr w:type="spellEnd"/>
      <w:r w:rsidRPr="00C46EC8">
        <w:rPr>
          <w:iCs/>
          <w:lang w:val="en-US"/>
        </w:rPr>
        <w:t xml:space="preserve"> C, del mercado de </w:t>
      </w:r>
      <w:proofErr w:type="spellStart"/>
      <w:r w:rsidRPr="00C46EC8">
        <w:rPr>
          <w:iCs/>
          <w:lang w:val="en-US"/>
        </w:rPr>
        <w:t>abastoss</w:t>
      </w:r>
      <w:proofErr w:type="spellEnd"/>
      <w:r w:rsidRPr="00C46EC8">
        <w:rPr>
          <w:iCs/>
          <w:lang w:val="en-US"/>
        </w:rPr>
        <w:t xml:space="preserve"> “Margarita Maza de Juárez”</w:t>
      </w:r>
      <w:r w:rsidRPr="00C46EC8">
        <w:rPr>
          <w:lang w:val="es-ES_tradnl"/>
        </w:rPr>
        <w:t xml:space="preserve">, </w:t>
      </w:r>
      <w:proofErr w:type="spellStart"/>
      <w:r w:rsidRPr="00C46EC8">
        <w:rPr>
          <w:lang w:val="en-US"/>
        </w:rPr>
        <w:t>en</w:t>
      </w:r>
      <w:proofErr w:type="spellEnd"/>
      <w:r w:rsidRPr="00C46EC8">
        <w:rPr>
          <w:lang w:val="en-US"/>
        </w:rPr>
        <w:t xml:space="preserve"> </w:t>
      </w:r>
      <w:proofErr w:type="spellStart"/>
      <w:r w:rsidRPr="00C46EC8">
        <w:rPr>
          <w:lang w:val="en-US"/>
        </w:rPr>
        <w:t>términos</w:t>
      </w:r>
      <w:proofErr w:type="spellEnd"/>
      <w:r w:rsidRPr="00C46EC8">
        <w:rPr>
          <w:lang w:val="en-US"/>
        </w:rPr>
        <w:t xml:space="preserve"> de lo </w:t>
      </w:r>
      <w:proofErr w:type="spellStart"/>
      <w:r w:rsidRPr="00C46EC8">
        <w:rPr>
          <w:lang w:val="en-US"/>
        </w:rPr>
        <w:t>dispuesto</w:t>
      </w:r>
      <w:proofErr w:type="spellEnd"/>
      <w:r w:rsidRPr="00C46EC8">
        <w:rPr>
          <w:lang w:val="en-US"/>
        </w:rPr>
        <w:t xml:space="preserve"> por los </w:t>
      </w:r>
      <w:proofErr w:type="spellStart"/>
      <w:r w:rsidRPr="00C46EC8">
        <w:rPr>
          <w:lang w:val="en-US"/>
        </w:rPr>
        <w:t>artículos</w:t>
      </w:r>
      <w:proofErr w:type="spellEnd"/>
      <w:r w:rsidRPr="00C46EC8">
        <w:rPr>
          <w:lang w:val="en-US"/>
        </w:rPr>
        <w:t xml:space="preserve"> 115 </w:t>
      </w:r>
      <w:proofErr w:type="spellStart"/>
      <w:r w:rsidRPr="00C46EC8">
        <w:rPr>
          <w:lang w:val="en-US"/>
        </w:rPr>
        <w:t>fracción</w:t>
      </w:r>
      <w:proofErr w:type="spellEnd"/>
      <w:r w:rsidRPr="00C46EC8">
        <w:rPr>
          <w:lang w:val="en-US"/>
        </w:rPr>
        <w:t xml:space="preserve"> III, </w:t>
      </w:r>
      <w:proofErr w:type="spellStart"/>
      <w:r w:rsidRPr="00C46EC8">
        <w:rPr>
          <w:lang w:val="en-US"/>
        </w:rPr>
        <w:t>inciso</w:t>
      </w:r>
      <w:proofErr w:type="spellEnd"/>
      <w:r w:rsidRPr="00C46EC8">
        <w:rPr>
          <w:lang w:val="en-US"/>
        </w:rPr>
        <w:t xml:space="preserve"> d) de la </w:t>
      </w:r>
      <w:proofErr w:type="spellStart"/>
      <w:r w:rsidRPr="00C46EC8">
        <w:rPr>
          <w:lang w:val="en-US"/>
        </w:rPr>
        <w:t>Constitución</w:t>
      </w:r>
      <w:proofErr w:type="spellEnd"/>
      <w:r w:rsidRPr="00C46EC8">
        <w:rPr>
          <w:lang w:val="en-US"/>
        </w:rPr>
        <w:t xml:space="preserve"> Política de los </w:t>
      </w:r>
      <w:proofErr w:type="spellStart"/>
      <w:r w:rsidRPr="00C46EC8">
        <w:rPr>
          <w:lang w:val="en-US"/>
        </w:rPr>
        <w:t>Estados</w:t>
      </w:r>
      <w:proofErr w:type="spellEnd"/>
      <w:r w:rsidRPr="00C46EC8">
        <w:rPr>
          <w:lang w:val="en-US"/>
        </w:rPr>
        <w:t xml:space="preserve"> Unidos </w:t>
      </w:r>
      <w:proofErr w:type="spellStart"/>
      <w:r w:rsidRPr="00C46EC8">
        <w:rPr>
          <w:lang w:val="en-US"/>
        </w:rPr>
        <w:t>Mexicanos</w:t>
      </w:r>
      <w:proofErr w:type="spellEnd"/>
      <w:r w:rsidRPr="00C46EC8">
        <w:rPr>
          <w:lang w:val="en-US"/>
        </w:rPr>
        <w:t xml:space="preserve">; 113, </w:t>
      </w:r>
      <w:proofErr w:type="spellStart"/>
      <w:r w:rsidRPr="00C46EC8">
        <w:rPr>
          <w:lang w:val="en-US"/>
        </w:rPr>
        <w:t>fracción</w:t>
      </w:r>
      <w:proofErr w:type="spellEnd"/>
      <w:r w:rsidRPr="00C46EC8">
        <w:rPr>
          <w:lang w:val="en-US"/>
        </w:rPr>
        <w:t xml:space="preserve"> III, </w:t>
      </w:r>
      <w:proofErr w:type="spellStart"/>
      <w:r w:rsidRPr="00C46EC8">
        <w:rPr>
          <w:lang w:val="en-US"/>
        </w:rPr>
        <w:t>inciso</w:t>
      </w:r>
      <w:proofErr w:type="spellEnd"/>
      <w:r w:rsidRPr="00C46EC8">
        <w:rPr>
          <w:lang w:val="en-US"/>
        </w:rPr>
        <w:t xml:space="preserve"> d) de la </w:t>
      </w:r>
      <w:proofErr w:type="spellStart"/>
      <w:r w:rsidRPr="00C46EC8">
        <w:rPr>
          <w:lang w:val="en-US"/>
        </w:rPr>
        <w:t>Constitución</w:t>
      </w:r>
      <w:proofErr w:type="spellEnd"/>
      <w:r w:rsidRPr="00C46EC8">
        <w:rPr>
          <w:lang w:val="en-US"/>
        </w:rPr>
        <w:t xml:space="preserve"> Política del Estado Libre y Soberano de Oaxaca; 1, 3, 21 y 22 </w:t>
      </w:r>
      <w:proofErr w:type="spellStart"/>
      <w:r w:rsidRPr="00C46EC8">
        <w:rPr>
          <w:lang w:val="en-US"/>
        </w:rPr>
        <w:t>fracción</w:t>
      </w:r>
      <w:proofErr w:type="spellEnd"/>
      <w:r w:rsidRPr="00C46EC8">
        <w:rPr>
          <w:lang w:val="en-US"/>
        </w:rPr>
        <w:t xml:space="preserve"> I, de la Ley de </w:t>
      </w:r>
      <w:proofErr w:type="spellStart"/>
      <w:r w:rsidRPr="00C46EC8">
        <w:rPr>
          <w:lang w:val="en-US"/>
        </w:rPr>
        <w:t>Procedimiento</w:t>
      </w:r>
      <w:proofErr w:type="spellEnd"/>
      <w:r w:rsidRPr="00C46EC8">
        <w:rPr>
          <w:lang w:val="en-US"/>
        </w:rPr>
        <w:t xml:space="preserve"> y Justicia </w:t>
      </w:r>
      <w:proofErr w:type="spellStart"/>
      <w:r w:rsidRPr="00C46EC8">
        <w:rPr>
          <w:lang w:val="en-US"/>
        </w:rPr>
        <w:t>Administrativa</w:t>
      </w:r>
      <w:proofErr w:type="spellEnd"/>
    </w:p>
    <w:p w14:paraId="7C8E6D5A" w14:textId="0AE0C99D" w:rsidR="00C46EC8" w:rsidRPr="00C46EC8" w:rsidRDefault="00C46EC8" w:rsidP="00C46EC8">
      <w:pPr>
        <w:pStyle w:val="Textoindependiente"/>
        <w:ind w:left="1418" w:right="804"/>
        <w:rPr>
          <w:lang w:val="en-US"/>
        </w:rPr>
      </w:pPr>
      <w:r w:rsidRPr="00C46EC8">
        <w:rPr>
          <w:lang w:val="en-US"/>
        </w:rPr>
        <w:t xml:space="preserve">para </w:t>
      </w:r>
      <w:proofErr w:type="spellStart"/>
      <w:r w:rsidRPr="00C46EC8">
        <w:rPr>
          <w:lang w:val="en-US"/>
        </w:rPr>
        <w:t>el</w:t>
      </w:r>
      <w:proofErr w:type="spellEnd"/>
      <w:r w:rsidRPr="00C46EC8">
        <w:rPr>
          <w:lang w:val="en-US"/>
        </w:rPr>
        <w:t xml:space="preserve"> Estado de Oaxaca, 47, </w:t>
      </w:r>
      <w:proofErr w:type="spellStart"/>
      <w:r w:rsidRPr="00C46EC8">
        <w:rPr>
          <w:lang w:val="en-US"/>
        </w:rPr>
        <w:t>fracción</w:t>
      </w:r>
      <w:proofErr w:type="spellEnd"/>
      <w:r w:rsidRPr="00C46EC8">
        <w:rPr>
          <w:lang w:val="en-US"/>
        </w:rPr>
        <w:t xml:space="preserve"> VIII, 54, 55, </w:t>
      </w:r>
      <w:proofErr w:type="spellStart"/>
      <w:r w:rsidRPr="00C46EC8">
        <w:rPr>
          <w:lang w:val="en-US"/>
        </w:rPr>
        <w:t>fracción</w:t>
      </w:r>
      <w:proofErr w:type="spellEnd"/>
      <w:r w:rsidRPr="00C46EC8">
        <w:rPr>
          <w:lang w:val="en-US"/>
        </w:rPr>
        <w:t xml:space="preserve"> III, de la Ley </w:t>
      </w:r>
      <w:proofErr w:type="spellStart"/>
      <w:r w:rsidRPr="00C46EC8">
        <w:rPr>
          <w:lang w:val="en-US"/>
        </w:rPr>
        <w:t>Orgánica</w:t>
      </w:r>
      <w:proofErr w:type="spellEnd"/>
      <w:r w:rsidRPr="00C46EC8">
        <w:rPr>
          <w:lang w:val="en-US"/>
        </w:rPr>
        <w:t xml:space="preserve"> Municipal del Estado de Oaxaca; </w:t>
      </w:r>
      <w:proofErr w:type="spellStart"/>
      <w:r w:rsidRPr="00C46EC8">
        <w:rPr>
          <w:lang w:val="en-US"/>
        </w:rPr>
        <w:t>así</w:t>
      </w:r>
      <w:proofErr w:type="spellEnd"/>
      <w:r w:rsidRPr="00C46EC8">
        <w:rPr>
          <w:lang w:val="en-US"/>
        </w:rPr>
        <w:t xml:space="preserve"> </w:t>
      </w:r>
      <w:proofErr w:type="spellStart"/>
      <w:r w:rsidRPr="00C46EC8">
        <w:rPr>
          <w:lang w:val="en-US"/>
        </w:rPr>
        <w:t>como</w:t>
      </w:r>
      <w:proofErr w:type="spellEnd"/>
      <w:r w:rsidRPr="00C46EC8">
        <w:rPr>
          <w:lang w:val="en-US"/>
        </w:rPr>
        <w:t xml:space="preserve"> de los </w:t>
      </w:r>
      <w:proofErr w:type="spellStart"/>
      <w:r w:rsidRPr="00C46EC8">
        <w:rPr>
          <w:lang w:val="en-US"/>
        </w:rPr>
        <w:t>artículos</w:t>
      </w:r>
      <w:proofErr w:type="spellEnd"/>
      <w:r w:rsidRPr="00C46EC8">
        <w:rPr>
          <w:lang w:val="en-US"/>
        </w:rPr>
        <w:t xml:space="preserve">  65, 68 y 77, </w:t>
      </w:r>
      <w:proofErr w:type="spellStart"/>
      <w:r w:rsidRPr="00C46EC8">
        <w:rPr>
          <w:lang w:val="en-US"/>
        </w:rPr>
        <w:t>fracción</w:t>
      </w:r>
      <w:proofErr w:type="spellEnd"/>
      <w:r w:rsidRPr="00C46EC8">
        <w:rPr>
          <w:lang w:val="en-US"/>
        </w:rPr>
        <w:t xml:space="preserve"> XXI, del Bando de Policía y </w:t>
      </w:r>
      <w:proofErr w:type="spellStart"/>
      <w:r w:rsidRPr="00C46EC8">
        <w:rPr>
          <w:lang w:val="en-US"/>
        </w:rPr>
        <w:t>Gobierno</w:t>
      </w:r>
      <w:proofErr w:type="spellEnd"/>
      <w:r w:rsidRPr="00C46EC8">
        <w:rPr>
          <w:lang w:val="en-US"/>
        </w:rPr>
        <w:t xml:space="preserve"> del Municipio de Oaxaca de Juárez, y </w:t>
      </w:r>
      <w:proofErr w:type="spellStart"/>
      <w:r w:rsidRPr="00C46EC8">
        <w:rPr>
          <w:lang w:val="en-US"/>
        </w:rPr>
        <w:t>el</w:t>
      </w:r>
      <w:proofErr w:type="spellEnd"/>
      <w:r w:rsidRPr="00C46EC8">
        <w:rPr>
          <w:lang w:val="en-US"/>
        </w:rPr>
        <w:t xml:space="preserve"> numeral 12 </w:t>
      </w:r>
      <w:proofErr w:type="spellStart"/>
      <w:r w:rsidRPr="00C46EC8">
        <w:rPr>
          <w:lang w:val="en-US"/>
        </w:rPr>
        <w:t>inciso</w:t>
      </w:r>
      <w:proofErr w:type="spellEnd"/>
      <w:r w:rsidRPr="00C46EC8">
        <w:rPr>
          <w:lang w:val="en-US"/>
        </w:rPr>
        <w:t xml:space="preserve"> b), 13 y 23 del </w:t>
      </w:r>
      <w:proofErr w:type="spellStart"/>
      <w:r w:rsidRPr="00C46EC8">
        <w:rPr>
          <w:lang w:val="en-US"/>
        </w:rPr>
        <w:t>Reglamento</w:t>
      </w:r>
      <w:proofErr w:type="spellEnd"/>
      <w:r w:rsidRPr="00C46EC8">
        <w:rPr>
          <w:lang w:val="en-US"/>
        </w:rPr>
        <w:t xml:space="preserve"> de los Mercados </w:t>
      </w:r>
      <w:proofErr w:type="spellStart"/>
      <w:r w:rsidRPr="00C46EC8">
        <w:rPr>
          <w:lang w:val="en-US"/>
        </w:rPr>
        <w:t>Públicos</w:t>
      </w:r>
      <w:proofErr w:type="spellEnd"/>
      <w:r w:rsidRPr="00C46EC8">
        <w:rPr>
          <w:lang w:val="en-US"/>
        </w:rPr>
        <w:t xml:space="preserve"> de la Ciudad de Oaxaca de Juárez y </w:t>
      </w:r>
      <w:proofErr w:type="spellStart"/>
      <w:r w:rsidRPr="00C46EC8">
        <w:rPr>
          <w:lang w:val="en-US"/>
        </w:rPr>
        <w:t>el</w:t>
      </w:r>
      <w:proofErr w:type="spellEnd"/>
      <w:r w:rsidRPr="00C46EC8">
        <w:rPr>
          <w:lang w:val="en-US"/>
        </w:rPr>
        <w:t xml:space="preserve"> </w:t>
      </w:r>
      <w:proofErr w:type="spellStart"/>
      <w:r w:rsidRPr="00C46EC8">
        <w:rPr>
          <w:lang w:val="en-US"/>
        </w:rPr>
        <w:t>apartado</w:t>
      </w:r>
      <w:proofErr w:type="spellEnd"/>
      <w:r w:rsidRPr="00C46EC8">
        <w:rPr>
          <w:lang w:val="en-US"/>
        </w:rPr>
        <w:t xml:space="preserve"> II </w:t>
      </w:r>
      <w:proofErr w:type="spellStart"/>
      <w:r w:rsidRPr="00C46EC8">
        <w:rPr>
          <w:lang w:val="en-US"/>
        </w:rPr>
        <w:t>denominado</w:t>
      </w:r>
      <w:proofErr w:type="spellEnd"/>
      <w:r w:rsidRPr="00C46EC8">
        <w:rPr>
          <w:lang w:val="en-US"/>
        </w:rPr>
        <w:t xml:space="preserve"> “</w:t>
      </w:r>
      <w:proofErr w:type="spellStart"/>
      <w:r w:rsidRPr="00C46EC8">
        <w:rPr>
          <w:lang w:val="en-US"/>
        </w:rPr>
        <w:t>LINEAMIENTOS</w:t>
      </w:r>
      <w:proofErr w:type="spellEnd"/>
      <w:r w:rsidRPr="00C46EC8">
        <w:rPr>
          <w:lang w:val="en-US"/>
        </w:rPr>
        <w:t xml:space="preserve"> PARA EL </w:t>
      </w:r>
      <w:proofErr w:type="spellStart"/>
      <w:r w:rsidRPr="00C46EC8">
        <w:rPr>
          <w:lang w:val="en-US"/>
        </w:rPr>
        <w:t>TRÁMITE</w:t>
      </w:r>
      <w:proofErr w:type="spellEnd"/>
      <w:r w:rsidRPr="00C46EC8">
        <w:rPr>
          <w:lang w:val="en-US"/>
        </w:rPr>
        <w:t xml:space="preserve"> DE </w:t>
      </w:r>
      <w:proofErr w:type="spellStart"/>
      <w:r w:rsidRPr="00C46EC8">
        <w:rPr>
          <w:lang w:val="en-US"/>
        </w:rPr>
        <w:t>REGULARIZACIÓN</w:t>
      </w:r>
      <w:proofErr w:type="spellEnd"/>
      <w:r w:rsidRPr="00C46EC8">
        <w:rPr>
          <w:lang w:val="en-US"/>
        </w:rPr>
        <w:t xml:space="preserve"> DE </w:t>
      </w:r>
      <w:proofErr w:type="spellStart"/>
      <w:r w:rsidRPr="00C46EC8">
        <w:rPr>
          <w:lang w:val="en-US"/>
        </w:rPr>
        <w:t>CONCESIONARIO</w:t>
      </w:r>
      <w:proofErr w:type="spellEnd"/>
      <w:r w:rsidRPr="00C46EC8">
        <w:rPr>
          <w:lang w:val="en-US"/>
        </w:rPr>
        <w:t xml:space="preserve"> Y </w:t>
      </w:r>
      <w:proofErr w:type="spellStart"/>
      <w:r w:rsidRPr="00C46EC8">
        <w:rPr>
          <w:lang w:val="en-US"/>
        </w:rPr>
        <w:t>CESIÓN</w:t>
      </w:r>
      <w:proofErr w:type="spellEnd"/>
      <w:r w:rsidRPr="00C46EC8">
        <w:rPr>
          <w:lang w:val="en-US"/>
        </w:rPr>
        <w:t xml:space="preserve"> DE DERECHOS” del </w:t>
      </w:r>
      <w:proofErr w:type="spellStart"/>
      <w:r w:rsidRPr="00C46EC8">
        <w:rPr>
          <w:lang w:val="en-US"/>
        </w:rPr>
        <w:t>ordenamiento</w:t>
      </w:r>
      <w:proofErr w:type="spellEnd"/>
      <w:r w:rsidRPr="00C46EC8">
        <w:rPr>
          <w:lang w:val="en-US"/>
        </w:rPr>
        <w:t xml:space="preserve"> </w:t>
      </w:r>
      <w:proofErr w:type="spellStart"/>
      <w:r w:rsidRPr="00C46EC8">
        <w:rPr>
          <w:lang w:val="en-US"/>
        </w:rPr>
        <w:t>Jurídico</w:t>
      </w:r>
      <w:proofErr w:type="spellEnd"/>
      <w:r w:rsidRPr="00C46EC8">
        <w:rPr>
          <w:lang w:val="en-US"/>
        </w:rPr>
        <w:t xml:space="preserve"> </w:t>
      </w:r>
      <w:proofErr w:type="spellStart"/>
      <w:r w:rsidRPr="00C46EC8">
        <w:rPr>
          <w:lang w:val="en-US"/>
        </w:rPr>
        <w:t>denominado</w:t>
      </w:r>
      <w:proofErr w:type="spellEnd"/>
      <w:r w:rsidRPr="00C46EC8">
        <w:rPr>
          <w:lang w:val="en-US"/>
        </w:rPr>
        <w:t xml:space="preserve"> “</w:t>
      </w:r>
      <w:proofErr w:type="spellStart"/>
      <w:r w:rsidRPr="00C46EC8">
        <w:rPr>
          <w:lang w:val="en-US"/>
        </w:rPr>
        <w:t>LINEAMIENTOS</w:t>
      </w:r>
      <w:proofErr w:type="spellEnd"/>
      <w:r w:rsidRPr="00C46EC8">
        <w:rPr>
          <w:lang w:val="en-US"/>
        </w:rPr>
        <w:t xml:space="preserve"> PARA </w:t>
      </w:r>
      <w:proofErr w:type="spellStart"/>
      <w:r w:rsidRPr="00C46EC8">
        <w:rPr>
          <w:lang w:val="en-US"/>
        </w:rPr>
        <w:t>TRÁMITES</w:t>
      </w:r>
      <w:proofErr w:type="spellEnd"/>
      <w:r w:rsidRPr="00C46EC8">
        <w:rPr>
          <w:lang w:val="en-US"/>
        </w:rPr>
        <w:t xml:space="preserve"> </w:t>
      </w:r>
      <w:proofErr w:type="spellStart"/>
      <w:r w:rsidRPr="00C46EC8">
        <w:rPr>
          <w:lang w:val="en-US"/>
        </w:rPr>
        <w:t>ADMINISTRATIVOS</w:t>
      </w:r>
      <w:proofErr w:type="spellEnd"/>
      <w:r w:rsidRPr="00C46EC8">
        <w:rPr>
          <w:lang w:val="en-US"/>
        </w:rPr>
        <w:t xml:space="preserve"> DE LOS MERCADOS </w:t>
      </w:r>
      <w:proofErr w:type="spellStart"/>
      <w:r w:rsidRPr="00C46EC8">
        <w:rPr>
          <w:lang w:val="en-US"/>
        </w:rPr>
        <w:t>PÚBLICOS</w:t>
      </w:r>
      <w:proofErr w:type="spellEnd"/>
      <w:r w:rsidRPr="00C46EC8">
        <w:rPr>
          <w:b/>
          <w:bCs/>
          <w:i/>
          <w:iCs/>
          <w:lang w:val="en-US"/>
        </w:rPr>
        <w:t>”</w:t>
      </w:r>
      <w:r w:rsidRPr="00C46EC8">
        <w:rPr>
          <w:lang w:val="en-US"/>
        </w:rPr>
        <w:t xml:space="preserve">; </w:t>
      </w:r>
      <w:proofErr w:type="spellStart"/>
      <w:r w:rsidRPr="00C46EC8">
        <w:rPr>
          <w:lang w:val="en-US"/>
        </w:rPr>
        <w:t>consecuentemente</w:t>
      </w:r>
      <w:proofErr w:type="spellEnd"/>
      <w:r w:rsidRPr="00C46EC8">
        <w:rPr>
          <w:lang w:val="en-US"/>
        </w:rPr>
        <w:t xml:space="preserve"> se le </w:t>
      </w:r>
      <w:proofErr w:type="spellStart"/>
      <w:r w:rsidRPr="00C46EC8">
        <w:rPr>
          <w:lang w:val="en-US"/>
        </w:rPr>
        <w:t>asigna</w:t>
      </w:r>
      <w:proofErr w:type="spellEnd"/>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número</w:t>
      </w:r>
      <w:proofErr w:type="spellEnd"/>
      <w:r w:rsidRPr="00C46EC8">
        <w:rPr>
          <w:lang w:val="en-US"/>
        </w:rPr>
        <w:t xml:space="preserve"> de dictamen </w:t>
      </w:r>
      <w:proofErr w:type="spellStart"/>
      <w:r w:rsidRPr="00C46EC8">
        <w:rPr>
          <w:b/>
          <w:u w:val="thick"/>
          <w:lang w:val="en-US"/>
        </w:rPr>
        <w:t>CGTNNMyCV</w:t>
      </w:r>
      <w:proofErr w:type="spellEnd"/>
      <w:r w:rsidRPr="00C46EC8">
        <w:rPr>
          <w:b/>
          <w:u w:val="thick"/>
          <w:lang w:val="en-US"/>
        </w:rPr>
        <w:t>/009/2025,</w:t>
      </w:r>
      <w:r w:rsidRPr="00C46EC8">
        <w:rPr>
          <w:b/>
          <w:lang w:val="en-US"/>
        </w:rPr>
        <w:t xml:space="preserve"> </w:t>
      </w:r>
      <w:proofErr w:type="spellStart"/>
      <w:r w:rsidRPr="00C46EC8">
        <w:rPr>
          <w:lang w:val="en-US"/>
        </w:rPr>
        <w:t>cuyas</w:t>
      </w:r>
      <w:proofErr w:type="spellEnd"/>
      <w:r w:rsidRPr="00C46EC8">
        <w:rPr>
          <w:lang w:val="en-US"/>
        </w:rPr>
        <w:t xml:space="preserve"> </w:t>
      </w:r>
      <w:proofErr w:type="spellStart"/>
      <w:r w:rsidRPr="00C46EC8">
        <w:rPr>
          <w:lang w:val="en-US"/>
        </w:rPr>
        <w:t>siglas</w:t>
      </w:r>
      <w:proofErr w:type="spellEnd"/>
      <w:r w:rsidRPr="00C46EC8">
        <w:rPr>
          <w:lang w:val="en-US"/>
        </w:rPr>
        <w:t xml:space="preserve"> </w:t>
      </w:r>
      <w:proofErr w:type="spellStart"/>
      <w:r w:rsidRPr="00C46EC8">
        <w:rPr>
          <w:lang w:val="en-US"/>
        </w:rPr>
        <w:t>corresponden</w:t>
      </w:r>
      <w:proofErr w:type="spellEnd"/>
      <w:r w:rsidRPr="00C46EC8">
        <w:rPr>
          <w:lang w:val="en-US"/>
        </w:rPr>
        <w:t xml:space="preserve"> a la </w:t>
      </w:r>
      <w:proofErr w:type="spellStart"/>
      <w:r w:rsidRPr="00C46EC8">
        <w:rPr>
          <w:lang w:val="en-US"/>
        </w:rPr>
        <w:t>letra</w:t>
      </w:r>
      <w:proofErr w:type="spellEnd"/>
      <w:r w:rsidRPr="00C46EC8">
        <w:rPr>
          <w:lang w:val="en-US"/>
        </w:rPr>
        <w:t xml:space="preserve"> </w:t>
      </w:r>
      <w:proofErr w:type="spellStart"/>
      <w:r w:rsidRPr="00C46EC8">
        <w:rPr>
          <w:lang w:val="en-US"/>
        </w:rPr>
        <w:t>inicial</w:t>
      </w:r>
      <w:proofErr w:type="spellEnd"/>
      <w:r w:rsidRPr="00C46EC8">
        <w:rPr>
          <w:lang w:val="en-US"/>
        </w:rPr>
        <w:t xml:space="preserve"> de la </w:t>
      </w:r>
      <w:proofErr w:type="spellStart"/>
      <w:r w:rsidRPr="00C46EC8">
        <w:rPr>
          <w:lang w:val="en-US"/>
        </w:rPr>
        <w:t>Comisión</w:t>
      </w:r>
      <w:proofErr w:type="spellEnd"/>
      <w:r w:rsidRPr="00C46EC8">
        <w:rPr>
          <w:lang w:val="en-US"/>
        </w:rPr>
        <w:t xml:space="preserve"> de </w:t>
      </w:r>
      <w:proofErr w:type="spellStart"/>
      <w:r w:rsidRPr="00C46EC8">
        <w:rPr>
          <w:lang w:val="en-US"/>
        </w:rPr>
        <w:t>Gobierno</w:t>
      </w:r>
      <w:proofErr w:type="spellEnd"/>
      <w:r w:rsidRPr="00C46EC8">
        <w:rPr>
          <w:lang w:val="en-US"/>
        </w:rPr>
        <w:t xml:space="preserve"> de </w:t>
      </w:r>
      <w:proofErr w:type="spellStart"/>
      <w:r w:rsidRPr="00C46EC8">
        <w:rPr>
          <w:lang w:val="en-US"/>
        </w:rPr>
        <w:t>Territorio</w:t>
      </w:r>
      <w:proofErr w:type="spellEnd"/>
      <w:r w:rsidRPr="00C46EC8">
        <w:rPr>
          <w:lang w:val="en-US"/>
        </w:rPr>
        <w:t xml:space="preserve">, </w:t>
      </w:r>
      <w:proofErr w:type="spellStart"/>
      <w:r w:rsidRPr="00C46EC8">
        <w:rPr>
          <w:lang w:val="en-US"/>
        </w:rPr>
        <w:t>Normatividad</w:t>
      </w:r>
      <w:proofErr w:type="spellEnd"/>
      <w:r w:rsidRPr="00C46EC8">
        <w:rPr>
          <w:lang w:val="en-US"/>
        </w:rPr>
        <w:t xml:space="preserve">, </w:t>
      </w:r>
      <w:proofErr w:type="spellStart"/>
      <w:r w:rsidRPr="00C46EC8">
        <w:rPr>
          <w:lang w:val="en-US"/>
        </w:rPr>
        <w:t>Nomenclatura</w:t>
      </w:r>
      <w:proofErr w:type="spellEnd"/>
      <w:r w:rsidRPr="00C46EC8">
        <w:rPr>
          <w:lang w:val="en-US"/>
        </w:rPr>
        <w:t xml:space="preserve">, de Mercados y Comercio </w:t>
      </w:r>
      <w:proofErr w:type="spellStart"/>
      <w:r w:rsidRPr="00C46EC8">
        <w:rPr>
          <w:lang w:val="en-US"/>
        </w:rPr>
        <w:t>en</w:t>
      </w:r>
      <w:proofErr w:type="spellEnd"/>
      <w:r w:rsidRPr="00C46EC8">
        <w:rPr>
          <w:lang w:val="en-US"/>
        </w:rPr>
        <w:t xml:space="preserve"> </w:t>
      </w:r>
      <w:proofErr w:type="spellStart"/>
      <w:r w:rsidRPr="00C46EC8">
        <w:rPr>
          <w:lang w:val="en-US"/>
        </w:rPr>
        <w:t>Vía</w:t>
      </w:r>
      <w:proofErr w:type="spellEnd"/>
      <w:r w:rsidRPr="00C46EC8">
        <w:rPr>
          <w:lang w:val="en-US"/>
        </w:rPr>
        <w:t xml:space="preserve"> </w:t>
      </w:r>
      <w:proofErr w:type="spellStart"/>
      <w:r w:rsidRPr="00C46EC8">
        <w:rPr>
          <w:lang w:val="en-US"/>
        </w:rPr>
        <w:t>Pública</w:t>
      </w:r>
      <w:proofErr w:type="spellEnd"/>
      <w:r w:rsidRPr="00C46EC8">
        <w:rPr>
          <w:lang w:val="en-US"/>
        </w:rPr>
        <w:t>.</w:t>
      </w:r>
    </w:p>
    <w:p w14:paraId="7F060170" w14:textId="77777777" w:rsidR="00C46EC8" w:rsidRPr="00C46EC8" w:rsidRDefault="00C46EC8" w:rsidP="00C46EC8">
      <w:pPr>
        <w:pStyle w:val="Textoindependiente"/>
        <w:ind w:left="1418" w:right="804"/>
        <w:rPr>
          <w:lang w:val="en-US"/>
        </w:rPr>
      </w:pPr>
    </w:p>
    <w:p w14:paraId="24722DAF" w14:textId="77777777" w:rsidR="00C46EC8" w:rsidRPr="00C46EC8" w:rsidRDefault="00C46EC8" w:rsidP="00C46EC8">
      <w:pPr>
        <w:pStyle w:val="Textoindependiente"/>
        <w:ind w:left="1418" w:right="804"/>
        <w:rPr>
          <w:i/>
          <w:iCs/>
          <w:lang w:val="en-US"/>
        </w:rPr>
      </w:pPr>
      <w:r w:rsidRPr="00C46EC8">
        <w:rPr>
          <w:b/>
          <w:bCs/>
          <w:lang w:val="en-US"/>
        </w:rPr>
        <w:t>SEGUNDO.</w:t>
      </w:r>
      <w:r w:rsidRPr="00C46EC8">
        <w:rPr>
          <w:lang w:val="en-US"/>
        </w:rPr>
        <w:t xml:space="preserve">- De la </w:t>
      </w:r>
      <w:proofErr w:type="spellStart"/>
      <w:r w:rsidRPr="00C46EC8">
        <w:rPr>
          <w:lang w:val="en-US"/>
        </w:rPr>
        <w:t>lectura</w:t>
      </w:r>
      <w:proofErr w:type="spellEnd"/>
      <w:r w:rsidRPr="00C46EC8">
        <w:rPr>
          <w:lang w:val="en-US"/>
        </w:rPr>
        <w:t xml:space="preserve"> de los </w:t>
      </w:r>
      <w:proofErr w:type="spellStart"/>
      <w:r w:rsidRPr="00C46EC8">
        <w:rPr>
          <w:lang w:val="en-US"/>
        </w:rPr>
        <w:t>diversos</w:t>
      </w:r>
      <w:proofErr w:type="spellEnd"/>
      <w:r w:rsidRPr="00C46EC8">
        <w:rPr>
          <w:lang w:val="en-US"/>
        </w:rPr>
        <w:t xml:space="preserve"> </w:t>
      </w:r>
      <w:proofErr w:type="spellStart"/>
      <w:r w:rsidRPr="00C46EC8">
        <w:rPr>
          <w:lang w:val="en-US"/>
        </w:rPr>
        <w:t>preceptos</w:t>
      </w:r>
      <w:proofErr w:type="spellEnd"/>
      <w:r w:rsidRPr="00C46EC8">
        <w:rPr>
          <w:lang w:val="en-US"/>
        </w:rPr>
        <w:t xml:space="preserve"> </w:t>
      </w:r>
      <w:proofErr w:type="spellStart"/>
      <w:r w:rsidRPr="00C46EC8">
        <w:rPr>
          <w:lang w:val="en-US"/>
        </w:rPr>
        <w:t>legales</w:t>
      </w:r>
      <w:proofErr w:type="spellEnd"/>
      <w:r w:rsidRPr="00C46EC8">
        <w:rPr>
          <w:lang w:val="en-US"/>
        </w:rPr>
        <w:t xml:space="preserve"> </w:t>
      </w:r>
      <w:proofErr w:type="spellStart"/>
      <w:r w:rsidRPr="00C46EC8">
        <w:rPr>
          <w:lang w:val="en-US"/>
        </w:rPr>
        <w:t>citados</w:t>
      </w:r>
      <w:proofErr w:type="spellEnd"/>
      <w:r w:rsidRPr="00C46EC8">
        <w:rPr>
          <w:lang w:val="en-US"/>
        </w:rPr>
        <w:t xml:space="preserve"> </w:t>
      </w:r>
      <w:proofErr w:type="spellStart"/>
      <w:r w:rsidRPr="00C46EC8">
        <w:rPr>
          <w:lang w:val="en-US"/>
        </w:rPr>
        <w:t>en</w:t>
      </w:r>
      <w:proofErr w:type="spellEnd"/>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párrafo</w:t>
      </w:r>
      <w:proofErr w:type="spellEnd"/>
      <w:r w:rsidRPr="00C46EC8">
        <w:rPr>
          <w:lang w:val="en-US"/>
        </w:rPr>
        <w:t xml:space="preserve"> anterior, </w:t>
      </w:r>
      <w:proofErr w:type="spellStart"/>
      <w:r w:rsidRPr="00C46EC8">
        <w:rPr>
          <w:lang w:val="en-US"/>
        </w:rPr>
        <w:t>el</w:t>
      </w:r>
      <w:proofErr w:type="spellEnd"/>
      <w:r w:rsidRPr="00C46EC8">
        <w:rPr>
          <w:lang w:val="en-US"/>
        </w:rPr>
        <w:t xml:space="preserve"> </w:t>
      </w:r>
      <w:proofErr w:type="spellStart"/>
      <w:r w:rsidRPr="00C46EC8">
        <w:rPr>
          <w:lang w:val="en-US"/>
        </w:rPr>
        <w:t>artículo</w:t>
      </w:r>
      <w:proofErr w:type="spellEnd"/>
      <w:r w:rsidRPr="00C46EC8">
        <w:rPr>
          <w:lang w:val="en-US"/>
        </w:rPr>
        <w:t xml:space="preserve"> 13, del </w:t>
      </w:r>
      <w:proofErr w:type="spellStart"/>
      <w:r w:rsidRPr="00C46EC8">
        <w:rPr>
          <w:lang w:val="en-US"/>
        </w:rPr>
        <w:t>Reglamento</w:t>
      </w:r>
      <w:proofErr w:type="spellEnd"/>
      <w:r w:rsidRPr="00C46EC8">
        <w:rPr>
          <w:lang w:val="en-US"/>
        </w:rPr>
        <w:t xml:space="preserve"> de los Mercados </w:t>
      </w:r>
      <w:proofErr w:type="spellStart"/>
      <w:r w:rsidRPr="00C46EC8">
        <w:rPr>
          <w:lang w:val="en-US"/>
        </w:rPr>
        <w:t>Públicos</w:t>
      </w:r>
      <w:proofErr w:type="spellEnd"/>
      <w:r w:rsidRPr="00C46EC8">
        <w:rPr>
          <w:lang w:val="en-US"/>
        </w:rPr>
        <w:t xml:space="preserve"> de la Ciudad de Oaxaca de Juárez, Oax, </w:t>
      </w:r>
      <w:proofErr w:type="spellStart"/>
      <w:r w:rsidRPr="00C46EC8">
        <w:rPr>
          <w:lang w:val="en-US"/>
        </w:rPr>
        <w:t>prevé</w:t>
      </w:r>
      <w:proofErr w:type="spellEnd"/>
      <w:r w:rsidRPr="00C46EC8">
        <w:rPr>
          <w:lang w:val="en-US"/>
        </w:rPr>
        <w:t xml:space="preserve"> la </w:t>
      </w:r>
      <w:proofErr w:type="spellStart"/>
      <w:r w:rsidRPr="00C46EC8">
        <w:rPr>
          <w:lang w:val="en-US"/>
        </w:rPr>
        <w:t>figura</w:t>
      </w:r>
      <w:proofErr w:type="spellEnd"/>
      <w:r w:rsidRPr="00C46EC8">
        <w:rPr>
          <w:lang w:val="en-US"/>
        </w:rPr>
        <w:t xml:space="preserve"> de “</w:t>
      </w:r>
      <w:proofErr w:type="spellStart"/>
      <w:r w:rsidRPr="00C46EC8">
        <w:rPr>
          <w:b/>
          <w:bCs/>
          <w:lang w:val="en-US"/>
        </w:rPr>
        <w:t>traspaso</w:t>
      </w:r>
      <w:proofErr w:type="spellEnd"/>
      <w:r w:rsidRPr="00C46EC8">
        <w:rPr>
          <w:b/>
          <w:bCs/>
          <w:lang w:val="en-US"/>
        </w:rPr>
        <w:t xml:space="preserve">”, </w:t>
      </w:r>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cual</w:t>
      </w:r>
      <w:proofErr w:type="spellEnd"/>
      <w:r w:rsidRPr="00C46EC8">
        <w:rPr>
          <w:lang w:val="en-US"/>
        </w:rPr>
        <w:t xml:space="preserve"> se </w:t>
      </w:r>
      <w:proofErr w:type="spellStart"/>
      <w:r w:rsidRPr="00C46EC8">
        <w:rPr>
          <w:lang w:val="en-US"/>
        </w:rPr>
        <w:t>puede</w:t>
      </w:r>
      <w:proofErr w:type="spellEnd"/>
      <w:r w:rsidRPr="00C46EC8">
        <w:rPr>
          <w:lang w:val="en-US"/>
        </w:rPr>
        <w:t xml:space="preserve"> </w:t>
      </w:r>
      <w:proofErr w:type="spellStart"/>
      <w:r w:rsidRPr="00C46EC8">
        <w:rPr>
          <w:lang w:val="en-US"/>
        </w:rPr>
        <w:t>realizar</w:t>
      </w:r>
      <w:proofErr w:type="spellEnd"/>
      <w:r w:rsidRPr="00C46EC8">
        <w:rPr>
          <w:lang w:val="en-US"/>
        </w:rPr>
        <w:t xml:space="preserve"> por </w:t>
      </w:r>
      <w:proofErr w:type="spellStart"/>
      <w:r w:rsidRPr="00C46EC8">
        <w:rPr>
          <w:lang w:val="en-US"/>
        </w:rPr>
        <w:t>el</w:t>
      </w:r>
      <w:proofErr w:type="spellEnd"/>
      <w:r w:rsidRPr="00C46EC8">
        <w:rPr>
          <w:lang w:val="en-US"/>
        </w:rPr>
        <w:t xml:space="preserve"> </w:t>
      </w:r>
      <w:proofErr w:type="spellStart"/>
      <w:r w:rsidRPr="00C46EC8">
        <w:rPr>
          <w:lang w:val="en-US"/>
        </w:rPr>
        <w:t>concesionario</w:t>
      </w:r>
      <w:proofErr w:type="spellEnd"/>
      <w:r w:rsidRPr="00C46EC8">
        <w:rPr>
          <w:lang w:val="en-US"/>
        </w:rPr>
        <w:t xml:space="preserve"> una </w:t>
      </w:r>
      <w:proofErr w:type="spellStart"/>
      <w:r w:rsidRPr="00C46EC8">
        <w:rPr>
          <w:lang w:val="en-US"/>
        </w:rPr>
        <w:t>vez</w:t>
      </w:r>
      <w:proofErr w:type="spellEnd"/>
      <w:r w:rsidRPr="00C46EC8">
        <w:rPr>
          <w:lang w:val="en-US"/>
        </w:rPr>
        <w:t xml:space="preserve"> </w:t>
      </w:r>
      <w:proofErr w:type="spellStart"/>
      <w:r w:rsidRPr="00C46EC8">
        <w:rPr>
          <w:lang w:val="en-US"/>
        </w:rPr>
        <w:t>transcurrido</w:t>
      </w:r>
      <w:proofErr w:type="spellEnd"/>
      <w:r w:rsidRPr="00C46EC8">
        <w:rPr>
          <w:lang w:val="en-US"/>
        </w:rPr>
        <w:t xml:space="preserve"> </w:t>
      </w:r>
      <w:proofErr w:type="spellStart"/>
      <w:r w:rsidRPr="00C46EC8">
        <w:rPr>
          <w:lang w:val="en-US"/>
        </w:rPr>
        <w:t>más</w:t>
      </w:r>
      <w:proofErr w:type="spellEnd"/>
      <w:r w:rsidRPr="00C46EC8">
        <w:rPr>
          <w:lang w:val="en-US"/>
        </w:rPr>
        <w:t xml:space="preserve"> de </w:t>
      </w:r>
      <w:proofErr w:type="spellStart"/>
      <w:r w:rsidRPr="00C46EC8">
        <w:rPr>
          <w:lang w:val="en-US"/>
        </w:rPr>
        <w:t>cinco</w:t>
      </w:r>
      <w:proofErr w:type="spellEnd"/>
      <w:r w:rsidRPr="00C46EC8">
        <w:rPr>
          <w:lang w:val="en-US"/>
        </w:rPr>
        <w:t xml:space="preserve"> </w:t>
      </w:r>
      <w:proofErr w:type="spellStart"/>
      <w:r w:rsidRPr="00C46EC8">
        <w:rPr>
          <w:lang w:val="en-US"/>
        </w:rPr>
        <w:t>años</w:t>
      </w:r>
      <w:proofErr w:type="spellEnd"/>
      <w:r w:rsidRPr="00C46EC8">
        <w:rPr>
          <w:lang w:val="en-US"/>
        </w:rPr>
        <w:t xml:space="preserve"> de </w:t>
      </w:r>
      <w:proofErr w:type="spellStart"/>
      <w:r w:rsidRPr="00C46EC8">
        <w:rPr>
          <w:lang w:val="en-US"/>
        </w:rPr>
        <w:t>haber</w:t>
      </w:r>
      <w:proofErr w:type="spellEnd"/>
      <w:r w:rsidRPr="00C46EC8">
        <w:rPr>
          <w:lang w:val="en-US"/>
        </w:rPr>
        <w:t xml:space="preserve"> </w:t>
      </w:r>
      <w:proofErr w:type="spellStart"/>
      <w:r w:rsidRPr="00C46EC8">
        <w:rPr>
          <w:lang w:val="en-US"/>
        </w:rPr>
        <w:t>recibido</w:t>
      </w:r>
      <w:proofErr w:type="spellEnd"/>
      <w:r w:rsidRPr="00C46EC8">
        <w:rPr>
          <w:lang w:val="en-US"/>
        </w:rPr>
        <w:t xml:space="preserve"> la </w:t>
      </w:r>
      <w:proofErr w:type="spellStart"/>
      <w:r w:rsidRPr="00C46EC8">
        <w:rPr>
          <w:lang w:val="en-US"/>
        </w:rPr>
        <w:t>concesión</w:t>
      </w:r>
      <w:proofErr w:type="spellEnd"/>
      <w:r w:rsidRPr="00C46EC8">
        <w:rPr>
          <w:lang w:val="en-US"/>
        </w:rPr>
        <w:t xml:space="preserve"> </w:t>
      </w:r>
      <w:proofErr w:type="spellStart"/>
      <w:r w:rsidRPr="00C46EC8">
        <w:rPr>
          <w:lang w:val="en-US"/>
        </w:rPr>
        <w:t>respectiva</w:t>
      </w:r>
      <w:proofErr w:type="spellEnd"/>
      <w:r w:rsidRPr="00C46EC8">
        <w:rPr>
          <w:lang w:val="en-US"/>
        </w:rPr>
        <w:t xml:space="preserve">, </w:t>
      </w:r>
      <w:proofErr w:type="spellStart"/>
      <w:r w:rsidRPr="00C46EC8">
        <w:rPr>
          <w:lang w:val="en-US"/>
        </w:rPr>
        <w:t>extremo</w:t>
      </w:r>
      <w:proofErr w:type="spellEnd"/>
      <w:r w:rsidRPr="00C46EC8">
        <w:rPr>
          <w:lang w:val="en-US"/>
        </w:rPr>
        <w:t xml:space="preserve"> que se </w:t>
      </w:r>
      <w:proofErr w:type="spellStart"/>
      <w:r w:rsidRPr="00C46EC8">
        <w:rPr>
          <w:lang w:val="en-US"/>
        </w:rPr>
        <w:t>cumple</w:t>
      </w:r>
      <w:proofErr w:type="spellEnd"/>
      <w:r w:rsidRPr="00C46EC8">
        <w:rPr>
          <w:lang w:val="en-US"/>
        </w:rPr>
        <w:t xml:space="preserve"> </w:t>
      </w:r>
      <w:proofErr w:type="spellStart"/>
      <w:r w:rsidRPr="00C46EC8">
        <w:rPr>
          <w:lang w:val="en-US"/>
        </w:rPr>
        <w:t>en</w:t>
      </w:r>
      <w:proofErr w:type="spellEnd"/>
      <w:r w:rsidRPr="00C46EC8">
        <w:rPr>
          <w:lang w:val="en-US"/>
        </w:rPr>
        <w:t xml:space="preserve"> </w:t>
      </w:r>
      <w:proofErr w:type="spellStart"/>
      <w:r w:rsidRPr="00C46EC8">
        <w:rPr>
          <w:lang w:val="en-US"/>
        </w:rPr>
        <w:t>atención</w:t>
      </w:r>
      <w:proofErr w:type="spellEnd"/>
      <w:r w:rsidRPr="00C46EC8">
        <w:rPr>
          <w:lang w:val="en-US"/>
        </w:rPr>
        <w:t xml:space="preserve"> que a la </w:t>
      </w:r>
      <w:proofErr w:type="spellStart"/>
      <w:r w:rsidRPr="00C46EC8">
        <w:rPr>
          <w:lang w:val="en-US"/>
        </w:rPr>
        <w:t>solicitud</w:t>
      </w:r>
      <w:proofErr w:type="spellEnd"/>
      <w:r w:rsidRPr="00C46EC8">
        <w:rPr>
          <w:lang w:val="en-US"/>
        </w:rPr>
        <w:t xml:space="preserve"> </w:t>
      </w:r>
      <w:proofErr w:type="spellStart"/>
      <w:r w:rsidRPr="00C46EC8">
        <w:rPr>
          <w:lang w:val="en-US"/>
        </w:rPr>
        <w:t>fueron</w:t>
      </w:r>
      <w:proofErr w:type="spellEnd"/>
      <w:r w:rsidRPr="00C46EC8">
        <w:rPr>
          <w:lang w:val="en-US"/>
        </w:rPr>
        <w:t xml:space="preserve"> </w:t>
      </w:r>
      <w:proofErr w:type="spellStart"/>
      <w:r w:rsidRPr="00C46EC8">
        <w:rPr>
          <w:lang w:val="en-US"/>
        </w:rPr>
        <w:t>acompañados</w:t>
      </w:r>
      <w:proofErr w:type="spellEnd"/>
      <w:r w:rsidRPr="00C46EC8">
        <w:rPr>
          <w:lang w:val="en-US"/>
        </w:rPr>
        <w:t xml:space="preserve"> los </w:t>
      </w:r>
      <w:proofErr w:type="spellStart"/>
      <w:r w:rsidRPr="00C46EC8">
        <w:rPr>
          <w:lang w:val="en-US"/>
        </w:rPr>
        <w:t>comprobantes</w:t>
      </w:r>
      <w:proofErr w:type="spellEnd"/>
      <w:r w:rsidRPr="00C46EC8">
        <w:rPr>
          <w:lang w:val="en-US"/>
        </w:rPr>
        <w:t xml:space="preserve"> de </w:t>
      </w:r>
      <w:proofErr w:type="spellStart"/>
      <w:r w:rsidRPr="00C46EC8">
        <w:rPr>
          <w:lang w:val="en-US"/>
        </w:rPr>
        <w:t>pago</w:t>
      </w:r>
      <w:proofErr w:type="spellEnd"/>
      <w:r w:rsidRPr="00C46EC8">
        <w:rPr>
          <w:lang w:val="en-US"/>
        </w:rPr>
        <w:t xml:space="preserve"> </w:t>
      </w:r>
      <w:proofErr w:type="spellStart"/>
      <w:r w:rsidRPr="00C46EC8">
        <w:rPr>
          <w:lang w:val="en-US"/>
        </w:rPr>
        <w:t>respecto</w:t>
      </w:r>
      <w:proofErr w:type="spellEnd"/>
      <w:r w:rsidRPr="00C46EC8">
        <w:rPr>
          <w:lang w:val="en-US"/>
        </w:rPr>
        <w:t xml:space="preserve"> de los </w:t>
      </w:r>
      <w:proofErr w:type="spellStart"/>
      <w:r w:rsidRPr="00C46EC8">
        <w:rPr>
          <w:lang w:val="en-US"/>
        </w:rPr>
        <w:t>ejercicios</w:t>
      </w:r>
      <w:proofErr w:type="spellEnd"/>
      <w:r w:rsidRPr="00C46EC8">
        <w:rPr>
          <w:lang w:val="en-US"/>
        </w:rPr>
        <w:t xml:space="preserve"> </w:t>
      </w:r>
      <w:proofErr w:type="spellStart"/>
      <w:r w:rsidRPr="00C46EC8">
        <w:rPr>
          <w:lang w:val="en-US"/>
        </w:rPr>
        <w:t>fiscales</w:t>
      </w:r>
      <w:proofErr w:type="spellEnd"/>
      <w:r w:rsidRPr="00C46EC8">
        <w:rPr>
          <w:lang w:val="en-US"/>
        </w:rPr>
        <w:t xml:space="preserve"> 2016, 2017, 2018, 2019, 2020, 2021 y 2022, por lo que, se </w:t>
      </w:r>
      <w:proofErr w:type="spellStart"/>
      <w:r w:rsidRPr="00C46EC8">
        <w:rPr>
          <w:lang w:val="en-US"/>
        </w:rPr>
        <w:t>colige</w:t>
      </w:r>
      <w:proofErr w:type="spellEnd"/>
      <w:r w:rsidRPr="00C46EC8">
        <w:rPr>
          <w:lang w:val="en-US"/>
        </w:rPr>
        <w:t xml:space="preserve"> que ha </w:t>
      </w:r>
      <w:proofErr w:type="spellStart"/>
      <w:r w:rsidRPr="00C46EC8">
        <w:rPr>
          <w:lang w:val="en-US"/>
        </w:rPr>
        <w:t>tenido</w:t>
      </w:r>
      <w:proofErr w:type="spellEnd"/>
      <w:r w:rsidRPr="00C46EC8">
        <w:rPr>
          <w:lang w:val="en-US"/>
        </w:rPr>
        <w:t xml:space="preserve"> la </w:t>
      </w:r>
      <w:proofErr w:type="spellStart"/>
      <w:r w:rsidRPr="00C46EC8">
        <w:rPr>
          <w:lang w:val="en-US"/>
        </w:rPr>
        <w:t>concesión</w:t>
      </w:r>
      <w:proofErr w:type="spellEnd"/>
      <w:r w:rsidRPr="00C46EC8">
        <w:rPr>
          <w:lang w:val="en-US"/>
        </w:rPr>
        <w:t xml:space="preserve"> por </w:t>
      </w:r>
      <w:proofErr w:type="spellStart"/>
      <w:r w:rsidRPr="00C46EC8">
        <w:rPr>
          <w:lang w:val="en-US"/>
        </w:rPr>
        <w:t>más</w:t>
      </w:r>
      <w:proofErr w:type="spellEnd"/>
      <w:r w:rsidRPr="00C46EC8">
        <w:rPr>
          <w:lang w:val="en-US"/>
        </w:rPr>
        <w:t xml:space="preserve"> de </w:t>
      </w:r>
      <w:proofErr w:type="spellStart"/>
      <w:r w:rsidRPr="00C46EC8">
        <w:rPr>
          <w:lang w:val="en-US"/>
        </w:rPr>
        <w:t>cinco</w:t>
      </w:r>
      <w:proofErr w:type="spellEnd"/>
      <w:r w:rsidRPr="00C46EC8">
        <w:rPr>
          <w:lang w:val="en-US"/>
        </w:rPr>
        <w:t xml:space="preserve"> </w:t>
      </w:r>
      <w:proofErr w:type="spellStart"/>
      <w:r w:rsidRPr="00C46EC8">
        <w:rPr>
          <w:lang w:val="en-US"/>
        </w:rPr>
        <w:t>años</w:t>
      </w:r>
      <w:proofErr w:type="spellEnd"/>
      <w:r w:rsidRPr="00C46EC8">
        <w:rPr>
          <w:lang w:val="en-US"/>
        </w:rPr>
        <w:t xml:space="preserve"> y con </w:t>
      </w:r>
      <w:proofErr w:type="spellStart"/>
      <w:r w:rsidRPr="00C46EC8">
        <w:rPr>
          <w:lang w:val="en-US"/>
        </w:rPr>
        <w:t>ello</w:t>
      </w:r>
      <w:proofErr w:type="spellEnd"/>
      <w:r w:rsidRPr="00C46EC8">
        <w:rPr>
          <w:lang w:val="en-US"/>
        </w:rPr>
        <w:t xml:space="preserve">, se </w:t>
      </w:r>
      <w:proofErr w:type="spellStart"/>
      <w:r w:rsidRPr="00C46EC8">
        <w:rPr>
          <w:lang w:val="en-US"/>
        </w:rPr>
        <w:t>actualiza</w:t>
      </w:r>
      <w:proofErr w:type="spellEnd"/>
      <w:r w:rsidRPr="00C46EC8">
        <w:rPr>
          <w:lang w:val="en-US"/>
        </w:rPr>
        <w:t xml:space="preserve"> la </w:t>
      </w:r>
      <w:proofErr w:type="spellStart"/>
      <w:r w:rsidRPr="00C46EC8">
        <w:rPr>
          <w:lang w:val="en-US"/>
        </w:rPr>
        <w:t>condición</w:t>
      </w:r>
      <w:proofErr w:type="spellEnd"/>
      <w:r w:rsidRPr="00C46EC8">
        <w:rPr>
          <w:lang w:val="en-US"/>
        </w:rPr>
        <w:t xml:space="preserve"> </w:t>
      </w:r>
      <w:proofErr w:type="spellStart"/>
      <w:r w:rsidRPr="00C46EC8">
        <w:rPr>
          <w:lang w:val="en-US"/>
        </w:rPr>
        <w:t>requerida</w:t>
      </w:r>
      <w:proofErr w:type="spellEnd"/>
      <w:r w:rsidRPr="00C46EC8">
        <w:rPr>
          <w:lang w:val="en-US"/>
        </w:rPr>
        <w:t xml:space="preserve"> para la </w:t>
      </w:r>
      <w:proofErr w:type="spellStart"/>
      <w:r w:rsidRPr="00C46EC8">
        <w:rPr>
          <w:lang w:val="en-US"/>
        </w:rPr>
        <w:t>procedencia</w:t>
      </w:r>
      <w:proofErr w:type="spellEnd"/>
      <w:r w:rsidRPr="00C46EC8">
        <w:rPr>
          <w:lang w:val="en-US"/>
        </w:rPr>
        <w:t xml:space="preserve"> de la </w:t>
      </w:r>
      <w:proofErr w:type="spellStart"/>
      <w:r w:rsidRPr="00C46EC8">
        <w:rPr>
          <w:lang w:val="en-US"/>
        </w:rPr>
        <w:t>cesión</w:t>
      </w:r>
      <w:proofErr w:type="spellEnd"/>
      <w:r w:rsidRPr="00C46EC8">
        <w:rPr>
          <w:lang w:val="en-US"/>
        </w:rPr>
        <w:t xml:space="preserve"> de derechos.</w:t>
      </w:r>
    </w:p>
    <w:p w14:paraId="4B4F6020" w14:textId="77777777" w:rsidR="00C46EC8" w:rsidRPr="00C46EC8" w:rsidRDefault="00C46EC8" w:rsidP="00C46EC8">
      <w:pPr>
        <w:pStyle w:val="Textoindependiente"/>
        <w:ind w:left="1418" w:right="804"/>
        <w:rPr>
          <w:lang w:bidi="es-ES"/>
        </w:rPr>
      </w:pPr>
    </w:p>
    <w:p w14:paraId="3F278564" w14:textId="77777777" w:rsidR="00C46EC8" w:rsidRPr="00C46EC8" w:rsidRDefault="00C46EC8" w:rsidP="00C46EC8">
      <w:pPr>
        <w:pStyle w:val="Textoindependiente"/>
        <w:ind w:left="1418" w:right="804"/>
        <w:rPr>
          <w:lang w:val="es-MX"/>
        </w:rPr>
      </w:pPr>
      <w:r w:rsidRPr="00C46EC8">
        <w:rPr>
          <w:lang w:val="es-MX"/>
        </w:rPr>
        <w:t xml:space="preserve">Es pertinente mencionar que la figura jurídica denominada </w:t>
      </w:r>
      <w:r w:rsidRPr="00C46EC8">
        <w:rPr>
          <w:b/>
          <w:bCs/>
          <w:lang w:val="es-MX"/>
        </w:rPr>
        <w:t>Concesión Administrativa</w:t>
      </w:r>
      <w:r w:rsidRPr="00C46EC8">
        <w:rPr>
          <w:lang w:val="es-MX"/>
        </w:rPr>
        <w:t>, se encuentra plasmada en Ley de Planeación, Desarrollo Administrativo y Servicios Públicos Municipales, vigente en el Estado, en los términos siguientes:</w:t>
      </w:r>
    </w:p>
    <w:p w14:paraId="6A351808" w14:textId="77777777" w:rsidR="00C46EC8" w:rsidRPr="00C46EC8" w:rsidRDefault="00C46EC8" w:rsidP="00C46EC8">
      <w:pPr>
        <w:pStyle w:val="Textoindependiente"/>
        <w:ind w:left="1418" w:right="804"/>
        <w:rPr>
          <w:lang w:val="es-MX"/>
        </w:rPr>
      </w:pPr>
    </w:p>
    <w:p w14:paraId="11E7C86B" w14:textId="77777777" w:rsidR="00C46EC8" w:rsidRPr="00C46EC8" w:rsidRDefault="00C46EC8" w:rsidP="00C46EC8">
      <w:pPr>
        <w:pStyle w:val="Textoindependiente"/>
        <w:ind w:left="1418" w:right="804"/>
        <w:rPr>
          <w:i/>
          <w:lang w:val="en-US"/>
        </w:rPr>
      </w:pPr>
      <w:r w:rsidRPr="00C46EC8">
        <w:rPr>
          <w:b/>
          <w:i/>
          <w:lang w:val="en-US"/>
        </w:rPr>
        <w:t>“</w:t>
      </w:r>
      <w:proofErr w:type="spellStart"/>
      <w:r w:rsidRPr="00C46EC8">
        <w:rPr>
          <w:b/>
          <w:i/>
          <w:lang w:val="en-US"/>
        </w:rPr>
        <w:t>ARTÍCULO</w:t>
      </w:r>
      <w:proofErr w:type="spellEnd"/>
      <w:r w:rsidRPr="00C46EC8">
        <w:rPr>
          <w:b/>
          <w:i/>
          <w:lang w:val="en-US"/>
        </w:rPr>
        <w:t xml:space="preserve"> 22.- </w:t>
      </w:r>
      <w:r w:rsidRPr="00C46EC8">
        <w:rPr>
          <w:i/>
          <w:lang w:val="en-US"/>
        </w:rPr>
        <w:t xml:space="preserve">La </w:t>
      </w:r>
      <w:proofErr w:type="spellStart"/>
      <w:r w:rsidRPr="00C46EC8">
        <w:rPr>
          <w:i/>
          <w:lang w:val="en-US"/>
        </w:rPr>
        <w:t>concesión</w:t>
      </w:r>
      <w:proofErr w:type="spellEnd"/>
      <w:r w:rsidRPr="00C46EC8">
        <w:rPr>
          <w:i/>
          <w:lang w:val="en-US"/>
        </w:rPr>
        <w:t xml:space="preserve"> del </w:t>
      </w:r>
      <w:proofErr w:type="spellStart"/>
      <w:r w:rsidRPr="00C46EC8">
        <w:rPr>
          <w:i/>
          <w:lang w:val="en-US"/>
        </w:rPr>
        <w:t>servicio</w:t>
      </w:r>
      <w:proofErr w:type="spellEnd"/>
      <w:r w:rsidRPr="00C46EC8">
        <w:rPr>
          <w:i/>
          <w:lang w:val="en-US"/>
        </w:rPr>
        <w:t xml:space="preserve"> </w:t>
      </w:r>
      <w:proofErr w:type="spellStart"/>
      <w:r w:rsidRPr="00C46EC8">
        <w:rPr>
          <w:i/>
          <w:lang w:val="en-US"/>
        </w:rPr>
        <w:t>público</w:t>
      </w:r>
      <w:proofErr w:type="spellEnd"/>
      <w:r w:rsidRPr="00C46EC8">
        <w:rPr>
          <w:i/>
          <w:lang w:val="en-US"/>
        </w:rPr>
        <w:t xml:space="preserve"> es una </w:t>
      </w:r>
      <w:proofErr w:type="spellStart"/>
      <w:r w:rsidRPr="00C46EC8">
        <w:rPr>
          <w:i/>
          <w:lang w:val="en-US"/>
        </w:rPr>
        <w:t>modalidad</w:t>
      </w:r>
      <w:proofErr w:type="spellEnd"/>
      <w:r w:rsidRPr="00C46EC8">
        <w:rPr>
          <w:i/>
          <w:lang w:val="en-US"/>
        </w:rPr>
        <w:t xml:space="preserve"> </w:t>
      </w:r>
      <w:proofErr w:type="spellStart"/>
      <w:r w:rsidRPr="00C46EC8">
        <w:rPr>
          <w:i/>
          <w:lang w:val="en-US"/>
        </w:rPr>
        <w:t>Jurídico</w:t>
      </w:r>
      <w:proofErr w:type="spellEnd"/>
      <w:r w:rsidRPr="00C46EC8">
        <w:rPr>
          <w:i/>
          <w:lang w:val="en-US"/>
        </w:rPr>
        <w:t xml:space="preserve"> </w:t>
      </w:r>
      <w:proofErr w:type="spellStart"/>
      <w:r w:rsidRPr="00C46EC8">
        <w:rPr>
          <w:i/>
          <w:lang w:val="en-US"/>
        </w:rPr>
        <w:t>Administrativa</w:t>
      </w:r>
      <w:proofErr w:type="spellEnd"/>
      <w:r w:rsidRPr="00C46EC8">
        <w:rPr>
          <w:i/>
          <w:lang w:val="en-US"/>
        </w:rPr>
        <w:t xml:space="preserve"> </w:t>
      </w:r>
      <w:proofErr w:type="spellStart"/>
      <w:r w:rsidRPr="00C46EC8">
        <w:rPr>
          <w:i/>
          <w:lang w:val="en-US"/>
        </w:rPr>
        <w:t>mediante</w:t>
      </w:r>
      <w:proofErr w:type="spellEnd"/>
      <w:r w:rsidRPr="00C46EC8">
        <w:rPr>
          <w:i/>
          <w:lang w:val="en-US"/>
        </w:rPr>
        <w:t xml:space="preserve"> la </w:t>
      </w:r>
      <w:proofErr w:type="spellStart"/>
      <w:r w:rsidRPr="00C46EC8">
        <w:rPr>
          <w:i/>
          <w:lang w:val="en-US"/>
        </w:rPr>
        <w:t>cual</w:t>
      </w:r>
      <w:proofErr w:type="spellEnd"/>
      <w:r w:rsidRPr="00C46EC8">
        <w:rPr>
          <w:i/>
          <w:lang w:val="en-US"/>
        </w:rPr>
        <w:t xml:space="preserve"> </w:t>
      </w:r>
      <w:proofErr w:type="spellStart"/>
      <w:r w:rsidRPr="00C46EC8">
        <w:rPr>
          <w:i/>
          <w:lang w:val="en-US"/>
        </w:rPr>
        <w:t>el</w:t>
      </w:r>
      <w:proofErr w:type="spellEnd"/>
      <w:r w:rsidRPr="00C46EC8">
        <w:rPr>
          <w:i/>
          <w:lang w:val="en-US"/>
        </w:rPr>
        <w:t xml:space="preserve"> </w:t>
      </w:r>
      <w:proofErr w:type="spellStart"/>
      <w:r w:rsidRPr="00C46EC8">
        <w:rPr>
          <w:i/>
          <w:lang w:val="en-US"/>
        </w:rPr>
        <w:t>Gobierno</w:t>
      </w:r>
      <w:proofErr w:type="spellEnd"/>
      <w:r w:rsidRPr="00C46EC8">
        <w:rPr>
          <w:i/>
          <w:lang w:val="en-US"/>
        </w:rPr>
        <w:t xml:space="preserve"> Municipal </w:t>
      </w:r>
      <w:proofErr w:type="spellStart"/>
      <w:r w:rsidRPr="00C46EC8">
        <w:rPr>
          <w:i/>
          <w:lang w:val="en-US"/>
        </w:rPr>
        <w:t>transfiere</w:t>
      </w:r>
      <w:proofErr w:type="spellEnd"/>
      <w:r w:rsidRPr="00C46EC8">
        <w:rPr>
          <w:i/>
          <w:lang w:val="en-US"/>
        </w:rPr>
        <w:t xml:space="preserve"> la </w:t>
      </w:r>
      <w:proofErr w:type="spellStart"/>
      <w:r w:rsidRPr="00C46EC8">
        <w:rPr>
          <w:i/>
          <w:lang w:val="en-US"/>
        </w:rPr>
        <w:t>operación</w:t>
      </w:r>
      <w:proofErr w:type="spellEnd"/>
      <w:r w:rsidRPr="00C46EC8">
        <w:rPr>
          <w:i/>
          <w:lang w:val="en-US"/>
        </w:rPr>
        <w:t xml:space="preserve"> total o </w:t>
      </w:r>
      <w:proofErr w:type="spellStart"/>
      <w:r w:rsidRPr="00C46EC8">
        <w:rPr>
          <w:i/>
          <w:lang w:val="en-US"/>
        </w:rPr>
        <w:t>parcial</w:t>
      </w:r>
      <w:proofErr w:type="spellEnd"/>
      <w:r w:rsidRPr="00C46EC8">
        <w:rPr>
          <w:i/>
          <w:lang w:val="en-US"/>
        </w:rPr>
        <w:t xml:space="preserve"> de un </w:t>
      </w:r>
      <w:proofErr w:type="spellStart"/>
      <w:r w:rsidRPr="00C46EC8">
        <w:rPr>
          <w:i/>
          <w:lang w:val="en-US"/>
        </w:rPr>
        <w:t>determinado</w:t>
      </w:r>
      <w:proofErr w:type="spellEnd"/>
      <w:r w:rsidRPr="00C46EC8">
        <w:rPr>
          <w:i/>
          <w:lang w:val="en-US"/>
        </w:rPr>
        <w:t xml:space="preserve"> </w:t>
      </w:r>
      <w:proofErr w:type="spellStart"/>
      <w:r w:rsidRPr="00C46EC8">
        <w:rPr>
          <w:i/>
          <w:lang w:val="en-US"/>
        </w:rPr>
        <w:t>servicio</w:t>
      </w:r>
      <w:proofErr w:type="spellEnd"/>
      <w:r w:rsidRPr="00C46EC8">
        <w:rPr>
          <w:i/>
          <w:lang w:val="en-US"/>
        </w:rPr>
        <w:t xml:space="preserve"> </w:t>
      </w:r>
      <w:proofErr w:type="spellStart"/>
      <w:r w:rsidRPr="00C46EC8">
        <w:rPr>
          <w:i/>
          <w:lang w:val="en-US"/>
        </w:rPr>
        <w:t>público</w:t>
      </w:r>
      <w:proofErr w:type="spellEnd"/>
      <w:r w:rsidRPr="00C46EC8">
        <w:rPr>
          <w:i/>
          <w:lang w:val="en-US"/>
        </w:rPr>
        <w:t xml:space="preserve"> a una persona </w:t>
      </w:r>
      <w:proofErr w:type="spellStart"/>
      <w:r w:rsidRPr="00C46EC8">
        <w:rPr>
          <w:i/>
          <w:lang w:val="en-US"/>
        </w:rPr>
        <w:t>física</w:t>
      </w:r>
      <w:proofErr w:type="spellEnd"/>
      <w:r w:rsidRPr="00C46EC8">
        <w:rPr>
          <w:i/>
          <w:lang w:val="en-US"/>
        </w:rPr>
        <w:t xml:space="preserve"> o moral, </w:t>
      </w:r>
      <w:proofErr w:type="spellStart"/>
      <w:r w:rsidRPr="00C46EC8">
        <w:rPr>
          <w:i/>
          <w:lang w:val="en-US"/>
        </w:rPr>
        <w:t>en</w:t>
      </w:r>
      <w:proofErr w:type="spellEnd"/>
      <w:r w:rsidRPr="00C46EC8">
        <w:rPr>
          <w:i/>
          <w:lang w:val="en-US"/>
        </w:rPr>
        <w:t xml:space="preserve"> los </w:t>
      </w:r>
      <w:proofErr w:type="spellStart"/>
      <w:r w:rsidRPr="00C46EC8">
        <w:rPr>
          <w:i/>
          <w:lang w:val="en-US"/>
        </w:rPr>
        <w:t>términos</w:t>
      </w:r>
      <w:proofErr w:type="spellEnd"/>
      <w:r w:rsidRPr="00C46EC8">
        <w:rPr>
          <w:i/>
          <w:lang w:val="en-US"/>
        </w:rPr>
        <w:t xml:space="preserve"> que </w:t>
      </w:r>
      <w:proofErr w:type="spellStart"/>
      <w:r w:rsidRPr="00C46EC8">
        <w:rPr>
          <w:i/>
          <w:lang w:val="en-US"/>
        </w:rPr>
        <w:t>establezca</w:t>
      </w:r>
      <w:proofErr w:type="spellEnd"/>
      <w:r w:rsidRPr="00C46EC8">
        <w:rPr>
          <w:i/>
          <w:lang w:val="en-US"/>
        </w:rPr>
        <w:t xml:space="preserve"> </w:t>
      </w:r>
      <w:proofErr w:type="spellStart"/>
      <w:r w:rsidRPr="00C46EC8">
        <w:rPr>
          <w:i/>
          <w:lang w:val="en-US"/>
        </w:rPr>
        <w:t>esta</w:t>
      </w:r>
      <w:proofErr w:type="spellEnd"/>
      <w:r w:rsidRPr="00C46EC8">
        <w:rPr>
          <w:i/>
          <w:lang w:val="en-US"/>
        </w:rPr>
        <w:t xml:space="preserve"> ley y la </w:t>
      </w:r>
      <w:proofErr w:type="spellStart"/>
      <w:r w:rsidRPr="00C46EC8">
        <w:rPr>
          <w:i/>
          <w:lang w:val="en-US"/>
        </w:rPr>
        <w:t>Reglamentación</w:t>
      </w:r>
      <w:proofErr w:type="spellEnd"/>
      <w:r w:rsidRPr="00C46EC8">
        <w:rPr>
          <w:i/>
          <w:lang w:val="en-US"/>
        </w:rPr>
        <w:t xml:space="preserve"> Municipal </w:t>
      </w:r>
      <w:proofErr w:type="spellStart"/>
      <w:r w:rsidRPr="00C46EC8">
        <w:rPr>
          <w:i/>
          <w:lang w:val="en-US"/>
        </w:rPr>
        <w:t>correspondiente</w:t>
      </w:r>
      <w:proofErr w:type="spellEnd"/>
      <w:r w:rsidRPr="00C46EC8">
        <w:rPr>
          <w:i/>
          <w:lang w:val="en-US"/>
        </w:rPr>
        <w:t>.”</w:t>
      </w:r>
    </w:p>
    <w:p w14:paraId="04007EBA" w14:textId="77777777" w:rsidR="00C46EC8" w:rsidRPr="00C46EC8" w:rsidRDefault="00C46EC8" w:rsidP="00C46EC8">
      <w:pPr>
        <w:pStyle w:val="Textoindependiente"/>
        <w:ind w:left="1418" w:right="804"/>
        <w:rPr>
          <w:i/>
          <w:lang w:val="en-US"/>
        </w:rPr>
      </w:pPr>
    </w:p>
    <w:p w14:paraId="6983E076" w14:textId="2887C41D" w:rsidR="00C46EC8" w:rsidRDefault="00C46EC8" w:rsidP="00C46EC8">
      <w:pPr>
        <w:pStyle w:val="Textoindependiente"/>
        <w:ind w:left="1418" w:right="804"/>
        <w:rPr>
          <w:lang w:val="en-US"/>
        </w:rPr>
      </w:pPr>
      <w:proofErr w:type="gramStart"/>
      <w:r w:rsidRPr="00C46EC8">
        <w:rPr>
          <w:b/>
          <w:bCs/>
          <w:lang w:val="en-US"/>
        </w:rPr>
        <w:t>TERCERO.</w:t>
      </w:r>
      <w:r w:rsidRPr="00C46EC8">
        <w:rPr>
          <w:lang w:val="en-US"/>
        </w:rPr>
        <w:t>-</w:t>
      </w:r>
      <w:proofErr w:type="gramEnd"/>
      <w:r w:rsidRPr="00C46EC8">
        <w:rPr>
          <w:lang w:val="en-US"/>
        </w:rPr>
        <w:t xml:space="preserve"> Del </w:t>
      </w:r>
      <w:proofErr w:type="spellStart"/>
      <w:r w:rsidRPr="00C46EC8">
        <w:rPr>
          <w:lang w:val="en-US"/>
        </w:rPr>
        <w:t>análisis</w:t>
      </w:r>
      <w:proofErr w:type="spellEnd"/>
      <w:r w:rsidRPr="00C46EC8">
        <w:rPr>
          <w:lang w:val="en-US"/>
        </w:rPr>
        <w:t xml:space="preserve"> de las </w:t>
      </w:r>
      <w:proofErr w:type="spellStart"/>
      <w:r w:rsidRPr="00C46EC8">
        <w:rPr>
          <w:lang w:val="en-US"/>
        </w:rPr>
        <w:t>documentales</w:t>
      </w:r>
      <w:proofErr w:type="spellEnd"/>
      <w:r w:rsidRPr="00C46EC8">
        <w:rPr>
          <w:lang w:val="en-US"/>
        </w:rPr>
        <w:t xml:space="preserve"> </w:t>
      </w:r>
      <w:proofErr w:type="spellStart"/>
      <w:r w:rsidRPr="00C46EC8">
        <w:rPr>
          <w:lang w:val="en-US"/>
        </w:rPr>
        <w:t>presentadas</w:t>
      </w:r>
      <w:proofErr w:type="spellEnd"/>
      <w:r w:rsidRPr="00C46EC8">
        <w:rPr>
          <w:lang w:val="en-US"/>
        </w:rPr>
        <w:t xml:space="preserve"> por </w:t>
      </w:r>
      <w:proofErr w:type="spellStart"/>
      <w:r w:rsidRPr="00C46EC8">
        <w:rPr>
          <w:lang w:val="en-US"/>
        </w:rPr>
        <w:t>el</w:t>
      </w:r>
      <w:proofErr w:type="spellEnd"/>
      <w:r w:rsidRPr="00C46EC8">
        <w:rPr>
          <w:lang w:val="en-US"/>
        </w:rPr>
        <w:t xml:space="preserve"> particular, se deduce que </w:t>
      </w:r>
      <w:proofErr w:type="spellStart"/>
      <w:r w:rsidRPr="00C46EC8">
        <w:rPr>
          <w:lang w:val="en-US"/>
        </w:rPr>
        <w:t>cumple</w:t>
      </w:r>
      <w:proofErr w:type="spellEnd"/>
      <w:r w:rsidRPr="00C46EC8">
        <w:rPr>
          <w:lang w:val="en-US"/>
        </w:rPr>
        <w:t xml:space="preserve"> con los </w:t>
      </w:r>
      <w:proofErr w:type="spellStart"/>
      <w:r w:rsidRPr="00C46EC8">
        <w:rPr>
          <w:lang w:val="en-US"/>
        </w:rPr>
        <w:t>requisitos</w:t>
      </w:r>
      <w:proofErr w:type="spellEnd"/>
      <w:r w:rsidRPr="00C46EC8">
        <w:rPr>
          <w:lang w:val="en-US"/>
        </w:rPr>
        <w:t xml:space="preserve"> </w:t>
      </w:r>
      <w:proofErr w:type="spellStart"/>
      <w:r w:rsidRPr="00C46EC8">
        <w:rPr>
          <w:lang w:val="en-US"/>
        </w:rPr>
        <w:t>exigidos</w:t>
      </w:r>
      <w:proofErr w:type="spellEnd"/>
      <w:r w:rsidRPr="00C46EC8">
        <w:rPr>
          <w:lang w:val="en-US"/>
        </w:rPr>
        <w:t xml:space="preserve"> por la </w:t>
      </w:r>
      <w:proofErr w:type="spellStart"/>
      <w:r w:rsidRPr="00C46EC8">
        <w:rPr>
          <w:lang w:val="en-US"/>
        </w:rPr>
        <w:t>fracción</w:t>
      </w:r>
      <w:proofErr w:type="spellEnd"/>
      <w:r w:rsidRPr="00C46EC8">
        <w:rPr>
          <w:lang w:val="en-US"/>
        </w:rPr>
        <w:t xml:space="preserve"> II, </w:t>
      </w:r>
      <w:r>
        <w:rPr>
          <w:lang w:val="en-US"/>
        </w:rPr>
        <w:t xml:space="preserve"> </w:t>
      </w:r>
      <w:r w:rsidRPr="00C46EC8">
        <w:rPr>
          <w:lang w:val="en-US"/>
        </w:rPr>
        <w:t>de</w:t>
      </w:r>
      <w:r>
        <w:rPr>
          <w:lang w:val="en-US"/>
        </w:rPr>
        <w:t xml:space="preserve"> </w:t>
      </w:r>
      <w:r w:rsidRPr="00C46EC8">
        <w:rPr>
          <w:lang w:val="en-US"/>
        </w:rPr>
        <w:t xml:space="preserve"> los </w:t>
      </w:r>
      <w:r>
        <w:rPr>
          <w:lang w:val="en-US"/>
        </w:rPr>
        <w:t xml:space="preserve"> </w:t>
      </w:r>
      <w:r w:rsidRPr="00C46EC8">
        <w:rPr>
          <w:lang w:val="en-US"/>
        </w:rPr>
        <w:t>“</w:t>
      </w:r>
      <w:proofErr w:type="spellStart"/>
      <w:r w:rsidRPr="00C46EC8">
        <w:rPr>
          <w:lang w:val="en-US"/>
        </w:rPr>
        <w:t>LINEAMIENTOS</w:t>
      </w:r>
      <w:proofErr w:type="spellEnd"/>
      <w:r>
        <w:rPr>
          <w:lang w:val="en-US"/>
        </w:rPr>
        <w:t xml:space="preserve"> </w:t>
      </w:r>
      <w:r w:rsidRPr="00C46EC8">
        <w:rPr>
          <w:lang w:val="en-US"/>
        </w:rPr>
        <w:t xml:space="preserve"> PARA </w:t>
      </w:r>
      <w:r>
        <w:rPr>
          <w:lang w:val="en-US"/>
        </w:rPr>
        <w:t xml:space="preserve"> </w:t>
      </w:r>
      <w:proofErr w:type="spellStart"/>
      <w:r w:rsidRPr="00C46EC8">
        <w:rPr>
          <w:lang w:val="en-US"/>
        </w:rPr>
        <w:t>TRÁMITES</w:t>
      </w:r>
      <w:proofErr w:type="spellEnd"/>
    </w:p>
    <w:p w14:paraId="0F358908" w14:textId="77777777" w:rsidR="00C46EC8" w:rsidRDefault="00C46EC8" w:rsidP="00C46EC8">
      <w:pPr>
        <w:pStyle w:val="Textoindependiente"/>
        <w:ind w:left="1418" w:right="56"/>
        <w:rPr>
          <w:lang w:val="en-US"/>
        </w:rPr>
      </w:pPr>
      <w:proofErr w:type="spellStart"/>
      <w:r w:rsidRPr="00C46EC8">
        <w:rPr>
          <w:lang w:val="en-US"/>
        </w:rPr>
        <w:lastRenderedPageBreak/>
        <w:t>ADMINISTRATIVOS</w:t>
      </w:r>
      <w:proofErr w:type="spellEnd"/>
      <w:r w:rsidRPr="00C46EC8">
        <w:rPr>
          <w:lang w:val="en-US"/>
        </w:rPr>
        <w:t xml:space="preserve"> DE LOS MERCADOS </w:t>
      </w:r>
      <w:proofErr w:type="spellStart"/>
      <w:r w:rsidRPr="00C46EC8">
        <w:rPr>
          <w:lang w:val="en-US"/>
        </w:rPr>
        <w:t>PÚBLICOS</w:t>
      </w:r>
      <w:proofErr w:type="spellEnd"/>
      <w:r w:rsidRPr="00C46EC8">
        <w:rPr>
          <w:lang w:val="en-US"/>
        </w:rPr>
        <w:t xml:space="preserve">” del Municipio de Oaxaca de Juárez, </w:t>
      </w:r>
      <w:proofErr w:type="spellStart"/>
      <w:r w:rsidRPr="00C46EC8">
        <w:rPr>
          <w:lang w:val="en-US"/>
        </w:rPr>
        <w:t>publicado</w:t>
      </w:r>
      <w:proofErr w:type="spellEnd"/>
      <w:r w:rsidRPr="00C46EC8">
        <w:rPr>
          <w:lang w:val="en-US"/>
        </w:rPr>
        <w:t xml:space="preserve"> </w:t>
      </w:r>
      <w:proofErr w:type="spellStart"/>
      <w:r w:rsidRPr="00C46EC8">
        <w:rPr>
          <w:lang w:val="en-US"/>
        </w:rPr>
        <w:t>en</w:t>
      </w:r>
      <w:proofErr w:type="spellEnd"/>
      <w:r w:rsidRPr="00C46EC8">
        <w:rPr>
          <w:lang w:val="en-US"/>
        </w:rPr>
        <w:t xml:space="preserve"> la Gaceta Municipal de Oaxaca de Juárez, </w:t>
      </w:r>
      <w:proofErr w:type="spellStart"/>
      <w:r w:rsidRPr="00C46EC8">
        <w:rPr>
          <w:lang w:val="en-US"/>
        </w:rPr>
        <w:t>el</w:t>
      </w:r>
      <w:proofErr w:type="spellEnd"/>
      <w:r w:rsidRPr="00C46EC8">
        <w:rPr>
          <w:lang w:val="en-US"/>
        </w:rPr>
        <w:t xml:space="preserve"> 31 de </w:t>
      </w:r>
      <w:proofErr w:type="spellStart"/>
      <w:r w:rsidRPr="00C46EC8">
        <w:rPr>
          <w:lang w:val="en-US"/>
        </w:rPr>
        <w:t>agosto</w:t>
      </w:r>
      <w:proofErr w:type="spellEnd"/>
      <w:r w:rsidRPr="00C46EC8">
        <w:rPr>
          <w:lang w:val="en-US"/>
        </w:rPr>
        <w:t xml:space="preserve"> del </w:t>
      </w:r>
      <w:proofErr w:type="spellStart"/>
      <w:r w:rsidRPr="00C46EC8">
        <w:rPr>
          <w:lang w:val="en-US"/>
        </w:rPr>
        <w:t>año</w:t>
      </w:r>
      <w:proofErr w:type="spellEnd"/>
      <w:r w:rsidRPr="00C46EC8">
        <w:rPr>
          <w:lang w:val="en-US"/>
        </w:rPr>
        <w:t xml:space="preserve"> 2017, </w:t>
      </w:r>
      <w:proofErr w:type="spellStart"/>
      <w:r w:rsidRPr="00C46EC8">
        <w:rPr>
          <w:lang w:val="en-US"/>
        </w:rPr>
        <w:t>en</w:t>
      </w:r>
      <w:proofErr w:type="spellEnd"/>
      <w:r w:rsidRPr="00C46EC8">
        <w:rPr>
          <w:lang w:val="en-US"/>
        </w:rPr>
        <w:t xml:space="preserve"> ese tenor, se </w:t>
      </w:r>
      <w:proofErr w:type="spellStart"/>
      <w:r w:rsidRPr="00C46EC8">
        <w:rPr>
          <w:lang w:val="en-US"/>
        </w:rPr>
        <w:t>emite</w:t>
      </w:r>
      <w:proofErr w:type="spellEnd"/>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siguiente</w:t>
      </w:r>
      <w:proofErr w:type="spellEnd"/>
      <w:r w:rsidRPr="00C46EC8">
        <w:rPr>
          <w:lang w:val="en-US"/>
        </w:rPr>
        <w:t xml:space="preserve">: </w:t>
      </w:r>
    </w:p>
    <w:p w14:paraId="2E3A45FA" w14:textId="77777777" w:rsidR="00C46EC8" w:rsidRDefault="00C46EC8" w:rsidP="00C46EC8">
      <w:pPr>
        <w:pStyle w:val="Textoindependiente"/>
        <w:ind w:left="1418" w:right="56"/>
        <w:rPr>
          <w:lang w:val="en-US"/>
        </w:rPr>
      </w:pPr>
    </w:p>
    <w:p w14:paraId="220A4E7C" w14:textId="0C9B5CB3" w:rsidR="00C46EC8" w:rsidRPr="00C46EC8" w:rsidRDefault="00C46EC8" w:rsidP="00C46EC8">
      <w:pPr>
        <w:pStyle w:val="Textoindependiente"/>
        <w:ind w:left="1418" w:right="56"/>
        <w:jc w:val="center"/>
        <w:rPr>
          <w:lang w:val="en-US"/>
        </w:rPr>
      </w:pPr>
      <w:r w:rsidRPr="00C46EC8">
        <w:rPr>
          <w:b/>
          <w:bCs/>
          <w:lang w:val="en-US"/>
        </w:rPr>
        <w:t>D I C T A M E N</w:t>
      </w:r>
    </w:p>
    <w:p w14:paraId="0071A545" w14:textId="77777777" w:rsidR="00C46EC8" w:rsidRPr="00C46EC8" w:rsidRDefault="00C46EC8" w:rsidP="00C46EC8">
      <w:pPr>
        <w:pStyle w:val="Textoindependiente"/>
        <w:ind w:left="1418" w:right="56"/>
        <w:rPr>
          <w:lang w:bidi="es-ES"/>
        </w:rPr>
      </w:pPr>
    </w:p>
    <w:p w14:paraId="22DE00B7" w14:textId="3F3FF2A7" w:rsidR="00C46EC8" w:rsidRPr="00C46EC8" w:rsidRDefault="00C46EC8" w:rsidP="00C46EC8">
      <w:pPr>
        <w:pStyle w:val="Textoindependiente"/>
        <w:ind w:left="1418" w:right="56"/>
        <w:rPr>
          <w:lang w:bidi="es-ES"/>
        </w:rPr>
      </w:pPr>
      <w:r w:rsidRPr="00C46EC8">
        <w:rPr>
          <w:b/>
          <w:lang w:bidi="es-ES"/>
        </w:rPr>
        <w:t>PRIMERO.</w:t>
      </w:r>
      <w:r w:rsidRPr="00C46EC8">
        <w:rPr>
          <w:lang w:bidi="es-ES"/>
        </w:rPr>
        <w:t xml:space="preserve">- La Comisión de Gobierno de Territorio, Normatividad, Nomenclatura, de Mercados y Comercio en Vía Pública del Municipio de Oaxaca de Juárez, Oaxaca, determina procedente aprobar la </w:t>
      </w:r>
      <w:r w:rsidRPr="00C46EC8">
        <w:rPr>
          <w:b/>
          <w:lang w:bidi="es-ES"/>
        </w:rPr>
        <w:t>cesión de derechos,</w:t>
      </w:r>
      <w:r w:rsidRPr="00C46EC8">
        <w:rPr>
          <w:lang w:bidi="es-ES"/>
        </w:rPr>
        <w:t xml:space="preserve">  que otorga </w:t>
      </w:r>
      <w:r w:rsidRPr="00C46EC8">
        <w:rPr>
          <w:lang w:val="es-MX"/>
        </w:rPr>
        <w:t xml:space="preserve">del ciudadano </w:t>
      </w:r>
      <w:r w:rsidRPr="00C46EC8">
        <w:rPr>
          <w:b/>
          <w:lang w:val="es-MX"/>
        </w:rPr>
        <w:t xml:space="preserve">RICARDO ALEJANDRO AGUSTÍN AGUILAR </w:t>
      </w:r>
      <w:proofErr w:type="spellStart"/>
      <w:r w:rsidRPr="00C46EC8">
        <w:rPr>
          <w:b/>
          <w:lang w:val="es-MX"/>
        </w:rPr>
        <w:t>HERNANDEZ</w:t>
      </w:r>
      <w:proofErr w:type="spellEnd"/>
      <w:r w:rsidRPr="00C46EC8">
        <w:rPr>
          <w:b/>
          <w:lang w:val="es-MX"/>
        </w:rPr>
        <w:t xml:space="preserve"> </w:t>
      </w:r>
      <w:r w:rsidRPr="00C46EC8">
        <w:rPr>
          <w:bCs/>
          <w:lang w:val="es-MX"/>
        </w:rPr>
        <w:t>a favor de la ciudadana</w:t>
      </w:r>
      <w:r w:rsidRPr="00C46EC8">
        <w:rPr>
          <w:b/>
          <w:lang w:val="es-MX"/>
        </w:rPr>
        <w:t xml:space="preserve"> HERMELINDA HERNÁNDEZ SÁNCHEZ, </w:t>
      </w:r>
      <w:r w:rsidRPr="00C46EC8">
        <w:rPr>
          <w:bCs/>
          <w:lang w:val="es-MX"/>
        </w:rPr>
        <w:t>respecto del puesto número 140, con número objeto/contrato 1050000006037, con giro de</w:t>
      </w:r>
      <w:r w:rsidRPr="00C46EC8">
        <w:rPr>
          <w:b/>
          <w:lang w:val="es-MX"/>
        </w:rPr>
        <w:t xml:space="preserve"> </w:t>
      </w:r>
      <w:r w:rsidRPr="00C46EC8">
        <w:rPr>
          <w:b/>
          <w:bCs/>
          <w:lang w:val="es-MX"/>
        </w:rPr>
        <w:t>“FRUTAS Y LEGUMBRES”</w:t>
      </w:r>
      <w:r w:rsidRPr="00C46EC8">
        <w:rPr>
          <w:b/>
          <w:lang w:val="es-MX"/>
        </w:rPr>
        <w:t xml:space="preserve">, </w:t>
      </w:r>
      <w:r w:rsidRPr="00C46EC8">
        <w:rPr>
          <w:bCs/>
          <w:lang w:val="es-MX"/>
        </w:rPr>
        <w:t xml:space="preserve">ubicado en el zona tianguis, sector 1 sección C del mercado de abastos </w:t>
      </w:r>
      <w:r w:rsidRPr="00C46EC8">
        <w:rPr>
          <w:b/>
          <w:lang w:val="es-MX"/>
        </w:rPr>
        <w:t>“Margarita Maza de Juárez”</w:t>
      </w:r>
      <w:r w:rsidRPr="00C46EC8">
        <w:rPr>
          <w:lang w:bidi="es-ES"/>
        </w:rPr>
        <w:t xml:space="preserve">, en términos de lo establecido en los CONSIDERANDOS SEGUNDO y TERCERO del presente dictamen. </w:t>
      </w:r>
    </w:p>
    <w:p w14:paraId="39CE2C3F" w14:textId="77777777" w:rsidR="00C46EC8" w:rsidRPr="00C46EC8" w:rsidRDefault="00C46EC8" w:rsidP="00C46EC8">
      <w:pPr>
        <w:pStyle w:val="Textoindependiente"/>
        <w:ind w:left="1418" w:right="56"/>
        <w:rPr>
          <w:lang w:bidi="es-ES"/>
        </w:rPr>
      </w:pPr>
    </w:p>
    <w:p w14:paraId="358441F8" w14:textId="77777777" w:rsidR="00C46EC8" w:rsidRPr="00C46EC8" w:rsidRDefault="00C46EC8" w:rsidP="00C46EC8">
      <w:pPr>
        <w:pStyle w:val="Textoindependiente"/>
        <w:ind w:left="1418" w:right="56"/>
        <w:rPr>
          <w:b/>
          <w:bCs/>
          <w:lang w:val="en-US"/>
        </w:rPr>
      </w:pPr>
      <w:r w:rsidRPr="00C46EC8">
        <w:rPr>
          <w:b/>
          <w:bCs/>
          <w:lang w:val="en-US"/>
        </w:rPr>
        <w:t xml:space="preserve">SEGUNDO. –  </w:t>
      </w:r>
      <w:proofErr w:type="spellStart"/>
      <w:r w:rsidRPr="00C46EC8">
        <w:rPr>
          <w:lang w:val="en-US"/>
        </w:rPr>
        <w:t>Instrúyase</w:t>
      </w:r>
      <w:proofErr w:type="spellEnd"/>
      <w:r w:rsidRPr="00C46EC8">
        <w:rPr>
          <w:lang w:val="en-US"/>
        </w:rPr>
        <w:t xml:space="preserve"> al titular de la </w:t>
      </w:r>
      <w:proofErr w:type="spellStart"/>
      <w:r w:rsidRPr="00C46EC8">
        <w:rPr>
          <w:lang w:val="en-US"/>
        </w:rPr>
        <w:t>Dirección</w:t>
      </w:r>
      <w:proofErr w:type="spellEnd"/>
      <w:r w:rsidRPr="00C46EC8">
        <w:rPr>
          <w:lang w:val="en-US"/>
        </w:rPr>
        <w:t xml:space="preserve"> de Mercado de </w:t>
      </w:r>
      <w:proofErr w:type="spellStart"/>
      <w:r w:rsidRPr="00C46EC8">
        <w:rPr>
          <w:lang w:val="en-US"/>
        </w:rPr>
        <w:t>Abastos</w:t>
      </w:r>
      <w:proofErr w:type="spellEnd"/>
      <w:r w:rsidRPr="00C46EC8">
        <w:rPr>
          <w:lang w:val="en-US"/>
        </w:rPr>
        <w:t xml:space="preserve"> “Margarita Maza de Juárez” del Municipio de Oaxaca de Juárez, para </w:t>
      </w:r>
      <w:proofErr w:type="spellStart"/>
      <w:r w:rsidRPr="00C46EC8">
        <w:rPr>
          <w:lang w:val="en-US"/>
        </w:rPr>
        <w:t>efectos</w:t>
      </w:r>
      <w:proofErr w:type="spellEnd"/>
      <w:r w:rsidRPr="00C46EC8">
        <w:rPr>
          <w:lang w:val="en-US"/>
        </w:rPr>
        <w:t xml:space="preserve"> de que, dentro del </w:t>
      </w:r>
      <w:proofErr w:type="spellStart"/>
      <w:r w:rsidRPr="00C46EC8">
        <w:rPr>
          <w:lang w:val="en-US"/>
        </w:rPr>
        <w:t>término</w:t>
      </w:r>
      <w:proofErr w:type="spellEnd"/>
      <w:r w:rsidRPr="00C46EC8">
        <w:rPr>
          <w:lang w:val="en-US"/>
        </w:rPr>
        <w:t xml:space="preserve"> de </w:t>
      </w:r>
      <w:proofErr w:type="spellStart"/>
      <w:r w:rsidRPr="00C46EC8">
        <w:rPr>
          <w:lang w:val="en-US"/>
        </w:rPr>
        <w:t>diez</w:t>
      </w:r>
      <w:proofErr w:type="spellEnd"/>
      <w:r w:rsidRPr="00C46EC8">
        <w:rPr>
          <w:lang w:val="en-US"/>
        </w:rPr>
        <w:t xml:space="preserve"> días </w:t>
      </w:r>
      <w:proofErr w:type="spellStart"/>
      <w:r w:rsidRPr="00C46EC8">
        <w:rPr>
          <w:lang w:val="en-US"/>
        </w:rPr>
        <w:t>hábiles</w:t>
      </w:r>
      <w:proofErr w:type="spellEnd"/>
      <w:r w:rsidRPr="00C46EC8">
        <w:rPr>
          <w:lang w:val="en-US"/>
        </w:rPr>
        <w:t xml:space="preserve">, </w:t>
      </w:r>
      <w:proofErr w:type="spellStart"/>
      <w:r w:rsidRPr="00C46EC8">
        <w:rPr>
          <w:lang w:val="en-US"/>
        </w:rPr>
        <w:t>contados</w:t>
      </w:r>
      <w:proofErr w:type="spellEnd"/>
      <w:r w:rsidRPr="00C46EC8">
        <w:rPr>
          <w:lang w:val="en-US"/>
        </w:rPr>
        <w:t xml:space="preserve"> a </w:t>
      </w:r>
      <w:proofErr w:type="spellStart"/>
      <w:r w:rsidRPr="00C46EC8">
        <w:rPr>
          <w:lang w:val="en-US"/>
        </w:rPr>
        <w:t>partir</w:t>
      </w:r>
      <w:proofErr w:type="spellEnd"/>
      <w:r w:rsidRPr="00C46EC8">
        <w:rPr>
          <w:lang w:val="en-US"/>
        </w:rPr>
        <w:t xml:space="preserve"> de que le sea </w:t>
      </w:r>
      <w:proofErr w:type="spellStart"/>
      <w:r w:rsidRPr="00C46EC8">
        <w:rPr>
          <w:lang w:val="en-US"/>
        </w:rPr>
        <w:t>notificado</w:t>
      </w:r>
      <w:proofErr w:type="spellEnd"/>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contenido</w:t>
      </w:r>
      <w:proofErr w:type="spellEnd"/>
      <w:r w:rsidRPr="00C46EC8">
        <w:rPr>
          <w:lang w:val="en-US"/>
        </w:rPr>
        <w:t xml:space="preserve"> del </w:t>
      </w:r>
      <w:proofErr w:type="spellStart"/>
      <w:r w:rsidRPr="00C46EC8">
        <w:rPr>
          <w:lang w:val="en-US"/>
        </w:rPr>
        <w:t>presente</w:t>
      </w:r>
      <w:proofErr w:type="spellEnd"/>
      <w:r w:rsidRPr="00C46EC8">
        <w:rPr>
          <w:lang w:val="en-US"/>
        </w:rPr>
        <w:t xml:space="preserve"> dictamen, </w:t>
      </w:r>
      <w:proofErr w:type="spellStart"/>
      <w:r w:rsidRPr="00C46EC8">
        <w:rPr>
          <w:lang w:val="en-US"/>
        </w:rPr>
        <w:t>genere</w:t>
      </w:r>
      <w:proofErr w:type="spellEnd"/>
      <w:r w:rsidRPr="00C46EC8">
        <w:rPr>
          <w:lang w:val="en-US"/>
        </w:rPr>
        <w:t xml:space="preserve"> la </w:t>
      </w:r>
      <w:proofErr w:type="spellStart"/>
      <w:r w:rsidRPr="00C46EC8">
        <w:rPr>
          <w:lang w:val="en-US"/>
        </w:rPr>
        <w:t>orden</w:t>
      </w:r>
      <w:proofErr w:type="spellEnd"/>
      <w:r w:rsidRPr="00C46EC8">
        <w:rPr>
          <w:lang w:val="en-US"/>
        </w:rPr>
        <w:t xml:space="preserve"> de </w:t>
      </w:r>
      <w:proofErr w:type="spellStart"/>
      <w:r w:rsidRPr="00C46EC8">
        <w:rPr>
          <w:lang w:val="en-US"/>
        </w:rPr>
        <w:t>pago</w:t>
      </w:r>
      <w:proofErr w:type="spellEnd"/>
      <w:r w:rsidRPr="00C46EC8">
        <w:rPr>
          <w:lang w:val="en-US"/>
        </w:rPr>
        <w:t xml:space="preserve"> por </w:t>
      </w:r>
      <w:proofErr w:type="spellStart"/>
      <w:r w:rsidRPr="00C46EC8">
        <w:rPr>
          <w:lang w:val="en-US"/>
        </w:rPr>
        <w:t>concepto</w:t>
      </w:r>
      <w:proofErr w:type="spellEnd"/>
      <w:r w:rsidRPr="00C46EC8">
        <w:rPr>
          <w:lang w:val="en-US"/>
        </w:rPr>
        <w:t xml:space="preserve"> de </w:t>
      </w:r>
      <w:proofErr w:type="spellStart"/>
      <w:r w:rsidRPr="00C46EC8">
        <w:rPr>
          <w:lang w:val="en-US"/>
        </w:rPr>
        <w:t>CESIÓN</w:t>
      </w:r>
      <w:proofErr w:type="spellEnd"/>
      <w:r w:rsidRPr="00C46EC8">
        <w:rPr>
          <w:lang w:val="en-US"/>
        </w:rPr>
        <w:t xml:space="preserve"> DE DERECHOS </w:t>
      </w:r>
      <w:proofErr w:type="spellStart"/>
      <w:r w:rsidRPr="00C46EC8">
        <w:rPr>
          <w:lang w:val="en-US"/>
        </w:rPr>
        <w:t>conforme</w:t>
      </w:r>
      <w:proofErr w:type="spellEnd"/>
      <w:r w:rsidRPr="00C46EC8">
        <w:rPr>
          <w:lang w:val="en-US"/>
        </w:rPr>
        <w:t xml:space="preserve"> a la </w:t>
      </w:r>
      <w:proofErr w:type="spellStart"/>
      <w:r w:rsidRPr="00C46EC8">
        <w:rPr>
          <w:lang w:val="en-US"/>
        </w:rPr>
        <w:t>tarifa</w:t>
      </w:r>
      <w:proofErr w:type="spellEnd"/>
      <w:r w:rsidRPr="00C46EC8">
        <w:rPr>
          <w:lang w:val="en-US"/>
        </w:rPr>
        <w:t xml:space="preserve"> </w:t>
      </w:r>
      <w:proofErr w:type="spellStart"/>
      <w:r w:rsidRPr="00C46EC8">
        <w:rPr>
          <w:lang w:val="en-US"/>
        </w:rPr>
        <w:t>establecida</w:t>
      </w:r>
      <w:proofErr w:type="spellEnd"/>
      <w:r w:rsidRPr="00C46EC8">
        <w:rPr>
          <w:lang w:val="en-US"/>
        </w:rPr>
        <w:t xml:space="preserve"> </w:t>
      </w:r>
      <w:proofErr w:type="spellStart"/>
      <w:r w:rsidRPr="00C46EC8">
        <w:rPr>
          <w:lang w:val="en-US"/>
        </w:rPr>
        <w:t>en</w:t>
      </w:r>
      <w:proofErr w:type="spellEnd"/>
      <w:r w:rsidRPr="00C46EC8">
        <w:rPr>
          <w:lang w:val="en-US"/>
        </w:rPr>
        <w:t xml:space="preserve"> la Ley de </w:t>
      </w:r>
      <w:proofErr w:type="spellStart"/>
      <w:r w:rsidRPr="00C46EC8">
        <w:rPr>
          <w:lang w:val="en-US"/>
        </w:rPr>
        <w:t>Ingresos</w:t>
      </w:r>
      <w:proofErr w:type="spellEnd"/>
      <w:r w:rsidRPr="00C46EC8">
        <w:rPr>
          <w:lang w:val="en-US"/>
        </w:rPr>
        <w:t xml:space="preserve"> </w:t>
      </w:r>
      <w:proofErr w:type="spellStart"/>
      <w:r w:rsidRPr="00C46EC8">
        <w:rPr>
          <w:lang w:val="en-US"/>
        </w:rPr>
        <w:t>vigente</w:t>
      </w:r>
      <w:proofErr w:type="spellEnd"/>
      <w:r w:rsidRPr="00C46EC8">
        <w:rPr>
          <w:lang w:val="en-US"/>
        </w:rPr>
        <w:t xml:space="preserve">. </w:t>
      </w:r>
    </w:p>
    <w:p w14:paraId="2DE3976B" w14:textId="77777777" w:rsidR="00C46EC8" w:rsidRPr="00C46EC8" w:rsidRDefault="00C46EC8" w:rsidP="00C46EC8">
      <w:pPr>
        <w:pStyle w:val="Textoindependiente"/>
        <w:ind w:left="1418" w:right="56"/>
        <w:rPr>
          <w:b/>
          <w:bCs/>
          <w:lang w:val="en-US"/>
        </w:rPr>
      </w:pPr>
    </w:p>
    <w:p w14:paraId="0F34B2EC" w14:textId="134CD048" w:rsidR="00C46EC8" w:rsidRPr="00C46EC8" w:rsidRDefault="00C46EC8" w:rsidP="00C46EC8">
      <w:pPr>
        <w:pStyle w:val="Textoindependiente"/>
        <w:ind w:left="1418" w:right="56"/>
        <w:rPr>
          <w:lang w:val="en-US"/>
        </w:rPr>
      </w:pPr>
      <w:r w:rsidRPr="00C46EC8">
        <w:rPr>
          <w:b/>
          <w:bCs/>
          <w:lang w:val="en-US"/>
        </w:rPr>
        <w:t>TERCERO. -</w:t>
      </w:r>
      <w:r w:rsidRPr="00C46EC8">
        <w:rPr>
          <w:lang w:val="en-US"/>
        </w:rPr>
        <w:t xml:space="preserve"> </w:t>
      </w:r>
      <w:proofErr w:type="spellStart"/>
      <w:r w:rsidRPr="00C46EC8">
        <w:rPr>
          <w:lang w:val="en-US"/>
        </w:rPr>
        <w:t>Notifíquese</w:t>
      </w:r>
      <w:proofErr w:type="spellEnd"/>
      <w:r w:rsidRPr="00C46EC8">
        <w:rPr>
          <w:lang w:val="en-US"/>
        </w:rPr>
        <w:t xml:space="preserve"> a la </w:t>
      </w:r>
      <w:proofErr w:type="spellStart"/>
      <w:r w:rsidRPr="00C46EC8">
        <w:rPr>
          <w:lang w:val="en-US"/>
        </w:rPr>
        <w:t>Dirección</w:t>
      </w:r>
      <w:proofErr w:type="spellEnd"/>
      <w:r w:rsidRPr="00C46EC8">
        <w:rPr>
          <w:lang w:val="en-US"/>
        </w:rPr>
        <w:t xml:space="preserve"> de </w:t>
      </w:r>
      <w:proofErr w:type="spellStart"/>
      <w:r w:rsidRPr="00C46EC8">
        <w:rPr>
          <w:lang w:val="en-US"/>
        </w:rPr>
        <w:t>Ingresos</w:t>
      </w:r>
      <w:proofErr w:type="spellEnd"/>
      <w:r w:rsidRPr="00C46EC8">
        <w:rPr>
          <w:lang w:val="en-US"/>
        </w:rPr>
        <w:t xml:space="preserve"> de la </w:t>
      </w:r>
      <w:proofErr w:type="spellStart"/>
      <w:r w:rsidRPr="00C46EC8">
        <w:rPr>
          <w:lang w:val="en-US"/>
        </w:rPr>
        <w:t>Tesorería</w:t>
      </w:r>
      <w:proofErr w:type="spellEnd"/>
      <w:r w:rsidRPr="00C46EC8">
        <w:rPr>
          <w:lang w:val="en-US"/>
        </w:rPr>
        <w:t xml:space="preserve"> Municipal, </w:t>
      </w:r>
      <w:proofErr w:type="spellStart"/>
      <w:r w:rsidRPr="00C46EC8">
        <w:rPr>
          <w:lang w:val="en-US"/>
        </w:rPr>
        <w:t>el</w:t>
      </w:r>
      <w:proofErr w:type="spellEnd"/>
      <w:r w:rsidRPr="00C46EC8">
        <w:rPr>
          <w:lang w:val="en-US"/>
        </w:rPr>
        <w:t xml:space="preserve"> </w:t>
      </w:r>
      <w:proofErr w:type="spellStart"/>
      <w:r w:rsidRPr="00C46EC8">
        <w:rPr>
          <w:lang w:val="en-US"/>
        </w:rPr>
        <w:t>contenido</w:t>
      </w:r>
      <w:proofErr w:type="spellEnd"/>
      <w:r w:rsidRPr="00C46EC8">
        <w:rPr>
          <w:lang w:val="en-US"/>
        </w:rPr>
        <w:t xml:space="preserve"> del </w:t>
      </w:r>
      <w:proofErr w:type="spellStart"/>
      <w:r w:rsidRPr="00C46EC8">
        <w:rPr>
          <w:lang w:val="en-US"/>
        </w:rPr>
        <w:t>presente</w:t>
      </w:r>
      <w:proofErr w:type="spellEnd"/>
      <w:r w:rsidRPr="00C46EC8">
        <w:rPr>
          <w:lang w:val="en-US"/>
        </w:rPr>
        <w:t xml:space="preserve"> dictamen para los </w:t>
      </w:r>
      <w:proofErr w:type="spellStart"/>
      <w:r w:rsidRPr="00C46EC8">
        <w:rPr>
          <w:lang w:val="en-US"/>
        </w:rPr>
        <w:t>trámites</w:t>
      </w:r>
      <w:proofErr w:type="spellEnd"/>
      <w:r w:rsidRPr="00C46EC8">
        <w:rPr>
          <w:lang w:val="en-US"/>
        </w:rPr>
        <w:t xml:space="preserve"> </w:t>
      </w:r>
      <w:proofErr w:type="spellStart"/>
      <w:r w:rsidRPr="00C46EC8">
        <w:rPr>
          <w:lang w:val="en-US"/>
        </w:rPr>
        <w:t>administrativos</w:t>
      </w:r>
      <w:proofErr w:type="spellEnd"/>
      <w:r w:rsidRPr="00C46EC8">
        <w:rPr>
          <w:lang w:val="en-US"/>
        </w:rPr>
        <w:t xml:space="preserve"> </w:t>
      </w:r>
      <w:proofErr w:type="spellStart"/>
      <w:r w:rsidRPr="00C46EC8">
        <w:rPr>
          <w:lang w:val="en-US"/>
        </w:rPr>
        <w:t>correspondientes</w:t>
      </w:r>
      <w:proofErr w:type="spellEnd"/>
      <w:r w:rsidRPr="00C46EC8">
        <w:rPr>
          <w:lang w:val="en-US"/>
        </w:rPr>
        <w:t xml:space="preserve">. </w:t>
      </w:r>
    </w:p>
    <w:p w14:paraId="73C0D369" w14:textId="77777777" w:rsidR="00C46EC8" w:rsidRPr="00C46EC8" w:rsidRDefault="00C46EC8" w:rsidP="00C46EC8">
      <w:pPr>
        <w:pStyle w:val="Textoindependiente"/>
        <w:ind w:left="1418" w:right="56"/>
        <w:rPr>
          <w:lang w:val="en-US"/>
        </w:rPr>
      </w:pPr>
    </w:p>
    <w:p w14:paraId="477B4E84" w14:textId="04DF04F2" w:rsidR="00C46EC8" w:rsidRPr="00C46EC8" w:rsidRDefault="00C46EC8" w:rsidP="00C46EC8">
      <w:pPr>
        <w:pStyle w:val="Textoindependiente"/>
        <w:ind w:left="1418" w:right="56"/>
        <w:rPr>
          <w:lang w:val="en-US"/>
        </w:rPr>
      </w:pPr>
      <w:r w:rsidRPr="00C46EC8">
        <w:rPr>
          <w:b/>
          <w:bCs/>
          <w:lang w:val="en-US"/>
        </w:rPr>
        <w:t xml:space="preserve">CUARTO. – </w:t>
      </w:r>
      <w:proofErr w:type="spellStart"/>
      <w:r w:rsidRPr="00C46EC8">
        <w:rPr>
          <w:lang w:val="en-US"/>
        </w:rPr>
        <w:t>Notifíquese</w:t>
      </w:r>
      <w:proofErr w:type="spellEnd"/>
      <w:r w:rsidRPr="00C46EC8">
        <w:rPr>
          <w:lang w:val="en-US"/>
        </w:rPr>
        <w:t xml:space="preserve"> a la C. </w:t>
      </w:r>
      <w:r w:rsidRPr="00C46EC8">
        <w:rPr>
          <w:b/>
          <w:lang w:val="en-US"/>
        </w:rPr>
        <w:t>HERMELINDA HERNÁNDEZ SÁNCHEZ</w:t>
      </w:r>
      <w:r w:rsidRPr="00C46EC8">
        <w:rPr>
          <w:lang w:val="en-US"/>
        </w:rPr>
        <w:t xml:space="preserve">, que </w:t>
      </w:r>
      <w:proofErr w:type="spellStart"/>
      <w:r w:rsidRPr="00C46EC8">
        <w:rPr>
          <w:lang w:val="en-US"/>
        </w:rPr>
        <w:t>cuenta</w:t>
      </w:r>
      <w:proofErr w:type="spellEnd"/>
      <w:r w:rsidRPr="00C46EC8">
        <w:rPr>
          <w:lang w:val="en-US"/>
        </w:rPr>
        <w:t xml:space="preserve"> con un </w:t>
      </w:r>
      <w:proofErr w:type="spellStart"/>
      <w:r w:rsidRPr="00C46EC8">
        <w:rPr>
          <w:lang w:val="en-US"/>
        </w:rPr>
        <w:t>plazo</w:t>
      </w:r>
      <w:proofErr w:type="spellEnd"/>
      <w:r w:rsidRPr="00C46EC8">
        <w:rPr>
          <w:lang w:val="en-US"/>
        </w:rPr>
        <w:t xml:space="preserve"> de QUINCE DÍAS </w:t>
      </w:r>
      <w:proofErr w:type="spellStart"/>
      <w:r w:rsidRPr="00C46EC8">
        <w:rPr>
          <w:lang w:val="en-US"/>
        </w:rPr>
        <w:t>HÁBILES</w:t>
      </w:r>
      <w:proofErr w:type="spellEnd"/>
      <w:r w:rsidRPr="00C46EC8">
        <w:rPr>
          <w:lang w:val="en-US"/>
        </w:rPr>
        <w:t xml:space="preserve">, para que </w:t>
      </w:r>
      <w:proofErr w:type="spellStart"/>
      <w:r w:rsidRPr="00C46EC8">
        <w:rPr>
          <w:lang w:val="en-US"/>
        </w:rPr>
        <w:t>acuda</w:t>
      </w:r>
      <w:proofErr w:type="spellEnd"/>
      <w:r w:rsidRPr="00C46EC8">
        <w:rPr>
          <w:lang w:val="en-US"/>
        </w:rPr>
        <w:t xml:space="preserve"> a </w:t>
      </w:r>
      <w:proofErr w:type="spellStart"/>
      <w:r w:rsidRPr="00C46EC8">
        <w:rPr>
          <w:lang w:val="en-US"/>
        </w:rPr>
        <w:t>realizar</w:t>
      </w:r>
      <w:proofErr w:type="spellEnd"/>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pago</w:t>
      </w:r>
      <w:proofErr w:type="spellEnd"/>
      <w:r w:rsidRPr="00C46EC8">
        <w:rPr>
          <w:lang w:val="en-US"/>
        </w:rPr>
        <w:t xml:space="preserve"> que se le </w:t>
      </w:r>
      <w:proofErr w:type="spellStart"/>
      <w:r w:rsidRPr="00C46EC8">
        <w:rPr>
          <w:lang w:val="en-US"/>
        </w:rPr>
        <w:t>genere</w:t>
      </w:r>
      <w:proofErr w:type="spellEnd"/>
      <w:r w:rsidRPr="00C46EC8">
        <w:rPr>
          <w:lang w:val="en-US"/>
        </w:rPr>
        <w:t xml:space="preserve"> por </w:t>
      </w:r>
      <w:proofErr w:type="spellStart"/>
      <w:r w:rsidRPr="00C46EC8">
        <w:rPr>
          <w:lang w:val="en-US"/>
        </w:rPr>
        <w:t>concepto</w:t>
      </w:r>
      <w:proofErr w:type="spellEnd"/>
      <w:r w:rsidRPr="00C46EC8">
        <w:rPr>
          <w:lang w:val="en-US"/>
        </w:rPr>
        <w:t xml:space="preserve"> del </w:t>
      </w:r>
      <w:proofErr w:type="spellStart"/>
      <w:r w:rsidRPr="00C46EC8">
        <w:rPr>
          <w:lang w:val="en-US"/>
        </w:rPr>
        <w:t>trámite</w:t>
      </w:r>
      <w:proofErr w:type="spellEnd"/>
      <w:r w:rsidRPr="00C46EC8">
        <w:rPr>
          <w:lang w:val="en-US"/>
        </w:rPr>
        <w:t xml:space="preserve"> de </w:t>
      </w:r>
      <w:proofErr w:type="spellStart"/>
      <w:r w:rsidRPr="00C46EC8">
        <w:rPr>
          <w:lang w:val="en-US"/>
        </w:rPr>
        <w:t>cesión</w:t>
      </w:r>
      <w:proofErr w:type="spellEnd"/>
      <w:r w:rsidRPr="00C46EC8">
        <w:rPr>
          <w:lang w:val="en-US"/>
        </w:rPr>
        <w:t xml:space="preserve"> de derechos, </w:t>
      </w:r>
      <w:proofErr w:type="spellStart"/>
      <w:r w:rsidRPr="00C46EC8">
        <w:rPr>
          <w:lang w:val="en-US"/>
        </w:rPr>
        <w:t>término</w:t>
      </w:r>
      <w:proofErr w:type="spellEnd"/>
      <w:r w:rsidRPr="00C46EC8">
        <w:rPr>
          <w:lang w:val="en-US"/>
        </w:rPr>
        <w:t xml:space="preserve"> que </w:t>
      </w:r>
      <w:proofErr w:type="spellStart"/>
      <w:r w:rsidRPr="00C46EC8">
        <w:rPr>
          <w:lang w:val="en-US"/>
        </w:rPr>
        <w:t>empezará</w:t>
      </w:r>
      <w:proofErr w:type="spellEnd"/>
      <w:r w:rsidRPr="00C46EC8">
        <w:rPr>
          <w:lang w:val="en-US"/>
        </w:rPr>
        <w:t xml:space="preserve"> a </w:t>
      </w:r>
      <w:proofErr w:type="spellStart"/>
      <w:r w:rsidRPr="00C46EC8">
        <w:rPr>
          <w:lang w:val="en-US"/>
        </w:rPr>
        <w:t>computarse</w:t>
      </w:r>
      <w:proofErr w:type="spellEnd"/>
      <w:r w:rsidRPr="00C46EC8">
        <w:rPr>
          <w:lang w:val="en-US"/>
        </w:rPr>
        <w:t xml:space="preserve"> a </w:t>
      </w:r>
      <w:proofErr w:type="spellStart"/>
      <w:r w:rsidRPr="00C46EC8">
        <w:rPr>
          <w:lang w:val="en-US"/>
        </w:rPr>
        <w:t>partir</w:t>
      </w:r>
      <w:proofErr w:type="spellEnd"/>
      <w:r w:rsidRPr="00C46EC8">
        <w:rPr>
          <w:lang w:val="en-US"/>
        </w:rPr>
        <w:t xml:space="preserve"> de la </w:t>
      </w:r>
      <w:proofErr w:type="spellStart"/>
      <w:r w:rsidRPr="00C46EC8">
        <w:rPr>
          <w:lang w:val="en-US"/>
        </w:rPr>
        <w:t>recepción</w:t>
      </w:r>
      <w:proofErr w:type="spellEnd"/>
      <w:r w:rsidRPr="00C46EC8">
        <w:rPr>
          <w:lang w:val="en-US"/>
        </w:rPr>
        <w:t xml:space="preserve"> de la </w:t>
      </w:r>
      <w:proofErr w:type="spellStart"/>
      <w:r w:rsidRPr="00C46EC8">
        <w:rPr>
          <w:lang w:val="en-US"/>
        </w:rPr>
        <w:t>orden</w:t>
      </w:r>
      <w:proofErr w:type="spellEnd"/>
      <w:r w:rsidRPr="00C46EC8">
        <w:rPr>
          <w:lang w:val="en-US"/>
        </w:rPr>
        <w:t xml:space="preserve"> de </w:t>
      </w:r>
      <w:proofErr w:type="spellStart"/>
      <w:r w:rsidRPr="00C46EC8">
        <w:rPr>
          <w:lang w:val="en-US"/>
        </w:rPr>
        <w:t>pago</w:t>
      </w:r>
      <w:proofErr w:type="spellEnd"/>
      <w:r w:rsidRPr="00C46EC8">
        <w:rPr>
          <w:lang w:val="en-US"/>
        </w:rPr>
        <w:t xml:space="preserve">, </w:t>
      </w:r>
      <w:proofErr w:type="spellStart"/>
      <w:r w:rsidRPr="00C46EC8">
        <w:rPr>
          <w:lang w:val="en-US"/>
        </w:rPr>
        <w:t>apercibiendo</w:t>
      </w:r>
      <w:proofErr w:type="spellEnd"/>
      <w:r w:rsidRPr="00C46EC8">
        <w:rPr>
          <w:lang w:val="en-US"/>
        </w:rPr>
        <w:t xml:space="preserve"> al </w:t>
      </w:r>
      <w:proofErr w:type="spellStart"/>
      <w:r w:rsidRPr="00C46EC8">
        <w:rPr>
          <w:lang w:val="en-US"/>
        </w:rPr>
        <w:t>interesado</w:t>
      </w:r>
      <w:proofErr w:type="spellEnd"/>
      <w:r w:rsidRPr="00C46EC8">
        <w:rPr>
          <w:lang w:val="en-US"/>
        </w:rPr>
        <w:t xml:space="preserve"> que </w:t>
      </w:r>
      <w:proofErr w:type="spellStart"/>
      <w:r w:rsidRPr="00C46EC8">
        <w:rPr>
          <w:lang w:val="en-US"/>
        </w:rPr>
        <w:t>en</w:t>
      </w:r>
      <w:proofErr w:type="spellEnd"/>
      <w:r w:rsidRPr="00C46EC8">
        <w:rPr>
          <w:lang w:val="en-US"/>
        </w:rPr>
        <w:t xml:space="preserve"> </w:t>
      </w:r>
      <w:proofErr w:type="spellStart"/>
      <w:r w:rsidRPr="00C46EC8">
        <w:rPr>
          <w:lang w:val="en-US"/>
        </w:rPr>
        <w:t>caso</w:t>
      </w:r>
      <w:proofErr w:type="spellEnd"/>
      <w:r w:rsidRPr="00C46EC8">
        <w:rPr>
          <w:lang w:val="en-US"/>
        </w:rPr>
        <w:t xml:space="preserve"> de no </w:t>
      </w:r>
      <w:proofErr w:type="spellStart"/>
      <w:r w:rsidRPr="00C46EC8">
        <w:rPr>
          <w:lang w:val="en-US"/>
        </w:rPr>
        <w:t>hacerlo</w:t>
      </w:r>
      <w:proofErr w:type="spellEnd"/>
      <w:r w:rsidRPr="00C46EC8">
        <w:rPr>
          <w:lang w:val="en-US"/>
        </w:rPr>
        <w:t xml:space="preserve"> </w:t>
      </w:r>
      <w:proofErr w:type="spellStart"/>
      <w:r w:rsidRPr="00C46EC8">
        <w:rPr>
          <w:lang w:val="en-US"/>
        </w:rPr>
        <w:t>quedará</w:t>
      </w:r>
      <w:proofErr w:type="spellEnd"/>
      <w:r w:rsidRPr="00C46EC8">
        <w:rPr>
          <w:lang w:val="en-US"/>
        </w:rPr>
        <w:t xml:space="preserve"> sin </w:t>
      </w:r>
      <w:proofErr w:type="spellStart"/>
      <w:r w:rsidRPr="00C46EC8">
        <w:rPr>
          <w:lang w:val="en-US"/>
        </w:rPr>
        <w:t>efecto</w:t>
      </w:r>
      <w:proofErr w:type="spellEnd"/>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presente</w:t>
      </w:r>
      <w:proofErr w:type="spellEnd"/>
      <w:r w:rsidRPr="00C46EC8">
        <w:rPr>
          <w:lang w:val="en-US"/>
        </w:rPr>
        <w:t xml:space="preserve"> dictamen, </w:t>
      </w:r>
      <w:proofErr w:type="spellStart"/>
      <w:r w:rsidRPr="00C46EC8">
        <w:rPr>
          <w:lang w:val="en-US"/>
        </w:rPr>
        <w:t>así</w:t>
      </w:r>
      <w:proofErr w:type="spellEnd"/>
      <w:r w:rsidRPr="00C46EC8">
        <w:rPr>
          <w:lang w:val="en-US"/>
        </w:rPr>
        <w:t xml:space="preserve"> </w:t>
      </w:r>
      <w:proofErr w:type="spellStart"/>
      <w:r w:rsidRPr="00C46EC8">
        <w:rPr>
          <w:lang w:val="en-US"/>
        </w:rPr>
        <w:t>como</w:t>
      </w:r>
      <w:proofErr w:type="spellEnd"/>
      <w:r w:rsidRPr="00C46EC8">
        <w:rPr>
          <w:lang w:val="en-US"/>
        </w:rPr>
        <w:t xml:space="preserve"> la </w:t>
      </w:r>
      <w:proofErr w:type="spellStart"/>
      <w:r w:rsidRPr="00C46EC8">
        <w:rPr>
          <w:lang w:val="en-US"/>
        </w:rPr>
        <w:t>orden</w:t>
      </w:r>
      <w:proofErr w:type="spellEnd"/>
      <w:r w:rsidRPr="00C46EC8">
        <w:rPr>
          <w:lang w:val="en-US"/>
        </w:rPr>
        <w:t xml:space="preserve"> de </w:t>
      </w:r>
      <w:proofErr w:type="spellStart"/>
      <w:r w:rsidRPr="00C46EC8">
        <w:rPr>
          <w:lang w:val="en-US"/>
        </w:rPr>
        <w:t>pago</w:t>
      </w:r>
      <w:proofErr w:type="spellEnd"/>
      <w:r w:rsidRPr="00C46EC8">
        <w:rPr>
          <w:lang w:val="en-US"/>
        </w:rPr>
        <w:t xml:space="preserve"> que se </w:t>
      </w:r>
      <w:proofErr w:type="spellStart"/>
      <w:r w:rsidRPr="00C46EC8">
        <w:rPr>
          <w:lang w:val="en-US"/>
        </w:rPr>
        <w:t>genere</w:t>
      </w:r>
      <w:proofErr w:type="spellEnd"/>
      <w:r w:rsidRPr="00C46EC8">
        <w:rPr>
          <w:lang w:val="en-US"/>
        </w:rPr>
        <w:t xml:space="preserve">. </w:t>
      </w:r>
    </w:p>
    <w:p w14:paraId="60800308" w14:textId="77777777" w:rsidR="00C46EC8" w:rsidRPr="00C46EC8" w:rsidRDefault="00C46EC8" w:rsidP="00C46EC8">
      <w:pPr>
        <w:pStyle w:val="Textoindependiente"/>
        <w:ind w:left="1418" w:right="56"/>
        <w:rPr>
          <w:lang w:val="en-US"/>
        </w:rPr>
      </w:pPr>
    </w:p>
    <w:p w14:paraId="7FC60CA0" w14:textId="162F8137" w:rsidR="00FA6D7B" w:rsidRDefault="00C46EC8" w:rsidP="00C46EC8">
      <w:pPr>
        <w:pStyle w:val="Textoindependiente"/>
        <w:ind w:left="1418" w:right="56"/>
        <w:rPr>
          <w:lang w:val="en-US"/>
        </w:rPr>
      </w:pPr>
      <w:r w:rsidRPr="00C46EC8">
        <w:rPr>
          <w:b/>
          <w:bCs/>
          <w:lang w:val="en-US"/>
        </w:rPr>
        <w:t xml:space="preserve">QUINTO. - </w:t>
      </w:r>
      <w:r w:rsidRPr="00C46EC8">
        <w:rPr>
          <w:lang w:val="en-US"/>
        </w:rPr>
        <w:t xml:space="preserve">El Honorable </w:t>
      </w:r>
      <w:proofErr w:type="spellStart"/>
      <w:r w:rsidRPr="00C46EC8">
        <w:rPr>
          <w:lang w:val="en-US"/>
        </w:rPr>
        <w:t>Ayuntamiento</w:t>
      </w:r>
      <w:proofErr w:type="spellEnd"/>
      <w:r w:rsidRPr="00C46EC8">
        <w:rPr>
          <w:lang w:val="en-US"/>
        </w:rPr>
        <w:t xml:space="preserve"> de Oaxaca de Juárez, a </w:t>
      </w:r>
      <w:proofErr w:type="spellStart"/>
      <w:r w:rsidRPr="00C46EC8">
        <w:rPr>
          <w:lang w:val="en-US"/>
        </w:rPr>
        <w:t>través</w:t>
      </w:r>
      <w:proofErr w:type="spellEnd"/>
      <w:r w:rsidRPr="00C46EC8">
        <w:rPr>
          <w:lang w:val="en-US"/>
        </w:rPr>
        <w:t xml:space="preserve"> de la </w:t>
      </w:r>
      <w:proofErr w:type="spellStart"/>
      <w:r w:rsidRPr="00C46EC8">
        <w:rPr>
          <w:lang w:val="en-US"/>
        </w:rPr>
        <w:t>Dirección</w:t>
      </w:r>
      <w:proofErr w:type="spellEnd"/>
      <w:r w:rsidRPr="00C46EC8">
        <w:rPr>
          <w:lang w:val="en-US"/>
        </w:rPr>
        <w:t xml:space="preserve"> del Mercado de </w:t>
      </w:r>
      <w:proofErr w:type="spellStart"/>
      <w:r w:rsidRPr="00C46EC8">
        <w:rPr>
          <w:lang w:val="en-US"/>
        </w:rPr>
        <w:t>Abastos</w:t>
      </w:r>
      <w:proofErr w:type="spellEnd"/>
      <w:r w:rsidRPr="00C46EC8">
        <w:rPr>
          <w:lang w:val="en-US"/>
        </w:rPr>
        <w:t xml:space="preserve"> “Margarita Maza de Juárez”, </w:t>
      </w:r>
      <w:proofErr w:type="spellStart"/>
      <w:r w:rsidRPr="00C46EC8">
        <w:rPr>
          <w:lang w:val="en-US"/>
        </w:rPr>
        <w:t>supervisará</w:t>
      </w:r>
      <w:proofErr w:type="spellEnd"/>
      <w:r w:rsidRPr="00C46EC8">
        <w:rPr>
          <w:lang w:val="en-US"/>
        </w:rPr>
        <w:t xml:space="preserve"> que </w:t>
      </w:r>
      <w:proofErr w:type="spellStart"/>
      <w:r w:rsidRPr="00C46EC8">
        <w:rPr>
          <w:lang w:val="en-US"/>
        </w:rPr>
        <w:t>el</w:t>
      </w:r>
      <w:proofErr w:type="spellEnd"/>
      <w:r w:rsidRPr="00C46EC8">
        <w:rPr>
          <w:lang w:val="en-US"/>
        </w:rPr>
        <w:t xml:space="preserve"> </w:t>
      </w:r>
      <w:proofErr w:type="spellStart"/>
      <w:r w:rsidRPr="00C46EC8">
        <w:rPr>
          <w:lang w:val="en-US"/>
        </w:rPr>
        <w:t>peticionario</w:t>
      </w:r>
      <w:proofErr w:type="spellEnd"/>
      <w:r w:rsidRPr="00C46EC8">
        <w:rPr>
          <w:lang w:val="en-US"/>
        </w:rPr>
        <w:t xml:space="preserve"> se </w:t>
      </w:r>
      <w:proofErr w:type="spellStart"/>
      <w:r w:rsidRPr="00C46EC8">
        <w:rPr>
          <w:lang w:val="en-US"/>
        </w:rPr>
        <w:t>apegue</w:t>
      </w:r>
      <w:proofErr w:type="spellEnd"/>
      <w:r w:rsidRPr="00C46EC8">
        <w:rPr>
          <w:lang w:val="en-US"/>
        </w:rPr>
        <w:t xml:space="preserve"> a las </w:t>
      </w:r>
      <w:proofErr w:type="spellStart"/>
      <w:r w:rsidRPr="00C46EC8">
        <w:rPr>
          <w:lang w:val="en-US"/>
        </w:rPr>
        <w:t>normas</w:t>
      </w:r>
      <w:proofErr w:type="spellEnd"/>
      <w:r w:rsidRPr="00C46EC8">
        <w:rPr>
          <w:lang w:val="en-US"/>
        </w:rPr>
        <w:t xml:space="preserve"> </w:t>
      </w:r>
      <w:proofErr w:type="spellStart"/>
      <w:r w:rsidRPr="00C46EC8">
        <w:rPr>
          <w:lang w:val="en-US"/>
        </w:rPr>
        <w:t>establecidas</w:t>
      </w:r>
      <w:proofErr w:type="spellEnd"/>
      <w:r w:rsidRPr="00C46EC8">
        <w:rPr>
          <w:lang w:val="en-US"/>
        </w:rPr>
        <w:t xml:space="preserve">, de </w:t>
      </w:r>
      <w:proofErr w:type="spellStart"/>
      <w:r w:rsidRPr="00C46EC8">
        <w:rPr>
          <w:lang w:val="en-US"/>
        </w:rPr>
        <w:t>tal</w:t>
      </w:r>
      <w:proofErr w:type="spellEnd"/>
      <w:r w:rsidRPr="00C46EC8">
        <w:rPr>
          <w:lang w:val="en-US"/>
        </w:rPr>
        <w:t xml:space="preserve"> modo </w:t>
      </w:r>
      <w:proofErr w:type="gramStart"/>
      <w:r w:rsidRPr="00C46EC8">
        <w:rPr>
          <w:lang w:val="en-US"/>
        </w:rPr>
        <w:t xml:space="preserve">que, </w:t>
      </w:r>
      <w:r w:rsidR="00FA6D7B">
        <w:rPr>
          <w:lang w:val="en-US"/>
        </w:rPr>
        <w:t xml:space="preserve"> </w:t>
      </w:r>
      <w:r w:rsidRPr="00C46EC8">
        <w:rPr>
          <w:lang w:val="en-US"/>
        </w:rPr>
        <w:t>se</w:t>
      </w:r>
      <w:proofErr w:type="gramEnd"/>
      <w:r w:rsidR="00FA6D7B">
        <w:rPr>
          <w:lang w:val="en-US"/>
        </w:rPr>
        <w:t xml:space="preserve"> </w:t>
      </w:r>
      <w:r w:rsidRPr="00C46EC8">
        <w:rPr>
          <w:lang w:val="en-US"/>
        </w:rPr>
        <w:t xml:space="preserve"> </w:t>
      </w:r>
      <w:proofErr w:type="spellStart"/>
      <w:r w:rsidRPr="00C46EC8">
        <w:rPr>
          <w:lang w:val="en-US"/>
        </w:rPr>
        <w:t>garantice</w:t>
      </w:r>
      <w:proofErr w:type="spellEnd"/>
      <w:r w:rsidRPr="00C46EC8">
        <w:rPr>
          <w:lang w:val="en-US"/>
        </w:rPr>
        <w:t xml:space="preserve"> </w:t>
      </w:r>
      <w:r w:rsidR="00FA6D7B">
        <w:rPr>
          <w:lang w:val="en-US"/>
        </w:rPr>
        <w:t xml:space="preserve"> </w:t>
      </w:r>
      <w:r w:rsidRPr="00C46EC8">
        <w:rPr>
          <w:lang w:val="en-US"/>
        </w:rPr>
        <w:t xml:space="preserve">la </w:t>
      </w:r>
      <w:r w:rsidR="00FA6D7B">
        <w:rPr>
          <w:lang w:val="en-US"/>
        </w:rPr>
        <w:t xml:space="preserve"> </w:t>
      </w:r>
      <w:proofErr w:type="spellStart"/>
      <w:r w:rsidRPr="00C46EC8">
        <w:rPr>
          <w:lang w:val="en-US"/>
        </w:rPr>
        <w:t>generalidad</w:t>
      </w:r>
      <w:proofErr w:type="spellEnd"/>
      <w:r w:rsidRPr="00C46EC8">
        <w:rPr>
          <w:lang w:val="en-US"/>
        </w:rPr>
        <w:t>,</w:t>
      </w:r>
      <w:r w:rsidR="00FA6D7B">
        <w:rPr>
          <w:lang w:val="en-US"/>
        </w:rPr>
        <w:t xml:space="preserve">  </w:t>
      </w:r>
      <w:r w:rsidRPr="00C46EC8">
        <w:rPr>
          <w:lang w:val="en-US"/>
        </w:rPr>
        <w:t xml:space="preserve"> </w:t>
      </w:r>
      <w:proofErr w:type="spellStart"/>
      <w:r w:rsidRPr="00C46EC8">
        <w:rPr>
          <w:lang w:val="en-US"/>
        </w:rPr>
        <w:t>suficiencia</w:t>
      </w:r>
      <w:proofErr w:type="spellEnd"/>
      <w:r w:rsidRPr="00C46EC8">
        <w:rPr>
          <w:lang w:val="en-US"/>
        </w:rPr>
        <w:t>,</w:t>
      </w:r>
    </w:p>
    <w:p w14:paraId="2A012505" w14:textId="377CD7D3" w:rsidR="00C46EC8" w:rsidRPr="00C46EC8" w:rsidRDefault="00C46EC8" w:rsidP="00FA6D7B">
      <w:pPr>
        <w:pStyle w:val="Textoindependiente"/>
        <w:ind w:left="1418" w:right="804"/>
        <w:rPr>
          <w:lang w:val="en-US"/>
        </w:rPr>
      </w:pPr>
      <w:proofErr w:type="spellStart"/>
      <w:r w:rsidRPr="00C46EC8">
        <w:rPr>
          <w:lang w:val="en-US"/>
        </w:rPr>
        <w:t>regularidad</w:t>
      </w:r>
      <w:proofErr w:type="spellEnd"/>
      <w:r w:rsidRPr="00C46EC8">
        <w:rPr>
          <w:lang w:val="en-US"/>
        </w:rPr>
        <w:t xml:space="preserve"> y </w:t>
      </w:r>
      <w:proofErr w:type="spellStart"/>
      <w:r w:rsidRPr="00C46EC8">
        <w:rPr>
          <w:lang w:val="en-US"/>
        </w:rPr>
        <w:t>seguridad</w:t>
      </w:r>
      <w:proofErr w:type="spellEnd"/>
      <w:r w:rsidRPr="00C46EC8">
        <w:rPr>
          <w:lang w:val="en-US"/>
        </w:rPr>
        <w:t xml:space="preserve"> del </w:t>
      </w:r>
      <w:proofErr w:type="spellStart"/>
      <w:r w:rsidRPr="00C46EC8">
        <w:rPr>
          <w:lang w:val="en-US"/>
        </w:rPr>
        <w:t>servicio</w:t>
      </w:r>
      <w:proofErr w:type="spellEnd"/>
      <w:r w:rsidRPr="00C46EC8">
        <w:rPr>
          <w:lang w:val="en-US"/>
        </w:rPr>
        <w:t xml:space="preserve">. </w:t>
      </w:r>
    </w:p>
    <w:p w14:paraId="08F605DD" w14:textId="77777777" w:rsidR="00C46EC8" w:rsidRPr="00C46EC8" w:rsidRDefault="00C46EC8" w:rsidP="00FA6D7B">
      <w:pPr>
        <w:pStyle w:val="Textoindependiente"/>
        <w:ind w:left="1418" w:right="804"/>
        <w:rPr>
          <w:b/>
          <w:bCs/>
          <w:lang w:val="en-US"/>
        </w:rPr>
      </w:pPr>
    </w:p>
    <w:p w14:paraId="614BA8FA" w14:textId="4B708002" w:rsidR="00C46EC8" w:rsidRDefault="00C46EC8" w:rsidP="00FA6D7B">
      <w:pPr>
        <w:pStyle w:val="Textoindependiente"/>
        <w:ind w:left="1418" w:right="804"/>
        <w:rPr>
          <w:lang w:val="en-US"/>
        </w:rPr>
      </w:pPr>
      <w:r w:rsidRPr="00C46EC8">
        <w:rPr>
          <w:b/>
          <w:lang w:val="en-US"/>
        </w:rPr>
        <w:t>SEXTO</w:t>
      </w:r>
      <w:r w:rsidRPr="00C46EC8">
        <w:rPr>
          <w:lang w:val="en-US"/>
        </w:rPr>
        <w:t>. -</w:t>
      </w:r>
      <w:r w:rsidRPr="00C46EC8">
        <w:rPr>
          <w:b/>
          <w:lang w:val="en-US"/>
        </w:rPr>
        <w:t xml:space="preserve"> </w:t>
      </w:r>
      <w:r w:rsidRPr="00C46EC8">
        <w:rPr>
          <w:lang w:val="en-US"/>
        </w:rPr>
        <w:t xml:space="preserve">Se le </w:t>
      </w:r>
      <w:proofErr w:type="spellStart"/>
      <w:r w:rsidRPr="00C46EC8">
        <w:rPr>
          <w:lang w:val="en-US"/>
        </w:rPr>
        <w:t>hace</w:t>
      </w:r>
      <w:proofErr w:type="spellEnd"/>
      <w:r w:rsidRPr="00C46EC8">
        <w:rPr>
          <w:lang w:val="en-US"/>
        </w:rPr>
        <w:t xml:space="preserve"> saber al </w:t>
      </w:r>
      <w:proofErr w:type="spellStart"/>
      <w:r w:rsidRPr="00C46EC8">
        <w:rPr>
          <w:lang w:val="en-US"/>
        </w:rPr>
        <w:t>concesionario</w:t>
      </w:r>
      <w:proofErr w:type="spellEnd"/>
      <w:r w:rsidRPr="00C46EC8">
        <w:rPr>
          <w:lang w:val="en-US"/>
        </w:rPr>
        <w:t xml:space="preserve"> que es causa de </w:t>
      </w:r>
      <w:proofErr w:type="spellStart"/>
      <w:r w:rsidRPr="00C46EC8">
        <w:rPr>
          <w:lang w:val="en-US"/>
        </w:rPr>
        <w:t>revocación</w:t>
      </w:r>
      <w:proofErr w:type="spellEnd"/>
      <w:r w:rsidRPr="00C46EC8">
        <w:rPr>
          <w:lang w:val="en-US"/>
        </w:rPr>
        <w:t xml:space="preserve"> de la </w:t>
      </w:r>
      <w:proofErr w:type="spellStart"/>
      <w:r w:rsidRPr="00C46EC8">
        <w:rPr>
          <w:lang w:val="en-US"/>
        </w:rPr>
        <w:t>concesión</w:t>
      </w:r>
      <w:proofErr w:type="spellEnd"/>
      <w:r w:rsidRPr="00C46EC8">
        <w:rPr>
          <w:lang w:val="en-US"/>
        </w:rPr>
        <w:t xml:space="preserve">, las </w:t>
      </w:r>
      <w:proofErr w:type="spellStart"/>
      <w:r w:rsidRPr="00C46EC8">
        <w:rPr>
          <w:lang w:val="en-US"/>
        </w:rPr>
        <w:t>previstas</w:t>
      </w:r>
      <w:proofErr w:type="spellEnd"/>
      <w:r w:rsidRPr="00C46EC8">
        <w:rPr>
          <w:lang w:val="en-US"/>
        </w:rPr>
        <w:t xml:space="preserve"> </w:t>
      </w:r>
      <w:proofErr w:type="spellStart"/>
      <w:r w:rsidRPr="00C46EC8">
        <w:rPr>
          <w:lang w:val="en-US"/>
        </w:rPr>
        <w:t>en</w:t>
      </w:r>
      <w:proofErr w:type="spellEnd"/>
      <w:r w:rsidRPr="00C46EC8">
        <w:rPr>
          <w:lang w:val="en-US"/>
        </w:rPr>
        <w:t xml:space="preserve"> </w:t>
      </w:r>
      <w:proofErr w:type="spellStart"/>
      <w:r w:rsidRPr="00C46EC8">
        <w:rPr>
          <w:lang w:val="en-US"/>
        </w:rPr>
        <w:t>el</w:t>
      </w:r>
      <w:proofErr w:type="spellEnd"/>
      <w:r w:rsidRPr="00C46EC8">
        <w:rPr>
          <w:lang w:val="en-US"/>
        </w:rPr>
        <w:t xml:space="preserve"> </w:t>
      </w:r>
      <w:proofErr w:type="spellStart"/>
      <w:r w:rsidRPr="00C46EC8">
        <w:rPr>
          <w:lang w:val="en-US"/>
        </w:rPr>
        <w:t>artículo</w:t>
      </w:r>
      <w:proofErr w:type="spellEnd"/>
      <w:r w:rsidRPr="00C46EC8">
        <w:rPr>
          <w:lang w:val="en-US"/>
        </w:rPr>
        <w:t xml:space="preserve"> 15 del </w:t>
      </w:r>
      <w:proofErr w:type="spellStart"/>
      <w:r w:rsidRPr="00C46EC8">
        <w:rPr>
          <w:lang w:val="en-US"/>
        </w:rPr>
        <w:t>Reglamento</w:t>
      </w:r>
      <w:proofErr w:type="spellEnd"/>
      <w:r w:rsidRPr="00C46EC8">
        <w:rPr>
          <w:lang w:val="en-US"/>
        </w:rPr>
        <w:t xml:space="preserve"> de los Mercados </w:t>
      </w:r>
      <w:proofErr w:type="spellStart"/>
      <w:r w:rsidRPr="00C46EC8">
        <w:rPr>
          <w:lang w:val="en-US"/>
        </w:rPr>
        <w:t>Públicos</w:t>
      </w:r>
      <w:proofErr w:type="spellEnd"/>
      <w:r w:rsidRPr="00C46EC8">
        <w:rPr>
          <w:lang w:val="en-US"/>
        </w:rPr>
        <w:t xml:space="preserve"> de la Ciudad de Oaxaca, que </w:t>
      </w:r>
      <w:proofErr w:type="spellStart"/>
      <w:r w:rsidRPr="00C46EC8">
        <w:rPr>
          <w:lang w:val="en-US"/>
        </w:rPr>
        <w:t>establecen</w:t>
      </w:r>
      <w:proofErr w:type="spellEnd"/>
      <w:r w:rsidRPr="00C46EC8">
        <w:rPr>
          <w:lang w:val="en-US"/>
        </w:rPr>
        <w:t xml:space="preserve"> lo </w:t>
      </w:r>
      <w:proofErr w:type="spellStart"/>
      <w:r w:rsidRPr="00C46EC8">
        <w:rPr>
          <w:lang w:val="en-US"/>
        </w:rPr>
        <w:t>siguiente</w:t>
      </w:r>
      <w:proofErr w:type="spellEnd"/>
      <w:r w:rsidRPr="00C46EC8">
        <w:rPr>
          <w:lang w:val="en-US"/>
        </w:rPr>
        <w:t>:</w:t>
      </w:r>
    </w:p>
    <w:p w14:paraId="35EBBC12" w14:textId="77777777" w:rsidR="00FA6D7B" w:rsidRPr="00C46EC8" w:rsidRDefault="00FA6D7B" w:rsidP="00FA6D7B">
      <w:pPr>
        <w:pStyle w:val="Textoindependiente"/>
        <w:ind w:left="1418" w:right="804"/>
        <w:rPr>
          <w:lang w:val="en-US"/>
        </w:rPr>
      </w:pPr>
    </w:p>
    <w:p w14:paraId="2E9E79C7" w14:textId="77777777" w:rsidR="00C46EC8" w:rsidRPr="00C46EC8" w:rsidRDefault="00C46EC8" w:rsidP="00FA6D7B">
      <w:pPr>
        <w:pStyle w:val="Textoindependiente"/>
        <w:ind w:left="1418" w:right="804"/>
        <w:rPr>
          <w:i/>
          <w:iCs/>
          <w:lang w:val="en-US"/>
        </w:rPr>
      </w:pPr>
      <w:r w:rsidRPr="00C46EC8">
        <w:rPr>
          <w:i/>
          <w:iCs/>
          <w:lang w:val="en-US"/>
        </w:rPr>
        <w:t>“…</w:t>
      </w:r>
      <w:proofErr w:type="spellStart"/>
      <w:r w:rsidRPr="00C46EC8">
        <w:rPr>
          <w:b/>
          <w:bCs/>
          <w:i/>
          <w:iCs/>
          <w:lang w:val="en-US"/>
        </w:rPr>
        <w:t>ARTÍCULO</w:t>
      </w:r>
      <w:proofErr w:type="spellEnd"/>
      <w:r w:rsidRPr="00C46EC8">
        <w:rPr>
          <w:b/>
          <w:bCs/>
          <w:i/>
          <w:iCs/>
          <w:lang w:val="en-US"/>
        </w:rPr>
        <w:t xml:space="preserve"> 15.-</w:t>
      </w:r>
      <w:r w:rsidRPr="00C46EC8">
        <w:rPr>
          <w:i/>
          <w:iCs/>
          <w:lang w:val="en-US"/>
        </w:rPr>
        <w:t xml:space="preserve"> Son </w:t>
      </w:r>
      <w:proofErr w:type="spellStart"/>
      <w:r w:rsidRPr="00C46EC8">
        <w:rPr>
          <w:i/>
          <w:iCs/>
          <w:lang w:val="en-US"/>
        </w:rPr>
        <w:t>causas</w:t>
      </w:r>
      <w:proofErr w:type="spellEnd"/>
      <w:r w:rsidRPr="00C46EC8">
        <w:rPr>
          <w:i/>
          <w:iCs/>
          <w:lang w:val="en-US"/>
        </w:rPr>
        <w:t xml:space="preserve"> para </w:t>
      </w:r>
      <w:proofErr w:type="spellStart"/>
      <w:r w:rsidRPr="00C46EC8">
        <w:rPr>
          <w:i/>
          <w:iCs/>
          <w:lang w:val="en-US"/>
        </w:rPr>
        <w:t>revocar</w:t>
      </w:r>
      <w:proofErr w:type="spellEnd"/>
      <w:r w:rsidRPr="00C46EC8">
        <w:rPr>
          <w:i/>
          <w:iCs/>
          <w:lang w:val="en-US"/>
        </w:rPr>
        <w:t xml:space="preserve"> la </w:t>
      </w:r>
      <w:proofErr w:type="spellStart"/>
      <w:r w:rsidRPr="00C46EC8">
        <w:rPr>
          <w:i/>
          <w:iCs/>
          <w:lang w:val="en-US"/>
        </w:rPr>
        <w:t>concesión</w:t>
      </w:r>
      <w:proofErr w:type="spellEnd"/>
      <w:r w:rsidRPr="00C46EC8">
        <w:rPr>
          <w:i/>
          <w:iCs/>
          <w:lang w:val="en-US"/>
        </w:rPr>
        <w:t xml:space="preserve">: </w:t>
      </w:r>
    </w:p>
    <w:p w14:paraId="10B2A3E8" w14:textId="77777777" w:rsidR="00C46EC8" w:rsidRPr="00C46EC8" w:rsidRDefault="00C46EC8" w:rsidP="00FA6D7B">
      <w:pPr>
        <w:pStyle w:val="Textoindependiente"/>
        <w:ind w:left="1418" w:right="804"/>
        <w:rPr>
          <w:i/>
          <w:iCs/>
          <w:lang w:val="en-US"/>
        </w:rPr>
      </w:pPr>
      <w:r w:rsidRPr="00C46EC8">
        <w:rPr>
          <w:i/>
          <w:iCs/>
          <w:lang w:val="en-US"/>
        </w:rPr>
        <w:t xml:space="preserve">a) </w:t>
      </w:r>
      <w:proofErr w:type="spellStart"/>
      <w:r w:rsidRPr="00C46EC8">
        <w:rPr>
          <w:i/>
          <w:iCs/>
          <w:lang w:val="en-US"/>
        </w:rPr>
        <w:t>Dejar</w:t>
      </w:r>
      <w:proofErr w:type="spellEnd"/>
      <w:r w:rsidRPr="00C46EC8">
        <w:rPr>
          <w:i/>
          <w:iCs/>
          <w:lang w:val="en-US"/>
        </w:rPr>
        <w:t xml:space="preserve"> de </w:t>
      </w:r>
      <w:proofErr w:type="spellStart"/>
      <w:r w:rsidRPr="00C46EC8">
        <w:rPr>
          <w:i/>
          <w:iCs/>
          <w:lang w:val="en-US"/>
        </w:rPr>
        <w:t>pagar</w:t>
      </w:r>
      <w:proofErr w:type="spellEnd"/>
      <w:r w:rsidRPr="00C46EC8">
        <w:rPr>
          <w:i/>
          <w:iCs/>
          <w:lang w:val="en-US"/>
        </w:rPr>
        <w:t xml:space="preserve"> </w:t>
      </w:r>
      <w:proofErr w:type="spellStart"/>
      <w:r w:rsidRPr="00C46EC8">
        <w:rPr>
          <w:i/>
          <w:iCs/>
          <w:lang w:val="en-US"/>
        </w:rPr>
        <w:t>el</w:t>
      </w:r>
      <w:proofErr w:type="spellEnd"/>
      <w:r w:rsidRPr="00C46EC8">
        <w:rPr>
          <w:i/>
          <w:iCs/>
          <w:lang w:val="en-US"/>
        </w:rPr>
        <w:t xml:space="preserve"> </w:t>
      </w:r>
      <w:proofErr w:type="spellStart"/>
      <w:r w:rsidRPr="00C46EC8">
        <w:rPr>
          <w:i/>
          <w:iCs/>
          <w:lang w:val="en-US"/>
        </w:rPr>
        <w:t>importe</w:t>
      </w:r>
      <w:proofErr w:type="spellEnd"/>
      <w:r w:rsidRPr="00C46EC8">
        <w:rPr>
          <w:i/>
          <w:iCs/>
          <w:lang w:val="en-US"/>
        </w:rPr>
        <w:t xml:space="preserve"> de la </w:t>
      </w:r>
      <w:proofErr w:type="spellStart"/>
      <w:r w:rsidRPr="00C46EC8">
        <w:rPr>
          <w:i/>
          <w:iCs/>
          <w:lang w:val="en-US"/>
        </w:rPr>
        <w:t>renta</w:t>
      </w:r>
      <w:proofErr w:type="spellEnd"/>
      <w:r w:rsidRPr="00C46EC8">
        <w:rPr>
          <w:i/>
          <w:iCs/>
          <w:lang w:val="en-US"/>
        </w:rPr>
        <w:t xml:space="preserve"> o </w:t>
      </w:r>
      <w:proofErr w:type="spellStart"/>
      <w:r w:rsidRPr="00C46EC8">
        <w:rPr>
          <w:i/>
          <w:iCs/>
          <w:lang w:val="en-US"/>
        </w:rPr>
        <w:t>alquiler</w:t>
      </w:r>
      <w:proofErr w:type="spellEnd"/>
      <w:r w:rsidRPr="00C46EC8">
        <w:rPr>
          <w:i/>
          <w:iCs/>
          <w:lang w:val="en-US"/>
        </w:rPr>
        <w:t xml:space="preserve"> por </w:t>
      </w:r>
      <w:proofErr w:type="spellStart"/>
      <w:r w:rsidRPr="00C46EC8">
        <w:rPr>
          <w:i/>
          <w:iCs/>
          <w:lang w:val="en-US"/>
        </w:rPr>
        <w:t>más</w:t>
      </w:r>
      <w:proofErr w:type="spellEnd"/>
      <w:r w:rsidRPr="00C46EC8">
        <w:rPr>
          <w:i/>
          <w:iCs/>
          <w:lang w:val="en-US"/>
        </w:rPr>
        <w:t xml:space="preserve"> de 180 días. </w:t>
      </w:r>
    </w:p>
    <w:p w14:paraId="3046C23D" w14:textId="77777777" w:rsidR="00C46EC8" w:rsidRPr="00C46EC8" w:rsidRDefault="00C46EC8" w:rsidP="00FA6D7B">
      <w:pPr>
        <w:pStyle w:val="Textoindependiente"/>
        <w:ind w:left="1418" w:right="804"/>
        <w:rPr>
          <w:i/>
          <w:iCs/>
          <w:lang w:val="en-US"/>
        </w:rPr>
      </w:pPr>
      <w:r w:rsidRPr="00C46EC8">
        <w:rPr>
          <w:i/>
          <w:iCs/>
          <w:lang w:val="en-US"/>
        </w:rPr>
        <w:t xml:space="preserve">b) </w:t>
      </w:r>
      <w:proofErr w:type="spellStart"/>
      <w:r w:rsidRPr="00C46EC8">
        <w:rPr>
          <w:i/>
          <w:iCs/>
          <w:lang w:val="en-US"/>
        </w:rPr>
        <w:t>Dejar</w:t>
      </w:r>
      <w:proofErr w:type="spellEnd"/>
      <w:r w:rsidRPr="00C46EC8">
        <w:rPr>
          <w:i/>
          <w:iCs/>
          <w:lang w:val="en-US"/>
        </w:rPr>
        <w:t xml:space="preserve"> de </w:t>
      </w:r>
      <w:proofErr w:type="spellStart"/>
      <w:r w:rsidRPr="00C46EC8">
        <w:rPr>
          <w:i/>
          <w:iCs/>
          <w:lang w:val="en-US"/>
        </w:rPr>
        <w:t>cumplir</w:t>
      </w:r>
      <w:proofErr w:type="spellEnd"/>
      <w:r w:rsidRPr="00C46EC8">
        <w:rPr>
          <w:i/>
          <w:iCs/>
          <w:lang w:val="en-US"/>
        </w:rPr>
        <w:t xml:space="preserve"> con las </w:t>
      </w:r>
      <w:proofErr w:type="spellStart"/>
      <w:r w:rsidRPr="00C46EC8">
        <w:rPr>
          <w:i/>
          <w:iCs/>
          <w:lang w:val="en-US"/>
        </w:rPr>
        <w:t>obligaciones</w:t>
      </w:r>
      <w:proofErr w:type="spellEnd"/>
      <w:r w:rsidRPr="00C46EC8">
        <w:rPr>
          <w:i/>
          <w:iCs/>
          <w:lang w:val="en-US"/>
        </w:rPr>
        <w:t xml:space="preserve"> que </w:t>
      </w:r>
      <w:proofErr w:type="spellStart"/>
      <w:r w:rsidRPr="00C46EC8">
        <w:rPr>
          <w:i/>
          <w:iCs/>
          <w:lang w:val="en-US"/>
        </w:rPr>
        <w:t>este</w:t>
      </w:r>
      <w:proofErr w:type="spellEnd"/>
      <w:r w:rsidRPr="00C46EC8">
        <w:rPr>
          <w:i/>
          <w:iCs/>
          <w:lang w:val="en-US"/>
        </w:rPr>
        <w:t xml:space="preserve"> </w:t>
      </w:r>
      <w:proofErr w:type="spellStart"/>
      <w:r w:rsidRPr="00C46EC8">
        <w:rPr>
          <w:i/>
          <w:iCs/>
          <w:lang w:val="en-US"/>
        </w:rPr>
        <w:t>Reglamento</w:t>
      </w:r>
      <w:proofErr w:type="spellEnd"/>
      <w:r w:rsidRPr="00C46EC8">
        <w:rPr>
          <w:i/>
          <w:iCs/>
          <w:lang w:val="en-US"/>
        </w:rPr>
        <w:t xml:space="preserve"> </w:t>
      </w:r>
      <w:proofErr w:type="spellStart"/>
      <w:r w:rsidRPr="00C46EC8">
        <w:rPr>
          <w:i/>
          <w:iCs/>
          <w:lang w:val="en-US"/>
        </w:rPr>
        <w:t>impone</w:t>
      </w:r>
      <w:proofErr w:type="spellEnd"/>
      <w:r w:rsidRPr="00C46EC8">
        <w:rPr>
          <w:i/>
          <w:iCs/>
          <w:lang w:val="en-US"/>
        </w:rPr>
        <w:t xml:space="preserve">. </w:t>
      </w:r>
    </w:p>
    <w:p w14:paraId="25967887" w14:textId="77777777" w:rsidR="00C46EC8" w:rsidRPr="00C46EC8" w:rsidRDefault="00C46EC8" w:rsidP="00FA6D7B">
      <w:pPr>
        <w:pStyle w:val="Textoindependiente"/>
        <w:ind w:left="1418" w:right="804"/>
        <w:rPr>
          <w:i/>
          <w:iCs/>
          <w:lang w:val="en-US"/>
        </w:rPr>
      </w:pPr>
      <w:r w:rsidRPr="00C46EC8">
        <w:rPr>
          <w:i/>
          <w:iCs/>
          <w:lang w:val="en-US"/>
        </w:rPr>
        <w:t xml:space="preserve">c) </w:t>
      </w:r>
      <w:proofErr w:type="spellStart"/>
      <w:r w:rsidRPr="00C46EC8">
        <w:rPr>
          <w:i/>
          <w:iCs/>
          <w:lang w:val="en-US"/>
        </w:rPr>
        <w:t>Realizar</w:t>
      </w:r>
      <w:proofErr w:type="spellEnd"/>
      <w:r w:rsidRPr="00C46EC8">
        <w:rPr>
          <w:i/>
          <w:iCs/>
          <w:lang w:val="en-US"/>
        </w:rPr>
        <w:t xml:space="preserve"> </w:t>
      </w:r>
      <w:proofErr w:type="spellStart"/>
      <w:r w:rsidRPr="00C46EC8">
        <w:rPr>
          <w:i/>
          <w:iCs/>
          <w:lang w:val="en-US"/>
        </w:rPr>
        <w:t>actos</w:t>
      </w:r>
      <w:proofErr w:type="spellEnd"/>
      <w:r w:rsidRPr="00C46EC8">
        <w:rPr>
          <w:i/>
          <w:iCs/>
          <w:lang w:val="en-US"/>
        </w:rPr>
        <w:t xml:space="preserve"> </w:t>
      </w:r>
      <w:proofErr w:type="spellStart"/>
      <w:r w:rsidRPr="00C46EC8">
        <w:rPr>
          <w:i/>
          <w:iCs/>
          <w:lang w:val="en-US"/>
        </w:rPr>
        <w:t>prohibidos</w:t>
      </w:r>
      <w:proofErr w:type="spellEnd"/>
      <w:r w:rsidRPr="00C46EC8">
        <w:rPr>
          <w:i/>
          <w:iCs/>
          <w:lang w:val="en-US"/>
        </w:rPr>
        <w:t xml:space="preserve"> por </w:t>
      </w:r>
      <w:proofErr w:type="spellStart"/>
      <w:r w:rsidRPr="00C46EC8">
        <w:rPr>
          <w:i/>
          <w:iCs/>
          <w:lang w:val="en-US"/>
        </w:rPr>
        <w:t>este</w:t>
      </w:r>
      <w:proofErr w:type="spellEnd"/>
      <w:r w:rsidRPr="00C46EC8">
        <w:rPr>
          <w:i/>
          <w:iCs/>
          <w:lang w:val="en-US"/>
        </w:rPr>
        <w:t xml:space="preserve"> </w:t>
      </w:r>
      <w:proofErr w:type="spellStart"/>
      <w:r w:rsidRPr="00C46EC8">
        <w:rPr>
          <w:i/>
          <w:iCs/>
          <w:lang w:val="en-US"/>
        </w:rPr>
        <w:t>Reglamento</w:t>
      </w:r>
      <w:proofErr w:type="spellEnd"/>
      <w:r w:rsidRPr="00C46EC8">
        <w:rPr>
          <w:i/>
          <w:iCs/>
          <w:lang w:val="en-US"/>
        </w:rPr>
        <w:t>…”</w:t>
      </w:r>
    </w:p>
    <w:p w14:paraId="189A88C5" w14:textId="77777777" w:rsidR="00C46EC8" w:rsidRPr="00C46EC8" w:rsidRDefault="00C46EC8" w:rsidP="00FA6D7B">
      <w:pPr>
        <w:pStyle w:val="Textoindependiente"/>
        <w:ind w:left="1418" w:right="804"/>
        <w:rPr>
          <w:b/>
          <w:bCs/>
          <w:lang w:val="en-US"/>
        </w:rPr>
      </w:pPr>
    </w:p>
    <w:p w14:paraId="59CF643B" w14:textId="77777777" w:rsidR="00FA6D7B" w:rsidRDefault="00C46EC8" w:rsidP="00FA6D7B">
      <w:pPr>
        <w:pStyle w:val="Textoindependiente"/>
        <w:ind w:left="1418" w:right="804"/>
      </w:pPr>
      <w:proofErr w:type="spellStart"/>
      <w:r w:rsidRPr="00C46EC8">
        <w:rPr>
          <w:b/>
          <w:bCs/>
          <w:lang w:val="en-US"/>
        </w:rPr>
        <w:t>SÉPTIMO</w:t>
      </w:r>
      <w:proofErr w:type="spellEnd"/>
      <w:r w:rsidRPr="00C46EC8">
        <w:rPr>
          <w:b/>
          <w:bCs/>
          <w:lang w:val="en-US"/>
        </w:rPr>
        <w:t xml:space="preserve">. – </w:t>
      </w:r>
      <w:r w:rsidRPr="00C46EC8">
        <w:rPr>
          <w:lang w:val="en-US"/>
        </w:rPr>
        <w:t xml:space="preserve">Se le </w:t>
      </w:r>
      <w:proofErr w:type="spellStart"/>
      <w:r w:rsidRPr="00C46EC8">
        <w:rPr>
          <w:lang w:val="en-US"/>
        </w:rPr>
        <w:t>hace</w:t>
      </w:r>
      <w:proofErr w:type="spellEnd"/>
      <w:r w:rsidRPr="00C46EC8">
        <w:rPr>
          <w:lang w:val="en-US"/>
        </w:rPr>
        <w:t xml:space="preserve"> del </w:t>
      </w:r>
      <w:proofErr w:type="spellStart"/>
      <w:r w:rsidRPr="00C46EC8">
        <w:rPr>
          <w:lang w:val="en-US"/>
        </w:rPr>
        <w:t>conocimiento</w:t>
      </w:r>
      <w:proofErr w:type="spellEnd"/>
      <w:r w:rsidRPr="00C46EC8">
        <w:rPr>
          <w:lang w:val="en-US"/>
        </w:rPr>
        <w:t xml:space="preserve"> a la </w:t>
      </w:r>
      <w:proofErr w:type="spellStart"/>
      <w:r w:rsidRPr="00C46EC8">
        <w:rPr>
          <w:lang w:val="en-US"/>
        </w:rPr>
        <w:t>ciudadana</w:t>
      </w:r>
      <w:proofErr w:type="spellEnd"/>
      <w:r w:rsidRPr="00C46EC8">
        <w:rPr>
          <w:lang w:val="en-US"/>
        </w:rPr>
        <w:t xml:space="preserve"> </w:t>
      </w:r>
      <w:r w:rsidRPr="00C46EC8">
        <w:rPr>
          <w:b/>
          <w:lang w:val="en-US"/>
        </w:rPr>
        <w:t>HERMELINDA HERNÁNDEZ SÁNCHEZ</w:t>
      </w:r>
      <w:r w:rsidRPr="00C46EC8">
        <w:rPr>
          <w:lang w:val="en-US"/>
        </w:rPr>
        <w:t xml:space="preserve">, que </w:t>
      </w:r>
      <w:proofErr w:type="spellStart"/>
      <w:r w:rsidRPr="00C46EC8">
        <w:rPr>
          <w:lang w:val="en-US"/>
        </w:rPr>
        <w:t>toda</w:t>
      </w:r>
      <w:proofErr w:type="spellEnd"/>
      <w:r w:rsidRPr="00C46EC8">
        <w:rPr>
          <w:lang w:val="en-US"/>
        </w:rPr>
        <w:t xml:space="preserve"> </w:t>
      </w:r>
      <w:proofErr w:type="spellStart"/>
      <w:r w:rsidRPr="00C46EC8">
        <w:rPr>
          <w:lang w:val="en-US"/>
        </w:rPr>
        <w:t>información</w:t>
      </w:r>
      <w:proofErr w:type="spellEnd"/>
      <w:r w:rsidRPr="00C46EC8">
        <w:rPr>
          <w:lang w:val="en-US"/>
        </w:rPr>
        <w:t xml:space="preserve"> que </w:t>
      </w:r>
      <w:proofErr w:type="spellStart"/>
      <w:r w:rsidRPr="00C46EC8">
        <w:rPr>
          <w:lang w:val="en-US"/>
        </w:rPr>
        <w:t>refiera</w:t>
      </w:r>
      <w:proofErr w:type="spellEnd"/>
      <w:r w:rsidRPr="00C46EC8">
        <w:rPr>
          <w:lang w:val="en-US"/>
        </w:rPr>
        <w:t xml:space="preserve"> a </w:t>
      </w:r>
      <w:proofErr w:type="spellStart"/>
      <w:r w:rsidRPr="00C46EC8">
        <w:rPr>
          <w:lang w:val="en-US"/>
        </w:rPr>
        <w:t>datos</w:t>
      </w:r>
      <w:proofErr w:type="spellEnd"/>
      <w:r w:rsidRPr="00C46EC8">
        <w:rPr>
          <w:lang w:val="en-US"/>
        </w:rPr>
        <w:t xml:space="preserve"> </w:t>
      </w:r>
      <w:proofErr w:type="spellStart"/>
      <w:r w:rsidRPr="00C46EC8">
        <w:rPr>
          <w:lang w:val="en-US"/>
        </w:rPr>
        <w:t>personales</w:t>
      </w:r>
      <w:proofErr w:type="spellEnd"/>
      <w:r w:rsidRPr="00C46EC8">
        <w:rPr>
          <w:lang w:val="en-US"/>
        </w:rPr>
        <w:t xml:space="preserve">, se </w:t>
      </w:r>
      <w:proofErr w:type="spellStart"/>
      <w:r w:rsidRPr="00C46EC8">
        <w:rPr>
          <w:lang w:val="en-US"/>
        </w:rPr>
        <w:t>considera</w:t>
      </w:r>
      <w:proofErr w:type="spellEnd"/>
      <w:r w:rsidRPr="00C46EC8">
        <w:rPr>
          <w:lang w:val="en-US"/>
        </w:rPr>
        <w:t xml:space="preserve"> </w:t>
      </w:r>
      <w:proofErr w:type="spellStart"/>
      <w:r w:rsidRPr="00C46EC8">
        <w:rPr>
          <w:lang w:val="en-US"/>
        </w:rPr>
        <w:t>confidencial</w:t>
      </w:r>
      <w:proofErr w:type="spellEnd"/>
      <w:r w:rsidRPr="00C46EC8">
        <w:rPr>
          <w:lang w:val="en-US"/>
        </w:rPr>
        <w:t xml:space="preserve">, </w:t>
      </w:r>
      <w:proofErr w:type="spellStart"/>
      <w:r w:rsidRPr="00C46EC8">
        <w:rPr>
          <w:lang w:val="en-US"/>
        </w:rPr>
        <w:t>en</w:t>
      </w:r>
      <w:proofErr w:type="spellEnd"/>
      <w:r w:rsidRPr="00C46EC8">
        <w:rPr>
          <w:lang w:val="en-US"/>
        </w:rPr>
        <w:t xml:space="preserve"> </w:t>
      </w:r>
      <w:proofErr w:type="spellStart"/>
      <w:r w:rsidRPr="00C46EC8">
        <w:rPr>
          <w:lang w:val="en-US"/>
        </w:rPr>
        <w:t>términos</w:t>
      </w:r>
      <w:proofErr w:type="spellEnd"/>
      <w:r w:rsidRPr="00C46EC8">
        <w:rPr>
          <w:lang w:val="en-US"/>
        </w:rPr>
        <w:t xml:space="preserve"> de los </w:t>
      </w:r>
      <w:proofErr w:type="spellStart"/>
      <w:r w:rsidRPr="00C46EC8">
        <w:rPr>
          <w:lang w:val="en-US"/>
        </w:rPr>
        <w:t>artículos</w:t>
      </w:r>
      <w:proofErr w:type="spellEnd"/>
      <w:r w:rsidRPr="00C46EC8">
        <w:rPr>
          <w:lang w:val="en-US"/>
        </w:rPr>
        <w:t xml:space="preserve"> 16, 17, 18, 25 y 26 de la Ley General de </w:t>
      </w:r>
      <w:proofErr w:type="spellStart"/>
      <w:r w:rsidRPr="00C46EC8">
        <w:rPr>
          <w:lang w:val="en-US"/>
        </w:rPr>
        <w:t>Protección</w:t>
      </w:r>
      <w:proofErr w:type="spellEnd"/>
      <w:r w:rsidRPr="00C46EC8">
        <w:rPr>
          <w:lang w:val="en-US"/>
        </w:rPr>
        <w:t xml:space="preserve"> de Datos </w:t>
      </w:r>
      <w:proofErr w:type="spellStart"/>
      <w:r w:rsidRPr="00C46EC8">
        <w:rPr>
          <w:lang w:val="en-US"/>
        </w:rPr>
        <w:t>Personales</w:t>
      </w:r>
      <w:proofErr w:type="spellEnd"/>
      <w:r w:rsidRPr="00C46EC8">
        <w:rPr>
          <w:lang w:val="en-US"/>
        </w:rPr>
        <w:t xml:space="preserve"> </w:t>
      </w:r>
      <w:proofErr w:type="spellStart"/>
      <w:r w:rsidRPr="00C46EC8">
        <w:rPr>
          <w:lang w:val="en-US"/>
        </w:rPr>
        <w:t>en</w:t>
      </w:r>
      <w:proofErr w:type="spellEnd"/>
      <w:r w:rsidRPr="00C46EC8">
        <w:rPr>
          <w:lang w:val="en-US"/>
        </w:rPr>
        <w:t xml:space="preserve"> </w:t>
      </w:r>
      <w:proofErr w:type="spellStart"/>
      <w:r w:rsidRPr="00C46EC8">
        <w:rPr>
          <w:lang w:val="en-US"/>
        </w:rPr>
        <w:t>Posesión</w:t>
      </w:r>
      <w:proofErr w:type="spellEnd"/>
      <w:r w:rsidRPr="00C46EC8">
        <w:rPr>
          <w:lang w:val="en-US"/>
        </w:rPr>
        <w:t xml:space="preserve"> de </w:t>
      </w:r>
      <w:proofErr w:type="spellStart"/>
      <w:r w:rsidRPr="00C46EC8">
        <w:rPr>
          <w:lang w:val="en-US"/>
        </w:rPr>
        <w:t>Sujetos</w:t>
      </w:r>
      <w:proofErr w:type="spellEnd"/>
      <w:r w:rsidRPr="00C46EC8">
        <w:rPr>
          <w:lang w:val="en-US"/>
        </w:rPr>
        <w:t xml:space="preserve"> </w:t>
      </w:r>
      <w:proofErr w:type="spellStart"/>
      <w:r w:rsidRPr="00C46EC8">
        <w:rPr>
          <w:lang w:val="en-US"/>
        </w:rPr>
        <w:t>Obligados</w:t>
      </w:r>
      <w:proofErr w:type="spellEnd"/>
      <w:r w:rsidRPr="00C46EC8">
        <w:rPr>
          <w:lang w:val="en-US"/>
        </w:rPr>
        <w:t xml:space="preserve">; 9, 10, 11, 14 y 19 de la Ley de </w:t>
      </w:r>
      <w:proofErr w:type="spellStart"/>
      <w:r w:rsidRPr="00C46EC8">
        <w:rPr>
          <w:lang w:val="en-US"/>
        </w:rPr>
        <w:t>Protección</w:t>
      </w:r>
      <w:proofErr w:type="spellEnd"/>
      <w:r w:rsidRPr="00C46EC8">
        <w:rPr>
          <w:lang w:val="en-US"/>
        </w:rPr>
        <w:t xml:space="preserve"> de Datos </w:t>
      </w:r>
      <w:proofErr w:type="spellStart"/>
      <w:r w:rsidRPr="00C46EC8">
        <w:rPr>
          <w:lang w:val="en-US"/>
        </w:rPr>
        <w:t>Personales</w:t>
      </w:r>
      <w:proofErr w:type="spellEnd"/>
      <w:r w:rsidRPr="00C46EC8">
        <w:rPr>
          <w:lang w:val="en-US"/>
        </w:rPr>
        <w:t xml:space="preserve"> </w:t>
      </w:r>
      <w:proofErr w:type="spellStart"/>
      <w:r w:rsidRPr="00C46EC8">
        <w:rPr>
          <w:lang w:val="en-US"/>
        </w:rPr>
        <w:t>en</w:t>
      </w:r>
      <w:proofErr w:type="spellEnd"/>
      <w:r w:rsidRPr="00C46EC8">
        <w:rPr>
          <w:lang w:val="en-US"/>
        </w:rPr>
        <w:t xml:space="preserve"> </w:t>
      </w:r>
      <w:proofErr w:type="spellStart"/>
      <w:r w:rsidRPr="00C46EC8">
        <w:rPr>
          <w:lang w:val="en-US"/>
        </w:rPr>
        <w:t>Posesión</w:t>
      </w:r>
      <w:proofErr w:type="spellEnd"/>
      <w:r w:rsidRPr="00C46EC8">
        <w:rPr>
          <w:lang w:val="en-US"/>
        </w:rPr>
        <w:t xml:space="preserve"> de </w:t>
      </w:r>
      <w:proofErr w:type="spellStart"/>
      <w:r w:rsidRPr="00C46EC8">
        <w:rPr>
          <w:lang w:val="en-US"/>
        </w:rPr>
        <w:t>Sujetos</w:t>
      </w:r>
      <w:proofErr w:type="spellEnd"/>
      <w:r w:rsidRPr="00C46EC8">
        <w:rPr>
          <w:lang w:val="en-US"/>
        </w:rPr>
        <w:t xml:space="preserve"> </w:t>
      </w:r>
      <w:proofErr w:type="spellStart"/>
      <w:r w:rsidRPr="00C46EC8">
        <w:rPr>
          <w:lang w:val="en-US"/>
        </w:rPr>
        <w:t>Obligados</w:t>
      </w:r>
      <w:proofErr w:type="spellEnd"/>
      <w:r w:rsidRPr="00C46EC8">
        <w:rPr>
          <w:lang w:val="en-US"/>
        </w:rPr>
        <w:t xml:space="preserve"> del Estado de Oaxaca; 61, 62, </w:t>
      </w:r>
      <w:proofErr w:type="spellStart"/>
      <w:r w:rsidRPr="00C46EC8">
        <w:rPr>
          <w:lang w:val="en-US"/>
        </w:rPr>
        <w:t>fracciones</w:t>
      </w:r>
      <w:proofErr w:type="spellEnd"/>
      <w:r w:rsidRPr="00C46EC8">
        <w:rPr>
          <w:lang w:val="en-US"/>
        </w:rPr>
        <w:t xml:space="preserve"> I y IV, y 63 de la Ley de </w:t>
      </w:r>
      <w:proofErr w:type="spellStart"/>
      <w:r w:rsidRPr="00C46EC8">
        <w:rPr>
          <w:lang w:val="en-US"/>
        </w:rPr>
        <w:t>Transparencia</w:t>
      </w:r>
      <w:proofErr w:type="spellEnd"/>
      <w:r w:rsidRPr="00C46EC8">
        <w:rPr>
          <w:lang w:val="en-US"/>
        </w:rPr>
        <w:t xml:space="preserve"> y </w:t>
      </w:r>
      <w:proofErr w:type="spellStart"/>
      <w:r w:rsidRPr="00C46EC8">
        <w:rPr>
          <w:lang w:val="en-US"/>
        </w:rPr>
        <w:t>Acceso</w:t>
      </w:r>
      <w:proofErr w:type="spellEnd"/>
      <w:r w:rsidRPr="00C46EC8">
        <w:rPr>
          <w:lang w:val="en-US"/>
        </w:rPr>
        <w:t xml:space="preserve"> a la </w:t>
      </w:r>
      <w:proofErr w:type="spellStart"/>
      <w:r w:rsidRPr="00C46EC8">
        <w:rPr>
          <w:lang w:val="en-US"/>
        </w:rPr>
        <w:t>Información</w:t>
      </w:r>
      <w:proofErr w:type="spellEnd"/>
      <w:r w:rsidRPr="00C46EC8">
        <w:rPr>
          <w:lang w:val="en-US"/>
        </w:rPr>
        <w:t xml:space="preserve"> </w:t>
      </w:r>
      <w:proofErr w:type="spellStart"/>
      <w:r w:rsidRPr="00C46EC8">
        <w:rPr>
          <w:lang w:val="en-US"/>
        </w:rPr>
        <w:t>Pública</w:t>
      </w:r>
      <w:proofErr w:type="spellEnd"/>
      <w:r w:rsidRPr="00C46EC8">
        <w:rPr>
          <w:lang w:val="en-US"/>
        </w:rPr>
        <w:t xml:space="preserve"> y Buen </w:t>
      </w:r>
      <w:proofErr w:type="spellStart"/>
      <w:r w:rsidRPr="00C46EC8">
        <w:rPr>
          <w:lang w:val="en-US"/>
        </w:rPr>
        <w:t>Gobierno</w:t>
      </w:r>
      <w:proofErr w:type="spellEnd"/>
      <w:r w:rsidRPr="00C46EC8">
        <w:rPr>
          <w:lang w:val="en-US"/>
        </w:rPr>
        <w:t xml:space="preserve"> para </w:t>
      </w:r>
      <w:proofErr w:type="spellStart"/>
      <w:r w:rsidRPr="00C46EC8">
        <w:rPr>
          <w:lang w:val="en-US"/>
        </w:rPr>
        <w:t>el</w:t>
      </w:r>
      <w:proofErr w:type="spellEnd"/>
      <w:r w:rsidRPr="00C46EC8">
        <w:rPr>
          <w:lang w:val="en-US"/>
        </w:rPr>
        <w:t xml:space="preserve"> Estado de Oaxaca, </w:t>
      </w:r>
      <w:proofErr w:type="spellStart"/>
      <w:r w:rsidRPr="00C46EC8">
        <w:rPr>
          <w:lang w:val="en-US"/>
        </w:rPr>
        <w:t>respectivamente</w:t>
      </w:r>
      <w:proofErr w:type="spellEnd"/>
      <w:r w:rsidR="00FA6D7B">
        <w:t>.</w:t>
      </w:r>
    </w:p>
    <w:p w14:paraId="6A5D7844" w14:textId="77777777" w:rsidR="00FA6D7B" w:rsidRDefault="00FA6D7B" w:rsidP="00FA6D7B">
      <w:pPr>
        <w:pStyle w:val="Textoindependiente"/>
        <w:ind w:left="1418" w:right="804"/>
      </w:pPr>
    </w:p>
    <w:p w14:paraId="7027846B" w14:textId="77777777" w:rsidR="00FA6D7B" w:rsidRDefault="00FA6D7B" w:rsidP="00FA6D7B">
      <w:pPr>
        <w:pStyle w:val="Textoindependiente"/>
        <w:ind w:left="1418" w:right="804"/>
      </w:pPr>
    </w:p>
    <w:p w14:paraId="09536BEB" w14:textId="77777777" w:rsidR="00FA6D7B" w:rsidRPr="00BA524A" w:rsidRDefault="00FA6D7B" w:rsidP="00FA6D7B">
      <w:pPr>
        <w:tabs>
          <w:tab w:val="left" w:pos="4036"/>
          <w:tab w:val="left" w:pos="4678"/>
        </w:tabs>
        <w:spacing w:line="223" w:lineRule="exact"/>
        <w:ind w:left="1417" w:right="804"/>
        <w:jc w:val="both"/>
        <w:rPr>
          <w:rFonts w:ascii="Arial" w:hAnsi="Arial"/>
          <w:b/>
          <w:sz w:val="18"/>
          <w:szCs w:val="18"/>
        </w:rPr>
      </w:pPr>
      <w:r w:rsidRPr="00BA524A">
        <w:rPr>
          <w:rFonts w:ascii="Arial" w:hAnsi="Arial"/>
          <w:b/>
          <w:sz w:val="18"/>
          <w:szCs w:val="18"/>
        </w:rPr>
        <w:t>DADO EN EL SALÓN DE CABILDO “PORFIRIO DÍAZ MORI” DEL HONORABLE AYUNTAMIENTO DEL MUNICIPIO DE OAXACA DE JUÁREZ, EL DÍA VEINTICINCO DE FEBRERO DEL AÑO DOS MIL VEINTICINCO.</w:t>
      </w:r>
    </w:p>
    <w:p w14:paraId="605FD7B5" w14:textId="77777777" w:rsidR="00FA6D7B" w:rsidRPr="00BA524A" w:rsidRDefault="00FA6D7B" w:rsidP="00FA6D7B">
      <w:pPr>
        <w:tabs>
          <w:tab w:val="left" w:pos="4036"/>
          <w:tab w:val="left" w:pos="4678"/>
        </w:tabs>
        <w:spacing w:line="223" w:lineRule="exact"/>
        <w:ind w:left="1417" w:right="804"/>
        <w:jc w:val="both"/>
        <w:rPr>
          <w:rFonts w:ascii="Arial" w:hAnsi="Arial"/>
          <w:b/>
          <w:sz w:val="18"/>
          <w:szCs w:val="18"/>
        </w:rPr>
      </w:pPr>
    </w:p>
    <w:p w14:paraId="57E32394"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ATENTAMENTE.</w:t>
      </w:r>
    </w:p>
    <w:p w14:paraId="3FD8C307"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RESPETO AL DERECHO AJENO ES LA PAZ”.</w:t>
      </w:r>
    </w:p>
    <w:p w14:paraId="79BEAA59"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PRESIDENTE MUNICIPAL CONSTITUCIONAL DE OAXACA DE JUÁREZ.</w:t>
      </w:r>
    </w:p>
    <w:p w14:paraId="229A0B20" w14:textId="77777777" w:rsidR="00FA6D7B" w:rsidRPr="00BA524A" w:rsidRDefault="00FA6D7B" w:rsidP="00FA6D7B">
      <w:pPr>
        <w:tabs>
          <w:tab w:val="left" w:pos="4036"/>
          <w:tab w:val="left" w:pos="4678"/>
        </w:tabs>
        <w:spacing w:line="223" w:lineRule="exact"/>
        <w:ind w:right="804"/>
        <w:rPr>
          <w:rFonts w:ascii="Arial" w:hAnsi="Arial"/>
          <w:b/>
          <w:sz w:val="18"/>
          <w:szCs w:val="18"/>
        </w:rPr>
      </w:pPr>
    </w:p>
    <w:p w14:paraId="0AA98898"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p>
    <w:p w14:paraId="24E9EB03"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MTRO. RAYMUNDO CHAGOYA VILLANUEVA.</w:t>
      </w:r>
    </w:p>
    <w:p w14:paraId="3CE9A9FB"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p>
    <w:p w14:paraId="6B2ADE7E"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p>
    <w:p w14:paraId="66A67F95"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ATENTAMENTE.</w:t>
      </w:r>
    </w:p>
    <w:p w14:paraId="1C79620E"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RESPETO AL DERECHO AJENO ES LA PAZ”.</w:t>
      </w:r>
    </w:p>
    <w:p w14:paraId="77B36E47"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SECRETARIO MUNICIPAL DE OAXACA DE JUÁREZ.</w:t>
      </w:r>
    </w:p>
    <w:p w14:paraId="399A86AA" w14:textId="77777777" w:rsidR="00FA6D7B" w:rsidRPr="00BA524A" w:rsidRDefault="00FA6D7B" w:rsidP="00FA6D7B">
      <w:pPr>
        <w:tabs>
          <w:tab w:val="left" w:pos="4036"/>
          <w:tab w:val="left" w:pos="4678"/>
        </w:tabs>
        <w:spacing w:line="223" w:lineRule="exact"/>
        <w:ind w:left="1417" w:right="804"/>
        <w:jc w:val="center"/>
        <w:rPr>
          <w:rFonts w:ascii="Arial" w:hAnsi="Arial"/>
          <w:b/>
          <w:sz w:val="18"/>
          <w:szCs w:val="18"/>
        </w:rPr>
      </w:pPr>
    </w:p>
    <w:p w14:paraId="782CFEBF" w14:textId="2FE13BD5" w:rsidR="00FA6D7B" w:rsidRDefault="00FA6D7B" w:rsidP="00FA6D7B">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MTRO. ALEXANDER PÉREZ CARRERA</w:t>
      </w:r>
    </w:p>
    <w:p w14:paraId="4322F4F7" w14:textId="61C6D8EA" w:rsidR="00FA6D7B" w:rsidRDefault="00FA6D7B" w:rsidP="00FA6D7B">
      <w:pPr>
        <w:tabs>
          <w:tab w:val="left" w:pos="4036"/>
          <w:tab w:val="left" w:pos="4678"/>
        </w:tabs>
        <w:spacing w:line="223" w:lineRule="exact"/>
        <w:ind w:left="1417" w:right="804"/>
        <w:rPr>
          <w:rFonts w:ascii="Arial" w:hAnsi="Arial"/>
          <w:b/>
          <w:sz w:val="18"/>
          <w:szCs w:val="18"/>
        </w:rPr>
      </w:pPr>
      <w:r>
        <w:rPr>
          <w:noProof/>
        </w:rPr>
        <w:drawing>
          <wp:anchor distT="0" distB="0" distL="0" distR="0" simplePos="0" relativeHeight="251696128" behindDoc="1" locked="0" layoutInCell="1" allowOverlap="1" wp14:anchorId="3437A823" wp14:editId="41E2B359">
            <wp:simplePos x="0" y="0"/>
            <wp:positionH relativeFrom="page">
              <wp:posOffset>4613910</wp:posOffset>
            </wp:positionH>
            <wp:positionV relativeFrom="page">
              <wp:posOffset>8769985</wp:posOffset>
            </wp:positionV>
            <wp:extent cx="2714625" cy="238125"/>
            <wp:effectExtent l="0" t="0" r="9525" b="9525"/>
            <wp:wrapNone/>
            <wp:docPr id="2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13C6B62" w14:textId="5A2BEA42" w:rsidR="00FA6D7B" w:rsidRDefault="00FA6D7B" w:rsidP="00FA6D7B">
      <w:pPr>
        <w:tabs>
          <w:tab w:val="left" w:pos="4036"/>
          <w:tab w:val="left" w:pos="4678"/>
        </w:tabs>
        <w:spacing w:line="223" w:lineRule="exact"/>
        <w:ind w:left="1417" w:right="804"/>
        <w:rPr>
          <w:rFonts w:ascii="Arial" w:hAnsi="Arial"/>
          <w:b/>
          <w:sz w:val="18"/>
          <w:szCs w:val="18"/>
        </w:rPr>
      </w:pPr>
    </w:p>
    <w:p w14:paraId="6880C822" w14:textId="2F8AABCD" w:rsidR="00FA6D7B" w:rsidRDefault="00FA6D7B" w:rsidP="00FA6D7B">
      <w:pPr>
        <w:tabs>
          <w:tab w:val="left" w:pos="4036"/>
          <w:tab w:val="left" w:pos="4678"/>
        </w:tabs>
        <w:spacing w:line="223" w:lineRule="exact"/>
        <w:ind w:left="1417" w:right="804"/>
        <w:rPr>
          <w:rFonts w:ascii="Arial" w:hAnsi="Arial"/>
          <w:b/>
          <w:sz w:val="18"/>
          <w:szCs w:val="18"/>
        </w:rPr>
      </w:pPr>
    </w:p>
    <w:p w14:paraId="24CB3DA9" w14:textId="77777777" w:rsidR="00FA6D7B" w:rsidRPr="00E53691" w:rsidRDefault="00FA6D7B" w:rsidP="00FA6D7B">
      <w:pPr>
        <w:tabs>
          <w:tab w:val="left" w:pos="4036"/>
          <w:tab w:val="left" w:pos="4820"/>
        </w:tabs>
        <w:spacing w:line="223" w:lineRule="exact"/>
        <w:ind w:left="1417" w:right="56"/>
        <w:jc w:val="both"/>
        <w:rPr>
          <w:sz w:val="20"/>
          <w:szCs w:val="20"/>
        </w:rPr>
      </w:pPr>
      <w:r w:rsidRPr="00E53691">
        <w:rPr>
          <w:rFonts w:ascii="Arial" w:hAnsi="Arial"/>
          <w:b/>
          <w:sz w:val="20"/>
          <w:szCs w:val="20"/>
        </w:rPr>
        <w:lastRenderedPageBreak/>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240938DD" w14:textId="77777777" w:rsidR="00FA6D7B" w:rsidRPr="00E53691" w:rsidRDefault="00FA6D7B" w:rsidP="00FA6D7B">
      <w:pPr>
        <w:pStyle w:val="Textoindependiente"/>
        <w:tabs>
          <w:tab w:val="left" w:pos="4820"/>
        </w:tabs>
        <w:spacing w:before="2"/>
        <w:ind w:right="56"/>
      </w:pPr>
    </w:p>
    <w:p w14:paraId="10D7402B" w14:textId="77777777" w:rsidR="00FA6D7B" w:rsidRDefault="00FA6D7B" w:rsidP="00FA6D7B">
      <w:pPr>
        <w:pStyle w:val="Textoindependiente"/>
        <w:tabs>
          <w:tab w:val="left" w:pos="4820"/>
        </w:tabs>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2CC568D8" w14:textId="77777777" w:rsidR="00FA6D7B" w:rsidRDefault="00FA6D7B" w:rsidP="00FA6D7B">
      <w:pPr>
        <w:pStyle w:val="Textoindependiente"/>
        <w:tabs>
          <w:tab w:val="left" w:pos="4820"/>
        </w:tabs>
        <w:ind w:left="1418" w:right="56"/>
      </w:pP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2C53FB4A" w14:textId="77777777" w:rsidR="00FA6D7B" w:rsidRDefault="00FA6D7B" w:rsidP="00FA6D7B">
      <w:pPr>
        <w:pStyle w:val="Textoindependiente"/>
        <w:ind w:left="1418" w:right="56"/>
        <w:rPr>
          <w:b/>
          <w:bCs/>
        </w:rPr>
      </w:pPr>
    </w:p>
    <w:p w14:paraId="2CDC110A" w14:textId="125532EA" w:rsidR="00FA6D7B" w:rsidRDefault="00FA6D7B" w:rsidP="00FA6D7B">
      <w:pPr>
        <w:pStyle w:val="Textoindependiente"/>
        <w:ind w:left="1418" w:right="56"/>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w:t>
      </w:r>
      <w:r>
        <w:rPr>
          <w:b/>
          <w:bCs/>
        </w:rPr>
        <w:t>10</w:t>
      </w:r>
      <w:r w:rsidRPr="006637A8">
        <w:rPr>
          <w:b/>
          <w:bCs/>
        </w:rPr>
        <w:t>/2025</w:t>
      </w:r>
    </w:p>
    <w:p w14:paraId="1186673B" w14:textId="77777777" w:rsidR="00FA6D7B" w:rsidRDefault="00FA6D7B" w:rsidP="00FA6D7B">
      <w:pPr>
        <w:pStyle w:val="Textoindependiente"/>
        <w:ind w:left="1418" w:right="56"/>
        <w:jc w:val="center"/>
        <w:rPr>
          <w:b/>
          <w:bCs/>
        </w:rPr>
      </w:pPr>
    </w:p>
    <w:p w14:paraId="6C32F78E" w14:textId="7DBE50C2" w:rsidR="00FA6D7B" w:rsidRDefault="00FA6D7B" w:rsidP="00FA6D7B">
      <w:pPr>
        <w:pStyle w:val="Textoindependiente"/>
        <w:ind w:left="1418" w:right="56"/>
        <w:jc w:val="center"/>
        <w:rPr>
          <w:b/>
          <w:bCs/>
        </w:rPr>
      </w:pPr>
      <w:r>
        <w:rPr>
          <w:b/>
          <w:bCs/>
        </w:rPr>
        <w:t>CONSIDERANDOS</w:t>
      </w:r>
    </w:p>
    <w:p w14:paraId="092D247B" w14:textId="23DD3BDB" w:rsidR="00D53998" w:rsidRDefault="00D53998" w:rsidP="00FA6D7B">
      <w:pPr>
        <w:pStyle w:val="Textoindependiente"/>
        <w:ind w:left="1418" w:right="56"/>
        <w:jc w:val="center"/>
        <w:rPr>
          <w:b/>
          <w:bCs/>
        </w:rPr>
      </w:pPr>
    </w:p>
    <w:p w14:paraId="7EE6A0C0" w14:textId="56316649" w:rsidR="00A33F52" w:rsidRDefault="00A33F52" w:rsidP="00A33F52">
      <w:pPr>
        <w:pStyle w:val="Textoindependiente"/>
        <w:ind w:left="1418" w:right="56"/>
        <w:rPr>
          <w:lang w:val="en-US"/>
        </w:rPr>
      </w:pPr>
      <w:r w:rsidRPr="00A33F52">
        <w:rPr>
          <w:b/>
          <w:bCs/>
          <w:lang w:val="en-US"/>
        </w:rPr>
        <w:t>PRIMERO.</w:t>
      </w:r>
      <w:r w:rsidRPr="00A33F52">
        <w:rPr>
          <w:lang w:val="en-US"/>
        </w:rPr>
        <w:t xml:space="preserve">- Que </w:t>
      </w:r>
      <w:proofErr w:type="spellStart"/>
      <w:r w:rsidRPr="00A33F52">
        <w:rPr>
          <w:lang w:val="en-US"/>
        </w:rPr>
        <w:t>esta</w:t>
      </w:r>
      <w:proofErr w:type="spellEnd"/>
      <w:r w:rsidRPr="00A33F52">
        <w:rPr>
          <w:lang w:val="en-US"/>
        </w:rPr>
        <w:t xml:space="preserve"> </w:t>
      </w:r>
      <w:proofErr w:type="spellStart"/>
      <w:r w:rsidRPr="00A33F52">
        <w:rPr>
          <w:lang w:val="en-US"/>
        </w:rPr>
        <w:t>Comisión</w:t>
      </w:r>
      <w:proofErr w:type="spellEnd"/>
      <w:r w:rsidRPr="00A33F52">
        <w:rPr>
          <w:lang w:val="en-US"/>
        </w:rPr>
        <w:t xml:space="preserve"> </w:t>
      </w:r>
      <w:proofErr w:type="spellStart"/>
      <w:r w:rsidRPr="00A33F52">
        <w:rPr>
          <w:lang w:val="en-US"/>
        </w:rPr>
        <w:t>Gobierno</w:t>
      </w:r>
      <w:proofErr w:type="spellEnd"/>
      <w:r w:rsidRPr="00A33F52">
        <w:rPr>
          <w:lang w:val="en-US"/>
        </w:rPr>
        <w:t xml:space="preserve"> de </w:t>
      </w:r>
      <w:proofErr w:type="spellStart"/>
      <w:r w:rsidRPr="00A33F52">
        <w:rPr>
          <w:lang w:val="en-US"/>
        </w:rPr>
        <w:t>Territorio</w:t>
      </w:r>
      <w:proofErr w:type="spellEnd"/>
      <w:r w:rsidRPr="00A33F52">
        <w:rPr>
          <w:lang w:val="en-US"/>
        </w:rPr>
        <w:t xml:space="preserve">, </w:t>
      </w:r>
      <w:proofErr w:type="spellStart"/>
      <w:r w:rsidRPr="00A33F52">
        <w:rPr>
          <w:lang w:val="en-US"/>
        </w:rPr>
        <w:t>Normatividad</w:t>
      </w:r>
      <w:proofErr w:type="spellEnd"/>
      <w:r w:rsidRPr="00A33F52">
        <w:rPr>
          <w:lang w:val="en-US"/>
        </w:rPr>
        <w:t xml:space="preserve">, </w:t>
      </w:r>
      <w:proofErr w:type="spellStart"/>
      <w:r w:rsidRPr="00A33F52">
        <w:rPr>
          <w:lang w:val="en-US"/>
        </w:rPr>
        <w:t>Nomenclatura</w:t>
      </w:r>
      <w:proofErr w:type="spellEnd"/>
      <w:r w:rsidRPr="00A33F52">
        <w:rPr>
          <w:lang w:val="en-US"/>
        </w:rPr>
        <w:t xml:space="preserve">, de Mercados y Comercio </w:t>
      </w:r>
      <w:proofErr w:type="spellStart"/>
      <w:r w:rsidRPr="00A33F52">
        <w:rPr>
          <w:lang w:val="en-US"/>
        </w:rPr>
        <w:t>en</w:t>
      </w:r>
      <w:proofErr w:type="spellEnd"/>
      <w:r w:rsidRPr="00A33F52">
        <w:rPr>
          <w:lang w:val="en-US"/>
        </w:rPr>
        <w:t xml:space="preserve"> </w:t>
      </w:r>
      <w:proofErr w:type="spellStart"/>
      <w:r w:rsidRPr="00A33F52">
        <w:rPr>
          <w:lang w:val="en-US"/>
        </w:rPr>
        <w:t>Vía</w:t>
      </w:r>
      <w:proofErr w:type="spellEnd"/>
      <w:r w:rsidRPr="00A33F52">
        <w:rPr>
          <w:lang w:val="en-US"/>
        </w:rPr>
        <w:t xml:space="preserve"> </w:t>
      </w:r>
      <w:proofErr w:type="spellStart"/>
      <w:r w:rsidRPr="00A33F52">
        <w:rPr>
          <w:lang w:val="en-US"/>
        </w:rPr>
        <w:t>Pública</w:t>
      </w:r>
      <w:proofErr w:type="spellEnd"/>
      <w:r w:rsidRPr="00A33F52">
        <w:rPr>
          <w:lang w:val="en-US"/>
        </w:rPr>
        <w:t xml:space="preserve"> del Municipio de Oaxaca de Juárez, es </w:t>
      </w:r>
      <w:proofErr w:type="spellStart"/>
      <w:r w:rsidRPr="00A33F52">
        <w:rPr>
          <w:lang w:val="en-US"/>
        </w:rPr>
        <w:t>competente</w:t>
      </w:r>
      <w:proofErr w:type="spellEnd"/>
      <w:r w:rsidRPr="00A33F52">
        <w:rPr>
          <w:lang w:val="en-US"/>
        </w:rPr>
        <w:t xml:space="preserve"> para </w:t>
      </w:r>
      <w:proofErr w:type="spellStart"/>
      <w:r w:rsidRPr="00A33F52">
        <w:rPr>
          <w:lang w:val="en-US"/>
        </w:rPr>
        <w:t>conocer</w:t>
      </w:r>
      <w:proofErr w:type="spellEnd"/>
      <w:r w:rsidRPr="00A33F52">
        <w:rPr>
          <w:lang w:val="en-US"/>
        </w:rPr>
        <w:t xml:space="preserve">, </w:t>
      </w:r>
      <w:proofErr w:type="spellStart"/>
      <w:r w:rsidRPr="00A33F52">
        <w:rPr>
          <w:lang w:val="en-US"/>
        </w:rPr>
        <w:t>estudiar</w:t>
      </w:r>
      <w:proofErr w:type="spellEnd"/>
      <w:r w:rsidRPr="00A33F52">
        <w:rPr>
          <w:lang w:val="en-US"/>
        </w:rPr>
        <w:t xml:space="preserve"> y </w:t>
      </w:r>
      <w:proofErr w:type="spellStart"/>
      <w:r w:rsidRPr="00A33F52">
        <w:rPr>
          <w:lang w:val="en-US"/>
        </w:rPr>
        <w:t>dictaminar</w:t>
      </w:r>
      <w:proofErr w:type="spellEnd"/>
      <w:r w:rsidRPr="00A33F52">
        <w:rPr>
          <w:lang w:val="en-US"/>
        </w:rPr>
        <w:t xml:space="preserve"> </w:t>
      </w:r>
      <w:proofErr w:type="spellStart"/>
      <w:r w:rsidRPr="00A33F52">
        <w:rPr>
          <w:lang w:val="en-US"/>
        </w:rPr>
        <w:t>sobre</w:t>
      </w:r>
      <w:proofErr w:type="spellEnd"/>
      <w:r w:rsidRPr="00A33F52">
        <w:rPr>
          <w:lang w:val="en-US"/>
        </w:rPr>
        <w:t xml:space="preserve"> la </w:t>
      </w:r>
      <w:proofErr w:type="spellStart"/>
      <w:r w:rsidRPr="00A33F52">
        <w:rPr>
          <w:b/>
          <w:lang w:val="en-US"/>
        </w:rPr>
        <w:t>CESIÓN</w:t>
      </w:r>
      <w:proofErr w:type="spellEnd"/>
      <w:r w:rsidRPr="00A33F52">
        <w:rPr>
          <w:b/>
          <w:lang w:val="en-US"/>
        </w:rPr>
        <w:t xml:space="preserve"> DE DERECHOS</w:t>
      </w:r>
      <w:r w:rsidRPr="00A33F52">
        <w:rPr>
          <w:lang w:val="en-US"/>
        </w:rPr>
        <w:t xml:space="preserve"> de la </w:t>
      </w:r>
      <w:proofErr w:type="spellStart"/>
      <w:r w:rsidRPr="00A33F52">
        <w:rPr>
          <w:lang w:val="en-US"/>
        </w:rPr>
        <w:t>concesión</w:t>
      </w:r>
      <w:proofErr w:type="spellEnd"/>
      <w:r w:rsidRPr="00A33F52">
        <w:rPr>
          <w:lang w:val="en-US"/>
        </w:rPr>
        <w:t xml:space="preserve"> de </w:t>
      </w:r>
      <w:proofErr w:type="spellStart"/>
      <w:r w:rsidRPr="00A33F52">
        <w:rPr>
          <w:lang w:val="en-US"/>
        </w:rPr>
        <w:t>puesto</w:t>
      </w:r>
      <w:proofErr w:type="spellEnd"/>
      <w:r w:rsidRPr="00A33F52">
        <w:rPr>
          <w:lang w:val="en-US"/>
        </w:rPr>
        <w:t xml:space="preserve"> </w:t>
      </w:r>
      <w:proofErr w:type="spellStart"/>
      <w:r w:rsidRPr="00A33F52">
        <w:rPr>
          <w:lang w:val="en-US"/>
        </w:rPr>
        <w:t>fijo</w:t>
      </w:r>
      <w:proofErr w:type="spellEnd"/>
      <w:r w:rsidRPr="00A33F52">
        <w:rPr>
          <w:lang w:val="en-US"/>
        </w:rPr>
        <w:t xml:space="preserve">, 59, doble, zona </w:t>
      </w:r>
      <w:proofErr w:type="spellStart"/>
      <w:r w:rsidRPr="00A33F52">
        <w:rPr>
          <w:lang w:val="en-US"/>
        </w:rPr>
        <w:t>Mercaderes</w:t>
      </w:r>
      <w:proofErr w:type="spellEnd"/>
      <w:r w:rsidRPr="00A33F52">
        <w:rPr>
          <w:lang w:val="en-US"/>
        </w:rPr>
        <w:t xml:space="preserve">, con </w:t>
      </w:r>
      <w:proofErr w:type="spellStart"/>
      <w:r w:rsidRPr="00A33F52">
        <w:rPr>
          <w:lang w:val="en-US"/>
        </w:rPr>
        <w:t>objeto</w:t>
      </w:r>
      <w:proofErr w:type="spellEnd"/>
      <w:r w:rsidRPr="00A33F52">
        <w:rPr>
          <w:lang w:val="en-US"/>
        </w:rPr>
        <w:t xml:space="preserve"> </w:t>
      </w:r>
      <w:proofErr w:type="spellStart"/>
      <w:r w:rsidRPr="00A33F52">
        <w:rPr>
          <w:lang w:val="en-US"/>
        </w:rPr>
        <w:t>contrato</w:t>
      </w:r>
      <w:proofErr w:type="spellEnd"/>
      <w:r w:rsidRPr="00A33F52">
        <w:rPr>
          <w:lang w:val="en-US"/>
        </w:rPr>
        <w:t xml:space="preserve"> </w:t>
      </w:r>
      <w:proofErr w:type="spellStart"/>
      <w:r w:rsidRPr="00A33F52">
        <w:rPr>
          <w:lang w:val="en-US"/>
        </w:rPr>
        <w:t>número</w:t>
      </w:r>
      <w:proofErr w:type="spellEnd"/>
      <w:r w:rsidRPr="00A33F52">
        <w:rPr>
          <w:lang w:val="en-US"/>
        </w:rPr>
        <w:t xml:space="preserve"> </w:t>
      </w:r>
      <w:r w:rsidRPr="00A33F52">
        <w:rPr>
          <w:b/>
          <w:bCs/>
          <w:lang w:val="en-US"/>
        </w:rPr>
        <w:t>1050000004869</w:t>
      </w:r>
      <w:r w:rsidRPr="00A33F52">
        <w:rPr>
          <w:lang w:val="en-US"/>
        </w:rPr>
        <w:t xml:space="preserve">, con </w:t>
      </w:r>
      <w:proofErr w:type="spellStart"/>
      <w:r w:rsidRPr="00A33F52">
        <w:rPr>
          <w:lang w:val="en-US"/>
        </w:rPr>
        <w:t>giro</w:t>
      </w:r>
      <w:proofErr w:type="spellEnd"/>
      <w:r w:rsidRPr="00A33F52">
        <w:rPr>
          <w:lang w:val="en-US"/>
        </w:rPr>
        <w:t xml:space="preserve"> de "</w:t>
      </w:r>
      <w:proofErr w:type="spellStart"/>
      <w:r w:rsidRPr="00A33F52">
        <w:rPr>
          <w:b/>
          <w:bCs/>
          <w:lang w:val="en-US"/>
        </w:rPr>
        <w:t>ARTÍCULOS</w:t>
      </w:r>
      <w:proofErr w:type="spellEnd"/>
      <w:r w:rsidRPr="00A33F52">
        <w:rPr>
          <w:b/>
          <w:bCs/>
          <w:lang w:val="en-US"/>
        </w:rPr>
        <w:t xml:space="preserve"> DE </w:t>
      </w:r>
      <w:proofErr w:type="spellStart"/>
      <w:r w:rsidRPr="00A33F52">
        <w:rPr>
          <w:b/>
          <w:bCs/>
          <w:lang w:val="en-US"/>
        </w:rPr>
        <w:t>IMPORTACIÓN</w:t>
      </w:r>
      <w:proofErr w:type="spellEnd"/>
      <w:r w:rsidRPr="00A33F52">
        <w:rPr>
          <w:lang w:val="en-US"/>
        </w:rPr>
        <w:t xml:space="preserve">", </w:t>
      </w:r>
      <w:proofErr w:type="spellStart"/>
      <w:r w:rsidRPr="00A33F52">
        <w:rPr>
          <w:lang w:val="en-US"/>
        </w:rPr>
        <w:t>ubicado</w:t>
      </w:r>
      <w:proofErr w:type="spellEnd"/>
      <w:r w:rsidRPr="00A33F52">
        <w:rPr>
          <w:lang w:val="en-US"/>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el</w:t>
      </w:r>
      <w:proofErr w:type="spellEnd"/>
      <w:r w:rsidRPr="00A33F52">
        <w:rPr>
          <w:lang w:val="en-US"/>
        </w:rPr>
        <w:t xml:space="preserve"> Mercado de </w:t>
      </w:r>
      <w:proofErr w:type="spellStart"/>
      <w:r w:rsidRPr="00A33F52">
        <w:rPr>
          <w:lang w:val="en-US"/>
        </w:rPr>
        <w:t>Abastos</w:t>
      </w:r>
      <w:proofErr w:type="spellEnd"/>
      <w:r w:rsidRPr="00A33F52">
        <w:rPr>
          <w:lang w:val="en-US"/>
        </w:rPr>
        <w:t xml:space="preserve"> "Margarita Maza de Juárez</w:t>
      </w:r>
      <w:r w:rsidRPr="00A33F52">
        <w:rPr>
          <w:lang w:val="es-ES_tradnl"/>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términos</w:t>
      </w:r>
      <w:proofErr w:type="spellEnd"/>
      <w:r w:rsidRPr="00A33F52">
        <w:rPr>
          <w:lang w:val="en-US"/>
        </w:rPr>
        <w:t xml:space="preserve"> de lo </w:t>
      </w:r>
      <w:proofErr w:type="spellStart"/>
      <w:r w:rsidRPr="00A33F52">
        <w:rPr>
          <w:lang w:val="en-US"/>
        </w:rPr>
        <w:t>dispuesto</w:t>
      </w:r>
      <w:proofErr w:type="spellEnd"/>
      <w:r w:rsidRPr="00A33F52">
        <w:rPr>
          <w:lang w:val="en-US"/>
        </w:rPr>
        <w:t xml:space="preserve"> por los </w:t>
      </w:r>
      <w:proofErr w:type="spellStart"/>
      <w:r w:rsidRPr="00A33F52">
        <w:rPr>
          <w:lang w:val="en-US"/>
        </w:rPr>
        <w:t>artículos</w:t>
      </w:r>
      <w:proofErr w:type="spellEnd"/>
      <w:r w:rsidRPr="00A33F52">
        <w:rPr>
          <w:lang w:val="en-US"/>
        </w:rPr>
        <w:t xml:space="preserve"> 115 </w:t>
      </w:r>
      <w:proofErr w:type="spellStart"/>
      <w:r w:rsidRPr="00A33F52">
        <w:rPr>
          <w:lang w:val="en-US"/>
        </w:rPr>
        <w:t>fracción</w:t>
      </w:r>
      <w:proofErr w:type="spellEnd"/>
      <w:r w:rsidRPr="00A33F52">
        <w:rPr>
          <w:lang w:val="en-US"/>
        </w:rPr>
        <w:t xml:space="preserve"> III, </w:t>
      </w:r>
      <w:proofErr w:type="spellStart"/>
      <w:r w:rsidRPr="00A33F52">
        <w:rPr>
          <w:lang w:val="en-US"/>
        </w:rPr>
        <w:t>inciso</w:t>
      </w:r>
      <w:proofErr w:type="spellEnd"/>
      <w:r w:rsidRPr="00A33F52">
        <w:rPr>
          <w:lang w:val="en-US"/>
        </w:rPr>
        <w:t xml:space="preserve"> d) de la </w:t>
      </w:r>
      <w:proofErr w:type="spellStart"/>
      <w:r w:rsidRPr="00A33F52">
        <w:rPr>
          <w:lang w:val="en-US"/>
        </w:rPr>
        <w:t>Constitución</w:t>
      </w:r>
      <w:proofErr w:type="spellEnd"/>
      <w:r w:rsidRPr="00A33F52">
        <w:rPr>
          <w:lang w:val="en-US"/>
        </w:rPr>
        <w:t xml:space="preserve"> Política de los </w:t>
      </w:r>
      <w:proofErr w:type="spellStart"/>
      <w:r w:rsidRPr="00A33F52">
        <w:rPr>
          <w:lang w:val="en-US"/>
        </w:rPr>
        <w:t>Estados</w:t>
      </w:r>
      <w:proofErr w:type="spellEnd"/>
      <w:r w:rsidRPr="00A33F52">
        <w:rPr>
          <w:lang w:val="en-US"/>
        </w:rPr>
        <w:t xml:space="preserve"> Unidos </w:t>
      </w:r>
      <w:proofErr w:type="spellStart"/>
      <w:r w:rsidRPr="00A33F52">
        <w:rPr>
          <w:lang w:val="en-US"/>
        </w:rPr>
        <w:t>Mexicanos</w:t>
      </w:r>
      <w:proofErr w:type="spellEnd"/>
      <w:r w:rsidRPr="00A33F52">
        <w:rPr>
          <w:lang w:val="en-US"/>
        </w:rPr>
        <w:t xml:space="preserve">; 113, </w:t>
      </w:r>
      <w:proofErr w:type="spellStart"/>
      <w:r w:rsidRPr="00A33F52">
        <w:rPr>
          <w:lang w:val="en-US"/>
        </w:rPr>
        <w:t>fracción</w:t>
      </w:r>
      <w:proofErr w:type="spellEnd"/>
      <w:r w:rsidRPr="00A33F52">
        <w:rPr>
          <w:lang w:val="en-US"/>
        </w:rPr>
        <w:t xml:space="preserve"> III, </w:t>
      </w:r>
      <w:proofErr w:type="spellStart"/>
      <w:r w:rsidRPr="00A33F52">
        <w:rPr>
          <w:lang w:val="en-US"/>
        </w:rPr>
        <w:t>inciso</w:t>
      </w:r>
      <w:proofErr w:type="spellEnd"/>
      <w:r w:rsidRPr="00A33F52">
        <w:rPr>
          <w:lang w:val="en-US"/>
        </w:rPr>
        <w:t xml:space="preserve"> d) de la </w:t>
      </w:r>
      <w:proofErr w:type="spellStart"/>
      <w:r w:rsidRPr="00A33F52">
        <w:rPr>
          <w:lang w:val="en-US"/>
        </w:rPr>
        <w:t>Constitución</w:t>
      </w:r>
      <w:proofErr w:type="spellEnd"/>
      <w:r w:rsidRPr="00A33F52">
        <w:rPr>
          <w:lang w:val="en-US"/>
        </w:rPr>
        <w:t xml:space="preserve"> Política del Estado Libre y Soberano de Oaxaca; 1, 3, 21 y 22 </w:t>
      </w:r>
      <w:proofErr w:type="spellStart"/>
      <w:r w:rsidRPr="00A33F52">
        <w:rPr>
          <w:lang w:val="en-US"/>
        </w:rPr>
        <w:t>fracción</w:t>
      </w:r>
      <w:proofErr w:type="spellEnd"/>
      <w:r w:rsidRPr="00A33F52">
        <w:rPr>
          <w:lang w:val="en-US"/>
        </w:rPr>
        <w:t xml:space="preserve"> I, de la Ley de </w:t>
      </w:r>
      <w:proofErr w:type="spellStart"/>
      <w:r w:rsidRPr="00A33F52">
        <w:rPr>
          <w:lang w:val="en-US"/>
        </w:rPr>
        <w:t>Procedimiento</w:t>
      </w:r>
      <w:proofErr w:type="spellEnd"/>
      <w:r w:rsidRPr="00A33F52">
        <w:rPr>
          <w:lang w:val="en-US"/>
        </w:rPr>
        <w:t xml:space="preserve"> y Justicia </w:t>
      </w:r>
      <w:proofErr w:type="spellStart"/>
      <w:r w:rsidRPr="00A33F52">
        <w:rPr>
          <w:lang w:val="en-US"/>
        </w:rPr>
        <w:t>Administrativa</w:t>
      </w:r>
      <w:proofErr w:type="spellEnd"/>
      <w:r w:rsidRPr="00A33F52">
        <w:rPr>
          <w:lang w:val="en-US"/>
        </w:rPr>
        <w:t xml:space="preserve"> para </w:t>
      </w:r>
      <w:proofErr w:type="spellStart"/>
      <w:r w:rsidRPr="00A33F52">
        <w:rPr>
          <w:lang w:val="en-US"/>
        </w:rPr>
        <w:t>el</w:t>
      </w:r>
      <w:proofErr w:type="spellEnd"/>
      <w:r w:rsidRPr="00A33F52">
        <w:rPr>
          <w:lang w:val="en-US"/>
        </w:rPr>
        <w:t xml:space="preserve"> Estado de Oaxaca, 47, </w:t>
      </w:r>
      <w:proofErr w:type="spellStart"/>
      <w:r w:rsidRPr="00A33F52">
        <w:rPr>
          <w:lang w:val="en-US"/>
        </w:rPr>
        <w:t>fracción</w:t>
      </w:r>
      <w:proofErr w:type="spellEnd"/>
      <w:r w:rsidRPr="00A33F52">
        <w:rPr>
          <w:lang w:val="en-US"/>
        </w:rPr>
        <w:t xml:space="preserve"> VIII, 54, 55, </w:t>
      </w:r>
      <w:proofErr w:type="spellStart"/>
      <w:r w:rsidRPr="00A33F52">
        <w:rPr>
          <w:lang w:val="en-US"/>
        </w:rPr>
        <w:t>fracción</w:t>
      </w:r>
      <w:proofErr w:type="spellEnd"/>
      <w:r w:rsidRPr="00A33F52">
        <w:rPr>
          <w:lang w:val="en-US"/>
        </w:rPr>
        <w:t xml:space="preserve"> III, de la Ley </w:t>
      </w:r>
      <w:proofErr w:type="spellStart"/>
      <w:r w:rsidRPr="00A33F52">
        <w:rPr>
          <w:lang w:val="en-US"/>
        </w:rPr>
        <w:t>Orgánica</w:t>
      </w:r>
      <w:proofErr w:type="spellEnd"/>
      <w:r w:rsidRPr="00A33F52">
        <w:rPr>
          <w:lang w:val="en-US"/>
        </w:rPr>
        <w:t xml:space="preserve"> Municipal del Estado de Oaxaca; </w:t>
      </w:r>
      <w:proofErr w:type="spellStart"/>
      <w:r w:rsidRPr="00A33F52">
        <w:rPr>
          <w:lang w:val="en-US"/>
        </w:rPr>
        <w:t>así</w:t>
      </w:r>
      <w:proofErr w:type="spellEnd"/>
      <w:r w:rsidRPr="00A33F52">
        <w:rPr>
          <w:lang w:val="en-US"/>
        </w:rPr>
        <w:t xml:space="preserve"> </w:t>
      </w:r>
      <w:proofErr w:type="spellStart"/>
      <w:r w:rsidRPr="00A33F52">
        <w:rPr>
          <w:lang w:val="en-US"/>
        </w:rPr>
        <w:t>como</w:t>
      </w:r>
      <w:proofErr w:type="spellEnd"/>
      <w:r w:rsidRPr="00A33F52">
        <w:rPr>
          <w:lang w:val="en-US"/>
        </w:rPr>
        <w:t xml:space="preserve"> de los </w:t>
      </w:r>
      <w:proofErr w:type="spellStart"/>
      <w:r w:rsidRPr="00A33F52">
        <w:rPr>
          <w:lang w:val="en-US"/>
        </w:rPr>
        <w:t>artículos</w:t>
      </w:r>
      <w:proofErr w:type="spellEnd"/>
      <w:r w:rsidRPr="00A33F52">
        <w:rPr>
          <w:lang w:val="en-US"/>
        </w:rPr>
        <w:t xml:space="preserve">  65, 68 y 77, </w:t>
      </w:r>
      <w:proofErr w:type="spellStart"/>
      <w:r w:rsidRPr="00A33F52">
        <w:rPr>
          <w:lang w:val="en-US"/>
        </w:rPr>
        <w:t>fracción</w:t>
      </w:r>
      <w:proofErr w:type="spellEnd"/>
      <w:r w:rsidRPr="00A33F52">
        <w:rPr>
          <w:lang w:val="en-US"/>
        </w:rPr>
        <w:t xml:space="preserve"> XXI, del Bando de Policía y </w:t>
      </w:r>
      <w:proofErr w:type="spellStart"/>
      <w:r w:rsidRPr="00A33F52">
        <w:rPr>
          <w:lang w:val="en-US"/>
        </w:rPr>
        <w:t>Gobierno</w:t>
      </w:r>
      <w:proofErr w:type="spellEnd"/>
      <w:r w:rsidRPr="00A33F52">
        <w:rPr>
          <w:lang w:val="en-US"/>
        </w:rPr>
        <w:t xml:space="preserve"> del Municipio de Oaxaca de Juárez, y </w:t>
      </w:r>
      <w:proofErr w:type="spellStart"/>
      <w:r w:rsidRPr="00A33F52">
        <w:rPr>
          <w:lang w:val="en-US"/>
        </w:rPr>
        <w:t>el</w:t>
      </w:r>
      <w:proofErr w:type="spellEnd"/>
      <w:r w:rsidRPr="00A33F52">
        <w:rPr>
          <w:lang w:val="en-US"/>
        </w:rPr>
        <w:t xml:space="preserve"> numeral 12 </w:t>
      </w:r>
      <w:proofErr w:type="spellStart"/>
      <w:r w:rsidRPr="00A33F52">
        <w:rPr>
          <w:lang w:val="en-US"/>
        </w:rPr>
        <w:t>inciso</w:t>
      </w:r>
      <w:proofErr w:type="spellEnd"/>
      <w:r w:rsidRPr="00A33F52">
        <w:rPr>
          <w:lang w:val="en-US"/>
        </w:rPr>
        <w:t xml:space="preserve"> b), 13 y 23 del </w:t>
      </w:r>
      <w:proofErr w:type="spellStart"/>
      <w:r w:rsidRPr="00A33F52">
        <w:rPr>
          <w:lang w:val="en-US"/>
        </w:rPr>
        <w:t>Reglamento</w:t>
      </w:r>
      <w:proofErr w:type="spellEnd"/>
      <w:r w:rsidRPr="00A33F52">
        <w:rPr>
          <w:lang w:val="en-US"/>
        </w:rPr>
        <w:t xml:space="preserve"> de los Mercados </w:t>
      </w:r>
      <w:proofErr w:type="spellStart"/>
      <w:r w:rsidRPr="00A33F52">
        <w:rPr>
          <w:lang w:val="en-US"/>
        </w:rPr>
        <w:t>Públicos</w:t>
      </w:r>
      <w:proofErr w:type="spellEnd"/>
      <w:r w:rsidRPr="00A33F52">
        <w:rPr>
          <w:lang w:val="en-US"/>
        </w:rPr>
        <w:t xml:space="preserve"> de la Ciudad de Oaxaca de Juárez y </w:t>
      </w:r>
      <w:proofErr w:type="spellStart"/>
      <w:r w:rsidRPr="00A33F52">
        <w:rPr>
          <w:lang w:val="en-US"/>
        </w:rPr>
        <w:t>el</w:t>
      </w:r>
      <w:proofErr w:type="spellEnd"/>
      <w:r w:rsidRPr="00A33F52">
        <w:rPr>
          <w:lang w:val="en-US"/>
        </w:rPr>
        <w:t xml:space="preserve"> </w:t>
      </w:r>
      <w:proofErr w:type="spellStart"/>
      <w:r w:rsidRPr="00A33F52">
        <w:rPr>
          <w:lang w:val="en-US"/>
        </w:rPr>
        <w:t>apartado</w:t>
      </w:r>
      <w:proofErr w:type="spellEnd"/>
      <w:r w:rsidRPr="00A33F52">
        <w:rPr>
          <w:lang w:val="en-US"/>
        </w:rPr>
        <w:t xml:space="preserve"> II </w:t>
      </w:r>
      <w:proofErr w:type="spellStart"/>
      <w:r w:rsidRPr="00A33F52">
        <w:rPr>
          <w:lang w:val="en-US"/>
        </w:rPr>
        <w:t>denominado</w:t>
      </w:r>
      <w:proofErr w:type="spellEnd"/>
      <w:r w:rsidRPr="00A33F52">
        <w:rPr>
          <w:lang w:val="en-US"/>
        </w:rPr>
        <w:t xml:space="preserve"> “</w:t>
      </w:r>
      <w:proofErr w:type="spellStart"/>
      <w:r w:rsidRPr="00A33F52">
        <w:rPr>
          <w:lang w:val="en-US"/>
        </w:rPr>
        <w:t>LINEAMIENTOS</w:t>
      </w:r>
      <w:proofErr w:type="spellEnd"/>
      <w:r w:rsidRPr="00A33F52">
        <w:rPr>
          <w:lang w:val="en-US"/>
        </w:rPr>
        <w:t xml:space="preserve"> PARA EL </w:t>
      </w:r>
      <w:proofErr w:type="spellStart"/>
      <w:r w:rsidRPr="00A33F52">
        <w:rPr>
          <w:lang w:val="en-US"/>
        </w:rPr>
        <w:t>TRÁMITE</w:t>
      </w:r>
      <w:proofErr w:type="spellEnd"/>
      <w:r w:rsidRPr="00A33F52">
        <w:rPr>
          <w:lang w:val="en-US"/>
        </w:rPr>
        <w:t xml:space="preserve"> DE </w:t>
      </w:r>
      <w:proofErr w:type="spellStart"/>
      <w:r w:rsidRPr="00A33F52">
        <w:rPr>
          <w:lang w:val="en-US"/>
        </w:rPr>
        <w:t>REGULARIZACIÓN</w:t>
      </w:r>
      <w:proofErr w:type="spellEnd"/>
      <w:r w:rsidRPr="00A33F52">
        <w:rPr>
          <w:lang w:val="en-US"/>
        </w:rPr>
        <w:t xml:space="preserve"> DE </w:t>
      </w:r>
      <w:proofErr w:type="spellStart"/>
      <w:r w:rsidRPr="00A33F52">
        <w:rPr>
          <w:lang w:val="en-US"/>
        </w:rPr>
        <w:t>CONCESIONARIO</w:t>
      </w:r>
      <w:proofErr w:type="spellEnd"/>
      <w:r w:rsidRPr="00A33F52">
        <w:rPr>
          <w:lang w:val="en-US"/>
        </w:rPr>
        <w:t xml:space="preserve"> Y </w:t>
      </w:r>
      <w:proofErr w:type="spellStart"/>
      <w:r w:rsidRPr="00A33F52">
        <w:rPr>
          <w:lang w:val="en-US"/>
        </w:rPr>
        <w:t>CESIÓN</w:t>
      </w:r>
      <w:proofErr w:type="spellEnd"/>
      <w:r w:rsidRPr="00A33F52">
        <w:rPr>
          <w:lang w:val="en-US"/>
        </w:rPr>
        <w:t xml:space="preserve"> DE DERECHOS” del </w:t>
      </w:r>
      <w:proofErr w:type="spellStart"/>
      <w:r w:rsidRPr="00A33F52">
        <w:rPr>
          <w:lang w:val="en-US"/>
        </w:rPr>
        <w:t>ordenamiento</w:t>
      </w:r>
      <w:proofErr w:type="spellEnd"/>
      <w:r w:rsidRPr="00A33F52">
        <w:rPr>
          <w:lang w:val="en-US"/>
        </w:rPr>
        <w:t xml:space="preserve"> </w:t>
      </w:r>
      <w:proofErr w:type="spellStart"/>
      <w:r w:rsidRPr="00A33F52">
        <w:rPr>
          <w:lang w:val="en-US"/>
        </w:rPr>
        <w:t>Jurídico</w:t>
      </w:r>
      <w:proofErr w:type="spellEnd"/>
      <w:r w:rsidRPr="00A33F52">
        <w:rPr>
          <w:lang w:val="en-US"/>
        </w:rPr>
        <w:t xml:space="preserve"> </w:t>
      </w:r>
      <w:proofErr w:type="spellStart"/>
      <w:r w:rsidRPr="00A33F52">
        <w:rPr>
          <w:lang w:val="en-US"/>
        </w:rPr>
        <w:t>denominado</w:t>
      </w:r>
      <w:proofErr w:type="spellEnd"/>
      <w:r w:rsidRPr="00A33F52">
        <w:rPr>
          <w:lang w:val="en-US"/>
        </w:rPr>
        <w:t xml:space="preserve"> “</w:t>
      </w:r>
      <w:proofErr w:type="spellStart"/>
      <w:r w:rsidRPr="00A33F52">
        <w:rPr>
          <w:lang w:val="en-US"/>
        </w:rPr>
        <w:t>LINEAMIENTOS</w:t>
      </w:r>
      <w:proofErr w:type="spellEnd"/>
      <w:r w:rsidRPr="00A33F52">
        <w:rPr>
          <w:lang w:val="en-US"/>
        </w:rPr>
        <w:t xml:space="preserve"> PARA </w:t>
      </w:r>
      <w:proofErr w:type="spellStart"/>
      <w:r w:rsidRPr="00A33F52">
        <w:rPr>
          <w:lang w:val="en-US"/>
        </w:rPr>
        <w:t>TRÁMITES</w:t>
      </w:r>
      <w:proofErr w:type="spellEnd"/>
      <w:r w:rsidRPr="00A33F52">
        <w:rPr>
          <w:lang w:val="en-US"/>
        </w:rPr>
        <w:t xml:space="preserve"> </w:t>
      </w:r>
      <w:proofErr w:type="spellStart"/>
      <w:r w:rsidRPr="00A33F52">
        <w:rPr>
          <w:lang w:val="en-US"/>
        </w:rPr>
        <w:t>ADMINISTRATIVOS</w:t>
      </w:r>
      <w:proofErr w:type="spellEnd"/>
      <w:r w:rsidRPr="00A33F52">
        <w:rPr>
          <w:lang w:val="en-US"/>
        </w:rPr>
        <w:t xml:space="preserve"> DE LOS MERCADOS </w:t>
      </w:r>
      <w:r>
        <w:rPr>
          <w:lang w:val="en-US"/>
        </w:rPr>
        <w:t xml:space="preserve"> </w:t>
      </w:r>
      <w:proofErr w:type="spellStart"/>
      <w:r w:rsidRPr="00A33F52">
        <w:rPr>
          <w:lang w:val="en-US"/>
        </w:rPr>
        <w:t>PÚBLICOS</w:t>
      </w:r>
      <w:proofErr w:type="spellEnd"/>
      <w:r w:rsidRPr="00A33F52">
        <w:rPr>
          <w:b/>
          <w:bCs/>
          <w:i/>
          <w:iCs/>
          <w:lang w:val="en-US"/>
        </w:rPr>
        <w:t>”</w:t>
      </w:r>
      <w:r w:rsidRPr="00A33F52">
        <w:rPr>
          <w:lang w:val="en-US"/>
        </w:rPr>
        <w:t xml:space="preserve">; </w:t>
      </w:r>
      <w:r>
        <w:rPr>
          <w:lang w:val="en-US"/>
        </w:rPr>
        <w:t xml:space="preserve"> </w:t>
      </w:r>
      <w:proofErr w:type="spellStart"/>
      <w:r w:rsidRPr="00A33F52">
        <w:rPr>
          <w:lang w:val="en-US"/>
        </w:rPr>
        <w:t>consecuentemente</w:t>
      </w:r>
      <w:proofErr w:type="spellEnd"/>
    </w:p>
    <w:p w14:paraId="775DE33B" w14:textId="70B1DBD6" w:rsidR="00A33F52" w:rsidRPr="00A33F52" w:rsidRDefault="00A33F52" w:rsidP="00A33F52">
      <w:pPr>
        <w:pStyle w:val="Textoindependiente"/>
        <w:ind w:left="1418" w:right="804"/>
        <w:rPr>
          <w:lang w:val="en-US"/>
        </w:rPr>
      </w:pPr>
      <w:r w:rsidRPr="00A33F52">
        <w:rPr>
          <w:lang w:val="en-US"/>
        </w:rPr>
        <w:t xml:space="preserve">se le </w:t>
      </w:r>
      <w:proofErr w:type="spellStart"/>
      <w:r w:rsidRPr="00A33F52">
        <w:rPr>
          <w:lang w:val="en-US"/>
        </w:rPr>
        <w:t>asigna</w:t>
      </w:r>
      <w:proofErr w:type="spellEnd"/>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número</w:t>
      </w:r>
      <w:proofErr w:type="spellEnd"/>
      <w:r w:rsidRPr="00A33F52">
        <w:rPr>
          <w:lang w:val="en-US"/>
        </w:rPr>
        <w:t xml:space="preserve"> de dictamen </w:t>
      </w:r>
      <w:proofErr w:type="spellStart"/>
      <w:r w:rsidRPr="00A33F52">
        <w:rPr>
          <w:b/>
          <w:u w:val="thick"/>
          <w:lang w:val="en-US"/>
        </w:rPr>
        <w:t>CGTNNMyCV</w:t>
      </w:r>
      <w:proofErr w:type="spellEnd"/>
      <w:r w:rsidRPr="00A33F52">
        <w:rPr>
          <w:b/>
          <w:u w:val="thick"/>
          <w:lang w:val="en-US"/>
        </w:rPr>
        <w:t>/010/2025,</w:t>
      </w:r>
      <w:r w:rsidRPr="00A33F52">
        <w:rPr>
          <w:b/>
          <w:lang w:val="en-US"/>
        </w:rPr>
        <w:t xml:space="preserve"> </w:t>
      </w:r>
      <w:proofErr w:type="spellStart"/>
      <w:r w:rsidRPr="00A33F52">
        <w:rPr>
          <w:lang w:val="en-US"/>
        </w:rPr>
        <w:t>cuyas</w:t>
      </w:r>
      <w:proofErr w:type="spellEnd"/>
      <w:r w:rsidRPr="00A33F52">
        <w:rPr>
          <w:lang w:val="en-US"/>
        </w:rPr>
        <w:t xml:space="preserve"> </w:t>
      </w:r>
      <w:proofErr w:type="spellStart"/>
      <w:r w:rsidRPr="00A33F52">
        <w:rPr>
          <w:lang w:val="en-US"/>
        </w:rPr>
        <w:t>siglas</w:t>
      </w:r>
      <w:proofErr w:type="spellEnd"/>
      <w:r w:rsidRPr="00A33F52">
        <w:rPr>
          <w:lang w:val="en-US"/>
        </w:rPr>
        <w:t xml:space="preserve"> </w:t>
      </w:r>
      <w:proofErr w:type="spellStart"/>
      <w:r w:rsidRPr="00A33F52">
        <w:rPr>
          <w:lang w:val="en-US"/>
        </w:rPr>
        <w:t>corresponden</w:t>
      </w:r>
      <w:proofErr w:type="spellEnd"/>
      <w:r w:rsidRPr="00A33F52">
        <w:rPr>
          <w:lang w:val="en-US"/>
        </w:rPr>
        <w:t xml:space="preserve"> a la </w:t>
      </w:r>
      <w:proofErr w:type="spellStart"/>
      <w:r w:rsidRPr="00A33F52">
        <w:rPr>
          <w:lang w:val="en-US"/>
        </w:rPr>
        <w:t>letra</w:t>
      </w:r>
      <w:proofErr w:type="spellEnd"/>
      <w:r w:rsidRPr="00A33F52">
        <w:rPr>
          <w:lang w:val="en-US"/>
        </w:rPr>
        <w:t xml:space="preserve"> </w:t>
      </w:r>
      <w:proofErr w:type="spellStart"/>
      <w:r w:rsidRPr="00A33F52">
        <w:rPr>
          <w:lang w:val="en-US"/>
        </w:rPr>
        <w:t>inicial</w:t>
      </w:r>
      <w:proofErr w:type="spellEnd"/>
      <w:r w:rsidRPr="00A33F52">
        <w:rPr>
          <w:lang w:val="en-US"/>
        </w:rPr>
        <w:t xml:space="preserve"> de la </w:t>
      </w:r>
      <w:proofErr w:type="spellStart"/>
      <w:r w:rsidRPr="00A33F52">
        <w:rPr>
          <w:lang w:val="en-US"/>
        </w:rPr>
        <w:t>Comisión</w:t>
      </w:r>
      <w:proofErr w:type="spellEnd"/>
      <w:r w:rsidRPr="00A33F52">
        <w:rPr>
          <w:lang w:val="en-US"/>
        </w:rPr>
        <w:t xml:space="preserve"> de </w:t>
      </w:r>
      <w:proofErr w:type="spellStart"/>
      <w:r w:rsidRPr="00A33F52">
        <w:rPr>
          <w:lang w:val="en-US"/>
        </w:rPr>
        <w:t>Gobierno</w:t>
      </w:r>
      <w:proofErr w:type="spellEnd"/>
      <w:r w:rsidRPr="00A33F52">
        <w:rPr>
          <w:lang w:val="en-US"/>
        </w:rPr>
        <w:t xml:space="preserve"> de </w:t>
      </w:r>
      <w:proofErr w:type="spellStart"/>
      <w:r w:rsidRPr="00A33F52">
        <w:rPr>
          <w:lang w:val="en-US"/>
        </w:rPr>
        <w:t>Territorio</w:t>
      </w:r>
      <w:proofErr w:type="spellEnd"/>
      <w:r w:rsidRPr="00A33F52">
        <w:rPr>
          <w:lang w:val="en-US"/>
        </w:rPr>
        <w:t xml:space="preserve">, </w:t>
      </w:r>
      <w:proofErr w:type="spellStart"/>
      <w:r w:rsidRPr="00A33F52">
        <w:rPr>
          <w:lang w:val="en-US"/>
        </w:rPr>
        <w:t>Normatividad</w:t>
      </w:r>
      <w:proofErr w:type="spellEnd"/>
      <w:r w:rsidRPr="00A33F52">
        <w:rPr>
          <w:lang w:val="en-US"/>
        </w:rPr>
        <w:t xml:space="preserve">, </w:t>
      </w:r>
      <w:proofErr w:type="spellStart"/>
      <w:r w:rsidRPr="00A33F52">
        <w:rPr>
          <w:lang w:val="en-US"/>
        </w:rPr>
        <w:t>Nomenclatura</w:t>
      </w:r>
      <w:proofErr w:type="spellEnd"/>
      <w:r w:rsidRPr="00A33F52">
        <w:rPr>
          <w:lang w:val="en-US"/>
        </w:rPr>
        <w:t xml:space="preserve">, de Mercados y Comercio </w:t>
      </w:r>
      <w:proofErr w:type="spellStart"/>
      <w:r w:rsidRPr="00A33F52">
        <w:rPr>
          <w:lang w:val="en-US"/>
        </w:rPr>
        <w:t>en</w:t>
      </w:r>
      <w:proofErr w:type="spellEnd"/>
      <w:r w:rsidRPr="00A33F52">
        <w:rPr>
          <w:lang w:val="en-US"/>
        </w:rPr>
        <w:t xml:space="preserve"> </w:t>
      </w:r>
      <w:proofErr w:type="spellStart"/>
      <w:r w:rsidRPr="00A33F52">
        <w:rPr>
          <w:lang w:val="en-US"/>
        </w:rPr>
        <w:t>Vía</w:t>
      </w:r>
      <w:proofErr w:type="spellEnd"/>
      <w:r w:rsidRPr="00A33F52">
        <w:rPr>
          <w:lang w:val="en-US"/>
        </w:rPr>
        <w:t xml:space="preserve"> </w:t>
      </w:r>
      <w:proofErr w:type="spellStart"/>
      <w:r w:rsidRPr="00A33F52">
        <w:rPr>
          <w:lang w:val="en-US"/>
        </w:rPr>
        <w:t>Pública</w:t>
      </w:r>
      <w:proofErr w:type="spellEnd"/>
      <w:r w:rsidRPr="00A33F52">
        <w:rPr>
          <w:lang w:val="en-US"/>
        </w:rPr>
        <w:t>.</w:t>
      </w:r>
    </w:p>
    <w:p w14:paraId="67E34CE9" w14:textId="77777777" w:rsidR="00A33F52" w:rsidRPr="00A33F52" w:rsidRDefault="00A33F52" w:rsidP="00A33F52">
      <w:pPr>
        <w:pStyle w:val="Textoindependiente"/>
        <w:ind w:left="1418" w:right="804"/>
        <w:rPr>
          <w:lang w:val="en-US"/>
        </w:rPr>
      </w:pPr>
    </w:p>
    <w:p w14:paraId="160A77DD" w14:textId="77777777" w:rsidR="00A33F52" w:rsidRPr="00A33F52" w:rsidRDefault="00A33F52" w:rsidP="00A33F52">
      <w:pPr>
        <w:pStyle w:val="Textoindependiente"/>
        <w:ind w:left="1418" w:right="804"/>
        <w:rPr>
          <w:i/>
          <w:iCs/>
          <w:lang w:val="en-US"/>
        </w:rPr>
      </w:pPr>
      <w:r w:rsidRPr="00A33F52">
        <w:rPr>
          <w:b/>
          <w:bCs/>
          <w:lang w:val="en-US"/>
        </w:rPr>
        <w:t>SEGUNDO.</w:t>
      </w:r>
      <w:r w:rsidRPr="00A33F52">
        <w:rPr>
          <w:lang w:val="en-US"/>
        </w:rPr>
        <w:t xml:space="preserve">- De la </w:t>
      </w:r>
      <w:proofErr w:type="spellStart"/>
      <w:r w:rsidRPr="00A33F52">
        <w:rPr>
          <w:lang w:val="en-US"/>
        </w:rPr>
        <w:t>lectura</w:t>
      </w:r>
      <w:proofErr w:type="spellEnd"/>
      <w:r w:rsidRPr="00A33F52">
        <w:rPr>
          <w:lang w:val="en-US"/>
        </w:rPr>
        <w:t xml:space="preserve"> de los </w:t>
      </w:r>
      <w:proofErr w:type="spellStart"/>
      <w:r w:rsidRPr="00A33F52">
        <w:rPr>
          <w:lang w:val="en-US"/>
        </w:rPr>
        <w:t>diversos</w:t>
      </w:r>
      <w:proofErr w:type="spellEnd"/>
      <w:r w:rsidRPr="00A33F52">
        <w:rPr>
          <w:lang w:val="en-US"/>
        </w:rPr>
        <w:t xml:space="preserve"> </w:t>
      </w:r>
      <w:proofErr w:type="spellStart"/>
      <w:r w:rsidRPr="00A33F52">
        <w:rPr>
          <w:lang w:val="en-US"/>
        </w:rPr>
        <w:t>preceptos</w:t>
      </w:r>
      <w:proofErr w:type="spellEnd"/>
      <w:r w:rsidRPr="00A33F52">
        <w:rPr>
          <w:lang w:val="en-US"/>
        </w:rPr>
        <w:t xml:space="preserve"> </w:t>
      </w:r>
      <w:proofErr w:type="spellStart"/>
      <w:r w:rsidRPr="00A33F52">
        <w:rPr>
          <w:lang w:val="en-US"/>
        </w:rPr>
        <w:t>legales</w:t>
      </w:r>
      <w:proofErr w:type="spellEnd"/>
      <w:r w:rsidRPr="00A33F52">
        <w:rPr>
          <w:lang w:val="en-US"/>
        </w:rPr>
        <w:t xml:space="preserve"> </w:t>
      </w:r>
      <w:proofErr w:type="spellStart"/>
      <w:r w:rsidRPr="00A33F52">
        <w:rPr>
          <w:lang w:val="en-US"/>
        </w:rPr>
        <w:t>citados</w:t>
      </w:r>
      <w:proofErr w:type="spellEnd"/>
      <w:r w:rsidRPr="00A33F52">
        <w:rPr>
          <w:lang w:val="en-US"/>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párrafo</w:t>
      </w:r>
      <w:proofErr w:type="spellEnd"/>
      <w:r w:rsidRPr="00A33F52">
        <w:rPr>
          <w:lang w:val="en-US"/>
        </w:rPr>
        <w:t xml:space="preserve"> anterior, </w:t>
      </w:r>
      <w:proofErr w:type="spellStart"/>
      <w:r w:rsidRPr="00A33F52">
        <w:rPr>
          <w:lang w:val="en-US"/>
        </w:rPr>
        <w:t>el</w:t>
      </w:r>
      <w:proofErr w:type="spellEnd"/>
      <w:r w:rsidRPr="00A33F52">
        <w:rPr>
          <w:lang w:val="en-US"/>
        </w:rPr>
        <w:t xml:space="preserve"> </w:t>
      </w:r>
      <w:proofErr w:type="spellStart"/>
      <w:r w:rsidRPr="00A33F52">
        <w:rPr>
          <w:lang w:val="en-US"/>
        </w:rPr>
        <w:t>artículo</w:t>
      </w:r>
      <w:proofErr w:type="spellEnd"/>
      <w:r w:rsidRPr="00A33F52">
        <w:rPr>
          <w:lang w:val="en-US"/>
        </w:rPr>
        <w:t xml:space="preserve"> 13, del </w:t>
      </w:r>
      <w:proofErr w:type="spellStart"/>
      <w:r w:rsidRPr="00A33F52">
        <w:rPr>
          <w:lang w:val="en-US"/>
        </w:rPr>
        <w:t>Reglamento</w:t>
      </w:r>
      <w:proofErr w:type="spellEnd"/>
      <w:r w:rsidRPr="00A33F52">
        <w:rPr>
          <w:lang w:val="en-US"/>
        </w:rPr>
        <w:t xml:space="preserve"> de los Mercados </w:t>
      </w:r>
      <w:proofErr w:type="spellStart"/>
      <w:r w:rsidRPr="00A33F52">
        <w:rPr>
          <w:lang w:val="en-US"/>
        </w:rPr>
        <w:t>Públicos</w:t>
      </w:r>
      <w:proofErr w:type="spellEnd"/>
      <w:r w:rsidRPr="00A33F52">
        <w:rPr>
          <w:lang w:val="en-US"/>
        </w:rPr>
        <w:t xml:space="preserve"> de la Ciudad de Oaxaca de Juárez, Oax, </w:t>
      </w:r>
      <w:proofErr w:type="spellStart"/>
      <w:r w:rsidRPr="00A33F52">
        <w:rPr>
          <w:lang w:val="en-US"/>
        </w:rPr>
        <w:t>prevé</w:t>
      </w:r>
      <w:proofErr w:type="spellEnd"/>
      <w:r w:rsidRPr="00A33F52">
        <w:rPr>
          <w:lang w:val="en-US"/>
        </w:rPr>
        <w:t xml:space="preserve"> la </w:t>
      </w:r>
      <w:proofErr w:type="spellStart"/>
      <w:r w:rsidRPr="00A33F52">
        <w:rPr>
          <w:lang w:val="en-US"/>
        </w:rPr>
        <w:t>figura</w:t>
      </w:r>
      <w:proofErr w:type="spellEnd"/>
      <w:r w:rsidRPr="00A33F52">
        <w:rPr>
          <w:lang w:val="en-US"/>
        </w:rPr>
        <w:t xml:space="preserve"> de “</w:t>
      </w:r>
      <w:proofErr w:type="spellStart"/>
      <w:r w:rsidRPr="00A33F52">
        <w:rPr>
          <w:b/>
          <w:bCs/>
          <w:lang w:val="en-US"/>
        </w:rPr>
        <w:t>traspaso</w:t>
      </w:r>
      <w:proofErr w:type="spellEnd"/>
      <w:r w:rsidRPr="00A33F52">
        <w:rPr>
          <w:b/>
          <w:bCs/>
          <w:lang w:val="en-US"/>
        </w:rPr>
        <w:t xml:space="preserve">”, </w:t>
      </w:r>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cual</w:t>
      </w:r>
      <w:proofErr w:type="spellEnd"/>
      <w:r w:rsidRPr="00A33F52">
        <w:rPr>
          <w:lang w:val="en-US"/>
        </w:rPr>
        <w:t xml:space="preserve"> se </w:t>
      </w:r>
      <w:proofErr w:type="spellStart"/>
      <w:r w:rsidRPr="00A33F52">
        <w:rPr>
          <w:lang w:val="en-US"/>
        </w:rPr>
        <w:t>puede</w:t>
      </w:r>
      <w:proofErr w:type="spellEnd"/>
      <w:r w:rsidRPr="00A33F52">
        <w:rPr>
          <w:lang w:val="en-US"/>
        </w:rPr>
        <w:t xml:space="preserve"> </w:t>
      </w:r>
      <w:proofErr w:type="spellStart"/>
      <w:r w:rsidRPr="00A33F52">
        <w:rPr>
          <w:lang w:val="en-US"/>
        </w:rPr>
        <w:t>realizar</w:t>
      </w:r>
      <w:proofErr w:type="spellEnd"/>
      <w:r w:rsidRPr="00A33F52">
        <w:rPr>
          <w:lang w:val="en-US"/>
        </w:rPr>
        <w:t xml:space="preserve"> por </w:t>
      </w:r>
      <w:proofErr w:type="spellStart"/>
      <w:r w:rsidRPr="00A33F52">
        <w:rPr>
          <w:lang w:val="en-US"/>
        </w:rPr>
        <w:t>el</w:t>
      </w:r>
      <w:proofErr w:type="spellEnd"/>
      <w:r w:rsidRPr="00A33F52">
        <w:rPr>
          <w:lang w:val="en-US"/>
        </w:rPr>
        <w:t xml:space="preserve"> </w:t>
      </w:r>
      <w:proofErr w:type="spellStart"/>
      <w:r w:rsidRPr="00A33F52">
        <w:rPr>
          <w:lang w:val="en-US"/>
        </w:rPr>
        <w:t>concesionario</w:t>
      </w:r>
      <w:proofErr w:type="spellEnd"/>
      <w:r w:rsidRPr="00A33F52">
        <w:rPr>
          <w:lang w:val="en-US"/>
        </w:rPr>
        <w:t xml:space="preserve"> una </w:t>
      </w:r>
      <w:proofErr w:type="spellStart"/>
      <w:r w:rsidRPr="00A33F52">
        <w:rPr>
          <w:lang w:val="en-US"/>
        </w:rPr>
        <w:t>vez</w:t>
      </w:r>
      <w:proofErr w:type="spellEnd"/>
      <w:r w:rsidRPr="00A33F52">
        <w:rPr>
          <w:lang w:val="en-US"/>
        </w:rPr>
        <w:t xml:space="preserve"> </w:t>
      </w:r>
      <w:proofErr w:type="spellStart"/>
      <w:r w:rsidRPr="00A33F52">
        <w:rPr>
          <w:lang w:val="en-US"/>
        </w:rPr>
        <w:t>transcurrido</w:t>
      </w:r>
      <w:proofErr w:type="spellEnd"/>
      <w:r w:rsidRPr="00A33F52">
        <w:rPr>
          <w:lang w:val="en-US"/>
        </w:rPr>
        <w:t xml:space="preserve"> </w:t>
      </w:r>
      <w:proofErr w:type="spellStart"/>
      <w:r w:rsidRPr="00A33F52">
        <w:rPr>
          <w:lang w:val="en-US"/>
        </w:rPr>
        <w:t>más</w:t>
      </w:r>
      <w:proofErr w:type="spellEnd"/>
      <w:r w:rsidRPr="00A33F52">
        <w:rPr>
          <w:lang w:val="en-US"/>
        </w:rPr>
        <w:t xml:space="preserve"> de </w:t>
      </w:r>
      <w:proofErr w:type="spellStart"/>
      <w:r w:rsidRPr="00A33F52">
        <w:rPr>
          <w:lang w:val="en-US"/>
        </w:rPr>
        <w:t>cinco</w:t>
      </w:r>
      <w:proofErr w:type="spellEnd"/>
      <w:r w:rsidRPr="00A33F52">
        <w:rPr>
          <w:lang w:val="en-US"/>
        </w:rPr>
        <w:t xml:space="preserve"> </w:t>
      </w:r>
      <w:proofErr w:type="spellStart"/>
      <w:r w:rsidRPr="00A33F52">
        <w:rPr>
          <w:lang w:val="en-US"/>
        </w:rPr>
        <w:t>años</w:t>
      </w:r>
      <w:proofErr w:type="spellEnd"/>
      <w:r w:rsidRPr="00A33F52">
        <w:rPr>
          <w:lang w:val="en-US"/>
        </w:rPr>
        <w:t xml:space="preserve"> de </w:t>
      </w:r>
      <w:proofErr w:type="spellStart"/>
      <w:r w:rsidRPr="00A33F52">
        <w:rPr>
          <w:lang w:val="en-US"/>
        </w:rPr>
        <w:t>haber</w:t>
      </w:r>
      <w:proofErr w:type="spellEnd"/>
      <w:r w:rsidRPr="00A33F52">
        <w:rPr>
          <w:lang w:val="en-US"/>
        </w:rPr>
        <w:t xml:space="preserve"> </w:t>
      </w:r>
      <w:proofErr w:type="spellStart"/>
      <w:r w:rsidRPr="00A33F52">
        <w:rPr>
          <w:lang w:val="en-US"/>
        </w:rPr>
        <w:t>recibido</w:t>
      </w:r>
      <w:proofErr w:type="spellEnd"/>
      <w:r w:rsidRPr="00A33F52">
        <w:rPr>
          <w:lang w:val="en-US"/>
        </w:rPr>
        <w:t xml:space="preserve"> la </w:t>
      </w:r>
      <w:proofErr w:type="spellStart"/>
      <w:r w:rsidRPr="00A33F52">
        <w:rPr>
          <w:lang w:val="en-US"/>
        </w:rPr>
        <w:t>concesión</w:t>
      </w:r>
      <w:proofErr w:type="spellEnd"/>
      <w:r w:rsidRPr="00A33F52">
        <w:rPr>
          <w:lang w:val="en-US"/>
        </w:rPr>
        <w:t xml:space="preserve"> </w:t>
      </w:r>
      <w:proofErr w:type="spellStart"/>
      <w:r w:rsidRPr="00A33F52">
        <w:rPr>
          <w:lang w:val="en-US"/>
        </w:rPr>
        <w:t>respectiva</w:t>
      </w:r>
      <w:proofErr w:type="spellEnd"/>
      <w:r w:rsidRPr="00A33F52">
        <w:rPr>
          <w:lang w:val="en-US"/>
        </w:rPr>
        <w:t xml:space="preserve">, </w:t>
      </w:r>
      <w:proofErr w:type="spellStart"/>
      <w:r w:rsidRPr="00A33F52">
        <w:rPr>
          <w:lang w:val="en-US"/>
        </w:rPr>
        <w:t>extremo</w:t>
      </w:r>
      <w:proofErr w:type="spellEnd"/>
      <w:r w:rsidRPr="00A33F52">
        <w:rPr>
          <w:lang w:val="en-US"/>
        </w:rPr>
        <w:t xml:space="preserve"> que se </w:t>
      </w:r>
      <w:proofErr w:type="spellStart"/>
      <w:r w:rsidRPr="00A33F52">
        <w:rPr>
          <w:lang w:val="en-US"/>
        </w:rPr>
        <w:t>cumple</w:t>
      </w:r>
      <w:proofErr w:type="spellEnd"/>
      <w:r w:rsidRPr="00A33F52">
        <w:rPr>
          <w:lang w:val="en-US"/>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atención</w:t>
      </w:r>
      <w:proofErr w:type="spellEnd"/>
      <w:r w:rsidRPr="00A33F52">
        <w:rPr>
          <w:lang w:val="en-US"/>
        </w:rPr>
        <w:t xml:space="preserve"> que a la </w:t>
      </w:r>
      <w:proofErr w:type="spellStart"/>
      <w:r w:rsidRPr="00A33F52">
        <w:rPr>
          <w:lang w:val="en-US"/>
        </w:rPr>
        <w:t>solicitud</w:t>
      </w:r>
      <w:proofErr w:type="spellEnd"/>
      <w:r w:rsidRPr="00A33F52">
        <w:rPr>
          <w:lang w:val="en-US"/>
        </w:rPr>
        <w:t xml:space="preserve"> </w:t>
      </w:r>
      <w:proofErr w:type="spellStart"/>
      <w:r w:rsidRPr="00A33F52">
        <w:rPr>
          <w:lang w:val="en-US"/>
        </w:rPr>
        <w:t>fueron</w:t>
      </w:r>
      <w:proofErr w:type="spellEnd"/>
      <w:r w:rsidRPr="00A33F52">
        <w:rPr>
          <w:lang w:val="en-US"/>
        </w:rPr>
        <w:t xml:space="preserve"> </w:t>
      </w:r>
      <w:proofErr w:type="spellStart"/>
      <w:r w:rsidRPr="00A33F52">
        <w:rPr>
          <w:lang w:val="en-US"/>
        </w:rPr>
        <w:t>acompañados</w:t>
      </w:r>
      <w:proofErr w:type="spellEnd"/>
      <w:r w:rsidRPr="00A33F52">
        <w:rPr>
          <w:lang w:val="en-US"/>
        </w:rPr>
        <w:t xml:space="preserve"> los </w:t>
      </w:r>
      <w:proofErr w:type="spellStart"/>
      <w:r w:rsidRPr="00A33F52">
        <w:rPr>
          <w:lang w:val="en-US"/>
        </w:rPr>
        <w:t>comprobantes</w:t>
      </w:r>
      <w:proofErr w:type="spellEnd"/>
      <w:r w:rsidRPr="00A33F52">
        <w:rPr>
          <w:lang w:val="en-US"/>
        </w:rPr>
        <w:t xml:space="preserve"> de </w:t>
      </w:r>
      <w:proofErr w:type="spellStart"/>
      <w:r w:rsidRPr="00A33F52">
        <w:rPr>
          <w:lang w:val="en-US"/>
        </w:rPr>
        <w:t>pago</w:t>
      </w:r>
      <w:proofErr w:type="spellEnd"/>
      <w:r w:rsidRPr="00A33F52">
        <w:rPr>
          <w:lang w:val="en-US"/>
        </w:rPr>
        <w:t xml:space="preserve"> </w:t>
      </w:r>
      <w:proofErr w:type="spellStart"/>
      <w:r w:rsidRPr="00A33F52">
        <w:rPr>
          <w:lang w:val="en-US"/>
        </w:rPr>
        <w:t>respecto</w:t>
      </w:r>
      <w:proofErr w:type="spellEnd"/>
      <w:r w:rsidRPr="00A33F52">
        <w:rPr>
          <w:lang w:val="en-US"/>
        </w:rPr>
        <w:t xml:space="preserve"> de los </w:t>
      </w:r>
      <w:proofErr w:type="spellStart"/>
      <w:r w:rsidRPr="00A33F52">
        <w:rPr>
          <w:lang w:val="en-US"/>
        </w:rPr>
        <w:t>ejercicios</w:t>
      </w:r>
      <w:proofErr w:type="spellEnd"/>
      <w:r w:rsidRPr="00A33F52">
        <w:rPr>
          <w:lang w:val="en-US"/>
        </w:rPr>
        <w:t xml:space="preserve"> </w:t>
      </w:r>
      <w:proofErr w:type="spellStart"/>
      <w:r w:rsidRPr="00A33F52">
        <w:rPr>
          <w:lang w:val="en-US"/>
        </w:rPr>
        <w:t>fiscales</w:t>
      </w:r>
      <w:proofErr w:type="spellEnd"/>
      <w:r w:rsidRPr="00A33F52">
        <w:rPr>
          <w:lang w:val="en-US"/>
        </w:rPr>
        <w:t xml:space="preserve"> 2018, 2019, 2020, 2021 y 2022, por lo que, se </w:t>
      </w:r>
      <w:proofErr w:type="spellStart"/>
      <w:r w:rsidRPr="00A33F52">
        <w:rPr>
          <w:lang w:val="en-US"/>
        </w:rPr>
        <w:t>colige</w:t>
      </w:r>
      <w:proofErr w:type="spellEnd"/>
      <w:r w:rsidRPr="00A33F52">
        <w:rPr>
          <w:lang w:val="en-US"/>
        </w:rPr>
        <w:t xml:space="preserve"> que ha </w:t>
      </w:r>
      <w:proofErr w:type="spellStart"/>
      <w:r w:rsidRPr="00A33F52">
        <w:rPr>
          <w:lang w:val="en-US"/>
        </w:rPr>
        <w:t>tenido</w:t>
      </w:r>
      <w:proofErr w:type="spellEnd"/>
      <w:r w:rsidRPr="00A33F52">
        <w:rPr>
          <w:lang w:val="en-US"/>
        </w:rPr>
        <w:t xml:space="preserve"> la </w:t>
      </w:r>
      <w:proofErr w:type="spellStart"/>
      <w:r w:rsidRPr="00A33F52">
        <w:rPr>
          <w:lang w:val="en-US"/>
        </w:rPr>
        <w:t>concesión</w:t>
      </w:r>
      <w:proofErr w:type="spellEnd"/>
      <w:r w:rsidRPr="00A33F52">
        <w:rPr>
          <w:lang w:val="en-US"/>
        </w:rPr>
        <w:t xml:space="preserve"> por </w:t>
      </w:r>
      <w:proofErr w:type="spellStart"/>
      <w:r w:rsidRPr="00A33F52">
        <w:rPr>
          <w:lang w:val="en-US"/>
        </w:rPr>
        <w:t>más</w:t>
      </w:r>
      <w:proofErr w:type="spellEnd"/>
      <w:r w:rsidRPr="00A33F52">
        <w:rPr>
          <w:lang w:val="en-US"/>
        </w:rPr>
        <w:t xml:space="preserve"> de </w:t>
      </w:r>
      <w:proofErr w:type="spellStart"/>
      <w:r w:rsidRPr="00A33F52">
        <w:rPr>
          <w:lang w:val="en-US"/>
        </w:rPr>
        <w:t>cinco</w:t>
      </w:r>
      <w:proofErr w:type="spellEnd"/>
      <w:r w:rsidRPr="00A33F52">
        <w:rPr>
          <w:lang w:val="en-US"/>
        </w:rPr>
        <w:t xml:space="preserve"> </w:t>
      </w:r>
      <w:proofErr w:type="spellStart"/>
      <w:r w:rsidRPr="00A33F52">
        <w:rPr>
          <w:lang w:val="en-US"/>
        </w:rPr>
        <w:t>años</w:t>
      </w:r>
      <w:proofErr w:type="spellEnd"/>
      <w:r w:rsidRPr="00A33F52">
        <w:rPr>
          <w:lang w:val="en-US"/>
        </w:rPr>
        <w:t xml:space="preserve"> y con </w:t>
      </w:r>
      <w:proofErr w:type="spellStart"/>
      <w:r w:rsidRPr="00A33F52">
        <w:rPr>
          <w:lang w:val="en-US"/>
        </w:rPr>
        <w:t>ello</w:t>
      </w:r>
      <w:proofErr w:type="spellEnd"/>
      <w:r w:rsidRPr="00A33F52">
        <w:rPr>
          <w:lang w:val="en-US"/>
        </w:rPr>
        <w:t xml:space="preserve">, se </w:t>
      </w:r>
      <w:proofErr w:type="spellStart"/>
      <w:r w:rsidRPr="00A33F52">
        <w:rPr>
          <w:lang w:val="en-US"/>
        </w:rPr>
        <w:t>actualiza</w:t>
      </w:r>
      <w:proofErr w:type="spellEnd"/>
      <w:r w:rsidRPr="00A33F52">
        <w:rPr>
          <w:lang w:val="en-US"/>
        </w:rPr>
        <w:t xml:space="preserve"> la </w:t>
      </w:r>
      <w:proofErr w:type="spellStart"/>
      <w:r w:rsidRPr="00A33F52">
        <w:rPr>
          <w:lang w:val="en-US"/>
        </w:rPr>
        <w:t>condición</w:t>
      </w:r>
      <w:proofErr w:type="spellEnd"/>
      <w:r w:rsidRPr="00A33F52">
        <w:rPr>
          <w:lang w:val="en-US"/>
        </w:rPr>
        <w:t xml:space="preserve"> </w:t>
      </w:r>
      <w:proofErr w:type="spellStart"/>
      <w:r w:rsidRPr="00A33F52">
        <w:rPr>
          <w:lang w:val="en-US"/>
        </w:rPr>
        <w:t>requerida</w:t>
      </w:r>
      <w:proofErr w:type="spellEnd"/>
      <w:r w:rsidRPr="00A33F52">
        <w:rPr>
          <w:lang w:val="en-US"/>
        </w:rPr>
        <w:t xml:space="preserve"> para la </w:t>
      </w:r>
      <w:proofErr w:type="spellStart"/>
      <w:r w:rsidRPr="00A33F52">
        <w:rPr>
          <w:lang w:val="en-US"/>
        </w:rPr>
        <w:t>procedencia</w:t>
      </w:r>
      <w:proofErr w:type="spellEnd"/>
      <w:r w:rsidRPr="00A33F52">
        <w:rPr>
          <w:lang w:val="en-US"/>
        </w:rPr>
        <w:t xml:space="preserve"> de la </w:t>
      </w:r>
      <w:proofErr w:type="spellStart"/>
      <w:r w:rsidRPr="00A33F52">
        <w:rPr>
          <w:lang w:val="en-US"/>
        </w:rPr>
        <w:t>cesión</w:t>
      </w:r>
      <w:proofErr w:type="spellEnd"/>
      <w:r w:rsidRPr="00A33F52">
        <w:rPr>
          <w:lang w:val="en-US"/>
        </w:rPr>
        <w:t xml:space="preserve"> de derechos.</w:t>
      </w:r>
    </w:p>
    <w:p w14:paraId="2AA51E5F" w14:textId="77777777" w:rsidR="00A33F52" w:rsidRPr="00A33F52" w:rsidRDefault="00A33F52" w:rsidP="00A33F52">
      <w:pPr>
        <w:pStyle w:val="Textoindependiente"/>
        <w:ind w:left="1418" w:right="804"/>
        <w:rPr>
          <w:lang w:bidi="es-ES"/>
        </w:rPr>
      </w:pPr>
    </w:p>
    <w:p w14:paraId="1B8AE81F" w14:textId="77777777" w:rsidR="00A33F52" w:rsidRPr="00A33F52" w:rsidRDefault="00A33F52" w:rsidP="00A33F52">
      <w:pPr>
        <w:pStyle w:val="Textoindependiente"/>
        <w:ind w:left="1418" w:right="804"/>
        <w:rPr>
          <w:lang w:val="es-MX"/>
        </w:rPr>
      </w:pPr>
      <w:r w:rsidRPr="00A33F52">
        <w:rPr>
          <w:lang w:val="es-MX"/>
        </w:rPr>
        <w:t xml:space="preserve">Es pertinente mencionar que la figura jurídica denominada </w:t>
      </w:r>
      <w:r w:rsidRPr="00A33F52">
        <w:rPr>
          <w:b/>
          <w:bCs/>
          <w:lang w:val="es-MX"/>
        </w:rPr>
        <w:t>Concesión Administrativa</w:t>
      </w:r>
      <w:r w:rsidRPr="00A33F52">
        <w:rPr>
          <w:lang w:val="es-MX"/>
        </w:rPr>
        <w:t>, se encuentra plasmada en Ley de Planeación, Desarrollo Administrativo y Servicios Públicos Municipales, vigente en el Estado, en los términos siguientes:</w:t>
      </w:r>
    </w:p>
    <w:p w14:paraId="3AF7BD49" w14:textId="77777777" w:rsidR="00A33F52" w:rsidRPr="00A33F52" w:rsidRDefault="00A33F52" w:rsidP="00A33F52">
      <w:pPr>
        <w:pStyle w:val="Textoindependiente"/>
        <w:ind w:left="1418" w:right="804"/>
        <w:rPr>
          <w:lang w:val="es-MX"/>
        </w:rPr>
      </w:pPr>
    </w:p>
    <w:p w14:paraId="4D25730F" w14:textId="77777777" w:rsidR="00A33F52" w:rsidRPr="00A33F52" w:rsidRDefault="00A33F52" w:rsidP="00A33F52">
      <w:pPr>
        <w:pStyle w:val="Textoindependiente"/>
        <w:ind w:left="1418" w:right="804"/>
        <w:rPr>
          <w:i/>
          <w:lang w:val="en-US"/>
        </w:rPr>
      </w:pPr>
      <w:r w:rsidRPr="00A33F52">
        <w:rPr>
          <w:b/>
          <w:i/>
          <w:lang w:val="en-US"/>
        </w:rPr>
        <w:t>“</w:t>
      </w:r>
      <w:proofErr w:type="spellStart"/>
      <w:r w:rsidRPr="00A33F52">
        <w:rPr>
          <w:b/>
          <w:i/>
          <w:lang w:val="en-US"/>
        </w:rPr>
        <w:t>ARTÍCULO</w:t>
      </w:r>
      <w:proofErr w:type="spellEnd"/>
      <w:r w:rsidRPr="00A33F52">
        <w:rPr>
          <w:b/>
          <w:i/>
          <w:lang w:val="en-US"/>
        </w:rPr>
        <w:t xml:space="preserve"> 22.- </w:t>
      </w:r>
      <w:r w:rsidRPr="00A33F52">
        <w:rPr>
          <w:i/>
          <w:lang w:val="en-US"/>
        </w:rPr>
        <w:t xml:space="preserve">La </w:t>
      </w:r>
      <w:proofErr w:type="spellStart"/>
      <w:r w:rsidRPr="00A33F52">
        <w:rPr>
          <w:i/>
          <w:lang w:val="en-US"/>
        </w:rPr>
        <w:t>concesión</w:t>
      </w:r>
      <w:proofErr w:type="spellEnd"/>
      <w:r w:rsidRPr="00A33F52">
        <w:rPr>
          <w:i/>
          <w:lang w:val="en-US"/>
        </w:rPr>
        <w:t xml:space="preserve"> del </w:t>
      </w:r>
      <w:proofErr w:type="spellStart"/>
      <w:r w:rsidRPr="00A33F52">
        <w:rPr>
          <w:i/>
          <w:lang w:val="en-US"/>
        </w:rPr>
        <w:t>servicio</w:t>
      </w:r>
      <w:proofErr w:type="spellEnd"/>
      <w:r w:rsidRPr="00A33F52">
        <w:rPr>
          <w:i/>
          <w:lang w:val="en-US"/>
        </w:rPr>
        <w:t xml:space="preserve"> </w:t>
      </w:r>
      <w:proofErr w:type="spellStart"/>
      <w:r w:rsidRPr="00A33F52">
        <w:rPr>
          <w:i/>
          <w:lang w:val="en-US"/>
        </w:rPr>
        <w:t>público</w:t>
      </w:r>
      <w:proofErr w:type="spellEnd"/>
      <w:r w:rsidRPr="00A33F52">
        <w:rPr>
          <w:i/>
          <w:lang w:val="en-US"/>
        </w:rPr>
        <w:t xml:space="preserve"> es una </w:t>
      </w:r>
      <w:proofErr w:type="spellStart"/>
      <w:r w:rsidRPr="00A33F52">
        <w:rPr>
          <w:i/>
          <w:lang w:val="en-US"/>
        </w:rPr>
        <w:t>modalidad</w:t>
      </w:r>
      <w:proofErr w:type="spellEnd"/>
      <w:r w:rsidRPr="00A33F52">
        <w:rPr>
          <w:i/>
          <w:lang w:val="en-US"/>
        </w:rPr>
        <w:t xml:space="preserve"> </w:t>
      </w:r>
      <w:proofErr w:type="spellStart"/>
      <w:r w:rsidRPr="00A33F52">
        <w:rPr>
          <w:i/>
          <w:lang w:val="en-US"/>
        </w:rPr>
        <w:t>Jurídico</w:t>
      </w:r>
      <w:proofErr w:type="spellEnd"/>
      <w:r w:rsidRPr="00A33F52">
        <w:rPr>
          <w:i/>
          <w:lang w:val="en-US"/>
        </w:rPr>
        <w:t xml:space="preserve"> </w:t>
      </w:r>
      <w:proofErr w:type="spellStart"/>
      <w:r w:rsidRPr="00A33F52">
        <w:rPr>
          <w:i/>
          <w:lang w:val="en-US"/>
        </w:rPr>
        <w:t>Administrativa</w:t>
      </w:r>
      <w:proofErr w:type="spellEnd"/>
      <w:r w:rsidRPr="00A33F52">
        <w:rPr>
          <w:i/>
          <w:lang w:val="en-US"/>
        </w:rPr>
        <w:t xml:space="preserve"> </w:t>
      </w:r>
      <w:proofErr w:type="spellStart"/>
      <w:r w:rsidRPr="00A33F52">
        <w:rPr>
          <w:i/>
          <w:lang w:val="en-US"/>
        </w:rPr>
        <w:t>mediante</w:t>
      </w:r>
      <w:proofErr w:type="spellEnd"/>
      <w:r w:rsidRPr="00A33F52">
        <w:rPr>
          <w:i/>
          <w:lang w:val="en-US"/>
        </w:rPr>
        <w:t xml:space="preserve"> la </w:t>
      </w:r>
      <w:proofErr w:type="spellStart"/>
      <w:r w:rsidRPr="00A33F52">
        <w:rPr>
          <w:i/>
          <w:lang w:val="en-US"/>
        </w:rPr>
        <w:t>cual</w:t>
      </w:r>
      <w:proofErr w:type="spellEnd"/>
      <w:r w:rsidRPr="00A33F52">
        <w:rPr>
          <w:i/>
          <w:lang w:val="en-US"/>
        </w:rPr>
        <w:t xml:space="preserve"> </w:t>
      </w:r>
      <w:proofErr w:type="spellStart"/>
      <w:r w:rsidRPr="00A33F52">
        <w:rPr>
          <w:i/>
          <w:lang w:val="en-US"/>
        </w:rPr>
        <w:t>el</w:t>
      </w:r>
      <w:proofErr w:type="spellEnd"/>
      <w:r w:rsidRPr="00A33F52">
        <w:rPr>
          <w:i/>
          <w:lang w:val="en-US"/>
        </w:rPr>
        <w:t xml:space="preserve"> </w:t>
      </w:r>
      <w:proofErr w:type="spellStart"/>
      <w:r w:rsidRPr="00A33F52">
        <w:rPr>
          <w:i/>
          <w:lang w:val="en-US"/>
        </w:rPr>
        <w:t>Gobierno</w:t>
      </w:r>
      <w:proofErr w:type="spellEnd"/>
      <w:r w:rsidRPr="00A33F52">
        <w:rPr>
          <w:i/>
          <w:lang w:val="en-US"/>
        </w:rPr>
        <w:t xml:space="preserve"> Municipal </w:t>
      </w:r>
      <w:proofErr w:type="spellStart"/>
      <w:r w:rsidRPr="00A33F52">
        <w:rPr>
          <w:i/>
          <w:lang w:val="en-US"/>
        </w:rPr>
        <w:t>transfiere</w:t>
      </w:r>
      <w:proofErr w:type="spellEnd"/>
      <w:r w:rsidRPr="00A33F52">
        <w:rPr>
          <w:i/>
          <w:lang w:val="en-US"/>
        </w:rPr>
        <w:t xml:space="preserve"> la </w:t>
      </w:r>
      <w:proofErr w:type="spellStart"/>
      <w:r w:rsidRPr="00A33F52">
        <w:rPr>
          <w:i/>
          <w:lang w:val="en-US"/>
        </w:rPr>
        <w:t>operación</w:t>
      </w:r>
      <w:proofErr w:type="spellEnd"/>
      <w:r w:rsidRPr="00A33F52">
        <w:rPr>
          <w:i/>
          <w:lang w:val="en-US"/>
        </w:rPr>
        <w:t xml:space="preserve"> total o </w:t>
      </w:r>
      <w:proofErr w:type="spellStart"/>
      <w:r w:rsidRPr="00A33F52">
        <w:rPr>
          <w:i/>
          <w:lang w:val="en-US"/>
        </w:rPr>
        <w:t>parcial</w:t>
      </w:r>
      <w:proofErr w:type="spellEnd"/>
      <w:r w:rsidRPr="00A33F52">
        <w:rPr>
          <w:i/>
          <w:lang w:val="en-US"/>
        </w:rPr>
        <w:t xml:space="preserve"> de un </w:t>
      </w:r>
      <w:proofErr w:type="spellStart"/>
      <w:r w:rsidRPr="00A33F52">
        <w:rPr>
          <w:i/>
          <w:lang w:val="en-US"/>
        </w:rPr>
        <w:t>determinado</w:t>
      </w:r>
      <w:proofErr w:type="spellEnd"/>
      <w:r w:rsidRPr="00A33F52">
        <w:rPr>
          <w:i/>
          <w:lang w:val="en-US"/>
        </w:rPr>
        <w:t xml:space="preserve"> </w:t>
      </w:r>
      <w:proofErr w:type="spellStart"/>
      <w:r w:rsidRPr="00A33F52">
        <w:rPr>
          <w:i/>
          <w:lang w:val="en-US"/>
        </w:rPr>
        <w:t>servicio</w:t>
      </w:r>
      <w:proofErr w:type="spellEnd"/>
      <w:r w:rsidRPr="00A33F52">
        <w:rPr>
          <w:i/>
          <w:lang w:val="en-US"/>
        </w:rPr>
        <w:t xml:space="preserve"> </w:t>
      </w:r>
      <w:proofErr w:type="spellStart"/>
      <w:r w:rsidRPr="00A33F52">
        <w:rPr>
          <w:i/>
          <w:lang w:val="en-US"/>
        </w:rPr>
        <w:t>público</w:t>
      </w:r>
      <w:proofErr w:type="spellEnd"/>
      <w:r w:rsidRPr="00A33F52">
        <w:rPr>
          <w:i/>
          <w:lang w:val="en-US"/>
        </w:rPr>
        <w:t xml:space="preserve"> a una persona </w:t>
      </w:r>
      <w:proofErr w:type="spellStart"/>
      <w:r w:rsidRPr="00A33F52">
        <w:rPr>
          <w:i/>
          <w:lang w:val="en-US"/>
        </w:rPr>
        <w:t>física</w:t>
      </w:r>
      <w:proofErr w:type="spellEnd"/>
      <w:r w:rsidRPr="00A33F52">
        <w:rPr>
          <w:i/>
          <w:lang w:val="en-US"/>
        </w:rPr>
        <w:t xml:space="preserve"> o moral, </w:t>
      </w:r>
      <w:proofErr w:type="spellStart"/>
      <w:r w:rsidRPr="00A33F52">
        <w:rPr>
          <w:i/>
          <w:lang w:val="en-US"/>
        </w:rPr>
        <w:t>en</w:t>
      </w:r>
      <w:proofErr w:type="spellEnd"/>
      <w:r w:rsidRPr="00A33F52">
        <w:rPr>
          <w:i/>
          <w:lang w:val="en-US"/>
        </w:rPr>
        <w:t xml:space="preserve"> los </w:t>
      </w:r>
      <w:proofErr w:type="spellStart"/>
      <w:r w:rsidRPr="00A33F52">
        <w:rPr>
          <w:i/>
          <w:lang w:val="en-US"/>
        </w:rPr>
        <w:t>términos</w:t>
      </w:r>
      <w:proofErr w:type="spellEnd"/>
      <w:r w:rsidRPr="00A33F52">
        <w:rPr>
          <w:i/>
          <w:lang w:val="en-US"/>
        </w:rPr>
        <w:t xml:space="preserve"> que </w:t>
      </w:r>
      <w:proofErr w:type="spellStart"/>
      <w:r w:rsidRPr="00A33F52">
        <w:rPr>
          <w:i/>
          <w:lang w:val="en-US"/>
        </w:rPr>
        <w:t>establezca</w:t>
      </w:r>
      <w:proofErr w:type="spellEnd"/>
      <w:r w:rsidRPr="00A33F52">
        <w:rPr>
          <w:i/>
          <w:lang w:val="en-US"/>
        </w:rPr>
        <w:t xml:space="preserve"> </w:t>
      </w:r>
      <w:proofErr w:type="spellStart"/>
      <w:r w:rsidRPr="00A33F52">
        <w:rPr>
          <w:i/>
          <w:lang w:val="en-US"/>
        </w:rPr>
        <w:t>esta</w:t>
      </w:r>
      <w:proofErr w:type="spellEnd"/>
      <w:r w:rsidRPr="00A33F52">
        <w:rPr>
          <w:i/>
          <w:lang w:val="en-US"/>
        </w:rPr>
        <w:t xml:space="preserve"> ley y la </w:t>
      </w:r>
      <w:proofErr w:type="spellStart"/>
      <w:r w:rsidRPr="00A33F52">
        <w:rPr>
          <w:i/>
          <w:lang w:val="en-US"/>
        </w:rPr>
        <w:t>Reglamentación</w:t>
      </w:r>
      <w:proofErr w:type="spellEnd"/>
      <w:r w:rsidRPr="00A33F52">
        <w:rPr>
          <w:i/>
          <w:lang w:val="en-US"/>
        </w:rPr>
        <w:t xml:space="preserve"> Municipal </w:t>
      </w:r>
      <w:proofErr w:type="spellStart"/>
      <w:r w:rsidRPr="00A33F52">
        <w:rPr>
          <w:i/>
          <w:lang w:val="en-US"/>
        </w:rPr>
        <w:t>correspondiente</w:t>
      </w:r>
      <w:proofErr w:type="spellEnd"/>
      <w:r w:rsidRPr="00A33F52">
        <w:rPr>
          <w:i/>
          <w:lang w:val="en-US"/>
        </w:rPr>
        <w:t>.”</w:t>
      </w:r>
    </w:p>
    <w:p w14:paraId="30BBE29D" w14:textId="77777777" w:rsidR="00A33F52" w:rsidRPr="00A33F52" w:rsidRDefault="00A33F52" w:rsidP="00A33F52">
      <w:pPr>
        <w:pStyle w:val="Textoindependiente"/>
        <w:ind w:left="1418" w:right="804"/>
        <w:rPr>
          <w:i/>
          <w:lang w:val="en-US"/>
        </w:rPr>
      </w:pPr>
    </w:p>
    <w:p w14:paraId="32F1648C" w14:textId="4870B23E" w:rsidR="00A33F52" w:rsidRDefault="00A33F52" w:rsidP="00A33F52">
      <w:pPr>
        <w:pStyle w:val="Textoindependiente"/>
        <w:ind w:left="1418" w:right="804"/>
        <w:rPr>
          <w:lang w:val="en-US"/>
        </w:rPr>
      </w:pPr>
      <w:proofErr w:type="gramStart"/>
      <w:r w:rsidRPr="00A33F52">
        <w:rPr>
          <w:b/>
          <w:bCs/>
          <w:lang w:val="en-US"/>
        </w:rPr>
        <w:t>TERCERO.</w:t>
      </w:r>
      <w:r w:rsidRPr="00A33F52">
        <w:rPr>
          <w:lang w:val="en-US"/>
        </w:rPr>
        <w:t>-</w:t>
      </w:r>
      <w:proofErr w:type="gramEnd"/>
      <w:r w:rsidRPr="00A33F52">
        <w:rPr>
          <w:lang w:val="en-US"/>
        </w:rPr>
        <w:t xml:space="preserve"> Del </w:t>
      </w:r>
      <w:proofErr w:type="spellStart"/>
      <w:r w:rsidRPr="00A33F52">
        <w:rPr>
          <w:lang w:val="en-US"/>
        </w:rPr>
        <w:t>análisis</w:t>
      </w:r>
      <w:proofErr w:type="spellEnd"/>
      <w:r w:rsidRPr="00A33F52">
        <w:rPr>
          <w:lang w:val="en-US"/>
        </w:rPr>
        <w:t xml:space="preserve"> de las </w:t>
      </w:r>
      <w:proofErr w:type="spellStart"/>
      <w:r w:rsidRPr="00A33F52">
        <w:rPr>
          <w:lang w:val="en-US"/>
        </w:rPr>
        <w:t>documentales</w:t>
      </w:r>
      <w:proofErr w:type="spellEnd"/>
      <w:r w:rsidRPr="00A33F52">
        <w:rPr>
          <w:lang w:val="en-US"/>
        </w:rPr>
        <w:t xml:space="preserve"> </w:t>
      </w:r>
      <w:proofErr w:type="spellStart"/>
      <w:r w:rsidRPr="00A33F52">
        <w:rPr>
          <w:lang w:val="en-US"/>
        </w:rPr>
        <w:t>presentadas</w:t>
      </w:r>
      <w:proofErr w:type="spellEnd"/>
      <w:r w:rsidRPr="00A33F52">
        <w:rPr>
          <w:lang w:val="en-US"/>
        </w:rPr>
        <w:t xml:space="preserve"> por </w:t>
      </w:r>
      <w:proofErr w:type="spellStart"/>
      <w:r w:rsidRPr="00A33F52">
        <w:rPr>
          <w:lang w:val="en-US"/>
        </w:rPr>
        <w:t>el</w:t>
      </w:r>
      <w:proofErr w:type="spellEnd"/>
      <w:r w:rsidRPr="00A33F52">
        <w:rPr>
          <w:lang w:val="en-US"/>
        </w:rPr>
        <w:t xml:space="preserve"> particular, se deduce que </w:t>
      </w:r>
      <w:proofErr w:type="spellStart"/>
      <w:r w:rsidRPr="00A33F52">
        <w:rPr>
          <w:lang w:val="en-US"/>
        </w:rPr>
        <w:t>cumple</w:t>
      </w:r>
      <w:proofErr w:type="spellEnd"/>
      <w:r w:rsidRPr="00A33F52">
        <w:rPr>
          <w:lang w:val="en-US"/>
        </w:rPr>
        <w:t xml:space="preserve"> con los </w:t>
      </w:r>
      <w:proofErr w:type="spellStart"/>
      <w:r w:rsidRPr="00A33F52">
        <w:rPr>
          <w:lang w:val="en-US"/>
        </w:rPr>
        <w:t>requisitos</w:t>
      </w:r>
      <w:proofErr w:type="spellEnd"/>
      <w:r w:rsidRPr="00A33F52">
        <w:rPr>
          <w:lang w:val="en-US"/>
        </w:rPr>
        <w:t xml:space="preserve"> </w:t>
      </w:r>
      <w:proofErr w:type="spellStart"/>
      <w:r w:rsidRPr="00A33F52">
        <w:rPr>
          <w:lang w:val="en-US"/>
        </w:rPr>
        <w:t>exigidos</w:t>
      </w:r>
      <w:proofErr w:type="spellEnd"/>
      <w:r w:rsidRPr="00A33F52">
        <w:rPr>
          <w:lang w:val="en-US"/>
        </w:rPr>
        <w:t xml:space="preserve"> por la </w:t>
      </w:r>
      <w:proofErr w:type="spellStart"/>
      <w:r w:rsidRPr="00A33F52">
        <w:rPr>
          <w:lang w:val="en-US"/>
        </w:rPr>
        <w:t>fracción</w:t>
      </w:r>
      <w:proofErr w:type="spellEnd"/>
      <w:r w:rsidRPr="00A33F52">
        <w:rPr>
          <w:lang w:val="en-US"/>
        </w:rPr>
        <w:t xml:space="preserve"> II, de los “</w:t>
      </w:r>
      <w:proofErr w:type="spellStart"/>
      <w:r w:rsidRPr="00A33F52">
        <w:rPr>
          <w:lang w:val="en-US"/>
        </w:rPr>
        <w:t>LINEAMIENTOS</w:t>
      </w:r>
      <w:proofErr w:type="spellEnd"/>
      <w:r w:rsidRPr="00A33F52">
        <w:rPr>
          <w:lang w:val="en-US"/>
        </w:rPr>
        <w:t xml:space="preserve"> PARA </w:t>
      </w:r>
      <w:proofErr w:type="spellStart"/>
      <w:r w:rsidRPr="00A33F52">
        <w:rPr>
          <w:lang w:val="en-US"/>
        </w:rPr>
        <w:t>TRÁMITES</w:t>
      </w:r>
      <w:proofErr w:type="spellEnd"/>
      <w:r w:rsidRPr="00A33F52">
        <w:rPr>
          <w:lang w:val="en-US"/>
        </w:rPr>
        <w:t xml:space="preserve"> </w:t>
      </w:r>
      <w:proofErr w:type="spellStart"/>
      <w:r w:rsidRPr="00A33F52">
        <w:rPr>
          <w:lang w:val="en-US"/>
        </w:rPr>
        <w:t>ADMINISTRATIVOS</w:t>
      </w:r>
      <w:proofErr w:type="spellEnd"/>
      <w:r w:rsidRPr="00A33F52">
        <w:rPr>
          <w:lang w:val="en-US"/>
        </w:rPr>
        <w:t xml:space="preserve"> DE LOS MERCADOS </w:t>
      </w:r>
      <w:proofErr w:type="spellStart"/>
      <w:r w:rsidRPr="00A33F52">
        <w:rPr>
          <w:lang w:val="en-US"/>
        </w:rPr>
        <w:t>PÚBLICOS</w:t>
      </w:r>
      <w:proofErr w:type="spellEnd"/>
      <w:r w:rsidRPr="00A33F52">
        <w:rPr>
          <w:lang w:val="en-US"/>
        </w:rPr>
        <w:t xml:space="preserve">” del Municipio de Oaxaca de Juárez, </w:t>
      </w:r>
      <w:proofErr w:type="spellStart"/>
      <w:r w:rsidRPr="00A33F52">
        <w:rPr>
          <w:lang w:val="en-US"/>
        </w:rPr>
        <w:t>publicado</w:t>
      </w:r>
      <w:proofErr w:type="spellEnd"/>
      <w:r w:rsidRPr="00A33F52">
        <w:rPr>
          <w:lang w:val="en-US"/>
        </w:rPr>
        <w:t xml:space="preserve"> </w:t>
      </w:r>
      <w:proofErr w:type="spellStart"/>
      <w:r w:rsidRPr="00A33F52">
        <w:rPr>
          <w:lang w:val="en-US"/>
        </w:rPr>
        <w:t>en</w:t>
      </w:r>
      <w:proofErr w:type="spellEnd"/>
      <w:r w:rsidRPr="00A33F52">
        <w:rPr>
          <w:lang w:val="en-US"/>
        </w:rPr>
        <w:t xml:space="preserve"> la Gaceta Municipal de Oaxaca de Juárez, </w:t>
      </w:r>
      <w:proofErr w:type="spellStart"/>
      <w:r w:rsidRPr="00A33F52">
        <w:rPr>
          <w:lang w:val="en-US"/>
        </w:rPr>
        <w:t>el</w:t>
      </w:r>
      <w:proofErr w:type="spellEnd"/>
      <w:r w:rsidRPr="00A33F52">
        <w:rPr>
          <w:lang w:val="en-US"/>
        </w:rPr>
        <w:t xml:space="preserve"> 31 de </w:t>
      </w:r>
      <w:proofErr w:type="spellStart"/>
      <w:r w:rsidRPr="00A33F52">
        <w:rPr>
          <w:lang w:val="en-US"/>
        </w:rPr>
        <w:t>agosto</w:t>
      </w:r>
      <w:proofErr w:type="spellEnd"/>
      <w:r w:rsidRPr="00A33F52">
        <w:rPr>
          <w:lang w:val="en-US"/>
        </w:rPr>
        <w:t xml:space="preserve"> del </w:t>
      </w:r>
      <w:proofErr w:type="spellStart"/>
      <w:r w:rsidRPr="00A33F52">
        <w:rPr>
          <w:lang w:val="en-US"/>
        </w:rPr>
        <w:t>año</w:t>
      </w:r>
      <w:proofErr w:type="spellEnd"/>
      <w:r w:rsidRPr="00A33F52">
        <w:rPr>
          <w:lang w:val="en-US"/>
        </w:rPr>
        <w:t xml:space="preserve"> 2017, </w:t>
      </w:r>
      <w:proofErr w:type="spellStart"/>
      <w:r w:rsidRPr="00A33F52">
        <w:rPr>
          <w:lang w:val="en-US"/>
        </w:rPr>
        <w:t>en</w:t>
      </w:r>
      <w:proofErr w:type="spellEnd"/>
      <w:r w:rsidRPr="00A33F52">
        <w:rPr>
          <w:lang w:val="en-US"/>
        </w:rPr>
        <w:t xml:space="preserve"> ese tenor, se </w:t>
      </w:r>
      <w:proofErr w:type="spellStart"/>
      <w:r w:rsidRPr="00A33F52">
        <w:rPr>
          <w:lang w:val="en-US"/>
        </w:rPr>
        <w:t>emite</w:t>
      </w:r>
      <w:proofErr w:type="spellEnd"/>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siguiente</w:t>
      </w:r>
      <w:proofErr w:type="spellEnd"/>
      <w:r>
        <w:rPr>
          <w:lang w:val="en-US"/>
        </w:rPr>
        <w:t>:</w:t>
      </w:r>
    </w:p>
    <w:p w14:paraId="12E41F40" w14:textId="77777777" w:rsidR="00A33F52" w:rsidRPr="00A33F52" w:rsidRDefault="00A33F52" w:rsidP="00A33F52">
      <w:pPr>
        <w:pStyle w:val="Textoindependiente"/>
        <w:ind w:left="1418" w:right="804"/>
        <w:rPr>
          <w:b/>
          <w:bCs/>
          <w:lang w:val="en-US"/>
        </w:rPr>
      </w:pPr>
    </w:p>
    <w:p w14:paraId="71AB1B95" w14:textId="3E0934C1" w:rsidR="00A33F52" w:rsidRDefault="00A33F52" w:rsidP="00A33F52">
      <w:pPr>
        <w:pStyle w:val="Textoindependiente"/>
        <w:ind w:left="1418" w:right="804"/>
        <w:jc w:val="center"/>
        <w:rPr>
          <w:lang w:val="en-US"/>
        </w:rPr>
      </w:pPr>
      <w:r w:rsidRPr="00A33F52">
        <w:rPr>
          <w:b/>
          <w:bCs/>
          <w:lang w:val="en-US"/>
        </w:rPr>
        <w:t>D I C T A M E N</w:t>
      </w:r>
    </w:p>
    <w:p w14:paraId="1D32B9A8" w14:textId="77777777" w:rsidR="00A33F52" w:rsidRPr="00A33F52" w:rsidRDefault="00A33F52" w:rsidP="00A33F52">
      <w:pPr>
        <w:pStyle w:val="Textoindependiente"/>
        <w:ind w:left="1418" w:right="804"/>
        <w:rPr>
          <w:lang w:val="en-US"/>
        </w:rPr>
      </w:pPr>
    </w:p>
    <w:p w14:paraId="7687E659" w14:textId="191353AE" w:rsidR="00A33F52" w:rsidRDefault="00A33F52" w:rsidP="00A33F52">
      <w:pPr>
        <w:pStyle w:val="Textoindependiente"/>
        <w:ind w:left="1418" w:right="804"/>
        <w:rPr>
          <w:lang w:bidi="es-ES"/>
        </w:rPr>
      </w:pPr>
      <w:proofErr w:type="gramStart"/>
      <w:r w:rsidRPr="00A33F52">
        <w:rPr>
          <w:b/>
          <w:lang w:bidi="es-ES"/>
        </w:rPr>
        <w:t>PRIMERO.</w:t>
      </w:r>
      <w:r w:rsidRPr="00A33F52">
        <w:rPr>
          <w:lang w:bidi="es-ES"/>
        </w:rPr>
        <w:t>-</w:t>
      </w:r>
      <w:proofErr w:type="gramEnd"/>
      <w:r w:rsidRPr="00A33F52">
        <w:rPr>
          <w:lang w:bidi="es-ES"/>
        </w:rPr>
        <w:t xml:space="preserve"> La Comisión de Gobierno de Territorio, Normatividad, Nomenclatura, de Mercados y Comercio en Vía Pública del Municipio de Oaxaca de Juárez, Oaxaca, determina procedente aprobar la </w:t>
      </w:r>
      <w:r w:rsidRPr="00A33F52">
        <w:rPr>
          <w:b/>
          <w:lang w:bidi="es-ES"/>
        </w:rPr>
        <w:t>cesión de derechos,</w:t>
      </w:r>
      <w:r w:rsidRPr="00A33F52">
        <w:rPr>
          <w:lang w:bidi="es-ES"/>
        </w:rPr>
        <w:t xml:space="preserve">  que otorga la ciudadana </w:t>
      </w:r>
      <w:r w:rsidRPr="00A33F52">
        <w:rPr>
          <w:b/>
          <w:lang w:bidi="es-ES"/>
        </w:rPr>
        <w:t xml:space="preserve">FILOMENA JULIÁN </w:t>
      </w:r>
      <w:r>
        <w:rPr>
          <w:b/>
          <w:lang w:bidi="es-ES"/>
        </w:rPr>
        <w:t xml:space="preserve"> </w:t>
      </w:r>
      <w:r w:rsidRPr="00A33F52">
        <w:rPr>
          <w:b/>
          <w:lang w:bidi="es-ES"/>
        </w:rPr>
        <w:t>SANTIAGO</w:t>
      </w:r>
      <w:r w:rsidRPr="00A33F52">
        <w:rPr>
          <w:lang w:bidi="es-ES"/>
        </w:rPr>
        <w:t xml:space="preserve"> </w:t>
      </w:r>
      <w:r>
        <w:rPr>
          <w:lang w:bidi="es-ES"/>
        </w:rPr>
        <w:t xml:space="preserve"> </w:t>
      </w:r>
      <w:r w:rsidRPr="00A33F52">
        <w:rPr>
          <w:lang w:bidi="es-ES"/>
        </w:rPr>
        <w:t>a</w:t>
      </w:r>
      <w:r>
        <w:rPr>
          <w:lang w:bidi="es-ES"/>
        </w:rPr>
        <w:t xml:space="preserve"> </w:t>
      </w:r>
      <w:r w:rsidRPr="00A33F52">
        <w:rPr>
          <w:lang w:bidi="es-ES"/>
        </w:rPr>
        <w:t xml:space="preserve"> favor </w:t>
      </w:r>
      <w:r>
        <w:rPr>
          <w:lang w:bidi="es-ES"/>
        </w:rPr>
        <w:t xml:space="preserve"> </w:t>
      </w:r>
      <w:r w:rsidRPr="00A33F52">
        <w:rPr>
          <w:lang w:bidi="es-ES"/>
        </w:rPr>
        <w:t>de</w:t>
      </w:r>
      <w:r>
        <w:rPr>
          <w:lang w:bidi="es-ES"/>
        </w:rPr>
        <w:t xml:space="preserve"> </w:t>
      </w:r>
      <w:r w:rsidRPr="00A33F52">
        <w:rPr>
          <w:lang w:bidi="es-ES"/>
        </w:rPr>
        <w:t xml:space="preserve"> la</w:t>
      </w:r>
      <w:r>
        <w:rPr>
          <w:lang w:bidi="es-ES"/>
        </w:rPr>
        <w:t xml:space="preserve"> </w:t>
      </w:r>
      <w:r w:rsidRPr="00A33F52">
        <w:rPr>
          <w:lang w:bidi="es-ES"/>
        </w:rPr>
        <w:t xml:space="preserve"> ciudadana</w:t>
      </w:r>
    </w:p>
    <w:p w14:paraId="4C4E2355" w14:textId="50EFFD02" w:rsidR="00A33F52" w:rsidRPr="00A33F52" w:rsidRDefault="00A33F52" w:rsidP="00A33F52">
      <w:pPr>
        <w:pStyle w:val="Textoindependiente"/>
        <w:ind w:left="1418" w:right="56"/>
        <w:rPr>
          <w:bCs/>
          <w:iCs/>
          <w:lang w:bidi="es-ES"/>
        </w:rPr>
      </w:pPr>
      <w:proofErr w:type="spellStart"/>
      <w:r w:rsidRPr="00A33F52">
        <w:rPr>
          <w:b/>
          <w:lang w:bidi="es-ES"/>
        </w:rPr>
        <w:lastRenderedPageBreak/>
        <w:t>CAMERINA</w:t>
      </w:r>
      <w:proofErr w:type="spellEnd"/>
      <w:r w:rsidRPr="00A33F52">
        <w:rPr>
          <w:b/>
          <w:lang w:bidi="es-ES"/>
        </w:rPr>
        <w:t xml:space="preserve"> SANTIAGO LUIS</w:t>
      </w:r>
      <w:r w:rsidRPr="00A33F52">
        <w:rPr>
          <w:lang w:bidi="es-ES"/>
        </w:rPr>
        <w:t xml:space="preserve">, respecto del puesto fijo, 59, doble, zona Mercaderes, con objeto contrato número </w:t>
      </w:r>
      <w:r w:rsidRPr="00A33F52">
        <w:rPr>
          <w:b/>
          <w:bCs/>
          <w:lang w:bidi="es-ES"/>
        </w:rPr>
        <w:t>1050000004869</w:t>
      </w:r>
      <w:r w:rsidRPr="00A33F52">
        <w:rPr>
          <w:lang w:bidi="es-ES"/>
        </w:rPr>
        <w:t>, con giro de "</w:t>
      </w:r>
      <w:r w:rsidRPr="00A33F52">
        <w:rPr>
          <w:b/>
          <w:bCs/>
          <w:lang w:bidi="es-ES"/>
        </w:rPr>
        <w:t>ARTÍCULOS DE IMPORTACIÓN</w:t>
      </w:r>
      <w:r w:rsidRPr="00A33F52">
        <w:rPr>
          <w:lang w:bidi="es-ES"/>
        </w:rPr>
        <w:t xml:space="preserve">", ubicado en el Mercado de Abastos "Margarita Maza de Juárez, en términos de lo establecido en los </w:t>
      </w:r>
      <w:r w:rsidRPr="00A33F52">
        <w:rPr>
          <w:b/>
          <w:bCs/>
          <w:lang w:bidi="es-ES"/>
        </w:rPr>
        <w:t>CONSIDERANDOS SEGUNDO y TERCERO</w:t>
      </w:r>
      <w:r w:rsidRPr="00A33F52">
        <w:rPr>
          <w:lang w:bidi="es-ES"/>
        </w:rPr>
        <w:t xml:space="preserve"> del presente dictamen. </w:t>
      </w:r>
    </w:p>
    <w:p w14:paraId="6CAE45A0" w14:textId="77777777" w:rsidR="00A33F52" w:rsidRPr="00A33F52" w:rsidRDefault="00A33F52" w:rsidP="00A33F52">
      <w:pPr>
        <w:pStyle w:val="Textoindependiente"/>
        <w:ind w:left="1418" w:right="56"/>
        <w:rPr>
          <w:lang w:bidi="es-ES"/>
        </w:rPr>
      </w:pPr>
      <w:r w:rsidRPr="00A33F52">
        <w:rPr>
          <w:lang w:bidi="es-ES"/>
        </w:rPr>
        <w:tab/>
      </w:r>
    </w:p>
    <w:p w14:paraId="74B1EB7B" w14:textId="21CA2659" w:rsidR="00A33F52" w:rsidRPr="00A33F52" w:rsidRDefault="00A33F52" w:rsidP="00A33F52">
      <w:pPr>
        <w:pStyle w:val="Textoindependiente"/>
        <w:ind w:left="1418" w:right="56"/>
        <w:rPr>
          <w:b/>
          <w:bCs/>
          <w:lang w:val="en-US"/>
        </w:rPr>
      </w:pPr>
      <w:r w:rsidRPr="00A33F52">
        <w:rPr>
          <w:b/>
          <w:bCs/>
          <w:lang w:val="en-US"/>
        </w:rPr>
        <w:t xml:space="preserve">SEGUNDO. –  </w:t>
      </w:r>
      <w:proofErr w:type="spellStart"/>
      <w:r w:rsidRPr="00A33F52">
        <w:rPr>
          <w:lang w:val="en-US"/>
        </w:rPr>
        <w:t>Instrúyase</w:t>
      </w:r>
      <w:proofErr w:type="spellEnd"/>
      <w:r w:rsidRPr="00A33F52">
        <w:rPr>
          <w:lang w:val="en-US"/>
        </w:rPr>
        <w:t xml:space="preserve"> al titular de la </w:t>
      </w:r>
      <w:proofErr w:type="spellStart"/>
      <w:r w:rsidRPr="00A33F52">
        <w:rPr>
          <w:lang w:val="en-US"/>
        </w:rPr>
        <w:t>Dirección</w:t>
      </w:r>
      <w:proofErr w:type="spellEnd"/>
      <w:r w:rsidRPr="00A33F52">
        <w:rPr>
          <w:lang w:val="en-US"/>
        </w:rPr>
        <w:t xml:space="preserve"> de Mercado de </w:t>
      </w:r>
      <w:proofErr w:type="spellStart"/>
      <w:r w:rsidRPr="00A33F52">
        <w:rPr>
          <w:lang w:val="en-US"/>
        </w:rPr>
        <w:t>Abastos</w:t>
      </w:r>
      <w:proofErr w:type="spellEnd"/>
      <w:r w:rsidRPr="00A33F52">
        <w:rPr>
          <w:lang w:val="en-US"/>
        </w:rPr>
        <w:t xml:space="preserve"> “Margarita Maza de Juárez” del Municipio de Oaxaca de Juárez, para </w:t>
      </w:r>
      <w:proofErr w:type="spellStart"/>
      <w:r w:rsidRPr="00A33F52">
        <w:rPr>
          <w:lang w:val="en-US"/>
        </w:rPr>
        <w:t>efectos</w:t>
      </w:r>
      <w:proofErr w:type="spellEnd"/>
      <w:r w:rsidRPr="00A33F52">
        <w:rPr>
          <w:lang w:val="en-US"/>
        </w:rPr>
        <w:t xml:space="preserve"> de que, dentro del </w:t>
      </w:r>
      <w:proofErr w:type="spellStart"/>
      <w:r w:rsidRPr="00A33F52">
        <w:rPr>
          <w:lang w:val="en-US"/>
        </w:rPr>
        <w:t>término</w:t>
      </w:r>
      <w:proofErr w:type="spellEnd"/>
      <w:r w:rsidRPr="00A33F52">
        <w:rPr>
          <w:lang w:val="en-US"/>
        </w:rPr>
        <w:t xml:space="preserve"> de </w:t>
      </w:r>
      <w:proofErr w:type="spellStart"/>
      <w:r w:rsidRPr="00A33F52">
        <w:rPr>
          <w:lang w:val="en-US"/>
        </w:rPr>
        <w:t>diez</w:t>
      </w:r>
      <w:proofErr w:type="spellEnd"/>
      <w:r w:rsidRPr="00A33F52">
        <w:rPr>
          <w:lang w:val="en-US"/>
        </w:rPr>
        <w:t xml:space="preserve"> días </w:t>
      </w:r>
      <w:proofErr w:type="spellStart"/>
      <w:r w:rsidRPr="00A33F52">
        <w:rPr>
          <w:lang w:val="en-US"/>
        </w:rPr>
        <w:t>hábiles</w:t>
      </w:r>
      <w:proofErr w:type="spellEnd"/>
      <w:r w:rsidRPr="00A33F52">
        <w:rPr>
          <w:lang w:val="en-US"/>
        </w:rPr>
        <w:t xml:space="preserve">, </w:t>
      </w:r>
      <w:proofErr w:type="spellStart"/>
      <w:r w:rsidRPr="00A33F52">
        <w:rPr>
          <w:lang w:val="en-US"/>
        </w:rPr>
        <w:t>contados</w:t>
      </w:r>
      <w:proofErr w:type="spellEnd"/>
      <w:r w:rsidRPr="00A33F52">
        <w:rPr>
          <w:lang w:val="en-US"/>
        </w:rPr>
        <w:t xml:space="preserve"> a </w:t>
      </w:r>
      <w:proofErr w:type="spellStart"/>
      <w:r w:rsidRPr="00A33F52">
        <w:rPr>
          <w:lang w:val="en-US"/>
        </w:rPr>
        <w:t>partir</w:t>
      </w:r>
      <w:proofErr w:type="spellEnd"/>
      <w:r w:rsidRPr="00A33F52">
        <w:rPr>
          <w:lang w:val="en-US"/>
        </w:rPr>
        <w:t xml:space="preserve"> de que le sea </w:t>
      </w:r>
      <w:proofErr w:type="spellStart"/>
      <w:r w:rsidRPr="00A33F52">
        <w:rPr>
          <w:lang w:val="en-US"/>
        </w:rPr>
        <w:t>notificado</w:t>
      </w:r>
      <w:proofErr w:type="spellEnd"/>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contenido</w:t>
      </w:r>
      <w:proofErr w:type="spellEnd"/>
      <w:r w:rsidRPr="00A33F52">
        <w:rPr>
          <w:lang w:val="en-US"/>
        </w:rPr>
        <w:t xml:space="preserve"> del </w:t>
      </w:r>
      <w:proofErr w:type="spellStart"/>
      <w:r w:rsidRPr="00A33F52">
        <w:rPr>
          <w:lang w:val="en-US"/>
        </w:rPr>
        <w:t>presente</w:t>
      </w:r>
      <w:proofErr w:type="spellEnd"/>
      <w:r w:rsidRPr="00A33F52">
        <w:rPr>
          <w:lang w:val="en-US"/>
        </w:rPr>
        <w:t xml:space="preserve"> dictamen, </w:t>
      </w:r>
      <w:proofErr w:type="spellStart"/>
      <w:r w:rsidRPr="00A33F52">
        <w:rPr>
          <w:lang w:val="en-US"/>
        </w:rPr>
        <w:t>genere</w:t>
      </w:r>
      <w:proofErr w:type="spellEnd"/>
      <w:r w:rsidRPr="00A33F52">
        <w:rPr>
          <w:lang w:val="en-US"/>
        </w:rPr>
        <w:t xml:space="preserve"> la </w:t>
      </w:r>
      <w:proofErr w:type="spellStart"/>
      <w:r w:rsidRPr="00A33F52">
        <w:rPr>
          <w:lang w:val="en-US"/>
        </w:rPr>
        <w:t>orden</w:t>
      </w:r>
      <w:proofErr w:type="spellEnd"/>
      <w:r w:rsidRPr="00A33F52">
        <w:rPr>
          <w:lang w:val="en-US"/>
        </w:rPr>
        <w:t xml:space="preserve"> de </w:t>
      </w:r>
      <w:proofErr w:type="spellStart"/>
      <w:r w:rsidRPr="00A33F52">
        <w:rPr>
          <w:lang w:val="en-US"/>
        </w:rPr>
        <w:t>pago</w:t>
      </w:r>
      <w:proofErr w:type="spellEnd"/>
      <w:r w:rsidRPr="00A33F52">
        <w:rPr>
          <w:lang w:val="en-US"/>
        </w:rPr>
        <w:t xml:space="preserve"> por </w:t>
      </w:r>
      <w:proofErr w:type="spellStart"/>
      <w:r w:rsidRPr="00A33F52">
        <w:rPr>
          <w:lang w:val="en-US"/>
        </w:rPr>
        <w:t>concepto</w:t>
      </w:r>
      <w:proofErr w:type="spellEnd"/>
      <w:r w:rsidRPr="00A33F52">
        <w:rPr>
          <w:lang w:val="en-US"/>
        </w:rPr>
        <w:t xml:space="preserve"> de </w:t>
      </w:r>
      <w:proofErr w:type="spellStart"/>
      <w:r w:rsidRPr="00A33F52">
        <w:rPr>
          <w:lang w:val="en-US"/>
        </w:rPr>
        <w:t>CESIÓN</w:t>
      </w:r>
      <w:proofErr w:type="spellEnd"/>
      <w:r w:rsidRPr="00A33F52">
        <w:rPr>
          <w:lang w:val="en-US"/>
        </w:rPr>
        <w:t xml:space="preserve"> DE DERECHOS </w:t>
      </w:r>
      <w:proofErr w:type="spellStart"/>
      <w:r w:rsidRPr="00A33F52">
        <w:rPr>
          <w:lang w:val="en-US"/>
        </w:rPr>
        <w:t>conforme</w:t>
      </w:r>
      <w:proofErr w:type="spellEnd"/>
      <w:r w:rsidRPr="00A33F52">
        <w:rPr>
          <w:lang w:val="en-US"/>
        </w:rPr>
        <w:t xml:space="preserve"> a la </w:t>
      </w:r>
      <w:proofErr w:type="spellStart"/>
      <w:r w:rsidRPr="00A33F52">
        <w:rPr>
          <w:lang w:val="en-US"/>
        </w:rPr>
        <w:t>tarifa</w:t>
      </w:r>
      <w:proofErr w:type="spellEnd"/>
      <w:r w:rsidRPr="00A33F52">
        <w:rPr>
          <w:lang w:val="en-US"/>
        </w:rPr>
        <w:t xml:space="preserve"> </w:t>
      </w:r>
      <w:proofErr w:type="spellStart"/>
      <w:r w:rsidRPr="00A33F52">
        <w:rPr>
          <w:lang w:val="en-US"/>
        </w:rPr>
        <w:t>establecida</w:t>
      </w:r>
      <w:proofErr w:type="spellEnd"/>
      <w:r w:rsidRPr="00A33F52">
        <w:rPr>
          <w:lang w:val="en-US"/>
        </w:rPr>
        <w:t xml:space="preserve"> </w:t>
      </w:r>
      <w:proofErr w:type="spellStart"/>
      <w:r w:rsidRPr="00A33F52">
        <w:rPr>
          <w:lang w:val="en-US"/>
        </w:rPr>
        <w:t>en</w:t>
      </w:r>
      <w:proofErr w:type="spellEnd"/>
      <w:r w:rsidRPr="00A33F52">
        <w:rPr>
          <w:lang w:val="en-US"/>
        </w:rPr>
        <w:t xml:space="preserve"> la Ley de </w:t>
      </w:r>
      <w:proofErr w:type="spellStart"/>
      <w:r w:rsidRPr="00A33F52">
        <w:rPr>
          <w:lang w:val="en-US"/>
        </w:rPr>
        <w:t>Ingresos</w:t>
      </w:r>
      <w:proofErr w:type="spellEnd"/>
      <w:r w:rsidRPr="00A33F52">
        <w:rPr>
          <w:lang w:val="en-US"/>
        </w:rPr>
        <w:t xml:space="preserve"> </w:t>
      </w:r>
      <w:proofErr w:type="spellStart"/>
      <w:r w:rsidRPr="00A33F52">
        <w:rPr>
          <w:lang w:val="en-US"/>
        </w:rPr>
        <w:t>vigente</w:t>
      </w:r>
      <w:proofErr w:type="spellEnd"/>
      <w:r w:rsidRPr="00A33F52">
        <w:rPr>
          <w:lang w:val="en-US"/>
        </w:rPr>
        <w:t xml:space="preserve">. </w:t>
      </w:r>
    </w:p>
    <w:p w14:paraId="68A3BE4C" w14:textId="77777777" w:rsidR="00A33F52" w:rsidRPr="00A33F52" w:rsidRDefault="00A33F52" w:rsidP="00A33F52">
      <w:pPr>
        <w:pStyle w:val="Textoindependiente"/>
        <w:ind w:left="1418" w:right="56"/>
        <w:rPr>
          <w:b/>
          <w:bCs/>
          <w:lang w:val="en-US"/>
        </w:rPr>
      </w:pPr>
    </w:p>
    <w:p w14:paraId="6CC86A1C" w14:textId="77777777" w:rsidR="00A33F52" w:rsidRPr="00A33F52" w:rsidRDefault="00A33F52" w:rsidP="00A33F52">
      <w:pPr>
        <w:pStyle w:val="Textoindependiente"/>
        <w:ind w:left="1418" w:right="56"/>
        <w:rPr>
          <w:lang w:val="en-US"/>
        </w:rPr>
      </w:pPr>
      <w:r w:rsidRPr="00A33F52">
        <w:rPr>
          <w:b/>
          <w:bCs/>
          <w:lang w:val="en-US"/>
        </w:rPr>
        <w:t>TERCERO. -</w:t>
      </w:r>
      <w:r w:rsidRPr="00A33F52">
        <w:rPr>
          <w:lang w:val="en-US"/>
        </w:rPr>
        <w:t xml:space="preserve"> </w:t>
      </w:r>
      <w:proofErr w:type="spellStart"/>
      <w:r w:rsidRPr="00A33F52">
        <w:rPr>
          <w:lang w:val="en-US"/>
        </w:rPr>
        <w:t>Notifíquese</w:t>
      </w:r>
      <w:proofErr w:type="spellEnd"/>
      <w:r w:rsidRPr="00A33F52">
        <w:rPr>
          <w:lang w:val="en-US"/>
        </w:rPr>
        <w:t xml:space="preserve"> a la </w:t>
      </w:r>
      <w:proofErr w:type="spellStart"/>
      <w:r w:rsidRPr="00A33F52">
        <w:rPr>
          <w:lang w:val="en-US"/>
        </w:rPr>
        <w:t>Dirección</w:t>
      </w:r>
      <w:proofErr w:type="spellEnd"/>
      <w:r w:rsidRPr="00A33F52">
        <w:rPr>
          <w:lang w:val="en-US"/>
        </w:rPr>
        <w:t xml:space="preserve"> de </w:t>
      </w:r>
      <w:proofErr w:type="spellStart"/>
      <w:r w:rsidRPr="00A33F52">
        <w:rPr>
          <w:lang w:val="en-US"/>
        </w:rPr>
        <w:t>Ingresos</w:t>
      </w:r>
      <w:proofErr w:type="spellEnd"/>
      <w:r w:rsidRPr="00A33F52">
        <w:rPr>
          <w:lang w:val="en-US"/>
        </w:rPr>
        <w:t xml:space="preserve"> de la </w:t>
      </w:r>
      <w:proofErr w:type="spellStart"/>
      <w:r w:rsidRPr="00A33F52">
        <w:rPr>
          <w:lang w:val="en-US"/>
        </w:rPr>
        <w:t>Tesorería</w:t>
      </w:r>
      <w:proofErr w:type="spellEnd"/>
      <w:r w:rsidRPr="00A33F52">
        <w:rPr>
          <w:lang w:val="en-US"/>
        </w:rPr>
        <w:t xml:space="preserve"> Municipal, </w:t>
      </w:r>
      <w:proofErr w:type="spellStart"/>
      <w:r w:rsidRPr="00A33F52">
        <w:rPr>
          <w:lang w:val="en-US"/>
        </w:rPr>
        <w:t>el</w:t>
      </w:r>
      <w:proofErr w:type="spellEnd"/>
      <w:r w:rsidRPr="00A33F52">
        <w:rPr>
          <w:lang w:val="en-US"/>
        </w:rPr>
        <w:t xml:space="preserve"> </w:t>
      </w:r>
      <w:proofErr w:type="spellStart"/>
      <w:r w:rsidRPr="00A33F52">
        <w:rPr>
          <w:lang w:val="en-US"/>
        </w:rPr>
        <w:t>contenido</w:t>
      </w:r>
      <w:proofErr w:type="spellEnd"/>
      <w:r w:rsidRPr="00A33F52">
        <w:rPr>
          <w:lang w:val="en-US"/>
        </w:rPr>
        <w:t xml:space="preserve"> del </w:t>
      </w:r>
      <w:proofErr w:type="spellStart"/>
      <w:r w:rsidRPr="00A33F52">
        <w:rPr>
          <w:lang w:val="en-US"/>
        </w:rPr>
        <w:t>presente</w:t>
      </w:r>
      <w:proofErr w:type="spellEnd"/>
      <w:r w:rsidRPr="00A33F52">
        <w:rPr>
          <w:lang w:val="en-US"/>
        </w:rPr>
        <w:t xml:space="preserve"> dictamen para los </w:t>
      </w:r>
      <w:proofErr w:type="spellStart"/>
      <w:r w:rsidRPr="00A33F52">
        <w:rPr>
          <w:lang w:val="en-US"/>
        </w:rPr>
        <w:t>trámites</w:t>
      </w:r>
      <w:proofErr w:type="spellEnd"/>
      <w:r w:rsidRPr="00A33F52">
        <w:rPr>
          <w:lang w:val="en-US"/>
        </w:rPr>
        <w:t xml:space="preserve"> </w:t>
      </w:r>
      <w:proofErr w:type="spellStart"/>
      <w:r w:rsidRPr="00A33F52">
        <w:rPr>
          <w:lang w:val="en-US"/>
        </w:rPr>
        <w:t>administrativos</w:t>
      </w:r>
      <w:proofErr w:type="spellEnd"/>
      <w:r w:rsidRPr="00A33F52">
        <w:rPr>
          <w:lang w:val="en-US"/>
        </w:rPr>
        <w:t xml:space="preserve"> </w:t>
      </w:r>
      <w:proofErr w:type="spellStart"/>
      <w:r w:rsidRPr="00A33F52">
        <w:rPr>
          <w:lang w:val="en-US"/>
        </w:rPr>
        <w:t>correspondientes</w:t>
      </w:r>
      <w:proofErr w:type="spellEnd"/>
      <w:r w:rsidRPr="00A33F52">
        <w:rPr>
          <w:lang w:val="en-US"/>
        </w:rPr>
        <w:t xml:space="preserve">. </w:t>
      </w:r>
    </w:p>
    <w:p w14:paraId="5F9BA1B7" w14:textId="77777777" w:rsidR="00A33F52" w:rsidRPr="00A33F52" w:rsidRDefault="00A33F52" w:rsidP="00A33F52">
      <w:pPr>
        <w:pStyle w:val="Textoindependiente"/>
        <w:ind w:left="1418" w:right="56"/>
        <w:rPr>
          <w:lang w:val="en-US"/>
        </w:rPr>
      </w:pPr>
    </w:p>
    <w:p w14:paraId="7097D8E5" w14:textId="632DD808" w:rsidR="00A33F52" w:rsidRPr="00A33F52" w:rsidRDefault="00A33F52" w:rsidP="00A33F52">
      <w:pPr>
        <w:pStyle w:val="Textoindependiente"/>
        <w:ind w:left="1418" w:right="56"/>
        <w:rPr>
          <w:lang w:val="en-US"/>
        </w:rPr>
      </w:pPr>
      <w:r w:rsidRPr="00A33F52">
        <w:rPr>
          <w:b/>
          <w:bCs/>
          <w:lang w:val="en-US"/>
        </w:rPr>
        <w:t xml:space="preserve">CUARTO. – </w:t>
      </w:r>
      <w:proofErr w:type="spellStart"/>
      <w:r w:rsidRPr="00A33F52">
        <w:rPr>
          <w:lang w:val="en-US"/>
        </w:rPr>
        <w:t>Notifíquese</w:t>
      </w:r>
      <w:proofErr w:type="spellEnd"/>
      <w:r w:rsidRPr="00A33F52">
        <w:rPr>
          <w:lang w:val="en-US"/>
        </w:rPr>
        <w:t xml:space="preserve"> a la </w:t>
      </w:r>
      <w:proofErr w:type="spellStart"/>
      <w:r w:rsidRPr="00A33F52">
        <w:rPr>
          <w:lang w:val="en-US"/>
        </w:rPr>
        <w:t>ciudadana</w:t>
      </w:r>
      <w:proofErr w:type="spellEnd"/>
      <w:r w:rsidRPr="00A33F52">
        <w:rPr>
          <w:lang w:val="en-US"/>
        </w:rPr>
        <w:t xml:space="preserve"> </w:t>
      </w:r>
      <w:r w:rsidRPr="00A33F52">
        <w:rPr>
          <w:b/>
          <w:lang w:val="en-US"/>
        </w:rPr>
        <w:t>CAMERINA SANTIAGO LUIS</w:t>
      </w:r>
      <w:r w:rsidRPr="00A33F52">
        <w:rPr>
          <w:lang w:val="en-US"/>
        </w:rPr>
        <w:t xml:space="preserve">, que </w:t>
      </w:r>
      <w:proofErr w:type="spellStart"/>
      <w:r w:rsidRPr="00A33F52">
        <w:rPr>
          <w:lang w:val="en-US"/>
        </w:rPr>
        <w:t>cuenta</w:t>
      </w:r>
      <w:proofErr w:type="spellEnd"/>
      <w:r w:rsidRPr="00A33F52">
        <w:rPr>
          <w:lang w:val="en-US"/>
        </w:rPr>
        <w:t xml:space="preserve"> con un </w:t>
      </w:r>
      <w:proofErr w:type="spellStart"/>
      <w:r w:rsidRPr="00A33F52">
        <w:rPr>
          <w:lang w:val="en-US"/>
        </w:rPr>
        <w:t>plazo</w:t>
      </w:r>
      <w:proofErr w:type="spellEnd"/>
      <w:r w:rsidRPr="00A33F52">
        <w:rPr>
          <w:lang w:val="en-US"/>
        </w:rPr>
        <w:t xml:space="preserve"> de QUINCE DÍAS </w:t>
      </w:r>
      <w:proofErr w:type="spellStart"/>
      <w:r w:rsidRPr="00A33F52">
        <w:rPr>
          <w:lang w:val="en-US"/>
        </w:rPr>
        <w:t>HÁBILES</w:t>
      </w:r>
      <w:proofErr w:type="spellEnd"/>
      <w:r w:rsidRPr="00A33F52">
        <w:rPr>
          <w:lang w:val="en-US"/>
        </w:rPr>
        <w:t xml:space="preserve">, para que </w:t>
      </w:r>
      <w:proofErr w:type="spellStart"/>
      <w:r w:rsidRPr="00A33F52">
        <w:rPr>
          <w:lang w:val="en-US"/>
        </w:rPr>
        <w:t>acuda</w:t>
      </w:r>
      <w:proofErr w:type="spellEnd"/>
      <w:r w:rsidRPr="00A33F52">
        <w:rPr>
          <w:lang w:val="en-US"/>
        </w:rPr>
        <w:t xml:space="preserve"> a </w:t>
      </w:r>
      <w:proofErr w:type="spellStart"/>
      <w:r w:rsidRPr="00A33F52">
        <w:rPr>
          <w:lang w:val="en-US"/>
        </w:rPr>
        <w:t>realizar</w:t>
      </w:r>
      <w:proofErr w:type="spellEnd"/>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pago</w:t>
      </w:r>
      <w:proofErr w:type="spellEnd"/>
      <w:r w:rsidRPr="00A33F52">
        <w:rPr>
          <w:lang w:val="en-US"/>
        </w:rPr>
        <w:t xml:space="preserve"> que se le </w:t>
      </w:r>
      <w:proofErr w:type="spellStart"/>
      <w:r w:rsidRPr="00A33F52">
        <w:rPr>
          <w:lang w:val="en-US"/>
        </w:rPr>
        <w:t>genere</w:t>
      </w:r>
      <w:proofErr w:type="spellEnd"/>
      <w:r w:rsidRPr="00A33F52">
        <w:rPr>
          <w:lang w:val="en-US"/>
        </w:rPr>
        <w:t xml:space="preserve"> por </w:t>
      </w:r>
      <w:proofErr w:type="spellStart"/>
      <w:r w:rsidRPr="00A33F52">
        <w:rPr>
          <w:lang w:val="en-US"/>
        </w:rPr>
        <w:t>concepto</w:t>
      </w:r>
      <w:proofErr w:type="spellEnd"/>
      <w:r w:rsidRPr="00A33F52">
        <w:rPr>
          <w:lang w:val="en-US"/>
        </w:rPr>
        <w:t xml:space="preserve"> del </w:t>
      </w:r>
      <w:proofErr w:type="spellStart"/>
      <w:r w:rsidRPr="00A33F52">
        <w:rPr>
          <w:lang w:val="en-US"/>
        </w:rPr>
        <w:t>trámite</w:t>
      </w:r>
      <w:proofErr w:type="spellEnd"/>
      <w:r w:rsidRPr="00A33F52">
        <w:rPr>
          <w:lang w:val="en-US"/>
        </w:rPr>
        <w:t xml:space="preserve"> de </w:t>
      </w:r>
      <w:proofErr w:type="spellStart"/>
      <w:r w:rsidRPr="00A33F52">
        <w:rPr>
          <w:lang w:val="en-US"/>
        </w:rPr>
        <w:t>cesión</w:t>
      </w:r>
      <w:proofErr w:type="spellEnd"/>
      <w:r w:rsidRPr="00A33F52">
        <w:rPr>
          <w:lang w:val="en-US"/>
        </w:rPr>
        <w:t xml:space="preserve"> de derechos, </w:t>
      </w:r>
      <w:proofErr w:type="spellStart"/>
      <w:r w:rsidRPr="00A33F52">
        <w:rPr>
          <w:lang w:val="en-US"/>
        </w:rPr>
        <w:t>término</w:t>
      </w:r>
      <w:proofErr w:type="spellEnd"/>
      <w:r w:rsidRPr="00A33F52">
        <w:rPr>
          <w:lang w:val="en-US"/>
        </w:rPr>
        <w:t xml:space="preserve"> que </w:t>
      </w:r>
      <w:proofErr w:type="spellStart"/>
      <w:r w:rsidRPr="00A33F52">
        <w:rPr>
          <w:lang w:val="en-US"/>
        </w:rPr>
        <w:t>empezará</w:t>
      </w:r>
      <w:proofErr w:type="spellEnd"/>
      <w:r w:rsidRPr="00A33F52">
        <w:rPr>
          <w:lang w:val="en-US"/>
        </w:rPr>
        <w:t xml:space="preserve"> a </w:t>
      </w:r>
      <w:proofErr w:type="spellStart"/>
      <w:r w:rsidRPr="00A33F52">
        <w:rPr>
          <w:lang w:val="en-US"/>
        </w:rPr>
        <w:t>computarse</w:t>
      </w:r>
      <w:proofErr w:type="spellEnd"/>
      <w:r w:rsidRPr="00A33F52">
        <w:rPr>
          <w:lang w:val="en-US"/>
        </w:rPr>
        <w:t xml:space="preserve"> a </w:t>
      </w:r>
      <w:proofErr w:type="spellStart"/>
      <w:r w:rsidRPr="00A33F52">
        <w:rPr>
          <w:lang w:val="en-US"/>
        </w:rPr>
        <w:t>partir</w:t>
      </w:r>
      <w:proofErr w:type="spellEnd"/>
      <w:r w:rsidRPr="00A33F52">
        <w:rPr>
          <w:lang w:val="en-US"/>
        </w:rPr>
        <w:t xml:space="preserve"> de la </w:t>
      </w:r>
      <w:proofErr w:type="spellStart"/>
      <w:r w:rsidRPr="00A33F52">
        <w:rPr>
          <w:lang w:val="en-US"/>
        </w:rPr>
        <w:t>recepción</w:t>
      </w:r>
      <w:proofErr w:type="spellEnd"/>
      <w:r w:rsidRPr="00A33F52">
        <w:rPr>
          <w:lang w:val="en-US"/>
        </w:rPr>
        <w:t xml:space="preserve"> de la </w:t>
      </w:r>
      <w:proofErr w:type="spellStart"/>
      <w:r w:rsidRPr="00A33F52">
        <w:rPr>
          <w:lang w:val="en-US"/>
        </w:rPr>
        <w:t>orden</w:t>
      </w:r>
      <w:proofErr w:type="spellEnd"/>
      <w:r w:rsidRPr="00A33F52">
        <w:rPr>
          <w:lang w:val="en-US"/>
        </w:rPr>
        <w:t xml:space="preserve"> de </w:t>
      </w:r>
      <w:proofErr w:type="spellStart"/>
      <w:r w:rsidRPr="00A33F52">
        <w:rPr>
          <w:lang w:val="en-US"/>
        </w:rPr>
        <w:t>pago</w:t>
      </w:r>
      <w:proofErr w:type="spellEnd"/>
      <w:r w:rsidRPr="00A33F52">
        <w:rPr>
          <w:lang w:val="en-US"/>
        </w:rPr>
        <w:t xml:space="preserve">, </w:t>
      </w:r>
      <w:proofErr w:type="spellStart"/>
      <w:r w:rsidRPr="00A33F52">
        <w:rPr>
          <w:lang w:val="en-US"/>
        </w:rPr>
        <w:t>apercibiendo</w:t>
      </w:r>
      <w:proofErr w:type="spellEnd"/>
      <w:r w:rsidRPr="00A33F52">
        <w:rPr>
          <w:lang w:val="en-US"/>
        </w:rPr>
        <w:t xml:space="preserve"> al </w:t>
      </w:r>
      <w:proofErr w:type="spellStart"/>
      <w:r w:rsidRPr="00A33F52">
        <w:rPr>
          <w:lang w:val="en-US"/>
        </w:rPr>
        <w:t>interesado</w:t>
      </w:r>
      <w:proofErr w:type="spellEnd"/>
      <w:r w:rsidRPr="00A33F52">
        <w:rPr>
          <w:lang w:val="en-US"/>
        </w:rPr>
        <w:t xml:space="preserve"> que </w:t>
      </w:r>
      <w:proofErr w:type="spellStart"/>
      <w:r w:rsidRPr="00A33F52">
        <w:rPr>
          <w:lang w:val="en-US"/>
        </w:rPr>
        <w:t>en</w:t>
      </w:r>
      <w:proofErr w:type="spellEnd"/>
      <w:r w:rsidRPr="00A33F52">
        <w:rPr>
          <w:lang w:val="en-US"/>
        </w:rPr>
        <w:t xml:space="preserve"> </w:t>
      </w:r>
      <w:proofErr w:type="spellStart"/>
      <w:r w:rsidRPr="00A33F52">
        <w:rPr>
          <w:lang w:val="en-US"/>
        </w:rPr>
        <w:t>caso</w:t>
      </w:r>
      <w:proofErr w:type="spellEnd"/>
      <w:r w:rsidRPr="00A33F52">
        <w:rPr>
          <w:lang w:val="en-US"/>
        </w:rPr>
        <w:t xml:space="preserve"> de no </w:t>
      </w:r>
      <w:proofErr w:type="spellStart"/>
      <w:r w:rsidRPr="00A33F52">
        <w:rPr>
          <w:lang w:val="en-US"/>
        </w:rPr>
        <w:t>hacerlo</w:t>
      </w:r>
      <w:proofErr w:type="spellEnd"/>
      <w:r w:rsidRPr="00A33F52">
        <w:rPr>
          <w:lang w:val="en-US"/>
        </w:rPr>
        <w:t xml:space="preserve"> </w:t>
      </w:r>
      <w:proofErr w:type="spellStart"/>
      <w:r w:rsidRPr="00A33F52">
        <w:rPr>
          <w:lang w:val="en-US"/>
        </w:rPr>
        <w:t>quedará</w:t>
      </w:r>
      <w:proofErr w:type="spellEnd"/>
      <w:r w:rsidRPr="00A33F52">
        <w:rPr>
          <w:lang w:val="en-US"/>
        </w:rPr>
        <w:t xml:space="preserve"> sin </w:t>
      </w:r>
      <w:proofErr w:type="spellStart"/>
      <w:r w:rsidRPr="00A33F52">
        <w:rPr>
          <w:lang w:val="en-US"/>
        </w:rPr>
        <w:t>efecto</w:t>
      </w:r>
      <w:proofErr w:type="spellEnd"/>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presente</w:t>
      </w:r>
      <w:proofErr w:type="spellEnd"/>
      <w:r w:rsidRPr="00A33F52">
        <w:rPr>
          <w:lang w:val="en-US"/>
        </w:rPr>
        <w:t xml:space="preserve"> dictamen, </w:t>
      </w:r>
      <w:proofErr w:type="spellStart"/>
      <w:r w:rsidRPr="00A33F52">
        <w:rPr>
          <w:lang w:val="en-US"/>
        </w:rPr>
        <w:t>así</w:t>
      </w:r>
      <w:proofErr w:type="spellEnd"/>
      <w:r w:rsidRPr="00A33F52">
        <w:rPr>
          <w:lang w:val="en-US"/>
        </w:rPr>
        <w:t xml:space="preserve"> </w:t>
      </w:r>
      <w:proofErr w:type="spellStart"/>
      <w:r w:rsidRPr="00A33F52">
        <w:rPr>
          <w:lang w:val="en-US"/>
        </w:rPr>
        <w:t>como</w:t>
      </w:r>
      <w:proofErr w:type="spellEnd"/>
      <w:r w:rsidRPr="00A33F52">
        <w:rPr>
          <w:lang w:val="en-US"/>
        </w:rPr>
        <w:t xml:space="preserve"> la </w:t>
      </w:r>
      <w:proofErr w:type="spellStart"/>
      <w:r w:rsidRPr="00A33F52">
        <w:rPr>
          <w:lang w:val="en-US"/>
        </w:rPr>
        <w:t>orden</w:t>
      </w:r>
      <w:proofErr w:type="spellEnd"/>
      <w:r w:rsidRPr="00A33F52">
        <w:rPr>
          <w:lang w:val="en-US"/>
        </w:rPr>
        <w:t xml:space="preserve"> de </w:t>
      </w:r>
      <w:proofErr w:type="spellStart"/>
      <w:r w:rsidRPr="00A33F52">
        <w:rPr>
          <w:lang w:val="en-US"/>
        </w:rPr>
        <w:t>pago</w:t>
      </w:r>
      <w:proofErr w:type="spellEnd"/>
      <w:r w:rsidRPr="00A33F52">
        <w:rPr>
          <w:lang w:val="en-US"/>
        </w:rPr>
        <w:t xml:space="preserve"> que se </w:t>
      </w:r>
      <w:proofErr w:type="spellStart"/>
      <w:r w:rsidRPr="00A33F52">
        <w:rPr>
          <w:lang w:val="en-US"/>
        </w:rPr>
        <w:t>genere</w:t>
      </w:r>
      <w:proofErr w:type="spellEnd"/>
      <w:r w:rsidRPr="00A33F52">
        <w:rPr>
          <w:lang w:val="en-US"/>
        </w:rPr>
        <w:t xml:space="preserve">. </w:t>
      </w:r>
    </w:p>
    <w:p w14:paraId="0C68CD38" w14:textId="77777777" w:rsidR="00A33F52" w:rsidRPr="00A33F52" w:rsidRDefault="00A33F52" w:rsidP="00A33F52">
      <w:pPr>
        <w:pStyle w:val="Textoindependiente"/>
        <w:ind w:left="1418" w:right="56"/>
        <w:rPr>
          <w:lang w:val="en-US"/>
        </w:rPr>
      </w:pPr>
    </w:p>
    <w:p w14:paraId="2B9592EB" w14:textId="70C5917B" w:rsidR="00A33F52" w:rsidRPr="00A33F52" w:rsidRDefault="00A33F52" w:rsidP="00A33F52">
      <w:pPr>
        <w:pStyle w:val="Textoindependiente"/>
        <w:ind w:left="1418" w:right="56"/>
        <w:rPr>
          <w:lang w:val="en-US"/>
        </w:rPr>
      </w:pPr>
      <w:r w:rsidRPr="00A33F52">
        <w:rPr>
          <w:b/>
          <w:bCs/>
          <w:lang w:val="en-US"/>
        </w:rPr>
        <w:t xml:space="preserve">QUINTO. - </w:t>
      </w:r>
      <w:r w:rsidRPr="00A33F52">
        <w:rPr>
          <w:lang w:val="en-US"/>
        </w:rPr>
        <w:t xml:space="preserve">El Honorable </w:t>
      </w:r>
      <w:proofErr w:type="spellStart"/>
      <w:r w:rsidRPr="00A33F52">
        <w:rPr>
          <w:lang w:val="en-US"/>
        </w:rPr>
        <w:t>Ayuntamiento</w:t>
      </w:r>
      <w:proofErr w:type="spellEnd"/>
      <w:r w:rsidRPr="00A33F52">
        <w:rPr>
          <w:lang w:val="en-US"/>
        </w:rPr>
        <w:t xml:space="preserve"> de Oaxaca de Juárez, a </w:t>
      </w:r>
      <w:proofErr w:type="spellStart"/>
      <w:r w:rsidRPr="00A33F52">
        <w:rPr>
          <w:lang w:val="en-US"/>
        </w:rPr>
        <w:t>través</w:t>
      </w:r>
      <w:proofErr w:type="spellEnd"/>
      <w:r w:rsidRPr="00A33F52">
        <w:rPr>
          <w:lang w:val="en-US"/>
        </w:rPr>
        <w:t xml:space="preserve"> de la </w:t>
      </w:r>
      <w:proofErr w:type="spellStart"/>
      <w:r w:rsidRPr="00A33F52">
        <w:rPr>
          <w:lang w:val="en-US"/>
        </w:rPr>
        <w:t>Dirección</w:t>
      </w:r>
      <w:proofErr w:type="spellEnd"/>
      <w:r w:rsidRPr="00A33F52">
        <w:rPr>
          <w:lang w:val="en-US"/>
        </w:rPr>
        <w:t xml:space="preserve"> del Mercado de </w:t>
      </w:r>
      <w:proofErr w:type="spellStart"/>
      <w:r w:rsidRPr="00A33F52">
        <w:rPr>
          <w:lang w:val="en-US"/>
        </w:rPr>
        <w:t>Abastos</w:t>
      </w:r>
      <w:proofErr w:type="spellEnd"/>
      <w:r w:rsidRPr="00A33F52">
        <w:rPr>
          <w:lang w:val="en-US"/>
        </w:rPr>
        <w:t xml:space="preserve"> “Margarita Maza de Juárez”, </w:t>
      </w:r>
      <w:proofErr w:type="spellStart"/>
      <w:r w:rsidRPr="00A33F52">
        <w:rPr>
          <w:lang w:val="en-US"/>
        </w:rPr>
        <w:t>supervisará</w:t>
      </w:r>
      <w:proofErr w:type="spellEnd"/>
      <w:r w:rsidRPr="00A33F52">
        <w:rPr>
          <w:lang w:val="en-US"/>
        </w:rPr>
        <w:t xml:space="preserve"> que </w:t>
      </w:r>
      <w:proofErr w:type="spellStart"/>
      <w:r w:rsidRPr="00A33F52">
        <w:rPr>
          <w:lang w:val="en-US"/>
        </w:rPr>
        <w:t>el</w:t>
      </w:r>
      <w:proofErr w:type="spellEnd"/>
      <w:r w:rsidRPr="00A33F52">
        <w:rPr>
          <w:lang w:val="en-US"/>
        </w:rPr>
        <w:t xml:space="preserve"> </w:t>
      </w:r>
      <w:proofErr w:type="spellStart"/>
      <w:r w:rsidRPr="00A33F52">
        <w:rPr>
          <w:lang w:val="en-US"/>
        </w:rPr>
        <w:t>peticionario</w:t>
      </w:r>
      <w:proofErr w:type="spellEnd"/>
      <w:r w:rsidRPr="00A33F52">
        <w:rPr>
          <w:lang w:val="en-US"/>
        </w:rPr>
        <w:t xml:space="preserve"> se </w:t>
      </w:r>
      <w:proofErr w:type="spellStart"/>
      <w:r w:rsidRPr="00A33F52">
        <w:rPr>
          <w:lang w:val="en-US"/>
        </w:rPr>
        <w:t>apegue</w:t>
      </w:r>
      <w:proofErr w:type="spellEnd"/>
      <w:r w:rsidRPr="00A33F52">
        <w:rPr>
          <w:lang w:val="en-US"/>
        </w:rPr>
        <w:t xml:space="preserve"> a las </w:t>
      </w:r>
      <w:proofErr w:type="spellStart"/>
      <w:r w:rsidRPr="00A33F52">
        <w:rPr>
          <w:lang w:val="en-US"/>
        </w:rPr>
        <w:t>normas</w:t>
      </w:r>
      <w:proofErr w:type="spellEnd"/>
      <w:r w:rsidRPr="00A33F52">
        <w:rPr>
          <w:lang w:val="en-US"/>
        </w:rPr>
        <w:t xml:space="preserve"> </w:t>
      </w:r>
      <w:proofErr w:type="spellStart"/>
      <w:r w:rsidRPr="00A33F52">
        <w:rPr>
          <w:lang w:val="en-US"/>
        </w:rPr>
        <w:t>establecidas</w:t>
      </w:r>
      <w:proofErr w:type="spellEnd"/>
      <w:r w:rsidRPr="00A33F52">
        <w:rPr>
          <w:lang w:val="en-US"/>
        </w:rPr>
        <w:t xml:space="preserve">, de </w:t>
      </w:r>
      <w:proofErr w:type="spellStart"/>
      <w:r w:rsidRPr="00A33F52">
        <w:rPr>
          <w:lang w:val="en-US"/>
        </w:rPr>
        <w:t>tal</w:t>
      </w:r>
      <w:proofErr w:type="spellEnd"/>
      <w:r w:rsidRPr="00A33F52">
        <w:rPr>
          <w:lang w:val="en-US"/>
        </w:rPr>
        <w:t xml:space="preserve"> modo que, se </w:t>
      </w:r>
      <w:proofErr w:type="spellStart"/>
      <w:r w:rsidRPr="00A33F52">
        <w:rPr>
          <w:lang w:val="en-US"/>
        </w:rPr>
        <w:t>garantice</w:t>
      </w:r>
      <w:proofErr w:type="spellEnd"/>
      <w:r w:rsidRPr="00A33F52">
        <w:rPr>
          <w:lang w:val="en-US"/>
        </w:rPr>
        <w:t xml:space="preserve"> la </w:t>
      </w:r>
      <w:proofErr w:type="spellStart"/>
      <w:r w:rsidRPr="00A33F52">
        <w:rPr>
          <w:lang w:val="en-US"/>
        </w:rPr>
        <w:t>generalidad</w:t>
      </w:r>
      <w:proofErr w:type="spellEnd"/>
      <w:r w:rsidRPr="00A33F52">
        <w:rPr>
          <w:lang w:val="en-US"/>
        </w:rPr>
        <w:t xml:space="preserve">, </w:t>
      </w:r>
      <w:proofErr w:type="spellStart"/>
      <w:r w:rsidRPr="00A33F52">
        <w:rPr>
          <w:lang w:val="en-US"/>
        </w:rPr>
        <w:t>suficiencia</w:t>
      </w:r>
      <w:proofErr w:type="spellEnd"/>
      <w:r w:rsidRPr="00A33F52">
        <w:rPr>
          <w:lang w:val="en-US"/>
        </w:rPr>
        <w:t xml:space="preserve">, </w:t>
      </w:r>
      <w:proofErr w:type="spellStart"/>
      <w:r w:rsidRPr="00A33F52">
        <w:rPr>
          <w:lang w:val="en-US"/>
        </w:rPr>
        <w:t>regularidad</w:t>
      </w:r>
      <w:proofErr w:type="spellEnd"/>
      <w:r w:rsidRPr="00A33F52">
        <w:rPr>
          <w:lang w:val="en-US"/>
        </w:rPr>
        <w:t xml:space="preserve"> y </w:t>
      </w:r>
      <w:proofErr w:type="spellStart"/>
      <w:r w:rsidRPr="00A33F52">
        <w:rPr>
          <w:lang w:val="en-US"/>
        </w:rPr>
        <w:t>seguridad</w:t>
      </w:r>
      <w:proofErr w:type="spellEnd"/>
      <w:r w:rsidRPr="00A33F52">
        <w:rPr>
          <w:lang w:val="en-US"/>
        </w:rPr>
        <w:t xml:space="preserve"> del </w:t>
      </w:r>
      <w:proofErr w:type="spellStart"/>
      <w:r w:rsidRPr="00A33F52">
        <w:rPr>
          <w:lang w:val="en-US"/>
        </w:rPr>
        <w:t>servicio</w:t>
      </w:r>
      <w:proofErr w:type="spellEnd"/>
      <w:r w:rsidRPr="00A33F52">
        <w:rPr>
          <w:lang w:val="en-US"/>
        </w:rPr>
        <w:t xml:space="preserve">. </w:t>
      </w:r>
    </w:p>
    <w:p w14:paraId="24321658" w14:textId="77777777" w:rsidR="00A33F52" w:rsidRPr="00A33F52" w:rsidRDefault="00A33F52" w:rsidP="00A33F52">
      <w:pPr>
        <w:pStyle w:val="Textoindependiente"/>
        <w:ind w:left="1418" w:right="56"/>
        <w:rPr>
          <w:b/>
          <w:bCs/>
          <w:lang w:val="en-US"/>
        </w:rPr>
      </w:pPr>
    </w:p>
    <w:p w14:paraId="308FE0B2" w14:textId="666B0F12" w:rsidR="00A33F52" w:rsidRDefault="00A33F52" w:rsidP="00A33F52">
      <w:pPr>
        <w:pStyle w:val="Textoindependiente"/>
        <w:ind w:left="1418" w:right="56"/>
        <w:rPr>
          <w:lang w:val="en-US"/>
        </w:rPr>
      </w:pPr>
      <w:r w:rsidRPr="00A33F52">
        <w:rPr>
          <w:b/>
          <w:lang w:val="en-US"/>
        </w:rPr>
        <w:t>SEXTO</w:t>
      </w:r>
      <w:r w:rsidRPr="00A33F52">
        <w:rPr>
          <w:lang w:val="en-US"/>
        </w:rPr>
        <w:t>. -</w:t>
      </w:r>
      <w:r w:rsidRPr="00A33F52">
        <w:rPr>
          <w:b/>
          <w:lang w:val="en-US"/>
        </w:rPr>
        <w:t xml:space="preserve"> </w:t>
      </w:r>
      <w:r w:rsidRPr="00A33F52">
        <w:rPr>
          <w:lang w:val="en-US"/>
        </w:rPr>
        <w:t xml:space="preserve">Se le </w:t>
      </w:r>
      <w:proofErr w:type="spellStart"/>
      <w:r w:rsidRPr="00A33F52">
        <w:rPr>
          <w:lang w:val="en-US"/>
        </w:rPr>
        <w:t>hace</w:t>
      </w:r>
      <w:proofErr w:type="spellEnd"/>
      <w:r w:rsidRPr="00A33F52">
        <w:rPr>
          <w:lang w:val="en-US"/>
        </w:rPr>
        <w:t xml:space="preserve"> saber al </w:t>
      </w:r>
      <w:proofErr w:type="spellStart"/>
      <w:r w:rsidRPr="00A33F52">
        <w:rPr>
          <w:lang w:val="en-US"/>
        </w:rPr>
        <w:t>concesionario</w:t>
      </w:r>
      <w:proofErr w:type="spellEnd"/>
      <w:r w:rsidRPr="00A33F52">
        <w:rPr>
          <w:lang w:val="en-US"/>
        </w:rPr>
        <w:t xml:space="preserve"> que es causa de </w:t>
      </w:r>
      <w:proofErr w:type="spellStart"/>
      <w:r w:rsidRPr="00A33F52">
        <w:rPr>
          <w:lang w:val="en-US"/>
        </w:rPr>
        <w:t>revocación</w:t>
      </w:r>
      <w:proofErr w:type="spellEnd"/>
      <w:r w:rsidRPr="00A33F52">
        <w:rPr>
          <w:lang w:val="en-US"/>
        </w:rPr>
        <w:t xml:space="preserve"> de la </w:t>
      </w:r>
      <w:proofErr w:type="spellStart"/>
      <w:r w:rsidRPr="00A33F52">
        <w:rPr>
          <w:lang w:val="en-US"/>
        </w:rPr>
        <w:t>concesión</w:t>
      </w:r>
      <w:proofErr w:type="spellEnd"/>
      <w:r w:rsidRPr="00A33F52">
        <w:rPr>
          <w:lang w:val="en-US"/>
        </w:rPr>
        <w:t xml:space="preserve">, las </w:t>
      </w:r>
      <w:proofErr w:type="spellStart"/>
      <w:r w:rsidRPr="00A33F52">
        <w:rPr>
          <w:lang w:val="en-US"/>
        </w:rPr>
        <w:t>previstas</w:t>
      </w:r>
      <w:proofErr w:type="spellEnd"/>
      <w:r w:rsidRPr="00A33F52">
        <w:rPr>
          <w:lang w:val="en-US"/>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el</w:t>
      </w:r>
      <w:proofErr w:type="spellEnd"/>
      <w:r w:rsidRPr="00A33F52">
        <w:rPr>
          <w:lang w:val="en-US"/>
        </w:rPr>
        <w:t xml:space="preserve"> </w:t>
      </w:r>
      <w:proofErr w:type="spellStart"/>
      <w:r w:rsidRPr="00A33F52">
        <w:rPr>
          <w:lang w:val="en-US"/>
        </w:rPr>
        <w:t>artículo</w:t>
      </w:r>
      <w:proofErr w:type="spellEnd"/>
      <w:r w:rsidRPr="00A33F52">
        <w:rPr>
          <w:lang w:val="en-US"/>
        </w:rPr>
        <w:t xml:space="preserve"> 15 del </w:t>
      </w:r>
      <w:proofErr w:type="spellStart"/>
      <w:r w:rsidRPr="00A33F52">
        <w:rPr>
          <w:lang w:val="en-US"/>
        </w:rPr>
        <w:t>Reglamento</w:t>
      </w:r>
      <w:proofErr w:type="spellEnd"/>
      <w:r w:rsidRPr="00A33F52">
        <w:rPr>
          <w:lang w:val="en-US"/>
        </w:rPr>
        <w:t xml:space="preserve"> de los Mercados </w:t>
      </w:r>
      <w:proofErr w:type="spellStart"/>
      <w:r w:rsidRPr="00A33F52">
        <w:rPr>
          <w:lang w:val="en-US"/>
        </w:rPr>
        <w:t>Públicos</w:t>
      </w:r>
      <w:proofErr w:type="spellEnd"/>
      <w:r w:rsidRPr="00A33F52">
        <w:rPr>
          <w:lang w:val="en-US"/>
        </w:rPr>
        <w:t xml:space="preserve"> de la Ciudad de Oaxaca, que </w:t>
      </w:r>
      <w:proofErr w:type="spellStart"/>
      <w:r w:rsidRPr="00A33F52">
        <w:rPr>
          <w:lang w:val="en-US"/>
        </w:rPr>
        <w:t>establecen</w:t>
      </w:r>
      <w:proofErr w:type="spellEnd"/>
      <w:r w:rsidRPr="00A33F52">
        <w:rPr>
          <w:lang w:val="en-US"/>
        </w:rPr>
        <w:t xml:space="preserve"> lo </w:t>
      </w:r>
      <w:proofErr w:type="spellStart"/>
      <w:r w:rsidRPr="00A33F52">
        <w:rPr>
          <w:lang w:val="en-US"/>
        </w:rPr>
        <w:t>siguiente</w:t>
      </w:r>
      <w:proofErr w:type="spellEnd"/>
      <w:r w:rsidRPr="00A33F52">
        <w:rPr>
          <w:lang w:val="en-US"/>
        </w:rPr>
        <w:t>:</w:t>
      </w:r>
    </w:p>
    <w:p w14:paraId="342E1B41" w14:textId="77777777" w:rsidR="00A33F52" w:rsidRPr="00A33F52" w:rsidRDefault="00A33F52" w:rsidP="00A33F52">
      <w:pPr>
        <w:pStyle w:val="Textoindependiente"/>
        <w:ind w:left="1418" w:right="56"/>
        <w:rPr>
          <w:lang w:val="en-US"/>
        </w:rPr>
      </w:pPr>
    </w:p>
    <w:p w14:paraId="1AABE562" w14:textId="77777777" w:rsidR="00A33F52" w:rsidRPr="00A33F52" w:rsidRDefault="00A33F52" w:rsidP="00A33F52">
      <w:pPr>
        <w:pStyle w:val="Textoindependiente"/>
        <w:ind w:left="1418" w:right="56"/>
        <w:rPr>
          <w:i/>
          <w:iCs/>
          <w:lang w:val="en-US"/>
        </w:rPr>
      </w:pPr>
      <w:r w:rsidRPr="00A33F52">
        <w:rPr>
          <w:i/>
          <w:iCs/>
          <w:lang w:val="en-US"/>
        </w:rPr>
        <w:t>“…</w:t>
      </w:r>
      <w:proofErr w:type="spellStart"/>
      <w:r w:rsidRPr="00A33F52">
        <w:rPr>
          <w:b/>
          <w:bCs/>
          <w:i/>
          <w:iCs/>
          <w:lang w:val="en-US"/>
        </w:rPr>
        <w:t>ARTÍCULO</w:t>
      </w:r>
      <w:proofErr w:type="spellEnd"/>
      <w:r w:rsidRPr="00A33F52">
        <w:rPr>
          <w:b/>
          <w:bCs/>
          <w:i/>
          <w:iCs/>
          <w:lang w:val="en-US"/>
        </w:rPr>
        <w:t xml:space="preserve"> 15.-</w:t>
      </w:r>
      <w:r w:rsidRPr="00A33F52">
        <w:rPr>
          <w:i/>
          <w:iCs/>
          <w:lang w:val="en-US"/>
        </w:rPr>
        <w:t xml:space="preserve"> Son </w:t>
      </w:r>
      <w:proofErr w:type="spellStart"/>
      <w:r w:rsidRPr="00A33F52">
        <w:rPr>
          <w:i/>
          <w:iCs/>
          <w:lang w:val="en-US"/>
        </w:rPr>
        <w:t>causas</w:t>
      </w:r>
      <w:proofErr w:type="spellEnd"/>
      <w:r w:rsidRPr="00A33F52">
        <w:rPr>
          <w:i/>
          <w:iCs/>
          <w:lang w:val="en-US"/>
        </w:rPr>
        <w:t xml:space="preserve"> para </w:t>
      </w:r>
      <w:proofErr w:type="spellStart"/>
      <w:r w:rsidRPr="00A33F52">
        <w:rPr>
          <w:i/>
          <w:iCs/>
          <w:lang w:val="en-US"/>
        </w:rPr>
        <w:t>revocar</w:t>
      </w:r>
      <w:proofErr w:type="spellEnd"/>
      <w:r w:rsidRPr="00A33F52">
        <w:rPr>
          <w:i/>
          <w:iCs/>
          <w:lang w:val="en-US"/>
        </w:rPr>
        <w:t xml:space="preserve"> la </w:t>
      </w:r>
      <w:proofErr w:type="spellStart"/>
      <w:r w:rsidRPr="00A33F52">
        <w:rPr>
          <w:i/>
          <w:iCs/>
          <w:lang w:val="en-US"/>
        </w:rPr>
        <w:t>concesión</w:t>
      </w:r>
      <w:proofErr w:type="spellEnd"/>
      <w:r w:rsidRPr="00A33F52">
        <w:rPr>
          <w:i/>
          <w:iCs/>
          <w:lang w:val="en-US"/>
        </w:rPr>
        <w:t xml:space="preserve">: </w:t>
      </w:r>
    </w:p>
    <w:p w14:paraId="4F8B9679" w14:textId="77777777" w:rsidR="00A33F52" w:rsidRPr="00A33F52" w:rsidRDefault="00A33F52" w:rsidP="00A33F52">
      <w:pPr>
        <w:pStyle w:val="Textoindependiente"/>
        <w:ind w:left="1418" w:right="56"/>
        <w:rPr>
          <w:i/>
          <w:iCs/>
          <w:lang w:val="en-US"/>
        </w:rPr>
      </w:pPr>
      <w:r w:rsidRPr="00A33F52">
        <w:rPr>
          <w:i/>
          <w:iCs/>
          <w:lang w:val="en-US"/>
        </w:rPr>
        <w:t xml:space="preserve">a) </w:t>
      </w:r>
      <w:proofErr w:type="spellStart"/>
      <w:r w:rsidRPr="00A33F52">
        <w:rPr>
          <w:i/>
          <w:iCs/>
          <w:lang w:val="en-US"/>
        </w:rPr>
        <w:t>Dejar</w:t>
      </w:r>
      <w:proofErr w:type="spellEnd"/>
      <w:r w:rsidRPr="00A33F52">
        <w:rPr>
          <w:i/>
          <w:iCs/>
          <w:lang w:val="en-US"/>
        </w:rPr>
        <w:t xml:space="preserve"> de </w:t>
      </w:r>
      <w:proofErr w:type="spellStart"/>
      <w:r w:rsidRPr="00A33F52">
        <w:rPr>
          <w:i/>
          <w:iCs/>
          <w:lang w:val="en-US"/>
        </w:rPr>
        <w:t>pagar</w:t>
      </w:r>
      <w:proofErr w:type="spellEnd"/>
      <w:r w:rsidRPr="00A33F52">
        <w:rPr>
          <w:i/>
          <w:iCs/>
          <w:lang w:val="en-US"/>
        </w:rPr>
        <w:t xml:space="preserve"> </w:t>
      </w:r>
      <w:proofErr w:type="spellStart"/>
      <w:r w:rsidRPr="00A33F52">
        <w:rPr>
          <w:i/>
          <w:iCs/>
          <w:lang w:val="en-US"/>
        </w:rPr>
        <w:t>el</w:t>
      </w:r>
      <w:proofErr w:type="spellEnd"/>
      <w:r w:rsidRPr="00A33F52">
        <w:rPr>
          <w:i/>
          <w:iCs/>
          <w:lang w:val="en-US"/>
        </w:rPr>
        <w:t xml:space="preserve"> </w:t>
      </w:r>
      <w:proofErr w:type="spellStart"/>
      <w:r w:rsidRPr="00A33F52">
        <w:rPr>
          <w:i/>
          <w:iCs/>
          <w:lang w:val="en-US"/>
        </w:rPr>
        <w:t>importe</w:t>
      </w:r>
      <w:proofErr w:type="spellEnd"/>
      <w:r w:rsidRPr="00A33F52">
        <w:rPr>
          <w:i/>
          <w:iCs/>
          <w:lang w:val="en-US"/>
        </w:rPr>
        <w:t xml:space="preserve"> de la </w:t>
      </w:r>
      <w:proofErr w:type="spellStart"/>
      <w:r w:rsidRPr="00A33F52">
        <w:rPr>
          <w:i/>
          <w:iCs/>
          <w:lang w:val="en-US"/>
        </w:rPr>
        <w:t>renta</w:t>
      </w:r>
      <w:proofErr w:type="spellEnd"/>
      <w:r w:rsidRPr="00A33F52">
        <w:rPr>
          <w:i/>
          <w:iCs/>
          <w:lang w:val="en-US"/>
        </w:rPr>
        <w:t xml:space="preserve"> o </w:t>
      </w:r>
      <w:proofErr w:type="spellStart"/>
      <w:r w:rsidRPr="00A33F52">
        <w:rPr>
          <w:i/>
          <w:iCs/>
          <w:lang w:val="en-US"/>
        </w:rPr>
        <w:t>alquiler</w:t>
      </w:r>
      <w:proofErr w:type="spellEnd"/>
      <w:r w:rsidRPr="00A33F52">
        <w:rPr>
          <w:i/>
          <w:iCs/>
          <w:lang w:val="en-US"/>
        </w:rPr>
        <w:t xml:space="preserve"> por </w:t>
      </w:r>
      <w:proofErr w:type="spellStart"/>
      <w:r w:rsidRPr="00A33F52">
        <w:rPr>
          <w:i/>
          <w:iCs/>
          <w:lang w:val="en-US"/>
        </w:rPr>
        <w:t>más</w:t>
      </w:r>
      <w:proofErr w:type="spellEnd"/>
      <w:r w:rsidRPr="00A33F52">
        <w:rPr>
          <w:i/>
          <w:iCs/>
          <w:lang w:val="en-US"/>
        </w:rPr>
        <w:t xml:space="preserve"> de 180 días. </w:t>
      </w:r>
    </w:p>
    <w:p w14:paraId="391890CD" w14:textId="77777777" w:rsidR="00A33F52" w:rsidRPr="00A33F52" w:rsidRDefault="00A33F52" w:rsidP="00A33F52">
      <w:pPr>
        <w:pStyle w:val="Textoindependiente"/>
        <w:ind w:left="1418" w:right="56"/>
        <w:rPr>
          <w:i/>
          <w:iCs/>
          <w:lang w:val="en-US"/>
        </w:rPr>
      </w:pPr>
      <w:r w:rsidRPr="00A33F52">
        <w:rPr>
          <w:i/>
          <w:iCs/>
          <w:lang w:val="en-US"/>
        </w:rPr>
        <w:t xml:space="preserve">b) </w:t>
      </w:r>
      <w:proofErr w:type="spellStart"/>
      <w:r w:rsidRPr="00A33F52">
        <w:rPr>
          <w:i/>
          <w:iCs/>
          <w:lang w:val="en-US"/>
        </w:rPr>
        <w:t>Dejar</w:t>
      </w:r>
      <w:proofErr w:type="spellEnd"/>
      <w:r w:rsidRPr="00A33F52">
        <w:rPr>
          <w:i/>
          <w:iCs/>
          <w:lang w:val="en-US"/>
        </w:rPr>
        <w:t xml:space="preserve"> de </w:t>
      </w:r>
      <w:proofErr w:type="spellStart"/>
      <w:r w:rsidRPr="00A33F52">
        <w:rPr>
          <w:i/>
          <w:iCs/>
          <w:lang w:val="en-US"/>
        </w:rPr>
        <w:t>cumplir</w:t>
      </w:r>
      <w:proofErr w:type="spellEnd"/>
      <w:r w:rsidRPr="00A33F52">
        <w:rPr>
          <w:i/>
          <w:iCs/>
          <w:lang w:val="en-US"/>
        </w:rPr>
        <w:t xml:space="preserve"> con las </w:t>
      </w:r>
      <w:proofErr w:type="spellStart"/>
      <w:r w:rsidRPr="00A33F52">
        <w:rPr>
          <w:i/>
          <w:iCs/>
          <w:lang w:val="en-US"/>
        </w:rPr>
        <w:t>obligaciones</w:t>
      </w:r>
      <w:proofErr w:type="spellEnd"/>
      <w:r w:rsidRPr="00A33F52">
        <w:rPr>
          <w:i/>
          <w:iCs/>
          <w:lang w:val="en-US"/>
        </w:rPr>
        <w:t xml:space="preserve"> que </w:t>
      </w:r>
      <w:proofErr w:type="spellStart"/>
      <w:r w:rsidRPr="00A33F52">
        <w:rPr>
          <w:i/>
          <w:iCs/>
          <w:lang w:val="en-US"/>
        </w:rPr>
        <w:t>este</w:t>
      </w:r>
      <w:proofErr w:type="spellEnd"/>
      <w:r w:rsidRPr="00A33F52">
        <w:rPr>
          <w:i/>
          <w:iCs/>
          <w:lang w:val="en-US"/>
        </w:rPr>
        <w:t xml:space="preserve"> </w:t>
      </w:r>
      <w:proofErr w:type="spellStart"/>
      <w:r w:rsidRPr="00A33F52">
        <w:rPr>
          <w:i/>
          <w:iCs/>
          <w:lang w:val="en-US"/>
        </w:rPr>
        <w:t>Reglamento</w:t>
      </w:r>
      <w:proofErr w:type="spellEnd"/>
      <w:r w:rsidRPr="00A33F52">
        <w:rPr>
          <w:i/>
          <w:iCs/>
          <w:lang w:val="en-US"/>
        </w:rPr>
        <w:t xml:space="preserve"> </w:t>
      </w:r>
      <w:proofErr w:type="spellStart"/>
      <w:r w:rsidRPr="00A33F52">
        <w:rPr>
          <w:i/>
          <w:iCs/>
          <w:lang w:val="en-US"/>
        </w:rPr>
        <w:t>impone</w:t>
      </w:r>
      <w:proofErr w:type="spellEnd"/>
      <w:r w:rsidRPr="00A33F52">
        <w:rPr>
          <w:i/>
          <w:iCs/>
          <w:lang w:val="en-US"/>
        </w:rPr>
        <w:t xml:space="preserve">. </w:t>
      </w:r>
    </w:p>
    <w:p w14:paraId="7E77D113" w14:textId="15E7821A" w:rsidR="00A33F52" w:rsidRPr="00A33F52" w:rsidRDefault="00A33F52" w:rsidP="00A33F52">
      <w:pPr>
        <w:pStyle w:val="Textoindependiente"/>
        <w:ind w:left="1418" w:right="56"/>
        <w:rPr>
          <w:i/>
          <w:iCs/>
          <w:lang w:val="en-US"/>
        </w:rPr>
      </w:pPr>
      <w:r w:rsidRPr="00A33F52">
        <w:rPr>
          <w:i/>
          <w:iCs/>
          <w:lang w:val="en-US"/>
        </w:rPr>
        <w:t xml:space="preserve">c) </w:t>
      </w:r>
      <w:proofErr w:type="spellStart"/>
      <w:r w:rsidRPr="00A33F52">
        <w:rPr>
          <w:i/>
          <w:iCs/>
          <w:lang w:val="en-US"/>
        </w:rPr>
        <w:t>Realizar</w:t>
      </w:r>
      <w:proofErr w:type="spellEnd"/>
      <w:r w:rsidRPr="00A33F52">
        <w:rPr>
          <w:i/>
          <w:iCs/>
          <w:lang w:val="en-US"/>
        </w:rPr>
        <w:t xml:space="preserve"> </w:t>
      </w:r>
      <w:proofErr w:type="spellStart"/>
      <w:r w:rsidRPr="00A33F52">
        <w:rPr>
          <w:i/>
          <w:iCs/>
          <w:lang w:val="en-US"/>
        </w:rPr>
        <w:t>actos</w:t>
      </w:r>
      <w:proofErr w:type="spellEnd"/>
      <w:r w:rsidRPr="00A33F52">
        <w:rPr>
          <w:i/>
          <w:iCs/>
          <w:lang w:val="en-US"/>
        </w:rPr>
        <w:t xml:space="preserve"> </w:t>
      </w:r>
      <w:proofErr w:type="spellStart"/>
      <w:r w:rsidRPr="00A33F52">
        <w:rPr>
          <w:i/>
          <w:iCs/>
          <w:lang w:val="en-US"/>
        </w:rPr>
        <w:t>prohibidos</w:t>
      </w:r>
      <w:proofErr w:type="spellEnd"/>
      <w:r w:rsidRPr="00A33F52">
        <w:rPr>
          <w:i/>
          <w:iCs/>
          <w:lang w:val="en-US"/>
        </w:rPr>
        <w:t xml:space="preserve"> por </w:t>
      </w:r>
      <w:proofErr w:type="spellStart"/>
      <w:r w:rsidRPr="00A33F52">
        <w:rPr>
          <w:i/>
          <w:iCs/>
          <w:lang w:val="en-US"/>
        </w:rPr>
        <w:t>este</w:t>
      </w:r>
      <w:proofErr w:type="spellEnd"/>
      <w:r w:rsidRPr="00A33F52">
        <w:rPr>
          <w:i/>
          <w:iCs/>
          <w:lang w:val="en-US"/>
        </w:rPr>
        <w:t xml:space="preserve"> </w:t>
      </w:r>
      <w:proofErr w:type="spellStart"/>
      <w:r w:rsidRPr="00A33F52">
        <w:rPr>
          <w:i/>
          <w:iCs/>
          <w:lang w:val="en-US"/>
        </w:rPr>
        <w:t>Reglamento</w:t>
      </w:r>
      <w:proofErr w:type="spellEnd"/>
      <w:r w:rsidRPr="00A33F52">
        <w:rPr>
          <w:i/>
          <w:iCs/>
          <w:lang w:val="en-US"/>
        </w:rPr>
        <w:t>…”</w:t>
      </w:r>
    </w:p>
    <w:p w14:paraId="559CC67A" w14:textId="19E017DF" w:rsidR="00A33F52" w:rsidRPr="00A33F52" w:rsidRDefault="00A33F52" w:rsidP="00A33F52">
      <w:pPr>
        <w:pStyle w:val="Textoindependiente"/>
        <w:ind w:left="1418" w:right="56"/>
        <w:rPr>
          <w:b/>
          <w:bCs/>
          <w:lang w:val="en-US"/>
        </w:rPr>
      </w:pPr>
    </w:p>
    <w:p w14:paraId="794E0ABC" w14:textId="7A772AD5" w:rsidR="00D53998" w:rsidRPr="00A33F52" w:rsidRDefault="00A33F52" w:rsidP="00A33F52">
      <w:pPr>
        <w:pStyle w:val="Textoindependiente"/>
        <w:ind w:left="1418" w:right="804"/>
      </w:pPr>
      <w:proofErr w:type="spellStart"/>
      <w:r w:rsidRPr="00A33F52">
        <w:rPr>
          <w:b/>
          <w:bCs/>
          <w:lang w:val="en-US"/>
        </w:rPr>
        <w:t>SÉPTIMO</w:t>
      </w:r>
      <w:proofErr w:type="spellEnd"/>
      <w:r w:rsidRPr="00A33F52">
        <w:rPr>
          <w:b/>
          <w:bCs/>
          <w:lang w:val="en-US"/>
        </w:rPr>
        <w:t xml:space="preserve">. – </w:t>
      </w:r>
      <w:r w:rsidRPr="00A33F52">
        <w:rPr>
          <w:lang w:val="en-US"/>
        </w:rPr>
        <w:t xml:space="preserve">Se le </w:t>
      </w:r>
      <w:proofErr w:type="spellStart"/>
      <w:r w:rsidRPr="00A33F52">
        <w:rPr>
          <w:lang w:val="en-US"/>
        </w:rPr>
        <w:t>hace</w:t>
      </w:r>
      <w:proofErr w:type="spellEnd"/>
      <w:r w:rsidRPr="00A33F52">
        <w:rPr>
          <w:lang w:val="en-US"/>
        </w:rPr>
        <w:t xml:space="preserve"> del </w:t>
      </w:r>
      <w:proofErr w:type="spellStart"/>
      <w:r w:rsidRPr="00A33F52">
        <w:rPr>
          <w:lang w:val="en-US"/>
        </w:rPr>
        <w:t>conocimiento</w:t>
      </w:r>
      <w:proofErr w:type="spellEnd"/>
      <w:r w:rsidRPr="00A33F52">
        <w:rPr>
          <w:lang w:val="en-US"/>
        </w:rPr>
        <w:t xml:space="preserve"> a la </w:t>
      </w:r>
      <w:proofErr w:type="spellStart"/>
      <w:r w:rsidRPr="00A33F52">
        <w:rPr>
          <w:lang w:val="en-US"/>
        </w:rPr>
        <w:t>ciudadana</w:t>
      </w:r>
      <w:proofErr w:type="spellEnd"/>
      <w:r w:rsidRPr="00A33F52">
        <w:rPr>
          <w:lang w:val="en-US"/>
        </w:rPr>
        <w:t xml:space="preserve"> </w:t>
      </w:r>
      <w:r w:rsidRPr="00A33F52">
        <w:rPr>
          <w:b/>
          <w:lang w:val="en-US"/>
        </w:rPr>
        <w:t>CAMERINA SANTIAGO LUIS</w:t>
      </w:r>
      <w:r w:rsidRPr="00A33F52">
        <w:rPr>
          <w:lang w:val="en-US"/>
        </w:rPr>
        <w:t xml:space="preserve">, que </w:t>
      </w:r>
      <w:proofErr w:type="spellStart"/>
      <w:r w:rsidRPr="00A33F52">
        <w:rPr>
          <w:lang w:val="en-US"/>
        </w:rPr>
        <w:t>toda</w:t>
      </w:r>
      <w:proofErr w:type="spellEnd"/>
      <w:r w:rsidRPr="00A33F52">
        <w:rPr>
          <w:lang w:val="en-US"/>
        </w:rPr>
        <w:t xml:space="preserve"> </w:t>
      </w:r>
      <w:proofErr w:type="spellStart"/>
      <w:r w:rsidRPr="00A33F52">
        <w:rPr>
          <w:lang w:val="en-US"/>
        </w:rPr>
        <w:t>información</w:t>
      </w:r>
      <w:proofErr w:type="spellEnd"/>
      <w:r w:rsidRPr="00A33F52">
        <w:rPr>
          <w:lang w:val="en-US"/>
        </w:rPr>
        <w:t xml:space="preserve"> que </w:t>
      </w:r>
      <w:proofErr w:type="spellStart"/>
      <w:r w:rsidRPr="00A33F52">
        <w:rPr>
          <w:lang w:val="en-US"/>
        </w:rPr>
        <w:t>refiera</w:t>
      </w:r>
      <w:proofErr w:type="spellEnd"/>
      <w:r w:rsidRPr="00A33F52">
        <w:rPr>
          <w:lang w:val="en-US"/>
        </w:rPr>
        <w:t xml:space="preserve"> a </w:t>
      </w:r>
      <w:proofErr w:type="spellStart"/>
      <w:r w:rsidRPr="00A33F52">
        <w:rPr>
          <w:lang w:val="en-US"/>
        </w:rPr>
        <w:t>datos</w:t>
      </w:r>
      <w:proofErr w:type="spellEnd"/>
      <w:r w:rsidRPr="00A33F52">
        <w:rPr>
          <w:lang w:val="en-US"/>
        </w:rPr>
        <w:t xml:space="preserve"> </w:t>
      </w:r>
      <w:proofErr w:type="spellStart"/>
      <w:r w:rsidRPr="00A33F52">
        <w:rPr>
          <w:lang w:val="en-US"/>
        </w:rPr>
        <w:t>personales</w:t>
      </w:r>
      <w:proofErr w:type="spellEnd"/>
      <w:r w:rsidRPr="00A33F52">
        <w:rPr>
          <w:lang w:val="en-US"/>
        </w:rPr>
        <w:t xml:space="preserve">, se </w:t>
      </w:r>
      <w:proofErr w:type="spellStart"/>
      <w:r w:rsidRPr="00A33F52">
        <w:rPr>
          <w:lang w:val="en-US"/>
        </w:rPr>
        <w:t>considera</w:t>
      </w:r>
      <w:proofErr w:type="spellEnd"/>
      <w:r w:rsidRPr="00A33F52">
        <w:rPr>
          <w:lang w:val="en-US"/>
        </w:rPr>
        <w:t xml:space="preserve"> </w:t>
      </w:r>
      <w:proofErr w:type="spellStart"/>
      <w:r w:rsidRPr="00A33F52">
        <w:rPr>
          <w:lang w:val="en-US"/>
        </w:rPr>
        <w:t>confidencial</w:t>
      </w:r>
      <w:proofErr w:type="spellEnd"/>
      <w:r w:rsidRPr="00A33F52">
        <w:rPr>
          <w:lang w:val="en-US"/>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términos</w:t>
      </w:r>
      <w:proofErr w:type="spellEnd"/>
      <w:r w:rsidRPr="00A33F52">
        <w:rPr>
          <w:lang w:val="en-US"/>
        </w:rPr>
        <w:t xml:space="preserve"> de los </w:t>
      </w:r>
      <w:proofErr w:type="spellStart"/>
      <w:r w:rsidRPr="00A33F52">
        <w:rPr>
          <w:lang w:val="en-US"/>
        </w:rPr>
        <w:t>artículos</w:t>
      </w:r>
      <w:proofErr w:type="spellEnd"/>
      <w:r w:rsidRPr="00A33F52">
        <w:rPr>
          <w:lang w:val="en-US"/>
        </w:rPr>
        <w:t xml:space="preserve"> 16, 17, 18, 25 y 26 de la Ley General de </w:t>
      </w:r>
      <w:proofErr w:type="spellStart"/>
      <w:r w:rsidRPr="00A33F52">
        <w:rPr>
          <w:lang w:val="en-US"/>
        </w:rPr>
        <w:t>Protección</w:t>
      </w:r>
      <w:proofErr w:type="spellEnd"/>
      <w:r w:rsidRPr="00A33F52">
        <w:rPr>
          <w:lang w:val="en-US"/>
        </w:rPr>
        <w:t xml:space="preserve"> de Datos </w:t>
      </w:r>
      <w:proofErr w:type="spellStart"/>
      <w:r w:rsidRPr="00A33F52">
        <w:rPr>
          <w:lang w:val="en-US"/>
        </w:rPr>
        <w:t>Personales</w:t>
      </w:r>
      <w:proofErr w:type="spellEnd"/>
      <w:r w:rsidRPr="00A33F52">
        <w:rPr>
          <w:lang w:val="en-US"/>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Posesión</w:t>
      </w:r>
      <w:proofErr w:type="spellEnd"/>
      <w:r w:rsidRPr="00A33F52">
        <w:rPr>
          <w:lang w:val="en-US"/>
        </w:rPr>
        <w:t xml:space="preserve"> de </w:t>
      </w:r>
      <w:proofErr w:type="spellStart"/>
      <w:r w:rsidRPr="00A33F52">
        <w:rPr>
          <w:lang w:val="en-US"/>
        </w:rPr>
        <w:t>Sujetos</w:t>
      </w:r>
      <w:proofErr w:type="spellEnd"/>
      <w:r w:rsidRPr="00A33F52">
        <w:rPr>
          <w:lang w:val="en-US"/>
        </w:rPr>
        <w:t xml:space="preserve"> </w:t>
      </w:r>
      <w:proofErr w:type="spellStart"/>
      <w:r w:rsidRPr="00A33F52">
        <w:rPr>
          <w:lang w:val="en-US"/>
        </w:rPr>
        <w:t>Obligados</w:t>
      </w:r>
      <w:proofErr w:type="spellEnd"/>
      <w:r w:rsidRPr="00A33F52">
        <w:rPr>
          <w:lang w:val="en-US"/>
        </w:rPr>
        <w:t xml:space="preserve">; 9, 10, 11, 14 y 19 de la Ley de </w:t>
      </w:r>
      <w:proofErr w:type="spellStart"/>
      <w:r w:rsidRPr="00A33F52">
        <w:rPr>
          <w:lang w:val="en-US"/>
        </w:rPr>
        <w:t>Protección</w:t>
      </w:r>
      <w:proofErr w:type="spellEnd"/>
      <w:r w:rsidRPr="00A33F52">
        <w:rPr>
          <w:lang w:val="en-US"/>
        </w:rPr>
        <w:t xml:space="preserve"> de Datos </w:t>
      </w:r>
      <w:proofErr w:type="spellStart"/>
      <w:r w:rsidRPr="00A33F52">
        <w:rPr>
          <w:lang w:val="en-US"/>
        </w:rPr>
        <w:t>Personales</w:t>
      </w:r>
      <w:proofErr w:type="spellEnd"/>
      <w:r w:rsidRPr="00A33F52">
        <w:rPr>
          <w:lang w:val="en-US"/>
        </w:rPr>
        <w:t xml:space="preserve"> </w:t>
      </w:r>
      <w:proofErr w:type="spellStart"/>
      <w:r w:rsidRPr="00A33F52">
        <w:rPr>
          <w:lang w:val="en-US"/>
        </w:rPr>
        <w:t>en</w:t>
      </w:r>
      <w:proofErr w:type="spellEnd"/>
      <w:r w:rsidRPr="00A33F52">
        <w:rPr>
          <w:lang w:val="en-US"/>
        </w:rPr>
        <w:t xml:space="preserve"> </w:t>
      </w:r>
      <w:proofErr w:type="spellStart"/>
      <w:r w:rsidRPr="00A33F52">
        <w:rPr>
          <w:lang w:val="en-US"/>
        </w:rPr>
        <w:t>Posesión</w:t>
      </w:r>
      <w:proofErr w:type="spellEnd"/>
      <w:r w:rsidRPr="00A33F52">
        <w:rPr>
          <w:lang w:val="en-US"/>
        </w:rPr>
        <w:t xml:space="preserve"> de </w:t>
      </w:r>
      <w:proofErr w:type="spellStart"/>
      <w:r w:rsidRPr="00A33F52">
        <w:rPr>
          <w:lang w:val="en-US"/>
        </w:rPr>
        <w:t>Sujetos</w:t>
      </w:r>
      <w:proofErr w:type="spellEnd"/>
      <w:r w:rsidRPr="00A33F52">
        <w:rPr>
          <w:lang w:val="en-US"/>
        </w:rPr>
        <w:t xml:space="preserve"> </w:t>
      </w:r>
      <w:proofErr w:type="spellStart"/>
      <w:r w:rsidRPr="00A33F52">
        <w:rPr>
          <w:lang w:val="en-US"/>
        </w:rPr>
        <w:t>Obligados</w:t>
      </w:r>
      <w:proofErr w:type="spellEnd"/>
      <w:r w:rsidRPr="00A33F52">
        <w:rPr>
          <w:lang w:val="en-US"/>
        </w:rPr>
        <w:t xml:space="preserve"> del Estado de Oaxaca; 61, 62, </w:t>
      </w:r>
      <w:proofErr w:type="spellStart"/>
      <w:r w:rsidRPr="00A33F52">
        <w:rPr>
          <w:lang w:val="en-US"/>
        </w:rPr>
        <w:t>fracciones</w:t>
      </w:r>
      <w:proofErr w:type="spellEnd"/>
      <w:r w:rsidRPr="00A33F52">
        <w:rPr>
          <w:lang w:val="en-US"/>
        </w:rPr>
        <w:t xml:space="preserve"> I y IV, y 63 de la Ley de </w:t>
      </w:r>
      <w:proofErr w:type="spellStart"/>
      <w:r w:rsidRPr="00A33F52">
        <w:rPr>
          <w:lang w:val="en-US"/>
        </w:rPr>
        <w:t>Transparencia</w:t>
      </w:r>
      <w:proofErr w:type="spellEnd"/>
      <w:r w:rsidRPr="00A33F52">
        <w:rPr>
          <w:lang w:val="en-US"/>
        </w:rPr>
        <w:t xml:space="preserve"> y </w:t>
      </w:r>
      <w:proofErr w:type="spellStart"/>
      <w:r w:rsidRPr="00A33F52">
        <w:rPr>
          <w:lang w:val="en-US"/>
        </w:rPr>
        <w:t>Acceso</w:t>
      </w:r>
      <w:proofErr w:type="spellEnd"/>
      <w:r w:rsidRPr="00A33F52">
        <w:rPr>
          <w:lang w:val="en-US"/>
        </w:rPr>
        <w:t xml:space="preserve"> a la </w:t>
      </w:r>
      <w:proofErr w:type="spellStart"/>
      <w:r w:rsidRPr="00A33F52">
        <w:rPr>
          <w:lang w:val="en-US"/>
        </w:rPr>
        <w:t>Información</w:t>
      </w:r>
      <w:proofErr w:type="spellEnd"/>
      <w:r w:rsidRPr="00A33F52">
        <w:rPr>
          <w:lang w:val="en-US"/>
        </w:rPr>
        <w:t xml:space="preserve"> </w:t>
      </w:r>
      <w:proofErr w:type="spellStart"/>
      <w:r w:rsidRPr="00A33F52">
        <w:rPr>
          <w:lang w:val="en-US"/>
        </w:rPr>
        <w:t>Pública</w:t>
      </w:r>
      <w:proofErr w:type="spellEnd"/>
      <w:r w:rsidRPr="00A33F52">
        <w:rPr>
          <w:lang w:val="en-US"/>
        </w:rPr>
        <w:t xml:space="preserve"> y Buen </w:t>
      </w:r>
      <w:proofErr w:type="spellStart"/>
      <w:r w:rsidRPr="00A33F52">
        <w:rPr>
          <w:lang w:val="en-US"/>
        </w:rPr>
        <w:t>Gobierno</w:t>
      </w:r>
      <w:proofErr w:type="spellEnd"/>
      <w:r w:rsidRPr="00A33F52">
        <w:rPr>
          <w:lang w:val="en-US"/>
        </w:rPr>
        <w:t xml:space="preserve"> para </w:t>
      </w:r>
      <w:proofErr w:type="spellStart"/>
      <w:r w:rsidRPr="00A33F52">
        <w:rPr>
          <w:lang w:val="en-US"/>
        </w:rPr>
        <w:t>el</w:t>
      </w:r>
      <w:proofErr w:type="spellEnd"/>
      <w:r w:rsidRPr="00A33F52">
        <w:rPr>
          <w:lang w:val="en-US"/>
        </w:rPr>
        <w:t xml:space="preserve"> Estado de Oaxaca, </w:t>
      </w:r>
      <w:proofErr w:type="spellStart"/>
      <w:r w:rsidRPr="00A33F52">
        <w:rPr>
          <w:lang w:val="en-US"/>
        </w:rPr>
        <w:t>respectivamente</w:t>
      </w:r>
      <w:proofErr w:type="spellEnd"/>
      <w:r w:rsidRPr="00A33F52">
        <w:rPr>
          <w:lang w:val="en-US"/>
        </w:rPr>
        <w:t>.</w:t>
      </w:r>
    </w:p>
    <w:p w14:paraId="29BC2F9A" w14:textId="337AF433" w:rsidR="00FA6D7B" w:rsidRDefault="00FA6D7B" w:rsidP="00A33F52">
      <w:pPr>
        <w:pStyle w:val="Textoindependiente"/>
        <w:ind w:left="1418" w:right="804"/>
        <w:jc w:val="center"/>
        <w:rPr>
          <w:b/>
          <w:bCs/>
        </w:rPr>
      </w:pPr>
    </w:p>
    <w:p w14:paraId="0EF7066C" w14:textId="77777777" w:rsidR="00FA6D7B" w:rsidRPr="00FA6D7B" w:rsidRDefault="00FA6D7B" w:rsidP="00A33F52">
      <w:pPr>
        <w:pStyle w:val="Textoindependiente"/>
        <w:ind w:left="1418" w:right="804"/>
      </w:pPr>
    </w:p>
    <w:p w14:paraId="75AF946C" w14:textId="77777777" w:rsidR="00A33F52" w:rsidRPr="00BA524A" w:rsidRDefault="00A33F52" w:rsidP="00A33F52">
      <w:pPr>
        <w:tabs>
          <w:tab w:val="left" w:pos="4036"/>
          <w:tab w:val="left" w:pos="4678"/>
        </w:tabs>
        <w:spacing w:line="223" w:lineRule="exact"/>
        <w:ind w:left="1417" w:right="804"/>
        <w:jc w:val="both"/>
        <w:rPr>
          <w:rFonts w:ascii="Arial" w:hAnsi="Arial"/>
          <w:b/>
          <w:sz w:val="18"/>
          <w:szCs w:val="18"/>
        </w:rPr>
      </w:pPr>
      <w:r w:rsidRPr="00BA524A">
        <w:rPr>
          <w:rFonts w:ascii="Arial" w:hAnsi="Arial"/>
          <w:b/>
          <w:sz w:val="18"/>
          <w:szCs w:val="18"/>
        </w:rPr>
        <w:t>DADO EN EL SALÓN DE CABILDO “PORFIRIO DÍAZ MORI” DEL HONORABLE AYUNTAMIENTO DEL MUNICIPIO DE OAXACA DE JUÁREZ, EL DÍA VEINTICINCO DE FEBRERO DEL AÑO DOS MIL VEINTICINCO.</w:t>
      </w:r>
    </w:p>
    <w:p w14:paraId="6BDDF5D5" w14:textId="77777777" w:rsidR="00A33F52" w:rsidRPr="00BA524A" w:rsidRDefault="00A33F52" w:rsidP="00A33F52">
      <w:pPr>
        <w:tabs>
          <w:tab w:val="left" w:pos="4036"/>
          <w:tab w:val="left" w:pos="4678"/>
        </w:tabs>
        <w:spacing w:line="223" w:lineRule="exact"/>
        <w:ind w:left="1417" w:right="804"/>
        <w:jc w:val="both"/>
        <w:rPr>
          <w:rFonts w:ascii="Arial" w:hAnsi="Arial"/>
          <w:b/>
          <w:sz w:val="18"/>
          <w:szCs w:val="18"/>
        </w:rPr>
      </w:pPr>
    </w:p>
    <w:p w14:paraId="3D2CDD4C"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ATENTAMENTE.</w:t>
      </w:r>
    </w:p>
    <w:p w14:paraId="7D327C41"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RESPETO AL DERECHO AJENO ES LA PAZ”.</w:t>
      </w:r>
    </w:p>
    <w:p w14:paraId="14D5CD0A"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PRESIDENTE MUNICIPAL CONSTITUCIONAL DE OAXACA DE JUÁREZ.</w:t>
      </w:r>
    </w:p>
    <w:p w14:paraId="6927C32F" w14:textId="77777777" w:rsidR="00A33F52" w:rsidRPr="00BA524A" w:rsidRDefault="00A33F52" w:rsidP="00A33F52">
      <w:pPr>
        <w:tabs>
          <w:tab w:val="left" w:pos="4036"/>
          <w:tab w:val="left" w:pos="4678"/>
        </w:tabs>
        <w:spacing w:line="223" w:lineRule="exact"/>
        <w:ind w:right="804"/>
        <w:rPr>
          <w:rFonts w:ascii="Arial" w:hAnsi="Arial"/>
          <w:b/>
          <w:sz w:val="18"/>
          <w:szCs w:val="18"/>
        </w:rPr>
      </w:pPr>
    </w:p>
    <w:p w14:paraId="3577D803"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p>
    <w:p w14:paraId="51A6C12F"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MTRO. RAYMUNDO CHAGOYA VILLANUEVA.</w:t>
      </w:r>
    </w:p>
    <w:p w14:paraId="054DF69A"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p>
    <w:p w14:paraId="1AFA3336"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p>
    <w:p w14:paraId="0B8B5A1D"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ATENTAMENTE.</w:t>
      </w:r>
    </w:p>
    <w:p w14:paraId="7C0CC68D"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RESPETO AL DERECHO AJENO ES LA PAZ”.</w:t>
      </w:r>
    </w:p>
    <w:p w14:paraId="1129FC06"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SECRETARIO MUNICIPAL DE OAXACA DE JUÁREZ.</w:t>
      </w:r>
    </w:p>
    <w:p w14:paraId="12B61BC5" w14:textId="77777777" w:rsidR="00A33F52" w:rsidRPr="00BA524A" w:rsidRDefault="00A33F52" w:rsidP="00A33F52">
      <w:pPr>
        <w:tabs>
          <w:tab w:val="left" w:pos="4036"/>
          <w:tab w:val="left" w:pos="4678"/>
        </w:tabs>
        <w:spacing w:line="223" w:lineRule="exact"/>
        <w:ind w:left="1417" w:right="804"/>
        <w:jc w:val="center"/>
        <w:rPr>
          <w:rFonts w:ascii="Arial" w:hAnsi="Arial"/>
          <w:b/>
          <w:sz w:val="18"/>
          <w:szCs w:val="18"/>
        </w:rPr>
      </w:pPr>
    </w:p>
    <w:p w14:paraId="6F5400C6" w14:textId="58C0039A" w:rsidR="00A33F52" w:rsidRDefault="00A33F52" w:rsidP="00A33F52">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MTRO. ALEXANDER PÉREZ CARRERA</w:t>
      </w:r>
    </w:p>
    <w:p w14:paraId="59571604" w14:textId="1BA488A6" w:rsidR="00A33F52" w:rsidRDefault="00E76A7A" w:rsidP="00A33F52">
      <w:pPr>
        <w:tabs>
          <w:tab w:val="left" w:pos="4036"/>
          <w:tab w:val="left" w:pos="4678"/>
        </w:tabs>
        <w:spacing w:line="223" w:lineRule="exact"/>
        <w:ind w:left="1417" w:right="804"/>
        <w:jc w:val="center"/>
        <w:rPr>
          <w:rFonts w:ascii="Arial" w:hAnsi="Arial"/>
          <w:b/>
          <w:sz w:val="18"/>
          <w:szCs w:val="18"/>
        </w:rPr>
      </w:pPr>
      <w:r>
        <w:rPr>
          <w:noProof/>
        </w:rPr>
        <w:drawing>
          <wp:anchor distT="0" distB="0" distL="0" distR="0" simplePos="0" relativeHeight="251698176" behindDoc="1" locked="0" layoutInCell="1" allowOverlap="1" wp14:anchorId="7B167177" wp14:editId="285E4B2C">
            <wp:simplePos x="0" y="0"/>
            <wp:positionH relativeFrom="page">
              <wp:posOffset>4499610</wp:posOffset>
            </wp:positionH>
            <wp:positionV relativeFrom="page">
              <wp:posOffset>6160135</wp:posOffset>
            </wp:positionV>
            <wp:extent cx="2714625" cy="238125"/>
            <wp:effectExtent l="0" t="0" r="9525" b="9525"/>
            <wp:wrapNone/>
            <wp:docPr id="2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4BE9D68B" w14:textId="62915E51" w:rsidR="00A33F52" w:rsidRDefault="00A33F52" w:rsidP="00A33F52">
      <w:pPr>
        <w:tabs>
          <w:tab w:val="left" w:pos="4036"/>
          <w:tab w:val="left" w:pos="4678"/>
        </w:tabs>
        <w:spacing w:line="223" w:lineRule="exact"/>
        <w:ind w:left="1417" w:right="804"/>
        <w:jc w:val="center"/>
        <w:rPr>
          <w:rFonts w:ascii="Arial" w:hAnsi="Arial"/>
          <w:b/>
          <w:sz w:val="18"/>
          <w:szCs w:val="18"/>
        </w:rPr>
      </w:pPr>
    </w:p>
    <w:p w14:paraId="5D707489" w14:textId="30675690" w:rsidR="00A33F52" w:rsidRDefault="00A33F52" w:rsidP="00A33F52">
      <w:pPr>
        <w:tabs>
          <w:tab w:val="left" w:pos="4036"/>
          <w:tab w:val="left" w:pos="4678"/>
        </w:tabs>
        <w:spacing w:line="223" w:lineRule="exact"/>
        <w:ind w:left="1417" w:right="804"/>
        <w:jc w:val="center"/>
        <w:rPr>
          <w:rFonts w:ascii="Arial" w:hAnsi="Arial"/>
          <w:b/>
          <w:sz w:val="18"/>
          <w:szCs w:val="18"/>
        </w:rPr>
      </w:pPr>
    </w:p>
    <w:p w14:paraId="5993C39A" w14:textId="7262651D" w:rsidR="00A33F52" w:rsidRDefault="00A33F52" w:rsidP="00A33F52">
      <w:pPr>
        <w:tabs>
          <w:tab w:val="left" w:pos="4036"/>
          <w:tab w:val="left" w:pos="4678"/>
        </w:tabs>
        <w:spacing w:line="223" w:lineRule="exact"/>
        <w:ind w:left="1417" w:right="804"/>
        <w:jc w:val="center"/>
        <w:rPr>
          <w:rFonts w:ascii="Arial" w:hAnsi="Arial"/>
          <w:b/>
          <w:sz w:val="18"/>
          <w:szCs w:val="18"/>
        </w:rPr>
      </w:pPr>
    </w:p>
    <w:p w14:paraId="49145E6F" w14:textId="4F3FECE0" w:rsidR="00E76A7A" w:rsidRPr="00E53691" w:rsidRDefault="00E76A7A" w:rsidP="00E76A7A">
      <w:pPr>
        <w:tabs>
          <w:tab w:val="left" w:pos="4036"/>
          <w:tab w:val="left" w:pos="4820"/>
        </w:tabs>
        <w:spacing w:line="223" w:lineRule="exact"/>
        <w:ind w:left="1417" w:right="804"/>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2D77AB4E" w14:textId="0BF12E54" w:rsidR="00E76A7A" w:rsidRPr="00E53691" w:rsidRDefault="00E76A7A" w:rsidP="00E76A7A">
      <w:pPr>
        <w:pStyle w:val="Textoindependiente"/>
        <w:tabs>
          <w:tab w:val="left" w:pos="4820"/>
        </w:tabs>
        <w:spacing w:before="2"/>
        <w:ind w:right="804"/>
      </w:pPr>
    </w:p>
    <w:p w14:paraId="62F3A726" w14:textId="79FF5E58" w:rsidR="00E76A7A" w:rsidRDefault="00E76A7A" w:rsidP="00E76A7A">
      <w:pPr>
        <w:pStyle w:val="Textoindependiente"/>
        <w:tabs>
          <w:tab w:val="left" w:pos="4820"/>
        </w:tabs>
        <w:ind w:left="1418" w:right="804"/>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4F3380D3" w14:textId="3EC17789" w:rsidR="00E76A7A" w:rsidRDefault="00E76A7A" w:rsidP="00E76A7A">
      <w:pPr>
        <w:pStyle w:val="Textoindependiente"/>
        <w:tabs>
          <w:tab w:val="left" w:pos="4820"/>
        </w:tabs>
        <w:ind w:left="1418" w:right="804"/>
      </w:pP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w:t>
      </w:r>
    </w:p>
    <w:p w14:paraId="38605883" w14:textId="4E9FE8DB" w:rsidR="00E76A7A" w:rsidRDefault="00E76A7A" w:rsidP="00E76A7A">
      <w:pPr>
        <w:pStyle w:val="Textoindependiente"/>
        <w:tabs>
          <w:tab w:val="left" w:pos="4820"/>
        </w:tabs>
        <w:ind w:left="1418" w:right="56"/>
      </w:pPr>
      <w:r w:rsidRPr="00E53691">
        <w:lastRenderedPageBreak/>
        <w:t>Juárez; artículos 3, 4 y 5</w:t>
      </w:r>
      <w:r w:rsidRPr="00E53691">
        <w:rPr>
          <w:spacing w:val="40"/>
        </w:rPr>
        <w:t xml:space="preserve"> </w:t>
      </w:r>
      <w:r w:rsidRPr="00E53691">
        <w:t xml:space="preserve">del Reglamento de la Gaceta del Municipio de Oaxaca de Juárez; en </w:t>
      </w:r>
      <w:proofErr w:type="gramStart"/>
      <w:r w:rsidRPr="00E53691">
        <w:rPr>
          <w:b/>
          <w:bCs/>
        </w:rPr>
        <w:t xml:space="preserve">Sesión </w:t>
      </w:r>
      <w:r>
        <w:rPr>
          <w:b/>
          <w:bCs/>
        </w:rPr>
        <w:t xml:space="preserve"> O</w:t>
      </w:r>
      <w:r w:rsidRPr="00E53691">
        <w:rPr>
          <w:b/>
          <w:bCs/>
        </w:rPr>
        <w:t>rdinaria</w:t>
      </w:r>
      <w:proofErr w:type="gramEnd"/>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63306F28" w14:textId="672BF009" w:rsidR="00E76A7A" w:rsidRDefault="00E76A7A" w:rsidP="00E76A7A">
      <w:pPr>
        <w:pStyle w:val="Textoindependiente"/>
        <w:ind w:left="1418" w:right="56"/>
        <w:rPr>
          <w:b/>
          <w:bCs/>
        </w:rPr>
      </w:pPr>
    </w:p>
    <w:p w14:paraId="54253C01" w14:textId="57A42140" w:rsidR="00E76A7A" w:rsidRDefault="00E76A7A" w:rsidP="00E76A7A">
      <w:pPr>
        <w:pStyle w:val="Textoindependiente"/>
        <w:ind w:left="1418" w:right="56"/>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w:t>
      </w:r>
      <w:r>
        <w:rPr>
          <w:b/>
          <w:bCs/>
        </w:rPr>
        <w:t>1</w:t>
      </w:r>
      <w:r>
        <w:rPr>
          <w:b/>
          <w:bCs/>
        </w:rPr>
        <w:t>1</w:t>
      </w:r>
      <w:r w:rsidRPr="006637A8">
        <w:rPr>
          <w:b/>
          <w:bCs/>
        </w:rPr>
        <w:t>/2025</w:t>
      </w:r>
    </w:p>
    <w:p w14:paraId="337BD079" w14:textId="770498EC" w:rsidR="00E76A7A" w:rsidRDefault="00E76A7A" w:rsidP="00E76A7A">
      <w:pPr>
        <w:pStyle w:val="Textoindependiente"/>
        <w:ind w:left="1418" w:right="56"/>
        <w:jc w:val="center"/>
        <w:rPr>
          <w:b/>
          <w:bCs/>
        </w:rPr>
      </w:pPr>
    </w:p>
    <w:p w14:paraId="2FF99131" w14:textId="121B1A0E" w:rsidR="00E76A7A" w:rsidRDefault="00E76A7A" w:rsidP="00E76A7A">
      <w:pPr>
        <w:pStyle w:val="Textoindependiente"/>
        <w:ind w:left="1418" w:right="56"/>
        <w:jc w:val="center"/>
        <w:rPr>
          <w:b/>
          <w:bCs/>
        </w:rPr>
      </w:pPr>
      <w:r>
        <w:rPr>
          <w:b/>
          <w:bCs/>
        </w:rPr>
        <w:t>CONSIDERANDOS</w:t>
      </w:r>
    </w:p>
    <w:p w14:paraId="34C34515" w14:textId="423E00BC" w:rsidR="00E76A7A" w:rsidRDefault="00E76A7A" w:rsidP="00E76A7A">
      <w:pPr>
        <w:pStyle w:val="Textoindependiente"/>
        <w:ind w:left="1418" w:right="56"/>
        <w:jc w:val="center"/>
        <w:rPr>
          <w:b/>
          <w:bCs/>
        </w:rPr>
      </w:pPr>
    </w:p>
    <w:p w14:paraId="21944FE7" w14:textId="77777777" w:rsidR="00E76A7A" w:rsidRPr="00E76A7A" w:rsidRDefault="00E76A7A" w:rsidP="00E76A7A">
      <w:pPr>
        <w:pStyle w:val="Textoindependiente"/>
        <w:ind w:left="1418" w:right="56"/>
        <w:rPr>
          <w:lang w:val="en-US"/>
        </w:rPr>
      </w:pPr>
      <w:r w:rsidRPr="00E76A7A">
        <w:rPr>
          <w:b/>
          <w:bCs/>
          <w:lang w:val="en-US"/>
        </w:rPr>
        <w:t>PRIMERO.</w:t>
      </w:r>
      <w:r w:rsidRPr="00E76A7A">
        <w:rPr>
          <w:lang w:val="en-US"/>
        </w:rPr>
        <w:t xml:space="preserve">- Que </w:t>
      </w:r>
      <w:proofErr w:type="spellStart"/>
      <w:r w:rsidRPr="00E76A7A">
        <w:rPr>
          <w:lang w:val="en-US"/>
        </w:rPr>
        <w:t>esta</w:t>
      </w:r>
      <w:proofErr w:type="spellEnd"/>
      <w:r w:rsidRPr="00E76A7A">
        <w:rPr>
          <w:lang w:val="en-US"/>
        </w:rPr>
        <w:t xml:space="preserve"> </w:t>
      </w:r>
      <w:proofErr w:type="spellStart"/>
      <w:r w:rsidRPr="00E76A7A">
        <w:rPr>
          <w:lang w:val="en-US"/>
        </w:rPr>
        <w:t>Comisión</w:t>
      </w:r>
      <w:proofErr w:type="spellEnd"/>
      <w:r w:rsidRPr="00E76A7A">
        <w:rPr>
          <w:lang w:val="en-US"/>
        </w:rPr>
        <w:t xml:space="preserve"> </w:t>
      </w:r>
      <w:proofErr w:type="spellStart"/>
      <w:r w:rsidRPr="00E76A7A">
        <w:rPr>
          <w:lang w:val="en-US"/>
        </w:rPr>
        <w:t>Gobierno</w:t>
      </w:r>
      <w:proofErr w:type="spellEnd"/>
      <w:r w:rsidRPr="00E76A7A">
        <w:rPr>
          <w:lang w:val="en-US"/>
        </w:rPr>
        <w:t xml:space="preserve"> de </w:t>
      </w:r>
      <w:proofErr w:type="spellStart"/>
      <w:r w:rsidRPr="00E76A7A">
        <w:rPr>
          <w:lang w:val="en-US"/>
        </w:rPr>
        <w:t>Territorio</w:t>
      </w:r>
      <w:proofErr w:type="spellEnd"/>
      <w:r w:rsidRPr="00E76A7A">
        <w:rPr>
          <w:lang w:val="en-US"/>
        </w:rPr>
        <w:t xml:space="preserve">, </w:t>
      </w:r>
      <w:proofErr w:type="spellStart"/>
      <w:r w:rsidRPr="00E76A7A">
        <w:rPr>
          <w:lang w:val="en-US"/>
        </w:rPr>
        <w:t>Normatividad</w:t>
      </w:r>
      <w:proofErr w:type="spellEnd"/>
      <w:r w:rsidRPr="00E76A7A">
        <w:rPr>
          <w:lang w:val="en-US"/>
        </w:rPr>
        <w:t xml:space="preserve">, </w:t>
      </w:r>
      <w:proofErr w:type="spellStart"/>
      <w:r w:rsidRPr="00E76A7A">
        <w:rPr>
          <w:lang w:val="en-US"/>
        </w:rPr>
        <w:t>Nomenclatura</w:t>
      </w:r>
      <w:proofErr w:type="spellEnd"/>
      <w:r w:rsidRPr="00E76A7A">
        <w:rPr>
          <w:lang w:val="en-US"/>
        </w:rPr>
        <w:t xml:space="preserve">, de Mercados y Comercio </w:t>
      </w:r>
      <w:proofErr w:type="spellStart"/>
      <w:r w:rsidRPr="00E76A7A">
        <w:rPr>
          <w:lang w:val="en-US"/>
        </w:rPr>
        <w:t>en</w:t>
      </w:r>
      <w:proofErr w:type="spellEnd"/>
      <w:r w:rsidRPr="00E76A7A">
        <w:rPr>
          <w:lang w:val="en-US"/>
        </w:rPr>
        <w:t xml:space="preserve"> </w:t>
      </w:r>
      <w:proofErr w:type="spellStart"/>
      <w:r w:rsidRPr="00E76A7A">
        <w:rPr>
          <w:lang w:val="en-US"/>
        </w:rPr>
        <w:t>Vía</w:t>
      </w:r>
      <w:proofErr w:type="spellEnd"/>
      <w:r w:rsidRPr="00E76A7A">
        <w:rPr>
          <w:lang w:val="en-US"/>
        </w:rPr>
        <w:t xml:space="preserve"> </w:t>
      </w:r>
      <w:proofErr w:type="spellStart"/>
      <w:r w:rsidRPr="00E76A7A">
        <w:rPr>
          <w:lang w:val="en-US"/>
        </w:rPr>
        <w:t>Pública</w:t>
      </w:r>
      <w:proofErr w:type="spellEnd"/>
      <w:r w:rsidRPr="00E76A7A">
        <w:rPr>
          <w:lang w:val="en-US"/>
        </w:rPr>
        <w:t xml:space="preserve"> del Municipio de Oaxaca de Juárez, es </w:t>
      </w:r>
      <w:proofErr w:type="spellStart"/>
      <w:r w:rsidRPr="00E76A7A">
        <w:rPr>
          <w:lang w:val="en-US"/>
        </w:rPr>
        <w:t>competente</w:t>
      </w:r>
      <w:proofErr w:type="spellEnd"/>
      <w:r w:rsidRPr="00E76A7A">
        <w:rPr>
          <w:lang w:val="en-US"/>
        </w:rPr>
        <w:t xml:space="preserve"> para </w:t>
      </w:r>
      <w:proofErr w:type="spellStart"/>
      <w:r w:rsidRPr="00E76A7A">
        <w:rPr>
          <w:lang w:val="en-US"/>
        </w:rPr>
        <w:t>conocer</w:t>
      </w:r>
      <w:proofErr w:type="spellEnd"/>
      <w:r w:rsidRPr="00E76A7A">
        <w:rPr>
          <w:lang w:val="en-US"/>
        </w:rPr>
        <w:t xml:space="preserve">, </w:t>
      </w:r>
      <w:proofErr w:type="spellStart"/>
      <w:r w:rsidRPr="00E76A7A">
        <w:rPr>
          <w:lang w:val="en-US"/>
        </w:rPr>
        <w:t>estudiar</w:t>
      </w:r>
      <w:proofErr w:type="spellEnd"/>
      <w:r w:rsidRPr="00E76A7A">
        <w:rPr>
          <w:lang w:val="en-US"/>
        </w:rPr>
        <w:t xml:space="preserve"> y </w:t>
      </w:r>
      <w:proofErr w:type="spellStart"/>
      <w:r w:rsidRPr="00E76A7A">
        <w:rPr>
          <w:lang w:val="en-US"/>
        </w:rPr>
        <w:t>dictaminar</w:t>
      </w:r>
      <w:proofErr w:type="spellEnd"/>
      <w:r w:rsidRPr="00E76A7A">
        <w:rPr>
          <w:lang w:val="en-US"/>
        </w:rPr>
        <w:t xml:space="preserve"> </w:t>
      </w:r>
      <w:proofErr w:type="spellStart"/>
      <w:r w:rsidRPr="00E76A7A">
        <w:rPr>
          <w:lang w:val="en-US"/>
        </w:rPr>
        <w:t>sobre</w:t>
      </w:r>
      <w:proofErr w:type="spellEnd"/>
      <w:r w:rsidRPr="00E76A7A">
        <w:rPr>
          <w:lang w:val="en-US"/>
        </w:rPr>
        <w:t xml:space="preserve"> la </w:t>
      </w:r>
      <w:proofErr w:type="spellStart"/>
      <w:r w:rsidRPr="00E76A7A">
        <w:rPr>
          <w:b/>
          <w:lang w:val="en-US"/>
        </w:rPr>
        <w:t>CESIÓN</w:t>
      </w:r>
      <w:proofErr w:type="spellEnd"/>
      <w:r w:rsidRPr="00E76A7A">
        <w:rPr>
          <w:b/>
          <w:lang w:val="en-US"/>
        </w:rPr>
        <w:t xml:space="preserve"> DE DERECHOS</w:t>
      </w:r>
      <w:r w:rsidRPr="00E76A7A">
        <w:rPr>
          <w:lang w:val="en-US"/>
        </w:rPr>
        <w:t xml:space="preserve"> de la </w:t>
      </w:r>
      <w:proofErr w:type="spellStart"/>
      <w:r w:rsidRPr="00E76A7A">
        <w:rPr>
          <w:lang w:val="en-US"/>
        </w:rPr>
        <w:t>concesión</w:t>
      </w:r>
      <w:proofErr w:type="spellEnd"/>
      <w:r w:rsidRPr="00E76A7A">
        <w:rPr>
          <w:lang w:val="en-US"/>
        </w:rPr>
        <w:t xml:space="preserve"> de </w:t>
      </w:r>
      <w:proofErr w:type="spellStart"/>
      <w:r w:rsidRPr="00E76A7A">
        <w:rPr>
          <w:lang w:val="en-US"/>
        </w:rPr>
        <w:t>puesto</w:t>
      </w:r>
      <w:proofErr w:type="spellEnd"/>
      <w:r w:rsidRPr="00E76A7A">
        <w:rPr>
          <w:lang w:val="en-US"/>
        </w:rPr>
        <w:t xml:space="preserve"> </w:t>
      </w:r>
      <w:proofErr w:type="spellStart"/>
      <w:r w:rsidRPr="00E76A7A">
        <w:rPr>
          <w:lang w:val="en-US"/>
        </w:rPr>
        <w:t>fijo</w:t>
      </w:r>
      <w:proofErr w:type="spellEnd"/>
      <w:r w:rsidRPr="00E76A7A">
        <w:rPr>
          <w:lang w:val="en-US"/>
        </w:rPr>
        <w:t xml:space="preserve"> </w:t>
      </w:r>
      <w:proofErr w:type="spellStart"/>
      <w:r w:rsidRPr="00E76A7A">
        <w:rPr>
          <w:b/>
          <w:bCs/>
          <w:lang w:val="en-US"/>
        </w:rPr>
        <w:t>número</w:t>
      </w:r>
      <w:proofErr w:type="spellEnd"/>
      <w:r w:rsidRPr="00E76A7A">
        <w:rPr>
          <w:b/>
          <w:bCs/>
          <w:lang w:val="en-US"/>
        </w:rPr>
        <w:t xml:space="preserve"> 157</w:t>
      </w:r>
      <w:r w:rsidRPr="00E76A7A">
        <w:rPr>
          <w:lang w:val="en-US"/>
        </w:rPr>
        <w:t xml:space="preserve"> con </w:t>
      </w:r>
      <w:proofErr w:type="spellStart"/>
      <w:r w:rsidRPr="00E76A7A">
        <w:rPr>
          <w:lang w:val="en-US"/>
        </w:rPr>
        <w:t>número</w:t>
      </w:r>
      <w:proofErr w:type="spellEnd"/>
      <w:r w:rsidRPr="00E76A7A">
        <w:rPr>
          <w:lang w:val="en-US"/>
        </w:rPr>
        <w:t xml:space="preserve"> de </w:t>
      </w:r>
      <w:proofErr w:type="spellStart"/>
      <w:r w:rsidRPr="00E76A7A">
        <w:rPr>
          <w:lang w:val="en-US"/>
        </w:rPr>
        <w:t>objeto</w:t>
      </w:r>
      <w:proofErr w:type="spellEnd"/>
      <w:r w:rsidRPr="00E76A7A">
        <w:rPr>
          <w:lang w:val="en-US"/>
        </w:rPr>
        <w:t>/</w:t>
      </w:r>
      <w:proofErr w:type="spellStart"/>
      <w:r w:rsidRPr="00E76A7A">
        <w:rPr>
          <w:lang w:val="en-US"/>
        </w:rPr>
        <w:t>cuenta</w:t>
      </w:r>
      <w:proofErr w:type="spellEnd"/>
      <w:r w:rsidRPr="00E76A7A">
        <w:rPr>
          <w:lang w:val="en-US"/>
        </w:rPr>
        <w:t xml:space="preserve"> </w:t>
      </w:r>
      <w:r w:rsidRPr="00E76A7A">
        <w:rPr>
          <w:b/>
          <w:bCs/>
          <w:lang w:val="en-US"/>
        </w:rPr>
        <w:t>1050000010773</w:t>
      </w:r>
      <w:r w:rsidRPr="00E76A7A">
        <w:rPr>
          <w:lang w:val="en-US"/>
        </w:rPr>
        <w:t xml:space="preserve">, con </w:t>
      </w:r>
      <w:proofErr w:type="spellStart"/>
      <w:r w:rsidRPr="00E76A7A">
        <w:rPr>
          <w:lang w:val="en-US"/>
        </w:rPr>
        <w:t>giro</w:t>
      </w:r>
      <w:proofErr w:type="spellEnd"/>
      <w:r w:rsidRPr="00E76A7A">
        <w:rPr>
          <w:lang w:val="en-US"/>
        </w:rPr>
        <w:t xml:space="preserve"> de “</w:t>
      </w:r>
      <w:proofErr w:type="spellStart"/>
      <w:r w:rsidRPr="00E76A7A">
        <w:rPr>
          <w:b/>
          <w:bCs/>
          <w:lang w:val="en-US"/>
        </w:rPr>
        <w:t>CASSETES</w:t>
      </w:r>
      <w:proofErr w:type="spellEnd"/>
      <w:r w:rsidRPr="00E76A7A">
        <w:rPr>
          <w:b/>
          <w:bCs/>
          <w:lang w:val="en-US"/>
        </w:rPr>
        <w:t xml:space="preserve"> Y CD´S</w:t>
      </w:r>
      <w:r w:rsidRPr="00E76A7A">
        <w:rPr>
          <w:lang w:val="en-US"/>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el</w:t>
      </w:r>
      <w:proofErr w:type="spellEnd"/>
      <w:r w:rsidRPr="00E76A7A">
        <w:rPr>
          <w:lang w:val="en-US"/>
        </w:rPr>
        <w:t xml:space="preserve"> Mercado de Abasto "Margarita Maza de Juárez</w:t>
      </w:r>
      <w:r w:rsidRPr="00E76A7A">
        <w:rPr>
          <w:lang w:val="es-ES_tradnl"/>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términos</w:t>
      </w:r>
      <w:proofErr w:type="spellEnd"/>
      <w:r w:rsidRPr="00E76A7A">
        <w:rPr>
          <w:lang w:val="en-US"/>
        </w:rPr>
        <w:t xml:space="preserve"> de lo </w:t>
      </w:r>
      <w:proofErr w:type="spellStart"/>
      <w:r w:rsidRPr="00E76A7A">
        <w:rPr>
          <w:lang w:val="en-US"/>
        </w:rPr>
        <w:t>dispuesto</w:t>
      </w:r>
      <w:proofErr w:type="spellEnd"/>
      <w:r w:rsidRPr="00E76A7A">
        <w:rPr>
          <w:lang w:val="en-US"/>
        </w:rPr>
        <w:t xml:space="preserve"> por los </w:t>
      </w:r>
      <w:proofErr w:type="spellStart"/>
      <w:r w:rsidRPr="00E76A7A">
        <w:rPr>
          <w:lang w:val="en-US"/>
        </w:rPr>
        <w:t>artículos</w:t>
      </w:r>
      <w:proofErr w:type="spellEnd"/>
      <w:r w:rsidRPr="00E76A7A">
        <w:rPr>
          <w:lang w:val="en-US"/>
        </w:rPr>
        <w:t xml:space="preserve"> 115 </w:t>
      </w:r>
      <w:proofErr w:type="spellStart"/>
      <w:r w:rsidRPr="00E76A7A">
        <w:rPr>
          <w:lang w:val="en-US"/>
        </w:rPr>
        <w:t>fracción</w:t>
      </w:r>
      <w:proofErr w:type="spellEnd"/>
      <w:r w:rsidRPr="00E76A7A">
        <w:rPr>
          <w:lang w:val="en-US"/>
        </w:rPr>
        <w:t xml:space="preserve"> III, </w:t>
      </w:r>
      <w:proofErr w:type="spellStart"/>
      <w:r w:rsidRPr="00E76A7A">
        <w:rPr>
          <w:lang w:val="en-US"/>
        </w:rPr>
        <w:t>inciso</w:t>
      </w:r>
      <w:proofErr w:type="spellEnd"/>
      <w:r w:rsidRPr="00E76A7A">
        <w:rPr>
          <w:lang w:val="en-US"/>
        </w:rPr>
        <w:t xml:space="preserve"> d) de la </w:t>
      </w:r>
      <w:proofErr w:type="spellStart"/>
      <w:r w:rsidRPr="00E76A7A">
        <w:rPr>
          <w:lang w:val="en-US"/>
        </w:rPr>
        <w:t>Constitución</w:t>
      </w:r>
      <w:proofErr w:type="spellEnd"/>
      <w:r w:rsidRPr="00E76A7A">
        <w:rPr>
          <w:lang w:val="en-US"/>
        </w:rPr>
        <w:t xml:space="preserve"> Política de los </w:t>
      </w:r>
      <w:proofErr w:type="spellStart"/>
      <w:r w:rsidRPr="00E76A7A">
        <w:rPr>
          <w:lang w:val="en-US"/>
        </w:rPr>
        <w:t>Estados</w:t>
      </w:r>
      <w:proofErr w:type="spellEnd"/>
      <w:r w:rsidRPr="00E76A7A">
        <w:rPr>
          <w:lang w:val="en-US"/>
        </w:rPr>
        <w:t xml:space="preserve"> Unidos </w:t>
      </w:r>
      <w:proofErr w:type="spellStart"/>
      <w:r w:rsidRPr="00E76A7A">
        <w:rPr>
          <w:lang w:val="en-US"/>
        </w:rPr>
        <w:t>Mexicanos</w:t>
      </w:r>
      <w:proofErr w:type="spellEnd"/>
      <w:r w:rsidRPr="00E76A7A">
        <w:rPr>
          <w:lang w:val="en-US"/>
        </w:rPr>
        <w:t xml:space="preserve">; 113, </w:t>
      </w:r>
      <w:proofErr w:type="spellStart"/>
      <w:r w:rsidRPr="00E76A7A">
        <w:rPr>
          <w:lang w:val="en-US"/>
        </w:rPr>
        <w:t>fracción</w:t>
      </w:r>
      <w:proofErr w:type="spellEnd"/>
      <w:r w:rsidRPr="00E76A7A">
        <w:rPr>
          <w:lang w:val="en-US"/>
        </w:rPr>
        <w:t xml:space="preserve"> III, </w:t>
      </w:r>
      <w:proofErr w:type="spellStart"/>
      <w:r w:rsidRPr="00E76A7A">
        <w:rPr>
          <w:lang w:val="en-US"/>
        </w:rPr>
        <w:t>inciso</w:t>
      </w:r>
      <w:proofErr w:type="spellEnd"/>
      <w:r w:rsidRPr="00E76A7A">
        <w:rPr>
          <w:lang w:val="en-US"/>
        </w:rPr>
        <w:t xml:space="preserve"> d) de la </w:t>
      </w:r>
      <w:proofErr w:type="spellStart"/>
      <w:r w:rsidRPr="00E76A7A">
        <w:rPr>
          <w:lang w:val="en-US"/>
        </w:rPr>
        <w:t>Constitución</w:t>
      </w:r>
      <w:proofErr w:type="spellEnd"/>
      <w:r w:rsidRPr="00E76A7A">
        <w:rPr>
          <w:lang w:val="en-US"/>
        </w:rPr>
        <w:t xml:space="preserve"> Política del Estado Libre y Soberano de Oaxaca; 1, 3, 21 y 22 </w:t>
      </w:r>
      <w:proofErr w:type="spellStart"/>
      <w:r w:rsidRPr="00E76A7A">
        <w:rPr>
          <w:lang w:val="en-US"/>
        </w:rPr>
        <w:t>fracción</w:t>
      </w:r>
      <w:proofErr w:type="spellEnd"/>
      <w:r w:rsidRPr="00E76A7A">
        <w:rPr>
          <w:lang w:val="en-US"/>
        </w:rPr>
        <w:t xml:space="preserve"> I, de la Ley de </w:t>
      </w:r>
      <w:proofErr w:type="spellStart"/>
      <w:r w:rsidRPr="00E76A7A">
        <w:rPr>
          <w:lang w:val="en-US"/>
        </w:rPr>
        <w:t>Procedimiento</w:t>
      </w:r>
      <w:proofErr w:type="spellEnd"/>
      <w:r w:rsidRPr="00E76A7A">
        <w:rPr>
          <w:lang w:val="en-US"/>
        </w:rPr>
        <w:t xml:space="preserve"> y Justicia </w:t>
      </w:r>
      <w:proofErr w:type="spellStart"/>
      <w:r w:rsidRPr="00E76A7A">
        <w:rPr>
          <w:lang w:val="en-US"/>
        </w:rPr>
        <w:t>Administrativa</w:t>
      </w:r>
      <w:proofErr w:type="spellEnd"/>
      <w:r w:rsidRPr="00E76A7A">
        <w:rPr>
          <w:lang w:val="en-US"/>
        </w:rPr>
        <w:t xml:space="preserve"> para </w:t>
      </w:r>
      <w:proofErr w:type="spellStart"/>
      <w:r w:rsidRPr="00E76A7A">
        <w:rPr>
          <w:lang w:val="en-US"/>
        </w:rPr>
        <w:t>el</w:t>
      </w:r>
      <w:proofErr w:type="spellEnd"/>
      <w:r w:rsidRPr="00E76A7A">
        <w:rPr>
          <w:lang w:val="en-US"/>
        </w:rPr>
        <w:t xml:space="preserve"> Estado de Oaxaca, 47, </w:t>
      </w:r>
      <w:proofErr w:type="spellStart"/>
      <w:r w:rsidRPr="00E76A7A">
        <w:rPr>
          <w:lang w:val="en-US"/>
        </w:rPr>
        <w:t>fracción</w:t>
      </w:r>
      <w:proofErr w:type="spellEnd"/>
      <w:r w:rsidRPr="00E76A7A">
        <w:rPr>
          <w:lang w:val="en-US"/>
        </w:rPr>
        <w:t xml:space="preserve"> VIII, 54, 55, </w:t>
      </w:r>
      <w:proofErr w:type="spellStart"/>
      <w:r w:rsidRPr="00E76A7A">
        <w:rPr>
          <w:lang w:val="en-US"/>
        </w:rPr>
        <w:t>fracción</w:t>
      </w:r>
      <w:proofErr w:type="spellEnd"/>
      <w:r w:rsidRPr="00E76A7A">
        <w:rPr>
          <w:lang w:val="en-US"/>
        </w:rPr>
        <w:t xml:space="preserve"> III, de la Ley </w:t>
      </w:r>
      <w:proofErr w:type="spellStart"/>
      <w:r w:rsidRPr="00E76A7A">
        <w:rPr>
          <w:lang w:val="en-US"/>
        </w:rPr>
        <w:t>Orgánica</w:t>
      </w:r>
      <w:proofErr w:type="spellEnd"/>
      <w:r w:rsidRPr="00E76A7A">
        <w:rPr>
          <w:lang w:val="en-US"/>
        </w:rPr>
        <w:t xml:space="preserve"> Municipal del Estado de Oaxaca; </w:t>
      </w:r>
      <w:proofErr w:type="spellStart"/>
      <w:r w:rsidRPr="00E76A7A">
        <w:rPr>
          <w:lang w:val="en-US"/>
        </w:rPr>
        <w:t>así</w:t>
      </w:r>
      <w:proofErr w:type="spellEnd"/>
      <w:r w:rsidRPr="00E76A7A">
        <w:rPr>
          <w:lang w:val="en-US"/>
        </w:rPr>
        <w:t xml:space="preserve"> </w:t>
      </w:r>
      <w:proofErr w:type="spellStart"/>
      <w:r w:rsidRPr="00E76A7A">
        <w:rPr>
          <w:lang w:val="en-US"/>
        </w:rPr>
        <w:t>como</w:t>
      </w:r>
      <w:proofErr w:type="spellEnd"/>
      <w:r w:rsidRPr="00E76A7A">
        <w:rPr>
          <w:lang w:val="en-US"/>
        </w:rPr>
        <w:t xml:space="preserve"> de los </w:t>
      </w:r>
      <w:proofErr w:type="spellStart"/>
      <w:r w:rsidRPr="00E76A7A">
        <w:rPr>
          <w:lang w:val="en-US"/>
        </w:rPr>
        <w:t>artículos</w:t>
      </w:r>
      <w:proofErr w:type="spellEnd"/>
      <w:r w:rsidRPr="00E76A7A">
        <w:rPr>
          <w:lang w:val="en-US"/>
        </w:rPr>
        <w:t xml:space="preserve">  65, 68 y 77, </w:t>
      </w:r>
      <w:proofErr w:type="spellStart"/>
      <w:r w:rsidRPr="00E76A7A">
        <w:rPr>
          <w:lang w:val="en-US"/>
        </w:rPr>
        <w:t>fracción</w:t>
      </w:r>
      <w:proofErr w:type="spellEnd"/>
      <w:r w:rsidRPr="00E76A7A">
        <w:rPr>
          <w:lang w:val="en-US"/>
        </w:rPr>
        <w:t xml:space="preserve"> XXI, del Bando de Policía y </w:t>
      </w:r>
      <w:proofErr w:type="spellStart"/>
      <w:r w:rsidRPr="00E76A7A">
        <w:rPr>
          <w:lang w:val="en-US"/>
        </w:rPr>
        <w:t>Gobierno</w:t>
      </w:r>
      <w:proofErr w:type="spellEnd"/>
      <w:r w:rsidRPr="00E76A7A">
        <w:rPr>
          <w:lang w:val="en-US"/>
        </w:rPr>
        <w:t xml:space="preserve"> del Municipio de Oaxaca de Juárez, y </w:t>
      </w:r>
      <w:proofErr w:type="spellStart"/>
      <w:r w:rsidRPr="00E76A7A">
        <w:rPr>
          <w:lang w:val="en-US"/>
        </w:rPr>
        <w:t>el</w:t>
      </w:r>
      <w:proofErr w:type="spellEnd"/>
      <w:r w:rsidRPr="00E76A7A">
        <w:rPr>
          <w:lang w:val="en-US"/>
        </w:rPr>
        <w:t xml:space="preserve"> numeral 12 </w:t>
      </w:r>
      <w:proofErr w:type="spellStart"/>
      <w:r w:rsidRPr="00E76A7A">
        <w:rPr>
          <w:lang w:val="en-US"/>
        </w:rPr>
        <w:t>inciso</w:t>
      </w:r>
      <w:proofErr w:type="spellEnd"/>
      <w:r w:rsidRPr="00E76A7A">
        <w:rPr>
          <w:lang w:val="en-US"/>
        </w:rPr>
        <w:t xml:space="preserve"> b), 13 y 23 del </w:t>
      </w:r>
      <w:proofErr w:type="spellStart"/>
      <w:r w:rsidRPr="00E76A7A">
        <w:rPr>
          <w:lang w:val="en-US"/>
        </w:rPr>
        <w:t>Reglamento</w:t>
      </w:r>
      <w:proofErr w:type="spellEnd"/>
      <w:r w:rsidRPr="00E76A7A">
        <w:rPr>
          <w:lang w:val="en-US"/>
        </w:rPr>
        <w:t xml:space="preserve"> de los Mercados </w:t>
      </w:r>
      <w:proofErr w:type="spellStart"/>
      <w:r w:rsidRPr="00E76A7A">
        <w:rPr>
          <w:lang w:val="en-US"/>
        </w:rPr>
        <w:t>Públicos</w:t>
      </w:r>
      <w:proofErr w:type="spellEnd"/>
      <w:r w:rsidRPr="00E76A7A">
        <w:rPr>
          <w:lang w:val="en-US"/>
        </w:rPr>
        <w:t xml:space="preserve"> de la Ciudad de Oaxaca de Juárez y </w:t>
      </w:r>
      <w:proofErr w:type="spellStart"/>
      <w:r w:rsidRPr="00E76A7A">
        <w:rPr>
          <w:lang w:val="en-US"/>
        </w:rPr>
        <w:t>el</w:t>
      </w:r>
      <w:proofErr w:type="spellEnd"/>
      <w:r w:rsidRPr="00E76A7A">
        <w:rPr>
          <w:lang w:val="en-US"/>
        </w:rPr>
        <w:t xml:space="preserve"> </w:t>
      </w:r>
      <w:proofErr w:type="spellStart"/>
      <w:r w:rsidRPr="00E76A7A">
        <w:rPr>
          <w:lang w:val="en-US"/>
        </w:rPr>
        <w:t>apartado</w:t>
      </w:r>
      <w:proofErr w:type="spellEnd"/>
      <w:r w:rsidRPr="00E76A7A">
        <w:rPr>
          <w:lang w:val="en-US"/>
        </w:rPr>
        <w:t xml:space="preserve"> II </w:t>
      </w:r>
      <w:proofErr w:type="spellStart"/>
      <w:r w:rsidRPr="00E76A7A">
        <w:rPr>
          <w:lang w:val="en-US"/>
        </w:rPr>
        <w:t>denominado</w:t>
      </w:r>
      <w:proofErr w:type="spellEnd"/>
      <w:r w:rsidRPr="00E76A7A">
        <w:rPr>
          <w:lang w:val="en-US"/>
        </w:rPr>
        <w:t xml:space="preserve"> “</w:t>
      </w:r>
      <w:proofErr w:type="spellStart"/>
      <w:r w:rsidRPr="00E76A7A">
        <w:rPr>
          <w:lang w:val="en-US"/>
        </w:rPr>
        <w:t>LINEAMIENTOS</w:t>
      </w:r>
      <w:proofErr w:type="spellEnd"/>
      <w:r w:rsidRPr="00E76A7A">
        <w:rPr>
          <w:lang w:val="en-US"/>
        </w:rPr>
        <w:t xml:space="preserve"> PARA EL </w:t>
      </w:r>
      <w:proofErr w:type="spellStart"/>
      <w:r w:rsidRPr="00E76A7A">
        <w:rPr>
          <w:lang w:val="en-US"/>
        </w:rPr>
        <w:t>TRÁMITE</w:t>
      </w:r>
      <w:proofErr w:type="spellEnd"/>
      <w:r w:rsidRPr="00E76A7A">
        <w:rPr>
          <w:lang w:val="en-US"/>
        </w:rPr>
        <w:t xml:space="preserve"> DE </w:t>
      </w:r>
      <w:proofErr w:type="spellStart"/>
      <w:r w:rsidRPr="00E76A7A">
        <w:rPr>
          <w:lang w:val="en-US"/>
        </w:rPr>
        <w:t>REGULARIZACIÓN</w:t>
      </w:r>
      <w:proofErr w:type="spellEnd"/>
      <w:r w:rsidRPr="00E76A7A">
        <w:rPr>
          <w:lang w:val="en-US"/>
        </w:rPr>
        <w:t xml:space="preserve"> DE </w:t>
      </w:r>
      <w:proofErr w:type="spellStart"/>
      <w:r w:rsidRPr="00E76A7A">
        <w:rPr>
          <w:lang w:val="en-US"/>
        </w:rPr>
        <w:t>CONCESIONARIO</w:t>
      </w:r>
      <w:proofErr w:type="spellEnd"/>
      <w:r w:rsidRPr="00E76A7A">
        <w:rPr>
          <w:lang w:val="en-US"/>
        </w:rPr>
        <w:t xml:space="preserve"> Y </w:t>
      </w:r>
      <w:proofErr w:type="spellStart"/>
      <w:r w:rsidRPr="00E76A7A">
        <w:rPr>
          <w:lang w:val="en-US"/>
        </w:rPr>
        <w:t>CESIÓN</w:t>
      </w:r>
      <w:proofErr w:type="spellEnd"/>
      <w:r w:rsidRPr="00E76A7A">
        <w:rPr>
          <w:lang w:val="en-US"/>
        </w:rPr>
        <w:t xml:space="preserve"> DE DERECHOS” del </w:t>
      </w:r>
      <w:proofErr w:type="spellStart"/>
      <w:r w:rsidRPr="00E76A7A">
        <w:rPr>
          <w:lang w:val="en-US"/>
        </w:rPr>
        <w:t>ordenamiento</w:t>
      </w:r>
      <w:proofErr w:type="spellEnd"/>
      <w:r w:rsidRPr="00E76A7A">
        <w:rPr>
          <w:lang w:val="en-US"/>
        </w:rPr>
        <w:t xml:space="preserve"> </w:t>
      </w:r>
      <w:proofErr w:type="spellStart"/>
      <w:r w:rsidRPr="00E76A7A">
        <w:rPr>
          <w:lang w:val="en-US"/>
        </w:rPr>
        <w:t>Jurídico</w:t>
      </w:r>
      <w:proofErr w:type="spellEnd"/>
      <w:r w:rsidRPr="00E76A7A">
        <w:rPr>
          <w:lang w:val="en-US"/>
        </w:rPr>
        <w:t xml:space="preserve"> </w:t>
      </w:r>
      <w:proofErr w:type="spellStart"/>
      <w:r w:rsidRPr="00E76A7A">
        <w:rPr>
          <w:lang w:val="en-US"/>
        </w:rPr>
        <w:t>denominado</w:t>
      </w:r>
      <w:proofErr w:type="spellEnd"/>
      <w:r w:rsidRPr="00E76A7A">
        <w:rPr>
          <w:lang w:val="en-US"/>
        </w:rPr>
        <w:t xml:space="preserve"> “</w:t>
      </w:r>
      <w:proofErr w:type="spellStart"/>
      <w:r w:rsidRPr="00E76A7A">
        <w:rPr>
          <w:lang w:val="en-US"/>
        </w:rPr>
        <w:t>LINEAMIENTOS</w:t>
      </w:r>
      <w:proofErr w:type="spellEnd"/>
      <w:r w:rsidRPr="00E76A7A">
        <w:rPr>
          <w:lang w:val="en-US"/>
        </w:rPr>
        <w:t xml:space="preserve"> PARA </w:t>
      </w:r>
      <w:proofErr w:type="spellStart"/>
      <w:r w:rsidRPr="00E76A7A">
        <w:rPr>
          <w:lang w:val="en-US"/>
        </w:rPr>
        <w:t>TRÁMITES</w:t>
      </w:r>
      <w:proofErr w:type="spellEnd"/>
      <w:r w:rsidRPr="00E76A7A">
        <w:rPr>
          <w:lang w:val="en-US"/>
        </w:rPr>
        <w:t xml:space="preserve"> </w:t>
      </w:r>
      <w:proofErr w:type="spellStart"/>
      <w:r w:rsidRPr="00E76A7A">
        <w:rPr>
          <w:lang w:val="en-US"/>
        </w:rPr>
        <w:t>ADMINISTRATIVOS</w:t>
      </w:r>
      <w:proofErr w:type="spellEnd"/>
      <w:r w:rsidRPr="00E76A7A">
        <w:rPr>
          <w:lang w:val="en-US"/>
        </w:rPr>
        <w:t xml:space="preserve"> DE LOS MERCADOS </w:t>
      </w:r>
      <w:proofErr w:type="spellStart"/>
      <w:r w:rsidRPr="00E76A7A">
        <w:rPr>
          <w:lang w:val="en-US"/>
        </w:rPr>
        <w:t>PÚBLICOS</w:t>
      </w:r>
      <w:proofErr w:type="spellEnd"/>
      <w:r w:rsidRPr="00E76A7A">
        <w:rPr>
          <w:b/>
          <w:bCs/>
          <w:i/>
          <w:iCs/>
          <w:lang w:val="en-US"/>
        </w:rPr>
        <w:t>”</w:t>
      </w:r>
      <w:r w:rsidRPr="00E76A7A">
        <w:rPr>
          <w:lang w:val="en-US"/>
        </w:rPr>
        <w:t xml:space="preserve">; </w:t>
      </w:r>
      <w:proofErr w:type="spellStart"/>
      <w:r w:rsidRPr="00E76A7A">
        <w:rPr>
          <w:lang w:val="en-US"/>
        </w:rPr>
        <w:t>consecuentemente</w:t>
      </w:r>
      <w:proofErr w:type="spellEnd"/>
      <w:r w:rsidRPr="00E76A7A">
        <w:rPr>
          <w:lang w:val="en-US"/>
        </w:rPr>
        <w:t xml:space="preserve"> se le </w:t>
      </w:r>
      <w:proofErr w:type="spellStart"/>
      <w:r w:rsidRPr="00E76A7A">
        <w:rPr>
          <w:lang w:val="en-US"/>
        </w:rPr>
        <w:t>asigna</w:t>
      </w:r>
      <w:proofErr w:type="spellEnd"/>
      <w:r w:rsidRPr="00E76A7A">
        <w:rPr>
          <w:lang w:val="en-US"/>
        </w:rPr>
        <w:t xml:space="preserve"> </w:t>
      </w:r>
      <w:proofErr w:type="spellStart"/>
      <w:r w:rsidRPr="00E76A7A">
        <w:rPr>
          <w:lang w:val="en-US"/>
        </w:rPr>
        <w:t>el</w:t>
      </w:r>
      <w:proofErr w:type="spellEnd"/>
      <w:r w:rsidRPr="00E76A7A">
        <w:rPr>
          <w:lang w:val="en-US"/>
        </w:rPr>
        <w:t xml:space="preserve"> </w:t>
      </w:r>
      <w:proofErr w:type="spellStart"/>
      <w:r w:rsidRPr="00E76A7A">
        <w:rPr>
          <w:lang w:val="en-US"/>
        </w:rPr>
        <w:t>número</w:t>
      </w:r>
      <w:proofErr w:type="spellEnd"/>
      <w:r w:rsidRPr="00E76A7A">
        <w:rPr>
          <w:lang w:val="en-US"/>
        </w:rPr>
        <w:t xml:space="preserve"> de dictamen </w:t>
      </w:r>
      <w:proofErr w:type="spellStart"/>
      <w:r w:rsidRPr="00E76A7A">
        <w:rPr>
          <w:b/>
          <w:u w:val="thick"/>
          <w:lang w:val="en-US"/>
        </w:rPr>
        <w:t>CGTNNMyCV</w:t>
      </w:r>
      <w:proofErr w:type="spellEnd"/>
      <w:r w:rsidRPr="00E76A7A">
        <w:rPr>
          <w:b/>
          <w:u w:val="thick"/>
          <w:lang w:val="en-US"/>
        </w:rPr>
        <w:t>/011/2025,</w:t>
      </w:r>
      <w:r w:rsidRPr="00E76A7A">
        <w:rPr>
          <w:b/>
          <w:lang w:val="en-US"/>
        </w:rPr>
        <w:t xml:space="preserve"> </w:t>
      </w:r>
      <w:proofErr w:type="spellStart"/>
      <w:r w:rsidRPr="00E76A7A">
        <w:rPr>
          <w:lang w:val="en-US"/>
        </w:rPr>
        <w:t>cuyas</w:t>
      </w:r>
      <w:proofErr w:type="spellEnd"/>
      <w:r w:rsidRPr="00E76A7A">
        <w:rPr>
          <w:lang w:val="en-US"/>
        </w:rPr>
        <w:t xml:space="preserve"> </w:t>
      </w:r>
      <w:proofErr w:type="spellStart"/>
      <w:r w:rsidRPr="00E76A7A">
        <w:rPr>
          <w:lang w:val="en-US"/>
        </w:rPr>
        <w:t>siglas</w:t>
      </w:r>
      <w:proofErr w:type="spellEnd"/>
      <w:r w:rsidRPr="00E76A7A">
        <w:rPr>
          <w:lang w:val="en-US"/>
        </w:rPr>
        <w:t xml:space="preserve"> </w:t>
      </w:r>
      <w:proofErr w:type="spellStart"/>
      <w:r w:rsidRPr="00E76A7A">
        <w:rPr>
          <w:lang w:val="en-US"/>
        </w:rPr>
        <w:t>corresponden</w:t>
      </w:r>
      <w:proofErr w:type="spellEnd"/>
      <w:r w:rsidRPr="00E76A7A">
        <w:rPr>
          <w:lang w:val="en-US"/>
        </w:rPr>
        <w:t xml:space="preserve"> a la </w:t>
      </w:r>
      <w:proofErr w:type="spellStart"/>
      <w:r w:rsidRPr="00E76A7A">
        <w:rPr>
          <w:lang w:val="en-US"/>
        </w:rPr>
        <w:t>letra</w:t>
      </w:r>
      <w:proofErr w:type="spellEnd"/>
      <w:r w:rsidRPr="00E76A7A">
        <w:rPr>
          <w:lang w:val="en-US"/>
        </w:rPr>
        <w:t xml:space="preserve"> </w:t>
      </w:r>
      <w:proofErr w:type="spellStart"/>
      <w:r w:rsidRPr="00E76A7A">
        <w:rPr>
          <w:lang w:val="en-US"/>
        </w:rPr>
        <w:t>inicial</w:t>
      </w:r>
      <w:proofErr w:type="spellEnd"/>
      <w:r w:rsidRPr="00E76A7A">
        <w:rPr>
          <w:lang w:val="en-US"/>
        </w:rPr>
        <w:t xml:space="preserve"> de la </w:t>
      </w:r>
      <w:proofErr w:type="spellStart"/>
      <w:r w:rsidRPr="00E76A7A">
        <w:rPr>
          <w:lang w:val="en-US"/>
        </w:rPr>
        <w:t>Comisión</w:t>
      </w:r>
      <w:proofErr w:type="spellEnd"/>
      <w:r w:rsidRPr="00E76A7A">
        <w:rPr>
          <w:lang w:val="en-US"/>
        </w:rPr>
        <w:t xml:space="preserve"> de </w:t>
      </w:r>
      <w:proofErr w:type="spellStart"/>
      <w:r w:rsidRPr="00E76A7A">
        <w:rPr>
          <w:lang w:val="en-US"/>
        </w:rPr>
        <w:t>Gobierno</w:t>
      </w:r>
      <w:proofErr w:type="spellEnd"/>
      <w:r w:rsidRPr="00E76A7A">
        <w:rPr>
          <w:lang w:val="en-US"/>
        </w:rPr>
        <w:t xml:space="preserve"> de </w:t>
      </w:r>
      <w:proofErr w:type="spellStart"/>
      <w:r w:rsidRPr="00E76A7A">
        <w:rPr>
          <w:lang w:val="en-US"/>
        </w:rPr>
        <w:t>Territorio</w:t>
      </w:r>
      <w:proofErr w:type="spellEnd"/>
      <w:r w:rsidRPr="00E76A7A">
        <w:rPr>
          <w:lang w:val="en-US"/>
        </w:rPr>
        <w:t xml:space="preserve">, </w:t>
      </w:r>
      <w:proofErr w:type="spellStart"/>
      <w:r w:rsidRPr="00E76A7A">
        <w:rPr>
          <w:lang w:val="en-US"/>
        </w:rPr>
        <w:t>Normatividad</w:t>
      </w:r>
      <w:proofErr w:type="spellEnd"/>
      <w:r w:rsidRPr="00E76A7A">
        <w:rPr>
          <w:lang w:val="en-US"/>
        </w:rPr>
        <w:t xml:space="preserve">, </w:t>
      </w:r>
      <w:proofErr w:type="spellStart"/>
      <w:r w:rsidRPr="00E76A7A">
        <w:rPr>
          <w:lang w:val="en-US"/>
        </w:rPr>
        <w:t>Nomenclatura</w:t>
      </w:r>
      <w:proofErr w:type="spellEnd"/>
      <w:r w:rsidRPr="00E76A7A">
        <w:rPr>
          <w:lang w:val="en-US"/>
        </w:rPr>
        <w:t xml:space="preserve">, de Mercados y Comercio </w:t>
      </w:r>
      <w:proofErr w:type="spellStart"/>
      <w:r w:rsidRPr="00E76A7A">
        <w:rPr>
          <w:lang w:val="en-US"/>
        </w:rPr>
        <w:t>en</w:t>
      </w:r>
      <w:proofErr w:type="spellEnd"/>
      <w:r w:rsidRPr="00E76A7A">
        <w:rPr>
          <w:lang w:val="en-US"/>
        </w:rPr>
        <w:t xml:space="preserve"> </w:t>
      </w:r>
      <w:proofErr w:type="spellStart"/>
      <w:r w:rsidRPr="00E76A7A">
        <w:rPr>
          <w:lang w:val="en-US"/>
        </w:rPr>
        <w:t>Vía</w:t>
      </w:r>
      <w:proofErr w:type="spellEnd"/>
      <w:r w:rsidRPr="00E76A7A">
        <w:rPr>
          <w:lang w:val="en-US"/>
        </w:rPr>
        <w:t xml:space="preserve"> </w:t>
      </w:r>
      <w:proofErr w:type="spellStart"/>
      <w:r w:rsidRPr="00E76A7A">
        <w:rPr>
          <w:lang w:val="en-US"/>
        </w:rPr>
        <w:t>Pública</w:t>
      </w:r>
      <w:proofErr w:type="spellEnd"/>
      <w:r w:rsidRPr="00E76A7A">
        <w:rPr>
          <w:lang w:val="en-US"/>
        </w:rPr>
        <w:t>.</w:t>
      </w:r>
    </w:p>
    <w:p w14:paraId="51CA2177" w14:textId="77777777" w:rsidR="00E76A7A" w:rsidRPr="00E76A7A" w:rsidRDefault="00E76A7A" w:rsidP="00E76A7A">
      <w:pPr>
        <w:pStyle w:val="Textoindependiente"/>
        <w:ind w:left="1418" w:right="56"/>
        <w:rPr>
          <w:lang w:val="en-US"/>
        </w:rPr>
      </w:pPr>
    </w:p>
    <w:p w14:paraId="0C84A12E" w14:textId="3C437CED" w:rsidR="00E76A7A" w:rsidRDefault="00E76A7A" w:rsidP="00E76A7A">
      <w:pPr>
        <w:pStyle w:val="Textoindependiente"/>
        <w:ind w:left="1418" w:right="56"/>
        <w:rPr>
          <w:lang w:val="en-US"/>
        </w:rPr>
      </w:pPr>
      <w:proofErr w:type="gramStart"/>
      <w:r w:rsidRPr="00E76A7A">
        <w:rPr>
          <w:b/>
          <w:bCs/>
          <w:lang w:val="en-US"/>
        </w:rPr>
        <w:t>SEGUNDO.</w:t>
      </w:r>
      <w:r w:rsidRPr="00E76A7A">
        <w:rPr>
          <w:lang w:val="en-US"/>
        </w:rPr>
        <w:t>-</w:t>
      </w:r>
      <w:proofErr w:type="gramEnd"/>
      <w:r w:rsidRPr="00E76A7A">
        <w:rPr>
          <w:lang w:val="en-US"/>
        </w:rPr>
        <w:t xml:space="preserve"> De la </w:t>
      </w:r>
      <w:proofErr w:type="spellStart"/>
      <w:r w:rsidRPr="00E76A7A">
        <w:rPr>
          <w:lang w:val="en-US"/>
        </w:rPr>
        <w:t>lectura</w:t>
      </w:r>
      <w:proofErr w:type="spellEnd"/>
      <w:r w:rsidRPr="00E76A7A">
        <w:rPr>
          <w:lang w:val="en-US"/>
        </w:rPr>
        <w:t xml:space="preserve"> de los </w:t>
      </w:r>
      <w:proofErr w:type="spellStart"/>
      <w:r w:rsidRPr="00E76A7A">
        <w:rPr>
          <w:lang w:val="en-US"/>
        </w:rPr>
        <w:t>diversos</w:t>
      </w:r>
      <w:proofErr w:type="spellEnd"/>
      <w:r w:rsidRPr="00E76A7A">
        <w:rPr>
          <w:lang w:val="en-US"/>
        </w:rPr>
        <w:t xml:space="preserve"> </w:t>
      </w:r>
      <w:proofErr w:type="spellStart"/>
      <w:r w:rsidRPr="00E76A7A">
        <w:rPr>
          <w:lang w:val="en-US"/>
        </w:rPr>
        <w:t>preceptos</w:t>
      </w:r>
      <w:proofErr w:type="spellEnd"/>
      <w:r w:rsidRPr="00E76A7A">
        <w:rPr>
          <w:lang w:val="en-US"/>
        </w:rPr>
        <w:t xml:space="preserve"> </w:t>
      </w:r>
      <w:proofErr w:type="spellStart"/>
      <w:r w:rsidRPr="00E76A7A">
        <w:rPr>
          <w:lang w:val="en-US"/>
        </w:rPr>
        <w:t>legales</w:t>
      </w:r>
      <w:proofErr w:type="spellEnd"/>
      <w:r w:rsidRPr="00E76A7A">
        <w:rPr>
          <w:lang w:val="en-US"/>
        </w:rPr>
        <w:t xml:space="preserve"> </w:t>
      </w:r>
      <w:proofErr w:type="spellStart"/>
      <w:r w:rsidRPr="00E76A7A">
        <w:rPr>
          <w:lang w:val="en-US"/>
        </w:rPr>
        <w:t>citados</w:t>
      </w:r>
      <w:proofErr w:type="spellEnd"/>
      <w:r w:rsidRPr="00E76A7A">
        <w:rPr>
          <w:lang w:val="en-US"/>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el</w:t>
      </w:r>
      <w:proofErr w:type="spellEnd"/>
      <w:r w:rsidRPr="00E76A7A">
        <w:rPr>
          <w:lang w:val="en-US"/>
        </w:rPr>
        <w:t xml:space="preserve"> </w:t>
      </w:r>
      <w:proofErr w:type="spellStart"/>
      <w:r w:rsidRPr="00E76A7A">
        <w:rPr>
          <w:lang w:val="en-US"/>
        </w:rPr>
        <w:t>párrafo</w:t>
      </w:r>
      <w:proofErr w:type="spellEnd"/>
      <w:r w:rsidRPr="00E76A7A">
        <w:rPr>
          <w:lang w:val="en-US"/>
        </w:rPr>
        <w:t xml:space="preserve"> anterior, </w:t>
      </w:r>
      <w:proofErr w:type="spellStart"/>
      <w:r w:rsidRPr="00E76A7A">
        <w:rPr>
          <w:lang w:val="en-US"/>
        </w:rPr>
        <w:t>el</w:t>
      </w:r>
      <w:proofErr w:type="spellEnd"/>
      <w:r w:rsidRPr="00E76A7A">
        <w:rPr>
          <w:lang w:val="en-US"/>
        </w:rPr>
        <w:t xml:space="preserve"> </w:t>
      </w:r>
      <w:proofErr w:type="spellStart"/>
      <w:r w:rsidRPr="00E76A7A">
        <w:rPr>
          <w:lang w:val="en-US"/>
        </w:rPr>
        <w:t>artículo</w:t>
      </w:r>
      <w:proofErr w:type="spellEnd"/>
      <w:r w:rsidRPr="00E76A7A">
        <w:rPr>
          <w:lang w:val="en-US"/>
        </w:rPr>
        <w:t xml:space="preserve"> 13, del </w:t>
      </w:r>
      <w:proofErr w:type="spellStart"/>
      <w:r w:rsidRPr="00E76A7A">
        <w:rPr>
          <w:lang w:val="en-US"/>
        </w:rPr>
        <w:t>Reglamento</w:t>
      </w:r>
      <w:proofErr w:type="spellEnd"/>
      <w:r w:rsidRPr="00E76A7A">
        <w:rPr>
          <w:lang w:val="en-US"/>
        </w:rPr>
        <w:t xml:space="preserve"> de los Mercados </w:t>
      </w:r>
      <w:proofErr w:type="spellStart"/>
      <w:r w:rsidRPr="00E76A7A">
        <w:rPr>
          <w:lang w:val="en-US"/>
        </w:rPr>
        <w:t>Públicos</w:t>
      </w:r>
      <w:proofErr w:type="spellEnd"/>
      <w:r w:rsidRPr="00E76A7A">
        <w:rPr>
          <w:lang w:val="en-US"/>
        </w:rPr>
        <w:t xml:space="preserve"> de la Ciudad de Oaxaca de Juárez, Oax, </w:t>
      </w:r>
      <w:proofErr w:type="spellStart"/>
      <w:r w:rsidRPr="00E76A7A">
        <w:rPr>
          <w:lang w:val="en-US"/>
        </w:rPr>
        <w:t>prevé</w:t>
      </w:r>
      <w:proofErr w:type="spellEnd"/>
      <w:r w:rsidRPr="00E76A7A">
        <w:rPr>
          <w:lang w:val="en-US"/>
        </w:rPr>
        <w:t xml:space="preserve"> la </w:t>
      </w:r>
      <w:proofErr w:type="spellStart"/>
      <w:r w:rsidRPr="00E76A7A">
        <w:rPr>
          <w:lang w:val="en-US"/>
        </w:rPr>
        <w:t>figura</w:t>
      </w:r>
      <w:proofErr w:type="spellEnd"/>
      <w:r w:rsidRPr="00E76A7A">
        <w:rPr>
          <w:lang w:val="en-US"/>
        </w:rPr>
        <w:t xml:space="preserve"> de “</w:t>
      </w:r>
      <w:proofErr w:type="spellStart"/>
      <w:r w:rsidRPr="00E76A7A">
        <w:rPr>
          <w:b/>
          <w:bCs/>
          <w:lang w:val="en-US"/>
        </w:rPr>
        <w:t>traspaso</w:t>
      </w:r>
      <w:proofErr w:type="spellEnd"/>
      <w:r w:rsidRPr="00E76A7A">
        <w:rPr>
          <w:b/>
          <w:bCs/>
          <w:lang w:val="en-US"/>
        </w:rPr>
        <w:t xml:space="preserve">”, </w:t>
      </w:r>
      <w:r w:rsidRPr="00E76A7A">
        <w:rPr>
          <w:lang w:val="en-US"/>
        </w:rPr>
        <w:t xml:space="preserve"> </w:t>
      </w:r>
      <w:proofErr w:type="spellStart"/>
      <w:r w:rsidRPr="00E76A7A">
        <w:rPr>
          <w:lang w:val="en-US"/>
        </w:rPr>
        <w:t>el</w:t>
      </w:r>
      <w:proofErr w:type="spellEnd"/>
      <w:r w:rsidRPr="00E76A7A">
        <w:rPr>
          <w:lang w:val="en-US"/>
        </w:rPr>
        <w:t xml:space="preserve"> </w:t>
      </w:r>
      <w:proofErr w:type="spellStart"/>
      <w:r w:rsidRPr="00E76A7A">
        <w:rPr>
          <w:lang w:val="en-US"/>
        </w:rPr>
        <w:t>cual</w:t>
      </w:r>
      <w:proofErr w:type="spellEnd"/>
      <w:r w:rsidRPr="00E76A7A">
        <w:rPr>
          <w:lang w:val="en-US"/>
        </w:rPr>
        <w:t xml:space="preserve"> se </w:t>
      </w:r>
      <w:proofErr w:type="spellStart"/>
      <w:r w:rsidRPr="00E76A7A">
        <w:rPr>
          <w:lang w:val="en-US"/>
        </w:rPr>
        <w:t>puede</w:t>
      </w:r>
      <w:proofErr w:type="spellEnd"/>
      <w:r w:rsidRPr="00E76A7A">
        <w:rPr>
          <w:lang w:val="en-US"/>
        </w:rPr>
        <w:t xml:space="preserve"> </w:t>
      </w:r>
      <w:proofErr w:type="spellStart"/>
      <w:r w:rsidRPr="00E76A7A">
        <w:rPr>
          <w:lang w:val="en-US"/>
        </w:rPr>
        <w:t>realizar</w:t>
      </w:r>
      <w:proofErr w:type="spellEnd"/>
      <w:r w:rsidRPr="00E76A7A">
        <w:rPr>
          <w:lang w:val="en-US"/>
        </w:rPr>
        <w:t xml:space="preserve"> por </w:t>
      </w:r>
      <w:proofErr w:type="spellStart"/>
      <w:r w:rsidRPr="00E76A7A">
        <w:rPr>
          <w:lang w:val="en-US"/>
        </w:rPr>
        <w:t>el</w:t>
      </w:r>
      <w:proofErr w:type="spellEnd"/>
      <w:r w:rsidRPr="00E76A7A">
        <w:rPr>
          <w:lang w:val="en-US"/>
        </w:rPr>
        <w:t xml:space="preserve"> </w:t>
      </w:r>
      <w:proofErr w:type="spellStart"/>
      <w:r w:rsidRPr="00E76A7A">
        <w:rPr>
          <w:lang w:val="en-US"/>
        </w:rPr>
        <w:t>concesionario</w:t>
      </w:r>
      <w:proofErr w:type="spellEnd"/>
      <w:r w:rsidRPr="00E76A7A">
        <w:rPr>
          <w:lang w:val="en-US"/>
        </w:rPr>
        <w:t xml:space="preserve"> una </w:t>
      </w:r>
      <w:proofErr w:type="spellStart"/>
      <w:r w:rsidRPr="00E76A7A">
        <w:rPr>
          <w:lang w:val="en-US"/>
        </w:rPr>
        <w:t>vez</w:t>
      </w:r>
      <w:proofErr w:type="spellEnd"/>
      <w:r w:rsidRPr="00E76A7A">
        <w:rPr>
          <w:lang w:val="en-US"/>
        </w:rPr>
        <w:t xml:space="preserve"> </w:t>
      </w:r>
      <w:proofErr w:type="spellStart"/>
      <w:r w:rsidRPr="00E76A7A">
        <w:rPr>
          <w:lang w:val="en-US"/>
        </w:rPr>
        <w:t>transcurrido</w:t>
      </w:r>
      <w:proofErr w:type="spellEnd"/>
      <w:r w:rsidRPr="00E76A7A">
        <w:rPr>
          <w:lang w:val="en-US"/>
        </w:rPr>
        <w:t xml:space="preserve"> </w:t>
      </w:r>
      <w:proofErr w:type="spellStart"/>
      <w:r w:rsidRPr="00E76A7A">
        <w:rPr>
          <w:lang w:val="en-US"/>
        </w:rPr>
        <w:t>más</w:t>
      </w:r>
      <w:proofErr w:type="spellEnd"/>
      <w:r w:rsidRPr="00E76A7A">
        <w:rPr>
          <w:lang w:val="en-US"/>
        </w:rPr>
        <w:t xml:space="preserve"> de </w:t>
      </w:r>
      <w:proofErr w:type="spellStart"/>
      <w:r w:rsidRPr="00E76A7A">
        <w:rPr>
          <w:lang w:val="en-US"/>
        </w:rPr>
        <w:t>cinco</w:t>
      </w:r>
      <w:proofErr w:type="spellEnd"/>
      <w:r w:rsidRPr="00E76A7A">
        <w:rPr>
          <w:lang w:val="en-US"/>
        </w:rPr>
        <w:t xml:space="preserve"> </w:t>
      </w:r>
      <w:proofErr w:type="spellStart"/>
      <w:r w:rsidRPr="00E76A7A">
        <w:rPr>
          <w:lang w:val="en-US"/>
        </w:rPr>
        <w:t>años</w:t>
      </w:r>
      <w:proofErr w:type="spellEnd"/>
      <w:r w:rsidRPr="00E76A7A">
        <w:rPr>
          <w:lang w:val="en-US"/>
        </w:rPr>
        <w:t xml:space="preserve"> de </w:t>
      </w:r>
      <w:proofErr w:type="spellStart"/>
      <w:r w:rsidRPr="00E76A7A">
        <w:rPr>
          <w:lang w:val="en-US"/>
        </w:rPr>
        <w:t>haber</w:t>
      </w:r>
      <w:proofErr w:type="spellEnd"/>
      <w:r w:rsidRPr="00E76A7A">
        <w:rPr>
          <w:lang w:val="en-US"/>
        </w:rPr>
        <w:t xml:space="preserve"> </w:t>
      </w:r>
      <w:proofErr w:type="spellStart"/>
      <w:r w:rsidRPr="00E76A7A">
        <w:rPr>
          <w:lang w:val="en-US"/>
        </w:rPr>
        <w:t>recibido</w:t>
      </w:r>
      <w:proofErr w:type="spellEnd"/>
      <w:r w:rsidRPr="00E76A7A">
        <w:rPr>
          <w:lang w:val="en-US"/>
        </w:rPr>
        <w:t xml:space="preserve"> la </w:t>
      </w:r>
      <w:proofErr w:type="spellStart"/>
      <w:r w:rsidRPr="00E76A7A">
        <w:rPr>
          <w:lang w:val="en-US"/>
        </w:rPr>
        <w:t>concesión</w:t>
      </w:r>
      <w:proofErr w:type="spellEnd"/>
      <w:r w:rsidRPr="00E76A7A">
        <w:rPr>
          <w:lang w:val="en-US"/>
        </w:rPr>
        <w:t xml:space="preserve"> </w:t>
      </w:r>
      <w:proofErr w:type="spellStart"/>
      <w:r w:rsidRPr="00E76A7A">
        <w:rPr>
          <w:lang w:val="en-US"/>
        </w:rPr>
        <w:t>respectiva</w:t>
      </w:r>
      <w:proofErr w:type="spellEnd"/>
      <w:r w:rsidRPr="00E76A7A">
        <w:rPr>
          <w:lang w:val="en-US"/>
        </w:rPr>
        <w:t xml:space="preserve">, </w:t>
      </w:r>
      <w:proofErr w:type="spellStart"/>
      <w:r w:rsidRPr="00E76A7A">
        <w:rPr>
          <w:lang w:val="en-US"/>
        </w:rPr>
        <w:t>extremo</w:t>
      </w:r>
      <w:proofErr w:type="spellEnd"/>
      <w:r w:rsidRPr="00E76A7A">
        <w:rPr>
          <w:lang w:val="en-US"/>
        </w:rPr>
        <w:t xml:space="preserve"> que se </w:t>
      </w:r>
      <w:proofErr w:type="spellStart"/>
      <w:r w:rsidRPr="00E76A7A">
        <w:rPr>
          <w:lang w:val="en-US"/>
        </w:rPr>
        <w:t>cumple</w:t>
      </w:r>
      <w:proofErr w:type="spellEnd"/>
      <w:r w:rsidRPr="00E76A7A">
        <w:rPr>
          <w:lang w:val="en-US"/>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atención</w:t>
      </w:r>
      <w:proofErr w:type="spellEnd"/>
      <w:r w:rsidRPr="00E76A7A">
        <w:rPr>
          <w:lang w:val="en-US"/>
        </w:rPr>
        <w:t xml:space="preserve"> que a la </w:t>
      </w:r>
      <w:proofErr w:type="spellStart"/>
      <w:r w:rsidRPr="00E76A7A">
        <w:rPr>
          <w:lang w:val="en-US"/>
        </w:rPr>
        <w:t>solicitud</w:t>
      </w:r>
      <w:proofErr w:type="spellEnd"/>
      <w:r w:rsidRPr="00E76A7A">
        <w:rPr>
          <w:lang w:val="en-US"/>
        </w:rPr>
        <w:t xml:space="preserve"> </w:t>
      </w:r>
      <w:proofErr w:type="spellStart"/>
      <w:r w:rsidRPr="00E76A7A">
        <w:rPr>
          <w:lang w:val="en-US"/>
        </w:rPr>
        <w:t>fueron</w:t>
      </w:r>
      <w:proofErr w:type="spellEnd"/>
      <w:r w:rsidRPr="00E76A7A">
        <w:rPr>
          <w:lang w:val="en-US"/>
        </w:rPr>
        <w:t xml:space="preserve"> </w:t>
      </w:r>
      <w:proofErr w:type="spellStart"/>
      <w:r w:rsidRPr="00E76A7A">
        <w:rPr>
          <w:lang w:val="en-US"/>
        </w:rPr>
        <w:t>acompañados</w:t>
      </w:r>
      <w:proofErr w:type="spellEnd"/>
      <w:r w:rsidRPr="00E76A7A">
        <w:rPr>
          <w:lang w:val="en-US"/>
        </w:rPr>
        <w:t xml:space="preserve"> los </w:t>
      </w:r>
      <w:proofErr w:type="spellStart"/>
      <w:r w:rsidRPr="00E76A7A">
        <w:rPr>
          <w:lang w:val="en-US"/>
        </w:rPr>
        <w:t>comprobantes</w:t>
      </w:r>
      <w:proofErr w:type="spellEnd"/>
      <w:r w:rsidRPr="00E76A7A">
        <w:rPr>
          <w:lang w:val="en-US"/>
        </w:rPr>
        <w:t xml:space="preserve"> de </w:t>
      </w:r>
      <w:proofErr w:type="spellStart"/>
      <w:r w:rsidRPr="00E76A7A">
        <w:rPr>
          <w:lang w:val="en-US"/>
        </w:rPr>
        <w:t>pago</w:t>
      </w:r>
      <w:proofErr w:type="spellEnd"/>
      <w:r w:rsidRPr="00E76A7A">
        <w:rPr>
          <w:lang w:val="en-US"/>
        </w:rPr>
        <w:t xml:space="preserve"> </w:t>
      </w:r>
      <w:r>
        <w:rPr>
          <w:lang w:val="en-US"/>
        </w:rPr>
        <w:t xml:space="preserve">respect </w:t>
      </w:r>
      <w:r w:rsidRPr="00E76A7A">
        <w:rPr>
          <w:lang w:val="en-US"/>
        </w:rPr>
        <w:t xml:space="preserve"> de </w:t>
      </w:r>
      <w:r>
        <w:rPr>
          <w:lang w:val="en-US"/>
        </w:rPr>
        <w:t xml:space="preserve"> </w:t>
      </w:r>
      <w:r w:rsidRPr="00E76A7A">
        <w:rPr>
          <w:lang w:val="en-US"/>
        </w:rPr>
        <w:t>los</w:t>
      </w:r>
      <w:r>
        <w:rPr>
          <w:lang w:val="en-US"/>
        </w:rPr>
        <w:t xml:space="preserve"> </w:t>
      </w:r>
      <w:r w:rsidRPr="00E76A7A">
        <w:rPr>
          <w:lang w:val="en-US"/>
        </w:rPr>
        <w:t xml:space="preserve"> </w:t>
      </w:r>
      <w:proofErr w:type="spellStart"/>
      <w:r w:rsidRPr="00E76A7A">
        <w:rPr>
          <w:lang w:val="en-US"/>
        </w:rPr>
        <w:t>ejercicios</w:t>
      </w:r>
      <w:proofErr w:type="spellEnd"/>
      <w:r>
        <w:rPr>
          <w:lang w:val="en-US"/>
        </w:rPr>
        <w:t xml:space="preserve"> </w:t>
      </w:r>
      <w:r w:rsidRPr="00E76A7A">
        <w:rPr>
          <w:lang w:val="en-US"/>
        </w:rPr>
        <w:t xml:space="preserve"> </w:t>
      </w:r>
      <w:proofErr w:type="spellStart"/>
      <w:r w:rsidRPr="00E76A7A">
        <w:rPr>
          <w:lang w:val="en-US"/>
        </w:rPr>
        <w:t>fiscales</w:t>
      </w:r>
      <w:proofErr w:type="spellEnd"/>
      <w:r w:rsidRPr="00E76A7A">
        <w:rPr>
          <w:lang w:val="en-US"/>
        </w:rPr>
        <w:t xml:space="preserve"> </w:t>
      </w:r>
      <w:r>
        <w:rPr>
          <w:lang w:val="en-US"/>
        </w:rPr>
        <w:t xml:space="preserve"> </w:t>
      </w:r>
      <w:r w:rsidRPr="00E76A7A">
        <w:rPr>
          <w:lang w:val="en-US"/>
        </w:rPr>
        <w:t xml:space="preserve">2018, </w:t>
      </w:r>
      <w:r>
        <w:rPr>
          <w:lang w:val="en-US"/>
        </w:rPr>
        <w:t xml:space="preserve"> </w:t>
      </w:r>
      <w:r w:rsidRPr="00E76A7A">
        <w:rPr>
          <w:lang w:val="en-US"/>
        </w:rPr>
        <w:t>2019,</w:t>
      </w:r>
    </w:p>
    <w:p w14:paraId="5272B62F" w14:textId="57282BAA" w:rsidR="00E76A7A" w:rsidRPr="00E76A7A" w:rsidRDefault="00E76A7A" w:rsidP="00E76A7A">
      <w:pPr>
        <w:pStyle w:val="Textoindependiente"/>
        <w:ind w:left="1418" w:right="804"/>
        <w:rPr>
          <w:i/>
          <w:iCs/>
          <w:lang w:val="en-US"/>
        </w:rPr>
      </w:pPr>
      <w:r w:rsidRPr="00E76A7A">
        <w:rPr>
          <w:lang w:val="en-US"/>
        </w:rPr>
        <w:t xml:space="preserve">2020, 2021 y 2022, por lo que, se </w:t>
      </w:r>
      <w:proofErr w:type="spellStart"/>
      <w:r w:rsidRPr="00E76A7A">
        <w:rPr>
          <w:lang w:val="en-US"/>
        </w:rPr>
        <w:t>colige</w:t>
      </w:r>
      <w:proofErr w:type="spellEnd"/>
      <w:r w:rsidRPr="00E76A7A">
        <w:rPr>
          <w:lang w:val="en-US"/>
        </w:rPr>
        <w:t xml:space="preserve"> que ha </w:t>
      </w:r>
      <w:proofErr w:type="spellStart"/>
      <w:r w:rsidRPr="00E76A7A">
        <w:rPr>
          <w:lang w:val="en-US"/>
        </w:rPr>
        <w:t>tenido</w:t>
      </w:r>
      <w:proofErr w:type="spellEnd"/>
      <w:r w:rsidRPr="00E76A7A">
        <w:rPr>
          <w:lang w:val="en-US"/>
        </w:rPr>
        <w:t xml:space="preserve"> la </w:t>
      </w:r>
      <w:proofErr w:type="spellStart"/>
      <w:r w:rsidRPr="00E76A7A">
        <w:rPr>
          <w:lang w:val="en-US"/>
        </w:rPr>
        <w:t>concesión</w:t>
      </w:r>
      <w:proofErr w:type="spellEnd"/>
      <w:r w:rsidRPr="00E76A7A">
        <w:rPr>
          <w:lang w:val="en-US"/>
        </w:rPr>
        <w:t xml:space="preserve"> por </w:t>
      </w:r>
      <w:proofErr w:type="spellStart"/>
      <w:r w:rsidRPr="00E76A7A">
        <w:rPr>
          <w:lang w:val="en-US"/>
        </w:rPr>
        <w:t>más</w:t>
      </w:r>
      <w:proofErr w:type="spellEnd"/>
      <w:r w:rsidRPr="00E76A7A">
        <w:rPr>
          <w:lang w:val="en-US"/>
        </w:rPr>
        <w:t xml:space="preserve"> de </w:t>
      </w:r>
      <w:proofErr w:type="spellStart"/>
      <w:r w:rsidRPr="00E76A7A">
        <w:rPr>
          <w:lang w:val="en-US"/>
        </w:rPr>
        <w:t>cinco</w:t>
      </w:r>
      <w:proofErr w:type="spellEnd"/>
      <w:r w:rsidRPr="00E76A7A">
        <w:rPr>
          <w:lang w:val="en-US"/>
        </w:rPr>
        <w:t xml:space="preserve"> </w:t>
      </w:r>
      <w:proofErr w:type="spellStart"/>
      <w:r w:rsidRPr="00E76A7A">
        <w:rPr>
          <w:lang w:val="en-US"/>
        </w:rPr>
        <w:t>años</w:t>
      </w:r>
      <w:proofErr w:type="spellEnd"/>
      <w:r w:rsidRPr="00E76A7A">
        <w:rPr>
          <w:lang w:val="en-US"/>
        </w:rPr>
        <w:t xml:space="preserve"> y con </w:t>
      </w:r>
      <w:proofErr w:type="spellStart"/>
      <w:r w:rsidRPr="00E76A7A">
        <w:rPr>
          <w:lang w:val="en-US"/>
        </w:rPr>
        <w:t>ello</w:t>
      </w:r>
      <w:proofErr w:type="spellEnd"/>
      <w:r w:rsidRPr="00E76A7A">
        <w:rPr>
          <w:lang w:val="en-US"/>
        </w:rPr>
        <w:t xml:space="preserve">, se </w:t>
      </w:r>
      <w:proofErr w:type="spellStart"/>
      <w:r w:rsidRPr="00E76A7A">
        <w:rPr>
          <w:lang w:val="en-US"/>
        </w:rPr>
        <w:t>actualiza</w:t>
      </w:r>
      <w:proofErr w:type="spellEnd"/>
      <w:r w:rsidRPr="00E76A7A">
        <w:rPr>
          <w:lang w:val="en-US"/>
        </w:rPr>
        <w:t xml:space="preserve"> la </w:t>
      </w:r>
      <w:proofErr w:type="spellStart"/>
      <w:r w:rsidRPr="00E76A7A">
        <w:rPr>
          <w:lang w:val="en-US"/>
        </w:rPr>
        <w:t>condición</w:t>
      </w:r>
      <w:proofErr w:type="spellEnd"/>
      <w:r w:rsidRPr="00E76A7A">
        <w:rPr>
          <w:lang w:val="en-US"/>
        </w:rPr>
        <w:t xml:space="preserve"> </w:t>
      </w:r>
      <w:proofErr w:type="spellStart"/>
      <w:r w:rsidRPr="00E76A7A">
        <w:rPr>
          <w:lang w:val="en-US"/>
        </w:rPr>
        <w:t>requerida</w:t>
      </w:r>
      <w:proofErr w:type="spellEnd"/>
      <w:r w:rsidRPr="00E76A7A">
        <w:rPr>
          <w:lang w:val="en-US"/>
        </w:rPr>
        <w:t xml:space="preserve"> para la </w:t>
      </w:r>
      <w:proofErr w:type="spellStart"/>
      <w:r w:rsidRPr="00E76A7A">
        <w:rPr>
          <w:lang w:val="en-US"/>
        </w:rPr>
        <w:t>procedencia</w:t>
      </w:r>
      <w:proofErr w:type="spellEnd"/>
      <w:r w:rsidRPr="00E76A7A">
        <w:rPr>
          <w:lang w:val="en-US"/>
        </w:rPr>
        <w:t xml:space="preserve"> de la </w:t>
      </w:r>
      <w:proofErr w:type="spellStart"/>
      <w:r w:rsidRPr="00E76A7A">
        <w:rPr>
          <w:lang w:val="en-US"/>
        </w:rPr>
        <w:t>cesión</w:t>
      </w:r>
      <w:proofErr w:type="spellEnd"/>
      <w:r w:rsidRPr="00E76A7A">
        <w:rPr>
          <w:lang w:val="en-US"/>
        </w:rPr>
        <w:t xml:space="preserve"> de derechos.</w:t>
      </w:r>
    </w:p>
    <w:p w14:paraId="15C40EC1" w14:textId="77777777" w:rsidR="00E76A7A" w:rsidRPr="00E76A7A" w:rsidRDefault="00E76A7A" w:rsidP="00E76A7A">
      <w:pPr>
        <w:pStyle w:val="Textoindependiente"/>
        <w:ind w:left="1418" w:right="804"/>
        <w:rPr>
          <w:lang w:bidi="es-ES"/>
        </w:rPr>
      </w:pPr>
    </w:p>
    <w:p w14:paraId="1D76C840" w14:textId="77777777" w:rsidR="00E76A7A" w:rsidRPr="00E76A7A" w:rsidRDefault="00E76A7A" w:rsidP="00E76A7A">
      <w:pPr>
        <w:pStyle w:val="Textoindependiente"/>
        <w:ind w:left="1418" w:right="804"/>
        <w:rPr>
          <w:lang w:val="es-MX"/>
        </w:rPr>
      </w:pPr>
      <w:r w:rsidRPr="00E76A7A">
        <w:rPr>
          <w:lang w:val="es-MX"/>
        </w:rPr>
        <w:t xml:space="preserve">Es pertinente mencionar que la figura jurídica denominada </w:t>
      </w:r>
      <w:r w:rsidRPr="00E76A7A">
        <w:rPr>
          <w:b/>
          <w:bCs/>
          <w:lang w:val="es-MX"/>
        </w:rPr>
        <w:t>Concesión Administrativa</w:t>
      </w:r>
      <w:r w:rsidRPr="00E76A7A">
        <w:rPr>
          <w:lang w:val="es-MX"/>
        </w:rPr>
        <w:t>, se encuentra plasmada en Ley de Planeación, Desarrollo Administrativo y Servicios Públicos Municipales, vigente en el Estado, en los términos siguientes:</w:t>
      </w:r>
    </w:p>
    <w:p w14:paraId="70ECF353" w14:textId="77777777" w:rsidR="00E76A7A" w:rsidRPr="00E76A7A" w:rsidRDefault="00E76A7A" w:rsidP="00E76A7A">
      <w:pPr>
        <w:pStyle w:val="Textoindependiente"/>
        <w:ind w:left="1418" w:right="804"/>
        <w:rPr>
          <w:lang w:val="es-MX"/>
        </w:rPr>
      </w:pPr>
    </w:p>
    <w:p w14:paraId="4D3F9A35" w14:textId="77777777" w:rsidR="00E76A7A" w:rsidRPr="00E76A7A" w:rsidRDefault="00E76A7A" w:rsidP="00E76A7A">
      <w:pPr>
        <w:pStyle w:val="Textoindependiente"/>
        <w:ind w:left="1418" w:right="804"/>
        <w:rPr>
          <w:i/>
          <w:lang w:val="en-US"/>
        </w:rPr>
      </w:pPr>
      <w:r w:rsidRPr="00E76A7A">
        <w:rPr>
          <w:b/>
          <w:i/>
          <w:lang w:val="en-US"/>
        </w:rPr>
        <w:t>“</w:t>
      </w:r>
      <w:proofErr w:type="spellStart"/>
      <w:r w:rsidRPr="00E76A7A">
        <w:rPr>
          <w:b/>
          <w:i/>
          <w:lang w:val="en-US"/>
        </w:rPr>
        <w:t>ARTÍCULO</w:t>
      </w:r>
      <w:proofErr w:type="spellEnd"/>
      <w:r w:rsidRPr="00E76A7A">
        <w:rPr>
          <w:b/>
          <w:i/>
          <w:lang w:val="en-US"/>
        </w:rPr>
        <w:t xml:space="preserve"> 22.- </w:t>
      </w:r>
      <w:r w:rsidRPr="00E76A7A">
        <w:rPr>
          <w:i/>
          <w:lang w:val="en-US"/>
        </w:rPr>
        <w:t xml:space="preserve">La </w:t>
      </w:r>
      <w:proofErr w:type="spellStart"/>
      <w:r w:rsidRPr="00E76A7A">
        <w:rPr>
          <w:i/>
          <w:lang w:val="en-US"/>
        </w:rPr>
        <w:t>concesión</w:t>
      </w:r>
      <w:proofErr w:type="spellEnd"/>
      <w:r w:rsidRPr="00E76A7A">
        <w:rPr>
          <w:i/>
          <w:lang w:val="en-US"/>
        </w:rPr>
        <w:t xml:space="preserve"> del </w:t>
      </w:r>
      <w:proofErr w:type="spellStart"/>
      <w:r w:rsidRPr="00E76A7A">
        <w:rPr>
          <w:i/>
          <w:lang w:val="en-US"/>
        </w:rPr>
        <w:t>servicio</w:t>
      </w:r>
      <w:proofErr w:type="spellEnd"/>
      <w:r w:rsidRPr="00E76A7A">
        <w:rPr>
          <w:i/>
          <w:lang w:val="en-US"/>
        </w:rPr>
        <w:t xml:space="preserve"> </w:t>
      </w:r>
      <w:proofErr w:type="spellStart"/>
      <w:r w:rsidRPr="00E76A7A">
        <w:rPr>
          <w:i/>
          <w:lang w:val="en-US"/>
        </w:rPr>
        <w:t>público</w:t>
      </w:r>
      <w:proofErr w:type="spellEnd"/>
      <w:r w:rsidRPr="00E76A7A">
        <w:rPr>
          <w:i/>
          <w:lang w:val="en-US"/>
        </w:rPr>
        <w:t xml:space="preserve"> es una </w:t>
      </w:r>
      <w:proofErr w:type="spellStart"/>
      <w:r w:rsidRPr="00E76A7A">
        <w:rPr>
          <w:i/>
          <w:lang w:val="en-US"/>
        </w:rPr>
        <w:t>modalidad</w:t>
      </w:r>
      <w:proofErr w:type="spellEnd"/>
      <w:r w:rsidRPr="00E76A7A">
        <w:rPr>
          <w:i/>
          <w:lang w:val="en-US"/>
        </w:rPr>
        <w:t xml:space="preserve"> </w:t>
      </w:r>
      <w:proofErr w:type="spellStart"/>
      <w:r w:rsidRPr="00E76A7A">
        <w:rPr>
          <w:i/>
          <w:lang w:val="en-US"/>
        </w:rPr>
        <w:t>Jurídico</w:t>
      </w:r>
      <w:proofErr w:type="spellEnd"/>
      <w:r w:rsidRPr="00E76A7A">
        <w:rPr>
          <w:i/>
          <w:lang w:val="en-US"/>
        </w:rPr>
        <w:t xml:space="preserve"> </w:t>
      </w:r>
      <w:proofErr w:type="spellStart"/>
      <w:r w:rsidRPr="00E76A7A">
        <w:rPr>
          <w:i/>
          <w:lang w:val="en-US"/>
        </w:rPr>
        <w:t>Administrativa</w:t>
      </w:r>
      <w:proofErr w:type="spellEnd"/>
      <w:r w:rsidRPr="00E76A7A">
        <w:rPr>
          <w:i/>
          <w:lang w:val="en-US"/>
        </w:rPr>
        <w:t xml:space="preserve"> </w:t>
      </w:r>
      <w:proofErr w:type="spellStart"/>
      <w:r w:rsidRPr="00E76A7A">
        <w:rPr>
          <w:i/>
          <w:lang w:val="en-US"/>
        </w:rPr>
        <w:t>mediante</w:t>
      </w:r>
      <w:proofErr w:type="spellEnd"/>
      <w:r w:rsidRPr="00E76A7A">
        <w:rPr>
          <w:i/>
          <w:lang w:val="en-US"/>
        </w:rPr>
        <w:t xml:space="preserve"> la </w:t>
      </w:r>
      <w:proofErr w:type="spellStart"/>
      <w:r w:rsidRPr="00E76A7A">
        <w:rPr>
          <w:i/>
          <w:lang w:val="en-US"/>
        </w:rPr>
        <w:t>cual</w:t>
      </w:r>
      <w:proofErr w:type="spellEnd"/>
      <w:r w:rsidRPr="00E76A7A">
        <w:rPr>
          <w:i/>
          <w:lang w:val="en-US"/>
        </w:rPr>
        <w:t xml:space="preserve"> </w:t>
      </w:r>
      <w:proofErr w:type="spellStart"/>
      <w:r w:rsidRPr="00E76A7A">
        <w:rPr>
          <w:i/>
          <w:lang w:val="en-US"/>
        </w:rPr>
        <w:t>el</w:t>
      </w:r>
      <w:proofErr w:type="spellEnd"/>
      <w:r w:rsidRPr="00E76A7A">
        <w:rPr>
          <w:i/>
          <w:lang w:val="en-US"/>
        </w:rPr>
        <w:t xml:space="preserve"> </w:t>
      </w:r>
      <w:proofErr w:type="spellStart"/>
      <w:r w:rsidRPr="00E76A7A">
        <w:rPr>
          <w:i/>
          <w:lang w:val="en-US"/>
        </w:rPr>
        <w:t>Gobierno</w:t>
      </w:r>
      <w:proofErr w:type="spellEnd"/>
      <w:r w:rsidRPr="00E76A7A">
        <w:rPr>
          <w:i/>
          <w:lang w:val="en-US"/>
        </w:rPr>
        <w:t xml:space="preserve"> Municipal </w:t>
      </w:r>
      <w:proofErr w:type="spellStart"/>
      <w:r w:rsidRPr="00E76A7A">
        <w:rPr>
          <w:i/>
          <w:lang w:val="en-US"/>
        </w:rPr>
        <w:t>transfiere</w:t>
      </w:r>
      <w:proofErr w:type="spellEnd"/>
      <w:r w:rsidRPr="00E76A7A">
        <w:rPr>
          <w:i/>
          <w:lang w:val="en-US"/>
        </w:rPr>
        <w:t xml:space="preserve"> la </w:t>
      </w:r>
      <w:proofErr w:type="spellStart"/>
      <w:r w:rsidRPr="00E76A7A">
        <w:rPr>
          <w:i/>
          <w:lang w:val="en-US"/>
        </w:rPr>
        <w:t>operación</w:t>
      </w:r>
      <w:proofErr w:type="spellEnd"/>
      <w:r w:rsidRPr="00E76A7A">
        <w:rPr>
          <w:i/>
          <w:lang w:val="en-US"/>
        </w:rPr>
        <w:t xml:space="preserve"> total o </w:t>
      </w:r>
      <w:proofErr w:type="spellStart"/>
      <w:r w:rsidRPr="00E76A7A">
        <w:rPr>
          <w:i/>
          <w:lang w:val="en-US"/>
        </w:rPr>
        <w:t>parcial</w:t>
      </w:r>
      <w:proofErr w:type="spellEnd"/>
      <w:r w:rsidRPr="00E76A7A">
        <w:rPr>
          <w:i/>
          <w:lang w:val="en-US"/>
        </w:rPr>
        <w:t xml:space="preserve"> de un </w:t>
      </w:r>
      <w:proofErr w:type="spellStart"/>
      <w:r w:rsidRPr="00E76A7A">
        <w:rPr>
          <w:i/>
          <w:lang w:val="en-US"/>
        </w:rPr>
        <w:t>determinado</w:t>
      </w:r>
      <w:proofErr w:type="spellEnd"/>
      <w:r w:rsidRPr="00E76A7A">
        <w:rPr>
          <w:i/>
          <w:lang w:val="en-US"/>
        </w:rPr>
        <w:t xml:space="preserve"> </w:t>
      </w:r>
      <w:proofErr w:type="spellStart"/>
      <w:r w:rsidRPr="00E76A7A">
        <w:rPr>
          <w:i/>
          <w:lang w:val="en-US"/>
        </w:rPr>
        <w:t>servicio</w:t>
      </w:r>
      <w:proofErr w:type="spellEnd"/>
      <w:r w:rsidRPr="00E76A7A">
        <w:rPr>
          <w:i/>
          <w:lang w:val="en-US"/>
        </w:rPr>
        <w:t xml:space="preserve"> </w:t>
      </w:r>
      <w:proofErr w:type="spellStart"/>
      <w:r w:rsidRPr="00E76A7A">
        <w:rPr>
          <w:i/>
          <w:lang w:val="en-US"/>
        </w:rPr>
        <w:t>público</w:t>
      </w:r>
      <w:proofErr w:type="spellEnd"/>
      <w:r w:rsidRPr="00E76A7A">
        <w:rPr>
          <w:i/>
          <w:lang w:val="en-US"/>
        </w:rPr>
        <w:t xml:space="preserve"> a una persona </w:t>
      </w:r>
      <w:proofErr w:type="spellStart"/>
      <w:r w:rsidRPr="00E76A7A">
        <w:rPr>
          <w:i/>
          <w:lang w:val="en-US"/>
        </w:rPr>
        <w:t>física</w:t>
      </w:r>
      <w:proofErr w:type="spellEnd"/>
      <w:r w:rsidRPr="00E76A7A">
        <w:rPr>
          <w:i/>
          <w:lang w:val="en-US"/>
        </w:rPr>
        <w:t xml:space="preserve"> o moral, </w:t>
      </w:r>
      <w:proofErr w:type="spellStart"/>
      <w:r w:rsidRPr="00E76A7A">
        <w:rPr>
          <w:i/>
          <w:lang w:val="en-US"/>
        </w:rPr>
        <w:t>en</w:t>
      </w:r>
      <w:proofErr w:type="spellEnd"/>
      <w:r w:rsidRPr="00E76A7A">
        <w:rPr>
          <w:i/>
          <w:lang w:val="en-US"/>
        </w:rPr>
        <w:t xml:space="preserve"> los </w:t>
      </w:r>
      <w:proofErr w:type="spellStart"/>
      <w:r w:rsidRPr="00E76A7A">
        <w:rPr>
          <w:i/>
          <w:lang w:val="en-US"/>
        </w:rPr>
        <w:t>términos</w:t>
      </w:r>
      <w:proofErr w:type="spellEnd"/>
      <w:r w:rsidRPr="00E76A7A">
        <w:rPr>
          <w:i/>
          <w:lang w:val="en-US"/>
        </w:rPr>
        <w:t xml:space="preserve"> que </w:t>
      </w:r>
      <w:proofErr w:type="spellStart"/>
      <w:r w:rsidRPr="00E76A7A">
        <w:rPr>
          <w:i/>
          <w:lang w:val="en-US"/>
        </w:rPr>
        <w:t>establezca</w:t>
      </w:r>
      <w:proofErr w:type="spellEnd"/>
      <w:r w:rsidRPr="00E76A7A">
        <w:rPr>
          <w:i/>
          <w:lang w:val="en-US"/>
        </w:rPr>
        <w:t xml:space="preserve"> </w:t>
      </w:r>
      <w:proofErr w:type="spellStart"/>
      <w:r w:rsidRPr="00E76A7A">
        <w:rPr>
          <w:i/>
          <w:lang w:val="en-US"/>
        </w:rPr>
        <w:t>esta</w:t>
      </w:r>
      <w:proofErr w:type="spellEnd"/>
      <w:r w:rsidRPr="00E76A7A">
        <w:rPr>
          <w:i/>
          <w:lang w:val="en-US"/>
        </w:rPr>
        <w:t xml:space="preserve"> ley y la </w:t>
      </w:r>
      <w:proofErr w:type="spellStart"/>
      <w:r w:rsidRPr="00E76A7A">
        <w:rPr>
          <w:i/>
          <w:lang w:val="en-US"/>
        </w:rPr>
        <w:t>Reglamentación</w:t>
      </w:r>
      <w:proofErr w:type="spellEnd"/>
      <w:r w:rsidRPr="00E76A7A">
        <w:rPr>
          <w:i/>
          <w:lang w:val="en-US"/>
        </w:rPr>
        <w:t xml:space="preserve"> Municipal </w:t>
      </w:r>
      <w:proofErr w:type="spellStart"/>
      <w:r w:rsidRPr="00E76A7A">
        <w:rPr>
          <w:i/>
          <w:lang w:val="en-US"/>
        </w:rPr>
        <w:t>correspondiente</w:t>
      </w:r>
      <w:proofErr w:type="spellEnd"/>
      <w:r w:rsidRPr="00E76A7A">
        <w:rPr>
          <w:i/>
          <w:lang w:val="en-US"/>
        </w:rPr>
        <w:t>.”</w:t>
      </w:r>
    </w:p>
    <w:p w14:paraId="1C0BC231" w14:textId="77777777" w:rsidR="00E76A7A" w:rsidRPr="00E76A7A" w:rsidRDefault="00E76A7A" w:rsidP="00E76A7A">
      <w:pPr>
        <w:pStyle w:val="Textoindependiente"/>
        <w:ind w:left="1418" w:right="804"/>
        <w:rPr>
          <w:i/>
          <w:lang w:val="en-US"/>
        </w:rPr>
      </w:pPr>
    </w:p>
    <w:p w14:paraId="0A258A9A" w14:textId="0843AD0F" w:rsidR="00E76A7A" w:rsidRDefault="00E76A7A" w:rsidP="00E76A7A">
      <w:pPr>
        <w:pStyle w:val="Textoindependiente"/>
        <w:ind w:left="1418" w:right="804"/>
        <w:rPr>
          <w:lang w:bidi="es-ES"/>
        </w:rPr>
      </w:pPr>
      <w:proofErr w:type="gramStart"/>
      <w:r w:rsidRPr="00E76A7A">
        <w:rPr>
          <w:b/>
          <w:bCs/>
          <w:lang w:val="en-US"/>
        </w:rPr>
        <w:t>TERCERO.</w:t>
      </w:r>
      <w:r w:rsidRPr="00E76A7A">
        <w:rPr>
          <w:lang w:val="en-US"/>
        </w:rPr>
        <w:t>-</w:t>
      </w:r>
      <w:proofErr w:type="gramEnd"/>
      <w:r w:rsidRPr="00E76A7A">
        <w:rPr>
          <w:lang w:val="en-US"/>
        </w:rPr>
        <w:t xml:space="preserve"> </w:t>
      </w:r>
      <w:r w:rsidRPr="00E76A7A">
        <w:rPr>
          <w:lang w:bidi="es-ES"/>
        </w:rPr>
        <w:t xml:space="preserve">Del análisis de las documentales presentadas por el particular, se deduce que cumple con los requisitos exigidos por la fracción II, de los “LINEAMIENTOS PARA TRÁMITES ADMINISTRATIVOS DE LOS MERCADOS PÚBLICOS” del Municipio de Oaxaca de Juárez, publicado en la Gaceta Municipal de Oaxaca de Juárez, el 31 de agosto del año 2017, en ese tenor, se emite el siguiente: </w:t>
      </w:r>
    </w:p>
    <w:p w14:paraId="2752DA9D" w14:textId="77777777" w:rsidR="00E76A7A" w:rsidRPr="00E76A7A" w:rsidRDefault="00E76A7A" w:rsidP="00E76A7A">
      <w:pPr>
        <w:pStyle w:val="Textoindependiente"/>
        <w:ind w:left="1418" w:right="804"/>
        <w:rPr>
          <w:lang w:val="en-US"/>
        </w:rPr>
      </w:pPr>
    </w:p>
    <w:p w14:paraId="5D42DD48" w14:textId="4A3E0A82" w:rsidR="00E76A7A" w:rsidRPr="00E76A7A" w:rsidRDefault="00E76A7A" w:rsidP="00E76A7A">
      <w:pPr>
        <w:pStyle w:val="Textoindependiente"/>
        <w:ind w:left="1418" w:right="804"/>
        <w:jc w:val="center"/>
        <w:rPr>
          <w:lang w:val="en-US"/>
        </w:rPr>
      </w:pPr>
      <w:r w:rsidRPr="00E76A7A">
        <w:rPr>
          <w:b/>
          <w:bCs/>
          <w:lang w:val="en-US"/>
        </w:rPr>
        <w:t>D I C T A M E N</w:t>
      </w:r>
    </w:p>
    <w:p w14:paraId="692FFADB" w14:textId="77777777" w:rsidR="00E76A7A" w:rsidRPr="00E76A7A" w:rsidRDefault="00E76A7A" w:rsidP="00E76A7A">
      <w:pPr>
        <w:pStyle w:val="Textoindependiente"/>
        <w:ind w:left="1418" w:right="804"/>
        <w:rPr>
          <w:lang w:bidi="es-ES"/>
        </w:rPr>
      </w:pPr>
    </w:p>
    <w:p w14:paraId="70B78C61" w14:textId="529DAC20" w:rsidR="00E76A7A" w:rsidRPr="00E76A7A" w:rsidRDefault="00E76A7A" w:rsidP="00E76A7A">
      <w:pPr>
        <w:pStyle w:val="Textoindependiente"/>
        <w:ind w:left="1418" w:right="804"/>
        <w:rPr>
          <w:bCs/>
          <w:iCs/>
          <w:lang w:bidi="es-ES"/>
        </w:rPr>
      </w:pPr>
      <w:r w:rsidRPr="00E76A7A">
        <w:rPr>
          <w:b/>
          <w:lang w:bidi="es-ES"/>
        </w:rPr>
        <w:t>PRIMERO.</w:t>
      </w:r>
      <w:r w:rsidRPr="00E76A7A">
        <w:rPr>
          <w:lang w:bidi="es-ES"/>
        </w:rPr>
        <w:t xml:space="preserve">- La Comisión de Gobierno de Territorio, Normatividad, Nomenclatura, de Mercados y Comercio en Vía Pública del Municipio de Oaxaca de Juárez, Oaxaca, determina procedente aprobar la </w:t>
      </w:r>
      <w:r w:rsidRPr="00E76A7A">
        <w:rPr>
          <w:b/>
          <w:lang w:bidi="es-ES"/>
        </w:rPr>
        <w:t>cesión de derechos,</w:t>
      </w:r>
      <w:r w:rsidRPr="00E76A7A">
        <w:rPr>
          <w:lang w:bidi="es-ES"/>
        </w:rPr>
        <w:t xml:space="preserve">  que otorga la ciudadana </w:t>
      </w:r>
      <w:r w:rsidRPr="00E76A7A">
        <w:rPr>
          <w:b/>
          <w:bCs/>
          <w:lang w:val="es-MX"/>
        </w:rPr>
        <w:t xml:space="preserve">SILVIA PÉREZ CORTÉS </w:t>
      </w:r>
      <w:r w:rsidRPr="00E76A7A">
        <w:rPr>
          <w:lang w:bidi="es-ES"/>
        </w:rPr>
        <w:t xml:space="preserve">a favor de la ciudadana </w:t>
      </w:r>
      <w:r w:rsidRPr="00E76A7A">
        <w:rPr>
          <w:b/>
          <w:lang w:val="es-MX"/>
        </w:rPr>
        <w:t>FRANCISCA RIVERA SANTIAGO,</w:t>
      </w:r>
      <w:r w:rsidRPr="00E76A7A">
        <w:rPr>
          <w:lang w:bidi="es-ES"/>
        </w:rPr>
        <w:t xml:space="preserve"> respecto del </w:t>
      </w:r>
      <w:r w:rsidRPr="00E76A7A">
        <w:rPr>
          <w:lang w:val="es-MX"/>
        </w:rPr>
        <w:t>puesto fijo número 157 con número de objeto/cuenta 1050000010773, con giro de “</w:t>
      </w:r>
      <w:proofErr w:type="spellStart"/>
      <w:r w:rsidRPr="00E76A7A">
        <w:rPr>
          <w:lang w:val="es-MX"/>
        </w:rPr>
        <w:t>CASSETES</w:t>
      </w:r>
      <w:proofErr w:type="spellEnd"/>
      <w:r w:rsidRPr="00E76A7A">
        <w:rPr>
          <w:lang w:val="es-MX"/>
        </w:rPr>
        <w:t xml:space="preserve"> Y </w:t>
      </w:r>
      <w:proofErr w:type="spellStart"/>
      <w:r w:rsidRPr="00E76A7A">
        <w:rPr>
          <w:lang w:val="es-MX"/>
        </w:rPr>
        <w:t>CD´S</w:t>
      </w:r>
      <w:proofErr w:type="spellEnd"/>
      <w:r w:rsidRPr="00E76A7A">
        <w:rPr>
          <w:lang w:val="es-MX"/>
        </w:rPr>
        <w:t xml:space="preserve">”, </w:t>
      </w:r>
      <w:r w:rsidRPr="00E76A7A">
        <w:rPr>
          <w:lang w:bidi="es-ES"/>
        </w:rPr>
        <w:t xml:space="preserve">ubicado en pasillo modular oriente del mercado en el Mercado de Abasto "Margarita Maza de Juárez” en términos de lo establecido en los </w:t>
      </w:r>
      <w:r w:rsidRPr="00E76A7A">
        <w:rPr>
          <w:b/>
          <w:bCs/>
          <w:lang w:bidi="es-ES"/>
        </w:rPr>
        <w:t>CONSIDERANDOS SEGUNDO y TERCERO</w:t>
      </w:r>
      <w:r w:rsidRPr="00E76A7A">
        <w:rPr>
          <w:lang w:bidi="es-ES"/>
        </w:rPr>
        <w:t xml:space="preserve"> del presente dictamen. </w:t>
      </w:r>
    </w:p>
    <w:p w14:paraId="4C9169DC" w14:textId="77777777" w:rsidR="00E76A7A" w:rsidRPr="00E76A7A" w:rsidRDefault="00E76A7A" w:rsidP="00E76A7A">
      <w:pPr>
        <w:pStyle w:val="Textoindependiente"/>
        <w:ind w:left="1418" w:right="804"/>
        <w:rPr>
          <w:lang w:bidi="es-ES"/>
        </w:rPr>
      </w:pPr>
      <w:r w:rsidRPr="00E76A7A">
        <w:rPr>
          <w:lang w:bidi="es-ES"/>
        </w:rPr>
        <w:tab/>
      </w:r>
    </w:p>
    <w:p w14:paraId="01970A3F" w14:textId="05E13BFE" w:rsidR="00E76A7A" w:rsidRPr="00E76A7A" w:rsidRDefault="00E76A7A" w:rsidP="00E76A7A">
      <w:pPr>
        <w:pStyle w:val="Textoindependiente"/>
        <w:ind w:left="1418" w:right="804"/>
        <w:rPr>
          <w:b/>
          <w:bCs/>
          <w:lang w:val="en-US"/>
        </w:rPr>
      </w:pPr>
      <w:r w:rsidRPr="00E76A7A">
        <w:rPr>
          <w:b/>
          <w:bCs/>
          <w:lang w:val="en-US"/>
        </w:rPr>
        <w:t xml:space="preserve">SEGUNDO. –  </w:t>
      </w:r>
      <w:proofErr w:type="spellStart"/>
      <w:r w:rsidRPr="00E76A7A">
        <w:rPr>
          <w:lang w:val="en-US"/>
        </w:rPr>
        <w:t>Instrúyase</w:t>
      </w:r>
      <w:proofErr w:type="spellEnd"/>
      <w:r w:rsidRPr="00E76A7A">
        <w:rPr>
          <w:lang w:val="en-US"/>
        </w:rPr>
        <w:t xml:space="preserve"> al titular de la </w:t>
      </w:r>
      <w:proofErr w:type="spellStart"/>
      <w:r w:rsidRPr="00E76A7A">
        <w:rPr>
          <w:lang w:val="en-US"/>
        </w:rPr>
        <w:t>Dirección</w:t>
      </w:r>
      <w:proofErr w:type="spellEnd"/>
      <w:r w:rsidRPr="00E76A7A">
        <w:rPr>
          <w:lang w:val="en-US"/>
        </w:rPr>
        <w:t xml:space="preserve"> de Mercado de Abasto “Margarita Maza de Juárez” del Municipio de Oaxaca de Juárez, para </w:t>
      </w:r>
      <w:proofErr w:type="spellStart"/>
      <w:r w:rsidRPr="00E76A7A">
        <w:rPr>
          <w:lang w:val="en-US"/>
        </w:rPr>
        <w:t>efectos</w:t>
      </w:r>
      <w:proofErr w:type="spellEnd"/>
      <w:r w:rsidRPr="00E76A7A">
        <w:rPr>
          <w:lang w:val="en-US"/>
        </w:rPr>
        <w:t xml:space="preserve"> de que, dentro del </w:t>
      </w:r>
      <w:proofErr w:type="spellStart"/>
      <w:r w:rsidRPr="00E76A7A">
        <w:rPr>
          <w:lang w:val="en-US"/>
        </w:rPr>
        <w:t>término</w:t>
      </w:r>
      <w:proofErr w:type="spellEnd"/>
      <w:r w:rsidRPr="00E76A7A">
        <w:rPr>
          <w:lang w:val="en-US"/>
        </w:rPr>
        <w:t xml:space="preserve"> de </w:t>
      </w:r>
      <w:proofErr w:type="spellStart"/>
      <w:r w:rsidRPr="00E76A7A">
        <w:rPr>
          <w:lang w:val="en-US"/>
        </w:rPr>
        <w:t>diez</w:t>
      </w:r>
      <w:proofErr w:type="spellEnd"/>
      <w:r w:rsidRPr="00E76A7A">
        <w:rPr>
          <w:lang w:val="en-US"/>
        </w:rPr>
        <w:t xml:space="preserve"> días </w:t>
      </w:r>
      <w:proofErr w:type="spellStart"/>
      <w:r w:rsidRPr="00E76A7A">
        <w:rPr>
          <w:lang w:val="en-US"/>
        </w:rPr>
        <w:t>hábiles</w:t>
      </w:r>
      <w:proofErr w:type="spellEnd"/>
      <w:r w:rsidRPr="00E76A7A">
        <w:rPr>
          <w:lang w:val="en-US"/>
        </w:rPr>
        <w:t xml:space="preserve">, </w:t>
      </w:r>
      <w:proofErr w:type="spellStart"/>
      <w:r w:rsidRPr="00E76A7A">
        <w:rPr>
          <w:lang w:val="en-US"/>
        </w:rPr>
        <w:t>contados</w:t>
      </w:r>
      <w:proofErr w:type="spellEnd"/>
      <w:r w:rsidRPr="00E76A7A">
        <w:rPr>
          <w:lang w:val="en-US"/>
        </w:rPr>
        <w:t xml:space="preserve"> a </w:t>
      </w:r>
      <w:proofErr w:type="spellStart"/>
      <w:r w:rsidRPr="00E76A7A">
        <w:rPr>
          <w:lang w:val="en-US"/>
        </w:rPr>
        <w:t>partir</w:t>
      </w:r>
      <w:proofErr w:type="spellEnd"/>
      <w:r w:rsidRPr="00E76A7A">
        <w:rPr>
          <w:lang w:val="en-US"/>
        </w:rPr>
        <w:t xml:space="preserve"> de que le sea </w:t>
      </w:r>
      <w:proofErr w:type="spellStart"/>
      <w:r w:rsidRPr="00E76A7A">
        <w:rPr>
          <w:lang w:val="en-US"/>
        </w:rPr>
        <w:t>notificado</w:t>
      </w:r>
      <w:proofErr w:type="spellEnd"/>
      <w:r w:rsidRPr="00E76A7A">
        <w:rPr>
          <w:lang w:val="en-US"/>
        </w:rPr>
        <w:t xml:space="preserve"> </w:t>
      </w:r>
      <w:proofErr w:type="spellStart"/>
      <w:r w:rsidRPr="00E76A7A">
        <w:rPr>
          <w:lang w:val="en-US"/>
        </w:rPr>
        <w:t>el</w:t>
      </w:r>
      <w:proofErr w:type="spellEnd"/>
      <w:r w:rsidRPr="00E76A7A">
        <w:rPr>
          <w:lang w:val="en-US"/>
        </w:rPr>
        <w:t xml:space="preserve"> </w:t>
      </w:r>
      <w:proofErr w:type="spellStart"/>
      <w:r w:rsidRPr="00E76A7A">
        <w:rPr>
          <w:lang w:val="en-US"/>
        </w:rPr>
        <w:t>contenido</w:t>
      </w:r>
      <w:proofErr w:type="spellEnd"/>
      <w:r w:rsidRPr="00E76A7A">
        <w:rPr>
          <w:lang w:val="en-US"/>
        </w:rPr>
        <w:t xml:space="preserve"> del </w:t>
      </w:r>
      <w:proofErr w:type="spellStart"/>
      <w:r w:rsidRPr="00E76A7A">
        <w:rPr>
          <w:lang w:val="en-US"/>
        </w:rPr>
        <w:t>presente</w:t>
      </w:r>
      <w:proofErr w:type="spellEnd"/>
      <w:r w:rsidRPr="00E76A7A">
        <w:rPr>
          <w:lang w:val="en-US"/>
        </w:rPr>
        <w:t xml:space="preserve"> dictamen, </w:t>
      </w:r>
      <w:proofErr w:type="spellStart"/>
      <w:r w:rsidRPr="00E76A7A">
        <w:rPr>
          <w:lang w:val="en-US"/>
        </w:rPr>
        <w:t>genere</w:t>
      </w:r>
      <w:proofErr w:type="spellEnd"/>
      <w:r w:rsidRPr="00E76A7A">
        <w:rPr>
          <w:lang w:val="en-US"/>
        </w:rPr>
        <w:t xml:space="preserve"> la </w:t>
      </w:r>
      <w:proofErr w:type="spellStart"/>
      <w:r w:rsidRPr="00E76A7A">
        <w:rPr>
          <w:lang w:val="en-US"/>
        </w:rPr>
        <w:t>orden</w:t>
      </w:r>
      <w:proofErr w:type="spellEnd"/>
      <w:r w:rsidRPr="00E76A7A">
        <w:rPr>
          <w:lang w:val="en-US"/>
        </w:rPr>
        <w:t xml:space="preserve"> de </w:t>
      </w:r>
      <w:proofErr w:type="spellStart"/>
      <w:r w:rsidRPr="00E76A7A">
        <w:rPr>
          <w:lang w:val="en-US"/>
        </w:rPr>
        <w:t>pago</w:t>
      </w:r>
      <w:proofErr w:type="spellEnd"/>
      <w:r w:rsidRPr="00E76A7A">
        <w:rPr>
          <w:lang w:val="en-US"/>
        </w:rPr>
        <w:t xml:space="preserve"> por </w:t>
      </w:r>
      <w:proofErr w:type="spellStart"/>
      <w:r w:rsidRPr="00E76A7A">
        <w:rPr>
          <w:lang w:val="en-US"/>
        </w:rPr>
        <w:t>concepto</w:t>
      </w:r>
      <w:proofErr w:type="spellEnd"/>
      <w:r w:rsidRPr="00E76A7A">
        <w:rPr>
          <w:lang w:val="en-US"/>
        </w:rPr>
        <w:t xml:space="preserve"> de </w:t>
      </w:r>
      <w:proofErr w:type="spellStart"/>
      <w:r w:rsidRPr="00E76A7A">
        <w:rPr>
          <w:lang w:val="en-US"/>
        </w:rPr>
        <w:t>CESIÓN</w:t>
      </w:r>
      <w:proofErr w:type="spellEnd"/>
      <w:r w:rsidRPr="00E76A7A">
        <w:rPr>
          <w:lang w:val="en-US"/>
        </w:rPr>
        <w:t xml:space="preserve"> DE DERECHOS </w:t>
      </w:r>
      <w:proofErr w:type="spellStart"/>
      <w:r w:rsidRPr="00E76A7A">
        <w:rPr>
          <w:lang w:val="en-US"/>
        </w:rPr>
        <w:t>conforme</w:t>
      </w:r>
      <w:proofErr w:type="spellEnd"/>
      <w:r w:rsidRPr="00E76A7A">
        <w:rPr>
          <w:lang w:val="en-US"/>
        </w:rPr>
        <w:t xml:space="preserve"> a la </w:t>
      </w:r>
      <w:proofErr w:type="spellStart"/>
      <w:r w:rsidRPr="00E76A7A">
        <w:rPr>
          <w:lang w:val="en-US"/>
        </w:rPr>
        <w:t>tarifa</w:t>
      </w:r>
      <w:proofErr w:type="spellEnd"/>
      <w:r w:rsidRPr="00E76A7A">
        <w:rPr>
          <w:lang w:val="en-US"/>
        </w:rPr>
        <w:t xml:space="preserve"> </w:t>
      </w:r>
      <w:proofErr w:type="spellStart"/>
      <w:r w:rsidRPr="00E76A7A">
        <w:rPr>
          <w:lang w:val="en-US"/>
        </w:rPr>
        <w:t>establecida</w:t>
      </w:r>
      <w:proofErr w:type="spellEnd"/>
      <w:r w:rsidRPr="00E76A7A">
        <w:rPr>
          <w:lang w:val="en-US"/>
        </w:rPr>
        <w:t xml:space="preserve"> </w:t>
      </w:r>
      <w:proofErr w:type="spellStart"/>
      <w:r w:rsidRPr="00E76A7A">
        <w:rPr>
          <w:lang w:val="en-US"/>
        </w:rPr>
        <w:t>en</w:t>
      </w:r>
      <w:proofErr w:type="spellEnd"/>
      <w:r w:rsidRPr="00E76A7A">
        <w:rPr>
          <w:lang w:val="en-US"/>
        </w:rPr>
        <w:t xml:space="preserve"> la Ley de </w:t>
      </w:r>
      <w:proofErr w:type="spellStart"/>
      <w:r w:rsidRPr="00E76A7A">
        <w:rPr>
          <w:lang w:val="en-US"/>
        </w:rPr>
        <w:t>Ingresos</w:t>
      </w:r>
      <w:proofErr w:type="spellEnd"/>
      <w:r w:rsidRPr="00E76A7A">
        <w:rPr>
          <w:lang w:val="en-US"/>
        </w:rPr>
        <w:t xml:space="preserve"> </w:t>
      </w:r>
      <w:proofErr w:type="spellStart"/>
      <w:r w:rsidRPr="00E76A7A">
        <w:rPr>
          <w:lang w:val="en-US"/>
        </w:rPr>
        <w:t>vigente</w:t>
      </w:r>
      <w:proofErr w:type="spellEnd"/>
      <w:r w:rsidRPr="00E76A7A">
        <w:rPr>
          <w:lang w:val="en-US"/>
        </w:rPr>
        <w:t xml:space="preserve">. </w:t>
      </w:r>
    </w:p>
    <w:p w14:paraId="1A70C6E4" w14:textId="77777777" w:rsidR="00E76A7A" w:rsidRPr="00E76A7A" w:rsidRDefault="00E76A7A" w:rsidP="00E76A7A">
      <w:pPr>
        <w:pStyle w:val="Textoindependiente"/>
        <w:ind w:left="1418" w:right="804"/>
        <w:rPr>
          <w:b/>
          <w:bCs/>
          <w:lang w:val="en-US"/>
        </w:rPr>
      </w:pPr>
    </w:p>
    <w:p w14:paraId="738ACE8D" w14:textId="77777777" w:rsidR="00E76A7A" w:rsidRPr="00E76A7A" w:rsidRDefault="00E76A7A" w:rsidP="00E76A7A">
      <w:pPr>
        <w:pStyle w:val="Textoindependiente"/>
        <w:ind w:left="1418" w:right="56"/>
        <w:rPr>
          <w:lang w:val="en-US"/>
        </w:rPr>
      </w:pPr>
      <w:r w:rsidRPr="00E76A7A">
        <w:rPr>
          <w:b/>
          <w:bCs/>
          <w:lang w:val="en-US"/>
        </w:rPr>
        <w:t>TERCERO. -</w:t>
      </w:r>
      <w:r w:rsidRPr="00E76A7A">
        <w:rPr>
          <w:lang w:val="en-US"/>
        </w:rPr>
        <w:t xml:space="preserve"> </w:t>
      </w:r>
      <w:proofErr w:type="spellStart"/>
      <w:r w:rsidRPr="00E76A7A">
        <w:rPr>
          <w:lang w:val="en-US"/>
        </w:rPr>
        <w:t>Notifíquese</w:t>
      </w:r>
      <w:proofErr w:type="spellEnd"/>
      <w:r w:rsidRPr="00E76A7A">
        <w:rPr>
          <w:lang w:val="en-US"/>
        </w:rPr>
        <w:t xml:space="preserve"> a la </w:t>
      </w:r>
      <w:proofErr w:type="spellStart"/>
      <w:r w:rsidRPr="00E76A7A">
        <w:rPr>
          <w:lang w:val="en-US"/>
        </w:rPr>
        <w:t>Dirección</w:t>
      </w:r>
      <w:proofErr w:type="spellEnd"/>
      <w:r w:rsidRPr="00E76A7A">
        <w:rPr>
          <w:lang w:val="en-US"/>
        </w:rPr>
        <w:t xml:space="preserve"> de </w:t>
      </w:r>
      <w:proofErr w:type="spellStart"/>
      <w:r w:rsidRPr="00E76A7A">
        <w:rPr>
          <w:lang w:val="en-US"/>
        </w:rPr>
        <w:t>Ingresos</w:t>
      </w:r>
      <w:proofErr w:type="spellEnd"/>
      <w:r w:rsidRPr="00E76A7A">
        <w:rPr>
          <w:lang w:val="en-US"/>
        </w:rPr>
        <w:t xml:space="preserve"> de la </w:t>
      </w:r>
      <w:proofErr w:type="spellStart"/>
      <w:r w:rsidRPr="00E76A7A">
        <w:rPr>
          <w:lang w:val="en-US"/>
        </w:rPr>
        <w:t>Tesorería</w:t>
      </w:r>
      <w:proofErr w:type="spellEnd"/>
      <w:r w:rsidRPr="00E76A7A">
        <w:rPr>
          <w:lang w:val="en-US"/>
        </w:rPr>
        <w:t xml:space="preserve"> Municipal, </w:t>
      </w:r>
      <w:proofErr w:type="spellStart"/>
      <w:r w:rsidRPr="00E76A7A">
        <w:rPr>
          <w:lang w:val="en-US"/>
        </w:rPr>
        <w:t>el</w:t>
      </w:r>
      <w:proofErr w:type="spellEnd"/>
      <w:r w:rsidRPr="00E76A7A">
        <w:rPr>
          <w:lang w:val="en-US"/>
        </w:rPr>
        <w:t xml:space="preserve"> </w:t>
      </w:r>
      <w:proofErr w:type="spellStart"/>
      <w:r w:rsidRPr="00E76A7A">
        <w:rPr>
          <w:lang w:val="en-US"/>
        </w:rPr>
        <w:t>contenido</w:t>
      </w:r>
      <w:proofErr w:type="spellEnd"/>
      <w:r w:rsidRPr="00E76A7A">
        <w:rPr>
          <w:lang w:val="en-US"/>
        </w:rPr>
        <w:t xml:space="preserve"> del </w:t>
      </w:r>
      <w:proofErr w:type="spellStart"/>
      <w:r w:rsidRPr="00E76A7A">
        <w:rPr>
          <w:lang w:val="en-US"/>
        </w:rPr>
        <w:t>presente</w:t>
      </w:r>
      <w:proofErr w:type="spellEnd"/>
      <w:r w:rsidRPr="00E76A7A">
        <w:rPr>
          <w:lang w:val="en-US"/>
        </w:rPr>
        <w:t xml:space="preserve"> dictamen para los </w:t>
      </w:r>
      <w:proofErr w:type="spellStart"/>
      <w:r w:rsidRPr="00E76A7A">
        <w:rPr>
          <w:lang w:val="en-US"/>
        </w:rPr>
        <w:t>trámites</w:t>
      </w:r>
      <w:proofErr w:type="spellEnd"/>
      <w:r w:rsidRPr="00E76A7A">
        <w:rPr>
          <w:lang w:val="en-US"/>
        </w:rPr>
        <w:t xml:space="preserve"> </w:t>
      </w:r>
      <w:proofErr w:type="spellStart"/>
      <w:r w:rsidRPr="00E76A7A">
        <w:rPr>
          <w:lang w:val="en-US"/>
        </w:rPr>
        <w:t>administrativos</w:t>
      </w:r>
      <w:proofErr w:type="spellEnd"/>
      <w:r w:rsidRPr="00E76A7A">
        <w:rPr>
          <w:lang w:val="en-US"/>
        </w:rPr>
        <w:t xml:space="preserve"> </w:t>
      </w:r>
      <w:proofErr w:type="spellStart"/>
      <w:r w:rsidRPr="00E76A7A">
        <w:rPr>
          <w:lang w:val="en-US"/>
        </w:rPr>
        <w:t>correspondientes</w:t>
      </w:r>
      <w:proofErr w:type="spellEnd"/>
      <w:r w:rsidRPr="00E76A7A">
        <w:rPr>
          <w:lang w:val="en-US"/>
        </w:rPr>
        <w:t xml:space="preserve">. </w:t>
      </w:r>
    </w:p>
    <w:p w14:paraId="2F22E5A1" w14:textId="77777777" w:rsidR="00E76A7A" w:rsidRPr="00E76A7A" w:rsidRDefault="00E76A7A" w:rsidP="00E76A7A">
      <w:pPr>
        <w:pStyle w:val="Textoindependiente"/>
        <w:ind w:left="1418" w:right="56"/>
        <w:rPr>
          <w:lang w:val="en-US"/>
        </w:rPr>
      </w:pPr>
    </w:p>
    <w:p w14:paraId="68D03105" w14:textId="01CEDEF5" w:rsidR="00E76A7A" w:rsidRPr="00E76A7A" w:rsidRDefault="00E76A7A" w:rsidP="00E76A7A">
      <w:pPr>
        <w:pStyle w:val="Textoindependiente"/>
        <w:ind w:left="1418" w:right="56"/>
        <w:rPr>
          <w:lang w:val="en-US"/>
        </w:rPr>
      </w:pPr>
      <w:r w:rsidRPr="00E76A7A">
        <w:rPr>
          <w:b/>
          <w:bCs/>
          <w:lang w:val="en-US"/>
        </w:rPr>
        <w:t xml:space="preserve">CUARTO. – </w:t>
      </w:r>
      <w:proofErr w:type="spellStart"/>
      <w:r w:rsidRPr="00E76A7A">
        <w:rPr>
          <w:lang w:val="en-US"/>
        </w:rPr>
        <w:t>Notifíquese</w:t>
      </w:r>
      <w:proofErr w:type="spellEnd"/>
      <w:r w:rsidRPr="00E76A7A">
        <w:rPr>
          <w:lang w:val="en-US"/>
        </w:rPr>
        <w:t xml:space="preserve"> a la </w:t>
      </w:r>
      <w:proofErr w:type="spellStart"/>
      <w:r w:rsidRPr="00E76A7A">
        <w:rPr>
          <w:lang w:val="en-US"/>
        </w:rPr>
        <w:t>ciudadana</w:t>
      </w:r>
      <w:proofErr w:type="spellEnd"/>
      <w:r w:rsidRPr="00E76A7A">
        <w:rPr>
          <w:lang w:val="en-US"/>
        </w:rPr>
        <w:t xml:space="preserve"> </w:t>
      </w:r>
      <w:r w:rsidRPr="00E76A7A">
        <w:rPr>
          <w:b/>
          <w:lang w:val="en-US"/>
        </w:rPr>
        <w:t>FRANCISCA RIVERA SANTIAGO,</w:t>
      </w:r>
      <w:r w:rsidRPr="00E76A7A">
        <w:rPr>
          <w:lang w:val="en-US"/>
        </w:rPr>
        <w:t xml:space="preserve"> que </w:t>
      </w:r>
      <w:proofErr w:type="spellStart"/>
      <w:r w:rsidRPr="00E76A7A">
        <w:rPr>
          <w:lang w:val="en-US"/>
        </w:rPr>
        <w:t>cuenta</w:t>
      </w:r>
      <w:proofErr w:type="spellEnd"/>
      <w:r w:rsidRPr="00E76A7A">
        <w:rPr>
          <w:lang w:val="en-US"/>
        </w:rPr>
        <w:t xml:space="preserve"> con un </w:t>
      </w:r>
      <w:proofErr w:type="spellStart"/>
      <w:r w:rsidRPr="00E76A7A">
        <w:rPr>
          <w:lang w:val="en-US"/>
        </w:rPr>
        <w:t>plazo</w:t>
      </w:r>
      <w:proofErr w:type="spellEnd"/>
      <w:r w:rsidRPr="00E76A7A">
        <w:rPr>
          <w:lang w:val="en-US"/>
        </w:rPr>
        <w:t xml:space="preserve"> de QUINCE DÍAS </w:t>
      </w:r>
      <w:proofErr w:type="spellStart"/>
      <w:r w:rsidRPr="00E76A7A">
        <w:rPr>
          <w:lang w:val="en-US"/>
        </w:rPr>
        <w:t>HÁBILES</w:t>
      </w:r>
      <w:proofErr w:type="spellEnd"/>
      <w:r w:rsidRPr="00E76A7A">
        <w:rPr>
          <w:lang w:val="en-US"/>
        </w:rPr>
        <w:t xml:space="preserve">, para que </w:t>
      </w:r>
      <w:proofErr w:type="spellStart"/>
      <w:r w:rsidRPr="00E76A7A">
        <w:rPr>
          <w:lang w:val="en-US"/>
        </w:rPr>
        <w:t>acuda</w:t>
      </w:r>
      <w:proofErr w:type="spellEnd"/>
      <w:r w:rsidRPr="00E76A7A">
        <w:rPr>
          <w:lang w:val="en-US"/>
        </w:rPr>
        <w:t xml:space="preserve"> a </w:t>
      </w:r>
      <w:proofErr w:type="spellStart"/>
      <w:r w:rsidRPr="00E76A7A">
        <w:rPr>
          <w:lang w:val="en-US"/>
        </w:rPr>
        <w:t>realizar</w:t>
      </w:r>
      <w:proofErr w:type="spellEnd"/>
      <w:r w:rsidRPr="00E76A7A">
        <w:rPr>
          <w:lang w:val="en-US"/>
        </w:rPr>
        <w:t xml:space="preserve"> </w:t>
      </w:r>
      <w:proofErr w:type="spellStart"/>
      <w:r w:rsidRPr="00E76A7A">
        <w:rPr>
          <w:lang w:val="en-US"/>
        </w:rPr>
        <w:t>el</w:t>
      </w:r>
      <w:proofErr w:type="spellEnd"/>
      <w:r w:rsidRPr="00E76A7A">
        <w:rPr>
          <w:lang w:val="en-US"/>
        </w:rPr>
        <w:t xml:space="preserve"> </w:t>
      </w:r>
      <w:proofErr w:type="spellStart"/>
      <w:r w:rsidRPr="00E76A7A">
        <w:rPr>
          <w:lang w:val="en-US"/>
        </w:rPr>
        <w:t>pago</w:t>
      </w:r>
      <w:proofErr w:type="spellEnd"/>
      <w:r w:rsidRPr="00E76A7A">
        <w:rPr>
          <w:lang w:val="en-US"/>
        </w:rPr>
        <w:t xml:space="preserve"> que se le </w:t>
      </w:r>
      <w:proofErr w:type="spellStart"/>
      <w:r w:rsidRPr="00E76A7A">
        <w:rPr>
          <w:lang w:val="en-US"/>
        </w:rPr>
        <w:t>genere</w:t>
      </w:r>
      <w:proofErr w:type="spellEnd"/>
      <w:r w:rsidRPr="00E76A7A">
        <w:rPr>
          <w:lang w:val="en-US"/>
        </w:rPr>
        <w:t xml:space="preserve"> por </w:t>
      </w:r>
      <w:proofErr w:type="spellStart"/>
      <w:r w:rsidRPr="00E76A7A">
        <w:rPr>
          <w:lang w:val="en-US"/>
        </w:rPr>
        <w:t>concepto</w:t>
      </w:r>
      <w:proofErr w:type="spellEnd"/>
      <w:r w:rsidRPr="00E76A7A">
        <w:rPr>
          <w:lang w:val="en-US"/>
        </w:rPr>
        <w:t xml:space="preserve"> del </w:t>
      </w:r>
      <w:proofErr w:type="spellStart"/>
      <w:r w:rsidRPr="00E76A7A">
        <w:rPr>
          <w:lang w:val="en-US"/>
        </w:rPr>
        <w:t>trámite</w:t>
      </w:r>
      <w:proofErr w:type="spellEnd"/>
      <w:r w:rsidRPr="00E76A7A">
        <w:rPr>
          <w:lang w:val="en-US"/>
        </w:rPr>
        <w:t xml:space="preserve"> de </w:t>
      </w:r>
      <w:proofErr w:type="spellStart"/>
      <w:r w:rsidRPr="00E76A7A">
        <w:rPr>
          <w:lang w:val="en-US"/>
        </w:rPr>
        <w:t>cesión</w:t>
      </w:r>
      <w:proofErr w:type="spellEnd"/>
      <w:r w:rsidRPr="00E76A7A">
        <w:rPr>
          <w:lang w:val="en-US"/>
        </w:rPr>
        <w:t xml:space="preserve"> de derechos, </w:t>
      </w:r>
      <w:proofErr w:type="spellStart"/>
      <w:r w:rsidRPr="00E76A7A">
        <w:rPr>
          <w:lang w:val="en-US"/>
        </w:rPr>
        <w:t>término</w:t>
      </w:r>
      <w:proofErr w:type="spellEnd"/>
      <w:r w:rsidRPr="00E76A7A">
        <w:rPr>
          <w:lang w:val="en-US"/>
        </w:rPr>
        <w:t xml:space="preserve"> que </w:t>
      </w:r>
      <w:proofErr w:type="spellStart"/>
      <w:r w:rsidRPr="00E76A7A">
        <w:rPr>
          <w:lang w:val="en-US"/>
        </w:rPr>
        <w:t>empezará</w:t>
      </w:r>
      <w:proofErr w:type="spellEnd"/>
      <w:r w:rsidRPr="00E76A7A">
        <w:rPr>
          <w:lang w:val="en-US"/>
        </w:rPr>
        <w:t xml:space="preserve"> a </w:t>
      </w:r>
      <w:proofErr w:type="spellStart"/>
      <w:r w:rsidRPr="00E76A7A">
        <w:rPr>
          <w:lang w:val="en-US"/>
        </w:rPr>
        <w:t>computarse</w:t>
      </w:r>
      <w:proofErr w:type="spellEnd"/>
      <w:r w:rsidRPr="00E76A7A">
        <w:rPr>
          <w:lang w:val="en-US"/>
        </w:rPr>
        <w:t xml:space="preserve"> a </w:t>
      </w:r>
      <w:proofErr w:type="spellStart"/>
      <w:r w:rsidRPr="00E76A7A">
        <w:rPr>
          <w:lang w:val="en-US"/>
        </w:rPr>
        <w:t>partir</w:t>
      </w:r>
      <w:proofErr w:type="spellEnd"/>
      <w:r w:rsidRPr="00E76A7A">
        <w:rPr>
          <w:lang w:val="en-US"/>
        </w:rPr>
        <w:t xml:space="preserve"> de la </w:t>
      </w:r>
      <w:proofErr w:type="spellStart"/>
      <w:r w:rsidRPr="00E76A7A">
        <w:rPr>
          <w:lang w:val="en-US"/>
        </w:rPr>
        <w:t>recepción</w:t>
      </w:r>
      <w:proofErr w:type="spellEnd"/>
      <w:r w:rsidRPr="00E76A7A">
        <w:rPr>
          <w:lang w:val="en-US"/>
        </w:rPr>
        <w:t xml:space="preserve"> de la </w:t>
      </w:r>
      <w:proofErr w:type="spellStart"/>
      <w:r w:rsidRPr="00E76A7A">
        <w:rPr>
          <w:lang w:val="en-US"/>
        </w:rPr>
        <w:t>orden</w:t>
      </w:r>
      <w:proofErr w:type="spellEnd"/>
      <w:r w:rsidRPr="00E76A7A">
        <w:rPr>
          <w:lang w:val="en-US"/>
        </w:rPr>
        <w:t xml:space="preserve"> de </w:t>
      </w:r>
      <w:proofErr w:type="spellStart"/>
      <w:r w:rsidRPr="00E76A7A">
        <w:rPr>
          <w:lang w:val="en-US"/>
        </w:rPr>
        <w:t>pago</w:t>
      </w:r>
      <w:proofErr w:type="spellEnd"/>
      <w:r w:rsidRPr="00E76A7A">
        <w:rPr>
          <w:lang w:val="en-US"/>
        </w:rPr>
        <w:t xml:space="preserve">, </w:t>
      </w:r>
      <w:proofErr w:type="spellStart"/>
      <w:r w:rsidRPr="00E76A7A">
        <w:rPr>
          <w:lang w:val="en-US"/>
        </w:rPr>
        <w:t>apercibiendo</w:t>
      </w:r>
      <w:proofErr w:type="spellEnd"/>
      <w:r w:rsidRPr="00E76A7A">
        <w:rPr>
          <w:lang w:val="en-US"/>
        </w:rPr>
        <w:t xml:space="preserve"> al </w:t>
      </w:r>
      <w:proofErr w:type="spellStart"/>
      <w:r w:rsidRPr="00E76A7A">
        <w:rPr>
          <w:lang w:val="en-US"/>
        </w:rPr>
        <w:t>interesado</w:t>
      </w:r>
      <w:proofErr w:type="spellEnd"/>
      <w:r w:rsidRPr="00E76A7A">
        <w:rPr>
          <w:lang w:val="en-US"/>
        </w:rPr>
        <w:t xml:space="preserve"> que </w:t>
      </w:r>
      <w:proofErr w:type="spellStart"/>
      <w:r w:rsidRPr="00E76A7A">
        <w:rPr>
          <w:lang w:val="en-US"/>
        </w:rPr>
        <w:t>en</w:t>
      </w:r>
      <w:proofErr w:type="spellEnd"/>
      <w:r w:rsidRPr="00E76A7A">
        <w:rPr>
          <w:lang w:val="en-US"/>
        </w:rPr>
        <w:t xml:space="preserve"> </w:t>
      </w:r>
      <w:proofErr w:type="spellStart"/>
      <w:r w:rsidRPr="00E76A7A">
        <w:rPr>
          <w:lang w:val="en-US"/>
        </w:rPr>
        <w:t>caso</w:t>
      </w:r>
      <w:proofErr w:type="spellEnd"/>
      <w:r w:rsidRPr="00E76A7A">
        <w:rPr>
          <w:lang w:val="en-US"/>
        </w:rPr>
        <w:t xml:space="preserve"> de no </w:t>
      </w:r>
      <w:proofErr w:type="spellStart"/>
      <w:r w:rsidRPr="00E76A7A">
        <w:rPr>
          <w:lang w:val="en-US"/>
        </w:rPr>
        <w:t>hacerlo</w:t>
      </w:r>
      <w:proofErr w:type="spellEnd"/>
      <w:r w:rsidRPr="00E76A7A">
        <w:rPr>
          <w:lang w:val="en-US"/>
        </w:rPr>
        <w:t xml:space="preserve"> </w:t>
      </w:r>
      <w:proofErr w:type="spellStart"/>
      <w:r w:rsidRPr="00E76A7A">
        <w:rPr>
          <w:lang w:val="en-US"/>
        </w:rPr>
        <w:t>quedará</w:t>
      </w:r>
      <w:proofErr w:type="spellEnd"/>
      <w:r w:rsidRPr="00E76A7A">
        <w:rPr>
          <w:lang w:val="en-US"/>
        </w:rPr>
        <w:t xml:space="preserve"> sin </w:t>
      </w:r>
      <w:proofErr w:type="spellStart"/>
      <w:r w:rsidRPr="00E76A7A">
        <w:rPr>
          <w:lang w:val="en-US"/>
        </w:rPr>
        <w:t>efecto</w:t>
      </w:r>
      <w:proofErr w:type="spellEnd"/>
      <w:r w:rsidRPr="00E76A7A">
        <w:rPr>
          <w:lang w:val="en-US"/>
        </w:rPr>
        <w:t xml:space="preserve"> </w:t>
      </w:r>
      <w:proofErr w:type="spellStart"/>
      <w:r w:rsidRPr="00E76A7A">
        <w:rPr>
          <w:lang w:val="en-US"/>
        </w:rPr>
        <w:t>el</w:t>
      </w:r>
      <w:proofErr w:type="spellEnd"/>
      <w:r w:rsidRPr="00E76A7A">
        <w:rPr>
          <w:lang w:val="en-US"/>
        </w:rPr>
        <w:t xml:space="preserve"> </w:t>
      </w:r>
      <w:proofErr w:type="spellStart"/>
      <w:r w:rsidRPr="00E76A7A">
        <w:rPr>
          <w:lang w:val="en-US"/>
        </w:rPr>
        <w:t>presente</w:t>
      </w:r>
      <w:proofErr w:type="spellEnd"/>
      <w:r w:rsidRPr="00E76A7A">
        <w:rPr>
          <w:lang w:val="en-US"/>
        </w:rPr>
        <w:t xml:space="preserve"> dictamen, </w:t>
      </w:r>
      <w:proofErr w:type="spellStart"/>
      <w:r w:rsidRPr="00E76A7A">
        <w:rPr>
          <w:lang w:val="en-US"/>
        </w:rPr>
        <w:t>así</w:t>
      </w:r>
      <w:proofErr w:type="spellEnd"/>
      <w:r w:rsidRPr="00E76A7A">
        <w:rPr>
          <w:lang w:val="en-US"/>
        </w:rPr>
        <w:t xml:space="preserve"> </w:t>
      </w:r>
      <w:proofErr w:type="spellStart"/>
      <w:r w:rsidRPr="00E76A7A">
        <w:rPr>
          <w:lang w:val="en-US"/>
        </w:rPr>
        <w:t>como</w:t>
      </w:r>
      <w:proofErr w:type="spellEnd"/>
      <w:r w:rsidRPr="00E76A7A">
        <w:rPr>
          <w:lang w:val="en-US"/>
        </w:rPr>
        <w:t xml:space="preserve"> la </w:t>
      </w:r>
      <w:proofErr w:type="spellStart"/>
      <w:r w:rsidRPr="00E76A7A">
        <w:rPr>
          <w:lang w:val="en-US"/>
        </w:rPr>
        <w:t>orden</w:t>
      </w:r>
      <w:proofErr w:type="spellEnd"/>
      <w:r w:rsidRPr="00E76A7A">
        <w:rPr>
          <w:lang w:val="en-US"/>
        </w:rPr>
        <w:t xml:space="preserve"> de </w:t>
      </w:r>
      <w:proofErr w:type="spellStart"/>
      <w:r w:rsidRPr="00E76A7A">
        <w:rPr>
          <w:lang w:val="en-US"/>
        </w:rPr>
        <w:t>pago</w:t>
      </w:r>
      <w:proofErr w:type="spellEnd"/>
      <w:r w:rsidRPr="00E76A7A">
        <w:rPr>
          <w:lang w:val="en-US"/>
        </w:rPr>
        <w:t xml:space="preserve"> que se </w:t>
      </w:r>
      <w:proofErr w:type="spellStart"/>
      <w:r w:rsidRPr="00E76A7A">
        <w:rPr>
          <w:lang w:val="en-US"/>
        </w:rPr>
        <w:t>genere</w:t>
      </w:r>
      <w:proofErr w:type="spellEnd"/>
      <w:r w:rsidRPr="00E76A7A">
        <w:rPr>
          <w:lang w:val="en-US"/>
        </w:rPr>
        <w:t xml:space="preserve">. </w:t>
      </w:r>
    </w:p>
    <w:p w14:paraId="15F57D5D" w14:textId="77777777" w:rsidR="00E76A7A" w:rsidRPr="00E76A7A" w:rsidRDefault="00E76A7A" w:rsidP="00E76A7A">
      <w:pPr>
        <w:pStyle w:val="Textoindependiente"/>
        <w:ind w:left="1418" w:right="56"/>
        <w:rPr>
          <w:lang w:val="en-US"/>
        </w:rPr>
      </w:pPr>
    </w:p>
    <w:p w14:paraId="05D70585" w14:textId="784C0A55" w:rsidR="00E76A7A" w:rsidRPr="00E76A7A" w:rsidRDefault="00E76A7A" w:rsidP="00E76A7A">
      <w:pPr>
        <w:pStyle w:val="Textoindependiente"/>
        <w:ind w:left="1418" w:right="56"/>
        <w:rPr>
          <w:lang w:val="en-US"/>
        </w:rPr>
      </w:pPr>
      <w:r w:rsidRPr="00E76A7A">
        <w:rPr>
          <w:b/>
          <w:bCs/>
          <w:lang w:val="en-US"/>
        </w:rPr>
        <w:t xml:space="preserve">QUINTO. - </w:t>
      </w:r>
      <w:r w:rsidRPr="00E76A7A">
        <w:rPr>
          <w:lang w:val="en-US"/>
        </w:rPr>
        <w:t xml:space="preserve">El Honorable </w:t>
      </w:r>
      <w:proofErr w:type="spellStart"/>
      <w:r w:rsidRPr="00E76A7A">
        <w:rPr>
          <w:lang w:val="en-US"/>
        </w:rPr>
        <w:t>Ayuntamiento</w:t>
      </w:r>
      <w:proofErr w:type="spellEnd"/>
      <w:r w:rsidRPr="00E76A7A">
        <w:rPr>
          <w:lang w:val="en-US"/>
        </w:rPr>
        <w:t xml:space="preserve"> de Oaxaca de Juárez, a </w:t>
      </w:r>
      <w:proofErr w:type="spellStart"/>
      <w:r w:rsidRPr="00E76A7A">
        <w:rPr>
          <w:lang w:val="en-US"/>
        </w:rPr>
        <w:t>través</w:t>
      </w:r>
      <w:proofErr w:type="spellEnd"/>
      <w:r w:rsidRPr="00E76A7A">
        <w:rPr>
          <w:lang w:val="en-US"/>
        </w:rPr>
        <w:t xml:space="preserve"> de la </w:t>
      </w:r>
      <w:proofErr w:type="spellStart"/>
      <w:r w:rsidRPr="00E76A7A">
        <w:rPr>
          <w:lang w:val="en-US"/>
        </w:rPr>
        <w:t>Dirección</w:t>
      </w:r>
      <w:proofErr w:type="spellEnd"/>
      <w:r w:rsidRPr="00E76A7A">
        <w:rPr>
          <w:lang w:val="en-US"/>
        </w:rPr>
        <w:t xml:space="preserve"> del Mercado de Abasto “Margarita Maza de Juárez”, </w:t>
      </w:r>
      <w:proofErr w:type="spellStart"/>
      <w:r w:rsidRPr="00E76A7A">
        <w:rPr>
          <w:lang w:val="en-US"/>
        </w:rPr>
        <w:t>supervisará</w:t>
      </w:r>
      <w:proofErr w:type="spellEnd"/>
      <w:r w:rsidRPr="00E76A7A">
        <w:rPr>
          <w:lang w:val="en-US"/>
        </w:rPr>
        <w:t xml:space="preserve"> que </w:t>
      </w:r>
      <w:proofErr w:type="spellStart"/>
      <w:r w:rsidRPr="00E76A7A">
        <w:rPr>
          <w:lang w:val="en-US"/>
        </w:rPr>
        <w:t>el</w:t>
      </w:r>
      <w:proofErr w:type="spellEnd"/>
      <w:r w:rsidRPr="00E76A7A">
        <w:rPr>
          <w:lang w:val="en-US"/>
        </w:rPr>
        <w:t xml:space="preserve"> </w:t>
      </w:r>
      <w:proofErr w:type="spellStart"/>
      <w:r w:rsidRPr="00E76A7A">
        <w:rPr>
          <w:lang w:val="en-US"/>
        </w:rPr>
        <w:t>peticionario</w:t>
      </w:r>
      <w:proofErr w:type="spellEnd"/>
      <w:r w:rsidRPr="00E76A7A">
        <w:rPr>
          <w:lang w:val="en-US"/>
        </w:rPr>
        <w:t xml:space="preserve"> se </w:t>
      </w:r>
      <w:proofErr w:type="spellStart"/>
      <w:r w:rsidRPr="00E76A7A">
        <w:rPr>
          <w:lang w:val="en-US"/>
        </w:rPr>
        <w:t>apegue</w:t>
      </w:r>
      <w:proofErr w:type="spellEnd"/>
      <w:r w:rsidRPr="00E76A7A">
        <w:rPr>
          <w:lang w:val="en-US"/>
        </w:rPr>
        <w:t xml:space="preserve"> a las </w:t>
      </w:r>
      <w:proofErr w:type="spellStart"/>
      <w:r w:rsidRPr="00E76A7A">
        <w:rPr>
          <w:lang w:val="en-US"/>
        </w:rPr>
        <w:t>normas</w:t>
      </w:r>
      <w:proofErr w:type="spellEnd"/>
      <w:r w:rsidRPr="00E76A7A">
        <w:rPr>
          <w:lang w:val="en-US"/>
        </w:rPr>
        <w:t xml:space="preserve"> </w:t>
      </w:r>
      <w:proofErr w:type="spellStart"/>
      <w:r w:rsidRPr="00E76A7A">
        <w:rPr>
          <w:lang w:val="en-US"/>
        </w:rPr>
        <w:t>establecidas</w:t>
      </w:r>
      <w:proofErr w:type="spellEnd"/>
      <w:r w:rsidRPr="00E76A7A">
        <w:rPr>
          <w:lang w:val="en-US"/>
        </w:rPr>
        <w:t xml:space="preserve">, de </w:t>
      </w:r>
      <w:proofErr w:type="spellStart"/>
      <w:r w:rsidRPr="00E76A7A">
        <w:rPr>
          <w:lang w:val="en-US"/>
        </w:rPr>
        <w:t>tal</w:t>
      </w:r>
      <w:proofErr w:type="spellEnd"/>
      <w:r w:rsidRPr="00E76A7A">
        <w:rPr>
          <w:lang w:val="en-US"/>
        </w:rPr>
        <w:t xml:space="preserve"> modo que, se </w:t>
      </w:r>
      <w:proofErr w:type="spellStart"/>
      <w:r w:rsidRPr="00E76A7A">
        <w:rPr>
          <w:lang w:val="en-US"/>
        </w:rPr>
        <w:t>garantice</w:t>
      </w:r>
      <w:proofErr w:type="spellEnd"/>
      <w:r w:rsidRPr="00E76A7A">
        <w:rPr>
          <w:lang w:val="en-US"/>
        </w:rPr>
        <w:t xml:space="preserve"> la </w:t>
      </w:r>
      <w:proofErr w:type="spellStart"/>
      <w:r w:rsidRPr="00E76A7A">
        <w:rPr>
          <w:lang w:val="en-US"/>
        </w:rPr>
        <w:t>generalidad</w:t>
      </w:r>
      <w:proofErr w:type="spellEnd"/>
      <w:r w:rsidRPr="00E76A7A">
        <w:rPr>
          <w:lang w:val="en-US"/>
        </w:rPr>
        <w:t xml:space="preserve">, </w:t>
      </w:r>
      <w:proofErr w:type="spellStart"/>
      <w:r w:rsidRPr="00E76A7A">
        <w:rPr>
          <w:lang w:val="en-US"/>
        </w:rPr>
        <w:t>suficiencia</w:t>
      </w:r>
      <w:proofErr w:type="spellEnd"/>
      <w:r w:rsidRPr="00E76A7A">
        <w:rPr>
          <w:lang w:val="en-US"/>
        </w:rPr>
        <w:t xml:space="preserve">, </w:t>
      </w:r>
      <w:proofErr w:type="spellStart"/>
      <w:r w:rsidRPr="00E76A7A">
        <w:rPr>
          <w:lang w:val="en-US"/>
        </w:rPr>
        <w:t>regularidad</w:t>
      </w:r>
      <w:proofErr w:type="spellEnd"/>
      <w:r w:rsidRPr="00E76A7A">
        <w:rPr>
          <w:lang w:val="en-US"/>
        </w:rPr>
        <w:t xml:space="preserve"> y </w:t>
      </w:r>
      <w:proofErr w:type="spellStart"/>
      <w:r w:rsidRPr="00E76A7A">
        <w:rPr>
          <w:lang w:val="en-US"/>
        </w:rPr>
        <w:t>seguridad</w:t>
      </w:r>
      <w:proofErr w:type="spellEnd"/>
      <w:r w:rsidRPr="00E76A7A">
        <w:rPr>
          <w:lang w:val="en-US"/>
        </w:rPr>
        <w:t xml:space="preserve"> del </w:t>
      </w:r>
      <w:proofErr w:type="spellStart"/>
      <w:r w:rsidRPr="00E76A7A">
        <w:rPr>
          <w:lang w:val="en-US"/>
        </w:rPr>
        <w:t>servicio</w:t>
      </w:r>
      <w:proofErr w:type="spellEnd"/>
      <w:r w:rsidRPr="00E76A7A">
        <w:rPr>
          <w:lang w:val="en-US"/>
        </w:rPr>
        <w:t xml:space="preserve">. </w:t>
      </w:r>
    </w:p>
    <w:p w14:paraId="24FB83A7" w14:textId="77777777" w:rsidR="00E76A7A" w:rsidRPr="00E76A7A" w:rsidRDefault="00E76A7A" w:rsidP="00E76A7A">
      <w:pPr>
        <w:pStyle w:val="Textoindependiente"/>
        <w:ind w:left="1418" w:right="56"/>
        <w:rPr>
          <w:b/>
          <w:bCs/>
          <w:lang w:val="en-US"/>
        </w:rPr>
      </w:pPr>
    </w:p>
    <w:p w14:paraId="5FF66A51" w14:textId="18355AF7" w:rsidR="00E76A7A" w:rsidRDefault="00E76A7A" w:rsidP="00E76A7A">
      <w:pPr>
        <w:pStyle w:val="Textoindependiente"/>
        <w:ind w:left="1418" w:right="56"/>
        <w:rPr>
          <w:lang w:val="en-US"/>
        </w:rPr>
      </w:pPr>
      <w:r w:rsidRPr="00E76A7A">
        <w:rPr>
          <w:b/>
          <w:lang w:val="en-US"/>
        </w:rPr>
        <w:t>SEXTO</w:t>
      </w:r>
      <w:r w:rsidRPr="00E76A7A">
        <w:rPr>
          <w:lang w:val="en-US"/>
        </w:rPr>
        <w:t>. -</w:t>
      </w:r>
      <w:r w:rsidRPr="00E76A7A">
        <w:rPr>
          <w:b/>
          <w:lang w:val="en-US"/>
        </w:rPr>
        <w:t xml:space="preserve"> </w:t>
      </w:r>
      <w:r w:rsidRPr="00E76A7A">
        <w:rPr>
          <w:lang w:val="en-US"/>
        </w:rPr>
        <w:t xml:space="preserve">Se le </w:t>
      </w:r>
      <w:proofErr w:type="spellStart"/>
      <w:r w:rsidRPr="00E76A7A">
        <w:rPr>
          <w:lang w:val="en-US"/>
        </w:rPr>
        <w:t>hace</w:t>
      </w:r>
      <w:proofErr w:type="spellEnd"/>
      <w:r w:rsidRPr="00E76A7A">
        <w:rPr>
          <w:lang w:val="en-US"/>
        </w:rPr>
        <w:t xml:space="preserve"> saber al </w:t>
      </w:r>
      <w:proofErr w:type="spellStart"/>
      <w:r w:rsidRPr="00E76A7A">
        <w:rPr>
          <w:lang w:val="en-US"/>
        </w:rPr>
        <w:t>concesionario</w:t>
      </w:r>
      <w:proofErr w:type="spellEnd"/>
      <w:r w:rsidRPr="00E76A7A">
        <w:rPr>
          <w:lang w:val="en-US"/>
        </w:rPr>
        <w:t xml:space="preserve"> que es causa de </w:t>
      </w:r>
      <w:proofErr w:type="spellStart"/>
      <w:r w:rsidRPr="00E76A7A">
        <w:rPr>
          <w:lang w:val="en-US"/>
        </w:rPr>
        <w:t>revocación</w:t>
      </w:r>
      <w:proofErr w:type="spellEnd"/>
      <w:r w:rsidRPr="00E76A7A">
        <w:rPr>
          <w:lang w:val="en-US"/>
        </w:rPr>
        <w:t xml:space="preserve"> de la </w:t>
      </w:r>
      <w:proofErr w:type="spellStart"/>
      <w:r w:rsidRPr="00E76A7A">
        <w:rPr>
          <w:lang w:val="en-US"/>
        </w:rPr>
        <w:t>concesión</w:t>
      </w:r>
      <w:proofErr w:type="spellEnd"/>
      <w:r w:rsidRPr="00E76A7A">
        <w:rPr>
          <w:lang w:val="en-US"/>
        </w:rPr>
        <w:t xml:space="preserve">, las </w:t>
      </w:r>
      <w:proofErr w:type="spellStart"/>
      <w:r w:rsidRPr="00E76A7A">
        <w:rPr>
          <w:lang w:val="en-US"/>
        </w:rPr>
        <w:t>previstas</w:t>
      </w:r>
      <w:proofErr w:type="spellEnd"/>
      <w:r w:rsidRPr="00E76A7A">
        <w:rPr>
          <w:lang w:val="en-US"/>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el</w:t>
      </w:r>
      <w:proofErr w:type="spellEnd"/>
      <w:r w:rsidRPr="00E76A7A">
        <w:rPr>
          <w:lang w:val="en-US"/>
        </w:rPr>
        <w:t xml:space="preserve"> </w:t>
      </w:r>
      <w:proofErr w:type="spellStart"/>
      <w:r w:rsidRPr="00E76A7A">
        <w:rPr>
          <w:lang w:val="en-US"/>
        </w:rPr>
        <w:t>artículo</w:t>
      </w:r>
      <w:proofErr w:type="spellEnd"/>
      <w:r w:rsidRPr="00E76A7A">
        <w:rPr>
          <w:lang w:val="en-US"/>
        </w:rPr>
        <w:t xml:space="preserve"> 15 del </w:t>
      </w:r>
      <w:proofErr w:type="spellStart"/>
      <w:r w:rsidRPr="00E76A7A">
        <w:rPr>
          <w:lang w:val="en-US"/>
        </w:rPr>
        <w:t>Reglamento</w:t>
      </w:r>
      <w:proofErr w:type="spellEnd"/>
      <w:r w:rsidRPr="00E76A7A">
        <w:rPr>
          <w:lang w:val="en-US"/>
        </w:rPr>
        <w:t xml:space="preserve"> de los Mercados </w:t>
      </w:r>
      <w:proofErr w:type="spellStart"/>
      <w:r w:rsidRPr="00E76A7A">
        <w:rPr>
          <w:lang w:val="en-US"/>
        </w:rPr>
        <w:t>Públicos</w:t>
      </w:r>
      <w:proofErr w:type="spellEnd"/>
      <w:r w:rsidRPr="00E76A7A">
        <w:rPr>
          <w:lang w:val="en-US"/>
        </w:rPr>
        <w:t xml:space="preserve"> de la Ciudad de Oaxaca, que </w:t>
      </w:r>
      <w:proofErr w:type="spellStart"/>
      <w:r w:rsidRPr="00E76A7A">
        <w:rPr>
          <w:lang w:val="en-US"/>
        </w:rPr>
        <w:t>establecen</w:t>
      </w:r>
      <w:proofErr w:type="spellEnd"/>
      <w:r w:rsidRPr="00E76A7A">
        <w:rPr>
          <w:lang w:val="en-US"/>
        </w:rPr>
        <w:t xml:space="preserve"> lo </w:t>
      </w:r>
      <w:proofErr w:type="spellStart"/>
      <w:r w:rsidRPr="00E76A7A">
        <w:rPr>
          <w:lang w:val="en-US"/>
        </w:rPr>
        <w:t>siguiente</w:t>
      </w:r>
      <w:proofErr w:type="spellEnd"/>
      <w:r w:rsidRPr="00E76A7A">
        <w:rPr>
          <w:lang w:val="en-US"/>
        </w:rPr>
        <w:t>:</w:t>
      </w:r>
    </w:p>
    <w:p w14:paraId="51EF787E" w14:textId="77777777" w:rsidR="00E76A7A" w:rsidRPr="00E76A7A" w:rsidRDefault="00E76A7A" w:rsidP="00E76A7A">
      <w:pPr>
        <w:pStyle w:val="Textoindependiente"/>
        <w:ind w:left="1418" w:right="56"/>
        <w:rPr>
          <w:lang w:val="en-US"/>
        </w:rPr>
      </w:pPr>
    </w:p>
    <w:p w14:paraId="0B599EAA" w14:textId="77777777" w:rsidR="00E76A7A" w:rsidRPr="00E76A7A" w:rsidRDefault="00E76A7A" w:rsidP="00E76A7A">
      <w:pPr>
        <w:pStyle w:val="Textoindependiente"/>
        <w:ind w:left="1418" w:right="56"/>
        <w:rPr>
          <w:i/>
          <w:iCs/>
          <w:lang w:val="en-US"/>
        </w:rPr>
      </w:pPr>
      <w:r w:rsidRPr="00E76A7A">
        <w:rPr>
          <w:i/>
          <w:iCs/>
          <w:lang w:val="en-US"/>
        </w:rPr>
        <w:t>“…</w:t>
      </w:r>
      <w:proofErr w:type="spellStart"/>
      <w:r w:rsidRPr="00E76A7A">
        <w:rPr>
          <w:b/>
          <w:bCs/>
          <w:i/>
          <w:iCs/>
          <w:lang w:val="en-US"/>
        </w:rPr>
        <w:t>ARTÍCULO</w:t>
      </w:r>
      <w:proofErr w:type="spellEnd"/>
      <w:r w:rsidRPr="00E76A7A">
        <w:rPr>
          <w:b/>
          <w:bCs/>
          <w:i/>
          <w:iCs/>
          <w:lang w:val="en-US"/>
        </w:rPr>
        <w:t xml:space="preserve"> 15.-</w:t>
      </w:r>
      <w:r w:rsidRPr="00E76A7A">
        <w:rPr>
          <w:i/>
          <w:iCs/>
          <w:lang w:val="en-US"/>
        </w:rPr>
        <w:t xml:space="preserve"> Son </w:t>
      </w:r>
      <w:proofErr w:type="spellStart"/>
      <w:r w:rsidRPr="00E76A7A">
        <w:rPr>
          <w:i/>
          <w:iCs/>
          <w:lang w:val="en-US"/>
        </w:rPr>
        <w:t>causas</w:t>
      </w:r>
      <w:proofErr w:type="spellEnd"/>
      <w:r w:rsidRPr="00E76A7A">
        <w:rPr>
          <w:i/>
          <w:iCs/>
          <w:lang w:val="en-US"/>
        </w:rPr>
        <w:t xml:space="preserve"> para </w:t>
      </w:r>
      <w:proofErr w:type="spellStart"/>
      <w:r w:rsidRPr="00E76A7A">
        <w:rPr>
          <w:i/>
          <w:iCs/>
          <w:lang w:val="en-US"/>
        </w:rPr>
        <w:t>revocar</w:t>
      </w:r>
      <w:proofErr w:type="spellEnd"/>
      <w:r w:rsidRPr="00E76A7A">
        <w:rPr>
          <w:i/>
          <w:iCs/>
          <w:lang w:val="en-US"/>
        </w:rPr>
        <w:t xml:space="preserve"> la </w:t>
      </w:r>
      <w:proofErr w:type="spellStart"/>
      <w:r w:rsidRPr="00E76A7A">
        <w:rPr>
          <w:i/>
          <w:iCs/>
          <w:lang w:val="en-US"/>
        </w:rPr>
        <w:t>concesión</w:t>
      </w:r>
      <w:proofErr w:type="spellEnd"/>
      <w:r w:rsidRPr="00E76A7A">
        <w:rPr>
          <w:i/>
          <w:iCs/>
          <w:lang w:val="en-US"/>
        </w:rPr>
        <w:t xml:space="preserve">: </w:t>
      </w:r>
    </w:p>
    <w:p w14:paraId="08288F31" w14:textId="77777777" w:rsidR="00E76A7A" w:rsidRPr="00E76A7A" w:rsidRDefault="00E76A7A" w:rsidP="00E76A7A">
      <w:pPr>
        <w:pStyle w:val="Textoindependiente"/>
        <w:ind w:left="1418" w:right="56"/>
        <w:rPr>
          <w:i/>
          <w:iCs/>
          <w:lang w:val="en-US"/>
        </w:rPr>
      </w:pPr>
      <w:r w:rsidRPr="00E76A7A">
        <w:rPr>
          <w:i/>
          <w:iCs/>
          <w:lang w:val="en-US"/>
        </w:rPr>
        <w:t xml:space="preserve">a) </w:t>
      </w:r>
      <w:proofErr w:type="spellStart"/>
      <w:r w:rsidRPr="00E76A7A">
        <w:rPr>
          <w:i/>
          <w:iCs/>
          <w:lang w:val="en-US"/>
        </w:rPr>
        <w:t>Dejar</w:t>
      </w:r>
      <w:proofErr w:type="spellEnd"/>
      <w:r w:rsidRPr="00E76A7A">
        <w:rPr>
          <w:i/>
          <w:iCs/>
          <w:lang w:val="en-US"/>
        </w:rPr>
        <w:t xml:space="preserve"> de </w:t>
      </w:r>
      <w:proofErr w:type="spellStart"/>
      <w:r w:rsidRPr="00E76A7A">
        <w:rPr>
          <w:i/>
          <w:iCs/>
          <w:lang w:val="en-US"/>
        </w:rPr>
        <w:t>pagar</w:t>
      </w:r>
      <w:proofErr w:type="spellEnd"/>
      <w:r w:rsidRPr="00E76A7A">
        <w:rPr>
          <w:i/>
          <w:iCs/>
          <w:lang w:val="en-US"/>
        </w:rPr>
        <w:t xml:space="preserve"> </w:t>
      </w:r>
      <w:proofErr w:type="spellStart"/>
      <w:r w:rsidRPr="00E76A7A">
        <w:rPr>
          <w:i/>
          <w:iCs/>
          <w:lang w:val="en-US"/>
        </w:rPr>
        <w:t>el</w:t>
      </w:r>
      <w:proofErr w:type="spellEnd"/>
      <w:r w:rsidRPr="00E76A7A">
        <w:rPr>
          <w:i/>
          <w:iCs/>
          <w:lang w:val="en-US"/>
        </w:rPr>
        <w:t xml:space="preserve"> </w:t>
      </w:r>
      <w:proofErr w:type="spellStart"/>
      <w:r w:rsidRPr="00E76A7A">
        <w:rPr>
          <w:i/>
          <w:iCs/>
          <w:lang w:val="en-US"/>
        </w:rPr>
        <w:t>importe</w:t>
      </w:r>
      <w:proofErr w:type="spellEnd"/>
      <w:r w:rsidRPr="00E76A7A">
        <w:rPr>
          <w:i/>
          <w:iCs/>
          <w:lang w:val="en-US"/>
        </w:rPr>
        <w:t xml:space="preserve"> de la </w:t>
      </w:r>
      <w:proofErr w:type="spellStart"/>
      <w:r w:rsidRPr="00E76A7A">
        <w:rPr>
          <w:i/>
          <w:iCs/>
          <w:lang w:val="en-US"/>
        </w:rPr>
        <w:t>renta</w:t>
      </w:r>
      <w:proofErr w:type="spellEnd"/>
      <w:r w:rsidRPr="00E76A7A">
        <w:rPr>
          <w:i/>
          <w:iCs/>
          <w:lang w:val="en-US"/>
        </w:rPr>
        <w:t xml:space="preserve"> o </w:t>
      </w:r>
      <w:proofErr w:type="spellStart"/>
      <w:r w:rsidRPr="00E76A7A">
        <w:rPr>
          <w:i/>
          <w:iCs/>
          <w:lang w:val="en-US"/>
        </w:rPr>
        <w:t>alquiler</w:t>
      </w:r>
      <w:proofErr w:type="spellEnd"/>
      <w:r w:rsidRPr="00E76A7A">
        <w:rPr>
          <w:i/>
          <w:iCs/>
          <w:lang w:val="en-US"/>
        </w:rPr>
        <w:t xml:space="preserve"> por </w:t>
      </w:r>
      <w:proofErr w:type="spellStart"/>
      <w:r w:rsidRPr="00E76A7A">
        <w:rPr>
          <w:i/>
          <w:iCs/>
          <w:lang w:val="en-US"/>
        </w:rPr>
        <w:t>más</w:t>
      </w:r>
      <w:proofErr w:type="spellEnd"/>
      <w:r w:rsidRPr="00E76A7A">
        <w:rPr>
          <w:i/>
          <w:iCs/>
          <w:lang w:val="en-US"/>
        </w:rPr>
        <w:t xml:space="preserve"> de 180 días. </w:t>
      </w:r>
    </w:p>
    <w:p w14:paraId="1709FD75" w14:textId="77777777" w:rsidR="00E76A7A" w:rsidRPr="00E76A7A" w:rsidRDefault="00E76A7A" w:rsidP="00E76A7A">
      <w:pPr>
        <w:pStyle w:val="Textoindependiente"/>
        <w:ind w:left="1418" w:right="56"/>
        <w:rPr>
          <w:i/>
          <w:iCs/>
          <w:lang w:val="en-US"/>
        </w:rPr>
      </w:pPr>
      <w:r w:rsidRPr="00E76A7A">
        <w:rPr>
          <w:i/>
          <w:iCs/>
          <w:lang w:val="en-US"/>
        </w:rPr>
        <w:t xml:space="preserve">b) </w:t>
      </w:r>
      <w:proofErr w:type="spellStart"/>
      <w:r w:rsidRPr="00E76A7A">
        <w:rPr>
          <w:i/>
          <w:iCs/>
          <w:lang w:val="en-US"/>
        </w:rPr>
        <w:t>Dejar</w:t>
      </w:r>
      <w:proofErr w:type="spellEnd"/>
      <w:r w:rsidRPr="00E76A7A">
        <w:rPr>
          <w:i/>
          <w:iCs/>
          <w:lang w:val="en-US"/>
        </w:rPr>
        <w:t xml:space="preserve"> de </w:t>
      </w:r>
      <w:proofErr w:type="spellStart"/>
      <w:r w:rsidRPr="00E76A7A">
        <w:rPr>
          <w:i/>
          <w:iCs/>
          <w:lang w:val="en-US"/>
        </w:rPr>
        <w:t>cumplir</w:t>
      </w:r>
      <w:proofErr w:type="spellEnd"/>
      <w:r w:rsidRPr="00E76A7A">
        <w:rPr>
          <w:i/>
          <w:iCs/>
          <w:lang w:val="en-US"/>
        </w:rPr>
        <w:t xml:space="preserve"> con las </w:t>
      </w:r>
      <w:proofErr w:type="spellStart"/>
      <w:r w:rsidRPr="00E76A7A">
        <w:rPr>
          <w:i/>
          <w:iCs/>
          <w:lang w:val="en-US"/>
        </w:rPr>
        <w:t>obligaciones</w:t>
      </w:r>
      <w:proofErr w:type="spellEnd"/>
      <w:r w:rsidRPr="00E76A7A">
        <w:rPr>
          <w:i/>
          <w:iCs/>
          <w:lang w:val="en-US"/>
        </w:rPr>
        <w:t xml:space="preserve"> que </w:t>
      </w:r>
      <w:proofErr w:type="spellStart"/>
      <w:r w:rsidRPr="00E76A7A">
        <w:rPr>
          <w:i/>
          <w:iCs/>
          <w:lang w:val="en-US"/>
        </w:rPr>
        <w:t>este</w:t>
      </w:r>
      <w:proofErr w:type="spellEnd"/>
      <w:r w:rsidRPr="00E76A7A">
        <w:rPr>
          <w:i/>
          <w:iCs/>
          <w:lang w:val="en-US"/>
        </w:rPr>
        <w:t xml:space="preserve"> </w:t>
      </w:r>
      <w:proofErr w:type="spellStart"/>
      <w:r w:rsidRPr="00E76A7A">
        <w:rPr>
          <w:i/>
          <w:iCs/>
          <w:lang w:val="en-US"/>
        </w:rPr>
        <w:t>Reglamento</w:t>
      </w:r>
      <w:proofErr w:type="spellEnd"/>
      <w:r w:rsidRPr="00E76A7A">
        <w:rPr>
          <w:i/>
          <w:iCs/>
          <w:lang w:val="en-US"/>
        </w:rPr>
        <w:t xml:space="preserve"> </w:t>
      </w:r>
      <w:proofErr w:type="spellStart"/>
      <w:r w:rsidRPr="00E76A7A">
        <w:rPr>
          <w:i/>
          <w:iCs/>
          <w:lang w:val="en-US"/>
        </w:rPr>
        <w:t>impone</w:t>
      </w:r>
      <w:proofErr w:type="spellEnd"/>
      <w:r w:rsidRPr="00E76A7A">
        <w:rPr>
          <w:i/>
          <w:iCs/>
          <w:lang w:val="en-US"/>
        </w:rPr>
        <w:t xml:space="preserve">. </w:t>
      </w:r>
    </w:p>
    <w:p w14:paraId="754D1CE2" w14:textId="77777777" w:rsidR="00E76A7A" w:rsidRPr="00E76A7A" w:rsidRDefault="00E76A7A" w:rsidP="00E76A7A">
      <w:pPr>
        <w:pStyle w:val="Textoindependiente"/>
        <w:ind w:left="1418" w:right="56"/>
        <w:rPr>
          <w:i/>
          <w:iCs/>
          <w:lang w:val="en-US"/>
        </w:rPr>
      </w:pPr>
      <w:r w:rsidRPr="00E76A7A">
        <w:rPr>
          <w:i/>
          <w:iCs/>
          <w:lang w:val="en-US"/>
        </w:rPr>
        <w:t xml:space="preserve">c) </w:t>
      </w:r>
      <w:proofErr w:type="spellStart"/>
      <w:r w:rsidRPr="00E76A7A">
        <w:rPr>
          <w:i/>
          <w:iCs/>
          <w:lang w:val="en-US"/>
        </w:rPr>
        <w:t>Realizar</w:t>
      </w:r>
      <w:proofErr w:type="spellEnd"/>
      <w:r w:rsidRPr="00E76A7A">
        <w:rPr>
          <w:i/>
          <w:iCs/>
          <w:lang w:val="en-US"/>
        </w:rPr>
        <w:t xml:space="preserve"> </w:t>
      </w:r>
      <w:proofErr w:type="spellStart"/>
      <w:r w:rsidRPr="00E76A7A">
        <w:rPr>
          <w:i/>
          <w:iCs/>
          <w:lang w:val="en-US"/>
        </w:rPr>
        <w:t>actos</w:t>
      </w:r>
      <w:proofErr w:type="spellEnd"/>
      <w:r w:rsidRPr="00E76A7A">
        <w:rPr>
          <w:i/>
          <w:iCs/>
          <w:lang w:val="en-US"/>
        </w:rPr>
        <w:t xml:space="preserve"> </w:t>
      </w:r>
      <w:proofErr w:type="spellStart"/>
      <w:r w:rsidRPr="00E76A7A">
        <w:rPr>
          <w:i/>
          <w:iCs/>
          <w:lang w:val="en-US"/>
        </w:rPr>
        <w:t>prohibidos</w:t>
      </w:r>
      <w:proofErr w:type="spellEnd"/>
      <w:r w:rsidRPr="00E76A7A">
        <w:rPr>
          <w:i/>
          <w:iCs/>
          <w:lang w:val="en-US"/>
        </w:rPr>
        <w:t xml:space="preserve"> por </w:t>
      </w:r>
      <w:proofErr w:type="spellStart"/>
      <w:r w:rsidRPr="00E76A7A">
        <w:rPr>
          <w:i/>
          <w:iCs/>
          <w:lang w:val="en-US"/>
        </w:rPr>
        <w:t>este</w:t>
      </w:r>
      <w:proofErr w:type="spellEnd"/>
      <w:r w:rsidRPr="00E76A7A">
        <w:rPr>
          <w:i/>
          <w:iCs/>
          <w:lang w:val="en-US"/>
        </w:rPr>
        <w:t xml:space="preserve"> </w:t>
      </w:r>
      <w:proofErr w:type="spellStart"/>
      <w:r w:rsidRPr="00E76A7A">
        <w:rPr>
          <w:i/>
          <w:iCs/>
          <w:lang w:val="en-US"/>
        </w:rPr>
        <w:t>Reglamento</w:t>
      </w:r>
      <w:proofErr w:type="spellEnd"/>
      <w:r w:rsidRPr="00E76A7A">
        <w:rPr>
          <w:i/>
          <w:iCs/>
          <w:lang w:val="en-US"/>
        </w:rPr>
        <w:t>…”</w:t>
      </w:r>
    </w:p>
    <w:p w14:paraId="2A5A10D3" w14:textId="77777777" w:rsidR="00E76A7A" w:rsidRPr="00E76A7A" w:rsidRDefault="00E76A7A" w:rsidP="00E76A7A">
      <w:pPr>
        <w:pStyle w:val="Textoindependiente"/>
        <w:ind w:left="1418" w:right="56"/>
        <w:rPr>
          <w:b/>
          <w:bCs/>
          <w:lang w:val="en-US"/>
        </w:rPr>
      </w:pPr>
    </w:p>
    <w:p w14:paraId="1C8F835E" w14:textId="5C4438E8" w:rsidR="00E76A7A" w:rsidRPr="00E76A7A" w:rsidRDefault="00E76A7A" w:rsidP="00E76A7A">
      <w:pPr>
        <w:pStyle w:val="Textoindependiente"/>
        <w:ind w:left="1418" w:right="56"/>
      </w:pPr>
      <w:proofErr w:type="spellStart"/>
      <w:r w:rsidRPr="00E76A7A">
        <w:rPr>
          <w:b/>
          <w:bCs/>
          <w:lang w:val="en-US"/>
        </w:rPr>
        <w:t>SÉPTIMO</w:t>
      </w:r>
      <w:proofErr w:type="spellEnd"/>
      <w:r w:rsidRPr="00E76A7A">
        <w:rPr>
          <w:b/>
          <w:bCs/>
          <w:lang w:val="en-US"/>
        </w:rPr>
        <w:t xml:space="preserve">. – </w:t>
      </w:r>
      <w:r w:rsidRPr="00E76A7A">
        <w:rPr>
          <w:lang w:val="en-US"/>
        </w:rPr>
        <w:t xml:space="preserve">Se le </w:t>
      </w:r>
      <w:proofErr w:type="spellStart"/>
      <w:r w:rsidRPr="00E76A7A">
        <w:rPr>
          <w:lang w:val="en-US"/>
        </w:rPr>
        <w:t>hace</w:t>
      </w:r>
      <w:proofErr w:type="spellEnd"/>
      <w:r w:rsidRPr="00E76A7A">
        <w:rPr>
          <w:lang w:val="en-US"/>
        </w:rPr>
        <w:t xml:space="preserve"> del </w:t>
      </w:r>
      <w:proofErr w:type="spellStart"/>
      <w:r w:rsidRPr="00E76A7A">
        <w:rPr>
          <w:lang w:val="en-US"/>
        </w:rPr>
        <w:t>conocimiento</w:t>
      </w:r>
      <w:proofErr w:type="spellEnd"/>
      <w:r w:rsidRPr="00E76A7A">
        <w:rPr>
          <w:lang w:val="en-US"/>
        </w:rPr>
        <w:t xml:space="preserve"> a la </w:t>
      </w:r>
      <w:proofErr w:type="spellStart"/>
      <w:r w:rsidRPr="00E76A7A">
        <w:rPr>
          <w:lang w:val="en-US"/>
        </w:rPr>
        <w:t>ciudadana</w:t>
      </w:r>
      <w:proofErr w:type="spellEnd"/>
      <w:r w:rsidRPr="00E76A7A">
        <w:rPr>
          <w:lang w:val="en-US"/>
        </w:rPr>
        <w:t xml:space="preserve"> </w:t>
      </w:r>
      <w:r w:rsidRPr="00E76A7A">
        <w:rPr>
          <w:b/>
          <w:lang w:val="en-US"/>
        </w:rPr>
        <w:t>FRANCISCA RIVERA SANTIAGO,</w:t>
      </w:r>
      <w:r w:rsidRPr="00E76A7A">
        <w:rPr>
          <w:lang w:val="en-US"/>
        </w:rPr>
        <w:t xml:space="preserve">, que </w:t>
      </w:r>
      <w:proofErr w:type="spellStart"/>
      <w:r w:rsidRPr="00E76A7A">
        <w:rPr>
          <w:lang w:val="en-US"/>
        </w:rPr>
        <w:t>toda</w:t>
      </w:r>
      <w:proofErr w:type="spellEnd"/>
      <w:r w:rsidRPr="00E76A7A">
        <w:rPr>
          <w:lang w:val="en-US"/>
        </w:rPr>
        <w:t xml:space="preserve"> </w:t>
      </w:r>
      <w:proofErr w:type="spellStart"/>
      <w:r w:rsidRPr="00E76A7A">
        <w:rPr>
          <w:lang w:val="en-US"/>
        </w:rPr>
        <w:t>información</w:t>
      </w:r>
      <w:proofErr w:type="spellEnd"/>
      <w:r w:rsidRPr="00E76A7A">
        <w:rPr>
          <w:lang w:val="en-US"/>
        </w:rPr>
        <w:t xml:space="preserve"> que </w:t>
      </w:r>
      <w:proofErr w:type="spellStart"/>
      <w:r w:rsidRPr="00E76A7A">
        <w:rPr>
          <w:lang w:val="en-US"/>
        </w:rPr>
        <w:t>refiera</w:t>
      </w:r>
      <w:proofErr w:type="spellEnd"/>
      <w:r w:rsidRPr="00E76A7A">
        <w:rPr>
          <w:lang w:val="en-US"/>
        </w:rPr>
        <w:t xml:space="preserve"> a </w:t>
      </w:r>
      <w:proofErr w:type="spellStart"/>
      <w:r w:rsidRPr="00E76A7A">
        <w:rPr>
          <w:lang w:val="en-US"/>
        </w:rPr>
        <w:t>datos</w:t>
      </w:r>
      <w:proofErr w:type="spellEnd"/>
      <w:r w:rsidRPr="00E76A7A">
        <w:rPr>
          <w:lang w:val="en-US"/>
        </w:rPr>
        <w:t xml:space="preserve"> </w:t>
      </w:r>
      <w:proofErr w:type="spellStart"/>
      <w:r w:rsidRPr="00E76A7A">
        <w:rPr>
          <w:lang w:val="en-US"/>
        </w:rPr>
        <w:t>personales</w:t>
      </w:r>
      <w:proofErr w:type="spellEnd"/>
      <w:r w:rsidRPr="00E76A7A">
        <w:rPr>
          <w:lang w:val="en-US"/>
        </w:rPr>
        <w:t xml:space="preserve">, se </w:t>
      </w:r>
      <w:proofErr w:type="spellStart"/>
      <w:r w:rsidRPr="00E76A7A">
        <w:rPr>
          <w:lang w:val="en-US"/>
        </w:rPr>
        <w:t>considera</w:t>
      </w:r>
      <w:proofErr w:type="spellEnd"/>
      <w:r w:rsidRPr="00E76A7A">
        <w:rPr>
          <w:lang w:val="en-US"/>
        </w:rPr>
        <w:t xml:space="preserve"> </w:t>
      </w:r>
      <w:proofErr w:type="spellStart"/>
      <w:r w:rsidRPr="00E76A7A">
        <w:rPr>
          <w:lang w:val="en-US"/>
        </w:rPr>
        <w:t>confidencial</w:t>
      </w:r>
      <w:proofErr w:type="spellEnd"/>
      <w:r w:rsidRPr="00E76A7A">
        <w:rPr>
          <w:lang w:val="en-US"/>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términos</w:t>
      </w:r>
      <w:proofErr w:type="spellEnd"/>
      <w:r w:rsidRPr="00E76A7A">
        <w:rPr>
          <w:lang w:val="en-US"/>
        </w:rPr>
        <w:t xml:space="preserve"> de los </w:t>
      </w:r>
      <w:proofErr w:type="spellStart"/>
      <w:r w:rsidRPr="00E76A7A">
        <w:rPr>
          <w:lang w:val="en-US"/>
        </w:rPr>
        <w:t>artículos</w:t>
      </w:r>
      <w:proofErr w:type="spellEnd"/>
      <w:r w:rsidRPr="00E76A7A">
        <w:rPr>
          <w:lang w:val="en-US"/>
        </w:rPr>
        <w:t xml:space="preserve"> 16, 17, 18, 25 y 26 de la Ley General de </w:t>
      </w:r>
      <w:proofErr w:type="spellStart"/>
      <w:r w:rsidRPr="00E76A7A">
        <w:rPr>
          <w:lang w:val="en-US"/>
        </w:rPr>
        <w:t>Protección</w:t>
      </w:r>
      <w:proofErr w:type="spellEnd"/>
      <w:r w:rsidRPr="00E76A7A">
        <w:rPr>
          <w:lang w:val="en-US"/>
        </w:rPr>
        <w:t xml:space="preserve"> de Datos </w:t>
      </w:r>
      <w:proofErr w:type="spellStart"/>
      <w:r w:rsidRPr="00E76A7A">
        <w:rPr>
          <w:lang w:val="en-US"/>
        </w:rPr>
        <w:t>Personales</w:t>
      </w:r>
      <w:proofErr w:type="spellEnd"/>
      <w:r w:rsidRPr="00E76A7A">
        <w:rPr>
          <w:lang w:val="en-US"/>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Posesión</w:t>
      </w:r>
      <w:proofErr w:type="spellEnd"/>
      <w:r w:rsidRPr="00E76A7A">
        <w:rPr>
          <w:lang w:val="en-US"/>
        </w:rPr>
        <w:t xml:space="preserve"> de </w:t>
      </w:r>
      <w:proofErr w:type="spellStart"/>
      <w:r w:rsidRPr="00E76A7A">
        <w:rPr>
          <w:lang w:val="en-US"/>
        </w:rPr>
        <w:t>Sujetos</w:t>
      </w:r>
      <w:proofErr w:type="spellEnd"/>
      <w:r w:rsidRPr="00E76A7A">
        <w:rPr>
          <w:lang w:val="en-US"/>
        </w:rPr>
        <w:t xml:space="preserve"> </w:t>
      </w:r>
      <w:proofErr w:type="spellStart"/>
      <w:r w:rsidRPr="00E76A7A">
        <w:rPr>
          <w:lang w:val="en-US"/>
        </w:rPr>
        <w:t>Obligados</w:t>
      </w:r>
      <w:proofErr w:type="spellEnd"/>
      <w:r w:rsidRPr="00E76A7A">
        <w:rPr>
          <w:lang w:val="en-US"/>
        </w:rPr>
        <w:t xml:space="preserve">; 9, 10, 11, 14 y 19 de la Ley de </w:t>
      </w:r>
      <w:proofErr w:type="spellStart"/>
      <w:r w:rsidRPr="00E76A7A">
        <w:rPr>
          <w:lang w:val="en-US"/>
        </w:rPr>
        <w:t>Protección</w:t>
      </w:r>
      <w:proofErr w:type="spellEnd"/>
      <w:r w:rsidRPr="00E76A7A">
        <w:rPr>
          <w:lang w:val="en-US"/>
        </w:rPr>
        <w:t xml:space="preserve"> de Datos </w:t>
      </w:r>
      <w:proofErr w:type="spellStart"/>
      <w:r w:rsidRPr="00E76A7A">
        <w:rPr>
          <w:lang w:val="en-US"/>
        </w:rPr>
        <w:t>Personales</w:t>
      </w:r>
      <w:proofErr w:type="spellEnd"/>
      <w:r w:rsidRPr="00E76A7A">
        <w:rPr>
          <w:lang w:val="en-US"/>
        </w:rPr>
        <w:t xml:space="preserve"> </w:t>
      </w:r>
      <w:proofErr w:type="spellStart"/>
      <w:r w:rsidRPr="00E76A7A">
        <w:rPr>
          <w:lang w:val="en-US"/>
        </w:rPr>
        <w:t>en</w:t>
      </w:r>
      <w:proofErr w:type="spellEnd"/>
      <w:r w:rsidRPr="00E76A7A">
        <w:rPr>
          <w:lang w:val="en-US"/>
        </w:rPr>
        <w:t xml:space="preserve"> </w:t>
      </w:r>
      <w:proofErr w:type="spellStart"/>
      <w:r w:rsidRPr="00E76A7A">
        <w:rPr>
          <w:lang w:val="en-US"/>
        </w:rPr>
        <w:t>Posesión</w:t>
      </w:r>
      <w:proofErr w:type="spellEnd"/>
      <w:r w:rsidRPr="00E76A7A">
        <w:rPr>
          <w:lang w:val="en-US"/>
        </w:rPr>
        <w:t xml:space="preserve"> de </w:t>
      </w:r>
      <w:proofErr w:type="spellStart"/>
      <w:r w:rsidRPr="00E76A7A">
        <w:rPr>
          <w:lang w:val="en-US"/>
        </w:rPr>
        <w:t>Sujetos</w:t>
      </w:r>
      <w:proofErr w:type="spellEnd"/>
      <w:r w:rsidRPr="00E76A7A">
        <w:rPr>
          <w:lang w:val="en-US"/>
        </w:rPr>
        <w:t xml:space="preserve"> </w:t>
      </w:r>
      <w:proofErr w:type="spellStart"/>
      <w:r w:rsidRPr="00E76A7A">
        <w:rPr>
          <w:lang w:val="en-US"/>
        </w:rPr>
        <w:t>Obligados</w:t>
      </w:r>
      <w:proofErr w:type="spellEnd"/>
      <w:r w:rsidRPr="00E76A7A">
        <w:rPr>
          <w:lang w:val="en-US"/>
        </w:rPr>
        <w:t xml:space="preserve"> del Estado de Oaxaca; 61, 62, </w:t>
      </w:r>
      <w:proofErr w:type="spellStart"/>
      <w:r w:rsidRPr="00E76A7A">
        <w:rPr>
          <w:lang w:val="en-US"/>
        </w:rPr>
        <w:t>fracciones</w:t>
      </w:r>
      <w:proofErr w:type="spellEnd"/>
      <w:r w:rsidRPr="00E76A7A">
        <w:rPr>
          <w:lang w:val="en-US"/>
        </w:rPr>
        <w:t xml:space="preserve"> I y IV, y 63 de la Ley de </w:t>
      </w:r>
      <w:proofErr w:type="spellStart"/>
      <w:r w:rsidRPr="00E76A7A">
        <w:rPr>
          <w:lang w:val="en-US"/>
        </w:rPr>
        <w:t>Transparencia</w:t>
      </w:r>
      <w:proofErr w:type="spellEnd"/>
      <w:r w:rsidRPr="00E76A7A">
        <w:rPr>
          <w:lang w:val="en-US"/>
        </w:rPr>
        <w:t xml:space="preserve"> y </w:t>
      </w:r>
      <w:proofErr w:type="spellStart"/>
      <w:r w:rsidRPr="00E76A7A">
        <w:rPr>
          <w:lang w:val="en-US"/>
        </w:rPr>
        <w:t>Acceso</w:t>
      </w:r>
      <w:proofErr w:type="spellEnd"/>
      <w:r w:rsidRPr="00E76A7A">
        <w:rPr>
          <w:lang w:val="en-US"/>
        </w:rPr>
        <w:t xml:space="preserve"> a la </w:t>
      </w:r>
      <w:proofErr w:type="spellStart"/>
      <w:r w:rsidRPr="00E76A7A">
        <w:rPr>
          <w:lang w:val="en-US"/>
        </w:rPr>
        <w:t>Información</w:t>
      </w:r>
      <w:proofErr w:type="spellEnd"/>
      <w:r w:rsidRPr="00E76A7A">
        <w:rPr>
          <w:lang w:val="en-US"/>
        </w:rPr>
        <w:t xml:space="preserve"> </w:t>
      </w:r>
      <w:proofErr w:type="spellStart"/>
      <w:r w:rsidRPr="00E76A7A">
        <w:rPr>
          <w:lang w:val="en-US"/>
        </w:rPr>
        <w:t>Pública</w:t>
      </w:r>
      <w:proofErr w:type="spellEnd"/>
      <w:r w:rsidRPr="00E76A7A">
        <w:rPr>
          <w:lang w:val="en-US"/>
        </w:rPr>
        <w:t xml:space="preserve"> y Buen </w:t>
      </w:r>
      <w:proofErr w:type="spellStart"/>
      <w:r w:rsidRPr="00E76A7A">
        <w:rPr>
          <w:lang w:val="en-US"/>
        </w:rPr>
        <w:t>Gobierno</w:t>
      </w:r>
      <w:proofErr w:type="spellEnd"/>
      <w:r w:rsidRPr="00E76A7A">
        <w:rPr>
          <w:lang w:val="en-US"/>
        </w:rPr>
        <w:t xml:space="preserve"> para </w:t>
      </w:r>
      <w:proofErr w:type="spellStart"/>
      <w:r w:rsidRPr="00E76A7A">
        <w:rPr>
          <w:lang w:val="en-US"/>
        </w:rPr>
        <w:t>el</w:t>
      </w:r>
      <w:proofErr w:type="spellEnd"/>
      <w:r w:rsidRPr="00E76A7A">
        <w:rPr>
          <w:lang w:val="en-US"/>
        </w:rPr>
        <w:t xml:space="preserve"> Estado de Oaxaca, </w:t>
      </w:r>
      <w:proofErr w:type="spellStart"/>
      <w:r w:rsidRPr="00E76A7A">
        <w:rPr>
          <w:lang w:val="en-US"/>
        </w:rPr>
        <w:t>respectivamente</w:t>
      </w:r>
      <w:proofErr w:type="spellEnd"/>
      <w:r w:rsidRPr="00E76A7A">
        <w:rPr>
          <w:lang w:val="en-US"/>
        </w:rPr>
        <w:t>.</w:t>
      </w:r>
    </w:p>
    <w:p w14:paraId="0214B14E" w14:textId="3CFBD09B" w:rsidR="00E76A7A" w:rsidRDefault="00E76A7A" w:rsidP="00E76A7A">
      <w:pPr>
        <w:pStyle w:val="Textoindependiente"/>
        <w:ind w:left="1418" w:right="56"/>
        <w:jc w:val="center"/>
        <w:rPr>
          <w:b/>
          <w:bCs/>
        </w:rPr>
      </w:pPr>
    </w:p>
    <w:p w14:paraId="4A94A656" w14:textId="749FDE54" w:rsidR="00C655A0" w:rsidRDefault="00E76A7A" w:rsidP="00C655A0">
      <w:pPr>
        <w:tabs>
          <w:tab w:val="left" w:pos="4036"/>
          <w:tab w:val="left" w:pos="4678"/>
        </w:tabs>
        <w:spacing w:line="223" w:lineRule="exact"/>
        <w:ind w:left="1417" w:right="56"/>
        <w:jc w:val="both"/>
        <w:rPr>
          <w:rFonts w:ascii="Arial" w:hAnsi="Arial"/>
          <w:b/>
          <w:sz w:val="18"/>
          <w:szCs w:val="18"/>
        </w:rPr>
      </w:pPr>
      <w:r w:rsidRPr="00BA524A">
        <w:rPr>
          <w:rFonts w:ascii="Arial" w:hAnsi="Arial"/>
          <w:b/>
          <w:sz w:val="18"/>
          <w:szCs w:val="18"/>
        </w:rPr>
        <w:t xml:space="preserve">DADO EN EL SALÓN DE CABILDO “PORFIRIO DÍAZ MORI” </w:t>
      </w:r>
      <w:proofErr w:type="gramStart"/>
      <w:r w:rsidRPr="00BA524A">
        <w:rPr>
          <w:rFonts w:ascii="Arial" w:hAnsi="Arial"/>
          <w:b/>
          <w:sz w:val="18"/>
          <w:szCs w:val="18"/>
        </w:rPr>
        <w:t>DEL</w:t>
      </w:r>
      <w:r w:rsidR="00C655A0">
        <w:rPr>
          <w:rFonts w:ascii="Arial" w:hAnsi="Arial"/>
          <w:b/>
          <w:sz w:val="18"/>
          <w:szCs w:val="18"/>
        </w:rPr>
        <w:t xml:space="preserve"> </w:t>
      </w:r>
      <w:r w:rsidRPr="00BA524A">
        <w:rPr>
          <w:rFonts w:ascii="Arial" w:hAnsi="Arial"/>
          <w:b/>
          <w:sz w:val="18"/>
          <w:szCs w:val="18"/>
        </w:rPr>
        <w:t xml:space="preserve"> HONORABLE</w:t>
      </w:r>
      <w:proofErr w:type="gramEnd"/>
      <w:r w:rsidR="00C655A0">
        <w:rPr>
          <w:rFonts w:ascii="Arial" w:hAnsi="Arial"/>
          <w:b/>
          <w:sz w:val="18"/>
          <w:szCs w:val="18"/>
        </w:rPr>
        <w:t xml:space="preserve"> </w:t>
      </w:r>
      <w:r w:rsidRPr="00BA524A">
        <w:rPr>
          <w:rFonts w:ascii="Arial" w:hAnsi="Arial"/>
          <w:b/>
          <w:sz w:val="18"/>
          <w:szCs w:val="18"/>
        </w:rPr>
        <w:t xml:space="preserve"> AYUNTAMIENTO </w:t>
      </w:r>
    </w:p>
    <w:p w14:paraId="6CE9F43B" w14:textId="6705F33C" w:rsidR="00C655A0" w:rsidRDefault="00C655A0" w:rsidP="00C655A0">
      <w:pPr>
        <w:tabs>
          <w:tab w:val="left" w:pos="4036"/>
          <w:tab w:val="left" w:pos="4678"/>
        </w:tabs>
        <w:spacing w:line="223" w:lineRule="exact"/>
        <w:ind w:left="1417" w:right="56"/>
        <w:jc w:val="both"/>
        <w:rPr>
          <w:rFonts w:ascii="Arial" w:hAnsi="Arial"/>
          <w:b/>
          <w:sz w:val="18"/>
          <w:szCs w:val="18"/>
        </w:rPr>
      </w:pPr>
    </w:p>
    <w:p w14:paraId="7C39D880" w14:textId="64E47FF8" w:rsidR="00E76A7A" w:rsidRPr="00BA524A" w:rsidRDefault="00E76A7A" w:rsidP="00C655A0">
      <w:pPr>
        <w:tabs>
          <w:tab w:val="left" w:pos="4036"/>
          <w:tab w:val="left" w:pos="4678"/>
        </w:tabs>
        <w:spacing w:line="223" w:lineRule="exact"/>
        <w:ind w:left="1417" w:right="804"/>
        <w:jc w:val="both"/>
        <w:rPr>
          <w:rFonts w:ascii="Arial" w:hAnsi="Arial"/>
          <w:b/>
          <w:sz w:val="18"/>
          <w:szCs w:val="18"/>
        </w:rPr>
      </w:pPr>
      <w:r w:rsidRPr="00BA524A">
        <w:rPr>
          <w:rFonts w:ascii="Arial" w:hAnsi="Arial"/>
          <w:b/>
          <w:sz w:val="18"/>
          <w:szCs w:val="18"/>
        </w:rPr>
        <w:t>DEL</w:t>
      </w:r>
      <w:r w:rsidR="00C655A0">
        <w:rPr>
          <w:rFonts w:ascii="Arial" w:hAnsi="Arial"/>
          <w:b/>
          <w:sz w:val="18"/>
          <w:szCs w:val="18"/>
        </w:rPr>
        <w:t xml:space="preserve"> </w:t>
      </w:r>
      <w:r w:rsidRPr="00BA524A">
        <w:rPr>
          <w:rFonts w:ascii="Arial" w:hAnsi="Arial"/>
          <w:b/>
          <w:sz w:val="18"/>
          <w:szCs w:val="18"/>
        </w:rPr>
        <w:t>MUNICIPIO DE OAXACA DE JUÁREZ, EL DÍA VEINTICINCO DE FEBRERO DEL AÑO DOS MIL VEINTICINCO.</w:t>
      </w:r>
    </w:p>
    <w:p w14:paraId="5233A820" w14:textId="77777777" w:rsidR="00E76A7A" w:rsidRPr="00BA524A" w:rsidRDefault="00E76A7A" w:rsidP="00C655A0">
      <w:pPr>
        <w:tabs>
          <w:tab w:val="left" w:pos="4036"/>
          <w:tab w:val="left" w:pos="4678"/>
        </w:tabs>
        <w:spacing w:line="223" w:lineRule="exact"/>
        <w:ind w:left="1417" w:right="804"/>
        <w:jc w:val="both"/>
        <w:rPr>
          <w:rFonts w:ascii="Arial" w:hAnsi="Arial"/>
          <w:b/>
          <w:sz w:val="18"/>
          <w:szCs w:val="18"/>
        </w:rPr>
      </w:pPr>
    </w:p>
    <w:p w14:paraId="22C5B6C2"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ATENTAMENTE.</w:t>
      </w:r>
    </w:p>
    <w:p w14:paraId="1600EFDE"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RESPETO AL DERECHO AJENO ES LA PAZ”.</w:t>
      </w:r>
    </w:p>
    <w:p w14:paraId="3CFEE4C0"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PRESIDENTE MUNICIPAL CONSTITUCIONAL DE OAXACA DE JUÁREZ.</w:t>
      </w:r>
    </w:p>
    <w:p w14:paraId="199A7012" w14:textId="77777777" w:rsidR="00E76A7A" w:rsidRPr="00BA524A" w:rsidRDefault="00E76A7A" w:rsidP="00C655A0">
      <w:pPr>
        <w:tabs>
          <w:tab w:val="left" w:pos="4036"/>
          <w:tab w:val="left" w:pos="4678"/>
        </w:tabs>
        <w:spacing w:line="223" w:lineRule="exact"/>
        <w:ind w:right="804"/>
        <w:rPr>
          <w:rFonts w:ascii="Arial" w:hAnsi="Arial"/>
          <w:b/>
          <w:sz w:val="18"/>
          <w:szCs w:val="18"/>
        </w:rPr>
      </w:pPr>
    </w:p>
    <w:p w14:paraId="54CA1F9B"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p>
    <w:p w14:paraId="692B5892"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MTRO. RAYMUNDO CHAGOYA VILLANUEVA.</w:t>
      </w:r>
    </w:p>
    <w:p w14:paraId="3EF1BC05"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p>
    <w:p w14:paraId="5AC6E3A2"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p>
    <w:p w14:paraId="1B179333"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ATENTAMENTE.</w:t>
      </w:r>
    </w:p>
    <w:p w14:paraId="7276BABB"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RESPETO AL DERECHO AJENO ES LA PAZ”.</w:t>
      </w:r>
    </w:p>
    <w:p w14:paraId="4FE68268"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SECRETARIO MUNICIPAL DE OAXACA DE JUÁREZ.</w:t>
      </w:r>
    </w:p>
    <w:p w14:paraId="5925ADF7" w14:textId="77777777" w:rsidR="00E76A7A" w:rsidRPr="00BA524A" w:rsidRDefault="00E76A7A" w:rsidP="00C655A0">
      <w:pPr>
        <w:tabs>
          <w:tab w:val="left" w:pos="4036"/>
          <w:tab w:val="left" w:pos="4678"/>
        </w:tabs>
        <w:spacing w:line="223" w:lineRule="exact"/>
        <w:ind w:left="1417" w:right="804"/>
        <w:jc w:val="center"/>
        <w:rPr>
          <w:rFonts w:ascii="Arial" w:hAnsi="Arial"/>
          <w:b/>
          <w:sz w:val="18"/>
          <w:szCs w:val="18"/>
        </w:rPr>
      </w:pPr>
    </w:p>
    <w:p w14:paraId="158FC2F0" w14:textId="7AA56A78" w:rsidR="00E76A7A" w:rsidRDefault="00E76A7A"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MTRO. ALEXANDER PÉREZ CARRERA</w:t>
      </w:r>
    </w:p>
    <w:p w14:paraId="36F26BD0" w14:textId="18EC7DF7" w:rsidR="00C655A0" w:rsidRDefault="00C655A0" w:rsidP="00C655A0">
      <w:pPr>
        <w:tabs>
          <w:tab w:val="left" w:pos="4036"/>
          <w:tab w:val="left" w:pos="4678"/>
        </w:tabs>
        <w:spacing w:line="223" w:lineRule="exact"/>
        <w:ind w:left="1417" w:right="804"/>
        <w:jc w:val="center"/>
        <w:rPr>
          <w:rFonts w:ascii="Arial" w:hAnsi="Arial"/>
          <w:b/>
          <w:sz w:val="18"/>
          <w:szCs w:val="18"/>
        </w:rPr>
      </w:pPr>
    </w:p>
    <w:p w14:paraId="43A938A2" w14:textId="2507B91B" w:rsidR="00C655A0" w:rsidRDefault="00C655A0" w:rsidP="00C655A0">
      <w:pPr>
        <w:tabs>
          <w:tab w:val="left" w:pos="4036"/>
          <w:tab w:val="left" w:pos="4678"/>
        </w:tabs>
        <w:spacing w:line="223" w:lineRule="exact"/>
        <w:ind w:left="1417" w:right="804"/>
        <w:jc w:val="center"/>
        <w:rPr>
          <w:rFonts w:ascii="Arial" w:hAnsi="Arial"/>
          <w:b/>
          <w:sz w:val="18"/>
          <w:szCs w:val="18"/>
        </w:rPr>
      </w:pPr>
      <w:r>
        <w:rPr>
          <w:noProof/>
        </w:rPr>
        <w:drawing>
          <wp:anchor distT="0" distB="0" distL="0" distR="0" simplePos="0" relativeHeight="251700224" behindDoc="1" locked="0" layoutInCell="1" allowOverlap="1" wp14:anchorId="152B6DAB" wp14:editId="1D94576E">
            <wp:simplePos x="0" y="0"/>
            <wp:positionH relativeFrom="page">
              <wp:posOffset>4528185</wp:posOffset>
            </wp:positionH>
            <wp:positionV relativeFrom="page">
              <wp:posOffset>3784600</wp:posOffset>
            </wp:positionV>
            <wp:extent cx="2714625" cy="238125"/>
            <wp:effectExtent l="0" t="0" r="9525" b="9525"/>
            <wp:wrapNone/>
            <wp:docPr id="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509BCFD8" w14:textId="78463141" w:rsidR="00C655A0" w:rsidRDefault="00C655A0" w:rsidP="00C655A0">
      <w:pPr>
        <w:tabs>
          <w:tab w:val="left" w:pos="4036"/>
          <w:tab w:val="left" w:pos="4678"/>
        </w:tabs>
        <w:spacing w:line="223" w:lineRule="exact"/>
        <w:ind w:left="1417" w:right="804"/>
        <w:jc w:val="center"/>
        <w:rPr>
          <w:rFonts w:ascii="Arial" w:hAnsi="Arial"/>
          <w:b/>
          <w:sz w:val="18"/>
          <w:szCs w:val="18"/>
        </w:rPr>
      </w:pPr>
    </w:p>
    <w:p w14:paraId="734F2F42" w14:textId="676814E9" w:rsidR="00C655A0" w:rsidRDefault="00C655A0" w:rsidP="00C655A0">
      <w:pPr>
        <w:tabs>
          <w:tab w:val="left" w:pos="4036"/>
          <w:tab w:val="left" w:pos="4678"/>
        </w:tabs>
        <w:spacing w:line="223" w:lineRule="exact"/>
        <w:ind w:left="1417" w:right="804"/>
        <w:jc w:val="center"/>
        <w:rPr>
          <w:rFonts w:ascii="Arial" w:hAnsi="Arial"/>
          <w:b/>
          <w:sz w:val="18"/>
          <w:szCs w:val="18"/>
        </w:rPr>
      </w:pPr>
    </w:p>
    <w:p w14:paraId="6577EFC6" w14:textId="5F946BB2" w:rsidR="00C655A0" w:rsidRDefault="00C655A0" w:rsidP="00C655A0">
      <w:pPr>
        <w:tabs>
          <w:tab w:val="left" w:pos="4036"/>
          <w:tab w:val="left" w:pos="4678"/>
        </w:tabs>
        <w:spacing w:line="223" w:lineRule="exact"/>
        <w:ind w:left="1417" w:right="804"/>
        <w:jc w:val="center"/>
        <w:rPr>
          <w:rFonts w:ascii="Arial" w:hAnsi="Arial"/>
          <w:b/>
          <w:sz w:val="18"/>
          <w:szCs w:val="18"/>
        </w:rPr>
      </w:pPr>
    </w:p>
    <w:p w14:paraId="1DE45F80" w14:textId="2E005902" w:rsidR="00C655A0" w:rsidRPr="00E53691" w:rsidRDefault="00C655A0" w:rsidP="00C655A0">
      <w:pPr>
        <w:tabs>
          <w:tab w:val="left" w:pos="4036"/>
          <w:tab w:val="left" w:pos="4820"/>
        </w:tabs>
        <w:spacing w:line="223" w:lineRule="exact"/>
        <w:ind w:left="1417" w:right="804"/>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5D30607B" w14:textId="77777777" w:rsidR="00C655A0" w:rsidRPr="00E53691" w:rsidRDefault="00C655A0" w:rsidP="00C655A0">
      <w:pPr>
        <w:pStyle w:val="Textoindependiente"/>
        <w:tabs>
          <w:tab w:val="left" w:pos="4820"/>
        </w:tabs>
        <w:spacing w:before="2"/>
        <w:ind w:right="804"/>
      </w:pPr>
    </w:p>
    <w:p w14:paraId="23F22441" w14:textId="4990B8E0" w:rsidR="00C655A0" w:rsidRDefault="00C655A0" w:rsidP="00C655A0">
      <w:pPr>
        <w:pStyle w:val="Textoindependiente"/>
        <w:tabs>
          <w:tab w:val="left" w:pos="4820"/>
        </w:tabs>
        <w:ind w:left="1418" w:right="804"/>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232DB852" w14:textId="665E6B88" w:rsidR="00C655A0" w:rsidRDefault="00C655A0" w:rsidP="00C655A0">
      <w:pPr>
        <w:pStyle w:val="Textoindependiente"/>
        <w:tabs>
          <w:tab w:val="left" w:pos="4820"/>
        </w:tabs>
        <w:ind w:left="1418" w:right="804"/>
      </w:pP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w:t>
      </w:r>
      <w:r>
        <w:t xml:space="preserve"> </w:t>
      </w:r>
      <w:r w:rsidRPr="00E53691">
        <w:t>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veinticinco</w:t>
      </w:r>
      <w:r w:rsidRPr="00E53691">
        <w:rPr>
          <w:b/>
          <w:bCs/>
        </w:rPr>
        <w:t xml:space="preserve"> de </w:t>
      </w:r>
      <w:r>
        <w:rPr>
          <w:b/>
          <w:bCs/>
        </w:rPr>
        <w:t>febr</w:t>
      </w:r>
      <w:r w:rsidRPr="00E53691">
        <w:rPr>
          <w:b/>
          <w:bCs/>
        </w:rPr>
        <w:t>ero de dos mil veinticinco</w:t>
      </w:r>
      <w:r w:rsidRPr="00E53691">
        <w:t>, tuvo a bien aprobar el siguiente:</w:t>
      </w:r>
    </w:p>
    <w:p w14:paraId="2C04DAA9" w14:textId="77777777" w:rsidR="00C655A0" w:rsidRDefault="00C655A0" w:rsidP="00C655A0">
      <w:pPr>
        <w:pStyle w:val="Textoindependiente"/>
        <w:ind w:left="1418" w:right="804"/>
        <w:rPr>
          <w:b/>
          <w:bCs/>
        </w:rPr>
      </w:pPr>
    </w:p>
    <w:p w14:paraId="51455A10" w14:textId="1D9F74A1" w:rsidR="00C655A0" w:rsidRDefault="00C655A0" w:rsidP="00C655A0">
      <w:pPr>
        <w:pStyle w:val="Textoindependiente"/>
        <w:ind w:left="1418" w:right="804"/>
        <w:jc w:val="center"/>
        <w:rPr>
          <w:b/>
          <w:bCs/>
        </w:rPr>
      </w:pPr>
      <w:r>
        <w:rPr>
          <w:b/>
          <w:bCs/>
        </w:rPr>
        <w:t xml:space="preserve">DICTAMEN </w:t>
      </w:r>
      <w:proofErr w:type="spellStart"/>
      <w:r w:rsidRPr="006637A8">
        <w:rPr>
          <w:b/>
          <w:bCs/>
        </w:rPr>
        <w:t>CGTNNM</w:t>
      </w:r>
      <w:r>
        <w:rPr>
          <w:b/>
          <w:bCs/>
        </w:rPr>
        <w:t>y</w:t>
      </w:r>
      <w:r w:rsidRPr="006637A8">
        <w:rPr>
          <w:b/>
          <w:bCs/>
        </w:rPr>
        <w:t>CVP</w:t>
      </w:r>
      <w:proofErr w:type="spellEnd"/>
      <w:r w:rsidRPr="006637A8">
        <w:rPr>
          <w:b/>
          <w:bCs/>
        </w:rPr>
        <w:t>/0</w:t>
      </w:r>
      <w:r>
        <w:rPr>
          <w:b/>
          <w:bCs/>
        </w:rPr>
        <w:t>1</w:t>
      </w:r>
      <w:r>
        <w:rPr>
          <w:b/>
          <w:bCs/>
        </w:rPr>
        <w:t>2</w:t>
      </w:r>
      <w:r w:rsidRPr="006637A8">
        <w:rPr>
          <w:b/>
          <w:bCs/>
        </w:rPr>
        <w:t>/2025</w:t>
      </w:r>
    </w:p>
    <w:p w14:paraId="6C9CFB64" w14:textId="0E0305F1" w:rsidR="00C655A0" w:rsidRDefault="00C655A0" w:rsidP="00C655A0">
      <w:pPr>
        <w:pStyle w:val="Textoindependiente"/>
        <w:ind w:left="1418" w:right="804"/>
        <w:jc w:val="center"/>
        <w:rPr>
          <w:b/>
          <w:bCs/>
        </w:rPr>
      </w:pPr>
    </w:p>
    <w:p w14:paraId="5D651487" w14:textId="10D28478" w:rsidR="00C655A0" w:rsidRDefault="00C655A0" w:rsidP="00C655A0">
      <w:pPr>
        <w:pStyle w:val="Textoindependiente"/>
        <w:ind w:left="1418" w:right="804"/>
        <w:jc w:val="center"/>
        <w:rPr>
          <w:b/>
          <w:bCs/>
        </w:rPr>
      </w:pPr>
      <w:r>
        <w:rPr>
          <w:b/>
          <w:bCs/>
        </w:rPr>
        <w:t>CONSIDERANDOS</w:t>
      </w:r>
    </w:p>
    <w:p w14:paraId="6A4C10C3" w14:textId="31730E0E" w:rsidR="00C655A0" w:rsidRDefault="00C655A0" w:rsidP="00C655A0">
      <w:pPr>
        <w:pStyle w:val="Textoindependiente"/>
        <w:ind w:left="1418" w:right="804"/>
        <w:jc w:val="center"/>
        <w:rPr>
          <w:b/>
          <w:bCs/>
        </w:rPr>
      </w:pPr>
    </w:p>
    <w:p w14:paraId="40BE5D01" w14:textId="3A4785F9" w:rsidR="00C655A0" w:rsidRDefault="00C655A0" w:rsidP="00C655A0">
      <w:pPr>
        <w:pStyle w:val="Textoindependiente"/>
        <w:ind w:left="1418" w:right="804"/>
        <w:rPr>
          <w:lang w:val="en-US"/>
        </w:rPr>
      </w:pPr>
      <w:proofErr w:type="gramStart"/>
      <w:r w:rsidRPr="00C655A0">
        <w:rPr>
          <w:b/>
          <w:bCs/>
          <w:lang w:val="en-US"/>
        </w:rPr>
        <w:t>PRIMERO.</w:t>
      </w:r>
      <w:r w:rsidRPr="00C655A0">
        <w:rPr>
          <w:lang w:val="en-US"/>
        </w:rPr>
        <w:t>-</w:t>
      </w:r>
      <w:proofErr w:type="gramEnd"/>
      <w:r w:rsidRPr="00C655A0">
        <w:rPr>
          <w:lang w:val="en-US"/>
        </w:rPr>
        <w:t xml:space="preserve"> Que </w:t>
      </w:r>
      <w:proofErr w:type="spellStart"/>
      <w:r w:rsidRPr="00C655A0">
        <w:rPr>
          <w:lang w:val="en-US"/>
        </w:rPr>
        <w:t>esta</w:t>
      </w:r>
      <w:proofErr w:type="spellEnd"/>
      <w:r w:rsidRPr="00C655A0">
        <w:rPr>
          <w:lang w:val="en-US"/>
        </w:rPr>
        <w:t xml:space="preserve"> </w:t>
      </w:r>
      <w:proofErr w:type="spellStart"/>
      <w:r w:rsidRPr="00C655A0">
        <w:rPr>
          <w:lang w:val="en-US"/>
        </w:rPr>
        <w:t>Comisión</w:t>
      </w:r>
      <w:proofErr w:type="spellEnd"/>
      <w:r w:rsidRPr="00C655A0">
        <w:rPr>
          <w:lang w:val="en-US"/>
        </w:rPr>
        <w:t xml:space="preserve"> </w:t>
      </w:r>
      <w:proofErr w:type="spellStart"/>
      <w:r w:rsidRPr="00C655A0">
        <w:rPr>
          <w:lang w:val="en-US"/>
        </w:rPr>
        <w:t>Gobierno</w:t>
      </w:r>
      <w:proofErr w:type="spellEnd"/>
      <w:r w:rsidRPr="00C655A0">
        <w:rPr>
          <w:lang w:val="en-US"/>
        </w:rPr>
        <w:t xml:space="preserve"> de </w:t>
      </w:r>
      <w:proofErr w:type="spellStart"/>
      <w:r w:rsidRPr="00C655A0">
        <w:rPr>
          <w:lang w:val="en-US"/>
        </w:rPr>
        <w:t>Territorio</w:t>
      </w:r>
      <w:proofErr w:type="spellEnd"/>
      <w:r w:rsidRPr="00C655A0">
        <w:rPr>
          <w:lang w:val="en-US"/>
        </w:rPr>
        <w:t xml:space="preserve">, </w:t>
      </w:r>
      <w:proofErr w:type="spellStart"/>
      <w:r w:rsidRPr="00C655A0">
        <w:rPr>
          <w:lang w:val="en-US"/>
        </w:rPr>
        <w:t>Normatividad</w:t>
      </w:r>
      <w:proofErr w:type="spellEnd"/>
      <w:r w:rsidRPr="00C655A0">
        <w:rPr>
          <w:lang w:val="en-US"/>
        </w:rPr>
        <w:t xml:space="preserve">, </w:t>
      </w:r>
      <w:proofErr w:type="spellStart"/>
      <w:r w:rsidRPr="00C655A0">
        <w:rPr>
          <w:lang w:val="en-US"/>
        </w:rPr>
        <w:t>Nomenclatura</w:t>
      </w:r>
      <w:proofErr w:type="spellEnd"/>
      <w:r w:rsidRPr="00C655A0">
        <w:rPr>
          <w:lang w:val="en-US"/>
        </w:rPr>
        <w:t xml:space="preserve">, de Mercados y Comercio </w:t>
      </w:r>
      <w:proofErr w:type="spellStart"/>
      <w:r w:rsidRPr="00C655A0">
        <w:rPr>
          <w:lang w:val="en-US"/>
        </w:rPr>
        <w:t>en</w:t>
      </w:r>
      <w:proofErr w:type="spellEnd"/>
      <w:r w:rsidRPr="00C655A0">
        <w:rPr>
          <w:lang w:val="en-US"/>
        </w:rPr>
        <w:t xml:space="preserve"> </w:t>
      </w:r>
      <w:proofErr w:type="spellStart"/>
      <w:r w:rsidRPr="00C655A0">
        <w:rPr>
          <w:lang w:val="en-US"/>
        </w:rPr>
        <w:t>Vía</w:t>
      </w:r>
      <w:proofErr w:type="spellEnd"/>
      <w:r w:rsidRPr="00C655A0">
        <w:rPr>
          <w:lang w:val="en-US"/>
        </w:rPr>
        <w:t xml:space="preserve"> </w:t>
      </w:r>
      <w:proofErr w:type="spellStart"/>
      <w:r w:rsidRPr="00C655A0">
        <w:rPr>
          <w:lang w:val="en-US"/>
        </w:rPr>
        <w:t>Pública</w:t>
      </w:r>
      <w:proofErr w:type="spellEnd"/>
      <w:r w:rsidRPr="00C655A0">
        <w:rPr>
          <w:lang w:val="en-US"/>
        </w:rPr>
        <w:t xml:space="preserve"> del Municipio de Oaxaca de Juárez, es </w:t>
      </w:r>
      <w:proofErr w:type="spellStart"/>
      <w:r w:rsidRPr="00C655A0">
        <w:rPr>
          <w:lang w:val="en-US"/>
        </w:rPr>
        <w:t>competente</w:t>
      </w:r>
      <w:proofErr w:type="spellEnd"/>
      <w:r w:rsidRPr="00C655A0">
        <w:rPr>
          <w:lang w:val="en-US"/>
        </w:rPr>
        <w:t xml:space="preserve"> para </w:t>
      </w:r>
      <w:proofErr w:type="spellStart"/>
      <w:r w:rsidRPr="00C655A0">
        <w:rPr>
          <w:lang w:val="en-US"/>
        </w:rPr>
        <w:t>conocer</w:t>
      </w:r>
      <w:proofErr w:type="spellEnd"/>
      <w:r w:rsidRPr="00C655A0">
        <w:rPr>
          <w:lang w:val="en-US"/>
        </w:rPr>
        <w:t xml:space="preserve">, </w:t>
      </w:r>
      <w:proofErr w:type="spellStart"/>
      <w:r w:rsidRPr="00C655A0">
        <w:rPr>
          <w:lang w:val="en-US"/>
        </w:rPr>
        <w:t>estudiar</w:t>
      </w:r>
      <w:proofErr w:type="spellEnd"/>
      <w:r w:rsidRPr="00C655A0">
        <w:rPr>
          <w:lang w:val="en-US"/>
        </w:rPr>
        <w:t xml:space="preserve"> y </w:t>
      </w:r>
      <w:proofErr w:type="spellStart"/>
      <w:r w:rsidRPr="00C655A0">
        <w:rPr>
          <w:lang w:val="en-US"/>
        </w:rPr>
        <w:t>dictaminar</w:t>
      </w:r>
      <w:proofErr w:type="spellEnd"/>
      <w:r w:rsidRPr="00C655A0">
        <w:rPr>
          <w:lang w:val="en-US"/>
        </w:rPr>
        <w:t xml:space="preserve"> </w:t>
      </w:r>
      <w:proofErr w:type="spellStart"/>
      <w:r w:rsidRPr="00C655A0">
        <w:rPr>
          <w:lang w:val="en-US"/>
        </w:rPr>
        <w:t>sobre</w:t>
      </w:r>
      <w:proofErr w:type="spellEnd"/>
      <w:r w:rsidRPr="00C655A0">
        <w:rPr>
          <w:lang w:val="en-US"/>
        </w:rPr>
        <w:t xml:space="preserve"> la </w:t>
      </w:r>
      <w:proofErr w:type="spellStart"/>
      <w:r w:rsidRPr="00C655A0">
        <w:rPr>
          <w:b/>
          <w:lang w:val="en-US"/>
        </w:rPr>
        <w:t>CESIÓN</w:t>
      </w:r>
      <w:proofErr w:type="spellEnd"/>
      <w:r w:rsidRPr="00C655A0">
        <w:rPr>
          <w:b/>
          <w:lang w:val="en-US"/>
        </w:rPr>
        <w:t xml:space="preserve"> </w:t>
      </w:r>
      <w:r>
        <w:rPr>
          <w:b/>
          <w:lang w:val="en-US"/>
        </w:rPr>
        <w:t xml:space="preserve"> </w:t>
      </w:r>
      <w:r w:rsidRPr="00C655A0">
        <w:rPr>
          <w:b/>
          <w:lang w:val="en-US"/>
        </w:rPr>
        <w:t>DE</w:t>
      </w:r>
      <w:r>
        <w:rPr>
          <w:b/>
          <w:lang w:val="en-US"/>
        </w:rPr>
        <w:t xml:space="preserve"> </w:t>
      </w:r>
      <w:r w:rsidRPr="00C655A0">
        <w:rPr>
          <w:b/>
          <w:lang w:val="en-US"/>
        </w:rPr>
        <w:t xml:space="preserve"> DERECHOS</w:t>
      </w:r>
      <w:r>
        <w:rPr>
          <w:b/>
          <w:lang w:val="en-US"/>
        </w:rPr>
        <w:t xml:space="preserve"> </w:t>
      </w:r>
      <w:r w:rsidRPr="00C655A0">
        <w:rPr>
          <w:lang w:val="en-US"/>
        </w:rPr>
        <w:t xml:space="preserve"> de</w:t>
      </w:r>
      <w:r>
        <w:rPr>
          <w:lang w:val="en-US"/>
        </w:rPr>
        <w:t xml:space="preserve"> </w:t>
      </w:r>
      <w:r w:rsidRPr="00C655A0">
        <w:rPr>
          <w:lang w:val="en-US"/>
        </w:rPr>
        <w:t xml:space="preserve"> la</w:t>
      </w:r>
      <w:r>
        <w:rPr>
          <w:lang w:val="en-US"/>
        </w:rPr>
        <w:t xml:space="preserve"> </w:t>
      </w:r>
      <w:r w:rsidRPr="00C655A0">
        <w:rPr>
          <w:lang w:val="en-US"/>
        </w:rPr>
        <w:t xml:space="preserve"> </w:t>
      </w:r>
      <w:proofErr w:type="spellStart"/>
      <w:r w:rsidRPr="00C655A0">
        <w:rPr>
          <w:lang w:val="en-US"/>
        </w:rPr>
        <w:t>concesión</w:t>
      </w:r>
      <w:proofErr w:type="spellEnd"/>
      <w:r w:rsidRPr="00C655A0">
        <w:rPr>
          <w:lang w:val="en-US"/>
        </w:rPr>
        <w:t xml:space="preserve"> de</w:t>
      </w:r>
    </w:p>
    <w:p w14:paraId="3D7B7C15" w14:textId="164A5EC1" w:rsidR="00C655A0" w:rsidRPr="00C655A0" w:rsidRDefault="00C655A0" w:rsidP="00C655A0">
      <w:pPr>
        <w:pStyle w:val="Textoindependiente"/>
        <w:ind w:left="1418" w:right="56"/>
        <w:rPr>
          <w:lang w:val="en-US"/>
        </w:rPr>
      </w:pPr>
      <w:proofErr w:type="spellStart"/>
      <w:r w:rsidRPr="00C655A0">
        <w:rPr>
          <w:lang w:val="en-US"/>
        </w:rPr>
        <w:lastRenderedPageBreak/>
        <w:t>puesto</w:t>
      </w:r>
      <w:proofErr w:type="spellEnd"/>
      <w:r w:rsidRPr="00C655A0">
        <w:rPr>
          <w:lang w:val="en-US"/>
        </w:rPr>
        <w:t xml:space="preserve"> </w:t>
      </w:r>
      <w:proofErr w:type="spellStart"/>
      <w:r w:rsidRPr="00C655A0">
        <w:rPr>
          <w:lang w:val="en-US"/>
        </w:rPr>
        <w:t>fijo</w:t>
      </w:r>
      <w:proofErr w:type="spellEnd"/>
      <w:r w:rsidRPr="00C655A0">
        <w:rPr>
          <w:lang w:val="en-US"/>
        </w:rPr>
        <w:t xml:space="preserve"> </w:t>
      </w:r>
      <w:proofErr w:type="spellStart"/>
      <w:r w:rsidRPr="00C655A0">
        <w:rPr>
          <w:b/>
          <w:bCs/>
          <w:lang w:val="en-US"/>
        </w:rPr>
        <w:t>número</w:t>
      </w:r>
      <w:proofErr w:type="spellEnd"/>
      <w:r w:rsidRPr="00C655A0">
        <w:rPr>
          <w:b/>
          <w:bCs/>
          <w:lang w:val="en-US"/>
        </w:rPr>
        <w:t xml:space="preserve"> 160</w:t>
      </w:r>
      <w:r w:rsidRPr="00C655A0">
        <w:rPr>
          <w:lang w:val="en-US"/>
        </w:rPr>
        <w:t xml:space="preserve"> con </w:t>
      </w:r>
      <w:proofErr w:type="spellStart"/>
      <w:r w:rsidRPr="00C655A0">
        <w:rPr>
          <w:lang w:val="en-US"/>
        </w:rPr>
        <w:t>número</w:t>
      </w:r>
      <w:proofErr w:type="spellEnd"/>
      <w:r w:rsidRPr="00C655A0">
        <w:rPr>
          <w:lang w:val="en-US"/>
        </w:rPr>
        <w:t xml:space="preserve"> de </w:t>
      </w:r>
      <w:proofErr w:type="spellStart"/>
      <w:r w:rsidRPr="00C655A0">
        <w:rPr>
          <w:lang w:val="en-US"/>
        </w:rPr>
        <w:t>objeto</w:t>
      </w:r>
      <w:proofErr w:type="spellEnd"/>
      <w:r w:rsidRPr="00C655A0">
        <w:rPr>
          <w:lang w:val="en-US"/>
        </w:rPr>
        <w:t>/</w:t>
      </w:r>
      <w:proofErr w:type="spellStart"/>
      <w:r w:rsidRPr="00C655A0">
        <w:rPr>
          <w:lang w:val="en-US"/>
        </w:rPr>
        <w:t>cuenta</w:t>
      </w:r>
      <w:proofErr w:type="spellEnd"/>
      <w:r w:rsidRPr="00C655A0">
        <w:rPr>
          <w:lang w:val="en-US"/>
        </w:rPr>
        <w:t xml:space="preserve"> </w:t>
      </w:r>
      <w:r w:rsidRPr="00C655A0">
        <w:rPr>
          <w:b/>
          <w:bCs/>
          <w:lang w:val="en-US"/>
        </w:rPr>
        <w:t>1050000007716</w:t>
      </w:r>
      <w:r w:rsidRPr="00C655A0">
        <w:rPr>
          <w:lang w:val="en-US"/>
        </w:rPr>
        <w:t xml:space="preserve">, con </w:t>
      </w:r>
      <w:proofErr w:type="spellStart"/>
      <w:r w:rsidRPr="00C655A0">
        <w:rPr>
          <w:lang w:val="en-US"/>
        </w:rPr>
        <w:t>giro</w:t>
      </w:r>
      <w:proofErr w:type="spellEnd"/>
      <w:r w:rsidRPr="00C655A0">
        <w:rPr>
          <w:lang w:val="en-US"/>
        </w:rPr>
        <w:t xml:space="preserve"> de “</w:t>
      </w:r>
      <w:proofErr w:type="spellStart"/>
      <w:r w:rsidRPr="00C655A0">
        <w:rPr>
          <w:b/>
          <w:bCs/>
          <w:lang w:val="en-US"/>
        </w:rPr>
        <w:t>ARTÍCULOS</w:t>
      </w:r>
      <w:proofErr w:type="spellEnd"/>
      <w:r w:rsidRPr="00C655A0">
        <w:rPr>
          <w:b/>
          <w:bCs/>
          <w:lang w:val="en-US"/>
        </w:rPr>
        <w:t xml:space="preserve"> DE </w:t>
      </w:r>
      <w:proofErr w:type="spellStart"/>
      <w:r w:rsidRPr="00C655A0">
        <w:rPr>
          <w:b/>
          <w:bCs/>
          <w:lang w:val="en-US"/>
        </w:rPr>
        <w:t>IMPORTACIÓN</w:t>
      </w:r>
      <w:proofErr w:type="spellEnd"/>
      <w:r w:rsidRPr="00C655A0">
        <w:rPr>
          <w:lang w:val="en-US"/>
        </w:rPr>
        <w:t xml:space="preserve">”, </w:t>
      </w:r>
      <w:proofErr w:type="spellStart"/>
      <w:r w:rsidRPr="00C655A0">
        <w:rPr>
          <w:lang w:val="en-US"/>
        </w:rPr>
        <w:t>en</w:t>
      </w:r>
      <w:proofErr w:type="spellEnd"/>
      <w:r w:rsidRPr="00C655A0">
        <w:rPr>
          <w:lang w:val="en-US"/>
        </w:rPr>
        <w:t xml:space="preserve"> </w:t>
      </w:r>
      <w:proofErr w:type="spellStart"/>
      <w:r w:rsidRPr="00C655A0">
        <w:rPr>
          <w:lang w:val="en-US"/>
        </w:rPr>
        <w:t>el</w:t>
      </w:r>
      <w:proofErr w:type="spellEnd"/>
      <w:r w:rsidRPr="00C655A0">
        <w:rPr>
          <w:lang w:val="en-US"/>
        </w:rPr>
        <w:t xml:space="preserve"> Mercado de Abasto "Margarita Maza de Juárez</w:t>
      </w:r>
      <w:r w:rsidRPr="00C655A0">
        <w:rPr>
          <w:lang w:val="es-ES_tradnl"/>
        </w:rPr>
        <w:t xml:space="preserve">, </w:t>
      </w:r>
      <w:proofErr w:type="spellStart"/>
      <w:r w:rsidRPr="00C655A0">
        <w:rPr>
          <w:lang w:val="en-US"/>
        </w:rPr>
        <w:t>en</w:t>
      </w:r>
      <w:proofErr w:type="spellEnd"/>
      <w:r w:rsidRPr="00C655A0">
        <w:rPr>
          <w:lang w:val="en-US"/>
        </w:rPr>
        <w:t xml:space="preserve"> </w:t>
      </w:r>
      <w:proofErr w:type="spellStart"/>
      <w:r w:rsidRPr="00C655A0">
        <w:rPr>
          <w:lang w:val="en-US"/>
        </w:rPr>
        <w:t>términos</w:t>
      </w:r>
      <w:proofErr w:type="spellEnd"/>
      <w:r w:rsidRPr="00C655A0">
        <w:rPr>
          <w:lang w:val="en-US"/>
        </w:rPr>
        <w:t xml:space="preserve"> de lo </w:t>
      </w:r>
      <w:proofErr w:type="spellStart"/>
      <w:r w:rsidRPr="00C655A0">
        <w:rPr>
          <w:lang w:val="en-US"/>
        </w:rPr>
        <w:t>dispuesto</w:t>
      </w:r>
      <w:proofErr w:type="spellEnd"/>
      <w:r w:rsidRPr="00C655A0">
        <w:rPr>
          <w:lang w:val="en-US"/>
        </w:rPr>
        <w:t xml:space="preserve"> por los </w:t>
      </w:r>
      <w:proofErr w:type="spellStart"/>
      <w:r w:rsidRPr="00C655A0">
        <w:rPr>
          <w:lang w:val="en-US"/>
        </w:rPr>
        <w:t>artículos</w:t>
      </w:r>
      <w:proofErr w:type="spellEnd"/>
      <w:r w:rsidRPr="00C655A0">
        <w:rPr>
          <w:lang w:val="en-US"/>
        </w:rPr>
        <w:t xml:space="preserve"> 115 </w:t>
      </w:r>
      <w:proofErr w:type="spellStart"/>
      <w:r w:rsidRPr="00C655A0">
        <w:rPr>
          <w:lang w:val="en-US"/>
        </w:rPr>
        <w:t>fracción</w:t>
      </w:r>
      <w:proofErr w:type="spellEnd"/>
      <w:r w:rsidRPr="00C655A0">
        <w:rPr>
          <w:lang w:val="en-US"/>
        </w:rPr>
        <w:t xml:space="preserve"> III, </w:t>
      </w:r>
      <w:proofErr w:type="spellStart"/>
      <w:r w:rsidRPr="00C655A0">
        <w:rPr>
          <w:lang w:val="en-US"/>
        </w:rPr>
        <w:t>inciso</w:t>
      </w:r>
      <w:proofErr w:type="spellEnd"/>
      <w:r w:rsidRPr="00C655A0">
        <w:rPr>
          <w:lang w:val="en-US"/>
        </w:rPr>
        <w:t xml:space="preserve"> d) de la </w:t>
      </w:r>
      <w:proofErr w:type="spellStart"/>
      <w:r w:rsidRPr="00C655A0">
        <w:rPr>
          <w:lang w:val="en-US"/>
        </w:rPr>
        <w:t>Constitución</w:t>
      </w:r>
      <w:proofErr w:type="spellEnd"/>
      <w:r w:rsidRPr="00C655A0">
        <w:rPr>
          <w:lang w:val="en-US"/>
        </w:rPr>
        <w:t xml:space="preserve"> Política de los </w:t>
      </w:r>
      <w:proofErr w:type="spellStart"/>
      <w:r w:rsidRPr="00C655A0">
        <w:rPr>
          <w:lang w:val="en-US"/>
        </w:rPr>
        <w:t>Estados</w:t>
      </w:r>
      <w:proofErr w:type="spellEnd"/>
      <w:r w:rsidRPr="00C655A0">
        <w:rPr>
          <w:lang w:val="en-US"/>
        </w:rPr>
        <w:t xml:space="preserve"> Unidos </w:t>
      </w:r>
      <w:proofErr w:type="spellStart"/>
      <w:r w:rsidRPr="00C655A0">
        <w:rPr>
          <w:lang w:val="en-US"/>
        </w:rPr>
        <w:t>Mexicanos</w:t>
      </w:r>
      <w:proofErr w:type="spellEnd"/>
      <w:r w:rsidRPr="00C655A0">
        <w:rPr>
          <w:lang w:val="en-US"/>
        </w:rPr>
        <w:t xml:space="preserve">; 113, </w:t>
      </w:r>
      <w:proofErr w:type="spellStart"/>
      <w:r w:rsidRPr="00C655A0">
        <w:rPr>
          <w:lang w:val="en-US"/>
        </w:rPr>
        <w:t>fracción</w:t>
      </w:r>
      <w:proofErr w:type="spellEnd"/>
      <w:r w:rsidRPr="00C655A0">
        <w:rPr>
          <w:lang w:val="en-US"/>
        </w:rPr>
        <w:t xml:space="preserve"> III, </w:t>
      </w:r>
      <w:proofErr w:type="spellStart"/>
      <w:r w:rsidRPr="00C655A0">
        <w:rPr>
          <w:lang w:val="en-US"/>
        </w:rPr>
        <w:t>inciso</w:t>
      </w:r>
      <w:proofErr w:type="spellEnd"/>
      <w:r w:rsidRPr="00C655A0">
        <w:rPr>
          <w:lang w:val="en-US"/>
        </w:rPr>
        <w:t xml:space="preserve"> d) de la </w:t>
      </w:r>
      <w:proofErr w:type="spellStart"/>
      <w:r w:rsidRPr="00C655A0">
        <w:rPr>
          <w:lang w:val="en-US"/>
        </w:rPr>
        <w:t>Constitución</w:t>
      </w:r>
      <w:proofErr w:type="spellEnd"/>
      <w:r w:rsidRPr="00C655A0">
        <w:rPr>
          <w:lang w:val="en-US"/>
        </w:rPr>
        <w:t xml:space="preserve"> Política del Estado Libre y Soberano de Oaxaca; 1, 3, 21 y 22 </w:t>
      </w:r>
      <w:proofErr w:type="spellStart"/>
      <w:r w:rsidRPr="00C655A0">
        <w:rPr>
          <w:lang w:val="en-US"/>
        </w:rPr>
        <w:t>fracción</w:t>
      </w:r>
      <w:proofErr w:type="spellEnd"/>
      <w:r w:rsidRPr="00C655A0">
        <w:rPr>
          <w:lang w:val="en-US"/>
        </w:rPr>
        <w:t xml:space="preserve"> I, de la Ley de </w:t>
      </w:r>
      <w:proofErr w:type="spellStart"/>
      <w:r w:rsidRPr="00C655A0">
        <w:rPr>
          <w:lang w:val="en-US"/>
        </w:rPr>
        <w:t>Procedimiento</w:t>
      </w:r>
      <w:proofErr w:type="spellEnd"/>
      <w:r w:rsidRPr="00C655A0">
        <w:rPr>
          <w:lang w:val="en-US"/>
        </w:rPr>
        <w:t xml:space="preserve"> y Justicia </w:t>
      </w:r>
      <w:proofErr w:type="spellStart"/>
      <w:r w:rsidRPr="00C655A0">
        <w:rPr>
          <w:lang w:val="en-US"/>
        </w:rPr>
        <w:t>Administrativa</w:t>
      </w:r>
      <w:proofErr w:type="spellEnd"/>
      <w:r w:rsidRPr="00C655A0">
        <w:rPr>
          <w:lang w:val="en-US"/>
        </w:rPr>
        <w:t xml:space="preserve"> para </w:t>
      </w:r>
      <w:proofErr w:type="spellStart"/>
      <w:r w:rsidRPr="00C655A0">
        <w:rPr>
          <w:lang w:val="en-US"/>
        </w:rPr>
        <w:t>el</w:t>
      </w:r>
      <w:proofErr w:type="spellEnd"/>
      <w:r w:rsidRPr="00C655A0">
        <w:rPr>
          <w:lang w:val="en-US"/>
        </w:rPr>
        <w:t xml:space="preserve"> Estado de Oaxaca, 47, </w:t>
      </w:r>
      <w:proofErr w:type="spellStart"/>
      <w:r w:rsidRPr="00C655A0">
        <w:rPr>
          <w:lang w:val="en-US"/>
        </w:rPr>
        <w:t>fracción</w:t>
      </w:r>
      <w:proofErr w:type="spellEnd"/>
      <w:r w:rsidRPr="00C655A0">
        <w:rPr>
          <w:lang w:val="en-US"/>
        </w:rPr>
        <w:t xml:space="preserve"> VIII, 54, 55, </w:t>
      </w:r>
      <w:proofErr w:type="spellStart"/>
      <w:r w:rsidRPr="00C655A0">
        <w:rPr>
          <w:lang w:val="en-US"/>
        </w:rPr>
        <w:t>fracción</w:t>
      </w:r>
      <w:proofErr w:type="spellEnd"/>
      <w:r w:rsidRPr="00C655A0">
        <w:rPr>
          <w:lang w:val="en-US"/>
        </w:rPr>
        <w:t xml:space="preserve"> III, de la Ley </w:t>
      </w:r>
      <w:proofErr w:type="spellStart"/>
      <w:r w:rsidRPr="00C655A0">
        <w:rPr>
          <w:lang w:val="en-US"/>
        </w:rPr>
        <w:t>Orgánica</w:t>
      </w:r>
      <w:proofErr w:type="spellEnd"/>
      <w:r w:rsidRPr="00C655A0">
        <w:rPr>
          <w:lang w:val="en-US"/>
        </w:rPr>
        <w:t xml:space="preserve"> Municipal del Estado de Oaxaca; </w:t>
      </w:r>
      <w:proofErr w:type="spellStart"/>
      <w:r w:rsidRPr="00C655A0">
        <w:rPr>
          <w:lang w:val="en-US"/>
        </w:rPr>
        <w:t>así</w:t>
      </w:r>
      <w:proofErr w:type="spellEnd"/>
      <w:r w:rsidRPr="00C655A0">
        <w:rPr>
          <w:lang w:val="en-US"/>
        </w:rPr>
        <w:t xml:space="preserve"> </w:t>
      </w:r>
      <w:proofErr w:type="spellStart"/>
      <w:r w:rsidRPr="00C655A0">
        <w:rPr>
          <w:lang w:val="en-US"/>
        </w:rPr>
        <w:t>como</w:t>
      </w:r>
      <w:proofErr w:type="spellEnd"/>
      <w:r w:rsidRPr="00C655A0">
        <w:rPr>
          <w:lang w:val="en-US"/>
        </w:rPr>
        <w:t xml:space="preserve"> de los </w:t>
      </w:r>
      <w:proofErr w:type="spellStart"/>
      <w:r w:rsidRPr="00C655A0">
        <w:rPr>
          <w:lang w:val="en-US"/>
        </w:rPr>
        <w:t>artículos</w:t>
      </w:r>
      <w:proofErr w:type="spellEnd"/>
      <w:r w:rsidRPr="00C655A0">
        <w:rPr>
          <w:lang w:val="en-US"/>
        </w:rPr>
        <w:t xml:space="preserve">  65, 68 y 77, </w:t>
      </w:r>
      <w:proofErr w:type="spellStart"/>
      <w:r w:rsidRPr="00C655A0">
        <w:rPr>
          <w:lang w:val="en-US"/>
        </w:rPr>
        <w:t>fracción</w:t>
      </w:r>
      <w:proofErr w:type="spellEnd"/>
      <w:r w:rsidRPr="00C655A0">
        <w:rPr>
          <w:lang w:val="en-US"/>
        </w:rPr>
        <w:t xml:space="preserve"> XXI, del Bando de Policía y </w:t>
      </w:r>
      <w:proofErr w:type="spellStart"/>
      <w:r w:rsidRPr="00C655A0">
        <w:rPr>
          <w:lang w:val="en-US"/>
        </w:rPr>
        <w:t>Gobierno</w:t>
      </w:r>
      <w:proofErr w:type="spellEnd"/>
      <w:r w:rsidRPr="00C655A0">
        <w:rPr>
          <w:lang w:val="en-US"/>
        </w:rPr>
        <w:t xml:space="preserve"> del Municipio de Oaxaca de Juárez, y </w:t>
      </w:r>
      <w:proofErr w:type="spellStart"/>
      <w:r w:rsidRPr="00C655A0">
        <w:rPr>
          <w:lang w:val="en-US"/>
        </w:rPr>
        <w:t>el</w:t>
      </w:r>
      <w:proofErr w:type="spellEnd"/>
      <w:r w:rsidRPr="00C655A0">
        <w:rPr>
          <w:lang w:val="en-US"/>
        </w:rPr>
        <w:t xml:space="preserve"> numeral 12 </w:t>
      </w:r>
      <w:proofErr w:type="spellStart"/>
      <w:r w:rsidRPr="00C655A0">
        <w:rPr>
          <w:lang w:val="en-US"/>
        </w:rPr>
        <w:t>inciso</w:t>
      </w:r>
      <w:proofErr w:type="spellEnd"/>
      <w:r w:rsidRPr="00C655A0">
        <w:rPr>
          <w:lang w:val="en-US"/>
        </w:rPr>
        <w:t xml:space="preserve"> b), 13 y 23 del </w:t>
      </w:r>
      <w:proofErr w:type="spellStart"/>
      <w:r w:rsidRPr="00C655A0">
        <w:rPr>
          <w:lang w:val="en-US"/>
        </w:rPr>
        <w:t>Reglamento</w:t>
      </w:r>
      <w:proofErr w:type="spellEnd"/>
      <w:r w:rsidRPr="00C655A0">
        <w:rPr>
          <w:lang w:val="en-US"/>
        </w:rPr>
        <w:t xml:space="preserve"> de los Mercados </w:t>
      </w:r>
      <w:proofErr w:type="spellStart"/>
      <w:r w:rsidRPr="00C655A0">
        <w:rPr>
          <w:lang w:val="en-US"/>
        </w:rPr>
        <w:t>Públicos</w:t>
      </w:r>
      <w:proofErr w:type="spellEnd"/>
      <w:r w:rsidRPr="00C655A0">
        <w:rPr>
          <w:lang w:val="en-US"/>
        </w:rPr>
        <w:t xml:space="preserve"> de la Ciudad de Oaxaca de Juárez y </w:t>
      </w:r>
      <w:proofErr w:type="spellStart"/>
      <w:r w:rsidRPr="00C655A0">
        <w:rPr>
          <w:lang w:val="en-US"/>
        </w:rPr>
        <w:t>el</w:t>
      </w:r>
      <w:proofErr w:type="spellEnd"/>
      <w:r w:rsidRPr="00C655A0">
        <w:rPr>
          <w:lang w:val="en-US"/>
        </w:rPr>
        <w:t xml:space="preserve"> </w:t>
      </w:r>
      <w:proofErr w:type="spellStart"/>
      <w:r w:rsidRPr="00C655A0">
        <w:rPr>
          <w:lang w:val="en-US"/>
        </w:rPr>
        <w:t>apartado</w:t>
      </w:r>
      <w:proofErr w:type="spellEnd"/>
      <w:r w:rsidRPr="00C655A0">
        <w:rPr>
          <w:lang w:val="en-US"/>
        </w:rPr>
        <w:t xml:space="preserve"> II </w:t>
      </w:r>
      <w:proofErr w:type="spellStart"/>
      <w:r w:rsidRPr="00C655A0">
        <w:rPr>
          <w:lang w:val="en-US"/>
        </w:rPr>
        <w:t>denominado</w:t>
      </w:r>
      <w:proofErr w:type="spellEnd"/>
      <w:r w:rsidRPr="00C655A0">
        <w:rPr>
          <w:lang w:val="en-US"/>
        </w:rPr>
        <w:t xml:space="preserve"> “</w:t>
      </w:r>
      <w:proofErr w:type="spellStart"/>
      <w:r w:rsidRPr="00C655A0">
        <w:rPr>
          <w:lang w:val="en-US"/>
        </w:rPr>
        <w:t>LINEAMIENTOS</w:t>
      </w:r>
      <w:proofErr w:type="spellEnd"/>
      <w:r w:rsidRPr="00C655A0">
        <w:rPr>
          <w:lang w:val="en-US"/>
        </w:rPr>
        <w:t xml:space="preserve"> PARA EL </w:t>
      </w:r>
      <w:proofErr w:type="spellStart"/>
      <w:r w:rsidRPr="00C655A0">
        <w:rPr>
          <w:lang w:val="en-US"/>
        </w:rPr>
        <w:t>TRÁMITE</w:t>
      </w:r>
      <w:proofErr w:type="spellEnd"/>
      <w:r w:rsidRPr="00C655A0">
        <w:rPr>
          <w:lang w:val="en-US"/>
        </w:rPr>
        <w:t xml:space="preserve"> DE </w:t>
      </w:r>
      <w:proofErr w:type="spellStart"/>
      <w:r w:rsidRPr="00C655A0">
        <w:rPr>
          <w:lang w:val="en-US"/>
        </w:rPr>
        <w:t>REGULARIZACIÓN</w:t>
      </w:r>
      <w:proofErr w:type="spellEnd"/>
      <w:r w:rsidRPr="00C655A0">
        <w:rPr>
          <w:lang w:val="en-US"/>
        </w:rPr>
        <w:t xml:space="preserve"> DE </w:t>
      </w:r>
      <w:proofErr w:type="spellStart"/>
      <w:r w:rsidRPr="00C655A0">
        <w:rPr>
          <w:lang w:val="en-US"/>
        </w:rPr>
        <w:t>CONCESIONARIO</w:t>
      </w:r>
      <w:proofErr w:type="spellEnd"/>
      <w:r w:rsidRPr="00C655A0">
        <w:rPr>
          <w:lang w:val="en-US"/>
        </w:rPr>
        <w:t xml:space="preserve"> Y </w:t>
      </w:r>
      <w:proofErr w:type="spellStart"/>
      <w:r w:rsidRPr="00C655A0">
        <w:rPr>
          <w:lang w:val="en-US"/>
        </w:rPr>
        <w:t>CESIÓN</w:t>
      </w:r>
      <w:proofErr w:type="spellEnd"/>
      <w:r w:rsidRPr="00C655A0">
        <w:rPr>
          <w:lang w:val="en-US"/>
        </w:rPr>
        <w:t xml:space="preserve"> DE DERECHOS” del </w:t>
      </w:r>
      <w:proofErr w:type="spellStart"/>
      <w:r w:rsidRPr="00C655A0">
        <w:rPr>
          <w:lang w:val="en-US"/>
        </w:rPr>
        <w:t>ordenamiento</w:t>
      </w:r>
      <w:proofErr w:type="spellEnd"/>
      <w:r w:rsidRPr="00C655A0">
        <w:rPr>
          <w:lang w:val="en-US"/>
        </w:rPr>
        <w:t xml:space="preserve"> </w:t>
      </w:r>
      <w:proofErr w:type="spellStart"/>
      <w:r w:rsidRPr="00C655A0">
        <w:rPr>
          <w:lang w:val="en-US"/>
        </w:rPr>
        <w:t>Jurídico</w:t>
      </w:r>
      <w:proofErr w:type="spellEnd"/>
      <w:r w:rsidRPr="00C655A0">
        <w:rPr>
          <w:lang w:val="en-US"/>
        </w:rPr>
        <w:t xml:space="preserve"> </w:t>
      </w:r>
      <w:proofErr w:type="spellStart"/>
      <w:r w:rsidRPr="00C655A0">
        <w:rPr>
          <w:lang w:val="en-US"/>
        </w:rPr>
        <w:t>denominado</w:t>
      </w:r>
      <w:proofErr w:type="spellEnd"/>
      <w:r w:rsidRPr="00C655A0">
        <w:rPr>
          <w:lang w:val="en-US"/>
        </w:rPr>
        <w:t xml:space="preserve"> “</w:t>
      </w:r>
      <w:proofErr w:type="spellStart"/>
      <w:r w:rsidRPr="00C655A0">
        <w:rPr>
          <w:lang w:val="en-US"/>
        </w:rPr>
        <w:t>LINEAMIENTOS</w:t>
      </w:r>
      <w:proofErr w:type="spellEnd"/>
      <w:r w:rsidRPr="00C655A0">
        <w:rPr>
          <w:lang w:val="en-US"/>
        </w:rPr>
        <w:t xml:space="preserve"> PARA </w:t>
      </w:r>
      <w:proofErr w:type="spellStart"/>
      <w:r w:rsidRPr="00C655A0">
        <w:rPr>
          <w:lang w:val="en-US"/>
        </w:rPr>
        <w:t>TRÁMITES</w:t>
      </w:r>
      <w:proofErr w:type="spellEnd"/>
      <w:r w:rsidRPr="00C655A0">
        <w:rPr>
          <w:lang w:val="en-US"/>
        </w:rPr>
        <w:t xml:space="preserve"> </w:t>
      </w:r>
      <w:proofErr w:type="spellStart"/>
      <w:r w:rsidRPr="00C655A0">
        <w:rPr>
          <w:lang w:val="en-US"/>
        </w:rPr>
        <w:t>ADMINISTRATIVOS</w:t>
      </w:r>
      <w:proofErr w:type="spellEnd"/>
      <w:r w:rsidRPr="00C655A0">
        <w:rPr>
          <w:lang w:val="en-US"/>
        </w:rPr>
        <w:t xml:space="preserve"> DE LOS MERCADOS </w:t>
      </w:r>
      <w:proofErr w:type="spellStart"/>
      <w:r w:rsidRPr="00C655A0">
        <w:rPr>
          <w:lang w:val="en-US"/>
        </w:rPr>
        <w:t>PÚBLICOS</w:t>
      </w:r>
      <w:proofErr w:type="spellEnd"/>
      <w:r w:rsidRPr="00C655A0">
        <w:rPr>
          <w:b/>
          <w:bCs/>
          <w:i/>
          <w:iCs/>
          <w:lang w:val="en-US"/>
        </w:rPr>
        <w:t>”</w:t>
      </w:r>
      <w:r w:rsidRPr="00C655A0">
        <w:rPr>
          <w:lang w:val="en-US"/>
        </w:rPr>
        <w:t xml:space="preserve">; </w:t>
      </w:r>
      <w:proofErr w:type="spellStart"/>
      <w:r w:rsidRPr="00C655A0">
        <w:rPr>
          <w:lang w:val="en-US"/>
        </w:rPr>
        <w:t>consecuentemente</w:t>
      </w:r>
      <w:proofErr w:type="spellEnd"/>
      <w:r w:rsidRPr="00C655A0">
        <w:rPr>
          <w:lang w:val="en-US"/>
        </w:rPr>
        <w:t xml:space="preserve"> se le </w:t>
      </w:r>
      <w:proofErr w:type="spellStart"/>
      <w:r w:rsidRPr="00C655A0">
        <w:rPr>
          <w:lang w:val="en-US"/>
        </w:rPr>
        <w:t>asigna</w:t>
      </w:r>
      <w:proofErr w:type="spellEnd"/>
      <w:r w:rsidRPr="00C655A0">
        <w:rPr>
          <w:lang w:val="en-US"/>
        </w:rPr>
        <w:t xml:space="preserve"> </w:t>
      </w:r>
      <w:proofErr w:type="spellStart"/>
      <w:r w:rsidRPr="00C655A0">
        <w:rPr>
          <w:lang w:val="en-US"/>
        </w:rPr>
        <w:t>el</w:t>
      </w:r>
      <w:proofErr w:type="spellEnd"/>
      <w:r w:rsidRPr="00C655A0">
        <w:rPr>
          <w:lang w:val="en-US"/>
        </w:rPr>
        <w:t xml:space="preserve"> </w:t>
      </w:r>
      <w:proofErr w:type="spellStart"/>
      <w:r w:rsidRPr="00C655A0">
        <w:rPr>
          <w:lang w:val="en-US"/>
        </w:rPr>
        <w:t>número</w:t>
      </w:r>
      <w:proofErr w:type="spellEnd"/>
      <w:r w:rsidRPr="00C655A0">
        <w:rPr>
          <w:lang w:val="en-US"/>
        </w:rPr>
        <w:t xml:space="preserve"> de dictamen </w:t>
      </w:r>
      <w:proofErr w:type="spellStart"/>
      <w:r w:rsidRPr="00C655A0">
        <w:rPr>
          <w:b/>
          <w:u w:val="thick"/>
          <w:lang w:val="en-US"/>
        </w:rPr>
        <w:t>CGTNNMyCV</w:t>
      </w:r>
      <w:proofErr w:type="spellEnd"/>
      <w:r w:rsidRPr="00C655A0">
        <w:rPr>
          <w:b/>
          <w:u w:val="thick"/>
          <w:lang w:val="en-US"/>
        </w:rPr>
        <w:t>/012/2025,</w:t>
      </w:r>
      <w:r w:rsidRPr="00C655A0">
        <w:rPr>
          <w:b/>
          <w:lang w:val="en-US"/>
        </w:rPr>
        <w:t xml:space="preserve"> </w:t>
      </w:r>
      <w:proofErr w:type="spellStart"/>
      <w:r w:rsidRPr="00C655A0">
        <w:rPr>
          <w:lang w:val="en-US"/>
        </w:rPr>
        <w:t>cuyas</w:t>
      </w:r>
      <w:proofErr w:type="spellEnd"/>
      <w:r w:rsidRPr="00C655A0">
        <w:rPr>
          <w:lang w:val="en-US"/>
        </w:rPr>
        <w:t xml:space="preserve"> </w:t>
      </w:r>
      <w:proofErr w:type="spellStart"/>
      <w:r w:rsidRPr="00C655A0">
        <w:rPr>
          <w:lang w:val="en-US"/>
        </w:rPr>
        <w:t>siglas</w:t>
      </w:r>
      <w:proofErr w:type="spellEnd"/>
      <w:r w:rsidRPr="00C655A0">
        <w:rPr>
          <w:lang w:val="en-US"/>
        </w:rPr>
        <w:t xml:space="preserve"> </w:t>
      </w:r>
      <w:proofErr w:type="spellStart"/>
      <w:r w:rsidRPr="00C655A0">
        <w:rPr>
          <w:lang w:val="en-US"/>
        </w:rPr>
        <w:t>corresponden</w:t>
      </w:r>
      <w:proofErr w:type="spellEnd"/>
      <w:r w:rsidRPr="00C655A0">
        <w:rPr>
          <w:lang w:val="en-US"/>
        </w:rPr>
        <w:t xml:space="preserve"> a la </w:t>
      </w:r>
      <w:proofErr w:type="spellStart"/>
      <w:r w:rsidRPr="00C655A0">
        <w:rPr>
          <w:lang w:val="en-US"/>
        </w:rPr>
        <w:t>letra</w:t>
      </w:r>
      <w:proofErr w:type="spellEnd"/>
      <w:r w:rsidRPr="00C655A0">
        <w:rPr>
          <w:lang w:val="en-US"/>
        </w:rPr>
        <w:t xml:space="preserve"> </w:t>
      </w:r>
      <w:proofErr w:type="spellStart"/>
      <w:r w:rsidRPr="00C655A0">
        <w:rPr>
          <w:lang w:val="en-US"/>
        </w:rPr>
        <w:t>inicial</w:t>
      </w:r>
      <w:proofErr w:type="spellEnd"/>
      <w:r w:rsidRPr="00C655A0">
        <w:rPr>
          <w:lang w:val="en-US"/>
        </w:rPr>
        <w:t xml:space="preserve"> de la </w:t>
      </w:r>
      <w:proofErr w:type="spellStart"/>
      <w:r w:rsidRPr="00C655A0">
        <w:rPr>
          <w:lang w:val="en-US"/>
        </w:rPr>
        <w:t>Comisión</w:t>
      </w:r>
      <w:proofErr w:type="spellEnd"/>
      <w:r w:rsidRPr="00C655A0">
        <w:rPr>
          <w:lang w:val="en-US"/>
        </w:rPr>
        <w:t xml:space="preserve"> de </w:t>
      </w:r>
      <w:proofErr w:type="spellStart"/>
      <w:r w:rsidRPr="00C655A0">
        <w:rPr>
          <w:lang w:val="en-US"/>
        </w:rPr>
        <w:t>Gobierno</w:t>
      </w:r>
      <w:proofErr w:type="spellEnd"/>
      <w:r w:rsidRPr="00C655A0">
        <w:rPr>
          <w:lang w:val="en-US"/>
        </w:rPr>
        <w:t xml:space="preserve"> de </w:t>
      </w:r>
      <w:proofErr w:type="spellStart"/>
      <w:r w:rsidRPr="00C655A0">
        <w:rPr>
          <w:lang w:val="en-US"/>
        </w:rPr>
        <w:t>Territorio</w:t>
      </w:r>
      <w:proofErr w:type="spellEnd"/>
      <w:r w:rsidRPr="00C655A0">
        <w:rPr>
          <w:lang w:val="en-US"/>
        </w:rPr>
        <w:t xml:space="preserve">, </w:t>
      </w:r>
      <w:proofErr w:type="spellStart"/>
      <w:r w:rsidRPr="00C655A0">
        <w:rPr>
          <w:lang w:val="en-US"/>
        </w:rPr>
        <w:t>Normatividad</w:t>
      </w:r>
      <w:proofErr w:type="spellEnd"/>
      <w:r w:rsidRPr="00C655A0">
        <w:rPr>
          <w:lang w:val="en-US"/>
        </w:rPr>
        <w:t xml:space="preserve">, </w:t>
      </w:r>
      <w:proofErr w:type="spellStart"/>
      <w:r w:rsidRPr="00C655A0">
        <w:rPr>
          <w:lang w:val="en-US"/>
        </w:rPr>
        <w:t>Nomenclatura</w:t>
      </w:r>
      <w:proofErr w:type="spellEnd"/>
      <w:r w:rsidRPr="00C655A0">
        <w:rPr>
          <w:lang w:val="en-US"/>
        </w:rPr>
        <w:t xml:space="preserve">, de Mercados y Comercio </w:t>
      </w:r>
      <w:proofErr w:type="spellStart"/>
      <w:r w:rsidRPr="00C655A0">
        <w:rPr>
          <w:lang w:val="en-US"/>
        </w:rPr>
        <w:t>en</w:t>
      </w:r>
      <w:proofErr w:type="spellEnd"/>
      <w:r w:rsidRPr="00C655A0">
        <w:rPr>
          <w:lang w:val="en-US"/>
        </w:rPr>
        <w:t xml:space="preserve"> </w:t>
      </w:r>
      <w:proofErr w:type="spellStart"/>
      <w:r w:rsidRPr="00C655A0">
        <w:rPr>
          <w:lang w:val="en-US"/>
        </w:rPr>
        <w:t>Vía</w:t>
      </w:r>
      <w:proofErr w:type="spellEnd"/>
      <w:r w:rsidRPr="00C655A0">
        <w:rPr>
          <w:lang w:val="en-US"/>
        </w:rPr>
        <w:t xml:space="preserve"> </w:t>
      </w:r>
      <w:proofErr w:type="spellStart"/>
      <w:r w:rsidRPr="00C655A0">
        <w:rPr>
          <w:lang w:val="en-US"/>
        </w:rPr>
        <w:t>Pública</w:t>
      </w:r>
      <w:proofErr w:type="spellEnd"/>
      <w:r w:rsidRPr="00C655A0">
        <w:rPr>
          <w:lang w:val="en-US"/>
        </w:rPr>
        <w:t>.</w:t>
      </w:r>
    </w:p>
    <w:p w14:paraId="4553FDD5" w14:textId="77777777" w:rsidR="00C655A0" w:rsidRPr="00C655A0" w:rsidRDefault="00C655A0" w:rsidP="00C655A0">
      <w:pPr>
        <w:pStyle w:val="Textoindependiente"/>
        <w:ind w:left="1418" w:right="56"/>
        <w:rPr>
          <w:lang w:val="en-US"/>
        </w:rPr>
      </w:pPr>
    </w:p>
    <w:p w14:paraId="423DA3CE" w14:textId="0594E6DE" w:rsidR="00C655A0" w:rsidRPr="00C655A0" w:rsidRDefault="00C655A0" w:rsidP="00C655A0">
      <w:pPr>
        <w:pStyle w:val="Textoindependiente"/>
        <w:ind w:left="1418" w:right="56"/>
        <w:rPr>
          <w:lang w:val="es-MX"/>
        </w:rPr>
      </w:pPr>
      <w:r w:rsidRPr="00C655A0">
        <w:rPr>
          <w:b/>
          <w:bCs/>
          <w:lang w:val="en-US"/>
        </w:rPr>
        <w:t>SEGUNDO.</w:t>
      </w:r>
      <w:r w:rsidRPr="00C655A0">
        <w:rPr>
          <w:lang w:val="en-US"/>
        </w:rPr>
        <w:t xml:space="preserve">- </w:t>
      </w:r>
      <w:r w:rsidRPr="00C655A0">
        <w:rPr>
          <w:lang w:val="es-MX"/>
        </w:rPr>
        <w:t>De la lectura de los diversos preceptos legales citados en el párrafo anterior, el artículo 13, del Reglamento de los Mercados Públicos de la Ciudad de Oaxaca de Juárez, Oax, prevé la figura de “traspaso”,  el cual se puede realizar por el concesionario una vez transcurrido más de cinco años de haber recibido la concesión respectiva, extremo que se cumple en atención que a la solicitud fueron acompañados los comprobantes de pago respecto del ejercicio fiscal 2024 y constancia número 000076, emitida por la Tesorería Municipal, por lo que, se colige que ha tenido la concesión por más de cinco años y con ello, se actualiza la condición requerida para la procedencia de la cesión de derechos.</w:t>
      </w:r>
    </w:p>
    <w:p w14:paraId="51C1DDFE" w14:textId="77777777" w:rsidR="00C655A0" w:rsidRPr="00C655A0" w:rsidRDefault="00C655A0" w:rsidP="00C655A0">
      <w:pPr>
        <w:pStyle w:val="Textoindependiente"/>
        <w:ind w:left="1418" w:right="804"/>
        <w:rPr>
          <w:lang w:val="es-MX"/>
        </w:rPr>
      </w:pPr>
    </w:p>
    <w:p w14:paraId="156E300B" w14:textId="77777777" w:rsidR="00C655A0" w:rsidRPr="00C655A0" w:rsidRDefault="00C655A0" w:rsidP="00C655A0">
      <w:pPr>
        <w:pStyle w:val="Textoindependiente"/>
        <w:ind w:left="1418" w:right="56"/>
        <w:rPr>
          <w:lang w:val="es-MX"/>
        </w:rPr>
      </w:pPr>
      <w:r w:rsidRPr="00C655A0">
        <w:rPr>
          <w:lang w:val="es-MX"/>
        </w:rPr>
        <w:t xml:space="preserve">Es pertinente mencionar que la figura jurídica denominada </w:t>
      </w:r>
      <w:r w:rsidRPr="00C655A0">
        <w:rPr>
          <w:b/>
          <w:bCs/>
          <w:lang w:val="es-MX"/>
        </w:rPr>
        <w:t>Concesión Administrativa</w:t>
      </w:r>
      <w:r w:rsidRPr="00C655A0">
        <w:rPr>
          <w:lang w:val="es-MX"/>
        </w:rPr>
        <w:t>, se encuentra plasmada en Ley de Planeación, Desarrollo Administrativo y Servicios Públicos Municipales, vigente en el Estado, en los términos siguientes:</w:t>
      </w:r>
    </w:p>
    <w:p w14:paraId="3F35D682" w14:textId="2A0974DE" w:rsidR="00C655A0" w:rsidRDefault="00C655A0" w:rsidP="00C655A0">
      <w:pPr>
        <w:pStyle w:val="Textoindependiente"/>
        <w:ind w:left="1418" w:right="56"/>
        <w:rPr>
          <w:lang w:val="es-MX"/>
        </w:rPr>
      </w:pPr>
    </w:p>
    <w:p w14:paraId="47D54183" w14:textId="5B3F28C3" w:rsidR="00C655A0" w:rsidRDefault="00C655A0" w:rsidP="00C655A0">
      <w:pPr>
        <w:pStyle w:val="Textoindependiente"/>
        <w:ind w:left="1418" w:right="56"/>
        <w:rPr>
          <w:lang w:val="es-MX"/>
        </w:rPr>
      </w:pPr>
    </w:p>
    <w:p w14:paraId="210BA971" w14:textId="77777777" w:rsidR="00C655A0" w:rsidRPr="00C655A0" w:rsidRDefault="00C655A0" w:rsidP="00C655A0">
      <w:pPr>
        <w:pStyle w:val="Textoindependiente"/>
        <w:ind w:left="1418" w:right="56"/>
        <w:rPr>
          <w:lang w:val="es-MX"/>
        </w:rPr>
      </w:pPr>
    </w:p>
    <w:p w14:paraId="0F732221" w14:textId="3BB93E46" w:rsidR="00C655A0" w:rsidRPr="00C655A0" w:rsidRDefault="00C655A0" w:rsidP="00C655A0">
      <w:pPr>
        <w:pStyle w:val="Textoindependiente"/>
        <w:ind w:left="1418" w:right="804"/>
        <w:rPr>
          <w:i/>
          <w:lang w:val="en-US"/>
        </w:rPr>
      </w:pPr>
      <w:r w:rsidRPr="00C655A0">
        <w:rPr>
          <w:b/>
          <w:i/>
          <w:lang w:val="en-US"/>
        </w:rPr>
        <w:t>“</w:t>
      </w:r>
      <w:proofErr w:type="spellStart"/>
      <w:r w:rsidRPr="00C655A0">
        <w:rPr>
          <w:b/>
          <w:i/>
          <w:lang w:val="en-US"/>
        </w:rPr>
        <w:t>ARTÍCULO</w:t>
      </w:r>
      <w:proofErr w:type="spellEnd"/>
      <w:r w:rsidRPr="00C655A0">
        <w:rPr>
          <w:b/>
          <w:i/>
          <w:lang w:val="en-US"/>
        </w:rPr>
        <w:t xml:space="preserve"> 22.- </w:t>
      </w:r>
      <w:r w:rsidRPr="00C655A0">
        <w:rPr>
          <w:i/>
          <w:lang w:val="en-US"/>
        </w:rPr>
        <w:t xml:space="preserve">La </w:t>
      </w:r>
      <w:proofErr w:type="spellStart"/>
      <w:r w:rsidRPr="00C655A0">
        <w:rPr>
          <w:i/>
          <w:lang w:val="en-US"/>
        </w:rPr>
        <w:t>concesión</w:t>
      </w:r>
      <w:proofErr w:type="spellEnd"/>
      <w:r w:rsidRPr="00C655A0">
        <w:rPr>
          <w:i/>
          <w:lang w:val="en-US"/>
        </w:rPr>
        <w:t xml:space="preserve"> del </w:t>
      </w:r>
      <w:proofErr w:type="spellStart"/>
      <w:r w:rsidRPr="00C655A0">
        <w:rPr>
          <w:i/>
          <w:lang w:val="en-US"/>
        </w:rPr>
        <w:t>servicio</w:t>
      </w:r>
      <w:proofErr w:type="spellEnd"/>
      <w:r w:rsidRPr="00C655A0">
        <w:rPr>
          <w:i/>
          <w:lang w:val="en-US"/>
        </w:rPr>
        <w:t xml:space="preserve"> </w:t>
      </w:r>
      <w:proofErr w:type="spellStart"/>
      <w:r w:rsidRPr="00C655A0">
        <w:rPr>
          <w:i/>
          <w:lang w:val="en-US"/>
        </w:rPr>
        <w:t>público</w:t>
      </w:r>
      <w:proofErr w:type="spellEnd"/>
      <w:r w:rsidRPr="00C655A0">
        <w:rPr>
          <w:i/>
          <w:lang w:val="en-US"/>
        </w:rPr>
        <w:t xml:space="preserve"> es una </w:t>
      </w:r>
      <w:proofErr w:type="spellStart"/>
      <w:r w:rsidRPr="00C655A0">
        <w:rPr>
          <w:i/>
          <w:lang w:val="en-US"/>
        </w:rPr>
        <w:t>modalidad</w:t>
      </w:r>
      <w:proofErr w:type="spellEnd"/>
      <w:r w:rsidRPr="00C655A0">
        <w:rPr>
          <w:i/>
          <w:lang w:val="en-US"/>
        </w:rPr>
        <w:t xml:space="preserve"> </w:t>
      </w:r>
      <w:proofErr w:type="spellStart"/>
      <w:r w:rsidRPr="00C655A0">
        <w:rPr>
          <w:i/>
          <w:lang w:val="en-US"/>
        </w:rPr>
        <w:t>Jurídico</w:t>
      </w:r>
      <w:proofErr w:type="spellEnd"/>
      <w:r w:rsidRPr="00C655A0">
        <w:rPr>
          <w:i/>
          <w:lang w:val="en-US"/>
        </w:rPr>
        <w:t xml:space="preserve"> </w:t>
      </w:r>
      <w:proofErr w:type="spellStart"/>
      <w:r w:rsidRPr="00C655A0">
        <w:rPr>
          <w:i/>
          <w:lang w:val="en-US"/>
        </w:rPr>
        <w:t>Administrativa</w:t>
      </w:r>
      <w:proofErr w:type="spellEnd"/>
      <w:r w:rsidRPr="00C655A0">
        <w:rPr>
          <w:i/>
          <w:lang w:val="en-US"/>
        </w:rPr>
        <w:t xml:space="preserve"> </w:t>
      </w:r>
      <w:proofErr w:type="spellStart"/>
      <w:r w:rsidRPr="00C655A0">
        <w:rPr>
          <w:i/>
          <w:lang w:val="en-US"/>
        </w:rPr>
        <w:t>mediante</w:t>
      </w:r>
      <w:proofErr w:type="spellEnd"/>
      <w:r w:rsidRPr="00C655A0">
        <w:rPr>
          <w:i/>
          <w:lang w:val="en-US"/>
        </w:rPr>
        <w:t xml:space="preserve"> la </w:t>
      </w:r>
      <w:proofErr w:type="spellStart"/>
      <w:r w:rsidRPr="00C655A0">
        <w:rPr>
          <w:i/>
          <w:lang w:val="en-US"/>
        </w:rPr>
        <w:t>cual</w:t>
      </w:r>
      <w:proofErr w:type="spellEnd"/>
      <w:r w:rsidRPr="00C655A0">
        <w:rPr>
          <w:i/>
          <w:lang w:val="en-US"/>
        </w:rPr>
        <w:t xml:space="preserve"> </w:t>
      </w:r>
      <w:proofErr w:type="spellStart"/>
      <w:r w:rsidRPr="00C655A0">
        <w:rPr>
          <w:i/>
          <w:lang w:val="en-US"/>
        </w:rPr>
        <w:t>el</w:t>
      </w:r>
      <w:proofErr w:type="spellEnd"/>
      <w:r w:rsidRPr="00C655A0">
        <w:rPr>
          <w:i/>
          <w:lang w:val="en-US"/>
        </w:rPr>
        <w:t xml:space="preserve"> </w:t>
      </w:r>
      <w:proofErr w:type="spellStart"/>
      <w:r w:rsidRPr="00C655A0">
        <w:rPr>
          <w:i/>
          <w:lang w:val="en-US"/>
        </w:rPr>
        <w:t>Gobierno</w:t>
      </w:r>
      <w:proofErr w:type="spellEnd"/>
      <w:r w:rsidRPr="00C655A0">
        <w:rPr>
          <w:i/>
          <w:lang w:val="en-US"/>
        </w:rPr>
        <w:t xml:space="preserve"> Municipal </w:t>
      </w:r>
      <w:proofErr w:type="spellStart"/>
      <w:r w:rsidRPr="00C655A0">
        <w:rPr>
          <w:i/>
          <w:lang w:val="en-US"/>
        </w:rPr>
        <w:t>transfiere</w:t>
      </w:r>
      <w:proofErr w:type="spellEnd"/>
      <w:r w:rsidRPr="00C655A0">
        <w:rPr>
          <w:i/>
          <w:lang w:val="en-US"/>
        </w:rPr>
        <w:t xml:space="preserve"> la </w:t>
      </w:r>
      <w:proofErr w:type="spellStart"/>
      <w:r w:rsidRPr="00C655A0">
        <w:rPr>
          <w:i/>
          <w:lang w:val="en-US"/>
        </w:rPr>
        <w:t>operación</w:t>
      </w:r>
      <w:proofErr w:type="spellEnd"/>
      <w:r w:rsidRPr="00C655A0">
        <w:rPr>
          <w:i/>
          <w:lang w:val="en-US"/>
        </w:rPr>
        <w:t xml:space="preserve"> total o </w:t>
      </w:r>
      <w:proofErr w:type="spellStart"/>
      <w:r w:rsidRPr="00C655A0">
        <w:rPr>
          <w:i/>
          <w:lang w:val="en-US"/>
        </w:rPr>
        <w:t>parcial</w:t>
      </w:r>
      <w:proofErr w:type="spellEnd"/>
      <w:r w:rsidRPr="00C655A0">
        <w:rPr>
          <w:i/>
          <w:lang w:val="en-US"/>
        </w:rPr>
        <w:t xml:space="preserve"> de un </w:t>
      </w:r>
      <w:proofErr w:type="spellStart"/>
      <w:r w:rsidRPr="00C655A0">
        <w:rPr>
          <w:i/>
          <w:lang w:val="en-US"/>
        </w:rPr>
        <w:t>determinado</w:t>
      </w:r>
      <w:proofErr w:type="spellEnd"/>
      <w:r w:rsidRPr="00C655A0">
        <w:rPr>
          <w:i/>
          <w:lang w:val="en-US"/>
        </w:rPr>
        <w:t xml:space="preserve"> </w:t>
      </w:r>
      <w:proofErr w:type="spellStart"/>
      <w:r w:rsidRPr="00C655A0">
        <w:rPr>
          <w:i/>
          <w:lang w:val="en-US"/>
        </w:rPr>
        <w:t>servicio</w:t>
      </w:r>
      <w:proofErr w:type="spellEnd"/>
      <w:r w:rsidRPr="00C655A0">
        <w:rPr>
          <w:i/>
          <w:lang w:val="en-US"/>
        </w:rPr>
        <w:t xml:space="preserve"> </w:t>
      </w:r>
      <w:proofErr w:type="spellStart"/>
      <w:r w:rsidRPr="00C655A0">
        <w:rPr>
          <w:i/>
          <w:lang w:val="en-US"/>
        </w:rPr>
        <w:t>público</w:t>
      </w:r>
      <w:proofErr w:type="spellEnd"/>
      <w:r w:rsidRPr="00C655A0">
        <w:rPr>
          <w:i/>
          <w:lang w:val="en-US"/>
        </w:rPr>
        <w:t xml:space="preserve"> a una persona </w:t>
      </w:r>
      <w:proofErr w:type="spellStart"/>
      <w:r w:rsidRPr="00C655A0">
        <w:rPr>
          <w:i/>
          <w:lang w:val="en-US"/>
        </w:rPr>
        <w:t>física</w:t>
      </w:r>
      <w:proofErr w:type="spellEnd"/>
      <w:r w:rsidRPr="00C655A0">
        <w:rPr>
          <w:i/>
          <w:lang w:val="en-US"/>
        </w:rPr>
        <w:t xml:space="preserve"> o moral, </w:t>
      </w:r>
      <w:proofErr w:type="spellStart"/>
      <w:r w:rsidRPr="00C655A0">
        <w:rPr>
          <w:i/>
          <w:lang w:val="en-US"/>
        </w:rPr>
        <w:t>en</w:t>
      </w:r>
      <w:proofErr w:type="spellEnd"/>
      <w:r w:rsidRPr="00C655A0">
        <w:rPr>
          <w:i/>
          <w:lang w:val="en-US"/>
        </w:rPr>
        <w:t xml:space="preserve"> los </w:t>
      </w:r>
      <w:proofErr w:type="spellStart"/>
      <w:r w:rsidRPr="00C655A0">
        <w:rPr>
          <w:i/>
          <w:lang w:val="en-US"/>
        </w:rPr>
        <w:t>términos</w:t>
      </w:r>
      <w:proofErr w:type="spellEnd"/>
      <w:r w:rsidRPr="00C655A0">
        <w:rPr>
          <w:i/>
          <w:lang w:val="en-US"/>
        </w:rPr>
        <w:t xml:space="preserve"> que </w:t>
      </w:r>
      <w:proofErr w:type="spellStart"/>
      <w:r w:rsidRPr="00C655A0">
        <w:rPr>
          <w:i/>
          <w:lang w:val="en-US"/>
        </w:rPr>
        <w:t>establezca</w:t>
      </w:r>
      <w:proofErr w:type="spellEnd"/>
      <w:r w:rsidRPr="00C655A0">
        <w:rPr>
          <w:i/>
          <w:lang w:val="en-US"/>
        </w:rPr>
        <w:t xml:space="preserve"> </w:t>
      </w:r>
      <w:proofErr w:type="spellStart"/>
      <w:r w:rsidRPr="00C655A0">
        <w:rPr>
          <w:i/>
          <w:lang w:val="en-US"/>
        </w:rPr>
        <w:t>esta</w:t>
      </w:r>
      <w:proofErr w:type="spellEnd"/>
      <w:r w:rsidRPr="00C655A0">
        <w:rPr>
          <w:i/>
          <w:lang w:val="en-US"/>
        </w:rPr>
        <w:t xml:space="preserve"> ley y la </w:t>
      </w:r>
      <w:proofErr w:type="spellStart"/>
      <w:r w:rsidRPr="00C655A0">
        <w:rPr>
          <w:i/>
          <w:lang w:val="en-US"/>
        </w:rPr>
        <w:t>Reglamentación</w:t>
      </w:r>
      <w:proofErr w:type="spellEnd"/>
      <w:r w:rsidRPr="00C655A0">
        <w:rPr>
          <w:i/>
          <w:lang w:val="en-US"/>
        </w:rPr>
        <w:t xml:space="preserve"> Municipal </w:t>
      </w:r>
      <w:proofErr w:type="spellStart"/>
      <w:r w:rsidRPr="00C655A0">
        <w:rPr>
          <w:i/>
          <w:lang w:val="en-US"/>
        </w:rPr>
        <w:t>correspondiente</w:t>
      </w:r>
      <w:proofErr w:type="spellEnd"/>
      <w:r w:rsidRPr="00C655A0">
        <w:rPr>
          <w:i/>
          <w:lang w:val="en-US"/>
        </w:rPr>
        <w:t>.”</w:t>
      </w:r>
    </w:p>
    <w:p w14:paraId="4EF10ADA" w14:textId="77777777" w:rsidR="00C655A0" w:rsidRPr="00C655A0" w:rsidRDefault="00C655A0" w:rsidP="00C655A0">
      <w:pPr>
        <w:pStyle w:val="Textoindependiente"/>
        <w:ind w:left="1418" w:right="804"/>
        <w:rPr>
          <w:b/>
          <w:bCs/>
          <w:lang w:val="en-US"/>
        </w:rPr>
      </w:pPr>
    </w:p>
    <w:p w14:paraId="103A363F" w14:textId="20E05917" w:rsidR="00C655A0" w:rsidRDefault="00C655A0" w:rsidP="00C655A0">
      <w:pPr>
        <w:pStyle w:val="Textoindependiente"/>
        <w:ind w:left="1418" w:right="804"/>
        <w:rPr>
          <w:lang w:val="en-US"/>
        </w:rPr>
      </w:pPr>
      <w:proofErr w:type="gramStart"/>
      <w:r w:rsidRPr="00C655A0">
        <w:rPr>
          <w:b/>
          <w:bCs/>
          <w:lang w:val="en-US"/>
        </w:rPr>
        <w:t>TERCERO.</w:t>
      </w:r>
      <w:r w:rsidRPr="00C655A0">
        <w:rPr>
          <w:lang w:val="en-US"/>
        </w:rPr>
        <w:t>-</w:t>
      </w:r>
      <w:proofErr w:type="gramEnd"/>
      <w:r w:rsidRPr="00C655A0">
        <w:rPr>
          <w:lang w:val="en-US"/>
        </w:rPr>
        <w:t xml:space="preserve"> Del </w:t>
      </w:r>
      <w:proofErr w:type="spellStart"/>
      <w:r w:rsidRPr="00C655A0">
        <w:rPr>
          <w:lang w:val="en-US"/>
        </w:rPr>
        <w:t>análisis</w:t>
      </w:r>
      <w:proofErr w:type="spellEnd"/>
      <w:r w:rsidRPr="00C655A0">
        <w:rPr>
          <w:lang w:val="en-US"/>
        </w:rPr>
        <w:t xml:space="preserve"> de las </w:t>
      </w:r>
      <w:proofErr w:type="spellStart"/>
      <w:r w:rsidRPr="00C655A0">
        <w:rPr>
          <w:lang w:val="en-US"/>
        </w:rPr>
        <w:t>documentales</w:t>
      </w:r>
      <w:proofErr w:type="spellEnd"/>
      <w:r w:rsidRPr="00C655A0">
        <w:rPr>
          <w:lang w:val="en-US"/>
        </w:rPr>
        <w:t xml:space="preserve"> </w:t>
      </w:r>
      <w:proofErr w:type="spellStart"/>
      <w:r w:rsidRPr="00C655A0">
        <w:rPr>
          <w:lang w:val="en-US"/>
        </w:rPr>
        <w:t>presentadas</w:t>
      </w:r>
      <w:proofErr w:type="spellEnd"/>
      <w:r w:rsidRPr="00C655A0">
        <w:rPr>
          <w:lang w:val="en-US"/>
        </w:rPr>
        <w:t xml:space="preserve"> por </w:t>
      </w:r>
      <w:proofErr w:type="spellStart"/>
      <w:r w:rsidRPr="00C655A0">
        <w:rPr>
          <w:lang w:val="en-US"/>
        </w:rPr>
        <w:t>el</w:t>
      </w:r>
      <w:proofErr w:type="spellEnd"/>
      <w:r w:rsidRPr="00C655A0">
        <w:rPr>
          <w:lang w:val="en-US"/>
        </w:rPr>
        <w:t xml:space="preserve"> particular, se deduce que </w:t>
      </w:r>
      <w:proofErr w:type="spellStart"/>
      <w:r w:rsidRPr="00C655A0">
        <w:rPr>
          <w:lang w:val="en-US"/>
        </w:rPr>
        <w:t>cumple</w:t>
      </w:r>
      <w:proofErr w:type="spellEnd"/>
      <w:r w:rsidRPr="00C655A0">
        <w:rPr>
          <w:lang w:val="en-US"/>
        </w:rPr>
        <w:t xml:space="preserve"> con los </w:t>
      </w:r>
      <w:proofErr w:type="spellStart"/>
      <w:r w:rsidRPr="00C655A0">
        <w:rPr>
          <w:lang w:val="en-US"/>
        </w:rPr>
        <w:t>requisitos</w:t>
      </w:r>
      <w:proofErr w:type="spellEnd"/>
      <w:r w:rsidRPr="00C655A0">
        <w:rPr>
          <w:lang w:val="en-US"/>
        </w:rPr>
        <w:t xml:space="preserve"> </w:t>
      </w:r>
      <w:proofErr w:type="spellStart"/>
      <w:r w:rsidRPr="00C655A0">
        <w:rPr>
          <w:lang w:val="en-US"/>
        </w:rPr>
        <w:t>exigidos</w:t>
      </w:r>
      <w:proofErr w:type="spellEnd"/>
      <w:r w:rsidRPr="00C655A0">
        <w:rPr>
          <w:lang w:val="en-US"/>
        </w:rPr>
        <w:t xml:space="preserve"> por la </w:t>
      </w:r>
      <w:proofErr w:type="spellStart"/>
      <w:r w:rsidRPr="00C655A0">
        <w:rPr>
          <w:lang w:val="en-US"/>
        </w:rPr>
        <w:t>fracción</w:t>
      </w:r>
      <w:proofErr w:type="spellEnd"/>
      <w:r w:rsidRPr="00C655A0">
        <w:rPr>
          <w:lang w:val="en-US"/>
        </w:rPr>
        <w:t xml:space="preserve"> II, de los “</w:t>
      </w:r>
      <w:proofErr w:type="spellStart"/>
      <w:r w:rsidRPr="00C655A0">
        <w:rPr>
          <w:lang w:val="en-US"/>
        </w:rPr>
        <w:t>LINEAMIENTOS</w:t>
      </w:r>
      <w:proofErr w:type="spellEnd"/>
      <w:r w:rsidRPr="00C655A0">
        <w:rPr>
          <w:lang w:val="en-US"/>
        </w:rPr>
        <w:t xml:space="preserve"> PARA </w:t>
      </w:r>
      <w:proofErr w:type="spellStart"/>
      <w:r w:rsidRPr="00C655A0">
        <w:rPr>
          <w:lang w:val="en-US"/>
        </w:rPr>
        <w:t>TRÁMITES</w:t>
      </w:r>
      <w:proofErr w:type="spellEnd"/>
      <w:r w:rsidRPr="00C655A0">
        <w:rPr>
          <w:lang w:val="en-US"/>
        </w:rPr>
        <w:t xml:space="preserve"> </w:t>
      </w:r>
      <w:proofErr w:type="spellStart"/>
      <w:r w:rsidRPr="00C655A0">
        <w:rPr>
          <w:lang w:val="en-US"/>
        </w:rPr>
        <w:t>ADMINISTRATIVOS</w:t>
      </w:r>
      <w:proofErr w:type="spellEnd"/>
      <w:r w:rsidRPr="00C655A0">
        <w:rPr>
          <w:lang w:val="en-US"/>
        </w:rPr>
        <w:t xml:space="preserve"> DE LOS MERCADOS </w:t>
      </w:r>
      <w:proofErr w:type="spellStart"/>
      <w:r w:rsidRPr="00C655A0">
        <w:rPr>
          <w:lang w:val="en-US"/>
        </w:rPr>
        <w:t>PÚBLICOS</w:t>
      </w:r>
      <w:proofErr w:type="spellEnd"/>
      <w:r w:rsidRPr="00C655A0">
        <w:rPr>
          <w:lang w:val="en-US"/>
        </w:rPr>
        <w:t xml:space="preserve">” del Municipio de Oaxaca de Juárez, </w:t>
      </w:r>
      <w:proofErr w:type="spellStart"/>
      <w:r w:rsidRPr="00C655A0">
        <w:rPr>
          <w:lang w:val="en-US"/>
        </w:rPr>
        <w:t>publicado</w:t>
      </w:r>
      <w:proofErr w:type="spellEnd"/>
      <w:r w:rsidRPr="00C655A0">
        <w:rPr>
          <w:lang w:val="en-US"/>
        </w:rPr>
        <w:t xml:space="preserve"> </w:t>
      </w:r>
      <w:proofErr w:type="spellStart"/>
      <w:r w:rsidRPr="00C655A0">
        <w:rPr>
          <w:lang w:val="en-US"/>
        </w:rPr>
        <w:t>en</w:t>
      </w:r>
      <w:proofErr w:type="spellEnd"/>
      <w:r w:rsidRPr="00C655A0">
        <w:rPr>
          <w:lang w:val="en-US"/>
        </w:rPr>
        <w:t xml:space="preserve"> la Gaceta Municipal de Oaxaca de Juárez, </w:t>
      </w:r>
      <w:proofErr w:type="spellStart"/>
      <w:r w:rsidRPr="00C655A0">
        <w:rPr>
          <w:lang w:val="en-US"/>
        </w:rPr>
        <w:t>el</w:t>
      </w:r>
      <w:proofErr w:type="spellEnd"/>
      <w:r w:rsidRPr="00C655A0">
        <w:rPr>
          <w:lang w:val="en-US"/>
        </w:rPr>
        <w:t xml:space="preserve"> 31 de </w:t>
      </w:r>
      <w:proofErr w:type="spellStart"/>
      <w:r w:rsidRPr="00C655A0">
        <w:rPr>
          <w:lang w:val="en-US"/>
        </w:rPr>
        <w:t>agosto</w:t>
      </w:r>
      <w:proofErr w:type="spellEnd"/>
      <w:r w:rsidRPr="00C655A0">
        <w:rPr>
          <w:lang w:val="en-US"/>
        </w:rPr>
        <w:t xml:space="preserve"> del </w:t>
      </w:r>
      <w:proofErr w:type="spellStart"/>
      <w:r w:rsidRPr="00C655A0">
        <w:rPr>
          <w:lang w:val="en-US"/>
        </w:rPr>
        <w:t>año</w:t>
      </w:r>
      <w:proofErr w:type="spellEnd"/>
      <w:r w:rsidRPr="00C655A0">
        <w:rPr>
          <w:lang w:val="en-US"/>
        </w:rPr>
        <w:t xml:space="preserve"> 2017, </w:t>
      </w:r>
      <w:proofErr w:type="spellStart"/>
      <w:r w:rsidRPr="00C655A0">
        <w:rPr>
          <w:lang w:val="en-US"/>
        </w:rPr>
        <w:t>en</w:t>
      </w:r>
      <w:proofErr w:type="spellEnd"/>
      <w:r w:rsidRPr="00C655A0">
        <w:rPr>
          <w:lang w:val="en-US"/>
        </w:rPr>
        <w:t xml:space="preserve"> ese tenor, se </w:t>
      </w:r>
      <w:proofErr w:type="spellStart"/>
      <w:r w:rsidRPr="00C655A0">
        <w:rPr>
          <w:lang w:val="en-US"/>
        </w:rPr>
        <w:t>emite</w:t>
      </w:r>
      <w:proofErr w:type="spellEnd"/>
      <w:r w:rsidRPr="00C655A0">
        <w:rPr>
          <w:lang w:val="en-US"/>
        </w:rPr>
        <w:t xml:space="preserve"> </w:t>
      </w:r>
      <w:proofErr w:type="spellStart"/>
      <w:r w:rsidRPr="00C655A0">
        <w:rPr>
          <w:lang w:val="en-US"/>
        </w:rPr>
        <w:t>el</w:t>
      </w:r>
      <w:proofErr w:type="spellEnd"/>
      <w:r w:rsidRPr="00C655A0">
        <w:rPr>
          <w:lang w:val="en-US"/>
        </w:rPr>
        <w:t xml:space="preserve"> </w:t>
      </w:r>
      <w:proofErr w:type="spellStart"/>
      <w:r w:rsidRPr="00C655A0">
        <w:rPr>
          <w:lang w:val="en-US"/>
        </w:rPr>
        <w:t>siguiente</w:t>
      </w:r>
      <w:proofErr w:type="spellEnd"/>
      <w:r w:rsidRPr="00C655A0">
        <w:rPr>
          <w:lang w:val="en-US"/>
        </w:rPr>
        <w:t xml:space="preserve">: </w:t>
      </w:r>
    </w:p>
    <w:p w14:paraId="6075207B" w14:textId="69798968" w:rsidR="00C655A0" w:rsidRPr="00C655A0" w:rsidRDefault="00C655A0" w:rsidP="00C655A0">
      <w:pPr>
        <w:pStyle w:val="Textoindependiente"/>
        <w:ind w:left="1418" w:right="804"/>
        <w:rPr>
          <w:b/>
          <w:bCs/>
          <w:lang w:val="en-US"/>
        </w:rPr>
      </w:pPr>
    </w:p>
    <w:p w14:paraId="243FDBB1" w14:textId="0CEE2ABB" w:rsidR="00C655A0" w:rsidRDefault="00C655A0" w:rsidP="00C655A0">
      <w:pPr>
        <w:pStyle w:val="Textoindependiente"/>
        <w:ind w:left="1418" w:right="804"/>
        <w:jc w:val="center"/>
        <w:rPr>
          <w:b/>
          <w:bCs/>
          <w:lang w:val="en-US"/>
        </w:rPr>
      </w:pPr>
      <w:r w:rsidRPr="00C655A0">
        <w:rPr>
          <w:b/>
          <w:bCs/>
          <w:lang w:val="en-US"/>
        </w:rPr>
        <w:t>D I C T A M E N</w:t>
      </w:r>
    </w:p>
    <w:p w14:paraId="1F54DC4D" w14:textId="5C4B242E" w:rsidR="00C655A0" w:rsidRPr="00C655A0" w:rsidRDefault="00C655A0" w:rsidP="00C655A0">
      <w:pPr>
        <w:pStyle w:val="Textoindependiente"/>
        <w:ind w:left="1418" w:right="804"/>
        <w:jc w:val="center"/>
        <w:rPr>
          <w:lang w:val="en-US"/>
        </w:rPr>
      </w:pPr>
    </w:p>
    <w:p w14:paraId="40DBCFBF" w14:textId="798220FC" w:rsidR="00C655A0" w:rsidRPr="00C655A0" w:rsidRDefault="00C655A0" w:rsidP="00C655A0">
      <w:pPr>
        <w:pStyle w:val="Textoindependiente"/>
        <w:ind w:left="1418" w:right="804"/>
        <w:rPr>
          <w:bCs/>
          <w:iCs/>
          <w:lang w:bidi="es-ES"/>
        </w:rPr>
      </w:pPr>
      <w:r w:rsidRPr="00C655A0">
        <w:rPr>
          <w:b/>
          <w:lang w:bidi="es-ES"/>
        </w:rPr>
        <w:t>PRIMERO.</w:t>
      </w:r>
      <w:r w:rsidRPr="00C655A0">
        <w:rPr>
          <w:lang w:bidi="es-ES"/>
        </w:rPr>
        <w:t xml:space="preserve">- La Comisión de Gobierno de Territorio, Normatividad, Nomenclatura, de Mercados y Comercio en Vía Pública del Municipio de Oaxaca de Juárez, Oaxaca, determina procedente aprobar la </w:t>
      </w:r>
      <w:r w:rsidRPr="00C655A0">
        <w:rPr>
          <w:b/>
          <w:lang w:bidi="es-ES"/>
        </w:rPr>
        <w:t>cesión de derechos,</w:t>
      </w:r>
      <w:r w:rsidRPr="00C655A0">
        <w:rPr>
          <w:lang w:bidi="es-ES"/>
        </w:rPr>
        <w:t xml:space="preserve">  que otorga la ciudadana </w:t>
      </w:r>
      <w:r w:rsidRPr="00C655A0">
        <w:rPr>
          <w:b/>
          <w:bCs/>
          <w:lang w:val="es-MX"/>
        </w:rPr>
        <w:t xml:space="preserve">DIEGO ARMANDO GARCÍA PÉREZ </w:t>
      </w:r>
      <w:r w:rsidRPr="00C655A0">
        <w:rPr>
          <w:lang w:bidi="es-ES"/>
        </w:rPr>
        <w:t xml:space="preserve">a favor de la ciudadana </w:t>
      </w:r>
      <w:r w:rsidRPr="00C655A0">
        <w:rPr>
          <w:b/>
          <w:lang w:val="es-MX"/>
        </w:rPr>
        <w:t>FRANCISCA RIVERA SANTIAGO,</w:t>
      </w:r>
      <w:r w:rsidRPr="00C655A0">
        <w:rPr>
          <w:lang w:bidi="es-ES"/>
        </w:rPr>
        <w:t xml:space="preserve">, respecto del </w:t>
      </w:r>
      <w:r w:rsidRPr="00C655A0">
        <w:rPr>
          <w:lang w:val="es-MX"/>
        </w:rPr>
        <w:t>puesto fijo número 160 con número de objeto/cuenta 1050000007716, con giro de “</w:t>
      </w:r>
      <w:proofErr w:type="spellStart"/>
      <w:r w:rsidRPr="00C655A0">
        <w:rPr>
          <w:lang w:val="es-MX"/>
        </w:rPr>
        <w:t>ARTICULOS</w:t>
      </w:r>
      <w:proofErr w:type="spellEnd"/>
      <w:r w:rsidRPr="00C655A0">
        <w:rPr>
          <w:lang w:val="es-MX"/>
        </w:rPr>
        <w:t xml:space="preserve"> DE IMPORTACIÓN”, </w:t>
      </w:r>
      <w:r w:rsidRPr="00C655A0">
        <w:rPr>
          <w:lang w:bidi="es-ES"/>
        </w:rPr>
        <w:t xml:space="preserve">ubicado en el Mercado de Abasto "Margarita Maza de Juárez” en términos de lo establecido en los </w:t>
      </w:r>
      <w:r w:rsidRPr="00C655A0">
        <w:rPr>
          <w:b/>
          <w:bCs/>
          <w:lang w:bidi="es-ES"/>
        </w:rPr>
        <w:t>CONSIDERANDOS SEGUNDO y TERCERO</w:t>
      </w:r>
      <w:r w:rsidRPr="00C655A0">
        <w:rPr>
          <w:lang w:bidi="es-ES"/>
        </w:rPr>
        <w:t xml:space="preserve"> del presente dictamen. - </w:t>
      </w:r>
    </w:p>
    <w:p w14:paraId="4BBD9FF0" w14:textId="77A27327" w:rsidR="00C655A0" w:rsidRPr="00C655A0" w:rsidRDefault="00C655A0" w:rsidP="00C655A0">
      <w:pPr>
        <w:pStyle w:val="Textoindependiente"/>
        <w:ind w:left="1418" w:right="804"/>
        <w:rPr>
          <w:lang w:bidi="es-ES"/>
        </w:rPr>
      </w:pPr>
      <w:r w:rsidRPr="00C655A0">
        <w:rPr>
          <w:lang w:bidi="es-ES"/>
        </w:rPr>
        <w:tab/>
      </w:r>
    </w:p>
    <w:p w14:paraId="44AD93F4" w14:textId="791548A2" w:rsidR="00C655A0" w:rsidRPr="00C655A0" w:rsidRDefault="00C655A0" w:rsidP="00C655A0">
      <w:pPr>
        <w:pStyle w:val="Textoindependiente"/>
        <w:ind w:left="1418" w:right="804"/>
        <w:rPr>
          <w:b/>
          <w:bCs/>
          <w:lang w:val="en-US"/>
        </w:rPr>
      </w:pPr>
      <w:r w:rsidRPr="00C655A0">
        <w:rPr>
          <w:b/>
          <w:bCs/>
          <w:lang w:val="en-US"/>
        </w:rPr>
        <w:t xml:space="preserve">SEGUNDO. –  </w:t>
      </w:r>
      <w:proofErr w:type="spellStart"/>
      <w:r w:rsidRPr="00C655A0">
        <w:rPr>
          <w:lang w:val="en-US"/>
        </w:rPr>
        <w:t>Instrúyase</w:t>
      </w:r>
      <w:proofErr w:type="spellEnd"/>
      <w:r w:rsidRPr="00C655A0">
        <w:rPr>
          <w:lang w:val="en-US"/>
        </w:rPr>
        <w:t xml:space="preserve"> al titular de la </w:t>
      </w:r>
      <w:proofErr w:type="spellStart"/>
      <w:r w:rsidRPr="00C655A0">
        <w:rPr>
          <w:lang w:val="en-US"/>
        </w:rPr>
        <w:t>Dirección</w:t>
      </w:r>
      <w:proofErr w:type="spellEnd"/>
      <w:r w:rsidRPr="00C655A0">
        <w:rPr>
          <w:lang w:val="en-US"/>
        </w:rPr>
        <w:t xml:space="preserve"> de Mercado de Abasto “Margarita Maza de Juárez” del Municipio de Oaxaca de Juárez, para </w:t>
      </w:r>
      <w:proofErr w:type="spellStart"/>
      <w:r w:rsidRPr="00C655A0">
        <w:rPr>
          <w:lang w:val="en-US"/>
        </w:rPr>
        <w:t>efectos</w:t>
      </w:r>
      <w:proofErr w:type="spellEnd"/>
      <w:r w:rsidRPr="00C655A0">
        <w:rPr>
          <w:lang w:val="en-US"/>
        </w:rPr>
        <w:t xml:space="preserve"> de que, dentro del </w:t>
      </w:r>
      <w:proofErr w:type="spellStart"/>
      <w:r w:rsidRPr="00C655A0">
        <w:rPr>
          <w:lang w:val="en-US"/>
        </w:rPr>
        <w:t>término</w:t>
      </w:r>
      <w:proofErr w:type="spellEnd"/>
      <w:r w:rsidRPr="00C655A0">
        <w:rPr>
          <w:lang w:val="en-US"/>
        </w:rPr>
        <w:t xml:space="preserve"> de </w:t>
      </w:r>
      <w:proofErr w:type="spellStart"/>
      <w:r w:rsidRPr="00C655A0">
        <w:rPr>
          <w:lang w:val="en-US"/>
        </w:rPr>
        <w:t>diez</w:t>
      </w:r>
      <w:proofErr w:type="spellEnd"/>
      <w:r w:rsidRPr="00C655A0">
        <w:rPr>
          <w:lang w:val="en-US"/>
        </w:rPr>
        <w:t xml:space="preserve"> días </w:t>
      </w:r>
      <w:proofErr w:type="spellStart"/>
      <w:r w:rsidRPr="00C655A0">
        <w:rPr>
          <w:lang w:val="en-US"/>
        </w:rPr>
        <w:t>hábiles</w:t>
      </w:r>
      <w:proofErr w:type="spellEnd"/>
      <w:r w:rsidRPr="00C655A0">
        <w:rPr>
          <w:lang w:val="en-US"/>
        </w:rPr>
        <w:t xml:space="preserve">, </w:t>
      </w:r>
      <w:proofErr w:type="spellStart"/>
      <w:r w:rsidRPr="00C655A0">
        <w:rPr>
          <w:lang w:val="en-US"/>
        </w:rPr>
        <w:t>contados</w:t>
      </w:r>
      <w:proofErr w:type="spellEnd"/>
      <w:r w:rsidRPr="00C655A0">
        <w:rPr>
          <w:lang w:val="en-US"/>
        </w:rPr>
        <w:t xml:space="preserve"> a </w:t>
      </w:r>
      <w:proofErr w:type="spellStart"/>
      <w:r w:rsidRPr="00C655A0">
        <w:rPr>
          <w:lang w:val="en-US"/>
        </w:rPr>
        <w:t>partir</w:t>
      </w:r>
      <w:proofErr w:type="spellEnd"/>
      <w:r w:rsidRPr="00C655A0">
        <w:rPr>
          <w:lang w:val="en-US"/>
        </w:rPr>
        <w:t xml:space="preserve"> de que le sea </w:t>
      </w:r>
      <w:proofErr w:type="spellStart"/>
      <w:r w:rsidRPr="00C655A0">
        <w:rPr>
          <w:lang w:val="en-US"/>
        </w:rPr>
        <w:t>notificado</w:t>
      </w:r>
      <w:proofErr w:type="spellEnd"/>
      <w:r w:rsidRPr="00C655A0">
        <w:rPr>
          <w:lang w:val="en-US"/>
        </w:rPr>
        <w:t xml:space="preserve"> </w:t>
      </w:r>
      <w:proofErr w:type="spellStart"/>
      <w:r w:rsidRPr="00C655A0">
        <w:rPr>
          <w:lang w:val="en-US"/>
        </w:rPr>
        <w:t>el</w:t>
      </w:r>
      <w:proofErr w:type="spellEnd"/>
      <w:r w:rsidRPr="00C655A0">
        <w:rPr>
          <w:lang w:val="en-US"/>
        </w:rPr>
        <w:t xml:space="preserve"> </w:t>
      </w:r>
      <w:proofErr w:type="spellStart"/>
      <w:r w:rsidRPr="00C655A0">
        <w:rPr>
          <w:lang w:val="en-US"/>
        </w:rPr>
        <w:t>contenido</w:t>
      </w:r>
      <w:proofErr w:type="spellEnd"/>
      <w:r w:rsidRPr="00C655A0">
        <w:rPr>
          <w:lang w:val="en-US"/>
        </w:rPr>
        <w:t xml:space="preserve"> del </w:t>
      </w:r>
      <w:proofErr w:type="spellStart"/>
      <w:r w:rsidRPr="00C655A0">
        <w:rPr>
          <w:lang w:val="en-US"/>
        </w:rPr>
        <w:t>presente</w:t>
      </w:r>
      <w:proofErr w:type="spellEnd"/>
      <w:r w:rsidRPr="00C655A0">
        <w:rPr>
          <w:lang w:val="en-US"/>
        </w:rPr>
        <w:t xml:space="preserve"> dictamen, </w:t>
      </w:r>
      <w:proofErr w:type="spellStart"/>
      <w:r w:rsidRPr="00C655A0">
        <w:rPr>
          <w:lang w:val="en-US"/>
        </w:rPr>
        <w:t>genere</w:t>
      </w:r>
      <w:proofErr w:type="spellEnd"/>
      <w:r w:rsidRPr="00C655A0">
        <w:rPr>
          <w:lang w:val="en-US"/>
        </w:rPr>
        <w:t xml:space="preserve"> la </w:t>
      </w:r>
      <w:proofErr w:type="spellStart"/>
      <w:r w:rsidRPr="00C655A0">
        <w:rPr>
          <w:lang w:val="en-US"/>
        </w:rPr>
        <w:t>orden</w:t>
      </w:r>
      <w:proofErr w:type="spellEnd"/>
      <w:r w:rsidRPr="00C655A0">
        <w:rPr>
          <w:lang w:val="en-US"/>
        </w:rPr>
        <w:t xml:space="preserve"> de </w:t>
      </w:r>
      <w:proofErr w:type="spellStart"/>
      <w:r w:rsidRPr="00C655A0">
        <w:rPr>
          <w:lang w:val="en-US"/>
        </w:rPr>
        <w:t>pago</w:t>
      </w:r>
      <w:proofErr w:type="spellEnd"/>
      <w:r w:rsidRPr="00C655A0">
        <w:rPr>
          <w:lang w:val="en-US"/>
        </w:rPr>
        <w:t xml:space="preserve"> por </w:t>
      </w:r>
      <w:proofErr w:type="spellStart"/>
      <w:r w:rsidRPr="00C655A0">
        <w:rPr>
          <w:lang w:val="en-US"/>
        </w:rPr>
        <w:t>concepto</w:t>
      </w:r>
      <w:proofErr w:type="spellEnd"/>
      <w:r w:rsidRPr="00C655A0">
        <w:rPr>
          <w:lang w:val="en-US"/>
        </w:rPr>
        <w:t xml:space="preserve"> de </w:t>
      </w:r>
      <w:proofErr w:type="spellStart"/>
      <w:r w:rsidRPr="00C655A0">
        <w:rPr>
          <w:lang w:val="en-US"/>
        </w:rPr>
        <w:t>CESIÓN</w:t>
      </w:r>
      <w:proofErr w:type="spellEnd"/>
      <w:r w:rsidRPr="00C655A0">
        <w:rPr>
          <w:lang w:val="en-US"/>
        </w:rPr>
        <w:t xml:space="preserve"> DE DERECHOS </w:t>
      </w:r>
      <w:proofErr w:type="spellStart"/>
      <w:r w:rsidRPr="00C655A0">
        <w:rPr>
          <w:lang w:val="en-US"/>
        </w:rPr>
        <w:t>conforme</w:t>
      </w:r>
      <w:proofErr w:type="spellEnd"/>
      <w:r w:rsidRPr="00C655A0">
        <w:rPr>
          <w:lang w:val="en-US"/>
        </w:rPr>
        <w:t xml:space="preserve"> a la </w:t>
      </w:r>
      <w:proofErr w:type="spellStart"/>
      <w:r w:rsidRPr="00C655A0">
        <w:rPr>
          <w:lang w:val="en-US"/>
        </w:rPr>
        <w:t>tarifa</w:t>
      </w:r>
      <w:proofErr w:type="spellEnd"/>
      <w:r w:rsidRPr="00C655A0">
        <w:rPr>
          <w:lang w:val="en-US"/>
        </w:rPr>
        <w:t xml:space="preserve"> </w:t>
      </w:r>
      <w:proofErr w:type="spellStart"/>
      <w:r w:rsidRPr="00C655A0">
        <w:rPr>
          <w:lang w:val="en-US"/>
        </w:rPr>
        <w:t>establecida</w:t>
      </w:r>
      <w:proofErr w:type="spellEnd"/>
      <w:r w:rsidRPr="00C655A0">
        <w:rPr>
          <w:lang w:val="en-US"/>
        </w:rPr>
        <w:t xml:space="preserve"> </w:t>
      </w:r>
      <w:proofErr w:type="spellStart"/>
      <w:r w:rsidRPr="00C655A0">
        <w:rPr>
          <w:lang w:val="en-US"/>
        </w:rPr>
        <w:t>en</w:t>
      </w:r>
      <w:proofErr w:type="spellEnd"/>
      <w:r w:rsidRPr="00C655A0">
        <w:rPr>
          <w:lang w:val="en-US"/>
        </w:rPr>
        <w:t xml:space="preserve"> la Ley de </w:t>
      </w:r>
      <w:proofErr w:type="spellStart"/>
      <w:r w:rsidRPr="00C655A0">
        <w:rPr>
          <w:lang w:val="en-US"/>
        </w:rPr>
        <w:t>Ingresos</w:t>
      </w:r>
      <w:proofErr w:type="spellEnd"/>
      <w:r w:rsidRPr="00C655A0">
        <w:rPr>
          <w:lang w:val="en-US"/>
        </w:rPr>
        <w:t xml:space="preserve"> </w:t>
      </w:r>
      <w:proofErr w:type="spellStart"/>
      <w:r w:rsidRPr="00C655A0">
        <w:rPr>
          <w:lang w:val="en-US"/>
        </w:rPr>
        <w:t>vigente</w:t>
      </w:r>
      <w:proofErr w:type="spellEnd"/>
      <w:r w:rsidRPr="00C655A0">
        <w:rPr>
          <w:lang w:val="en-US"/>
        </w:rPr>
        <w:t xml:space="preserve">. </w:t>
      </w:r>
    </w:p>
    <w:p w14:paraId="5211C258" w14:textId="2B6339B7" w:rsidR="00C655A0" w:rsidRPr="00C655A0" w:rsidRDefault="00C655A0" w:rsidP="00C655A0">
      <w:pPr>
        <w:pStyle w:val="Textoindependiente"/>
        <w:ind w:left="1418" w:right="804"/>
        <w:rPr>
          <w:b/>
          <w:bCs/>
          <w:lang w:val="en-US"/>
        </w:rPr>
      </w:pPr>
    </w:p>
    <w:p w14:paraId="0E59877C" w14:textId="77777777" w:rsidR="00C655A0" w:rsidRPr="00C655A0" w:rsidRDefault="00C655A0" w:rsidP="00C655A0">
      <w:pPr>
        <w:pStyle w:val="Textoindependiente"/>
        <w:ind w:left="1418" w:right="804"/>
        <w:rPr>
          <w:lang w:val="en-US"/>
        </w:rPr>
      </w:pPr>
      <w:r w:rsidRPr="00C655A0">
        <w:rPr>
          <w:b/>
          <w:bCs/>
          <w:lang w:val="en-US"/>
        </w:rPr>
        <w:t>TERCERO. -</w:t>
      </w:r>
      <w:r w:rsidRPr="00C655A0">
        <w:rPr>
          <w:lang w:val="en-US"/>
        </w:rPr>
        <w:t xml:space="preserve"> </w:t>
      </w:r>
      <w:proofErr w:type="spellStart"/>
      <w:r w:rsidRPr="00C655A0">
        <w:rPr>
          <w:lang w:val="en-US"/>
        </w:rPr>
        <w:t>Notifíquese</w:t>
      </w:r>
      <w:proofErr w:type="spellEnd"/>
      <w:r w:rsidRPr="00C655A0">
        <w:rPr>
          <w:lang w:val="en-US"/>
        </w:rPr>
        <w:t xml:space="preserve"> a la </w:t>
      </w:r>
      <w:proofErr w:type="spellStart"/>
      <w:r w:rsidRPr="00C655A0">
        <w:rPr>
          <w:lang w:val="en-US"/>
        </w:rPr>
        <w:t>Dirección</w:t>
      </w:r>
      <w:proofErr w:type="spellEnd"/>
      <w:r w:rsidRPr="00C655A0">
        <w:rPr>
          <w:lang w:val="en-US"/>
        </w:rPr>
        <w:t xml:space="preserve"> de </w:t>
      </w:r>
      <w:proofErr w:type="spellStart"/>
      <w:r w:rsidRPr="00C655A0">
        <w:rPr>
          <w:lang w:val="en-US"/>
        </w:rPr>
        <w:t>Ingresos</w:t>
      </w:r>
      <w:proofErr w:type="spellEnd"/>
      <w:r w:rsidRPr="00C655A0">
        <w:rPr>
          <w:lang w:val="en-US"/>
        </w:rPr>
        <w:t xml:space="preserve"> de la </w:t>
      </w:r>
      <w:proofErr w:type="spellStart"/>
      <w:r w:rsidRPr="00C655A0">
        <w:rPr>
          <w:lang w:val="en-US"/>
        </w:rPr>
        <w:t>Tesorería</w:t>
      </w:r>
      <w:proofErr w:type="spellEnd"/>
      <w:r w:rsidRPr="00C655A0">
        <w:rPr>
          <w:lang w:val="en-US"/>
        </w:rPr>
        <w:t xml:space="preserve"> Municipal, </w:t>
      </w:r>
      <w:proofErr w:type="spellStart"/>
      <w:r w:rsidRPr="00C655A0">
        <w:rPr>
          <w:lang w:val="en-US"/>
        </w:rPr>
        <w:t>el</w:t>
      </w:r>
      <w:proofErr w:type="spellEnd"/>
      <w:r w:rsidRPr="00C655A0">
        <w:rPr>
          <w:lang w:val="en-US"/>
        </w:rPr>
        <w:t xml:space="preserve"> </w:t>
      </w:r>
      <w:proofErr w:type="spellStart"/>
      <w:r w:rsidRPr="00C655A0">
        <w:rPr>
          <w:lang w:val="en-US"/>
        </w:rPr>
        <w:t>contenido</w:t>
      </w:r>
      <w:proofErr w:type="spellEnd"/>
      <w:r w:rsidRPr="00C655A0">
        <w:rPr>
          <w:lang w:val="en-US"/>
        </w:rPr>
        <w:t xml:space="preserve"> del </w:t>
      </w:r>
      <w:proofErr w:type="spellStart"/>
      <w:r w:rsidRPr="00C655A0">
        <w:rPr>
          <w:lang w:val="en-US"/>
        </w:rPr>
        <w:t>presente</w:t>
      </w:r>
      <w:proofErr w:type="spellEnd"/>
      <w:r w:rsidRPr="00C655A0">
        <w:rPr>
          <w:lang w:val="en-US"/>
        </w:rPr>
        <w:t xml:space="preserve"> dictamen para los </w:t>
      </w:r>
      <w:proofErr w:type="spellStart"/>
      <w:r w:rsidRPr="00C655A0">
        <w:rPr>
          <w:lang w:val="en-US"/>
        </w:rPr>
        <w:t>trámites</w:t>
      </w:r>
      <w:proofErr w:type="spellEnd"/>
      <w:r w:rsidRPr="00C655A0">
        <w:rPr>
          <w:lang w:val="en-US"/>
        </w:rPr>
        <w:t xml:space="preserve"> </w:t>
      </w:r>
      <w:proofErr w:type="spellStart"/>
      <w:r w:rsidRPr="00C655A0">
        <w:rPr>
          <w:lang w:val="en-US"/>
        </w:rPr>
        <w:t>administrativos</w:t>
      </w:r>
      <w:proofErr w:type="spellEnd"/>
      <w:r w:rsidRPr="00C655A0">
        <w:rPr>
          <w:lang w:val="en-US"/>
        </w:rPr>
        <w:t xml:space="preserve"> </w:t>
      </w:r>
      <w:proofErr w:type="spellStart"/>
      <w:r w:rsidRPr="00C655A0">
        <w:rPr>
          <w:lang w:val="en-US"/>
        </w:rPr>
        <w:t>correspondientes</w:t>
      </w:r>
      <w:proofErr w:type="spellEnd"/>
      <w:r w:rsidRPr="00C655A0">
        <w:rPr>
          <w:lang w:val="en-US"/>
        </w:rPr>
        <w:t xml:space="preserve">. </w:t>
      </w:r>
    </w:p>
    <w:p w14:paraId="1BAF4789" w14:textId="091B49FE" w:rsidR="00C655A0" w:rsidRPr="00C655A0" w:rsidRDefault="00C655A0" w:rsidP="00C655A0">
      <w:pPr>
        <w:pStyle w:val="Textoindependiente"/>
        <w:ind w:left="1418" w:right="804"/>
        <w:rPr>
          <w:lang w:val="en-US"/>
        </w:rPr>
      </w:pPr>
    </w:p>
    <w:p w14:paraId="75147840" w14:textId="60424320" w:rsidR="00C655A0" w:rsidRDefault="00C655A0" w:rsidP="00C655A0">
      <w:pPr>
        <w:pStyle w:val="Textoindependiente"/>
        <w:ind w:left="1418" w:right="804"/>
        <w:rPr>
          <w:lang w:val="en-US"/>
        </w:rPr>
      </w:pPr>
      <w:r w:rsidRPr="00C655A0">
        <w:rPr>
          <w:b/>
          <w:bCs/>
          <w:lang w:val="en-US"/>
        </w:rPr>
        <w:t xml:space="preserve">CUARTO. – </w:t>
      </w:r>
      <w:proofErr w:type="spellStart"/>
      <w:r w:rsidRPr="00C655A0">
        <w:rPr>
          <w:lang w:val="en-US"/>
        </w:rPr>
        <w:t>Notifíquese</w:t>
      </w:r>
      <w:proofErr w:type="spellEnd"/>
      <w:r w:rsidRPr="00C655A0">
        <w:rPr>
          <w:lang w:val="en-US"/>
        </w:rPr>
        <w:t xml:space="preserve"> a la </w:t>
      </w:r>
      <w:proofErr w:type="spellStart"/>
      <w:r w:rsidRPr="00C655A0">
        <w:rPr>
          <w:lang w:val="en-US"/>
        </w:rPr>
        <w:t>ciudadana</w:t>
      </w:r>
      <w:proofErr w:type="spellEnd"/>
      <w:r w:rsidRPr="00C655A0">
        <w:rPr>
          <w:lang w:val="en-US"/>
        </w:rPr>
        <w:t xml:space="preserve"> </w:t>
      </w:r>
      <w:r w:rsidRPr="00C655A0">
        <w:rPr>
          <w:b/>
          <w:lang w:val="en-US"/>
        </w:rPr>
        <w:t>FRANCISCA RIVERA SANTIAGO,</w:t>
      </w:r>
      <w:r w:rsidRPr="00C655A0">
        <w:rPr>
          <w:lang w:val="en-US"/>
        </w:rPr>
        <w:t xml:space="preserve"> que </w:t>
      </w:r>
      <w:proofErr w:type="spellStart"/>
      <w:r w:rsidRPr="00C655A0">
        <w:rPr>
          <w:lang w:val="en-US"/>
        </w:rPr>
        <w:t>cuenta</w:t>
      </w:r>
      <w:proofErr w:type="spellEnd"/>
      <w:r w:rsidRPr="00C655A0">
        <w:rPr>
          <w:lang w:val="en-US"/>
        </w:rPr>
        <w:t xml:space="preserve"> con un </w:t>
      </w:r>
      <w:proofErr w:type="spellStart"/>
      <w:r w:rsidRPr="00C655A0">
        <w:rPr>
          <w:lang w:val="en-US"/>
        </w:rPr>
        <w:t>plazo</w:t>
      </w:r>
      <w:proofErr w:type="spellEnd"/>
      <w:r w:rsidRPr="00C655A0">
        <w:rPr>
          <w:lang w:val="en-US"/>
        </w:rPr>
        <w:t xml:space="preserve"> de QUINCE DÍAS </w:t>
      </w:r>
      <w:proofErr w:type="spellStart"/>
      <w:r w:rsidRPr="00C655A0">
        <w:rPr>
          <w:lang w:val="en-US"/>
        </w:rPr>
        <w:t>HÁBILES</w:t>
      </w:r>
      <w:proofErr w:type="spellEnd"/>
      <w:r w:rsidRPr="00C655A0">
        <w:rPr>
          <w:lang w:val="en-US"/>
        </w:rPr>
        <w:t xml:space="preserve">, para que </w:t>
      </w:r>
      <w:proofErr w:type="spellStart"/>
      <w:r w:rsidRPr="00C655A0">
        <w:rPr>
          <w:lang w:val="en-US"/>
        </w:rPr>
        <w:t>acuda</w:t>
      </w:r>
      <w:proofErr w:type="spellEnd"/>
      <w:r w:rsidRPr="00C655A0">
        <w:rPr>
          <w:lang w:val="en-US"/>
        </w:rPr>
        <w:t xml:space="preserve"> a </w:t>
      </w:r>
      <w:proofErr w:type="spellStart"/>
      <w:r w:rsidRPr="00C655A0">
        <w:rPr>
          <w:lang w:val="en-US"/>
        </w:rPr>
        <w:t>realizar</w:t>
      </w:r>
      <w:proofErr w:type="spellEnd"/>
      <w:r w:rsidRPr="00C655A0">
        <w:rPr>
          <w:lang w:val="en-US"/>
        </w:rPr>
        <w:t xml:space="preserve"> </w:t>
      </w:r>
      <w:proofErr w:type="spellStart"/>
      <w:r w:rsidRPr="00C655A0">
        <w:rPr>
          <w:lang w:val="en-US"/>
        </w:rPr>
        <w:t>el</w:t>
      </w:r>
      <w:proofErr w:type="spellEnd"/>
      <w:r w:rsidRPr="00C655A0">
        <w:rPr>
          <w:lang w:val="en-US"/>
        </w:rPr>
        <w:t xml:space="preserve"> </w:t>
      </w:r>
      <w:proofErr w:type="spellStart"/>
      <w:r w:rsidRPr="00C655A0">
        <w:rPr>
          <w:lang w:val="en-US"/>
        </w:rPr>
        <w:t>pago</w:t>
      </w:r>
      <w:proofErr w:type="spellEnd"/>
      <w:r w:rsidRPr="00C655A0">
        <w:rPr>
          <w:lang w:val="en-US"/>
        </w:rPr>
        <w:t xml:space="preserve"> que se le </w:t>
      </w:r>
      <w:proofErr w:type="spellStart"/>
      <w:r w:rsidRPr="00C655A0">
        <w:rPr>
          <w:lang w:val="en-US"/>
        </w:rPr>
        <w:t>genere</w:t>
      </w:r>
      <w:proofErr w:type="spellEnd"/>
      <w:r w:rsidRPr="00C655A0">
        <w:rPr>
          <w:lang w:val="en-US"/>
        </w:rPr>
        <w:t xml:space="preserve"> por </w:t>
      </w:r>
      <w:proofErr w:type="spellStart"/>
      <w:r w:rsidRPr="00C655A0">
        <w:rPr>
          <w:lang w:val="en-US"/>
        </w:rPr>
        <w:t>concepto</w:t>
      </w:r>
      <w:proofErr w:type="spellEnd"/>
      <w:r w:rsidRPr="00C655A0">
        <w:rPr>
          <w:lang w:val="en-US"/>
        </w:rPr>
        <w:t xml:space="preserve"> del </w:t>
      </w:r>
      <w:proofErr w:type="spellStart"/>
      <w:r w:rsidRPr="00C655A0">
        <w:rPr>
          <w:lang w:val="en-US"/>
        </w:rPr>
        <w:t>trámite</w:t>
      </w:r>
      <w:proofErr w:type="spellEnd"/>
      <w:r w:rsidRPr="00C655A0">
        <w:rPr>
          <w:lang w:val="en-US"/>
        </w:rPr>
        <w:t xml:space="preserve"> de </w:t>
      </w:r>
      <w:proofErr w:type="spellStart"/>
      <w:r w:rsidRPr="00C655A0">
        <w:rPr>
          <w:lang w:val="en-US"/>
        </w:rPr>
        <w:t>cesión</w:t>
      </w:r>
      <w:proofErr w:type="spellEnd"/>
      <w:r w:rsidRPr="00C655A0">
        <w:rPr>
          <w:lang w:val="en-US"/>
        </w:rPr>
        <w:t xml:space="preserve"> de derechos, </w:t>
      </w:r>
      <w:proofErr w:type="spellStart"/>
      <w:r w:rsidRPr="00C655A0">
        <w:rPr>
          <w:lang w:val="en-US"/>
        </w:rPr>
        <w:t>término</w:t>
      </w:r>
      <w:proofErr w:type="spellEnd"/>
      <w:r w:rsidRPr="00C655A0">
        <w:rPr>
          <w:lang w:val="en-US"/>
        </w:rPr>
        <w:t xml:space="preserve"> </w:t>
      </w:r>
      <w:proofErr w:type="gramStart"/>
      <w:r w:rsidRPr="00C655A0">
        <w:rPr>
          <w:lang w:val="en-US"/>
        </w:rPr>
        <w:t>que</w:t>
      </w:r>
      <w:r>
        <w:rPr>
          <w:lang w:val="en-US"/>
        </w:rPr>
        <w:t xml:space="preserve"> </w:t>
      </w:r>
      <w:r w:rsidRPr="00C655A0">
        <w:rPr>
          <w:lang w:val="en-US"/>
        </w:rPr>
        <w:t xml:space="preserve"> </w:t>
      </w:r>
      <w:proofErr w:type="spellStart"/>
      <w:r w:rsidRPr="00C655A0">
        <w:rPr>
          <w:lang w:val="en-US"/>
        </w:rPr>
        <w:t>empezará</w:t>
      </w:r>
      <w:proofErr w:type="spellEnd"/>
      <w:proofErr w:type="gramEnd"/>
      <w:r w:rsidRPr="00C655A0">
        <w:rPr>
          <w:lang w:val="en-US"/>
        </w:rPr>
        <w:t xml:space="preserve"> a </w:t>
      </w:r>
      <w:proofErr w:type="spellStart"/>
      <w:r w:rsidRPr="00C655A0">
        <w:rPr>
          <w:lang w:val="en-US"/>
        </w:rPr>
        <w:t>computarse</w:t>
      </w:r>
      <w:proofErr w:type="spellEnd"/>
      <w:r w:rsidRPr="00C655A0">
        <w:rPr>
          <w:lang w:val="en-US"/>
        </w:rPr>
        <w:t xml:space="preserve"> a </w:t>
      </w:r>
      <w:proofErr w:type="spellStart"/>
      <w:r w:rsidRPr="00C655A0">
        <w:rPr>
          <w:lang w:val="en-US"/>
        </w:rPr>
        <w:t>partir</w:t>
      </w:r>
      <w:proofErr w:type="spellEnd"/>
      <w:r w:rsidRPr="00C655A0">
        <w:rPr>
          <w:lang w:val="en-US"/>
        </w:rPr>
        <w:t xml:space="preserve"> de</w:t>
      </w:r>
    </w:p>
    <w:p w14:paraId="2E58220C" w14:textId="64951D73" w:rsidR="00C655A0" w:rsidRPr="00C655A0" w:rsidRDefault="00C655A0" w:rsidP="00C655A0">
      <w:pPr>
        <w:pStyle w:val="Textoindependiente"/>
        <w:ind w:left="1418" w:right="56"/>
        <w:rPr>
          <w:lang w:val="en-US"/>
        </w:rPr>
      </w:pPr>
      <w:r w:rsidRPr="00C655A0">
        <w:rPr>
          <w:lang w:val="en-US"/>
        </w:rPr>
        <w:lastRenderedPageBreak/>
        <w:t xml:space="preserve">la </w:t>
      </w:r>
      <w:proofErr w:type="spellStart"/>
      <w:r w:rsidRPr="00C655A0">
        <w:rPr>
          <w:lang w:val="en-US"/>
        </w:rPr>
        <w:t>recepción</w:t>
      </w:r>
      <w:proofErr w:type="spellEnd"/>
      <w:r w:rsidRPr="00C655A0">
        <w:rPr>
          <w:lang w:val="en-US"/>
        </w:rPr>
        <w:t xml:space="preserve"> de la </w:t>
      </w:r>
      <w:proofErr w:type="spellStart"/>
      <w:r w:rsidRPr="00C655A0">
        <w:rPr>
          <w:lang w:val="en-US"/>
        </w:rPr>
        <w:t>orden</w:t>
      </w:r>
      <w:proofErr w:type="spellEnd"/>
      <w:r w:rsidRPr="00C655A0">
        <w:rPr>
          <w:lang w:val="en-US"/>
        </w:rPr>
        <w:t xml:space="preserve"> de </w:t>
      </w:r>
      <w:proofErr w:type="spellStart"/>
      <w:r w:rsidRPr="00C655A0">
        <w:rPr>
          <w:lang w:val="en-US"/>
        </w:rPr>
        <w:t>pago</w:t>
      </w:r>
      <w:proofErr w:type="spellEnd"/>
      <w:r w:rsidRPr="00C655A0">
        <w:rPr>
          <w:lang w:val="en-US"/>
        </w:rPr>
        <w:t xml:space="preserve">, </w:t>
      </w:r>
      <w:proofErr w:type="spellStart"/>
      <w:r w:rsidRPr="00C655A0">
        <w:rPr>
          <w:lang w:val="en-US"/>
        </w:rPr>
        <w:t>apercibiendo</w:t>
      </w:r>
      <w:proofErr w:type="spellEnd"/>
      <w:r w:rsidRPr="00C655A0">
        <w:rPr>
          <w:lang w:val="en-US"/>
        </w:rPr>
        <w:t xml:space="preserve"> al </w:t>
      </w:r>
      <w:proofErr w:type="spellStart"/>
      <w:r w:rsidRPr="00C655A0">
        <w:rPr>
          <w:lang w:val="en-US"/>
        </w:rPr>
        <w:t>interesado</w:t>
      </w:r>
      <w:proofErr w:type="spellEnd"/>
      <w:r w:rsidRPr="00C655A0">
        <w:rPr>
          <w:lang w:val="en-US"/>
        </w:rPr>
        <w:t xml:space="preserve"> que </w:t>
      </w:r>
      <w:proofErr w:type="spellStart"/>
      <w:r w:rsidRPr="00C655A0">
        <w:rPr>
          <w:lang w:val="en-US"/>
        </w:rPr>
        <w:t>en</w:t>
      </w:r>
      <w:proofErr w:type="spellEnd"/>
      <w:r w:rsidRPr="00C655A0">
        <w:rPr>
          <w:lang w:val="en-US"/>
        </w:rPr>
        <w:t xml:space="preserve"> </w:t>
      </w:r>
      <w:proofErr w:type="spellStart"/>
      <w:r w:rsidRPr="00C655A0">
        <w:rPr>
          <w:lang w:val="en-US"/>
        </w:rPr>
        <w:t>caso</w:t>
      </w:r>
      <w:proofErr w:type="spellEnd"/>
      <w:r w:rsidRPr="00C655A0">
        <w:rPr>
          <w:lang w:val="en-US"/>
        </w:rPr>
        <w:t xml:space="preserve"> de no </w:t>
      </w:r>
      <w:proofErr w:type="spellStart"/>
      <w:r w:rsidRPr="00C655A0">
        <w:rPr>
          <w:lang w:val="en-US"/>
        </w:rPr>
        <w:t>hacerlo</w:t>
      </w:r>
      <w:proofErr w:type="spellEnd"/>
      <w:r w:rsidRPr="00C655A0">
        <w:rPr>
          <w:lang w:val="en-US"/>
        </w:rPr>
        <w:t xml:space="preserve"> </w:t>
      </w:r>
      <w:proofErr w:type="spellStart"/>
      <w:r w:rsidRPr="00C655A0">
        <w:rPr>
          <w:lang w:val="en-US"/>
        </w:rPr>
        <w:t>quedará</w:t>
      </w:r>
      <w:proofErr w:type="spellEnd"/>
      <w:r w:rsidRPr="00C655A0">
        <w:rPr>
          <w:lang w:val="en-US"/>
        </w:rPr>
        <w:t xml:space="preserve"> sin </w:t>
      </w:r>
      <w:proofErr w:type="spellStart"/>
      <w:r w:rsidRPr="00C655A0">
        <w:rPr>
          <w:lang w:val="en-US"/>
        </w:rPr>
        <w:t>efecto</w:t>
      </w:r>
      <w:proofErr w:type="spellEnd"/>
      <w:r w:rsidRPr="00C655A0">
        <w:rPr>
          <w:lang w:val="en-US"/>
        </w:rPr>
        <w:t xml:space="preserve"> </w:t>
      </w:r>
      <w:proofErr w:type="spellStart"/>
      <w:r w:rsidRPr="00C655A0">
        <w:rPr>
          <w:lang w:val="en-US"/>
        </w:rPr>
        <w:t>el</w:t>
      </w:r>
      <w:proofErr w:type="spellEnd"/>
      <w:r w:rsidRPr="00C655A0">
        <w:rPr>
          <w:lang w:val="en-US"/>
        </w:rPr>
        <w:t xml:space="preserve"> </w:t>
      </w:r>
      <w:proofErr w:type="spellStart"/>
      <w:r w:rsidRPr="00C655A0">
        <w:rPr>
          <w:lang w:val="en-US"/>
        </w:rPr>
        <w:t>presente</w:t>
      </w:r>
      <w:proofErr w:type="spellEnd"/>
      <w:r w:rsidRPr="00C655A0">
        <w:rPr>
          <w:lang w:val="en-US"/>
        </w:rPr>
        <w:t xml:space="preserve"> dictamen, </w:t>
      </w:r>
      <w:proofErr w:type="spellStart"/>
      <w:r w:rsidRPr="00C655A0">
        <w:rPr>
          <w:lang w:val="en-US"/>
        </w:rPr>
        <w:t>así</w:t>
      </w:r>
      <w:proofErr w:type="spellEnd"/>
      <w:r w:rsidRPr="00C655A0">
        <w:rPr>
          <w:lang w:val="en-US"/>
        </w:rPr>
        <w:t xml:space="preserve"> </w:t>
      </w:r>
      <w:proofErr w:type="spellStart"/>
      <w:r w:rsidRPr="00C655A0">
        <w:rPr>
          <w:lang w:val="en-US"/>
        </w:rPr>
        <w:t>como</w:t>
      </w:r>
      <w:proofErr w:type="spellEnd"/>
      <w:r w:rsidRPr="00C655A0">
        <w:rPr>
          <w:lang w:val="en-US"/>
        </w:rPr>
        <w:t xml:space="preserve"> la </w:t>
      </w:r>
      <w:proofErr w:type="spellStart"/>
      <w:r w:rsidRPr="00C655A0">
        <w:rPr>
          <w:lang w:val="en-US"/>
        </w:rPr>
        <w:t>orden</w:t>
      </w:r>
      <w:proofErr w:type="spellEnd"/>
      <w:r w:rsidRPr="00C655A0">
        <w:rPr>
          <w:lang w:val="en-US"/>
        </w:rPr>
        <w:t xml:space="preserve"> de </w:t>
      </w:r>
      <w:proofErr w:type="spellStart"/>
      <w:r w:rsidRPr="00C655A0">
        <w:rPr>
          <w:lang w:val="en-US"/>
        </w:rPr>
        <w:t>pago</w:t>
      </w:r>
      <w:proofErr w:type="spellEnd"/>
      <w:r w:rsidRPr="00C655A0">
        <w:rPr>
          <w:lang w:val="en-US"/>
        </w:rPr>
        <w:t xml:space="preserve"> que se </w:t>
      </w:r>
      <w:proofErr w:type="spellStart"/>
      <w:r w:rsidRPr="00C655A0">
        <w:rPr>
          <w:lang w:val="en-US"/>
        </w:rPr>
        <w:t>genere</w:t>
      </w:r>
      <w:proofErr w:type="spellEnd"/>
      <w:r w:rsidRPr="00C655A0">
        <w:rPr>
          <w:lang w:val="en-US"/>
        </w:rPr>
        <w:t xml:space="preserve">. </w:t>
      </w:r>
    </w:p>
    <w:p w14:paraId="061EE095" w14:textId="77777777" w:rsidR="00C655A0" w:rsidRPr="00C655A0" w:rsidRDefault="00C655A0" w:rsidP="00C655A0">
      <w:pPr>
        <w:pStyle w:val="Textoindependiente"/>
        <w:ind w:left="1418" w:right="56"/>
        <w:rPr>
          <w:lang w:val="en-US"/>
        </w:rPr>
      </w:pPr>
    </w:p>
    <w:p w14:paraId="699A6CC6" w14:textId="4797C38E" w:rsidR="00C655A0" w:rsidRPr="00C655A0" w:rsidRDefault="00C655A0" w:rsidP="00C655A0">
      <w:pPr>
        <w:pStyle w:val="Textoindependiente"/>
        <w:ind w:left="1418" w:right="56"/>
        <w:rPr>
          <w:lang w:val="en-US"/>
        </w:rPr>
      </w:pPr>
      <w:r w:rsidRPr="00C655A0">
        <w:rPr>
          <w:b/>
          <w:bCs/>
          <w:lang w:val="en-US"/>
        </w:rPr>
        <w:t xml:space="preserve">QUINTO. - </w:t>
      </w:r>
      <w:r w:rsidRPr="00C655A0">
        <w:rPr>
          <w:lang w:val="en-US"/>
        </w:rPr>
        <w:t xml:space="preserve">El Honorable </w:t>
      </w:r>
      <w:proofErr w:type="spellStart"/>
      <w:r w:rsidRPr="00C655A0">
        <w:rPr>
          <w:lang w:val="en-US"/>
        </w:rPr>
        <w:t>Ayuntamiento</w:t>
      </w:r>
      <w:proofErr w:type="spellEnd"/>
      <w:r w:rsidRPr="00C655A0">
        <w:rPr>
          <w:lang w:val="en-US"/>
        </w:rPr>
        <w:t xml:space="preserve"> de Oaxaca de Juárez, a </w:t>
      </w:r>
      <w:proofErr w:type="spellStart"/>
      <w:r w:rsidRPr="00C655A0">
        <w:rPr>
          <w:lang w:val="en-US"/>
        </w:rPr>
        <w:t>través</w:t>
      </w:r>
      <w:proofErr w:type="spellEnd"/>
      <w:r w:rsidRPr="00C655A0">
        <w:rPr>
          <w:lang w:val="en-US"/>
        </w:rPr>
        <w:t xml:space="preserve"> de la </w:t>
      </w:r>
      <w:proofErr w:type="spellStart"/>
      <w:r w:rsidRPr="00C655A0">
        <w:rPr>
          <w:lang w:val="en-US"/>
        </w:rPr>
        <w:t>Dirección</w:t>
      </w:r>
      <w:proofErr w:type="spellEnd"/>
      <w:r w:rsidRPr="00C655A0">
        <w:rPr>
          <w:lang w:val="en-US"/>
        </w:rPr>
        <w:t xml:space="preserve"> del Mercado de Abasto “Margarita Maza de Juárez”, </w:t>
      </w:r>
      <w:proofErr w:type="spellStart"/>
      <w:r w:rsidRPr="00C655A0">
        <w:rPr>
          <w:lang w:val="en-US"/>
        </w:rPr>
        <w:t>supervisará</w:t>
      </w:r>
      <w:proofErr w:type="spellEnd"/>
      <w:r w:rsidRPr="00C655A0">
        <w:rPr>
          <w:lang w:val="en-US"/>
        </w:rPr>
        <w:t xml:space="preserve"> que </w:t>
      </w:r>
      <w:proofErr w:type="spellStart"/>
      <w:r w:rsidRPr="00C655A0">
        <w:rPr>
          <w:lang w:val="en-US"/>
        </w:rPr>
        <w:t>el</w:t>
      </w:r>
      <w:proofErr w:type="spellEnd"/>
      <w:r w:rsidRPr="00C655A0">
        <w:rPr>
          <w:lang w:val="en-US"/>
        </w:rPr>
        <w:t xml:space="preserve"> </w:t>
      </w:r>
      <w:proofErr w:type="spellStart"/>
      <w:r w:rsidRPr="00C655A0">
        <w:rPr>
          <w:lang w:val="en-US"/>
        </w:rPr>
        <w:t>peticionario</w:t>
      </w:r>
      <w:proofErr w:type="spellEnd"/>
      <w:r w:rsidRPr="00C655A0">
        <w:rPr>
          <w:lang w:val="en-US"/>
        </w:rPr>
        <w:t xml:space="preserve"> se </w:t>
      </w:r>
      <w:proofErr w:type="spellStart"/>
      <w:r w:rsidRPr="00C655A0">
        <w:rPr>
          <w:lang w:val="en-US"/>
        </w:rPr>
        <w:t>apegue</w:t>
      </w:r>
      <w:proofErr w:type="spellEnd"/>
      <w:r w:rsidRPr="00C655A0">
        <w:rPr>
          <w:lang w:val="en-US"/>
        </w:rPr>
        <w:t xml:space="preserve"> a las </w:t>
      </w:r>
      <w:proofErr w:type="spellStart"/>
      <w:r w:rsidRPr="00C655A0">
        <w:rPr>
          <w:lang w:val="en-US"/>
        </w:rPr>
        <w:t>normas</w:t>
      </w:r>
      <w:proofErr w:type="spellEnd"/>
      <w:r w:rsidRPr="00C655A0">
        <w:rPr>
          <w:lang w:val="en-US"/>
        </w:rPr>
        <w:t xml:space="preserve"> </w:t>
      </w:r>
      <w:proofErr w:type="spellStart"/>
      <w:r w:rsidRPr="00C655A0">
        <w:rPr>
          <w:lang w:val="en-US"/>
        </w:rPr>
        <w:t>establecidas</w:t>
      </w:r>
      <w:proofErr w:type="spellEnd"/>
      <w:r w:rsidRPr="00C655A0">
        <w:rPr>
          <w:lang w:val="en-US"/>
        </w:rPr>
        <w:t xml:space="preserve">, de </w:t>
      </w:r>
      <w:proofErr w:type="spellStart"/>
      <w:r w:rsidRPr="00C655A0">
        <w:rPr>
          <w:lang w:val="en-US"/>
        </w:rPr>
        <w:t>tal</w:t>
      </w:r>
      <w:proofErr w:type="spellEnd"/>
      <w:r w:rsidRPr="00C655A0">
        <w:rPr>
          <w:lang w:val="en-US"/>
        </w:rPr>
        <w:t xml:space="preserve"> modo que, se </w:t>
      </w:r>
      <w:proofErr w:type="spellStart"/>
      <w:r w:rsidRPr="00C655A0">
        <w:rPr>
          <w:lang w:val="en-US"/>
        </w:rPr>
        <w:t>garantice</w:t>
      </w:r>
      <w:proofErr w:type="spellEnd"/>
      <w:r w:rsidRPr="00C655A0">
        <w:rPr>
          <w:lang w:val="en-US"/>
        </w:rPr>
        <w:t xml:space="preserve"> la </w:t>
      </w:r>
      <w:proofErr w:type="spellStart"/>
      <w:r w:rsidRPr="00C655A0">
        <w:rPr>
          <w:lang w:val="en-US"/>
        </w:rPr>
        <w:t>generalidad</w:t>
      </w:r>
      <w:proofErr w:type="spellEnd"/>
      <w:r w:rsidRPr="00C655A0">
        <w:rPr>
          <w:lang w:val="en-US"/>
        </w:rPr>
        <w:t xml:space="preserve">, </w:t>
      </w:r>
      <w:proofErr w:type="spellStart"/>
      <w:r w:rsidRPr="00C655A0">
        <w:rPr>
          <w:lang w:val="en-US"/>
        </w:rPr>
        <w:t>suficiencia</w:t>
      </w:r>
      <w:proofErr w:type="spellEnd"/>
      <w:r w:rsidRPr="00C655A0">
        <w:rPr>
          <w:lang w:val="en-US"/>
        </w:rPr>
        <w:t xml:space="preserve">, </w:t>
      </w:r>
      <w:proofErr w:type="spellStart"/>
      <w:r w:rsidRPr="00C655A0">
        <w:rPr>
          <w:lang w:val="en-US"/>
        </w:rPr>
        <w:t>regularidad</w:t>
      </w:r>
      <w:proofErr w:type="spellEnd"/>
      <w:r w:rsidRPr="00C655A0">
        <w:rPr>
          <w:lang w:val="en-US"/>
        </w:rPr>
        <w:t xml:space="preserve"> y </w:t>
      </w:r>
      <w:proofErr w:type="spellStart"/>
      <w:r w:rsidRPr="00C655A0">
        <w:rPr>
          <w:lang w:val="en-US"/>
        </w:rPr>
        <w:t>seguridad</w:t>
      </w:r>
      <w:proofErr w:type="spellEnd"/>
      <w:r w:rsidRPr="00C655A0">
        <w:rPr>
          <w:lang w:val="en-US"/>
        </w:rPr>
        <w:t xml:space="preserve"> del </w:t>
      </w:r>
      <w:proofErr w:type="spellStart"/>
      <w:r w:rsidRPr="00C655A0">
        <w:rPr>
          <w:lang w:val="en-US"/>
        </w:rPr>
        <w:t>servicio</w:t>
      </w:r>
      <w:proofErr w:type="spellEnd"/>
      <w:r w:rsidRPr="00C655A0">
        <w:rPr>
          <w:lang w:val="en-US"/>
        </w:rPr>
        <w:t xml:space="preserve">. </w:t>
      </w:r>
    </w:p>
    <w:p w14:paraId="644BCE0E" w14:textId="77777777" w:rsidR="00C655A0" w:rsidRPr="00C655A0" w:rsidRDefault="00C655A0" w:rsidP="00C655A0">
      <w:pPr>
        <w:pStyle w:val="Textoindependiente"/>
        <w:ind w:left="1418" w:right="56"/>
        <w:rPr>
          <w:b/>
          <w:bCs/>
          <w:lang w:val="en-US"/>
        </w:rPr>
      </w:pPr>
    </w:p>
    <w:p w14:paraId="4B2CDF07" w14:textId="24360551" w:rsidR="00C655A0" w:rsidRDefault="00C655A0" w:rsidP="00C655A0">
      <w:pPr>
        <w:pStyle w:val="Textoindependiente"/>
        <w:ind w:left="1418" w:right="56"/>
        <w:rPr>
          <w:lang w:val="en-US"/>
        </w:rPr>
      </w:pPr>
      <w:r w:rsidRPr="00C655A0">
        <w:rPr>
          <w:b/>
          <w:lang w:val="en-US"/>
        </w:rPr>
        <w:t>SEXTO</w:t>
      </w:r>
      <w:r w:rsidRPr="00C655A0">
        <w:rPr>
          <w:lang w:val="en-US"/>
        </w:rPr>
        <w:t>. -</w:t>
      </w:r>
      <w:r w:rsidRPr="00C655A0">
        <w:rPr>
          <w:b/>
          <w:lang w:val="en-US"/>
        </w:rPr>
        <w:t xml:space="preserve"> </w:t>
      </w:r>
      <w:r w:rsidRPr="00C655A0">
        <w:rPr>
          <w:lang w:val="en-US"/>
        </w:rPr>
        <w:t xml:space="preserve">Se le </w:t>
      </w:r>
      <w:proofErr w:type="spellStart"/>
      <w:r w:rsidRPr="00C655A0">
        <w:rPr>
          <w:lang w:val="en-US"/>
        </w:rPr>
        <w:t>hace</w:t>
      </w:r>
      <w:proofErr w:type="spellEnd"/>
      <w:r w:rsidRPr="00C655A0">
        <w:rPr>
          <w:lang w:val="en-US"/>
        </w:rPr>
        <w:t xml:space="preserve"> saber al </w:t>
      </w:r>
      <w:proofErr w:type="spellStart"/>
      <w:r w:rsidRPr="00C655A0">
        <w:rPr>
          <w:lang w:val="en-US"/>
        </w:rPr>
        <w:t>concesionario</w:t>
      </w:r>
      <w:proofErr w:type="spellEnd"/>
      <w:r w:rsidRPr="00C655A0">
        <w:rPr>
          <w:lang w:val="en-US"/>
        </w:rPr>
        <w:t xml:space="preserve"> que es causa de </w:t>
      </w:r>
      <w:proofErr w:type="spellStart"/>
      <w:r w:rsidRPr="00C655A0">
        <w:rPr>
          <w:lang w:val="en-US"/>
        </w:rPr>
        <w:t>revocación</w:t>
      </w:r>
      <w:proofErr w:type="spellEnd"/>
      <w:r w:rsidRPr="00C655A0">
        <w:rPr>
          <w:lang w:val="en-US"/>
        </w:rPr>
        <w:t xml:space="preserve"> de la </w:t>
      </w:r>
      <w:proofErr w:type="spellStart"/>
      <w:r w:rsidRPr="00C655A0">
        <w:rPr>
          <w:lang w:val="en-US"/>
        </w:rPr>
        <w:t>concesión</w:t>
      </w:r>
      <w:proofErr w:type="spellEnd"/>
      <w:r w:rsidRPr="00C655A0">
        <w:rPr>
          <w:lang w:val="en-US"/>
        </w:rPr>
        <w:t xml:space="preserve">, las </w:t>
      </w:r>
      <w:proofErr w:type="spellStart"/>
      <w:r w:rsidRPr="00C655A0">
        <w:rPr>
          <w:lang w:val="en-US"/>
        </w:rPr>
        <w:t>previstas</w:t>
      </w:r>
      <w:proofErr w:type="spellEnd"/>
      <w:r w:rsidRPr="00C655A0">
        <w:rPr>
          <w:lang w:val="en-US"/>
        </w:rPr>
        <w:t xml:space="preserve"> </w:t>
      </w:r>
      <w:proofErr w:type="spellStart"/>
      <w:r w:rsidRPr="00C655A0">
        <w:rPr>
          <w:lang w:val="en-US"/>
        </w:rPr>
        <w:t>en</w:t>
      </w:r>
      <w:proofErr w:type="spellEnd"/>
      <w:r w:rsidRPr="00C655A0">
        <w:rPr>
          <w:lang w:val="en-US"/>
        </w:rPr>
        <w:t xml:space="preserve"> </w:t>
      </w:r>
      <w:proofErr w:type="spellStart"/>
      <w:r w:rsidRPr="00C655A0">
        <w:rPr>
          <w:lang w:val="en-US"/>
        </w:rPr>
        <w:t>el</w:t>
      </w:r>
      <w:proofErr w:type="spellEnd"/>
      <w:r w:rsidRPr="00C655A0">
        <w:rPr>
          <w:lang w:val="en-US"/>
        </w:rPr>
        <w:t xml:space="preserve"> </w:t>
      </w:r>
      <w:proofErr w:type="spellStart"/>
      <w:r w:rsidRPr="00C655A0">
        <w:rPr>
          <w:lang w:val="en-US"/>
        </w:rPr>
        <w:t>artículo</w:t>
      </w:r>
      <w:proofErr w:type="spellEnd"/>
      <w:r w:rsidRPr="00C655A0">
        <w:rPr>
          <w:lang w:val="en-US"/>
        </w:rPr>
        <w:t xml:space="preserve"> 15 del </w:t>
      </w:r>
      <w:proofErr w:type="spellStart"/>
      <w:r w:rsidRPr="00C655A0">
        <w:rPr>
          <w:lang w:val="en-US"/>
        </w:rPr>
        <w:t>Reglamento</w:t>
      </w:r>
      <w:proofErr w:type="spellEnd"/>
      <w:r w:rsidRPr="00C655A0">
        <w:rPr>
          <w:lang w:val="en-US"/>
        </w:rPr>
        <w:t xml:space="preserve"> de los Mercados </w:t>
      </w:r>
      <w:proofErr w:type="spellStart"/>
      <w:r w:rsidRPr="00C655A0">
        <w:rPr>
          <w:lang w:val="en-US"/>
        </w:rPr>
        <w:t>Públicos</w:t>
      </w:r>
      <w:proofErr w:type="spellEnd"/>
      <w:r w:rsidRPr="00C655A0">
        <w:rPr>
          <w:lang w:val="en-US"/>
        </w:rPr>
        <w:t xml:space="preserve"> de la Ciudad de Oaxaca, que </w:t>
      </w:r>
      <w:proofErr w:type="spellStart"/>
      <w:r w:rsidRPr="00C655A0">
        <w:rPr>
          <w:lang w:val="en-US"/>
        </w:rPr>
        <w:t>establecen</w:t>
      </w:r>
      <w:proofErr w:type="spellEnd"/>
      <w:r w:rsidRPr="00C655A0">
        <w:rPr>
          <w:lang w:val="en-US"/>
        </w:rPr>
        <w:t xml:space="preserve"> lo </w:t>
      </w:r>
      <w:proofErr w:type="spellStart"/>
      <w:r w:rsidRPr="00C655A0">
        <w:rPr>
          <w:lang w:val="en-US"/>
        </w:rPr>
        <w:t>siguiente</w:t>
      </w:r>
      <w:proofErr w:type="spellEnd"/>
      <w:r w:rsidRPr="00C655A0">
        <w:rPr>
          <w:lang w:val="en-US"/>
        </w:rPr>
        <w:t>:</w:t>
      </w:r>
    </w:p>
    <w:p w14:paraId="4776A906" w14:textId="77777777" w:rsidR="00C655A0" w:rsidRPr="00C655A0" w:rsidRDefault="00C655A0" w:rsidP="00C655A0">
      <w:pPr>
        <w:pStyle w:val="Textoindependiente"/>
        <w:ind w:left="1418" w:right="56"/>
        <w:rPr>
          <w:lang w:val="en-US"/>
        </w:rPr>
      </w:pPr>
    </w:p>
    <w:p w14:paraId="1374F79F" w14:textId="77777777" w:rsidR="00C655A0" w:rsidRPr="00C655A0" w:rsidRDefault="00C655A0" w:rsidP="00C655A0">
      <w:pPr>
        <w:pStyle w:val="Textoindependiente"/>
        <w:ind w:left="1418" w:right="56"/>
        <w:rPr>
          <w:i/>
          <w:iCs/>
          <w:lang w:val="en-US"/>
        </w:rPr>
      </w:pPr>
      <w:r w:rsidRPr="00C655A0">
        <w:rPr>
          <w:i/>
          <w:iCs/>
          <w:lang w:val="en-US"/>
        </w:rPr>
        <w:t>“…</w:t>
      </w:r>
      <w:proofErr w:type="spellStart"/>
      <w:r w:rsidRPr="00C655A0">
        <w:rPr>
          <w:b/>
          <w:bCs/>
          <w:i/>
          <w:iCs/>
          <w:lang w:val="en-US"/>
        </w:rPr>
        <w:t>ARTÍCULO</w:t>
      </w:r>
      <w:proofErr w:type="spellEnd"/>
      <w:r w:rsidRPr="00C655A0">
        <w:rPr>
          <w:b/>
          <w:bCs/>
          <w:i/>
          <w:iCs/>
          <w:lang w:val="en-US"/>
        </w:rPr>
        <w:t xml:space="preserve"> 15.-</w:t>
      </w:r>
      <w:r w:rsidRPr="00C655A0">
        <w:rPr>
          <w:i/>
          <w:iCs/>
          <w:lang w:val="en-US"/>
        </w:rPr>
        <w:t xml:space="preserve"> Son </w:t>
      </w:r>
      <w:proofErr w:type="spellStart"/>
      <w:r w:rsidRPr="00C655A0">
        <w:rPr>
          <w:i/>
          <w:iCs/>
          <w:lang w:val="en-US"/>
        </w:rPr>
        <w:t>causas</w:t>
      </w:r>
      <w:proofErr w:type="spellEnd"/>
      <w:r w:rsidRPr="00C655A0">
        <w:rPr>
          <w:i/>
          <w:iCs/>
          <w:lang w:val="en-US"/>
        </w:rPr>
        <w:t xml:space="preserve"> para </w:t>
      </w:r>
      <w:proofErr w:type="spellStart"/>
      <w:r w:rsidRPr="00C655A0">
        <w:rPr>
          <w:i/>
          <w:iCs/>
          <w:lang w:val="en-US"/>
        </w:rPr>
        <w:t>revocar</w:t>
      </w:r>
      <w:proofErr w:type="spellEnd"/>
      <w:r w:rsidRPr="00C655A0">
        <w:rPr>
          <w:i/>
          <w:iCs/>
          <w:lang w:val="en-US"/>
        </w:rPr>
        <w:t xml:space="preserve"> la </w:t>
      </w:r>
      <w:proofErr w:type="spellStart"/>
      <w:r w:rsidRPr="00C655A0">
        <w:rPr>
          <w:i/>
          <w:iCs/>
          <w:lang w:val="en-US"/>
        </w:rPr>
        <w:t>concesión</w:t>
      </w:r>
      <w:proofErr w:type="spellEnd"/>
      <w:r w:rsidRPr="00C655A0">
        <w:rPr>
          <w:i/>
          <w:iCs/>
          <w:lang w:val="en-US"/>
        </w:rPr>
        <w:t xml:space="preserve">: </w:t>
      </w:r>
    </w:p>
    <w:p w14:paraId="094C4DB5" w14:textId="77777777" w:rsidR="00C655A0" w:rsidRPr="00C655A0" w:rsidRDefault="00C655A0" w:rsidP="00C655A0">
      <w:pPr>
        <w:pStyle w:val="Textoindependiente"/>
        <w:ind w:left="1418" w:right="56"/>
        <w:rPr>
          <w:i/>
          <w:iCs/>
          <w:lang w:val="en-US"/>
        </w:rPr>
      </w:pPr>
      <w:r w:rsidRPr="00C655A0">
        <w:rPr>
          <w:i/>
          <w:iCs/>
          <w:lang w:val="en-US"/>
        </w:rPr>
        <w:t xml:space="preserve">a) </w:t>
      </w:r>
      <w:proofErr w:type="spellStart"/>
      <w:r w:rsidRPr="00C655A0">
        <w:rPr>
          <w:i/>
          <w:iCs/>
          <w:lang w:val="en-US"/>
        </w:rPr>
        <w:t>Dejar</w:t>
      </w:r>
      <w:proofErr w:type="spellEnd"/>
      <w:r w:rsidRPr="00C655A0">
        <w:rPr>
          <w:i/>
          <w:iCs/>
          <w:lang w:val="en-US"/>
        </w:rPr>
        <w:t xml:space="preserve"> de </w:t>
      </w:r>
      <w:proofErr w:type="spellStart"/>
      <w:r w:rsidRPr="00C655A0">
        <w:rPr>
          <w:i/>
          <w:iCs/>
          <w:lang w:val="en-US"/>
        </w:rPr>
        <w:t>pagar</w:t>
      </w:r>
      <w:proofErr w:type="spellEnd"/>
      <w:r w:rsidRPr="00C655A0">
        <w:rPr>
          <w:i/>
          <w:iCs/>
          <w:lang w:val="en-US"/>
        </w:rPr>
        <w:t xml:space="preserve"> </w:t>
      </w:r>
      <w:proofErr w:type="spellStart"/>
      <w:r w:rsidRPr="00C655A0">
        <w:rPr>
          <w:i/>
          <w:iCs/>
          <w:lang w:val="en-US"/>
        </w:rPr>
        <w:t>el</w:t>
      </w:r>
      <w:proofErr w:type="spellEnd"/>
      <w:r w:rsidRPr="00C655A0">
        <w:rPr>
          <w:i/>
          <w:iCs/>
          <w:lang w:val="en-US"/>
        </w:rPr>
        <w:t xml:space="preserve"> </w:t>
      </w:r>
      <w:proofErr w:type="spellStart"/>
      <w:r w:rsidRPr="00C655A0">
        <w:rPr>
          <w:i/>
          <w:iCs/>
          <w:lang w:val="en-US"/>
        </w:rPr>
        <w:t>importe</w:t>
      </w:r>
      <w:proofErr w:type="spellEnd"/>
      <w:r w:rsidRPr="00C655A0">
        <w:rPr>
          <w:i/>
          <w:iCs/>
          <w:lang w:val="en-US"/>
        </w:rPr>
        <w:t xml:space="preserve"> de la </w:t>
      </w:r>
      <w:proofErr w:type="spellStart"/>
      <w:r w:rsidRPr="00C655A0">
        <w:rPr>
          <w:i/>
          <w:iCs/>
          <w:lang w:val="en-US"/>
        </w:rPr>
        <w:t>renta</w:t>
      </w:r>
      <w:proofErr w:type="spellEnd"/>
      <w:r w:rsidRPr="00C655A0">
        <w:rPr>
          <w:i/>
          <w:iCs/>
          <w:lang w:val="en-US"/>
        </w:rPr>
        <w:t xml:space="preserve"> o </w:t>
      </w:r>
      <w:proofErr w:type="spellStart"/>
      <w:r w:rsidRPr="00C655A0">
        <w:rPr>
          <w:i/>
          <w:iCs/>
          <w:lang w:val="en-US"/>
        </w:rPr>
        <w:t>alquiler</w:t>
      </w:r>
      <w:proofErr w:type="spellEnd"/>
      <w:r w:rsidRPr="00C655A0">
        <w:rPr>
          <w:i/>
          <w:iCs/>
          <w:lang w:val="en-US"/>
        </w:rPr>
        <w:t xml:space="preserve"> por </w:t>
      </w:r>
      <w:proofErr w:type="spellStart"/>
      <w:r w:rsidRPr="00C655A0">
        <w:rPr>
          <w:i/>
          <w:iCs/>
          <w:lang w:val="en-US"/>
        </w:rPr>
        <w:t>más</w:t>
      </w:r>
      <w:proofErr w:type="spellEnd"/>
      <w:r w:rsidRPr="00C655A0">
        <w:rPr>
          <w:i/>
          <w:iCs/>
          <w:lang w:val="en-US"/>
        </w:rPr>
        <w:t xml:space="preserve"> de 180 días. </w:t>
      </w:r>
    </w:p>
    <w:p w14:paraId="4F4DBC0B" w14:textId="77777777" w:rsidR="00C655A0" w:rsidRPr="00C655A0" w:rsidRDefault="00C655A0" w:rsidP="00C655A0">
      <w:pPr>
        <w:pStyle w:val="Textoindependiente"/>
        <w:ind w:left="1418" w:right="56"/>
        <w:rPr>
          <w:i/>
          <w:iCs/>
          <w:lang w:val="en-US"/>
        </w:rPr>
      </w:pPr>
      <w:r w:rsidRPr="00C655A0">
        <w:rPr>
          <w:i/>
          <w:iCs/>
          <w:lang w:val="en-US"/>
        </w:rPr>
        <w:t xml:space="preserve">b) </w:t>
      </w:r>
      <w:proofErr w:type="spellStart"/>
      <w:r w:rsidRPr="00C655A0">
        <w:rPr>
          <w:i/>
          <w:iCs/>
          <w:lang w:val="en-US"/>
        </w:rPr>
        <w:t>Dejar</w:t>
      </w:r>
      <w:proofErr w:type="spellEnd"/>
      <w:r w:rsidRPr="00C655A0">
        <w:rPr>
          <w:i/>
          <w:iCs/>
          <w:lang w:val="en-US"/>
        </w:rPr>
        <w:t xml:space="preserve"> de </w:t>
      </w:r>
      <w:proofErr w:type="spellStart"/>
      <w:r w:rsidRPr="00C655A0">
        <w:rPr>
          <w:i/>
          <w:iCs/>
          <w:lang w:val="en-US"/>
        </w:rPr>
        <w:t>cumplir</w:t>
      </w:r>
      <w:proofErr w:type="spellEnd"/>
      <w:r w:rsidRPr="00C655A0">
        <w:rPr>
          <w:i/>
          <w:iCs/>
          <w:lang w:val="en-US"/>
        </w:rPr>
        <w:t xml:space="preserve"> con las </w:t>
      </w:r>
      <w:proofErr w:type="spellStart"/>
      <w:r w:rsidRPr="00C655A0">
        <w:rPr>
          <w:i/>
          <w:iCs/>
          <w:lang w:val="en-US"/>
        </w:rPr>
        <w:t>obligaciones</w:t>
      </w:r>
      <w:proofErr w:type="spellEnd"/>
      <w:r w:rsidRPr="00C655A0">
        <w:rPr>
          <w:i/>
          <w:iCs/>
          <w:lang w:val="en-US"/>
        </w:rPr>
        <w:t xml:space="preserve"> que </w:t>
      </w:r>
      <w:proofErr w:type="spellStart"/>
      <w:r w:rsidRPr="00C655A0">
        <w:rPr>
          <w:i/>
          <w:iCs/>
          <w:lang w:val="en-US"/>
        </w:rPr>
        <w:t>este</w:t>
      </w:r>
      <w:proofErr w:type="spellEnd"/>
      <w:r w:rsidRPr="00C655A0">
        <w:rPr>
          <w:i/>
          <w:iCs/>
          <w:lang w:val="en-US"/>
        </w:rPr>
        <w:t xml:space="preserve"> </w:t>
      </w:r>
      <w:proofErr w:type="spellStart"/>
      <w:r w:rsidRPr="00C655A0">
        <w:rPr>
          <w:i/>
          <w:iCs/>
          <w:lang w:val="en-US"/>
        </w:rPr>
        <w:t>Reglamento</w:t>
      </w:r>
      <w:proofErr w:type="spellEnd"/>
      <w:r w:rsidRPr="00C655A0">
        <w:rPr>
          <w:i/>
          <w:iCs/>
          <w:lang w:val="en-US"/>
        </w:rPr>
        <w:t xml:space="preserve"> </w:t>
      </w:r>
      <w:proofErr w:type="spellStart"/>
      <w:r w:rsidRPr="00C655A0">
        <w:rPr>
          <w:i/>
          <w:iCs/>
          <w:lang w:val="en-US"/>
        </w:rPr>
        <w:t>impone</w:t>
      </w:r>
      <w:proofErr w:type="spellEnd"/>
      <w:r w:rsidRPr="00C655A0">
        <w:rPr>
          <w:i/>
          <w:iCs/>
          <w:lang w:val="en-US"/>
        </w:rPr>
        <w:t xml:space="preserve">. </w:t>
      </w:r>
    </w:p>
    <w:p w14:paraId="7433E109" w14:textId="77777777" w:rsidR="00C655A0" w:rsidRPr="00C655A0" w:rsidRDefault="00C655A0" w:rsidP="00C655A0">
      <w:pPr>
        <w:pStyle w:val="Textoindependiente"/>
        <w:ind w:left="1418" w:right="56"/>
        <w:rPr>
          <w:i/>
          <w:iCs/>
          <w:lang w:val="en-US"/>
        </w:rPr>
      </w:pPr>
      <w:r w:rsidRPr="00C655A0">
        <w:rPr>
          <w:i/>
          <w:iCs/>
          <w:lang w:val="en-US"/>
        </w:rPr>
        <w:t xml:space="preserve">c) </w:t>
      </w:r>
      <w:proofErr w:type="spellStart"/>
      <w:r w:rsidRPr="00C655A0">
        <w:rPr>
          <w:i/>
          <w:iCs/>
          <w:lang w:val="en-US"/>
        </w:rPr>
        <w:t>Realizar</w:t>
      </w:r>
      <w:proofErr w:type="spellEnd"/>
      <w:r w:rsidRPr="00C655A0">
        <w:rPr>
          <w:i/>
          <w:iCs/>
          <w:lang w:val="en-US"/>
        </w:rPr>
        <w:t xml:space="preserve"> </w:t>
      </w:r>
      <w:proofErr w:type="spellStart"/>
      <w:r w:rsidRPr="00C655A0">
        <w:rPr>
          <w:i/>
          <w:iCs/>
          <w:lang w:val="en-US"/>
        </w:rPr>
        <w:t>actos</w:t>
      </w:r>
      <w:proofErr w:type="spellEnd"/>
      <w:r w:rsidRPr="00C655A0">
        <w:rPr>
          <w:i/>
          <w:iCs/>
          <w:lang w:val="en-US"/>
        </w:rPr>
        <w:t xml:space="preserve"> </w:t>
      </w:r>
      <w:proofErr w:type="spellStart"/>
      <w:r w:rsidRPr="00C655A0">
        <w:rPr>
          <w:i/>
          <w:iCs/>
          <w:lang w:val="en-US"/>
        </w:rPr>
        <w:t>prohibidos</w:t>
      </w:r>
      <w:proofErr w:type="spellEnd"/>
      <w:r w:rsidRPr="00C655A0">
        <w:rPr>
          <w:i/>
          <w:iCs/>
          <w:lang w:val="en-US"/>
        </w:rPr>
        <w:t xml:space="preserve"> por </w:t>
      </w:r>
      <w:proofErr w:type="spellStart"/>
      <w:r w:rsidRPr="00C655A0">
        <w:rPr>
          <w:i/>
          <w:iCs/>
          <w:lang w:val="en-US"/>
        </w:rPr>
        <w:t>este</w:t>
      </w:r>
      <w:proofErr w:type="spellEnd"/>
      <w:r w:rsidRPr="00C655A0">
        <w:rPr>
          <w:i/>
          <w:iCs/>
          <w:lang w:val="en-US"/>
        </w:rPr>
        <w:t xml:space="preserve"> </w:t>
      </w:r>
      <w:proofErr w:type="spellStart"/>
      <w:r w:rsidRPr="00C655A0">
        <w:rPr>
          <w:i/>
          <w:iCs/>
          <w:lang w:val="en-US"/>
        </w:rPr>
        <w:t>Reglamento</w:t>
      </w:r>
      <w:proofErr w:type="spellEnd"/>
      <w:r w:rsidRPr="00C655A0">
        <w:rPr>
          <w:i/>
          <w:iCs/>
          <w:lang w:val="en-US"/>
        </w:rPr>
        <w:t>…”</w:t>
      </w:r>
    </w:p>
    <w:p w14:paraId="054D1DD2" w14:textId="77777777" w:rsidR="00C655A0" w:rsidRPr="00C655A0" w:rsidRDefault="00C655A0" w:rsidP="00C655A0">
      <w:pPr>
        <w:pStyle w:val="Textoindependiente"/>
        <w:ind w:left="1418" w:right="56"/>
        <w:rPr>
          <w:b/>
          <w:bCs/>
          <w:lang w:val="en-US"/>
        </w:rPr>
      </w:pPr>
    </w:p>
    <w:p w14:paraId="48392123" w14:textId="2E3F38A7" w:rsidR="00C655A0" w:rsidRDefault="00C655A0" w:rsidP="00C655A0">
      <w:pPr>
        <w:pStyle w:val="Textoindependiente"/>
        <w:ind w:left="1418" w:right="56"/>
        <w:rPr>
          <w:lang w:val="en-US"/>
        </w:rPr>
      </w:pPr>
      <w:proofErr w:type="spellStart"/>
      <w:r w:rsidRPr="00C655A0">
        <w:rPr>
          <w:b/>
          <w:bCs/>
          <w:lang w:val="en-US"/>
        </w:rPr>
        <w:t>SÉPTIMO</w:t>
      </w:r>
      <w:proofErr w:type="spellEnd"/>
      <w:r w:rsidRPr="00C655A0">
        <w:rPr>
          <w:b/>
          <w:bCs/>
          <w:lang w:val="en-US"/>
        </w:rPr>
        <w:t xml:space="preserve">. – </w:t>
      </w:r>
      <w:r w:rsidRPr="00C655A0">
        <w:rPr>
          <w:lang w:val="en-US"/>
        </w:rPr>
        <w:t xml:space="preserve">Se le </w:t>
      </w:r>
      <w:proofErr w:type="spellStart"/>
      <w:r w:rsidRPr="00C655A0">
        <w:rPr>
          <w:lang w:val="en-US"/>
        </w:rPr>
        <w:t>hace</w:t>
      </w:r>
      <w:proofErr w:type="spellEnd"/>
      <w:r w:rsidRPr="00C655A0">
        <w:rPr>
          <w:lang w:val="en-US"/>
        </w:rPr>
        <w:t xml:space="preserve"> del </w:t>
      </w:r>
      <w:proofErr w:type="spellStart"/>
      <w:r w:rsidRPr="00C655A0">
        <w:rPr>
          <w:lang w:val="en-US"/>
        </w:rPr>
        <w:t>conocimiento</w:t>
      </w:r>
      <w:proofErr w:type="spellEnd"/>
      <w:r w:rsidRPr="00C655A0">
        <w:rPr>
          <w:lang w:val="en-US"/>
        </w:rPr>
        <w:t xml:space="preserve"> a la </w:t>
      </w:r>
      <w:proofErr w:type="spellStart"/>
      <w:r w:rsidRPr="00C655A0">
        <w:rPr>
          <w:lang w:val="en-US"/>
        </w:rPr>
        <w:t>ciudadana</w:t>
      </w:r>
      <w:proofErr w:type="spellEnd"/>
      <w:r w:rsidRPr="00C655A0">
        <w:rPr>
          <w:lang w:val="en-US"/>
        </w:rPr>
        <w:t xml:space="preserve"> </w:t>
      </w:r>
      <w:r w:rsidRPr="00C655A0">
        <w:rPr>
          <w:b/>
          <w:lang w:val="en-US"/>
        </w:rPr>
        <w:t>FRANCISCA RIVERA SANTIAGO,</w:t>
      </w:r>
      <w:r w:rsidRPr="00C655A0">
        <w:rPr>
          <w:lang w:val="en-US"/>
        </w:rPr>
        <w:t xml:space="preserve">, que </w:t>
      </w:r>
      <w:proofErr w:type="spellStart"/>
      <w:r w:rsidRPr="00C655A0">
        <w:rPr>
          <w:lang w:val="en-US"/>
        </w:rPr>
        <w:t>toda</w:t>
      </w:r>
      <w:proofErr w:type="spellEnd"/>
      <w:r w:rsidRPr="00C655A0">
        <w:rPr>
          <w:lang w:val="en-US"/>
        </w:rPr>
        <w:t xml:space="preserve"> </w:t>
      </w:r>
      <w:proofErr w:type="spellStart"/>
      <w:r w:rsidRPr="00C655A0">
        <w:rPr>
          <w:lang w:val="en-US"/>
        </w:rPr>
        <w:t>información</w:t>
      </w:r>
      <w:proofErr w:type="spellEnd"/>
      <w:r w:rsidRPr="00C655A0">
        <w:rPr>
          <w:lang w:val="en-US"/>
        </w:rPr>
        <w:t xml:space="preserve"> que </w:t>
      </w:r>
      <w:proofErr w:type="spellStart"/>
      <w:r w:rsidRPr="00C655A0">
        <w:rPr>
          <w:lang w:val="en-US"/>
        </w:rPr>
        <w:t>refiera</w:t>
      </w:r>
      <w:proofErr w:type="spellEnd"/>
      <w:r w:rsidRPr="00C655A0">
        <w:rPr>
          <w:lang w:val="en-US"/>
        </w:rPr>
        <w:t xml:space="preserve"> a </w:t>
      </w:r>
      <w:proofErr w:type="spellStart"/>
      <w:r w:rsidRPr="00C655A0">
        <w:rPr>
          <w:lang w:val="en-US"/>
        </w:rPr>
        <w:t>datos</w:t>
      </w:r>
      <w:proofErr w:type="spellEnd"/>
      <w:r w:rsidRPr="00C655A0">
        <w:rPr>
          <w:lang w:val="en-US"/>
        </w:rPr>
        <w:t xml:space="preserve"> </w:t>
      </w:r>
      <w:proofErr w:type="spellStart"/>
      <w:r w:rsidRPr="00C655A0">
        <w:rPr>
          <w:lang w:val="en-US"/>
        </w:rPr>
        <w:t>personales</w:t>
      </w:r>
      <w:proofErr w:type="spellEnd"/>
      <w:r w:rsidRPr="00C655A0">
        <w:rPr>
          <w:lang w:val="en-US"/>
        </w:rPr>
        <w:t xml:space="preserve">, se </w:t>
      </w:r>
      <w:proofErr w:type="spellStart"/>
      <w:r w:rsidRPr="00C655A0">
        <w:rPr>
          <w:lang w:val="en-US"/>
        </w:rPr>
        <w:t>considera</w:t>
      </w:r>
      <w:proofErr w:type="spellEnd"/>
      <w:r w:rsidRPr="00C655A0">
        <w:rPr>
          <w:lang w:val="en-US"/>
        </w:rPr>
        <w:t xml:space="preserve"> </w:t>
      </w:r>
      <w:proofErr w:type="spellStart"/>
      <w:r w:rsidRPr="00C655A0">
        <w:rPr>
          <w:lang w:val="en-US"/>
        </w:rPr>
        <w:t>confidencial</w:t>
      </w:r>
      <w:proofErr w:type="spellEnd"/>
      <w:r w:rsidRPr="00C655A0">
        <w:rPr>
          <w:lang w:val="en-US"/>
        </w:rPr>
        <w:t xml:space="preserve">, </w:t>
      </w:r>
      <w:proofErr w:type="spellStart"/>
      <w:r w:rsidRPr="00C655A0">
        <w:rPr>
          <w:lang w:val="en-US"/>
        </w:rPr>
        <w:t>en</w:t>
      </w:r>
      <w:proofErr w:type="spellEnd"/>
      <w:r w:rsidRPr="00C655A0">
        <w:rPr>
          <w:lang w:val="en-US"/>
        </w:rPr>
        <w:t xml:space="preserve"> </w:t>
      </w:r>
      <w:proofErr w:type="spellStart"/>
      <w:r w:rsidRPr="00C655A0">
        <w:rPr>
          <w:lang w:val="en-US"/>
        </w:rPr>
        <w:t>términos</w:t>
      </w:r>
      <w:proofErr w:type="spellEnd"/>
      <w:r w:rsidRPr="00C655A0">
        <w:rPr>
          <w:lang w:val="en-US"/>
        </w:rPr>
        <w:t xml:space="preserve"> de los </w:t>
      </w:r>
      <w:proofErr w:type="spellStart"/>
      <w:r w:rsidRPr="00C655A0">
        <w:rPr>
          <w:lang w:val="en-US"/>
        </w:rPr>
        <w:t>artículos</w:t>
      </w:r>
      <w:proofErr w:type="spellEnd"/>
      <w:r w:rsidRPr="00C655A0">
        <w:rPr>
          <w:lang w:val="en-US"/>
        </w:rPr>
        <w:t xml:space="preserve"> 16, 17, 18, 25 y 26 de la Ley General de </w:t>
      </w:r>
      <w:proofErr w:type="spellStart"/>
      <w:r w:rsidRPr="00C655A0">
        <w:rPr>
          <w:lang w:val="en-US"/>
        </w:rPr>
        <w:t>Protección</w:t>
      </w:r>
      <w:proofErr w:type="spellEnd"/>
      <w:r w:rsidRPr="00C655A0">
        <w:rPr>
          <w:lang w:val="en-US"/>
        </w:rPr>
        <w:t xml:space="preserve"> de Datos </w:t>
      </w:r>
      <w:proofErr w:type="spellStart"/>
      <w:r w:rsidRPr="00C655A0">
        <w:rPr>
          <w:lang w:val="en-US"/>
        </w:rPr>
        <w:t>Personales</w:t>
      </w:r>
      <w:proofErr w:type="spellEnd"/>
      <w:r w:rsidRPr="00C655A0">
        <w:rPr>
          <w:lang w:val="en-US"/>
        </w:rPr>
        <w:t xml:space="preserve"> </w:t>
      </w:r>
      <w:proofErr w:type="spellStart"/>
      <w:r w:rsidRPr="00C655A0">
        <w:rPr>
          <w:lang w:val="en-US"/>
        </w:rPr>
        <w:t>en</w:t>
      </w:r>
      <w:proofErr w:type="spellEnd"/>
      <w:r w:rsidRPr="00C655A0">
        <w:rPr>
          <w:lang w:val="en-US"/>
        </w:rPr>
        <w:t xml:space="preserve"> </w:t>
      </w:r>
      <w:proofErr w:type="spellStart"/>
      <w:r w:rsidRPr="00C655A0">
        <w:rPr>
          <w:lang w:val="en-US"/>
        </w:rPr>
        <w:t>Posesión</w:t>
      </w:r>
      <w:proofErr w:type="spellEnd"/>
      <w:r w:rsidRPr="00C655A0">
        <w:rPr>
          <w:lang w:val="en-US"/>
        </w:rPr>
        <w:t xml:space="preserve"> de </w:t>
      </w:r>
      <w:proofErr w:type="spellStart"/>
      <w:r w:rsidRPr="00C655A0">
        <w:rPr>
          <w:lang w:val="en-US"/>
        </w:rPr>
        <w:t>Sujetos</w:t>
      </w:r>
      <w:proofErr w:type="spellEnd"/>
      <w:r w:rsidRPr="00C655A0">
        <w:rPr>
          <w:lang w:val="en-US"/>
        </w:rPr>
        <w:t xml:space="preserve"> </w:t>
      </w:r>
      <w:proofErr w:type="spellStart"/>
      <w:r w:rsidRPr="00C655A0">
        <w:rPr>
          <w:lang w:val="en-US"/>
        </w:rPr>
        <w:t>Obligados</w:t>
      </w:r>
      <w:proofErr w:type="spellEnd"/>
      <w:r w:rsidRPr="00C655A0">
        <w:rPr>
          <w:lang w:val="en-US"/>
        </w:rPr>
        <w:t xml:space="preserve">; 9, 10, 11, 14 y 19 de la Ley de </w:t>
      </w:r>
      <w:proofErr w:type="spellStart"/>
      <w:r w:rsidRPr="00C655A0">
        <w:rPr>
          <w:lang w:val="en-US"/>
        </w:rPr>
        <w:t>Protección</w:t>
      </w:r>
      <w:proofErr w:type="spellEnd"/>
      <w:r w:rsidRPr="00C655A0">
        <w:rPr>
          <w:lang w:val="en-US"/>
        </w:rPr>
        <w:t xml:space="preserve"> de Datos </w:t>
      </w:r>
      <w:proofErr w:type="spellStart"/>
      <w:r w:rsidRPr="00C655A0">
        <w:rPr>
          <w:lang w:val="en-US"/>
        </w:rPr>
        <w:t>Personales</w:t>
      </w:r>
      <w:proofErr w:type="spellEnd"/>
      <w:r w:rsidRPr="00C655A0">
        <w:rPr>
          <w:lang w:val="en-US"/>
        </w:rPr>
        <w:t xml:space="preserve"> </w:t>
      </w:r>
      <w:proofErr w:type="spellStart"/>
      <w:r w:rsidRPr="00C655A0">
        <w:rPr>
          <w:lang w:val="en-US"/>
        </w:rPr>
        <w:t>en</w:t>
      </w:r>
      <w:proofErr w:type="spellEnd"/>
      <w:r w:rsidRPr="00C655A0">
        <w:rPr>
          <w:lang w:val="en-US"/>
        </w:rPr>
        <w:t xml:space="preserve"> </w:t>
      </w:r>
      <w:proofErr w:type="spellStart"/>
      <w:r w:rsidRPr="00C655A0">
        <w:rPr>
          <w:lang w:val="en-US"/>
        </w:rPr>
        <w:t>Posesión</w:t>
      </w:r>
      <w:proofErr w:type="spellEnd"/>
      <w:r w:rsidRPr="00C655A0">
        <w:rPr>
          <w:lang w:val="en-US"/>
        </w:rPr>
        <w:t xml:space="preserve"> de </w:t>
      </w:r>
      <w:proofErr w:type="spellStart"/>
      <w:r w:rsidRPr="00C655A0">
        <w:rPr>
          <w:lang w:val="en-US"/>
        </w:rPr>
        <w:t>Sujetos</w:t>
      </w:r>
      <w:proofErr w:type="spellEnd"/>
      <w:r w:rsidRPr="00C655A0">
        <w:rPr>
          <w:lang w:val="en-US"/>
        </w:rPr>
        <w:t xml:space="preserve"> </w:t>
      </w:r>
      <w:proofErr w:type="spellStart"/>
      <w:r w:rsidRPr="00C655A0">
        <w:rPr>
          <w:lang w:val="en-US"/>
        </w:rPr>
        <w:t>Obligados</w:t>
      </w:r>
      <w:proofErr w:type="spellEnd"/>
      <w:r w:rsidRPr="00C655A0">
        <w:rPr>
          <w:lang w:val="en-US"/>
        </w:rPr>
        <w:t xml:space="preserve"> del Estado de Oaxaca; 61, 62, </w:t>
      </w:r>
      <w:proofErr w:type="spellStart"/>
      <w:r w:rsidRPr="00C655A0">
        <w:rPr>
          <w:lang w:val="en-US"/>
        </w:rPr>
        <w:t>fracciones</w:t>
      </w:r>
      <w:proofErr w:type="spellEnd"/>
      <w:r w:rsidRPr="00C655A0">
        <w:rPr>
          <w:lang w:val="en-US"/>
        </w:rPr>
        <w:t xml:space="preserve"> I y IV, y 63 de la Ley de </w:t>
      </w:r>
      <w:proofErr w:type="spellStart"/>
      <w:r w:rsidRPr="00C655A0">
        <w:rPr>
          <w:lang w:val="en-US"/>
        </w:rPr>
        <w:t>Transparencia</w:t>
      </w:r>
      <w:proofErr w:type="spellEnd"/>
      <w:r w:rsidRPr="00C655A0">
        <w:rPr>
          <w:lang w:val="en-US"/>
        </w:rPr>
        <w:t xml:space="preserve"> y </w:t>
      </w:r>
      <w:proofErr w:type="spellStart"/>
      <w:r w:rsidRPr="00C655A0">
        <w:rPr>
          <w:lang w:val="en-US"/>
        </w:rPr>
        <w:t>Acceso</w:t>
      </w:r>
      <w:proofErr w:type="spellEnd"/>
      <w:r w:rsidRPr="00C655A0">
        <w:rPr>
          <w:lang w:val="en-US"/>
        </w:rPr>
        <w:t xml:space="preserve"> a la </w:t>
      </w:r>
      <w:proofErr w:type="spellStart"/>
      <w:r w:rsidRPr="00C655A0">
        <w:rPr>
          <w:lang w:val="en-US"/>
        </w:rPr>
        <w:t>Información</w:t>
      </w:r>
      <w:proofErr w:type="spellEnd"/>
      <w:r w:rsidRPr="00C655A0">
        <w:rPr>
          <w:lang w:val="en-US"/>
        </w:rPr>
        <w:t xml:space="preserve"> </w:t>
      </w:r>
      <w:proofErr w:type="spellStart"/>
      <w:r w:rsidRPr="00C655A0">
        <w:rPr>
          <w:lang w:val="en-US"/>
        </w:rPr>
        <w:t>Pública</w:t>
      </w:r>
      <w:proofErr w:type="spellEnd"/>
      <w:r w:rsidRPr="00C655A0">
        <w:rPr>
          <w:lang w:val="en-US"/>
        </w:rPr>
        <w:t xml:space="preserve"> y Buen </w:t>
      </w:r>
      <w:proofErr w:type="spellStart"/>
      <w:r w:rsidRPr="00C655A0">
        <w:rPr>
          <w:lang w:val="en-US"/>
        </w:rPr>
        <w:t>Gobierno</w:t>
      </w:r>
      <w:proofErr w:type="spellEnd"/>
      <w:r w:rsidRPr="00C655A0">
        <w:rPr>
          <w:lang w:val="en-US"/>
        </w:rPr>
        <w:t xml:space="preserve"> para </w:t>
      </w:r>
      <w:proofErr w:type="spellStart"/>
      <w:r w:rsidRPr="00C655A0">
        <w:rPr>
          <w:lang w:val="en-US"/>
        </w:rPr>
        <w:t>el</w:t>
      </w:r>
      <w:proofErr w:type="spellEnd"/>
      <w:r w:rsidRPr="00C655A0">
        <w:rPr>
          <w:lang w:val="en-US"/>
        </w:rPr>
        <w:t xml:space="preserve"> Estado de Oaxaca, </w:t>
      </w:r>
      <w:proofErr w:type="spellStart"/>
      <w:r w:rsidRPr="00C655A0">
        <w:rPr>
          <w:lang w:val="en-US"/>
        </w:rPr>
        <w:t>respectivamente</w:t>
      </w:r>
      <w:proofErr w:type="spellEnd"/>
      <w:r w:rsidRPr="00C655A0">
        <w:rPr>
          <w:lang w:val="en-US"/>
        </w:rPr>
        <w:t>.</w:t>
      </w:r>
    </w:p>
    <w:p w14:paraId="4A6D209B" w14:textId="5788AE27" w:rsidR="00C655A0" w:rsidRDefault="00C655A0" w:rsidP="00C655A0">
      <w:pPr>
        <w:pStyle w:val="Textoindependiente"/>
        <w:ind w:left="1418" w:right="56"/>
      </w:pPr>
    </w:p>
    <w:p w14:paraId="318DF1D3" w14:textId="77777777" w:rsidR="00C655A0" w:rsidRPr="00C655A0" w:rsidRDefault="00C655A0" w:rsidP="00C655A0">
      <w:pPr>
        <w:pStyle w:val="Textoindependiente"/>
        <w:ind w:left="1418" w:right="56"/>
      </w:pPr>
    </w:p>
    <w:p w14:paraId="045DCA3F" w14:textId="77777777" w:rsidR="00C655A0" w:rsidRPr="00BA524A" w:rsidRDefault="00C655A0" w:rsidP="00C655A0">
      <w:pPr>
        <w:tabs>
          <w:tab w:val="left" w:pos="4036"/>
          <w:tab w:val="left" w:pos="4678"/>
        </w:tabs>
        <w:spacing w:line="223" w:lineRule="exact"/>
        <w:ind w:left="1417" w:right="56"/>
        <w:jc w:val="both"/>
        <w:rPr>
          <w:rFonts w:ascii="Arial" w:hAnsi="Arial"/>
          <w:b/>
          <w:sz w:val="18"/>
          <w:szCs w:val="18"/>
        </w:rPr>
      </w:pPr>
      <w:r w:rsidRPr="00BA524A">
        <w:rPr>
          <w:rFonts w:ascii="Arial" w:hAnsi="Arial"/>
          <w:b/>
          <w:sz w:val="18"/>
          <w:szCs w:val="18"/>
        </w:rPr>
        <w:t>DADO EN EL SALÓN DE CABILDO “PORFIRIO DÍAZ MORI” DEL HONORABLE AYUNTAMIENTO DEL MUNICIPIO DE OAXACA DE JUÁREZ, EL DÍA VEINTICINCO DE FEBRERO DEL AÑO DOS MIL VEINTICINCO.</w:t>
      </w:r>
    </w:p>
    <w:p w14:paraId="1D249187" w14:textId="77777777" w:rsidR="00C655A0" w:rsidRPr="00BA524A" w:rsidRDefault="00C655A0" w:rsidP="00C655A0">
      <w:pPr>
        <w:tabs>
          <w:tab w:val="left" w:pos="4036"/>
          <w:tab w:val="left" w:pos="4678"/>
        </w:tabs>
        <w:spacing w:line="223" w:lineRule="exact"/>
        <w:ind w:left="1417" w:right="56"/>
        <w:jc w:val="both"/>
        <w:rPr>
          <w:rFonts w:ascii="Arial" w:hAnsi="Arial"/>
          <w:b/>
          <w:sz w:val="18"/>
          <w:szCs w:val="18"/>
        </w:rPr>
      </w:pPr>
    </w:p>
    <w:p w14:paraId="1EEFBC31" w14:textId="77777777" w:rsidR="00C655A0" w:rsidRPr="00BA524A" w:rsidRDefault="00C655A0" w:rsidP="00C655A0">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ATENTAMENTE.</w:t>
      </w:r>
    </w:p>
    <w:p w14:paraId="6E13569A" w14:textId="77777777" w:rsidR="00C655A0" w:rsidRPr="00BA524A" w:rsidRDefault="00C655A0" w:rsidP="00C655A0">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RESPETO AL DERECHO AJENO ES LA PAZ”.</w:t>
      </w:r>
    </w:p>
    <w:p w14:paraId="76EE31A0" w14:textId="77777777" w:rsidR="00C655A0" w:rsidRPr="00BA524A" w:rsidRDefault="00C655A0" w:rsidP="00C655A0">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EL PRESIDENTE MUNICIPAL CONSTITUCIONAL DE OAXACA DE JUÁREZ.</w:t>
      </w:r>
    </w:p>
    <w:p w14:paraId="2AF2C5AE" w14:textId="77777777" w:rsidR="00C655A0" w:rsidRPr="00BA524A" w:rsidRDefault="00C655A0" w:rsidP="00C655A0">
      <w:pPr>
        <w:tabs>
          <w:tab w:val="left" w:pos="4036"/>
          <w:tab w:val="left" w:pos="4678"/>
        </w:tabs>
        <w:spacing w:line="223" w:lineRule="exact"/>
        <w:ind w:right="56"/>
        <w:rPr>
          <w:rFonts w:ascii="Arial" w:hAnsi="Arial"/>
          <w:b/>
          <w:sz w:val="18"/>
          <w:szCs w:val="18"/>
        </w:rPr>
      </w:pPr>
    </w:p>
    <w:p w14:paraId="3E96761C" w14:textId="77777777" w:rsidR="00C655A0" w:rsidRPr="00BA524A" w:rsidRDefault="00C655A0" w:rsidP="00C655A0">
      <w:pPr>
        <w:tabs>
          <w:tab w:val="left" w:pos="4036"/>
          <w:tab w:val="left" w:pos="4678"/>
        </w:tabs>
        <w:spacing w:line="223" w:lineRule="exact"/>
        <w:ind w:left="1417" w:right="804"/>
        <w:jc w:val="center"/>
        <w:rPr>
          <w:rFonts w:ascii="Arial" w:hAnsi="Arial"/>
          <w:b/>
          <w:sz w:val="18"/>
          <w:szCs w:val="18"/>
        </w:rPr>
      </w:pPr>
    </w:p>
    <w:p w14:paraId="2D3DD81B" w14:textId="77777777" w:rsidR="00C655A0" w:rsidRPr="00BA524A" w:rsidRDefault="00C655A0" w:rsidP="00577D78">
      <w:pPr>
        <w:tabs>
          <w:tab w:val="left" w:pos="4036"/>
          <w:tab w:val="left" w:pos="4678"/>
        </w:tabs>
        <w:spacing w:line="223" w:lineRule="exact"/>
        <w:ind w:left="1417" w:right="56"/>
        <w:jc w:val="center"/>
        <w:rPr>
          <w:rFonts w:ascii="Arial" w:hAnsi="Arial"/>
          <w:b/>
          <w:sz w:val="18"/>
          <w:szCs w:val="18"/>
        </w:rPr>
      </w:pPr>
      <w:r w:rsidRPr="00BA524A">
        <w:rPr>
          <w:rFonts w:ascii="Arial" w:hAnsi="Arial"/>
          <w:b/>
          <w:sz w:val="18"/>
          <w:szCs w:val="18"/>
        </w:rPr>
        <w:t>MTRO. RAYMUNDO CHAGOYA VILLANUEVA.</w:t>
      </w:r>
    </w:p>
    <w:p w14:paraId="389845AC" w14:textId="77777777" w:rsidR="00C655A0" w:rsidRPr="00BA524A" w:rsidRDefault="00C655A0" w:rsidP="00C655A0">
      <w:pPr>
        <w:tabs>
          <w:tab w:val="left" w:pos="4036"/>
          <w:tab w:val="left" w:pos="4678"/>
        </w:tabs>
        <w:spacing w:line="223" w:lineRule="exact"/>
        <w:ind w:left="1417" w:right="804"/>
        <w:jc w:val="center"/>
        <w:rPr>
          <w:rFonts w:ascii="Arial" w:hAnsi="Arial"/>
          <w:b/>
          <w:sz w:val="18"/>
          <w:szCs w:val="18"/>
        </w:rPr>
      </w:pPr>
    </w:p>
    <w:p w14:paraId="44B5A45C" w14:textId="77777777" w:rsidR="00C655A0" w:rsidRPr="00BA524A" w:rsidRDefault="00C655A0" w:rsidP="00C655A0">
      <w:pPr>
        <w:tabs>
          <w:tab w:val="left" w:pos="4036"/>
          <w:tab w:val="left" w:pos="4678"/>
        </w:tabs>
        <w:spacing w:line="223" w:lineRule="exact"/>
        <w:ind w:left="1417" w:right="804"/>
        <w:jc w:val="center"/>
        <w:rPr>
          <w:rFonts w:ascii="Arial" w:hAnsi="Arial"/>
          <w:b/>
          <w:sz w:val="18"/>
          <w:szCs w:val="18"/>
        </w:rPr>
      </w:pPr>
    </w:p>
    <w:p w14:paraId="076F4534" w14:textId="77777777" w:rsidR="00C655A0" w:rsidRPr="00BA524A" w:rsidRDefault="00C655A0"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ATENTAMENTE.</w:t>
      </w:r>
    </w:p>
    <w:p w14:paraId="52BE7EF5" w14:textId="77777777" w:rsidR="00C655A0" w:rsidRPr="00BA524A" w:rsidRDefault="00C655A0"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RESPETO AL DERECHO AJENO ES LA PAZ”.</w:t>
      </w:r>
    </w:p>
    <w:p w14:paraId="71195724" w14:textId="77777777" w:rsidR="00C655A0" w:rsidRPr="00BA524A" w:rsidRDefault="00C655A0"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EL SECRETARIO MUNICIPAL DE OAXACA DE JUÁREZ.</w:t>
      </w:r>
    </w:p>
    <w:p w14:paraId="7430ED9F" w14:textId="77777777" w:rsidR="00C655A0" w:rsidRPr="00BA524A" w:rsidRDefault="00C655A0" w:rsidP="00C655A0">
      <w:pPr>
        <w:tabs>
          <w:tab w:val="left" w:pos="4036"/>
          <w:tab w:val="left" w:pos="4678"/>
        </w:tabs>
        <w:spacing w:line="223" w:lineRule="exact"/>
        <w:ind w:left="1417" w:right="804"/>
        <w:jc w:val="center"/>
        <w:rPr>
          <w:rFonts w:ascii="Arial" w:hAnsi="Arial"/>
          <w:b/>
          <w:sz w:val="18"/>
          <w:szCs w:val="18"/>
        </w:rPr>
      </w:pPr>
    </w:p>
    <w:p w14:paraId="1418DC2F" w14:textId="77777777" w:rsidR="00C655A0" w:rsidRDefault="00C655A0" w:rsidP="00C655A0">
      <w:pPr>
        <w:tabs>
          <w:tab w:val="left" w:pos="4036"/>
          <w:tab w:val="left" w:pos="4678"/>
        </w:tabs>
        <w:spacing w:line="223" w:lineRule="exact"/>
        <w:ind w:left="1417" w:right="804"/>
        <w:jc w:val="center"/>
        <w:rPr>
          <w:rFonts w:ascii="Arial" w:hAnsi="Arial"/>
          <w:b/>
          <w:sz w:val="18"/>
          <w:szCs w:val="18"/>
        </w:rPr>
      </w:pPr>
      <w:r w:rsidRPr="00BA524A">
        <w:rPr>
          <w:rFonts w:ascii="Arial" w:hAnsi="Arial"/>
          <w:b/>
          <w:sz w:val="18"/>
          <w:szCs w:val="18"/>
        </w:rPr>
        <w:t>MTRO. ALEXANDER PÉREZ CARRERA</w:t>
      </w:r>
    </w:p>
    <w:p w14:paraId="524E5FD9" w14:textId="0D8408BD" w:rsidR="00C655A0" w:rsidRDefault="00577D78" w:rsidP="00C655A0">
      <w:pPr>
        <w:tabs>
          <w:tab w:val="left" w:pos="4036"/>
          <w:tab w:val="left" w:pos="4678"/>
        </w:tabs>
        <w:spacing w:line="223" w:lineRule="exact"/>
        <w:ind w:left="1417" w:right="804"/>
        <w:jc w:val="both"/>
        <w:rPr>
          <w:rFonts w:ascii="Arial" w:hAnsi="Arial"/>
          <w:bCs/>
          <w:sz w:val="18"/>
          <w:szCs w:val="18"/>
        </w:rPr>
      </w:pPr>
      <w:r>
        <w:rPr>
          <w:noProof/>
        </w:rPr>
        <w:drawing>
          <wp:anchor distT="0" distB="0" distL="0" distR="0" simplePos="0" relativeHeight="251702272" behindDoc="1" locked="0" layoutInCell="1" allowOverlap="1" wp14:anchorId="6340A24F" wp14:editId="5B5DCCCF">
            <wp:simplePos x="0" y="0"/>
            <wp:positionH relativeFrom="page">
              <wp:posOffset>4537710</wp:posOffset>
            </wp:positionH>
            <wp:positionV relativeFrom="page">
              <wp:posOffset>1995170</wp:posOffset>
            </wp:positionV>
            <wp:extent cx="2714625" cy="238125"/>
            <wp:effectExtent l="0" t="0" r="9525" b="9525"/>
            <wp:wrapNone/>
            <wp:docPr id="2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1D8591B" w14:textId="19D28C96" w:rsidR="00C655A0" w:rsidRPr="00C655A0" w:rsidRDefault="00C655A0" w:rsidP="00C655A0">
      <w:pPr>
        <w:tabs>
          <w:tab w:val="left" w:pos="4036"/>
          <w:tab w:val="left" w:pos="4678"/>
        </w:tabs>
        <w:spacing w:line="223" w:lineRule="exact"/>
        <w:ind w:left="1417" w:right="804"/>
        <w:jc w:val="both"/>
        <w:rPr>
          <w:rFonts w:ascii="Arial" w:hAnsi="Arial"/>
          <w:bCs/>
          <w:sz w:val="18"/>
          <w:szCs w:val="18"/>
        </w:rPr>
      </w:pPr>
    </w:p>
    <w:p w14:paraId="146F2794" w14:textId="1C6944E0" w:rsidR="00C655A0" w:rsidRDefault="00C655A0" w:rsidP="00C655A0">
      <w:pPr>
        <w:tabs>
          <w:tab w:val="left" w:pos="4036"/>
          <w:tab w:val="left" w:pos="4678"/>
        </w:tabs>
        <w:spacing w:line="223" w:lineRule="exact"/>
        <w:ind w:left="1417" w:right="804"/>
        <w:jc w:val="both"/>
        <w:rPr>
          <w:rFonts w:ascii="Arial" w:hAnsi="Arial"/>
          <w:b/>
          <w:sz w:val="18"/>
          <w:szCs w:val="18"/>
        </w:rPr>
      </w:pPr>
    </w:p>
    <w:p w14:paraId="08303E0E" w14:textId="299784DA" w:rsidR="00E76A7A" w:rsidRDefault="00E76A7A" w:rsidP="00E76A7A">
      <w:pPr>
        <w:pStyle w:val="Textoindependiente"/>
        <w:ind w:left="1418" w:right="56"/>
        <w:rPr>
          <w:b/>
          <w:bCs/>
        </w:rPr>
      </w:pPr>
    </w:p>
    <w:p w14:paraId="368C173E" w14:textId="41ED6D6F" w:rsidR="00A33F52" w:rsidRDefault="00A33F52" w:rsidP="00A33F52">
      <w:pPr>
        <w:tabs>
          <w:tab w:val="left" w:pos="4036"/>
          <w:tab w:val="left" w:pos="4678"/>
        </w:tabs>
        <w:spacing w:line="223" w:lineRule="exact"/>
        <w:ind w:left="1417" w:right="804"/>
        <w:jc w:val="both"/>
        <w:rPr>
          <w:rFonts w:ascii="Arial" w:hAnsi="Arial"/>
          <w:b/>
          <w:sz w:val="18"/>
          <w:szCs w:val="18"/>
        </w:rPr>
      </w:pPr>
    </w:p>
    <w:p w14:paraId="75ED9D14" w14:textId="4A7DD10F" w:rsidR="00FA6D7B" w:rsidRDefault="00FA6D7B" w:rsidP="00FA6D7B">
      <w:pPr>
        <w:tabs>
          <w:tab w:val="left" w:pos="4036"/>
          <w:tab w:val="left" w:pos="4678"/>
        </w:tabs>
        <w:spacing w:line="223" w:lineRule="exact"/>
        <w:ind w:left="1417" w:right="804"/>
        <w:rPr>
          <w:rFonts w:ascii="Arial" w:hAnsi="Arial"/>
          <w:b/>
          <w:sz w:val="18"/>
          <w:szCs w:val="18"/>
        </w:rPr>
      </w:pPr>
    </w:p>
    <w:p w14:paraId="75C92634" w14:textId="5E7A8801" w:rsidR="00FA6D7B" w:rsidRPr="00BA524A" w:rsidRDefault="00FA6D7B" w:rsidP="00FA6D7B">
      <w:pPr>
        <w:tabs>
          <w:tab w:val="left" w:pos="4036"/>
          <w:tab w:val="left" w:pos="4678"/>
        </w:tabs>
        <w:spacing w:line="223" w:lineRule="exact"/>
        <w:ind w:left="1417" w:right="804"/>
        <w:rPr>
          <w:rFonts w:ascii="Arial" w:hAnsi="Arial"/>
          <w:b/>
          <w:sz w:val="18"/>
          <w:szCs w:val="18"/>
        </w:rPr>
      </w:pPr>
    </w:p>
    <w:p w14:paraId="581EF61D" w14:textId="0113AE25" w:rsidR="00FA6D7B" w:rsidRDefault="00FA6D7B" w:rsidP="00FA6D7B">
      <w:pPr>
        <w:pStyle w:val="Textoindependiente"/>
        <w:ind w:left="1418" w:right="804"/>
        <w:sectPr w:rsidR="00FA6D7B">
          <w:headerReference w:type="default" r:id="rId12"/>
          <w:footerReference w:type="default" r:id="rId13"/>
          <w:pgSz w:w="12240" w:h="15840"/>
          <w:pgMar w:top="960" w:right="0" w:bottom="1440" w:left="0" w:header="758" w:footer="1255" w:gutter="0"/>
          <w:pgNumType w:start="1"/>
          <w:cols w:num="2" w:space="720" w:equalWidth="0">
            <w:col w:w="5726" w:space="40"/>
            <w:col w:w="6474"/>
          </w:cols>
        </w:sectPr>
      </w:pPr>
    </w:p>
    <w:p w14:paraId="56273981" w14:textId="17C51E2F" w:rsidR="00644A8A" w:rsidRDefault="00E16152" w:rsidP="00E16152">
      <w:pPr>
        <w:pStyle w:val="NormalWeb"/>
      </w:pPr>
      <w:r>
        <w:rPr>
          <w:noProof/>
        </w:rPr>
        <w:lastRenderedPageBreak/>
        <w:drawing>
          <wp:anchor distT="0" distB="0" distL="114300" distR="114300" simplePos="0" relativeHeight="251659263" behindDoc="1" locked="0" layoutInCell="1" allowOverlap="1" wp14:anchorId="64224B8B" wp14:editId="48530210">
            <wp:simplePos x="0" y="0"/>
            <wp:positionH relativeFrom="column">
              <wp:posOffset>-692150</wp:posOffset>
            </wp:positionH>
            <wp:positionV relativeFrom="paragraph">
              <wp:posOffset>-667385</wp:posOffset>
            </wp:positionV>
            <wp:extent cx="7458075" cy="93154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9" b="1557"/>
                    <a:stretch/>
                  </pic:blipFill>
                  <pic:spPr bwMode="auto">
                    <a:xfrm>
                      <a:off x="0" y="0"/>
                      <a:ext cx="7458075" cy="931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A3C">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7F0DD19C"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" filled="f" stroked="f">
                <v:textbox inset="0,0,0,0">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Sect="00592D72">
      <w:headerReference w:type="default" r:id="rId15"/>
      <w:footerReference w:type="default" r:id="rId16"/>
      <w:pgSz w:w="12240" w:h="15840"/>
      <w:pgMar w:top="1276" w:right="1280" w:bottom="1276" w:left="118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1C0D" w14:textId="77777777" w:rsidR="00D45762" w:rsidRDefault="00D45762" w:rsidP="00D45762">
      <w:r>
        <w:separator/>
      </w:r>
    </w:p>
  </w:endnote>
  <w:endnote w:type="continuationSeparator" w:id="0">
    <w:p w14:paraId="35C71F48" w14:textId="77777777" w:rsidR="00D45762" w:rsidRDefault="00D45762"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FDCC" w14:textId="77777777" w:rsidR="00031878" w:rsidRDefault="003965ED">
    <w:pPr>
      <w:pStyle w:val="Textoindependiente"/>
      <w:spacing w:line="14" w:lineRule="auto"/>
    </w:pPr>
    <w:r>
      <w:rPr>
        <w:noProof/>
      </w:rPr>
      <w:drawing>
        <wp:anchor distT="0" distB="0" distL="0" distR="0" simplePos="0" relativeHeight="251658752" behindDoc="1" locked="0" layoutInCell="1" allowOverlap="1" wp14:anchorId="28A4370B" wp14:editId="3EE06F26">
          <wp:simplePos x="0" y="0"/>
          <wp:positionH relativeFrom="page">
            <wp:posOffset>0</wp:posOffset>
          </wp:positionH>
          <wp:positionV relativeFrom="page">
            <wp:posOffset>9086850</wp:posOffset>
          </wp:positionV>
          <wp:extent cx="7772400" cy="485775"/>
          <wp:effectExtent l="0" t="0" r="0" b="9525"/>
          <wp:wrapNone/>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83715" cy="4864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C459" w14:textId="77777777" w:rsidR="00F81A91" w:rsidRDefault="003965ED" w:rsidP="00F81A91">
    <w:pPr>
      <w:spacing w:line="200" w:lineRule="exact"/>
    </w:pPr>
    <w:r>
      <w:rPr>
        <w:noProof/>
      </w:rPr>
      <w:drawing>
        <wp:anchor distT="0" distB="0" distL="114300" distR="114300" simplePos="0" relativeHeight="251659776" behindDoc="1" locked="0" layoutInCell="1" allowOverlap="1" wp14:anchorId="3467F226" wp14:editId="12C173D9">
          <wp:simplePos x="0" y="0"/>
          <wp:positionH relativeFrom="page">
            <wp:posOffset>0</wp:posOffset>
          </wp:positionH>
          <wp:positionV relativeFrom="page">
            <wp:posOffset>9153525</wp:posOffset>
          </wp:positionV>
          <wp:extent cx="7762875" cy="549275"/>
          <wp:effectExtent l="0" t="0" r="9525" b="317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49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22860FB8" wp14:editId="0C15CF0D">
              <wp:simplePos x="0" y="0"/>
              <wp:positionH relativeFrom="page">
                <wp:posOffset>5330825</wp:posOffset>
              </wp:positionH>
              <wp:positionV relativeFrom="page">
                <wp:posOffset>9523095</wp:posOffset>
              </wp:positionV>
              <wp:extent cx="1087120" cy="17780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0FB8" id="_x0000_t202" coordsize="21600,21600" o:spt="202" path="m,l,21600r21600,l21600,xe">
              <v:stroke joinstyle="miter"/>
              <v:path gradientshapeok="t" o:connecttype="rect"/>
            </v:shapetype>
            <v:shape id="Cuadro de texto 20" o:spid="_x0000_s1030" type="#_x0000_t202" style="position:absolute;margin-left:419.75pt;margin-top:749.85pt;width:85.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" filled="f" stroked="f">
              <v:textbox inset="0,0,0,0">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v:textbox>
              <w10:wrap anchorx="page" anchory="page"/>
            </v:shape>
          </w:pict>
        </mc:Fallback>
      </mc:AlternateContent>
    </w:r>
  </w:p>
  <w:p w14:paraId="51CE4FF1" w14:textId="77777777" w:rsidR="008441E4" w:rsidRDefault="007541EE">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88C9" w14:textId="17AD3AEC" w:rsidR="00567A27" w:rsidRDefault="003965ED">
    <w:pPr>
      <w:pStyle w:val="Textoindependiente"/>
      <w:spacing w:line="14" w:lineRule="auto"/>
      <w:ind w:left="0"/>
      <w:jc w:val="left"/>
    </w:pPr>
    <w:r>
      <w:rPr>
        <w:noProof/>
      </w:rPr>
      <mc:AlternateContent>
        <mc:Choice Requires="wps">
          <w:drawing>
            <wp:anchor distT="0" distB="0" distL="0" distR="0" simplePos="0" relativeHeight="251657728"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31" type="#_x0000_t202" style="position:absolute;margin-left:412.8pt;margin-top:748.2pt;width:92.55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ABqj8lqwEAAEYDAAAOAAAAAAAAAAAAAAAAAC4CAABkcnMvZTJvRG9jLnht&#10;bFBLAQItABQABgAIAAAAIQAtngkn4wAAAA4BAAAPAAAAAAAAAAAAAAAAAAUEAABkcnMvZG93bnJl&#10;di54bWxQSwUGAAAAAAQABADzAAAAFQUAAAAA&#10;" filled="f" stroked="f">
              <v:textbox inset="0,0,0,0">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583D" w14:textId="77777777" w:rsidR="00D45762" w:rsidRDefault="00D45762" w:rsidP="00D45762">
      <w:r>
        <w:separator/>
      </w:r>
    </w:p>
  </w:footnote>
  <w:footnote w:type="continuationSeparator" w:id="0">
    <w:p w14:paraId="380D7F26" w14:textId="77777777" w:rsidR="00D45762" w:rsidRDefault="00D45762"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C3AF" w14:textId="77777777" w:rsidR="00031878" w:rsidRDefault="003965ED">
    <w:pPr>
      <w:pStyle w:val="Textoindependiente"/>
      <w:spacing w:line="14" w:lineRule="auto"/>
    </w:pPr>
    <w:r>
      <w:rPr>
        <w:noProof/>
      </w:rPr>
      <mc:AlternateContent>
        <mc:Choice Requires="wps">
          <w:drawing>
            <wp:anchor distT="0" distB="0" distL="0" distR="0" simplePos="0" relativeHeight="251654656" behindDoc="1" locked="0" layoutInCell="1" allowOverlap="1" wp14:anchorId="3B6600F1" wp14:editId="533EF9C9">
              <wp:simplePos x="0" y="0"/>
              <wp:positionH relativeFrom="page">
                <wp:posOffset>2910967</wp:posOffset>
              </wp:positionH>
              <wp:positionV relativeFrom="page">
                <wp:posOffset>788884</wp:posOffset>
              </wp:positionV>
              <wp:extent cx="1873250"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3F90308" w14:textId="77777777" w:rsidR="00031878" w:rsidRDefault="003965ED">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3B6600F1" id="_x0000_t202" coordsize="21600,21600" o:spt="202" path="m,l,21600r21600,l21600,xe">
              <v:stroke joinstyle="miter"/>
              <v:path gradientshapeok="t" o:connecttype="rect"/>
            </v:shapetype>
            <v:shape id="Textbox 5" o:spid="_x0000_s1027" type="#_x0000_t202" style="position:absolute;left:0;text-align:left;margin-left:229.2pt;margin-top:62.1pt;width:147.5pt;height:32.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" filled="f" stroked="f">
              <v:textbox inset="0,0,0,0">
                <w:txbxContent>
                  <w:p w14:paraId="43F90308" w14:textId="77777777" w:rsidR="00031878" w:rsidRDefault="003965ED">
                    <w:pPr>
                      <w:spacing w:before="20"/>
                      <w:ind w:left="20"/>
                      <w:rPr>
                        <w:rFonts w:ascii="Cambria"/>
                        <w:b/>
                        <w:sz w:val="52"/>
                      </w:rPr>
                    </w:pPr>
                    <w:r>
                      <w:rPr>
                        <w:rFonts w:ascii="Cambria"/>
                        <w:b/>
                        <w:spacing w:val="-2"/>
                        <w:sz w:val="52"/>
                      </w:rPr>
                      <w:t>CONTENIDO</w:t>
                    </w: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320184DD" wp14:editId="7F52DAE3">
              <wp:simplePos x="0" y="0"/>
              <wp:positionH relativeFrom="page">
                <wp:posOffset>6116573</wp:posOffset>
              </wp:positionH>
              <wp:positionV relativeFrom="page">
                <wp:posOffset>896684</wp:posOffset>
              </wp:positionV>
              <wp:extent cx="338455" cy="2374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237490"/>
                      </a:xfrm>
                      <a:prstGeom prst="rect">
                        <a:avLst/>
                      </a:prstGeom>
                    </wps:spPr>
                    <wps:txbx>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wps:txbx>
                    <wps:bodyPr wrap="square" lIns="0" tIns="0" rIns="0" bIns="0" rtlCol="0">
                      <a:noAutofit/>
                    </wps:bodyPr>
                  </wps:wsp>
                </a:graphicData>
              </a:graphic>
            </wp:anchor>
          </w:drawing>
        </mc:Choice>
        <mc:Fallback>
          <w:pict>
            <v:shape w14:anchorId="320184DD" id="Textbox 6" o:spid="_x0000_s1028" type="#_x0000_t202" style="position:absolute;left:0;text-align:left;margin-left:481.6pt;margin-top:70.6pt;width:26.65pt;height:18.7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" filled="f" stroked="f">
              <v:textbox inset="0,0,0,0">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3814" w14:textId="77777777" w:rsidR="008441E4" w:rsidRDefault="003965ED">
    <w:pPr>
      <w:pStyle w:val="Textoindependiente"/>
      <w:spacing w:line="14" w:lineRule="auto"/>
    </w:pPr>
    <w:r>
      <w:rPr>
        <w:noProof/>
      </w:rPr>
      <mc:AlternateContent>
        <mc:Choice Requires="wps">
          <w:drawing>
            <wp:anchor distT="0" distB="0" distL="0" distR="0" simplePos="0" relativeHeight="251656704" behindDoc="1" locked="0" layoutInCell="1" allowOverlap="1" wp14:anchorId="4314C997" wp14:editId="3757F2D8">
              <wp:simplePos x="0" y="0"/>
              <wp:positionH relativeFrom="page">
                <wp:posOffset>3749675</wp:posOffset>
              </wp:positionH>
              <wp:positionV relativeFrom="page">
                <wp:posOffset>468883</wp:posOffset>
              </wp:positionV>
              <wp:extent cx="194310" cy="165735"/>
              <wp:effectExtent l="0" t="0" r="0" b="0"/>
              <wp:wrapNone/>
              <wp:docPr id="2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wps:txbx>
                    <wps:bodyPr wrap="square" lIns="0" tIns="0" rIns="0" bIns="0" rtlCol="0">
                      <a:noAutofit/>
                    </wps:bodyPr>
                  </wps:wsp>
                </a:graphicData>
              </a:graphic>
            </wp:anchor>
          </w:drawing>
        </mc:Choice>
        <mc:Fallback>
          <w:pict>
            <v:shapetype w14:anchorId="4314C997" id="_x0000_t202" coordsize="21600,21600" o:spt="202" path="m,l,21600r21600,l21600,xe">
              <v:stroke joinstyle="miter"/>
              <v:path gradientshapeok="t" o:connecttype="rect"/>
            </v:shapetype>
            <v:shape id="Textbox 9" o:spid="_x0000_s1029" type="#_x0000_t202" style="position:absolute;left:0;text-align:left;margin-left:295.25pt;margin-top:36.9pt;width:15.3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" filled="f" stroked="f">
              <v:textbox inset="0,0,0,0">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501" w14:textId="64B53B35" w:rsidR="00567A27" w:rsidRDefault="007541EE">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64DEB"/>
    <w:multiLevelType w:val="hybridMultilevel"/>
    <w:tmpl w:val="D77E7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5007849"/>
    <w:multiLevelType w:val="hybridMultilevel"/>
    <w:tmpl w:val="CE60C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E15E0B"/>
    <w:multiLevelType w:val="hybridMultilevel"/>
    <w:tmpl w:val="2A4606AA"/>
    <w:lvl w:ilvl="0" w:tplc="FFFFFFFF">
      <w:start w:val="1"/>
      <w:numFmt w:val="lowerLetter"/>
      <w:lvlText w:val="%1)"/>
      <w:lvlJc w:val="left"/>
      <w:pPr>
        <w:ind w:left="1702" w:hanging="284"/>
        <w:jc w:val="righ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Roman"/>
      <w:lvlText w:val="%2."/>
      <w:lvlJc w:val="left"/>
      <w:pPr>
        <w:ind w:left="1846" w:hanging="396"/>
        <w:jc w:val="right"/>
      </w:pPr>
      <w:rPr>
        <w:rFonts w:ascii="Arial" w:eastAsia="Arial" w:hAnsi="Arial" w:cs="Arial" w:hint="default"/>
        <w:b/>
        <w:bCs/>
        <w:i/>
        <w:iCs/>
        <w:spacing w:val="-1"/>
        <w:w w:val="99"/>
        <w:sz w:val="20"/>
        <w:szCs w:val="20"/>
        <w:lang w:val="es-ES" w:eastAsia="en-US" w:bidi="ar-SA"/>
      </w:rPr>
    </w:lvl>
    <w:lvl w:ilvl="2" w:tplc="FFFFFFFF">
      <w:numFmt w:val="bullet"/>
      <w:lvlText w:val="•"/>
      <w:lvlJc w:val="left"/>
      <w:pPr>
        <w:ind w:left="2271" w:hanging="396"/>
      </w:pPr>
      <w:rPr>
        <w:rFonts w:hint="default"/>
        <w:lang w:val="es-ES" w:eastAsia="en-US" w:bidi="ar-SA"/>
      </w:rPr>
    </w:lvl>
    <w:lvl w:ilvl="3" w:tplc="FFFFFFFF">
      <w:numFmt w:val="bullet"/>
      <w:lvlText w:val="•"/>
      <w:lvlJc w:val="left"/>
      <w:pPr>
        <w:ind w:left="2703" w:hanging="396"/>
      </w:pPr>
      <w:rPr>
        <w:rFonts w:hint="default"/>
        <w:lang w:val="es-ES" w:eastAsia="en-US" w:bidi="ar-SA"/>
      </w:rPr>
    </w:lvl>
    <w:lvl w:ilvl="4" w:tplc="FFFFFFFF">
      <w:numFmt w:val="bullet"/>
      <w:lvlText w:val="•"/>
      <w:lvlJc w:val="left"/>
      <w:pPr>
        <w:ind w:left="3135" w:hanging="396"/>
      </w:pPr>
      <w:rPr>
        <w:rFonts w:hint="default"/>
        <w:lang w:val="es-ES" w:eastAsia="en-US" w:bidi="ar-SA"/>
      </w:rPr>
    </w:lvl>
    <w:lvl w:ilvl="5" w:tplc="FFFFFFFF">
      <w:numFmt w:val="bullet"/>
      <w:lvlText w:val="•"/>
      <w:lvlJc w:val="left"/>
      <w:pPr>
        <w:ind w:left="3567" w:hanging="396"/>
      </w:pPr>
      <w:rPr>
        <w:rFonts w:hint="default"/>
        <w:lang w:val="es-ES" w:eastAsia="en-US" w:bidi="ar-SA"/>
      </w:rPr>
    </w:lvl>
    <w:lvl w:ilvl="6" w:tplc="FFFFFFFF">
      <w:numFmt w:val="bullet"/>
      <w:lvlText w:val="•"/>
      <w:lvlJc w:val="left"/>
      <w:pPr>
        <w:ind w:left="3998" w:hanging="396"/>
      </w:pPr>
      <w:rPr>
        <w:rFonts w:hint="default"/>
        <w:lang w:val="es-ES" w:eastAsia="en-US" w:bidi="ar-SA"/>
      </w:rPr>
    </w:lvl>
    <w:lvl w:ilvl="7" w:tplc="FFFFFFFF">
      <w:numFmt w:val="bullet"/>
      <w:lvlText w:val="•"/>
      <w:lvlJc w:val="left"/>
      <w:pPr>
        <w:ind w:left="4430" w:hanging="396"/>
      </w:pPr>
      <w:rPr>
        <w:rFonts w:hint="default"/>
        <w:lang w:val="es-ES" w:eastAsia="en-US" w:bidi="ar-SA"/>
      </w:rPr>
    </w:lvl>
    <w:lvl w:ilvl="8" w:tplc="FFFFFFFF">
      <w:numFmt w:val="bullet"/>
      <w:lvlText w:val="•"/>
      <w:lvlJc w:val="left"/>
      <w:pPr>
        <w:ind w:left="4862" w:hanging="396"/>
      </w:pPr>
      <w:rPr>
        <w:rFonts w:hint="default"/>
        <w:lang w:val="es-ES" w:eastAsia="en-US" w:bidi="ar-SA"/>
      </w:rPr>
    </w:lvl>
  </w:abstractNum>
  <w:abstractNum w:abstractNumId="3"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3C"/>
    <w:rsid w:val="00027D11"/>
    <w:rsid w:val="00030F11"/>
    <w:rsid w:val="00057A0F"/>
    <w:rsid w:val="000A7330"/>
    <w:rsid w:val="000C2266"/>
    <w:rsid w:val="00100D88"/>
    <w:rsid w:val="00123ACC"/>
    <w:rsid w:val="00161B8F"/>
    <w:rsid w:val="00224774"/>
    <w:rsid w:val="00235ADD"/>
    <w:rsid w:val="00281D07"/>
    <w:rsid w:val="002C009F"/>
    <w:rsid w:val="002E59A4"/>
    <w:rsid w:val="00304D17"/>
    <w:rsid w:val="00365B04"/>
    <w:rsid w:val="00367AFC"/>
    <w:rsid w:val="003965ED"/>
    <w:rsid w:val="003C003D"/>
    <w:rsid w:val="003E70AC"/>
    <w:rsid w:val="003E7F02"/>
    <w:rsid w:val="003F08E3"/>
    <w:rsid w:val="00417907"/>
    <w:rsid w:val="00450A28"/>
    <w:rsid w:val="00482D42"/>
    <w:rsid w:val="004B1ECF"/>
    <w:rsid w:val="004C1196"/>
    <w:rsid w:val="00532C58"/>
    <w:rsid w:val="00577D78"/>
    <w:rsid w:val="0058392D"/>
    <w:rsid w:val="00587500"/>
    <w:rsid w:val="005D24D7"/>
    <w:rsid w:val="00644A8A"/>
    <w:rsid w:val="006637A8"/>
    <w:rsid w:val="006C3D7E"/>
    <w:rsid w:val="00731ECB"/>
    <w:rsid w:val="007504FD"/>
    <w:rsid w:val="007541EE"/>
    <w:rsid w:val="007603B2"/>
    <w:rsid w:val="00830251"/>
    <w:rsid w:val="00864528"/>
    <w:rsid w:val="00903C58"/>
    <w:rsid w:val="0091484E"/>
    <w:rsid w:val="0097189F"/>
    <w:rsid w:val="009C1C0E"/>
    <w:rsid w:val="009C1FD4"/>
    <w:rsid w:val="009C7A3C"/>
    <w:rsid w:val="00A23059"/>
    <w:rsid w:val="00A250C0"/>
    <w:rsid w:val="00A33F52"/>
    <w:rsid w:val="00A45A69"/>
    <w:rsid w:val="00AE0575"/>
    <w:rsid w:val="00B65E55"/>
    <w:rsid w:val="00B96040"/>
    <w:rsid w:val="00BA524A"/>
    <w:rsid w:val="00BE1045"/>
    <w:rsid w:val="00C46EC8"/>
    <w:rsid w:val="00C655A0"/>
    <w:rsid w:val="00C90E23"/>
    <w:rsid w:val="00CC1AFB"/>
    <w:rsid w:val="00CE79E7"/>
    <w:rsid w:val="00CF0F99"/>
    <w:rsid w:val="00D45762"/>
    <w:rsid w:val="00D53998"/>
    <w:rsid w:val="00D54C55"/>
    <w:rsid w:val="00D70E23"/>
    <w:rsid w:val="00D879CC"/>
    <w:rsid w:val="00E1435D"/>
    <w:rsid w:val="00E16152"/>
    <w:rsid w:val="00E76A7A"/>
    <w:rsid w:val="00EF6295"/>
    <w:rsid w:val="00F1656A"/>
    <w:rsid w:val="00F20149"/>
    <w:rsid w:val="00F343B2"/>
    <w:rsid w:val="00F4612B"/>
    <w:rsid w:val="00F63532"/>
    <w:rsid w:val="00FA6D7B"/>
    <w:rsid w:val="00FC5034"/>
    <w:rsid w:val="00FD2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8F9F67"/>
  <w15:chartTrackingRefBased/>
  <w15:docId w15:val="{DF60D30A-C2E8-448E-92ED-28F4A926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3C"/>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A45A6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9"/>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9"/>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1"/>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1"/>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uiPriority w:val="1"/>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1123310004">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37</Pages>
  <Words>19367</Words>
  <Characters>106522</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8</cp:revision>
  <cp:lastPrinted>2025-02-28T19:47:00Z</cp:lastPrinted>
  <dcterms:created xsi:type="dcterms:W3CDTF">2025-02-26T19:38:00Z</dcterms:created>
  <dcterms:modified xsi:type="dcterms:W3CDTF">2025-02-28T19:52:00Z</dcterms:modified>
</cp:coreProperties>
</file>