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E2183D" w14:textId="4D955FAD" w:rsidR="007122C7" w:rsidRDefault="006B0D72" w:rsidP="007122C7">
      <w:pPr>
        <w:pStyle w:val="NormalWeb"/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3C30EE1A" wp14:editId="54ACEB92">
            <wp:simplePos x="0" y="0"/>
            <wp:positionH relativeFrom="column">
              <wp:posOffset>-800100</wp:posOffset>
            </wp:positionH>
            <wp:positionV relativeFrom="page">
              <wp:posOffset>-57150</wp:posOffset>
            </wp:positionV>
            <wp:extent cx="7951470" cy="10172093"/>
            <wp:effectExtent l="0" t="0" r="0" b="63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6642" cy="10178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D1DF" w14:textId="5468A52C" w:rsidR="00BF6CF0" w:rsidRDefault="00BF6CF0" w:rsidP="00BF6CF0">
      <w:pPr>
        <w:pStyle w:val="NormalWeb"/>
      </w:pPr>
    </w:p>
    <w:p w14:paraId="6240A025" w14:textId="06DFA383" w:rsidR="00BF6CF0" w:rsidRPr="00BF6CF0" w:rsidRDefault="00BF6CF0" w:rsidP="00BF6CF0">
      <w:pPr>
        <w:rPr>
          <w:rFonts w:ascii="Cambria"/>
          <w:sz w:val="36"/>
          <w:lang w:val="es-MX"/>
        </w:rPr>
      </w:pPr>
    </w:p>
    <w:p w14:paraId="7FA66420" w14:textId="77777777" w:rsidR="00BF6CF0" w:rsidRDefault="00BF6CF0" w:rsidP="00BF6CF0">
      <w:pPr>
        <w:rPr>
          <w:rFonts w:ascii="Cambria"/>
          <w:sz w:val="36"/>
        </w:rPr>
        <w:sectPr w:rsidR="00BF6CF0" w:rsidSect="00AF22AB">
          <w:pgSz w:w="12240" w:h="15840"/>
          <w:pgMar w:top="180" w:right="1080" w:bottom="280" w:left="1080" w:header="720" w:footer="720" w:gutter="0"/>
          <w:cols w:space="720"/>
        </w:sectPr>
      </w:pPr>
    </w:p>
    <w:p w14:paraId="2D5C133E" w14:textId="77777777" w:rsidR="00BF6CF0" w:rsidRPr="00AF22AB" w:rsidRDefault="00BF6CF0" w:rsidP="00BF6CF0">
      <w:pPr>
        <w:spacing w:before="87" w:line="304" w:lineRule="exact"/>
        <w:ind w:left="791" w:right="888"/>
        <w:jc w:val="center"/>
        <w:rPr>
          <w:rFonts w:ascii="Cambria"/>
          <w:b/>
        </w:rPr>
      </w:pPr>
      <w:r w:rsidRPr="00AF22AB">
        <w:rPr>
          <w:rFonts w:ascii="Cambria"/>
          <w:b/>
          <w:spacing w:val="-2"/>
        </w:rPr>
        <w:lastRenderedPageBreak/>
        <w:t>DIRECTORIO</w:t>
      </w:r>
    </w:p>
    <w:p w14:paraId="405AEF7D" w14:textId="77777777" w:rsidR="00BF6CF0" w:rsidRPr="00AF22AB" w:rsidRDefault="00BF6CF0" w:rsidP="00BF6CF0">
      <w:pPr>
        <w:spacing w:line="304" w:lineRule="exact"/>
        <w:ind w:left="1887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</w:t>
      </w:r>
      <w:r w:rsidRPr="00AF22AB">
        <w:rPr>
          <w:rFonts w:ascii="Cambria" w:hAnsi="Cambria"/>
          <w:b/>
        </w:rPr>
        <w:t>H.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</w:rPr>
        <w:t>Ayuntamiento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Constitucional</w:t>
      </w:r>
      <w:r w:rsidRPr="00AF22AB">
        <w:rPr>
          <w:rFonts w:ascii="Cambria" w:hAnsi="Cambria"/>
          <w:b/>
          <w:spacing w:val="-1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Oaxaca</w:t>
      </w:r>
      <w:r w:rsidRPr="00AF22AB">
        <w:rPr>
          <w:rFonts w:ascii="Cambria" w:hAnsi="Cambria"/>
          <w:b/>
          <w:spacing w:val="-1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  <w:spacing w:val="-2"/>
        </w:rPr>
        <w:t>Juárez</w:t>
      </w:r>
    </w:p>
    <w:p w14:paraId="7BA27090" w14:textId="77777777" w:rsidR="00BF6CF0" w:rsidRPr="00AF22AB" w:rsidRDefault="00BF6CF0" w:rsidP="00BF6CF0">
      <w:pPr>
        <w:rPr>
          <w:rFonts w:ascii="Cambria"/>
          <w:b/>
        </w:rPr>
      </w:pPr>
    </w:p>
    <w:p w14:paraId="21C54292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RAYMUNDO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CHAGOYA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VILLANUEVA</w:t>
      </w:r>
    </w:p>
    <w:p w14:paraId="27979110" w14:textId="4013FCD7" w:rsidR="00BF6CF0" w:rsidRPr="00AF22AB" w:rsidRDefault="007122C7" w:rsidP="007122C7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</w:t>
      </w:r>
      <w:r w:rsidR="00BF6CF0" w:rsidRPr="00AF22AB">
        <w:rPr>
          <w:rFonts w:ascii="Cambria"/>
          <w:b/>
        </w:rPr>
        <w:t>Presidente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Municipal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  <w:spacing w:val="-2"/>
        </w:rPr>
        <w:t>Constitucional</w:t>
      </w:r>
    </w:p>
    <w:p w14:paraId="7CA4EB39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  <w:spacing w:val="-2"/>
        </w:rPr>
      </w:pPr>
    </w:p>
    <w:p w14:paraId="5DE0F6CC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OBTULIA SALGADO DELGADO</w:t>
      </w:r>
    </w:p>
    <w:p w14:paraId="1A68CB26" w14:textId="63F6733B" w:rsidR="00BF6CF0" w:rsidRPr="00AF22AB" w:rsidRDefault="00BF6CF0" w:rsidP="00BF6CF0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 xml:space="preserve">ndica </w:t>
      </w:r>
      <w:r w:rsidR="00F93936">
        <w:rPr>
          <w:rFonts w:ascii="Cambria"/>
          <w:b/>
        </w:rPr>
        <w:t xml:space="preserve">Primera </w:t>
      </w:r>
      <w:r w:rsidRPr="00AF22AB">
        <w:rPr>
          <w:rFonts w:ascii="Cambria"/>
          <w:b/>
        </w:rPr>
        <w:t>Municipal</w:t>
      </w:r>
    </w:p>
    <w:p w14:paraId="41463EE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</w:p>
    <w:p w14:paraId="3EE721EB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RICARDO RAM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REZ P</w:t>
      </w:r>
      <w:r w:rsidRPr="00AF22AB">
        <w:rPr>
          <w:rFonts w:ascii="Arial" w:hAnsi="Arial" w:cs="Arial"/>
          <w:b/>
        </w:rPr>
        <w:t>É</w:t>
      </w:r>
      <w:r w:rsidRPr="00AF22AB">
        <w:rPr>
          <w:rFonts w:ascii="Cambria"/>
          <w:b/>
        </w:rPr>
        <w:t>REZ</w:t>
      </w:r>
    </w:p>
    <w:p w14:paraId="440D0897" w14:textId="2F4AB10A" w:rsidR="00BF6CF0" w:rsidRPr="00AF22AB" w:rsidRDefault="00BF6CF0" w:rsidP="00BF6CF0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ndico</w:t>
      </w:r>
      <w:r w:rsidR="00F93936">
        <w:rPr>
          <w:rFonts w:ascii="Cambria"/>
          <w:b/>
        </w:rPr>
        <w:t xml:space="preserve"> Segundo</w:t>
      </w:r>
      <w:r w:rsidRPr="00AF22AB">
        <w:rPr>
          <w:rFonts w:ascii="Cambria"/>
          <w:b/>
        </w:rPr>
        <w:t xml:space="preserve"> Municipal</w:t>
      </w:r>
    </w:p>
    <w:p w14:paraId="430F68FD" w14:textId="77777777" w:rsidR="00BF6CF0" w:rsidRPr="00AF22AB" w:rsidRDefault="00BF6CF0" w:rsidP="00BF6CF0">
      <w:pPr>
        <w:spacing w:before="280"/>
        <w:ind w:left="2968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JUANA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MATILDE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VÁSQUEZ</w:t>
      </w:r>
    </w:p>
    <w:p w14:paraId="413B8D79" w14:textId="400F9F33" w:rsidR="00BF6CF0" w:rsidRPr="00AF22AB" w:rsidRDefault="007122C7" w:rsidP="007122C7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</w:t>
      </w:r>
      <w:r w:rsidR="00BF6CF0" w:rsidRPr="00AF22AB">
        <w:rPr>
          <w:rFonts w:ascii="Cambria"/>
          <w:b/>
        </w:rPr>
        <w:t>Regidora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de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 xml:space="preserve">Hacienda </w:t>
      </w:r>
      <w:r w:rsidR="00BF6CF0" w:rsidRPr="00AF22AB">
        <w:rPr>
          <w:rFonts w:ascii="Cambria"/>
          <w:b/>
          <w:spacing w:val="-2"/>
        </w:rPr>
        <w:t>Municipal</w:t>
      </w:r>
    </w:p>
    <w:p w14:paraId="24AF3373" w14:textId="77777777" w:rsidR="00BF6CF0" w:rsidRPr="00AF22AB" w:rsidRDefault="00BF6CF0" w:rsidP="00BF6CF0">
      <w:pPr>
        <w:spacing w:before="280"/>
        <w:ind w:left="351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QUEVEDO</w:t>
      </w:r>
      <w:r w:rsidRPr="00AF22AB">
        <w:rPr>
          <w:rFonts w:ascii="Cambria" w:hAnsi="Cambria"/>
          <w:b/>
          <w:spacing w:val="-2"/>
        </w:rPr>
        <w:t xml:space="preserve"> CORT</w:t>
      </w:r>
      <w:r>
        <w:rPr>
          <w:rFonts w:ascii="Cambria" w:hAnsi="Cambria"/>
          <w:b/>
          <w:spacing w:val="-2"/>
        </w:rPr>
        <w:t>É</w:t>
      </w:r>
      <w:r w:rsidRPr="00AF22AB">
        <w:rPr>
          <w:rFonts w:ascii="Cambria" w:hAnsi="Cambria"/>
          <w:b/>
          <w:spacing w:val="-2"/>
        </w:rPr>
        <w:t>S</w:t>
      </w:r>
    </w:p>
    <w:p w14:paraId="70558A1B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Gobierno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Territorio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Normatividad</w:t>
      </w:r>
    </w:p>
    <w:p w14:paraId="1CA02B04" w14:textId="77777777" w:rsidR="00BF6CF0" w:rsidRPr="00AF22AB" w:rsidRDefault="00BF6CF0" w:rsidP="00BF6CF0">
      <w:pPr>
        <w:spacing w:before="280" w:line="280" w:lineRule="exact"/>
        <w:ind w:left="299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SURISADAI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SÁNCHEZ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479F0002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Regidora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Obras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Públicas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Desarrollo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Urbano</w:t>
      </w:r>
    </w:p>
    <w:p w14:paraId="39D03879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04135B71" w14:textId="77777777" w:rsidR="00BF6CF0" w:rsidRPr="00AF22AB" w:rsidRDefault="00BF6CF0" w:rsidP="00BF6CF0">
      <w:pPr>
        <w:spacing w:before="1" w:line="280" w:lineRule="exact"/>
        <w:ind w:left="313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>
        <w:rPr>
          <w:rFonts w:ascii="Cambria" w:hAnsi="Cambria"/>
          <w:b/>
          <w:spacing w:val="-3"/>
        </w:rPr>
        <w:t xml:space="preserve">SERGIO </w:t>
      </w:r>
      <w:r w:rsidRPr="00AF22AB">
        <w:rPr>
          <w:rFonts w:ascii="Cambria" w:hAnsi="Cambria"/>
          <w:b/>
        </w:rPr>
        <w:t>ALEJANDRO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  <w:spacing w:val="-2"/>
        </w:rPr>
        <w:t>MÉNDEZ</w:t>
      </w:r>
    </w:p>
    <w:p w14:paraId="75A7BD96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Bienestar,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Tequios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4"/>
        </w:rPr>
        <w:t>Salud</w:t>
      </w:r>
    </w:p>
    <w:p w14:paraId="3F2124E5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5913357" w14:textId="77777777" w:rsidR="00BF6CF0" w:rsidRPr="00AF22AB" w:rsidRDefault="00BF6CF0" w:rsidP="00BF6CF0">
      <w:pPr>
        <w:spacing w:line="280" w:lineRule="exact"/>
        <w:ind w:left="317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ALMA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ITZEL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HERRERA</w:t>
      </w:r>
    </w:p>
    <w:p w14:paraId="5E6B7BC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Seguridad Vecinal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 Cultura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 </w:t>
      </w:r>
      <w:r w:rsidRPr="00AF22AB">
        <w:rPr>
          <w:rFonts w:ascii="Cambria"/>
          <w:b/>
          <w:spacing w:val="-5"/>
        </w:rPr>
        <w:t>Paz</w:t>
      </w:r>
    </w:p>
    <w:p w14:paraId="5C776B5C" w14:textId="77777777" w:rsidR="00BF6CF0" w:rsidRPr="00AF22AB" w:rsidRDefault="00BF6CF0" w:rsidP="00BF6CF0">
      <w:pPr>
        <w:spacing w:before="281"/>
        <w:ind w:left="2992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JOSÉ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BERNARDO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MAYRÉN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6C5E96D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Desarrollo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Sostenible,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Medio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Ambiente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Gestión </w:t>
      </w:r>
      <w:r w:rsidRPr="00AF22AB">
        <w:rPr>
          <w:rFonts w:ascii="Cambria" w:hAnsi="Cambria"/>
          <w:b/>
          <w:spacing w:val="-2"/>
        </w:rPr>
        <w:t>Hídrica</w:t>
      </w:r>
    </w:p>
    <w:p w14:paraId="03CE9273" w14:textId="77777777" w:rsidR="00BF6CF0" w:rsidRPr="00AF22AB" w:rsidRDefault="00BF6CF0" w:rsidP="00BF6CF0">
      <w:pPr>
        <w:spacing w:before="281"/>
        <w:ind w:left="302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DULCE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MARÍA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LASCAREZ</w:t>
      </w:r>
      <w:r w:rsidRPr="00AF22AB">
        <w:rPr>
          <w:rFonts w:ascii="Cambria" w:hAnsi="Cambria"/>
          <w:b/>
          <w:spacing w:val="-2"/>
        </w:rPr>
        <w:t xml:space="preserve"> SANTOS</w:t>
      </w:r>
    </w:p>
    <w:p w14:paraId="26D50A7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Servicios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Transparencia</w:t>
      </w:r>
    </w:p>
    <w:p w14:paraId="5600268A" w14:textId="77777777" w:rsidR="00BF6CF0" w:rsidRPr="00AF22AB" w:rsidRDefault="00BF6CF0" w:rsidP="00BF6CF0">
      <w:pPr>
        <w:spacing w:before="281"/>
        <w:ind w:left="3195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FRIDA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YOLANDA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LYLE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5ED360C3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Prosperidad Compartida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Turismo</w:t>
      </w:r>
    </w:p>
    <w:p w14:paraId="6E33F081" w14:textId="77777777" w:rsidR="00BF6CF0" w:rsidRPr="00AF22AB" w:rsidRDefault="00BF6CF0" w:rsidP="00BF6CF0">
      <w:pPr>
        <w:spacing w:before="280"/>
        <w:ind w:left="308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4"/>
        </w:rPr>
        <w:t xml:space="preserve"> </w:t>
      </w:r>
      <w:r w:rsidRPr="00AF22AB">
        <w:rPr>
          <w:rFonts w:ascii="Cambria" w:hAnsi="Cambria"/>
          <w:b/>
        </w:rPr>
        <w:t>ANTONIO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ÁLVAREZ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MARTÍNEZ</w:t>
      </w:r>
      <w:r w:rsidRPr="00AF22AB">
        <w:rPr>
          <w:rFonts w:ascii="Cambria" w:hAnsi="Cambria"/>
          <w:b/>
          <w:spacing w:val="-3"/>
        </w:rPr>
        <w:t xml:space="preserve"> </w:t>
      </w:r>
    </w:p>
    <w:p w14:paraId="599E72A2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Centro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Histórico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Patrimonio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Mundial</w:t>
      </w:r>
    </w:p>
    <w:p w14:paraId="2EA08EBD" w14:textId="77777777" w:rsidR="00BF6CF0" w:rsidRPr="00AF22AB" w:rsidRDefault="00BF6CF0" w:rsidP="00BF6CF0">
      <w:pPr>
        <w:spacing w:before="280" w:line="280" w:lineRule="exact"/>
        <w:ind w:left="3124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JUDITH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6090B2FD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las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Mujeres,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Ciudad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Inclusiva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Derechos </w:t>
      </w:r>
      <w:r w:rsidRPr="00AF22AB">
        <w:rPr>
          <w:rFonts w:ascii="Cambria"/>
          <w:b/>
          <w:spacing w:val="-2"/>
        </w:rPr>
        <w:t>Humanos</w:t>
      </w:r>
    </w:p>
    <w:p w14:paraId="2A2F74F2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9A62401" w14:textId="77777777" w:rsidR="00BF6CF0" w:rsidRPr="00AF22AB" w:rsidRDefault="00BF6CF0" w:rsidP="00BF6CF0">
      <w:pPr>
        <w:spacing w:before="1" w:line="280" w:lineRule="exact"/>
        <w:ind w:left="2601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MARTÍN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VÁSQUEZ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VILLANUEVA</w:t>
      </w:r>
    </w:p>
    <w:p w14:paraId="75C02E2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 Cultura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y </w:t>
      </w:r>
      <w:r w:rsidRPr="00AF22AB">
        <w:rPr>
          <w:rFonts w:ascii="Cambria" w:hAnsi="Cambria"/>
          <w:b/>
          <w:spacing w:val="-2"/>
        </w:rPr>
        <w:t>Educación</w:t>
      </w:r>
    </w:p>
    <w:p w14:paraId="68B673E3" w14:textId="77777777" w:rsidR="00BF6CF0" w:rsidRPr="00AF22AB" w:rsidRDefault="00BF6CF0" w:rsidP="00BF6CF0">
      <w:pPr>
        <w:spacing w:before="280"/>
        <w:ind w:left="2727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5"/>
        </w:rPr>
        <w:t xml:space="preserve"> </w:t>
      </w:r>
      <w:r w:rsidRPr="00AF22AB">
        <w:rPr>
          <w:rFonts w:ascii="Cambria" w:hAnsi="Cambria"/>
          <w:b/>
        </w:rPr>
        <w:t>HÉCTOR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PABLO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RAMÍREZ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PUGA</w:t>
      </w:r>
      <w:r w:rsidRPr="00AF22AB">
        <w:rPr>
          <w:rFonts w:ascii="Cambria" w:hAnsi="Cambria"/>
          <w:b/>
          <w:spacing w:val="-2"/>
        </w:rPr>
        <w:t xml:space="preserve"> LEYVA</w:t>
      </w:r>
    </w:p>
    <w:p w14:paraId="3A88CBD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Protección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Civil</w:t>
      </w:r>
    </w:p>
    <w:p w14:paraId="2CFFF089" w14:textId="77777777" w:rsidR="00BF6CF0" w:rsidRPr="00AF22AB" w:rsidRDefault="00BF6CF0" w:rsidP="00BF6CF0">
      <w:pPr>
        <w:spacing w:before="280"/>
        <w:ind w:left="3146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IRMA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PATRICIA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SORIA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FRANCO</w:t>
      </w:r>
    </w:p>
    <w:p w14:paraId="71BB88EA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Grupos Prioritarios,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Juventud y </w:t>
      </w:r>
      <w:r w:rsidRPr="00AF22AB">
        <w:rPr>
          <w:rFonts w:ascii="Cambria"/>
          <w:b/>
          <w:spacing w:val="-2"/>
        </w:rPr>
        <w:t>Deportes</w:t>
      </w:r>
    </w:p>
    <w:p w14:paraId="42806E58" w14:textId="77777777" w:rsidR="00BF6CF0" w:rsidRDefault="00BF6CF0" w:rsidP="00BF6CF0">
      <w:pPr>
        <w:jc w:val="center"/>
        <w:rPr>
          <w:rFonts w:ascii="Cambria"/>
          <w:b/>
          <w:sz w:val="24"/>
        </w:rPr>
        <w:sectPr w:rsidR="00BF6CF0">
          <w:pgSz w:w="12240" w:h="15840"/>
          <w:pgMar w:top="1000" w:right="1080" w:bottom="280" w:left="1080" w:header="720" w:footer="720" w:gutter="0"/>
          <w:cols w:space="720"/>
        </w:sectPr>
      </w:pPr>
    </w:p>
    <w:p w14:paraId="6F373008" w14:textId="77777777" w:rsidR="00BF6CF0" w:rsidRDefault="00BF6CF0" w:rsidP="00BF6CF0">
      <w:pPr>
        <w:rPr>
          <w:rFonts w:ascii="Cambria"/>
          <w:b/>
          <w:sz w:val="52"/>
        </w:rPr>
      </w:pPr>
    </w:p>
    <w:p w14:paraId="333AA1C3" w14:textId="77777777" w:rsidR="00BF6CF0" w:rsidRDefault="00BF6CF0" w:rsidP="00BF6CF0">
      <w:pPr>
        <w:rPr>
          <w:rFonts w:ascii="Cambria"/>
          <w:b/>
          <w:sz w:val="52"/>
        </w:rPr>
      </w:pPr>
    </w:p>
    <w:p w14:paraId="6B5C7D3F" w14:textId="77777777" w:rsidR="00BF6CF0" w:rsidRDefault="00BF6CF0" w:rsidP="00BF6CF0">
      <w:pPr>
        <w:spacing w:before="306"/>
        <w:rPr>
          <w:rFonts w:ascii="Cambria"/>
          <w:b/>
          <w:sz w:val="52"/>
        </w:rPr>
      </w:pPr>
    </w:p>
    <w:p w14:paraId="563DB7B2" w14:textId="3EA9EB49" w:rsidR="00BF6CF0" w:rsidRDefault="00BF6CF0" w:rsidP="00BF6CF0">
      <w:pPr>
        <w:jc w:val="center"/>
        <w:rPr>
          <w:b/>
          <w:bCs/>
          <w:spacing w:val="-2"/>
          <w:sz w:val="96"/>
          <w:szCs w:val="96"/>
        </w:rPr>
      </w:pPr>
      <w:r w:rsidRPr="00DA28D5">
        <w:rPr>
          <w:b/>
          <w:bCs/>
          <w:spacing w:val="-2"/>
          <w:sz w:val="96"/>
          <w:szCs w:val="96"/>
        </w:rPr>
        <w:t>CONTENIDO</w:t>
      </w:r>
    </w:p>
    <w:p w14:paraId="17B43161" w14:textId="76D71241" w:rsidR="006E23F6" w:rsidRDefault="006E23F6" w:rsidP="00BF6CF0">
      <w:pPr>
        <w:jc w:val="center"/>
        <w:rPr>
          <w:b/>
          <w:bCs/>
          <w:spacing w:val="-2"/>
          <w:sz w:val="96"/>
          <w:szCs w:val="96"/>
        </w:rPr>
      </w:pPr>
    </w:p>
    <w:p w14:paraId="33E43469" w14:textId="77777777" w:rsidR="006E23F6" w:rsidRPr="00DA28D5" w:rsidRDefault="006E23F6" w:rsidP="00BF6CF0">
      <w:pPr>
        <w:jc w:val="center"/>
        <w:rPr>
          <w:b/>
          <w:bCs/>
          <w:sz w:val="96"/>
          <w:szCs w:val="96"/>
        </w:rPr>
      </w:pPr>
    </w:p>
    <w:p w14:paraId="18BD1164" w14:textId="3ACAE909" w:rsidR="00BF6CF0" w:rsidRPr="00DA28D5" w:rsidRDefault="000B2AA8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  <w:sectPr w:rsidR="00BF6CF0" w:rsidRPr="00DA28D5">
          <w:pgSz w:w="12240" w:h="15840"/>
          <w:pgMar w:top="1820" w:right="1080" w:bottom="280" w:left="1080" w:header="720" w:footer="720" w:gutter="0"/>
          <w:cols w:space="720"/>
        </w:sectPr>
      </w:pPr>
      <w:r>
        <w:rPr>
          <w:rFonts w:ascii="Arial" w:hAnsi="Arial"/>
          <w:bCs/>
          <w:sz w:val="36"/>
        </w:rPr>
        <w:t xml:space="preserve">DICTAMEN NÚMERO </w:t>
      </w:r>
      <w:proofErr w:type="spellStart"/>
      <w:r w:rsidRPr="000B2AA8">
        <w:rPr>
          <w:rFonts w:ascii="Arial" w:hAnsi="Arial"/>
          <w:b/>
          <w:sz w:val="36"/>
        </w:rPr>
        <w:t>CGTNNM</w:t>
      </w:r>
      <w:r>
        <w:rPr>
          <w:rFonts w:ascii="Arial" w:hAnsi="Arial"/>
          <w:b/>
          <w:sz w:val="36"/>
        </w:rPr>
        <w:t>y</w:t>
      </w:r>
      <w:r w:rsidRPr="000B2AA8">
        <w:rPr>
          <w:rFonts w:ascii="Arial" w:hAnsi="Arial"/>
          <w:b/>
          <w:sz w:val="36"/>
        </w:rPr>
        <w:t>CVP</w:t>
      </w:r>
      <w:proofErr w:type="spellEnd"/>
      <w:r w:rsidRPr="000B2AA8">
        <w:rPr>
          <w:rFonts w:ascii="Arial" w:hAnsi="Arial"/>
          <w:b/>
          <w:sz w:val="36"/>
        </w:rPr>
        <w:t>/0</w:t>
      </w:r>
      <w:r w:rsidR="00C4346E">
        <w:rPr>
          <w:rFonts w:ascii="Arial" w:hAnsi="Arial"/>
          <w:b/>
          <w:sz w:val="36"/>
        </w:rPr>
        <w:t>23</w:t>
      </w:r>
      <w:r w:rsidRPr="000B2AA8">
        <w:rPr>
          <w:rFonts w:ascii="Arial" w:hAnsi="Arial"/>
          <w:b/>
          <w:sz w:val="36"/>
        </w:rPr>
        <w:t>/2025</w:t>
      </w:r>
      <w:r>
        <w:rPr>
          <w:rFonts w:ascii="Arial" w:hAnsi="Arial"/>
          <w:bCs/>
          <w:sz w:val="36"/>
        </w:rPr>
        <w:t xml:space="preserve">,  </w:t>
      </w:r>
      <w:r w:rsidR="00C4346E">
        <w:rPr>
          <w:rFonts w:ascii="Arial" w:hAnsi="Arial"/>
          <w:bCs/>
          <w:sz w:val="36"/>
        </w:rPr>
        <w:t>DE LA COMISIÓN DE GOBIERNO DE TERRITORIO, NORMATIVIDAD, NOMENCLATURA, DE MERCADOS Y COMERCIO EN VÍA PÚBLICA.</w:t>
      </w:r>
    </w:p>
    <w:p w14:paraId="2850E81F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  <w:r>
        <w:rPr>
          <w:rFonts w:ascii="Arial" w:hAnsi="Arial"/>
          <w:b/>
          <w:noProof/>
        </w:rPr>
        <w:lastRenderedPageBreak/>
        <w:drawing>
          <wp:inline distT="0" distB="0" distL="0" distR="0" wp14:anchorId="3900CE60" wp14:editId="6EF9FEC8">
            <wp:extent cx="5492750" cy="524510"/>
            <wp:effectExtent l="0" t="0" r="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5A8FB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</w:p>
    <w:p w14:paraId="7F90761A" w14:textId="77777777" w:rsidR="00BF6CF0" w:rsidRDefault="00BF6CF0" w:rsidP="00BF6CF0">
      <w:pPr>
        <w:spacing w:before="22" w:line="244" w:lineRule="auto"/>
        <w:ind w:left="619" w:right="582"/>
        <w:jc w:val="both"/>
      </w:pPr>
      <w:r>
        <w:rPr>
          <w:rFonts w:ascii="Arial" w:hAnsi="Arial"/>
          <w:b/>
        </w:rPr>
        <w:t>MTRO. RAYMUNDO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CHAGOYA</w:t>
      </w:r>
      <w:r>
        <w:rPr>
          <w:rFonts w:ascii="Arial" w:hAnsi="Arial"/>
          <w:b/>
          <w:spacing w:val="28"/>
        </w:rPr>
        <w:t xml:space="preserve"> </w:t>
      </w:r>
      <w:r>
        <w:rPr>
          <w:rFonts w:ascii="Arial" w:hAnsi="Arial"/>
          <w:b/>
        </w:rPr>
        <w:t>VILLANUEVA</w:t>
      </w:r>
      <w:r>
        <w:t>,</w:t>
      </w:r>
      <w:r>
        <w:rPr>
          <w:spacing w:val="30"/>
        </w:rPr>
        <w:t xml:space="preserve"> </w:t>
      </w:r>
      <w:proofErr w:type="gramStart"/>
      <w:r>
        <w:t>Presidente</w:t>
      </w:r>
      <w:proofErr w:type="gramEnd"/>
      <w:r>
        <w:rPr>
          <w:spacing w:val="30"/>
        </w:rPr>
        <w:t xml:space="preserve"> </w:t>
      </w:r>
      <w:r>
        <w:t>Municipal</w:t>
      </w:r>
      <w:r>
        <w:rPr>
          <w:spacing w:val="30"/>
        </w:rPr>
        <w:t xml:space="preserve"> </w:t>
      </w:r>
      <w:r>
        <w:t>Constitucional</w:t>
      </w:r>
      <w:r>
        <w:rPr>
          <w:spacing w:val="33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Municipio</w:t>
      </w:r>
      <w:r>
        <w:rPr>
          <w:spacing w:val="27"/>
        </w:rPr>
        <w:t xml:space="preserve"> </w:t>
      </w:r>
      <w:r>
        <w:t>de Oaxaca de Juárez, del Estado Libre y Soberano de Oaxaca, a sus habitantes hace saber:</w:t>
      </w:r>
    </w:p>
    <w:p w14:paraId="640FCA3D" w14:textId="3508108A" w:rsidR="00BF6CF0" w:rsidRDefault="00BF6CF0" w:rsidP="00BF6CF0">
      <w:pPr>
        <w:spacing w:before="229" w:line="230" w:lineRule="auto"/>
        <w:ind w:left="619" w:right="582"/>
        <w:jc w:val="both"/>
      </w:pPr>
      <w:r>
        <w:t>Que</w:t>
      </w:r>
      <w:r>
        <w:rPr>
          <w:spacing w:val="21"/>
        </w:rPr>
        <w:t xml:space="preserve"> </w:t>
      </w:r>
      <w:r>
        <w:t>el</w:t>
      </w:r>
      <w:r>
        <w:rPr>
          <w:spacing w:val="23"/>
        </w:rPr>
        <w:t xml:space="preserve"> </w:t>
      </w:r>
      <w:r>
        <w:t>Honorable</w:t>
      </w:r>
      <w:r>
        <w:rPr>
          <w:spacing w:val="24"/>
        </w:rPr>
        <w:t xml:space="preserve"> </w:t>
      </w:r>
      <w:r>
        <w:t>Ayuntamiento</w:t>
      </w:r>
      <w:r>
        <w:rPr>
          <w:spacing w:val="21"/>
        </w:rPr>
        <w:t xml:space="preserve"> </w:t>
      </w:r>
      <w:r>
        <w:t>del</w:t>
      </w:r>
      <w:r>
        <w:rPr>
          <w:spacing w:val="23"/>
        </w:rPr>
        <w:t xml:space="preserve"> </w:t>
      </w:r>
      <w:r>
        <w:t>Municipio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Juárez,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 xml:space="preserve">, en uso de sus atribuciones y facultades, con fundamento en lo dispuesto por el artículo 115 de la Constitución Política de los Estados Unidos Mexicanos; artículo 113 de la Constitución Política del Estado Libre y Soberano de Oaxaca; artículos 68 fracción VI, 136 y 137 de la Ley Orgánica Municipal del Estado Libre y Soberano de Oaxaca; artículos 54 fracción IV y 181 fracción VIII del Bando de Policía y Gobierno del Municipio de Oaxaca de Juárez; </w:t>
      </w:r>
      <w:r w:rsidR="00045944">
        <w:t xml:space="preserve">me permito informar del </w:t>
      </w:r>
      <w:r>
        <w:t>siguiente:</w:t>
      </w:r>
    </w:p>
    <w:p w14:paraId="4CCE7DAC" w14:textId="77777777" w:rsidR="00BF6CF0" w:rsidRDefault="00BF6CF0" w:rsidP="00BF6CF0">
      <w:pPr>
        <w:spacing w:before="229" w:line="230" w:lineRule="auto"/>
        <w:ind w:left="619" w:right="582"/>
        <w:jc w:val="both"/>
      </w:pPr>
    </w:p>
    <w:p w14:paraId="28B7FE76" w14:textId="30200508" w:rsidR="00BF6CF0" w:rsidRPr="00D955BD" w:rsidRDefault="00057050" w:rsidP="00057050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  <w:r w:rsidRPr="00D955BD">
        <w:rPr>
          <w:b/>
          <w:bCs/>
          <w:sz w:val="36"/>
          <w:szCs w:val="36"/>
        </w:rPr>
        <w:t xml:space="preserve">Dictamen número </w:t>
      </w:r>
      <w:proofErr w:type="spellStart"/>
      <w:r w:rsidRPr="00D955BD">
        <w:rPr>
          <w:b/>
          <w:bCs/>
          <w:sz w:val="36"/>
          <w:szCs w:val="36"/>
        </w:rPr>
        <w:t>CGTNNMyCVP</w:t>
      </w:r>
      <w:proofErr w:type="spellEnd"/>
      <w:r w:rsidRPr="00D955BD">
        <w:rPr>
          <w:b/>
          <w:bCs/>
          <w:sz w:val="36"/>
          <w:szCs w:val="36"/>
        </w:rPr>
        <w:t>/0</w:t>
      </w:r>
      <w:r w:rsidR="006B0D72">
        <w:rPr>
          <w:b/>
          <w:bCs/>
          <w:sz w:val="36"/>
          <w:szCs w:val="36"/>
        </w:rPr>
        <w:t>23</w:t>
      </w:r>
      <w:r w:rsidRPr="00D955BD">
        <w:rPr>
          <w:b/>
          <w:bCs/>
          <w:sz w:val="36"/>
          <w:szCs w:val="36"/>
        </w:rPr>
        <w:t>/2025</w:t>
      </w:r>
    </w:p>
    <w:p w14:paraId="35A9B994" w14:textId="321E8044" w:rsidR="00BF6CF0" w:rsidRDefault="00BF6CF0" w:rsidP="00BF6CF0">
      <w:pPr>
        <w:spacing w:before="229" w:line="230" w:lineRule="auto"/>
        <w:ind w:left="619" w:right="582"/>
        <w:jc w:val="both"/>
        <w:rPr>
          <w:bCs/>
        </w:rPr>
      </w:pPr>
    </w:p>
    <w:p w14:paraId="572B83DF" w14:textId="3B6EF3AE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2A8722BE" w14:textId="7BC99820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7FDDF3CA" w14:textId="00DE897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744B6DAB" w14:textId="0CBB2D1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03BE7772" w14:textId="3CF915F3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3ACBD455" w14:textId="389D9E8A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11D7EFEC" w14:textId="241BF7C5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5FFCFB89" w14:textId="074A8EB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5252A593" w14:textId="47A6EC17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69BC1993" w14:textId="702E19D4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33A1DCC4" w14:textId="639F23B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6B292AFE" w14:textId="77777777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20937757" w14:textId="54560904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03A4B214" w14:textId="25634F7B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6DECE93D" w14:textId="34BCB4E8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467509EA" w14:textId="130A237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7C99F481" w14:textId="2857E632" w:rsidR="006B0D72" w:rsidRDefault="006B0D72" w:rsidP="006B0D72">
      <w:pPr>
        <w:pStyle w:val="NormalWeb"/>
      </w:pPr>
      <w:r>
        <w:rPr>
          <w:noProof/>
        </w:rPr>
        <w:lastRenderedPageBreak/>
        <w:drawing>
          <wp:inline distT="0" distB="0" distL="0" distR="0" wp14:anchorId="44228D77" wp14:editId="1C37EBA5">
            <wp:extent cx="6400800" cy="8283575"/>
            <wp:effectExtent l="0" t="0" r="0" b="317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8E8EE" w14:textId="5E189ACF" w:rsidR="00C4346E" w:rsidRDefault="00C4346E" w:rsidP="00C4346E">
      <w:pPr>
        <w:pStyle w:val="NormalWeb"/>
      </w:pPr>
      <w:r>
        <w:rPr>
          <w:noProof/>
        </w:rPr>
        <w:lastRenderedPageBreak/>
        <w:drawing>
          <wp:inline distT="0" distB="0" distL="0" distR="0" wp14:anchorId="1292216C" wp14:editId="5B90D3C2">
            <wp:extent cx="6400800" cy="8283575"/>
            <wp:effectExtent l="0" t="0" r="0" b="317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FD86A" w14:textId="613476F0" w:rsidR="00C4346E" w:rsidRDefault="00C4346E" w:rsidP="00C4346E">
      <w:pPr>
        <w:pStyle w:val="NormalWeb"/>
      </w:pPr>
      <w:r>
        <w:rPr>
          <w:noProof/>
        </w:rPr>
        <w:lastRenderedPageBreak/>
        <w:drawing>
          <wp:inline distT="0" distB="0" distL="0" distR="0" wp14:anchorId="6FDE79B4" wp14:editId="667CEA46">
            <wp:extent cx="6400800" cy="8283575"/>
            <wp:effectExtent l="0" t="0" r="0" b="317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F5B8C" w14:textId="27B6319D" w:rsidR="00C4346E" w:rsidRDefault="00C4346E" w:rsidP="00C4346E">
      <w:pPr>
        <w:pStyle w:val="NormalWeb"/>
      </w:pPr>
      <w:r>
        <w:rPr>
          <w:noProof/>
        </w:rPr>
        <w:lastRenderedPageBreak/>
        <w:drawing>
          <wp:inline distT="0" distB="0" distL="0" distR="0" wp14:anchorId="08BB92E7" wp14:editId="1AA7856C">
            <wp:extent cx="6400800" cy="8283575"/>
            <wp:effectExtent l="0" t="0" r="0" b="317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78EAC" w14:textId="0E59AFE4" w:rsidR="00C4346E" w:rsidRDefault="00C4346E" w:rsidP="00C4346E">
      <w:pPr>
        <w:pStyle w:val="NormalWeb"/>
      </w:pPr>
      <w:r>
        <w:rPr>
          <w:noProof/>
        </w:rPr>
        <w:lastRenderedPageBreak/>
        <w:drawing>
          <wp:inline distT="0" distB="0" distL="0" distR="0" wp14:anchorId="70DD9845" wp14:editId="1C6FF6BF">
            <wp:extent cx="6400800" cy="8283575"/>
            <wp:effectExtent l="0" t="0" r="0" b="317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3A0F0" w14:textId="7BF48127" w:rsidR="00C4346E" w:rsidRDefault="00C4346E" w:rsidP="00C4346E">
      <w:pPr>
        <w:pStyle w:val="NormalWeb"/>
      </w:pPr>
      <w:r>
        <w:rPr>
          <w:noProof/>
        </w:rPr>
        <w:lastRenderedPageBreak/>
        <w:drawing>
          <wp:inline distT="0" distB="0" distL="0" distR="0" wp14:anchorId="5664126C" wp14:editId="004BEDF5">
            <wp:extent cx="6400800" cy="8283575"/>
            <wp:effectExtent l="0" t="0" r="0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8525A" w14:textId="1DC34DA3" w:rsidR="00C4346E" w:rsidRDefault="00C4346E" w:rsidP="00C4346E">
      <w:pPr>
        <w:pStyle w:val="NormalWeb"/>
      </w:pPr>
      <w:r>
        <w:rPr>
          <w:noProof/>
        </w:rPr>
        <w:lastRenderedPageBreak/>
        <w:drawing>
          <wp:inline distT="0" distB="0" distL="0" distR="0" wp14:anchorId="43748829" wp14:editId="1FD08677">
            <wp:extent cx="6400800" cy="8283575"/>
            <wp:effectExtent l="0" t="0" r="0" b="317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E01F5" w14:textId="4358D0E8" w:rsidR="00C4346E" w:rsidRDefault="00C4346E" w:rsidP="00C4346E">
      <w:pPr>
        <w:pStyle w:val="NormalWeb"/>
      </w:pPr>
      <w:r>
        <w:rPr>
          <w:noProof/>
        </w:rPr>
        <w:lastRenderedPageBreak/>
        <w:drawing>
          <wp:inline distT="0" distB="0" distL="0" distR="0" wp14:anchorId="4FF03B41" wp14:editId="26B33083">
            <wp:extent cx="6400800" cy="8283575"/>
            <wp:effectExtent l="0" t="0" r="0" b="317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536F4" w14:textId="1414936C" w:rsidR="00C4346E" w:rsidRDefault="00C4346E" w:rsidP="00C4346E">
      <w:pPr>
        <w:pStyle w:val="NormalWeb"/>
      </w:pPr>
      <w:r>
        <w:rPr>
          <w:noProof/>
        </w:rPr>
        <w:lastRenderedPageBreak/>
        <w:drawing>
          <wp:inline distT="0" distB="0" distL="0" distR="0" wp14:anchorId="6B8D821B" wp14:editId="3709F54E">
            <wp:extent cx="6400800" cy="8283575"/>
            <wp:effectExtent l="0" t="0" r="0" b="317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E2D78" w14:textId="588B3C71" w:rsidR="00BF6CF0" w:rsidRDefault="00BF6CF0" w:rsidP="00BC3571">
      <w:pPr>
        <w:spacing w:before="229" w:line="230" w:lineRule="auto"/>
        <w:ind w:left="619" w:right="582"/>
        <w:jc w:val="both"/>
        <w:rPr>
          <w:color w:val="000000" w:themeColor="text1"/>
        </w:rPr>
      </w:pPr>
      <w:r w:rsidRPr="00E3680D">
        <w:rPr>
          <w:b/>
          <w:bCs/>
        </w:rPr>
        <w:lastRenderedPageBreak/>
        <w:t xml:space="preserve">DADO </w:t>
      </w:r>
      <w:r w:rsidR="00047DC4">
        <w:rPr>
          <w:b/>
          <w:bCs/>
        </w:rPr>
        <w:t xml:space="preserve">EN EL MUNICIPIO DE OAXACA DE JUÁREZ, OAX. </w:t>
      </w:r>
      <w:r w:rsidRPr="00E3680D">
        <w:rPr>
          <w:b/>
          <w:bCs/>
        </w:rPr>
        <w:t xml:space="preserve">EL DÍA </w:t>
      </w:r>
      <w:r w:rsidR="00C4346E">
        <w:rPr>
          <w:b/>
          <w:bCs/>
        </w:rPr>
        <w:t>DIECIOCHO</w:t>
      </w:r>
      <w:r w:rsidRPr="00E3680D">
        <w:rPr>
          <w:b/>
          <w:bCs/>
        </w:rPr>
        <w:t xml:space="preserve"> DE </w:t>
      </w:r>
      <w:r w:rsidR="00540D69">
        <w:rPr>
          <w:b/>
          <w:bCs/>
        </w:rPr>
        <w:t>MARZ</w:t>
      </w:r>
      <w:r>
        <w:rPr>
          <w:b/>
          <w:bCs/>
        </w:rPr>
        <w:t>O</w:t>
      </w:r>
      <w:r w:rsidRPr="00E3680D">
        <w:rPr>
          <w:b/>
          <w:bCs/>
        </w:rPr>
        <w:t xml:space="preserve"> DEL AÑO DOS MIL VEINTIC</w:t>
      </w:r>
      <w:r>
        <w:rPr>
          <w:b/>
          <w:bCs/>
        </w:rPr>
        <w:t>INC</w:t>
      </w:r>
      <w:r w:rsidRPr="00E3680D">
        <w:rPr>
          <w:b/>
          <w:bCs/>
        </w:rPr>
        <w:t xml:space="preserve">O. PRESIDENTE MUNICIPAL CONSTITUCIONAL DE OAXACA DE JUÁREZ, </w:t>
      </w:r>
      <w:r>
        <w:rPr>
          <w:b/>
          <w:bCs/>
        </w:rPr>
        <w:t>MAESTRO RAYMUNDO CHAGOYA VILLANUEVA</w:t>
      </w:r>
      <w:r w:rsidRPr="00E3680D">
        <w:rPr>
          <w:b/>
          <w:bCs/>
        </w:rPr>
        <w:t>. SECRETARI</w:t>
      </w:r>
      <w:r>
        <w:rPr>
          <w:b/>
          <w:bCs/>
        </w:rPr>
        <w:t>O</w:t>
      </w:r>
      <w:r w:rsidRPr="00E3680D">
        <w:rPr>
          <w:b/>
          <w:bCs/>
        </w:rPr>
        <w:t xml:space="preserve"> MUNICIPAL DE OAXACA DE JUÁREZ, </w:t>
      </w:r>
      <w:r>
        <w:rPr>
          <w:b/>
          <w:bCs/>
        </w:rPr>
        <w:t>MAESTRO ALEXANDER PÉREZ CARRERA</w:t>
      </w:r>
      <w:r w:rsidR="00540D69">
        <w:rPr>
          <w:b/>
          <w:bCs/>
        </w:rPr>
        <w:t>.</w:t>
      </w:r>
      <w:r w:rsidR="00540D69" w:rsidRPr="0033208B">
        <w:rPr>
          <w:rFonts w:ascii="Times New Roman" w:eastAsia="Times New Roman" w:hAnsi="Times New Roman" w:cs="Times New Roman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0288" behindDoc="1" locked="0" layoutInCell="1" allowOverlap="1" wp14:anchorId="124BC8EB" wp14:editId="5BBE2E67">
            <wp:simplePos x="0" y="0"/>
            <wp:positionH relativeFrom="column">
              <wp:posOffset>-609600</wp:posOffset>
            </wp:positionH>
            <wp:positionV relativeFrom="paragraph">
              <wp:posOffset>250824</wp:posOffset>
            </wp:positionV>
            <wp:extent cx="7600950" cy="8582025"/>
            <wp:effectExtent l="0" t="0" r="0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5" b="1571"/>
                    <a:stretch/>
                  </pic:blipFill>
                  <pic:spPr bwMode="auto">
                    <a:xfrm>
                      <a:off x="0" y="0"/>
                      <a:ext cx="760095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233B3F" w14:textId="77777777" w:rsidR="00BF6CF0" w:rsidRDefault="00BF6CF0" w:rsidP="00BF6CF0">
      <w:pPr>
        <w:ind w:right="582"/>
        <w:jc w:val="both"/>
        <w:rPr>
          <w:color w:val="000000" w:themeColor="text1"/>
        </w:rPr>
      </w:pPr>
    </w:p>
    <w:p w14:paraId="38A4B3E2" w14:textId="77E90289" w:rsidR="00BF6CF0" w:rsidRPr="00127924" w:rsidRDefault="00BF6CF0" w:rsidP="00BF6CF0">
      <w:pPr>
        <w:ind w:right="582"/>
        <w:jc w:val="both"/>
        <w:rPr>
          <w:color w:val="000000" w:themeColor="text1"/>
        </w:rPr>
      </w:pPr>
    </w:p>
    <w:p w14:paraId="2195B055" w14:textId="77777777" w:rsidR="00BF6CF0" w:rsidRPr="00127924" w:rsidRDefault="00BF6CF0" w:rsidP="00BF6CF0">
      <w:pPr>
        <w:ind w:right="582"/>
        <w:jc w:val="both"/>
        <w:rPr>
          <w:color w:val="000000" w:themeColor="text1"/>
        </w:rPr>
      </w:pPr>
    </w:p>
    <w:p w14:paraId="069A6E72" w14:textId="77777777" w:rsidR="00BF6CF0" w:rsidRDefault="00BF6CF0" w:rsidP="00BF6CF0">
      <w:pPr>
        <w:widowControl/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noProof/>
          <w:sz w:val="24"/>
          <w:szCs w:val="24"/>
          <w:lang w:val="es-MX" w:eastAsia="es-MX"/>
        </w:rPr>
      </w:pPr>
    </w:p>
    <w:p w14:paraId="6D8BBC6A" w14:textId="77777777" w:rsidR="00BF6CF0" w:rsidRPr="0033208B" w:rsidRDefault="00BF6CF0" w:rsidP="00BF6CF0">
      <w:pPr>
        <w:widowControl/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14:paraId="24C826C5" w14:textId="77777777" w:rsidR="00BF6CF0" w:rsidRPr="00127924" w:rsidRDefault="00BF6CF0" w:rsidP="00BF6CF0">
      <w:pPr>
        <w:spacing w:before="224"/>
        <w:jc w:val="both"/>
        <w:rPr>
          <w:color w:val="000000" w:themeColor="text1"/>
        </w:rPr>
      </w:pPr>
    </w:p>
    <w:p w14:paraId="2D841B93" w14:textId="77777777" w:rsidR="00BF6CF0" w:rsidRPr="00127924" w:rsidRDefault="00BF6CF0" w:rsidP="00BF6CF0">
      <w:pPr>
        <w:jc w:val="both"/>
        <w:rPr>
          <w:color w:val="000000" w:themeColor="text1"/>
        </w:rPr>
      </w:pPr>
    </w:p>
    <w:p w14:paraId="041182BB" w14:textId="77777777" w:rsidR="00644A8A" w:rsidRDefault="00644A8A"/>
    <w:sectPr w:rsidR="00644A8A" w:rsidSect="00A561DE">
      <w:headerReference w:type="default" r:id="rId19"/>
      <w:footerReference w:type="default" r:id="rId20"/>
      <w:pgSz w:w="12240" w:h="15840"/>
      <w:pgMar w:top="1276" w:right="1080" w:bottom="1276" w:left="10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7A5096" w14:textId="77777777" w:rsidR="00B43A19" w:rsidRDefault="0090372B">
      <w:r>
        <w:separator/>
      </w:r>
    </w:p>
  </w:endnote>
  <w:endnote w:type="continuationSeparator" w:id="0">
    <w:p w14:paraId="260C9F12" w14:textId="77777777" w:rsidR="00B43A19" w:rsidRDefault="009037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1EE68C" w14:textId="77777777" w:rsidR="000E58B2" w:rsidRDefault="000E58B2">
    <w:pPr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DDCC8F" w14:textId="77777777" w:rsidR="00B43A19" w:rsidRDefault="0090372B">
      <w:r>
        <w:separator/>
      </w:r>
    </w:p>
  </w:footnote>
  <w:footnote w:type="continuationSeparator" w:id="0">
    <w:p w14:paraId="5B1E0508" w14:textId="77777777" w:rsidR="00B43A19" w:rsidRDefault="0090372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8A810" w14:textId="77777777" w:rsidR="000E58B2" w:rsidRDefault="000E58B2">
    <w:pPr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10E51"/>
    <w:multiLevelType w:val="multilevel"/>
    <w:tmpl w:val="EA681C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98C70E5"/>
    <w:multiLevelType w:val="multilevel"/>
    <w:tmpl w:val="858CCC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A92253C"/>
    <w:multiLevelType w:val="hybridMultilevel"/>
    <w:tmpl w:val="54164E80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DE16AA"/>
    <w:multiLevelType w:val="multilevel"/>
    <w:tmpl w:val="72E4F9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A8C1D06"/>
    <w:multiLevelType w:val="multilevel"/>
    <w:tmpl w:val="5E66F7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C150958"/>
    <w:multiLevelType w:val="multilevel"/>
    <w:tmpl w:val="370ACC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2EB3955"/>
    <w:multiLevelType w:val="hybridMultilevel"/>
    <w:tmpl w:val="6EE26CD4"/>
    <w:lvl w:ilvl="0" w:tplc="080A0013">
      <w:start w:val="1"/>
      <w:numFmt w:val="upperRoman"/>
      <w:lvlText w:val="%1."/>
      <w:lvlJc w:val="righ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4E0E2954"/>
    <w:multiLevelType w:val="multilevel"/>
    <w:tmpl w:val="6076FF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E2029E0"/>
    <w:multiLevelType w:val="hybridMultilevel"/>
    <w:tmpl w:val="2C8EA7B2"/>
    <w:lvl w:ilvl="0" w:tplc="C8F4F684">
      <w:start w:val="1"/>
      <w:numFmt w:val="upperRoman"/>
      <w:lvlText w:val="%1."/>
      <w:lvlJc w:val="right"/>
      <w:pPr>
        <w:ind w:left="720" w:hanging="360"/>
      </w:pPr>
      <w:rPr>
        <w:b/>
        <w:bCs/>
        <w:i/>
        <w:i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714740"/>
    <w:multiLevelType w:val="multilevel"/>
    <w:tmpl w:val="76EA5B6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9"/>
  </w:num>
  <w:num w:numId="2">
    <w:abstractNumId w:val="9"/>
  </w:num>
  <w:num w:numId="3">
    <w:abstractNumId w:val="9"/>
  </w:num>
  <w:num w:numId="4">
    <w:abstractNumId w:val="9"/>
  </w:num>
  <w:num w:numId="5">
    <w:abstractNumId w:val="9"/>
  </w:num>
  <w:num w:numId="6">
    <w:abstractNumId w:val="9"/>
  </w:num>
  <w:num w:numId="7">
    <w:abstractNumId w:val="9"/>
  </w:num>
  <w:num w:numId="8">
    <w:abstractNumId w:val="9"/>
  </w:num>
  <w:num w:numId="9">
    <w:abstractNumId w:val="9"/>
  </w:num>
  <w:num w:numId="10">
    <w:abstractNumId w:val="1"/>
  </w:num>
  <w:num w:numId="11">
    <w:abstractNumId w:val="3"/>
  </w:num>
  <w:num w:numId="12">
    <w:abstractNumId w:val="7"/>
  </w:num>
  <w:num w:numId="13">
    <w:abstractNumId w:val="4"/>
  </w:num>
  <w:num w:numId="14">
    <w:abstractNumId w:val="0"/>
  </w:num>
  <w:num w:numId="15">
    <w:abstractNumId w:val="5"/>
  </w:num>
  <w:num w:numId="16">
    <w:abstractNumId w:val="8"/>
  </w:num>
  <w:num w:numId="17">
    <w:abstractNumId w:val="2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6CF0"/>
    <w:rsid w:val="00045944"/>
    <w:rsid w:val="00047DC4"/>
    <w:rsid w:val="00057050"/>
    <w:rsid w:val="00070E38"/>
    <w:rsid w:val="000B2AA8"/>
    <w:rsid w:val="000E58B2"/>
    <w:rsid w:val="001D0DD4"/>
    <w:rsid w:val="003C2632"/>
    <w:rsid w:val="0040382F"/>
    <w:rsid w:val="00462099"/>
    <w:rsid w:val="00540D69"/>
    <w:rsid w:val="00556F40"/>
    <w:rsid w:val="005A5F97"/>
    <w:rsid w:val="00644A8A"/>
    <w:rsid w:val="006B0D72"/>
    <w:rsid w:val="006E23F6"/>
    <w:rsid w:val="007122C7"/>
    <w:rsid w:val="00753112"/>
    <w:rsid w:val="007C249C"/>
    <w:rsid w:val="0090372B"/>
    <w:rsid w:val="00A03442"/>
    <w:rsid w:val="00A23059"/>
    <w:rsid w:val="00A45A69"/>
    <w:rsid w:val="00A52727"/>
    <w:rsid w:val="00A561DE"/>
    <w:rsid w:val="00B43A19"/>
    <w:rsid w:val="00BA6110"/>
    <w:rsid w:val="00BC3571"/>
    <w:rsid w:val="00BF6CF0"/>
    <w:rsid w:val="00C4346E"/>
    <w:rsid w:val="00CC1AFB"/>
    <w:rsid w:val="00D658B4"/>
    <w:rsid w:val="00D955BD"/>
    <w:rsid w:val="00F93936"/>
    <w:rsid w:val="00FD2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22503238"/>
  <w15:chartTrackingRefBased/>
  <w15:docId w15:val="{74E6BCF6-A2A6-425F-9C51-42E0AB898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6CF0"/>
    <w:pPr>
      <w:widowControl w:val="0"/>
      <w:autoSpaceDE w:val="0"/>
      <w:autoSpaceDN w:val="0"/>
    </w:pPr>
    <w:rPr>
      <w:rFonts w:ascii="Arial MT" w:eastAsia="Arial MT" w:hAnsi="Arial MT" w:cs="Arial MT"/>
      <w:sz w:val="22"/>
      <w:szCs w:val="22"/>
      <w:lang w:val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A45A69"/>
    <w:pPr>
      <w:keepNext/>
      <w:widowControl/>
      <w:numPr>
        <w:numId w:val="9"/>
      </w:numPr>
      <w:autoSpaceDE/>
      <w:autoSpaceDN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s-MX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45A69"/>
    <w:pPr>
      <w:keepNext/>
      <w:widowControl/>
      <w:numPr>
        <w:ilvl w:val="1"/>
        <w:numId w:val="9"/>
      </w:numPr>
      <w:autoSpaceDE/>
      <w:autoSpaceDN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MX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45A69"/>
    <w:pPr>
      <w:keepNext/>
      <w:widowControl/>
      <w:numPr>
        <w:ilvl w:val="2"/>
        <w:numId w:val="9"/>
      </w:numPr>
      <w:autoSpaceDE/>
      <w:autoSpaceDN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MX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45A69"/>
    <w:pPr>
      <w:keepNext/>
      <w:widowControl/>
      <w:numPr>
        <w:ilvl w:val="3"/>
        <w:numId w:val="9"/>
      </w:numPr>
      <w:autoSpaceDE/>
      <w:autoSpaceDN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MX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45A69"/>
    <w:pPr>
      <w:widowControl/>
      <w:numPr>
        <w:ilvl w:val="4"/>
        <w:numId w:val="9"/>
      </w:numPr>
      <w:autoSpaceDE/>
      <w:autoSpaceDN/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MX"/>
    </w:rPr>
  </w:style>
  <w:style w:type="paragraph" w:styleId="Ttulo6">
    <w:name w:val="heading 6"/>
    <w:basedOn w:val="Normal"/>
    <w:next w:val="Normal"/>
    <w:link w:val="Ttulo6Car"/>
    <w:qFormat/>
    <w:rsid w:val="00A45A69"/>
    <w:pPr>
      <w:widowControl/>
      <w:numPr>
        <w:ilvl w:val="5"/>
        <w:numId w:val="9"/>
      </w:numPr>
      <w:autoSpaceDE/>
      <w:autoSpaceDN/>
      <w:spacing w:before="240" w:after="60"/>
      <w:outlineLvl w:val="5"/>
    </w:pPr>
    <w:rPr>
      <w:rFonts w:ascii="Times New Roman" w:eastAsia="Times New Roman" w:hAnsi="Times New Roman" w:cs="Times New Roman"/>
      <w:b/>
      <w:bCs/>
      <w:lang w:val="es-MX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45A69"/>
    <w:pPr>
      <w:widowControl/>
      <w:numPr>
        <w:ilvl w:val="6"/>
        <w:numId w:val="9"/>
      </w:numPr>
      <w:autoSpaceDE/>
      <w:autoSpaceDN/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  <w:lang w:val="es-MX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45A69"/>
    <w:pPr>
      <w:widowControl/>
      <w:numPr>
        <w:ilvl w:val="7"/>
        <w:numId w:val="9"/>
      </w:numPr>
      <w:autoSpaceDE/>
      <w:autoSpaceDN/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MX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45A69"/>
    <w:pPr>
      <w:widowControl/>
      <w:numPr>
        <w:ilvl w:val="8"/>
        <w:numId w:val="9"/>
      </w:numPr>
      <w:autoSpaceDE/>
      <w:autoSpaceDN/>
      <w:spacing w:before="240" w:after="60"/>
      <w:outlineLvl w:val="8"/>
    </w:pPr>
    <w:rPr>
      <w:rFonts w:asciiTheme="majorHAnsi" w:eastAsiaTheme="majorEastAsia" w:hAnsiTheme="majorHAnsi" w:cstheme="majorBidi"/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A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45A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45A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45A6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45A6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A45A6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45A6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45A6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45A69"/>
    <w:rPr>
      <w:rFonts w:asciiTheme="majorHAnsi" w:eastAsiaTheme="majorEastAsia" w:hAnsiTheme="majorHAnsi" w:cstheme="majorBidi"/>
      <w:sz w:val="22"/>
      <w:szCs w:val="22"/>
    </w:rPr>
  </w:style>
  <w:style w:type="paragraph" w:styleId="Sinespaciado">
    <w:name w:val="No Spacing"/>
    <w:uiPriority w:val="1"/>
    <w:qFormat/>
    <w:rsid w:val="00A45A69"/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semiHidden/>
    <w:unhideWhenUsed/>
    <w:rsid w:val="00BF6CF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MX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60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8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7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1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96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2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3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83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1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0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3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1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0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5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3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43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2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9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419</Words>
  <Characters>2308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secretaria municipal 2022</cp:lastModifiedBy>
  <cp:revision>2</cp:revision>
  <cp:lastPrinted>2025-03-06T02:06:00Z</cp:lastPrinted>
  <dcterms:created xsi:type="dcterms:W3CDTF">2025-03-17T22:36:00Z</dcterms:created>
  <dcterms:modified xsi:type="dcterms:W3CDTF">2025-03-17T22:36:00Z</dcterms:modified>
</cp:coreProperties>
</file>