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04C870D9" w:rsidR="009055D7" w:rsidRDefault="006C78D4">
      <w:bookmarkStart w:id="0" w:name="_GoBack"/>
      <w:r>
        <w:rPr>
          <w:noProof/>
          <w:lang w:val="es-MX" w:eastAsia="es-MX"/>
        </w:rPr>
        <w:pict w14:anchorId="189DDB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6" type="#_x0000_t75" style="position:absolute;margin-left:-71.2pt;margin-top:-71.2pt;width:612.85pt;height:793.15pt;z-index:-251633664;mso-position-horizontal-relative:text;mso-position-vertical-relative:text">
            <v:imagedata r:id="rId7" o:title="GACETA PORTADA_EXTRA_13 DE FEBRERO 2024_001"/>
          </v:shape>
        </w:pict>
      </w:r>
      <w:bookmarkEnd w:id="0"/>
    </w:p>
    <w:p w14:paraId="74594320" w14:textId="77777777" w:rsidR="009055D7" w:rsidRPr="009055D7" w:rsidRDefault="009055D7" w:rsidP="009055D7"/>
    <w:p w14:paraId="5282CE7D" w14:textId="77777777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5497C98B" w:rsidR="009055D7" w:rsidRDefault="009055D7" w:rsidP="009055D7"/>
    <w:p w14:paraId="5E1BBD26" w14:textId="1B7C605E" w:rsidR="009055D7" w:rsidRDefault="009055D7" w:rsidP="009055D7">
      <w:pPr>
        <w:tabs>
          <w:tab w:val="left" w:pos="5285"/>
        </w:tabs>
      </w:pPr>
      <w:r>
        <w:tab/>
      </w: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55ADBEEE" w:rsidR="009055D7" w:rsidRPr="009055D7" w:rsidRDefault="00265AE7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Pablo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Alberto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Ramírez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Puga</w:t>
      </w:r>
      <w:r w:rsidRPr="009055D7">
        <w:rPr>
          <w:rFonts w:ascii="Cambria" w:hAnsi="Cambria"/>
          <w:b/>
          <w:spacing w:val="-6"/>
        </w:rPr>
        <w:t xml:space="preserve"> </w:t>
      </w:r>
      <w:r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Juan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Rafael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Rosas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Herrera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0665AAEF" w14:textId="56C1186D" w:rsidR="00711C99" w:rsidRPr="001E037E" w:rsidRDefault="00B8108E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 w:rsidRPr="00272191">
              <w:rPr>
                <w:rFonts w:ascii="Arial" w:eastAsia="Arial MT" w:hAnsi="Arial" w:cs="Arial"/>
                <w:b/>
                <w:sz w:val="32"/>
                <w:szCs w:val="32"/>
              </w:rPr>
              <w:t>COMUNICADO POR EL QUE SE DAN A CONOCER LOS INFORMES TRIMESTRALES SOBRE EL EJERCICIO, DESTINO Y RESULTADOS OBTENIDOS, RESPECTO DE LOS RECURSOS FEDERALES TRANSFERIDOS AL MUNICIPIO DE OAXACA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 xml:space="preserve"> DE JUÁREZ, CORRESPONDIENTES AL CUARTO</w:t>
            </w:r>
            <w:r w:rsidRPr="00272191">
              <w:rPr>
                <w:rFonts w:ascii="Arial" w:eastAsia="Arial MT" w:hAnsi="Arial" w:cs="Arial"/>
                <w:b/>
                <w:sz w:val="32"/>
                <w:szCs w:val="32"/>
              </w:rPr>
              <w:t xml:space="preserve"> TRIMESTRE DEL EJERCICIO FISCAL 2023.</w:t>
            </w:r>
            <w:r w:rsidRPr="00D55F63">
              <w:rPr>
                <w:rFonts w:ascii="Arial" w:eastAsia="Arial MT" w:hAnsi="Arial" w:cs="Arial"/>
                <w:b/>
                <w:sz w:val="32"/>
                <w:szCs w:val="32"/>
              </w:rPr>
              <w:t xml:space="preserve"> </w:t>
            </w:r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6B1E68B4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0008C">
        <w:rPr>
          <w:rFonts w:ascii="Arial" w:eastAsia="Arial MT" w:hAnsi="Arial" w:cs="Arial"/>
          <w:sz w:val="26"/>
          <w:szCs w:val="26"/>
        </w:rPr>
        <w:t>, Presidente Municipal Constitucional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5478E0A9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 xml:space="preserve">Que en uso de mis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de Oaxaca de Juárez; tengo a bien </w:t>
      </w:r>
      <w:r w:rsidR="00B8108E">
        <w:rPr>
          <w:rFonts w:ascii="Arial" w:eastAsia="Arial MT" w:hAnsi="Arial" w:cs="Arial"/>
          <w:sz w:val="26"/>
          <w:szCs w:val="26"/>
        </w:rPr>
        <w:t>promulgar el</w:t>
      </w:r>
      <w:r w:rsidRPr="0020008C">
        <w:rPr>
          <w:rFonts w:ascii="Arial" w:eastAsia="Arial MT" w:hAnsi="Arial" w:cs="Arial"/>
          <w:sz w:val="26"/>
          <w:szCs w:val="26"/>
        </w:rPr>
        <w:t xml:space="preserve">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2BF31824" w14:textId="117A3E94" w:rsidR="00F010E0" w:rsidRPr="00D55F63" w:rsidRDefault="00272191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2"/>
          <w:szCs w:val="32"/>
        </w:rPr>
      </w:pPr>
      <w:r w:rsidRPr="00272191">
        <w:rPr>
          <w:rFonts w:ascii="Arial" w:eastAsia="Arial MT" w:hAnsi="Arial" w:cs="Arial"/>
          <w:b/>
          <w:sz w:val="32"/>
          <w:szCs w:val="32"/>
        </w:rPr>
        <w:t>COMUNICADO POR EL QUE SE DAN A CONOCER LOS INFORMES TRIMESTRALES SOBRE EL EJERCICIO, DESTINO Y RESULTADOS OBTENIDOS, RESPECTO DE LOS RECURSOS FEDERALES TRANSFERIDOS AL MUNICIPIO DE OAXACA</w:t>
      </w:r>
      <w:r w:rsidR="00B8108E">
        <w:rPr>
          <w:rFonts w:ascii="Arial" w:eastAsia="Arial MT" w:hAnsi="Arial" w:cs="Arial"/>
          <w:b/>
          <w:sz w:val="32"/>
          <w:szCs w:val="32"/>
        </w:rPr>
        <w:t xml:space="preserve"> DE JUÁREZ, CORRESPONDIENTES AL </w:t>
      </w:r>
      <w:r w:rsidR="00356DD4">
        <w:rPr>
          <w:rFonts w:ascii="Arial" w:eastAsia="Arial MT" w:hAnsi="Arial" w:cs="Arial"/>
          <w:b/>
          <w:sz w:val="32"/>
          <w:szCs w:val="32"/>
        </w:rPr>
        <w:t>CUARTO</w:t>
      </w:r>
      <w:r w:rsidRPr="00272191">
        <w:rPr>
          <w:rFonts w:ascii="Arial" w:eastAsia="Arial MT" w:hAnsi="Arial" w:cs="Arial"/>
          <w:b/>
          <w:sz w:val="32"/>
          <w:szCs w:val="32"/>
        </w:rPr>
        <w:t xml:space="preserve"> TRIMESTRE DEL EJERCICIO FISCAL 2023.</w:t>
      </w:r>
      <w:r w:rsidR="00F010E0" w:rsidRPr="00D55F63">
        <w:rPr>
          <w:rFonts w:ascii="Arial" w:eastAsia="Arial MT" w:hAnsi="Arial" w:cs="Arial"/>
          <w:b/>
          <w:sz w:val="32"/>
          <w:szCs w:val="32"/>
        </w:rPr>
        <w:t xml:space="preserve"> </w:t>
      </w:r>
      <w:r w:rsidR="00F010E0" w:rsidRPr="00D55F63">
        <w:rPr>
          <w:rFonts w:ascii="Arial" w:eastAsia="Arial MT" w:hAnsi="Arial" w:cs="Arial"/>
          <w:b/>
          <w:sz w:val="32"/>
          <w:szCs w:val="32"/>
        </w:rPr>
        <w:tab/>
      </w:r>
      <w:r w:rsidR="00F010E0"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29E9DFEA" w:rsidR="00D55F63" w:rsidRDefault="002D6A0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C3FE755">
          <v:shape id="_x0000_s1032" type="#_x0000_t75" style="position:absolute;margin-left:0;margin-top:0;width:489pt;height:635.15pt;z-index:-251653120;mso-position-horizontal-relative:text;mso-position-vertical-relative:text">
            <v:imagedata r:id="rId12" o:title="SCAN0000_001"/>
          </v:shape>
        </w:pict>
      </w:r>
      <w:r w:rsidR="00D55F63">
        <w:rPr>
          <w:rFonts w:ascii="Arial" w:eastAsia="Arial MT" w:hAnsi="Arial" w:cs="Arial"/>
          <w:sz w:val="24"/>
          <w:szCs w:val="24"/>
        </w:rPr>
        <w:br w:type="page"/>
      </w:r>
    </w:p>
    <w:p w14:paraId="402BDB41" w14:textId="1C2A2733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82E9AC2">
          <v:shape id="_x0000_s1033" type="#_x0000_t75" style="position:absolute;margin-left:0;margin-top:0;width:489pt;height:632.8pt;z-index:-251652096;mso-position-horizontal-relative:text;mso-position-vertical-relative:text">
            <v:imagedata r:id="rId13" o:title="DOC_001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6D87252D" w14:textId="5EAF39DB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34B6DAA">
          <v:shape id="_x0000_s1038" type="#_x0000_t75" style="position:absolute;margin-left:0;margin-top:0;width:489pt;height:632.8pt;z-index:-251648000;mso-position-horizontal-relative:text;mso-position-vertical-relative:text">
            <v:imagedata r:id="rId14" o:title="DOC_002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4AA2402" w14:textId="4DCB588F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D114C74">
          <v:shape id="_x0000_s1039" type="#_x0000_t75" style="position:absolute;margin-left:0;margin-top:0;width:489pt;height:632.8pt;z-index:-251646976;mso-position-horizontal-relative:text;mso-position-vertical-relative:text">
            <v:imagedata r:id="rId15" o:title="DOC_003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3E3459E3" w14:textId="7D108C1B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EDBE6F5">
          <v:shape id="_x0000_s1041" type="#_x0000_t75" style="position:absolute;margin-left:0;margin-top:0;width:489pt;height:632.8pt;z-index:-251645952;mso-position-horizontal-relative:text;mso-position-vertical-relative:text">
            <v:imagedata r:id="rId16" o:title="DOC_005"/>
          </v:shape>
        </w:pict>
      </w: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2CCF69D3">
          <v:shape id="_x0000_s1037" type="#_x0000_t75" style="position:absolute;margin-left:0;margin-top:0;width:489pt;height:632.8pt;z-index:-251649024;mso-position-horizontal-relative:text;mso-position-vertical-relative:text">
            <v:imagedata r:id="rId17" o:title="DOC_004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969285C" w14:textId="3C510295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ADCE114">
          <v:shape id="_x0000_s1042" type="#_x0000_t75" style="position:absolute;margin-left:0;margin-top:0;width:489pt;height:632.8pt;z-index:-251644928;mso-position-horizontal-relative:text;mso-position-vertical-relative:text">
            <v:imagedata r:id="rId18" o:title="DOC_006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523E5BE3" w14:textId="6C615D08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E3ADAFD">
          <v:shape id="_x0000_s1043" type="#_x0000_t75" style="position:absolute;margin-left:0;margin-top:0;width:489pt;height:632.8pt;z-index:-251643904;mso-position-horizontal-relative:text;mso-position-vertical-relative:text">
            <v:imagedata r:id="rId19" o:title="DOC_007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3D580714" w14:textId="69E4D849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B4A468F">
          <v:shape id="_x0000_s1044" type="#_x0000_t75" style="position:absolute;margin-left:0;margin-top:0;width:489pt;height:632.8pt;z-index:-251642880;mso-position-horizontal-relative:text;mso-position-vertical-relative:text">
            <v:imagedata r:id="rId20" o:title="DOC_008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5146E84" w14:textId="4CFDF2C0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5569C79">
          <v:shape id="_x0000_s1045" type="#_x0000_t75" style="position:absolute;margin-left:0;margin-top:0;width:489pt;height:632.8pt;z-index:-251641856;mso-position-horizontal-relative:text;mso-position-vertical-relative:text">
            <v:imagedata r:id="rId21" o:title="DOC_009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2BE0BF81" w14:textId="06EFD6A6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A0A64F6">
          <v:shape id="_x0000_s1046" type="#_x0000_t75" style="position:absolute;margin-left:0;margin-top:0;width:489pt;height:632.8pt;z-index:-251640832;mso-position-horizontal-relative:text;mso-position-vertical-relative:text">
            <v:imagedata r:id="rId22" o:title="DOC_010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681F93F3" w14:textId="1C6D486B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77FE972">
          <v:shape id="_x0000_s1047" type="#_x0000_t75" style="position:absolute;margin-left:0;margin-top:0;width:489pt;height:632.8pt;z-index:-251639808;mso-position-horizontal-relative:text;mso-position-vertical-relative:text">
            <v:imagedata r:id="rId23" o:title="DOC_011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1E7BB42F" w14:textId="47B28734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6F99F52">
          <v:shape id="_x0000_s1048" type="#_x0000_t75" style="position:absolute;margin-left:0;margin-top:0;width:489pt;height:632.8pt;z-index:-251638784;mso-position-horizontal-relative:text;mso-position-vertical-relative:text">
            <v:imagedata r:id="rId24" o:title="DOC_012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0ABC3FED" w14:textId="733025D8" w:rsidR="00272191" w:rsidRDefault="002D6A0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928C58F">
          <v:shape id="_x0000_s1049" type="#_x0000_t75" style="position:absolute;margin-left:0;margin-top:0;width:489pt;height:632.8pt;z-index:-251637760;mso-position-horizontal-relative:text;mso-position-vertical-relative:text">
            <v:imagedata r:id="rId25" o:title="DOC_013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2300FDF" w14:textId="33BD5E96" w:rsidR="00F010E0" w:rsidRDefault="002D6A0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2E27B4F">
          <v:shape id="_x0000_s1050" type="#_x0000_t75" style="position:absolute;margin-left:0;margin-top:0;width:489pt;height:632.8pt;z-index:-251636736;mso-position-horizontal-relative:text;mso-position-vertical-relative:text">
            <v:imagedata r:id="rId26" o:title="DOC_014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366743EB" w14:textId="4F1B30E6" w:rsidR="00F010E0" w:rsidRDefault="002D6A0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12FC92F">
          <v:shape id="_x0000_s1051" type="#_x0000_t75" style="position:absolute;margin-left:0;margin-top:0;width:489pt;height:632.8pt;z-index:-251635712;mso-position-horizontal-relative:text;mso-position-vertical-relative:text">
            <v:imagedata r:id="rId27" o:title="DOC_015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762F091E" w14:textId="7F21E48D" w:rsidR="00F010E0" w:rsidRDefault="002D6A0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249E072">
          <v:shape id="_x0000_s1054" type="#_x0000_t75" style="position:absolute;margin-left:0;margin-top:0;width:489pt;height:632.8pt;z-index:-251634688;mso-position-horizontal-relative:text;mso-position-vertical-relative:text">
            <v:imagedata r:id="rId28" o:title="DOC_017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076C5A0E" w14:textId="77777777" w:rsidR="00C33131" w:rsidRDefault="00C33131" w:rsidP="00C33131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</w:p>
    <w:p w14:paraId="397FF4ED" w14:textId="77777777" w:rsidR="00356DD4" w:rsidRPr="00356DD4" w:rsidRDefault="00356DD4" w:rsidP="00356DD4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  <w:r w:rsidRPr="00356DD4">
        <w:rPr>
          <w:rFonts w:ascii="Arial" w:hAnsi="Arial" w:cs="Arial"/>
          <w:sz w:val="26"/>
          <w:szCs w:val="26"/>
        </w:rPr>
        <w:t xml:space="preserve">Con fundamento en lo dispuesto por los artículos 68 fracción VI, y 136 de la Ley Orgánica Municipal del Estado de Oaxaca; 132 fracción VIII, y 242 del Bando de Policía y Gobierno del Municipio de Oaxaca de Juárez; 1, 2, 3, 5, 6, 9, 10, y 11 del Reglamento de la Gaceta del Municipio de Oaxaca de Juárez; se publica la presente Gaceta Municipal. Se imprimieron seis ejemplares. - DAMOS FE. - - - - </w:t>
      </w:r>
    </w:p>
    <w:p w14:paraId="7CE3F4F8" w14:textId="77777777" w:rsidR="00356DD4" w:rsidRPr="00356DD4" w:rsidRDefault="00356DD4" w:rsidP="00356DD4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</w:p>
    <w:p w14:paraId="5039DC3B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ATENTAMENTE</w:t>
      </w:r>
    </w:p>
    <w:p w14:paraId="56C2B34D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“EL RESPETO AL DERECHO AJENO ES LA PAZ”</w:t>
      </w:r>
    </w:p>
    <w:p w14:paraId="06657215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PRESIDENTE MUNICIPAL CONSTITUCIONAL DE OAXACA DE JUÁREZ.</w:t>
      </w:r>
    </w:p>
    <w:p w14:paraId="7CD652B0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452F1995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3AF5357B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6C118D0B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785CC545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FRANCISCO MARTÍNEZ NERI.</w:t>
      </w:r>
    </w:p>
    <w:p w14:paraId="1A08E606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626D34B1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128B5334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ATENTAMENTE</w:t>
      </w:r>
    </w:p>
    <w:p w14:paraId="0603B0C2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“EL RESPETO AL DERECHO AJENO ES LA PAZ”</w:t>
      </w:r>
    </w:p>
    <w:p w14:paraId="56A0C529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SECRETARIA MUNICIPAL DE OAXACA DE JUÁREZ.</w:t>
      </w:r>
    </w:p>
    <w:p w14:paraId="70B8A90F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773A8541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1B170288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5CC8CEE1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1EB585C7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356DD4">
        <w:rPr>
          <w:rFonts w:ascii="Arial" w:hAnsi="Arial" w:cs="Arial"/>
          <w:b/>
          <w:sz w:val="26"/>
          <w:szCs w:val="26"/>
        </w:rPr>
        <w:t>EDITH ELENA RODRÍGUEZ ESCOBAR.</w:t>
      </w:r>
    </w:p>
    <w:p w14:paraId="34D9D652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23FFD604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28C22335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3ACD743B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76F0DC50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1140E3F3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01759090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16378908" w14:textId="77777777" w:rsidR="00356DD4" w:rsidRPr="00356DD4" w:rsidRDefault="00356DD4" w:rsidP="00356DD4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5C1A07E2" w14:textId="6B90AB88" w:rsidR="002F4A23" w:rsidRDefault="00356DD4" w:rsidP="00356DD4">
      <w:pPr>
        <w:spacing w:before="92" w:after="0" w:line="276" w:lineRule="auto"/>
        <w:ind w:left="301" w:right="202"/>
        <w:jc w:val="both"/>
      </w:pPr>
      <w:r w:rsidRPr="00356DD4">
        <w:rPr>
          <w:rFonts w:ascii="Arial" w:hAnsi="Arial" w:cs="Arial"/>
          <w:sz w:val="26"/>
          <w:szCs w:val="26"/>
        </w:rPr>
        <w:t>Calle Morelos, número exterior 108, Centro Histórico, C.P. 68000. Oaxaca</w:t>
      </w:r>
      <w:r w:rsidRPr="00356DD4">
        <w:rPr>
          <w:rFonts w:ascii="Arial" w:hAnsi="Arial" w:cs="Arial"/>
          <w:spacing w:val="-75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de</w:t>
      </w:r>
      <w:r w:rsidRPr="00356DD4">
        <w:rPr>
          <w:rFonts w:ascii="Arial" w:hAnsi="Arial" w:cs="Arial"/>
          <w:spacing w:val="-1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Juárez,</w:t>
      </w:r>
      <w:r w:rsidRPr="00356DD4">
        <w:rPr>
          <w:rFonts w:ascii="Arial" w:hAnsi="Arial" w:cs="Arial"/>
          <w:spacing w:val="-1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Oaxaca.</w:t>
      </w:r>
      <w:r w:rsidRPr="00356DD4">
        <w:rPr>
          <w:rFonts w:ascii="Arial" w:hAnsi="Arial" w:cs="Arial"/>
          <w:spacing w:val="-1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Teléfono</w:t>
      </w:r>
      <w:r w:rsidRPr="00356DD4">
        <w:rPr>
          <w:rFonts w:ascii="Arial" w:hAnsi="Arial" w:cs="Arial"/>
          <w:spacing w:val="1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951 501</w:t>
      </w:r>
      <w:r w:rsidRPr="00356DD4">
        <w:rPr>
          <w:rFonts w:ascii="Arial" w:hAnsi="Arial" w:cs="Arial"/>
          <w:spacing w:val="-4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55</w:t>
      </w:r>
      <w:r w:rsidRPr="00356DD4">
        <w:rPr>
          <w:rFonts w:ascii="Arial" w:hAnsi="Arial" w:cs="Arial"/>
          <w:spacing w:val="1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05</w:t>
      </w:r>
      <w:r w:rsidRPr="00356DD4">
        <w:rPr>
          <w:rFonts w:ascii="Arial" w:hAnsi="Arial" w:cs="Arial"/>
          <w:spacing w:val="-2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y</w:t>
      </w:r>
      <w:r w:rsidRPr="00356DD4">
        <w:rPr>
          <w:rFonts w:ascii="Arial" w:hAnsi="Arial" w:cs="Arial"/>
          <w:spacing w:val="-3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501 55</w:t>
      </w:r>
      <w:r w:rsidRPr="00356DD4">
        <w:rPr>
          <w:rFonts w:ascii="Arial" w:hAnsi="Arial" w:cs="Arial"/>
          <w:spacing w:val="-2"/>
          <w:sz w:val="26"/>
          <w:szCs w:val="26"/>
        </w:rPr>
        <w:t xml:space="preserve"> </w:t>
      </w:r>
      <w:r w:rsidRPr="00356DD4">
        <w:rPr>
          <w:rFonts w:ascii="Arial" w:hAnsi="Arial" w:cs="Arial"/>
          <w:sz w:val="26"/>
          <w:szCs w:val="26"/>
        </w:rPr>
        <w:t>06.</w:t>
      </w:r>
    </w:p>
    <w:sectPr w:rsidR="002F4A23" w:rsidSect="00272191">
      <w:headerReference w:type="even" r:id="rId29"/>
      <w:headerReference w:type="default" r:id="rId30"/>
      <w:headerReference w:type="first" r:id="rId31"/>
      <w:pgSz w:w="12240" w:h="15840"/>
      <w:pgMar w:top="993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E97586" w14:textId="77777777" w:rsidR="002D6A07" w:rsidRDefault="002D6A07" w:rsidP="009055D7">
      <w:pPr>
        <w:spacing w:after="0" w:line="240" w:lineRule="auto"/>
      </w:pPr>
      <w:r>
        <w:separator/>
      </w:r>
    </w:p>
  </w:endnote>
  <w:endnote w:type="continuationSeparator" w:id="0">
    <w:p w14:paraId="7746375E" w14:textId="77777777" w:rsidR="002D6A07" w:rsidRDefault="002D6A07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1D7DE8EE" w:rsidR="009055D7" w:rsidRDefault="00001C5B">
    <w:pPr>
      <w:pStyle w:val="Piedepgina"/>
    </w:pPr>
    <w:r w:rsidRPr="00272191">
      <w:rPr>
        <w:noProof/>
        <w:lang w:val="es-MX" w:eastAsia="es-MX"/>
      </w:rPr>
      <w:drawing>
        <wp:anchor distT="0" distB="0" distL="114300" distR="114300" simplePos="0" relativeHeight="251671552" behindDoc="1" locked="0" layoutInCell="1" allowOverlap="1" wp14:anchorId="553D8DD8" wp14:editId="0D047466">
          <wp:simplePos x="0" y="0"/>
          <wp:positionH relativeFrom="column">
            <wp:posOffset>-928688</wp:posOffset>
          </wp:positionH>
          <wp:positionV relativeFrom="page">
            <wp:posOffset>9272588</wp:posOffset>
          </wp:positionV>
          <wp:extent cx="7820026" cy="361950"/>
          <wp:effectExtent l="0" t="0" r="9525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820026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72191" w:rsidRPr="00272191">
      <w:rPr>
        <w:noProof/>
        <w:lang w:val="es-MX" w:eastAsia="es-MX"/>
      </w:rPr>
      <w:drawing>
        <wp:anchor distT="0" distB="0" distL="114300" distR="114300" simplePos="0" relativeHeight="251673600" behindDoc="1" locked="0" layoutInCell="1" allowOverlap="1" wp14:anchorId="3F74C8F7" wp14:editId="31BBA24A">
          <wp:simplePos x="0" y="0"/>
          <wp:positionH relativeFrom="margin">
            <wp:posOffset>2438400</wp:posOffset>
          </wp:positionH>
          <wp:positionV relativeFrom="page">
            <wp:posOffset>9187180</wp:posOffset>
          </wp:positionV>
          <wp:extent cx="1536700" cy="139700"/>
          <wp:effectExtent l="0" t="0" r="635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72191" w:rsidRPr="00272191">
      <w:rPr>
        <w:noProof/>
        <w:lang w:val="es-MX" w:eastAsia="es-MX"/>
      </w:rPr>
      <w:drawing>
        <wp:anchor distT="0" distB="0" distL="114300" distR="114300" simplePos="0" relativeHeight="251672576" behindDoc="1" locked="0" layoutInCell="1" allowOverlap="1" wp14:anchorId="43F7A1B7" wp14:editId="025DC1F7">
          <wp:simplePos x="0" y="0"/>
          <wp:positionH relativeFrom="margin">
            <wp:posOffset>1285875</wp:posOffset>
          </wp:positionH>
          <wp:positionV relativeFrom="page">
            <wp:posOffset>9634855</wp:posOffset>
          </wp:positionV>
          <wp:extent cx="3848100" cy="25400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417EF5" w14:textId="77777777" w:rsidR="002D6A07" w:rsidRDefault="002D6A07" w:rsidP="009055D7">
      <w:pPr>
        <w:spacing w:after="0" w:line="240" w:lineRule="auto"/>
      </w:pPr>
      <w:r>
        <w:separator/>
      </w:r>
    </w:p>
  </w:footnote>
  <w:footnote w:type="continuationSeparator" w:id="0">
    <w:p w14:paraId="48C362F7" w14:textId="77777777" w:rsidR="002D6A07" w:rsidRDefault="002D6A07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2D6A07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A16E94" w14:textId="4DF1BDC9" w:rsidR="00272191" w:rsidRDefault="00272191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4E0AAA53" wp14:editId="4B3E03DE">
              <wp:simplePos x="0" y="0"/>
              <wp:positionH relativeFrom="margin">
                <wp:align>center</wp:align>
              </wp:positionH>
              <wp:positionV relativeFrom="page">
                <wp:posOffset>345056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E6FFD8" w14:textId="7E52F35C" w:rsidR="00272191" w:rsidRDefault="00272191" w:rsidP="00272191">
                          <w:pPr>
                            <w:spacing w:line="245" w:lineRule="exact"/>
                            <w:ind w:left="60"/>
                            <w:jc w:val="center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C78D4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0AAA5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27.15pt;width:28.15pt;height:13.05pt;z-index:-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AV6HeNwAAAAFAQAADwAA&#10;AAAAAAAAAAAAAAAJBQAAZHJzL2Rvd25yZXYueG1sUEsFBgAAAAAEAAQA8wAAABIGAAAAAA==&#10;" filled="f" stroked="f">
              <v:textbox inset="0,0,0,0">
                <w:txbxContent>
                  <w:p w14:paraId="19E6FFD8" w14:textId="7E52F35C" w:rsidR="00272191" w:rsidRDefault="00272191" w:rsidP="00272191">
                    <w:pPr>
                      <w:spacing w:line="245" w:lineRule="exact"/>
                      <w:ind w:left="60"/>
                      <w:jc w:val="center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C78D4">
                      <w:rPr>
                        <w:rFonts w:ascii="Calibri"/>
                        <w:b/>
                        <w:noProof/>
                        <w:color w:val="833B0A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2D6A0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C5B"/>
    <w:rsid w:val="000C7EC1"/>
    <w:rsid w:val="001B20A8"/>
    <w:rsid w:val="001E037E"/>
    <w:rsid w:val="0020008C"/>
    <w:rsid w:val="00265AE7"/>
    <w:rsid w:val="00272191"/>
    <w:rsid w:val="00276945"/>
    <w:rsid w:val="002D6A07"/>
    <w:rsid w:val="002F4A23"/>
    <w:rsid w:val="003335A9"/>
    <w:rsid w:val="00356DD4"/>
    <w:rsid w:val="00515D06"/>
    <w:rsid w:val="00587971"/>
    <w:rsid w:val="005F57A7"/>
    <w:rsid w:val="00607137"/>
    <w:rsid w:val="006C78D4"/>
    <w:rsid w:val="006E783D"/>
    <w:rsid w:val="00711C99"/>
    <w:rsid w:val="009055D7"/>
    <w:rsid w:val="009430DB"/>
    <w:rsid w:val="009F075A"/>
    <w:rsid w:val="00A45FEA"/>
    <w:rsid w:val="00B6699B"/>
    <w:rsid w:val="00B8108E"/>
    <w:rsid w:val="00C33131"/>
    <w:rsid w:val="00D269D4"/>
    <w:rsid w:val="00D55F63"/>
    <w:rsid w:val="00E5761A"/>
    <w:rsid w:val="00E66E52"/>
    <w:rsid w:val="00EC79DC"/>
    <w:rsid w:val="00F010E0"/>
    <w:rsid w:val="00F33FDD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MX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header" Target="header2.xml"/><Relationship Id="rId19" Type="http://schemas.openxmlformats.org/officeDocument/2006/relationships/image" Target="media/image13.jpeg"/><Relationship Id="rId31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eader" Target="header4.xml"/><Relationship Id="rId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02738F-DBA7-4B21-A597-46217BE4A8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21</Pages>
  <Words>537</Words>
  <Characters>2956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6</cp:revision>
  <cp:lastPrinted>2024-02-28T19:08:00Z</cp:lastPrinted>
  <dcterms:created xsi:type="dcterms:W3CDTF">2024-02-28T18:58:00Z</dcterms:created>
  <dcterms:modified xsi:type="dcterms:W3CDTF">2024-02-28T19:14:00Z</dcterms:modified>
</cp:coreProperties>
</file>