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DC350" w14:textId="0474E245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  <w:r w:rsidRPr="00254B68">
        <w:rPr>
          <w:rFonts w:ascii="Arial" w:hAnsi="Arial" w:cs="Arial"/>
          <w:sz w:val="22"/>
          <w:szCs w:val="22"/>
          <w:lang w:val="es-MX"/>
        </w:rPr>
        <w:drawing>
          <wp:anchor distT="0" distB="0" distL="114300" distR="114300" simplePos="0" relativeHeight="251658240" behindDoc="1" locked="0" layoutInCell="1" allowOverlap="1" wp14:anchorId="13191496" wp14:editId="76F0A5C5">
            <wp:simplePos x="0" y="0"/>
            <wp:positionH relativeFrom="column">
              <wp:posOffset>-900430</wp:posOffset>
            </wp:positionH>
            <wp:positionV relativeFrom="paragraph">
              <wp:posOffset>-1469390</wp:posOffset>
            </wp:positionV>
            <wp:extent cx="7753350" cy="101250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BC990" w14:textId="6AB5AF8B" w:rsidR="00254B68" w:rsidRPr="00254B68" w:rsidRDefault="00254B68" w:rsidP="00254B68">
      <w:pPr>
        <w:jc w:val="center"/>
        <w:rPr>
          <w:rFonts w:ascii="Arial" w:hAnsi="Arial" w:cs="Arial"/>
          <w:sz w:val="22"/>
          <w:szCs w:val="22"/>
          <w:lang w:val="es-MX"/>
        </w:rPr>
      </w:pPr>
    </w:p>
    <w:p w14:paraId="7EFDA0B3" w14:textId="630ADD93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32E335A2" w14:textId="518D4A89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34715CEF" w14:textId="7C071DA1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38089D67" w14:textId="3D8B5242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24DF7FA6" w14:textId="2D30DCB2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468F66E4" w14:textId="066B0496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529B941B" w14:textId="358DB0B1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17C04AD3" w14:textId="47032FEF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6052AEE7" w14:textId="5F0CADE8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04787CE5" w14:textId="1D5C07FA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6EAAD0CB" w14:textId="2A18E6D2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185BCF7F" w14:textId="15340060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06FF1010" w14:textId="0217D73C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67A8CCB8" w14:textId="51C2AA54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340D302F" w14:textId="78FE427A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4D49467E" w14:textId="0F223980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2F04A24B" w14:textId="5FD2D2F6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35F41EA7" w14:textId="7148CD19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10F12F85" w14:textId="0FB8C97A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3F15FDB9" w14:textId="49B38915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079ED388" w14:textId="7325C745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0B5A8B1F" w14:textId="2B97CADA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794DD593" w14:textId="3A075413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4631377E" w14:textId="692AA766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2464F0F6" w14:textId="4F7CDF57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0490DB82" w14:textId="77777777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48C2A56E" w14:textId="6E514201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3E5E006C" w14:textId="374303FB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20FC785F" w14:textId="10A2933B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47F6F32F" w14:textId="67DC271E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03D589F6" w14:textId="321A5099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3692DA32" w14:textId="3AC9771F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5DEBBAA0" w14:textId="37636836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7BA1C285" w14:textId="07B05F88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144D9796" w14:textId="7FBD0B4A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1266FFC2" w14:textId="0914737A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709EBB00" w14:textId="1478EB3C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7DE51690" w14:textId="589F943D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7D06C0CC" w14:textId="77777777" w:rsidR="00254B68" w:rsidRDefault="00254B68" w:rsidP="006724EE">
      <w:pPr>
        <w:jc w:val="center"/>
        <w:rPr>
          <w:rFonts w:ascii="Arial" w:hAnsi="Arial" w:cs="Arial"/>
          <w:sz w:val="22"/>
          <w:szCs w:val="22"/>
        </w:rPr>
      </w:pPr>
    </w:p>
    <w:p w14:paraId="6E88BE99" w14:textId="0F04E780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4A31CCFA" w14:textId="7391647D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2BC90F2A" w14:textId="5B578C8E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1A697CDD" w14:textId="15F205E2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58C68186" w14:textId="77777777" w:rsidR="004A02F9" w:rsidRDefault="004A02F9" w:rsidP="004A02F9">
      <w:pPr>
        <w:jc w:val="center"/>
        <w:rPr>
          <w:rFonts w:cstheme="minorHAnsi"/>
          <w:b/>
          <w:sz w:val="22"/>
          <w:szCs w:val="22"/>
        </w:rPr>
      </w:pPr>
      <w:r w:rsidRPr="00474DA8">
        <w:rPr>
          <w:rFonts w:cstheme="minorHAnsi"/>
          <w:b/>
          <w:sz w:val="22"/>
          <w:szCs w:val="22"/>
        </w:rPr>
        <w:lastRenderedPageBreak/>
        <w:t xml:space="preserve">ANEXO UNO DE LOS </w:t>
      </w:r>
      <w:r w:rsidRPr="003437F6">
        <w:rPr>
          <w:rFonts w:cstheme="minorHAnsi"/>
          <w:b/>
          <w:sz w:val="22"/>
          <w:szCs w:val="22"/>
        </w:rPr>
        <w:t xml:space="preserve">LINEAMIENTOS GENERALES 2025 PARA EL EJERCICIO DEL GASTO DEL MUNICIPIO DE OAXACA DE JUÁREZ </w:t>
      </w:r>
    </w:p>
    <w:p w14:paraId="5263E0B9" w14:textId="77777777" w:rsidR="004A02F9" w:rsidRPr="003437F6" w:rsidRDefault="004A02F9" w:rsidP="004A02F9">
      <w:pPr>
        <w:jc w:val="center"/>
        <w:rPr>
          <w:rFonts w:cstheme="minorHAnsi"/>
          <w:b/>
          <w:sz w:val="22"/>
          <w:szCs w:val="22"/>
        </w:rPr>
      </w:pPr>
    </w:p>
    <w:p w14:paraId="5CB0FA63" w14:textId="77777777" w:rsidR="004A02F9" w:rsidRPr="003437F6" w:rsidRDefault="004A02F9" w:rsidP="004A02F9">
      <w:pPr>
        <w:spacing w:line="360" w:lineRule="auto"/>
        <w:jc w:val="center"/>
        <w:rPr>
          <w:rFonts w:cstheme="minorHAnsi"/>
          <w:b/>
          <w:sz w:val="22"/>
          <w:szCs w:val="22"/>
        </w:rPr>
      </w:pPr>
      <w:r w:rsidRPr="003437F6">
        <w:rPr>
          <w:rFonts w:cstheme="minorHAnsi"/>
          <w:b/>
          <w:sz w:val="22"/>
          <w:szCs w:val="22"/>
        </w:rPr>
        <w:t>LISTADO DE UNIDADES EJECUTORAS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33"/>
        <w:gridCol w:w="3373"/>
        <w:gridCol w:w="1135"/>
        <w:gridCol w:w="4153"/>
      </w:tblGrid>
      <w:tr w:rsidR="004A02F9" w:rsidRPr="00474DA8" w14:paraId="14F763F3" w14:textId="77777777" w:rsidTr="002C3A1C">
        <w:trPr>
          <w:trHeight w:val="300"/>
          <w:tblHeader/>
        </w:trPr>
        <w:tc>
          <w:tcPr>
            <w:tcW w:w="0" w:type="auto"/>
            <w:shd w:val="clear" w:color="auto" w:fill="00B050"/>
            <w:hideMark/>
          </w:tcPr>
          <w:p w14:paraId="0C82985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s-MX"/>
              </w:rPr>
            </w:pPr>
            <w:r w:rsidRPr="00474DA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ID</w:t>
            </w:r>
          </w:p>
        </w:tc>
        <w:tc>
          <w:tcPr>
            <w:tcW w:w="3373" w:type="dxa"/>
            <w:shd w:val="clear" w:color="auto" w:fill="00B050"/>
            <w:hideMark/>
          </w:tcPr>
          <w:p w14:paraId="091BC696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74DA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NOMBRE </w:t>
            </w:r>
            <w:proofErr w:type="spellStart"/>
            <w:r w:rsidRPr="00474DA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UR</w:t>
            </w:r>
            <w:proofErr w:type="spellEnd"/>
          </w:p>
        </w:tc>
        <w:tc>
          <w:tcPr>
            <w:tcW w:w="1135" w:type="dxa"/>
            <w:shd w:val="clear" w:color="auto" w:fill="00B050"/>
            <w:hideMark/>
          </w:tcPr>
          <w:p w14:paraId="099E0EB6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proofErr w:type="spellStart"/>
            <w:r w:rsidRPr="00474DA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ID_UE</w:t>
            </w:r>
            <w:proofErr w:type="spellEnd"/>
          </w:p>
        </w:tc>
        <w:tc>
          <w:tcPr>
            <w:tcW w:w="4153" w:type="dxa"/>
            <w:shd w:val="clear" w:color="auto" w:fill="00B050"/>
            <w:hideMark/>
          </w:tcPr>
          <w:p w14:paraId="0FA701A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474DA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NOMBRE UE</w:t>
            </w:r>
          </w:p>
        </w:tc>
      </w:tr>
      <w:tr w:rsidR="004A02F9" w:rsidRPr="00474DA8" w14:paraId="19404525" w14:textId="77777777" w:rsidTr="002C3A1C">
        <w:trPr>
          <w:trHeight w:val="300"/>
        </w:trPr>
        <w:tc>
          <w:tcPr>
            <w:tcW w:w="0" w:type="auto"/>
            <w:hideMark/>
          </w:tcPr>
          <w:p w14:paraId="71C2138D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101</w:t>
            </w:r>
          </w:p>
        </w:tc>
        <w:tc>
          <w:tcPr>
            <w:tcW w:w="3373" w:type="dxa"/>
            <w:hideMark/>
          </w:tcPr>
          <w:p w14:paraId="3D7503D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PRESIDENCIA MUNICIPAL</w:t>
            </w:r>
          </w:p>
        </w:tc>
        <w:tc>
          <w:tcPr>
            <w:tcW w:w="1135" w:type="dxa"/>
            <w:hideMark/>
          </w:tcPr>
          <w:p w14:paraId="4D21B74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10101</w:t>
            </w:r>
          </w:p>
        </w:tc>
        <w:tc>
          <w:tcPr>
            <w:tcW w:w="4153" w:type="dxa"/>
            <w:hideMark/>
          </w:tcPr>
          <w:p w14:paraId="218227D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PRESIDENCIA MUNICIPAL</w:t>
            </w:r>
          </w:p>
        </w:tc>
      </w:tr>
      <w:tr w:rsidR="004A02F9" w:rsidRPr="00474DA8" w14:paraId="460D3C7E" w14:textId="77777777" w:rsidTr="002C3A1C">
        <w:trPr>
          <w:trHeight w:val="300"/>
        </w:trPr>
        <w:tc>
          <w:tcPr>
            <w:tcW w:w="0" w:type="auto"/>
            <w:hideMark/>
          </w:tcPr>
          <w:p w14:paraId="51A9599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102</w:t>
            </w:r>
          </w:p>
        </w:tc>
        <w:tc>
          <w:tcPr>
            <w:tcW w:w="3373" w:type="dxa"/>
            <w:hideMark/>
          </w:tcPr>
          <w:p w14:paraId="68DE8B5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SINDICATURAS</w:t>
            </w:r>
          </w:p>
          <w:p w14:paraId="3C95274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hideMark/>
          </w:tcPr>
          <w:p w14:paraId="4110CD5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10201</w:t>
            </w:r>
          </w:p>
        </w:tc>
        <w:tc>
          <w:tcPr>
            <w:tcW w:w="4153" w:type="dxa"/>
            <w:hideMark/>
          </w:tcPr>
          <w:p w14:paraId="3CA2A12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SINDICATURA PRIMERA</w:t>
            </w:r>
          </w:p>
        </w:tc>
      </w:tr>
      <w:tr w:rsidR="004A02F9" w:rsidRPr="00474DA8" w14:paraId="47EF5B3E" w14:textId="77777777" w:rsidTr="002C3A1C">
        <w:trPr>
          <w:trHeight w:val="300"/>
        </w:trPr>
        <w:tc>
          <w:tcPr>
            <w:tcW w:w="0" w:type="auto"/>
            <w:hideMark/>
          </w:tcPr>
          <w:p w14:paraId="04D69A20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102</w:t>
            </w:r>
          </w:p>
        </w:tc>
        <w:tc>
          <w:tcPr>
            <w:tcW w:w="3373" w:type="dxa"/>
            <w:hideMark/>
          </w:tcPr>
          <w:p w14:paraId="37E363C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SINDICATURAS</w:t>
            </w:r>
          </w:p>
          <w:p w14:paraId="29771B2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hideMark/>
          </w:tcPr>
          <w:p w14:paraId="5958EBC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10202</w:t>
            </w:r>
          </w:p>
        </w:tc>
        <w:tc>
          <w:tcPr>
            <w:tcW w:w="4153" w:type="dxa"/>
            <w:hideMark/>
          </w:tcPr>
          <w:p w14:paraId="4358FD0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SINDICATURA SEGUNDA</w:t>
            </w:r>
          </w:p>
        </w:tc>
      </w:tr>
      <w:tr w:rsidR="004A02F9" w:rsidRPr="00474DA8" w14:paraId="0E1DD1C0" w14:textId="77777777" w:rsidTr="002C3A1C">
        <w:trPr>
          <w:trHeight w:val="333"/>
        </w:trPr>
        <w:tc>
          <w:tcPr>
            <w:tcW w:w="0" w:type="auto"/>
            <w:hideMark/>
          </w:tcPr>
          <w:p w14:paraId="448C3CBB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5302984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25993E3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10301</w:t>
            </w:r>
          </w:p>
        </w:tc>
        <w:tc>
          <w:tcPr>
            <w:tcW w:w="4153" w:type="dxa"/>
            <w:hideMark/>
          </w:tcPr>
          <w:p w14:paraId="02F50DC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REGIDURÍA HACIENDA MUNICIPAL </w:t>
            </w:r>
          </w:p>
        </w:tc>
      </w:tr>
      <w:tr w:rsidR="004A02F9" w:rsidRPr="00474DA8" w14:paraId="4BA8A6D6" w14:textId="77777777" w:rsidTr="002C3A1C">
        <w:trPr>
          <w:trHeight w:val="568"/>
        </w:trPr>
        <w:tc>
          <w:tcPr>
            <w:tcW w:w="0" w:type="auto"/>
            <w:hideMark/>
          </w:tcPr>
          <w:p w14:paraId="2904796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2BB286A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7AE3FEB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10302</w:t>
            </w:r>
          </w:p>
        </w:tc>
        <w:tc>
          <w:tcPr>
            <w:tcW w:w="4153" w:type="dxa"/>
            <w:hideMark/>
          </w:tcPr>
          <w:p w14:paraId="17AFBB1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BIENESTAR, TEQUIOS VECINALES Y SALUD</w:t>
            </w:r>
          </w:p>
        </w:tc>
      </w:tr>
      <w:tr w:rsidR="004A02F9" w:rsidRPr="00474DA8" w14:paraId="278EFF8B" w14:textId="77777777" w:rsidTr="002C3A1C">
        <w:trPr>
          <w:trHeight w:val="600"/>
        </w:trPr>
        <w:tc>
          <w:tcPr>
            <w:tcW w:w="0" w:type="auto"/>
            <w:hideMark/>
          </w:tcPr>
          <w:p w14:paraId="20153EE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6A1AF19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26B4221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10303</w:t>
            </w:r>
          </w:p>
        </w:tc>
        <w:tc>
          <w:tcPr>
            <w:tcW w:w="4153" w:type="dxa"/>
            <w:hideMark/>
          </w:tcPr>
          <w:p w14:paraId="678D01E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GOBIERNO DE TERRITORIO Y NORMATIVIDAD</w:t>
            </w:r>
          </w:p>
        </w:tc>
      </w:tr>
      <w:tr w:rsidR="004A02F9" w:rsidRPr="00474DA8" w14:paraId="3AC8A030" w14:textId="77777777" w:rsidTr="002C3A1C">
        <w:trPr>
          <w:trHeight w:val="662"/>
        </w:trPr>
        <w:tc>
          <w:tcPr>
            <w:tcW w:w="0" w:type="auto"/>
            <w:hideMark/>
          </w:tcPr>
          <w:p w14:paraId="33EE3E4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55D902C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014BD72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10304</w:t>
            </w:r>
          </w:p>
        </w:tc>
        <w:tc>
          <w:tcPr>
            <w:tcW w:w="4153" w:type="dxa"/>
            <w:hideMark/>
          </w:tcPr>
          <w:p w14:paraId="558A6EC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OBRAS PÚBLICAS Y DESARROLLO URBANO</w:t>
            </w:r>
          </w:p>
        </w:tc>
      </w:tr>
      <w:tr w:rsidR="004A02F9" w:rsidRPr="00474DA8" w14:paraId="1104F260" w14:textId="77777777" w:rsidTr="002C3A1C">
        <w:trPr>
          <w:trHeight w:val="600"/>
        </w:trPr>
        <w:tc>
          <w:tcPr>
            <w:tcW w:w="0" w:type="auto"/>
            <w:hideMark/>
          </w:tcPr>
          <w:p w14:paraId="3DB612D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0CFDFEA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071E1A4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10305</w:t>
            </w:r>
          </w:p>
        </w:tc>
        <w:tc>
          <w:tcPr>
            <w:tcW w:w="4153" w:type="dxa"/>
            <w:hideMark/>
          </w:tcPr>
          <w:p w14:paraId="28E269E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DEL CENTRO HISTÓRICO Y PATRIMONIO MUNDIAL</w:t>
            </w:r>
          </w:p>
        </w:tc>
      </w:tr>
      <w:tr w:rsidR="004A02F9" w:rsidRPr="00474DA8" w14:paraId="702A3B5B" w14:textId="77777777" w:rsidTr="002C3A1C">
        <w:trPr>
          <w:trHeight w:val="900"/>
        </w:trPr>
        <w:tc>
          <w:tcPr>
            <w:tcW w:w="0" w:type="auto"/>
            <w:hideMark/>
          </w:tcPr>
          <w:p w14:paraId="05D2F63D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093D3FD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0DC66E4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10306</w:t>
            </w:r>
          </w:p>
        </w:tc>
        <w:tc>
          <w:tcPr>
            <w:tcW w:w="4153" w:type="dxa"/>
            <w:hideMark/>
          </w:tcPr>
          <w:p w14:paraId="108241F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SERVICIOS VECINALES Y TRANSPARENCIA</w:t>
            </w:r>
          </w:p>
        </w:tc>
      </w:tr>
      <w:tr w:rsidR="004A02F9" w:rsidRPr="00474DA8" w14:paraId="3A1C6CB8" w14:textId="77777777" w:rsidTr="002C3A1C">
        <w:trPr>
          <w:trHeight w:val="600"/>
        </w:trPr>
        <w:tc>
          <w:tcPr>
            <w:tcW w:w="0" w:type="auto"/>
            <w:hideMark/>
          </w:tcPr>
          <w:p w14:paraId="1F3417F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2C87DC4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7319AA0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10307</w:t>
            </w:r>
          </w:p>
        </w:tc>
        <w:tc>
          <w:tcPr>
            <w:tcW w:w="4153" w:type="dxa"/>
            <w:hideMark/>
          </w:tcPr>
          <w:p w14:paraId="3A9D283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SEGURIDAD VECINAL Y CULTURA DE PAZ</w:t>
            </w:r>
          </w:p>
        </w:tc>
      </w:tr>
      <w:tr w:rsidR="004A02F9" w:rsidRPr="00474DA8" w14:paraId="2FCE4E1E" w14:textId="77777777" w:rsidTr="002C3A1C">
        <w:trPr>
          <w:trHeight w:val="600"/>
        </w:trPr>
        <w:tc>
          <w:tcPr>
            <w:tcW w:w="0" w:type="auto"/>
            <w:hideMark/>
          </w:tcPr>
          <w:p w14:paraId="6F83A52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2863F95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1E60C07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10308</w:t>
            </w:r>
          </w:p>
        </w:tc>
        <w:tc>
          <w:tcPr>
            <w:tcW w:w="4153" w:type="dxa"/>
            <w:hideMark/>
          </w:tcPr>
          <w:p w14:paraId="00C5655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PROSPERIDAD COMPARTIDA Y TURISMO</w:t>
            </w:r>
          </w:p>
        </w:tc>
      </w:tr>
      <w:tr w:rsidR="004A02F9" w:rsidRPr="00474DA8" w14:paraId="774BD3D4" w14:textId="77777777" w:rsidTr="002C3A1C">
        <w:trPr>
          <w:trHeight w:val="600"/>
        </w:trPr>
        <w:tc>
          <w:tcPr>
            <w:tcW w:w="0" w:type="auto"/>
            <w:hideMark/>
          </w:tcPr>
          <w:p w14:paraId="1897AA9F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0D794CF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0189C46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10309</w:t>
            </w:r>
          </w:p>
        </w:tc>
        <w:tc>
          <w:tcPr>
            <w:tcW w:w="4153" w:type="dxa"/>
            <w:hideMark/>
          </w:tcPr>
          <w:p w14:paraId="1D41905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DESARROLLO SOSTENIBLE, MEDIO AMBIENTE Y GESTIÓN HÍDRICA</w:t>
            </w:r>
          </w:p>
        </w:tc>
      </w:tr>
      <w:tr w:rsidR="004A02F9" w:rsidRPr="00474DA8" w14:paraId="4C527E53" w14:textId="77777777" w:rsidTr="002C3A1C">
        <w:trPr>
          <w:trHeight w:val="600"/>
        </w:trPr>
        <w:tc>
          <w:tcPr>
            <w:tcW w:w="0" w:type="auto"/>
            <w:hideMark/>
          </w:tcPr>
          <w:p w14:paraId="330A54C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2E62BAA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1C9F24C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10310</w:t>
            </w:r>
          </w:p>
        </w:tc>
        <w:tc>
          <w:tcPr>
            <w:tcW w:w="4153" w:type="dxa"/>
            <w:hideMark/>
          </w:tcPr>
          <w:p w14:paraId="2053DD0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LAS MUJERES, CIUDAD INCLUSIVA Y DERECHOS HUMANOS</w:t>
            </w:r>
          </w:p>
        </w:tc>
      </w:tr>
      <w:tr w:rsidR="004A02F9" w:rsidRPr="00474DA8" w14:paraId="6BDB36CF" w14:textId="77777777" w:rsidTr="002C3A1C">
        <w:trPr>
          <w:trHeight w:val="600"/>
        </w:trPr>
        <w:tc>
          <w:tcPr>
            <w:tcW w:w="0" w:type="auto"/>
            <w:hideMark/>
          </w:tcPr>
          <w:p w14:paraId="13C525E0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0D4AAF2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052F696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10311</w:t>
            </w:r>
          </w:p>
        </w:tc>
        <w:tc>
          <w:tcPr>
            <w:tcW w:w="4153" w:type="dxa"/>
            <w:hideMark/>
          </w:tcPr>
          <w:p w14:paraId="06EA76C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CULTURA Y EDUCACIÓN</w:t>
            </w:r>
          </w:p>
        </w:tc>
      </w:tr>
      <w:tr w:rsidR="004A02F9" w:rsidRPr="00474DA8" w14:paraId="008DCEEE" w14:textId="77777777" w:rsidTr="002C3A1C">
        <w:trPr>
          <w:trHeight w:val="600"/>
        </w:trPr>
        <w:tc>
          <w:tcPr>
            <w:tcW w:w="0" w:type="auto"/>
            <w:hideMark/>
          </w:tcPr>
          <w:p w14:paraId="53D29BD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lastRenderedPageBreak/>
              <w:t>103</w:t>
            </w:r>
          </w:p>
        </w:tc>
        <w:tc>
          <w:tcPr>
            <w:tcW w:w="3373" w:type="dxa"/>
            <w:hideMark/>
          </w:tcPr>
          <w:p w14:paraId="51B1254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13F0DC8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10312</w:t>
            </w:r>
          </w:p>
        </w:tc>
        <w:tc>
          <w:tcPr>
            <w:tcW w:w="4153" w:type="dxa"/>
            <w:hideMark/>
          </w:tcPr>
          <w:p w14:paraId="1A4913E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GRUPOS PRIORITARIOS, JUVENTUD Y DEPORTES</w:t>
            </w:r>
          </w:p>
        </w:tc>
      </w:tr>
      <w:tr w:rsidR="004A02F9" w:rsidRPr="00474DA8" w14:paraId="21C76E90" w14:textId="77777777" w:rsidTr="002C3A1C">
        <w:trPr>
          <w:trHeight w:val="320"/>
        </w:trPr>
        <w:tc>
          <w:tcPr>
            <w:tcW w:w="0" w:type="auto"/>
            <w:hideMark/>
          </w:tcPr>
          <w:p w14:paraId="5B48288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3373" w:type="dxa"/>
            <w:hideMark/>
          </w:tcPr>
          <w:p w14:paraId="7A48638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REGIDURÍAS</w:t>
            </w:r>
          </w:p>
        </w:tc>
        <w:tc>
          <w:tcPr>
            <w:tcW w:w="1135" w:type="dxa"/>
            <w:hideMark/>
          </w:tcPr>
          <w:p w14:paraId="461EB06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10313</w:t>
            </w:r>
          </w:p>
        </w:tc>
        <w:tc>
          <w:tcPr>
            <w:tcW w:w="4153" w:type="dxa"/>
            <w:hideMark/>
          </w:tcPr>
          <w:p w14:paraId="2261ECD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REGIDURÍA DE PROTECCIÓN CIVIL</w:t>
            </w:r>
          </w:p>
        </w:tc>
      </w:tr>
      <w:tr w:rsidR="004A02F9" w:rsidRPr="00474DA8" w14:paraId="468CA225" w14:textId="77777777" w:rsidTr="002C3A1C">
        <w:trPr>
          <w:trHeight w:val="300"/>
        </w:trPr>
        <w:tc>
          <w:tcPr>
            <w:tcW w:w="0" w:type="auto"/>
            <w:hideMark/>
          </w:tcPr>
          <w:p w14:paraId="7AE9533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201</w:t>
            </w:r>
          </w:p>
        </w:tc>
        <w:tc>
          <w:tcPr>
            <w:tcW w:w="3373" w:type="dxa"/>
            <w:hideMark/>
          </w:tcPr>
          <w:p w14:paraId="642A5B1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DONAJÍ</w:t>
            </w:r>
          </w:p>
        </w:tc>
        <w:tc>
          <w:tcPr>
            <w:tcW w:w="1135" w:type="dxa"/>
            <w:hideMark/>
          </w:tcPr>
          <w:p w14:paraId="47F47F3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20101</w:t>
            </w:r>
          </w:p>
        </w:tc>
        <w:tc>
          <w:tcPr>
            <w:tcW w:w="4153" w:type="dxa"/>
            <w:hideMark/>
          </w:tcPr>
          <w:p w14:paraId="09C0DA8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DONAJÍ</w:t>
            </w:r>
          </w:p>
        </w:tc>
      </w:tr>
      <w:tr w:rsidR="004A02F9" w:rsidRPr="00474DA8" w14:paraId="376DE047" w14:textId="77777777" w:rsidTr="002C3A1C">
        <w:trPr>
          <w:trHeight w:val="300"/>
        </w:trPr>
        <w:tc>
          <w:tcPr>
            <w:tcW w:w="0" w:type="auto"/>
            <w:hideMark/>
          </w:tcPr>
          <w:p w14:paraId="1C354042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202</w:t>
            </w:r>
          </w:p>
        </w:tc>
        <w:tc>
          <w:tcPr>
            <w:tcW w:w="3373" w:type="dxa"/>
            <w:hideMark/>
          </w:tcPr>
          <w:p w14:paraId="41EEDD2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PUEBLO NUEVO</w:t>
            </w:r>
          </w:p>
        </w:tc>
        <w:tc>
          <w:tcPr>
            <w:tcW w:w="1135" w:type="dxa"/>
            <w:hideMark/>
          </w:tcPr>
          <w:p w14:paraId="03A6C4F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20201</w:t>
            </w:r>
          </w:p>
        </w:tc>
        <w:tc>
          <w:tcPr>
            <w:tcW w:w="4153" w:type="dxa"/>
            <w:hideMark/>
          </w:tcPr>
          <w:p w14:paraId="2FDFCAA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PUEBLO NUEVO</w:t>
            </w:r>
          </w:p>
        </w:tc>
      </w:tr>
      <w:tr w:rsidR="004A02F9" w:rsidRPr="00474DA8" w14:paraId="19F25D04" w14:textId="77777777" w:rsidTr="002C3A1C">
        <w:trPr>
          <w:trHeight w:val="300"/>
        </w:trPr>
        <w:tc>
          <w:tcPr>
            <w:tcW w:w="0" w:type="auto"/>
            <w:hideMark/>
          </w:tcPr>
          <w:p w14:paraId="0D41D073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203</w:t>
            </w:r>
          </w:p>
        </w:tc>
        <w:tc>
          <w:tcPr>
            <w:tcW w:w="3373" w:type="dxa"/>
            <w:hideMark/>
          </w:tcPr>
          <w:p w14:paraId="30E6784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 FELIPE DEL AGUA</w:t>
            </w:r>
          </w:p>
        </w:tc>
        <w:tc>
          <w:tcPr>
            <w:tcW w:w="1135" w:type="dxa"/>
            <w:hideMark/>
          </w:tcPr>
          <w:p w14:paraId="14A15E5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20301</w:t>
            </w:r>
          </w:p>
        </w:tc>
        <w:tc>
          <w:tcPr>
            <w:tcW w:w="4153" w:type="dxa"/>
            <w:hideMark/>
          </w:tcPr>
          <w:p w14:paraId="0DABFC1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 FELIPE DEL AGUA</w:t>
            </w:r>
          </w:p>
        </w:tc>
      </w:tr>
      <w:tr w:rsidR="004A02F9" w:rsidRPr="00474DA8" w14:paraId="70ABA18D" w14:textId="77777777" w:rsidTr="002C3A1C">
        <w:trPr>
          <w:trHeight w:val="300"/>
        </w:trPr>
        <w:tc>
          <w:tcPr>
            <w:tcW w:w="0" w:type="auto"/>
            <w:hideMark/>
          </w:tcPr>
          <w:p w14:paraId="01E71C7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204</w:t>
            </w:r>
          </w:p>
        </w:tc>
        <w:tc>
          <w:tcPr>
            <w:tcW w:w="3373" w:type="dxa"/>
            <w:hideMark/>
          </w:tcPr>
          <w:p w14:paraId="1A3B31E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 JUAN CHAPULTEPEC</w:t>
            </w:r>
          </w:p>
        </w:tc>
        <w:tc>
          <w:tcPr>
            <w:tcW w:w="1135" w:type="dxa"/>
            <w:hideMark/>
          </w:tcPr>
          <w:p w14:paraId="6BF5773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20401</w:t>
            </w:r>
          </w:p>
        </w:tc>
        <w:tc>
          <w:tcPr>
            <w:tcW w:w="4153" w:type="dxa"/>
            <w:hideMark/>
          </w:tcPr>
          <w:p w14:paraId="42EBF1E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 JUAN CHAPULTEPEC</w:t>
            </w:r>
          </w:p>
        </w:tc>
      </w:tr>
      <w:tr w:rsidR="004A02F9" w:rsidRPr="00474DA8" w14:paraId="13AD6CE3" w14:textId="77777777" w:rsidTr="002C3A1C">
        <w:trPr>
          <w:trHeight w:val="300"/>
        </w:trPr>
        <w:tc>
          <w:tcPr>
            <w:tcW w:w="0" w:type="auto"/>
            <w:hideMark/>
          </w:tcPr>
          <w:p w14:paraId="03618361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205</w:t>
            </w:r>
          </w:p>
        </w:tc>
        <w:tc>
          <w:tcPr>
            <w:tcW w:w="3373" w:type="dxa"/>
            <w:hideMark/>
          </w:tcPr>
          <w:p w14:paraId="4EF9DC1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TRINIDAD DE VIGUERA</w:t>
            </w:r>
          </w:p>
        </w:tc>
        <w:tc>
          <w:tcPr>
            <w:tcW w:w="1135" w:type="dxa"/>
            <w:hideMark/>
          </w:tcPr>
          <w:p w14:paraId="627DD6A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20501</w:t>
            </w:r>
          </w:p>
        </w:tc>
        <w:tc>
          <w:tcPr>
            <w:tcW w:w="4153" w:type="dxa"/>
            <w:hideMark/>
          </w:tcPr>
          <w:p w14:paraId="10A1365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TRINIDAD DE VIGUERA</w:t>
            </w:r>
          </w:p>
        </w:tc>
      </w:tr>
      <w:tr w:rsidR="004A02F9" w:rsidRPr="00474DA8" w14:paraId="2C9E8F86" w14:textId="77777777" w:rsidTr="002C3A1C">
        <w:trPr>
          <w:trHeight w:val="300"/>
        </w:trPr>
        <w:tc>
          <w:tcPr>
            <w:tcW w:w="0" w:type="auto"/>
            <w:hideMark/>
          </w:tcPr>
          <w:p w14:paraId="7F37016D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206</w:t>
            </w:r>
          </w:p>
        </w:tc>
        <w:tc>
          <w:tcPr>
            <w:tcW w:w="3373" w:type="dxa"/>
            <w:hideMark/>
          </w:tcPr>
          <w:p w14:paraId="7C3E9EF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SANTA ROSA PANZACOLA</w:t>
            </w:r>
          </w:p>
        </w:tc>
        <w:tc>
          <w:tcPr>
            <w:tcW w:w="1135" w:type="dxa"/>
            <w:hideMark/>
          </w:tcPr>
          <w:p w14:paraId="0964769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20601</w:t>
            </w:r>
          </w:p>
        </w:tc>
        <w:tc>
          <w:tcPr>
            <w:tcW w:w="4153" w:type="dxa"/>
            <w:hideMark/>
          </w:tcPr>
          <w:p w14:paraId="6E256B9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SANTA ROSA PANZACOLA</w:t>
            </w:r>
          </w:p>
        </w:tc>
      </w:tr>
      <w:tr w:rsidR="004A02F9" w:rsidRPr="00474DA8" w14:paraId="5AE717AA" w14:textId="77777777" w:rsidTr="002C3A1C">
        <w:trPr>
          <w:trHeight w:val="300"/>
        </w:trPr>
        <w:tc>
          <w:tcPr>
            <w:tcW w:w="0" w:type="auto"/>
            <w:hideMark/>
          </w:tcPr>
          <w:p w14:paraId="59F4DCB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207</w:t>
            </w:r>
          </w:p>
        </w:tc>
        <w:tc>
          <w:tcPr>
            <w:tcW w:w="3373" w:type="dxa"/>
            <w:hideMark/>
          </w:tcPr>
          <w:p w14:paraId="21C4854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MONTOYA</w:t>
            </w:r>
          </w:p>
        </w:tc>
        <w:tc>
          <w:tcPr>
            <w:tcW w:w="1135" w:type="dxa"/>
            <w:hideMark/>
          </w:tcPr>
          <w:p w14:paraId="0B39564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20701</w:t>
            </w:r>
          </w:p>
        </w:tc>
        <w:tc>
          <w:tcPr>
            <w:tcW w:w="4153" w:type="dxa"/>
            <w:hideMark/>
          </w:tcPr>
          <w:p w14:paraId="31B07E3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MONTOYA</w:t>
            </w:r>
          </w:p>
        </w:tc>
      </w:tr>
      <w:tr w:rsidR="004A02F9" w:rsidRPr="00474DA8" w14:paraId="6961B614" w14:textId="77777777" w:rsidTr="002C3A1C">
        <w:trPr>
          <w:trHeight w:val="300"/>
        </w:trPr>
        <w:tc>
          <w:tcPr>
            <w:tcW w:w="0" w:type="auto"/>
            <w:hideMark/>
          </w:tcPr>
          <w:p w14:paraId="6E83AF1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208</w:t>
            </w:r>
          </w:p>
        </w:tc>
        <w:tc>
          <w:tcPr>
            <w:tcW w:w="3373" w:type="dxa"/>
            <w:hideMark/>
          </w:tcPr>
          <w:p w14:paraId="4CE2145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CANDIANI</w:t>
            </w:r>
          </w:p>
        </w:tc>
        <w:tc>
          <w:tcPr>
            <w:tcW w:w="1135" w:type="dxa"/>
            <w:hideMark/>
          </w:tcPr>
          <w:p w14:paraId="18337D5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20801</w:t>
            </w:r>
          </w:p>
        </w:tc>
        <w:tc>
          <w:tcPr>
            <w:tcW w:w="4153" w:type="dxa"/>
            <w:hideMark/>
          </w:tcPr>
          <w:p w14:paraId="0A5B3DE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CANDIANI</w:t>
            </w:r>
          </w:p>
        </w:tc>
      </w:tr>
      <w:tr w:rsidR="004A02F9" w:rsidRPr="00474DA8" w14:paraId="1E7AB1A3" w14:textId="77777777" w:rsidTr="002C3A1C">
        <w:trPr>
          <w:trHeight w:val="300"/>
        </w:trPr>
        <w:tc>
          <w:tcPr>
            <w:tcW w:w="0" w:type="auto"/>
            <w:hideMark/>
          </w:tcPr>
          <w:p w14:paraId="64931932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209</w:t>
            </w:r>
          </w:p>
        </w:tc>
        <w:tc>
          <w:tcPr>
            <w:tcW w:w="3373" w:type="dxa"/>
            <w:hideMark/>
          </w:tcPr>
          <w:p w14:paraId="7A3A7DA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CINCO SEÑORES</w:t>
            </w:r>
          </w:p>
        </w:tc>
        <w:tc>
          <w:tcPr>
            <w:tcW w:w="1135" w:type="dxa"/>
            <w:hideMark/>
          </w:tcPr>
          <w:p w14:paraId="30F2B45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20901</w:t>
            </w:r>
          </w:p>
        </w:tc>
        <w:tc>
          <w:tcPr>
            <w:tcW w:w="4153" w:type="dxa"/>
            <w:hideMark/>
          </w:tcPr>
          <w:p w14:paraId="69FCB36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CINCO SEÑORES</w:t>
            </w:r>
          </w:p>
        </w:tc>
      </w:tr>
      <w:tr w:rsidR="004A02F9" w:rsidRPr="00474DA8" w14:paraId="3DAA712C" w14:textId="77777777" w:rsidTr="002C3A1C">
        <w:trPr>
          <w:trHeight w:val="300"/>
        </w:trPr>
        <w:tc>
          <w:tcPr>
            <w:tcW w:w="0" w:type="auto"/>
            <w:hideMark/>
          </w:tcPr>
          <w:p w14:paraId="63FD776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210</w:t>
            </w:r>
          </w:p>
        </w:tc>
        <w:tc>
          <w:tcPr>
            <w:tcW w:w="3373" w:type="dxa"/>
            <w:hideMark/>
          </w:tcPr>
          <w:p w14:paraId="0DDBA02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DOLORES</w:t>
            </w:r>
          </w:p>
        </w:tc>
        <w:tc>
          <w:tcPr>
            <w:tcW w:w="1135" w:type="dxa"/>
            <w:hideMark/>
          </w:tcPr>
          <w:p w14:paraId="3D9C1FA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21001</w:t>
            </w:r>
          </w:p>
        </w:tc>
        <w:tc>
          <w:tcPr>
            <w:tcW w:w="4153" w:type="dxa"/>
            <w:hideMark/>
          </w:tcPr>
          <w:p w14:paraId="2976626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DOLORES</w:t>
            </w:r>
          </w:p>
        </w:tc>
      </w:tr>
      <w:tr w:rsidR="004A02F9" w:rsidRPr="00474DA8" w14:paraId="13F6D1E8" w14:textId="77777777" w:rsidTr="002C3A1C">
        <w:trPr>
          <w:trHeight w:val="300"/>
        </w:trPr>
        <w:tc>
          <w:tcPr>
            <w:tcW w:w="0" w:type="auto"/>
            <w:hideMark/>
          </w:tcPr>
          <w:p w14:paraId="4EC477B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211</w:t>
            </w:r>
          </w:p>
        </w:tc>
        <w:tc>
          <w:tcPr>
            <w:tcW w:w="3373" w:type="dxa"/>
            <w:hideMark/>
          </w:tcPr>
          <w:p w14:paraId="6231229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GUADALUPE VICTORIA</w:t>
            </w:r>
          </w:p>
        </w:tc>
        <w:tc>
          <w:tcPr>
            <w:tcW w:w="1135" w:type="dxa"/>
            <w:hideMark/>
          </w:tcPr>
          <w:p w14:paraId="12099BE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21101</w:t>
            </w:r>
          </w:p>
        </w:tc>
        <w:tc>
          <w:tcPr>
            <w:tcW w:w="4153" w:type="dxa"/>
            <w:hideMark/>
          </w:tcPr>
          <w:p w14:paraId="15AFCA7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GUADALUPE VICTORIA</w:t>
            </w:r>
          </w:p>
        </w:tc>
      </w:tr>
      <w:tr w:rsidR="004A02F9" w:rsidRPr="00474DA8" w14:paraId="69AA7C51" w14:textId="77777777" w:rsidTr="002C3A1C">
        <w:trPr>
          <w:trHeight w:val="600"/>
        </w:trPr>
        <w:tc>
          <w:tcPr>
            <w:tcW w:w="0" w:type="auto"/>
            <w:hideMark/>
          </w:tcPr>
          <w:p w14:paraId="7EDF7E3B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212</w:t>
            </w:r>
          </w:p>
        </w:tc>
        <w:tc>
          <w:tcPr>
            <w:tcW w:w="3373" w:type="dxa"/>
            <w:hideMark/>
          </w:tcPr>
          <w:p w14:paraId="5EFA8C2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AGENCIA DE SAN MARTIN </w:t>
            </w:r>
            <w:proofErr w:type="spellStart"/>
            <w:r w:rsidRPr="00474DA8">
              <w:rPr>
                <w:rFonts w:asciiTheme="minorHAnsi" w:hAnsiTheme="minorHAnsi" w:cstheme="minorHAnsi"/>
              </w:rPr>
              <w:t>MEXICAPAM</w:t>
            </w:r>
            <w:proofErr w:type="spellEnd"/>
            <w:r w:rsidRPr="00474DA8">
              <w:rPr>
                <w:rFonts w:asciiTheme="minorHAnsi" w:hAnsiTheme="minorHAnsi" w:cstheme="minorHAnsi"/>
              </w:rPr>
              <w:t xml:space="preserve"> DE CÁRDENAS</w:t>
            </w:r>
          </w:p>
        </w:tc>
        <w:tc>
          <w:tcPr>
            <w:tcW w:w="1135" w:type="dxa"/>
            <w:hideMark/>
          </w:tcPr>
          <w:p w14:paraId="4CE0862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21201</w:t>
            </w:r>
          </w:p>
        </w:tc>
        <w:tc>
          <w:tcPr>
            <w:tcW w:w="4153" w:type="dxa"/>
            <w:hideMark/>
          </w:tcPr>
          <w:p w14:paraId="5C88081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AGENCIA DE SAN MARTIN </w:t>
            </w:r>
            <w:proofErr w:type="spellStart"/>
            <w:r w:rsidRPr="00474DA8">
              <w:rPr>
                <w:rFonts w:asciiTheme="minorHAnsi" w:hAnsiTheme="minorHAnsi" w:cstheme="minorHAnsi"/>
              </w:rPr>
              <w:t>MEXICAPAM</w:t>
            </w:r>
            <w:proofErr w:type="spellEnd"/>
            <w:r w:rsidRPr="00474DA8">
              <w:rPr>
                <w:rFonts w:asciiTheme="minorHAnsi" w:hAnsiTheme="minorHAnsi" w:cstheme="minorHAnsi"/>
              </w:rPr>
              <w:t xml:space="preserve"> DE CÁRDENAS</w:t>
            </w:r>
          </w:p>
        </w:tc>
      </w:tr>
      <w:tr w:rsidR="004A02F9" w:rsidRPr="00474DA8" w14:paraId="12E6A2E4" w14:textId="77777777" w:rsidTr="002C3A1C">
        <w:trPr>
          <w:trHeight w:val="300"/>
        </w:trPr>
        <w:tc>
          <w:tcPr>
            <w:tcW w:w="0" w:type="auto"/>
            <w:hideMark/>
          </w:tcPr>
          <w:p w14:paraId="4C703133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213</w:t>
            </w:r>
          </w:p>
        </w:tc>
        <w:tc>
          <w:tcPr>
            <w:tcW w:w="3373" w:type="dxa"/>
            <w:hideMark/>
          </w:tcPr>
          <w:p w14:paraId="071C627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 LUIS BELTRÁN</w:t>
            </w:r>
          </w:p>
        </w:tc>
        <w:tc>
          <w:tcPr>
            <w:tcW w:w="1135" w:type="dxa"/>
            <w:hideMark/>
          </w:tcPr>
          <w:p w14:paraId="66F97EF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21301</w:t>
            </w:r>
          </w:p>
        </w:tc>
        <w:tc>
          <w:tcPr>
            <w:tcW w:w="4153" w:type="dxa"/>
            <w:hideMark/>
          </w:tcPr>
          <w:p w14:paraId="0C89860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SAN LUIS BELTRÁN</w:t>
            </w:r>
          </w:p>
        </w:tc>
      </w:tr>
      <w:tr w:rsidR="004A02F9" w:rsidRPr="00474DA8" w14:paraId="2BE2D438" w14:textId="77777777" w:rsidTr="002C3A1C">
        <w:trPr>
          <w:trHeight w:val="300"/>
        </w:trPr>
        <w:tc>
          <w:tcPr>
            <w:tcW w:w="0" w:type="auto"/>
            <w:hideMark/>
          </w:tcPr>
          <w:p w14:paraId="3503C61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301</w:t>
            </w:r>
          </w:p>
        </w:tc>
        <w:tc>
          <w:tcPr>
            <w:tcW w:w="3373" w:type="dxa"/>
            <w:hideMark/>
          </w:tcPr>
          <w:p w14:paraId="6CD3423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MUNICIPAL</w:t>
            </w:r>
          </w:p>
        </w:tc>
        <w:tc>
          <w:tcPr>
            <w:tcW w:w="1135" w:type="dxa"/>
            <w:hideMark/>
          </w:tcPr>
          <w:p w14:paraId="7F9FF3F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30101</w:t>
            </w:r>
          </w:p>
        </w:tc>
        <w:tc>
          <w:tcPr>
            <w:tcW w:w="4153" w:type="dxa"/>
            <w:hideMark/>
          </w:tcPr>
          <w:p w14:paraId="36606A8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MUNICIPAL</w:t>
            </w:r>
          </w:p>
        </w:tc>
      </w:tr>
      <w:tr w:rsidR="004A02F9" w:rsidRPr="00474DA8" w14:paraId="53AD9D5F" w14:textId="77777777" w:rsidTr="002C3A1C">
        <w:trPr>
          <w:trHeight w:val="300"/>
        </w:trPr>
        <w:tc>
          <w:tcPr>
            <w:tcW w:w="0" w:type="auto"/>
          </w:tcPr>
          <w:p w14:paraId="37F43DC3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</w:tcPr>
          <w:p w14:paraId="2FF23E6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</w:tcPr>
          <w:p w14:paraId="7B4FCF3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30201</w:t>
            </w:r>
          </w:p>
        </w:tc>
        <w:tc>
          <w:tcPr>
            <w:tcW w:w="4153" w:type="dxa"/>
          </w:tcPr>
          <w:p w14:paraId="3FCDC28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</w:tr>
      <w:tr w:rsidR="004A02F9" w:rsidRPr="00474DA8" w14:paraId="7EB77038" w14:textId="77777777" w:rsidTr="002C3A1C">
        <w:trPr>
          <w:trHeight w:val="300"/>
        </w:trPr>
        <w:tc>
          <w:tcPr>
            <w:tcW w:w="0" w:type="auto"/>
            <w:hideMark/>
          </w:tcPr>
          <w:p w14:paraId="467B32E8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  <w:hideMark/>
          </w:tcPr>
          <w:p w14:paraId="7F5CCF9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SECRETARÍA DE </w:t>
            </w:r>
            <w:r w:rsidRPr="00474DA8">
              <w:rPr>
                <w:rFonts w:asciiTheme="minorHAnsi" w:hAnsiTheme="minorHAnsi" w:cstheme="minorHAnsi"/>
              </w:rPr>
              <w:lastRenderedPageBreak/>
              <w:t>ADMINISTRACIÓN Y FINANZAS</w:t>
            </w:r>
          </w:p>
        </w:tc>
        <w:tc>
          <w:tcPr>
            <w:tcW w:w="1135" w:type="dxa"/>
            <w:hideMark/>
          </w:tcPr>
          <w:p w14:paraId="2695920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lastRenderedPageBreak/>
              <w:t>30202</w:t>
            </w:r>
          </w:p>
        </w:tc>
        <w:tc>
          <w:tcPr>
            <w:tcW w:w="4153" w:type="dxa"/>
            <w:hideMark/>
          </w:tcPr>
          <w:p w14:paraId="530EED6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OFICIALÍA MAYOR</w:t>
            </w:r>
          </w:p>
        </w:tc>
      </w:tr>
      <w:tr w:rsidR="004A02F9" w:rsidRPr="00474DA8" w14:paraId="21C55C38" w14:textId="77777777" w:rsidTr="002C3A1C">
        <w:trPr>
          <w:trHeight w:val="300"/>
        </w:trPr>
        <w:tc>
          <w:tcPr>
            <w:tcW w:w="0" w:type="auto"/>
            <w:hideMark/>
          </w:tcPr>
          <w:p w14:paraId="5E591DB0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  <w:hideMark/>
          </w:tcPr>
          <w:p w14:paraId="1BD4C0D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  <w:hideMark/>
          </w:tcPr>
          <w:p w14:paraId="4BF6615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30203</w:t>
            </w:r>
          </w:p>
        </w:tc>
        <w:tc>
          <w:tcPr>
            <w:tcW w:w="4153" w:type="dxa"/>
            <w:hideMark/>
          </w:tcPr>
          <w:p w14:paraId="4600A4F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TESORERÍA MUNICIPAL</w:t>
            </w:r>
          </w:p>
        </w:tc>
      </w:tr>
      <w:tr w:rsidR="004A02F9" w:rsidRPr="00474DA8" w14:paraId="49F3B4B4" w14:textId="77777777" w:rsidTr="002C3A1C">
        <w:trPr>
          <w:trHeight w:val="600"/>
        </w:trPr>
        <w:tc>
          <w:tcPr>
            <w:tcW w:w="0" w:type="auto"/>
            <w:hideMark/>
          </w:tcPr>
          <w:p w14:paraId="2B6F8492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  <w:hideMark/>
          </w:tcPr>
          <w:p w14:paraId="703D9FA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  <w:hideMark/>
          </w:tcPr>
          <w:p w14:paraId="072339A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30204</w:t>
            </w:r>
          </w:p>
        </w:tc>
        <w:tc>
          <w:tcPr>
            <w:tcW w:w="4153" w:type="dxa"/>
            <w:hideMark/>
          </w:tcPr>
          <w:p w14:paraId="6D6800C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CAPITAL HUMANO</w:t>
            </w:r>
          </w:p>
        </w:tc>
      </w:tr>
      <w:tr w:rsidR="004A02F9" w:rsidRPr="00474DA8" w14:paraId="5248CDDC" w14:textId="77777777" w:rsidTr="002C3A1C">
        <w:trPr>
          <w:trHeight w:val="300"/>
        </w:trPr>
        <w:tc>
          <w:tcPr>
            <w:tcW w:w="0" w:type="auto"/>
            <w:hideMark/>
          </w:tcPr>
          <w:p w14:paraId="25683D8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  <w:hideMark/>
          </w:tcPr>
          <w:p w14:paraId="2B0D193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  <w:hideMark/>
          </w:tcPr>
          <w:p w14:paraId="308E380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30205</w:t>
            </w:r>
          </w:p>
        </w:tc>
        <w:tc>
          <w:tcPr>
            <w:tcW w:w="4153" w:type="dxa"/>
            <w:hideMark/>
          </w:tcPr>
          <w:p w14:paraId="5B07B8C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RECURSOS MATERIALES Y SERVICIOS GENERALES</w:t>
            </w:r>
          </w:p>
        </w:tc>
      </w:tr>
      <w:tr w:rsidR="004A02F9" w:rsidRPr="00474DA8" w14:paraId="05B46C6C" w14:textId="77777777" w:rsidTr="002C3A1C">
        <w:trPr>
          <w:trHeight w:val="300"/>
        </w:trPr>
        <w:tc>
          <w:tcPr>
            <w:tcW w:w="0" w:type="auto"/>
          </w:tcPr>
          <w:p w14:paraId="4E0E5EC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</w:tcPr>
          <w:p w14:paraId="185669F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</w:tcPr>
          <w:p w14:paraId="462CA7C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30206</w:t>
            </w:r>
          </w:p>
        </w:tc>
        <w:tc>
          <w:tcPr>
            <w:tcW w:w="4153" w:type="dxa"/>
          </w:tcPr>
          <w:p w14:paraId="3A2DAF8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PATRIMONIO</w:t>
            </w:r>
          </w:p>
        </w:tc>
      </w:tr>
      <w:tr w:rsidR="004A02F9" w:rsidRPr="00474DA8" w14:paraId="615BF7D4" w14:textId="77777777" w:rsidTr="002C3A1C">
        <w:trPr>
          <w:trHeight w:val="300"/>
        </w:trPr>
        <w:tc>
          <w:tcPr>
            <w:tcW w:w="0" w:type="auto"/>
          </w:tcPr>
          <w:p w14:paraId="75B0278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</w:tcPr>
          <w:p w14:paraId="01EA2E8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</w:tcPr>
          <w:p w14:paraId="1007D6E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30207</w:t>
            </w:r>
          </w:p>
        </w:tc>
        <w:tc>
          <w:tcPr>
            <w:tcW w:w="4153" w:type="dxa"/>
          </w:tcPr>
          <w:p w14:paraId="17CAFD1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INGRESOS</w:t>
            </w:r>
          </w:p>
        </w:tc>
      </w:tr>
      <w:tr w:rsidR="004A02F9" w:rsidRPr="00474DA8" w14:paraId="719DDFEB" w14:textId="77777777" w:rsidTr="002C3A1C">
        <w:trPr>
          <w:trHeight w:val="300"/>
        </w:trPr>
        <w:tc>
          <w:tcPr>
            <w:tcW w:w="0" w:type="auto"/>
          </w:tcPr>
          <w:p w14:paraId="203F5AC2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</w:tcPr>
          <w:p w14:paraId="398976A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</w:tcPr>
          <w:p w14:paraId="699ABF8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30208</w:t>
            </w:r>
          </w:p>
        </w:tc>
        <w:tc>
          <w:tcPr>
            <w:tcW w:w="4153" w:type="dxa"/>
          </w:tcPr>
          <w:p w14:paraId="70B1D74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EGRESOS Y CONTROL PRESUPUESTAL</w:t>
            </w:r>
          </w:p>
        </w:tc>
      </w:tr>
      <w:tr w:rsidR="004A02F9" w:rsidRPr="00474DA8" w14:paraId="464AF9F6" w14:textId="77777777" w:rsidTr="002C3A1C">
        <w:trPr>
          <w:trHeight w:val="300"/>
        </w:trPr>
        <w:tc>
          <w:tcPr>
            <w:tcW w:w="0" w:type="auto"/>
          </w:tcPr>
          <w:p w14:paraId="50A41BB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</w:tcPr>
          <w:p w14:paraId="42C7A06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</w:tcPr>
          <w:p w14:paraId="7F62863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30209</w:t>
            </w:r>
          </w:p>
        </w:tc>
        <w:tc>
          <w:tcPr>
            <w:tcW w:w="4153" w:type="dxa"/>
          </w:tcPr>
          <w:p w14:paraId="01C38ED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CONTABILIDAD</w:t>
            </w:r>
          </w:p>
        </w:tc>
      </w:tr>
      <w:tr w:rsidR="004A02F9" w:rsidRPr="00474DA8" w14:paraId="5E317989" w14:textId="77777777" w:rsidTr="002C3A1C">
        <w:trPr>
          <w:trHeight w:val="300"/>
        </w:trPr>
        <w:tc>
          <w:tcPr>
            <w:tcW w:w="0" w:type="auto"/>
          </w:tcPr>
          <w:p w14:paraId="45642CE2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</w:t>
            </w:r>
          </w:p>
        </w:tc>
        <w:tc>
          <w:tcPr>
            <w:tcW w:w="3373" w:type="dxa"/>
          </w:tcPr>
          <w:p w14:paraId="2F1AB4C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ADMINISTRACIÓN Y FINANZAS</w:t>
            </w:r>
          </w:p>
        </w:tc>
        <w:tc>
          <w:tcPr>
            <w:tcW w:w="1135" w:type="dxa"/>
          </w:tcPr>
          <w:p w14:paraId="2E9594C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30210</w:t>
            </w:r>
          </w:p>
        </w:tc>
        <w:tc>
          <w:tcPr>
            <w:tcW w:w="4153" w:type="dxa"/>
          </w:tcPr>
          <w:p w14:paraId="3B7A4EE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REPRESENTANTES ADMINISTRATIVOS Y SEGUIMIENTO A LA GESTIÓN</w:t>
            </w:r>
          </w:p>
        </w:tc>
      </w:tr>
      <w:tr w:rsidR="004A02F9" w:rsidRPr="00474DA8" w14:paraId="5F7026C4" w14:textId="77777777" w:rsidTr="002C3A1C">
        <w:trPr>
          <w:trHeight w:val="600"/>
        </w:trPr>
        <w:tc>
          <w:tcPr>
            <w:tcW w:w="0" w:type="auto"/>
            <w:hideMark/>
          </w:tcPr>
          <w:p w14:paraId="2B106E83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</w:t>
            </w:r>
          </w:p>
        </w:tc>
        <w:tc>
          <w:tcPr>
            <w:tcW w:w="3373" w:type="dxa"/>
            <w:hideMark/>
          </w:tcPr>
          <w:p w14:paraId="306C671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OBRAS PÚBLICAS Y DESARROLLO URBANO</w:t>
            </w:r>
          </w:p>
        </w:tc>
        <w:tc>
          <w:tcPr>
            <w:tcW w:w="1135" w:type="dxa"/>
            <w:hideMark/>
          </w:tcPr>
          <w:p w14:paraId="49BBAC7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30301</w:t>
            </w:r>
          </w:p>
        </w:tc>
        <w:tc>
          <w:tcPr>
            <w:tcW w:w="4153" w:type="dxa"/>
            <w:hideMark/>
          </w:tcPr>
          <w:p w14:paraId="3FD4BD5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OBRAS PÚBLICAS Y DESARROLLO URBANO</w:t>
            </w:r>
          </w:p>
        </w:tc>
      </w:tr>
      <w:tr w:rsidR="004A02F9" w:rsidRPr="00474DA8" w14:paraId="011D0A82" w14:textId="77777777" w:rsidTr="002C3A1C">
        <w:trPr>
          <w:trHeight w:val="600"/>
        </w:trPr>
        <w:tc>
          <w:tcPr>
            <w:tcW w:w="0" w:type="auto"/>
            <w:hideMark/>
          </w:tcPr>
          <w:p w14:paraId="6C8C129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</w:t>
            </w:r>
          </w:p>
        </w:tc>
        <w:tc>
          <w:tcPr>
            <w:tcW w:w="3373" w:type="dxa"/>
            <w:hideMark/>
          </w:tcPr>
          <w:p w14:paraId="54B1AEC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OBRAS PÚBLICAS Y DESARROLLO URBANO</w:t>
            </w:r>
          </w:p>
        </w:tc>
        <w:tc>
          <w:tcPr>
            <w:tcW w:w="1135" w:type="dxa"/>
            <w:hideMark/>
          </w:tcPr>
          <w:p w14:paraId="3F89E6A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30302</w:t>
            </w:r>
          </w:p>
        </w:tc>
        <w:tc>
          <w:tcPr>
            <w:tcW w:w="4153" w:type="dxa"/>
            <w:hideMark/>
          </w:tcPr>
          <w:p w14:paraId="2863360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DEL CENTRO Y PATRIMONIO HISTÓRICO</w:t>
            </w:r>
          </w:p>
        </w:tc>
      </w:tr>
      <w:tr w:rsidR="004A02F9" w:rsidRPr="00474DA8" w14:paraId="55B3AE89" w14:textId="77777777" w:rsidTr="002C3A1C">
        <w:trPr>
          <w:trHeight w:val="600"/>
        </w:trPr>
        <w:tc>
          <w:tcPr>
            <w:tcW w:w="0" w:type="auto"/>
            <w:hideMark/>
          </w:tcPr>
          <w:p w14:paraId="5228CDC8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</w:t>
            </w:r>
          </w:p>
        </w:tc>
        <w:tc>
          <w:tcPr>
            <w:tcW w:w="3373" w:type="dxa"/>
            <w:hideMark/>
          </w:tcPr>
          <w:p w14:paraId="026B401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OBRAS PÚBLICAS Y DESARROLLO URBANO</w:t>
            </w:r>
          </w:p>
        </w:tc>
        <w:tc>
          <w:tcPr>
            <w:tcW w:w="1135" w:type="dxa"/>
            <w:hideMark/>
          </w:tcPr>
          <w:p w14:paraId="678737E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30303</w:t>
            </w:r>
          </w:p>
        </w:tc>
        <w:tc>
          <w:tcPr>
            <w:tcW w:w="4153" w:type="dxa"/>
            <w:hideMark/>
          </w:tcPr>
          <w:p w14:paraId="4979836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PLANEACIÓN URBANA Y LICENCIAS</w:t>
            </w:r>
          </w:p>
        </w:tc>
      </w:tr>
      <w:tr w:rsidR="004A02F9" w:rsidRPr="00474DA8" w14:paraId="53378B89" w14:textId="77777777" w:rsidTr="002C3A1C">
        <w:trPr>
          <w:trHeight w:val="900"/>
        </w:trPr>
        <w:tc>
          <w:tcPr>
            <w:tcW w:w="0" w:type="auto"/>
            <w:hideMark/>
          </w:tcPr>
          <w:p w14:paraId="693B919D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</w:t>
            </w:r>
          </w:p>
        </w:tc>
        <w:tc>
          <w:tcPr>
            <w:tcW w:w="3373" w:type="dxa"/>
            <w:hideMark/>
          </w:tcPr>
          <w:p w14:paraId="2D4E17B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OBRAS PÚBLICAS Y DESARROLLO URBANO</w:t>
            </w:r>
          </w:p>
        </w:tc>
        <w:tc>
          <w:tcPr>
            <w:tcW w:w="1135" w:type="dxa"/>
            <w:hideMark/>
          </w:tcPr>
          <w:p w14:paraId="27EFAB1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30304</w:t>
            </w:r>
          </w:p>
        </w:tc>
        <w:tc>
          <w:tcPr>
            <w:tcW w:w="4153" w:type="dxa"/>
            <w:hideMark/>
          </w:tcPr>
          <w:p w14:paraId="3084016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CONTRATACIÓN, SEGUIMIENTO Y CONTROL DE OBRA PÚBLICA</w:t>
            </w:r>
          </w:p>
        </w:tc>
      </w:tr>
      <w:tr w:rsidR="004A02F9" w:rsidRPr="00474DA8" w14:paraId="324015D1" w14:textId="77777777" w:rsidTr="002C3A1C">
        <w:trPr>
          <w:trHeight w:val="600"/>
        </w:trPr>
        <w:tc>
          <w:tcPr>
            <w:tcW w:w="0" w:type="auto"/>
            <w:hideMark/>
          </w:tcPr>
          <w:p w14:paraId="14F0F7E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lastRenderedPageBreak/>
              <w:t>303</w:t>
            </w:r>
          </w:p>
        </w:tc>
        <w:tc>
          <w:tcPr>
            <w:tcW w:w="3373" w:type="dxa"/>
            <w:hideMark/>
          </w:tcPr>
          <w:p w14:paraId="7B638A1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OBRAS PÚBLICAS Y DESARROLLO URBANO</w:t>
            </w:r>
          </w:p>
        </w:tc>
        <w:tc>
          <w:tcPr>
            <w:tcW w:w="1135" w:type="dxa"/>
            <w:hideMark/>
          </w:tcPr>
          <w:p w14:paraId="34B6B75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30305</w:t>
            </w:r>
          </w:p>
        </w:tc>
        <w:tc>
          <w:tcPr>
            <w:tcW w:w="4153" w:type="dxa"/>
            <w:hideMark/>
          </w:tcPr>
          <w:p w14:paraId="60A4EDB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OBRAS PÚBLICAS Y MANTENIMIENTO</w:t>
            </w:r>
          </w:p>
        </w:tc>
      </w:tr>
      <w:tr w:rsidR="004A02F9" w:rsidRPr="00474DA8" w14:paraId="54D4E892" w14:textId="77777777" w:rsidTr="002C3A1C">
        <w:trPr>
          <w:trHeight w:val="300"/>
        </w:trPr>
        <w:tc>
          <w:tcPr>
            <w:tcW w:w="0" w:type="auto"/>
            <w:hideMark/>
          </w:tcPr>
          <w:p w14:paraId="5F91BD5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</w:t>
            </w:r>
          </w:p>
        </w:tc>
        <w:tc>
          <w:tcPr>
            <w:tcW w:w="3373" w:type="dxa"/>
            <w:hideMark/>
          </w:tcPr>
          <w:p w14:paraId="7519278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  <w:tc>
          <w:tcPr>
            <w:tcW w:w="1135" w:type="dxa"/>
            <w:hideMark/>
          </w:tcPr>
          <w:p w14:paraId="610DD14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30401</w:t>
            </w:r>
          </w:p>
        </w:tc>
        <w:tc>
          <w:tcPr>
            <w:tcW w:w="4153" w:type="dxa"/>
            <w:hideMark/>
          </w:tcPr>
          <w:p w14:paraId="6A22D1B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</w:tr>
      <w:tr w:rsidR="004A02F9" w:rsidRPr="00474DA8" w14:paraId="0D85FD9B" w14:textId="77777777" w:rsidTr="002C3A1C">
        <w:trPr>
          <w:trHeight w:val="300"/>
        </w:trPr>
        <w:tc>
          <w:tcPr>
            <w:tcW w:w="0" w:type="auto"/>
            <w:hideMark/>
          </w:tcPr>
          <w:p w14:paraId="06EB09A0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</w:t>
            </w:r>
          </w:p>
        </w:tc>
        <w:tc>
          <w:tcPr>
            <w:tcW w:w="3373" w:type="dxa"/>
            <w:hideMark/>
          </w:tcPr>
          <w:p w14:paraId="01DCF7C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  <w:tc>
          <w:tcPr>
            <w:tcW w:w="1135" w:type="dxa"/>
            <w:hideMark/>
          </w:tcPr>
          <w:p w14:paraId="151A26B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30402</w:t>
            </w:r>
          </w:p>
        </w:tc>
        <w:tc>
          <w:tcPr>
            <w:tcW w:w="4153" w:type="dxa"/>
            <w:hideMark/>
          </w:tcPr>
          <w:p w14:paraId="274B443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MERCADO DE ABASTO</w:t>
            </w:r>
          </w:p>
        </w:tc>
      </w:tr>
      <w:tr w:rsidR="004A02F9" w:rsidRPr="00474DA8" w14:paraId="67E7739A" w14:textId="77777777" w:rsidTr="002C3A1C">
        <w:trPr>
          <w:trHeight w:val="300"/>
        </w:trPr>
        <w:tc>
          <w:tcPr>
            <w:tcW w:w="0" w:type="auto"/>
            <w:hideMark/>
          </w:tcPr>
          <w:p w14:paraId="685ED92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</w:t>
            </w:r>
          </w:p>
        </w:tc>
        <w:tc>
          <w:tcPr>
            <w:tcW w:w="3373" w:type="dxa"/>
            <w:hideMark/>
          </w:tcPr>
          <w:p w14:paraId="19BEAA8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  <w:tc>
          <w:tcPr>
            <w:tcW w:w="1135" w:type="dxa"/>
            <w:hideMark/>
          </w:tcPr>
          <w:p w14:paraId="42A1D23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30403</w:t>
            </w:r>
          </w:p>
        </w:tc>
        <w:tc>
          <w:tcPr>
            <w:tcW w:w="4153" w:type="dxa"/>
            <w:hideMark/>
          </w:tcPr>
          <w:p w14:paraId="55097C0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MERCADOS</w:t>
            </w:r>
          </w:p>
        </w:tc>
      </w:tr>
      <w:tr w:rsidR="004A02F9" w:rsidRPr="00474DA8" w14:paraId="01D11C0A" w14:textId="77777777" w:rsidTr="002C3A1C">
        <w:trPr>
          <w:trHeight w:val="300"/>
        </w:trPr>
        <w:tc>
          <w:tcPr>
            <w:tcW w:w="0" w:type="auto"/>
            <w:hideMark/>
          </w:tcPr>
          <w:p w14:paraId="354AC618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</w:t>
            </w:r>
          </w:p>
        </w:tc>
        <w:tc>
          <w:tcPr>
            <w:tcW w:w="3373" w:type="dxa"/>
            <w:hideMark/>
          </w:tcPr>
          <w:p w14:paraId="109E56D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  <w:tc>
          <w:tcPr>
            <w:tcW w:w="1135" w:type="dxa"/>
            <w:hideMark/>
          </w:tcPr>
          <w:p w14:paraId="2575706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30404</w:t>
            </w:r>
          </w:p>
        </w:tc>
        <w:tc>
          <w:tcPr>
            <w:tcW w:w="4153" w:type="dxa"/>
            <w:hideMark/>
          </w:tcPr>
          <w:p w14:paraId="25672A5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COMERCIO EN VÍA PÚBLICA</w:t>
            </w:r>
          </w:p>
        </w:tc>
      </w:tr>
      <w:tr w:rsidR="004A02F9" w:rsidRPr="00474DA8" w14:paraId="45197113" w14:textId="77777777" w:rsidTr="002C3A1C">
        <w:trPr>
          <w:trHeight w:val="600"/>
        </w:trPr>
        <w:tc>
          <w:tcPr>
            <w:tcW w:w="0" w:type="auto"/>
            <w:hideMark/>
          </w:tcPr>
          <w:p w14:paraId="4E2D4E7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</w:t>
            </w:r>
          </w:p>
        </w:tc>
        <w:tc>
          <w:tcPr>
            <w:tcW w:w="3373" w:type="dxa"/>
            <w:hideMark/>
          </w:tcPr>
          <w:p w14:paraId="3B28638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  <w:tc>
          <w:tcPr>
            <w:tcW w:w="1135" w:type="dxa"/>
            <w:hideMark/>
          </w:tcPr>
          <w:p w14:paraId="1780292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30405</w:t>
            </w:r>
          </w:p>
        </w:tc>
        <w:tc>
          <w:tcPr>
            <w:tcW w:w="4153" w:type="dxa"/>
            <w:hideMark/>
          </w:tcPr>
          <w:p w14:paraId="2AB6E26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AGENCIAS, BARRIOS Y COLONIAS</w:t>
            </w:r>
          </w:p>
        </w:tc>
      </w:tr>
      <w:tr w:rsidR="004A02F9" w:rsidRPr="00474DA8" w14:paraId="39B046FB" w14:textId="77777777" w:rsidTr="002C3A1C">
        <w:trPr>
          <w:trHeight w:val="600"/>
        </w:trPr>
        <w:tc>
          <w:tcPr>
            <w:tcW w:w="0" w:type="auto"/>
            <w:hideMark/>
          </w:tcPr>
          <w:p w14:paraId="7C13BAF1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</w:t>
            </w:r>
          </w:p>
        </w:tc>
        <w:tc>
          <w:tcPr>
            <w:tcW w:w="3373" w:type="dxa"/>
            <w:hideMark/>
          </w:tcPr>
          <w:p w14:paraId="1BF7B5F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GOBIERNO Y TERRITORIO</w:t>
            </w:r>
          </w:p>
        </w:tc>
        <w:tc>
          <w:tcPr>
            <w:tcW w:w="1135" w:type="dxa"/>
            <w:hideMark/>
          </w:tcPr>
          <w:p w14:paraId="090CE63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30406</w:t>
            </w:r>
          </w:p>
        </w:tc>
        <w:tc>
          <w:tcPr>
            <w:tcW w:w="4153" w:type="dxa"/>
            <w:hideMark/>
          </w:tcPr>
          <w:p w14:paraId="4EE81D1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CONCERTACIÓN SOCIAL Y POLÍTICAS</w:t>
            </w:r>
          </w:p>
        </w:tc>
      </w:tr>
      <w:tr w:rsidR="004A02F9" w:rsidRPr="00474DA8" w14:paraId="7671FFDE" w14:textId="77777777" w:rsidTr="002C3A1C">
        <w:trPr>
          <w:trHeight w:val="600"/>
        </w:trPr>
        <w:tc>
          <w:tcPr>
            <w:tcW w:w="0" w:type="auto"/>
            <w:hideMark/>
          </w:tcPr>
          <w:p w14:paraId="3A9FE64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</w:t>
            </w:r>
          </w:p>
        </w:tc>
        <w:tc>
          <w:tcPr>
            <w:tcW w:w="3373" w:type="dxa"/>
            <w:hideMark/>
          </w:tcPr>
          <w:p w14:paraId="2352C6A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SEGURIDAD VECINAL</w:t>
            </w:r>
          </w:p>
        </w:tc>
        <w:tc>
          <w:tcPr>
            <w:tcW w:w="1135" w:type="dxa"/>
            <w:hideMark/>
          </w:tcPr>
          <w:p w14:paraId="399BD4B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30601</w:t>
            </w:r>
          </w:p>
        </w:tc>
        <w:tc>
          <w:tcPr>
            <w:tcW w:w="4153" w:type="dxa"/>
            <w:hideMark/>
          </w:tcPr>
          <w:p w14:paraId="2A3CB82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SEGURIDAD VECINAL</w:t>
            </w:r>
          </w:p>
        </w:tc>
      </w:tr>
      <w:tr w:rsidR="004A02F9" w:rsidRPr="00474DA8" w14:paraId="14D39CF8" w14:textId="77777777" w:rsidTr="002C3A1C">
        <w:trPr>
          <w:trHeight w:val="600"/>
        </w:trPr>
        <w:tc>
          <w:tcPr>
            <w:tcW w:w="0" w:type="auto"/>
            <w:hideMark/>
          </w:tcPr>
          <w:p w14:paraId="0E71D4F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</w:t>
            </w:r>
          </w:p>
        </w:tc>
        <w:tc>
          <w:tcPr>
            <w:tcW w:w="3373" w:type="dxa"/>
            <w:hideMark/>
          </w:tcPr>
          <w:p w14:paraId="4004088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SEGURIDAD VECINAL</w:t>
            </w:r>
          </w:p>
        </w:tc>
        <w:tc>
          <w:tcPr>
            <w:tcW w:w="1135" w:type="dxa"/>
            <w:hideMark/>
          </w:tcPr>
          <w:p w14:paraId="75C82C7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30602</w:t>
            </w:r>
          </w:p>
        </w:tc>
        <w:tc>
          <w:tcPr>
            <w:tcW w:w="4153" w:type="dxa"/>
            <w:hideMark/>
          </w:tcPr>
          <w:p w14:paraId="1B5E89A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PROXIMIDAD SOCIAL</w:t>
            </w:r>
          </w:p>
        </w:tc>
      </w:tr>
      <w:tr w:rsidR="004A02F9" w:rsidRPr="00474DA8" w14:paraId="55A9DB05" w14:textId="77777777" w:rsidTr="002C3A1C">
        <w:trPr>
          <w:trHeight w:val="600"/>
        </w:trPr>
        <w:tc>
          <w:tcPr>
            <w:tcW w:w="0" w:type="auto"/>
            <w:hideMark/>
          </w:tcPr>
          <w:p w14:paraId="15398CA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</w:t>
            </w:r>
          </w:p>
        </w:tc>
        <w:tc>
          <w:tcPr>
            <w:tcW w:w="3373" w:type="dxa"/>
            <w:hideMark/>
          </w:tcPr>
          <w:p w14:paraId="5BD5526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SEGURIDAD VECINAL</w:t>
            </w:r>
          </w:p>
        </w:tc>
        <w:tc>
          <w:tcPr>
            <w:tcW w:w="1135" w:type="dxa"/>
            <w:hideMark/>
          </w:tcPr>
          <w:p w14:paraId="21C7500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30603</w:t>
            </w:r>
          </w:p>
        </w:tc>
        <w:tc>
          <w:tcPr>
            <w:tcW w:w="4153" w:type="dxa"/>
            <w:hideMark/>
          </w:tcPr>
          <w:p w14:paraId="7655D3C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TÉCNICA</w:t>
            </w:r>
          </w:p>
        </w:tc>
      </w:tr>
      <w:tr w:rsidR="004A02F9" w:rsidRPr="00474DA8" w14:paraId="686BC43C" w14:textId="77777777" w:rsidTr="002C3A1C">
        <w:trPr>
          <w:trHeight w:val="600"/>
        </w:trPr>
        <w:tc>
          <w:tcPr>
            <w:tcW w:w="0" w:type="auto"/>
            <w:hideMark/>
          </w:tcPr>
          <w:p w14:paraId="7044405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</w:t>
            </w:r>
          </w:p>
        </w:tc>
        <w:tc>
          <w:tcPr>
            <w:tcW w:w="3373" w:type="dxa"/>
            <w:hideMark/>
          </w:tcPr>
          <w:p w14:paraId="0564DDD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SEGURIDAD VECINAL</w:t>
            </w:r>
          </w:p>
        </w:tc>
        <w:tc>
          <w:tcPr>
            <w:tcW w:w="1135" w:type="dxa"/>
            <w:hideMark/>
          </w:tcPr>
          <w:p w14:paraId="099F366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30604</w:t>
            </w:r>
          </w:p>
        </w:tc>
        <w:tc>
          <w:tcPr>
            <w:tcW w:w="4153" w:type="dxa"/>
            <w:hideMark/>
          </w:tcPr>
          <w:p w14:paraId="3BF606B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MOVILIDAD</w:t>
            </w:r>
          </w:p>
        </w:tc>
      </w:tr>
      <w:tr w:rsidR="004A02F9" w:rsidRPr="00474DA8" w14:paraId="76376E85" w14:textId="77777777" w:rsidTr="002C3A1C">
        <w:trPr>
          <w:trHeight w:val="600"/>
        </w:trPr>
        <w:tc>
          <w:tcPr>
            <w:tcW w:w="0" w:type="auto"/>
            <w:hideMark/>
          </w:tcPr>
          <w:p w14:paraId="09542F61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</w:t>
            </w:r>
          </w:p>
        </w:tc>
        <w:tc>
          <w:tcPr>
            <w:tcW w:w="3373" w:type="dxa"/>
            <w:hideMark/>
          </w:tcPr>
          <w:p w14:paraId="7DAA603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SEGURIDAD VECINAL</w:t>
            </w:r>
          </w:p>
        </w:tc>
        <w:tc>
          <w:tcPr>
            <w:tcW w:w="1135" w:type="dxa"/>
            <w:hideMark/>
          </w:tcPr>
          <w:p w14:paraId="0C3954B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30605</w:t>
            </w:r>
          </w:p>
        </w:tc>
        <w:tc>
          <w:tcPr>
            <w:tcW w:w="4153" w:type="dxa"/>
            <w:hideMark/>
          </w:tcPr>
          <w:p w14:paraId="0E733EA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UNIDAD DE PREVENCIÓN DEL DELITO Y COMBATE A LA VIOLENCIA FAMILIAR</w:t>
            </w:r>
          </w:p>
        </w:tc>
      </w:tr>
      <w:tr w:rsidR="004A02F9" w:rsidRPr="00474DA8" w14:paraId="72539A8C" w14:textId="77777777" w:rsidTr="002C3A1C">
        <w:trPr>
          <w:trHeight w:val="300"/>
        </w:trPr>
        <w:tc>
          <w:tcPr>
            <w:tcW w:w="0" w:type="auto"/>
            <w:hideMark/>
          </w:tcPr>
          <w:p w14:paraId="4797ED0F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307</w:t>
            </w:r>
          </w:p>
        </w:tc>
        <w:tc>
          <w:tcPr>
            <w:tcW w:w="3373" w:type="dxa"/>
            <w:hideMark/>
          </w:tcPr>
          <w:p w14:paraId="2A6E455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SERVICIOS VECINALES</w:t>
            </w:r>
          </w:p>
        </w:tc>
        <w:tc>
          <w:tcPr>
            <w:tcW w:w="1135" w:type="dxa"/>
            <w:hideMark/>
          </w:tcPr>
          <w:p w14:paraId="636631B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30701</w:t>
            </w:r>
          </w:p>
        </w:tc>
        <w:tc>
          <w:tcPr>
            <w:tcW w:w="4153" w:type="dxa"/>
            <w:hideMark/>
          </w:tcPr>
          <w:p w14:paraId="628DBB3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SERVICIOS VECINALES</w:t>
            </w:r>
          </w:p>
        </w:tc>
      </w:tr>
      <w:tr w:rsidR="004A02F9" w:rsidRPr="00474DA8" w14:paraId="38F925D1" w14:textId="77777777" w:rsidTr="002C3A1C">
        <w:trPr>
          <w:trHeight w:val="300"/>
        </w:trPr>
        <w:tc>
          <w:tcPr>
            <w:tcW w:w="0" w:type="auto"/>
            <w:hideMark/>
          </w:tcPr>
          <w:p w14:paraId="0C5CD2D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307</w:t>
            </w:r>
          </w:p>
        </w:tc>
        <w:tc>
          <w:tcPr>
            <w:tcW w:w="3373" w:type="dxa"/>
            <w:hideMark/>
          </w:tcPr>
          <w:p w14:paraId="60113DD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SECRETARÍA DE SERVICIOS </w:t>
            </w:r>
            <w:r w:rsidRPr="00474DA8">
              <w:rPr>
                <w:rFonts w:asciiTheme="minorHAnsi" w:hAnsiTheme="minorHAnsi" w:cstheme="minorHAnsi"/>
              </w:rPr>
              <w:lastRenderedPageBreak/>
              <w:t>VECINALES</w:t>
            </w:r>
          </w:p>
        </w:tc>
        <w:tc>
          <w:tcPr>
            <w:tcW w:w="1135" w:type="dxa"/>
            <w:hideMark/>
          </w:tcPr>
          <w:p w14:paraId="107D989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lastRenderedPageBreak/>
              <w:t>30702</w:t>
            </w:r>
          </w:p>
        </w:tc>
        <w:tc>
          <w:tcPr>
            <w:tcW w:w="4153" w:type="dxa"/>
            <w:hideMark/>
          </w:tcPr>
          <w:p w14:paraId="3D531FD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ASEO PÚBLICO</w:t>
            </w:r>
          </w:p>
        </w:tc>
      </w:tr>
      <w:tr w:rsidR="004A02F9" w:rsidRPr="00474DA8" w14:paraId="01CAED0C" w14:textId="77777777" w:rsidTr="002C3A1C">
        <w:trPr>
          <w:trHeight w:val="300"/>
        </w:trPr>
        <w:tc>
          <w:tcPr>
            <w:tcW w:w="0" w:type="auto"/>
            <w:hideMark/>
          </w:tcPr>
          <w:p w14:paraId="492C8AE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307</w:t>
            </w:r>
          </w:p>
        </w:tc>
        <w:tc>
          <w:tcPr>
            <w:tcW w:w="3373" w:type="dxa"/>
            <w:hideMark/>
          </w:tcPr>
          <w:p w14:paraId="4CDABBA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SERVICIOS VECINALES</w:t>
            </w:r>
          </w:p>
        </w:tc>
        <w:tc>
          <w:tcPr>
            <w:tcW w:w="1135" w:type="dxa"/>
            <w:hideMark/>
          </w:tcPr>
          <w:p w14:paraId="7E5DE4C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30703</w:t>
            </w:r>
          </w:p>
        </w:tc>
        <w:tc>
          <w:tcPr>
            <w:tcW w:w="4153" w:type="dxa"/>
            <w:hideMark/>
          </w:tcPr>
          <w:p w14:paraId="731EDB2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MANTENIMIENTO URBANO</w:t>
            </w:r>
          </w:p>
        </w:tc>
      </w:tr>
      <w:tr w:rsidR="004A02F9" w:rsidRPr="00474DA8" w14:paraId="58ED80D8" w14:textId="77777777" w:rsidTr="002C3A1C">
        <w:trPr>
          <w:trHeight w:val="300"/>
        </w:trPr>
        <w:tc>
          <w:tcPr>
            <w:tcW w:w="0" w:type="auto"/>
            <w:hideMark/>
          </w:tcPr>
          <w:p w14:paraId="60F4928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308</w:t>
            </w:r>
          </w:p>
        </w:tc>
        <w:tc>
          <w:tcPr>
            <w:tcW w:w="3373" w:type="dxa"/>
            <w:hideMark/>
          </w:tcPr>
          <w:p w14:paraId="21A6A64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BIENESTAR Y TEQUIOS VECINALES</w:t>
            </w:r>
          </w:p>
        </w:tc>
        <w:tc>
          <w:tcPr>
            <w:tcW w:w="1135" w:type="dxa"/>
            <w:hideMark/>
          </w:tcPr>
          <w:p w14:paraId="1145E31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30801</w:t>
            </w:r>
          </w:p>
        </w:tc>
        <w:tc>
          <w:tcPr>
            <w:tcW w:w="4153" w:type="dxa"/>
            <w:hideMark/>
          </w:tcPr>
          <w:p w14:paraId="41258F0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BIENESTAR Y TEQUIOS VECINALES</w:t>
            </w:r>
          </w:p>
        </w:tc>
      </w:tr>
      <w:tr w:rsidR="004A02F9" w:rsidRPr="00474DA8" w14:paraId="57AB4CA0" w14:textId="77777777" w:rsidTr="002C3A1C">
        <w:trPr>
          <w:trHeight w:val="600"/>
        </w:trPr>
        <w:tc>
          <w:tcPr>
            <w:tcW w:w="0" w:type="auto"/>
            <w:hideMark/>
          </w:tcPr>
          <w:p w14:paraId="2A74D53B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308</w:t>
            </w:r>
          </w:p>
        </w:tc>
        <w:tc>
          <w:tcPr>
            <w:tcW w:w="3373" w:type="dxa"/>
            <w:hideMark/>
          </w:tcPr>
          <w:p w14:paraId="5F250E7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BIENESTAR Y TEQUIOS VECINALES</w:t>
            </w:r>
          </w:p>
        </w:tc>
        <w:tc>
          <w:tcPr>
            <w:tcW w:w="1135" w:type="dxa"/>
            <w:hideMark/>
          </w:tcPr>
          <w:p w14:paraId="2BA83FB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30802</w:t>
            </w:r>
          </w:p>
        </w:tc>
        <w:tc>
          <w:tcPr>
            <w:tcW w:w="4153" w:type="dxa"/>
            <w:hideMark/>
          </w:tcPr>
          <w:p w14:paraId="70A07B6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SANIDAD</w:t>
            </w:r>
          </w:p>
        </w:tc>
      </w:tr>
      <w:tr w:rsidR="004A02F9" w:rsidRPr="00474DA8" w14:paraId="0C3E4200" w14:textId="77777777" w:rsidTr="002C3A1C">
        <w:trPr>
          <w:trHeight w:val="300"/>
        </w:trPr>
        <w:tc>
          <w:tcPr>
            <w:tcW w:w="0" w:type="auto"/>
            <w:hideMark/>
          </w:tcPr>
          <w:p w14:paraId="61A77C1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308</w:t>
            </w:r>
          </w:p>
        </w:tc>
        <w:tc>
          <w:tcPr>
            <w:tcW w:w="3373" w:type="dxa"/>
            <w:hideMark/>
          </w:tcPr>
          <w:p w14:paraId="7150D37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BIENESTAR Y TEQUIOS VECINALES</w:t>
            </w:r>
          </w:p>
        </w:tc>
        <w:tc>
          <w:tcPr>
            <w:tcW w:w="1135" w:type="dxa"/>
            <w:hideMark/>
          </w:tcPr>
          <w:p w14:paraId="44CCD31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30803</w:t>
            </w:r>
          </w:p>
        </w:tc>
        <w:tc>
          <w:tcPr>
            <w:tcW w:w="4153" w:type="dxa"/>
            <w:hideMark/>
          </w:tcPr>
          <w:p w14:paraId="00CB245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BIENESTAR COMUNITARIO Y TEQUIO</w:t>
            </w:r>
          </w:p>
        </w:tc>
      </w:tr>
      <w:tr w:rsidR="004A02F9" w:rsidRPr="00474DA8" w14:paraId="3E82AFA2" w14:textId="77777777" w:rsidTr="002C3A1C">
        <w:trPr>
          <w:trHeight w:val="600"/>
        </w:trPr>
        <w:tc>
          <w:tcPr>
            <w:tcW w:w="0" w:type="auto"/>
            <w:hideMark/>
          </w:tcPr>
          <w:p w14:paraId="4B76C168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309</w:t>
            </w:r>
          </w:p>
        </w:tc>
        <w:tc>
          <w:tcPr>
            <w:tcW w:w="3373" w:type="dxa"/>
            <w:hideMark/>
          </w:tcPr>
          <w:p w14:paraId="25E69C1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PROSPERIDAD ECONÓMICA VECINAL</w:t>
            </w:r>
          </w:p>
        </w:tc>
        <w:tc>
          <w:tcPr>
            <w:tcW w:w="1135" w:type="dxa"/>
            <w:hideMark/>
          </w:tcPr>
          <w:p w14:paraId="1AFF16B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30901</w:t>
            </w:r>
          </w:p>
        </w:tc>
        <w:tc>
          <w:tcPr>
            <w:tcW w:w="4153" w:type="dxa"/>
            <w:hideMark/>
          </w:tcPr>
          <w:p w14:paraId="4716533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PROSPERIDAD ECONÓMICA VECINAL</w:t>
            </w:r>
          </w:p>
        </w:tc>
      </w:tr>
      <w:tr w:rsidR="004A02F9" w:rsidRPr="00474DA8" w14:paraId="305DE336" w14:textId="77777777" w:rsidTr="002C3A1C">
        <w:trPr>
          <w:trHeight w:val="600"/>
        </w:trPr>
        <w:tc>
          <w:tcPr>
            <w:tcW w:w="0" w:type="auto"/>
            <w:hideMark/>
          </w:tcPr>
          <w:p w14:paraId="3698A71B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309</w:t>
            </w:r>
          </w:p>
        </w:tc>
        <w:tc>
          <w:tcPr>
            <w:tcW w:w="3373" w:type="dxa"/>
            <w:hideMark/>
          </w:tcPr>
          <w:p w14:paraId="194F74B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PROSPERIDAD ECONÓMICA VECINAL</w:t>
            </w:r>
          </w:p>
        </w:tc>
        <w:tc>
          <w:tcPr>
            <w:tcW w:w="1135" w:type="dxa"/>
            <w:hideMark/>
          </w:tcPr>
          <w:p w14:paraId="183CD23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30902</w:t>
            </w:r>
          </w:p>
        </w:tc>
        <w:tc>
          <w:tcPr>
            <w:tcW w:w="4153" w:type="dxa"/>
            <w:hideMark/>
          </w:tcPr>
          <w:p w14:paraId="705963F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REGULACIÓN DE LA ACTIVIDAD COMERCIAL</w:t>
            </w:r>
          </w:p>
        </w:tc>
      </w:tr>
      <w:tr w:rsidR="004A02F9" w:rsidRPr="00474DA8" w14:paraId="661CD19A" w14:textId="77777777" w:rsidTr="002C3A1C">
        <w:trPr>
          <w:trHeight w:val="600"/>
        </w:trPr>
        <w:tc>
          <w:tcPr>
            <w:tcW w:w="0" w:type="auto"/>
            <w:hideMark/>
          </w:tcPr>
          <w:p w14:paraId="1CE263A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309</w:t>
            </w:r>
          </w:p>
        </w:tc>
        <w:tc>
          <w:tcPr>
            <w:tcW w:w="3373" w:type="dxa"/>
            <w:hideMark/>
          </w:tcPr>
          <w:p w14:paraId="34162A7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PROSPERIDAD ECONÓMICA VECINAL</w:t>
            </w:r>
          </w:p>
        </w:tc>
        <w:tc>
          <w:tcPr>
            <w:tcW w:w="1135" w:type="dxa"/>
            <w:hideMark/>
          </w:tcPr>
          <w:p w14:paraId="516778B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30903</w:t>
            </w:r>
          </w:p>
        </w:tc>
        <w:tc>
          <w:tcPr>
            <w:tcW w:w="4153" w:type="dxa"/>
            <w:hideMark/>
          </w:tcPr>
          <w:p w14:paraId="098FA0E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DESARROLLO ECONÓMICO Y SOLIDARIO</w:t>
            </w:r>
          </w:p>
        </w:tc>
      </w:tr>
      <w:tr w:rsidR="004A02F9" w:rsidRPr="00474DA8" w14:paraId="7D9541A2" w14:textId="77777777" w:rsidTr="002C3A1C">
        <w:trPr>
          <w:trHeight w:val="395"/>
        </w:trPr>
        <w:tc>
          <w:tcPr>
            <w:tcW w:w="0" w:type="auto"/>
            <w:hideMark/>
          </w:tcPr>
          <w:p w14:paraId="7AA1DB4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310</w:t>
            </w:r>
          </w:p>
        </w:tc>
        <w:tc>
          <w:tcPr>
            <w:tcW w:w="3373" w:type="dxa"/>
            <w:hideMark/>
          </w:tcPr>
          <w:p w14:paraId="2E6741C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TURISMO</w:t>
            </w:r>
          </w:p>
        </w:tc>
        <w:tc>
          <w:tcPr>
            <w:tcW w:w="1135" w:type="dxa"/>
            <w:hideMark/>
          </w:tcPr>
          <w:p w14:paraId="4A539F0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31001</w:t>
            </w:r>
          </w:p>
        </w:tc>
        <w:tc>
          <w:tcPr>
            <w:tcW w:w="4153" w:type="dxa"/>
            <w:hideMark/>
          </w:tcPr>
          <w:p w14:paraId="05079AD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TURISMO</w:t>
            </w:r>
          </w:p>
          <w:p w14:paraId="0FCB194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4A02F9" w:rsidRPr="00474DA8" w14:paraId="101B7753" w14:textId="77777777" w:rsidTr="002C3A1C">
        <w:trPr>
          <w:trHeight w:val="300"/>
        </w:trPr>
        <w:tc>
          <w:tcPr>
            <w:tcW w:w="0" w:type="auto"/>
            <w:hideMark/>
          </w:tcPr>
          <w:p w14:paraId="6203CE53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311</w:t>
            </w:r>
          </w:p>
        </w:tc>
        <w:tc>
          <w:tcPr>
            <w:tcW w:w="3373" w:type="dxa"/>
            <w:hideMark/>
          </w:tcPr>
          <w:p w14:paraId="470F245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SECRETARÍA DE CULTURA, EDUCACIÓN Y FOMENTO A LA LECTURA </w:t>
            </w:r>
          </w:p>
        </w:tc>
        <w:tc>
          <w:tcPr>
            <w:tcW w:w="1135" w:type="dxa"/>
            <w:hideMark/>
          </w:tcPr>
          <w:p w14:paraId="2AF1DD7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31101</w:t>
            </w:r>
          </w:p>
        </w:tc>
        <w:tc>
          <w:tcPr>
            <w:tcW w:w="4153" w:type="dxa"/>
            <w:hideMark/>
          </w:tcPr>
          <w:p w14:paraId="1BC92EF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CULTURA, EDUCACIÓN Y FOMENTO A LA LECTURA</w:t>
            </w:r>
          </w:p>
        </w:tc>
      </w:tr>
      <w:tr w:rsidR="004A02F9" w:rsidRPr="00474DA8" w14:paraId="47E64371" w14:textId="77777777" w:rsidTr="002C3A1C">
        <w:trPr>
          <w:trHeight w:val="300"/>
        </w:trPr>
        <w:tc>
          <w:tcPr>
            <w:tcW w:w="0" w:type="auto"/>
          </w:tcPr>
          <w:p w14:paraId="08BD6A78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311</w:t>
            </w:r>
          </w:p>
        </w:tc>
        <w:tc>
          <w:tcPr>
            <w:tcW w:w="3373" w:type="dxa"/>
          </w:tcPr>
          <w:p w14:paraId="65AA43B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CULTURA, EDUCACIÓN Y FOMENTO A LA LECTURA</w:t>
            </w:r>
          </w:p>
        </w:tc>
        <w:tc>
          <w:tcPr>
            <w:tcW w:w="1135" w:type="dxa"/>
          </w:tcPr>
          <w:p w14:paraId="4FF5110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31102</w:t>
            </w:r>
          </w:p>
        </w:tc>
        <w:tc>
          <w:tcPr>
            <w:tcW w:w="4153" w:type="dxa"/>
          </w:tcPr>
          <w:p w14:paraId="079A5CC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FOMENTO CULTURAL</w:t>
            </w:r>
          </w:p>
        </w:tc>
      </w:tr>
      <w:tr w:rsidR="004A02F9" w:rsidRPr="00474DA8" w14:paraId="6718547A" w14:textId="77777777" w:rsidTr="002C3A1C">
        <w:trPr>
          <w:trHeight w:val="300"/>
        </w:trPr>
        <w:tc>
          <w:tcPr>
            <w:tcW w:w="0" w:type="auto"/>
          </w:tcPr>
          <w:p w14:paraId="67B6174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311</w:t>
            </w:r>
          </w:p>
        </w:tc>
        <w:tc>
          <w:tcPr>
            <w:tcW w:w="3373" w:type="dxa"/>
          </w:tcPr>
          <w:p w14:paraId="4FA7AE5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CULTURA, EDUCACIÓN Y FOMENTO A LA LECTURA</w:t>
            </w:r>
          </w:p>
        </w:tc>
        <w:tc>
          <w:tcPr>
            <w:tcW w:w="1135" w:type="dxa"/>
          </w:tcPr>
          <w:p w14:paraId="6ED9597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31103</w:t>
            </w:r>
          </w:p>
        </w:tc>
        <w:tc>
          <w:tcPr>
            <w:tcW w:w="4153" w:type="dxa"/>
          </w:tcPr>
          <w:p w14:paraId="2349F3B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FOMENTO A LA LECTURA, CIENCIA Y TECNOLOGÍA</w:t>
            </w:r>
          </w:p>
        </w:tc>
      </w:tr>
      <w:tr w:rsidR="004A02F9" w:rsidRPr="00474DA8" w14:paraId="2F70AF3D" w14:textId="77777777" w:rsidTr="002C3A1C">
        <w:trPr>
          <w:trHeight w:val="600"/>
        </w:trPr>
        <w:tc>
          <w:tcPr>
            <w:tcW w:w="0" w:type="auto"/>
            <w:hideMark/>
          </w:tcPr>
          <w:p w14:paraId="2B6DBCB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312</w:t>
            </w:r>
          </w:p>
        </w:tc>
        <w:tc>
          <w:tcPr>
            <w:tcW w:w="3373" w:type="dxa"/>
            <w:hideMark/>
          </w:tcPr>
          <w:p w14:paraId="2BED7DA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MEDIO AMBIENTE Y GESTIÓN HÍDRICA</w:t>
            </w:r>
          </w:p>
        </w:tc>
        <w:tc>
          <w:tcPr>
            <w:tcW w:w="1135" w:type="dxa"/>
            <w:hideMark/>
          </w:tcPr>
          <w:p w14:paraId="50F9C92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31201</w:t>
            </w:r>
          </w:p>
        </w:tc>
        <w:tc>
          <w:tcPr>
            <w:tcW w:w="4153" w:type="dxa"/>
            <w:hideMark/>
          </w:tcPr>
          <w:p w14:paraId="19A6CF7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SECRETARÍA DE MEDIO AMBIENTE Y GESTIÓN HÍDRICA</w:t>
            </w:r>
          </w:p>
        </w:tc>
      </w:tr>
      <w:tr w:rsidR="004A02F9" w:rsidRPr="00474DA8" w14:paraId="0A4339CC" w14:textId="77777777" w:rsidTr="002C3A1C">
        <w:trPr>
          <w:trHeight w:val="600"/>
        </w:trPr>
        <w:tc>
          <w:tcPr>
            <w:tcW w:w="0" w:type="auto"/>
            <w:hideMark/>
          </w:tcPr>
          <w:p w14:paraId="10FF8FC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lastRenderedPageBreak/>
              <w:t>401</w:t>
            </w:r>
          </w:p>
        </w:tc>
        <w:tc>
          <w:tcPr>
            <w:tcW w:w="3373" w:type="dxa"/>
            <w:hideMark/>
          </w:tcPr>
          <w:p w14:paraId="373C80B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JEFATURA DE LA OFICINA DE LA PRESIDENCIA</w:t>
            </w:r>
          </w:p>
        </w:tc>
        <w:tc>
          <w:tcPr>
            <w:tcW w:w="1135" w:type="dxa"/>
            <w:hideMark/>
          </w:tcPr>
          <w:p w14:paraId="2723C7A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40101</w:t>
            </w:r>
          </w:p>
        </w:tc>
        <w:tc>
          <w:tcPr>
            <w:tcW w:w="4153" w:type="dxa"/>
            <w:hideMark/>
          </w:tcPr>
          <w:p w14:paraId="22AE0D5C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JEFATURA DE LA OFICINA DE LA PRESIDENCIA</w:t>
            </w:r>
          </w:p>
        </w:tc>
      </w:tr>
      <w:tr w:rsidR="004A02F9" w:rsidRPr="00474DA8" w14:paraId="76435A24" w14:textId="77777777" w:rsidTr="002C3A1C">
        <w:trPr>
          <w:trHeight w:val="300"/>
        </w:trPr>
        <w:tc>
          <w:tcPr>
            <w:tcW w:w="0" w:type="auto"/>
            <w:hideMark/>
          </w:tcPr>
          <w:p w14:paraId="500D0380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402</w:t>
            </w:r>
          </w:p>
        </w:tc>
        <w:tc>
          <w:tcPr>
            <w:tcW w:w="3373" w:type="dxa"/>
            <w:hideMark/>
          </w:tcPr>
          <w:p w14:paraId="1E4C2EC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SECRETARIA PARTICULAR</w:t>
            </w:r>
          </w:p>
        </w:tc>
        <w:tc>
          <w:tcPr>
            <w:tcW w:w="1135" w:type="dxa"/>
            <w:hideMark/>
          </w:tcPr>
          <w:p w14:paraId="6BAB43A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40201</w:t>
            </w:r>
          </w:p>
        </w:tc>
        <w:tc>
          <w:tcPr>
            <w:tcW w:w="4153" w:type="dxa"/>
            <w:hideMark/>
          </w:tcPr>
          <w:p w14:paraId="244E98A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SECRETARIA PARTICULAR</w:t>
            </w:r>
          </w:p>
        </w:tc>
      </w:tr>
      <w:tr w:rsidR="004A02F9" w:rsidRPr="00474DA8" w14:paraId="0E5AAFCF" w14:textId="77777777" w:rsidTr="002C3A1C">
        <w:trPr>
          <w:trHeight w:val="300"/>
        </w:trPr>
        <w:tc>
          <w:tcPr>
            <w:tcW w:w="0" w:type="auto"/>
            <w:hideMark/>
          </w:tcPr>
          <w:p w14:paraId="10E6139D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403</w:t>
            </w:r>
          </w:p>
        </w:tc>
        <w:tc>
          <w:tcPr>
            <w:tcW w:w="3373" w:type="dxa"/>
            <w:hideMark/>
          </w:tcPr>
          <w:p w14:paraId="658B1D5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SECRETARIA TÉCNICA</w:t>
            </w:r>
          </w:p>
        </w:tc>
        <w:tc>
          <w:tcPr>
            <w:tcW w:w="1135" w:type="dxa"/>
            <w:hideMark/>
          </w:tcPr>
          <w:p w14:paraId="24F0778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40301</w:t>
            </w:r>
          </w:p>
        </w:tc>
        <w:tc>
          <w:tcPr>
            <w:tcW w:w="4153" w:type="dxa"/>
            <w:hideMark/>
          </w:tcPr>
          <w:p w14:paraId="382569D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SECRETARIA TÉCNICA</w:t>
            </w:r>
          </w:p>
        </w:tc>
      </w:tr>
      <w:tr w:rsidR="004A02F9" w:rsidRPr="00474DA8" w14:paraId="5E0A1B22" w14:textId="77777777" w:rsidTr="002C3A1C">
        <w:trPr>
          <w:trHeight w:val="300"/>
        </w:trPr>
        <w:tc>
          <w:tcPr>
            <w:tcW w:w="0" w:type="auto"/>
            <w:hideMark/>
          </w:tcPr>
          <w:p w14:paraId="481742F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404</w:t>
            </w:r>
          </w:p>
        </w:tc>
        <w:tc>
          <w:tcPr>
            <w:tcW w:w="3373" w:type="dxa"/>
            <w:hideMark/>
          </w:tcPr>
          <w:p w14:paraId="3F718C8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CONSEJERÍA JURÍDICA</w:t>
            </w:r>
          </w:p>
        </w:tc>
        <w:tc>
          <w:tcPr>
            <w:tcW w:w="1135" w:type="dxa"/>
            <w:hideMark/>
          </w:tcPr>
          <w:p w14:paraId="0228B56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40401</w:t>
            </w:r>
          </w:p>
        </w:tc>
        <w:tc>
          <w:tcPr>
            <w:tcW w:w="4153" w:type="dxa"/>
            <w:hideMark/>
          </w:tcPr>
          <w:p w14:paraId="6EC3867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CONSEJERÍA JURÍDICA</w:t>
            </w:r>
          </w:p>
        </w:tc>
      </w:tr>
      <w:tr w:rsidR="004A02F9" w:rsidRPr="00474DA8" w14:paraId="70E59F48" w14:textId="77777777" w:rsidTr="002C3A1C">
        <w:trPr>
          <w:trHeight w:val="600"/>
        </w:trPr>
        <w:tc>
          <w:tcPr>
            <w:tcW w:w="0" w:type="auto"/>
            <w:hideMark/>
          </w:tcPr>
          <w:p w14:paraId="44BFD60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405</w:t>
            </w:r>
          </w:p>
        </w:tc>
        <w:tc>
          <w:tcPr>
            <w:tcW w:w="3373" w:type="dxa"/>
            <w:hideMark/>
          </w:tcPr>
          <w:p w14:paraId="0E82628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TRANSFORMACIÓN DIGITAL</w:t>
            </w:r>
          </w:p>
        </w:tc>
        <w:tc>
          <w:tcPr>
            <w:tcW w:w="1135" w:type="dxa"/>
            <w:hideMark/>
          </w:tcPr>
          <w:p w14:paraId="3B0A66F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40501</w:t>
            </w:r>
          </w:p>
        </w:tc>
        <w:tc>
          <w:tcPr>
            <w:tcW w:w="4153" w:type="dxa"/>
            <w:hideMark/>
          </w:tcPr>
          <w:p w14:paraId="191C61E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AGENCIA DE TRANSFORMACIÓN DIGITAL</w:t>
            </w:r>
          </w:p>
        </w:tc>
      </w:tr>
      <w:tr w:rsidR="004A02F9" w:rsidRPr="00474DA8" w14:paraId="25FFCDC5" w14:textId="77777777" w:rsidTr="002C3A1C">
        <w:trPr>
          <w:trHeight w:val="300"/>
        </w:trPr>
        <w:tc>
          <w:tcPr>
            <w:tcW w:w="0" w:type="auto"/>
            <w:hideMark/>
          </w:tcPr>
          <w:p w14:paraId="341C735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406</w:t>
            </w:r>
          </w:p>
        </w:tc>
        <w:tc>
          <w:tcPr>
            <w:tcW w:w="3373" w:type="dxa"/>
            <w:hideMark/>
          </w:tcPr>
          <w:p w14:paraId="428260F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ATENCIÓN VECINAL</w:t>
            </w:r>
          </w:p>
        </w:tc>
        <w:tc>
          <w:tcPr>
            <w:tcW w:w="1135" w:type="dxa"/>
            <w:hideMark/>
          </w:tcPr>
          <w:p w14:paraId="1ECEEE0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40601</w:t>
            </w:r>
          </w:p>
        </w:tc>
        <w:tc>
          <w:tcPr>
            <w:tcW w:w="4153" w:type="dxa"/>
            <w:hideMark/>
          </w:tcPr>
          <w:p w14:paraId="038F280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ATENCIÓN VECINAL</w:t>
            </w:r>
          </w:p>
        </w:tc>
      </w:tr>
      <w:tr w:rsidR="004A02F9" w:rsidRPr="00474DA8" w14:paraId="0D03D1A2" w14:textId="77777777" w:rsidTr="002C3A1C">
        <w:trPr>
          <w:trHeight w:val="600"/>
        </w:trPr>
        <w:tc>
          <w:tcPr>
            <w:tcW w:w="0" w:type="auto"/>
            <w:hideMark/>
          </w:tcPr>
          <w:p w14:paraId="6185B2A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407</w:t>
            </w:r>
          </w:p>
        </w:tc>
        <w:tc>
          <w:tcPr>
            <w:tcW w:w="3373" w:type="dxa"/>
            <w:hideMark/>
          </w:tcPr>
          <w:p w14:paraId="612320A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COMUNICACIÓN SOCIAL</w:t>
            </w:r>
          </w:p>
        </w:tc>
        <w:tc>
          <w:tcPr>
            <w:tcW w:w="1135" w:type="dxa"/>
            <w:hideMark/>
          </w:tcPr>
          <w:p w14:paraId="1BA7C5A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40701</w:t>
            </w:r>
          </w:p>
        </w:tc>
        <w:tc>
          <w:tcPr>
            <w:tcW w:w="4153" w:type="dxa"/>
            <w:hideMark/>
          </w:tcPr>
          <w:p w14:paraId="0E55CF71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COMUNICACIÓN SOCIAL</w:t>
            </w:r>
          </w:p>
        </w:tc>
      </w:tr>
      <w:tr w:rsidR="004A02F9" w:rsidRPr="00474DA8" w14:paraId="6EB42FD9" w14:textId="77777777" w:rsidTr="002C3A1C">
        <w:trPr>
          <w:trHeight w:val="893"/>
        </w:trPr>
        <w:tc>
          <w:tcPr>
            <w:tcW w:w="0" w:type="auto"/>
            <w:hideMark/>
          </w:tcPr>
          <w:p w14:paraId="668DF470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408</w:t>
            </w:r>
          </w:p>
        </w:tc>
        <w:tc>
          <w:tcPr>
            <w:tcW w:w="3373" w:type="dxa"/>
            <w:hideMark/>
          </w:tcPr>
          <w:p w14:paraId="6EE75C8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UNIDAD DE ATENCIÓN DE ASUNTOS METROPOLITANOS</w:t>
            </w:r>
          </w:p>
        </w:tc>
        <w:tc>
          <w:tcPr>
            <w:tcW w:w="1135" w:type="dxa"/>
            <w:hideMark/>
          </w:tcPr>
          <w:p w14:paraId="3CD694B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40801</w:t>
            </w:r>
          </w:p>
        </w:tc>
        <w:tc>
          <w:tcPr>
            <w:tcW w:w="4153" w:type="dxa"/>
            <w:hideMark/>
          </w:tcPr>
          <w:p w14:paraId="0F1333B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UNIDAD DE ATENCIÓN DE ASUNTOS METROPOLITANOS</w:t>
            </w:r>
          </w:p>
        </w:tc>
      </w:tr>
      <w:tr w:rsidR="004A02F9" w:rsidRPr="00474DA8" w14:paraId="2CEB402B" w14:textId="77777777" w:rsidTr="002C3A1C">
        <w:trPr>
          <w:trHeight w:val="900"/>
        </w:trPr>
        <w:tc>
          <w:tcPr>
            <w:tcW w:w="0" w:type="auto"/>
            <w:hideMark/>
          </w:tcPr>
          <w:p w14:paraId="119C8A6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409</w:t>
            </w:r>
          </w:p>
        </w:tc>
        <w:tc>
          <w:tcPr>
            <w:tcW w:w="3373" w:type="dxa"/>
            <w:hideMark/>
          </w:tcPr>
          <w:p w14:paraId="3D763A8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RELACIONES INTERGUBERNAMENTALES E INTERNACIONALES</w:t>
            </w:r>
          </w:p>
        </w:tc>
        <w:tc>
          <w:tcPr>
            <w:tcW w:w="1135" w:type="dxa"/>
            <w:hideMark/>
          </w:tcPr>
          <w:p w14:paraId="7BB128B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40901</w:t>
            </w:r>
          </w:p>
        </w:tc>
        <w:tc>
          <w:tcPr>
            <w:tcW w:w="4153" w:type="dxa"/>
            <w:hideMark/>
          </w:tcPr>
          <w:p w14:paraId="5673A0C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COORDINACIÓN DE RELACIONES INTERGUBERNAMENTALES E INTERNACIONALES</w:t>
            </w:r>
          </w:p>
        </w:tc>
      </w:tr>
      <w:tr w:rsidR="004A02F9" w:rsidRPr="00474DA8" w14:paraId="347CB340" w14:textId="77777777" w:rsidTr="002C3A1C">
        <w:trPr>
          <w:trHeight w:val="900"/>
        </w:trPr>
        <w:tc>
          <w:tcPr>
            <w:tcW w:w="0" w:type="auto"/>
            <w:hideMark/>
          </w:tcPr>
          <w:p w14:paraId="5809779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501</w:t>
            </w:r>
          </w:p>
        </w:tc>
        <w:tc>
          <w:tcPr>
            <w:tcW w:w="3373" w:type="dxa"/>
            <w:hideMark/>
          </w:tcPr>
          <w:p w14:paraId="7E3E41C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COMITÉ MUNICIPAL DEL SISTEMA PARA EL DESARROLLO INTEGRAL DE LA FAMILIA (DIF)</w:t>
            </w:r>
          </w:p>
        </w:tc>
        <w:tc>
          <w:tcPr>
            <w:tcW w:w="1135" w:type="dxa"/>
            <w:hideMark/>
          </w:tcPr>
          <w:p w14:paraId="356F8D7F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50101</w:t>
            </w:r>
          </w:p>
        </w:tc>
        <w:tc>
          <w:tcPr>
            <w:tcW w:w="4153" w:type="dxa"/>
            <w:hideMark/>
          </w:tcPr>
          <w:p w14:paraId="13941F2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COMITÉ MUNICIPAL DEL SISTEMA PARA EL DESARROLLO INTEGRAL DE LA FAMILIA (DIF)</w:t>
            </w:r>
          </w:p>
        </w:tc>
      </w:tr>
      <w:tr w:rsidR="004A02F9" w:rsidRPr="00474DA8" w14:paraId="13A0D376" w14:textId="77777777" w:rsidTr="002C3A1C">
        <w:trPr>
          <w:trHeight w:val="879"/>
        </w:trPr>
        <w:tc>
          <w:tcPr>
            <w:tcW w:w="0" w:type="auto"/>
            <w:hideMark/>
          </w:tcPr>
          <w:p w14:paraId="2EF5770B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502</w:t>
            </w:r>
          </w:p>
        </w:tc>
        <w:tc>
          <w:tcPr>
            <w:tcW w:w="3373" w:type="dxa"/>
            <w:hideMark/>
          </w:tcPr>
          <w:p w14:paraId="19E49DD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PENSIONES MUNICIPALES</w:t>
            </w:r>
          </w:p>
        </w:tc>
        <w:tc>
          <w:tcPr>
            <w:tcW w:w="1135" w:type="dxa"/>
            <w:hideMark/>
          </w:tcPr>
          <w:p w14:paraId="7288077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50201</w:t>
            </w:r>
          </w:p>
        </w:tc>
        <w:tc>
          <w:tcPr>
            <w:tcW w:w="4153" w:type="dxa"/>
            <w:hideMark/>
          </w:tcPr>
          <w:p w14:paraId="6793293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PENSIONES MUNICIPALES</w:t>
            </w:r>
          </w:p>
        </w:tc>
      </w:tr>
      <w:tr w:rsidR="004A02F9" w:rsidRPr="00474DA8" w14:paraId="3052037F" w14:textId="77777777" w:rsidTr="002C3A1C">
        <w:trPr>
          <w:trHeight w:val="300"/>
        </w:trPr>
        <w:tc>
          <w:tcPr>
            <w:tcW w:w="0" w:type="auto"/>
            <w:hideMark/>
          </w:tcPr>
          <w:p w14:paraId="1BDD1D5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503</w:t>
            </w:r>
          </w:p>
        </w:tc>
        <w:tc>
          <w:tcPr>
            <w:tcW w:w="3373" w:type="dxa"/>
            <w:hideMark/>
          </w:tcPr>
          <w:p w14:paraId="0CBBC41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LA MUJER</w:t>
            </w:r>
          </w:p>
          <w:p w14:paraId="1A5F4BC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hideMark/>
          </w:tcPr>
          <w:p w14:paraId="54EAD07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50301</w:t>
            </w:r>
          </w:p>
        </w:tc>
        <w:tc>
          <w:tcPr>
            <w:tcW w:w="4153" w:type="dxa"/>
            <w:hideMark/>
          </w:tcPr>
          <w:p w14:paraId="4F4BF710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LA MUJER</w:t>
            </w:r>
          </w:p>
        </w:tc>
      </w:tr>
      <w:tr w:rsidR="004A02F9" w:rsidRPr="00474DA8" w14:paraId="70F87C91" w14:textId="77777777" w:rsidTr="002C3A1C">
        <w:trPr>
          <w:trHeight w:val="717"/>
        </w:trPr>
        <w:tc>
          <w:tcPr>
            <w:tcW w:w="0" w:type="auto"/>
            <w:hideMark/>
          </w:tcPr>
          <w:p w14:paraId="555CDB14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504</w:t>
            </w:r>
          </w:p>
        </w:tc>
        <w:tc>
          <w:tcPr>
            <w:tcW w:w="3373" w:type="dxa"/>
            <w:hideMark/>
          </w:tcPr>
          <w:p w14:paraId="664D741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PLANEACIÓN</w:t>
            </w:r>
          </w:p>
        </w:tc>
        <w:tc>
          <w:tcPr>
            <w:tcW w:w="1135" w:type="dxa"/>
            <w:hideMark/>
          </w:tcPr>
          <w:p w14:paraId="446B90C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50401</w:t>
            </w:r>
          </w:p>
        </w:tc>
        <w:tc>
          <w:tcPr>
            <w:tcW w:w="4153" w:type="dxa"/>
            <w:hideMark/>
          </w:tcPr>
          <w:p w14:paraId="6D9E679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PLANEACIÓN</w:t>
            </w:r>
          </w:p>
        </w:tc>
      </w:tr>
      <w:tr w:rsidR="004A02F9" w:rsidRPr="00474DA8" w14:paraId="484EF543" w14:textId="77777777" w:rsidTr="002C3A1C">
        <w:trPr>
          <w:trHeight w:val="827"/>
        </w:trPr>
        <w:tc>
          <w:tcPr>
            <w:tcW w:w="0" w:type="auto"/>
            <w:hideMark/>
          </w:tcPr>
          <w:p w14:paraId="07CFC4C9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lastRenderedPageBreak/>
              <w:t>505</w:t>
            </w:r>
          </w:p>
        </w:tc>
        <w:tc>
          <w:tcPr>
            <w:tcW w:w="3373" w:type="dxa"/>
            <w:hideMark/>
          </w:tcPr>
          <w:p w14:paraId="48BCFB1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LA JUVENTUD</w:t>
            </w:r>
          </w:p>
        </w:tc>
        <w:tc>
          <w:tcPr>
            <w:tcW w:w="1135" w:type="dxa"/>
            <w:hideMark/>
          </w:tcPr>
          <w:p w14:paraId="14FA1B78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50501</w:t>
            </w:r>
          </w:p>
        </w:tc>
        <w:tc>
          <w:tcPr>
            <w:tcW w:w="4153" w:type="dxa"/>
            <w:hideMark/>
          </w:tcPr>
          <w:p w14:paraId="59FC8A35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LA JUVENTUD</w:t>
            </w:r>
          </w:p>
        </w:tc>
      </w:tr>
      <w:tr w:rsidR="004A02F9" w:rsidRPr="00474DA8" w14:paraId="56659106" w14:textId="77777777" w:rsidTr="002C3A1C">
        <w:trPr>
          <w:trHeight w:val="838"/>
        </w:trPr>
        <w:tc>
          <w:tcPr>
            <w:tcW w:w="0" w:type="auto"/>
            <w:hideMark/>
          </w:tcPr>
          <w:p w14:paraId="1823D54C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506</w:t>
            </w:r>
          </w:p>
        </w:tc>
        <w:tc>
          <w:tcPr>
            <w:tcW w:w="3373" w:type="dxa"/>
            <w:hideMark/>
          </w:tcPr>
          <w:p w14:paraId="31BA82C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DEL DEPORTE</w:t>
            </w:r>
          </w:p>
        </w:tc>
        <w:tc>
          <w:tcPr>
            <w:tcW w:w="1135" w:type="dxa"/>
            <w:hideMark/>
          </w:tcPr>
          <w:p w14:paraId="5B38C32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50601</w:t>
            </w:r>
          </w:p>
        </w:tc>
        <w:tc>
          <w:tcPr>
            <w:tcW w:w="4153" w:type="dxa"/>
            <w:hideMark/>
          </w:tcPr>
          <w:p w14:paraId="2BA43A8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DEL DEPORTE</w:t>
            </w:r>
          </w:p>
        </w:tc>
      </w:tr>
      <w:tr w:rsidR="004A02F9" w:rsidRPr="00474DA8" w14:paraId="0F2D375A" w14:textId="77777777" w:rsidTr="002C3A1C">
        <w:trPr>
          <w:trHeight w:val="851"/>
        </w:trPr>
        <w:tc>
          <w:tcPr>
            <w:tcW w:w="0" w:type="auto"/>
            <w:hideMark/>
          </w:tcPr>
          <w:p w14:paraId="1179806E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507</w:t>
            </w:r>
          </w:p>
        </w:tc>
        <w:tc>
          <w:tcPr>
            <w:tcW w:w="3373" w:type="dxa"/>
            <w:hideMark/>
          </w:tcPr>
          <w:p w14:paraId="7D40A8F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LENGUAS INDÍGENAS</w:t>
            </w:r>
          </w:p>
        </w:tc>
        <w:tc>
          <w:tcPr>
            <w:tcW w:w="1135" w:type="dxa"/>
            <w:hideMark/>
          </w:tcPr>
          <w:p w14:paraId="349FF87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50701</w:t>
            </w:r>
          </w:p>
        </w:tc>
        <w:tc>
          <w:tcPr>
            <w:tcW w:w="4153" w:type="dxa"/>
            <w:hideMark/>
          </w:tcPr>
          <w:p w14:paraId="780C6936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INSTITUTO MUNICIPAL DE LENGUAS INDÍGENAS</w:t>
            </w:r>
          </w:p>
        </w:tc>
      </w:tr>
      <w:tr w:rsidR="004A02F9" w:rsidRPr="00474DA8" w14:paraId="33BC15FD" w14:textId="77777777" w:rsidTr="002C3A1C">
        <w:trPr>
          <w:trHeight w:val="848"/>
        </w:trPr>
        <w:tc>
          <w:tcPr>
            <w:tcW w:w="0" w:type="auto"/>
            <w:hideMark/>
          </w:tcPr>
          <w:p w14:paraId="54B13F8D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</w:t>
            </w:r>
          </w:p>
        </w:tc>
        <w:tc>
          <w:tcPr>
            <w:tcW w:w="3373" w:type="dxa"/>
            <w:hideMark/>
          </w:tcPr>
          <w:p w14:paraId="2EDFE57B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ÓRGANO INTERNO DE CONTROL MUNICIPAL</w:t>
            </w:r>
          </w:p>
        </w:tc>
        <w:tc>
          <w:tcPr>
            <w:tcW w:w="1135" w:type="dxa"/>
            <w:hideMark/>
          </w:tcPr>
          <w:p w14:paraId="5E7370A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60101</w:t>
            </w:r>
          </w:p>
        </w:tc>
        <w:tc>
          <w:tcPr>
            <w:tcW w:w="4153" w:type="dxa"/>
            <w:hideMark/>
          </w:tcPr>
          <w:p w14:paraId="0DB6AA9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ÓRGANO INTERNO DE CONTROL MUNICIPAL</w:t>
            </w:r>
          </w:p>
        </w:tc>
      </w:tr>
      <w:tr w:rsidR="004A02F9" w:rsidRPr="00474DA8" w14:paraId="5BAFCA78" w14:textId="77777777" w:rsidTr="002C3A1C">
        <w:trPr>
          <w:trHeight w:val="833"/>
        </w:trPr>
        <w:tc>
          <w:tcPr>
            <w:tcW w:w="0" w:type="auto"/>
            <w:hideMark/>
          </w:tcPr>
          <w:p w14:paraId="51A4534A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</w:t>
            </w:r>
          </w:p>
        </w:tc>
        <w:tc>
          <w:tcPr>
            <w:tcW w:w="3373" w:type="dxa"/>
            <w:hideMark/>
          </w:tcPr>
          <w:p w14:paraId="281C298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ÓRGANO INTERNO DE CONTROL MUNICIPAL</w:t>
            </w:r>
          </w:p>
        </w:tc>
        <w:tc>
          <w:tcPr>
            <w:tcW w:w="1135" w:type="dxa"/>
            <w:hideMark/>
          </w:tcPr>
          <w:p w14:paraId="5B73071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60102</w:t>
            </w:r>
          </w:p>
        </w:tc>
        <w:tc>
          <w:tcPr>
            <w:tcW w:w="4153" w:type="dxa"/>
            <w:hideMark/>
          </w:tcPr>
          <w:p w14:paraId="66E4341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AUDITORÍA INTERNA</w:t>
            </w:r>
          </w:p>
        </w:tc>
      </w:tr>
      <w:tr w:rsidR="004A02F9" w:rsidRPr="00474DA8" w14:paraId="2BDA87FB" w14:textId="77777777" w:rsidTr="002C3A1C">
        <w:trPr>
          <w:trHeight w:val="600"/>
        </w:trPr>
        <w:tc>
          <w:tcPr>
            <w:tcW w:w="0" w:type="auto"/>
            <w:hideMark/>
          </w:tcPr>
          <w:p w14:paraId="01F7558F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</w:t>
            </w:r>
          </w:p>
        </w:tc>
        <w:tc>
          <w:tcPr>
            <w:tcW w:w="3373" w:type="dxa"/>
            <w:hideMark/>
          </w:tcPr>
          <w:p w14:paraId="0899FB03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ÓRGANO INTERNO DE CONTROL MUNICIPAL</w:t>
            </w:r>
          </w:p>
        </w:tc>
        <w:tc>
          <w:tcPr>
            <w:tcW w:w="1135" w:type="dxa"/>
            <w:hideMark/>
          </w:tcPr>
          <w:p w14:paraId="163F4E1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60103</w:t>
            </w:r>
          </w:p>
        </w:tc>
        <w:tc>
          <w:tcPr>
            <w:tcW w:w="4153" w:type="dxa"/>
            <w:hideMark/>
          </w:tcPr>
          <w:p w14:paraId="15A3114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CONTROL Y MEJORA DE LA GESTIÓN PÚBLICA MUNICIPAL</w:t>
            </w:r>
          </w:p>
        </w:tc>
      </w:tr>
      <w:tr w:rsidR="004A02F9" w:rsidRPr="00474DA8" w14:paraId="00E38377" w14:textId="77777777" w:rsidTr="002C3A1C">
        <w:trPr>
          <w:trHeight w:val="900"/>
        </w:trPr>
        <w:tc>
          <w:tcPr>
            <w:tcW w:w="0" w:type="auto"/>
            <w:hideMark/>
          </w:tcPr>
          <w:p w14:paraId="799F6655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</w:t>
            </w:r>
          </w:p>
        </w:tc>
        <w:tc>
          <w:tcPr>
            <w:tcW w:w="3373" w:type="dxa"/>
            <w:hideMark/>
          </w:tcPr>
          <w:p w14:paraId="7325D1A2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ÓRGANO INTERNO DE CONTROL MUNICIPAL</w:t>
            </w:r>
          </w:p>
        </w:tc>
        <w:tc>
          <w:tcPr>
            <w:tcW w:w="1135" w:type="dxa"/>
            <w:hideMark/>
          </w:tcPr>
          <w:p w14:paraId="0CE83B1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60104</w:t>
            </w:r>
          </w:p>
        </w:tc>
        <w:tc>
          <w:tcPr>
            <w:tcW w:w="4153" w:type="dxa"/>
            <w:hideMark/>
          </w:tcPr>
          <w:p w14:paraId="443002AD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QUEJAS, DENUNCIAS, INVESTIGACIONES Y SITUACIÓN PATRIMONIAL</w:t>
            </w:r>
          </w:p>
        </w:tc>
      </w:tr>
      <w:tr w:rsidR="004A02F9" w:rsidRPr="00474DA8" w14:paraId="001CF1A3" w14:textId="77777777" w:rsidTr="002C3A1C">
        <w:trPr>
          <w:trHeight w:val="900"/>
        </w:trPr>
        <w:tc>
          <w:tcPr>
            <w:tcW w:w="0" w:type="auto"/>
            <w:hideMark/>
          </w:tcPr>
          <w:p w14:paraId="33370CD3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</w:t>
            </w:r>
          </w:p>
        </w:tc>
        <w:tc>
          <w:tcPr>
            <w:tcW w:w="3373" w:type="dxa"/>
            <w:hideMark/>
          </w:tcPr>
          <w:p w14:paraId="61F3D504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ÓRGANO INTERNO DE CONTROL MUNICIPAL</w:t>
            </w:r>
          </w:p>
        </w:tc>
        <w:tc>
          <w:tcPr>
            <w:tcW w:w="1135" w:type="dxa"/>
            <w:hideMark/>
          </w:tcPr>
          <w:p w14:paraId="623FE20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60105</w:t>
            </w:r>
          </w:p>
        </w:tc>
        <w:tc>
          <w:tcPr>
            <w:tcW w:w="4153" w:type="dxa"/>
            <w:hideMark/>
          </w:tcPr>
          <w:p w14:paraId="47CF8B3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DIRECCIÓN DE RESPONSABILIDADES ADMINISTRATIVAS, CONTROVERSIAS Y SANCIONES</w:t>
            </w:r>
          </w:p>
        </w:tc>
      </w:tr>
      <w:tr w:rsidR="004A02F9" w:rsidRPr="00474DA8" w14:paraId="328C64ED" w14:textId="77777777" w:rsidTr="002C3A1C">
        <w:trPr>
          <w:trHeight w:val="482"/>
        </w:trPr>
        <w:tc>
          <w:tcPr>
            <w:tcW w:w="0" w:type="auto"/>
            <w:hideMark/>
          </w:tcPr>
          <w:p w14:paraId="716EAB3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701</w:t>
            </w:r>
          </w:p>
        </w:tc>
        <w:tc>
          <w:tcPr>
            <w:tcW w:w="3373" w:type="dxa"/>
            <w:hideMark/>
          </w:tcPr>
          <w:p w14:paraId="3DAB553E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ALCALDÍA MUNICIPAL CÍVICA</w:t>
            </w:r>
          </w:p>
        </w:tc>
        <w:tc>
          <w:tcPr>
            <w:tcW w:w="1135" w:type="dxa"/>
            <w:hideMark/>
          </w:tcPr>
          <w:p w14:paraId="70F201E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70101</w:t>
            </w:r>
          </w:p>
        </w:tc>
        <w:tc>
          <w:tcPr>
            <w:tcW w:w="4153" w:type="dxa"/>
            <w:hideMark/>
          </w:tcPr>
          <w:p w14:paraId="0F405869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ALCALDÍA MUNICIPAL CÍVICA </w:t>
            </w:r>
          </w:p>
        </w:tc>
      </w:tr>
      <w:tr w:rsidR="004A02F9" w:rsidRPr="00474DA8" w14:paraId="64213E92" w14:textId="77777777" w:rsidTr="002C3A1C">
        <w:trPr>
          <w:trHeight w:val="417"/>
        </w:trPr>
        <w:tc>
          <w:tcPr>
            <w:tcW w:w="0" w:type="auto"/>
            <w:hideMark/>
          </w:tcPr>
          <w:p w14:paraId="4F089517" w14:textId="77777777" w:rsidR="004A02F9" w:rsidRPr="00474DA8" w:rsidRDefault="004A02F9" w:rsidP="002C3A1C">
            <w:pPr>
              <w:pStyle w:val="Textoindependiente"/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801</w:t>
            </w:r>
          </w:p>
        </w:tc>
        <w:tc>
          <w:tcPr>
            <w:tcW w:w="3373" w:type="dxa"/>
            <w:hideMark/>
          </w:tcPr>
          <w:p w14:paraId="174C67A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UNIDAD DE TRANSPARENCIA</w:t>
            </w:r>
          </w:p>
        </w:tc>
        <w:tc>
          <w:tcPr>
            <w:tcW w:w="1135" w:type="dxa"/>
            <w:hideMark/>
          </w:tcPr>
          <w:p w14:paraId="69313267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>80101</w:t>
            </w:r>
          </w:p>
        </w:tc>
        <w:tc>
          <w:tcPr>
            <w:tcW w:w="4153" w:type="dxa"/>
            <w:hideMark/>
          </w:tcPr>
          <w:p w14:paraId="1F67973A" w14:textId="77777777" w:rsidR="004A02F9" w:rsidRPr="00474DA8" w:rsidRDefault="004A02F9" w:rsidP="002C3A1C">
            <w:pPr>
              <w:pStyle w:val="Textoindependiente"/>
              <w:spacing w:line="360" w:lineRule="auto"/>
              <w:rPr>
                <w:rFonts w:asciiTheme="minorHAnsi" w:hAnsiTheme="minorHAnsi" w:cstheme="minorHAnsi"/>
              </w:rPr>
            </w:pPr>
            <w:r w:rsidRPr="00474DA8">
              <w:rPr>
                <w:rFonts w:asciiTheme="minorHAnsi" w:hAnsiTheme="minorHAnsi" w:cstheme="minorHAnsi"/>
              </w:rPr>
              <w:t xml:space="preserve">UNIDAD DE TRANSPARENCIA </w:t>
            </w:r>
          </w:p>
        </w:tc>
      </w:tr>
    </w:tbl>
    <w:p w14:paraId="6A6A5136" w14:textId="77777777" w:rsidR="004A02F9" w:rsidRPr="00474DA8" w:rsidRDefault="004A02F9" w:rsidP="004A02F9">
      <w:pPr>
        <w:rPr>
          <w:rFonts w:cstheme="minorHAnsi"/>
          <w:sz w:val="22"/>
          <w:szCs w:val="22"/>
        </w:rPr>
      </w:pPr>
    </w:p>
    <w:p w14:paraId="0BBA6D38" w14:textId="77777777" w:rsidR="004A02F9" w:rsidRPr="00474DA8" w:rsidRDefault="004A02F9" w:rsidP="004A02F9">
      <w:pPr>
        <w:rPr>
          <w:rFonts w:cstheme="minorHAnsi"/>
          <w:sz w:val="22"/>
          <w:szCs w:val="22"/>
        </w:rPr>
      </w:pPr>
    </w:p>
    <w:p w14:paraId="09FCC6B4" w14:textId="77777777" w:rsidR="004A02F9" w:rsidRPr="00474DA8" w:rsidRDefault="004A02F9" w:rsidP="004A02F9">
      <w:pPr>
        <w:rPr>
          <w:rFonts w:cstheme="minorHAnsi"/>
          <w:sz w:val="22"/>
          <w:szCs w:val="22"/>
        </w:rPr>
      </w:pPr>
    </w:p>
    <w:p w14:paraId="415F9433" w14:textId="77777777" w:rsidR="004A02F9" w:rsidRPr="00474DA8" w:rsidRDefault="004A02F9" w:rsidP="004A02F9">
      <w:pPr>
        <w:rPr>
          <w:rFonts w:cstheme="minorHAnsi"/>
          <w:sz w:val="22"/>
          <w:szCs w:val="22"/>
        </w:rPr>
      </w:pPr>
    </w:p>
    <w:p w14:paraId="0AC533D5" w14:textId="77777777" w:rsidR="004A02F9" w:rsidRPr="00474DA8" w:rsidRDefault="004A02F9" w:rsidP="004A02F9">
      <w:pPr>
        <w:rPr>
          <w:rFonts w:cstheme="minorHAnsi"/>
          <w:sz w:val="22"/>
          <w:szCs w:val="22"/>
        </w:rPr>
      </w:pPr>
    </w:p>
    <w:p w14:paraId="4A623AE9" w14:textId="77777777" w:rsidR="004A02F9" w:rsidRPr="00474DA8" w:rsidRDefault="004A02F9" w:rsidP="004A02F9">
      <w:pPr>
        <w:rPr>
          <w:rFonts w:cstheme="minorHAnsi"/>
          <w:sz w:val="22"/>
          <w:szCs w:val="22"/>
        </w:rPr>
      </w:pPr>
    </w:p>
    <w:p w14:paraId="357ACFE4" w14:textId="77777777" w:rsidR="004A02F9" w:rsidRPr="00474DA8" w:rsidRDefault="004A02F9" w:rsidP="004A02F9">
      <w:pPr>
        <w:spacing w:line="360" w:lineRule="auto"/>
        <w:jc w:val="center"/>
        <w:rPr>
          <w:rFonts w:cstheme="minorHAnsi"/>
          <w:b/>
          <w:sz w:val="22"/>
          <w:szCs w:val="22"/>
        </w:rPr>
      </w:pPr>
    </w:p>
    <w:p w14:paraId="43863019" w14:textId="77777777" w:rsidR="004A02F9" w:rsidRPr="00474DA8" w:rsidRDefault="004A02F9" w:rsidP="004A02F9">
      <w:pPr>
        <w:spacing w:line="360" w:lineRule="auto"/>
        <w:jc w:val="center"/>
        <w:rPr>
          <w:rFonts w:cstheme="minorHAnsi"/>
          <w:b/>
          <w:sz w:val="22"/>
          <w:szCs w:val="22"/>
        </w:rPr>
      </w:pPr>
    </w:p>
    <w:p w14:paraId="71D0986B" w14:textId="77777777" w:rsidR="004A02F9" w:rsidRDefault="004A02F9" w:rsidP="004A02F9">
      <w:pPr>
        <w:jc w:val="center"/>
        <w:rPr>
          <w:rFonts w:cstheme="minorHAnsi"/>
          <w:b/>
          <w:sz w:val="22"/>
          <w:szCs w:val="22"/>
        </w:rPr>
      </w:pPr>
      <w:r w:rsidRPr="00474DA8">
        <w:rPr>
          <w:rFonts w:cstheme="minorHAnsi"/>
          <w:b/>
          <w:sz w:val="22"/>
          <w:szCs w:val="22"/>
        </w:rPr>
        <w:lastRenderedPageBreak/>
        <w:t xml:space="preserve">ANEXO DOS DE LOS </w:t>
      </w:r>
      <w:r w:rsidRPr="003437F6">
        <w:rPr>
          <w:rFonts w:cstheme="minorHAnsi"/>
          <w:b/>
          <w:sz w:val="22"/>
          <w:szCs w:val="22"/>
        </w:rPr>
        <w:t xml:space="preserve">LINEAMIENTOS GENERALES 2025 PARA EL EJERCICIO DEL GASTO DEL MUNICIPIO DE OAXACA DE JUÁREZ </w:t>
      </w:r>
    </w:p>
    <w:p w14:paraId="6A742A11" w14:textId="77777777" w:rsidR="004A02F9" w:rsidRPr="00474DA8" w:rsidRDefault="004A02F9" w:rsidP="004A02F9">
      <w:pPr>
        <w:jc w:val="center"/>
        <w:rPr>
          <w:rFonts w:cstheme="minorHAnsi"/>
          <w:b/>
          <w:sz w:val="22"/>
          <w:szCs w:val="22"/>
        </w:rPr>
      </w:pPr>
    </w:p>
    <w:p w14:paraId="057ECF48" w14:textId="77777777" w:rsidR="004A02F9" w:rsidRPr="007F144B" w:rsidRDefault="004A02F9" w:rsidP="004A02F9">
      <w:pPr>
        <w:pStyle w:val="Prrafodelista"/>
        <w:widowControl w:val="0"/>
        <w:tabs>
          <w:tab w:val="left" w:pos="902"/>
        </w:tabs>
        <w:autoSpaceDE w:val="0"/>
        <w:autoSpaceDN w:val="0"/>
        <w:spacing w:line="360" w:lineRule="auto"/>
        <w:ind w:left="359"/>
        <w:contextualSpacing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74DA8">
        <w:rPr>
          <w:rFonts w:asciiTheme="minorHAnsi" w:hAnsiTheme="minorHAnsi" w:cstheme="minorHAnsi"/>
          <w:b/>
          <w:sz w:val="22"/>
          <w:szCs w:val="22"/>
        </w:rPr>
        <w:t>GLOSARIO DE PARTIDAS PRESUPUESTALES PARA EL EJERCICIO 2025</w:t>
      </w:r>
    </w:p>
    <w:p w14:paraId="6CE2AF5B" w14:textId="77777777" w:rsidR="004A02F9" w:rsidRPr="00474DA8" w:rsidRDefault="004A02F9" w:rsidP="004A02F9">
      <w:pPr>
        <w:tabs>
          <w:tab w:val="left" w:pos="902"/>
        </w:tabs>
        <w:spacing w:line="276" w:lineRule="auto"/>
        <w:jc w:val="both"/>
        <w:rPr>
          <w:rFonts w:cstheme="minorHAnsi"/>
          <w:b/>
          <w:sz w:val="22"/>
          <w:szCs w:val="22"/>
        </w:rPr>
      </w:pPr>
      <w:r w:rsidRPr="00474DA8">
        <w:rPr>
          <w:rFonts w:cstheme="minorHAnsi"/>
          <w:b/>
          <w:sz w:val="22"/>
          <w:szCs w:val="22"/>
        </w:rPr>
        <w:t>1000 SERVICIOS</w:t>
      </w:r>
      <w:r w:rsidRPr="00474DA8">
        <w:rPr>
          <w:rFonts w:cstheme="minorHAnsi"/>
          <w:b/>
          <w:spacing w:val="-4"/>
          <w:sz w:val="22"/>
          <w:szCs w:val="22"/>
        </w:rPr>
        <w:t xml:space="preserve"> </w:t>
      </w:r>
      <w:r w:rsidRPr="00474DA8">
        <w:rPr>
          <w:rFonts w:cstheme="minorHAnsi"/>
          <w:b/>
          <w:sz w:val="22"/>
          <w:szCs w:val="22"/>
        </w:rPr>
        <w:t>PERSONALES</w:t>
      </w:r>
    </w:p>
    <w:p w14:paraId="4F6E2AB9" w14:textId="77777777" w:rsidR="004A02F9" w:rsidRPr="00474DA8" w:rsidRDefault="004A02F9" w:rsidP="004A02F9">
      <w:pPr>
        <w:tabs>
          <w:tab w:val="left" w:pos="902"/>
        </w:tabs>
        <w:spacing w:line="276" w:lineRule="auto"/>
        <w:jc w:val="both"/>
        <w:rPr>
          <w:rFonts w:cstheme="minorHAnsi"/>
          <w:bCs/>
          <w:sz w:val="22"/>
          <w:szCs w:val="22"/>
        </w:rPr>
      </w:pPr>
      <w:r w:rsidRPr="00474DA8">
        <w:rPr>
          <w:rFonts w:cstheme="minorHAnsi"/>
          <w:bCs/>
          <w:sz w:val="22"/>
          <w:szCs w:val="22"/>
        </w:rPr>
        <w:t>Agrupa las remuneraciones del personal al servicio de los entes públicos, tales como: sueldos, salarios, dietas, honorarios asimilables al salario, prestaciones y gastos de seguridad social, obligaciones laborales y otras prestaciones derivadas de una relación laboral; pudiendo ser de carácter permanente o transitorio.</w:t>
      </w:r>
    </w:p>
    <w:p w14:paraId="5069CE01" w14:textId="77777777" w:rsidR="004A02F9" w:rsidRPr="00474DA8" w:rsidRDefault="004A02F9" w:rsidP="004A02F9">
      <w:pPr>
        <w:tabs>
          <w:tab w:val="left" w:pos="902"/>
        </w:tabs>
        <w:spacing w:line="276" w:lineRule="auto"/>
        <w:jc w:val="both"/>
        <w:rPr>
          <w:rFonts w:cstheme="minorHAnsi"/>
          <w:bCs/>
          <w:sz w:val="22"/>
          <w:szCs w:val="22"/>
        </w:rPr>
      </w:pPr>
    </w:p>
    <w:p w14:paraId="0610CB31" w14:textId="77777777" w:rsidR="004A02F9" w:rsidRPr="000A3DA6" w:rsidRDefault="004A02F9" w:rsidP="004A02F9">
      <w:pPr>
        <w:spacing w:line="276" w:lineRule="auto"/>
        <w:jc w:val="both"/>
        <w:rPr>
          <w:rFonts w:cstheme="minorHAnsi"/>
          <w:b/>
          <w:sz w:val="22"/>
          <w:szCs w:val="22"/>
        </w:rPr>
      </w:pPr>
      <w:r w:rsidRPr="000A3DA6">
        <w:rPr>
          <w:rFonts w:cstheme="minorHAnsi"/>
          <w:b/>
          <w:sz w:val="22"/>
          <w:szCs w:val="22"/>
        </w:rPr>
        <w:t xml:space="preserve">1100 </w:t>
      </w:r>
      <w:proofErr w:type="gramStart"/>
      <w:r>
        <w:rPr>
          <w:rFonts w:cstheme="minorHAnsi"/>
          <w:b/>
          <w:sz w:val="22"/>
          <w:szCs w:val="22"/>
        </w:rPr>
        <w:t>R</w:t>
      </w:r>
      <w:r w:rsidRPr="000A3DA6">
        <w:rPr>
          <w:rFonts w:cstheme="minorHAnsi"/>
          <w:b/>
          <w:sz w:val="22"/>
          <w:szCs w:val="22"/>
        </w:rPr>
        <w:t>emuneraciones</w:t>
      </w:r>
      <w:proofErr w:type="gramEnd"/>
      <w:r w:rsidRPr="000A3DA6">
        <w:rPr>
          <w:rFonts w:cstheme="minorHAnsi"/>
          <w:b/>
          <w:sz w:val="22"/>
          <w:szCs w:val="22"/>
        </w:rPr>
        <w:t xml:space="preserve"> al Personal de Carácter Permanente</w:t>
      </w:r>
    </w:p>
    <w:p w14:paraId="4D4FCD9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las </w:t>
      </w:r>
      <w:r w:rsidRPr="00474DA8">
        <w:rPr>
          <w:rFonts w:asciiTheme="minorHAnsi" w:hAnsiTheme="minorHAnsi" w:cstheme="minorHAnsi"/>
          <w:spacing w:val="-5"/>
        </w:rPr>
        <w:t xml:space="preserve">percepciones correspondientes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carácter permanente.</w:t>
      </w:r>
    </w:p>
    <w:p w14:paraId="098E51C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3E3FCCF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11111 </w:t>
      </w:r>
      <w:proofErr w:type="gramStart"/>
      <w:r w:rsidRPr="000A3DA6">
        <w:rPr>
          <w:rFonts w:asciiTheme="minorHAnsi" w:hAnsiTheme="minorHAnsi" w:cstheme="minorHAnsi"/>
          <w:b/>
          <w:bCs/>
        </w:rPr>
        <w:t>Dietas</w:t>
      </w:r>
      <w:proofErr w:type="gramEnd"/>
    </w:p>
    <w:p w14:paraId="4C666FE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5"/>
        </w:rPr>
        <w:t xml:space="preserve">remuneraciones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concejales propietarios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>integran el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Municipio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agentes municipales </w:t>
      </w:r>
      <w:r w:rsidRPr="00474DA8">
        <w:rPr>
          <w:rFonts w:asciiTheme="minorHAnsi" w:hAnsiTheme="minorHAnsi" w:cstheme="minorHAnsi"/>
        </w:rPr>
        <w:t>y de</w:t>
      </w:r>
      <w:r w:rsidRPr="00474DA8">
        <w:rPr>
          <w:rFonts w:asciiTheme="minorHAnsi" w:hAnsiTheme="minorHAnsi" w:cstheme="minorHAnsi"/>
          <w:spacing w:val="-1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policía.</w:t>
      </w:r>
    </w:p>
    <w:p w14:paraId="10E007E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D9BDC9D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11311 </w:t>
      </w:r>
      <w:proofErr w:type="gramStart"/>
      <w:r w:rsidRPr="000A3DA6">
        <w:rPr>
          <w:rFonts w:asciiTheme="minorHAnsi" w:hAnsiTheme="minorHAnsi" w:cstheme="minorHAnsi"/>
          <w:b/>
          <w:bCs/>
        </w:rPr>
        <w:t>Sueldos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base al personal sindicalizado</w:t>
      </w:r>
    </w:p>
    <w:p w14:paraId="5F6B7FF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Cantidades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5"/>
        </w:rPr>
        <w:t xml:space="preserve">remuneraciones </w:t>
      </w:r>
      <w:r w:rsidRPr="00474DA8">
        <w:rPr>
          <w:rFonts w:asciiTheme="minorHAnsi" w:hAnsiTheme="minorHAnsi" w:cstheme="minorHAnsi"/>
          <w:spacing w:val="-3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personal sindicalizado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carácter permanente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presta </w:t>
      </w:r>
      <w:r w:rsidRPr="00474DA8">
        <w:rPr>
          <w:rFonts w:asciiTheme="minorHAnsi" w:hAnsiTheme="minorHAnsi" w:cstheme="minorHAnsi"/>
        </w:rPr>
        <w:t xml:space="preserve">sus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las distintas </w:t>
      </w:r>
      <w:r w:rsidRPr="00474DA8">
        <w:rPr>
          <w:rFonts w:asciiTheme="minorHAnsi" w:hAnsiTheme="minorHAnsi" w:cstheme="minorHAnsi"/>
          <w:spacing w:val="-5"/>
        </w:rPr>
        <w:t xml:space="preserve">dependencias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acuerdo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convenio </w:t>
      </w:r>
      <w:r w:rsidRPr="00474DA8">
        <w:rPr>
          <w:rFonts w:asciiTheme="minorHAnsi" w:hAnsiTheme="minorHAnsi" w:cstheme="minorHAnsi"/>
          <w:spacing w:val="-3"/>
        </w:rPr>
        <w:t xml:space="preserve">laboral entre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municipio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sindicatos. Incluye </w:t>
      </w:r>
      <w:r w:rsidRPr="00474DA8">
        <w:rPr>
          <w:rFonts w:asciiTheme="minorHAnsi" w:hAnsiTheme="minorHAnsi" w:cstheme="minorHAnsi"/>
          <w:spacing w:val="-3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retroactivo.</w:t>
      </w:r>
    </w:p>
    <w:p w14:paraId="3A1966E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B8E420C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11321 </w:t>
      </w:r>
      <w:proofErr w:type="gramStart"/>
      <w:r w:rsidRPr="000A3DA6">
        <w:rPr>
          <w:rFonts w:asciiTheme="minorHAnsi" w:hAnsiTheme="minorHAnsi" w:cstheme="minorHAnsi"/>
          <w:b/>
          <w:bCs/>
        </w:rPr>
        <w:t>Sueldos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base al personal de confianza</w:t>
      </w:r>
    </w:p>
    <w:p w14:paraId="1B88D02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Cantidades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5"/>
        </w:rPr>
        <w:t xml:space="preserve">remuneraciones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sindicalizado,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presta </w:t>
      </w:r>
      <w:r w:rsidRPr="00474DA8">
        <w:rPr>
          <w:rFonts w:asciiTheme="minorHAnsi" w:hAnsiTheme="minorHAnsi" w:cstheme="minorHAnsi"/>
          <w:spacing w:val="-3"/>
        </w:rPr>
        <w:t xml:space="preserve">sus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distintas dependencias municipales. Incluye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retroactivo.</w:t>
      </w:r>
    </w:p>
    <w:p w14:paraId="6AA6438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77895D1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1200 </w:t>
      </w:r>
      <w:proofErr w:type="gramStart"/>
      <w:r w:rsidRPr="00474DA8">
        <w:rPr>
          <w:rFonts w:asciiTheme="minorHAnsi" w:hAnsiTheme="minorHAnsi" w:cstheme="minorHAnsi"/>
        </w:rPr>
        <w:t>Remuneraciones</w:t>
      </w:r>
      <w:proofErr w:type="gramEnd"/>
      <w:r w:rsidRPr="00474DA8">
        <w:rPr>
          <w:rFonts w:asciiTheme="minorHAnsi" w:hAnsiTheme="minorHAnsi" w:cstheme="minorHAnsi"/>
        </w:rPr>
        <w:t xml:space="preserve"> al Personal de Carácter Transitorio</w:t>
      </w:r>
    </w:p>
    <w:p w14:paraId="3818204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las </w:t>
      </w:r>
      <w:r w:rsidRPr="00474DA8">
        <w:rPr>
          <w:rFonts w:asciiTheme="minorHAnsi" w:hAnsiTheme="minorHAnsi" w:cstheme="minorHAnsi"/>
          <w:spacing w:val="-5"/>
        </w:rPr>
        <w:t xml:space="preserve">percepciones correspondientes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carácter eventual.</w:t>
      </w:r>
    </w:p>
    <w:p w14:paraId="109A59B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C6FD3B7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12111 </w:t>
      </w:r>
      <w:proofErr w:type="gramStart"/>
      <w:r w:rsidRPr="000A3DA6">
        <w:rPr>
          <w:rFonts w:asciiTheme="minorHAnsi" w:hAnsiTheme="minorHAnsi" w:cstheme="minorHAnsi"/>
          <w:b/>
          <w:bCs/>
        </w:rPr>
        <w:t>Honorarios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asimilables a salarios</w:t>
      </w:r>
    </w:p>
    <w:p w14:paraId="3919C2FC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4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pago por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prestación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contratados </w:t>
      </w:r>
      <w:r w:rsidRPr="00474DA8">
        <w:rPr>
          <w:rFonts w:asciiTheme="minorHAnsi" w:hAnsiTheme="minorHAnsi" w:cstheme="minorHAnsi"/>
          <w:spacing w:val="-4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personas físicas,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profesionistas, técnicos, expertos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peritos, entre </w:t>
      </w:r>
      <w:r w:rsidRPr="00474DA8">
        <w:rPr>
          <w:rFonts w:asciiTheme="minorHAnsi" w:hAnsiTheme="minorHAnsi" w:cstheme="minorHAnsi"/>
          <w:spacing w:val="-5"/>
        </w:rPr>
        <w:t xml:space="preserve">otros,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estudios, </w:t>
      </w:r>
      <w:r w:rsidRPr="00474DA8">
        <w:rPr>
          <w:rFonts w:asciiTheme="minorHAnsi" w:hAnsiTheme="minorHAnsi" w:cstheme="minorHAnsi"/>
          <w:spacing w:val="-3"/>
        </w:rPr>
        <w:t xml:space="preserve">obras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trabajos determinados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correspondan </w:t>
      </w:r>
      <w:r w:rsidRPr="00474DA8">
        <w:rPr>
          <w:rFonts w:asciiTheme="minorHAnsi" w:hAnsiTheme="minorHAnsi" w:cstheme="minorHAnsi"/>
        </w:rPr>
        <w:t xml:space="preserve">a su </w:t>
      </w:r>
      <w:r w:rsidRPr="00474DA8">
        <w:rPr>
          <w:rFonts w:asciiTheme="minorHAnsi" w:hAnsiTheme="minorHAnsi" w:cstheme="minorHAnsi"/>
          <w:spacing w:val="-5"/>
        </w:rPr>
        <w:t xml:space="preserve">especialidad. </w:t>
      </w:r>
      <w:r w:rsidRPr="00474DA8">
        <w:rPr>
          <w:rFonts w:asciiTheme="minorHAnsi" w:hAnsiTheme="minorHAnsi" w:cstheme="minorHAnsi"/>
        </w:rPr>
        <w:t xml:space="preserve">El pago de </w:t>
      </w:r>
      <w:r w:rsidRPr="00474DA8">
        <w:rPr>
          <w:rFonts w:asciiTheme="minorHAnsi" w:hAnsiTheme="minorHAnsi" w:cstheme="minorHAnsi"/>
          <w:spacing w:val="-5"/>
        </w:rPr>
        <w:t xml:space="preserve">honorarios </w:t>
      </w:r>
      <w:r w:rsidRPr="00474DA8">
        <w:rPr>
          <w:rFonts w:asciiTheme="minorHAnsi" w:hAnsiTheme="minorHAnsi" w:cstheme="minorHAnsi"/>
          <w:spacing w:val="-3"/>
        </w:rPr>
        <w:t xml:space="preserve">deberá </w:t>
      </w:r>
      <w:r w:rsidRPr="00474DA8">
        <w:rPr>
          <w:rFonts w:asciiTheme="minorHAnsi" w:hAnsiTheme="minorHAnsi" w:cstheme="minorHAnsi"/>
          <w:spacing w:val="-5"/>
        </w:rPr>
        <w:t xml:space="preserve">sujetarse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disposiciones aplicables. </w:t>
      </w:r>
      <w:r w:rsidRPr="00474DA8">
        <w:rPr>
          <w:rFonts w:asciiTheme="minorHAnsi" w:hAnsiTheme="minorHAnsi" w:cstheme="minorHAnsi"/>
          <w:spacing w:val="-3"/>
        </w:rPr>
        <w:t xml:space="preserve">Esta </w:t>
      </w:r>
      <w:r w:rsidRPr="00474DA8">
        <w:rPr>
          <w:rFonts w:asciiTheme="minorHAnsi" w:hAnsiTheme="minorHAnsi" w:cstheme="minorHAnsi"/>
          <w:spacing w:val="-5"/>
        </w:rPr>
        <w:t xml:space="preserve">partida </w:t>
      </w:r>
      <w:r w:rsidRPr="00474DA8">
        <w:rPr>
          <w:rFonts w:asciiTheme="minorHAnsi" w:hAnsiTheme="minorHAnsi" w:cstheme="minorHAnsi"/>
          <w:spacing w:val="-4"/>
        </w:rPr>
        <w:t>excluye los servicios</w:t>
      </w:r>
      <w:r w:rsidRPr="00474DA8">
        <w:rPr>
          <w:rFonts w:asciiTheme="minorHAnsi" w:hAnsiTheme="minorHAnsi" w:cstheme="minorHAnsi"/>
          <w:spacing w:val="-5"/>
        </w:rPr>
        <w:t xml:space="preserve"> profesionales contratados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personas </w:t>
      </w:r>
      <w:r w:rsidRPr="00474DA8">
        <w:rPr>
          <w:rFonts w:asciiTheme="minorHAnsi" w:hAnsiTheme="minorHAnsi" w:cstheme="minorHAnsi"/>
          <w:spacing w:val="-3"/>
        </w:rPr>
        <w:t xml:space="preserve">físicas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4"/>
        </w:rPr>
        <w:t xml:space="preserve">morales </w:t>
      </w:r>
      <w:r w:rsidRPr="00474DA8">
        <w:rPr>
          <w:rFonts w:asciiTheme="minorHAnsi" w:hAnsiTheme="minorHAnsi" w:cstheme="minorHAnsi"/>
          <w:spacing w:val="-5"/>
        </w:rPr>
        <w:t xml:space="preserve">previstos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Capítulo </w:t>
      </w:r>
      <w:r w:rsidRPr="00474DA8">
        <w:rPr>
          <w:rFonts w:asciiTheme="minorHAnsi" w:hAnsiTheme="minorHAnsi" w:cstheme="minorHAnsi"/>
          <w:spacing w:val="-4"/>
        </w:rPr>
        <w:t>3000</w:t>
      </w:r>
      <w:r>
        <w:rPr>
          <w:rFonts w:asciiTheme="minorHAnsi" w:hAnsiTheme="minorHAnsi" w:cstheme="minorHAnsi"/>
          <w:spacing w:val="-4"/>
        </w:rPr>
        <w:t>.</w:t>
      </w:r>
      <w:r w:rsidRPr="00474DA8">
        <w:rPr>
          <w:rFonts w:asciiTheme="minorHAnsi" w:hAnsiTheme="minorHAnsi" w:cstheme="minorHAnsi"/>
          <w:spacing w:val="-4"/>
        </w:rPr>
        <w:t xml:space="preserve"> </w:t>
      </w:r>
    </w:p>
    <w:p w14:paraId="2C5A1D88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4"/>
        </w:rPr>
      </w:pPr>
    </w:p>
    <w:p w14:paraId="65D2114A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  <w:spacing w:val="-5"/>
        </w:rPr>
      </w:pPr>
    </w:p>
    <w:p w14:paraId="3D9FD2B3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  <w:spacing w:val="-5"/>
        </w:rPr>
      </w:pPr>
    </w:p>
    <w:p w14:paraId="182BB809" w14:textId="46EE437C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  <w:spacing w:val="-5"/>
        </w:rPr>
      </w:pPr>
      <w:r w:rsidRPr="000A3DA6">
        <w:rPr>
          <w:rFonts w:asciiTheme="minorHAnsi" w:hAnsiTheme="minorHAnsi" w:cstheme="minorHAnsi"/>
          <w:b/>
          <w:bCs/>
          <w:spacing w:val="-5"/>
        </w:rPr>
        <w:lastRenderedPageBreak/>
        <w:t>Servicios Generales.</w:t>
      </w:r>
    </w:p>
    <w:p w14:paraId="603FEBA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12211 </w:t>
      </w:r>
      <w:proofErr w:type="gramStart"/>
      <w:r w:rsidRPr="00474DA8">
        <w:rPr>
          <w:rFonts w:asciiTheme="minorHAnsi" w:hAnsiTheme="minorHAnsi" w:cstheme="minorHAnsi"/>
        </w:rPr>
        <w:t>Sueldos</w:t>
      </w:r>
      <w:proofErr w:type="gramEnd"/>
      <w:r w:rsidRPr="00474DA8">
        <w:rPr>
          <w:rFonts w:asciiTheme="minorHAnsi" w:hAnsiTheme="minorHAnsi" w:cstheme="minorHAnsi"/>
        </w:rPr>
        <w:t xml:space="preserve"> base al personal de contrato</w:t>
      </w:r>
    </w:p>
    <w:p w14:paraId="0F3FB92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3"/>
        </w:rPr>
        <w:t xml:space="preserve">Importe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destina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5"/>
        </w:rPr>
        <w:t xml:space="preserve">remuneraciones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sueldo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3"/>
        </w:rPr>
        <w:t xml:space="preserve">está </w:t>
      </w:r>
      <w:r w:rsidRPr="00474DA8">
        <w:rPr>
          <w:rFonts w:asciiTheme="minorHAnsi" w:hAnsiTheme="minorHAnsi" w:cstheme="minorHAnsi"/>
          <w:spacing w:val="-5"/>
        </w:rPr>
        <w:t xml:space="preserve">sujeto </w:t>
      </w:r>
      <w:r w:rsidRPr="00474DA8">
        <w:rPr>
          <w:rFonts w:asciiTheme="minorHAnsi" w:hAnsiTheme="minorHAnsi" w:cstheme="minorHAnsi"/>
        </w:rPr>
        <w:t xml:space="preserve">a un </w:t>
      </w:r>
      <w:r w:rsidRPr="00474DA8">
        <w:rPr>
          <w:rFonts w:asciiTheme="minorHAnsi" w:hAnsiTheme="minorHAnsi" w:cstheme="minorHAnsi"/>
          <w:spacing w:val="-5"/>
        </w:rPr>
        <w:t xml:space="preserve">contrato individual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trabajo por </w:t>
      </w:r>
      <w:r w:rsidRPr="00474DA8">
        <w:rPr>
          <w:rFonts w:asciiTheme="minorHAnsi" w:hAnsiTheme="minorHAnsi" w:cstheme="minorHAnsi"/>
          <w:spacing w:val="-5"/>
        </w:rPr>
        <w:t xml:space="preserve">tiempo determinado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5"/>
        </w:rPr>
        <w:t xml:space="preserve">municipio,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acuerdo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catálogo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puestos </w:t>
      </w:r>
      <w:r w:rsidRPr="00474DA8">
        <w:rPr>
          <w:rFonts w:asciiTheme="minorHAnsi" w:hAnsiTheme="minorHAnsi" w:cstheme="minorHAnsi"/>
        </w:rPr>
        <w:t xml:space="preserve">y al </w:t>
      </w:r>
      <w:r w:rsidRPr="00474DA8">
        <w:rPr>
          <w:rFonts w:asciiTheme="minorHAnsi" w:hAnsiTheme="minorHAnsi" w:cstheme="minorHAnsi"/>
          <w:spacing w:val="-5"/>
        </w:rPr>
        <w:t xml:space="preserve">tabulador </w:t>
      </w:r>
      <w:r w:rsidRPr="00474DA8">
        <w:rPr>
          <w:rFonts w:asciiTheme="minorHAnsi" w:hAnsiTheme="minorHAnsi" w:cstheme="minorHAnsi"/>
          <w:spacing w:val="-4"/>
        </w:rPr>
        <w:t>de percepciones</w:t>
      </w:r>
      <w:r w:rsidRPr="00474DA8">
        <w:rPr>
          <w:rFonts w:asciiTheme="minorHAnsi" w:hAnsiTheme="minorHAnsi" w:cstheme="minorHAnsi"/>
          <w:spacing w:val="-1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vigente.</w:t>
      </w:r>
    </w:p>
    <w:p w14:paraId="1AAF37C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EFBBDFC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12231 </w:t>
      </w:r>
      <w:proofErr w:type="gramStart"/>
      <w:r w:rsidRPr="000A3DA6">
        <w:rPr>
          <w:rFonts w:asciiTheme="minorHAnsi" w:hAnsiTheme="minorHAnsi" w:cstheme="minorHAnsi"/>
          <w:b/>
          <w:bCs/>
        </w:rPr>
        <w:t>Sueldo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 personal suplente</w:t>
      </w:r>
    </w:p>
    <w:p w14:paraId="2AB44D9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3"/>
        </w:rPr>
        <w:t xml:space="preserve">Cantidad </w:t>
      </w:r>
      <w:r w:rsidRPr="00474DA8">
        <w:rPr>
          <w:rFonts w:asciiTheme="minorHAnsi" w:hAnsiTheme="minorHAnsi" w:cstheme="minorHAnsi"/>
          <w:spacing w:val="-5"/>
        </w:rPr>
        <w:t xml:space="preserve">destinada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retribuir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  <w:spacing w:val="-4"/>
        </w:rPr>
        <w:t xml:space="preserve">sustituto </w:t>
      </w:r>
      <w:r w:rsidRPr="00474DA8">
        <w:rPr>
          <w:rFonts w:asciiTheme="minorHAnsi" w:hAnsiTheme="minorHAnsi" w:cstheme="minorHAnsi"/>
          <w:spacing w:val="-3"/>
        </w:rPr>
        <w:t xml:space="preserve">que </w:t>
      </w:r>
      <w:r w:rsidRPr="00474DA8">
        <w:rPr>
          <w:rFonts w:asciiTheme="minorHAnsi" w:hAnsiTheme="minorHAnsi" w:cstheme="minorHAnsi"/>
          <w:spacing w:val="-4"/>
        </w:rPr>
        <w:t>cubre licencias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permisos, condicionadas </w:t>
      </w:r>
      <w:r w:rsidRPr="00474DA8">
        <w:rPr>
          <w:rFonts w:asciiTheme="minorHAnsi" w:hAnsiTheme="minorHAnsi" w:cstheme="minorHAnsi"/>
        </w:rPr>
        <w:t xml:space="preserve">a un </w:t>
      </w:r>
      <w:r w:rsidRPr="00474DA8">
        <w:rPr>
          <w:rFonts w:asciiTheme="minorHAnsi" w:hAnsiTheme="minorHAnsi" w:cstheme="minorHAnsi"/>
          <w:spacing w:val="-3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salario base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puesto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por un </w:t>
      </w:r>
      <w:r w:rsidRPr="00474DA8">
        <w:rPr>
          <w:rFonts w:asciiTheme="minorHAnsi" w:hAnsiTheme="minorHAnsi" w:cstheme="minorHAnsi"/>
          <w:spacing w:val="-3"/>
        </w:rPr>
        <w:t xml:space="preserve">máximo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180 </w:t>
      </w:r>
      <w:r w:rsidRPr="00474DA8">
        <w:rPr>
          <w:rFonts w:asciiTheme="minorHAnsi" w:hAnsiTheme="minorHAnsi" w:cstheme="minorHAnsi"/>
          <w:spacing w:val="-6"/>
        </w:rPr>
        <w:t xml:space="preserve">días. </w:t>
      </w:r>
      <w:r w:rsidRPr="00474DA8">
        <w:rPr>
          <w:rFonts w:asciiTheme="minorHAnsi" w:hAnsiTheme="minorHAnsi" w:cstheme="minorHAnsi"/>
          <w:spacing w:val="-4"/>
        </w:rPr>
        <w:t>El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al que </w:t>
      </w:r>
      <w:r w:rsidRPr="00474DA8">
        <w:rPr>
          <w:rFonts w:asciiTheme="minorHAnsi" w:hAnsiTheme="minorHAnsi" w:cstheme="minorHAnsi"/>
          <w:spacing w:val="-3"/>
        </w:rPr>
        <w:t xml:space="preserve">se </w:t>
      </w:r>
      <w:r w:rsidRPr="00474DA8">
        <w:rPr>
          <w:rFonts w:asciiTheme="minorHAnsi" w:hAnsiTheme="minorHAnsi" w:cstheme="minorHAnsi"/>
          <w:spacing w:val="-4"/>
        </w:rPr>
        <w:t xml:space="preserve">pague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esta </w:t>
      </w:r>
      <w:r w:rsidRPr="00474DA8">
        <w:rPr>
          <w:rFonts w:asciiTheme="minorHAnsi" w:hAnsiTheme="minorHAnsi" w:cstheme="minorHAnsi"/>
          <w:spacing w:val="-5"/>
        </w:rPr>
        <w:t xml:space="preserve">modalidad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3"/>
        </w:rPr>
        <w:t xml:space="preserve">debe </w:t>
      </w:r>
      <w:r w:rsidRPr="00474DA8">
        <w:rPr>
          <w:rFonts w:asciiTheme="minorHAnsi" w:hAnsiTheme="minorHAnsi" w:cstheme="minorHAnsi"/>
          <w:spacing w:val="-5"/>
        </w:rPr>
        <w:t xml:space="preserve">cobrar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ninguna </w:t>
      </w:r>
      <w:r w:rsidRPr="00474DA8">
        <w:rPr>
          <w:rFonts w:asciiTheme="minorHAnsi" w:hAnsiTheme="minorHAnsi" w:cstheme="minorHAnsi"/>
          <w:spacing w:val="-3"/>
        </w:rPr>
        <w:t xml:space="preserve">otra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>el municipio</w:t>
      </w:r>
      <w:r w:rsidRPr="00474DA8">
        <w:rPr>
          <w:rFonts w:asciiTheme="minorHAnsi" w:hAnsiTheme="minorHAnsi" w:cstheme="minorHAnsi"/>
          <w:spacing w:val="-5"/>
        </w:rPr>
        <w:t xml:space="preserve">,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ningún caso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autoriza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3"/>
        </w:rPr>
        <w:t xml:space="preserve">sueldo </w:t>
      </w:r>
      <w:r w:rsidRPr="00474DA8">
        <w:rPr>
          <w:rFonts w:asciiTheme="minorHAnsi" w:hAnsiTheme="minorHAnsi" w:cstheme="minorHAnsi"/>
          <w:spacing w:val="-5"/>
        </w:rPr>
        <w:t xml:space="preserve">adicional, </w:t>
      </w:r>
      <w:r w:rsidRPr="00474DA8">
        <w:rPr>
          <w:rFonts w:asciiTheme="minorHAnsi" w:hAnsiTheme="minorHAnsi" w:cstheme="minorHAnsi"/>
          <w:spacing w:val="-3"/>
        </w:rPr>
        <w:t xml:space="preserve">sólo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aceptará </w:t>
      </w:r>
      <w:r w:rsidRPr="00474DA8">
        <w:rPr>
          <w:rFonts w:asciiTheme="minorHAnsi" w:hAnsiTheme="minorHAnsi" w:cstheme="minorHAnsi"/>
          <w:spacing w:val="-4"/>
        </w:rPr>
        <w:t>como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>previsión</w:t>
      </w:r>
      <w:r w:rsidRPr="00474DA8">
        <w:rPr>
          <w:rFonts w:asciiTheme="minorHAnsi" w:hAnsiTheme="minorHAnsi" w:cstheme="minorHAnsi"/>
          <w:spacing w:val="-11"/>
        </w:rPr>
        <w:t xml:space="preserve"> </w:t>
      </w:r>
      <w:r w:rsidRPr="00474DA8">
        <w:rPr>
          <w:rFonts w:asciiTheme="minorHAnsi" w:hAnsiTheme="minorHAnsi" w:cstheme="minorHAnsi"/>
        </w:rPr>
        <w:t>un</w:t>
      </w:r>
      <w:r w:rsidRPr="00474DA8">
        <w:rPr>
          <w:rFonts w:asciiTheme="minorHAnsi" w:hAnsiTheme="minorHAnsi" w:cstheme="minorHAnsi"/>
          <w:spacing w:val="-14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>máximo</w:t>
      </w:r>
      <w:r w:rsidRPr="00474DA8">
        <w:rPr>
          <w:rFonts w:asciiTheme="minorHAnsi" w:hAnsiTheme="minorHAnsi" w:cstheme="minorHAnsi"/>
          <w:spacing w:val="-12"/>
        </w:rPr>
        <w:t xml:space="preserve">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6"/>
        </w:rPr>
        <w:t xml:space="preserve"> días</w:t>
      </w:r>
      <w:r w:rsidRPr="00474DA8">
        <w:rPr>
          <w:rFonts w:asciiTheme="minorHAnsi" w:hAnsiTheme="minorHAnsi" w:cstheme="minorHAnsi"/>
          <w:spacing w:val="-8"/>
        </w:rPr>
        <w:t xml:space="preserve"> </w:t>
      </w:r>
      <w:r w:rsidRPr="00474DA8">
        <w:rPr>
          <w:rFonts w:asciiTheme="minorHAnsi" w:hAnsiTheme="minorHAnsi" w:cstheme="minorHAnsi"/>
        </w:rPr>
        <w:t>por</w:t>
      </w:r>
      <w:r w:rsidRPr="00474DA8">
        <w:rPr>
          <w:rFonts w:asciiTheme="minorHAnsi" w:hAnsiTheme="minorHAnsi" w:cstheme="minorHAnsi"/>
          <w:spacing w:val="-6"/>
        </w:rPr>
        <w:t xml:space="preserve"> </w:t>
      </w:r>
      <w:r w:rsidRPr="00474DA8">
        <w:rPr>
          <w:rFonts w:asciiTheme="minorHAnsi" w:hAnsiTheme="minorHAnsi" w:cstheme="minorHAnsi"/>
        </w:rPr>
        <w:t>cada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</w:rPr>
        <w:t>20</w:t>
      </w:r>
      <w:r w:rsidRPr="00474DA8">
        <w:rPr>
          <w:rFonts w:asciiTheme="minorHAnsi" w:hAnsiTheme="minorHAnsi" w:cstheme="minorHAnsi"/>
          <w:spacing w:val="-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personas</w:t>
      </w:r>
      <w:r w:rsidRPr="00474DA8">
        <w:rPr>
          <w:rFonts w:asciiTheme="minorHAnsi" w:hAnsiTheme="minorHAnsi" w:cstheme="minorHAnsi"/>
          <w:spacing w:val="-14"/>
        </w:rPr>
        <w:t xml:space="preserve"> </w:t>
      </w:r>
      <w:r w:rsidRPr="00474DA8">
        <w:rPr>
          <w:rFonts w:asciiTheme="minorHAnsi" w:hAnsiTheme="minorHAnsi" w:cstheme="minorHAnsi"/>
        </w:rPr>
        <w:t>que</w:t>
      </w:r>
      <w:r w:rsidRPr="00474DA8">
        <w:rPr>
          <w:rFonts w:asciiTheme="minorHAnsi" w:hAnsiTheme="minorHAnsi" w:cstheme="minorHAnsi"/>
          <w:spacing w:val="-5"/>
        </w:rPr>
        <w:t xml:space="preserve"> laboren.</w:t>
      </w:r>
    </w:p>
    <w:p w14:paraId="6211093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29B9D1C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1300 </w:t>
      </w:r>
      <w:proofErr w:type="gramStart"/>
      <w:r w:rsidRPr="00474DA8">
        <w:rPr>
          <w:rFonts w:asciiTheme="minorHAnsi" w:hAnsiTheme="minorHAnsi" w:cstheme="minorHAnsi"/>
        </w:rPr>
        <w:t>Remuneraciones</w:t>
      </w:r>
      <w:proofErr w:type="gramEnd"/>
      <w:r w:rsidRPr="00474DA8">
        <w:rPr>
          <w:rFonts w:asciiTheme="minorHAnsi" w:hAnsiTheme="minorHAnsi" w:cstheme="minorHAnsi"/>
        </w:rPr>
        <w:t xml:space="preserve"> Adicionales y Especiales</w:t>
      </w:r>
    </w:p>
    <w:p w14:paraId="66E706F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percepciones adicionales y especiales, así como las gratificaciones que se otorgan tanto al personal de carácter permanente como transitorio.</w:t>
      </w:r>
    </w:p>
    <w:p w14:paraId="48045DF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A94E9AC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13111 </w:t>
      </w:r>
      <w:proofErr w:type="gramStart"/>
      <w:r w:rsidRPr="000A3DA6">
        <w:rPr>
          <w:rFonts w:asciiTheme="minorHAnsi" w:hAnsiTheme="minorHAnsi" w:cstheme="minorHAnsi"/>
          <w:b/>
          <w:bCs/>
        </w:rPr>
        <w:t>Quinquenios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personal sindicalizado</w:t>
      </w:r>
    </w:p>
    <w:p w14:paraId="6DD566B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Cantidad destinada a cubrir la prima que se otorga por cada cinco años o sus múltiplos de servicio continúo al personal sindicalizado como complemento al salario según tabulador vigente.</w:t>
      </w:r>
    </w:p>
    <w:p w14:paraId="2ED3592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D0FBD46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13121 </w:t>
      </w:r>
      <w:proofErr w:type="gramStart"/>
      <w:r w:rsidRPr="000A3DA6">
        <w:rPr>
          <w:rFonts w:asciiTheme="minorHAnsi" w:hAnsiTheme="minorHAnsi" w:cstheme="minorHAnsi"/>
          <w:b/>
          <w:bCs/>
        </w:rPr>
        <w:t>Quinquenios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personales de confianza</w:t>
      </w:r>
    </w:p>
    <w:p w14:paraId="5FDD28A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Cantidad destinada a cubrir la prima que se otorga por cada cinco años o sus múltiplos de servicio continúo como complemento al salario de los trabajadores de confianza según tabulador vigente.</w:t>
      </w:r>
    </w:p>
    <w:p w14:paraId="426D832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E4E66DB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13211 </w:t>
      </w:r>
      <w:proofErr w:type="gramStart"/>
      <w:r w:rsidRPr="000A3DA6">
        <w:rPr>
          <w:rFonts w:asciiTheme="minorHAnsi" w:hAnsiTheme="minorHAnsi" w:cstheme="minorHAnsi"/>
          <w:b/>
          <w:bCs/>
        </w:rPr>
        <w:t>Prima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vacacional</w:t>
      </w:r>
    </w:p>
    <w:p w14:paraId="20CCD60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Cantidades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pago 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prima </w:t>
      </w:r>
      <w:r w:rsidRPr="00474DA8">
        <w:rPr>
          <w:rFonts w:asciiTheme="minorHAnsi" w:hAnsiTheme="minorHAnsi" w:cstheme="minorHAnsi"/>
          <w:spacing w:val="-5"/>
        </w:rPr>
        <w:t xml:space="preserve">vacacional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conformidad con</w:t>
      </w:r>
      <w:r w:rsidRPr="00474DA8">
        <w:rPr>
          <w:rFonts w:asciiTheme="minorHAnsi" w:hAnsiTheme="minorHAnsi" w:cstheme="minorHAnsi"/>
        </w:rPr>
        <w:t xml:space="preserve"> lo </w:t>
      </w:r>
      <w:r w:rsidRPr="00474DA8">
        <w:rPr>
          <w:rFonts w:asciiTheme="minorHAnsi" w:hAnsiTheme="minorHAnsi" w:cstheme="minorHAnsi"/>
          <w:spacing w:val="-5"/>
        </w:rPr>
        <w:t xml:space="preserve">establecido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diversos </w:t>
      </w:r>
      <w:r w:rsidRPr="00474DA8">
        <w:rPr>
          <w:rFonts w:asciiTheme="minorHAnsi" w:hAnsiTheme="minorHAnsi" w:cstheme="minorHAnsi"/>
          <w:spacing w:val="-5"/>
        </w:rPr>
        <w:t xml:space="preserve">contratos colectivos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trabajo, </w:t>
      </w:r>
      <w:r w:rsidRPr="00474DA8">
        <w:rPr>
          <w:rFonts w:asciiTheme="minorHAnsi" w:hAnsiTheme="minorHAnsi" w:cstheme="minorHAnsi"/>
          <w:spacing w:val="-4"/>
        </w:rPr>
        <w:t xml:space="preserve">suscritos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5"/>
        </w:rPr>
        <w:t>personal sindicalizado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</w:rPr>
        <w:t>y</w:t>
      </w:r>
      <w:r w:rsidRPr="00474DA8">
        <w:rPr>
          <w:rFonts w:asciiTheme="minorHAnsi" w:hAnsiTheme="minorHAnsi" w:cstheme="minorHAnsi"/>
          <w:spacing w:val="-10"/>
        </w:rPr>
        <w:t xml:space="preserve"> </w:t>
      </w:r>
      <w:r w:rsidRPr="00474DA8">
        <w:rPr>
          <w:rFonts w:asciiTheme="minorHAnsi" w:hAnsiTheme="minorHAnsi" w:cstheme="minorHAnsi"/>
        </w:rPr>
        <w:t>que</w:t>
      </w:r>
      <w:r w:rsidRPr="00474DA8">
        <w:rPr>
          <w:rFonts w:asciiTheme="minorHAnsi" w:hAnsiTheme="minorHAnsi" w:cstheme="minorHAnsi"/>
          <w:spacing w:val="-6"/>
        </w:rPr>
        <w:t xml:space="preserve"> </w:t>
      </w:r>
      <w:r w:rsidRPr="00474DA8">
        <w:rPr>
          <w:rFonts w:asciiTheme="minorHAnsi" w:hAnsiTheme="minorHAnsi" w:cstheme="minorHAnsi"/>
        </w:rPr>
        <w:t>se</w:t>
      </w:r>
      <w:r w:rsidRPr="00474DA8">
        <w:rPr>
          <w:rFonts w:asciiTheme="minorHAnsi" w:hAnsiTheme="minorHAnsi" w:cstheme="minorHAnsi"/>
          <w:spacing w:val="-8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>hace</w:t>
      </w:r>
      <w:r w:rsidRPr="00474DA8">
        <w:rPr>
          <w:rFonts w:asciiTheme="minorHAnsi" w:hAnsiTheme="minorHAnsi" w:cstheme="minorHAnsi"/>
          <w:spacing w:val="-8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extensivo</w:t>
      </w:r>
      <w:r w:rsidRPr="00474DA8">
        <w:rPr>
          <w:rFonts w:asciiTheme="minorHAnsi" w:hAnsiTheme="minorHAnsi" w:cstheme="minorHAnsi"/>
          <w:spacing w:val="-6"/>
        </w:rPr>
        <w:t xml:space="preserve"> </w:t>
      </w:r>
      <w:r w:rsidRPr="00474DA8">
        <w:rPr>
          <w:rFonts w:asciiTheme="minorHAnsi" w:hAnsiTheme="minorHAnsi" w:cstheme="minorHAnsi"/>
        </w:rPr>
        <w:t>al</w:t>
      </w:r>
      <w:r w:rsidRPr="00474DA8">
        <w:rPr>
          <w:rFonts w:asciiTheme="minorHAnsi" w:hAnsiTheme="minorHAnsi" w:cstheme="minorHAnsi"/>
          <w:spacing w:val="-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personal</w:t>
      </w:r>
      <w:r w:rsidRPr="00474DA8">
        <w:rPr>
          <w:rFonts w:asciiTheme="minorHAnsi" w:hAnsiTheme="minorHAnsi" w:cstheme="minorHAnsi"/>
          <w:spacing w:val="-11"/>
        </w:rPr>
        <w:t xml:space="preserve">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5"/>
        </w:rPr>
        <w:t xml:space="preserve"> confianza</w:t>
      </w:r>
      <w:r w:rsidRPr="00474DA8">
        <w:rPr>
          <w:rFonts w:asciiTheme="minorHAnsi" w:hAnsiTheme="minorHAnsi" w:cstheme="minorHAnsi"/>
          <w:spacing w:val="-11"/>
        </w:rPr>
        <w:t xml:space="preserve">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municipio.</w:t>
      </w:r>
    </w:p>
    <w:p w14:paraId="6D3B5E6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9A14E11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13221 </w:t>
      </w:r>
      <w:proofErr w:type="gramStart"/>
      <w:r w:rsidRPr="000A3DA6">
        <w:rPr>
          <w:rFonts w:asciiTheme="minorHAnsi" w:hAnsiTheme="minorHAnsi" w:cstheme="minorHAnsi"/>
          <w:b/>
          <w:bCs/>
        </w:rPr>
        <w:t>Gratificación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de fin de año</w:t>
      </w:r>
    </w:p>
    <w:p w14:paraId="5C3CA1F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Cantidades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aguinaldo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conformidad </w:t>
      </w:r>
      <w:r w:rsidRPr="00474DA8">
        <w:rPr>
          <w:rFonts w:asciiTheme="minorHAnsi" w:hAnsiTheme="minorHAnsi" w:cstheme="minorHAnsi"/>
        </w:rPr>
        <w:t xml:space="preserve">con lo </w:t>
      </w:r>
      <w:r w:rsidRPr="00474DA8">
        <w:rPr>
          <w:rFonts w:asciiTheme="minorHAnsi" w:hAnsiTheme="minorHAnsi" w:cstheme="minorHAnsi"/>
          <w:spacing w:val="-5"/>
        </w:rPr>
        <w:t xml:space="preserve">establecido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>los diversos</w:t>
      </w:r>
      <w:r w:rsidRPr="00474DA8">
        <w:rPr>
          <w:rFonts w:asciiTheme="minorHAnsi" w:hAnsiTheme="minorHAnsi" w:cstheme="minorHAnsi"/>
          <w:spacing w:val="-5"/>
        </w:rPr>
        <w:t xml:space="preserve"> contratos colectivos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trabajo, suscritos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5"/>
        </w:rPr>
        <w:t>personal sindicalizado y</w:t>
      </w:r>
      <w:r w:rsidRPr="00474DA8">
        <w:rPr>
          <w:rFonts w:asciiTheme="minorHAnsi" w:hAnsiTheme="minorHAnsi" w:cstheme="minorHAnsi"/>
        </w:rPr>
        <w:t xml:space="preserve"> que se</w:t>
      </w:r>
      <w:r w:rsidRPr="00474DA8">
        <w:rPr>
          <w:rFonts w:asciiTheme="minorHAnsi" w:hAnsiTheme="minorHAnsi" w:cstheme="minorHAnsi"/>
          <w:spacing w:val="-3"/>
        </w:rPr>
        <w:t xml:space="preserve"> hace </w:t>
      </w:r>
      <w:r w:rsidRPr="00474DA8">
        <w:rPr>
          <w:rFonts w:asciiTheme="minorHAnsi" w:hAnsiTheme="minorHAnsi" w:cstheme="minorHAnsi"/>
          <w:spacing w:val="-5"/>
        </w:rPr>
        <w:t xml:space="preserve">extensivo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confianza, otorgándose </w:t>
      </w:r>
      <w:r w:rsidRPr="00474DA8">
        <w:rPr>
          <w:rFonts w:asciiTheme="minorHAnsi" w:hAnsiTheme="minorHAnsi" w:cstheme="minorHAnsi"/>
          <w:spacing w:val="-4"/>
        </w:rPr>
        <w:t xml:space="preserve">esta </w:t>
      </w:r>
      <w:r w:rsidRPr="00474DA8">
        <w:rPr>
          <w:rFonts w:asciiTheme="minorHAnsi" w:hAnsiTheme="minorHAnsi" w:cstheme="minorHAnsi"/>
          <w:spacing w:val="-5"/>
        </w:rPr>
        <w:t xml:space="preserve">prestación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manera general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todos los </w:t>
      </w:r>
      <w:r w:rsidRPr="00474DA8">
        <w:rPr>
          <w:rFonts w:asciiTheme="minorHAnsi" w:hAnsiTheme="minorHAnsi" w:cstheme="minorHAnsi"/>
          <w:spacing w:val="-5"/>
        </w:rPr>
        <w:t xml:space="preserve">trabajadores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3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municipio.</w:t>
      </w:r>
    </w:p>
    <w:p w14:paraId="1D1D642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B972E11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13311 </w:t>
      </w:r>
      <w:proofErr w:type="gramStart"/>
      <w:r w:rsidRPr="000A3DA6">
        <w:rPr>
          <w:rFonts w:asciiTheme="minorHAnsi" w:hAnsiTheme="minorHAnsi" w:cstheme="minorHAnsi"/>
          <w:b/>
          <w:bCs/>
        </w:rPr>
        <w:t>Remuneraciones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por horas</w:t>
      </w:r>
      <w:r w:rsidRPr="000A3DA6">
        <w:rPr>
          <w:rFonts w:asciiTheme="minorHAnsi" w:hAnsiTheme="minorHAnsi" w:cstheme="minorHAnsi"/>
          <w:b/>
          <w:bCs/>
          <w:spacing w:val="-29"/>
        </w:rPr>
        <w:t xml:space="preserve"> </w:t>
      </w:r>
      <w:r w:rsidRPr="000A3DA6">
        <w:rPr>
          <w:rFonts w:asciiTheme="minorHAnsi" w:hAnsiTheme="minorHAnsi" w:cstheme="minorHAnsi"/>
          <w:b/>
          <w:bCs/>
        </w:rPr>
        <w:t>extraordinarias</w:t>
      </w:r>
    </w:p>
    <w:p w14:paraId="3D6AA58E" w14:textId="3762F106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pago de tiempo extraordinario que el personal labore, cuando las necesidades del servicio lo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</w:rPr>
        <w:t>requieren.</w:t>
      </w:r>
    </w:p>
    <w:p w14:paraId="3F5E0144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lastRenderedPageBreak/>
        <w:t xml:space="preserve">13411 </w:t>
      </w:r>
      <w:proofErr w:type="gramStart"/>
      <w:r w:rsidRPr="000A3DA6">
        <w:rPr>
          <w:rFonts w:asciiTheme="minorHAnsi" w:hAnsiTheme="minorHAnsi" w:cstheme="minorHAnsi"/>
          <w:b/>
          <w:bCs/>
        </w:rPr>
        <w:t>Remuneración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al desempeño laboral</w:t>
      </w:r>
    </w:p>
    <w:p w14:paraId="14636EE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Cantidad destinada a cubrir el pago de asignaciones adicionales a la percepción normal otorgada de manera discrecional en atención a responsabilidades, trabajos o servicios especiales relacionados con el cargo que se desempeñe.</w:t>
      </w:r>
    </w:p>
    <w:p w14:paraId="45A1C47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9FC014B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13421 </w:t>
      </w:r>
      <w:proofErr w:type="gramStart"/>
      <w:r w:rsidRPr="000A3DA6">
        <w:rPr>
          <w:rFonts w:asciiTheme="minorHAnsi" w:hAnsiTheme="minorHAnsi" w:cstheme="minorHAnsi"/>
          <w:b/>
          <w:bCs/>
        </w:rPr>
        <w:t>Compensaciones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adicionales por servicios especiales</w:t>
      </w:r>
    </w:p>
    <w:p w14:paraId="03CA8D3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3"/>
        </w:rPr>
        <w:t xml:space="preserve">Cantidad </w:t>
      </w:r>
      <w:r w:rsidRPr="00474DA8">
        <w:rPr>
          <w:rFonts w:asciiTheme="minorHAnsi" w:hAnsiTheme="minorHAnsi" w:cstheme="minorHAnsi"/>
          <w:spacing w:val="-5"/>
        </w:rPr>
        <w:t xml:space="preserve">destinada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pago de </w:t>
      </w:r>
      <w:r w:rsidRPr="00474DA8">
        <w:rPr>
          <w:rFonts w:asciiTheme="minorHAnsi" w:hAnsiTheme="minorHAnsi" w:cstheme="minorHAnsi"/>
          <w:spacing w:val="-5"/>
        </w:rPr>
        <w:t xml:space="preserve">asignaciones adicionales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percepción </w:t>
      </w:r>
      <w:r w:rsidRPr="00474DA8">
        <w:rPr>
          <w:rFonts w:asciiTheme="minorHAnsi" w:hAnsiTheme="minorHAnsi" w:cstheme="minorHAnsi"/>
          <w:spacing w:val="-3"/>
        </w:rPr>
        <w:t>normal</w:t>
      </w:r>
      <w:r w:rsidRPr="00474DA8">
        <w:rPr>
          <w:rFonts w:asciiTheme="minorHAnsi" w:hAnsiTheme="minorHAnsi" w:cstheme="minorHAnsi"/>
          <w:spacing w:val="55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otorgada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atención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responsabilidades, trabajos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servicios especiales relacionados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3"/>
        </w:rPr>
        <w:t xml:space="preserve">cargo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>desempeñe.</w:t>
      </w:r>
    </w:p>
    <w:p w14:paraId="0C97365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00C8186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1400 </w:t>
      </w:r>
      <w:proofErr w:type="gramStart"/>
      <w:r w:rsidRPr="00474DA8">
        <w:rPr>
          <w:rFonts w:asciiTheme="minorHAnsi" w:hAnsiTheme="minorHAnsi" w:cstheme="minorHAnsi"/>
        </w:rPr>
        <w:t>Seguridad</w:t>
      </w:r>
      <w:proofErr w:type="gramEnd"/>
      <w:r w:rsidRPr="00474DA8">
        <w:rPr>
          <w:rFonts w:asciiTheme="minorHAnsi" w:hAnsiTheme="minorHAnsi" w:cstheme="minorHAnsi"/>
        </w:rPr>
        <w:t xml:space="preserve"> Social</w:t>
      </w:r>
    </w:p>
    <w:p w14:paraId="1AD1A3F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4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aportaciones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corresponden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dependencias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entidades,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prestaciones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seguridad </w:t>
      </w:r>
      <w:r w:rsidRPr="00474DA8">
        <w:rPr>
          <w:rFonts w:asciiTheme="minorHAnsi" w:hAnsiTheme="minorHAnsi" w:cstheme="minorHAnsi"/>
          <w:spacing w:val="-3"/>
        </w:rPr>
        <w:t xml:space="preserve">social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beneficio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a su </w:t>
      </w:r>
      <w:r w:rsidRPr="00474DA8">
        <w:rPr>
          <w:rFonts w:asciiTheme="minorHAnsi" w:hAnsiTheme="minorHAnsi" w:cstheme="minorHAnsi"/>
          <w:spacing w:val="-5"/>
        </w:rPr>
        <w:t xml:space="preserve">servicio, incluido </w:t>
      </w:r>
      <w:r w:rsidRPr="00474DA8">
        <w:rPr>
          <w:rFonts w:asciiTheme="minorHAnsi" w:hAnsiTheme="minorHAnsi" w:cstheme="minorHAnsi"/>
        </w:rPr>
        <w:t xml:space="preserve">el pago </w:t>
      </w:r>
      <w:r w:rsidRPr="00474DA8">
        <w:rPr>
          <w:rFonts w:asciiTheme="minorHAnsi" w:hAnsiTheme="minorHAnsi" w:cstheme="minorHAnsi"/>
          <w:spacing w:val="-5"/>
        </w:rPr>
        <w:t xml:space="preserve">complementario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primas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seguros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3"/>
        </w:rPr>
        <w:t xml:space="preserve">son, entre </w:t>
      </w:r>
      <w:r w:rsidRPr="00474DA8">
        <w:rPr>
          <w:rFonts w:asciiTheme="minorHAnsi" w:hAnsiTheme="minorHAnsi" w:cstheme="minorHAnsi"/>
          <w:spacing w:val="-5"/>
        </w:rPr>
        <w:t xml:space="preserve">otros,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seguros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vida,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retiro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3"/>
        </w:rPr>
        <w:t xml:space="preserve">gastos médicos mayores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los servidores públicos.</w:t>
      </w:r>
    </w:p>
    <w:p w14:paraId="47CF2308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707FB236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14111 </w:t>
      </w:r>
      <w:proofErr w:type="gramStart"/>
      <w:r w:rsidRPr="000A3DA6">
        <w:rPr>
          <w:rFonts w:asciiTheme="minorHAnsi" w:hAnsiTheme="minorHAnsi" w:cstheme="minorHAnsi"/>
          <w:b/>
          <w:bCs/>
        </w:rPr>
        <w:t>Aportaciones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de seguridad social</w:t>
      </w:r>
    </w:p>
    <w:p w14:paraId="6DE4A65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cuotas patronales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corresponden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municipio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términos </w:t>
      </w:r>
      <w:r w:rsidRPr="00474DA8">
        <w:rPr>
          <w:rFonts w:asciiTheme="minorHAnsi" w:hAnsiTheme="minorHAnsi" w:cstheme="minorHAnsi"/>
        </w:rPr>
        <w:t xml:space="preserve">de la Ley del </w:t>
      </w:r>
      <w:r w:rsidRPr="00474DA8">
        <w:rPr>
          <w:rFonts w:asciiTheme="minorHAnsi" w:hAnsiTheme="minorHAnsi" w:cstheme="minorHAnsi"/>
          <w:spacing w:val="-5"/>
        </w:rPr>
        <w:t xml:space="preserve">Seguro </w:t>
      </w:r>
      <w:r w:rsidRPr="00474DA8">
        <w:rPr>
          <w:rFonts w:asciiTheme="minorHAnsi" w:hAnsiTheme="minorHAnsi" w:cstheme="minorHAnsi"/>
          <w:spacing w:val="-4"/>
        </w:rPr>
        <w:t xml:space="preserve">Social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3"/>
        </w:rPr>
        <w:t xml:space="preserve">este </w:t>
      </w:r>
      <w:r w:rsidRPr="00474DA8">
        <w:rPr>
          <w:rFonts w:asciiTheme="minorHAnsi" w:hAnsiTheme="minorHAnsi" w:cstheme="minorHAnsi"/>
          <w:spacing w:val="-5"/>
        </w:rPr>
        <w:t xml:space="preserve">último proporciona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>trabajadores.</w:t>
      </w:r>
    </w:p>
    <w:p w14:paraId="77CD766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044F6F6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14121 </w:t>
      </w:r>
      <w:proofErr w:type="gramStart"/>
      <w:r w:rsidRPr="000A3DA6">
        <w:rPr>
          <w:rFonts w:asciiTheme="minorHAnsi" w:hAnsiTheme="minorHAnsi" w:cstheme="minorHAnsi"/>
          <w:b/>
          <w:bCs/>
        </w:rPr>
        <w:t>Aportaciones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para cesantía y vejez</w:t>
      </w:r>
    </w:p>
    <w:p w14:paraId="10C2FA3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Cantidades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aportación patronal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corresponde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municipio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cesantía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vejez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beneficio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trabajadores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derecho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ello, </w:t>
      </w:r>
      <w:r w:rsidRPr="00474DA8">
        <w:rPr>
          <w:rFonts w:asciiTheme="minorHAnsi" w:hAnsiTheme="minorHAnsi" w:cstheme="minorHAnsi"/>
          <w:spacing w:val="-5"/>
        </w:rPr>
        <w:t xml:space="preserve">conforme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>disposiciones legales aplicables.</w:t>
      </w:r>
    </w:p>
    <w:p w14:paraId="2306927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E2E6BD9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14311 </w:t>
      </w:r>
      <w:proofErr w:type="gramStart"/>
      <w:r w:rsidRPr="000A3DA6">
        <w:rPr>
          <w:rFonts w:asciiTheme="minorHAnsi" w:hAnsiTheme="minorHAnsi" w:cstheme="minorHAnsi"/>
          <w:b/>
          <w:bCs/>
        </w:rPr>
        <w:t>Aportaciones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al sistema para el retiro</w:t>
      </w:r>
    </w:p>
    <w:p w14:paraId="65EC44A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Cantidades destinadas a cubrir la aportación patronal que corresponde al municipio por concepto de ahorro para el retiro en beneficio de los trabajadores con derecho a ello, conforme las disposiciones legales aplicables.</w:t>
      </w:r>
    </w:p>
    <w:p w14:paraId="3412152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4C16CC1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14411 </w:t>
      </w:r>
      <w:proofErr w:type="gramStart"/>
      <w:r w:rsidRPr="000A3DA6">
        <w:rPr>
          <w:rFonts w:asciiTheme="minorHAnsi" w:hAnsiTheme="minorHAnsi" w:cstheme="minorHAnsi"/>
          <w:b/>
          <w:bCs/>
        </w:rPr>
        <w:t>Seguro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de vida</w:t>
      </w:r>
    </w:p>
    <w:p w14:paraId="7B75F2D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color w:val="FFFFFF" w:themeColor="background1"/>
        </w:rPr>
      </w:pPr>
      <w:r w:rsidRPr="00474DA8">
        <w:rPr>
          <w:rFonts w:asciiTheme="minorHAnsi" w:hAnsiTheme="minorHAnsi" w:cstheme="minorHAnsi"/>
        </w:rPr>
        <w:t>Cantidades destinadas a cubrir la prima patronal por concepto de seguro de vida de los trabajadores al servicio del Municipio.</w:t>
      </w:r>
    </w:p>
    <w:p w14:paraId="76F1196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A69AB8A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1500 </w:t>
      </w:r>
      <w:proofErr w:type="gramStart"/>
      <w:r w:rsidRPr="00474DA8">
        <w:rPr>
          <w:rFonts w:asciiTheme="minorHAnsi" w:hAnsiTheme="minorHAnsi" w:cstheme="minorHAnsi"/>
        </w:rPr>
        <w:t>Otras</w:t>
      </w:r>
      <w:proofErr w:type="gramEnd"/>
      <w:r w:rsidRPr="00474DA8">
        <w:rPr>
          <w:rFonts w:asciiTheme="minorHAnsi" w:hAnsiTheme="minorHAnsi" w:cstheme="minorHAnsi"/>
        </w:rPr>
        <w:t xml:space="preserve"> Prestaciones Sociales y Económicas</w:t>
      </w:r>
    </w:p>
    <w:p w14:paraId="62E69C7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otras prestaciones sociales y económicas, a favor del personal, de acuerdo con las disposiciones legales vigentes y/o acuerdos contractuales respectivos.</w:t>
      </w:r>
    </w:p>
    <w:p w14:paraId="440E023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EF803B5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687892AF" w14:textId="69C53E68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lastRenderedPageBreak/>
        <w:t xml:space="preserve">15111 </w:t>
      </w:r>
      <w:proofErr w:type="gramStart"/>
      <w:r w:rsidRPr="000A3DA6">
        <w:rPr>
          <w:rFonts w:asciiTheme="minorHAnsi" w:hAnsiTheme="minorHAnsi" w:cstheme="minorHAnsi"/>
          <w:b/>
          <w:bCs/>
        </w:rPr>
        <w:t>Aportaciones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al fondo de pensiones</w:t>
      </w:r>
    </w:p>
    <w:p w14:paraId="74A02A13" w14:textId="6B0125D3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Cantidades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aportaciones </w:t>
      </w:r>
      <w:r w:rsidRPr="00474DA8">
        <w:rPr>
          <w:rFonts w:asciiTheme="minorHAnsi" w:hAnsiTheme="minorHAnsi" w:cstheme="minorHAnsi"/>
        </w:rPr>
        <w:t xml:space="preserve">que, de </w:t>
      </w:r>
      <w:r w:rsidRPr="00474DA8">
        <w:rPr>
          <w:rFonts w:asciiTheme="minorHAnsi" w:hAnsiTheme="minorHAnsi" w:cstheme="minorHAnsi"/>
          <w:spacing w:val="-5"/>
        </w:rPr>
        <w:t xml:space="preserve">conformidad </w:t>
      </w:r>
      <w:r w:rsidRPr="00474DA8">
        <w:rPr>
          <w:rFonts w:asciiTheme="minorHAnsi" w:hAnsiTheme="minorHAnsi" w:cstheme="minorHAnsi"/>
        </w:rPr>
        <w:t xml:space="preserve">con la Ley del </w:t>
      </w:r>
      <w:r w:rsidRPr="00474DA8">
        <w:rPr>
          <w:rFonts w:asciiTheme="minorHAnsi" w:hAnsiTheme="minorHAnsi" w:cstheme="minorHAnsi"/>
          <w:spacing w:val="-5"/>
        </w:rPr>
        <w:t xml:space="preserve">Servicio Civil, corresponde pagar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>Municipio.</w:t>
      </w:r>
    </w:p>
    <w:p w14:paraId="3F7B075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DD4CEB2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15311 </w:t>
      </w:r>
      <w:proofErr w:type="gramStart"/>
      <w:r w:rsidRPr="000A3DA6">
        <w:rPr>
          <w:rFonts w:asciiTheme="minorHAnsi" w:hAnsiTheme="minorHAnsi" w:cstheme="minorHAnsi"/>
          <w:b/>
          <w:bCs/>
        </w:rPr>
        <w:t>Liquidaciones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y prestaciones por</w:t>
      </w:r>
      <w:r w:rsidRPr="000A3DA6">
        <w:rPr>
          <w:rFonts w:asciiTheme="minorHAnsi" w:hAnsiTheme="minorHAnsi" w:cstheme="minorHAnsi"/>
          <w:b/>
          <w:bCs/>
          <w:spacing w:val="-25"/>
        </w:rPr>
        <w:t xml:space="preserve"> </w:t>
      </w:r>
      <w:r w:rsidRPr="000A3DA6">
        <w:rPr>
          <w:rFonts w:asciiTheme="minorHAnsi" w:hAnsiTheme="minorHAnsi" w:cstheme="minorHAnsi"/>
          <w:b/>
          <w:bCs/>
        </w:rPr>
        <w:t>retiro</w:t>
      </w:r>
    </w:p>
    <w:p w14:paraId="180A70D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aportación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3"/>
        </w:rPr>
        <w:t xml:space="preserve">realiza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municipio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beneficio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los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trabajadores, derivadas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relaciones contractuales preestablecidas,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liquidaciones, jubilaciones, terminación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3"/>
        </w:rPr>
        <w:t xml:space="preserve">relación </w:t>
      </w:r>
      <w:r w:rsidRPr="00474DA8">
        <w:rPr>
          <w:rFonts w:asciiTheme="minorHAnsi" w:hAnsiTheme="minorHAnsi" w:cstheme="minorHAnsi"/>
          <w:spacing w:val="-5"/>
        </w:rPr>
        <w:t xml:space="preserve">laboral, indemnizaciones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despido, pensiones, </w:t>
      </w:r>
      <w:r w:rsidRPr="00474DA8">
        <w:rPr>
          <w:rFonts w:asciiTheme="minorHAnsi" w:hAnsiTheme="minorHAnsi" w:cstheme="minorHAnsi"/>
          <w:spacing w:val="-3"/>
        </w:rPr>
        <w:t xml:space="preserve">retiro </w:t>
      </w:r>
      <w:r w:rsidRPr="00474DA8">
        <w:rPr>
          <w:rFonts w:asciiTheme="minorHAnsi" w:hAnsiTheme="minorHAnsi" w:cstheme="minorHAnsi"/>
          <w:spacing w:val="-5"/>
        </w:rPr>
        <w:t xml:space="preserve">voluntario, laudos, </w:t>
      </w:r>
      <w:r w:rsidRPr="00474DA8">
        <w:rPr>
          <w:rFonts w:asciiTheme="minorHAnsi" w:hAnsiTheme="minorHAnsi" w:cstheme="minorHAnsi"/>
          <w:spacing w:val="-3"/>
        </w:rPr>
        <w:t>entre</w:t>
      </w:r>
      <w:r w:rsidRPr="00474DA8">
        <w:rPr>
          <w:rFonts w:asciiTheme="minorHAnsi" w:hAnsiTheme="minorHAnsi" w:cstheme="minorHAnsi"/>
          <w:spacing w:val="-1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63968FA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2114346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15411 </w:t>
      </w:r>
      <w:proofErr w:type="gramStart"/>
      <w:r w:rsidRPr="000A3DA6">
        <w:rPr>
          <w:rFonts w:asciiTheme="minorHAnsi" w:hAnsiTheme="minorHAnsi" w:cstheme="minorHAnsi"/>
          <w:b/>
          <w:bCs/>
        </w:rPr>
        <w:t>Prestaciones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contractuales</w:t>
      </w:r>
    </w:p>
    <w:p w14:paraId="0B4E8CD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prestaciones derivadas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relaciones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laborales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contractuales </w:t>
      </w:r>
      <w:r w:rsidRPr="00474DA8">
        <w:rPr>
          <w:rFonts w:asciiTheme="minorHAnsi" w:hAnsiTheme="minorHAnsi" w:cstheme="minorHAnsi"/>
        </w:rPr>
        <w:t xml:space="preserve">que el </w:t>
      </w:r>
      <w:r w:rsidRPr="00474DA8">
        <w:rPr>
          <w:rFonts w:asciiTheme="minorHAnsi" w:hAnsiTheme="minorHAnsi" w:cstheme="minorHAnsi"/>
          <w:spacing w:val="-5"/>
        </w:rPr>
        <w:t xml:space="preserve">Municipio, </w:t>
      </w:r>
      <w:r w:rsidRPr="00474DA8">
        <w:rPr>
          <w:rFonts w:asciiTheme="minorHAnsi" w:hAnsiTheme="minorHAnsi" w:cstheme="minorHAnsi"/>
          <w:spacing w:val="-4"/>
        </w:rPr>
        <w:t xml:space="preserve">otorga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beneficio </w:t>
      </w:r>
      <w:r w:rsidRPr="00474DA8">
        <w:rPr>
          <w:rFonts w:asciiTheme="minorHAnsi" w:hAnsiTheme="minorHAnsi" w:cstheme="minorHAnsi"/>
        </w:rPr>
        <w:t xml:space="preserve">de sus </w:t>
      </w:r>
      <w:r w:rsidRPr="00474DA8">
        <w:rPr>
          <w:rFonts w:asciiTheme="minorHAnsi" w:hAnsiTheme="minorHAnsi" w:cstheme="minorHAnsi"/>
          <w:spacing w:val="-5"/>
        </w:rPr>
        <w:t xml:space="preserve">trabajadores,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</w:rPr>
        <w:t xml:space="preserve">como: </w:t>
      </w:r>
      <w:r w:rsidRPr="00474DA8">
        <w:rPr>
          <w:rFonts w:asciiTheme="minorHAnsi" w:hAnsiTheme="minorHAnsi" w:cstheme="minorHAnsi"/>
          <w:spacing w:val="-5"/>
        </w:rPr>
        <w:t xml:space="preserve">útiles escolares, canasta navideña, </w:t>
      </w:r>
      <w:r w:rsidRPr="00474DA8">
        <w:rPr>
          <w:rFonts w:asciiTheme="minorHAnsi" w:hAnsiTheme="minorHAnsi" w:cstheme="minorHAnsi"/>
          <w:spacing w:val="-4"/>
        </w:rPr>
        <w:t xml:space="preserve">día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madres, día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3"/>
        </w:rPr>
        <w:t xml:space="preserve">empleado, </w:t>
      </w:r>
      <w:r w:rsidRPr="00474DA8">
        <w:rPr>
          <w:rFonts w:asciiTheme="minorHAnsi" w:hAnsiTheme="minorHAnsi" w:cstheme="minorHAnsi"/>
          <w:spacing w:val="-5"/>
        </w:rPr>
        <w:t xml:space="preserve">día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policía, </w:t>
      </w:r>
      <w:r w:rsidRPr="00474DA8">
        <w:rPr>
          <w:rFonts w:asciiTheme="minorHAnsi" w:hAnsiTheme="minorHAnsi" w:cstheme="minorHAnsi"/>
          <w:spacing w:val="-4"/>
        </w:rPr>
        <w:t xml:space="preserve">día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sindicato, </w:t>
      </w:r>
      <w:r w:rsidRPr="00474DA8">
        <w:rPr>
          <w:rFonts w:asciiTheme="minorHAnsi" w:hAnsiTheme="minorHAnsi" w:cstheme="minorHAnsi"/>
          <w:spacing w:val="-4"/>
        </w:rPr>
        <w:t xml:space="preserve">día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panteonero, </w:t>
      </w:r>
      <w:r w:rsidRPr="00474DA8">
        <w:rPr>
          <w:rFonts w:asciiTheme="minorHAnsi" w:hAnsiTheme="minorHAnsi" w:cstheme="minorHAnsi"/>
          <w:spacing w:val="-4"/>
        </w:rPr>
        <w:t xml:space="preserve">día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jardinero, </w:t>
      </w:r>
      <w:r w:rsidRPr="00474DA8">
        <w:rPr>
          <w:rFonts w:asciiTheme="minorHAnsi" w:hAnsiTheme="minorHAnsi" w:cstheme="minorHAnsi"/>
          <w:spacing w:val="-4"/>
        </w:rPr>
        <w:t xml:space="preserve">día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trabajador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limpia, </w:t>
      </w:r>
      <w:r w:rsidRPr="00474DA8">
        <w:rPr>
          <w:rFonts w:asciiTheme="minorHAnsi" w:hAnsiTheme="minorHAnsi" w:cstheme="minorHAnsi"/>
          <w:spacing w:val="-3"/>
        </w:rPr>
        <w:t xml:space="preserve">ayuda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primavera, ayuda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despensa, </w:t>
      </w:r>
      <w:r w:rsidRPr="00474DA8">
        <w:rPr>
          <w:rFonts w:asciiTheme="minorHAnsi" w:hAnsiTheme="minorHAnsi" w:cstheme="minorHAnsi"/>
          <w:spacing w:val="-3"/>
        </w:rPr>
        <w:t xml:space="preserve">vida </w:t>
      </w:r>
      <w:r w:rsidRPr="00474DA8">
        <w:rPr>
          <w:rFonts w:asciiTheme="minorHAnsi" w:hAnsiTheme="minorHAnsi" w:cstheme="minorHAnsi"/>
          <w:spacing w:val="-5"/>
        </w:rPr>
        <w:t xml:space="preserve">cara, </w:t>
      </w:r>
      <w:r w:rsidRPr="00474DA8">
        <w:rPr>
          <w:rFonts w:asciiTheme="minorHAnsi" w:hAnsiTheme="minorHAnsi" w:cstheme="minorHAnsi"/>
          <w:spacing w:val="-3"/>
        </w:rPr>
        <w:t xml:space="preserve">ayuda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transporte, </w:t>
      </w:r>
      <w:r w:rsidRPr="00474DA8">
        <w:rPr>
          <w:rFonts w:asciiTheme="minorHAnsi" w:hAnsiTheme="minorHAnsi" w:cstheme="minorHAnsi"/>
          <w:spacing w:val="-3"/>
        </w:rPr>
        <w:t xml:space="preserve">ayuda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maternidad, </w:t>
      </w:r>
      <w:r w:rsidRPr="00474DA8">
        <w:rPr>
          <w:rFonts w:asciiTheme="minorHAnsi" w:hAnsiTheme="minorHAnsi" w:cstheme="minorHAnsi"/>
          <w:spacing w:val="-3"/>
        </w:rPr>
        <w:t xml:space="preserve">ayuda para </w:t>
      </w:r>
      <w:r w:rsidRPr="00474DA8">
        <w:rPr>
          <w:rFonts w:asciiTheme="minorHAnsi" w:hAnsiTheme="minorHAnsi" w:cstheme="minorHAnsi"/>
          <w:spacing w:val="-5"/>
        </w:rPr>
        <w:t xml:space="preserve">calzado, </w:t>
      </w:r>
      <w:r w:rsidRPr="00474DA8">
        <w:rPr>
          <w:rFonts w:asciiTheme="minorHAnsi" w:hAnsiTheme="minorHAnsi" w:cstheme="minorHAnsi"/>
          <w:spacing w:val="-3"/>
        </w:rPr>
        <w:t xml:space="preserve">ayuda para </w:t>
      </w:r>
      <w:r w:rsidRPr="00474DA8">
        <w:rPr>
          <w:rFonts w:asciiTheme="minorHAnsi" w:hAnsiTheme="minorHAnsi" w:cstheme="minorHAnsi"/>
          <w:spacing w:val="-5"/>
        </w:rPr>
        <w:t xml:space="preserve">juguetes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demás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deriven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3"/>
        </w:rPr>
        <w:t xml:space="preserve">revisión </w:t>
      </w:r>
      <w:r w:rsidRPr="00474DA8">
        <w:rPr>
          <w:rFonts w:asciiTheme="minorHAnsi" w:hAnsiTheme="minorHAnsi" w:cstheme="minorHAnsi"/>
          <w:spacing w:val="-5"/>
        </w:rPr>
        <w:t xml:space="preserve">contractual </w:t>
      </w:r>
      <w:r w:rsidRPr="00474DA8">
        <w:rPr>
          <w:rFonts w:asciiTheme="minorHAnsi" w:hAnsiTheme="minorHAnsi" w:cstheme="minorHAnsi"/>
          <w:spacing w:val="-3"/>
        </w:rPr>
        <w:t>anual.</w:t>
      </w:r>
    </w:p>
    <w:p w14:paraId="5F7E586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D12D6D1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1700 </w:t>
      </w:r>
      <w:proofErr w:type="gramStart"/>
      <w:r w:rsidRPr="00474DA8">
        <w:rPr>
          <w:rFonts w:asciiTheme="minorHAnsi" w:hAnsiTheme="minorHAnsi" w:cstheme="minorHAnsi"/>
        </w:rPr>
        <w:t>Pago</w:t>
      </w:r>
      <w:proofErr w:type="gramEnd"/>
      <w:r w:rsidRPr="00474DA8">
        <w:rPr>
          <w:rFonts w:asciiTheme="minorHAnsi" w:hAnsiTheme="minorHAnsi" w:cstheme="minorHAnsi"/>
        </w:rPr>
        <w:t xml:space="preserve"> de Estímulos a Servidores Públicos</w:t>
      </w:r>
    </w:p>
    <w:p w14:paraId="26C7D08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estímulos económicos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servidores públicos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mando, </w:t>
      </w:r>
      <w:r w:rsidRPr="00474DA8">
        <w:rPr>
          <w:rFonts w:asciiTheme="minorHAnsi" w:hAnsiTheme="minorHAnsi" w:cstheme="minorHAnsi"/>
          <w:spacing w:val="-3"/>
        </w:rPr>
        <w:t xml:space="preserve">enlace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operativos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públicos,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establezcan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disposiciones aplicables, </w:t>
      </w:r>
      <w:r w:rsidRPr="00474DA8">
        <w:rPr>
          <w:rFonts w:asciiTheme="minorHAnsi" w:hAnsiTheme="minorHAnsi" w:cstheme="minorHAnsi"/>
          <w:spacing w:val="-3"/>
        </w:rPr>
        <w:t xml:space="preserve">derivado del desempeño </w:t>
      </w:r>
      <w:r w:rsidRPr="00474DA8">
        <w:rPr>
          <w:rFonts w:asciiTheme="minorHAnsi" w:hAnsiTheme="minorHAnsi" w:cstheme="minorHAnsi"/>
        </w:rPr>
        <w:t xml:space="preserve">de sus </w:t>
      </w:r>
      <w:r w:rsidRPr="00474DA8">
        <w:rPr>
          <w:rFonts w:asciiTheme="minorHAnsi" w:hAnsiTheme="minorHAnsi" w:cstheme="minorHAnsi"/>
          <w:spacing w:val="-5"/>
        </w:rPr>
        <w:t>funciones.</w:t>
      </w:r>
    </w:p>
    <w:p w14:paraId="5A97217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2EB669C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17121 </w:t>
      </w:r>
      <w:proofErr w:type="gramStart"/>
      <w:r w:rsidRPr="000A3DA6">
        <w:rPr>
          <w:rFonts w:asciiTheme="minorHAnsi" w:hAnsiTheme="minorHAnsi" w:cstheme="minorHAnsi"/>
          <w:b/>
          <w:bCs/>
        </w:rPr>
        <w:t>Incentivos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 policías</w:t>
      </w:r>
    </w:p>
    <w:p w14:paraId="4BCC581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incentivos al personal de seguridad pública del Municipio por el desempeño en sus funciones de acuerdo con la normatividad</w:t>
      </w:r>
      <w:r w:rsidRPr="00474DA8">
        <w:rPr>
          <w:rFonts w:asciiTheme="minorHAnsi" w:hAnsiTheme="minorHAnsi" w:cstheme="minorHAnsi"/>
          <w:spacing w:val="-34"/>
        </w:rPr>
        <w:t xml:space="preserve"> </w:t>
      </w:r>
      <w:r w:rsidRPr="00474DA8">
        <w:rPr>
          <w:rFonts w:asciiTheme="minorHAnsi" w:hAnsiTheme="minorHAnsi" w:cstheme="minorHAnsi"/>
        </w:rPr>
        <w:t>aplicable.</w:t>
      </w:r>
    </w:p>
    <w:p w14:paraId="795C806F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2000 MATERIALES Y SUMINISTROS</w:t>
      </w:r>
    </w:p>
    <w:p w14:paraId="6CB81BD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3"/>
        </w:rPr>
        <w:t xml:space="preserve">Agrupa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4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insumos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suministros requeridos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prestación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bienes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y para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>actividades administrativas.</w:t>
      </w:r>
    </w:p>
    <w:p w14:paraId="6E11925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329436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b/>
          <w:spacing w:val="-3"/>
        </w:rPr>
        <w:t xml:space="preserve">2100 </w:t>
      </w:r>
      <w:proofErr w:type="gramStart"/>
      <w:r w:rsidRPr="00474DA8">
        <w:rPr>
          <w:rFonts w:asciiTheme="minorHAnsi" w:hAnsiTheme="minorHAnsi" w:cstheme="minorHAnsi"/>
          <w:b/>
          <w:spacing w:val="-5"/>
        </w:rPr>
        <w:t>Materiales</w:t>
      </w:r>
      <w:proofErr w:type="gramEnd"/>
      <w:r w:rsidRPr="00474DA8">
        <w:rPr>
          <w:rFonts w:asciiTheme="minorHAnsi" w:hAnsiTheme="minorHAnsi" w:cstheme="minorHAnsi"/>
          <w:b/>
          <w:spacing w:val="-5"/>
        </w:rPr>
        <w:t xml:space="preserve"> </w:t>
      </w:r>
      <w:r w:rsidRPr="00474DA8">
        <w:rPr>
          <w:rFonts w:asciiTheme="minorHAnsi" w:hAnsiTheme="minorHAnsi" w:cstheme="minorHAnsi"/>
          <w:b/>
        </w:rPr>
        <w:t xml:space="preserve">de </w:t>
      </w:r>
      <w:r w:rsidRPr="00474DA8">
        <w:rPr>
          <w:rFonts w:asciiTheme="minorHAnsi" w:hAnsiTheme="minorHAnsi" w:cstheme="minorHAnsi"/>
          <w:b/>
          <w:spacing w:val="-6"/>
        </w:rPr>
        <w:t xml:space="preserve">Administración, </w:t>
      </w:r>
      <w:r w:rsidRPr="00474DA8">
        <w:rPr>
          <w:rFonts w:asciiTheme="minorHAnsi" w:hAnsiTheme="minorHAnsi" w:cstheme="minorHAnsi"/>
          <w:b/>
          <w:spacing w:val="-5"/>
        </w:rPr>
        <w:t xml:space="preserve">Emisión </w:t>
      </w:r>
      <w:r w:rsidRPr="00474DA8">
        <w:rPr>
          <w:rFonts w:asciiTheme="minorHAnsi" w:hAnsiTheme="minorHAnsi" w:cstheme="minorHAnsi"/>
          <w:b/>
        </w:rPr>
        <w:t xml:space="preserve">de </w:t>
      </w:r>
      <w:r w:rsidRPr="00474DA8">
        <w:rPr>
          <w:rFonts w:asciiTheme="minorHAnsi" w:hAnsiTheme="minorHAnsi" w:cstheme="minorHAnsi"/>
          <w:b/>
          <w:spacing w:val="-5"/>
        </w:rPr>
        <w:t xml:space="preserve">Documentos </w:t>
      </w:r>
      <w:r w:rsidRPr="00474DA8">
        <w:rPr>
          <w:rFonts w:asciiTheme="minorHAnsi" w:hAnsiTheme="minorHAnsi" w:cstheme="minorHAnsi"/>
          <w:b/>
        </w:rPr>
        <w:t xml:space="preserve">y </w:t>
      </w:r>
      <w:r w:rsidRPr="00474DA8">
        <w:rPr>
          <w:rFonts w:asciiTheme="minorHAnsi" w:hAnsiTheme="minorHAnsi" w:cstheme="minorHAnsi"/>
          <w:b/>
          <w:spacing w:val="-5"/>
        </w:rPr>
        <w:t xml:space="preserve">Artículos Oficiales </w:t>
      </w: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útiles </w:t>
      </w:r>
      <w:r w:rsidRPr="00474DA8">
        <w:rPr>
          <w:rFonts w:asciiTheme="minorHAnsi" w:hAnsiTheme="minorHAnsi" w:cstheme="minorHAnsi"/>
        </w:rPr>
        <w:t>de oficina</w:t>
      </w:r>
      <w:r w:rsidRPr="00474DA8">
        <w:rPr>
          <w:rFonts w:asciiTheme="minorHAnsi" w:hAnsiTheme="minorHAnsi" w:cstheme="minorHAnsi"/>
          <w:spacing w:val="-5"/>
        </w:rPr>
        <w:t xml:space="preserve">, limpieza, impresión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reproducción, </w:t>
      </w:r>
      <w:r w:rsidRPr="00474DA8">
        <w:rPr>
          <w:rFonts w:asciiTheme="minorHAnsi" w:hAnsiTheme="minorHAnsi" w:cstheme="minorHAnsi"/>
          <w:spacing w:val="-4"/>
        </w:rPr>
        <w:t>para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procesamiento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equipos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>bienes informáticos</w:t>
      </w:r>
      <w:r w:rsidRPr="00474DA8">
        <w:rPr>
          <w:rFonts w:asciiTheme="minorHAnsi" w:hAnsiTheme="minorHAnsi" w:cstheme="minorHAnsi"/>
          <w:spacing w:val="-5"/>
        </w:rPr>
        <w:t xml:space="preserve">; materiales estadísticos, geográficos,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apoyo </w:t>
      </w:r>
      <w:r w:rsidRPr="00474DA8">
        <w:rPr>
          <w:rFonts w:asciiTheme="minorHAnsi" w:hAnsiTheme="minorHAnsi" w:cstheme="minorHAnsi"/>
          <w:spacing w:val="-5"/>
        </w:rPr>
        <w:t xml:space="preserve">informativo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didáctico para </w:t>
      </w:r>
      <w:r w:rsidRPr="00474DA8">
        <w:rPr>
          <w:rFonts w:asciiTheme="minorHAnsi" w:hAnsiTheme="minorHAnsi" w:cstheme="minorHAnsi"/>
          <w:spacing w:val="-4"/>
        </w:rPr>
        <w:t xml:space="preserve">centros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enseñanza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investigación; materiales requeridos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registro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identificación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>trámites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oficiales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>a la</w:t>
      </w:r>
      <w:r w:rsidRPr="00474DA8">
        <w:rPr>
          <w:rFonts w:asciiTheme="minorHAnsi" w:hAnsiTheme="minorHAnsi" w:cstheme="minorHAnsi"/>
          <w:spacing w:val="-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población.</w:t>
      </w:r>
    </w:p>
    <w:p w14:paraId="510C31E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BE3DA3D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21111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>, útiles y equipos menores de oficina</w:t>
      </w:r>
    </w:p>
    <w:p w14:paraId="4F38362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materiales, artículos diversos y</w:t>
      </w:r>
      <w:r w:rsidRPr="00474DA8">
        <w:rPr>
          <w:rFonts w:asciiTheme="minorHAnsi" w:hAnsiTheme="minorHAnsi" w:cstheme="minorHAnsi"/>
        </w:rPr>
        <w:t xml:space="preserve"> equipos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menores </w:t>
      </w:r>
      <w:r w:rsidRPr="00474DA8">
        <w:rPr>
          <w:rFonts w:asciiTheme="minorHAnsi" w:hAnsiTheme="minorHAnsi" w:cstheme="minorHAnsi"/>
          <w:spacing w:val="-5"/>
        </w:rPr>
        <w:t xml:space="preserve">propios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uso 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oficinas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papelería, </w:t>
      </w:r>
      <w:r w:rsidRPr="00474DA8">
        <w:rPr>
          <w:rFonts w:asciiTheme="minorHAnsi" w:hAnsiTheme="minorHAnsi" w:cstheme="minorHAnsi"/>
          <w:spacing w:val="-4"/>
        </w:rPr>
        <w:t xml:space="preserve">formas, </w:t>
      </w:r>
      <w:r w:rsidRPr="00474DA8">
        <w:rPr>
          <w:rFonts w:asciiTheme="minorHAnsi" w:hAnsiTheme="minorHAnsi" w:cstheme="minorHAnsi"/>
          <w:spacing w:val="-5"/>
        </w:rPr>
        <w:t>libretas, carpetas y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 xml:space="preserve">cualquier </w:t>
      </w:r>
      <w:r w:rsidRPr="00474DA8">
        <w:rPr>
          <w:rFonts w:asciiTheme="minorHAnsi" w:hAnsiTheme="minorHAnsi" w:cstheme="minorHAnsi"/>
          <w:spacing w:val="-3"/>
        </w:rPr>
        <w:t xml:space="preserve">tipo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papel, </w:t>
      </w:r>
      <w:r w:rsidRPr="00474DA8">
        <w:rPr>
          <w:rFonts w:asciiTheme="minorHAnsi" w:hAnsiTheme="minorHAnsi" w:cstheme="minorHAnsi"/>
          <w:spacing w:val="-3"/>
        </w:rPr>
        <w:t xml:space="preserve">vasos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servilletas desechables, limpia-tipos; útiles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escritorio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engrapadoras, perforadoras manuales, sacapuntas; artículos </w:t>
      </w:r>
      <w:r w:rsidRPr="00474DA8">
        <w:rPr>
          <w:rFonts w:asciiTheme="minorHAnsi" w:hAnsiTheme="minorHAnsi" w:cstheme="minorHAnsi"/>
        </w:rPr>
        <w:lastRenderedPageBreak/>
        <w:t>de dibujo</w:t>
      </w:r>
      <w:r w:rsidRPr="00474DA8">
        <w:rPr>
          <w:rFonts w:asciiTheme="minorHAnsi" w:hAnsiTheme="minorHAnsi" w:cstheme="minorHAnsi"/>
          <w:spacing w:val="-5"/>
        </w:rPr>
        <w:t xml:space="preserve">, correspondencia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archivo; </w:t>
      </w:r>
      <w:r w:rsidRPr="00474DA8">
        <w:rPr>
          <w:rFonts w:asciiTheme="minorHAnsi" w:hAnsiTheme="minorHAnsi" w:cstheme="minorHAnsi"/>
          <w:spacing w:val="-4"/>
        </w:rPr>
        <w:t xml:space="preserve">cestos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basura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productos similares. Incluye </w:t>
      </w:r>
      <w:r w:rsidRPr="00474DA8">
        <w:rPr>
          <w:rFonts w:asciiTheme="minorHAnsi" w:hAnsiTheme="minorHAnsi" w:cstheme="minorHAnsi"/>
          <w:spacing w:val="-3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artículos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envoltura, </w:t>
      </w:r>
      <w:r w:rsidRPr="00474DA8">
        <w:rPr>
          <w:rFonts w:asciiTheme="minorHAnsi" w:hAnsiTheme="minorHAnsi" w:cstheme="minorHAnsi"/>
          <w:spacing w:val="-3"/>
        </w:rPr>
        <w:t xml:space="preserve">sacos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valijas, </w:t>
      </w:r>
      <w:r w:rsidRPr="00474DA8">
        <w:rPr>
          <w:rFonts w:asciiTheme="minorHAnsi" w:hAnsiTheme="minorHAnsi" w:cstheme="minorHAnsi"/>
          <w:spacing w:val="-3"/>
        </w:rPr>
        <w:t>entre</w:t>
      </w:r>
      <w:r w:rsidRPr="00474DA8">
        <w:rPr>
          <w:rFonts w:asciiTheme="minorHAnsi" w:hAnsiTheme="minorHAnsi" w:cstheme="minorHAnsi"/>
          <w:spacing w:val="-4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3A81F71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6F027E9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21211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y útiles de impresión y reproducción</w:t>
      </w:r>
    </w:p>
    <w:p w14:paraId="6637DC3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utilizados </w:t>
      </w:r>
      <w:r w:rsidRPr="00474DA8">
        <w:rPr>
          <w:rFonts w:asciiTheme="minorHAnsi" w:hAnsiTheme="minorHAnsi" w:cstheme="minorHAnsi"/>
          <w:spacing w:val="-3"/>
        </w:rPr>
        <w:t xml:space="preserve">en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impresión, reproducción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encuadernación,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fijadores, tintas, pastas, logotipos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demás 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útiles </w:t>
      </w:r>
      <w:r w:rsidRPr="00474DA8">
        <w:rPr>
          <w:rFonts w:asciiTheme="minorHAnsi" w:hAnsiTheme="minorHAnsi" w:cstheme="minorHAnsi"/>
        </w:rPr>
        <w:t xml:space="preserve">para el </w:t>
      </w:r>
      <w:r w:rsidRPr="00474DA8">
        <w:rPr>
          <w:rFonts w:asciiTheme="minorHAnsi" w:hAnsiTheme="minorHAnsi" w:cstheme="minorHAnsi"/>
          <w:spacing w:val="-3"/>
        </w:rPr>
        <w:t xml:space="preserve">mismo fin; </w:t>
      </w:r>
      <w:r w:rsidRPr="00474DA8">
        <w:rPr>
          <w:rFonts w:asciiTheme="minorHAnsi" w:hAnsiTheme="minorHAnsi" w:cstheme="minorHAnsi"/>
          <w:spacing w:val="-5"/>
        </w:rPr>
        <w:t xml:space="preserve">incluye </w:t>
      </w:r>
      <w:r w:rsidRPr="00474DA8">
        <w:rPr>
          <w:rFonts w:asciiTheme="minorHAnsi" w:hAnsiTheme="minorHAnsi" w:cstheme="minorHAnsi"/>
          <w:spacing w:val="-3"/>
        </w:rPr>
        <w:t>rollos</w:t>
      </w:r>
      <w:r w:rsidRPr="00474DA8">
        <w:rPr>
          <w:rFonts w:asciiTheme="minorHAnsi" w:hAnsiTheme="minorHAnsi" w:cstheme="minorHAnsi"/>
          <w:spacing w:val="-3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fotográficos.</w:t>
      </w:r>
    </w:p>
    <w:p w14:paraId="08087AF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861D355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21311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estadístico y geográfico</w:t>
      </w:r>
    </w:p>
    <w:p w14:paraId="6BF544E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publicaciones relacionadas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información estadística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geográfica.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incluye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cartografía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publicaciones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relativas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indicadores económicos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socio-demográficos, cuentas nacionales, </w:t>
      </w:r>
      <w:r w:rsidRPr="00474DA8">
        <w:rPr>
          <w:rFonts w:asciiTheme="minorHAnsi" w:hAnsiTheme="minorHAnsi" w:cstheme="minorHAnsi"/>
          <w:spacing w:val="-4"/>
        </w:rPr>
        <w:t xml:space="preserve">estudios </w:t>
      </w:r>
      <w:r w:rsidRPr="00474DA8">
        <w:rPr>
          <w:rFonts w:asciiTheme="minorHAnsi" w:hAnsiTheme="minorHAnsi" w:cstheme="minorHAnsi"/>
          <w:spacing w:val="-5"/>
        </w:rPr>
        <w:t xml:space="preserve">geográficos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geodésicos, </w:t>
      </w:r>
      <w:r w:rsidRPr="00474DA8">
        <w:rPr>
          <w:rFonts w:asciiTheme="minorHAnsi" w:hAnsiTheme="minorHAnsi" w:cstheme="minorHAnsi"/>
          <w:spacing w:val="-4"/>
        </w:rPr>
        <w:t xml:space="preserve">mapas, planos, </w:t>
      </w:r>
      <w:r w:rsidRPr="00474DA8">
        <w:rPr>
          <w:rFonts w:asciiTheme="minorHAnsi" w:hAnsiTheme="minorHAnsi" w:cstheme="minorHAnsi"/>
          <w:spacing w:val="-5"/>
        </w:rPr>
        <w:t xml:space="preserve">fotografías </w:t>
      </w:r>
      <w:r w:rsidRPr="00474DA8">
        <w:rPr>
          <w:rFonts w:asciiTheme="minorHAnsi" w:hAnsiTheme="minorHAnsi" w:cstheme="minorHAnsi"/>
          <w:spacing w:val="-3"/>
        </w:rPr>
        <w:t xml:space="preserve">aéreas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publicaciones relacionadas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información estadística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geográfica.</w:t>
      </w:r>
    </w:p>
    <w:p w14:paraId="3B61811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6A28FFF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21411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>, útiles y equipos menores de tecnologías de la información y comunicaciones</w:t>
      </w:r>
    </w:p>
    <w:p w14:paraId="457B036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insumos y equipos menores utilizados en el procesamiento, grabación e impresión de datos, así como los materiales para la limpieza y protección de los equipos tales como: tóner, medios ópticos y magnéticos, apuntadores y protectores, entre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</w:rPr>
        <w:t>otros.</w:t>
      </w:r>
    </w:p>
    <w:p w14:paraId="1B3E512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0BAEFC6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21511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impreso e información digital</w:t>
      </w:r>
    </w:p>
    <w:p w14:paraId="5E8D4CC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toda </w:t>
      </w:r>
      <w:r w:rsidRPr="00474DA8">
        <w:rPr>
          <w:rFonts w:asciiTheme="minorHAnsi" w:hAnsiTheme="minorHAnsi" w:cstheme="minorHAnsi"/>
          <w:spacing w:val="-4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libros, </w:t>
      </w:r>
      <w:r w:rsidRPr="00474DA8">
        <w:rPr>
          <w:rFonts w:asciiTheme="minorHAnsi" w:hAnsiTheme="minorHAnsi" w:cstheme="minorHAnsi"/>
          <w:spacing w:val="-4"/>
        </w:rPr>
        <w:t xml:space="preserve">revistas, </w:t>
      </w:r>
      <w:r w:rsidRPr="00474DA8">
        <w:rPr>
          <w:rFonts w:asciiTheme="minorHAnsi" w:hAnsiTheme="minorHAnsi" w:cstheme="minorHAnsi"/>
          <w:spacing w:val="-5"/>
        </w:rPr>
        <w:t xml:space="preserve">periódicos, publicaciones, diarios oficiales, gacetas, </w:t>
      </w:r>
      <w:r w:rsidRPr="00474DA8">
        <w:rPr>
          <w:rFonts w:asciiTheme="minorHAnsi" w:hAnsiTheme="minorHAnsi" w:cstheme="minorHAnsi"/>
          <w:spacing w:val="-4"/>
        </w:rPr>
        <w:t xml:space="preserve">material </w:t>
      </w:r>
      <w:r w:rsidRPr="00474DA8">
        <w:rPr>
          <w:rFonts w:asciiTheme="minorHAnsi" w:hAnsiTheme="minorHAnsi" w:cstheme="minorHAnsi"/>
          <w:spacing w:val="-5"/>
        </w:rPr>
        <w:t xml:space="preserve">audiovisual, </w:t>
      </w:r>
      <w:proofErr w:type="spellStart"/>
      <w:r w:rsidRPr="00474DA8">
        <w:rPr>
          <w:rFonts w:asciiTheme="minorHAnsi" w:hAnsiTheme="minorHAnsi" w:cstheme="minorHAnsi"/>
          <w:spacing w:val="-5"/>
        </w:rPr>
        <w:t>cassettes</w:t>
      </w:r>
      <w:proofErr w:type="spellEnd"/>
      <w:r w:rsidRPr="00474DA8">
        <w:rPr>
          <w:rFonts w:asciiTheme="minorHAnsi" w:hAnsiTheme="minorHAnsi" w:cstheme="minorHAnsi"/>
          <w:spacing w:val="-5"/>
        </w:rPr>
        <w:t xml:space="preserve">, </w:t>
      </w:r>
      <w:r w:rsidRPr="00474DA8">
        <w:rPr>
          <w:rFonts w:asciiTheme="minorHAnsi" w:hAnsiTheme="minorHAnsi" w:cstheme="minorHAnsi"/>
          <w:spacing w:val="-4"/>
        </w:rPr>
        <w:t xml:space="preserve">discos </w:t>
      </w:r>
      <w:r w:rsidRPr="00474DA8">
        <w:rPr>
          <w:rFonts w:asciiTheme="minorHAnsi" w:hAnsiTheme="minorHAnsi" w:cstheme="minorHAnsi"/>
          <w:spacing w:val="-5"/>
        </w:rPr>
        <w:t xml:space="preserve">compactos distintos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bienes intangibles (software). Incluye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suscripción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revistas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publicaciones especializadas, </w:t>
      </w:r>
      <w:r w:rsidRPr="00474DA8">
        <w:rPr>
          <w:rFonts w:asciiTheme="minorHAnsi" w:hAnsiTheme="minorHAnsi" w:cstheme="minorHAnsi"/>
          <w:spacing w:val="-4"/>
        </w:rPr>
        <w:t xml:space="preserve">folletos, </w:t>
      </w:r>
      <w:r w:rsidRPr="00474DA8">
        <w:rPr>
          <w:rFonts w:asciiTheme="minorHAnsi" w:hAnsiTheme="minorHAnsi" w:cstheme="minorHAnsi"/>
          <w:spacing w:val="-5"/>
        </w:rPr>
        <w:t xml:space="preserve">catálogos, </w:t>
      </w:r>
      <w:r w:rsidRPr="00474DA8">
        <w:rPr>
          <w:rFonts w:asciiTheme="minorHAnsi" w:hAnsiTheme="minorHAnsi" w:cstheme="minorHAnsi"/>
          <w:spacing w:val="-4"/>
        </w:rPr>
        <w:t xml:space="preserve">formatos </w:t>
      </w:r>
      <w:r w:rsidRPr="00474DA8">
        <w:rPr>
          <w:rFonts w:asciiTheme="minorHAnsi" w:hAnsiTheme="minorHAnsi" w:cstheme="minorHAnsi"/>
        </w:rPr>
        <w:t xml:space="preserve">y otros </w:t>
      </w:r>
      <w:r w:rsidRPr="00474DA8">
        <w:rPr>
          <w:rFonts w:asciiTheme="minorHAnsi" w:hAnsiTheme="minorHAnsi" w:cstheme="minorHAnsi"/>
          <w:spacing w:val="-5"/>
        </w:rPr>
        <w:t xml:space="preserve">productos mediante cualquier </w:t>
      </w:r>
      <w:r w:rsidRPr="00474DA8">
        <w:rPr>
          <w:rFonts w:asciiTheme="minorHAnsi" w:hAnsiTheme="minorHAnsi" w:cstheme="minorHAnsi"/>
          <w:spacing w:val="-4"/>
        </w:rPr>
        <w:t xml:space="preserve">técnica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impresión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sobre </w:t>
      </w:r>
      <w:r w:rsidRPr="00474DA8">
        <w:rPr>
          <w:rFonts w:asciiTheme="minorHAnsi" w:hAnsiTheme="minorHAnsi" w:cstheme="minorHAnsi"/>
          <w:spacing w:val="-5"/>
        </w:rPr>
        <w:t xml:space="preserve">cualquier </w:t>
      </w:r>
      <w:r w:rsidRPr="00474DA8">
        <w:rPr>
          <w:rFonts w:asciiTheme="minorHAnsi" w:hAnsiTheme="minorHAnsi" w:cstheme="minorHAnsi"/>
          <w:spacing w:val="-3"/>
        </w:rPr>
        <w:t xml:space="preserve">tipo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material. </w:t>
      </w:r>
      <w:r w:rsidRPr="00474DA8">
        <w:rPr>
          <w:rFonts w:asciiTheme="minorHAnsi" w:hAnsiTheme="minorHAnsi" w:cstheme="minorHAnsi"/>
          <w:spacing w:val="-4"/>
        </w:rPr>
        <w:t xml:space="preserve">Incluye </w:t>
      </w:r>
      <w:r w:rsidRPr="00474DA8">
        <w:rPr>
          <w:rFonts w:asciiTheme="minorHAnsi" w:hAnsiTheme="minorHAnsi" w:cstheme="minorHAnsi"/>
          <w:spacing w:val="-5"/>
        </w:rPr>
        <w:t xml:space="preserve">impresión </w:t>
      </w:r>
      <w:r w:rsidRPr="00474DA8">
        <w:rPr>
          <w:rFonts w:asciiTheme="minorHAnsi" w:hAnsiTheme="minorHAnsi" w:cstheme="minorHAnsi"/>
          <w:spacing w:val="-4"/>
        </w:rPr>
        <w:t xml:space="preserve">sobre </w:t>
      </w:r>
      <w:r w:rsidRPr="00474DA8">
        <w:rPr>
          <w:rFonts w:asciiTheme="minorHAnsi" w:hAnsiTheme="minorHAnsi" w:cstheme="minorHAnsi"/>
          <w:spacing w:val="-3"/>
        </w:rPr>
        <w:t xml:space="preserve">prendas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vestir, </w:t>
      </w:r>
      <w:r w:rsidRPr="00474DA8">
        <w:rPr>
          <w:rFonts w:asciiTheme="minorHAnsi" w:hAnsiTheme="minorHAnsi" w:cstheme="minorHAnsi"/>
          <w:spacing w:val="-5"/>
        </w:rPr>
        <w:t xml:space="preserve">producción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formas </w:t>
      </w:r>
      <w:r w:rsidRPr="00474DA8">
        <w:rPr>
          <w:rFonts w:asciiTheme="minorHAnsi" w:hAnsiTheme="minorHAnsi" w:cstheme="minorHAnsi"/>
          <w:spacing w:val="-5"/>
        </w:rPr>
        <w:t xml:space="preserve">continuas, impresión </w:t>
      </w:r>
      <w:r w:rsidRPr="00474DA8">
        <w:rPr>
          <w:rFonts w:asciiTheme="minorHAnsi" w:hAnsiTheme="minorHAnsi" w:cstheme="minorHAnsi"/>
          <w:spacing w:val="-3"/>
        </w:rPr>
        <w:t xml:space="preserve">rápida, </w:t>
      </w:r>
      <w:r w:rsidRPr="00474DA8">
        <w:rPr>
          <w:rFonts w:asciiTheme="minorHAnsi" w:hAnsiTheme="minorHAnsi" w:cstheme="minorHAnsi"/>
          <w:spacing w:val="-5"/>
        </w:rPr>
        <w:t xml:space="preserve">elaboración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placas, clichés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grabados. Excluye conceptos considerados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partida </w:t>
      </w:r>
      <w:r w:rsidRPr="00474DA8">
        <w:rPr>
          <w:rFonts w:asciiTheme="minorHAnsi" w:hAnsiTheme="minorHAnsi" w:cstheme="minorHAnsi"/>
        </w:rPr>
        <w:t xml:space="preserve">213 </w:t>
      </w:r>
      <w:r w:rsidRPr="00474DA8">
        <w:rPr>
          <w:rFonts w:asciiTheme="minorHAnsi" w:hAnsiTheme="minorHAnsi" w:cstheme="minorHAnsi"/>
          <w:spacing w:val="-5"/>
        </w:rPr>
        <w:t xml:space="preserve">Material estadístico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geográfico.</w:t>
      </w:r>
    </w:p>
    <w:p w14:paraId="6DC763E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551820C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21611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de limpieza</w:t>
      </w:r>
    </w:p>
    <w:p w14:paraId="72F6BF1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materiales, artículos y enseres para el aseo, limpieza e higiene, tales como: escobas, jergas, detergentes, jabones y otros productos similares.</w:t>
      </w:r>
    </w:p>
    <w:p w14:paraId="0D763FB1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7F0D4F5C" w14:textId="2614F7E1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21711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y útiles de enseñanza</w:t>
      </w:r>
    </w:p>
    <w:p w14:paraId="3CAA683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todo tipo de material didáctico, así como materiales y suministros necesarios para las funciones educativas.</w:t>
      </w:r>
    </w:p>
    <w:p w14:paraId="706DFB0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644E41C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2200 </w:t>
      </w:r>
      <w:proofErr w:type="gramStart"/>
      <w:r w:rsidRPr="00474DA8">
        <w:rPr>
          <w:rFonts w:asciiTheme="minorHAnsi" w:hAnsiTheme="minorHAnsi" w:cstheme="minorHAnsi"/>
        </w:rPr>
        <w:t>Alimentos</w:t>
      </w:r>
      <w:proofErr w:type="gramEnd"/>
      <w:r w:rsidRPr="00474DA8">
        <w:rPr>
          <w:rFonts w:asciiTheme="minorHAnsi" w:hAnsiTheme="minorHAnsi" w:cstheme="minorHAnsi"/>
        </w:rPr>
        <w:t xml:space="preserve"> y Utensilios</w:t>
      </w:r>
    </w:p>
    <w:p w14:paraId="5BEFDD9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alimenticios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utensilios necesarios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lastRenderedPageBreak/>
        <w:t xml:space="preserve">alimentación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apoyo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actividades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servidores públicos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>los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requeridos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prestación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públicos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unidades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salud, educativas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5"/>
        </w:rPr>
        <w:t xml:space="preserve">readaptación social,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otras. Excluye </w:t>
      </w:r>
      <w:r w:rsidRPr="00474DA8">
        <w:rPr>
          <w:rFonts w:asciiTheme="minorHAnsi" w:hAnsiTheme="minorHAnsi" w:cstheme="minorHAnsi"/>
          <w:spacing w:val="-3"/>
        </w:rPr>
        <w:t xml:space="preserve">los gastos por </w:t>
      </w:r>
      <w:r w:rsidRPr="00474DA8">
        <w:rPr>
          <w:rFonts w:asciiTheme="minorHAnsi" w:hAnsiTheme="minorHAnsi" w:cstheme="minorHAnsi"/>
          <w:spacing w:val="-5"/>
        </w:rPr>
        <w:t xml:space="preserve">alimentación </w:t>
      </w:r>
      <w:r w:rsidRPr="00474DA8">
        <w:rPr>
          <w:rFonts w:asciiTheme="minorHAnsi" w:hAnsiTheme="minorHAnsi" w:cstheme="minorHAnsi"/>
          <w:spacing w:val="-3"/>
        </w:rPr>
        <w:t xml:space="preserve">previstos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conceptos </w:t>
      </w:r>
      <w:r w:rsidRPr="00474DA8">
        <w:rPr>
          <w:rFonts w:asciiTheme="minorHAnsi" w:hAnsiTheme="minorHAnsi" w:cstheme="minorHAnsi"/>
          <w:spacing w:val="-3"/>
        </w:rPr>
        <w:t xml:space="preserve">3700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Traslado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Viáticos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3800 </w:t>
      </w:r>
      <w:r w:rsidRPr="00474DA8">
        <w:rPr>
          <w:rFonts w:asciiTheme="minorHAnsi" w:hAnsiTheme="minorHAnsi" w:cstheme="minorHAnsi"/>
          <w:spacing w:val="-5"/>
        </w:rPr>
        <w:t>Servicios Oficiales.</w:t>
      </w:r>
    </w:p>
    <w:p w14:paraId="1C15A8E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5FD69BB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22111 </w:t>
      </w:r>
      <w:proofErr w:type="gramStart"/>
      <w:r w:rsidRPr="000A3DA6">
        <w:rPr>
          <w:rFonts w:asciiTheme="minorHAnsi" w:hAnsiTheme="minorHAnsi" w:cstheme="minorHAnsi"/>
          <w:b/>
          <w:bCs/>
        </w:rPr>
        <w:t>Productos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alimenticios para personas</w:t>
      </w:r>
    </w:p>
    <w:p w14:paraId="65CDED2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todo tipo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alimenticios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bebidas manufacturados </w:t>
      </w:r>
      <w:r w:rsidRPr="00474DA8">
        <w:rPr>
          <w:rFonts w:asciiTheme="minorHAnsi" w:hAnsiTheme="minorHAnsi" w:cstheme="minorHAnsi"/>
        </w:rPr>
        <w:t xml:space="preserve">o no, </w:t>
      </w:r>
      <w:r w:rsidRPr="00474DA8">
        <w:rPr>
          <w:rFonts w:asciiTheme="minorHAnsi" w:hAnsiTheme="minorHAnsi" w:cstheme="minorHAnsi"/>
          <w:spacing w:val="-5"/>
        </w:rPr>
        <w:t xml:space="preserve">independiente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4"/>
        </w:rPr>
        <w:t xml:space="preserve">modalidad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compra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contratación, derivado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ejecución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programas institucionales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salud, seguridad social, educativos, militares, culturales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recreativos, cautivos </w:t>
      </w:r>
      <w:r w:rsidRPr="00474DA8">
        <w:rPr>
          <w:rFonts w:asciiTheme="minorHAnsi" w:hAnsiTheme="minorHAnsi" w:cstheme="minorHAnsi"/>
        </w:rPr>
        <w:t xml:space="preserve">y reos en </w:t>
      </w:r>
      <w:r w:rsidRPr="00474DA8">
        <w:rPr>
          <w:rFonts w:asciiTheme="minorHAnsi" w:hAnsiTheme="minorHAnsi" w:cstheme="minorHAnsi"/>
          <w:spacing w:val="-5"/>
        </w:rPr>
        <w:t xml:space="preserve">proceso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readaptación social, repatriados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extraditados, </w:t>
      </w:r>
      <w:r w:rsidRPr="00474DA8">
        <w:rPr>
          <w:rFonts w:asciiTheme="minorHAnsi" w:hAnsiTheme="minorHAnsi" w:cstheme="minorHAnsi"/>
          <w:spacing w:val="-3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3"/>
        </w:rPr>
        <w:t xml:space="preserve">realiza </w:t>
      </w:r>
      <w:r w:rsidRPr="00474DA8">
        <w:rPr>
          <w:rFonts w:asciiTheme="minorHAnsi" w:hAnsiTheme="minorHAnsi" w:cstheme="minorHAnsi"/>
          <w:spacing w:val="-4"/>
        </w:rPr>
        <w:t xml:space="preserve">labores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campo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supervisión </w:t>
      </w:r>
      <w:r w:rsidRPr="00474DA8">
        <w:rPr>
          <w:rFonts w:asciiTheme="minorHAnsi" w:hAnsiTheme="minorHAnsi" w:cstheme="minorHAnsi"/>
          <w:spacing w:val="-3"/>
        </w:rPr>
        <w:t xml:space="preserve">dentro del lugar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adscripción; derivado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programas </w:t>
      </w:r>
      <w:r w:rsidRPr="00474DA8">
        <w:rPr>
          <w:rFonts w:asciiTheme="minorHAnsi" w:hAnsiTheme="minorHAnsi" w:cstheme="minorHAnsi"/>
          <w:spacing w:val="-3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requieren permanencia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servidores públicos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instalaciones </w:t>
      </w:r>
      <w:r w:rsidRPr="00474DA8">
        <w:rPr>
          <w:rFonts w:asciiTheme="minorHAnsi" w:hAnsiTheme="minorHAnsi" w:cstheme="minorHAnsi"/>
        </w:rPr>
        <w:t xml:space="preserve">del ente </w:t>
      </w:r>
      <w:r w:rsidRPr="00474DA8">
        <w:rPr>
          <w:rFonts w:asciiTheme="minorHAnsi" w:hAnsiTheme="minorHAnsi" w:cstheme="minorHAnsi"/>
          <w:spacing w:val="-5"/>
        </w:rPr>
        <w:t xml:space="preserve">público, </w:t>
      </w:r>
      <w:r w:rsidRPr="00474DA8">
        <w:rPr>
          <w:rFonts w:asciiTheme="minorHAnsi" w:hAnsiTheme="minorHAnsi" w:cstheme="minorHAnsi"/>
        </w:rPr>
        <w:t xml:space="preserve">así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actividades extraordinarias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cumplimiento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4"/>
        </w:rPr>
        <w:t xml:space="preserve">función </w:t>
      </w:r>
      <w:r w:rsidRPr="00474DA8">
        <w:rPr>
          <w:rFonts w:asciiTheme="minorHAnsi" w:hAnsiTheme="minorHAnsi" w:cstheme="minorHAnsi"/>
          <w:spacing w:val="-5"/>
        </w:rPr>
        <w:t xml:space="preserve">pública. Excluye </w:t>
      </w:r>
      <w:r w:rsidRPr="00474DA8">
        <w:rPr>
          <w:rFonts w:asciiTheme="minorHAnsi" w:hAnsiTheme="minorHAnsi" w:cstheme="minorHAnsi"/>
          <w:spacing w:val="-4"/>
        </w:rPr>
        <w:t xml:space="preserve">Viáticos </w:t>
      </w:r>
      <w:r w:rsidRPr="00474DA8">
        <w:rPr>
          <w:rFonts w:asciiTheme="minorHAnsi" w:hAnsiTheme="minorHAnsi" w:cstheme="minorHAnsi"/>
          <w:spacing w:val="-5"/>
        </w:rPr>
        <w:t xml:space="preserve">(partidas </w:t>
      </w:r>
      <w:r w:rsidRPr="00474DA8">
        <w:rPr>
          <w:rFonts w:asciiTheme="minorHAnsi" w:hAnsiTheme="minorHAnsi" w:cstheme="minorHAnsi"/>
        </w:rPr>
        <w:t xml:space="preserve">375 y </w:t>
      </w:r>
      <w:r w:rsidRPr="00474DA8">
        <w:rPr>
          <w:rFonts w:asciiTheme="minorHAnsi" w:hAnsiTheme="minorHAnsi" w:cstheme="minorHAnsi"/>
          <w:spacing w:val="-3"/>
        </w:rPr>
        <w:t xml:space="preserve">376),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  <w:spacing w:val="-5"/>
        </w:rPr>
        <w:t xml:space="preserve">derivados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  <w:spacing w:val="-3"/>
        </w:rPr>
        <w:t xml:space="preserve">3800 </w:t>
      </w:r>
      <w:r w:rsidRPr="00474DA8">
        <w:rPr>
          <w:rFonts w:asciiTheme="minorHAnsi" w:hAnsiTheme="minorHAnsi" w:cstheme="minorHAnsi"/>
          <w:spacing w:val="-5"/>
        </w:rPr>
        <w:t xml:space="preserve">Servicios Oficiales </w:t>
      </w:r>
      <w:r w:rsidRPr="00474DA8">
        <w:rPr>
          <w:rFonts w:asciiTheme="minorHAnsi" w:hAnsiTheme="minorHAnsi" w:cstheme="minorHAnsi"/>
        </w:rPr>
        <w:t xml:space="preserve">y 133 </w:t>
      </w:r>
      <w:r w:rsidRPr="00474DA8">
        <w:rPr>
          <w:rFonts w:asciiTheme="minorHAnsi" w:hAnsiTheme="minorHAnsi" w:cstheme="minorHAnsi"/>
          <w:spacing w:val="-3"/>
        </w:rPr>
        <w:t xml:space="preserve">Horas </w:t>
      </w:r>
      <w:r w:rsidRPr="00474DA8">
        <w:rPr>
          <w:rFonts w:asciiTheme="minorHAnsi" w:hAnsiTheme="minorHAnsi" w:cstheme="minorHAnsi"/>
          <w:spacing w:val="-5"/>
        </w:rPr>
        <w:t xml:space="preserve">Extraordinarias </w:t>
      </w:r>
      <w:r w:rsidRPr="00474DA8">
        <w:rPr>
          <w:rFonts w:asciiTheme="minorHAnsi" w:hAnsiTheme="minorHAnsi" w:cstheme="minorHAnsi"/>
          <w:spacing w:val="-3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>justificadas.</w:t>
      </w:r>
    </w:p>
    <w:p w14:paraId="28107A5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B322EC7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22211 </w:t>
      </w:r>
      <w:proofErr w:type="gramStart"/>
      <w:r w:rsidRPr="000A3DA6">
        <w:rPr>
          <w:rFonts w:asciiTheme="minorHAnsi" w:hAnsiTheme="minorHAnsi" w:cstheme="minorHAnsi"/>
          <w:b/>
          <w:bCs/>
        </w:rPr>
        <w:t>Productos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alimenticios para animales</w:t>
      </w:r>
    </w:p>
    <w:p w14:paraId="6F39539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alimenticios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manutención </w:t>
      </w:r>
      <w:r w:rsidRPr="00474DA8">
        <w:rPr>
          <w:rFonts w:asciiTheme="minorHAnsi" w:hAnsiTheme="minorHAnsi" w:cstheme="minorHAnsi"/>
          <w:spacing w:val="-3"/>
        </w:rPr>
        <w:t xml:space="preserve">de animales </w:t>
      </w:r>
      <w:r w:rsidRPr="00474DA8">
        <w:rPr>
          <w:rFonts w:asciiTheme="minorHAnsi" w:hAnsiTheme="minorHAnsi" w:cstheme="minorHAnsi"/>
          <w:spacing w:val="-5"/>
        </w:rPr>
        <w:t xml:space="preserve">propiedad </w:t>
      </w:r>
      <w:r w:rsidRPr="00474DA8">
        <w:rPr>
          <w:rFonts w:asciiTheme="minorHAnsi" w:hAnsiTheme="minorHAnsi" w:cstheme="minorHAnsi"/>
        </w:rPr>
        <w:t xml:space="preserve">o bajo el </w:t>
      </w:r>
      <w:r w:rsidRPr="00474DA8">
        <w:rPr>
          <w:rFonts w:asciiTheme="minorHAnsi" w:hAnsiTheme="minorHAnsi" w:cstheme="minorHAnsi"/>
          <w:spacing w:val="-5"/>
        </w:rPr>
        <w:t xml:space="preserve">cuidado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entes </w:t>
      </w:r>
      <w:r w:rsidRPr="00474DA8">
        <w:rPr>
          <w:rFonts w:asciiTheme="minorHAnsi" w:hAnsiTheme="minorHAnsi" w:cstheme="minorHAnsi"/>
          <w:spacing w:val="-5"/>
        </w:rPr>
        <w:t xml:space="preserve">públicos,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forrajes </w:t>
      </w:r>
      <w:r w:rsidRPr="00474DA8">
        <w:rPr>
          <w:rFonts w:asciiTheme="minorHAnsi" w:hAnsiTheme="minorHAnsi" w:cstheme="minorHAnsi"/>
          <w:spacing w:val="-4"/>
        </w:rPr>
        <w:t xml:space="preserve">frescos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achicalados, alimentos preparados,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otros, </w:t>
      </w:r>
      <w:r w:rsidRPr="00474DA8">
        <w:rPr>
          <w:rFonts w:asciiTheme="minorHAnsi" w:hAnsiTheme="minorHAnsi" w:cstheme="minorHAnsi"/>
          <w:spacing w:val="-3"/>
        </w:rPr>
        <w:t xml:space="preserve">así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  <w:spacing w:val="-5"/>
        </w:rPr>
        <w:t xml:space="preserve">necesarios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alimentación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los</w:t>
      </w:r>
      <w:r w:rsidRPr="00474DA8">
        <w:rPr>
          <w:rFonts w:asciiTheme="minorHAnsi" w:hAnsiTheme="minorHAnsi" w:cstheme="minorHAnsi"/>
          <w:spacing w:val="-3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mismos.</w:t>
      </w:r>
    </w:p>
    <w:p w14:paraId="0548DD1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75774C8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22311 </w:t>
      </w:r>
      <w:proofErr w:type="gramStart"/>
      <w:r w:rsidRPr="000A3DA6">
        <w:rPr>
          <w:rFonts w:asciiTheme="minorHAnsi" w:hAnsiTheme="minorHAnsi" w:cstheme="minorHAnsi"/>
          <w:b/>
          <w:bCs/>
        </w:rPr>
        <w:t>Utensilios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para el servicio de alimentación</w:t>
      </w:r>
    </w:p>
    <w:p w14:paraId="5127EEE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todo tipo de utensilios necesarios para proporcionar este servicio, tales como: vajillas, cubiertos, baterías de cocina, licuadoras, tostadoras, cafeteras, básculas y demás electrodomésticos y bienes consumibles en operaciones a corto plazo.</w:t>
      </w:r>
    </w:p>
    <w:p w14:paraId="0405E4E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12A12A1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2400 </w:t>
      </w:r>
      <w:proofErr w:type="gramStart"/>
      <w:r w:rsidRPr="00474DA8">
        <w:rPr>
          <w:rFonts w:asciiTheme="minorHAnsi" w:hAnsiTheme="minorHAnsi" w:cstheme="minorHAnsi"/>
        </w:rPr>
        <w:t>Materiales</w:t>
      </w:r>
      <w:proofErr w:type="gramEnd"/>
      <w:r w:rsidRPr="00474DA8">
        <w:rPr>
          <w:rFonts w:asciiTheme="minorHAnsi" w:hAnsiTheme="minorHAnsi" w:cstheme="minorHAnsi"/>
        </w:rPr>
        <w:t xml:space="preserve"> y Artículos de Construcción y de Reparación</w:t>
      </w:r>
    </w:p>
    <w:p w14:paraId="76199F9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>artículos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utilizados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construcción, reconstrucción, ampliación, adaptación, mejora, conservación, reparación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bienes inmuebles.</w:t>
      </w:r>
    </w:p>
    <w:p w14:paraId="500CAD3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15CE6FA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24111 </w:t>
      </w:r>
      <w:proofErr w:type="gramStart"/>
      <w:r w:rsidRPr="000A3DA6">
        <w:rPr>
          <w:rFonts w:asciiTheme="minorHAnsi" w:hAnsiTheme="minorHAnsi" w:cstheme="minorHAnsi"/>
          <w:b/>
          <w:bCs/>
        </w:rPr>
        <w:t>Productos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minerales no metálicos</w:t>
      </w:r>
    </w:p>
    <w:p w14:paraId="3415C4C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arena, </w:t>
      </w:r>
      <w:r w:rsidRPr="00474DA8">
        <w:rPr>
          <w:rFonts w:asciiTheme="minorHAnsi" w:hAnsiTheme="minorHAnsi" w:cstheme="minorHAnsi"/>
          <w:spacing w:val="-3"/>
        </w:rPr>
        <w:t xml:space="preserve">grava, </w:t>
      </w:r>
      <w:r w:rsidRPr="00474DA8">
        <w:rPr>
          <w:rFonts w:asciiTheme="minorHAnsi" w:hAnsiTheme="minorHAnsi" w:cstheme="minorHAnsi"/>
          <w:spacing w:val="-4"/>
        </w:rPr>
        <w:t xml:space="preserve">mármol, </w:t>
      </w:r>
      <w:r w:rsidRPr="00474DA8">
        <w:rPr>
          <w:rFonts w:asciiTheme="minorHAnsi" w:hAnsiTheme="minorHAnsi" w:cstheme="minorHAnsi"/>
          <w:spacing w:val="-5"/>
        </w:rPr>
        <w:t xml:space="preserve">piedras calizas, piedras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cantera, </w:t>
      </w:r>
      <w:r w:rsidRPr="00474DA8">
        <w:rPr>
          <w:rFonts w:asciiTheme="minorHAnsi" w:hAnsiTheme="minorHAnsi" w:cstheme="minorHAnsi"/>
        </w:rPr>
        <w:t xml:space="preserve">otras </w:t>
      </w:r>
      <w:r w:rsidRPr="00474DA8">
        <w:rPr>
          <w:rFonts w:asciiTheme="minorHAnsi" w:hAnsiTheme="minorHAnsi" w:cstheme="minorHAnsi"/>
          <w:spacing w:val="-5"/>
        </w:rPr>
        <w:t>piedras dimensionadas, arcillas refractarias y</w:t>
      </w:r>
      <w:r w:rsidRPr="00474DA8">
        <w:rPr>
          <w:rFonts w:asciiTheme="minorHAnsi" w:hAnsiTheme="minorHAnsi" w:cstheme="minorHAnsi"/>
        </w:rPr>
        <w:t xml:space="preserve"> no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refractarias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cerámica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ladrillos, bloques, </w:t>
      </w:r>
      <w:r w:rsidRPr="00474DA8">
        <w:rPr>
          <w:rFonts w:asciiTheme="minorHAnsi" w:hAnsiTheme="minorHAnsi" w:cstheme="minorHAnsi"/>
          <w:spacing w:val="-4"/>
        </w:rPr>
        <w:t xml:space="preserve">tejas, </w:t>
      </w:r>
      <w:r w:rsidRPr="00474DA8">
        <w:rPr>
          <w:rFonts w:asciiTheme="minorHAnsi" w:hAnsiTheme="minorHAnsi" w:cstheme="minorHAnsi"/>
          <w:spacing w:val="-5"/>
        </w:rPr>
        <w:t xml:space="preserve">losetas, pisos, azulejos, mosaicos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similares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construcción; cerámica </w:t>
      </w:r>
      <w:r w:rsidRPr="00474DA8">
        <w:rPr>
          <w:rFonts w:asciiTheme="minorHAnsi" w:hAnsiTheme="minorHAnsi" w:cstheme="minorHAnsi"/>
          <w:spacing w:val="-4"/>
        </w:rPr>
        <w:t xml:space="preserve">utilizada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agricultura; </w:t>
      </w:r>
      <w:r w:rsidRPr="00474DA8">
        <w:rPr>
          <w:rFonts w:asciiTheme="minorHAnsi" w:hAnsiTheme="minorHAnsi" w:cstheme="minorHAnsi"/>
          <w:spacing w:val="-4"/>
        </w:rPr>
        <w:t xml:space="preserve">loza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porcelana para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diversos </w:t>
      </w:r>
      <w:r w:rsidRPr="00474DA8">
        <w:rPr>
          <w:rFonts w:asciiTheme="minorHAnsi" w:hAnsiTheme="minorHAnsi" w:cstheme="minorHAnsi"/>
          <w:spacing w:val="-3"/>
        </w:rPr>
        <w:t xml:space="preserve">usos como </w:t>
      </w:r>
      <w:r w:rsidRPr="00474DA8">
        <w:rPr>
          <w:rFonts w:asciiTheme="minorHAnsi" w:hAnsiTheme="minorHAnsi" w:cstheme="minorHAnsi"/>
          <w:spacing w:val="-5"/>
        </w:rPr>
        <w:t xml:space="preserve">inodoros, lavamanos, mingitorios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>otros</w:t>
      </w:r>
      <w:r w:rsidRPr="00474DA8">
        <w:rPr>
          <w:rFonts w:asciiTheme="minorHAnsi" w:hAnsiTheme="minorHAnsi" w:cstheme="minorHAnsi"/>
          <w:spacing w:val="-3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similares.</w:t>
      </w:r>
    </w:p>
    <w:p w14:paraId="422C17A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095704A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>24211 cemento y productos de concreto</w:t>
      </w:r>
    </w:p>
    <w:p w14:paraId="05A2D75F" w14:textId="0C7631AF" w:rsidR="004A02F9" w:rsidRP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cemento blanco, gris y especial, pega azulejo y productos de concreto.</w:t>
      </w:r>
    </w:p>
    <w:p w14:paraId="532D08E3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lastRenderedPageBreak/>
        <w:t xml:space="preserve">24411 </w:t>
      </w:r>
      <w:proofErr w:type="gramStart"/>
      <w:r w:rsidRPr="000A3DA6">
        <w:rPr>
          <w:rFonts w:asciiTheme="minorHAnsi" w:hAnsiTheme="minorHAnsi" w:cstheme="minorHAnsi"/>
          <w:b/>
          <w:bCs/>
        </w:rPr>
        <w:t>Madera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y productos de madera</w:t>
      </w:r>
    </w:p>
    <w:p w14:paraId="01BAE13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madera y sus derivados.</w:t>
      </w:r>
    </w:p>
    <w:p w14:paraId="795E619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4D254DE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24511 </w:t>
      </w:r>
      <w:proofErr w:type="gramStart"/>
      <w:r w:rsidRPr="000A3DA6">
        <w:rPr>
          <w:rFonts w:asciiTheme="minorHAnsi" w:hAnsiTheme="minorHAnsi" w:cstheme="minorHAnsi"/>
          <w:b/>
          <w:bCs/>
        </w:rPr>
        <w:t>Vidrio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y productos de vidrio</w:t>
      </w:r>
    </w:p>
    <w:p w14:paraId="040E9B0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vidrio </w:t>
      </w:r>
      <w:r w:rsidRPr="00474DA8">
        <w:rPr>
          <w:rFonts w:asciiTheme="minorHAnsi" w:hAnsiTheme="minorHAnsi" w:cstheme="minorHAnsi"/>
          <w:spacing w:val="-5"/>
        </w:rPr>
        <w:t xml:space="preserve">plano, templado, inastillable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vidrios laminados; espejos; </w:t>
      </w:r>
      <w:r w:rsidRPr="00474DA8">
        <w:rPr>
          <w:rFonts w:asciiTheme="minorHAnsi" w:hAnsiTheme="minorHAnsi" w:cstheme="minorHAnsi"/>
          <w:spacing w:val="-3"/>
        </w:rPr>
        <w:t xml:space="preserve">envases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artículos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vidrio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fibra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vidrio.</w:t>
      </w:r>
    </w:p>
    <w:p w14:paraId="3F5CF40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C0A0CF3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24611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eléctrico y electrónico</w:t>
      </w:r>
    </w:p>
    <w:p w14:paraId="589FBBC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todo </w:t>
      </w:r>
      <w:r w:rsidRPr="00474DA8">
        <w:rPr>
          <w:rFonts w:asciiTheme="minorHAnsi" w:hAnsiTheme="minorHAnsi" w:cstheme="minorHAnsi"/>
          <w:spacing w:val="-3"/>
        </w:rPr>
        <w:t xml:space="preserve">tipo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 eléctrico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electrónico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cables, interruptores, tubos fluorescentes, </w:t>
      </w:r>
      <w:r w:rsidRPr="00474DA8">
        <w:rPr>
          <w:rFonts w:asciiTheme="minorHAnsi" w:hAnsiTheme="minorHAnsi" w:cstheme="minorHAnsi"/>
          <w:spacing w:val="-3"/>
        </w:rPr>
        <w:t xml:space="preserve">focos, </w:t>
      </w:r>
      <w:r w:rsidRPr="00474DA8">
        <w:rPr>
          <w:rFonts w:asciiTheme="minorHAnsi" w:hAnsiTheme="minorHAnsi" w:cstheme="minorHAnsi"/>
          <w:spacing w:val="-5"/>
        </w:rPr>
        <w:t xml:space="preserve">aislantes, electrodos, transistores, alambres, lámparas, </w:t>
      </w:r>
      <w:r w:rsidRPr="00474DA8">
        <w:rPr>
          <w:rFonts w:asciiTheme="minorHAnsi" w:hAnsiTheme="minorHAnsi" w:cstheme="minorHAnsi"/>
          <w:spacing w:val="-4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otros,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requieran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líneas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transmisión telegráfica</w:t>
      </w:r>
      <w:r w:rsidRPr="00474DA8">
        <w:rPr>
          <w:rFonts w:asciiTheme="minorHAnsi" w:hAnsiTheme="minorHAnsi" w:cstheme="minorHAnsi"/>
          <w:spacing w:val="-5"/>
        </w:rPr>
        <w:t xml:space="preserve">, telefónica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5"/>
        </w:rPr>
        <w:t xml:space="preserve">telecomunicaciones, </w:t>
      </w:r>
      <w:r w:rsidRPr="00474DA8">
        <w:rPr>
          <w:rFonts w:asciiTheme="minorHAnsi" w:hAnsiTheme="minorHAnsi" w:cstheme="minorHAnsi"/>
          <w:spacing w:val="-3"/>
        </w:rPr>
        <w:t xml:space="preserve">sean </w:t>
      </w:r>
      <w:r w:rsidRPr="00474DA8">
        <w:rPr>
          <w:rFonts w:asciiTheme="minorHAnsi" w:hAnsiTheme="minorHAnsi" w:cstheme="minorHAnsi"/>
          <w:spacing w:val="-5"/>
        </w:rPr>
        <w:t xml:space="preserve">aéreas, subterráneas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submarinas; igualmente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necesarios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instalaciones radiofónicas, radiotelegráficas, </w:t>
      </w:r>
      <w:r w:rsidRPr="00474DA8">
        <w:rPr>
          <w:rFonts w:asciiTheme="minorHAnsi" w:hAnsiTheme="minorHAnsi" w:cstheme="minorHAnsi"/>
          <w:spacing w:val="-3"/>
        </w:rPr>
        <w:t>entre</w:t>
      </w:r>
      <w:r w:rsidRPr="00474DA8">
        <w:rPr>
          <w:rFonts w:asciiTheme="minorHAnsi" w:hAnsiTheme="minorHAnsi" w:cstheme="minorHAnsi"/>
          <w:spacing w:val="-1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otras.</w:t>
      </w:r>
    </w:p>
    <w:p w14:paraId="02F320D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4400C15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24711 </w:t>
      </w:r>
      <w:proofErr w:type="gramStart"/>
      <w:r w:rsidRPr="000A3DA6">
        <w:rPr>
          <w:rFonts w:asciiTheme="minorHAnsi" w:hAnsiTheme="minorHAnsi" w:cstheme="minorHAnsi"/>
          <w:b/>
          <w:bCs/>
        </w:rPr>
        <w:t>Artículos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metálicos para la construcción</w:t>
      </w:r>
    </w:p>
    <w:p w14:paraId="681C670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construcción </w:t>
      </w:r>
      <w:r w:rsidRPr="00474DA8">
        <w:rPr>
          <w:rFonts w:asciiTheme="minorHAnsi" w:hAnsiTheme="minorHAnsi" w:cstheme="minorHAnsi"/>
          <w:spacing w:val="-3"/>
        </w:rPr>
        <w:t xml:space="preserve">hechos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hierro, </w:t>
      </w:r>
      <w:r w:rsidRPr="00474DA8">
        <w:rPr>
          <w:rFonts w:asciiTheme="minorHAnsi" w:hAnsiTheme="minorHAnsi" w:cstheme="minorHAnsi"/>
          <w:spacing w:val="-4"/>
        </w:rPr>
        <w:t xml:space="preserve">acero, </w:t>
      </w:r>
      <w:r w:rsidRPr="00474DA8">
        <w:rPr>
          <w:rFonts w:asciiTheme="minorHAnsi" w:hAnsiTheme="minorHAnsi" w:cstheme="minorHAnsi"/>
          <w:spacing w:val="-5"/>
        </w:rPr>
        <w:t xml:space="preserve">aluminio, cobre, </w:t>
      </w:r>
      <w:r w:rsidRPr="00474DA8">
        <w:rPr>
          <w:rFonts w:asciiTheme="minorHAnsi" w:hAnsiTheme="minorHAnsi" w:cstheme="minorHAnsi"/>
          <w:spacing w:val="-4"/>
        </w:rPr>
        <w:t xml:space="preserve">zinc, </w:t>
      </w:r>
      <w:r w:rsidRPr="00474DA8">
        <w:rPr>
          <w:rFonts w:asciiTheme="minorHAnsi" w:hAnsiTheme="minorHAnsi" w:cstheme="minorHAnsi"/>
          <w:spacing w:val="-3"/>
        </w:rPr>
        <w:t xml:space="preserve">bronce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otras </w:t>
      </w:r>
      <w:r w:rsidRPr="00474DA8">
        <w:rPr>
          <w:rFonts w:asciiTheme="minorHAnsi" w:hAnsiTheme="minorHAnsi" w:cstheme="minorHAnsi"/>
          <w:spacing w:val="-5"/>
        </w:rPr>
        <w:t xml:space="preserve">aleaciones,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 lingotes, planchas, planchones, hojalata, perfiles, alambres, varillas, ventanas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puertas metálicas, </w:t>
      </w:r>
      <w:r w:rsidRPr="00474DA8">
        <w:rPr>
          <w:rFonts w:asciiTheme="minorHAnsi" w:hAnsiTheme="minorHAnsi" w:cstheme="minorHAnsi"/>
          <w:spacing w:val="-4"/>
        </w:rPr>
        <w:t xml:space="preserve">clavos, </w:t>
      </w:r>
      <w:r w:rsidRPr="00474DA8">
        <w:rPr>
          <w:rFonts w:asciiTheme="minorHAnsi" w:hAnsiTheme="minorHAnsi" w:cstheme="minorHAnsi"/>
          <w:spacing w:val="-5"/>
        </w:rPr>
        <w:t xml:space="preserve">tornillos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tuercas </w:t>
      </w:r>
      <w:r w:rsidRPr="00474DA8">
        <w:rPr>
          <w:rFonts w:asciiTheme="minorHAnsi" w:hAnsiTheme="minorHAnsi" w:cstheme="minorHAnsi"/>
        </w:rPr>
        <w:t xml:space="preserve">de todo </w:t>
      </w:r>
      <w:r w:rsidRPr="00474DA8">
        <w:rPr>
          <w:rFonts w:asciiTheme="minorHAnsi" w:hAnsiTheme="minorHAnsi" w:cstheme="minorHAnsi"/>
          <w:spacing w:val="-3"/>
        </w:rPr>
        <w:t xml:space="preserve">tipo; </w:t>
      </w:r>
      <w:r w:rsidRPr="00474DA8">
        <w:rPr>
          <w:rFonts w:asciiTheme="minorHAnsi" w:hAnsiTheme="minorHAnsi" w:cstheme="minorHAnsi"/>
          <w:spacing w:val="-5"/>
        </w:rPr>
        <w:t xml:space="preserve">mallas ciclónicas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cercas </w:t>
      </w:r>
      <w:r w:rsidRPr="00474DA8">
        <w:rPr>
          <w:rFonts w:asciiTheme="minorHAnsi" w:hAnsiTheme="minorHAnsi" w:cstheme="minorHAnsi"/>
          <w:spacing w:val="-5"/>
        </w:rPr>
        <w:t>metálicas,</w:t>
      </w:r>
      <w:r w:rsidRPr="00474DA8">
        <w:rPr>
          <w:rFonts w:asciiTheme="minorHAnsi" w:hAnsiTheme="minorHAnsi" w:cstheme="minorHAnsi"/>
          <w:spacing w:val="-19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>etc.</w:t>
      </w:r>
    </w:p>
    <w:p w14:paraId="24A89F5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3F6218C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24811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complementarios</w:t>
      </w:r>
    </w:p>
    <w:p w14:paraId="4472009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para el </w:t>
      </w:r>
      <w:r w:rsidRPr="00474DA8">
        <w:rPr>
          <w:rFonts w:asciiTheme="minorHAnsi" w:hAnsiTheme="minorHAnsi" w:cstheme="minorHAnsi"/>
          <w:spacing w:val="-5"/>
        </w:rPr>
        <w:t xml:space="preserve">acondicionamiento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obras </w:t>
      </w:r>
      <w:r w:rsidRPr="00474DA8">
        <w:rPr>
          <w:rFonts w:asciiTheme="minorHAnsi" w:hAnsiTheme="minorHAnsi" w:cstheme="minorHAnsi"/>
          <w:spacing w:val="-5"/>
        </w:rPr>
        <w:t xml:space="preserve">públicas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>bienes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inmuebles,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tapices, pisos, persianas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>demás accesorios</w:t>
      </w:r>
      <w:r w:rsidRPr="00474DA8">
        <w:rPr>
          <w:rFonts w:asciiTheme="minorHAnsi" w:hAnsiTheme="minorHAnsi" w:cstheme="minorHAnsi"/>
          <w:spacing w:val="-5"/>
        </w:rPr>
        <w:t>.</w:t>
      </w:r>
    </w:p>
    <w:p w14:paraId="648E00D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6C228D8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24911 </w:t>
      </w:r>
      <w:proofErr w:type="gramStart"/>
      <w:r w:rsidRPr="000A3DA6">
        <w:rPr>
          <w:rFonts w:asciiTheme="minorHAnsi" w:hAnsiTheme="minorHAnsi" w:cstheme="minorHAnsi"/>
          <w:b/>
          <w:bCs/>
        </w:rPr>
        <w:t>Otros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materiales y artículos de construcción y reparación</w:t>
      </w:r>
    </w:p>
    <w:p w14:paraId="51A5B4E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construcción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reparación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considerados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partidas anteriores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Productos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fricción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abrasivos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partir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polvos </w:t>
      </w:r>
      <w:r w:rsidRPr="00474DA8">
        <w:rPr>
          <w:rFonts w:asciiTheme="minorHAnsi" w:hAnsiTheme="minorHAnsi" w:cstheme="minorHAnsi"/>
          <w:spacing w:val="-5"/>
        </w:rPr>
        <w:t xml:space="preserve">minerales sintéticos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naturales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obtener productos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3"/>
        </w:rPr>
        <w:t xml:space="preserve">piedras </w:t>
      </w:r>
      <w:r w:rsidRPr="00474DA8">
        <w:rPr>
          <w:rFonts w:asciiTheme="minorHAnsi" w:hAnsiTheme="minorHAnsi" w:cstheme="minorHAnsi"/>
          <w:spacing w:val="-5"/>
        </w:rPr>
        <w:t xml:space="preserve">amolares, esmeriles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rueda, abrasivos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polvo, </w:t>
      </w:r>
      <w:r w:rsidRPr="00474DA8">
        <w:rPr>
          <w:rFonts w:asciiTheme="minorHAnsi" w:hAnsiTheme="minorHAnsi" w:cstheme="minorHAnsi"/>
          <w:spacing w:val="-5"/>
        </w:rPr>
        <w:t xml:space="preserve">lijas,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4"/>
        </w:rPr>
        <w:t>otros;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pinturas, recubrimientos, adhesivos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selladores,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barnices, lacas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esmaltes; </w:t>
      </w:r>
      <w:r w:rsidRPr="00474DA8">
        <w:rPr>
          <w:rFonts w:asciiTheme="minorHAnsi" w:hAnsiTheme="minorHAnsi" w:cstheme="minorHAnsi"/>
          <w:spacing w:val="-5"/>
        </w:rPr>
        <w:t xml:space="preserve">adhesivos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pegamento, impermeabilizantes, masillas, </w:t>
      </w:r>
      <w:proofErr w:type="spellStart"/>
      <w:r w:rsidRPr="00474DA8">
        <w:rPr>
          <w:rFonts w:asciiTheme="minorHAnsi" w:hAnsiTheme="minorHAnsi" w:cstheme="minorHAnsi"/>
          <w:spacing w:val="-5"/>
        </w:rPr>
        <w:t>resanadores</w:t>
      </w:r>
      <w:proofErr w:type="spellEnd"/>
      <w:r w:rsidRPr="00474DA8">
        <w:rPr>
          <w:rFonts w:asciiTheme="minorHAnsi" w:hAnsiTheme="minorHAnsi" w:cstheme="minorHAnsi"/>
          <w:spacing w:val="-5"/>
        </w:rPr>
        <w:t xml:space="preserve">, gomas-cemento </w:t>
      </w:r>
      <w:r w:rsidRPr="00474DA8">
        <w:rPr>
          <w:rFonts w:asciiTheme="minorHAnsi" w:hAnsiTheme="minorHAnsi" w:cstheme="minorHAnsi"/>
        </w:rPr>
        <w:t xml:space="preserve">y  </w:t>
      </w:r>
      <w:r w:rsidRPr="00474DA8">
        <w:rPr>
          <w:rFonts w:asciiTheme="minorHAnsi" w:hAnsiTheme="minorHAnsi" w:cstheme="minorHAnsi"/>
          <w:spacing w:val="-5"/>
        </w:rPr>
        <w:t xml:space="preserve">similares, </w:t>
      </w:r>
      <w:proofErr w:type="spellStart"/>
      <w:r w:rsidRPr="00474DA8">
        <w:rPr>
          <w:rFonts w:asciiTheme="minorHAnsi" w:hAnsiTheme="minorHAnsi" w:cstheme="minorHAnsi"/>
          <w:spacing w:val="-5"/>
        </w:rPr>
        <w:t>thinner</w:t>
      </w:r>
      <w:proofErr w:type="spellEnd"/>
      <w:r w:rsidRPr="00474DA8">
        <w:rPr>
          <w:rFonts w:asciiTheme="minorHAnsi" w:hAnsiTheme="minorHAnsi" w:cstheme="minorHAnsi"/>
          <w:spacing w:val="-5"/>
        </w:rPr>
        <w:t xml:space="preserve">  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removedores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pintura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barniz, </w:t>
      </w:r>
      <w:r w:rsidRPr="00474DA8">
        <w:rPr>
          <w:rFonts w:asciiTheme="minorHAnsi" w:hAnsiTheme="minorHAnsi" w:cstheme="minorHAnsi"/>
          <w:spacing w:val="-3"/>
        </w:rPr>
        <w:t>entre</w:t>
      </w:r>
      <w:r w:rsidRPr="00474DA8">
        <w:rPr>
          <w:rFonts w:asciiTheme="minorHAnsi" w:hAnsiTheme="minorHAnsi" w:cstheme="minorHAnsi"/>
          <w:spacing w:val="-4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5D1A7C0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C14FE85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2500 </w:t>
      </w:r>
      <w:proofErr w:type="gramStart"/>
      <w:r w:rsidRPr="00474DA8">
        <w:rPr>
          <w:rFonts w:asciiTheme="minorHAnsi" w:hAnsiTheme="minorHAnsi" w:cstheme="minorHAnsi"/>
        </w:rPr>
        <w:t>Productos</w:t>
      </w:r>
      <w:proofErr w:type="gramEnd"/>
      <w:r w:rsidRPr="00474DA8">
        <w:rPr>
          <w:rFonts w:asciiTheme="minorHAnsi" w:hAnsiTheme="minorHAnsi" w:cstheme="minorHAnsi"/>
        </w:rPr>
        <w:t xml:space="preserve"> Químicos, Farmacéuticos y de Laboratorio</w:t>
      </w:r>
    </w:p>
    <w:p w14:paraId="2C75165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sustancias, productos </w:t>
      </w:r>
      <w:r w:rsidRPr="00474DA8">
        <w:rPr>
          <w:rFonts w:asciiTheme="minorHAnsi" w:hAnsiTheme="minorHAnsi" w:cstheme="minorHAnsi"/>
          <w:spacing w:val="-4"/>
        </w:rPr>
        <w:t xml:space="preserve">químicos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farmacéuticos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aplicación </w:t>
      </w:r>
      <w:r w:rsidRPr="00474DA8">
        <w:rPr>
          <w:rFonts w:asciiTheme="minorHAnsi" w:hAnsiTheme="minorHAnsi" w:cstheme="minorHAnsi"/>
          <w:spacing w:val="-3"/>
        </w:rPr>
        <w:t xml:space="preserve">humana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3"/>
        </w:rPr>
        <w:t xml:space="preserve">animal; </w:t>
      </w:r>
      <w:r w:rsidRPr="00474DA8">
        <w:rPr>
          <w:rFonts w:asciiTheme="minorHAnsi" w:hAnsiTheme="minorHAnsi" w:cstheme="minorHAnsi"/>
        </w:rPr>
        <w:t xml:space="preserve">así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</w:rPr>
        <w:t xml:space="preserve">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suministros </w:t>
      </w:r>
      <w:r w:rsidRPr="00474DA8">
        <w:rPr>
          <w:rFonts w:asciiTheme="minorHAnsi" w:hAnsiTheme="minorHAnsi" w:cstheme="minorHAnsi"/>
          <w:spacing w:val="-4"/>
        </w:rPr>
        <w:t xml:space="preserve">médicos </w:t>
      </w:r>
      <w:r w:rsidRPr="00474DA8">
        <w:rPr>
          <w:rFonts w:asciiTheme="minorHAnsi" w:hAnsiTheme="minorHAnsi" w:cstheme="minorHAnsi"/>
        </w:rPr>
        <w:t>y de laboratorio.</w:t>
      </w:r>
    </w:p>
    <w:p w14:paraId="22E6381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C06779D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7503485C" w14:textId="2D5CCBE2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lastRenderedPageBreak/>
        <w:t xml:space="preserve">25311 </w:t>
      </w:r>
      <w:proofErr w:type="gramStart"/>
      <w:r w:rsidRPr="000A3DA6">
        <w:rPr>
          <w:rFonts w:asciiTheme="minorHAnsi" w:hAnsiTheme="minorHAnsi" w:cstheme="minorHAnsi"/>
          <w:b/>
          <w:bCs/>
        </w:rPr>
        <w:t>Medicinas</w:t>
      </w:r>
      <w:proofErr w:type="gramEnd"/>
      <w:r w:rsidRPr="000A3DA6">
        <w:rPr>
          <w:rFonts w:asciiTheme="minorHAnsi" w:hAnsiTheme="minorHAnsi" w:cstheme="minorHAnsi"/>
          <w:b/>
          <w:bCs/>
        </w:rPr>
        <w:t xml:space="preserve"> y productos farmacéuticos</w:t>
      </w:r>
    </w:p>
    <w:p w14:paraId="16DCCCB6" w14:textId="7F27AC0E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medicinas y productos farmacéuticos de aplicación humana o animal, tales como: vacunas, drogas, medicinas de patente, medicamentos, sueros, plasma, oxígeno, entre otros. Incluye productos fármaco-químicos como alcaloides, antibióticos, hormonas y otros compuestos y principios activos.</w:t>
      </w:r>
    </w:p>
    <w:p w14:paraId="2FA624E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3E19F83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25411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>, accesorios y suministros médicos</w:t>
      </w:r>
    </w:p>
    <w:p w14:paraId="51B11AE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suministros médicos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requieran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hospitales, unidades sanitarias, consultorios, clínicas veterinarias, </w:t>
      </w:r>
      <w:r w:rsidRPr="00474DA8">
        <w:rPr>
          <w:rFonts w:asciiTheme="minorHAnsi" w:hAnsiTheme="minorHAnsi" w:cstheme="minorHAnsi"/>
          <w:spacing w:val="-4"/>
        </w:rPr>
        <w:t xml:space="preserve">etc.,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jeringas, </w:t>
      </w:r>
      <w:r w:rsidRPr="00474DA8">
        <w:rPr>
          <w:rFonts w:asciiTheme="minorHAnsi" w:hAnsiTheme="minorHAnsi" w:cstheme="minorHAnsi"/>
          <w:spacing w:val="-3"/>
        </w:rPr>
        <w:t xml:space="preserve">gasas, </w:t>
      </w:r>
      <w:r w:rsidRPr="00474DA8">
        <w:rPr>
          <w:rFonts w:asciiTheme="minorHAnsi" w:hAnsiTheme="minorHAnsi" w:cstheme="minorHAnsi"/>
          <w:spacing w:val="-5"/>
        </w:rPr>
        <w:t xml:space="preserve">agujas, vendajes, </w:t>
      </w:r>
      <w:r w:rsidRPr="00474DA8">
        <w:rPr>
          <w:rFonts w:asciiTheme="minorHAnsi" w:hAnsiTheme="minorHAnsi" w:cstheme="minorHAnsi"/>
          <w:spacing w:val="-3"/>
        </w:rPr>
        <w:t xml:space="preserve">material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sutura, espátulas, lentes, lancetas, </w:t>
      </w:r>
      <w:r w:rsidRPr="00474DA8">
        <w:rPr>
          <w:rFonts w:asciiTheme="minorHAnsi" w:hAnsiTheme="minorHAnsi" w:cstheme="minorHAnsi"/>
          <w:spacing w:val="-3"/>
        </w:rPr>
        <w:t xml:space="preserve">hojas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bisturí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prótesis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>general.</w:t>
      </w:r>
    </w:p>
    <w:p w14:paraId="126250F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0C7B711" w14:textId="77777777" w:rsidR="004A02F9" w:rsidRPr="000A3DA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0A3DA6">
        <w:rPr>
          <w:rFonts w:asciiTheme="minorHAnsi" w:hAnsiTheme="minorHAnsi" w:cstheme="minorHAnsi"/>
          <w:b/>
          <w:bCs/>
        </w:rPr>
        <w:t xml:space="preserve">25511 </w:t>
      </w:r>
      <w:proofErr w:type="gramStart"/>
      <w:r w:rsidRPr="000A3DA6">
        <w:rPr>
          <w:rFonts w:asciiTheme="minorHAnsi" w:hAnsiTheme="minorHAnsi" w:cstheme="minorHAnsi"/>
          <w:b/>
          <w:bCs/>
        </w:rPr>
        <w:t>Materiales</w:t>
      </w:r>
      <w:proofErr w:type="gramEnd"/>
      <w:r w:rsidRPr="000A3DA6">
        <w:rPr>
          <w:rFonts w:asciiTheme="minorHAnsi" w:hAnsiTheme="minorHAnsi" w:cstheme="minorHAnsi"/>
          <w:b/>
          <w:bCs/>
        </w:rPr>
        <w:t>, accesorios y suministros de laboratorio</w:t>
      </w:r>
    </w:p>
    <w:p w14:paraId="68C6E3A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suministros, </w:t>
      </w:r>
      <w:r w:rsidRPr="00474DA8">
        <w:rPr>
          <w:rFonts w:asciiTheme="minorHAnsi" w:hAnsiTheme="minorHAnsi" w:cstheme="minorHAnsi"/>
          <w:spacing w:val="-4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cilindros graduados, matraces, probetas, mecheros, tanques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revelado, materiales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radiografía, electrocardiografía, </w:t>
      </w:r>
      <w:r w:rsidRPr="00474DA8">
        <w:rPr>
          <w:rFonts w:asciiTheme="minorHAnsi" w:hAnsiTheme="minorHAnsi" w:cstheme="minorHAnsi"/>
          <w:spacing w:val="-3"/>
        </w:rPr>
        <w:t xml:space="preserve">medicina </w:t>
      </w:r>
      <w:r w:rsidRPr="00474DA8">
        <w:rPr>
          <w:rFonts w:asciiTheme="minorHAnsi" w:hAnsiTheme="minorHAnsi" w:cstheme="minorHAnsi"/>
          <w:spacing w:val="-5"/>
        </w:rPr>
        <w:t xml:space="preserve">nuclear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suministros utilizados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laboratorios médicos, </w:t>
      </w:r>
      <w:r w:rsidRPr="00474DA8">
        <w:rPr>
          <w:rFonts w:asciiTheme="minorHAnsi" w:hAnsiTheme="minorHAnsi" w:cstheme="minorHAnsi"/>
          <w:spacing w:val="-4"/>
        </w:rPr>
        <w:t xml:space="preserve">químicos,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investigación, fotográficos, cinematográficos,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otros. </w:t>
      </w:r>
      <w:r w:rsidRPr="00474DA8">
        <w:rPr>
          <w:rFonts w:asciiTheme="minorHAnsi" w:hAnsiTheme="minorHAnsi" w:cstheme="minorHAnsi"/>
          <w:spacing w:val="-4"/>
        </w:rPr>
        <w:t xml:space="preserve">Esta </w:t>
      </w:r>
      <w:r w:rsidRPr="00474DA8">
        <w:rPr>
          <w:rFonts w:asciiTheme="minorHAnsi" w:hAnsiTheme="minorHAnsi" w:cstheme="minorHAnsi"/>
          <w:spacing w:val="-5"/>
        </w:rPr>
        <w:t xml:space="preserve">partida incluye animales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>experimentación.</w:t>
      </w:r>
    </w:p>
    <w:p w14:paraId="3117C39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7B7A72F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25611 </w:t>
      </w:r>
      <w:proofErr w:type="gramStart"/>
      <w:r w:rsidRPr="004225E9">
        <w:rPr>
          <w:rFonts w:asciiTheme="minorHAnsi" w:hAnsiTheme="minorHAnsi" w:cstheme="minorHAnsi"/>
          <w:b/>
          <w:bCs/>
        </w:rPr>
        <w:t>Fibras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sintéticas, hules, plásticos y derivados</w:t>
      </w:r>
    </w:p>
    <w:p w14:paraId="5B95B7C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5"/>
        </w:rPr>
        <w:t xml:space="preserve">erogaciones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partir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hule   </w:t>
      </w:r>
      <w:r w:rsidRPr="00474DA8">
        <w:rPr>
          <w:rFonts w:asciiTheme="minorHAnsi" w:hAnsiTheme="minorHAnsi" w:cstheme="minorHAnsi"/>
        </w:rPr>
        <w:t xml:space="preserve">o de </w:t>
      </w:r>
      <w:r w:rsidRPr="00474DA8">
        <w:rPr>
          <w:rFonts w:asciiTheme="minorHAnsi" w:hAnsiTheme="minorHAnsi" w:cstheme="minorHAnsi"/>
          <w:spacing w:val="-3"/>
        </w:rPr>
        <w:t xml:space="preserve">resinas </w:t>
      </w:r>
      <w:r w:rsidRPr="00474DA8">
        <w:rPr>
          <w:rFonts w:asciiTheme="minorHAnsi" w:hAnsiTheme="minorHAnsi" w:cstheme="minorHAnsi"/>
          <w:spacing w:val="-5"/>
        </w:rPr>
        <w:t xml:space="preserve">plásticas, perfiles, </w:t>
      </w:r>
      <w:r w:rsidRPr="00474DA8">
        <w:rPr>
          <w:rFonts w:asciiTheme="minorHAnsi" w:hAnsiTheme="minorHAnsi" w:cstheme="minorHAnsi"/>
          <w:spacing w:val="-3"/>
        </w:rPr>
        <w:t xml:space="preserve">tubos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conexiones, productos laminados, placas espumas, </w:t>
      </w:r>
      <w:r w:rsidRPr="00474DA8">
        <w:rPr>
          <w:rFonts w:asciiTheme="minorHAnsi" w:hAnsiTheme="minorHAnsi" w:cstheme="minorHAnsi"/>
          <w:spacing w:val="-3"/>
        </w:rPr>
        <w:t xml:space="preserve">envases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contenedores,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4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>productos</w:t>
      </w:r>
      <w:r>
        <w:rPr>
          <w:rFonts w:asciiTheme="minorHAnsi" w:hAnsiTheme="minorHAnsi" w:cstheme="minorHAnsi"/>
          <w:spacing w:val="-5"/>
        </w:rPr>
        <w:t xml:space="preserve">, </w:t>
      </w:r>
      <w:proofErr w:type="gramStart"/>
      <w:r>
        <w:rPr>
          <w:rFonts w:asciiTheme="minorHAnsi" w:hAnsiTheme="minorHAnsi" w:cstheme="minorHAnsi"/>
          <w:spacing w:val="-5"/>
        </w:rPr>
        <w:t>i</w:t>
      </w:r>
      <w:r w:rsidRPr="00474DA8">
        <w:rPr>
          <w:rFonts w:asciiTheme="minorHAnsi" w:hAnsiTheme="minorHAnsi" w:cstheme="minorHAnsi"/>
          <w:spacing w:val="-5"/>
        </w:rPr>
        <w:t>ncluye</w:t>
      </w:r>
      <w:r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  <w:spacing w:val="-43"/>
        </w:rPr>
        <w:t xml:space="preserve"> </w:t>
      </w:r>
      <w:proofErr w:type="spellStart"/>
      <w:r w:rsidRPr="00474DA8">
        <w:rPr>
          <w:rFonts w:asciiTheme="minorHAnsi" w:hAnsiTheme="minorHAnsi" w:cstheme="minorHAnsi"/>
          <w:spacing w:val="-5"/>
        </w:rPr>
        <w:t>P.V.C</w:t>
      </w:r>
      <w:proofErr w:type="spellEnd"/>
      <w:r w:rsidRPr="00474DA8">
        <w:rPr>
          <w:rFonts w:asciiTheme="minorHAnsi" w:hAnsiTheme="minorHAnsi" w:cstheme="minorHAnsi"/>
          <w:spacing w:val="-5"/>
        </w:rPr>
        <w:t>.</w:t>
      </w:r>
      <w:proofErr w:type="gramEnd"/>
    </w:p>
    <w:p w14:paraId="19B810F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56F3B4E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25911 </w:t>
      </w:r>
      <w:proofErr w:type="gramStart"/>
      <w:r w:rsidRPr="004225E9">
        <w:rPr>
          <w:rFonts w:asciiTheme="minorHAnsi" w:hAnsiTheme="minorHAnsi" w:cstheme="minorHAnsi"/>
          <w:b/>
          <w:bCs/>
        </w:rPr>
        <w:t>Otros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productos químicos</w:t>
      </w:r>
    </w:p>
    <w:p w14:paraId="5742F0E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químicos </w:t>
      </w:r>
      <w:r w:rsidRPr="00474DA8">
        <w:rPr>
          <w:rFonts w:asciiTheme="minorHAnsi" w:hAnsiTheme="minorHAnsi" w:cstheme="minorHAnsi"/>
          <w:spacing w:val="-3"/>
        </w:rPr>
        <w:t xml:space="preserve">básicos </w:t>
      </w:r>
      <w:r w:rsidRPr="00474DA8">
        <w:rPr>
          <w:rFonts w:asciiTheme="minorHAnsi" w:hAnsiTheme="minorHAnsi" w:cstheme="minorHAnsi"/>
          <w:spacing w:val="-5"/>
        </w:rPr>
        <w:t xml:space="preserve">inorgánicos </w:t>
      </w:r>
      <w:r w:rsidRPr="00474DA8">
        <w:rPr>
          <w:rFonts w:asciiTheme="minorHAnsi" w:hAnsiTheme="minorHAnsi" w:cstheme="minorHAnsi"/>
          <w:spacing w:val="-4"/>
        </w:rPr>
        <w:t>tales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como: ácidos, </w:t>
      </w:r>
      <w:r w:rsidRPr="00474DA8">
        <w:rPr>
          <w:rFonts w:asciiTheme="minorHAnsi" w:hAnsiTheme="minorHAnsi" w:cstheme="minorHAnsi"/>
          <w:spacing w:val="-4"/>
        </w:rPr>
        <w:t xml:space="preserve">bases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sales </w:t>
      </w:r>
      <w:r w:rsidRPr="00474DA8">
        <w:rPr>
          <w:rFonts w:asciiTheme="minorHAnsi" w:hAnsiTheme="minorHAnsi" w:cstheme="minorHAnsi"/>
          <w:spacing w:val="-5"/>
        </w:rPr>
        <w:t xml:space="preserve">inorgánicas, cloro, </w:t>
      </w:r>
      <w:r w:rsidRPr="00474DA8">
        <w:rPr>
          <w:rFonts w:asciiTheme="minorHAnsi" w:hAnsiTheme="minorHAnsi" w:cstheme="minorHAnsi"/>
          <w:spacing w:val="-3"/>
        </w:rPr>
        <w:t xml:space="preserve">negro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humo </w:t>
      </w:r>
      <w:r w:rsidRPr="00474DA8">
        <w:rPr>
          <w:rFonts w:asciiTheme="minorHAnsi" w:hAnsiTheme="minorHAnsi" w:cstheme="minorHAnsi"/>
        </w:rPr>
        <w:t xml:space="preserve">y el </w:t>
      </w:r>
      <w:r w:rsidRPr="00474DA8">
        <w:rPr>
          <w:rFonts w:asciiTheme="minorHAnsi" w:hAnsiTheme="minorHAnsi" w:cstheme="minorHAnsi"/>
          <w:spacing w:val="-5"/>
        </w:rPr>
        <w:t xml:space="preserve">enriquecimiento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radiactivos. </w:t>
      </w:r>
      <w:r w:rsidRPr="00474DA8">
        <w:rPr>
          <w:rFonts w:asciiTheme="minorHAnsi" w:hAnsiTheme="minorHAnsi" w:cstheme="minorHAnsi"/>
          <w:spacing w:val="-3"/>
        </w:rPr>
        <w:t xml:space="preserve">Así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productos </w:t>
      </w:r>
      <w:r w:rsidRPr="00474DA8">
        <w:rPr>
          <w:rFonts w:asciiTheme="minorHAnsi" w:hAnsiTheme="minorHAnsi" w:cstheme="minorHAnsi"/>
          <w:spacing w:val="-4"/>
        </w:rPr>
        <w:t xml:space="preserve">químicos básicos </w:t>
      </w:r>
      <w:r w:rsidRPr="00474DA8">
        <w:rPr>
          <w:rFonts w:asciiTheme="minorHAnsi" w:hAnsiTheme="minorHAnsi" w:cstheme="minorHAnsi"/>
          <w:spacing w:val="-5"/>
        </w:rPr>
        <w:t xml:space="preserve">orgánicos,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ácidos, anhídridos, alcoholes </w:t>
      </w:r>
      <w:r w:rsidRPr="00474DA8">
        <w:rPr>
          <w:rFonts w:asciiTheme="minorHAnsi" w:hAnsiTheme="minorHAnsi" w:cstheme="minorHAnsi"/>
        </w:rPr>
        <w:t xml:space="preserve">de uso </w:t>
      </w:r>
      <w:r w:rsidRPr="00474DA8">
        <w:rPr>
          <w:rFonts w:asciiTheme="minorHAnsi" w:hAnsiTheme="minorHAnsi" w:cstheme="minorHAnsi"/>
          <w:spacing w:val="-5"/>
        </w:rPr>
        <w:t xml:space="preserve">industrial, </w:t>
      </w:r>
      <w:r w:rsidRPr="00474DA8">
        <w:rPr>
          <w:rFonts w:asciiTheme="minorHAnsi" w:hAnsiTheme="minorHAnsi" w:cstheme="minorHAnsi"/>
          <w:spacing w:val="-4"/>
        </w:rPr>
        <w:t>cetonas,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aldehídos, </w:t>
      </w:r>
      <w:r w:rsidRPr="00474DA8">
        <w:rPr>
          <w:rFonts w:asciiTheme="minorHAnsi" w:hAnsiTheme="minorHAnsi" w:cstheme="minorHAnsi"/>
          <w:spacing w:val="-3"/>
        </w:rPr>
        <w:t xml:space="preserve">ácidos </w:t>
      </w:r>
      <w:r w:rsidRPr="00474DA8">
        <w:rPr>
          <w:rFonts w:asciiTheme="minorHAnsi" w:hAnsiTheme="minorHAnsi" w:cstheme="minorHAnsi"/>
          <w:spacing w:val="-5"/>
        </w:rPr>
        <w:t xml:space="preserve">grasos, aguarrás, colofonia, colorantes naturales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comestibles, materiales sintéticos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perfumes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cosméticos, edulcorantes sintéticos, </w:t>
      </w:r>
      <w:r w:rsidRPr="00474DA8">
        <w:rPr>
          <w:rFonts w:asciiTheme="minorHAnsi" w:hAnsiTheme="minorHAnsi" w:cstheme="minorHAnsi"/>
        </w:rPr>
        <w:t>entre</w:t>
      </w:r>
      <w:r w:rsidRPr="00474DA8">
        <w:rPr>
          <w:rFonts w:asciiTheme="minorHAnsi" w:hAnsiTheme="minorHAnsi" w:cstheme="minorHAnsi"/>
          <w:spacing w:val="-1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3E21D33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2B1EA3C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2600 </w:t>
      </w:r>
      <w:proofErr w:type="gramStart"/>
      <w:r w:rsidRPr="00474DA8">
        <w:rPr>
          <w:rFonts w:asciiTheme="minorHAnsi" w:hAnsiTheme="minorHAnsi" w:cstheme="minorHAnsi"/>
        </w:rPr>
        <w:t>Combustibles</w:t>
      </w:r>
      <w:proofErr w:type="gramEnd"/>
      <w:r w:rsidRPr="00474DA8">
        <w:rPr>
          <w:rFonts w:asciiTheme="minorHAnsi" w:hAnsiTheme="minorHAnsi" w:cstheme="minorHAnsi"/>
        </w:rPr>
        <w:t>, Lubricantes y</w:t>
      </w:r>
      <w:r w:rsidRPr="00474DA8">
        <w:rPr>
          <w:rFonts w:asciiTheme="minorHAnsi" w:hAnsiTheme="minorHAnsi" w:cstheme="minorHAnsi"/>
          <w:spacing w:val="-16"/>
        </w:rPr>
        <w:t xml:space="preserve"> </w:t>
      </w:r>
      <w:r w:rsidRPr="00474DA8">
        <w:rPr>
          <w:rFonts w:asciiTheme="minorHAnsi" w:hAnsiTheme="minorHAnsi" w:cstheme="minorHAnsi"/>
        </w:rPr>
        <w:t>Aditivos</w:t>
      </w:r>
    </w:p>
    <w:p w14:paraId="6E73CB2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combustibles, lubricantes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aditivos </w:t>
      </w:r>
      <w:r w:rsidRPr="00474DA8">
        <w:rPr>
          <w:rFonts w:asciiTheme="minorHAnsi" w:hAnsiTheme="minorHAnsi" w:cstheme="minorHAnsi"/>
        </w:rPr>
        <w:t xml:space="preserve">de todo </w:t>
      </w:r>
      <w:r w:rsidRPr="00474DA8">
        <w:rPr>
          <w:rFonts w:asciiTheme="minorHAnsi" w:hAnsiTheme="minorHAnsi" w:cstheme="minorHAnsi"/>
          <w:spacing w:val="-5"/>
        </w:rPr>
        <w:t xml:space="preserve">tipo, necesarios </w:t>
      </w:r>
      <w:r w:rsidRPr="00474DA8">
        <w:rPr>
          <w:rFonts w:asciiTheme="minorHAnsi" w:hAnsiTheme="minorHAnsi" w:cstheme="minorHAnsi"/>
        </w:rPr>
        <w:t xml:space="preserve">para el </w:t>
      </w:r>
      <w:r w:rsidRPr="00474DA8">
        <w:rPr>
          <w:rFonts w:asciiTheme="minorHAnsi" w:hAnsiTheme="minorHAnsi" w:cstheme="minorHAnsi"/>
          <w:spacing w:val="-5"/>
        </w:rPr>
        <w:t xml:space="preserve">funcionamiento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vehículos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transporte terrestres, aéreos, marítimos, </w:t>
      </w:r>
      <w:r w:rsidRPr="00474DA8">
        <w:rPr>
          <w:rFonts w:asciiTheme="minorHAnsi" w:hAnsiTheme="minorHAnsi" w:cstheme="minorHAnsi"/>
          <w:spacing w:val="-3"/>
        </w:rPr>
        <w:t xml:space="preserve">lacustres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fluviales;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maquinaria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equipo.</w:t>
      </w:r>
    </w:p>
    <w:p w14:paraId="6B464CD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2FEF009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26111 </w:t>
      </w:r>
      <w:proofErr w:type="gramStart"/>
      <w:r w:rsidRPr="004225E9">
        <w:rPr>
          <w:rFonts w:asciiTheme="minorHAnsi" w:hAnsiTheme="minorHAnsi" w:cstheme="minorHAnsi"/>
          <w:b/>
          <w:bCs/>
        </w:rPr>
        <w:t>Combustibles</w:t>
      </w:r>
      <w:proofErr w:type="gramEnd"/>
      <w:r w:rsidRPr="004225E9">
        <w:rPr>
          <w:rFonts w:asciiTheme="minorHAnsi" w:hAnsiTheme="minorHAnsi" w:cstheme="minorHAnsi"/>
          <w:b/>
          <w:bCs/>
        </w:rPr>
        <w:t>, lubricantes y aditivos</w:t>
      </w:r>
    </w:p>
    <w:p w14:paraId="094B3C9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derivados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4"/>
        </w:rPr>
        <w:t xml:space="preserve">petróleo </w:t>
      </w:r>
      <w:r w:rsidRPr="00474DA8">
        <w:rPr>
          <w:rFonts w:asciiTheme="minorHAnsi" w:hAnsiTheme="minorHAnsi" w:cstheme="minorHAnsi"/>
          <w:spacing w:val="-3"/>
        </w:rPr>
        <w:t>(como gasolina</w:t>
      </w:r>
      <w:r w:rsidRPr="00474DA8">
        <w:rPr>
          <w:rFonts w:asciiTheme="minorHAnsi" w:hAnsiTheme="minorHAnsi" w:cstheme="minorHAnsi"/>
          <w:spacing w:val="-5"/>
        </w:rPr>
        <w:t xml:space="preserve">, diésel, leña, </w:t>
      </w:r>
      <w:r w:rsidRPr="00474DA8">
        <w:rPr>
          <w:rFonts w:asciiTheme="minorHAnsi" w:hAnsiTheme="minorHAnsi" w:cstheme="minorHAnsi"/>
          <w:spacing w:val="-4"/>
        </w:rPr>
        <w:t xml:space="preserve">etc.), </w:t>
      </w:r>
      <w:r w:rsidRPr="00474DA8">
        <w:rPr>
          <w:rFonts w:asciiTheme="minorHAnsi" w:hAnsiTheme="minorHAnsi" w:cstheme="minorHAnsi"/>
          <w:spacing w:val="-5"/>
        </w:rPr>
        <w:lastRenderedPageBreak/>
        <w:t xml:space="preserve">aceites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grasas </w:t>
      </w:r>
      <w:r w:rsidRPr="00474DA8">
        <w:rPr>
          <w:rFonts w:asciiTheme="minorHAnsi" w:hAnsiTheme="minorHAnsi" w:cstheme="minorHAnsi"/>
          <w:spacing w:val="-5"/>
        </w:rPr>
        <w:t xml:space="preserve">lubricantes </w:t>
      </w:r>
      <w:r w:rsidRPr="00474DA8">
        <w:rPr>
          <w:rFonts w:asciiTheme="minorHAnsi" w:hAnsiTheme="minorHAnsi" w:cstheme="minorHAnsi"/>
        </w:rPr>
        <w:t xml:space="preserve">para el uso en </w:t>
      </w:r>
      <w:r w:rsidRPr="00474DA8">
        <w:rPr>
          <w:rFonts w:asciiTheme="minorHAnsi" w:hAnsiTheme="minorHAnsi" w:cstheme="minorHAnsi"/>
          <w:spacing w:val="-5"/>
        </w:rPr>
        <w:t xml:space="preserve">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transporte e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industrial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regeneración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aceite </w:t>
      </w:r>
      <w:r w:rsidRPr="00474DA8">
        <w:rPr>
          <w:rFonts w:asciiTheme="minorHAnsi" w:hAnsiTheme="minorHAnsi" w:cstheme="minorHAnsi"/>
          <w:spacing w:val="-5"/>
        </w:rPr>
        <w:t xml:space="preserve">usado. </w:t>
      </w:r>
      <w:r w:rsidRPr="00474DA8">
        <w:rPr>
          <w:rFonts w:asciiTheme="minorHAnsi" w:hAnsiTheme="minorHAnsi" w:cstheme="minorHAnsi"/>
          <w:spacing w:val="-4"/>
        </w:rPr>
        <w:t xml:space="preserve">Incluye </w:t>
      </w:r>
      <w:r w:rsidRPr="00474DA8">
        <w:rPr>
          <w:rFonts w:asciiTheme="minorHAnsi" w:hAnsiTheme="minorHAnsi" w:cstheme="minorHAnsi"/>
          <w:spacing w:val="-3"/>
        </w:rPr>
        <w:t xml:space="preserve">etanol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biogás,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3"/>
        </w:rPr>
        <w:t xml:space="preserve">otros. </w:t>
      </w:r>
      <w:r w:rsidRPr="00474DA8">
        <w:rPr>
          <w:rFonts w:asciiTheme="minorHAnsi" w:hAnsiTheme="minorHAnsi" w:cstheme="minorHAnsi"/>
          <w:spacing w:val="-5"/>
        </w:rPr>
        <w:t xml:space="preserve">Excluye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petróleo </w:t>
      </w:r>
      <w:r w:rsidRPr="00474DA8">
        <w:rPr>
          <w:rFonts w:asciiTheme="minorHAnsi" w:hAnsiTheme="minorHAnsi" w:cstheme="minorHAnsi"/>
          <w:spacing w:val="-3"/>
        </w:rPr>
        <w:t xml:space="preserve">crudo </w:t>
      </w:r>
      <w:r w:rsidRPr="00474DA8">
        <w:rPr>
          <w:rFonts w:asciiTheme="minorHAnsi" w:hAnsiTheme="minorHAnsi" w:cstheme="minorHAnsi"/>
        </w:rPr>
        <w:t xml:space="preserve">y gas </w:t>
      </w:r>
      <w:r w:rsidRPr="00474DA8">
        <w:rPr>
          <w:rFonts w:asciiTheme="minorHAnsi" w:hAnsiTheme="minorHAnsi" w:cstheme="minorHAnsi"/>
          <w:spacing w:val="-5"/>
        </w:rPr>
        <w:t xml:space="preserve">natural, </w:t>
      </w:r>
      <w:r w:rsidRPr="00474DA8">
        <w:rPr>
          <w:rFonts w:asciiTheme="minorHAnsi" w:hAnsiTheme="minorHAnsi" w:cstheme="minorHAnsi"/>
        </w:rPr>
        <w:t xml:space="preserve">así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combustibles utilizados </w:t>
      </w:r>
      <w:r w:rsidRPr="00474DA8">
        <w:rPr>
          <w:rFonts w:asciiTheme="minorHAnsi" w:hAnsiTheme="minorHAnsi" w:cstheme="minorHAnsi"/>
        </w:rPr>
        <w:t>como</w:t>
      </w:r>
      <w:r w:rsidRPr="00474DA8">
        <w:rPr>
          <w:rFonts w:asciiTheme="minorHAnsi" w:hAnsiTheme="minorHAnsi" w:cstheme="minorHAnsi"/>
          <w:spacing w:val="-33"/>
        </w:rPr>
        <w:t xml:space="preserve"> </w:t>
      </w:r>
      <w:r w:rsidRPr="00474DA8">
        <w:rPr>
          <w:rFonts w:asciiTheme="minorHAnsi" w:hAnsiTheme="minorHAnsi" w:cstheme="minorHAnsi"/>
        </w:rPr>
        <w:t>materia prima.</w:t>
      </w:r>
    </w:p>
    <w:p w14:paraId="26607D5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EB4850D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2700 </w:t>
      </w:r>
      <w:proofErr w:type="gramStart"/>
      <w:r w:rsidRPr="00474DA8">
        <w:rPr>
          <w:rFonts w:asciiTheme="minorHAnsi" w:hAnsiTheme="minorHAnsi" w:cstheme="minorHAnsi"/>
        </w:rPr>
        <w:t>Vestuario</w:t>
      </w:r>
      <w:proofErr w:type="gramEnd"/>
      <w:r w:rsidRPr="00474DA8">
        <w:rPr>
          <w:rFonts w:asciiTheme="minorHAnsi" w:hAnsiTheme="minorHAnsi" w:cstheme="minorHAnsi"/>
        </w:rPr>
        <w:t>, Blancos, Prendas de Protección y Artículos Deportivos</w:t>
      </w:r>
    </w:p>
    <w:p w14:paraId="4E611F3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vestuario y sus accesorios, blancos, artículos deportivos; así como prendas de protección personal diferentes a las de seguridad.</w:t>
      </w:r>
    </w:p>
    <w:p w14:paraId="7EF89C0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286F18B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27111 </w:t>
      </w:r>
      <w:proofErr w:type="gramStart"/>
      <w:r w:rsidRPr="004225E9">
        <w:rPr>
          <w:rFonts w:asciiTheme="minorHAnsi" w:hAnsiTheme="minorHAnsi" w:cstheme="minorHAnsi"/>
          <w:b/>
          <w:bCs/>
        </w:rPr>
        <w:t>Vestuario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uniformes</w:t>
      </w:r>
    </w:p>
    <w:p w14:paraId="7E0206D4" w14:textId="06B0358D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prendas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vestir: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punto, </w:t>
      </w:r>
      <w:r w:rsidRPr="00474DA8">
        <w:rPr>
          <w:rFonts w:asciiTheme="minorHAnsi" w:hAnsiTheme="minorHAnsi" w:cstheme="minorHAnsi"/>
          <w:spacing w:val="-4"/>
        </w:rPr>
        <w:t>ropa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tela, cuero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piel </w:t>
      </w:r>
      <w:r w:rsidRPr="00474DA8">
        <w:rPr>
          <w:rFonts w:asciiTheme="minorHAnsi" w:hAnsiTheme="minorHAnsi" w:cstheme="minorHAnsi"/>
        </w:rPr>
        <w:t xml:space="preserve">y a la </w:t>
      </w:r>
      <w:r w:rsidRPr="00474DA8">
        <w:rPr>
          <w:rFonts w:asciiTheme="minorHAnsi" w:hAnsiTheme="minorHAnsi" w:cstheme="minorHAnsi"/>
          <w:spacing w:val="-5"/>
        </w:rPr>
        <w:t xml:space="preserve">fabricación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accesorios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vestir: camisas, pantalones, trajes, calzado; uniformes </w:t>
      </w:r>
      <w:r w:rsidRPr="00474DA8">
        <w:rPr>
          <w:rFonts w:asciiTheme="minorHAnsi" w:hAnsiTheme="minorHAnsi" w:cstheme="minorHAnsi"/>
        </w:rPr>
        <w:t xml:space="preserve">y sus </w:t>
      </w:r>
      <w:r w:rsidRPr="00474DA8">
        <w:rPr>
          <w:rFonts w:asciiTheme="minorHAnsi" w:hAnsiTheme="minorHAnsi" w:cstheme="minorHAnsi"/>
          <w:spacing w:val="-5"/>
        </w:rPr>
        <w:t xml:space="preserve">accesorios: insignias, distintivos, emblemas, banderas, banderines, uniformes </w:t>
      </w:r>
      <w:r w:rsidRPr="00474DA8">
        <w:rPr>
          <w:rFonts w:asciiTheme="minorHAnsi" w:hAnsiTheme="minorHAnsi" w:cstheme="minorHAnsi"/>
        </w:rPr>
        <w:t xml:space="preserve">y ropa de </w:t>
      </w:r>
      <w:r w:rsidRPr="00474DA8">
        <w:rPr>
          <w:rFonts w:asciiTheme="minorHAnsi" w:hAnsiTheme="minorHAnsi" w:cstheme="minorHAnsi"/>
          <w:spacing w:val="-5"/>
        </w:rPr>
        <w:t>trabajo, calzado.</w:t>
      </w:r>
    </w:p>
    <w:p w14:paraId="2ECCF2EB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078FFD9D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27211 </w:t>
      </w:r>
      <w:proofErr w:type="gramStart"/>
      <w:r w:rsidRPr="004225E9">
        <w:rPr>
          <w:rFonts w:asciiTheme="minorHAnsi" w:hAnsiTheme="minorHAnsi" w:cstheme="minorHAnsi"/>
          <w:b/>
          <w:bCs/>
        </w:rPr>
        <w:t>Prendas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 seguridad y protección personal</w:t>
      </w:r>
    </w:p>
    <w:p w14:paraId="3A01142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ropa y </w:t>
      </w:r>
      <w:r w:rsidRPr="00474DA8">
        <w:rPr>
          <w:rFonts w:asciiTheme="minorHAnsi" w:hAnsiTheme="minorHAnsi" w:cstheme="minorHAnsi"/>
          <w:spacing w:val="-3"/>
        </w:rPr>
        <w:t xml:space="preserve">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máxima </w:t>
      </w:r>
      <w:r w:rsidRPr="00474DA8">
        <w:rPr>
          <w:rFonts w:asciiTheme="minorHAnsi" w:hAnsiTheme="minorHAnsi" w:cstheme="minorHAnsi"/>
          <w:spacing w:val="-4"/>
        </w:rPr>
        <w:t xml:space="preserve">seguridad, </w:t>
      </w:r>
      <w:r w:rsidRPr="00474DA8">
        <w:rPr>
          <w:rFonts w:asciiTheme="minorHAnsi" w:hAnsiTheme="minorHAnsi" w:cstheme="minorHAnsi"/>
          <w:spacing w:val="-5"/>
        </w:rPr>
        <w:t xml:space="preserve">prendas especiales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protección personal,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guantes, </w:t>
      </w:r>
      <w:r w:rsidRPr="00474DA8">
        <w:rPr>
          <w:rFonts w:asciiTheme="minorHAnsi" w:hAnsiTheme="minorHAnsi" w:cstheme="minorHAnsi"/>
          <w:spacing w:val="-4"/>
        </w:rPr>
        <w:t xml:space="preserve">botas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hule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asbesto,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tela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materiales especiales, </w:t>
      </w:r>
      <w:r w:rsidRPr="00474DA8">
        <w:rPr>
          <w:rFonts w:asciiTheme="minorHAnsi" w:hAnsiTheme="minorHAnsi" w:cstheme="minorHAnsi"/>
          <w:spacing w:val="-4"/>
        </w:rPr>
        <w:t xml:space="preserve">cascos, </w:t>
      </w:r>
      <w:r w:rsidRPr="00474DA8">
        <w:rPr>
          <w:rFonts w:asciiTheme="minorHAnsi" w:hAnsiTheme="minorHAnsi" w:cstheme="minorHAnsi"/>
          <w:spacing w:val="-5"/>
        </w:rPr>
        <w:t xml:space="preserve">caretas, lentes, cinturones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demás prendas distintas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3"/>
        </w:rPr>
        <w:t xml:space="preserve">prendas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protección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seguridad </w:t>
      </w:r>
      <w:r w:rsidRPr="00474DA8">
        <w:rPr>
          <w:rFonts w:asciiTheme="minorHAnsi" w:hAnsiTheme="minorHAnsi" w:cstheme="minorHAnsi"/>
          <w:spacing w:val="-4"/>
        </w:rPr>
        <w:t xml:space="preserve">pública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nacional.</w:t>
      </w:r>
    </w:p>
    <w:p w14:paraId="566EE4C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74B5A24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27311 </w:t>
      </w:r>
      <w:proofErr w:type="gramStart"/>
      <w:r w:rsidRPr="004225E9">
        <w:rPr>
          <w:rFonts w:asciiTheme="minorHAnsi" w:hAnsiTheme="minorHAnsi" w:cstheme="minorHAnsi"/>
          <w:b/>
          <w:bCs/>
        </w:rPr>
        <w:t>Artículos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deportivos</w:t>
      </w:r>
    </w:p>
    <w:p w14:paraId="20CE0B9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todo tipo de artículos deportivos, tales como: balones, redes, trofeos, raquetas, guantes, entre otros, que los entes públicos realizan en cumplimiento de su función pública.</w:t>
      </w:r>
    </w:p>
    <w:p w14:paraId="1B9F8B1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2A75555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27411 </w:t>
      </w:r>
      <w:proofErr w:type="gramStart"/>
      <w:r w:rsidRPr="004225E9">
        <w:rPr>
          <w:rFonts w:asciiTheme="minorHAnsi" w:hAnsiTheme="minorHAnsi" w:cstheme="minorHAnsi"/>
          <w:b/>
          <w:bCs/>
        </w:rPr>
        <w:t>Productos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textiles</w:t>
      </w:r>
    </w:p>
    <w:p w14:paraId="78817A4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fibras </w:t>
      </w:r>
      <w:r w:rsidRPr="00474DA8">
        <w:rPr>
          <w:rFonts w:asciiTheme="minorHAnsi" w:hAnsiTheme="minorHAnsi" w:cstheme="minorHAnsi"/>
          <w:spacing w:val="-3"/>
        </w:rPr>
        <w:t xml:space="preserve">naturales como </w:t>
      </w:r>
      <w:r w:rsidRPr="00474DA8">
        <w:rPr>
          <w:rFonts w:asciiTheme="minorHAnsi" w:hAnsiTheme="minorHAnsi" w:cstheme="minorHAnsi"/>
          <w:spacing w:val="-5"/>
        </w:rPr>
        <w:t xml:space="preserve">lino, </w:t>
      </w:r>
      <w:r w:rsidRPr="00474DA8">
        <w:rPr>
          <w:rFonts w:asciiTheme="minorHAnsi" w:hAnsiTheme="minorHAnsi" w:cstheme="minorHAnsi"/>
          <w:spacing w:val="-4"/>
        </w:rPr>
        <w:t xml:space="preserve">seda, </w:t>
      </w:r>
      <w:r w:rsidRPr="00474DA8">
        <w:rPr>
          <w:rFonts w:asciiTheme="minorHAnsi" w:hAnsiTheme="minorHAnsi" w:cstheme="minorHAnsi"/>
          <w:spacing w:val="-5"/>
        </w:rPr>
        <w:t xml:space="preserve">algodón, </w:t>
      </w:r>
      <w:r w:rsidRPr="00474DA8">
        <w:rPr>
          <w:rFonts w:asciiTheme="minorHAnsi" w:hAnsiTheme="minorHAnsi" w:cstheme="minorHAnsi"/>
          <w:spacing w:val="-3"/>
        </w:rPr>
        <w:t xml:space="preserve">ixtle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henequén; hilados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4"/>
        </w:rPr>
        <w:t xml:space="preserve">hilos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fibras </w:t>
      </w:r>
      <w:r w:rsidRPr="00474DA8">
        <w:rPr>
          <w:rFonts w:asciiTheme="minorHAnsi" w:hAnsiTheme="minorHAnsi" w:cstheme="minorHAnsi"/>
          <w:spacing w:val="-5"/>
        </w:rPr>
        <w:t xml:space="preserve">naturales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sintéticas; </w:t>
      </w:r>
      <w:r w:rsidRPr="00474DA8">
        <w:rPr>
          <w:rFonts w:asciiTheme="minorHAnsi" w:hAnsiTheme="minorHAnsi" w:cstheme="minorHAnsi"/>
          <w:spacing w:val="-3"/>
        </w:rPr>
        <w:t xml:space="preserve">telas, </w:t>
      </w:r>
      <w:r w:rsidRPr="00474DA8">
        <w:rPr>
          <w:rFonts w:asciiTheme="minorHAnsi" w:hAnsiTheme="minorHAnsi" w:cstheme="minorHAnsi"/>
          <w:spacing w:val="-6"/>
        </w:rPr>
        <w:t xml:space="preserve">acabados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recubrimientos; alfombras, tapetes, cortinas, costales, redes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productos textiles </w:t>
      </w:r>
      <w:r w:rsidRPr="00474DA8">
        <w:rPr>
          <w:rFonts w:asciiTheme="minorHAnsi" w:hAnsiTheme="minorHAnsi" w:cstheme="minorHAnsi"/>
        </w:rPr>
        <w:t xml:space="preserve">que no </w:t>
      </w:r>
      <w:r w:rsidRPr="00474DA8">
        <w:rPr>
          <w:rFonts w:asciiTheme="minorHAnsi" w:hAnsiTheme="minorHAnsi" w:cstheme="minorHAnsi"/>
          <w:spacing w:val="-3"/>
        </w:rPr>
        <w:t xml:space="preserve">sean </w:t>
      </w:r>
      <w:r w:rsidRPr="00474DA8">
        <w:rPr>
          <w:rFonts w:asciiTheme="minorHAnsi" w:hAnsiTheme="minorHAnsi" w:cstheme="minorHAnsi"/>
          <w:spacing w:val="-5"/>
        </w:rPr>
        <w:t xml:space="preserve">prendas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vestir.</w:t>
      </w:r>
    </w:p>
    <w:p w14:paraId="1A3C5B1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88074A1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27511 </w:t>
      </w:r>
      <w:proofErr w:type="gramStart"/>
      <w:r w:rsidRPr="004225E9">
        <w:rPr>
          <w:rFonts w:asciiTheme="minorHAnsi" w:hAnsiTheme="minorHAnsi" w:cstheme="minorHAnsi"/>
          <w:b/>
          <w:bCs/>
        </w:rPr>
        <w:t>Blancos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otros productos textiles, excepto prendas de vestir</w:t>
      </w:r>
    </w:p>
    <w:p w14:paraId="1306F91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todo tipo de blancos: batas, colchas, sábanas, fundas, almohadas, toallas, cobertores, colchones y colchonetas, entre otros.</w:t>
      </w:r>
    </w:p>
    <w:p w14:paraId="0D8EAE7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5C7CD2B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2800 </w:t>
      </w:r>
      <w:proofErr w:type="gramStart"/>
      <w:r w:rsidRPr="00474DA8">
        <w:rPr>
          <w:rFonts w:asciiTheme="minorHAnsi" w:hAnsiTheme="minorHAnsi" w:cstheme="minorHAnsi"/>
        </w:rPr>
        <w:t>Materiales</w:t>
      </w:r>
      <w:proofErr w:type="gramEnd"/>
      <w:r w:rsidRPr="00474DA8">
        <w:rPr>
          <w:rFonts w:asciiTheme="minorHAnsi" w:hAnsiTheme="minorHAnsi" w:cstheme="minorHAnsi"/>
        </w:rPr>
        <w:t xml:space="preserve"> y Suministros para Seguridad</w:t>
      </w:r>
    </w:p>
    <w:p w14:paraId="4D16BE7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materiales, sustancias explosivas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prendas de </w:t>
      </w:r>
      <w:r w:rsidRPr="00474DA8">
        <w:rPr>
          <w:rFonts w:asciiTheme="minorHAnsi" w:hAnsiTheme="minorHAnsi" w:cstheme="minorHAnsi"/>
          <w:spacing w:val="-5"/>
        </w:rPr>
        <w:t xml:space="preserve">protección personal necesarias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programas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seguridad.</w:t>
      </w:r>
    </w:p>
    <w:p w14:paraId="7C95BEE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7C8D446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lastRenderedPageBreak/>
        <w:t xml:space="preserve">28311 </w:t>
      </w:r>
      <w:proofErr w:type="gramStart"/>
      <w:r w:rsidRPr="004225E9">
        <w:rPr>
          <w:rFonts w:asciiTheme="minorHAnsi" w:hAnsiTheme="minorHAnsi" w:cstheme="minorHAnsi"/>
          <w:b/>
          <w:bCs/>
        </w:rPr>
        <w:t>Prendas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 protección para seguridad pública y nacional</w:t>
      </w:r>
    </w:p>
    <w:p w14:paraId="0E8431C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Asignaciones destinadas a la adquisición de toda clase de prendas de protección propias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funciones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seguridad </w:t>
      </w:r>
      <w:r w:rsidRPr="00474DA8">
        <w:rPr>
          <w:rFonts w:asciiTheme="minorHAnsi" w:hAnsiTheme="minorHAnsi" w:cstheme="minorHAnsi"/>
          <w:spacing w:val="-3"/>
        </w:rPr>
        <w:t xml:space="preserve">pública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nacional,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escudos, protectores, </w:t>
      </w:r>
      <w:r w:rsidRPr="00474DA8">
        <w:rPr>
          <w:rFonts w:asciiTheme="minorHAnsi" w:hAnsiTheme="minorHAnsi" w:cstheme="minorHAnsi"/>
          <w:spacing w:val="-4"/>
        </w:rPr>
        <w:t xml:space="preserve">macanas, cascos policiales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militares, chalecos blindados, máscaras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demás </w:t>
      </w:r>
      <w:r w:rsidRPr="00474DA8">
        <w:rPr>
          <w:rFonts w:asciiTheme="minorHAnsi" w:hAnsiTheme="minorHAnsi" w:cstheme="minorHAnsi"/>
          <w:spacing w:val="-3"/>
        </w:rPr>
        <w:t xml:space="preserve">prendas 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>mismo fin.</w:t>
      </w:r>
    </w:p>
    <w:p w14:paraId="0075BF6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03BFF9F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2900 </w:t>
      </w:r>
      <w:proofErr w:type="gramStart"/>
      <w:r w:rsidRPr="00474DA8">
        <w:rPr>
          <w:rFonts w:asciiTheme="minorHAnsi" w:hAnsiTheme="minorHAnsi" w:cstheme="minorHAnsi"/>
        </w:rPr>
        <w:t>Herramientas</w:t>
      </w:r>
      <w:proofErr w:type="gramEnd"/>
      <w:r w:rsidRPr="00474DA8">
        <w:rPr>
          <w:rFonts w:asciiTheme="minorHAnsi" w:hAnsiTheme="minorHAnsi" w:cstheme="minorHAnsi"/>
        </w:rPr>
        <w:t>, Refacciones y Accesorios Menores</w:t>
      </w:r>
    </w:p>
    <w:p w14:paraId="58CA5B9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5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refacciones, accesorios, herramientas menores,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consumo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3"/>
        </w:rPr>
        <w:t xml:space="preserve">mismo género, </w:t>
      </w:r>
      <w:r w:rsidRPr="00474DA8">
        <w:rPr>
          <w:rFonts w:asciiTheme="minorHAnsi" w:hAnsiTheme="minorHAnsi" w:cstheme="minorHAnsi"/>
          <w:spacing w:val="-5"/>
        </w:rPr>
        <w:t xml:space="preserve">necesarios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conservación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bienes 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>inmuebles.</w:t>
      </w:r>
    </w:p>
    <w:p w14:paraId="66298E1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33C21ED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29111 </w:t>
      </w:r>
      <w:proofErr w:type="gramStart"/>
      <w:r w:rsidRPr="004225E9">
        <w:rPr>
          <w:rFonts w:asciiTheme="minorHAnsi" w:hAnsiTheme="minorHAnsi" w:cstheme="minorHAnsi"/>
          <w:b/>
          <w:bCs/>
        </w:rPr>
        <w:t>Herramientas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menores</w:t>
      </w:r>
    </w:p>
    <w:p w14:paraId="14EE75B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herramientas auxiliares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trabajo, </w:t>
      </w:r>
      <w:r w:rsidRPr="00474DA8">
        <w:rPr>
          <w:rFonts w:asciiTheme="minorHAnsi" w:hAnsiTheme="minorHAnsi" w:cstheme="minorHAnsi"/>
          <w:spacing w:val="-5"/>
        </w:rPr>
        <w:t xml:space="preserve">utilizadas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carpintería, silvicultura, horticultura, ganadería, agricultura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otras </w:t>
      </w:r>
      <w:r w:rsidRPr="00474DA8">
        <w:rPr>
          <w:rFonts w:asciiTheme="minorHAnsi" w:hAnsiTheme="minorHAnsi" w:cstheme="minorHAnsi"/>
          <w:spacing w:val="-5"/>
        </w:rPr>
        <w:t xml:space="preserve">industrias,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desarmadores, martillos, llaves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tuercas, carretillas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mano,  cuchillos,  navajas,  </w:t>
      </w:r>
      <w:r w:rsidRPr="00474DA8">
        <w:rPr>
          <w:rFonts w:asciiTheme="minorHAnsi" w:hAnsiTheme="minorHAnsi" w:cstheme="minorHAnsi"/>
          <w:spacing w:val="-4"/>
        </w:rPr>
        <w:t xml:space="preserve">tijeras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mano, </w:t>
      </w:r>
      <w:r w:rsidRPr="00474DA8">
        <w:rPr>
          <w:rFonts w:asciiTheme="minorHAnsi" w:hAnsiTheme="minorHAnsi" w:cstheme="minorHAnsi"/>
          <w:spacing w:val="-4"/>
        </w:rPr>
        <w:t xml:space="preserve">sierras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mano, alicates, hojas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seguetas, micrómetros, </w:t>
      </w:r>
      <w:r w:rsidRPr="00474DA8">
        <w:rPr>
          <w:rFonts w:asciiTheme="minorHAnsi" w:hAnsiTheme="minorHAnsi" w:cstheme="minorHAnsi"/>
          <w:spacing w:val="-3"/>
        </w:rPr>
        <w:t xml:space="preserve">cintas </w:t>
      </w:r>
      <w:r w:rsidRPr="00474DA8">
        <w:rPr>
          <w:rFonts w:asciiTheme="minorHAnsi" w:hAnsiTheme="minorHAnsi" w:cstheme="minorHAnsi"/>
          <w:spacing w:val="-5"/>
        </w:rPr>
        <w:t xml:space="preserve">métricas, </w:t>
      </w:r>
      <w:r w:rsidRPr="00474DA8">
        <w:rPr>
          <w:rFonts w:asciiTheme="minorHAnsi" w:hAnsiTheme="minorHAnsi" w:cstheme="minorHAnsi"/>
          <w:spacing w:val="-3"/>
        </w:rPr>
        <w:t xml:space="preserve">pinzas, </w:t>
      </w:r>
      <w:r w:rsidRPr="00474DA8">
        <w:rPr>
          <w:rFonts w:asciiTheme="minorHAnsi" w:hAnsiTheme="minorHAnsi" w:cstheme="minorHAnsi"/>
          <w:spacing w:val="-5"/>
        </w:rPr>
        <w:t xml:space="preserve">martillos, prensas, berbiquíes, garlopas, taladros, zapapicos, escaleras, micrófonos, detectores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metales </w:t>
      </w:r>
      <w:r w:rsidRPr="00474DA8">
        <w:rPr>
          <w:rFonts w:asciiTheme="minorHAnsi" w:hAnsiTheme="minorHAnsi" w:cstheme="minorHAnsi"/>
          <w:spacing w:val="-5"/>
        </w:rPr>
        <w:t xml:space="preserve">manuales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consumo </w:t>
      </w:r>
      <w:r w:rsidRPr="00474DA8">
        <w:rPr>
          <w:rFonts w:asciiTheme="minorHAnsi" w:hAnsiTheme="minorHAnsi" w:cstheme="minorHAnsi"/>
          <w:spacing w:val="-5"/>
        </w:rPr>
        <w:t xml:space="preserve">similares. Excluye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refacciones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accesorios señalados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este </w:t>
      </w:r>
      <w:r w:rsidRPr="00474DA8">
        <w:rPr>
          <w:rFonts w:asciiTheme="minorHAnsi" w:hAnsiTheme="minorHAnsi" w:cstheme="minorHAnsi"/>
          <w:spacing w:val="-5"/>
        </w:rPr>
        <w:t xml:space="preserve">capítulo;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5"/>
        </w:rPr>
        <w:t xml:space="preserve">herramientas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máquinas herramienta consideradas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capítulo </w:t>
      </w:r>
      <w:r w:rsidRPr="00474DA8">
        <w:rPr>
          <w:rFonts w:asciiTheme="minorHAnsi" w:hAnsiTheme="minorHAnsi" w:cstheme="minorHAnsi"/>
          <w:spacing w:val="-3"/>
        </w:rPr>
        <w:t xml:space="preserve">5000 </w:t>
      </w:r>
      <w:r w:rsidRPr="00474DA8">
        <w:rPr>
          <w:rFonts w:asciiTheme="minorHAnsi" w:hAnsiTheme="minorHAnsi" w:cstheme="minorHAnsi"/>
          <w:spacing w:val="-5"/>
        </w:rPr>
        <w:t xml:space="preserve">Bienes muebles, inmuebles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>intangibles.</w:t>
      </w:r>
    </w:p>
    <w:p w14:paraId="1B25ACB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F5ECE48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29211 </w:t>
      </w:r>
      <w:proofErr w:type="gramStart"/>
      <w:r w:rsidRPr="004225E9">
        <w:rPr>
          <w:rFonts w:asciiTheme="minorHAnsi" w:hAnsiTheme="minorHAnsi" w:cstheme="minorHAnsi"/>
          <w:b/>
          <w:bCs/>
        </w:rPr>
        <w:t>Refacciones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accesorios menores de edificios</w:t>
      </w:r>
    </w:p>
    <w:p w14:paraId="431C5AA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instrumental complementario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repuesto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edificios,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4"/>
        </w:rPr>
        <w:t xml:space="preserve">como: </w:t>
      </w:r>
      <w:r w:rsidRPr="00474DA8">
        <w:rPr>
          <w:rFonts w:asciiTheme="minorHAnsi" w:hAnsiTheme="minorHAnsi" w:cstheme="minorHAnsi"/>
          <w:spacing w:val="-5"/>
        </w:rPr>
        <w:t xml:space="preserve">candados, cerraduras, pasadores, chapas, llaves, </w:t>
      </w:r>
      <w:r w:rsidRPr="00474DA8">
        <w:rPr>
          <w:rFonts w:asciiTheme="minorHAnsi" w:hAnsiTheme="minorHAnsi" w:cstheme="minorHAnsi"/>
          <w:spacing w:val="-3"/>
        </w:rPr>
        <w:t xml:space="preserve">manijas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puertas, herrajes </w:t>
      </w:r>
      <w:r w:rsidRPr="00474DA8">
        <w:rPr>
          <w:rFonts w:asciiTheme="minorHAnsi" w:hAnsiTheme="minorHAnsi" w:cstheme="minorHAnsi"/>
        </w:rPr>
        <w:t>y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bisagras.</w:t>
      </w:r>
    </w:p>
    <w:p w14:paraId="31CF735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E89B2CA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29411 </w:t>
      </w:r>
      <w:proofErr w:type="gramStart"/>
      <w:r w:rsidRPr="004225E9">
        <w:rPr>
          <w:rFonts w:asciiTheme="minorHAnsi" w:hAnsiTheme="minorHAnsi" w:cstheme="minorHAnsi"/>
          <w:b/>
          <w:bCs/>
        </w:rPr>
        <w:t>Refacciones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accesorios menores de equipo de cómputo y tecnologías de la información.</w:t>
      </w:r>
    </w:p>
    <w:p w14:paraId="039CE0D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componentes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dispositivos internos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externos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integran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4"/>
        </w:rPr>
        <w:t>equipo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cómputo,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3"/>
        </w:rPr>
        <w:t xml:space="preserve">objeto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conservar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recuperar </w:t>
      </w:r>
      <w:r w:rsidRPr="00474DA8">
        <w:rPr>
          <w:rFonts w:asciiTheme="minorHAnsi" w:hAnsiTheme="minorHAnsi" w:cstheme="minorHAnsi"/>
          <w:spacing w:val="-3"/>
        </w:rPr>
        <w:t xml:space="preserve">su </w:t>
      </w:r>
      <w:r w:rsidRPr="00474DA8">
        <w:rPr>
          <w:rFonts w:asciiTheme="minorHAnsi" w:hAnsiTheme="minorHAnsi" w:cstheme="minorHAnsi"/>
          <w:spacing w:val="-5"/>
        </w:rPr>
        <w:t xml:space="preserve">funcionalidad </w:t>
      </w:r>
      <w:r w:rsidRPr="00474DA8">
        <w:rPr>
          <w:rFonts w:asciiTheme="minorHAnsi" w:hAnsiTheme="minorHAnsi" w:cstheme="minorHAnsi"/>
        </w:rPr>
        <w:t xml:space="preserve">y que son de </w:t>
      </w:r>
      <w:r w:rsidRPr="00474DA8">
        <w:rPr>
          <w:rFonts w:asciiTheme="minorHAnsi" w:hAnsiTheme="minorHAnsi" w:cstheme="minorHAnsi"/>
          <w:spacing w:val="-4"/>
        </w:rPr>
        <w:t xml:space="preserve">difícil </w:t>
      </w:r>
      <w:r w:rsidRPr="00474DA8">
        <w:rPr>
          <w:rFonts w:asciiTheme="minorHAnsi" w:hAnsiTheme="minorHAnsi" w:cstheme="minorHAnsi"/>
          <w:spacing w:val="-3"/>
        </w:rPr>
        <w:t xml:space="preserve">control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inventarios,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tarjetas electrónicas, unidades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discos internos, circuitos, bocinas, pantallas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teclados,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4"/>
        </w:rPr>
        <w:t>otros.</w:t>
      </w:r>
    </w:p>
    <w:p w14:paraId="3469D8C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BAEAAED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29611 </w:t>
      </w:r>
      <w:proofErr w:type="gramStart"/>
      <w:r w:rsidRPr="004225E9">
        <w:rPr>
          <w:rFonts w:asciiTheme="minorHAnsi" w:hAnsiTheme="minorHAnsi" w:cstheme="minorHAnsi"/>
          <w:b/>
          <w:bCs/>
        </w:rPr>
        <w:t>Refacciones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accesorios menores de equipo de transporte</w:t>
      </w:r>
    </w:p>
    <w:p w14:paraId="56E0355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autopartes de equipo de transporte tales como:</w:t>
      </w:r>
    </w:p>
    <w:p w14:paraId="726C26D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llantas, suspensiones, sistemas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frenos, </w:t>
      </w:r>
      <w:r w:rsidRPr="00474DA8">
        <w:rPr>
          <w:rFonts w:asciiTheme="minorHAnsi" w:hAnsiTheme="minorHAnsi" w:cstheme="minorHAnsi"/>
          <w:spacing w:val="-4"/>
        </w:rPr>
        <w:t xml:space="preserve">partes </w:t>
      </w:r>
      <w:r w:rsidRPr="00474DA8">
        <w:rPr>
          <w:rFonts w:asciiTheme="minorHAnsi" w:hAnsiTheme="minorHAnsi" w:cstheme="minorHAnsi"/>
          <w:spacing w:val="-5"/>
        </w:rPr>
        <w:t xml:space="preserve">eléctricas, alternadores, distribuidores, </w:t>
      </w:r>
      <w:r w:rsidRPr="00474DA8">
        <w:rPr>
          <w:rFonts w:asciiTheme="minorHAnsi" w:hAnsiTheme="minorHAnsi" w:cstheme="minorHAnsi"/>
          <w:spacing w:val="-3"/>
        </w:rPr>
        <w:t xml:space="preserve">partes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suspensión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dirección, marchas, embragues, retrovisores, limpiadores, volantes, tapetes, reflejantes, </w:t>
      </w:r>
      <w:r w:rsidRPr="00474DA8">
        <w:rPr>
          <w:rFonts w:asciiTheme="minorHAnsi" w:hAnsiTheme="minorHAnsi" w:cstheme="minorHAnsi"/>
          <w:spacing w:val="-4"/>
        </w:rPr>
        <w:t xml:space="preserve">bocinas, </w:t>
      </w:r>
      <w:r w:rsidRPr="00474DA8">
        <w:rPr>
          <w:rFonts w:asciiTheme="minorHAnsi" w:hAnsiTheme="minorHAnsi" w:cstheme="minorHAnsi"/>
        </w:rPr>
        <w:t xml:space="preserve">auto </w:t>
      </w:r>
      <w:r w:rsidRPr="00474DA8">
        <w:rPr>
          <w:rFonts w:asciiTheme="minorHAnsi" w:hAnsiTheme="minorHAnsi" w:cstheme="minorHAnsi"/>
          <w:spacing w:val="-5"/>
        </w:rPr>
        <w:t xml:space="preserve">estéreos, </w:t>
      </w:r>
      <w:r w:rsidRPr="00474DA8">
        <w:rPr>
          <w:rFonts w:asciiTheme="minorHAnsi" w:hAnsiTheme="minorHAnsi" w:cstheme="minorHAnsi"/>
          <w:spacing w:val="-3"/>
        </w:rPr>
        <w:t xml:space="preserve">gatos </w:t>
      </w:r>
      <w:r w:rsidRPr="00474DA8">
        <w:rPr>
          <w:rFonts w:asciiTheme="minorHAnsi" w:hAnsiTheme="minorHAnsi" w:cstheme="minorHAnsi"/>
          <w:spacing w:val="-5"/>
        </w:rPr>
        <w:t xml:space="preserve">hidráulicos </w:t>
      </w:r>
      <w:r w:rsidRPr="00474DA8">
        <w:rPr>
          <w:rFonts w:asciiTheme="minorHAnsi" w:hAnsiTheme="minorHAnsi" w:cstheme="minorHAnsi"/>
        </w:rPr>
        <w:t>o</w:t>
      </w:r>
      <w:r w:rsidRPr="00474DA8">
        <w:rPr>
          <w:rFonts w:asciiTheme="minorHAnsi" w:hAnsiTheme="minorHAnsi" w:cstheme="minorHAnsi"/>
          <w:spacing w:val="-22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mecánicos.</w:t>
      </w:r>
    </w:p>
    <w:p w14:paraId="3A1C1D0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392F55A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29811 </w:t>
      </w:r>
      <w:proofErr w:type="gramStart"/>
      <w:r w:rsidRPr="004225E9">
        <w:rPr>
          <w:rFonts w:asciiTheme="minorHAnsi" w:hAnsiTheme="minorHAnsi" w:cstheme="minorHAnsi"/>
          <w:b/>
          <w:bCs/>
        </w:rPr>
        <w:t>Refacciones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accesorios menores de maquinaria y otros equipos</w:t>
      </w:r>
    </w:p>
    <w:p w14:paraId="17DB6D0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piezas, </w:t>
      </w:r>
      <w:r w:rsidRPr="00474DA8">
        <w:rPr>
          <w:rFonts w:asciiTheme="minorHAnsi" w:hAnsiTheme="minorHAnsi" w:cstheme="minorHAnsi"/>
          <w:spacing w:val="-4"/>
        </w:rPr>
        <w:t xml:space="preserve">partes, </w:t>
      </w:r>
      <w:r w:rsidRPr="00474DA8">
        <w:rPr>
          <w:rFonts w:asciiTheme="minorHAnsi" w:hAnsiTheme="minorHAnsi" w:cstheme="minorHAnsi"/>
          <w:spacing w:val="-5"/>
        </w:rPr>
        <w:t xml:space="preserve">componentes, aditamentos, implementos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lastRenderedPageBreak/>
        <w:t xml:space="preserve">reemplazos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maquinaria pesada, agrícola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5"/>
        </w:rPr>
        <w:t xml:space="preserve">construcción,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otros. Excluye refacciones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accesorios </w:t>
      </w:r>
      <w:r w:rsidRPr="00474DA8">
        <w:rPr>
          <w:rFonts w:asciiTheme="minorHAnsi" w:hAnsiTheme="minorHAnsi" w:cstheme="minorHAnsi"/>
          <w:spacing w:val="-3"/>
        </w:rPr>
        <w:t xml:space="preserve">mayores </w:t>
      </w:r>
      <w:r w:rsidRPr="00474DA8">
        <w:rPr>
          <w:rFonts w:asciiTheme="minorHAnsi" w:hAnsiTheme="minorHAnsi" w:cstheme="minorHAnsi"/>
          <w:spacing w:val="-5"/>
        </w:rPr>
        <w:t xml:space="preserve">contemplados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4"/>
        </w:rPr>
        <w:t>capítulo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5000 </w:t>
      </w:r>
      <w:r w:rsidRPr="00474DA8">
        <w:rPr>
          <w:rFonts w:asciiTheme="minorHAnsi" w:hAnsiTheme="minorHAnsi" w:cstheme="minorHAnsi"/>
          <w:spacing w:val="-6"/>
        </w:rPr>
        <w:t xml:space="preserve">Bienes </w:t>
      </w:r>
      <w:r w:rsidRPr="00474DA8">
        <w:rPr>
          <w:rFonts w:asciiTheme="minorHAnsi" w:hAnsiTheme="minorHAnsi" w:cstheme="minorHAnsi"/>
          <w:spacing w:val="-5"/>
        </w:rPr>
        <w:t xml:space="preserve">Muebles, Inmuebles </w:t>
      </w:r>
      <w:r w:rsidRPr="00474DA8">
        <w:rPr>
          <w:rFonts w:asciiTheme="minorHAnsi" w:hAnsiTheme="minorHAnsi" w:cstheme="minorHAnsi"/>
        </w:rPr>
        <w:t>e</w:t>
      </w:r>
      <w:r w:rsidRPr="00474DA8">
        <w:rPr>
          <w:rFonts w:asciiTheme="minorHAnsi" w:hAnsiTheme="minorHAnsi" w:cstheme="minorHAnsi"/>
          <w:spacing w:val="-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Intangibles.</w:t>
      </w:r>
    </w:p>
    <w:p w14:paraId="57F2EF5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DD42310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29911 </w:t>
      </w:r>
      <w:proofErr w:type="gramStart"/>
      <w:r w:rsidRPr="004225E9">
        <w:rPr>
          <w:rFonts w:asciiTheme="minorHAnsi" w:hAnsiTheme="minorHAnsi" w:cstheme="minorHAnsi"/>
          <w:b/>
          <w:bCs/>
        </w:rPr>
        <w:t>Refacciones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y accesorios menores otros bienes muebles</w:t>
      </w:r>
    </w:p>
    <w:p w14:paraId="6E51E37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instrumental complementario y repuestos menores no considerados en las partidas anteriores.</w:t>
      </w:r>
    </w:p>
    <w:p w14:paraId="5690577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A779D22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3000 SERVICIOS GENERALES</w:t>
      </w:r>
    </w:p>
    <w:p w14:paraId="59D410B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costo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todo tipo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contraten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particulares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instituciones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propio </w:t>
      </w:r>
      <w:r w:rsidRPr="00474DA8">
        <w:rPr>
          <w:rFonts w:asciiTheme="minorHAnsi" w:hAnsiTheme="minorHAnsi" w:cstheme="minorHAnsi"/>
          <w:spacing w:val="-4"/>
        </w:rPr>
        <w:t xml:space="preserve">sector </w:t>
      </w:r>
      <w:r w:rsidRPr="00474DA8">
        <w:rPr>
          <w:rFonts w:asciiTheme="minorHAnsi" w:hAnsiTheme="minorHAnsi" w:cstheme="minorHAnsi"/>
          <w:spacing w:val="-5"/>
        </w:rPr>
        <w:t xml:space="preserve">público;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oficiales requeridos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actividades vinculadas </w:t>
      </w:r>
      <w:r w:rsidRPr="00474DA8">
        <w:rPr>
          <w:rFonts w:asciiTheme="minorHAnsi" w:hAnsiTheme="minorHAnsi" w:cstheme="minorHAnsi"/>
        </w:rPr>
        <w:t xml:space="preserve">con la </w:t>
      </w:r>
      <w:r w:rsidRPr="00474DA8">
        <w:rPr>
          <w:rFonts w:asciiTheme="minorHAnsi" w:hAnsiTheme="minorHAnsi" w:cstheme="minorHAnsi"/>
          <w:spacing w:val="-3"/>
        </w:rPr>
        <w:t>función</w:t>
      </w:r>
      <w:r w:rsidRPr="00474DA8">
        <w:rPr>
          <w:rFonts w:asciiTheme="minorHAnsi" w:hAnsiTheme="minorHAnsi" w:cstheme="minorHAnsi"/>
          <w:spacing w:val="-1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pública.</w:t>
      </w:r>
    </w:p>
    <w:p w14:paraId="3791538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D3D69B5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3100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Básicos</w:t>
      </w:r>
    </w:p>
    <w:p w14:paraId="180D298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erogaciones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servicios </w:t>
      </w:r>
      <w:r w:rsidRPr="00474DA8">
        <w:rPr>
          <w:rFonts w:asciiTheme="minorHAnsi" w:hAnsiTheme="minorHAnsi" w:cstheme="minorHAnsi"/>
          <w:spacing w:val="-5"/>
        </w:rPr>
        <w:t xml:space="preserve">básicos necesarios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funcionamiento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entes </w:t>
      </w:r>
      <w:r w:rsidRPr="00474DA8">
        <w:rPr>
          <w:rFonts w:asciiTheme="minorHAnsi" w:hAnsiTheme="minorHAnsi" w:cstheme="minorHAnsi"/>
          <w:spacing w:val="-5"/>
        </w:rPr>
        <w:t xml:space="preserve">públicos. Comprende servicios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postal, telegráfico, telefónico, </w:t>
      </w:r>
      <w:r w:rsidRPr="00474DA8">
        <w:rPr>
          <w:rFonts w:asciiTheme="minorHAnsi" w:hAnsiTheme="minorHAnsi" w:cstheme="minorHAnsi"/>
          <w:spacing w:val="-4"/>
        </w:rPr>
        <w:t xml:space="preserve">energía </w:t>
      </w:r>
      <w:r w:rsidRPr="00474DA8">
        <w:rPr>
          <w:rFonts w:asciiTheme="minorHAnsi" w:hAnsiTheme="minorHAnsi" w:cstheme="minorHAnsi"/>
          <w:spacing w:val="-5"/>
        </w:rPr>
        <w:t xml:space="preserve">eléctrica, agua, transmisión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datos, </w:t>
      </w:r>
      <w:r w:rsidRPr="00474DA8">
        <w:rPr>
          <w:rFonts w:asciiTheme="minorHAnsi" w:hAnsiTheme="minorHAnsi" w:cstheme="minorHAnsi"/>
          <w:spacing w:val="-5"/>
        </w:rPr>
        <w:t xml:space="preserve">radiocomunicaciones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>análogos.</w:t>
      </w:r>
    </w:p>
    <w:p w14:paraId="4BFF2C0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7482E42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31111 </w:t>
      </w:r>
      <w:proofErr w:type="gramStart"/>
      <w:r w:rsidRPr="004225E9">
        <w:rPr>
          <w:rFonts w:asciiTheme="minorHAnsi" w:hAnsiTheme="minorHAnsi" w:cstheme="minorHAnsi"/>
          <w:b/>
          <w:bCs/>
        </w:rPr>
        <w:t>Energía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eléctrica</w:t>
      </w:r>
    </w:p>
    <w:p w14:paraId="4723522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importe de la contratación, instalación y consumo de energía eléctrica, necesarias para el funcionamiento de las instalaciones oficiales. Incluye alumbrado público.</w:t>
      </w:r>
    </w:p>
    <w:p w14:paraId="311444A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19B1010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31121 </w:t>
      </w:r>
      <w:proofErr w:type="gramStart"/>
      <w:r w:rsidRPr="004225E9">
        <w:rPr>
          <w:rFonts w:asciiTheme="minorHAnsi" w:hAnsiTheme="minorHAnsi" w:cstheme="minorHAnsi"/>
          <w:b/>
          <w:bCs/>
        </w:rPr>
        <w:t>Alumbrado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Público</w:t>
      </w:r>
    </w:p>
    <w:p w14:paraId="64C41BA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Asignaciones destinadas a cubrir el costo del servicio de alumbrado público en calles, parques, jardines, </w:t>
      </w:r>
      <w:proofErr w:type="spellStart"/>
      <w:r w:rsidRPr="00474DA8">
        <w:rPr>
          <w:rFonts w:asciiTheme="minorHAnsi" w:hAnsiTheme="minorHAnsi" w:cstheme="minorHAnsi"/>
        </w:rPr>
        <w:t>boulevares</w:t>
      </w:r>
      <w:proofErr w:type="spellEnd"/>
      <w:r w:rsidRPr="00474DA8">
        <w:rPr>
          <w:rFonts w:asciiTheme="minorHAnsi" w:hAnsiTheme="minorHAnsi" w:cstheme="minorHAnsi"/>
        </w:rPr>
        <w:t>.</w:t>
      </w:r>
    </w:p>
    <w:p w14:paraId="526536B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FF13060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31211 </w:t>
      </w:r>
      <w:proofErr w:type="gramStart"/>
      <w:r w:rsidRPr="004225E9">
        <w:rPr>
          <w:rFonts w:asciiTheme="minorHAnsi" w:hAnsiTheme="minorHAnsi" w:cstheme="minorHAnsi"/>
          <w:b/>
          <w:bCs/>
        </w:rPr>
        <w:t>Gas</w:t>
      </w:r>
      <w:proofErr w:type="gramEnd"/>
    </w:p>
    <w:p w14:paraId="32D98C3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al suministro de gas al consumidor final por ductos, tanque estacionario o de cilindros.</w:t>
      </w:r>
    </w:p>
    <w:p w14:paraId="7369BF0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AD19B2D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31311 </w:t>
      </w:r>
      <w:proofErr w:type="gramStart"/>
      <w:r w:rsidRPr="004225E9">
        <w:rPr>
          <w:rFonts w:asciiTheme="minorHAnsi" w:hAnsiTheme="minorHAnsi" w:cstheme="minorHAnsi"/>
          <w:b/>
          <w:bCs/>
        </w:rPr>
        <w:t>Agua</w:t>
      </w:r>
      <w:proofErr w:type="gramEnd"/>
    </w:p>
    <w:p w14:paraId="163AD31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importe del consumo de agua potable y para riego, necesarios para el funcionamiento de las instalaciones oficiales.</w:t>
      </w:r>
    </w:p>
    <w:p w14:paraId="69C190C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1DBA6DD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31411 </w:t>
      </w:r>
      <w:proofErr w:type="gramStart"/>
      <w:r w:rsidRPr="004225E9">
        <w:rPr>
          <w:rFonts w:asciiTheme="minorHAnsi" w:hAnsiTheme="minorHAnsi" w:cstheme="minorHAnsi"/>
          <w:b/>
          <w:bCs/>
        </w:rPr>
        <w:t>Telefonía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tradicional</w:t>
      </w:r>
    </w:p>
    <w:p w14:paraId="229D493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 telefónico convencional nacional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internacional, mediante </w:t>
      </w:r>
      <w:r w:rsidRPr="00474DA8">
        <w:rPr>
          <w:rFonts w:asciiTheme="minorHAnsi" w:hAnsiTheme="minorHAnsi" w:cstheme="minorHAnsi"/>
          <w:spacing w:val="-4"/>
        </w:rPr>
        <w:t xml:space="preserve">redes </w:t>
      </w:r>
      <w:r w:rsidRPr="00474DA8">
        <w:rPr>
          <w:rFonts w:asciiTheme="minorHAnsi" w:hAnsiTheme="minorHAnsi" w:cstheme="minorHAnsi"/>
          <w:spacing w:val="-5"/>
        </w:rPr>
        <w:t xml:space="preserve">alámbricas, incluido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fax, </w:t>
      </w:r>
      <w:r w:rsidRPr="00474DA8">
        <w:rPr>
          <w:rFonts w:asciiTheme="minorHAnsi" w:hAnsiTheme="minorHAnsi" w:cstheme="minorHAnsi"/>
          <w:spacing w:val="-5"/>
        </w:rPr>
        <w:t xml:space="preserve">requerido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funciones oficiales.</w:t>
      </w:r>
    </w:p>
    <w:p w14:paraId="070DE60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B3D3184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225E9">
        <w:rPr>
          <w:rFonts w:asciiTheme="minorHAnsi" w:hAnsiTheme="minorHAnsi" w:cstheme="minorHAnsi"/>
          <w:b/>
          <w:bCs/>
        </w:rPr>
        <w:lastRenderedPageBreak/>
        <w:t xml:space="preserve">31711 </w:t>
      </w:r>
      <w:proofErr w:type="gramStart"/>
      <w:r w:rsidRPr="004225E9">
        <w:rPr>
          <w:rFonts w:asciiTheme="minorHAnsi" w:hAnsiTheme="minorHAnsi" w:cstheme="minorHAnsi"/>
          <w:b/>
          <w:bCs/>
        </w:rPr>
        <w:t>Servicios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 acceso de Internet, redes y procesamiento de información</w:t>
      </w:r>
      <w:r w:rsidRPr="00474DA8">
        <w:rPr>
          <w:rFonts w:asciiTheme="minorHAnsi" w:hAnsiTheme="minorHAnsi" w:cstheme="minorHAnsi"/>
        </w:rPr>
        <w:t xml:space="preserve"> </w:t>
      </w:r>
    </w:p>
    <w:p w14:paraId="35A1728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acceso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Internet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búsqueda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4"/>
        </w:rPr>
        <w:t xml:space="preserve">red. </w:t>
      </w:r>
      <w:r w:rsidRPr="00474DA8">
        <w:rPr>
          <w:rFonts w:asciiTheme="minorHAnsi" w:hAnsiTheme="minorHAnsi" w:cstheme="minorHAnsi"/>
          <w:spacing w:val="-5"/>
        </w:rPr>
        <w:t xml:space="preserve">Provisión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electrónicos,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hospedaje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diseño de </w:t>
      </w:r>
      <w:r w:rsidRPr="00474DA8">
        <w:rPr>
          <w:rFonts w:asciiTheme="minorHAnsi" w:hAnsiTheme="minorHAnsi" w:cstheme="minorHAnsi"/>
          <w:spacing w:val="-5"/>
        </w:rPr>
        <w:t xml:space="preserve">páginas </w:t>
      </w:r>
      <w:r w:rsidRPr="00474DA8">
        <w:rPr>
          <w:rFonts w:asciiTheme="minorHAnsi" w:hAnsiTheme="minorHAnsi" w:cstheme="minorHAnsi"/>
          <w:spacing w:val="-3"/>
        </w:rPr>
        <w:t xml:space="preserve">web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correo. </w:t>
      </w:r>
      <w:r w:rsidRPr="00474DA8">
        <w:rPr>
          <w:rFonts w:asciiTheme="minorHAnsi" w:hAnsiTheme="minorHAnsi" w:cstheme="minorHAnsi"/>
          <w:spacing w:val="-5"/>
        </w:rPr>
        <w:t xml:space="preserve">Incluye procesamiento electrónico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información,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captura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procesamiento </w:t>
      </w:r>
      <w:r w:rsidRPr="00474DA8">
        <w:rPr>
          <w:rFonts w:asciiTheme="minorHAnsi" w:hAnsiTheme="minorHAnsi" w:cstheme="minorHAnsi"/>
          <w:spacing w:val="-3"/>
        </w:rPr>
        <w:t xml:space="preserve">de datos, </w:t>
      </w:r>
      <w:r w:rsidRPr="00474DA8">
        <w:rPr>
          <w:rFonts w:asciiTheme="minorHAnsi" w:hAnsiTheme="minorHAnsi" w:cstheme="minorHAnsi"/>
          <w:spacing w:val="-5"/>
        </w:rPr>
        <w:t xml:space="preserve">preparación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reportes, impresión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edición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archivos, </w:t>
      </w:r>
      <w:r w:rsidRPr="00474DA8">
        <w:rPr>
          <w:rFonts w:asciiTheme="minorHAnsi" w:hAnsiTheme="minorHAnsi" w:cstheme="minorHAnsi"/>
          <w:spacing w:val="-3"/>
        </w:rPr>
        <w:t xml:space="preserve">respaldo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información, </w:t>
      </w:r>
      <w:r w:rsidRPr="00474DA8">
        <w:rPr>
          <w:rFonts w:asciiTheme="minorHAnsi" w:hAnsiTheme="minorHAnsi" w:cstheme="minorHAnsi"/>
          <w:spacing w:val="-3"/>
        </w:rPr>
        <w:t xml:space="preserve">lectura </w:t>
      </w:r>
      <w:r w:rsidRPr="00474DA8">
        <w:rPr>
          <w:rFonts w:asciiTheme="minorHAnsi" w:hAnsiTheme="minorHAnsi" w:cstheme="minorHAnsi"/>
          <w:spacing w:val="-5"/>
        </w:rPr>
        <w:t xml:space="preserve">óptica; manejo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administración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otras </w:t>
      </w:r>
      <w:r w:rsidRPr="00474DA8">
        <w:rPr>
          <w:rFonts w:asciiTheme="minorHAnsi" w:hAnsiTheme="minorHAnsi" w:cstheme="minorHAnsi"/>
          <w:spacing w:val="-5"/>
        </w:rPr>
        <w:t xml:space="preserve">aplicaciones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servidores dedicados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compartidos,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tiendas virtuales,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reservaciones,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>otras. Incluye microfilmación.</w:t>
      </w:r>
    </w:p>
    <w:p w14:paraId="0DB3ECF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A9617CB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31811 </w:t>
      </w:r>
      <w:proofErr w:type="gramStart"/>
      <w:r w:rsidRPr="004225E9">
        <w:rPr>
          <w:rFonts w:asciiTheme="minorHAnsi" w:hAnsiTheme="minorHAnsi" w:cstheme="minorHAnsi"/>
          <w:b/>
          <w:bCs/>
        </w:rPr>
        <w:t>Servicios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postales y telegráficos</w:t>
      </w:r>
    </w:p>
    <w:p w14:paraId="7B1BA7B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3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al pago del </w:t>
      </w:r>
      <w:r w:rsidRPr="00474DA8">
        <w:rPr>
          <w:rFonts w:asciiTheme="minorHAnsi" w:hAnsiTheme="minorHAnsi" w:cstheme="minorHAnsi"/>
          <w:spacing w:val="-5"/>
        </w:rPr>
        <w:t xml:space="preserve">servicio postal </w:t>
      </w:r>
      <w:r w:rsidRPr="00474DA8">
        <w:rPr>
          <w:rFonts w:asciiTheme="minorHAnsi" w:hAnsiTheme="minorHAnsi" w:cstheme="minorHAnsi"/>
          <w:spacing w:val="-3"/>
        </w:rPr>
        <w:t xml:space="preserve">nacional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internacional, gubernamental  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privado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través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establecimientos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mensajería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paquetería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servicio </w:t>
      </w:r>
      <w:r w:rsidRPr="00474DA8">
        <w:rPr>
          <w:rFonts w:asciiTheme="minorHAnsi" w:hAnsiTheme="minorHAnsi" w:cstheme="minorHAnsi"/>
          <w:spacing w:val="-4"/>
        </w:rPr>
        <w:t xml:space="preserve">telegráfico </w:t>
      </w:r>
      <w:r w:rsidRPr="00474DA8">
        <w:rPr>
          <w:rFonts w:asciiTheme="minorHAnsi" w:hAnsiTheme="minorHAnsi" w:cstheme="minorHAnsi"/>
          <w:spacing w:val="-5"/>
        </w:rPr>
        <w:t xml:space="preserve">nacional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internacional, requeridos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>funciones oficiales.</w:t>
      </w:r>
    </w:p>
    <w:p w14:paraId="6EFD7FE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E1FAC57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3200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de Arrendamiento</w:t>
      </w:r>
    </w:p>
    <w:p w14:paraId="702331B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erogaciones por concepto de arrendamiento de: edificios, locales, terrenos, maquinaria y equipo, vehículos, intangibles y otros</w:t>
      </w:r>
      <w:r w:rsidRPr="00474DA8">
        <w:rPr>
          <w:rFonts w:asciiTheme="minorHAnsi" w:hAnsiTheme="minorHAnsi" w:cstheme="minorHAnsi"/>
          <w:spacing w:val="-33"/>
        </w:rPr>
        <w:t xml:space="preserve"> </w:t>
      </w:r>
      <w:r w:rsidRPr="00474DA8">
        <w:rPr>
          <w:rFonts w:asciiTheme="minorHAnsi" w:hAnsiTheme="minorHAnsi" w:cstheme="minorHAnsi"/>
        </w:rPr>
        <w:t>análogos.</w:t>
      </w:r>
    </w:p>
    <w:p w14:paraId="1137F8F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B575614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32111 </w:t>
      </w:r>
      <w:proofErr w:type="gramStart"/>
      <w:r w:rsidRPr="004225E9">
        <w:rPr>
          <w:rFonts w:asciiTheme="minorHAnsi" w:hAnsiTheme="minorHAnsi" w:cstheme="minorHAnsi"/>
          <w:b/>
          <w:bCs/>
        </w:rPr>
        <w:t>Arrendamiento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 terrenos</w:t>
      </w:r>
    </w:p>
    <w:p w14:paraId="508E0D2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alquiler de terrenos.</w:t>
      </w:r>
    </w:p>
    <w:p w14:paraId="749AE9A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6039C9D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32211 </w:t>
      </w:r>
      <w:proofErr w:type="gramStart"/>
      <w:r w:rsidRPr="004225E9">
        <w:rPr>
          <w:rFonts w:asciiTheme="minorHAnsi" w:hAnsiTheme="minorHAnsi" w:cstheme="minorHAnsi"/>
          <w:b/>
          <w:bCs/>
        </w:rPr>
        <w:t>Arrendamiento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 edificios</w:t>
      </w:r>
    </w:p>
    <w:p w14:paraId="039C1C2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alquiler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edificios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instalaciones como: viviendas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edificaciones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residenciales, </w:t>
      </w:r>
      <w:r w:rsidRPr="00474DA8">
        <w:rPr>
          <w:rFonts w:asciiTheme="minorHAnsi" w:hAnsiTheme="minorHAnsi" w:cstheme="minorHAnsi"/>
          <w:spacing w:val="-4"/>
        </w:rPr>
        <w:t xml:space="preserve">salones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convenciones, oficinas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locales </w:t>
      </w:r>
      <w:r w:rsidRPr="00474DA8">
        <w:rPr>
          <w:rFonts w:asciiTheme="minorHAnsi" w:hAnsiTheme="minorHAnsi" w:cstheme="minorHAnsi"/>
          <w:spacing w:val="-5"/>
        </w:rPr>
        <w:t xml:space="preserve">comerciales, teatros, estadios, auditorios, bodegas,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16F124B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C1B4A51" w14:textId="77777777" w:rsidR="004A02F9" w:rsidRPr="004225E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225E9">
        <w:rPr>
          <w:rFonts w:asciiTheme="minorHAnsi" w:hAnsiTheme="minorHAnsi" w:cstheme="minorHAnsi"/>
          <w:b/>
          <w:bCs/>
        </w:rPr>
        <w:t xml:space="preserve">32311 </w:t>
      </w:r>
      <w:proofErr w:type="gramStart"/>
      <w:r w:rsidRPr="004225E9">
        <w:rPr>
          <w:rFonts w:asciiTheme="minorHAnsi" w:hAnsiTheme="minorHAnsi" w:cstheme="minorHAnsi"/>
          <w:b/>
          <w:bCs/>
        </w:rPr>
        <w:t>Arrendamiento</w:t>
      </w:r>
      <w:proofErr w:type="gramEnd"/>
      <w:r w:rsidRPr="004225E9">
        <w:rPr>
          <w:rFonts w:asciiTheme="minorHAnsi" w:hAnsiTheme="minorHAnsi" w:cstheme="minorHAnsi"/>
          <w:b/>
          <w:bCs/>
        </w:rPr>
        <w:t xml:space="preserve"> de mobiliario y equipo de administración, educacional y recreativo</w:t>
      </w:r>
    </w:p>
    <w:p w14:paraId="7DFECF3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alquiler de toda clase de mobiliario requerido en el cumplimiento de las funciones oficiales. Incluye bienes y equipos de tecnologías de la información, tales como: equipo de cómputo, impresoras y fotocopiadoras, entre otras.</w:t>
      </w:r>
    </w:p>
    <w:p w14:paraId="3360E10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6A688AA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32511 </w:t>
      </w:r>
      <w:proofErr w:type="gramStart"/>
      <w:r w:rsidRPr="007668DB">
        <w:rPr>
          <w:rFonts w:asciiTheme="minorHAnsi" w:hAnsiTheme="minorHAnsi" w:cstheme="minorHAnsi"/>
          <w:b/>
          <w:bCs/>
        </w:rPr>
        <w:t>Arrendamiento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equipo de transporte</w:t>
      </w:r>
    </w:p>
    <w:p w14:paraId="5DD5AC8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alquiler de toda clase de equipo de transporte, ya sea terrestre, aeroespacial, marítimo, lacustre y fluvial.</w:t>
      </w:r>
    </w:p>
    <w:p w14:paraId="6948E83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D02A8FB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32711 </w:t>
      </w:r>
      <w:proofErr w:type="gramStart"/>
      <w:r w:rsidRPr="007668DB">
        <w:rPr>
          <w:rFonts w:asciiTheme="minorHAnsi" w:hAnsiTheme="minorHAnsi" w:cstheme="minorHAnsi"/>
          <w:b/>
          <w:bCs/>
        </w:rPr>
        <w:t>Arrendamiento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activos intangibles</w:t>
      </w:r>
    </w:p>
    <w:p w14:paraId="5A1974D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Asignaciones destinadas a cubrir el importe que corresponda por el uso de patentes y marcas, representaciones comerciales e industriales, regalías por derechos de autor, membresías, así como </w:t>
      </w:r>
      <w:r w:rsidRPr="00474DA8">
        <w:rPr>
          <w:rFonts w:asciiTheme="minorHAnsi" w:hAnsiTheme="minorHAnsi" w:cstheme="minorHAnsi"/>
        </w:rPr>
        <w:lastRenderedPageBreak/>
        <w:t>licencias de uso de programas de cómputo y su actualización.</w:t>
      </w:r>
    </w:p>
    <w:p w14:paraId="1DA3EC7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4B27575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32911 </w:t>
      </w:r>
      <w:proofErr w:type="gramStart"/>
      <w:r w:rsidRPr="007668DB">
        <w:rPr>
          <w:rFonts w:asciiTheme="minorHAnsi" w:hAnsiTheme="minorHAnsi" w:cstheme="minorHAnsi"/>
          <w:b/>
          <w:bCs/>
        </w:rPr>
        <w:t>Otros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arrendamientos</w:t>
      </w:r>
    </w:p>
    <w:p w14:paraId="3D50CB2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alquiler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elementos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contemplados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partidas anteriores, sustancias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productos químicos, sillas, </w:t>
      </w:r>
      <w:r w:rsidRPr="00474DA8">
        <w:rPr>
          <w:rFonts w:asciiTheme="minorHAnsi" w:hAnsiTheme="minorHAnsi" w:cstheme="minorHAnsi"/>
          <w:spacing w:val="-4"/>
        </w:rPr>
        <w:t xml:space="preserve">mesas, </w:t>
      </w:r>
      <w:r w:rsidRPr="00474DA8">
        <w:rPr>
          <w:rFonts w:asciiTheme="minorHAnsi" w:hAnsiTheme="minorHAnsi" w:cstheme="minorHAnsi"/>
          <w:spacing w:val="-5"/>
        </w:rPr>
        <w:t xml:space="preserve">utensilios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cocina, mantelería, lonas, </w:t>
      </w:r>
      <w:r w:rsidRPr="00474DA8">
        <w:rPr>
          <w:rFonts w:asciiTheme="minorHAnsi" w:hAnsiTheme="minorHAnsi" w:cstheme="minorHAnsi"/>
          <w:spacing w:val="-4"/>
        </w:rPr>
        <w:t xml:space="preserve">carpas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similares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6"/>
        </w:rPr>
        <w:t xml:space="preserve">ocasiones </w:t>
      </w:r>
      <w:r w:rsidRPr="00474DA8">
        <w:rPr>
          <w:rFonts w:asciiTheme="minorHAnsi" w:hAnsiTheme="minorHAnsi" w:cstheme="minorHAnsi"/>
          <w:spacing w:val="-5"/>
        </w:rPr>
        <w:t xml:space="preserve">especiales. Instrumentos musicales. </w:t>
      </w:r>
      <w:r w:rsidRPr="00474DA8">
        <w:rPr>
          <w:rFonts w:asciiTheme="minorHAnsi" w:hAnsiTheme="minorHAnsi" w:cstheme="minorHAnsi"/>
          <w:spacing w:val="-3"/>
        </w:rPr>
        <w:t xml:space="preserve">Equipo médico como </w:t>
      </w:r>
      <w:r w:rsidRPr="00474DA8">
        <w:rPr>
          <w:rFonts w:asciiTheme="minorHAnsi" w:hAnsiTheme="minorHAnsi" w:cstheme="minorHAnsi"/>
          <w:spacing w:val="-5"/>
        </w:rPr>
        <w:t xml:space="preserve">muletas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tanques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oxígeno. Equipo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vehículos </w:t>
      </w:r>
      <w:r w:rsidRPr="00474DA8">
        <w:rPr>
          <w:rFonts w:asciiTheme="minorHAnsi" w:hAnsiTheme="minorHAnsi" w:cstheme="minorHAnsi"/>
          <w:spacing w:val="-5"/>
        </w:rPr>
        <w:t xml:space="preserve">recreativos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deportivos requeridos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cumplimiento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>funciones oficiales.</w:t>
      </w:r>
    </w:p>
    <w:p w14:paraId="5F8E026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5FF6A48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3300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Profesionales, Científicos, Técnicos y Otros Servicios</w:t>
      </w:r>
    </w:p>
    <w:p w14:paraId="129D3AD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erogaciones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personas </w:t>
      </w:r>
      <w:r w:rsidRPr="00474DA8">
        <w:rPr>
          <w:rFonts w:asciiTheme="minorHAnsi" w:hAnsiTheme="minorHAnsi" w:cstheme="minorHAnsi"/>
          <w:spacing w:val="-3"/>
        </w:rPr>
        <w:t xml:space="preserve">físicas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morales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prestación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profesionales independientes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 informáticos,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asesoría, consultoría, capacitación, estudios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investigaciones, protección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seguridad; excluyen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estudios </w:t>
      </w:r>
      <w:r w:rsidRPr="00474DA8">
        <w:rPr>
          <w:rFonts w:asciiTheme="minorHAnsi" w:hAnsiTheme="minorHAnsi" w:cstheme="minorHAnsi"/>
        </w:rPr>
        <w:t xml:space="preserve">de </w:t>
      </w:r>
      <w:proofErr w:type="spellStart"/>
      <w:r w:rsidRPr="00474DA8">
        <w:rPr>
          <w:rFonts w:asciiTheme="minorHAnsi" w:hAnsiTheme="minorHAnsi" w:cstheme="minorHAnsi"/>
          <w:spacing w:val="-4"/>
        </w:rPr>
        <w:t>pre-inversión</w:t>
      </w:r>
      <w:proofErr w:type="spellEnd"/>
      <w:r w:rsidRPr="00474DA8">
        <w:rPr>
          <w:rFonts w:asciiTheme="minorHAnsi" w:hAnsiTheme="minorHAnsi" w:cstheme="minorHAnsi"/>
          <w:spacing w:val="-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previstos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Capítulo </w:t>
      </w:r>
      <w:r w:rsidRPr="00474DA8">
        <w:rPr>
          <w:rFonts w:asciiTheme="minorHAnsi" w:hAnsiTheme="minorHAnsi" w:cstheme="minorHAnsi"/>
          <w:spacing w:val="-3"/>
        </w:rPr>
        <w:t xml:space="preserve">6000 </w:t>
      </w:r>
      <w:r w:rsidRPr="00474DA8">
        <w:rPr>
          <w:rFonts w:asciiTheme="minorHAnsi" w:hAnsiTheme="minorHAnsi" w:cstheme="minorHAnsi"/>
          <w:spacing w:val="-5"/>
        </w:rPr>
        <w:t xml:space="preserve">Inversión Pública, </w:t>
      </w:r>
      <w:r w:rsidRPr="00474DA8">
        <w:rPr>
          <w:rFonts w:asciiTheme="minorHAnsi" w:hAnsiTheme="minorHAnsi" w:cstheme="minorHAnsi"/>
        </w:rPr>
        <w:t xml:space="preserve">así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honorarios asimilables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salarios considerados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4"/>
        </w:rPr>
        <w:t xml:space="preserve">capítulo </w:t>
      </w:r>
      <w:r w:rsidRPr="00474DA8">
        <w:rPr>
          <w:rFonts w:asciiTheme="minorHAnsi" w:hAnsiTheme="minorHAnsi" w:cstheme="minorHAnsi"/>
          <w:spacing w:val="-3"/>
        </w:rPr>
        <w:t xml:space="preserve">1000 </w:t>
      </w:r>
      <w:r w:rsidRPr="00474DA8">
        <w:rPr>
          <w:rFonts w:asciiTheme="minorHAnsi" w:hAnsiTheme="minorHAnsi" w:cstheme="minorHAnsi"/>
          <w:spacing w:val="-5"/>
        </w:rPr>
        <w:t>Servicios Personales.</w:t>
      </w:r>
    </w:p>
    <w:p w14:paraId="34E6955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CFCA2B2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33111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legales, de contabilidad, auditoría y relacionados</w:t>
      </w:r>
    </w:p>
    <w:p w14:paraId="52FA49F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servicios legales, notariales y servicios de apoyo para</w:t>
      </w:r>
    </w:p>
    <w:p w14:paraId="66F3CD7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efectuar trámites legales;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contabilidad, auditoría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asesoría </w:t>
      </w:r>
      <w:r w:rsidRPr="00474DA8">
        <w:rPr>
          <w:rFonts w:asciiTheme="minorHAnsi" w:hAnsiTheme="minorHAnsi" w:cstheme="minorHAnsi"/>
          <w:spacing w:val="-3"/>
        </w:rPr>
        <w:t xml:space="preserve">contable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fiscal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  <w:spacing w:val="-3"/>
        </w:rPr>
        <w:t xml:space="preserve">técnicos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contabilidad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cálculo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impuestos, elaboración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nóminas, llenado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formatos </w:t>
      </w:r>
      <w:r w:rsidRPr="00474DA8">
        <w:rPr>
          <w:rFonts w:asciiTheme="minorHAnsi" w:hAnsiTheme="minorHAnsi" w:cstheme="minorHAnsi"/>
          <w:spacing w:val="-3"/>
        </w:rPr>
        <w:t xml:space="preserve">fiscales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clasificados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otra parte. </w:t>
      </w:r>
      <w:r w:rsidRPr="00474DA8">
        <w:rPr>
          <w:rFonts w:asciiTheme="minorHAnsi" w:hAnsiTheme="minorHAnsi" w:cstheme="minorHAnsi"/>
          <w:spacing w:val="-5"/>
        </w:rPr>
        <w:t xml:space="preserve">Excluye: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mecanografía, elaboración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programas computacionales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contabilidad.</w:t>
      </w:r>
    </w:p>
    <w:p w14:paraId="321E0E1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60E9916" w14:textId="77777777" w:rsidR="004A02F9" w:rsidRPr="007668DB" w:rsidRDefault="004A02F9" w:rsidP="004A02F9">
      <w:pPr>
        <w:pStyle w:val="Textoindependiente"/>
        <w:tabs>
          <w:tab w:val="left" w:pos="2853"/>
          <w:tab w:val="left" w:pos="3832"/>
          <w:tab w:val="left" w:pos="4872"/>
          <w:tab w:val="left" w:pos="6612"/>
          <w:tab w:val="left" w:pos="7947"/>
        </w:tabs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33211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diseño, arquitectura, ingeniería y actividades relacionadas</w:t>
      </w:r>
    </w:p>
    <w:p w14:paraId="3913C4F3" w14:textId="77777777" w:rsidR="004A02F9" w:rsidRPr="00474DA8" w:rsidRDefault="004A02F9" w:rsidP="004A02F9">
      <w:pPr>
        <w:pStyle w:val="Textoindependiente"/>
        <w:tabs>
          <w:tab w:val="left" w:pos="2853"/>
          <w:tab w:val="left" w:pos="3832"/>
          <w:tab w:val="left" w:pos="4872"/>
          <w:tab w:val="left" w:pos="6612"/>
          <w:tab w:val="left" w:pos="7947"/>
        </w:tabs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 </w:t>
      </w:r>
      <w:r w:rsidRPr="00474DA8">
        <w:rPr>
          <w:rFonts w:asciiTheme="minorHAnsi" w:hAnsiTheme="minorHAnsi" w:cstheme="minorHAnsi"/>
          <w:spacing w:val="-2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destinadas</w:t>
      </w:r>
      <w:r w:rsidRPr="00474DA8">
        <w:rPr>
          <w:rFonts w:asciiTheme="minorHAnsi" w:hAnsiTheme="minorHAnsi" w:cstheme="minorHAnsi"/>
          <w:spacing w:val="-5"/>
        </w:rPr>
        <w:tab/>
      </w:r>
      <w:r w:rsidRPr="00474DA8">
        <w:rPr>
          <w:rFonts w:asciiTheme="minorHAnsi" w:hAnsiTheme="minorHAnsi" w:cstheme="minorHAnsi"/>
        </w:rPr>
        <w:t>a</w:t>
      </w:r>
      <w:r w:rsidRPr="00474DA8">
        <w:rPr>
          <w:rFonts w:asciiTheme="minorHAnsi" w:hAnsiTheme="minorHAnsi" w:cstheme="minorHAnsi"/>
          <w:spacing w:val="5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cubrir</w:t>
      </w:r>
      <w:r w:rsidRPr="00474DA8">
        <w:rPr>
          <w:rFonts w:asciiTheme="minorHAnsi" w:hAnsiTheme="minorHAnsi" w:cstheme="minorHAnsi"/>
          <w:spacing w:val="-5"/>
        </w:rPr>
        <w:tab/>
        <w:t>servicios</w:t>
      </w:r>
      <w:r w:rsidRPr="00474DA8">
        <w:rPr>
          <w:rFonts w:asciiTheme="minorHAnsi" w:hAnsiTheme="minorHAnsi" w:cstheme="minorHAnsi"/>
          <w:spacing w:val="-5"/>
        </w:rPr>
        <w:tab/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5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arquitectura,</w:t>
      </w:r>
      <w:r w:rsidRPr="00474DA8">
        <w:rPr>
          <w:rFonts w:asciiTheme="minorHAnsi" w:hAnsiTheme="minorHAnsi" w:cstheme="minorHAnsi"/>
          <w:spacing w:val="-5"/>
        </w:rPr>
        <w:tab/>
        <w:t>arquitectura</w:t>
      </w:r>
      <w:r w:rsidRPr="00474DA8">
        <w:rPr>
          <w:rFonts w:asciiTheme="minorHAnsi" w:hAnsiTheme="minorHAnsi" w:cstheme="minorHAnsi"/>
          <w:spacing w:val="-5"/>
        </w:rPr>
        <w:tab/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7"/>
        </w:rPr>
        <w:t xml:space="preserve">paisaje, </w:t>
      </w:r>
      <w:r w:rsidRPr="00474DA8">
        <w:rPr>
          <w:rFonts w:asciiTheme="minorHAnsi" w:hAnsiTheme="minorHAnsi" w:cstheme="minorHAnsi"/>
          <w:spacing w:val="-5"/>
        </w:rPr>
        <w:t>urbanismo,</w:t>
      </w:r>
      <w:r w:rsidRPr="00474DA8">
        <w:rPr>
          <w:rFonts w:asciiTheme="minorHAnsi" w:hAnsiTheme="minorHAnsi" w:cstheme="minorHAnsi"/>
          <w:spacing w:val="1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ingeniería</w:t>
      </w:r>
      <w:r w:rsidRPr="00474DA8">
        <w:rPr>
          <w:rFonts w:asciiTheme="minorHAnsi" w:hAnsiTheme="minorHAnsi" w:cstheme="minorHAnsi"/>
          <w:spacing w:val="1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civil,</w:t>
      </w:r>
      <w:r w:rsidRPr="00474DA8">
        <w:rPr>
          <w:rFonts w:asciiTheme="minorHAnsi" w:hAnsiTheme="minorHAnsi" w:cstheme="minorHAnsi"/>
          <w:spacing w:val="1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mecánica,</w:t>
      </w:r>
      <w:r w:rsidRPr="00474DA8">
        <w:rPr>
          <w:rFonts w:asciiTheme="minorHAnsi" w:hAnsiTheme="minorHAnsi" w:cstheme="minorHAnsi"/>
          <w:spacing w:val="1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electrónica,</w:t>
      </w:r>
      <w:r w:rsidRPr="00474DA8">
        <w:rPr>
          <w:rFonts w:asciiTheme="minorHAnsi" w:hAnsiTheme="minorHAnsi" w:cstheme="minorHAnsi"/>
          <w:spacing w:val="20"/>
        </w:rPr>
        <w:t xml:space="preserve"> </w:t>
      </w:r>
      <w:r w:rsidRPr="00474DA8">
        <w:rPr>
          <w:rFonts w:asciiTheme="minorHAnsi" w:hAnsiTheme="minorHAnsi" w:cstheme="minorHAnsi"/>
        </w:rPr>
        <w:t>en</w:t>
      </w:r>
      <w:r w:rsidRPr="00474DA8">
        <w:rPr>
          <w:rFonts w:asciiTheme="minorHAnsi" w:hAnsiTheme="minorHAnsi" w:cstheme="minorHAnsi"/>
          <w:spacing w:val="2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proceso</w:t>
      </w:r>
      <w:r w:rsidRPr="00474DA8">
        <w:rPr>
          <w:rFonts w:asciiTheme="minorHAnsi" w:hAnsiTheme="minorHAnsi" w:cstheme="minorHAnsi"/>
          <w:spacing w:val="13"/>
        </w:rPr>
        <w:t xml:space="preserve">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2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producción</w:t>
      </w:r>
      <w:r w:rsidRPr="00474DA8">
        <w:rPr>
          <w:rFonts w:asciiTheme="minorHAnsi" w:hAnsiTheme="minorHAnsi" w:cstheme="minorHAnsi"/>
          <w:spacing w:val="16"/>
        </w:rPr>
        <w:t xml:space="preserve"> </w:t>
      </w:r>
      <w:r w:rsidRPr="00474DA8">
        <w:rPr>
          <w:rFonts w:asciiTheme="minorHAnsi" w:hAnsiTheme="minorHAnsi" w:cstheme="minorHAnsi"/>
        </w:rPr>
        <w:t>y</w:t>
      </w:r>
      <w:r w:rsidRPr="00474DA8">
        <w:rPr>
          <w:rFonts w:asciiTheme="minorHAnsi" w:hAnsiTheme="minorHAnsi" w:cstheme="minorHAnsi"/>
          <w:spacing w:val="21"/>
        </w:rPr>
        <w:t xml:space="preserve"> </w:t>
      </w:r>
      <w:r w:rsidRPr="00474DA8">
        <w:rPr>
          <w:rFonts w:asciiTheme="minorHAnsi" w:hAnsiTheme="minorHAnsi" w:cstheme="minorHAnsi"/>
        </w:rPr>
        <w:t>a</w:t>
      </w:r>
      <w:r w:rsidRPr="00474DA8">
        <w:rPr>
          <w:rFonts w:asciiTheme="minorHAnsi" w:hAnsiTheme="minorHAnsi" w:cstheme="minorHAnsi"/>
          <w:spacing w:val="2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actividades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relacionadas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dibujo, </w:t>
      </w:r>
      <w:r w:rsidRPr="00474DA8">
        <w:rPr>
          <w:rFonts w:asciiTheme="minorHAnsi" w:hAnsiTheme="minorHAnsi" w:cstheme="minorHAnsi"/>
          <w:spacing w:val="-5"/>
        </w:rPr>
        <w:t xml:space="preserve">inspección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edificios, levantamiento geofísico, elaboración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mapas,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servicios </w:t>
      </w:r>
      <w:r w:rsidRPr="00474DA8">
        <w:rPr>
          <w:rFonts w:asciiTheme="minorHAnsi" w:hAnsiTheme="minorHAnsi" w:cstheme="minorHAnsi"/>
          <w:spacing w:val="-5"/>
        </w:rPr>
        <w:t xml:space="preserve">prestados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laboratorios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pruebas. Creación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desarrollo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diseños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optimizar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uso, </w:t>
      </w:r>
      <w:r w:rsidRPr="00474DA8">
        <w:rPr>
          <w:rFonts w:asciiTheme="minorHAnsi" w:hAnsiTheme="minorHAnsi" w:cstheme="minorHAnsi"/>
          <w:spacing w:val="-3"/>
        </w:rPr>
        <w:t xml:space="preserve">valor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apariencia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productos </w:t>
      </w:r>
      <w:r w:rsidRPr="00474DA8">
        <w:rPr>
          <w:rFonts w:asciiTheme="minorHAnsi" w:hAnsiTheme="minorHAnsi" w:cstheme="minorHAnsi"/>
          <w:spacing w:val="-4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maquinaria, muebles, automóviles, herramientas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gráfico. Excluye: </w:t>
      </w:r>
      <w:r w:rsidRPr="00474DA8">
        <w:rPr>
          <w:rFonts w:asciiTheme="minorHAnsi" w:hAnsiTheme="minorHAnsi" w:cstheme="minorHAnsi"/>
          <w:spacing w:val="-4"/>
        </w:rPr>
        <w:t xml:space="preserve">diseño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sistemas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cómputo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confección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modelos de </w:t>
      </w:r>
      <w:r w:rsidRPr="00474DA8">
        <w:rPr>
          <w:rFonts w:asciiTheme="minorHAnsi" w:hAnsiTheme="minorHAnsi" w:cstheme="minorHAnsi"/>
          <w:spacing w:val="-5"/>
        </w:rPr>
        <w:t xml:space="preserve">vestir </w:t>
      </w:r>
      <w:r w:rsidRPr="00474DA8">
        <w:rPr>
          <w:rFonts w:asciiTheme="minorHAnsi" w:hAnsiTheme="minorHAnsi" w:cstheme="minorHAnsi"/>
        </w:rPr>
        <w:t>para</w:t>
      </w:r>
      <w:r w:rsidRPr="00474DA8">
        <w:rPr>
          <w:rFonts w:asciiTheme="minorHAnsi" w:hAnsiTheme="minorHAnsi" w:cstheme="minorHAnsi"/>
          <w:spacing w:val="-23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>reproducción masiva.</w:t>
      </w:r>
    </w:p>
    <w:p w14:paraId="46775D9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C4E5659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33311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consultoría administrativa, procesos, técnica y en tecnologías de la información.</w:t>
      </w:r>
    </w:p>
    <w:p w14:paraId="1453952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3"/>
        </w:rPr>
        <w:t xml:space="preserve">campo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tecnologías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información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través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actividades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planeación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diseño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sistemas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cómputo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integran </w:t>
      </w:r>
      <w:r w:rsidRPr="00474DA8">
        <w:rPr>
          <w:rFonts w:asciiTheme="minorHAnsi" w:hAnsiTheme="minorHAnsi" w:cstheme="minorHAnsi"/>
          <w:spacing w:val="-3"/>
        </w:rPr>
        <w:t xml:space="preserve">hardware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software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tecnologías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comunicación, asesoría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instalación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redes </w:t>
      </w:r>
      <w:r w:rsidRPr="00474DA8">
        <w:rPr>
          <w:rFonts w:asciiTheme="minorHAnsi" w:hAnsiTheme="minorHAnsi" w:cstheme="minorHAnsi"/>
          <w:spacing w:val="-5"/>
        </w:rPr>
        <w:t xml:space="preserve">informáticas, administración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centros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cómputo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instalación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software, consultoría administrativa (administración general, financiera, organizacional, </w:t>
      </w:r>
      <w:r w:rsidRPr="00474DA8">
        <w:rPr>
          <w:rFonts w:asciiTheme="minorHAnsi" w:hAnsiTheme="minorHAnsi" w:cstheme="minorHAnsi"/>
          <w:spacing w:val="-3"/>
        </w:rPr>
        <w:t xml:space="preserve">recursos </w:t>
      </w:r>
      <w:r w:rsidRPr="00474DA8">
        <w:rPr>
          <w:rFonts w:asciiTheme="minorHAnsi" w:hAnsiTheme="minorHAnsi" w:cstheme="minorHAnsi"/>
          <w:spacing w:val="-5"/>
        </w:rPr>
        <w:t xml:space="preserve">humanos), científica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técnica </w:t>
      </w:r>
      <w:r w:rsidRPr="00474DA8">
        <w:rPr>
          <w:rFonts w:asciiTheme="minorHAnsi" w:hAnsiTheme="minorHAnsi" w:cstheme="minorHAnsi"/>
        </w:rPr>
        <w:t xml:space="preserve">(en </w:t>
      </w:r>
      <w:r w:rsidRPr="00474DA8">
        <w:rPr>
          <w:rFonts w:asciiTheme="minorHAnsi" w:hAnsiTheme="minorHAnsi" w:cstheme="minorHAnsi"/>
          <w:spacing w:val="-5"/>
        </w:rPr>
        <w:t xml:space="preserve">biología, química, economía, sociología, estadística, geografía, matemáticas, física, agricultura, desarrollos turísticos, seguridad, comercio exterior, desarrollo </w:t>
      </w:r>
      <w:r w:rsidRPr="00474DA8">
        <w:rPr>
          <w:rFonts w:asciiTheme="minorHAnsi" w:hAnsiTheme="minorHAnsi" w:cstheme="minorHAnsi"/>
          <w:spacing w:val="-5"/>
        </w:rPr>
        <w:lastRenderedPageBreak/>
        <w:t xml:space="preserve">industrial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otros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clasificados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>otra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parte). Incluye planeación, </w:t>
      </w:r>
      <w:r w:rsidRPr="00474DA8">
        <w:rPr>
          <w:rFonts w:asciiTheme="minorHAnsi" w:hAnsiTheme="minorHAnsi" w:cstheme="minorHAnsi"/>
          <w:spacing w:val="-3"/>
        </w:rPr>
        <w:t xml:space="preserve">diseño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desarrollo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programas computacionales. Excluye: </w:t>
      </w:r>
      <w:r w:rsidRPr="00474DA8">
        <w:rPr>
          <w:rFonts w:asciiTheme="minorHAnsi" w:hAnsiTheme="minorHAnsi" w:cstheme="minorHAnsi"/>
          <w:spacing w:val="-4"/>
        </w:rPr>
        <w:t xml:space="preserve">Servicios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investigación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mercados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encuestas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opinión pública,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investigación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desarrollo científico,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administración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negocios, consultoría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psicología, educación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empleo.</w:t>
      </w:r>
    </w:p>
    <w:p w14:paraId="3F46BCC7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17C4E255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33411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</w:t>
      </w:r>
      <w:r w:rsidRPr="007668DB">
        <w:rPr>
          <w:rFonts w:asciiTheme="minorHAnsi" w:hAnsiTheme="minorHAnsi" w:cstheme="minorHAnsi"/>
          <w:b/>
          <w:bCs/>
          <w:spacing w:val="-15"/>
        </w:rPr>
        <w:t xml:space="preserve"> </w:t>
      </w:r>
      <w:r w:rsidRPr="007668DB">
        <w:rPr>
          <w:rFonts w:asciiTheme="minorHAnsi" w:hAnsiTheme="minorHAnsi" w:cstheme="minorHAnsi"/>
          <w:b/>
          <w:bCs/>
        </w:rPr>
        <w:t>capacitación</w:t>
      </w:r>
    </w:p>
    <w:p w14:paraId="772B87A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costo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profesionales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contraten </w:t>
      </w:r>
      <w:r w:rsidRPr="00474DA8">
        <w:rPr>
          <w:rFonts w:asciiTheme="minorHAnsi" w:hAnsiTheme="minorHAnsi" w:cstheme="minorHAnsi"/>
          <w:spacing w:val="-3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personas </w:t>
      </w:r>
      <w:r w:rsidRPr="00474DA8">
        <w:rPr>
          <w:rFonts w:asciiTheme="minorHAnsi" w:hAnsiTheme="minorHAnsi" w:cstheme="minorHAnsi"/>
          <w:spacing w:val="-3"/>
        </w:rPr>
        <w:t xml:space="preserve">físicas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morales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preparación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impartición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cursos de </w:t>
      </w:r>
      <w:r w:rsidRPr="00474DA8">
        <w:rPr>
          <w:rFonts w:asciiTheme="minorHAnsi" w:hAnsiTheme="minorHAnsi" w:cstheme="minorHAnsi"/>
          <w:spacing w:val="-5"/>
        </w:rPr>
        <w:t xml:space="preserve">capacitación </w:t>
      </w:r>
      <w:r w:rsidRPr="00474DA8">
        <w:rPr>
          <w:rFonts w:asciiTheme="minorHAnsi" w:hAnsiTheme="minorHAnsi" w:cstheme="minorHAnsi"/>
          <w:spacing w:val="-3"/>
        </w:rPr>
        <w:t xml:space="preserve">y/o </w:t>
      </w:r>
      <w:r w:rsidRPr="00474DA8">
        <w:rPr>
          <w:rFonts w:asciiTheme="minorHAnsi" w:hAnsiTheme="minorHAnsi" w:cstheme="minorHAnsi"/>
          <w:spacing w:val="-5"/>
        </w:rPr>
        <w:t xml:space="preserve">actualización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servidores públicos,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territorio </w:t>
      </w:r>
      <w:r w:rsidRPr="00474DA8">
        <w:rPr>
          <w:rFonts w:asciiTheme="minorHAnsi" w:hAnsiTheme="minorHAnsi" w:cstheme="minorHAnsi"/>
          <w:spacing w:val="-5"/>
        </w:rPr>
        <w:t>nacional</w:t>
      </w:r>
      <w:r w:rsidRPr="00474DA8">
        <w:rPr>
          <w:rFonts w:asciiTheme="minorHAnsi" w:hAnsiTheme="minorHAnsi" w:cstheme="minorHAnsi"/>
          <w:spacing w:val="51"/>
        </w:rPr>
        <w:t xml:space="preserve"> </w:t>
      </w:r>
      <w:r w:rsidRPr="00474DA8">
        <w:rPr>
          <w:rFonts w:asciiTheme="minorHAnsi" w:hAnsiTheme="minorHAnsi" w:cstheme="minorHAnsi"/>
        </w:rPr>
        <w:t>o internacional</w:t>
      </w:r>
      <w:r w:rsidRPr="00474DA8">
        <w:rPr>
          <w:rFonts w:asciiTheme="minorHAnsi" w:hAnsiTheme="minorHAnsi" w:cstheme="minorHAnsi"/>
          <w:spacing w:val="-5"/>
        </w:rPr>
        <w:t xml:space="preserve">,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cumplimiento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programas anuales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capacitación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establezcan  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públicos. </w:t>
      </w:r>
      <w:r w:rsidRPr="00474DA8">
        <w:rPr>
          <w:rFonts w:asciiTheme="minorHAnsi" w:hAnsiTheme="minorHAnsi" w:cstheme="minorHAnsi"/>
          <w:spacing w:val="-4"/>
        </w:rPr>
        <w:t xml:space="preserve">Excluye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erogaciones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capacitación correspondientes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prestaciones comprendidas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capítulo </w:t>
      </w:r>
      <w:r w:rsidRPr="00474DA8">
        <w:rPr>
          <w:rFonts w:asciiTheme="minorHAnsi" w:hAnsiTheme="minorHAnsi" w:cstheme="minorHAnsi"/>
          <w:spacing w:val="-3"/>
        </w:rPr>
        <w:t xml:space="preserve">1000 </w:t>
      </w:r>
      <w:r w:rsidRPr="00474DA8">
        <w:rPr>
          <w:rFonts w:asciiTheme="minorHAnsi" w:hAnsiTheme="minorHAnsi" w:cstheme="minorHAnsi"/>
          <w:spacing w:val="-5"/>
        </w:rPr>
        <w:t>Servicios</w:t>
      </w:r>
      <w:r w:rsidRPr="00474DA8">
        <w:rPr>
          <w:rFonts w:asciiTheme="minorHAnsi" w:hAnsiTheme="minorHAnsi" w:cstheme="minorHAnsi"/>
          <w:spacing w:val="-3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Personales.</w:t>
      </w:r>
    </w:p>
    <w:p w14:paraId="5C001B6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B27796A" w14:textId="77777777" w:rsidR="004A02F9" w:rsidRPr="007F144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F144B">
        <w:rPr>
          <w:rFonts w:asciiTheme="minorHAnsi" w:hAnsiTheme="minorHAnsi" w:cstheme="minorHAnsi"/>
          <w:b/>
          <w:bCs/>
        </w:rPr>
        <w:t xml:space="preserve">33611 </w:t>
      </w:r>
      <w:proofErr w:type="gramStart"/>
      <w:r w:rsidRPr="007F144B">
        <w:rPr>
          <w:rFonts w:asciiTheme="minorHAnsi" w:hAnsiTheme="minorHAnsi" w:cstheme="minorHAnsi"/>
          <w:b/>
          <w:bCs/>
        </w:rPr>
        <w:t>Servicios</w:t>
      </w:r>
      <w:proofErr w:type="gramEnd"/>
      <w:r w:rsidRPr="007F144B">
        <w:rPr>
          <w:rFonts w:asciiTheme="minorHAnsi" w:hAnsiTheme="minorHAnsi" w:cstheme="minorHAnsi"/>
          <w:b/>
          <w:bCs/>
        </w:rPr>
        <w:t xml:space="preserve"> de apoyo administrativo, fotocopiado e impresión</w:t>
      </w:r>
    </w:p>
    <w:p w14:paraId="04697FD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costo de la contratación de servicios de fotocopiado y</w:t>
      </w:r>
      <w:r>
        <w:rPr>
          <w:rFonts w:asciiTheme="minorHAnsi" w:hAnsiTheme="minorHAnsi" w:cstheme="minorHAnsi"/>
        </w:rPr>
        <w:t xml:space="preserve"> p</w:t>
      </w:r>
      <w:r w:rsidRPr="00474DA8">
        <w:rPr>
          <w:rFonts w:asciiTheme="minorHAnsi" w:hAnsiTheme="minorHAnsi" w:cstheme="minorHAnsi"/>
          <w:spacing w:val="-5"/>
        </w:rPr>
        <w:t xml:space="preserve">reparación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documentos; digitalización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documentos oficiales, </w:t>
      </w:r>
      <w:r w:rsidRPr="00474DA8">
        <w:rPr>
          <w:rFonts w:asciiTheme="minorHAnsi" w:hAnsiTheme="minorHAnsi" w:cstheme="minorHAnsi"/>
          <w:spacing w:val="-3"/>
        </w:rPr>
        <w:t xml:space="preserve">fax, </w:t>
      </w:r>
      <w:r w:rsidRPr="00474DA8">
        <w:rPr>
          <w:rFonts w:asciiTheme="minorHAnsi" w:hAnsiTheme="minorHAnsi" w:cstheme="minorHAnsi"/>
          <w:spacing w:val="-6"/>
        </w:rPr>
        <w:t xml:space="preserve">engargolado, </w:t>
      </w:r>
      <w:r w:rsidRPr="00474DA8">
        <w:rPr>
          <w:rFonts w:asciiTheme="minorHAnsi" w:hAnsiTheme="minorHAnsi" w:cstheme="minorHAnsi"/>
          <w:spacing w:val="-5"/>
        </w:rPr>
        <w:t xml:space="preserve">enmicado, encuadernación, </w:t>
      </w:r>
      <w:r w:rsidRPr="00474DA8">
        <w:rPr>
          <w:rFonts w:asciiTheme="minorHAnsi" w:hAnsiTheme="minorHAnsi" w:cstheme="minorHAnsi"/>
          <w:spacing w:val="-3"/>
        </w:rPr>
        <w:t xml:space="preserve">corte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papel, recepción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correspondencia </w:t>
      </w:r>
      <w:r w:rsidRPr="00474DA8">
        <w:rPr>
          <w:rFonts w:asciiTheme="minorHAnsi" w:hAnsiTheme="minorHAnsi" w:cstheme="minorHAnsi"/>
        </w:rPr>
        <w:t xml:space="preserve">y otros </w:t>
      </w:r>
      <w:r w:rsidRPr="00474DA8">
        <w:rPr>
          <w:rFonts w:asciiTheme="minorHAnsi" w:hAnsiTheme="minorHAnsi" w:cstheme="minorHAnsi"/>
          <w:spacing w:val="-6"/>
        </w:rPr>
        <w:t xml:space="preserve">afines. </w:t>
      </w:r>
      <w:r w:rsidRPr="00474DA8">
        <w:rPr>
          <w:rFonts w:asciiTheme="minorHAnsi" w:hAnsiTheme="minorHAnsi" w:cstheme="minorHAnsi"/>
          <w:spacing w:val="-5"/>
        </w:rPr>
        <w:t xml:space="preserve">Incluye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apoyo </w:t>
      </w:r>
      <w:r w:rsidRPr="00474DA8">
        <w:rPr>
          <w:rFonts w:asciiTheme="minorHAnsi" w:hAnsiTheme="minorHAnsi" w:cstheme="minorHAnsi"/>
          <w:spacing w:val="-5"/>
        </w:rPr>
        <w:t xml:space="preserve">secretarial,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estenografía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>los</w:t>
      </w:r>
      <w:r w:rsidRPr="00474DA8">
        <w:rPr>
          <w:rFonts w:asciiTheme="minorHAnsi" w:hAnsiTheme="minorHAnsi" w:cstheme="minorHAnsi"/>
          <w:spacing w:val="5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tribunales, transcripción simultánea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diálogos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televisión, </w:t>
      </w:r>
      <w:r w:rsidRPr="00474DA8">
        <w:rPr>
          <w:rFonts w:asciiTheme="minorHAnsi" w:hAnsiTheme="minorHAnsi" w:cstheme="minorHAnsi"/>
          <w:spacing w:val="-3"/>
        </w:rPr>
        <w:t xml:space="preserve">reuniones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conferencias; servicios comerciales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previstos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partidas anteriores. </w:t>
      </w:r>
      <w:r w:rsidRPr="00474DA8">
        <w:rPr>
          <w:rFonts w:asciiTheme="minorHAnsi" w:hAnsiTheme="minorHAnsi" w:cstheme="minorHAnsi"/>
          <w:spacing w:val="-4"/>
        </w:rPr>
        <w:t xml:space="preserve">Incluye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impresión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documentos oficiales necesarios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pasaportes, certificados especiales, </w:t>
      </w:r>
      <w:r w:rsidRPr="00474DA8">
        <w:rPr>
          <w:rFonts w:asciiTheme="minorHAnsi" w:hAnsiTheme="minorHAnsi" w:cstheme="minorHAnsi"/>
          <w:spacing w:val="-3"/>
        </w:rPr>
        <w:t xml:space="preserve">títulos de </w:t>
      </w:r>
      <w:r w:rsidRPr="00474DA8">
        <w:rPr>
          <w:rFonts w:asciiTheme="minorHAnsi" w:hAnsiTheme="minorHAnsi" w:cstheme="minorHAnsi"/>
          <w:spacing w:val="-5"/>
        </w:rPr>
        <w:t xml:space="preserve">crédito, </w:t>
      </w:r>
      <w:r w:rsidRPr="00474DA8">
        <w:rPr>
          <w:rFonts w:asciiTheme="minorHAnsi" w:hAnsiTheme="minorHAnsi" w:cstheme="minorHAnsi"/>
          <w:spacing w:val="-3"/>
        </w:rPr>
        <w:t xml:space="preserve">formas fiscales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formas </w:t>
      </w:r>
      <w:r w:rsidRPr="00474DA8">
        <w:rPr>
          <w:rFonts w:asciiTheme="minorHAnsi" w:hAnsiTheme="minorHAnsi" w:cstheme="minorHAnsi"/>
          <w:spacing w:val="-5"/>
        </w:rPr>
        <w:t xml:space="preserve">valoradas,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documentos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identificación, trámites oficiales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población;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impresión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elaboración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material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informativo,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padrones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beneficiarios, </w:t>
      </w:r>
      <w:r w:rsidRPr="00474DA8">
        <w:rPr>
          <w:rFonts w:asciiTheme="minorHAnsi" w:hAnsiTheme="minorHAnsi" w:cstheme="minorHAnsi"/>
          <w:spacing w:val="-4"/>
        </w:rPr>
        <w:t>reglas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operación, programas sectoriales, regionales, especiales; informes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labores, </w:t>
      </w:r>
      <w:r w:rsidRPr="00474DA8">
        <w:rPr>
          <w:rFonts w:asciiTheme="minorHAnsi" w:hAnsiTheme="minorHAnsi" w:cstheme="minorHAnsi"/>
          <w:spacing w:val="-3"/>
        </w:rPr>
        <w:t xml:space="preserve">manuales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organización,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procedimientos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público; decretos, convenios, acuerdos, instructivos,  proyectos editoriales </w:t>
      </w:r>
      <w:r w:rsidRPr="00474DA8">
        <w:rPr>
          <w:rFonts w:asciiTheme="minorHAnsi" w:hAnsiTheme="minorHAnsi" w:cstheme="minorHAnsi"/>
          <w:spacing w:val="-4"/>
        </w:rPr>
        <w:t xml:space="preserve">(libros, </w:t>
      </w:r>
      <w:r w:rsidRPr="00474DA8">
        <w:rPr>
          <w:rFonts w:asciiTheme="minorHAnsi" w:hAnsiTheme="minorHAnsi" w:cstheme="minorHAnsi"/>
          <w:spacing w:val="-5"/>
        </w:rPr>
        <w:t xml:space="preserve">revistas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gacetas periódicas), folletos,  trípticos,  dípticos, carteles, mantas, rótulos, </w:t>
      </w:r>
      <w:r w:rsidRPr="00474DA8">
        <w:rPr>
          <w:rFonts w:asciiTheme="minorHAnsi" w:hAnsiTheme="minorHAnsi" w:cstheme="minorHAnsi"/>
          <w:spacing w:val="-4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impresión </w:t>
      </w:r>
      <w:r w:rsidRPr="00474DA8">
        <w:rPr>
          <w:rFonts w:asciiTheme="minorHAnsi" w:hAnsiTheme="minorHAnsi" w:cstheme="minorHAnsi"/>
        </w:rPr>
        <w:t xml:space="preserve">y  </w:t>
      </w:r>
      <w:r w:rsidRPr="00474DA8">
        <w:rPr>
          <w:rFonts w:asciiTheme="minorHAnsi" w:hAnsiTheme="minorHAnsi" w:cstheme="minorHAnsi"/>
          <w:spacing w:val="-5"/>
        </w:rPr>
        <w:t xml:space="preserve">elaboración  </w:t>
      </w:r>
      <w:r w:rsidRPr="00474DA8">
        <w:rPr>
          <w:rFonts w:asciiTheme="minorHAnsi" w:hAnsiTheme="minorHAnsi" w:cstheme="minorHAnsi"/>
        </w:rPr>
        <w:t xml:space="preserve">de  </w:t>
      </w:r>
      <w:r w:rsidRPr="00474DA8">
        <w:rPr>
          <w:rFonts w:asciiTheme="minorHAnsi" w:hAnsiTheme="minorHAnsi" w:cstheme="minorHAnsi"/>
          <w:spacing w:val="-5"/>
        </w:rPr>
        <w:t xml:space="preserve">material informativo. </w:t>
      </w:r>
      <w:r w:rsidRPr="00474DA8">
        <w:rPr>
          <w:rFonts w:asciiTheme="minorHAnsi" w:hAnsiTheme="minorHAnsi" w:cstheme="minorHAnsi"/>
          <w:spacing w:val="-4"/>
        </w:rPr>
        <w:t>Incluye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  <w:spacing w:val="-5"/>
        </w:rPr>
        <w:t xml:space="preserve">como: avisos, precisiones, convocatorias, edictos, bases, licitaciones, </w:t>
      </w:r>
      <w:r w:rsidRPr="00474DA8">
        <w:rPr>
          <w:rFonts w:asciiTheme="minorHAnsi" w:hAnsiTheme="minorHAnsi" w:cstheme="minorHAnsi"/>
          <w:spacing w:val="-3"/>
        </w:rPr>
        <w:t xml:space="preserve">diario </w:t>
      </w:r>
      <w:r w:rsidRPr="00474DA8">
        <w:rPr>
          <w:rFonts w:asciiTheme="minorHAnsi" w:hAnsiTheme="minorHAnsi" w:cstheme="minorHAnsi"/>
          <w:spacing w:val="-5"/>
        </w:rPr>
        <w:t xml:space="preserve">oficial, concursos, aclaraciones,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información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medios </w:t>
      </w:r>
      <w:r w:rsidRPr="00474DA8">
        <w:rPr>
          <w:rFonts w:asciiTheme="minorHAnsi" w:hAnsiTheme="minorHAnsi" w:cstheme="minorHAnsi"/>
          <w:spacing w:val="-5"/>
        </w:rPr>
        <w:t xml:space="preserve">masivos. Excluye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inserciones derivadas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campañas publicitarias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5"/>
        </w:rPr>
        <w:t xml:space="preserve">comunicación social,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cuales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deberán </w:t>
      </w:r>
      <w:r w:rsidRPr="00474DA8">
        <w:rPr>
          <w:rFonts w:asciiTheme="minorHAnsi" w:hAnsiTheme="minorHAnsi" w:cstheme="minorHAnsi"/>
          <w:spacing w:val="-4"/>
        </w:rPr>
        <w:t xml:space="preserve">registrar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partidas correspondientes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3600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Comunicación </w:t>
      </w:r>
      <w:r w:rsidRPr="00474DA8">
        <w:rPr>
          <w:rFonts w:asciiTheme="minorHAnsi" w:hAnsiTheme="minorHAnsi" w:cstheme="minorHAnsi"/>
          <w:spacing w:val="-4"/>
        </w:rPr>
        <w:t xml:space="preserve">Social </w:t>
      </w:r>
      <w:r w:rsidRPr="00474DA8">
        <w:rPr>
          <w:rFonts w:asciiTheme="minorHAnsi" w:hAnsiTheme="minorHAnsi" w:cstheme="minorHAnsi"/>
        </w:rPr>
        <w:t>y</w:t>
      </w:r>
      <w:r w:rsidRPr="00474DA8">
        <w:rPr>
          <w:rFonts w:asciiTheme="minorHAnsi" w:hAnsiTheme="minorHAnsi" w:cstheme="minorHAnsi"/>
          <w:spacing w:val="-22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Publicidad.</w:t>
      </w:r>
    </w:p>
    <w:p w14:paraId="5E596A7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7571707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33911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profesionales, científicos y técnicos integrales</w:t>
      </w:r>
    </w:p>
    <w:p w14:paraId="531B244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Servicios profesionales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investigación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mercados,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fotografía, </w:t>
      </w:r>
      <w:r w:rsidRPr="00474DA8">
        <w:rPr>
          <w:rFonts w:asciiTheme="minorHAnsi" w:hAnsiTheme="minorHAnsi" w:cstheme="minorHAnsi"/>
        </w:rPr>
        <w:t xml:space="preserve">todo </w:t>
      </w:r>
      <w:r w:rsidRPr="00474DA8">
        <w:rPr>
          <w:rFonts w:asciiTheme="minorHAnsi" w:hAnsiTheme="minorHAnsi" w:cstheme="minorHAnsi"/>
          <w:spacing w:val="-3"/>
        </w:rPr>
        <w:t>tipo de traducciones</w:t>
      </w:r>
      <w:r w:rsidRPr="00474DA8">
        <w:rPr>
          <w:rFonts w:asciiTheme="minorHAnsi" w:hAnsiTheme="minorHAnsi" w:cstheme="minorHAnsi"/>
          <w:spacing w:val="-5"/>
        </w:rPr>
        <w:t xml:space="preserve"> escritas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verbales, veterinarios,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valuación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metales, piedras preciosas, </w:t>
      </w:r>
      <w:r w:rsidRPr="00474DA8">
        <w:rPr>
          <w:rFonts w:asciiTheme="minorHAnsi" w:hAnsiTheme="minorHAnsi" w:cstheme="minorHAnsi"/>
          <w:spacing w:val="-3"/>
        </w:rPr>
        <w:t xml:space="preserve">obras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arte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antigüedades,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servicios profesionales, científicos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técnicos </w:t>
      </w:r>
      <w:r w:rsidRPr="00474DA8">
        <w:rPr>
          <w:rFonts w:asciiTheme="minorHAnsi" w:hAnsiTheme="minorHAnsi" w:cstheme="minorHAnsi"/>
          <w:spacing w:val="-3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clasificados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>otra</w:t>
      </w:r>
      <w:r w:rsidRPr="00474DA8">
        <w:rPr>
          <w:rFonts w:asciiTheme="minorHAnsi" w:hAnsiTheme="minorHAnsi" w:cstheme="minorHAnsi"/>
          <w:spacing w:val="-1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parte.</w:t>
      </w:r>
    </w:p>
    <w:p w14:paraId="534CD07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4E5BF3E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3400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Financieros, Bancarios y Comerciales</w:t>
      </w:r>
    </w:p>
    <w:p w14:paraId="3CE683D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Asignaciones destinadas a cubrir el costo de servicios tales como: fletes y maniobras; almacenaje, embalaje </w:t>
      </w:r>
      <w:r w:rsidRPr="00474DA8">
        <w:rPr>
          <w:rFonts w:asciiTheme="minorHAnsi" w:hAnsiTheme="minorHAnsi" w:cstheme="minorHAnsi"/>
        </w:rPr>
        <w:lastRenderedPageBreak/>
        <w:t>y envase; así como servicios bancarios y financieros; seguros patrimoniales; comisiones por ventas.</w:t>
      </w:r>
    </w:p>
    <w:p w14:paraId="725CB28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93A0D08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34111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financieros y bancarios</w:t>
      </w:r>
    </w:p>
    <w:p w14:paraId="7312CF0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financieros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bancarios,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4"/>
        </w:rPr>
        <w:t xml:space="preserve">como: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comisiones, intereses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adeudos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entes </w:t>
      </w:r>
      <w:r w:rsidRPr="00474DA8">
        <w:rPr>
          <w:rFonts w:asciiTheme="minorHAnsi" w:hAnsiTheme="minorHAnsi" w:cstheme="minorHAnsi"/>
          <w:spacing w:val="-5"/>
        </w:rPr>
        <w:t xml:space="preserve">públicos, descuentos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intereses devengados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motivo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colocación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empréstitos, certificados </w:t>
      </w:r>
      <w:r w:rsidRPr="00474DA8">
        <w:rPr>
          <w:rFonts w:asciiTheme="minorHAnsi" w:hAnsiTheme="minorHAnsi" w:cstheme="minorHAnsi"/>
        </w:rPr>
        <w:t xml:space="preserve">u otras </w:t>
      </w:r>
      <w:r w:rsidRPr="00474DA8">
        <w:rPr>
          <w:rFonts w:asciiTheme="minorHAnsi" w:hAnsiTheme="minorHAnsi" w:cstheme="minorHAnsi"/>
          <w:spacing w:val="-5"/>
        </w:rPr>
        <w:t xml:space="preserve">obligaciones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cargo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Tesorería,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acuerdo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tratados, contratos, convenios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3"/>
        </w:rPr>
        <w:t xml:space="preserve">leyes. </w:t>
      </w:r>
      <w:r w:rsidRPr="00474DA8">
        <w:rPr>
          <w:rFonts w:asciiTheme="minorHAnsi" w:hAnsiTheme="minorHAnsi" w:cstheme="minorHAnsi"/>
          <w:spacing w:val="-5"/>
        </w:rPr>
        <w:t xml:space="preserve">Incluye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realización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avalúo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  <w:spacing w:val="-3"/>
        </w:rPr>
        <w:t xml:space="preserve">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inmuebles </w:t>
      </w:r>
      <w:r w:rsidRPr="00474DA8">
        <w:rPr>
          <w:rFonts w:asciiTheme="minorHAnsi" w:hAnsiTheme="minorHAnsi" w:cstheme="minorHAnsi"/>
        </w:rPr>
        <w:t xml:space="preserve">o por </w:t>
      </w:r>
      <w:r w:rsidRPr="00474DA8">
        <w:rPr>
          <w:rFonts w:asciiTheme="minorHAnsi" w:hAnsiTheme="minorHAnsi" w:cstheme="minorHAnsi"/>
          <w:spacing w:val="-5"/>
        </w:rPr>
        <w:t>justipreciación.</w:t>
      </w:r>
    </w:p>
    <w:p w14:paraId="339D720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A2C1D6E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34311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recaudación, traslado y custodia de valores</w:t>
      </w:r>
    </w:p>
    <w:p w14:paraId="4971E93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pago de servicios financieros por guarda, custodia, traslado de valores y otros gastos inherentes a la recaudación.</w:t>
      </w:r>
    </w:p>
    <w:p w14:paraId="320CBE2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DE853A2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34511 </w:t>
      </w:r>
      <w:proofErr w:type="gramStart"/>
      <w:r w:rsidRPr="007668DB">
        <w:rPr>
          <w:rFonts w:asciiTheme="minorHAnsi" w:hAnsiTheme="minorHAnsi" w:cstheme="minorHAnsi"/>
          <w:b/>
          <w:bCs/>
        </w:rPr>
        <w:t>Seguro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bienes patrimoniales</w:t>
      </w:r>
    </w:p>
    <w:p w14:paraId="44DD49C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</w:t>
      </w:r>
      <w:r w:rsidRPr="00474DA8">
        <w:rPr>
          <w:rFonts w:asciiTheme="minorHAnsi" w:hAnsiTheme="minorHAnsi" w:cstheme="minorHAnsi"/>
          <w:spacing w:val="-4"/>
        </w:rPr>
        <w:t xml:space="preserve">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primas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seguros contra </w:t>
      </w:r>
      <w:r w:rsidRPr="00474DA8">
        <w:rPr>
          <w:rFonts w:asciiTheme="minorHAnsi" w:hAnsiTheme="minorHAnsi" w:cstheme="minorHAnsi"/>
          <w:spacing w:val="-4"/>
        </w:rPr>
        <w:t>robos,</w:t>
      </w:r>
      <w:r>
        <w:rPr>
          <w:rFonts w:asciiTheme="minorHAnsi" w:hAnsiTheme="minorHAnsi" w:cstheme="minorHAnsi"/>
          <w:spacing w:val="-4"/>
        </w:rPr>
        <w:t xml:space="preserve"> incendios</w:t>
      </w:r>
      <w:r w:rsidRPr="00474DA8">
        <w:rPr>
          <w:rFonts w:asciiTheme="minorHAnsi" w:hAnsiTheme="minorHAnsi" w:cstheme="minorHAnsi"/>
          <w:spacing w:val="-5"/>
        </w:rPr>
        <w:t xml:space="preserve">,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4"/>
        </w:rPr>
        <w:t xml:space="preserve">riesgos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contingencias </w:t>
      </w:r>
      <w:r w:rsidRPr="00474DA8">
        <w:rPr>
          <w:rFonts w:asciiTheme="minorHAnsi" w:hAnsiTheme="minorHAnsi" w:cstheme="minorHAnsi"/>
        </w:rPr>
        <w:t xml:space="preserve">a que </w:t>
      </w:r>
      <w:r w:rsidRPr="00474DA8">
        <w:rPr>
          <w:rFonts w:asciiTheme="minorHAnsi" w:hAnsiTheme="minorHAnsi" w:cstheme="minorHAnsi"/>
          <w:spacing w:val="-3"/>
        </w:rPr>
        <w:t xml:space="preserve">pueden </w:t>
      </w:r>
      <w:r w:rsidRPr="00474DA8">
        <w:rPr>
          <w:rFonts w:asciiTheme="minorHAnsi" w:hAnsiTheme="minorHAnsi" w:cstheme="minorHAnsi"/>
          <w:spacing w:val="-5"/>
        </w:rPr>
        <w:t xml:space="preserve">estar sujetos </w:t>
      </w:r>
      <w:r w:rsidRPr="00474DA8">
        <w:rPr>
          <w:rFonts w:asciiTheme="minorHAnsi" w:hAnsiTheme="minorHAnsi" w:cstheme="minorHAnsi"/>
          <w:spacing w:val="-3"/>
        </w:rPr>
        <w:t>los materiales</w:t>
      </w:r>
      <w:r w:rsidRPr="00474DA8">
        <w:rPr>
          <w:rFonts w:asciiTheme="minorHAnsi" w:hAnsiTheme="minorHAnsi" w:cstheme="minorHAnsi"/>
          <w:spacing w:val="-5"/>
        </w:rPr>
        <w:t xml:space="preserve">, </w:t>
      </w:r>
      <w:r w:rsidRPr="00474DA8">
        <w:rPr>
          <w:rFonts w:asciiTheme="minorHAnsi" w:hAnsiTheme="minorHAnsi" w:cstheme="minorHAnsi"/>
          <w:spacing w:val="-3"/>
        </w:rPr>
        <w:t xml:space="preserve">bienes </w:t>
      </w:r>
      <w:r w:rsidRPr="00474DA8">
        <w:rPr>
          <w:rFonts w:asciiTheme="minorHAnsi" w:hAnsiTheme="minorHAnsi" w:cstheme="minorHAnsi"/>
          <w:spacing w:val="-5"/>
        </w:rPr>
        <w:t xml:space="preserve">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inmuebles </w:t>
      </w:r>
      <w:r w:rsidRPr="00474DA8">
        <w:rPr>
          <w:rFonts w:asciiTheme="minorHAnsi" w:hAnsiTheme="minorHAnsi" w:cstheme="minorHAnsi"/>
        </w:rPr>
        <w:t xml:space="preserve">y todo </w:t>
      </w:r>
      <w:r w:rsidRPr="00474DA8">
        <w:rPr>
          <w:rFonts w:asciiTheme="minorHAnsi" w:hAnsiTheme="minorHAnsi" w:cstheme="minorHAnsi"/>
          <w:spacing w:val="-3"/>
        </w:rPr>
        <w:t xml:space="preserve">tipo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valores registrados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activos. Excluye </w:t>
      </w:r>
      <w:r w:rsidRPr="00474DA8">
        <w:rPr>
          <w:rFonts w:asciiTheme="minorHAnsi" w:hAnsiTheme="minorHAnsi" w:cstheme="minorHAnsi"/>
        </w:rPr>
        <w:t>el pago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deducibles previstos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4"/>
        </w:rPr>
        <w:t>concepto: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instalación, reparación, mantenimiento, conservación,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seguros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vida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  <w:spacing w:val="-4"/>
        </w:rPr>
        <w:t xml:space="preserve">civil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militar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3"/>
        </w:rPr>
        <w:t xml:space="preserve">de gastos </w:t>
      </w:r>
      <w:r w:rsidRPr="00474DA8">
        <w:rPr>
          <w:rFonts w:asciiTheme="minorHAnsi" w:hAnsiTheme="minorHAnsi" w:cstheme="minorHAnsi"/>
          <w:spacing w:val="-5"/>
        </w:rPr>
        <w:t xml:space="preserve">médicos, previstos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capítulo </w:t>
      </w:r>
      <w:r w:rsidRPr="00474DA8">
        <w:rPr>
          <w:rFonts w:asciiTheme="minorHAnsi" w:hAnsiTheme="minorHAnsi" w:cstheme="minorHAnsi"/>
          <w:spacing w:val="-3"/>
        </w:rPr>
        <w:t xml:space="preserve">1000 </w:t>
      </w:r>
      <w:r w:rsidRPr="00474DA8">
        <w:rPr>
          <w:rFonts w:asciiTheme="minorHAnsi" w:hAnsiTheme="minorHAnsi" w:cstheme="minorHAnsi"/>
          <w:spacing w:val="-5"/>
        </w:rPr>
        <w:t>Servicios</w:t>
      </w:r>
      <w:r w:rsidRPr="00474DA8">
        <w:rPr>
          <w:rFonts w:asciiTheme="minorHAnsi" w:hAnsiTheme="minorHAnsi" w:cstheme="minorHAnsi"/>
          <w:spacing w:val="-4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Personales.</w:t>
      </w:r>
    </w:p>
    <w:p w14:paraId="78649F5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74218C9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34711 </w:t>
      </w:r>
      <w:proofErr w:type="gramStart"/>
      <w:r w:rsidRPr="007668DB">
        <w:rPr>
          <w:rFonts w:asciiTheme="minorHAnsi" w:hAnsiTheme="minorHAnsi" w:cstheme="minorHAnsi"/>
          <w:b/>
          <w:bCs/>
        </w:rPr>
        <w:t>Fletes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y maniobras</w:t>
      </w:r>
    </w:p>
    <w:p w14:paraId="4DBDAFC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costo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traslado, maniobras, </w:t>
      </w:r>
      <w:r w:rsidRPr="00474DA8">
        <w:rPr>
          <w:rFonts w:asciiTheme="minorHAnsi" w:hAnsiTheme="minorHAnsi" w:cstheme="minorHAnsi"/>
          <w:spacing w:val="-4"/>
        </w:rPr>
        <w:t xml:space="preserve">embarque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desembarque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toda </w:t>
      </w:r>
      <w:r w:rsidRPr="00474DA8">
        <w:rPr>
          <w:rFonts w:asciiTheme="minorHAnsi" w:hAnsiTheme="minorHAnsi" w:cstheme="minorHAnsi"/>
          <w:spacing w:val="-5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objetos, </w:t>
      </w:r>
      <w:r w:rsidRPr="00474DA8">
        <w:rPr>
          <w:rFonts w:asciiTheme="minorHAnsi" w:hAnsiTheme="minorHAnsi" w:cstheme="minorHAnsi"/>
          <w:spacing w:val="-5"/>
        </w:rPr>
        <w:t xml:space="preserve">artículos, materiales, mobiliario,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otros, </w:t>
      </w:r>
      <w:r w:rsidRPr="00474DA8">
        <w:rPr>
          <w:rFonts w:asciiTheme="minorHAnsi" w:hAnsiTheme="minorHAnsi" w:cstheme="minorHAnsi"/>
        </w:rPr>
        <w:t xml:space="preserve">que no </w:t>
      </w:r>
      <w:r w:rsidRPr="00474DA8">
        <w:rPr>
          <w:rFonts w:asciiTheme="minorHAnsi" w:hAnsiTheme="minorHAnsi" w:cstheme="minorHAnsi"/>
          <w:spacing w:val="-5"/>
        </w:rPr>
        <w:t xml:space="preserve">requieren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equipo </w:t>
      </w:r>
      <w:r w:rsidRPr="00474DA8">
        <w:rPr>
          <w:rFonts w:asciiTheme="minorHAnsi" w:hAnsiTheme="minorHAnsi" w:cstheme="minorHAnsi"/>
          <w:spacing w:val="-5"/>
        </w:rPr>
        <w:t xml:space="preserve">especializado (camiones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redilas, </w:t>
      </w:r>
      <w:r w:rsidRPr="00474DA8">
        <w:rPr>
          <w:rFonts w:asciiTheme="minorHAnsi" w:hAnsiTheme="minorHAnsi" w:cstheme="minorHAnsi"/>
          <w:spacing w:val="-3"/>
        </w:rPr>
        <w:t xml:space="preserve">tipo </w:t>
      </w:r>
      <w:r w:rsidRPr="00474DA8">
        <w:rPr>
          <w:rFonts w:asciiTheme="minorHAnsi" w:hAnsiTheme="minorHAnsi" w:cstheme="minorHAnsi"/>
          <w:spacing w:val="-4"/>
        </w:rPr>
        <w:t xml:space="preserve">caja,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contenedor, </w:t>
      </w:r>
      <w:r w:rsidRPr="00474DA8">
        <w:rPr>
          <w:rFonts w:asciiTheme="minorHAnsi" w:hAnsiTheme="minorHAnsi" w:cstheme="minorHAnsi"/>
          <w:spacing w:val="-4"/>
        </w:rPr>
        <w:t xml:space="preserve">plataforma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4"/>
        </w:rPr>
        <w:t xml:space="preserve">carga </w:t>
      </w:r>
      <w:r w:rsidRPr="00474DA8">
        <w:rPr>
          <w:rFonts w:asciiTheme="minorHAnsi" w:hAnsiTheme="minorHAnsi" w:cstheme="minorHAnsi"/>
          <w:spacing w:val="-5"/>
        </w:rPr>
        <w:t xml:space="preserve">general), </w:t>
      </w:r>
      <w:r w:rsidRPr="00474DA8">
        <w:rPr>
          <w:rFonts w:asciiTheme="minorHAnsi" w:hAnsiTheme="minorHAnsi" w:cstheme="minorHAnsi"/>
        </w:rPr>
        <w:t xml:space="preserve">como de </w:t>
      </w:r>
      <w:r w:rsidRPr="00474DA8">
        <w:rPr>
          <w:rFonts w:asciiTheme="minorHAnsi" w:hAnsiTheme="minorHAnsi" w:cstheme="minorHAnsi"/>
          <w:spacing w:val="-5"/>
        </w:rPr>
        <w:t xml:space="preserve">aquellos productos </w:t>
      </w:r>
      <w:r w:rsidRPr="00474DA8">
        <w:rPr>
          <w:rFonts w:asciiTheme="minorHAnsi" w:hAnsiTheme="minorHAnsi" w:cstheme="minorHAnsi"/>
        </w:rPr>
        <w:t xml:space="preserve">que por </w:t>
      </w:r>
      <w:r w:rsidRPr="00474DA8">
        <w:rPr>
          <w:rFonts w:asciiTheme="minorHAnsi" w:hAnsiTheme="minorHAnsi" w:cstheme="minorHAnsi"/>
          <w:spacing w:val="-3"/>
        </w:rPr>
        <w:t xml:space="preserve">sus </w:t>
      </w:r>
      <w:r w:rsidRPr="00474DA8">
        <w:rPr>
          <w:rFonts w:asciiTheme="minorHAnsi" w:hAnsiTheme="minorHAnsi" w:cstheme="minorHAnsi"/>
          <w:spacing w:val="-5"/>
        </w:rPr>
        <w:t xml:space="preserve">características (líquidos, </w:t>
      </w:r>
      <w:r w:rsidRPr="00474DA8">
        <w:rPr>
          <w:rFonts w:asciiTheme="minorHAnsi" w:hAnsiTheme="minorHAnsi" w:cstheme="minorHAnsi"/>
          <w:spacing w:val="-3"/>
        </w:rPr>
        <w:t xml:space="preserve">gases) </w:t>
      </w:r>
      <w:r w:rsidRPr="00474DA8">
        <w:rPr>
          <w:rFonts w:asciiTheme="minorHAnsi" w:hAnsiTheme="minorHAnsi" w:cstheme="minorHAnsi"/>
          <w:spacing w:val="-4"/>
        </w:rPr>
        <w:t>requieren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ser </w:t>
      </w:r>
      <w:r w:rsidRPr="00474DA8">
        <w:rPr>
          <w:rFonts w:asciiTheme="minorHAnsi" w:hAnsiTheme="minorHAnsi" w:cstheme="minorHAnsi"/>
          <w:spacing w:val="-5"/>
        </w:rPr>
        <w:t xml:space="preserve">transportados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camiones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equipo especializado </w:t>
      </w:r>
      <w:r w:rsidRPr="00474DA8">
        <w:rPr>
          <w:rFonts w:asciiTheme="minorHAnsi" w:hAnsiTheme="minorHAnsi" w:cstheme="minorHAnsi"/>
          <w:spacing w:val="-4"/>
        </w:rPr>
        <w:t xml:space="preserve">(equipo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refrigeración, </w:t>
      </w:r>
      <w:r w:rsidRPr="00474DA8">
        <w:rPr>
          <w:rFonts w:asciiTheme="minorHAnsi" w:hAnsiTheme="minorHAnsi" w:cstheme="minorHAnsi"/>
          <w:spacing w:val="-4"/>
        </w:rPr>
        <w:t xml:space="preserve">equipo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transportar 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residuos </w:t>
      </w:r>
      <w:r w:rsidRPr="00474DA8">
        <w:rPr>
          <w:rFonts w:asciiTheme="minorHAnsi" w:hAnsiTheme="minorHAnsi" w:cstheme="minorHAnsi"/>
          <w:spacing w:val="-5"/>
        </w:rPr>
        <w:t xml:space="preserve">peligrosos, plataformas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3"/>
        </w:rPr>
        <w:t xml:space="preserve">carga </w:t>
      </w:r>
      <w:r w:rsidRPr="00474DA8">
        <w:rPr>
          <w:rFonts w:asciiTheme="minorHAnsi" w:hAnsiTheme="minorHAnsi" w:cstheme="minorHAnsi"/>
          <w:spacing w:val="-5"/>
        </w:rPr>
        <w:t xml:space="preserve">especializada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mudanzas).</w:t>
      </w:r>
    </w:p>
    <w:p w14:paraId="010E7B6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3A10B2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spacing w:val="-5"/>
        </w:rPr>
      </w:pPr>
      <w:r w:rsidRPr="00474DA8">
        <w:rPr>
          <w:rFonts w:asciiTheme="minorHAnsi" w:hAnsiTheme="minorHAnsi" w:cstheme="minorHAnsi"/>
          <w:b/>
          <w:spacing w:val="-3"/>
        </w:rPr>
        <w:t xml:space="preserve">3500 </w:t>
      </w:r>
      <w:proofErr w:type="gramStart"/>
      <w:r w:rsidRPr="00474DA8">
        <w:rPr>
          <w:rFonts w:asciiTheme="minorHAnsi" w:hAnsiTheme="minorHAnsi" w:cstheme="minorHAnsi"/>
          <w:b/>
          <w:spacing w:val="-5"/>
        </w:rPr>
        <w:t>Servicios</w:t>
      </w:r>
      <w:proofErr w:type="gramEnd"/>
      <w:r w:rsidRPr="00474DA8">
        <w:rPr>
          <w:rFonts w:asciiTheme="minorHAnsi" w:hAnsiTheme="minorHAnsi" w:cstheme="minorHAnsi"/>
          <w:b/>
          <w:spacing w:val="-5"/>
        </w:rPr>
        <w:t xml:space="preserve"> </w:t>
      </w:r>
      <w:r w:rsidRPr="00474DA8">
        <w:rPr>
          <w:rFonts w:asciiTheme="minorHAnsi" w:hAnsiTheme="minorHAnsi" w:cstheme="minorHAnsi"/>
          <w:b/>
        </w:rPr>
        <w:t xml:space="preserve">de </w:t>
      </w:r>
      <w:r w:rsidRPr="00474DA8">
        <w:rPr>
          <w:rFonts w:asciiTheme="minorHAnsi" w:hAnsiTheme="minorHAnsi" w:cstheme="minorHAnsi"/>
          <w:b/>
          <w:spacing w:val="-5"/>
        </w:rPr>
        <w:t>Instalación, Reparación, Mantenimiento y</w:t>
      </w:r>
      <w:r w:rsidRPr="00474DA8">
        <w:rPr>
          <w:rFonts w:asciiTheme="minorHAnsi" w:hAnsiTheme="minorHAnsi" w:cstheme="minorHAnsi"/>
          <w:b/>
        </w:rPr>
        <w:t xml:space="preserve"> Conservación</w:t>
      </w:r>
      <w:r w:rsidRPr="00474DA8">
        <w:rPr>
          <w:rFonts w:asciiTheme="minorHAnsi" w:hAnsiTheme="minorHAnsi" w:cstheme="minorHAnsi"/>
          <w:b/>
          <w:spacing w:val="-5"/>
        </w:rPr>
        <w:t xml:space="preserve"> </w:t>
      </w:r>
    </w:p>
    <w:p w14:paraId="74352D0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  <w:spacing w:val="-5"/>
        </w:rPr>
        <w:t xml:space="preserve">erogaciones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capitalizables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instalación, mantenimiento, reparación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conservación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3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  <w:spacing w:val="-3"/>
        </w:rPr>
        <w:t xml:space="preserve">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inmuebles. </w:t>
      </w:r>
      <w:r w:rsidRPr="00474DA8">
        <w:rPr>
          <w:rFonts w:asciiTheme="minorHAnsi" w:hAnsiTheme="minorHAnsi" w:cstheme="minorHAnsi"/>
          <w:spacing w:val="-4"/>
        </w:rPr>
        <w:t xml:space="preserve">Incluye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deducibles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seguros,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lavandería, limpieza, jardinería, </w:t>
      </w:r>
      <w:r w:rsidRPr="00474DA8">
        <w:rPr>
          <w:rFonts w:asciiTheme="minorHAnsi" w:hAnsiTheme="minorHAnsi" w:cstheme="minorHAnsi"/>
          <w:spacing w:val="-4"/>
        </w:rPr>
        <w:t xml:space="preserve">higiene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fumigación. Excluye </w:t>
      </w:r>
      <w:r w:rsidRPr="00474DA8">
        <w:rPr>
          <w:rFonts w:asciiTheme="minorHAnsi" w:hAnsiTheme="minorHAnsi" w:cstheme="minorHAnsi"/>
          <w:spacing w:val="-3"/>
        </w:rPr>
        <w:t xml:space="preserve">los 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rehabilitación </w:t>
      </w:r>
      <w:r w:rsidRPr="00474DA8">
        <w:rPr>
          <w:rFonts w:asciiTheme="minorHAnsi" w:hAnsiTheme="minorHAnsi" w:cstheme="minorHAnsi"/>
        </w:rPr>
        <w:t>de la</w:t>
      </w:r>
      <w:r w:rsidRPr="00474DA8">
        <w:rPr>
          <w:rFonts w:asciiTheme="minorHAnsi" w:hAnsiTheme="minorHAnsi" w:cstheme="minorHAnsi"/>
          <w:spacing w:val="-8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>obra pública.</w:t>
      </w:r>
    </w:p>
    <w:p w14:paraId="370E7AA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183D43F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35111 </w:t>
      </w:r>
      <w:proofErr w:type="gramStart"/>
      <w:r w:rsidRPr="007668DB">
        <w:rPr>
          <w:rFonts w:asciiTheme="minorHAnsi" w:hAnsiTheme="minorHAnsi" w:cstheme="minorHAnsi"/>
          <w:b/>
          <w:bCs/>
        </w:rPr>
        <w:t>Conservación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y mantenimiento menor de inmuebles</w:t>
      </w:r>
    </w:p>
    <w:p w14:paraId="7972599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conservación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  <w:spacing w:val="-3"/>
        </w:rPr>
        <w:t xml:space="preserve">menor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edificios, </w:t>
      </w:r>
      <w:r w:rsidRPr="00474DA8">
        <w:rPr>
          <w:rFonts w:asciiTheme="minorHAnsi" w:hAnsiTheme="minorHAnsi" w:cstheme="minorHAnsi"/>
          <w:spacing w:val="-4"/>
        </w:rPr>
        <w:t xml:space="preserve">locales, </w:t>
      </w:r>
      <w:r w:rsidRPr="00474DA8">
        <w:rPr>
          <w:rFonts w:asciiTheme="minorHAnsi" w:hAnsiTheme="minorHAnsi" w:cstheme="minorHAnsi"/>
          <w:spacing w:val="-5"/>
        </w:rPr>
        <w:t xml:space="preserve">terrenos, predios, </w:t>
      </w:r>
      <w:r w:rsidRPr="00474DA8">
        <w:rPr>
          <w:rFonts w:asciiTheme="minorHAnsi" w:hAnsiTheme="minorHAnsi" w:cstheme="minorHAnsi"/>
          <w:spacing w:val="-4"/>
        </w:rPr>
        <w:t xml:space="preserve">áreas </w:t>
      </w:r>
      <w:r w:rsidRPr="00474DA8">
        <w:rPr>
          <w:rFonts w:asciiTheme="minorHAnsi" w:hAnsiTheme="minorHAnsi" w:cstheme="minorHAnsi"/>
          <w:spacing w:val="-5"/>
        </w:rPr>
        <w:t xml:space="preserve">verdes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caminos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acceso, propiedad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4"/>
        </w:rPr>
        <w:t xml:space="preserve">Nación </w:t>
      </w:r>
      <w:r w:rsidRPr="00474DA8">
        <w:rPr>
          <w:rFonts w:asciiTheme="minorHAnsi" w:hAnsiTheme="minorHAnsi" w:cstheme="minorHAnsi"/>
        </w:rPr>
        <w:t xml:space="preserve">o al </w:t>
      </w:r>
      <w:r w:rsidRPr="00474DA8">
        <w:rPr>
          <w:rFonts w:asciiTheme="minorHAnsi" w:hAnsiTheme="minorHAnsi" w:cstheme="minorHAnsi"/>
          <w:spacing w:val="-5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</w:t>
      </w:r>
      <w:r w:rsidRPr="00474DA8">
        <w:rPr>
          <w:rFonts w:asciiTheme="minorHAnsi" w:hAnsiTheme="minorHAnsi" w:cstheme="minorHAnsi"/>
          <w:spacing w:val="-5"/>
        </w:rPr>
        <w:lastRenderedPageBreak/>
        <w:t xml:space="preserve">públicos, </w:t>
      </w:r>
      <w:r w:rsidRPr="00474DA8">
        <w:rPr>
          <w:rFonts w:asciiTheme="minorHAnsi" w:hAnsiTheme="minorHAnsi" w:cstheme="minorHAnsi"/>
          <w:spacing w:val="-3"/>
        </w:rPr>
        <w:t xml:space="preserve">cuando se </w:t>
      </w:r>
      <w:r w:rsidRPr="00474DA8">
        <w:rPr>
          <w:rFonts w:asciiTheme="minorHAnsi" w:hAnsiTheme="minorHAnsi" w:cstheme="minorHAnsi"/>
          <w:spacing w:val="-5"/>
        </w:rPr>
        <w:t xml:space="preserve">efectúen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cuenta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terceros, </w:t>
      </w:r>
      <w:r w:rsidRPr="00474DA8">
        <w:rPr>
          <w:rFonts w:asciiTheme="minorHAnsi" w:hAnsiTheme="minorHAnsi" w:cstheme="minorHAnsi"/>
          <w:spacing w:val="-3"/>
        </w:rPr>
        <w:t xml:space="preserve">incluido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deducibles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1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seguros.</w:t>
      </w:r>
    </w:p>
    <w:p w14:paraId="32E3D47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95BA922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35211 </w:t>
      </w:r>
      <w:proofErr w:type="gramStart"/>
      <w:r w:rsidRPr="007668DB">
        <w:rPr>
          <w:rFonts w:asciiTheme="minorHAnsi" w:hAnsiTheme="minorHAnsi" w:cstheme="minorHAnsi"/>
          <w:b/>
          <w:bCs/>
        </w:rPr>
        <w:t>Instalación</w:t>
      </w:r>
      <w:proofErr w:type="gramEnd"/>
      <w:r w:rsidRPr="007668DB">
        <w:rPr>
          <w:rFonts w:asciiTheme="minorHAnsi" w:hAnsiTheme="minorHAnsi" w:cstheme="minorHAnsi"/>
          <w:b/>
          <w:bCs/>
        </w:rPr>
        <w:t>, reparación y mantenimiento de mobiliario y equipo de administración, educacional y recreativo</w:t>
      </w:r>
    </w:p>
    <w:p w14:paraId="7C74628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</w:t>
      </w:r>
      <w:r w:rsidRPr="00474DA8">
        <w:rPr>
          <w:rFonts w:asciiTheme="minorHAnsi" w:hAnsiTheme="minorHAnsi" w:cstheme="minorHAnsi"/>
          <w:spacing w:val="-4"/>
        </w:rPr>
        <w:t xml:space="preserve">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>cubrir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instalación, </w:t>
      </w:r>
      <w:r w:rsidRPr="00474DA8">
        <w:rPr>
          <w:rFonts w:asciiTheme="minorHAnsi" w:hAnsiTheme="minorHAnsi" w:cstheme="minorHAnsi"/>
          <w:spacing w:val="-4"/>
        </w:rPr>
        <w:t xml:space="preserve">reparación,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toda 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mobiliario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administración, </w:t>
      </w:r>
      <w:r w:rsidRPr="00474DA8">
        <w:rPr>
          <w:rFonts w:asciiTheme="minorHAnsi" w:hAnsiTheme="minorHAnsi" w:cstheme="minorHAnsi"/>
          <w:spacing w:val="-3"/>
        </w:rPr>
        <w:t>tales como</w:t>
      </w:r>
      <w:r w:rsidRPr="00474DA8">
        <w:rPr>
          <w:rFonts w:asciiTheme="minorHAnsi" w:hAnsiTheme="minorHAnsi" w:cstheme="minorHAnsi"/>
          <w:spacing w:val="-5"/>
        </w:rPr>
        <w:t xml:space="preserve">: escritorios, sillas, sillones, archiveros, </w:t>
      </w:r>
      <w:r w:rsidRPr="00474DA8">
        <w:rPr>
          <w:rFonts w:asciiTheme="minorHAnsi" w:hAnsiTheme="minorHAnsi" w:cstheme="minorHAnsi"/>
          <w:spacing w:val="-3"/>
        </w:rPr>
        <w:t xml:space="preserve">máquinas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escribir, calculadoras, fotocopiadoras,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otros. Incluye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deducibles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2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seguros.</w:t>
      </w:r>
    </w:p>
    <w:p w14:paraId="17F3D0F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FA3A4E8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35311 </w:t>
      </w:r>
      <w:proofErr w:type="gramStart"/>
      <w:r w:rsidRPr="007668DB">
        <w:rPr>
          <w:rFonts w:asciiTheme="minorHAnsi" w:hAnsiTheme="minorHAnsi" w:cstheme="minorHAnsi"/>
          <w:b/>
          <w:bCs/>
        </w:rPr>
        <w:t>Instalación</w:t>
      </w:r>
      <w:proofErr w:type="gramEnd"/>
      <w:r w:rsidRPr="007668DB">
        <w:rPr>
          <w:rFonts w:asciiTheme="minorHAnsi" w:hAnsiTheme="minorHAnsi" w:cstheme="minorHAnsi"/>
          <w:b/>
          <w:bCs/>
        </w:rPr>
        <w:t>, reparación y mantenimiento de equipo de cómputo y tecnología de la información</w:t>
      </w:r>
    </w:p>
    <w:p w14:paraId="43FA660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contraten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terceros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instalación, </w:t>
      </w:r>
      <w:r w:rsidRPr="00474DA8">
        <w:rPr>
          <w:rFonts w:asciiTheme="minorHAnsi" w:hAnsiTheme="minorHAnsi" w:cstheme="minorHAnsi"/>
          <w:spacing w:val="-4"/>
        </w:rPr>
        <w:t xml:space="preserve">reparación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cómputo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tecnologías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información,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computadoras, impresoras, dispositivos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seguridad, reguladores, </w:t>
      </w:r>
      <w:r w:rsidRPr="00474DA8">
        <w:rPr>
          <w:rFonts w:asciiTheme="minorHAnsi" w:hAnsiTheme="minorHAnsi" w:cstheme="minorHAnsi"/>
          <w:spacing w:val="-3"/>
        </w:rPr>
        <w:t xml:space="preserve">fuentes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potencia ininterrumpida,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otros. Incluye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deducibles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seguros.</w:t>
      </w:r>
    </w:p>
    <w:p w14:paraId="7829A74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1047071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35411 </w:t>
      </w:r>
      <w:proofErr w:type="gramStart"/>
      <w:r w:rsidRPr="007668DB">
        <w:rPr>
          <w:rFonts w:asciiTheme="minorHAnsi" w:hAnsiTheme="minorHAnsi" w:cstheme="minorHAnsi"/>
          <w:b/>
          <w:bCs/>
        </w:rPr>
        <w:t>Instalación</w:t>
      </w:r>
      <w:proofErr w:type="gramEnd"/>
      <w:r w:rsidRPr="007668DB">
        <w:rPr>
          <w:rFonts w:asciiTheme="minorHAnsi" w:hAnsiTheme="minorHAnsi" w:cstheme="minorHAnsi"/>
          <w:b/>
          <w:bCs/>
        </w:rPr>
        <w:t>, reparación y mantenimiento de equipo e instrumental médico y de laboratorio</w:t>
      </w:r>
    </w:p>
    <w:p w14:paraId="523FF185" w14:textId="7A197210" w:rsidR="004A02F9" w:rsidRPr="00A84284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los gastos por servicios de instalación, reparación y mantenimiento de equipo e instrumental médico y de laboratorio.</w:t>
      </w:r>
    </w:p>
    <w:p w14:paraId="7A2152C1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6B70B557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35511 </w:t>
      </w:r>
      <w:proofErr w:type="gramStart"/>
      <w:r w:rsidRPr="007668DB">
        <w:rPr>
          <w:rFonts w:asciiTheme="minorHAnsi" w:hAnsiTheme="minorHAnsi" w:cstheme="minorHAnsi"/>
          <w:b/>
          <w:bCs/>
        </w:rPr>
        <w:t>Reparación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y mantenimiento de equipo de transporte</w:t>
      </w:r>
    </w:p>
    <w:p w14:paraId="5DE9B4E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reparación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3"/>
        </w:rPr>
        <w:t xml:space="preserve">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transporte terrestre, aeroespacial, marítimo, lacustre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fluvial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instalación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mismos, propiedad </w:t>
      </w:r>
      <w:r w:rsidRPr="00474DA8">
        <w:rPr>
          <w:rFonts w:asciiTheme="minorHAnsi" w:hAnsiTheme="minorHAnsi" w:cstheme="minorHAnsi"/>
        </w:rPr>
        <w:t xml:space="preserve">o al </w:t>
      </w:r>
      <w:r w:rsidRPr="00474DA8">
        <w:rPr>
          <w:rFonts w:asciiTheme="minorHAnsi" w:hAnsiTheme="minorHAnsi" w:cstheme="minorHAnsi"/>
          <w:spacing w:val="-5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entes </w:t>
      </w:r>
      <w:r w:rsidRPr="00474DA8">
        <w:rPr>
          <w:rFonts w:asciiTheme="minorHAnsi" w:hAnsiTheme="minorHAnsi" w:cstheme="minorHAnsi"/>
          <w:spacing w:val="-5"/>
        </w:rPr>
        <w:t>públicos.</w:t>
      </w:r>
    </w:p>
    <w:p w14:paraId="69CEDEB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042B433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  <w:spacing w:val="-5"/>
        </w:rPr>
      </w:pPr>
      <w:r w:rsidRPr="007668DB">
        <w:rPr>
          <w:rFonts w:asciiTheme="minorHAnsi" w:hAnsiTheme="minorHAnsi" w:cstheme="minorHAnsi"/>
          <w:b/>
          <w:bCs/>
          <w:spacing w:val="-3"/>
        </w:rPr>
        <w:t xml:space="preserve">35711 </w:t>
      </w:r>
      <w:proofErr w:type="gramStart"/>
      <w:r w:rsidRPr="007668DB">
        <w:rPr>
          <w:rFonts w:asciiTheme="minorHAnsi" w:hAnsiTheme="minorHAnsi" w:cstheme="minorHAnsi"/>
          <w:b/>
          <w:bCs/>
          <w:spacing w:val="-5"/>
        </w:rPr>
        <w:t>Instalación</w:t>
      </w:r>
      <w:proofErr w:type="gramEnd"/>
      <w:r w:rsidRPr="007668DB">
        <w:rPr>
          <w:rFonts w:asciiTheme="minorHAnsi" w:hAnsiTheme="minorHAnsi" w:cstheme="minorHAnsi"/>
          <w:b/>
          <w:bCs/>
          <w:spacing w:val="-5"/>
        </w:rPr>
        <w:t xml:space="preserve">, reparación </w:t>
      </w:r>
      <w:r w:rsidRPr="007668DB">
        <w:rPr>
          <w:rFonts w:asciiTheme="minorHAnsi" w:hAnsiTheme="minorHAnsi" w:cstheme="minorHAnsi"/>
          <w:b/>
          <w:bCs/>
        </w:rPr>
        <w:t xml:space="preserve">y </w:t>
      </w:r>
      <w:r w:rsidRPr="007668DB">
        <w:rPr>
          <w:rFonts w:asciiTheme="minorHAnsi" w:hAnsiTheme="minorHAnsi" w:cstheme="minorHAnsi"/>
          <w:b/>
          <w:bCs/>
          <w:spacing w:val="-5"/>
        </w:rPr>
        <w:t xml:space="preserve">mantenimiento </w:t>
      </w:r>
      <w:r w:rsidRPr="007668DB">
        <w:rPr>
          <w:rFonts w:asciiTheme="minorHAnsi" w:hAnsiTheme="minorHAnsi" w:cstheme="minorHAnsi"/>
          <w:b/>
          <w:bCs/>
        </w:rPr>
        <w:t xml:space="preserve">de </w:t>
      </w:r>
      <w:r w:rsidRPr="007668DB">
        <w:rPr>
          <w:rFonts w:asciiTheme="minorHAnsi" w:hAnsiTheme="minorHAnsi" w:cstheme="minorHAnsi"/>
          <w:b/>
          <w:bCs/>
          <w:spacing w:val="-5"/>
        </w:rPr>
        <w:t xml:space="preserve">maquinaria, </w:t>
      </w:r>
      <w:r w:rsidRPr="007668DB">
        <w:rPr>
          <w:rFonts w:asciiTheme="minorHAnsi" w:hAnsiTheme="minorHAnsi" w:cstheme="minorHAnsi"/>
          <w:b/>
          <w:bCs/>
          <w:spacing w:val="-3"/>
        </w:rPr>
        <w:t xml:space="preserve">otros </w:t>
      </w:r>
      <w:r w:rsidRPr="007668DB">
        <w:rPr>
          <w:rFonts w:asciiTheme="minorHAnsi" w:hAnsiTheme="minorHAnsi" w:cstheme="minorHAnsi"/>
          <w:b/>
          <w:bCs/>
          <w:spacing w:val="-5"/>
        </w:rPr>
        <w:t xml:space="preserve">equipos </w:t>
      </w:r>
      <w:r w:rsidRPr="007668DB">
        <w:rPr>
          <w:rFonts w:asciiTheme="minorHAnsi" w:hAnsiTheme="minorHAnsi" w:cstheme="minorHAnsi"/>
          <w:b/>
          <w:bCs/>
        </w:rPr>
        <w:t xml:space="preserve">y </w:t>
      </w:r>
      <w:r w:rsidRPr="007668DB">
        <w:rPr>
          <w:rFonts w:asciiTheme="minorHAnsi" w:hAnsiTheme="minorHAnsi" w:cstheme="minorHAnsi"/>
          <w:b/>
          <w:bCs/>
          <w:spacing w:val="-5"/>
        </w:rPr>
        <w:t xml:space="preserve">herramienta </w:t>
      </w:r>
    </w:p>
    <w:p w14:paraId="5A07D85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instalación, reparación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maquinaria,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equipos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herramienta, propiedad </w:t>
      </w:r>
      <w:r w:rsidRPr="00474DA8">
        <w:rPr>
          <w:rFonts w:asciiTheme="minorHAnsi" w:hAnsiTheme="minorHAnsi" w:cstheme="minorHAnsi"/>
        </w:rPr>
        <w:t xml:space="preserve">o al </w:t>
      </w:r>
      <w:r w:rsidRPr="00474DA8">
        <w:rPr>
          <w:rFonts w:asciiTheme="minorHAnsi" w:hAnsiTheme="minorHAnsi" w:cstheme="minorHAnsi"/>
          <w:spacing w:val="-3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entes </w:t>
      </w:r>
      <w:r w:rsidRPr="00474DA8">
        <w:rPr>
          <w:rFonts w:asciiTheme="minorHAnsi" w:hAnsiTheme="minorHAnsi" w:cstheme="minorHAnsi"/>
          <w:spacing w:val="-5"/>
        </w:rPr>
        <w:t xml:space="preserve">públicos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tractores, </w:t>
      </w:r>
      <w:r w:rsidRPr="00474DA8">
        <w:rPr>
          <w:rFonts w:asciiTheme="minorHAnsi" w:hAnsiTheme="minorHAnsi" w:cstheme="minorHAnsi"/>
          <w:spacing w:val="-3"/>
        </w:rPr>
        <w:t xml:space="preserve">palas </w:t>
      </w:r>
      <w:r w:rsidRPr="00474DA8">
        <w:rPr>
          <w:rFonts w:asciiTheme="minorHAnsi" w:hAnsiTheme="minorHAnsi" w:cstheme="minorHAnsi"/>
          <w:spacing w:val="-5"/>
        </w:rPr>
        <w:t xml:space="preserve">mecánicas, dragas, fertilizadoras, vehículos, embarcaciones, aeronaves, </w:t>
      </w:r>
      <w:r w:rsidRPr="00474DA8">
        <w:rPr>
          <w:rFonts w:asciiTheme="minorHAnsi" w:hAnsiTheme="minorHAnsi" w:cstheme="minorHAnsi"/>
          <w:spacing w:val="-4"/>
        </w:rPr>
        <w:t xml:space="preserve">equipo </w:t>
      </w:r>
      <w:r w:rsidRPr="00474DA8">
        <w:rPr>
          <w:rFonts w:asciiTheme="minorHAnsi" w:hAnsiTheme="minorHAnsi" w:cstheme="minorHAnsi"/>
          <w:spacing w:val="-5"/>
        </w:rPr>
        <w:t xml:space="preserve">especializado instalado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inmuebles,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otros, </w:t>
      </w:r>
      <w:r w:rsidRPr="00474DA8">
        <w:rPr>
          <w:rFonts w:asciiTheme="minorHAnsi" w:hAnsiTheme="minorHAnsi" w:cstheme="minorHAnsi"/>
          <w:spacing w:val="-3"/>
        </w:rPr>
        <w:t xml:space="preserve">cuando se </w:t>
      </w:r>
      <w:r w:rsidRPr="00474DA8">
        <w:rPr>
          <w:rFonts w:asciiTheme="minorHAnsi" w:hAnsiTheme="minorHAnsi" w:cstheme="minorHAnsi"/>
          <w:spacing w:val="-5"/>
        </w:rPr>
        <w:t xml:space="preserve">efectúen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3"/>
        </w:rPr>
        <w:t xml:space="preserve">cuenta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terceros. Incluye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plantas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instalaciones productivas </w:t>
      </w:r>
      <w:r w:rsidRPr="00474DA8">
        <w:rPr>
          <w:rFonts w:asciiTheme="minorHAnsi" w:hAnsiTheme="minorHAnsi" w:cstheme="minorHAnsi"/>
        </w:rPr>
        <w:t xml:space="preserve">y el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deducibles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seguros.</w:t>
      </w:r>
    </w:p>
    <w:p w14:paraId="7A02D32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96B4154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35811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limpieza y manejo de desechos</w:t>
      </w:r>
    </w:p>
    <w:p w14:paraId="02B61C5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lavandería,</w:t>
      </w:r>
      <w:r w:rsidRPr="00474DA8">
        <w:rPr>
          <w:rFonts w:asciiTheme="minorHAnsi" w:hAnsiTheme="minorHAnsi" w:cstheme="minorHAnsi"/>
          <w:spacing w:val="4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limpieza,</w:t>
      </w:r>
    </w:p>
    <w:p w14:paraId="1F6A13D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desinfección, </w:t>
      </w:r>
      <w:r w:rsidRPr="00474DA8">
        <w:rPr>
          <w:rFonts w:asciiTheme="minorHAnsi" w:hAnsiTheme="minorHAnsi" w:cstheme="minorHAnsi"/>
          <w:spacing w:val="-4"/>
        </w:rPr>
        <w:t xml:space="preserve">higiene </w:t>
      </w:r>
      <w:r w:rsidRPr="00474DA8">
        <w:rPr>
          <w:rFonts w:asciiTheme="minorHAnsi" w:hAnsiTheme="minorHAnsi" w:cstheme="minorHAnsi"/>
        </w:rPr>
        <w:t xml:space="preserve">en los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  <w:spacing w:val="-3"/>
        </w:rPr>
        <w:t xml:space="preserve">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6"/>
        </w:rPr>
        <w:t xml:space="preserve">inmuebles </w:t>
      </w:r>
      <w:r w:rsidRPr="00474DA8">
        <w:rPr>
          <w:rFonts w:asciiTheme="minorHAnsi" w:hAnsiTheme="minorHAnsi" w:cstheme="minorHAnsi"/>
          <w:spacing w:val="-5"/>
        </w:rPr>
        <w:t xml:space="preserve">propiedad </w:t>
      </w:r>
      <w:r w:rsidRPr="00474DA8">
        <w:rPr>
          <w:rFonts w:asciiTheme="minorHAnsi" w:hAnsiTheme="minorHAnsi" w:cstheme="minorHAnsi"/>
        </w:rPr>
        <w:t xml:space="preserve">o al </w:t>
      </w:r>
      <w:r w:rsidRPr="00474DA8">
        <w:rPr>
          <w:rFonts w:asciiTheme="minorHAnsi" w:hAnsiTheme="minorHAnsi" w:cstheme="minorHAnsi"/>
          <w:spacing w:val="-3"/>
        </w:rPr>
        <w:t xml:space="preserve">cuidado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públicos. 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manejo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desechos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remediación, </w:t>
      </w:r>
      <w:r w:rsidRPr="00474DA8">
        <w:rPr>
          <w:rFonts w:asciiTheme="minorHAnsi" w:hAnsiTheme="minorHAnsi" w:cstheme="minorHAnsi"/>
          <w:spacing w:val="-4"/>
        </w:rPr>
        <w:t xml:space="preserve">como recolección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manejo de </w:t>
      </w:r>
      <w:r w:rsidRPr="00474DA8">
        <w:rPr>
          <w:rFonts w:asciiTheme="minorHAnsi" w:hAnsiTheme="minorHAnsi" w:cstheme="minorHAnsi"/>
          <w:spacing w:val="-5"/>
        </w:rPr>
        <w:t xml:space="preserve">desechos, operación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sitios para </w:t>
      </w:r>
      <w:r w:rsidRPr="00474DA8">
        <w:rPr>
          <w:rFonts w:asciiTheme="minorHAnsi" w:hAnsiTheme="minorHAnsi" w:cstheme="minorHAnsi"/>
          <w:spacing w:val="-5"/>
        </w:rPr>
        <w:t xml:space="preserve">enterrar desechos (confinamiento),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recuperación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clasificación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materiales reciclables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rehabilitación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limpieza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zonas contaminadas.</w:t>
      </w:r>
    </w:p>
    <w:p w14:paraId="4388F27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7CA55EE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lastRenderedPageBreak/>
        <w:t xml:space="preserve">35911 </w:t>
      </w:r>
      <w:proofErr w:type="gramStart"/>
      <w:r w:rsidRPr="007668DB">
        <w:rPr>
          <w:rFonts w:asciiTheme="minorHAnsi" w:hAnsiTheme="minorHAnsi" w:cstheme="minorHAnsi"/>
          <w:b/>
          <w:bCs/>
        </w:rPr>
        <w:t>Servicios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jardinería y fumigación</w:t>
      </w:r>
    </w:p>
    <w:p w14:paraId="284F8D1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control, exterminación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plagas, </w:t>
      </w:r>
      <w:r w:rsidRPr="00474DA8">
        <w:rPr>
          <w:rFonts w:asciiTheme="minorHAnsi" w:hAnsiTheme="minorHAnsi" w:cstheme="minorHAnsi"/>
          <w:spacing w:val="-5"/>
        </w:rPr>
        <w:t>instalación y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mantenimiento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áreas </w:t>
      </w:r>
      <w:r w:rsidRPr="00474DA8">
        <w:rPr>
          <w:rFonts w:asciiTheme="minorHAnsi" w:hAnsiTheme="minorHAnsi" w:cstheme="minorHAnsi"/>
          <w:spacing w:val="-4"/>
        </w:rPr>
        <w:t xml:space="preserve">verdes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plantación, fertilización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poda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árboles, </w:t>
      </w:r>
      <w:r w:rsidRPr="00474DA8">
        <w:rPr>
          <w:rFonts w:asciiTheme="minorHAnsi" w:hAnsiTheme="minorHAnsi" w:cstheme="minorHAnsi"/>
          <w:spacing w:val="-5"/>
        </w:rPr>
        <w:t>plantas y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hierbas.</w:t>
      </w:r>
    </w:p>
    <w:p w14:paraId="0EE4682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B7B5303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3600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de Comunicación Social y Publicidad</w:t>
      </w:r>
    </w:p>
    <w:p w14:paraId="752C8D8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los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realización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difusión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mensajes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campañas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informar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población </w:t>
      </w:r>
      <w:r w:rsidRPr="00474DA8">
        <w:rPr>
          <w:rFonts w:asciiTheme="minorHAnsi" w:hAnsiTheme="minorHAnsi" w:cstheme="minorHAnsi"/>
          <w:spacing w:val="-3"/>
        </w:rPr>
        <w:t xml:space="preserve">sobre los </w:t>
      </w:r>
      <w:r w:rsidRPr="00474DA8">
        <w:rPr>
          <w:rFonts w:asciiTheme="minorHAnsi" w:hAnsiTheme="minorHAnsi" w:cstheme="minorHAnsi"/>
          <w:spacing w:val="-5"/>
        </w:rPr>
        <w:t xml:space="preserve">programas, servicios </w:t>
      </w:r>
      <w:r w:rsidRPr="00474DA8">
        <w:rPr>
          <w:rFonts w:asciiTheme="minorHAnsi" w:hAnsiTheme="minorHAnsi" w:cstheme="minorHAnsi"/>
          <w:spacing w:val="-4"/>
        </w:rPr>
        <w:t xml:space="preserve">públicos </w:t>
      </w:r>
      <w:r w:rsidRPr="00474DA8">
        <w:rPr>
          <w:rFonts w:asciiTheme="minorHAnsi" w:hAnsiTheme="minorHAnsi" w:cstheme="minorHAnsi"/>
        </w:rPr>
        <w:t xml:space="preserve">y el </w:t>
      </w:r>
      <w:r w:rsidRPr="00474DA8">
        <w:rPr>
          <w:rFonts w:asciiTheme="minorHAnsi" w:hAnsiTheme="minorHAnsi" w:cstheme="minorHAnsi"/>
          <w:spacing w:val="-5"/>
        </w:rPr>
        <w:t xml:space="preserve">quehacer gubernamental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general; </w:t>
      </w:r>
      <w:r w:rsidRPr="00474DA8">
        <w:rPr>
          <w:rFonts w:asciiTheme="minorHAnsi" w:hAnsiTheme="minorHAnsi" w:cstheme="minorHAnsi"/>
        </w:rPr>
        <w:t xml:space="preserve">así como la </w:t>
      </w:r>
      <w:r w:rsidRPr="00474DA8">
        <w:rPr>
          <w:rFonts w:asciiTheme="minorHAnsi" w:hAnsiTheme="minorHAnsi" w:cstheme="minorHAnsi"/>
          <w:spacing w:val="-5"/>
        </w:rPr>
        <w:t xml:space="preserve">publicidad comercial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productos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  <w:spacing w:val="-3"/>
        </w:rPr>
        <w:t xml:space="preserve">que generan </w:t>
      </w:r>
      <w:r w:rsidRPr="00474DA8">
        <w:rPr>
          <w:rFonts w:asciiTheme="minorHAnsi" w:hAnsiTheme="minorHAnsi" w:cstheme="minorHAnsi"/>
          <w:spacing w:val="-5"/>
        </w:rPr>
        <w:t xml:space="preserve">ingresos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públicos. </w:t>
      </w:r>
      <w:r w:rsidRPr="00474DA8">
        <w:rPr>
          <w:rFonts w:asciiTheme="minorHAnsi" w:hAnsiTheme="minorHAnsi" w:cstheme="minorHAnsi"/>
          <w:spacing w:val="-4"/>
        </w:rPr>
        <w:t xml:space="preserve">Incluye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impresión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publicación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5"/>
        </w:rPr>
        <w:t xml:space="preserve"> información.</w:t>
      </w:r>
    </w:p>
    <w:p w14:paraId="493F56F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DF89F4C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36111 </w:t>
      </w:r>
      <w:proofErr w:type="gramStart"/>
      <w:r w:rsidRPr="007668DB">
        <w:rPr>
          <w:rFonts w:asciiTheme="minorHAnsi" w:hAnsiTheme="minorHAnsi" w:cstheme="minorHAnsi"/>
          <w:b/>
          <w:bCs/>
        </w:rPr>
        <w:t>Difusión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por radio, televisión y otros medios de mensajes sobre programas y actividades gubernamentales.</w:t>
      </w:r>
    </w:p>
    <w:p w14:paraId="6603DE5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costo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difusión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4"/>
        </w:rPr>
        <w:t xml:space="preserve">quehacer </w:t>
      </w:r>
      <w:r w:rsidRPr="00474DA8">
        <w:rPr>
          <w:rFonts w:asciiTheme="minorHAnsi" w:hAnsiTheme="minorHAnsi" w:cstheme="minorHAnsi"/>
          <w:spacing w:val="-5"/>
        </w:rPr>
        <w:t xml:space="preserve">gubernamental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3"/>
        </w:rPr>
        <w:t xml:space="preserve">los bienes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públicos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prestan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públicos, </w:t>
      </w:r>
      <w:r w:rsidRPr="00474DA8">
        <w:rPr>
          <w:rFonts w:asciiTheme="minorHAnsi" w:hAnsiTheme="minorHAnsi" w:cstheme="minorHAnsi"/>
        </w:rPr>
        <w:t xml:space="preserve">la  </w:t>
      </w:r>
      <w:r w:rsidRPr="00474DA8">
        <w:rPr>
          <w:rFonts w:asciiTheme="minorHAnsi" w:hAnsiTheme="minorHAnsi" w:cstheme="minorHAnsi"/>
          <w:spacing w:val="-5"/>
        </w:rPr>
        <w:t xml:space="preserve">publicación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difusión </w:t>
      </w:r>
      <w:r w:rsidRPr="00474DA8">
        <w:rPr>
          <w:rFonts w:asciiTheme="minorHAnsi" w:hAnsiTheme="minorHAnsi" w:cstheme="minorHAnsi"/>
          <w:spacing w:val="-5"/>
        </w:rPr>
        <w:t xml:space="preserve">masiva 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mismas </w:t>
      </w:r>
      <w:r w:rsidRPr="00474DA8">
        <w:rPr>
          <w:rFonts w:asciiTheme="minorHAnsi" w:hAnsiTheme="minorHAnsi" w:cstheme="minorHAnsi"/>
        </w:rPr>
        <w:t xml:space="preserve">a un </w:t>
      </w:r>
      <w:r w:rsidRPr="00474DA8">
        <w:rPr>
          <w:rFonts w:asciiTheme="minorHAnsi" w:hAnsiTheme="minorHAnsi" w:cstheme="minorHAnsi"/>
          <w:spacing w:val="-5"/>
        </w:rPr>
        <w:t xml:space="preserve">público objetivo determinado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través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televisión </w:t>
      </w:r>
      <w:r w:rsidRPr="00474DA8">
        <w:rPr>
          <w:rFonts w:asciiTheme="minorHAnsi" w:hAnsiTheme="minorHAnsi" w:cstheme="minorHAnsi"/>
          <w:spacing w:val="-3"/>
        </w:rPr>
        <w:t xml:space="preserve">abierta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restringida, </w:t>
      </w:r>
      <w:r w:rsidRPr="00474DA8">
        <w:rPr>
          <w:rFonts w:asciiTheme="minorHAnsi" w:hAnsiTheme="minorHAnsi" w:cstheme="minorHAnsi"/>
          <w:spacing w:val="-3"/>
        </w:rPr>
        <w:t xml:space="preserve">radio, </w:t>
      </w:r>
      <w:r w:rsidRPr="00474DA8">
        <w:rPr>
          <w:rFonts w:asciiTheme="minorHAnsi" w:hAnsiTheme="minorHAnsi" w:cstheme="minorHAnsi"/>
          <w:spacing w:val="-5"/>
        </w:rPr>
        <w:t xml:space="preserve">cine, prensa, encartes, espectaculares, mobiliario urbano, tarjetas telefónicas, </w:t>
      </w:r>
      <w:r w:rsidRPr="00474DA8">
        <w:rPr>
          <w:rFonts w:asciiTheme="minorHAnsi" w:hAnsiTheme="minorHAnsi" w:cstheme="minorHAnsi"/>
          <w:spacing w:val="-4"/>
        </w:rPr>
        <w:t xml:space="preserve">medios </w:t>
      </w:r>
      <w:r w:rsidRPr="00474DA8">
        <w:rPr>
          <w:rFonts w:asciiTheme="minorHAnsi" w:hAnsiTheme="minorHAnsi" w:cstheme="minorHAnsi"/>
          <w:spacing w:val="-5"/>
        </w:rPr>
        <w:t xml:space="preserve">electrónicos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impresos internacionales, folletos, trípticos, dípticos, carteles, mantas, rótulos, </w:t>
      </w:r>
      <w:r w:rsidRPr="00474DA8">
        <w:rPr>
          <w:rFonts w:asciiTheme="minorHAnsi" w:hAnsiTheme="minorHAnsi" w:cstheme="minorHAnsi"/>
          <w:spacing w:val="-3"/>
        </w:rPr>
        <w:t xml:space="preserve">producto </w:t>
      </w:r>
      <w:r w:rsidRPr="00474DA8">
        <w:rPr>
          <w:rFonts w:asciiTheme="minorHAnsi" w:hAnsiTheme="minorHAnsi" w:cstheme="minorHAnsi"/>
          <w:spacing w:val="-5"/>
        </w:rPr>
        <w:t xml:space="preserve">integrado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otros </w:t>
      </w:r>
      <w:r w:rsidRPr="00474DA8">
        <w:rPr>
          <w:rFonts w:asciiTheme="minorHAnsi" w:hAnsiTheme="minorHAnsi" w:cstheme="minorHAnsi"/>
          <w:spacing w:val="-3"/>
        </w:rPr>
        <w:t xml:space="preserve">medios </w:t>
      </w:r>
      <w:r w:rsidRPr="00474DA8">
        <w:rPr>
          <w:rFonts w:asciiTheme="minorHAnsi" w:hAnsiTheme="minorHAnsi" w:cstheme="minorHAnsi"/>
          <w:spacing w:val="-5"/>
        </w:rPr>
        <w:t xml:space="preserve">complementarios; estudios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4"/>
        </w:rPr>
        <w:t xml:space="preserve">medir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pertinencia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efectividad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campañas,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  <w:spacing w:val="-5"/>
        </w:rPr>
        <w:t xml:space="preserve">derivados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personas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físicas </w:t>
      </w:r>
      <w:r w:rsidRPr="00474DA8">
        <w:rPr>
          <w:rFonts w:asciiTheme="minorHAnsi" w:hAnsiTheme="minorHAnsi" w:cstheme="minorHAnsi"/>
          <w:spacing w:val="-3"/>
        </w:rPr>
        <w:t xml:space="preserve">y/o </w:t>
      </w:r>
      <w:r w:rsidRPr="00474DA8">
        <w:rPr>
          <w:rFonts w:asciiTheme="minorHAnsi" w:hAnsiTheme="minorHAnsi" w:cstheme="minorHAnsi"/>
          <w:spacing w:val="-5"/>
        </w:rPr>
        <w:t xml:space="preserve">morales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presten servicios afines </w:t>
      </w:r>
      <w:r w:rsidRPr="00474DA8">
        <w:rPr>
          <w:rFonts w:asciiTheme="minorHAnsi" w:hAnsiTheme="minorHAnsi" w:cstheme="minorHAnsi"/>
        </w:rPr>
        <w:t xml:space="preserve">para la </w:t>
      </w:r>
      <w:r w:rsidRPr="00474DA8">
        <w:rPr>
          <w:rFonts w:asciiTheme="minorHAnsi" w:hAnsiTheme="minorHAnsi" w:cstheme="minorHAnsi"/>
          <w:spacing w:val="-5"/>
        </w:rPr>
        <w:t xml:space="preserve">elaboración, difusión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evaluación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dichas</w:t>
      </w:r>
      <w:r w:rsidRPr="00474DA8">
        <w:rPr>
          <w:rFonts w:asciiTheme="minorHAnsi" w:hAnsiTheme="minorHAnsi" w:cstheme="minorHAnsi"/>
          <w:spacing w:val="-9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campañas.</w:t>
      </w:r>
    </w:p>
    <w:p w14:paraId="3D76284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8F499E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7668DB">
        <w:rPr>
          <w:rFonts w:asciiTheme="minorHAnsi" w:hAnsiTheme="minorHAnsi" w:cstheme="minorHAnsi"/>
          <w:b/>
          <w:bCs/>
        </w:rPr>
        <w:t xml:space="preserve">36911 </w:t>
      </w:r>
      <w:proofErr w:type="gramStart"/>
      <w:r w:rsidRPr="007668DB">
        <w:rPr>
          <w:rFonts w:asciiTheme="minorHAnsi" w:hAnsiTheme="minorHAnsi" w:cstheme="minorHAnsi"/>
          <w:b/>
          <w:bCs/>
        </w:rPr>
        <w:t>Otros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servicios de información.</w:t>
      </w:r>
    </w:p>
    <w:p w14:paraId="5AC1899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costo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profesionales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personas </w:t>
      </w:r>
      <w:r w:rsidRPr="00474DA8">
        <w:rPr>
          <w:rFonts w:asciiTheme="minorHAnsi" w:hAnsiTheme="minorHAnsi" w:cstheme="minorHAnsi"/>
          <w:spacing w:val="-3"/>
        </w:rPr>
        <w:t xml:space="preserve">físicas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morales,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monitoreo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información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medios </w:t>
      </w:r>
      <w:r w:rsidRPr="00474DA8">
        <w:rPr>
          <w:rFonts w:asciiTheme="minorHAnsi" w:hAnsiTheme="minorHAnsi" w:cstheme="minorHAnsi"/>
          <w:spacing w:val="-5"/>
        </w:rPr>
        <w:t xml:space="preserve">masivos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comunicación,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actividades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entes </w:t>
      </w:r>
      <w:r w:rsidRPr="00474DA8">
        <w:rPr>
          <w:rFonts w:asciiTheme="minorHAnsi" w:hAnsiTheme="minorHAnsi" w:cstheme="minorHAnsi"/>
          <w:spacing w:val="-5"/>
        </w:rPr>
        <w:t xml:space="preserve">públicos, </w:t>
      </w:r>
      <w:r w:rsidRPr="00474DA8">
        <w:rPr>
          <w:rFonts w:asciiTheme="minorHAnsi" w:hAnsiTheme="minorHAnsi" w:cstheme="minorHAnsi"/>
        </w:rPr>
        <w:t>que no se encuentren</w:t>
      </w:r>
      <w:r w:rsidRPr="00474DA8">
        <w:rPr>
          <w:rFonts w:asciiTheme="minorHAnsi" w:hAnsiTheme="minorHAnsi" w:cstheme="minorHAnsi"/>
          <w:spacing w:val="-5"/>
        </w:rPr>
        <w:t xml:space="preserve"> comprendidas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las demás </w:t>
      </w:r>
      <w:r w:rsidRPr="00474DA8">
        <w:rPr>
          <w:rFonts w:asciiTheme="minorHAnsi" w:hAnsiTheme="minorHAnsi" w:cstheme="minorHAnsi"/>
          <w:spacing w:val="-5"/>
        </w:rPr>
        <w:t xml:space="preserve">partidas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>este</w:t>
      </w:r>
      <w:r w:rsidRPr="00474DA8">
        <w:rPr>
          <w:rFonts w:asciiTheme="minorHAnsi" w:hAnsiTheme="minorHAnsi" w:cstheme="minorHAnsi"/>
          <w:spacing w:val="-4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Capítulo.</w:t>
      </w:r>
    </w:p>
    <w:p w14:paraId="4DC828C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2D0C8EA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3700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de Traslado y Viáticos</w:t>
      </w:r>
    </w:p>
    <w:p w14:paraId="6EB8671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traslado, instalación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viáticos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>personal,</w:t>
      </w:r>
    </w:p>
    <w:p w14:paraId="3357AC0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cuando por el desempeño de sus labores propias o comisiones de trabajo, requieran trasladarse a lugares distintos al de su adscripción.</w:t>
      </w:r>
    </w:p>
    <w:p w14:paraId="456F7E4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14B6B2A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>37111 Pasajes aéreos</w:t>
      </w:r>
    </w:p>
    <w:p w14:paraId="255B052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traslado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vía </w:t>
      </w:r>
      <w:r w:rsidRPr="00474DA8">
        <w:rPr>
          <w:rFonts w:asciiTheme="minorHAnsi" w:hAnsiTheme="minorHAnsi" w:cstheme="minorHAnsi"/>
          <w:spacing w:val="-3"/>
        </w:rPr>
        <w:t xml:space="preserve">aérea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cumplimiento </w:t>
      </w:r>
      <w:r w:rsidRPr="00474DA8">
        <w:rPr>
          <w:rFonts w:asciiTheme="minorHAnsi" w:hAnsiTheme="minorHAnsi" w:cstheme="minorHAnsi"/>
        </w:rPr>
        <w:t xml:space="preserve">de sus </w:t>
      </w:r>
      <w:r w:rsidRPr="00474DA8">
        <w:rPr>
          <w:rFonts w:asciiTheme="minorHAnsi" w:hAnsiTheme="minorHAnsi" w:cstheme="minorHAnsi"/>
          <w:spacing w:val="-5"/>
        </w:rPr>
        <w:t xml:space="preserve">funciones públicas. </w:t>
      </w:r>
      <w:r w:rsidRPr="00474DA8">
        <w:rPr>
          <w:rFonts w:asciiTheme="minorHAnsi" w:hAnsiTheme="minorHAnsi" w:cstheme="minorHAnsi"/>
          <w:spacing w:val="-4"/>
        </w:rPr>
        <w:t xml:space="preserve">Incluye 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traslado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presos, </w:t>
      </w:r>
      <w:r w:rsidRPr="00474DA8">
        <w:rPr>
          <w:rFonts w:asciiTheme="minorHAnsi" w:hAnsiTheme="minorHAnsi" w:cstheme="minorHAnsi"/>
          <w:spacing w:val="-3"/>
        </w:rPr>
        <w:t xml:space="preserve">reparto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entrega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mensajería. Excluye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pasajes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>becas y</w:t>
      </w:r>
      <w:r w:rsidRPr="00474DA8">
        <w:rPr>
          <w:rFonts w:asciiTheme="minorHAnsi" w:hAnsiTheme="minorHAnsi" w:cstheme="minorHAnsi"/>
        </w:rPr>
        <w:t xml:space="preserve"> arrendamiento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transporte.</w:t>
      </w:r>
    </w:p>
    <w:p w14:paraId="2FE142F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FD203F8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>37211 Pasajes terrestres</w:t>
      </w:r>
    </w:p>
    <w:p w14:paraId="66EF3AE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traslado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vía </w:t>
      </w:r>
      <w:r w:rsidRPr="00474DA8">
        <w:rPr>
          <w:rFonts w:asciiTheme="minorHAnsi" w:hAnsiTheme="minorHAnsi" w:cstheme="minorHAnsi"/>
          <w:spacing w:val="-5"/>
        </w:rPr>
        <w:t xml:space="preserve">terrestre urbana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lastRenderedPageBreak/>
        <w:t xml:space="preserve">suburbana, interurbana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rural, </w:t>
      </w:r>
      <w:r w:rsidRPr="00474DA8">
        <w:rPr>
          <w:rFonts w:asciiTheme="minorHAnsi" w:hAnsiTheme="minorHAnsi" w:cstheme="minorHAnsi"/>
          <w:spacing w:val="-5"/>
        </w:rPr>
        <w:t xml:space="preserve">taxis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ferroviario,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cumplimiento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sus </w:t>
      </w:r>
      <w:r w:rsidRPr="00474DA8">
        <w:rPr>
          <w:rFonts w:asciiTheme="minorHAnsi" w:hAnsiTheme="minorHAnsi" w:cstheme="minorHAnsi"/>
          <w:spacing w:val="-5"/>
        </w:rPr>
        <w:t xml:space="preserve">funciones públicas. </w:t>
      </w:r>
      <w:r w:rsidRPr="00474DA8">
        <w:rPr>
          <w:rFonts w:asciiTheme="minorHAnsi" w:hAnsiTheme="minorHAnsi" w:cstheme="minorHAnsi"/>
          <w:spacing w:val="-4"/>
        </w:rPr>
        <w:t xml:space="preserve">Incluye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traslado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presos </w:t>
      </w:r>
      <w:r w:rsidRPr="00474DA8">
        <w:rPr>
          <w:rFonts w:asciiTheme="minorHAnsi" w:hAnsiTheme="minorHAnsi" w:cstheme="minorHAnsi"/>
          <w:spacing w:val="-5"/>
        </w:rPr>
        <w:t xml:space="preserve">reparto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entrega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mensajería. Excluye pasajes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becas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arrendamiento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transporte.</w:t>
      </w:r>
    </w:p>
    <w:p w14:paraId="02B47D6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13C8494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37511 </w:t>
      </w:r>
      <w:proofErr w:type="gramStart"/>
      <w:r w:rsidRPr="007668DB">
        <w:rPr>
          <w:rFonts w:asciiTheme="minorHAnsi" w:hAnsiTheme="minorHAnsi" w:cstheme="minorHAnsi"/>
          <w:b/>
          <w:bCs/>
        </w:rPr>
        <w:t>Viáticos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en el país</w:t>
      </w:r>
    </w:p>
    <w:p w14:paraId="69B714A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alimentación, hospedaje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arrendamiento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vehículos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comisiones temporales </w:t>
      </w:r>
      <w:r w:rsidRPr="00474DA8">
        <w:rPr>
          <w:rFonts w:asciiTheme="minorHAnsi" w:hAnsiTheme="minorHAnsi" w:cstheme="minorHAnsi"/>
          <w:spacing w:val="-3"/>
        </w:rPr>
        <w:t xml:space="preserve">dentro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país, </w:t>
      </w:r>
      <w:r w:rsidRPr="00474DA8">
        <w:rPr>
          <w:rFonts w:asciiTheme="minorHAnsi" w:hAnsiTheme="minorHAnsi" w:cstheme="minorHAnsi"/>
          <w:spacing w:val="-3"/>
        </w:rPr>
        <w:t xml:space="preserve">derivado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realización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labores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campo </w:t>
      </w:r>
      <w:r w:rsidRPr="00474DA8">
        <w:rPr>
          <w:rFonts w:asciiTheme="minorHAnsi" w:hAnsiTheme="minorHAnsi" w:cstheme="minorHAnsi"/>
        </w:rPr>
        <w:t xml:space="preserve">o de </w:t>
      </w:r>
      <w:r w:rsidRPr="00474DA8">
        <w:rPr>
          <w:rFonts w:asciiTheme="minorHAnsi" w:hAnsiTheme="minorHAnsi" w:cstheme="minorHAnsi"/>
          <w:spacing w:val="-5"/>
        </w:rPr>
        <w:t xml:space="preserve">supervisión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inspección,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lugares distintos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</w:rPr>
        <w:t xml:space="preserve">de su </w:t>
      </w:r>
      <w:r w:rsidRPr="00474DA8">
        <w:rPr>
          <w:rFonts w:asciiTheme="minorHAnsi" w:hAnsiTheme="minorHAnsi" w:cstheme="minorHAnsi"/>
          <w:spacing w:val="-5"/>
        </w:rPr>
        <w:t xml:space="preserve">adscripción. </w:t>
      </w:r>
      <w:r w:rsidRPr="00474DA8">
        <w:rPr>
          <w:rFonts w:asciiTheme="minorHAnsi" w:hAnsiTheme="minorHAnsi" w:cstheme="minorHAnsi"/>
          <w:spacing w:val="-4"/>
        </w:rPr>
        <w:t xml:space="preserve">Esta </w:t>
      </w:r>
      <w:r w:rsidRPr="00474DA8">
        <w:rPr>
          <w:rFonts w:asciiTheme="minorHAnsi" w:hAnsiTheme="minorHAnsi" w:cstheme="minorHAnsi"/>
          <w:spacing w:val="-5"/>
        </w:rPr>
        <w:t xml:space="preserve">partida </w:t>
      </w:r>
      <w:r w:rsidRPr="00474DA8">
        <w:rPr>
          <w:rFonts w:asciiTheme="minorHAnsi" w:hAnsiTheme="minorHAnsi" w:cstheme="minorHAnsi"/>
          <w:spacing w:val="-4"/>
        </w:rPr>
        <w:t xml:space="preserve">aplica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cuotas diferenciales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señalen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tabuladores respectivos. Excluye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pasajes.</w:t>
      </w:r>
    </w:p>
    <w:p w14:paraId="2F9F66C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137285B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37611 </w:t>
      </w:r>
      <w:proofErr w:type="gramStart"/>
      <w:r w:rsidRPr="007668DB">
        <w:rPr>
          <w:rFonts w:asciiTheme="minorHAnsi" w:hAnsiTheme="minorHAnsi" w:cstheme="minorHAnsi"/>
          <w:b/>
          <w:bCs/>
        </w:rPr>
        <w:t>Viáticos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en el extranjero</w:t>
      </w:r>
    </w:p>
    <w:p w14:paraId="0C13DDC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alimentación, hospedaje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arrendamiento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vehículos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comisiones temporales </w:t>
      </w:r>
      <w:r w:rsidRPr="00474DA8">
        <w:rPr>
          <w:rFonts w:asciiTheme="minorHAnsi" w:hAnsiTheme="minorHAnsi" w:cstheme="minorHAnsi"/>
          <w:spacing w:val="-3"/>
        </w:rPr>
        <w:t xml:space="preserve">fuera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país, </w:t>
      </w:r>
      <w:r w:rsidRPr="00474DA8">
        <w:rPr>
          <w:rFonts w:asciiTheme="minorHAnsi" w:hAnsiTheme="minorHAnsi" w:cstheme="minorHAnsi"/>
          <w:spacing w:val="-3"/>
        </w:rPr>
        <w:t xml:space="preserve">derivado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realización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labores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campo </w:t>
      </w:r>
      <w:r w:rsidRPr="00474DA8">
        <w:rPr>
          <w:rFonts w:asciiTheme="minorHAnsi" w:hAnsiTheme="minorHAnsi" w:cstheme="minorHAnsi"/>
        </w:rPr>
        <w:t xml:space="preserve">o de </w:t>
      </w:r>
      <w:r w:rsidRPr="00474DA8">
        <w:rPr>
          <w:rFonts w:asciiTheme="minorHAnsi" w:hAnsiTheme="minorHAnsi" w:cstheme="minorHAnsi"/>
          <w:spacing w:val="-5"/>
        </w:rPr>
        <w:t xml:space="preserve">supervisión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inspección,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lugares distintos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</w:rPr>
        <w:t xml:space="preserve">de su </w:t>
      </w:r>
      <w:r w:rsidRPr="00474DA8">
        <w:rPr>
          <w:rFonts w:asciiTheme="minorHAnsi" w:hAnsiTheme="minorHAnsi" w:cstheme="minorHAnsi"/>
          <w:spacing w:val="-5"/>
        </w:rPr>
        <w:t xml:space="preserve">adscripción. </w:t>
      </w:r>
      <w:r w:rsidRPr="00474DA8">
        <w:rPr>
          <w:rFonts w:asciiTheme="minorHAnsi" w:hAnsiTheme="minorHAnsi" w:cstheme="minorHAnsi"/>
          <w:spacing w:val="-4"/>
        </w:rPr>
        <w:t xml:space="preserve">Esta </w:t>
      </w:r>
      <w:r w:rsidRPr="00474DA8">
        <w:rPr>
          <w:rFonts w:asciiTheme="minorHAnsi" w:hAnsiTheme="minorHAnsi" w:cstheme="minorHAnsi"/>
          <w:spacing w:val="-5"/>
        </w:rPr>
        <w:t xml:space="preserve">partida </w:t>
      </w:r>
      <w:r w:rsidRPr="00474DA8">
        <w:rPr>
          <w:rFonts w:asciiTheme="minorHAnsi" w:hAnsiTheme="minorHAnsi" w:cstheme="minorHAnsi"/>
          <w:spacing w:val="-4"/>
        </w:rPr>
        <w:t xml:space="preserve">aplica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cuotas diferenciales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señalen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tabuladores respectivos. Excluye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pasajes.</w:t>
      </w:r>
    </w:p>
    <w:p w14:paraId="713040B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3304888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3800 </w:t>
      </w:r>
      <w:proofErr w:type="gramStart"/>
      <w:r w:rsidRPr="00474DA8">
        <w:rPr>
          <w:rFonts w:asciiTheme="minorHAnsi" w:hAnsiTheme="minorHAnsi" w:cstheme="minorHAnsi"/>
        </w:rPr>
        <w:t>Servicios</w:t>
      </w:r>
      <w:proofErr w:type="gramEnd"/>
      <w:r w:rsidRPr="00474DA8">
        <w:rPr>
          <w:rFonts w:asciiTheme="minorHAnsi" w:hAnsiTheme="minorHAnsi" w:cstheme="minorHAnsi"/>
        </w:rPr>
        <w:t xml:space="preserve"> Oficiales</w:t>
      </w:r>
    </w:p>
    <w:p w14:paraId="4E5B7A5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relacionados </w:t>
      </w:r>
      <w:r w:rsidRPr="00474DA8">
        <w:rPr>
          <w:rFonts w:asciiTheme="minorHAnsi" w:hAnsiTheme="minorHAnsi" w:cstheme="minorHAnsi"/>
        </w:rPr>
        <w:t xml:space="preserve">con la </w:t>
      </w:r>
      <w:r w:rsidRPr="00474DA8">
        <w:rPr>
          <w:rFonts w:asciiTheme="minorHAnsi" w:hAnsiTheme="minorHAnsi" w:cstheme="minorHAnsi"/>
          <w:spacing w:val="-5"/>
        </w:rPr>
        <w:t xml:space="preserve">celebración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ceremonias oficiales realizadas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públicos;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3"/>
        </w:rPr>
        <w:t xml:space="preserve">los gastos de </w:t>
      </w:r>
      <w:r w:rsidRPr="00474DA8">
        <w:rPr>
          <w:rFonts w:asciiTheme="minorHAnsi" w:hAnsiTheme="minorHAnsi" w:cstheme="minorHAnsi"/>
          <w:spacing w:val="-5"/>
        </w:rPr>
        <w:t xml:space="preserve">representación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necesarios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oficinas establecidas </w:t>
      </w:r>
      <w:r w:rsidRPr="00474DA8">
        <w:rPr>
          <w:rFonts w:asciiTheme="minorHAnsi" w:hAnsiTheme="minorHAnsi" w:cstheme="minorHAnsi"/>
        </w:rPr>
        <w:t>en el</w:t>
      </w:r>
      <w:r w:rsidRPr="00474DA8">
        <w:rPr>
          <w:rFonts w:asciiTheme="minorHAnsi" w:hAnsiTheme="minorHAnsi" w:cstheme="minorHAnsi"/>
          <w:spacing w:val="-2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exterior.</w:t>
      </w:r>
    </w:p>
    <w:p w14:paraId="267091B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79362AA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38111 </w:t>
      </w:r>
      <w:proofErr w:type="gramStart"/>
      <w:r w:rsidRPr="007668DB">
        <w:rPr>
          <w:rFonts w:asciiTheme="minorHAnsi" w:hAnsiTheme="minorHAnsi" w:cstheme="minorHAnsi"/>
          <w:b/>
          <w:bCs/>
        </w:rPr>
        <w:t>Gastos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ceremoniales</w:t>
      </w:r>
    </w:p>
    <w:p w14:paraId="7C3CE24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integrales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contraten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motivo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organización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ejecución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recepciones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titulares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personal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3"/>
        </w:rPr>
        <w:t xml:space="preserve">Cuerpo </w:t>
      </w:r>
      <w:r w:rsidRPr="00474DA8">
        <w:rPr>
          <w:rFonts w:asciiTheme="minorHAnsi" w:hAnsiTheme="minorHAnsi" w:cstheme="minorHAnsi"/>
          <w:spacing w:val="-5"/>
        </w:rPr>
        <w:t xml:space="preserve">Diplomático acreditado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personalidades nacionales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extranjeras residentes </w:t>
      </w:r>
      <w:r w:rsidRPr="00474DA8">
        <w:rPr>
          <w:rFonts w:asciiTheme="minorHAnsi" w:hAnsiTheme="minorHAnsi" w:cstheme="minorHAnsi"/>
        </w:rPr>
        <w:t xml:space="preserve">o de </w:t>
      </w:r>
      <w:r w:rsidRPr="00474DA8">
        <w:rPr>
          <w:rFonts w:asciiTheme="minorHAnsi" w:hAnsiTheme="minorHAnsi" w:cstheme="minorHAnsi"/>
          <w:spacing w:val="-3"/>
        </w:rPr>
        <w:t xml:space="preserve">visita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territorio nacional, </w:t>
      </w:r>
      <w:r w:rsidRPr="00474DA8">
        <w:rPr>
          <w:rFonts w:asciiTheme="minorHAnsi" w:hAnsiTheme="minorHAnsi" w:cstheme="minorHAnsi"/>
        </w:rPr>
        <w:t xml:space="preserve">así como para </w:t>
      </w:r>
      <w:r w:rsidRPr="00474DA8">
        <w:rPr>
          <w:rFonts w:asciiTheme="minorHAnsi" w:hAnsiTheme="minorHAnsi" w:cstheme="minorHAnsi"/>
          <w:spacing w:val="-5"/>
        </w:rPr>
        <w:t xml:space="preserve">cubrir dichos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eventos </w:t>
      </w:r>
      <w:r w:rsidRPr="00474DA8">
        <w:rPr>
          <w:rFonts w:asciiTheme="minorHAnsi" w:hAnsiTheme="minorHAnsi" w:cstheme="minorHAnsi"/>
          <w:spacing w:val="-3"/>
        </w:rPr>
        <w:t xml:space="preserve">que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realicen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extranjero; </w:t>
      </w:r>
      <w:r w:rsidRPr="00474DA8">
        <w:rPr>
          <w:rFonts w:asciiTheme="minorHAnsi" w:hAnsiTheme="minorHAnsi" w:cstheme="minorHAnsi"/>
          <w:spacing w:val="-4"/>
        </w:rPr>
        <w:t xml:space="preserve">siempre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cuando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3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tratarse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integrales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3"/>
        </w:rPr>
        <w:t>puedan</w:t>
      </w:r>
      <w:r w:rsidRPr="00474DA8">
        <w:rPr>
          <w:rFonts w:asciiTheme="minorHAnsi" w:hAnsiTheme="minorHAnsi" w:cstheme="minorHAnsi"/>
        </w:rPr>
        <w:t xml:space="preserve"> desagregarse en otras partidas de los capítulos 2000 Materiales y Suministros y 3000 Servicios Generales. Incluye bienes y servicios tales como: organización y ejecución de recepciones, adornos, escenografía, entre otros.</w:t>
      </w:r>
    </w:p>
    <w:p w14:paraId="6C17F8D7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6EB238C7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38211 </w:t>
      </w:r>
      <w:proofErr w:type="gramStart"/>
      <w:r w:rsidRPr="007668DB">
        <w:rPr>
          <w:rFonts w:asciiTheme="minorHAnsi" w:hAnsiTheme="minorHAnsi" w:cstheme="minorHAnsi"/>
          <w:b/>
          <w:bCs/>
        </w:rPr>
        <w:t>Gastos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de orden social y cultural</w:t>
      </w:r>
    </w:p>
    <w:p w14:paraId="4639210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integrales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contraten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motivo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celebración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actos </w:t>
      </w:r>
      <w:r w:rsidRPr="00474DA8">
        <w:rPr>
          <w:rFonts w:asciiTheme="minorHAnsi" w:hAnsiTheme="minorHAnsi" w:cstheme="minorHAnsi"/>
          <w:spacing w:val="-5"/>
        </w:rPr>
        <w:t xml:space="preserve">conmemorativos,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orden social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cultural; </w:t>
      </w:r>
      <w:r w:rsidRPr="00474DA8">
        <w:rPr>
          <w:rFonts w:asciiTheme="minorHAnsi" w:hAnsiTheme="minorHAnsi" w:cstheme="minorHAnsi"/>
          <w:spacing w:val="-4"/>
        </w:rPr>
        <w:t xml:space="preserve">siempre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cuando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4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tratarse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 integrales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puedan desagregarse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otras </w:t>
      </w:r>
      <w:r w:rsidRPr="00474DA8">
        <w:rPr>
          <w:rFonts w:asciiTheme="minorHAnsi" w:hAnsiTheme="minorHAnsi" w:cstheme="minorHAnsi"/>
          <w:spacing w:val="-5"/>
        </w:rPr>
        <w:t xml:space="preserve">partidas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capítulos </w:t>
      </w:r>
      <w:r w:rsidRPr="00474DA8">
        <w:rPr>
          <w:rFonts w:asciiTheme="minorHAnsi" w:hAnsiTheme="minorHAnsi" w:cstheme="minorHAnsi"/>
          <w:spacing w:val="-3"/>
        </w:rPr>
        <w:t xml:space="preserve">2000 </w:t>
      </w:r>
      <w:r w:rsidRPr="00474DA8">
        <w:rPr>
          <w:rFonts w:asciiTheme="minorHAnsi" w:hAnsiTheme="minorHAnsi" w:cstheme="minorHAnsi"/>
          <w:spacing w:val="-5"/>
        </w:rPr>
        <w:t xml:space="preserve">Materiales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Suministros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3000 </w:t>
      </w:r>
      <w:r w:rsidRPr="00474DA8">
        <w:rPr>
          <w:rFonts w:asciiTheme="minorHAnsi" w:hAnsiTheme="minorHAnsi" w:cstheme="minorHAnsi"/>
          <w:spacing w:val="-5"/>
        </w:rPr>
        <w:t xml:space="preserve">Servicios Generales. Incluye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realización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ceremonias patrióticas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oficiales, desfiles,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ofrendas </w:t>
      </w:r>
      <w:r w:rsidRPr="00474DA8">
        <w:rPr>
          <w:rFonts w:asciiTheme="minorHAnsi" w:hAnsiTheme="minorHAnsi" w:cstheme="minorHAnsi"/>
          <w:spacing w:val="-4"/>
        </w:rPr>
        <w:t xml:space="preserve">florales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luctuosas, conciertos,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18B5EC2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6326F3D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lastRenderedPageBreak/>
        <w:t xml:space="preserve">3900 </w:t>
      </w:r>
      <w:proofErr w:type="gramStart"/>
      <w:r w:rsidRPr="00474DA8">
        <w:rPr>
          <w:rFonts w:asciiTheme="minorHAnsi" w:hAnsiTheme="minorHAnsi" w:cstheme="minorHAnsi"/>
        </w:rPr>
        <w:t>Otros</w:t>
      </w:r>
      <w:proofErr w:type="gramEnd"/>
      <w:r w:rsidRPr="00474DA8">
        <w:rPr>
          <w:rFonts w:asciiTheme="minorHAnsi" w:hAnsiTheme="minorHAnsi" w:cstheme="minorHAnsi"/>
        </w:rPr>
        <w:t xml:space="preserve"> Servicios Generales</w:t>
      </w:r>
    </w:p>
    <w:p w14:paraId="27E2386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correspondan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>este capítulo</w:t>
      </w:r>
      <w:r w:rsidRPr="00474DA8">
        <w:rPr>
          <w:rFonts w:asciiTheme="minorHAnsi" w:hAnsiTheme="minorHAnsi" w:cstheme="minorHAnsi"/>
          <w:spacing w:val="-5"/>
        </w:rPr>
        <w:t>, no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previstos </w:t>
      </w:r>
      <w:r w:rsidRPr="00474DA8">
        <w:rPr>
          <w:rFonts w:asciiTheme="minorHAnsi" w:hAnsiTheme="minorHAnsi" w:cstheme="minorHAnsi"/>
          <w:spacing w:val="-5"/>
        </w:rPr>
        <w:t xml:space="preserve">expresamente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>partidas antes</w:t>
      </w:r>
      <w:r w:rsidRPr="00474DA8">
        <w:rPr>
          <w:rFonts w:asciiTheme="minorHAnsi" w:hAnsiTheme="minorHAnsi" w:cstheme="minorHAnsi"/>
          <w:spacing w:val="-37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>descritas.</w:t>
      </w:r>
    </w:p>
    <w:p w14:paraId="2C9B691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11B79BC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39211 </w:t>
      </w:r>
      <w:proofErr w:type="gramStart"/>
      <w:r w:rsidRPr="007668DB">
        <w:rPr>
          <w:rFonts w:asciiTheme="minorHAnsi" w:hAnsiTheme="minorHAnsi" w:cstheme="minorHAnsi"/>
          <w:b/>
          <w:bCs/>
        </w:rPr>
        <w:t>Impuestos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y derechos</w:t>
      </w:r>
    </w:p>
    <w:p w14:paraId="761A0E1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impuestos </w:t>
      </w:r>
      <w:r w:rsidRPr="00474DA8">
        <w:rPr>
          <w:rFonts w:asciiTheme="minorHAnsi" w:hAnsiTheme="minorHAnsi" w:cstheme="minorHAnsi"/>
          <w:spacing w:val="-3"/>
        </w:rPr>
        <w:t xml:space="preserve">y/o </w:t>
      </w:r>
      <w:r w:rsidRPr="00474DA8">
        <w:rPr>
          <w:rFonts w:asciiTheme="minorHAnsi" w:hAnsiTheme="minorHAnsi" w:cstheme="minorHAnsi"/>
          <w:spacing w:val="-5"/>
        </w:rPr>
        <w:t xml:space="preserve">derechos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cause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venta </w:t>
      </w:r>
      <w:r w:rsidRPr="00474DA8">
        <w:rPr>
          <w:rFonts w:asciiTheme="minorHAnsi" w:hAnsiTheme="minorHAnsi" w:cstheme="minorHAnsi"/>
        </w:rPr>
        <w:t>de productos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extranjero,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escrituración, legalización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exhortos notariales,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registro </w:t>
      </w:r>
      <w:r w:rsidRPr="00474DA8">
        <w:rPr>
          <w:rFonts w:asciiTheme="minorHAnsi" w:hAnsiTheme="minorHAnsi" w:cstheme="minorHAnsi"/>
          <w:spacing w:val="-5"/>
        </w:rPr>
        <w:t xml:space="preserve">público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propiedad, tenencias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canje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placas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vehículos oficiales, diligencias judiciales; derechos,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navegación,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aterrizaje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despegue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aeronaves,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verificación, certificación,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impuestos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derechos conforme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disposiciones aplicables. Excluye impuestos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derechos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-1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importación.</w:t>
      </w:r>
    </w:p>
    <w:p w14:paraId="609B7EAA" w14:textId="77777777" w:rsidR="004A02F9" w:rsidRPr="00474DA8" w:rsidRDefault="004A02F9" w:rsidP="004A02F9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485738C4" w14:textId="77777777" w:rsidR="004A02F9" w:rsidRPr="007668DB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7668DB">
        <w:rPr>
          <w:rFonts w:asciiTheme="minorHAnsi" w:hAnsiTheme="minorHAnsi" w:cstheme="minorHAnsi"/>
          <w:b/>
          <w:bCs/>
        </w:rPr>
        <w:t xml:space="preserve">39411 </w:t>
      </w:r>
      <w:proofErr w:type="gramStart"/>
      <w:r w:rsidRPr="007668DB">
        <w:rPr>
          <w:rFonts w:asciiTheme="minorHAnsi" w:hAnsiTheme="minorHAnsi" w:cstheme="minorHAnsi"/>
          <w:b/>
          <w:bCs/>
        </w:rPr>
        <w:t>Sentencias</w:t>
      </w:r>
      <w:proofErr w:type="gramEnd"/>
      <w:r w:rsidRPr="007668DB">
        <w:rPr>
          <w:rFonts w:asciiTheme="minorHAnsi" w:hAnsiTheme="minorHAnsi" w:cstheme="minorHAnsi"/>
          <w:b/>
          <w:bCs/>
        </w:rPr>
        <w:t xml:space="preserve"> y resoluciones por autoridad competente</w:t>
      </w:r>
    </w:p>
    <w:p w14:paraId="55299E7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el pago de obligaciones o indemnizaciones derivadas de resoluciones emitidas por autoridad competente.</w:t>
      </w:r>
    </w:p>
    <w:p w14:paraId="38B0AD8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CFD97F0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39511 </w:t>
      </w:r>
      <w:proofErr w:type="gramStart"/>
      <w:r w:rsidRPr="003437F6">
        <w:rPr>
          <w:rFonts w:asciiTheme="minorHAnsi" w:hAnsiTheme="minorHAnsi" w:cstheme="minorHAnsi"/>
          <w:b/>
          <w:bCs/>
        </w:rPr>
        <w:t>Penas</w:t>
      </w:r>
      <w:proofErr w:type="gramEnd"/>
      <w:r w:rsidRPr="003437F6">
        <w:rPr>
          <w:rFonts w:asciiTheme="minorHAnsi" w:hAnsiTheme="minorHAnsi" w:cstheme="minorHAnsi"/>
          <w:b/>
          <w:bCs/>
        </w:rPr>
        <w:t>, multas, accesorios y actualizaciones</w:t>
      </w:r>
    </w:p>
    <w:p w14:paraId="57BABD1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erogaciones derivadas </w:t>
      </w:r>
      <w:r w:rsidRPr="00474DA8">
        <w:rPr>
          <w:rFonts w:asciiTheme="minorHAnsi" w:hAnsiTheme="minorHAnsi" w:cstheme="minorHAnsi"/>
        </w:rPr>
        <w:t xml:space="preserve">del pago </w:t>
      </w:r>
      <w:r w:rsidRPr="00474DA8">
        <w:rPr>
          <w:rFonts w:asciiTheme="minorHAnsi" w:hAnsiTheme="minorHAnsi" w:cstheme="minorHAnsi"/>
          <w:spacing w:val="-5"/>
        </w:rPr>
        <w:t xml:space="preserve">extemporáneo </w:t>
      </w:r>
      <w:r w:rsidRPr="00474DA8">
        <w:rPr>
          <w:rFonts w:asciiTheme="minorHAnsi" w:hAnsiTheme="minorHAnsi" w:cstheme="minorHAnsi"/>
          <w:spacing w:val="-3"/>
        </w:rPr>
        <w:t xml:space="preserve">de pasivos </w:t>
      </w:r>
      <w:r w:rsidRPr="00474DA8">
        <w:rPr>
          <w:rFonts w:asciiTheme="minorHAnsi" w:hAnsiTheme="minorHAnsi" w:cstheme="minorHAnsi"/>
          <w:spacing w:val="-5"/>
        </w:rPr>
        <w:t xml:space="preserve">fiscales, adeudos </w:t>
      </w:r>
      <w:r w:rsidRPr="00474DA8">
        <w:rPr>
          <w:rFonts w:asciiTheme="minorHAnsi" w:hAnsiTheme="minorHAnsi" w:cstheme="minorHAnsi"/>
        </w:rPr>
        <w:t xml:space="preserve">u </w:t>
      </w:r>
      <w:r w:rsidRPr="00474DA8">
        <w:rPr>
          <w:rFonts w:asciiTheme="minorHAnsi" w:hAnsiTheme="minorHAnsi" w:cstheme="minorHAnsi"/>
          <w:spacing w:val="-5"/>
        </w:rPr>
        <w:t xml:space="preserve">obligaciones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pago,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  <w:spacing w:val="-4"/>
        </w:rPr>
        <w:t xml:space="preserve">multas, </w:t>
      </w:r>
      <w:r w:rsidRPr="00474DA8">
        <w:rPr>
          <w:rFonts w:asciiTheme="minorHAnsi" w:hAnsiTheme="minorHAnsi" w:cstheme="minorHAnsi"/>
          <w:spacing w:val="-5"/>
        </w:rPr>
        <w:t xml:space="preserve">actualizaciones, intereses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accesorios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3"/>
        </w:rPr>
        <w:t xml:space="preserve">dichos </w:t>
      </w:r>
      <w:r w:rsidRPr="00474DA8">
        <w:rPr>
          <w:rFonts w:asciiTheme="minorHAnsi" w:hAnsiTheme="minorHAnsi" w:cstheme="minorHAnsi"/>
          <w:spacing w:val="-5"/>
        </w:rPr>
        <w:t xml:space="preserve">pagos. Incluye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  <w:spacing w:val="-5"/>
        </w:rPr>
        <w:t xml:space="preserve">financieros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  <w:spacing w:val="-5"/>
        </w:rPr>
        <w:t xml:space="preserve">extemporáneo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estimaciones </w:t>
      </w:r>
      <w:r w:rsidRPr="00474DA8">
        <w:rPr>
          <w:rFonts w:asciiTheme="minorHAnsi" w:hAnsiTheme="minorHAnsi" w:cstheme="minorHAnsi"/>
        </w:rPr>
        <w:t xml:space="preserve">y de </w:t>
      </w:r>
      <w:r w:rsidRPr="00474DA8">
        <w:rPr>
          <w:rFonts w:asciiTheme="minorHAnsi" w:hAnsiTheme="minorHAnsi" w:cstheme="minorHAnsi"/>
          <w:spacing w:val="-3"/>
        </w:rPr>
        <w:t xml:space="preserve">ajuste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costos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obra </w:t>
      </w:r>
      <w:r w:rsidRPr="00474DA8">
        <w:rPr>
          <w:rFonts w:asciiTheme="minorHAnsi" w:hAnsiTheme="minorHAnsi" w:cstheme="minorHAnsi"/>
          <w:spacing w:val="-5"/>
        </w:rPr>
        <w:t xml:space="preserve">pública,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4"/>
        </w:rPr>
        <w:t xml:space="preserve">los gastos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recuperables derivados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terminación anticipada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contratos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adquisiciones </w:t>
      </w:r>
      <w:r w:rsidRPr="00474DA8">
        <w:rPr>
          <w:rFonts w:asciiTheme="minorHAnsi" w:hAnsiTheme="minorHAnsi" w:cstheme="minorHAnsi"/>
        </w:rPr>
        <w:t xml:space="preserve">u </w:t>
      </w:r>
      <w:r w:rsidRPr="00474DA8">
        <w:rPr>
          <w:rFonts w:asciiTheme="minorHAnsi" w:hAnsiTheme="minorHAnsi" w:cstheme="minorHAnsi"/>
          <w:spacing w:val="-3"/>
        </w:rPr>
        <w:t xml:space="preserve">obras </w:t>
      </w:r>
      <w:r w:rsidRPr="00474DA8">
        <w:rPr>
          <w:rFonts w:asciiTheme="minorHAnsi" w:hAnsiTheme="minorHAnsi" w:cstheme="minorHAnsi"/>
          <w:spacing w:val="-5"/>
        </w:rPr>
        <w:t xml:space="preserve">públicas. Excluye </w:t>
      </w:r>
      <w:r w:rsidRPr="00474DA8">
        <w:rPr>
          <w:rFonts w:asciiTheme="minorHAnsi" w:hAnsiTheme="minorHAnsi" w:cstheme="minorHAnsi"/>
          <w:spacing w:val="-4"/>
        </w:rPr>
        <w:t xml:space="preserve">causas </w:t>
      </w:r>
      <w:r w:rsidRPr="00474DA8">
        <w:rPr>
          <w:rFonts w:asciiTheme="minorHAnsi" w:hAnsiTheme="minorHAnsi" w:cstheme="minorHAnsi"/>
          <w:spacing w:val="-5"/>
        </w:rPr>
        <w:t xml:space="preserve">imputables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>servidores</w:t>
      </w:r>
      <w:r w:rsidRPr="00474DA8">
        <w:rPr>
          <w:rFonts w:asciiTheme="minorHAnsi" w:hAnsiTheme="minorHAnsi" w:cstheme="minorHAnsi"/>
          <w:spacing w:val="-26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públicos.</w:t>
      </w:r>
    </w:p>
    <w:p w14:paraId="31F5BCC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B58F850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39811 </w:t>
      </w:r>
      <w:proofErr w:type="gramStart"/>
      <w:r w:rsidRPr="003437F6">
        <w:rPr>
          <w:rFonts w:asciiTheme="minorHAnsi" w:hAnsiTheme="minorHAnsi" w:cstheme="minorHAnsi"/>
          <w:b/>
          <w:bCs/>
        </w:rPr>
        <w:t>Impuesto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sobre nóminas y otros que se deriven de una relación laboral</w:t>
      </w:r>
    </w:p>
    <w:p w14:paraId="5F3AE7D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cubrir los pagos del impuesto sobre nóminas y otros que se deriven de una relación laboral a cargo de los entes públicos en los términos de las leyes correspondientes.</w:t>
      </w:r>
    </w:p>
    <w:p w14:paraId="71DDB1B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0F8C985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39911 </w:t>
      </w:r>
      <w:proofErr w:type="gramStart"/>
      <w:r w:rsidRPr="003437F6">
        <w:rPr>
          <w:rFonts w:asciiTheme="minorHAnsi" w:hAnsiTheme="minorHAnsi" w:cstheme="minorHAnsi"/>
          <w:b/>
          <w:bCs/>
        </w:rPr>
        <w:t>Otros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servicios generales</w:t>
      </w:r>
    </w:p>
    <w:p w14:paraId="4357EB2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>cubrir otros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servicios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contemplados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>partidas anteriores y</w:t>
      </w:r>
      <w:r w:rsidRPr="00474DA8">
        <w:rPr>
          <w:rFonts w:asciiTheme="minorHAnsi" w:hAnsiTheme="minorHAnsi" w:cstheme="minorHAnsi"/>
        </w:rPr>
        <w:t xml:space="preserve"> por </w:t>
      </w:r>
      <w:r w:rsidRPr="00474DA8">
        <w:rPr>
          <w:rFonts w:asciiTheme="minorHAnsi" w:hAnsiTheme="minorHAnsi" w:cstheme="minorHAnsi"/>
          <w:spacing w:val="-5"/>
        </w:rPr>
        <w:t xml:space="preserve">realización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actividades </w:t>
      </w:r>
      <w:r w:rsidRPr="00474DA8">
        <w:rPr>
          <w:rFonts w:asciiTheme="minorHAnsi" w:hAnsiTheme="minorHAnsi" w:cstheme="minorHAnsi"/>
          <w:spacing w:val="-4"/>
        </w:rPr>
        <w:t xml:space="preserve">propias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función pública, </w:t>
      </w:r>
      <w:r w:rsidRPr="00474DA8">
        <w:rPr>
          <w:rFonts w:asciiTheme="minorHAnsi" w:hAnsiTheme="minorHAnsi" w:cstheme="minorHAnsi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>otros. Incluye también con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motivo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actividades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coordinación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Ejecutivo </w:t>
      </w:r>
      <w:r w:rsidRPr="00474DA8">
        <w:rPr>
          <w:rFonts w:asciiTheme="minorHAnsi" w:hAnsiTheme="minorHAnsi" w:cstheme="minorHAnsi"/>
          <w:spacing w:val="-3"/>
        </w:rPr>
        <w:t xml:space="preserve">Federal con </w:t>
      </w:r>
      <w:r w:rsidRPr="00474DA8">
        <w:rPr>
          <w:rFonts w:asciiTheme="minorHAnsi" w:hAnsiTheme="minorHAnsi" w:cstheme="minorHAnsi"/>
        </w:rPr>
        <w:t xml:space="preserve">el </w:t>
      </w:r>
      <w:proofErr w:type="gramStart"/>
      <w:r w:rsidRPr="00474DA8">
        <w:rPr>
          <w:rFonts w:asciiTheme="minorHAnsi" w:hAnsiTheme="minorHAnsi" w:cstheme="minorHAnsi"/>
          <w:spacing w:val="-5"/>
        </w:rPr>
        <w:t>Presidente</w:t>
      </w:r>
      <w:proofErr w:type="gramEnd"/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 xml:space="preserve">Electo, </w:t>
      </w:r>
      <w:r w:rsidRPr="00474DA8">
        <w:rPr>
          <w:rFonts w:asciiTheme="minorHAnsi" w:hAnsiTheme="minorHAnsi" w:cstheme="minorHAnsi"/>
          <w:spacing w:val="-3"/>
        </w:rPr>
        <w:t xml:space="preserve">durante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segunda </w:t>
      </w:r>
      <w:r w:rsidRPr="00474DA8">
        <w:rPr>
          <w:rFonts w:asciiTheme="minorHAnsi" w:hAnsiTheme="minorHAnsi" w:cstheme="minorHAnsi"/>
          <w:spacing w:val="-4"/>
        </w:rPr>
        <w:t xml:space="preserve">mitad </w:t>
      </w:r>
      <w:r w:rsidRPr="00474DA8">
        <w:rPr>
          <w:rFonts w:asciiTheme="minorHAnsi" w:hAnsiTheme="minorHAnsi" w:cstheme="minorHAnsi"/>
        </w:rPr>
        <w:t xml:space="preserve">del año en que </w:t>
      </w:r>
      <w:r w:rsidRPr="00474DA8">
        <w:rPr>
          <w:rFonts w:asciiTheme="minorHAnsi" w:hAnsiTheme="minorHAnsi" w:cstheme="minorHAnsi"/>
          <w:spacing w:val="-3"/>
        </w:rPr>
        <w:t xml:space="preserve">termine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periodo </w:t>
      </w:r>
      <w:r w:rsidRPr="00474DA8">
        <w:rPr>
          <w:rFonts w:asciiTheme="minorHAnsi" w:hAnsiTheme="minorHAnsi" w:cstheme="minorHAnsi"/>
          <w:spacing w:val="-5"/>
        </w:rPr>
        <w:t xml:space="preserve">presidencial, </w:t>
      </w:r>
      <w:r w:rsidRPr="00474DA8">
        <w:rPr>
          <w:rFonts w:asciiTheme="minorHAnsi" w:hAnsiTheme="minorHAnsi" w:cstheme="minorHAnsi"/>
        </w:rPr>
        <w:t xml:space="preserve">para el </w:t>
      </w:r>
      <w:r w:rsidRPr="00474DA8">
        <w:rPr>
          <w:rFonts w:asciiTheme="minorHAnsi" w:hAnsiTheme="minorHAnsi" w:cstheme="minorHAnsi"/>
          <w:spacing w:val="-5"/>
        </w:rPr>
        <w:t xml:space="preserve">desarrollo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trabajos </w:t>
      </w:r>
      <w:r w:rsidRPr="00474DA8">
        <w:rPr>
          <w:rFonts w:asciiTheme="minorHAnsi" w:hAnsiTheme="minorHAnsi" w:cstheme="minorHAnsi"/>
          <w:spacing w:val="-3"/>
        </w:rPr>
        <w:t xml:space="preserve">cuya </w:t>
      </w:r>
      <w:r w:rsidRPr="00474DA8">
        <w:rPr>
          <w:rFonts w:asciiTheme="minorHAnsi" w:hAnsiTheme="minorHAnsi" w:cstheme="minorHAnsi"/>
          <w:spacing w:val="-5"/>
        </w:rPr>
        <w:t xml:space="preserve">aplicación </w:t>
      </w:r>
      <w:r w:rsidRPr="00474DA8">
        <w:rPr>
          <w:rFonts w:asciiTheme="minorHAnsi" w:hAnsiTheme="minorHAnsi" w:cstheme="minorHAnsi"/>
          <w:spacing w:val="-3"/>
        </w:rPr>
        <w:t xml:space="preserve">tendrá </w:t>
      </w:r>
      <w:r w:rsidRPr="00474DA8">
        <w:rPr>
          <w:rFonts w:asciiTheme="minorHAnsi" w:hAnsiTheme="minorHAnsi" w:cstheme="minorHAnsi"/>
          <w:spacing w:val="-5"/>
        </w:rPr>
        <w:t xml:space="preserve">repercusiones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3"/>
        </w:rPr>
        <w:t xml:space="preserve">nueva </w:t>
      </w:r>
      <w:r w:rsidRPr="00474DA8">
        <w:rPr>
          <w:rFonts w:asciiTheme="minorHAnsi" w:hAnsiTheme="minorHAnsi" w:cstheme="minorHAnsi"/>
          <w:spacing w:val="-5"/>
        </w:rPr>
        <w:t xml:space="preserve">administración, </w:t>
      </w:r>
      <w:r w:rsidRPr="00474DA8">
        <w:rPr>
          <w:rFonts w:asciiTheme="minorHAnsi" w:hAnsiTheme="minorHAnsi" w:cstheme="minorHAnsi"/>
        </w:rPr>
        <w:t xml:space="preserve">como la </w:t>
      </w:r>
      <w:r w:rsidRPr="00474DA8">
        <w:rPr>
          <w:rFonts w:asciiTheme="minorHAnsi" w:hAnsiTheme="minorHAnsi" w:cstheme="minorHAnsi"/>
          <w:spacing w:val="-5"/>
        </w:rPr>
        <w:t xml:space="preserve">participación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elaboración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iniciativa </w:t>
      </w:r>
      <w:r w:rsidRPr="00474DA8">
        <w:rPr>
          <w:rFonts w:asciiTheme="minorHAnsi" w:hAnsiTheme="minorHAnsi" w:cstheme="minorHAnsi"/>
        </w:rPr>
        <w:t xml:space="preserve">de la Ley de </w:t>
      </w:r>
      <w:r w:rsidRPr="00474DA8">
        <w:rPr>
          <w:rFonts w:asciiTheme="minorHAnsi" w:hAnsiTheme="minorHAnsi" w:cstheme="minorHAnsi"/>
          <w:spacing w:val="-4"/>
        </w:rPr>
        <w:t xml:space="preserve">Ingresos </w:t>
      </w:r>
      <w:r w:rsidRPr="00474DA8">
        <w:rPr>
          <w:rFonts w:asciiTheme="minorHAnsi" w:hAnsiTheme="minorHAnsi" w:cstheme="minorHAnsi"/>
        </w:rPr>
        <w:t xml:space="preserve">y el </w:t>
      </w:r>
      <w:r w:rsidRPr="00474DA8">
        <w:rPr>
          <w:rFonts w:asciiTheme="minorHAnsi" w:hAnsiTheme="minorHAnsi" w:cstheme="minorHAnsi"/>
          <w:spacing w:val="-3"/>
        </w:rPr>
        <w:t xml:space="preserve">proyecto de </w:t>
      </w:r>
      <w:r w:rsidRPr="00474DA8">
        <w:rPr>
          <w:rFonts w:asciiTheme="minorHAnsi" w:hAnsiTheme="minorHAnsi" w:cstheme="minorHAnsi"/>
          <w:spacing w:val="-5"/>
        </w:rPr>
        <w:t>Presupuesto</w:t>
      </w:r>
      <w:r w:rsidRPr="00474DA8">
        <w:rPr>
          <w:rFonts w:asciiTheme="minorHAnsi" w:hAnsiTheme="minorHAnsi" w:cstheme="minorHAnsi"/>
          <w:spacing w:val="19"/>
        </w:rPr>
        <w:t xml:space="preserve">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2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Egresos</w:t>
      </w:r>
      <w:r w:rsidRPr="00474DA8">
        <w:rPr>
          <w:rFonts w:asciiTheme="minorHAnsi" w:hAnsiTheme="minorHAnsi" w:cstheme="minorHAnsi"/>
          <w:spacing w:val="21"/>
        </w:rPr>
        <w:t xml:space="preserve"> </w:t>
      </w:r>
      <w:r w:rsidRPr="00474DA8">
        <w:rPr>
          <w:rFonts w:asciiTheme="minorHAnsi" w:hAnsiTheme="minorHAnsi" w:cstheme="minorHAnsi"/>
        </w:rPr>
        <w:t>de</w:t>
      </w:r>
      <w:r w:rsidRPr="00474DA8">
        <w:rPr>
          <w:rFonts w:asciiTheme="minorHAnsi" w:hAnsiTheme="minorHAnsi" w:cstheme="minorHAnsi"/>
          <w:spacing w:val="27"/>
        </w:rPr>
        <w:t xml:space="preserve"> </w:t>
      </w:r>
      <w:r w:rsidRPr="00474DA8">
        <w:rPr>
          <w:rFonts w:asciiTheme="minorHAnsi" w:hAnsiTheme="minorHAnsi" w:cstheme="minorHAnsi"/>
        </w:rPr>
        <w:t>la</w:t>
      </w:r>
      <w:r w:rsidRPr="00474DA8">
        <w:rPr>
          <w:rFonts w:asciiTheme="minorHAnsi" w:hAnsiTheme="minorHAnsi" w:cstheme="minorHAnsi"/>
          <w:spacing w:val="29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Federación,</w:t>
      </w:r>
      <w:r w:rsidRPr="00474DA8">
        <w:rPr>
          <w:rFonts w:asciiTheme="minorHAnsi" w:hAnsiTheme="minorHAnsi" w:cstheme="minorHAnsi"/>
          <w:spacing w:val="18"/>
        </w:rPr>
        <w:t xml:space="preserve"> </w:t>
      </w:r>
      <w:r w:rsidRPr="00474DA8">
        <w:rPr>
          <w:rFonts w:asciiTheme="minorHAnsi" w:hAnsiTheme="minorHAnsi" w:cstheme="minorHAnsi"/>
        </w:rPr>
        <w:t>así</w:t>
      </w:r>
      <w:r w:rsidRPr="00474DA8">
        <w:rPr>
          <w:rFonts w:asciiTheme="minorHAnsi" w:hAnsiTheme="minorHAnsi" w:cstheme="minorHAnsi"/>
          <w:spacing w:val="19"/>
        </w:rPr>
        <w:t xml:space="preserve"> </w:t>
      </w:r>
      <w:r w:rsidRPr="00474DA8">
        <w:rPr>
          <w:rFonts w:asciiTheme="minorHAnsi" w:hAnsiTheme="minorHAnsi" w:cstheme="minorHAnsi"/>
        </w:rPr>
        <w:t>como</w:t>
      </w:r>
      <w:r w:rsidRPr="00474DA8">
        <w:rPr>
          <w:rFonts w:asciiTheme="minorHAnsi" w:hAnsiTheme="minorHAnsi" w:cstheme="minorHAnsi"/>
          <w:spacing w:val="30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>otras</w:t>
      </w:r>
      <w:r w:rsidRPr="00474DA8">
        <w:rPr>
          <w:rFonts w:asciiTheme="minorHAnsi" w:hAnsiTheme="minorHAnsi" w:cstheme="minorHAnsi"/>
          <w:spacing w:val="1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actividades</w:t>
      </w:r>
      <w:r w:rsidRPr="00474DA8">
        <w:rPr>
          <w:rFonts w:asciiTheme="minorHAnsi" w:hAnsiTheme="minorHAnsi" w:cstheme="minorHAnsi"/>
          <w:spacing w:val="2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durante</w:t>
      </w:r>
      <w:r w:rsidRPr="00474DA8">
        <w:rPr>
          <w:rFonts w:asciiTheme="minorHAnsi" w:hAnsiTheme="minorHAnsi" w:cstheme="minorHAnsi"/>
          <w:spacing w:val="18"/>
        </w:rPr>
        <w:t xml:space="preserve"> </w:t>
      </w:r>
      <w:r w:rsidRPr="00474DA8">
        <w:rPr>
          <w:rFonts w:asciiTheme="minorHAnsi" w:hAnsiTheme="minorHAnsi" w:cstheme="minorHAnsi"/>
        </w:rPr>
        <w:t>la</w:t>
      </w:r>
      <w:r w:rsidRPr="00474DA8">
        <w:rPr>
          <w:rFonts w:asciiTheme="minorHAnsi" w:hAnsiTheme="minorHAnsi" w:cstheme="minorHAnsi"/>
          <w:spacing w:val="3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etapa</w:t>
      </w:r>
      <w:r w:rsidRPr="00474DA8">
        <w:rPr>
          <w:rFonts w:asciiTheme="minorHAnsi" w:hAnsiTheme="minorHAnsi" w:cstheme="minorHAnsi"/>
          <w:spacing w:val="20"/>
        </w:rPr>
        <w:t xml:space="preserve"> </w:t>
      </w:r>
      <w:r w:rsidRPr="00474DA8">
        <w:rPr>
          <w:rFonts w:asciiTheme="minorHAnsi" w:hAnsiTheme="minorHAnsi" w:cstheme="minorHAnsi"/>
        </w:rPr>
        <w:t>de</w:t>
      </w:r>
    </w:p>
    <w:p w14:paraId="1EE4157A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transición.</w:t>
      </w:r>
    </w:p>
    <w:p w14:paraId="2F189D8C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E60CE7D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2DE67F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946CD9C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lastRenderedPageBreak/>
        <w:t>4000 TRANSFERENCIAS, ASIGNACIONES, SUBSIDIOS Y OTRAS AYUDAS</w:t>
      </w:r>
    </w:p>
    <w:p w14:paraId="5C4ACEE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forma </w:t>
      </w:r>
      <w:r w:rsidRPr="00474DA8">
        <w:rPr>
          <w:rFonts w:asciiTheme="minorHAnsi" w:hAnsiTheme="minorHAnsi" w:cstheme="minorHAnsi"/>
          <w:spacing w:val="-5"/>
        </w:rPr>
        <w:t xml:space="preserve">directa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indirecta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sectores público, privado </w:t>
      </w:r>
      <w:r w:rsidRPr="00474DA8">
        <w:rPr>
          <w:rFonts w:asciiTheme="minorHAnsi" w:hAnsiTheme="minorHAnsi" w:cstheme="minorHAnsi"/>
        </w:rPr>
        <w:t>y externo</w:t>
      </w:r>
      <w:r w:rsidRPr="00474DA8">
        <w:rPr>
          <w:rFonts w:asciiTheme="minorHAnsi" w:hAnsiTheme="minorHAnsi" w:cstheme="minorHAnsi"/>
          <w:spacing w:val="-5"/>
        </w:rPr>
        <w:t xml:space="preserve">, organismos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empresas paraestatales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apoyos como </w:t>
      </w:r>
      <w:r w:rsidRPr="00474DA8">
        <w:rPr>
          <w:rFonts w:asciiTheme="minorHAnsi" w:hAnsiTheme="minorHAnsi" w:cstheme="minorHAnsi"/>
          <w:spacing w:val="-4"/>
        </w:rPr>
        <w:t xml:space="preserve">parte </w:t>
      </w:r>
      <w:r w:rsidRPr="00474DA8">
        <w:rPr>
          <w:rFonts w:asciiTheme="minorHAnsi" w:hAnsiTheme="minorHAnsi" w:cstheme="minorHAnsi"/>
        </w:rPr>
        <w:t xml:space="preserve">de su </w:t>
      </w:r>
      <w:r w:rsidRPr="00474DA8">
        <w:rPr>
          <w:rFonts w:asciiTheme="minorHAnsi" w:hAnsiTheme="minorHAnsi" w:cstheme="minorHAnsi"/>
          <w:spacing w:val="-5"/>
        </w:rPr>
        <w:t xml:space="preserve">política económica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social,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acuerdo con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estrategias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prioridades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desarrollo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sostenimiento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>de sus</w:t>
      </w:r>
      <w:r w:rsidRPr="00474DA8">
        <w:rPr>
          <w:rFonts w:asciiTheme="minorHAnsi" w:hAnsiTheme="minorHAnsi" w:cstheme="minorHAnsi"/>
          <w:spacing w:val="-3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actividades.</w:t>
      </w:r>
    </w:p>
    <w:p w14:paraId="3CF18AE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96B99B7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4100 </w:t>
      </w:r>
      <w:proofErr w:type="gramStart"/>
      <w:r w:rsidRPr="00474DA8">
        <w:rPr>
          <w:rFonts w:asciiTheme="minorHAnsi" w:hAnsiTheme="minorHAnsi" w:cstheme="minorHAnsi"/>
        </w:rPr>
        <w:t>Transferencias</w:t>
      </w:r>
      <w:proofErr w:type="gramEnd"/>
      <w:r w:rsidRPr="00474DA8">
        <w:rPr>
          <w:rFonts w:asciiTheme="minorHAnsi" w:hAnsiTheme="minorHAnsi" w:cstheme="minorHAnsi"/>
        </w:rPr>
        <w:t xml:space="preserve"> Internas y Asignaciones al Sector Público</w:t>
      </w:r>
    </w:p>
    <w:p w14:paraId="4FF4BF5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destinadas, </w:t>
      </w:r>
      <w:r w:rsidRPr="00474DA8">
        <w:rPr>
          <w:rFonts w:asciiTheme="minorHAnsi" w:hAnsiTheme="minorHAnsi" w:cstheme="minorHAnsi"/>
        </w:rPr>
        <w:t xml:space="preserve">en su </w:t>
      </w:r>
      <w:r w:rsidRPr="00474DA8">
        <w:rPr>
          <w:rFonts w:asciiTheme="minorHAnsi" w:hAnsiTheme="minorHAnsi" w:cstheme="minorHAnsi"/>
          <w:spacing w:val="-3"/>
        </w:rPr>
        <w:t xml:space="preserve">caso,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los entes </w:t>
      </w:r>
      <w:r w:rsidRPr="00474DA8">
        <w:rPr>
          <w:rFonts w:asciiTheme="minorHAnsi" w:hAnsiTheme="minorHAnsi" w:cstheme="minorHAnsi"/>
          <w:spacing w:val="-5"/>
        </w:rPr>
        <w:t xml:space="preserve">públicos contenidos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Presupuesto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Egresos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5"/>
        </w:rPr>
        <w:t xml:space="preserve">objeto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sufragar gastos </w:t>
      </w:r>
      <w:r w:rsidRPr="00474DA8">
        <w:rPr>
          <w:rFonts w:asciiTheme="minorHAnsi" w:hAnsiTheme="minorHAnsi" w:cstheme="minorHAnsi"/>
          <w:spacing w:val="-5"/>
        </w:rPr>
        <w:t xml:space="preserve">inherentes </w:t>
      </w:r>
      <w:r w:rsidRPr="00474DA8">
        <w:rPr>
          <w:rFonts w:asciiTheme="minorHAnsi" w:hAnsiTheme="minorHAnsi" w:cstheme="minorHAnsi"/>
        </w:rPr>
        <w:t xml:space="preserve">a sus </w:t>
      </w:r>
      <w:r w:rsidRPr="00474DA8">
        <w:rPr>
          <w:rFonts w:asciiTheme="minorHAnsi" w:hAnsiTheme="minorHAnsi" w:cstheme="minorHAnsi"/>
          <w:spacing w:val="-5"/>
        </w:rPr>
        <w:t>atribuciones.</w:t>
      </w:r>
    </w:p>
    <w:p w14:paraId="7B5E7AB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2960109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41411 </w:t>
      </w:r>
      <w:proofErr w:type="gramStart"/>
      <w:r w:rsidRPr="003437F6">
        <w:rPr>
          <w:rFonts w:asciiTheme="minorHAnsi" w:hAnsiTheme="minorHAnsi" w:cstheme="minorHAnsi"/>
          <w:b/>
          <w:bCs/>
        </w:rPr>
        <w:t>Asignaciones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presupuestarias a Órganos Autónomos</w:t>
      </w:r>
    </w:p>
    <w:p w14:paraId="7FB2B89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presupuestarias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Órganos Autónomos, </w:t>
      </w:r>
      <w:r w:rsidRPr="00474DA8">
        <w:rPr>
          <w:rFonts w:asciiTheme="minorHAnsi" w:hAnsiTheme="minorHAnsi" w:cstheme="minorHAnsi"/>
        </w:rPr>
        <w:t xml:space="preserve">con el </w:t>
      </w:r>
      <w:r w:rsidRPr="00474DA8">
        <w:rPr>
          <w:rFonts w:asciiTheme="minorHAnsi" w:hAnsiTheme="minorHAnsi" w:cstheme="minorHAnsi"/>
          <w:spacing w:val="-4"/>
        </w:rPr>
        <w:t xml:space="preserve">objeto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financiar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  <w:spacing w:val="-5"/>
        </w:rPr>
        <w:t xml:space="preserve">inherentes </w:t>
      </w:r>
      <w:r w:rsidRPr="00474DA8">
        <w:rPr>
          <w:rFonts w:asciiTheme="minorHAnsi" w:hAnsiTheme="minorHAnsi" w:cstheme="minorHAnsi"/>
        </w:rPr>
        <w:t>a sus</w:t>
      </w:r>
      <w:r w:rsidRPr="00474DA8">
        <w:rPr>
          <w:rFonts w:asciiTheme="minorHAnsi" w:hAnsiTheme="minorHAnsi" w:cstheme="minorHAnsi"/>
          <w:spacing w:val="-5"/>
        </w:rPr>
        <w:t xml:space="preserve"> atribuciones.</w:t>
      </w:r>
    </w:p>
    <w:p w14:paraId="065F8E16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</w:p>
    <w:p w14:paraId="1ADA9BC4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474DA8">
        <w:rPr>
          <w:rFonts w:asciiTheme="minorHAnsi" w:hAnsiTheme="minorHAnsi" w:cstheme="minorHAnsi"/>
          <w:b/>
          <w:bCs/>
        </w:rPr>
        <w:t xml:space="preserve">4200 </w:t>
      </w:r>
      <w:proofErr w:type="gramStart"/>
      <w:r w:rsidRPr="00474DA8">
        <w:rPr>
          <w:rFonts w:asciiTheme="minorHAnsi" w:hAnsiTheme="minorHAnsi" w:cstheme="minorHAnsi"/>
          <w:b/>
          <w:bCs/>
        </w:rPr>
        <w:t>Transferencias</w:t>
      </w:r>
      <w:proofErr w:type="gramEnd"/>
      <w:r w:rsidRPr="00474DA8">
        <w:rPr>
          <w:rFonts w:asciiTheme="minorHAnsi" w:hAnsiTheme="minorHAnsi" w:cstheme="minorHAnsi"/>
          <w:b/>
          <w:bCs/>
        </w:rPr>
        <w:t xml:space="preserve"> al Resto del Sector Público </w:t>
      </w:r>
    </w:p>
    <w:p w14:paraId="4F966367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Asignaciones destinadas, en su caso, a entes públicos, otorgados por otros, con el objeto de sufragar gastos inherentes a sus atribuciones. </w:t>
      </w:r>
    </w:p>
    <w:p w14:paraId="57703EE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82A37FB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42311 </w:t>
      </w:r>
      <w:proofErr w:type="gramStart"/>
      <w:r w:rsidRPr="003437F6">
        <w:rPr>
          <w:rFonts w:asciiTheme="minorHAnsi" w:hAnsiTheme="minorHAnsi" w:cstheme="minorHAnsi"/>
          <w:b/>
          <w:bCs/>
        </w:rPr>
        <w:t>Transferencias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a Tesorería de la Federación</w:t>
      </w:r>
    </w:p>
    <w:p w14:paraId="56B248A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internas que no suponen la contraprestación de bienes o servicios, destinada a instituciones públicas financieras de control presupuestario indirecto, para financiar parte de los gastos inherentes a sus funciones. Estas entidades realizan labores de intermediación financiera o actividades financieras auxiliares relacionadas con la misma. Comprende las instituciones públicas monetarias y las instituciones financieras no monetarias. </w:t>
      </w:r>
    </w:p>
    <w:p w14:paraId="109A693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EC42DF1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4400 </w:t>
      </w:r>
      <w:proofErr w:type="gramStart"/>
      <w:r w:rsidRPr="00474DA8">
        <w:rPr>
          <w:rFonts w:asciiTheme="minorHAnsi" w:hAnsiTheme="minorHAnsi" w:cstheme="minorHAnsi"/>
        </w:rPr>
        <w:t>Ayudas</w:t>
      </w:r>
      <w:proofErr w:type="gramEnd"/>
      <w:r w:rsidRPr="00474DA8">
        <w:rPr>
          <w:rFonts w:asciiTheme="minorHAnsi" w:hAnsiTheme="minorHAnsi" w:cstheme="minorHAnsi"/>
        </w:rPr>
        <w:t xml:space="preserve"> Sociales</w:t>
      </w:r>
    </w:p>
    <w:p w14:paraId="172335C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4"/>
        </w:rPr>
        <w:t xml:space="preserve">los entes </w:t>
      </w:r>
      <w:r w:rsidRPr="00474DA8">
        <w:rPr>
          <w:rFonts w:asciiTheme="minorHAnsi" w:hAnsiTheme="minorHAnsi" w:cstheme="minorHAnsi"/>
          <w:spacing w:val="-5"/>
        </w:rPr>
        <w:t xml:space="preserve">públicos otorgan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personas, instituciones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diversos sectores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población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>propósitos sociales.</w:t>
      </w:r>
    </w:p>
    <w:p w14:paraId="3CD36BE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15DFA835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44111 </w:t>
      </w:r>
      <w:proofErr w:type="gramStart"/>
      <w:r w:rsidRPr="003437F6">
        <w:rPr>
          <w:rFonts w:asciiTheme="minorHAnsi" w:hAnsiTheme="minorHAnsi" w:cstheme="minorHAnsi"/>
          <w:b/>
          <w:bCs/>
        </w:rPr>
        <w:t>Ayudas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sociales a personas</w:t>
      </w:r>
    </w:p>
    <w:p w14:paraId="4044B59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auxilio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3"/>
        </w:rPr>
        <w:t xml:space="preserve">ayudas </w:t>
      </w:r>
      <w:r w:rsidRPr="00474DA8">
        <w:rPr>
          <w:rFonts w:asciiTheme="minorHAnsi" w:hAnsiTheme="minorHAnsi" w:cstheme="minorHAnsi"/>
          <w:spacing w:val="-5"/>
        </w:rPr>
        <w:t xml:space="preserve">especiales </w:t>
      </w:r>
      <w:r w:rsidRPr="00474DA8">
        <w:rPr>
          <w:rFonts w:asciiTheme="minorHAnsi" w:hAnsiTheme="minorHAnsi" w:cstheme="minorHAnsi"/>
        </w:rPr>
        <w:t xml:space="preserve">que no </w:t>
      </w:r>
      <w:r w:rsidRPr="00474DA8">
        <w:rPr>
          <w:rFonts w:asciiTheme="minorHAnsi" w:hAnsiTheme="minorHAnsi" w:cstheme="minorHAnsi"/>
          <w:spacing w:val="-3"/>
        </w:rPr>
        <w:t>revisten carácter</w:t>
      </w:r>
      <w:r w:rsidRPr="00474DA8">
        <w:rPr>
          <w:rFonts w:asciiTheme="minorHAnsi" w:hAnsiTheme="minorHAnsi" w:cstheme="minorHAnsi"/>
          <w:spacing w:val="-5"/>
        </w:rPr>
        <w:t xml:space="preserve"> permanente, </w:t>
      </w:r>
      <w:r w:rsidRPr="00474DA8">
        <w:rPr>
          <w:rFonts w:asciiTheme="minorHAnsi" w:hAnsiTheme="minorHAnsi" w:cstheme="minorHAnsi"/>
          <w:spacing w:val="-3"/>
        </w:rPr>
        <w:t xml:space="preserve">que los </w:t>
      </w:r>
      <w:r w:rsidRPr="00474DA8">
        <w:rPr>
          <w:rFonts w:asciiTheme="minorHAnsi" w:hAnsiTheme="minorHAnsi" w:cstheme="minorHAnsi"/>
          <w:spacing w:val="-5"/>
        </w:rPr>
        <w:t xml:space="preserve">entes públicos otorgan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personas </w:t>
      </w:r>
      <w:r w:rsidRPr="00474DA8">
        <w:rPr>
          <w:rFonts w:asciiTheme="minorHAnsi" w:hAnsiTheme="minorHAnsi" w:cstheme="minorHAnsi"/>
        </w:rPr>
        <w:t xml:space="preserve">u </w:t>
      </w:r>
      <w:r w:rsidRPr="00474DA8">
        <w:rPr>
          <w:rFonts w:asciiTheme="minorHAnsi" w:hAnsiTheme="minorHAnsi" w:cstheme="minorHAnsi"/>
          <w:spacing w:val="-5"/>
        </w:rPr>
        <w:t xml:space="preserve">hogares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6"/>
        </w:rPr>
        <w:t>propósitos</w:t>
      </w:r>
      <w:r w:rsidRPr="00474DA8">
        <w:rPr>
          <w:rFonts w:asciiTheme="minorHAnsi" w:hAnsiTheme="minorHAnsi" w:cstheme="minorHAnsi"/>
          <w:spacing w:val="5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sociales.</w:t>
      </w:r>
    </w:p>
    <w:p w14:paraId="26F6845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A4009CC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5000 BIENES MUEBLES, INMUEBLES E INTANGIBLES</w:t>
      </w:r>
    </w:p>
    <w:p w14:paraId="65C4AB2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Agrupa las asignaciones destinadas a la adquisición de toda clase de bienes muebles,</w:t>
      </w:r>
      <w:r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inmuebles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intangibles, requeridos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actividades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públicos. Incluye </w:t>
      </w:r>
      <w:r w:rsidRPr="00474DA8">
        <w:rPr>
          <w:rFonts w:asciiTheme="minorHAnsi" w:hAnsiTheme="minorHAnsi" w:cstheme="minorHAnsi"/>
          <w:spacing w:val="-3"/>
        </w:rPr>
        <w:t xml:space="preserve">los pagos por </w:t>
      </w:r>
      <w:r w:rsidRPr="00474DA8">
        <w:rPr>
          <w:rFonts w:asciiTheme="minorHAnsi" w:hAnsiTheme="minorHAnsi" w:cstheme="minorHAnsi"/>
          <w:spacing w:val="-5"/>
        </w:rPr>
        <w:t xml:space="preserve">adjudicación, expropiación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indemnización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bienes muebles</w:t>
      </w:r>
      <w:r w:rsidRPr="00474DA8">
        <w:rPr>
          <w:rFonts w:asciiTheme="minorHAnsi" w:hAnsiTheme="minorHAnsi" w:cstheme="minorHAnsi"/>
          <w:spacing w:val="-3"/>
        </w:rPr>
        <w:t xml:space="preserve">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inmuebles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favor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4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Gobierno.</w:t>
      </w:r>
    </w:p>
    <w:p w14:paraId="44E7D5E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D060917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lastRenderedPageBreak/>
        <w:t xml:space="preserve">5100 </w:t>
      </w:r>
      <w:proofErr w:type="gramStart"/>
      <w:r w:rsidRPr="00474DA8">
        <w:rPr>
          <w:rFonts w:asciiTheme="minorHAnsi" w:hAnsiTheme="minorHAnsi" w:cstheme="minorHAnsi"/>
        </w:rPr>
        <w:t>Mobiliario</w:t>
      </w:r>
      <w:proofErr w:type="gramEnd"/>
      <w:r w:rsidRPr="00474DA8">
        <w:rPr>
          <w:rFonts w:asciiTheme="minorHAnsi" w:hAnsiTheme="minorHAnsi" w:cstheme="minorHAnsi"/>
        </w:rPr>
        <w:t xml:space="preserve"> y Equipo de Administración</w:t>
      </w:r>
    </w:p>
    <w:p w14:paraId="3B9768B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toda </w:t>
      </w:r>
      <w:r w:rsidRPr="00474DA8">
        <w:rPr>
          <w:rFonts w:asciiTheme="minorHAnsi" w:hAnsiTheme="minorHAnsi" w:cstheme="minorHAnsi"/>
          <w:spacing w:val="-5"/>
        </w:rPr>
        <w:t xml:space="preserve">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mobiliario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equipo </w:t>
      </w:r>
      <w:r w:rsidRPr="00474DA8">
        <w:rPr>
          <w:rFonts w:asciiTheme="minorHAnsi" w:hAnsiTheme="minorHAnsi" w:cstheme="minorHAnsi"/>
          <w:spacing w:val="-3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administración; </w:t>
      </w:r>
      <w:r w:rsidRPr="00474DA8">
        <w:rPr>
          <w:rFonts w:asciiTheme="minorHAnsi" w:hAnsiTheme="minorHAnsi" w:cstheme="minorHAnsi"/>
          <w:spacing w:val="-3"/>
        </w:rPr>
        <w:t xml:space="preserve">bienes </w:t>
      </w:r>
      <w:r w:rsidRPr="00474DA8">
        <w:rPr>
          <w:rFonts w:asciiTheme="minorHAnsi" w:hAnsiTheme="minorHAnsi" w:cstheme="minorHAnsi"/>
          <w:spacing w:val="-5"/>
        </w:rPr>
        <w:t xml:space="preserve">informáticos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equipo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cómputo;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4"/>
        </w:rPr>
        <w:t xml:space="preserve">bienes </w:t>
      </w:r>
      <w:r w:rsidRPr="00474DA8">
        <w:rPr>
          <w:rFonts w:asciiTheme="minorHAnsi" w:hAnsiTheme="minorHAnsi" w:cstheme="minorHAnsi"/>
          <w:spacing w:val="-5"/>
        </w:rPr>
        <w:t xml:space="preserve">artísticos, obras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arte, </w:t>
      </w:r>
      <w:r w:rsidRPr="00474DA8">
        <w:rPr>
          <w:rFonts w:asciiTheme="minorHAnsi" w:hAnsiTheme="minorHAnsi" w:cstheme="minorHAnsi"/>
          <w:spacing w:val="-3"/>
        </w:rPr>
        <w:t xml:space="preserve">objetos </w:t>
      </w:r>
      <w:r w:rsidRPr="00474DA8">
        <w:rPr>
          <w:rFonts w:asciiTheme="minorHAnsi" w:hAnsiTheme="minorHAnsi" w:cstheme="minorHAnsi"/>
          <w:spacing w:val="-5"/>
        </w:rPr>
        <w:t xml:space="preserve">valiosos </w:t>
      </w:r>
      <w:r w:rsidRPr="00474DA8">
        <w:rPr>
          <w:rFonts w:asciiTheme="minorHAnsi" w:hAnsiTheme="minorHAnsi" w:cstheme="minorHAnsi"/>
        </w:rPr>
        <w:t xml:space="preserve">y otros </w:t>
      </w:r>
      <w:r w:rsidRPr="00474DA8">
        <w:rPr>
          <w:rFonts w:asciiTheme="minorHAnsi" w:hAnsiTheme="minorHAnsi" w:cstheme="minorHAnsi"/>
          <w:spacing w:val="-5"/>
        </w:rPr>
        <w:t xml:space="preserve">elementos coleccionables. </w:t>
      </w:r>
      <w:r w:rsidRPr="00474DA8">
        <w:rPr>
          <w:rFonts w:asciiTheme="minorHAnsi" w:hAnsiTheme="minorHAnsi" w:cstheme="minorHAnsi"/>
          <w:spacing w:val="-3"/>
        </w:rPr>
        <w:t xml:space="preserve">Así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4"/>
        </w:rPr>
        <w:t xml:space="preserve">también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refacciones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accesorios </w:t>
      </w:r>
      <w:r w:rsidRPr="00474DA8">
        <w:rPr>
          <w:rFonts w:asciiTheme="minorHAnsi" w:hAnsiTheme="minorHAnsi" w:cstheme="minorHAnsi"/>
          <w:spacing w:val="-3"/>
        </w:rPr>
        <w:t xml:space="preserve">mayores </w:t>
      </w:r>
      <w:r w:rsidRPr="00474DA8">
        <w:rPr>
          <w:rFonts w:asciiTheme="minorHAnsi" w:hAnsiTheme="minorHAnsi" w:cstheme="minorHAnsi"/>
          <w:spacing w:val="-5"/>
        </w:rPr>
        <w:t xml:space="preserve">correspondientes </w:t>
      </w:r>
      <w:r w:rsidRPr="00474DA8">
        <w:rPr>
          <w:rFonts w:asciiTheme="minorHAnsi" w:hAnsiTheme="minorHAnsi" w:cstheme="minorHAnsi"/>
        </w:rPr>
        <w:t xml:space="preserve">a este </w:t>
      </w:r>
      <w:r w:rsidRPr="00474DA8">
        <w:rPr>
          <w:rFonts w:asciiTheme="minorHAnsi" w:hAnsiTheme="minorHAnsi" w:cstheme="minorHAnsi"/>
          <w:spacing w:val="-5"/>
        </w:rPr>
        <w:t xml:space="preserve">concepto. </w:t>
      </w:r>
      <w:r w:rsidRPr="00474DA8">
        <w:rPr>
          <w:rFonts w:asciiTheme="minorHAnsi" w:hAnsiTheme="minorHAnsi" w:cstheme="minorHAnsi"/>
          <w:spacing w:val="-3"/>
        </w:rPr>
        <w:t xml:space="preserve">Incluye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pagos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adjudicación, expropiación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indemnización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  <w:spacing w:val="-3"/>
        </w:rPr>
        <w:t xml:space="preserve">muebles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favor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>Gobierno.</w:t>
      </w:r>
    </w:p>
    <w:p w14:paraId="78CEF414" w14:textId="77777777" w:rsidR="004A02F9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</w:p>
    <w:p w14:paraId="3676AB43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51512 </w:t>
      </w:r>
      <w:proofErr w:type="gramStart"/>
      <w:r w:rsidRPr="003437F6">
        <w:rPr>
          <w:rFonts w:asciiTheme="minorHAnsi" w:hAnsiTheme="minorHAnsi" w:cstheme="minorHAnsi"/>
          <w:b/>
          <w:bCs/>
        </w:rPr>
        <w:t>Equipo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de cómputo y de tecnología de la información</w:t>
      </w:r>
    </w:p>
    <w:p w14:paraId="0194F6E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equipos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aparatos </w:t>
      </w:r>
      <w:r w:rsidRPr="00474DA8">
        <w:rPr>
          <w:rFonts w:asciiTheme="minorHAnsi" w:hAnsiTheme="minorHAnsi" w:cstheme="minorHAnsi"/>
        </w:rPr>
        <w:t xml:space="preserve">de uso </w:t>
      </w:r>
      <w:r w:rsidRPr="00474DA8">
        <w:rPr>
          <w:rFonts w:asciiTheme="minorHAnsi" w:hAnsiTheme="minorHAnsi" w:cstheme="minorHAnsi"/>
          <w:spacing w:val="-5"/>
        </w:rPr>
        <w:t xml:space="preserve">informático,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3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procesamiento electrónico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datos </w:t>
      </w:r>
      <w:r w:rsidRPr="00474DA8">
        <w:rPr>
          <w:rFonts w:asciiTheme="minorHAnsi" w:hAnsiTheme="minorHAnsi" w:cstheme="minorHAnsi"/>
        </w:rPr>
        <w:t xml:space="preserve">y para el uso de </w:t>
      </w:r>
      <w:r w:rsidRPr="00474DA8">
        <w:rPr>
          <w:rFonts w:asciiTheme="minorHAnsi" w:hAnsiTheme="minorHAnsi" w:cstheme="minorHAnsi"/>
          <w:spacing w:val="-5"/>
        </w:rPr>
        <w:t xml:space="preserve">redes,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3"/>
        </w:rPr>
        <w:t xml:space="preserve">sus </w:t>
      </w:r>
      <w:r w:rsidRPr="00474DA8">
        <w:rPr>
          <w:rFonts w:asciiTheme="minorHAnsi" w:hAnsiTheme="minorHAnsi" w:cstheme="minorHAnsi"/>
          <w:spacing w:val="-5"/>
        </w:rPr>
        <w:t xml:space="preserve">refacciones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accesorios mayores,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servidores, computadoras, lectoras, terminales, monitores, procesadores, tableros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control, equipos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conectividad, unidades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almacenamiento, impresoras, lectores ópticos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magnéticos, monitores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componentes electrónicos </w:t>
      </w:r>
      <w:r w:rsidRPr="00474DA8">
        <w:rPr>
          <w:rFonts w:asciiTheme="minorHAnsi" w:hAnsiTheme="minorHAnsi" w:cstheme="minorHAnsi"/>
        </w:rPr>
        <w:t xml:space="preserve">como </w:t>
      </w:r>
      <w:r w:rsidRPr="00474DA8">
        <w:rPr>
          <w:rFonts w:asciiTheme="minorHAnsi" w:hAnsiTheme="minorHAnsi" w:cstheme="minorHAnsi"/>
          <w:spacing w:val="-5"/>
        </w:rPr>
        <w:t xml:space="preserve">tarjetas </w:t>
      </w:r>
      <w:r w:rsidRPr="00474DA8">
        <w:rPr>
          <w:rFonts w:asciiTheme="minorHAnsi" w:hAnsiTheme="minorHAnsi" w:cstheme="minorHAnsi"/>
          <w:spacing w:val="-4"/>
        </w:rPr>
        <w:t xml:space="preserve">simples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cargadas; circuitos, modem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computadora, </w:t>
      </w:r>
      <w:r w:rsidRPr="00474DA8">
        <w:rPr>
          <w:rFonts w:asciiTheme="minorHAnsi" w:hAnsiTheme="minorHAnsi" w:cstheme="minorHAnsi"/>
          <w:spacing w:val="-4"/>
        </w:rPr>
        <w:t xml:space="preserve">fax, </w:t>
      </w:r>
      <w:r w:rsidRPr="00474DA8">
        <w:rPr>
          <w:rFonts w:asciiTheme="minorHAnsi" w:hAnsiTheme="minorHAnsi" w:cstheme="minorHAnsi"/>
          <w:spacing w:val="-5"/>
        </w:rPr>
        <w:t xml:space="preserve">teléfono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arneses, </w:t>
      </w:r>
      <w:r w:rsidRPr="00474DA8">
        <w:rPr>
          <w:rFonts w:asciiTheme="minorHAnsi" w:hAnsiTheme="minorHAnsi" w:cstheme="minorHAnsi"/>
          <w:spacing w:val="-3"/>
        </w:rPr>
        <w:t>entre</w:t>
      </w:r>
      <w:r w:rsidRPr="00474DA8">
        <w:rPr>
          <w:rFonts w:asciiTheme="minorHAnsi" w:hAnsiTheme="minorHAnsi" w:cstheme="minorHAnsi"/>
          <w:spacing w:val="-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otras.</w:t>
      </w:r>
    </w:p>
    <w:p w14:paraId="4AD0629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7632BED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51912 </w:t>
      </w:r>
      <w:proofErr w:type="gramStart"/>
      <w:r w:rsidRPr="003437F6">
        <w:rPr>
          <w:rFonts w:asciiTheme="minorHAnsi" w:hAnsiTheme="minorHAnsi" w:cstheme="minorHAnsi"/>
          <w:b/>
          <w:bCs/>
        </w:rPr>
        <w:t>Otros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mobiliarios y equipos de administración</w:t>
      </w:r>
    </w:p>
    <w:p w14:paraId="7298E5B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equipos propios </w:t>
      </w:r>
      <w:r w:rsidRPr="00474DA8">
        <w:rPr>
          <w:rFonts w:asciiTheme="minorHAnsi" w:hAnsiTheme="minorHAnsi" w:cstheme="minorHAnsi"/>
        </w:rPr>
        <w:t xml:space="preserve">para el </w:t>
      </w:r>
      <w:r w:rsidRPr="00474DA8">
        <w:rPr>
          <w:rFonts w:asciiTheme="minorHAnsi" w:hAnsiTheme="minorHAnsi" w:cstheme="minorHAnsi"/>
          <w:spacing w:val="-5"/>
        </w:rPr>
        <w:t xml:space="preserve">desarrollo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actividades administrativas, productivas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demás instalaciones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entes públicos,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máquinas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escribir, sumar, calcular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>registrar;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 xml:space="preserve">equipo 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fotocopiadoras, aspiradoras, enceradoras, grabadoras, radios, televisores, microfilmadoras,  </w:t>
      </w:r>
      <w:r w:rsidRPr="00474DA8">
        <w:rPr>
          <w:rFonts w:asciiTheme="minorHAnsi" w:hAnsiTheme="minorHAnsi" w:cstheme="minorHAnsi"/>
          <w:spacing w:val="-4"/>
        </w:rPr>
        <w:t xml:space="preserve">circuito </w:t>
      </w:r>
      <w:r w:rsidRPr="00474DA8">
        <w:rPr>
          <w:rFonts w:asciiTheme="minorHAnsi" w:hAnsiTheme="minorHAnsi" w:cstheme="minorHAnsi"/>
          <w:spacing w:val="-5"/>
        </w:rPr>
        <w:t xml:space="preserve">cerrado  </w:t>
      </w:r>
      <w:r w:rsidRPr="00474DA8">
        <w:rPr>
          <w:rFonts w:asciiTheme="minorHAnsi" w:hAnsiTheme="minorHAnsi" w:cstheme="minorHAnsi"/>
        </w:rPr>
        <w:t xml:space="preserve">de </w:t>
      </w:r>
      <w:proofErr w:type="spellStart"/>
      <w:r w:rsidRPr="00474DA8">
        <w:rPr>
          <w:rFonts w:asciiTheme="minorHAnsi" w:hAnsiTheme="minorHAnsi" w:cstheme="minorHAnsi"/>
          <w:spacing w:val="-3"/>
        </w:rPr>
        <w:t>T.V</w:t>
      </w:r>
      <w:proofErr w:type="spellEnd"/>
      <w:r w:rsidRPr="00474DA8">
        <w:rPr>
          <w:rFonts w:asciiTheme="minorHAnsi" w:hAnsiTheme="minorHAnsi" w:cstheme="minorHAnsi"/>
          <w:spacing w:val="-3"/>
        </w:rPr>
        <w:t xml:space="preserve">., </w:t>
      </w:r>
      <w:r w:rsidRPr="00474DA8">
        <w:rPr>
          <w:rFonts w:asciiTheme="minorHAnsi" w:hAnsiTheme="minorHAnsi" w:cstheme="minorHAnsi"/>
          <w:spacing w:val="-5"/>
        </w:rPr>
        <w:t xml:space="preserve">equipos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detección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fuego, </w:t>
      </w:r>
      <w:r w:rsidRPr="00474DA8">
        <w:rPr>
          <w:rFonts w:asciiTheme="minorHAnsi" w:hAnsiTheme="minorHAnsi" w:cstheme="minorHAnsi"/>
          <w:spacing w:val="-3"/>
        </w:rPr>
        <w:t xml:space="preserve">alarma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voceo, </w:t>
      </w:r>
      <w:r w:rsidRPr="00474DA8">
        <w:rPr>
          <w:rFonts w:asciiTheme="minorHAnsi" w:hAnsiTheme="minorHAnsi" w:cstheme="minorHAnsi"/>
          <w:spacing w:val="-5"/>
        </w:rPr>
        <w:t xml:space="preserve">lavadoras, hornos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microondas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4"/>
        </w:rPr>
        <w:t xml:space="preserve">bienes </w:t>
      </w:r>
      <w:r w:rsidRPr="00474DA8">
        <w:rPr>
          <w:rFonts w:asciiTheme="minorHAnsi" w:hAnsiTheme="minorHAnsi" w:cstheme="minorHAnsi"/>
          <w:spacing w:val="-5"/>
        </w:rPr>
        <w:t xml:space="preserve">considerados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activos </w:t>
      </w:r>
      <w:r w:rsidRPr="00474DA8">
        <w:rPr>
          <w:rFonts w:asciiTheme="minorHAnsi" w:hAnsiTheme="minorHAnsi" w:cstheme="minorHAnsi"/>
          <w:spacing w:val="-3"/>
        </w:rPr>
        <w:t xml:space="preserve">fijos de los </w:t>
      </w:r>
      <w:r w:rsidRPr="00474DA8">
        <w:rPr>
          <w:rFonts w:asciiTheme="minorHAnsi" w:hAnsiTheme="minorHAnsi" w:cstheme="minorHAnsi"/>
          <w:spacing w:val="-5"/>
        </w:rPr>
        <w:t xml:space="preserve">entes públicos. </w:t>
      </w:r>
      <w:r w:rsidRPr="00474DA8">
        <w:rPr>
          <w:rFonts w:asciiTheme="minorHAnsi" w:hAnsiTheme="minorHAnsi" w:cstheme="minorHAnsi"/>
          <w:spacing w:val="-4"/>
        </w:rPr>
        <w:t xml:space="preserve">Incluye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utensilios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servicio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alimentación, </w:t>
      </w:r>
      <w:r w:rsidRPr="00474DA8">
        <w:rPr>
          <w:rFonts w:asciiTheme="minorHAnsi" w:hAnsiTheme="minorHAnsi" w:cstheme="minorHAnsi"/>
          <w:spacing w:val="-3"/>
        </w:rPr>
        <w:t xml:space="preserve">cuya </w:t>
      </w:r>
      <w:r w:rsidRPr="00474DA8">
        <w:rPr>
          <w:rFonts w:asciiTheme="minorHAnsi" w:hAnsiTheme="minorHAnsi" w:cstheme="minorHAnsi"/>
          <w:spacing w:val="-5"/>
        </w:rPr>
        <w:t xml:space="preserve">adquisición incremente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activos </w:t>
      </w:r>
      <w:r w:rsidRPr="00474DA8">
        <w:rPr>
          <w:rFonts w:asciiTheme="minorHAnsi" w:hAnsiTheme="minorHAnsi" w:cstheme="minorHAnsi"/>
          <w:spacing w:val="-3"/>
        </w:rPr>
        <w:t xml:space="preserve">fijos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las</w:t>
      </w:r>
      <w:r w:rsidRPr="00474DA8">
        <w:rPr>
          <w:rFonts w:asciiTheme="minorHAnsi" w:hAnsiTheme="minorHAnsi" w:cstheme="minorHAnsi"/>
          <w:spacing w:val="2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mismas.</w:t>
      </w:r>
    </w:p>
    <w:p w14:paraId="6EB13CF3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07C1B35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5200 </w:t>
      </w:r>
      <w:proofErr w:type="gramStart"/>
      <w:r w:rsidRPr="00474DA8">
        <w:rPr>
          <w:rFonts w:asciiTheme="minorHAnsi" w:hAnsiTheme="minorHAnsi" w:cstheme="minorHAnsi"/>
        </w:rPr>
        <w:t>Mobiliario</w:t>
      </w:r>
      <w:proofErr w:type="gramEnd"/>
      <w:r w:rsidRPr="00474DA8">
        <w:rPr>
          <w:rFonts w:asciiTheme="minorHAnsi" w:hAnsiTheme="minorHAnsi" w:cstheme="minorHAnsi"/>
        </w:rPr>
        <w:t xml:space="preserve"> y Equipo Educacional y Recreativo</w:t>
      </w:r>
    </w:p>
    <w:p w14:paraId="542C8D8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equipos educacionales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recreativos, tales</w:t>
      </w:r>
      <w:r w:rsidRPr="00474DA8">
        <w:rPr>
          <w:rFonts w:asciiTheme="minorHAnsi" w:hAnsiTheme="minorHAnsi" w:cstheme="minorHAnsi"/>
          <w:spacing w:val="-3"/>
        </w:rPr>
        <w:t xml:space="preserve"> como</w:t>
      </w:r>
      <w:r w:rsidRPr="00474DA8">
        <w:rPr>
          <w:rFonts w:asciiTheme="minorHAnsi" w:hAnsiTheme="minorHAnsi" w:cstheme="minorHAnsi"/>
          <w:spacing w:val="-5"/>
        </w:rPr>
        <w:t xml:space="preserve">: equipos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aparatos audiovisuales, </w:t>
      </w:r>
      <w:r w:rsidRPr="00474DA8">
        <w:rPr>
          <w:rFonts w:asciiTheme="minorHAnsi" w:hAnsiTheme="minorHAnsi" w:cstheme="minorHAnsi"/>
          <w:spacing w:val="-4"/>
        </w:rPr>
        <w:t xml:space="preserve">aparatos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gimnasia, proyectores, cámaras fotográficas, </w:t>
      </w:r>
      <w:r w:rsidRPr="00474DA8">
        <w:rPr>
          <w:rFonts w:asciiTheme="minorHAnsi" w:hAnsiTheme="minorHAnsi" w:cstheme="minorHAnsi"/>
          <w:spacing w:val="-3"/>
        </w:rPr>
        <w:t xml:space="preserve">entre </w:t>
      </w:r>
      <w:r w:rsidRPr="00474DA8">
        <w:rPr>
          <w:rFonts w:asciiTheme="minorHAnsi" w:hAnsiTheme="minorHAnsi" w:cstheme="minorHAnsi"/>
          <w:spacing w:val="-5"/>
        </w:rPr>
        <w:t xml:space="preserve">otros. Incluye refacciones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accesorios </w:t>
      </w:r>
      <w:r w:rsidRPr="00474DA8">
        <w:rPr>
          <w:rFonts w:asciiTheme="minorHAnsi" w:hAnsiTheme="minorHAnsi" w:cstheme="minorHAnsi"/>
          <w:spacing w:val="-3"/>
        </w:rPr>
        <w:t xml:space="preserve">mayores </w:t>
      </w:r>
      <w:r w:rsidRPr="00474DA8">
        <w:rPr>
          <w:rFonts w:asciiTheme="minorHAnsi" w:hAnsiTheme="minorHAnsi" w:cstheme="minorHAnsi"/>
          <w:spacing w:val="-5"/>
        </w:rPr>
        <w:t xml:space="preserve">correspondientes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este </w:t>
      </w:r>
      <w:r w:rsidRPr="00474DA8">
        <w:rPr>
          <w:rFonts w:asciiTheme="minorHAnsi" w:hAnsiTheme="minorHAnsi" w:cstheme="minorHAnsi"/>
          <w:spacing w:val="-5"/>
        </w:rPr>
        <w:t>concepto.</w:t>
      </w:r>
    </w:p>
    <w:p w14:paraId="4C3D721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C4FC415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52312 </w:t>
      </w:r>
      <w:proofErr w:type="gramStart"/>
      <w:r w:rsidRPr="003437F6">
        <w:rPr>
          <w:rFonts w:asciiTheme="minorHAnsi" w:hAnsiTheme="minorHAnsi" w:cstheme="minorHAnsi"/>
          <w:b/>
          <w:bCs/>
        </w:rPr>
        <w:t>Cámaras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fotográficas y de video</w:t>
      </w:r>
    </w:p>
    <w:p w14:paraId="4B225C0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Asignaciones destinadas a la adquisición de cámaras fotográficas, equipos y accesorios fotográficos y aparatos de proyección y de video, entre otros.</w:t>
      </w:r>
    </w:p>
    <w:p w14:paraId="00306E4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D0454F1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5600 </w:t>
      </w:r>
      <w:proofErr w:type="gramStart"/>
      <w:r w:rsidRPr="00474DA8">
        <w:rPr>
          <w:rFonts w:asciiTheme="minorHAnsi" w:hAnsiTheme="minorHAnsi" w:cstheme="minorHAnsi"/>
        </w:rPr>
        <w:t>Maquinaria</w:t>
      </w:r>
      <w:proofErr w:type="gramEnd"/>
      <w:r w:rsidRPr="00474DA8">
        <w:rPr>
          <w:rFonts w:asciiTheme="minorHAnsi" w:hAnsiTheme="minorHAnsi" w:cstheme="minorHAnsi"/>
        </w:rPr>
        <w:t>, Otros Equipos y Herramientas</w:t>
      </w:r>
    </w:p>
    <w:p w14:paraId="26DCCCAE" w14:textId="3D39C17B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</w:t>
      </w:r>
      <w:r w:rsidRPr="00474DA8">
        <w:rPr>
          <w:rFonts w:asciiTheme="minorHAnsi" w:hAnsiTheme="minorHAnsi" w:cstheme="minorHAnsi"/>
          <w:spacing w:val="-4"/>
        </w:rPr>
        <w:t xml:space="preserve">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toda clase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maquinaria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equipo no </w:t>
      </w:r>
      <w:r w:rsidRPr="00474DA8">
        <w:rPr>
          <w:rFonts w:asciiTheme="minorHAnsi" w:hAnsiTheme="minorHAnsi" w:cstheme="minorHAnsi"/>
          <w:spacing w:val="-5"/>
        </w:rPr>
        <w:t xml:space="preserve">comprendidas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6"/>
        </w:rPr>
        <w:t xml:space="preserve">conceptos </w:t>
      </w:r>
      <w:r w:rsidRPr="00474DA8">
        <w:rPr>
          <w:rFonts w:asciiTheme="minorHAnsi" w:hAnsiTheme="minorHAnsi" w:cstheme="minorHAnsi"/>
          <w:spacing w:val="-5"/>
        </w:rPr>
        <w:t xml:space="preserve">anteriores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uso </w:t>
      </w:r>
      <w:r w:rsidRPr="00474DA8">
        <w:rPr>
          <w:rFonts w:asciiTheme="minorHAnsi" w:hAnsiTheme="minorHAnsi" w:cstheme="minorHAnsi"/>
          <w:spacing w:val="-5"/>
        </w:rPr>
        <w:t xml:space="preserve">agropecuario, industrial, construcción, aeroespacial,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comunicaciones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telecomunicaciones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demás </w:t>
      </w:r>
      <w:r w:rsidRPr="00474DA8">
        <w:rPr>
          <w:rFonts w:asciiTheme="minorHAnsi" w:hAnsiTheme="minorHAnsi" w:cstheme="minorHAnsi"/>
          <w:spacing w:val="-5"/>
        </w:rPr>
        <w:t xml:space="preserve">maquinaria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equipo </w:t>
      </w:r>
      <w:r w:rsidRPr="00474DA8">
        <w:rPr>
          <w:rFonts w:asciiTheme="minorHAnsi" w:hAnsiTheme="minorHAnsi" w:cstheme="minorHAnsi"/>
          <w:spacing w:val="-5"/>
        </w:rPr>
        <w:t xml:space="preserve">eléctrico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electrónico. Incluye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herramientas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máquinas- </w:t>
      </w:r>
      <w:r w:rsidRPr="00474DA8">
        <w:rPr>
          <w:rFonts w:asciiTheme="minorHAnsi" w:hAnsiTheme="minorHAnsi" w:cstheme="minorHAnsi"/>
        </w:rPr>
        <w:t>herramientas. Adicionalmente comprende las refacciones y accesorios mayores correspondientes a este concepto.</w:t>
      </w:r>
    </w:p>
    <w:p w14:paraId="7FA506A6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lastRenderedPageBreak/>
        <w:t xml:space="preserve">56912 </w:t>
      </w:r>
      <w:proofErr w:type="gramStart"/>
      <w:r w:rsidRPr="003437F6">
        <w:rPr>
          <w:rFonts w:asciiTheme="minorHAnsi" w:hAnsiTheme="minorHAnsi" w:cstheme="minorHAnsi"/>
          <w:b/>
          <w:bCs/>
        </w:rPr>
        <w:t>Otros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equipos</w:t>
      </w:r>
    </w:p>
    <w:p w14:paraId="78FD0D8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costo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bienes </w:t>
      </w:r>
      <w:r w:rsidRPr="00474DA8">
        <w:rPr>
          <w:rFonts w:asciiTheme="minorHAnsi" w:hAnsiTheme="minorHAnsi" w:cstheme="minorHAnsi"/>
          <w:spacing w:val="-5"/>
        </w:rPr>
        <w:t xml:space="preserve">muebles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maquinaria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equipos especializados adquiridos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entes </w:t>
      </w:r>
      <w:r w:rsidRPr="00474DA8">
        <w:rPr>
          <w:rFonts w:asciiTheme="minorHAnsi" w:hAnsiTheme="minorHAnsi" w:cstheme="minorHAnsi"/>
          <w:spacing w:val="-5"/>
        </w:rPr>
        <w:t xml:space="preserve">públicos, </w:t>
      </w:r>
      <w:r w:rsidRPr="00474DA8">
        <w:rPr>
          <w:rFonts w:asciiTheme="minorHAnsi" w:hAnsiTheme="minorHAnsi" w:cstheme="minorHAnsi"/>
        </w:rPr>
        <w:t xml:space="preserve">no </w:t>
      </w:r>
      <w:r w:rsidRPr="00474DA8">
        <w:rPr>
          <w:rFonts w:asciiTheme="minorHAnsi" w:hAnsiTheme="minorHAnsi" w:cstheme="minorHAnsi"/>
          <w:spacing w:val="-5"/>
        </w:rPr>
        <w:t xml:space="preserve">incluidos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especificados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conceptos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partidas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presente capítulo, </w:t>
      </w:r>
      <w:r w:rsidRPr="00474DA8">
        <w:rPr>
          <w:rFonts w:asciiTheme="minorHAnsi" w:hAnsiTheme="minorHAnsi" w:cstheme="minorHAnsi"/>
          <w:spacing w:val="-3"/>
        </w:rPr>
        <w:t xml:space="preserve">tales como: </w:t>
      </w:r>
      <w:r w:rsidRPr="00474DA8">
        <w:rPr>
          <w:rFonts w:asciiTheme="minorHAnsi" w:hAnsiTheme="minorHAnsi" w:cstheme="minorHAnsi"/>
          <w:spacing w:val="-5"/>
        </w:rPr>
        <w:t xml:space="preserve">equipo científico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investigación, </w:t>
      </w:r>
      <w:r w:rsidRPr="00474DA8">
        <w:rPr>
          <w:rFonts w:asciiTheme="minorHAnsi" w:hAnsiTheme="minorHAnsi" w:cstheme="minorHAnsi"/>
          <w:spacing w:val="-3"/>
        </w:rPr>
        <w:t xml:space="preserve">equipo </w:t>
      </w:r>
      <w:r w:rsidRPr="00474DA8">
        <w:rPr>
          <w:rFonts w:asciiTheme="minorHAnsi" w:hAnsiTheme="minorHAnsi" w:cstheme="minorHAnsi"/>
          <w:spacing w:val="-5"/>
        </w:rPr>
        <w:t xml:space="preserve">contra incendio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maquinaria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protección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5"/>
        </w:rPr>
        <w:t xml:space="preserve">ambiente, </w:t>
      </w:r>
      <w:r w:rsidRPr="00474DA8">
        <w:rPr>
          <w:rFonts w:asciiTheme="minorHAnsi" w:hAnsiTheme="minorHAnsi" w:cstheme="minorHAnsi"/>
          <w:spacing w:val="-3"/>
        </w:rPr>
        <w:t>entre</w:t>
      </w:r>
      <w:r w:rsidRPr="00474DA8">
        <w:rPr>
          <w:rFonts w:asciiTheme="minorHAnsi" w:hAnsiTheme="minorHAnsi" w:cstheme="minorHAnsi"/>
          <w:spacing w:val="-2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otros.</w:t>
      </w:r>
    </w:p>
    <w:p w14:paraId="1EFD04BB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6BAB4A2E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6000 INVERSIÓN PÚBLICA</w:t>
      </w:r>
    </w:p>
    <w:p w14:paraId="2549B52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obras por </w:t>
      </w:r>
      <w:r w:rsidRPr="00474DA8">
        <w:rPr>
          <w:rFonts w:asciiTheme="minorHAnsi" w:hAnsiTheme="minorHAnsi" w:cstheme="minorHAnsi"/>
          <w:spacing w:val="-5"/>
        </w:rPr>
        <w:t xml:space="preserve">contrato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proyectos </w:t>
      </w:r>
      <w:r w:rsidRPr="00474DA8">
        <w:rPr>
          <w:rFonts w:asciiTheme="minorHAnsi" w:hAnsiTheme="minorHAnsi" w:cstheme="minorHAnsi"/>
          <w:spacing w:val="-5"/>
        </w:rPr>
        <w:t xml:space="preserve">productivos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>acciones de fomento</w:t>
      </w:r>
      <w:r w:rsidRPr="00474DA8">
        <w:rPr>
          <w:rFonts w:asciiTheme="minorHAnsi" w:hAnsiTheme="minorHAnsi" w:cstheme="minorHAnsi"/>
          <w:spacing w:val="-5"/>
        </w:rPr>
        <w:t xml:space="preserve">. Incluye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estudios </w:t>
      </w:r>
      <w:r w:rsidRPr="00474DA8">
        <w:rPr>
          <w:rFonts w:asciiTheme="minorHAnsi" w:hAnsiTheme="minorHAnsi" w:cstheme="minorHAnsi"/>
        </w:rPr>
        <w:t xml:space="preserve">de </w:t>
      </w:r>
      <w:proofErr w:type="spellStart"/>
      <w:r w:rsidRPr="00474DA8">
        <w:rPr>
          <w:rFonts w:asciiTheme="minorHAnsi" w:hAnsiTheme="minorHAnsi" w:cstheme="minorHAnsi"/>
          <w:spacing w:val="-5"/>
        </w:rPr>
        <w:t>pre-inversión</w:t>
      </w:r>
      <w:proofErr w:type="spellEnd"/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preparación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20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proyecto.</w:t>
      </w:r>
    </w:p>
    <w:p w14:paraId="17B78F7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</w:p>
    <w:p w14:paraId="78083440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6100 </w:t>
      </w:r>
      <w:proofErr w:type="gramStart"/>
      <w:r w:rsidRPr="00474DA8">
        <w:rPr>
          <w:rFonts w:asciiTheme="minorHAnsi" w:hAnsiTheme="minorHAnsi" w:cstheme="minorHAnsi"/>
        </w:rPr>
        <w:t>Obra</w:t>
      </w:r>
      <w:proofErr w:type="gramEnd"/>
      <w:r w:rsidRPr="00474DA8">
        <w:rPr>
          <w:rFonts w:asciiTheme="minorHAnsi" w:hAnsiTheme="minorHAnsi" w:cstheme="minorHAnsi"/>
        </w:rPr>
        <w:t xml:space="preserve"> Pública en Bienes de Dominio Público</w:t>
      </w:r>
    </w:p>
    <w:p w14:paraId="6DC981E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  <w:spacing w:val="-3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construcciones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4"/>
        </w:rPr>
        <w:t xml:space="preserve">bienes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dominio </w:t>
      </w:r>
      <w:r w:rsidRPr="00474DA8">
        <w:rPr>
          <w:rFonts w:asciiTheme="minorHAnsi" w:hAnsiTheme="minorHAnsi" w:cstheme="minorHAnsi"/>
          <w:spacing w:val="-4"/>
        </w:rPr>
        <w:t xml:space="preserve">público </w:t>
      </w:r>
      <w:r w:rsidRPr="00474DA8">
        <w:rPr>
          <w:rFonts w:asciiTheme="minorHAnsi" w:hAnsiTheme="minorHAnsi" w:cstheme="minorHAnsi"/>
        </w:rPr>
        <w:t>de acuerdo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  <w:spacing w:val="-4"/>
        </w:rPr>
        <w:t xml:space="preserve">con </w:t>
      </w:r>
      <w:r w:rsidRPr="00474DA8">
        <w:rPr>
          <w:rFonts w:asciiTheme="minorHAnsi" w:hAnsiTheme="minorHAnsi" w:cstheme="minorHAnsi"/>
        </w:rPr>
        <w:t xml:space="preserve">lo </w:t>
      </w:r>
      <w:r w:rsidRPr="00474DA8">
        <w:rPr>
          <w:rFonts w:asciiTheme="minorHAnsi" w:hAnsiTheme="minorHAnsi" w:cstheme="minorHAnsi"/>
          <w:spacing w:val="-5"/>
        </w:rPr>
        <w:t xml:space="preserve">establecido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3"/>
        </w:rPr>
        <w:t xml:space="preserve">art. </w:t>
      </w:r>
      <w:r w:rsidRPr="00474DA8">
        <w:rPr>
          <w:rFonts w:asciiTheme="minorHAnsi" w:hAnsiTheme="minorHAnsi" w:cstheme="minorHAnsi"/>
        </w:rPr>
        <w:t xml:space="preserve">7 de la Ley </w:t>
      </w:r>
      <w:r w:rsidRPr="00474DA8">
        <w:rPr>
          <w:rFonts w:asciiTheme="minorHAnsi" w:hAnsiTheme="minorHAnsi" w:cstheme="minorHAnsi"/>
          <w:spacing w:val="-5"/>
        </w:rPr>
        <w:t xml:space="preserve">General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Bienes Nacionales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otras leyes </w:t>
      </w:r>
      <w:r w:rsidRPr="00474DA8">
        <w:rPr>
          <w:rFonts w:asciiTheme="minorHAnsi" w:hAnsiTheme="minorHAnsi" w:cstheme="minorHAnsi"/>
          <w:spacing w:val="-5"/>
        </w:rPr>
        <w:t xml:space="preserve">aplicables. Incluye </w:t>
      </w:r>
      <w:r w:rsidRPr="00474DA8">
        <w:rPr>
          <w:rFonts w:asciiTheme="minorHAnsi" w:hAnsiTheme="minorHAnsi" w:cstheme="minorHAnsi"/>
          <w:spacing w:val="-4"/>
        </w:rPr>
        <w:t xml:space="preserve">los gastos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estudios </w:t>
      </w:r>
      <w:r w:rsidRPr="00474DA8">
        <w:rPr>
          <w:rFonts w:asciiTheme="minorHAnsi" w:hAnsiTheme="minorHAnsi" w:cstheme="minorHAnsi"/>
        </w:rPr>
        <w:t xml:space="preserve">de </w:t>
      </w:r>
      <w:proofErr w:type="spellStart"/>
      <w:r w:rsidRPr="00474DA8">
        <w:rPr>
          <w:rFonts w:asciiTheme="minorHAnsi" w:hAnsiTheme="minorHAnsi" w:cstheme="minorHAnsi"/>
          <w:spacing w:val="-5"/>
        </w:rPr>
        <w:t>pre-inversión</w:t>
      </w:r>
      <w:proofErr w:type="spellEnd"/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preparación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4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proyecto.</w:t>
      </w:r>
    </w:p>
    <w:p w14:paraId="668917C3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61412 </w:t>
      </w:r>
      <w:proofErr w:type="gramStart"/>
      <w:r w:rsidRPr="003437F6">
        <w:rPr>
          <w:rFonts w:asciiTheme="minorHAnsi" w:hAnsiTheme="minorHAnsi" w:cstheme="minorHAnsi"/>
          <w:b/>
          <w:bCs/>
        </w:rPr>
        <w:t>División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de terrenos y construcción de obras de urbanización</w:t>
      </w:r>
    </w:p>
    <w:p w14:paraId="3461917F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4"/>
        </w:rPr>
        <w:t xml:space="preserve">división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terrenos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construcción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obras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>urbanización en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lotes, construcción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obras integrales </w:t>
      </w:r>
      <w:r w:rsidRPr="00474DA8">
        <w:rPr>
          <w:rFonts w:asciiTheme="minorHAnsi" w:hAnsiTheme="minorHAnsi" w:cstheme="minorHAnsi"/>
          <w:spacing w:val="-4"/>
        </w:rPr>
        <w:t>para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dotación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servicios, </w:t>
      </w:r>
      <w:r w:rsidRPr="00474DA8">
        <w:rPr>
          <w:rFonts w:asciiTheme="minorHAnsi" w:hAnsiTheme="minorHAnsi" w:cstheme="minorHAnsi"/>
          <w:spacing w:val="-3"/>
        </w:rPr>
        <w:t xml:space="preserve">tales </w:t>
      </w:r>
      <w:r w:rsidRPr="00474DA8">
        <w:rPr>
          <w:rFonts w:asciiTheme="minorHAnsi" w:hAnsiTheme="minorHAnsi" w:cstheme="minorHAnsi"/>
          <w:spacing w:val="-5"/>
        </w:rPr>
        <w:t xml:space="preserve">como: guarniciones, banquetas, </w:t>
      </w:r>
      <w:r w:rsidRPr="00474DA8">
        <w:rPr>
          <w:rFonts w:asciiTheme="minorHAnsi" w:hAnsiTheme="minorHAnsi" w:cstheme="minorHAnsi"/>
          <w:spacing w:val="-3"/>
        </w:rPr>
        <w:t xml:space="preserve">redes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energía, </w:t>
      </w:r>
      <w:r w:rsidRPr="00474DA8">
        <w:rPr>
          <w:rFonts w:asciiTheme="minorHAnsi" w:hAnsiTheme="minorHAnsi" w:cstheme="minorHAnsi"/>
          <w:spacing w:val="-3"/>
        </w:rPr>
        <w:t xml:space="preserve">agua </w:t>
      </w:r>
      <w:r w:rsidRPr="00474DA8">
        <w:rPr>
          <w:rFonts w:asciiTheme="minorHAnsi" w:hAnsiTheme="minorHAnsi" w:cstheme="minorHAnsi"/>
          <w:spacing w:val="-5"/>
        </w:rPr>
        <w:t xml:space="preserve">potable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alcantarillado.  Incluye construcción nueva, ampliación, remodelación, mantenimiento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reparación integral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construcciones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gastos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estudios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pre </w:t>
      </w:r>
      <w:r w:rsidRPr="00474DA8">
        <w:rPr>
          <w:rFonts w:asciiTheme="minorHAnsi" w:hAnsiTheme="minorHAnsi" w:cstheme="minorHAnsi"/>
          <w:spacing w:val="-5"/>
        </w:rPr>
        <w:t xml:space="preserve">inversión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preparación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3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proyecto.</w:t>
      </w:r>
    </w:p>
    <w:p w14:paraId="1E17801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698D83B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>7000 INVERSIONES FINANCIERAS Y OTRAS PROVISIONES</w:t>
      </w:r>
    </w:p>
    <w:p w14:paraId="30AC10EC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Erogaciones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5"/>
        </w:rPr>
        <w:t xml:space="preserve">realiza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administración </w:t>
      </w:r>
      <w:r w:rsidRPr="00474DA8">
        <w:rPr>
          <w:rFonts w:asciiTheme="minorHAnsi" w:hAnsiTheme="minorHAnsi" w:cstheme="minorHAnsi"/>
          <w:spacing w:val="-4"/>
        </w:rPr>
        <w:t xml:space="preserve">pública </w:t>
      </w:r>
      <w:r w:rsidRPr="00474DA8">
        <w:rPr>
          <w:rFonts w:asciiTheme="minorHAnsi" w:hAnsiTheme="minorHAnsi" w:cstheme="minorHAnsi"/>
        </w:rPr>
        <w:t xml:space="preserve">en la </w:t>
      </w:r>
      <w:r w:rsidRPr="00474DA8">
        <w:rPr>
          <w:rFonts w:asciiTheme="minorHAnsi" w:hAnsiTheme="minorHAnsi" w:cstheme="minorHAnsi"/>
          <w:spacing w:val="-5"/>
        </w:rPr>
        <w:t xml:space="preserve">adquisición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acciones, bonos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otros títulos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valores; </w:t>
      </w:r>
      <w:r w:rsidRPr="00474DA8">
        <w:rPr>
          <w:rFonts w:asciiTheme="minorHAnsi" w:hAnsiTheme="minorHAnsi" w:cstheme="minorHAnsi"/>
        </w:rPr>
        <w:t xml:space="preserve">así </w:t>
      </w:r>
      <w:r w:rsidRPr="00474DA8">
        <w:rPr>
          <w:rFonts w:asciiTheme="minorHAnsi" w:hAnsiTheme="minorHAnsi" w:cstheme="minorHAnsi"/>
          <w:spacing w:val="-3"/>
        </w:rPr>
        <w:t xml:space="preserve">como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5"/>
        </w:rPr>
        <w:t xml:space="preserve">préstamos otorgados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diversos </w:t>
      </w:r>
      <w:r w:rsidRPr="00474DA8">
        <w:rPr>
          <w:rFonts w:asciiTheme="minorHAnsi" w:hAnsiTheme="minorHAnsi" w:cstheme="minorHAnsi"/>
          <w:spacing w:val="-4"/>
        </w:rPr>
        <w:t xml:space="preserve">agentes </w:t>
      </w:r>
      <w:r w:rsidRPr="00474DA8">
        <w:rPr>
          <w:rFonts w:asciiTheme="minorHAnsi" w:hAnsiTheme="minorHAnsi" w:cstheme="minorHAnsi"/>
          <w:spacing w:val="-5"/>
        </w:rPr>
        <w:t xml:space="preserve">económicos.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incluyen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aportaciones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capital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entidades públicas;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erogaciones contingentes </w:t>
      </w:r>
      <w:r w:rsidRPr="00474DA8">
        <w:rPr>
          <w:rFonts w:asciiTheme="minorHAnsi" w:hAnsiTheme="minorHAnsi" w:cstheme="minorHAnsi"/>
        </w:rPr>
        <w:t xml:space="preserve">e </w:t>
      </w:r>
      <w:r w:rsidRPr="00474DA8">
        <w:rPr>
          <w:rFonts w:asciiTheme="minorHAnsi" w:hAnsiTheme="minorHAnsi" w:cstheme="minorHAnsi"/>
          <w:spacing w:val="-5"/>
        </w:rPr>
        <w:t xml:space="preserve">imprevistas </w:t>
      </w:r>
      <w:r w:rsidRPr="00474DA8">
        <w:rPr>
          <w:rFonts w:asciiTheme="minorHAnsi" w:hAnsiTheme="minorHAnsi" w:cstheme="minorHAnsi"/>
          <w:spacing w:val="-4"/>
        </w:rPr>
        <w:t xml:space="preserve">para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5"/>
        </w:rPr>
        <w:t xml:space="preserve">cumplimiento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obligaciones </w:t>
      </w:r>
      <w:r w:rsidRPr="00474DA8">
        <w:rPr>
          <w:rFonts w:asciiTheme="minorHAnsi" w:hAnsiTheme="minorHAnsi" w:cstheme="minorHAnsi"/>
        </w:rPr>
        <w:t>del</w:t>
      </w:r>
      <w:r w:rsidRPr="00474DA8">
        <w:rPr>
          <w:rFonts w:asciiTheme="minorHAnsi" w:hAnsiTheme="minorHAnsi" w:cstheme="minorHAnsi"/>
          <w:spacing w:val="-1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Gobierno.</w:t>
      </w:r>
    </w:p>
    <w:p w14:paraId="5411FE2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514F345E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7900 </w:t>
      </w:r>
      <w:proofErr w:type="gramStart"/>
      <w:r w:rsidRPr="00474DA8">
        <w:rPr>
          <w:rFonts w:asciiTheme="minorHAnsi" w:hAnsiTheme="minorHAnsi" w:cstheme="minorHAnsi"/>
        </w:rPr>
        <w:t>Provisiones</w:t>
      </w:r>
      <w:proofErr w:type="gramEnd"/>
      <w:r w:rsidRPr="00474DA8">
        <w:rPr>
          <w:rFonts w:asciiTheme="minorHAnsi" w:hAnsiTheme="minorHAnsi" w:cstheme="minorHAnsi"/>
        </w:rPr>
        <w:t xml:space="preserve"> para Contingencias y Otras Erogaciones Especiales</w:t>
      </w:r>
    </w:p>
    <w:p w14:paraId="6698E81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Provisiones presupuestarias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5"/>
        </w:rPr>
        <w:t xml:space="preserve">hacer </w:t>
      </w:r>
      <w:r w:rsidRPr="00474DA8">
        <w:rPr>
          <w:rFonts w:asciiTheme="minorHAnsi" w:hAnsiTheme="minorHAnsi" w:cstheme="minorHAnsi"/>
          <w:spacing w:val="-3"/>
        </w:rPr>
        <w:t xml:space="preserve">frente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erogaciones </w:t>
      </w:r>
      <w:r w:rsidRPr="00474DA8">
        <w:rPr>
          <w:rFonts w:asciiTheme="minorHAnsi" w:hAnsiTheme="minorHAnsi" w:cstheme="minorHAnsi"/>
        </w:rPr>
        <w:t xml:space="preserve">que se </w:t>
      </w:r>
      <w:r w:rsidRPr="00474DA8">
        <w:rPr>
          <w:rFonts w:asciiTheme="minorHAnsi" w:hAnsiTheme="minorHAnsi" w:cstheme="minorHAnsi"/>
          <w:spacing w:val="-5"/>
        </w:rPr>
        <w:t xml:space="preserve">deriven </w:t>
      </w:r>
      <w:r w:rsidRPr="00474DA8">
        <w:rPr>
          <w:rFonts w:asciiTheme="minorHAnsi" w:hAnsiTheme="minorHAnsi" w:cstheme="minorHAnsi"/>
          <w:spacing w:val="-6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contingencias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fenómenos climáticos, meteorológicos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económicos, </w:t>
      </w:r>
      <w:r w:rsidRPr="00474DA8">
        <w:rPr>
          <w:rFonts w:asciiTheme="minorHAnsi" w:hAnsiTheme="minorHAnsi" w:cstheme="minorHAnsi"/>
        </w:rPr>
        <w:t xml:space="preserve">con el fin de </w:t>
      </w:r>
      <w:r w:rsidRPr="00474DA8">
        <w:rPr>
          <w:rFonts w:asciiTheme="minorHAnsi" w:hAnsiTheme="minorHAnsi" w:cstheme="minorHAnsi"/>
          <w:spacing w:val="-5"/>
        </w:rPr>
        <w:t xml:space="preserve">prevenir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3"/>
        </w:rPr>
        <w:t xml:space="preserve">resarcir </w:t>
      </w:r>
      <w:r w:rsidRPr="00474DA8">
        <w:rPr>
          <w:rFonts w:asciiTheme="minorHAnsi" w:hAnsiTheme="minorHAnsi" w:cstheme="minorHAnsi"/>
          <w:spacing w:val="-4"/>
        </w:rPr>
        <w:t xml:space="preserve">daños </w:t>
      </w:r>
      <w:r w:rsidRPr="00474DA8">
        <w:rPr>
          <w:rFonts w:asciiTheme="minorHAnsi" w:hAnsiTheme="minorHAnsi" w:cstheme="minorHAnsi"/>
        </w:rPr>
        <w:t xml:space="preserve">a la </w:t>
      </w:r>
      <w:r w:rsidRPr="00474DA8">
        <w:rPr>
          <w:rFonts w:asciiTheme="minorHAnsi" w:hAnsiTheme="minorHAnsi" w:cstheme="minorHAnsi"/>
          <w:spacing w:val="-5"/>
        </w:rPr>
        <w:t xml:space="preserve">población </w:t>
      </w:r>
      <w:r w:rsidRPr="00474DA8">
        <w:rPr>
          <w:rFonts w:asciiTheme="minorHAnsi" w:hAnsiTheme="minorHAnsi" w:cstheme="minorHAnsi"/>
        </w:rPr>
        <w:t xml:space="preserve">o a la </w:t>
      </w:r>
      <w:r w:rsidRPr="00474DA8">
        <w:rPr>
          <w:rFonts w:asciiTheme="minorHAnsi" w:hAnsiTheme="minorHAnsi" w:cstheme="minorHAnsi"/>
          <w:spacing w:val="-5"/>
        </w:rPr>
        <w:t xml:space="preserve">infraestructura pública;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4"/>
        </w:rPr>
        <w:t xml:space="preserve">las derivadas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responsabilidades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3"/>
        </w:rPr>
        <w:t xml:space="preserve">entes </w:t>
      </w:r>
      <w:r w:rsidRPr="00474DA8">
        <w:rPr>
          <w:rFonts w:asciiTheme="minorHAnsi" w:hAnsiTheme="minorHAnsi" w:cstheme="minorHAnsi"/>
          <w:spacing w:val="-5"/>
        </w:rPr>
        <w:t>públicos.</w:t>
      </w:r>
    </w:p>
    <w:p w14:paraId="130BBFE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44CEA237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79911 </w:t>
      </w:r>
      <w:proofErr w:type="gramStart"/>
      <w:r w:rsidRPr="003437F6">
        <w:rPr>
          <w:rFonts w:asciiTheme="minorHAnsi" w:hAnsiTheme="minorHAnsi" w:cstheme="minorHAnsi"/>
          <w:b/>
          <w:bCs/>
        </w:rPr>
        <w:t>Otras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erogaciones especiales</w:t>
      </w:r>
    </w:p>
    <w:p w14:paraId="4631FDE2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spacing w:val="-5"/>
        </w:rPr>
      </w:pPr>
      <w:r w:rsidRPr="00474DA8">
        <w:rPr>
          <w:rFonts w:asciiTheme="minorHAnsi" w:hAnsiTheme="minorHAnsi" w:cstheme="minorHAnsi"/>
          <w:spacing w:val="-5"/>
        </w:rPr>
        <w:t xml:space="preserve">Provisiones presupuestarias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3"/>
        </w:rPr>
        <w:t xml:space="preserve">otras </w:t>
      </w:r>
      <w:r w:rsidRPr="00474DA8">
        <w:rPr>
          <w:rFonts w:asciiTheme="minorHAnsi" w:hAnsiTheme="minorHAnsi" w:cstheme="minorHAnsi"/>
          <w:spacing w:val="-5"/>
        </w:rPr>
        <w:t xml:space="preserve">erogaciones especiales, éstas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considerarán </w:t>
      </w:r>
      <w:r w:rsidRPr="00474DA8">
        <w:rPr>
          <w:rFonts w:asciiTheme="minorHAnsi" w:hAnsiTheme="minorHAnsi" w:cstheme="minorHAnsi"/>
          <w:spacing w:val="-4"/>
        </w:rPr>
        <w:t>como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transitoria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tanto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distribuye </w:t>
      </w:r>
      <w:r w:rsidRPr="00474DA8">
        <w:rPr>
          <w:rFonts w:asciiTheme="minorHAnsi" w:hAnsiTheme="minorHAnsi" w:cstheme="minorHAnsi"/>
        </w:rPr>
        <w:t xml:space="preserve">su </w:t>
      </w:r>
      <w:r w:rsidRPr="00474DA8">
        <w:rPr>
          <w:rFonts w:asciiTheme="minorHAnsi" w:hAnsiTheme="minorHAnsi" w:cstheme="minorHAnsi"/>
          <w:spacing w:val="-3"/>
        </w:rPr>
        <w:t xml:space="preserve">monto entre </w:t>
      </w:r>
      <w:r w:rsidRPr="00474DA8">
        <w:rPr>
          <w:rFonts w:asciiTheme="minorHAnsi" w:hAnsiTheme="minorHAnsi" w:cstheme="minorHAnsi"/>
          <w:spacing w:val="-4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partidas específicas necesarias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4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programas, </w:t>
      </w:r>
      <w:r w:rsidRPr="00474DA8">
        <w:rPr>
          <w:rFonts w:asciiTheme="minorHAnsi" w:hAnsiTheme="minorHAnsi" w:cstheme="minorHAnsi"/>
        </w:rPr>
        <w:t xml:space="preserve">por lo que su </w:t>
      </w:r>
      <w:r w:rsidRPr="00474DA8">
        <w:rPr>
          <w:rFonts w:asciiTheme="minorHAnsi" w:hAnsiTheme="minorHAnsi" w:cstheme="minorHAnsi"/>
          <w:spacing w:val="-5"/>
        </w:rPr>
        <w:t xml:space="preserve">asignación </w:t>
      </w:r>
      <w:r w:rsidRPr="00474DA8">
        <w:rPr>
          <w:rFonts w:asciiTheme="minorHAnsi" w:hAnsiTheme="minorHAnsi" w:cstheme="minorHAnsi"/>
        </w:rPr>
        <w:t xml:space="preserve">se </w:t>
      </w:r>
      <w:r w:rsidRPr="00474DA8">
        <w:rPr>
          <w:rFonts w:asciiTheme="minorHAnsi" w:hAnsiTheme="minorHAnsi" w:cstheme="minorHAnsi"/>
          <w:spacing w:val="-5"/>
        </w:rPr>
        <w:t xml:space="preserve">afectará </w:t>
      </w:r>
      <w:r w:rsidRPr="00474DA8">
        <w:rPr>
          <w:rFonts w:asciiTheme="minorHAnsi" w:hAnsiTheme="minorHAnsi" w:cstheme="minorHAnsi"/>
        </w:rPr>
        <w:t xml:space="preserve">una </w:t>
      </w:r>
      <w:r w:rsidRPr="00474DA8">
        <w:rPr>
          <w:rFonts w:asciiTheme="minorHAnsi" w:hAnsiTheme="minorHAnsi" w:cstheme="minorHAnsi"/>
          <w:spacing w:val="-3"/>
        </w:rPr>
        <w:t xml:space="preserve">vez </w:t>
      </w:r>
      <w:r w:rsidRPr="00474DA8">
        <w:rPr>
          <w:rFonts w:asciiTheme="minorHAnsi" w:hAnsiTheme="minorHAnsi" w:cstheme="minorHAnsi"/>
          <w:spacing w:val="-5"/>
        </w:rPr>
        <w:t xml:space="preserve">ubicada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>partidas</w:t>
      </w:r>
      <w:r w:rsidRPr="00474DA8">
        <w:rPr>
          <w:rFonts w:asciiTheme="minorHAnsi" w:hAnsiTheme="minorHAnsi" w:cstheme="minorHAnsi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correspondientes, </w:t>
      </w:r>
      <w:r w:rsidRPr="00474DA8">
        <w:rPr>
          <w:rFonts w:asciiTheme="minorHAnsi" w:hAnsiTheme="minorHAnsi" w:cstheme="minorHAnsi"/>
          <w:spacing w:val="-3"/>
        </w:rPr>
        <w:t xml:space="preserve">según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naturaleza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erogaciones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3"/>
        </w:rPr>
        <w:t xml:space="preserve">previa </w:t>
      </w:r>
      <w:r w:rsidRPr="00474DA8">
        <w:rPr>
          <w:rFonts w:asciiTheme="minorHAnsi" w:hAnsiTheme="minorHAnsi" w:cstheme="minorHAnsi"/>
          <w:spacing w:val="-5"/>
        </w:rPr>
        <w:t xml:space="preserve">aprobación,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acuerdo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>lineamientos específicos.</w:t>
      </w:r>
    </w:p>
    <w:p w14:paraId="06E5A225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28A0D28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lastRenderedPageBreak/>
        <w:t>9000 DEUDA PÚBLICA</w:t>
      </w:r>
    </w:p>
    <w:p w14:paraId="75277558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5"/>
        </w:rPr>
        <w:t xml:space="preserve">cubrir obligaciones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Gobierno </w:t>
      </w:r>
      <w:r w:rsidRPr="00474DA8">
        <w:rPr>
          <w:rFonts w:asciiTheme="minorHAnsi" w:hAnsiTheme="minorHAnsi" w:cstheme="minorHAnsi"/>
        </w:rPr>
        <w:t xml:space="preserve">por </w:t>
      </w:r>
      <w:r w:rsidRPr="00474DA8">
        <w:rPr>
          <w:rFonts w:asciiTheme="minorHAnsi" w:hAnsiTheme="minorHAnsi" w:cstheme="minorHAnsi"/>
          <w:spacing w:val="-5"/>
        </w:rPr>
        <w:t xml:space="preserve">concepto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deuda </w:t>
      </w:r>
      <w:r w:rsidRPr="00474DA8">
        <w:rPr>
          <w:rFonts w:asciiTheme="minorHAnsi" w:hAnsiTheme="minorHAnsi" w:cstheme="minorHAnsi"/>
          <w:spacing w:val="-5"/>
        </w:rPr>
        <w:t xml:space="preserve">pública </w:t>
      </w:r>
      <w:r w:rsidRPr="00474DA8">
        <w:rPr>
          <w:rFonts w:asciiTheme="minorHAnsi" w:hAnsiTheme="minorHAnsi" w:cstheme="minorHAnsi"/>
          <w:spacing w:val="-3"/>
        </w:rPr>
        <w:t xml:space="preserve">interna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externa derivada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empréstitos; incluye </w:t>
      </w:r>
      <w:r w:rsidRPr="00474DA8">
        <w:rPr>
          <w:rFonts w:asciiTheme="minorHAnsi" w:hAnsiTheme="minorHAnsi" w:cstheme="minorHAnsi"/>
        </w:rPr>
        <w:t xml:space="preserve">la </w:t>
      </w:r>
      <w:r w:rsidRPr="00474DA8">
        <w:rPr>
          <w:rFonts w:asciiTheme="minorHAnsi" w:hAnsiTheme="minorHAnsi" w:cstheme="minorHAnsi"/>
          <w:spacing w:val="-5"/>
        </w:rPr>
        <w:t xml:space="preserve">amortización, </w:t>
      </w:r>
      <w:r w:rsidRPr="00474DA8">
        <w:rPr>
          <w:rFonts w:asciiTheme="minorHAnsi" w:hAnsiTheme="minorHAnsi" w:cstheme="minorHAnsi"/>
          <w:spacing w:val="-4"/>
        </w:rPr>
        <w:t>los</w:t>
      </w:r>
      <w:r w:rsidRPr="00474DA8">
        <w:rPr>
          <w:rFonts w:asciiTheme="minorHAnsi" w:hAnsiTheme="minorHAnsi" w:cstheme="minorHAnsi"/>
          <w:spacing w:val="53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intereses, </w:t>
      </w:r>
      <w:r w:rsidRPr="00474DA8">
        <w:rPr>
          <w:rFonts w:asciiTheme="minorHAnsi" w:hAnsiTheme="minorHAnsi" w:cstheme="minorHAnsi"/>
          <w:spacing w:val="-4"/>
        </w:rPr>
        <w:t xml:space="preserve">gastos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comisiones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3"/>
        </w:rPr>
        <w:t xml:space="preserve">deuda </w:t>
      </w:r>
      <w:r w:rsidRPr="00474DA8">
        <w:rPr>
          <w:rFonts w:asciiTheme="minorHAnsi" w:hAnsiTheme="minorHAnsi" w:cstheme="minorHAnsi"/>
          <w:spacing w:val="-5"/>
        </w:rPr>
        <w:t xml:space="preserve">pública, </w:t>
      </w:r>
      <w:r w:rsidRPr="00474DA8">
        <w:rPr>
          <w:rFonts w:asciiTheme="minorHAnsi" w:hAnsiTheme="minorHAnsi" w:cstheme="minorHAnsi"/>
        </w:rPr>
        <w:t xml:space="preserve">así como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5"/>
        </w:rPr>
        <w:t xml:space="preserve">erogaciones relacionadas </w:t>
      </w:r>
      <w:r w:rsidRPr="00474DA8">
        <w:rPr>
          <w:rFonts w:asciiTheme="minorHAnsi" w:hAnsiTheme="minorHAnsi" w:cstheme="minorHAnsi"/>
        </w:rPr>
        <w:t xml:space="preserve">con la </w:t>
      </w:r>
      <w:r w:rsidRPr="00474DA8">
        <w:rPr>
          <w:rFonts w:asciiTheme="minorHAnsi" w:hAnsiTheme="minorHAnsi" w:cstheme="minorHAnsi"/>
          <w:spacing w:val="-5"/>
        </w:rPr>
        <w:t xml:space="preserve">emisión </w:t>
      </w:r>
      <w:r w:rsidRPr="00474DA8">
        <w:rPr>
          <w:rFonts w:asciiTheme="minorHAnsi" w:hAnsiTheme="minorHAnsi" w:cstheme="minorHAnsi"/>
          <w:spacing w:val="-3"/>
        </w:rPr>
        <w:t xml:space="preserve">y/o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deuda. Asimismo, incluye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adeudos </w:t>
      </w:r>
      <w:r w:rsidRPr="00474DA8">
        <w:rPr>
          <w:rFonts w:asciiTheme="minorHAnsi" w:hAnsiTheme="minorHAnsi" w:cstheme="minorHAnsi"/>
        </w:rPr>
        <w:t>de ejercicios</w:t>
      </w:r>
      <w:r w:rsidRPr="00474DA8">
        <w:rPr>
          <w:rFonts w:asciiTheme="minorHAnsi" w:hAnsiTheme="minorHAnsi" w:cstheme="minorHAnsi"/>
          <w:spacing w:val="-5"/>
        </w:rPr>
        <w:t xml:space="preserve"> </w:t>
      </w:r>
      <w:r w:rsidRPr="00474DA8">
        <w:rPr>
          <w:rFonts w:asciiTheme="minorHAnsi" w:hAnsiTheme="minorHAnsi" w:cstheme="minorHAnsi"/>
          <w:spacing w:val="-3"/>
        </w:rPr>
        <w:t xml:space="preserve">fiscales </w:t>
      </w:r>
      <w:r w:rsidRPr="00474DA8">
        <w:rPr>
          <w:rFonts w:asciiTheme="minorHAnsi" w:hAnsiTheme="minorHAnsi" w:cstheme="minorHAnsi"/>
          <w:spacing w:val="-5"/>
        </w:rPr>
        <w:t>anteriores</w:t>
      </w:r>
      <w:r w:rsidRPr="00474DA8">
        <w:rPr>
          <w:rFonts w:asciiTheme="minorHAnsi" w:hAnsiTheme="minorHAnsi" w:cstheme="minorHAnsi"/>
          <w:spacing w:val="-17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(</w:t>
      </w:r>
      <w:proofErr w:type="spellStart"/>
      <w:r w:rsidRPr="00474DA8">
        <w:rPr>
          <w:rFonts w:asciiTheme="minorHAnsi" w:hAnsiTheme="minorHAnsi" w:cstheme="minorHAnsi"/>
          <w:spacing w:val="-5"/>
        </w:rPr>
        <w:t>ADEFAS</w:t>
      </w:r>
      <w:proofErr w:type="spellEnd"/>
      <w:r w:rsidRPr="00474DA8">
        <w:rPr>
          <w:rFonts w:asciiTheme="minorHAnsi" w:hAnsiTheme="minorHAnsi" w:cstheme="minorHAnsi"/>
          <w:spacing w:val="-5"/>
        </w:rPr>
        <w:t>).</w:t>
      </w:r>
    </w:p>
    <w:p w14:paraId="05CDAB8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3E3B205B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9100 </w:t>
      </w:r>
      <w:proofErr w:type="gramStart"/>
      <w:r w:rsidRPr="00474DA8">
        <w:rPr>
          <w:rFonts w:asciiTheme="minorHAnsi" w:hAnsiTheme="minorHAnsi" w:cstheme="minorHAnsi"/>
        </w:rPr>
        <w:t>Amortización</w:t>
      </w:r>
      <w:proofErr w:type="gramEnd"/>
      <w:r w:rsidRPr="00474DA8">
        <w:rPr>
          <w:rFonts w:asciiTheme="minorHAnsi" w:hAnsiTheme="minorHAnsi" w:cstheme="minorHAnsi"/>
        </w:rPr>
        <w:t xml:space="preserve"> de la Deuda Pública</w:t>
      </w:r>
    </w:p>
    <w:p w14:paraId="7D551E9E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3"/>
        </w:rPr>
        <w:t xml:space="preserve">pago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3"/>
        </w:rPr>
        <w:t xml:space="preserve">principal </w:t>
      </w:r>
      <w:r w:rsidRPr="00474DA8">
        <w:rPr>
          <w:rFonts w:asciiTheme="minorHAnsi" w:hAnsiTheme="minorHAnsi" w:cstheme="minorHAnsi"/>
          <w:spacing w:val="-5"/>
        </w:rPr>
        <w:t xml:space="preserve">derivado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diversos créditos </w:t>
      </w:r>
      <w:r w:rsidRPr="00474DA8">
        <w:rPr>
          <w:rFonts w:asciiTheme="minorHAnsi" w:hAnsiTheme="minorHAnsi" w:cstheme="minorHAnsi"/>
        </w:rPr>
        <w:t xml:space="preserve">o </w:t>
      </w:r>
      <w:r w:rsidRPr="00474DA8">
        <w:rPr>
          <w:rFonts w:asciiTheme="minorHAnsi" w:hAnsiTheme="minorHAnsi" w:cstheme="minorHAnsi"/>
          <w:spacing w:val="-5"/>
        </w:rPr>
        <w:t xml:space="preserve">financiamientos contratados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plazo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instituciones nacionales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extranjeras, privadas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mixtas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crédito </w:t>
      </w:r>
      <w:r w:rsidRPr="00474DA8">
        <w:rPr>
          <w:rFonts w:asciiTheme="minorHAnsi" w:hAnsiTheme="minorHAnsi" w:cstheme="minorHAnsi"/>
        </w:rPr>
        <w:t xml:space="preserve">y con </w:t>
      </w:r>
      <w:r w:rsidRPr="00474DA8">
        <w:rPr>
          <w:rFonts w:asciiTheme="minorHAnsi" w:hAnsiTheme="minorHAnsi" w:cstheme="minorHAnsi"/>
          <w:spacing w:val="-3"/>
        </w:rPr>
        <w:t xml:space="preserve">otros </w:t>
      </w:r>
      <w:r w:rsidRPr="00474DA8">
        <w:rPr>
          <w:rFonts w:asciiTheme="minorHAnsi" w:hAnsiTheme="minorHAnsi" w:cstheme="minorHAnsi"/>
          <w:spacing w:val="-5"/>
        </w:rPr>
        <w:t xml:space="preserve">acreedores, </w:t>
      </w:r>
      <w:r w:rsidRPr="00474DA8">
        <w:rPr>
          <w:rFonts w:asciiTheme="minorHAnsi" w:hAnsiTheme="minorHAnsi" w:cstheme="minorHAnsi"/>
        </w:rPr>
        <w:t xml:space="preserve">que </w:t>
      </w:r>
      <w:r w:rsidRPr="00474DA8">
        <w:rPr>
          <w:rFonts w:asciiTheme="minorHAnsi" w:hAnsiTheme="minorHAnsi" w:cstheme="minorHAnsi"/>
          <w:spacing w:val="-3"/>
        </w:rPr>
        <w:t xml:space="preserve">sean </w:t>
      </w:r>
      <w:r w:rsidRPr="00474DA8">
        <w:rPr>
          <w:rFonts w:asciiTheme="minorHAnsi" w:hAnsiTheme="minorHAnsi" w:cstheme="minorHAnsi"/>
          <w:spacing w:val="-5"/>
        </w:rPr>
        <w:t xml:space="preserve">pagaderos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interior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exterior </w:t>
      </w:r>
      <w:r w:rsidRPr="00474DA8">
        <w:rPr>
          <w:rFonts w:asciiTheme="minorHAnsi" w:hAnsiTheme="minorHAnsi" w:cstheme="minorHAnsi"/>
        </w:rPr>
        <w:t>del país</w:t>
      </w:r>
      <w:r w:rsidRPr="00474DA8">
        <w:rPr>
          <w:rFonts w:asciiTheme="minorHAnsi" w:hAnsiTheme="minorHAnsi" w:cstheme="minorHAnsi"/>
          <w:spacing w:val="-4"/>
        </w:rPr>
        <w:t xml:space="preserve"> </w:t>
      </w:r>
      <w:r w:rsidRPr="00474DA8">
        <w:rPr>
          <w:rFonts w:asciiTheme="minorHAnsi" w:hAnsiTheme="minorHAnsi" w:cstheme="minorHAnsi"/>
        </w:rPr>
        <w:t xml:space="preserve">en </w:t>
      </w:r>
      <w:r w:rsidRPr="00474DA8">
        <w:rPr>
          <w:rFonts w:asciiTheme="minorHAnsi" w:hAnsiTheme="minorHAnsi" w:cstheme="minorHAnsi"/>
          <w:spacing w:val="-3"/>
        </w:rPr>
        <w:t xml:space="preserve">moneda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>curso</w:t>
      </w:r>
      <w:r w:rsidRPr="00474DA8">
        <w:rPr>
          <w:rFonts w:asciiTheme="minorHAnsi" w:hAnsiTheme="minorHAnsi" w:cstheme="minorHAnsi"/>
          <w:spacing w:val="-44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>legal.</w:t>
      </w:r>
    </w:p>
    <w:p w14:paraId="4584924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09EB8F06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91113 </w:t>
      </w:r>
      <w:proofErr w:type="gramStart"/>
      <w:r w:rsidRPr="003437F6">
        <w:rPr>
          <w:rFonts w:asciiTheme="minorHAnsi" w:hAnsiTheme="minorHAnsi" w:cstheme="minorHAnsi"/>
          <w:b/>
          <w:bCs/>
        </w:rPr>
        <w:t>Amortización</w:t>
      </w:r>
      <w:proofErr w:type="gramEnd"/>
      <w:r w:rsidRPr="003437F6">
        <w:rPr>
          <w:rFonts w:asciiTheme="minorHAnsi" w:hAnsiTheme="minorHAnsi" w:cstheme="minorHAnsi"/>
          <w:b/>
          <w:bCs/>
        </w:rPr>
        <w:t xml:space="preserve"> de la deuda interna con instituciones de crédito</w:t>
      </w:r>
    </w:p>
    <w:p w14:paraId="2CDA90A1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</w:t>
      </w:r>
      <w:r w:rsidRPr="00474DA8">
        <w:rPr>
          <w:rFonts w:asciiTheme="minorHAnsi" w:hAnsiTheme="minorHAnsi" w:cstheme="minorHAnsi"/>
        </w:rPr>
        <w:t xml:space="preserve">el </w:t>
      </w:r>
      <w:r w:rsidRPr="00474DA8">
        <w:rPr>
          <w:rFonts w:asciiTheme="minorHAnsi" w:hAnsiTheme="minorHAnsi" w:cstheme="minorHAnsi"/>
          <w:spacing w:val="-4"/>
        </w:rPr>
        <w:t xml:space="preserve">pago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principal derivado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los </w:t>
      </w:r>
      <w:r w:rsidRPr="00474DA8">
        <w:rPr>
          <w:rFonts w:asciiTheme="minorHAnsi" w:hAnsiTheme="minorHAnsi" w:cstheme="minorHAnsi"/>
          <w:spacing w:val="-5"/>
        </w:rPr>
        <w:t xml:space="preserve">créditos contraídos </w:t>
      </w:r>
      <w:r w:rsidRPr="00474DA8">
        <w:rPr>
          <w:rFonts w:asciiTheme="minorHAnsi" w:hAnsiTheme="minorHAnsi" w:cstheme="minorHAnsi"/>
          <w:spacing w:val="-3"/>
        </w:rPr>
        <w:t xml:space="preserve">en moneda </w:t>
      </w:r>
      <w:r w:rsidRPr="00474DA8">
        <w:rPr>
          <w:rFonts w:asciiTheme="minorHAnsi" w:hAnsiTheme="minorHAnsi" w:cstheme="minorHAnsi"/>
          <w:spacing w:val="-5"/>
        </w:rPr>
        <w:t xml:space="preserve">nacional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instituciones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3"/>
        </w:rPr>
        <w:t xml:space="preserve">crédito </w:t>
      </w:r>
      <w:r w:rsidRPr="00474DA8">
        <w:rPr>
          <w:rFonts w:asciiTheme="minorHAnsi" w:hAnsiTheme="minorHAnsi" w:cstheme="minorHAnsi"/>
          <w:spacing w:val="-5"/>
        </w:rPr>
        <w:t xml:space="preserve">establecidas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>territorio nacional.</w:t>
      </w:r>
    </w:p>
    <w:p w14:paraId="57EB33D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7530F0FB" w14:textId="77777777" w:rsidR="004A02F9" w:rsidRPr="00474DA8" w:rsidRDefault="004A02F9" w:rsidP="004A02F9">
      <w:pPr>
        <w:pStyle w:val="Ttulo1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</w:rPr>
        <w:t xml:space="preserve">9900 </w:t>
      </w:r>
      <w:proofErr w:type="gramStart"/>
      <w:r w:rsidRPr="00474DA8">
        <w:rPr>
          <w:rFonts w:asciiTheme="minorHAnsi" w:hAnsiTheme="minorHAnsi" w:cstheme="minorHAnsi"/>
        </w:rPr>
        <w:t>Adeudos</w:t>
      </w:r>
      <w:proofErr w:type="gramEnd"/>
      <w:r w:rsidRPr="00474DA8">
        <w:rPr>
          <w:rFonts w:asciiTheme="minorHAnsi" w:hAnsiTheme="minorHAnsi" w:cstheme="minorHAnsi"/>
        </w:rPr>
        <w:t xml:space="preserve"> de Ejercicios Fiscales Anteriores (</w:t>
      </w:r>
      <w:proofErr w:type="spellStart"/>
      <w:r w:rsidRPr="00474DA8">
        <w:rPr>
          <w:rFonts w:asciiTheme="minorHAnsi" w:hAnsiTheme="minorHAnsi" w:cstheme="minorHAnsi"/>
        </w:rPr>
        <w:t>ADEFAS</w:t>
      </w:r>
      <w:proofErr w:type="spellEnd"/>
      <w:r w:rsidRPr="00474DA8">
        <w:rPr>
          <w:rFonts w:asciiTheme="minorHAnsi" w:hAnsiTheme="minorHAnsi" w:cstheme="minorHAnsi"/>
        </w:rPr>
        <w:t>)</w:t>
      </w:r>
    </w:p>
    <w:p w14:paraId="7199D5A0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las </w:t>
      </w:r>
      <w:r w:rsidRPr="00474DA8">
        <w:rPr>
          <w:rFonts w:asciiTheme="minorHAnsi" w:hAnsiTheme="minorHAnsi" w:cstheme="minorHAnsi"/>
          <w:spacing w:val="-5"/>
        </w:rPr>
        <w:t xml:space="preserve">erogaciones devengadas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pendientes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liquidar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cierre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ejercicio </w:t>
      </w:r>
      <w:r w:rsidRPr="00474DA8">
        <w:rPr>
          <w:rFonts w:asciiTheme="minorHAnsi" w:hAnsiTheme="minorHAnsi" w:cstheme="minorHAnsi"/>
          <w:spacing w:val="-3"/>
        </w:rPr>
        <w:t xml:space="preserve">fiscal </w:t>
      </w:r>
      <w:r w:rsidRPr="00474DA8">
        <w:rPr>
          <w:rFonts w:asciiTheme="minorHAnsi" w:hAnsiTheme="minorHAnsi" w:cstheme="minorHAnsi"/>
          <w:spacing w:val="-4"/>
        </w:rPr>
        <w:t xml:space="preserve">anterior, </w:t>
      </w:r>
      <w:r w:rsidRPr="00474DA8">
        <w:rPr>
          <w:rFonts w:asciiTheme="minorHAnsi" w:hAnsiTheme="minorHAnsi" w:cstheme="minorHAnsi"/>
          <w:spacing w:val="-5"/>
        </w:rPr>
        <w:t xml:space="preserve">derivadas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bienes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>servicios</w:t>
      </w:r>
      <w:r w:rsidRPr="00474DA8">
        <w:rPr>
          <w:rFonts w:asciiTheme="minorHAnsi" w:hAnsiTheme="minorHAnsi" w:cstheme="minorHAnsi"/>
          <w:spacing w:val="51"/>
        </w:rPr>
        <w:t xml:space="preserve"> </w:t>
      </w:r>
      <w:r w:rsidRPr="00474DA8">
        <w:rPr>
          <w:rFonts w:asciiTheme="minorHAnsi" w:hAnsiTheme="minorHAnsi" w:cstheme="minorHAnsi"/>
          <w:spacing w:val="-5"/>
        </w:rPr>
        <w:t xml:space="preserve">requeridos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funciones </w:t>
      </w:r>
      <w:r w:rsidRPr="00474DA8">
        <w:rPr>
          <w:rFonts w:asciiTheme="minorHAnsi" w:hAnsiTheme="minorHAnsi" w:cstheme="minorHAnsi"/>
          <w:spacing w:val="-3"/>
        </w:rPr>
        <w:t xml:space="preserve">de los </w:t>
      </w:r>
      <w:r w:rsidRPr="00474DA8">
        <w:rPr>
          <w:rFonts w:asciiTheme="minorHAnsi" w:hAnsiTheme="minorHAnsi" w:cstheme="minorHAnsi"/>
          <w:spacing w:val="-5"/>
        </w:rPr>
        <w:t xml:space="preserve">entes públicos,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cuales </w:t>
      </w:r>
      <w:r w:rsidRPr="00474DA8">
        <w:rPr>
          <w:rFonts w:asciiTheme="minorHAnsi" w:hAnsiTheme="minorHAnsi" w:cstheme="minorHAnsi"/>
          <w:spacing w:val="-5"/>
        </w:rPr>
        <w:t xml:space="preserve">existió asignación presupuestal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saldo disponible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cierre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ejercicio </w:t>
      </w:r>
      <w:r w:rsidRPr="00474DA8">
        <w:rPr>
          <w:rFonts w:asciiTheme="minorHAnsi" w:hAnsiTheme="minorHAnsi" w:cstheme="minorHAnsi"/>
          <w:spacing w:val="-3"/>
        </w:rPr>
        <w:t xml:space="preserve">fiscal </w:t>
      </w:r>
      <w:r w:rsidRPr="00474DA8">
        <w:rPr>
          <w:rFonts w:asciiTheme="minorHAnsi" w:hAnsiTheme="minorHAnsi" w:cstheme="minorHAnsi"/>
        </w:rPr>
        <w:t xml:space="preserve">en que se </w:t>
      </w:r>
      <w:r w:rsidRPr="00474DA8">
        <w:rPr>
          <w:rFonts w:asciiTheme="minorHAnsi" w:hAnsiTheme="minorHAnsi" w:cstheme="minorHAnsi"/>
          <w:spacing w:val="-5"/>
        </w:rPr>
        <w:t>devengaron.</w:t>
      </w:r>
    </w:p>
    <w:p w14:paraId="35A5527D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</w:rPr>
      </w:pPr>
    </w:p>
    <w:p w14:paraId="225A4686" w14:textId="77777777" w:rsidR="004A02F9" w:rsidRPr="003437F6" w:rsidRDefault="004A02F9" w:rsidP="004A02F9">
      <w:pPr>
        <w:pStyle w:val="Textoindependiente"/>
        <w:spacing w:line="276" w:lineRule="auto"/>
        <w:ind w:left="0"/>
        <w:rPr>
          <w:rFonts w:asciiTheme="minorHAnsi" w:hAnsiTheme="minorHAnsi" w:cstheme="minorHAnsi"/>
          <w:b/>
          <w:bCs/>
        </w:rPr>
      </w:pPr>
      <w:r w:rsidRPr="003437F6">
        <w:rPr>
          <w:rFonts w:asciiTheme="minorHAnsi" w:hAnsiTheme="minorHAnsi" w:cstheme="minorHAnsi"/>
          <w:b/>
          <w:bCs/>
        </w:rPr>
        <w:t xml:space="preserve">99113 </w:t>
      </w:r>
      <w:proofErr w:type="spellStart"/>
      <w:r w:rsidRPr="003437F6">
        <w:rPr>
          <w:rFonts w:asciiTheme="minorHAnsi" w:hAnsiTheme="minorHAnsi" w:cstheme="minorHAnsi"/>
          <w:b/>
          <w:bCs/>
        </w:rPr>
        <w:t>ADEFAS</w:t>
      </w:r>
      <w:proofErr w:type="spellEnd"/>
    </w:p>
    <w:p w14:paraId="7C505699" w14:textId="77777777" w:rsidR="004A02F9" w:rsidRPr="00474DA8" w:rsidRDefault="004A02F9" w:rsidP="004A02F9">
      <w:pPr>
        <w:pStyle w:val="Textoindependiente"/>
        <w:spacing w:line="276" w:lineRule="auto"/>
        <w:ind w:left="0"/>
        <w:rPr>
          <w:rFonts w:cstheme="minorHAnsi"/>
        </w:rPr>
      </w:pPr>
      <w:r w:rsidRPr="00474DA8">
        <w:rPr>
          <w:rFonts w:asciiTheme="minorHAnsi" w:hAnsiTheme="minorHAnsi" w:cstheme="minorHAnsi"/>
          <w:spacing w:val="-5"/>
        </w:rPr>
        <w:t xml:space="preserve">Asignaciones destinadas </w:t>
      </w:r>
      <w:r w:rsidRPr="00474DA8">
        <w:rPr>
          <w:rFonts w:asciiTheme="minorHAnsi" w:hAnsiTheme="minorHAnsi" w:cstheme="minorHAnsi"/>
        </w:rPr>
        <w:t xml:space="preserve">a </w:t>
      </w:r>
      <w:r w:rsidRPr="00474DA8">
        <w:rPr>
          <w:rFonts w:asciiTheme="minorHAnsi" w:hAnsiTheme="minorHAnsi" w:cstheme="minorHAnsi"/>
          <w:spacing w:val="-3"/>
        </w:rPr>
        <w:t xml:space="preserve">cubrir las </w:t>
      </w:r>
      <w:r w:rsidRPr="00474DA8">
        <w:rPr>
          <w:rFonts w:asciiTheme="minorHAnsi" w:hAnsiTheme="minorHAnsi" w:cstheme="minorHAnsi"/>
          <w:spacing w:val="-5"/>
        </w:rPr>
        <w:t xml:space="preserve">erogaciones devengadas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4"/>
        </w:rPr>
        <w:t xml:space="preserve">pendientes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liquidar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cierre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ejercicio </w:t>
      </w:r>
      <w:r w:rsidRPr="00474DA8">
        <w:rPr>
          <w:rFonts w:asciiTheme="minorHAnsi" w:hAnsiTheme="minorHAnsi" w:cstheme="minorHAnsi"/>
          <w:spacing w:val="-3"/>
        </w:rPr>
        <w:t xml:space="preserve">fiscal </w:t>
      </w:r>
      <w:r w:rsidRPr="00474DA8">
        <w:rPr>
          <w:rFonts w:asciiTheme="minorHAnsi" w:hAnsiTheme="minorHAnsi" w:cstheme="minorHAnsi"/>
          <w:spacing w:val="-5"/>
        </w:rPr>
        <w:t xml:space="preserve">anterior, derivadas </w:t>
      </w:r>
      <w:r w:rsidRPr="00474DA8">
        <w:rPr>
          <w:rFonts w:asciiTheme="minorHAnsi" w:hAnsiTheme="minorHAnsi" w:cstheme="minorHAnsi"/>
        </w:rPr>
        <w:t xml:space="preserve">de la </w:t>
      </w:r>
      <w:r w:rsidRPr="00474DA8">
        <w:rPr>
          <w:rFonts w:asciiTheme="minorHAnsi" w:hAnsiTheme="minorHAnsi" w:cstheme="minorHAnsi"/>
          <w:spacing w:val="-5"/>
        </w:rPr>
        <w:t xml:space="preserve">contratación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5"/>
        </w:rPr>
        <w:t xml:space="preserve">bienes </w:t>
      </w:r>
      <w:r w:rsidRPr="00474DA8">
        <w:rPr>
          <w:rFonts w:asciiTheme="minorHAnsi" w:hAnsiTheme="minorHAnsi" w:cstheme="minorHAnsi"/>
        </w:rPr>
        <w:t xml:space="preserve">y </w:t>
      </w:r>
      <w:r w:rsidRPr="00474DA8">
        <w:rPr>
          <w:rFonts w:asciiTheme="minorHAnsi" w:hAnsiTheme="minorHAnsi" w:cstheme="minorHAnsi"/>
          <w:spacing w:val="-5"/>
        </w:rPr>
        <w:t xml:space="preserve">servicios requeridos </w:t>
      </w:r>
      <w:r w:rsidRPr="00474DA8">
        <w:rPr>
          <w:rFonts w:asciiTheme="minorHAnsi" w:hAnsiTheme="minorHAnsi" w:cstheme="minorHAnsi"/>
        </w:rPr>
        <w:t xml:space="preserve">en el </w:t>
      </w:r>
      <w:r w:rsidRPr="00474DA8">
        <w:rPr>
          <w:rFonts w:asciiTheme="minorHAnsi" w:hAnsiTheme="minorHAnsi" w:cstheme="minorHAnsi"/>
          <w:spacing w:val="-5"/>
        </w:rPr>
        <w:t xml:space="preserve">desempeño </w:t>
      </w:r>
      <w:r w:rsidRPr="00474DA8">
        <w:rPr>
          <w:rFonts w:asciiTheme="minorHAnsi" w:hAnsiTheme="minorHAnsi" w:cstheme="minorHAnsi"/>
        </w:rPr>
        <w:t xml:space="preserve">de </w:t>
      </w:r>
      <w:r w:rsidRPr="00474DA8">
        <w:rPr>
          <w:rFonts w:asciiTheme="minorHAnsi" w:hAnsiTheme="minorHAnsi" w:cstheme="minorHAnsi"/>
          <w:spacing w:val="-4"/>
        </w:rPr>
        <w:t xml:space="preserve">las funciones </w:t>
      </w:r>
      <w:r w:rsidRPr="00474DA8">
        <w:rPr>
          <w:rFonts w:asciiTheme="minorHAnsi" w:hAnsiTheme="minorHAnsi" w:cstheme="minorHAnsi"/>
          <w:spacing w:val="-3"/>
        </w:rPr>
        <w:t xml:space="preserve">de los </w:t>
      </w:r>
      <w:r w:rsidRPr="00474DA8">
        <w:rPr>
          <w:rFonts w:asciiTheme="minorHAnsi" w:hAnsiTheme="minorHAnsi" w:cstheme="minorHAnsi"/>
          <w:spacing w:val="-5"/>
        </w:rPr>
        <w:t xml:space="preserve">entes públicos, </w:t>
      </w:r>
      <w:r w:rsidRPr="00474DA8">
        <w:rPr>
          <w:rFonts w:asciiTheme="minorHAnsi" w:hAnsiTheme="minorHAnsi" w:cstheme="minorHAnsi"/>
        </w:rPr>
        <w:t xml:space="preserve">para </w:t>
      </w:r>
      <w:r w:rsidRPr="00474DA8">
        <w:rPr>
          <w:rFonts w:asciiTheme="minorHAnsi" w:hAnsiTheme="minorHAnsi" w:cstheme="minorHAnsi"/>
          <w:spacing w:val="-3"/>
        </w:rPr>
        <w:t xml:space="preserve">las </w:t>
      </w:r>
      <w:r w:rsidRPr="00474DA8">
        <w:rPr>
          <w:rFonts w:asciiTheme="minorHAnsi" w:hAnsiTheme="minorHAnsi" w:cstheme="minorHAnsi"/>
          <w:spacing w:val="-4"/>
        </w:rPr>
        <w:t xml:space="preserve">cuales </w:t>
      </w:r>
      <w:r w:rsidRPr="00474DA8">
        <w:rPr>
          <w:rFonts w:asciiTheme="minorHAnsi" w:hAnsiTheme="minorHAnsi" w:cstheme="minorHAnsi"/>
          <w:spacing w:val="-5"/>
        </w:rPr>
        <w:t xml:space="preserve">existió asignación presupuestal </w:t>
      </w:r>
      <w:r w:rsidRPr="00474DA8">
        <w:rPr>
          <w:rFonts w:asciiTheme="minorHAnsi" w:hAnsiTheme="minorHAnsi" w:cstheme="minorHAnsi"/>
        </w:rPr>
        <w:t xml:space="preserve">con </w:t>
      </w:r>
      <w:r w:rsidRPr="00474DA8">
        <w:rPr>
          <w:rFonts w:asciiTheme="minorHAnsi" w:hAnsiTheme="minorHAnsi" w:cstheme="minorHAnsi"/>
          <w:spacing w:val="-5"/>
        </w:rPr>
        <w:t xml:space="preserve">saldo disponible </w:t>
      </w:r>
      <w:r w:rsidRPr="00474DA8">
        <w:rPr>
          <w:rFonts w:asciiTheme="minorHAnsi" w:hAnsiTheme="minorHAnsi" w:cstheme="minorHAnsi"/>
        </w:rPr>
        <w:t xml:space="preserve">al </w:t>
      </w:r>
      <w:r w:rsidRPr="00474DA8">
        <w:rPr>
          <w:rFonts w:asciiTheme="minorHAnsi" w:hAnsiTheme="minorHAnsi" w:cstheme="minorHAnsi"/>
          <w:spacing w:val="-3"/>
        </w:rPr>
        <w:t xml:space="preserve">cierre </w:t>
      </w:r>
      <w:r w:rsidRPr="00474DA8">
        <w:rPr>
          <w:rFonts w:asciiTheme="minorHAnsi" w:hAnsiTheme="minorHAnsi" w:cstheme="minorHAnsi"/>
        </w:rPr>
        <w:t xml:space="preserve">del </w:t>
      </w:r>
      <w:r w:rsidRPr="00474DA8">
        <w:rPr>
          <w:rFonts w:asciiTheme="minorHAnsi" w:hAnsiTheme="minorHAnsi" w:cstheme="minorHAnsi"/>
          <w:spacing w:val="-5"/>
        </w:rPr>
        <w:t xml:space="preserve">ejercicio </w:t>
      </w:r>
      <w:r w:rsidRPr="00474DA8">
        <w:rPr>
          <w:rFonts w:asciiTheme="minorHAnsi" w:hAnsiTheme="minorHAnsi" w:cstheme="minorHAnsi"/>
          <w:spacing w:val="-3"/>
        </w:rPr>
        <w:t xml:space="preserve">fiscal </w:t>
      </w:r>
      <w:r w:rsidRPr="00474DA8">
        <w:rPr>
          <w:rFonts w:asciiTheme="minorHAnsi" w:hAnsiTheme="minorHAnsi" w:cstheme="minorHAnsi"/>
        </w:rPr>
        <w:t xml:space="preserve">en que se </w:t>
      </w:r>
      <w:r w:rsidRPr="00474DA8">
        <w:rPr>
          <w:rFonts w:asciiTheme="minorHAnsi" w:hAnsiTheme="minorHAnsi" w:cstheme="minorHAnsi"/>
          <w:spacing w:val="-5"/>
        </w:rPr>
        <w:t>deveng</w:t>
      </w:r>
      <w:r>
        <w:rPr>
          <w:rFonts w:asciiTheme="minorHAnsi" w:hAnsiTheme="minorHAnsi" w:cstheme="minorHAnsi"/>
          <w:spacing w:val="-5"/>
        </w:rPr>
        <w:t>a.</w:t>
      </w:r>
      <w:r w:rsidRPr="00474DA8">
        <w:rPr>
          <w:rFonts w:cstheme="minorHAnsi"/>
        </w:rPr>
        <w:t xml:space="preserve"> </w:t>
      </w:r>
    </w:p>
    <w:p w14:paraId="00D85BC3" w14:textId="77777777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6D9FE08E" w14:textId="29769AE7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46215860" w14:textId="08482728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5312D98F" w14:textId="15312D5A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1AA5867A" w14:textId="5B24B350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29FFD85C" w14:textId="571C0229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688BB655" w14:textId="52DEDA1B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4A6227FB" w14:textId="32A4B0C9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731ED85F" w14:textId="015FAE0D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4EA4CDD0" w14:textId="23787B08" w:rsidR="004A02F9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p w14:paraId="6014B85F" w14:textId="77777777" w:rsidR="004A02F9" w:rsidRPr="00B62D75" w:rsidRDefault="004A02F9" w:rsidP="006724EE">
      <w:pPr>
        <w:jc w:val="center"/>
        <w:rPr>
          <w:rFonts w:ascii="Arial" w:hAnsi="Arial" w:cs="Arial"/>
          <w:sz w:val="22"/>
          <w:szCs w:val="22"/>
        </w:rPr>
      </w:pPr>
    </w:p>
    <w:sectPr w:rsidR="004A02F9" w:rsidRPr="00B62D75" w:rsidSect="0082174A">
      <w:headerReference w:type="default" r:id="rId9"/>
      <w:pgSz w:w="12240" w:h="15840" w:code="1"/>
      <w:pgMar w:top="2269" w:right="1418" w:bottom="209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60083" w14:textId="77777777" w:rsidR="002B66AC" w:rsidRDefault="002B66AC" w:rsidP="00F60D21">
      <w:r>
        <w:separator/>
      </w:r>
    </w:p>
  </w:endnote>
  <w:endnote w:type="continuationSeparator" w:id="0">
    <w:p w14:paraId="06CB1460" w14:textId="77777777" w:rsidR="002B66AC" w:rsidRDefault="002B66AC" w:rsidP="00F60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">
    <w:altName w:val="Arial"/>
    <w:charset w:val="00"/>
    <w:family w:val="auto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940CE" w14:textId="77777777" w:rsidR="002B66AC" w:rsidRDefault="002B66AC" w:rsidP="00F60D21">
      <w:r>
        <w:separator/>
      </w:r>
    </w:p>
  </w:footnote>
  <w:footnote w:type="continuationSeparator" w:id="0">
    <w:p w14:paraId="64F36891" w14:textId="77777777" w:rsidR="002B66AC" w:rsidRDefault="002B66AC" w:rsidP="00F60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AEBEF" w14:textId="5447C1DD" w:rsidR="00F60D21" w:rsidRDefault="0082174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3D441B" wp14:editId="39FE8CC7">
          <wp:simplePos x="0" y="0"/>
          <wp:positionH relativeFrom="column">
            <wp:posOffset>153670</wp:posOffset>
          </wp:positionH>
          <wp:positionV relativeFrom="paragraph">
            <wp:posOffset>-145415</wp:posOffset>
          </wp:positionV>
          <wp:extent cx="5969000" cy="577850"/>
          <wp:effectExtent l="0" t="0" r="0" b="0"/>
          <wp:wrapNone/>
          <wp:docPr id="4005189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860845" w14:textId="5FE51606" w:rsidR="00306E3A" w:rsidRDefault="0082174A">
    <w:pPr>
      <w:pStyle w:val="Encabezado"/>
    </w:pPr>
    <w:r>
      <w:rPr>
        <w:noProof/>
      </w:rPr>
      <w:drawing>
        <wp:anchor distT="0" distB="0" distL="114300" distR="114300" simplePos="0" relativeHeight="251657215" behindDoc="0" locked="0" layoutInCell="1" allowOverlap="1" wp14:anchorId="6FB89853" wp14:editId="21D04FE2">
          <wp:simplePos x="0" y="0"/>
          <wp:positionH relativeFrom="column">
            <wp:posOffset>-700405</wp:posOffset>
          </wp:positionH>
          <wp:positionV relativeFrom="paragraph">
            <wp:posOffset>246380</wp:posOffset>
          </wp:positionV>
          <wp:extent cx="7486592" cy="9017000"/>
          <wp:effectExtent l="0" t="0" r="635" b="0"/>
          <wp:wrapNone/>
          <wp:docPr id="210071661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592" cy="901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401"/>
    <w:multiLevelType w:val="hybridMultilevel"/>
    <w:tmpl w:val="B0D2185E"/>
    <w:lvl w:ilvl="0" w:tplc="D020F9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06053"/>
    <w:multiLevelType w:val="hybridMultilevel"/>
    <w:tmpl w:val="1BA4DD1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07770D7C"/>
    <w:multiLevelType w:val="hybridMultilevel"/>
    <w:tmpl w:val="F8905E0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74FFB"/>
    <w:multiLevelType w:val="hybridMultilevel"/>
    <w:tmpl w:val="35DCAC22"/>
    <w:lvl w:ilvl="0" w:tplc="040A0013">
      <w:start w:val="1"/>
      <w:numFmt w:val="upperRoman"/>
      <w:lvlText w:val="%1."/>
      <w:lvlJc w:val="righ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853381"/>
    <w:multiLevelType w:val="hybridMultilevel"/>
    <w:tmpl w:val="4926C73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E0BED"/>
    <w:multiLevelType w:val="hybridMultilevel"/>
    <w:tmpl w:val="77D46180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53997"/>
    <w:multiLevelType w:val="hybridMultilevel"/>
    <w:tmpl w:val="413C25E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051D6"/>
    <w:multiLevelType w:val="hybridMultilevel"/>
    <w:tmpl w:val="B08A31E6"/>
    <w:lvl w:ilvl="0" w:tplc="040A0013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B63B0"/>
    <w:multiLevelType w:val="hybridMultilevel"/>
    <w:tmpl w:val="04DA85C8"/>
    <w:lvl w:ilvl="0" w:tplc="FD70363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iCs w:val="0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32131"/>
    <w:multiLevelType w:val="hybridMultilevel"/>
    <w:tmpl w:val="FD4041A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03A64"/>
    <w:multiLevelType w:val="hybridMultilevel"/>
    <w:tmpl w:val="83D62A48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14C91"/>
    <w:multiLevelType w:val="hybridMultilevel"/>
    <w:tmpl w:val="3294C1E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A327A"/>
    <w:multiLevelType w:val="hybridMultilevel"/>
    <w:tmpl w:val="60F8A7E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487CCB"/>
    <w:multiLevelType w:val="hybridMultilevel"/>
    <w:tmpl w:val="9B14E29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B505A"/>
    <w:multiLevelType w:val="hybridMultilevel"/>
    <w:tmpl w:val="877AC4C2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275BE4"/>
    <w:multiLevelType w:val="hybridMultilevel"/>
    <w:tmpl w:val="1B2E0482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2B7EA7"/>
    <w:multiLevelType w:val="hybridMultilevel"/>
    <w:tmpl w:val="41A602AE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A6000C"/>
    <w:multiLevelType w:val="hybridMultilevel"/>
    <w:tmpl w:val="01509F70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686EB9"/>
    <w:multiLevelType w:val="hybridMultilevel"/>
    <w:tmpl w:val="E4C4BC1C"/>
    <w:lvl w:ilvl="0" w:tplc="7124E3C4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4F7007"/>
    <w:multiLevelType w:val="hybridMultilevel"/>
    <w:tmpl w:val="FB3CCB5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6B6D95"/>
    <w:multiLevelType w:val="hybridMultilevel"/>
    <w:tmpl w:val="140676AA"/>
    <w:lvl w:ilvl="0" w:tplc="C2AA6906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DD4BE8"/>
    <w:multiLevelType w:val="hybridMultilevel"/>
    <w:tmpl w:val="AFE43D28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755050"/>
    <w:multiLevelType w:val="hybridMultilevel"/>
    <w:tmpl w:val="B2C26C0E"/>
    <w:lvl w:ilvl="0" w:tplc="080A0017">
      <w:start w:val="1"/>
      <w:numFmt w:val="lowerLetter"/>
      <w:lvlText w:val="%1)"/>
      <w:lvlJc w:val="left"/>
      <w:pPr>
        <w:ind w:left="4117" w:hanging="360"/>
      </w:pPr>
      <w:rPr>
        <w:rFonts w:hint="default"/>
      </w:rPr>
    </w:lvl>
    <w:lvl w:ilvl="1" w:tplc="C5BA2AC4">
      <w:start w:val="1"/>
      <w:numFmt w:val="upperRoman"/>
      <w:lvlText w:val="%2."/>
      <w:lvlJc w:val="left"/>
      <w:pPr>
        <w:ind w:left="5197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5557" w:hanging="180"/>
      </w:pPr>
    </w:lvl>
    <w:lvl w:ilvl="3" w:tplc="080A000F" w:tentative="1">
      <w:start w:val="1"/>
      <w:numFmt w:val="decimal"/>
      <w:lvlText w:val="%4."/>
      <w:lvlJc w:val="left"/>
      <w:pPr>
        <w:ind w:left="6277" w:hanging="360"/>
      </w:pPr>
    </w:lvl>
    <w:lvl w:ilvl="4" w:tplc="080A0019" w:tentative="1">
      <w:start w:val="1"/>
      <w:numFmt w:val="lowerLetter"/>
      <w:lvlText w:val="%5."/>
      <w:lvlJc w:val="left"/>
      <w:pPr>
        <w:ind w:left="6997" w:hanging="360"/>
      </w:pPr>
    </w:lvl>
    <w:lvl w:ilvl="5" w:tplc="080A001B" w:tentative="1">
      <w:start w:val="1"/>
      <w:numFmt w:val="lowerRoman"/>
      <w:lvlText w:val="%6."/>
      <w:lvlJc w:val="right"/>
      <w:pPr>
        <w:ind w:left="7717" w:hanging="180"/>
      </w:pPr>
    </w:lvl>
    <w:lvl w:ilvl="6" w:tplc="080A000F" w:tentative="1">
      <w:start w:val="1"/>
      <w:numFmt w:val="decimal"/>
      <w:lvlText w:val="%7."/>
      <w:lvlJc w:val="left"/>
      <w:pPr>
        <w:ind w:left="8437" w:hanging="360"/>
      </w:pPr>
    </w:lvl>
    <w:lvl w:ilvl="7" w:tplc="080A0019" w:tentative="1">
      <w:start w:val="1"/>
      <w:numFmt w:val="lowerLetter"/>
      <w:lvlText w:val="%8."/>
      <w:lvlJc w:val="left"/>
      <w:pPr>
        <w:ind w:left="9157" w:hanging="360"/>
      </w:pPr>
    </w:lvl>
    <w:lvl w:ilvl="8" w:tplc="080A001B" w:tentative="1">
      <w:start w:val="1"/>
      <w:numFmt w:val="lowerRoman"/>
      <w:lvlText w:val="%9."/>
      <w:lvlJc w:val="right"/>
      <w:pPr>
        <w:ind w:left="9877" w:hanging="180"/>
      </w:pPr>
    </w:lvl>
  </w:abstractNum>
  <w:abstractNum w:abstractNumId="23" w15:restartNumberingAfterBreak="0">
    <w:nsid w:val="3B1F427F"/>
    <w:multiLevelType w:val="hybridMultilevel"/>
    <w:tmpl w:val="7FF2F7E6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83414"/>
    <w:multiLevelType w:val="hybridMultilevel"/>
    <w:tmpl w:val="33C0D3A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A0F9A"/>
    <w:multiLevelType w:val="hybridMultilevel"/>
    <w:tmpl w:val="72A8146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1E442C"/>
    <w:multiLevelType w:val="hybridMultilevel"/>
    <w:tmpl w:val="0B52B5F8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7F2FF8"/>
    <w:multiLevelType w:val="hybridMultilevel"/>
    <w:tmpl w:val="FE024F8C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D27175"/>
    <w:multiLevelType w:val="hybridMultilevel"/>
    <w:tmpl w:val="788E5A38"/>
    <w:lvl w:ilvl="0" w:tplc="D020F9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EF6516"/>
    <w:multiLevelType w:val="hybridMultilevel"/>
    <w:tmpl w:val="84786F5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823DF"/>
    <w:multiLevelType w:val="hybridMultilevel"/>
    <w:tmpl w:val="A7FAB898"/>
    <w:lvl w:ilvl="0" w:tplc="040A0019">
      <w:start w:val="1"/>
      <w:numFmt w:val="lowerLetter"/>
      <w:lvlText w:val="%1."/>
      <w:lvlJc w:val="left"/>
      <w:pPr>
        <w:ind w:left="2484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3204" w:hanging="360"/>
      </w:p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</w:lvl>
    <w:lvl w:ilvl="3" w:tplc="080A000F" w:tentative="1">
      <w:start w:val="1"/>
      <w:numFmt w:val="decimal"/>
      <w:lvlText w:val="%4."/>
      <w:lvlJc w:val="left"/>
      <w:pPr>
        <w:ind w:left="4644" w:hanging="360"/>
      </w:p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</w:lvl>
    <w:lvl w:ilvl="6" w:tplc="080A000F" w:tentative="1">
      <w:start w:val="1"/>
      <w:numFmt w:val="decimal"/>
      <w:lvlText w:val="%7."/>
      <w:lvlJc w:val="left"/>
      <w:pPr>
        <w:ind w:left="6804" w:hanging="360"/>
      </w:p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 w15:restartNumberingAfterBreak="0">
    <w:nsid w:val="549A504E"/>
    <w:multiLevelType w:val="hybridMultilevel"/>
    <w:tmpl w:val="6CB62586"/>
    <w:lvl w:ilvl="0" w:tplc="D020F9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291F61"/>
    <w:multiLevelType w:val="hybridMultilevel"/>
    <w:tmpl w:val="19BEFDE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71513B"/>
    <w:multiLevelType w:val="hybridMultilevel"/>
    <w:tmpl w:val="CFDA726E"/>
    <w:lvl w:ilvl="0" w:tplc="A9A4670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931" w:hanging="360"/>
      </w:pPr>
    </w:lvl>
    <w:lvl w:ilvl="2" w:tplc="040A001B" w:tentative="1">
      <w:start w:val="1"/>
      <w:numFmt w:val="lowerRoman"/>
      <w:lvlText w:val="%3."/>
      <w:lvlJc w:val="right"/>
      <w:pPr>
        <w:ind w:left="2651" w:hanging="180"/>
      </w:pPr>
    </w:lvl>
    <w:lvl w:ilvl="3" w:tplc="040A000F" w:tentative="1">
      <w:start w:val="1"/>
      <w:numFmt w:val="decimal"/>
      <w:lvlText w:val="%4."/>
      <w:lvlJc w:val="left"/>
      <w:pPr>
        <w:ind w:left="3371" w:hanging="360"/>
      </w:pPr>
    </w:lvl>
    <w:lvl w:ilvl="4" w:tplc="040A0019" w:tentative="1">
      <w:start w:val="1"/>
      <w:numFmt w:val="lowerLetter"/>
      <w:lvlText w:val="%5."/>
      <w:lvlJc w:val="left"/>
      <w:pPr>
        <w:ind w:left="4091" w:hanging="360"/>
      </w:pPr>
    </w:lvl>
    <w:lvl w:ilvl="5" w:tplc="040A001B" w:tentative="1">
      <w:start w:val="1"/>
      <w:numFmt w:val="lowerRoman"/>
      <w:lvlText w:val="%6."/>
      <w:lvlJc w:val="right"/>
      <w:pPr>
        <w:ind w:left="4811" w:hanging="180"/>
      </w:pPr>
    </w:lvl>
    <w:lvl w:ilvl="6" w:tplc="040A000F" w:tentative="1">
      <w:start w:val="1"/>
      <w:numFmt w:val="decimal"/>
      <w:lvlText w:val="%7."/>
      <w:lvlJc w:val="left"/>
      <w:pPr>
        <w:ind w:left="5531" w:hanging="360"/>
      </w:pPr>
    </w:lvl>
    <w:lvl w:ilvl="7" w:tplc="040A0019" w:tentative="1">
      <w:start w:val="1"/>
      <w:numFmt w:val="lowerLetter"/>
      <w:lvlText w:val="%8."/>
      <w:lvlJc w:val="left"/>
      <w:pPr>
        <w:ind w:left="6251" w:hanging="360"/>
      </w:pPr>
    </w:lvl>
    <w:lvl w:ilvl="8" w:tplc="0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5D566486"/>
    <w:multiLevelType w:val="hybridMultilevel"/>
    <w:tmpl w:val="511E7512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D7C6F"/>
    <w:multiLevelType w:val="hybridMultilevel"/>
    <w:tmpl w:val="07660D8A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646878"/>
    <w:multiLevelType w:val="hybridMultilevel"/>
    <w:tmpl w:val="32648D1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710583"/>
    <w:multiLevelType w:val="hybridMultilevel"/>
    <w:tmpl w:val="2DA8F5AC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8029E7"/>
    <w:multiLevelType w:val="hybridMultilevel"/>
    <w:tmpl w:val="76D66088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1D2555"/>
    <w:multiLevelType w:val="hybridMultilevel"/>
    <w:tmpl w:val="C340E0A4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2B4052"/>
    <w:multiLevelType w:val="hybridMultilevel"/>
    <w:tmpl w:val="B178FB8C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80216"/>
    <w:multiLevelType w:val="hybridMultilevel"/>
    <w:tmpl w:val="7A208A7A"/>
    <w:lvl w:ilvl="0" w:tplc="C48235A8">
      <w:start w:val="2"/>
      <w:numFmt w:val="upperRoman"/>
      <w:lvlText w:val="%1."/>
      <w:lvlJc w:val="right"/>
      <w:pPr>
        <w:ind w:left="142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9E6B51"/>
    <w:multiLevelType w:val="hybridMultilevel"/>
    <w:tmpl w:val="A5100420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C52E6C"/>
    <w:multiLevelType w:val="hybridMultilevel"/>
    <w:tmpl w:val="28B04C78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FB628EC2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27528A"/>
    <w:multiLevelType w:val="hybridMultilevel"/>
    <w:tmpl w:val="B08A31E6"/>
    <w:lvl w:ilvl="0" w:tplc="040A0013">
      <w:start w:val="1"/>
      <w:numFmt w:val="upperRoman"/>
      <w:lvlText w:val="%1."/>
      <w:lvlJc w:val="righ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224913"/>
    <w:multiLevelType w:val="hybridMultilevel"/>
    <w:tmpl w:val="678267E8"/>
    <w:lvl w:ilvl="0" w:tplc="040A0013">
      <w:start w:val="1"/>
      <w:numFmt w:val="upperRoman"/>
      <w:lvlText w:val="%1."/>
      <w:lvlJc w:val="right"/>
      <w:pPr>
        <w:ind w:left="142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</w:num>
  <w:num w:numId="2">
    <w:abstractNumId w:val="20"/>
  </w:num>
  <w:num w:numId="3">
    <w:abstractNumId w:val="0"/>
  </w:num>
  <w:num w:numId="4">
    <w:abstractNumId w:val="28"/>
  </w:num>
  <w:num w:numId="5">
    <w:abstractNumId w:val="33"/>
  </w:num>
  <w:num w:numId="6">
    <w:abstractNumId w:val="31"/>
  </w:num>
  <w:num w:numId="7">
    <w:abstractNumId w:val="29"/>
  </w:num>
  <w:num w:numId="8">
    <w:abstractNumId w:val="6"/>
  </w:num>
  <w:num w:numId="9">
    <w:abstractNumId w:val="32"/>
  </w:num>
  <w:num w:numId="10">
    <w:abstractNumId w:val="23"/>
  </w:num>
  <w:num w:numId="11">
    <w:abstractNumId w:val="24"/>
  </w:num>
  <w:num w:numId="12">
    <w:abstractNumId w:val="3"/>
  </w:num>
  <w:num w:numId="13">
    <w:abstractNumId w:val="2"/>
  </w:num>
  <w:num w:numId="14">
    <w:abstractNumId w:val="9"/>
  </w:num>
  <w:num w:numId="15">
    <w:abstractNumId w:val="39"/>
  </w:num>
  <w:num w:numId="16">
    <w:abstractNumId w:val="11"/>
  </w:num>
  <w:num w:numId="17">
    <w:abstractNumId w:val="25"/>
  </w:num>
  <w:num w:numId="18">
    <w:abstractNumId w:val="43"/>
  </w:num>
  <w:num w:numId="19">
    <w:abstractNumId w:val="5"/>
  </w:num>
  <w:num w:numId="20">
    <w:abstractNumId w:val="10"/>
  </w:num>
  <w:num w:numId="21">
    <w:abstractNumId w:val="19"/>
  </w:num>
  <w:num w:numId="22">
    <w:abstractNumId w:val="34"/>
  </w:num>
  <w:num w:numId="23">
    <w:abstractNumId w:val="27"/>
  </w:num>
  <w:num w:numId="24">
    <w:abstractNumId w:val="15"/>
  </w:num>
  <w:num w:numId="25">
    <w:abstractNumId w:val="12"/>
  </w:num>
  <w:num w:numId="26">
    <w:abstractNumId w:val="1"/>
  </w:num>
  <w:num w:numId="27">
    <w:abstractNumId w:val="30"/>
  </w:num>
  <w:num w:numId="28">
    <w:abstractNumId w:val="14"/>
  </w:num>
  <w:num w:numId="29">
    <w:abstractNumId w:val="36"/>
  </w:num>
  <w:num w:numId="30">
    <w:abstractNumId w:val="13"/>
  </w:num>
  <w:num w:numId="31">
    <w:abstractNumId w:val="45"/>
  </w:num>
  <w:num w:numId="32">
    <w:abstractNumId w:val="16"/>
  </w:num>
  <w:num w:numId="33">
    <w:abstractNumId w:val="7"/>
  </w:num>
  <w:num w:numId="34">
    <w:abstractNumId w:val="37"/>
  </w:num>
  <w:num w:numId="35">
    <w:abstractNumId w:val="42"/>
  </w:num>
  <w:num w:numId="36">
    <w:abstractNumId w:val="35"/>
  </w:num>
  <w:num w:numId="37">
    <w:abstractNumId w:val="38"/>
  </w:num>
  <w:num w:numId="38">
    <w:abstractNumId w:val="40"/>
  </w:num>
  <w:num w:numId="39">
    <w:abstractNumId w:val="26"/>
  </w:num>
  <w:num w:numId="40">
    <w:abstractNumId w:val="21"/>
  </w:num>
  <w:num w:numId="41">
    <w:abstractNumId w:val="17"/>
  </w:num>
  <w:num w:numId="42">
    <w:abstractNumId w:val="4"/>
  </w:num>
  <w:num w:numId="43">
    <w:abstractNumId w:val="41"/>
  </w:num>
  <w:num w:numId="44">
    <w:abstractNumId w:val="22"/>
  </w:num>
  <w:num w:numId="45">
    <w:abstractNumId w:val="18"/>
  </w:num>
  <w:num w:numId="46">
    <w:abstractNumId w:val="4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D21"/>
    <w:rsid w:val="00025596"/>
    <w:rsid w:val="000504A0"/>
    <w:rsid w:val="0008712B"/>
    <w:rsid w:val="000A3446"/>
    <w:rsid w:val="000B2009"/>
    <w:rsid w:val="000D6C26"/>
    <w:rsid w:val="00117B94"/>
    <w:rsid w:val="00125D03"/>
    <w:rsid w:val="001B0C83"/>
    <w:rsid w:val="001B2FB2"/>
    <w:rsid w:val="001F5997"/>
    <w:rsid w:val="001F7C9D"/>
    <w:rsid w:val="00211FBF"/>
    <w:rsid w:val="002360DA"/>
    <w:rsid w:val="00240B4F"/>
    <w:rsid w:val="00242308"/>
    <w:rsid w:val="00254B68"/>
    <w:rsid w:val="00260B96"/>
    <w:rsid w:val="00271D68"/>
    <w:rsid w:val="00290B45"/>
    <w:rsid w:val="00292F19"/>
    <w:rsid w:val="0029783D"/>
    <w:rsid w:val="002B66AC"/>
    <w:rsid w:val="002B6E93"/>
    <w:rsid w:val="002E6878"/>
    <w:rsid w:val="002E6A31"/>
    <w:rsid w:val="003032DC"/>
    <w:rsid w:val="00306E3A"/>
    <w:rsid w:val="003156FF"/>
    <w:rsid w:val="00324D4E"/>
    <w:rsid w:val="00331088"/>
    <w:rsid w:val="003315D6"/>
    <w:rsid w:val="00352A0B"/>
    <w:rsid w:val="0036579D"/>
    <w:rsid w:val="00390A13"/>
    <w:rsid w:val="003A571B"/>
    <w:rsid w:val="003B3806"/>
    <w:rsid w:val="003D4EFE"/>
    <w:rsid w:val="003E6F93"/>
    <w:rsid w:val="003F027E"/>
    <w:rsid w:val="00406992"/>
    <w:rsid w:val="00406E32"/>
    <w:rsid w:val="004A02F9"/>
    <w:rsid w:val="004B36A6"/>
    <w:rsid w:val="004C1FAD"/>
    <w:rsid w:val="004E3E61"/>
    <w:rsid w:val="00545677"/>
    <w:rsid w:val="005550E9"/>
    <w:rsid w:val="00567BA4"/>
    <w:rsid w:val="005709ED"/>
    <w:rsid w:val="00583E5F"/>
    <w:rsid w:val="0059337F"/>
    <w:rsid w:val="005B0194"/>
    <w:rsid w:val="005D4D45"/>
    <w:rsid w:val="005E54EC"/>
    <w:rsid w:val="00617434"/>
    <w:rsid w:val="00632E70"/>
    <w:rsid w:val="00634410"/>
    <w:rsid w:val="006904FF"/>
    <w:rsid w:val="006917F1"/>
    <w:rsid w:val="006C4A81"/>
    <w:rsid w:val="00703405"/>
    <w:rsid w:val="007229E0"/>
    <w:rsid w:val="00737762"/>
    <w:rsid w:val="00756CFC"/>
    <w:rsid w:val="00763321"/>
    <w:rsid w:val="00767377"/>
    <w:rsid w:val="007839E8"/>
    <w:rsid w:val="007A56F6"/>
    <w:rsid w:val="007C1D00"/>
    <w:rsid w:val="007D0306"/>
    <w:rsid w:val="00807146"/>
    <w:rsid w:val="0082174A"/>
    <w:rsid w:val="00834E6E"/>
    <w:rsid w:val="008655C4"/>
    <w:rsid w:val="008D454C"/>
    <w:rsid w:val="008E7BE5"/>
    <w:rsid w:val="00900D69"/>
    <w:rsid w:val="00900F7A"/>
    <w:rsid w:val="00910AB7"/>
    <w:rsid w:val="009240A3"/>
    <w:rsid w:val="00962525"/>
    <w:rsid w:val="00971DB1"/>
    <w:rsid w:val="009A11B6"/>
    <w:rsid w:val="009A1A2E"/>
    <w:rsid w:val="009B7175"/>
    <w:rsid w:val="009C252D"/>
    <w:rsid w:val="00A127DD"/>
    <w:rsid w:val="00A21C49"/>
    <w:rsid w:val="00A22CE4"/>
    <w:rsid w:val="00A57C17"/>
    <w:rsid w:val="00A62B74"/>
    <w:rsid w:val="00A7028C"/>
    <w:rsid w:val="00A84284"/>
    <w:rsid w:val="00A9513E"/>
    <w:rsid w:val="00AA36B0"/>
    <w:rsid w:val="00AB6E46"/>
    <w:rsid w:val="00AE5DD7"/>
    <w:rsid w:val="00AE7875"/>
    <w:rsid w:val="00B1098C"/>
    <w:rsid w:val="00B11C5E"/>
    <w:rsid w:val="00B51244"/>
    <w:rsid w:val="00B63A50"/>
    <w:rsid w:val="00C067E8"/>
    <w:rsid w:val="00C30935"/>
    <w:rsid w:val="00C638B9"/>
    <w:rsid w:val="00CC0099"/>
    <w:rsid w:val="00CC0D9D"/>
    <w:rsid w:val="00CC4CFF"/>
    <w:rsid w:val="00CD2854"/>
    <w:rsid w:val="00D21F8D"/>
    <w:rsid w:val="00D43EBB"/>
    <w:rsid w:val="00D57852"/>
    <w:rsid w:val="00D80FDA"/>
    <w:rsid w:val="00DC490A"/>
    <w:rsid w:val="00DF3923"/>
    <w:rsid w:val="00DF3BB1"/>
    <w:rsid w:val="00E05E0A"/>
    <w:rsid w:val="00E4010E"/>
    <w:rsid w:val="00E60A0F"/>
    <w:rsid w:val="00E76EF2"/>
    <w:rsid w:val="00EA4258"/>
    <w:rsid w:val="00EE452A"/>
    <w:rsid w:val="00EF2EB2"/>
    <w:rsid w:val="00F22FF2"/>
    <w:rsid w:val="00F26A61"/>
    <w:rsid w:val="00F516EA"/>
    <w:rsid w:val="00F60D21"/>
    <w:rsid w:val="00F85701"/>
    <w:rsid w:val="00FA0B77"/>
    <w:rsid w:val="00FA32DF"/>
    <w:rsid w:val="00FA59B1"/>
    <w:rsid w:val="00FC446E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E984F"/>
  <w15:chartTrackingRefBased/>
  <w15:docId w15:val="{F517E436-B0D3-4FB8-982C-12732D22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A61"/>
    <w:pPr>
      <w:spacing w:after="0" w:line="240" w:lineRule="auto"/>
    </w:pPr>
    <w:rPr>
      <w:sz w:val="24"/>
      <w:szCs w:val="24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4A02F9"/>
    <w:pPr>
      <w:widowControl w:val="0"/>
      <w:autoSpaceDE w:val="0"/>
      <w:autoSpaceDN w:val="0"/>
      <w:ind w:left="182"/>
      <w:jc w:val="both"/>
      <w:outlineLvl w:val="0"/>
    </w:pPr>
    <w:rPr>
      <w:rFonts w:ascii="Arial" w:eastAsia="Arial" w:hAnsi="Arial" w:cs="Arial"/>
      <w:b/>
      <w:bCs/>
      <w:sz w:val="22"/>
      <w:szCs w:val="22"/>
      <w:lang w:val="es-ES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0D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0D21"/>
  </w:style>
  <w:style w:type="paragraph" w:styleId="Piedepgina">
    <w:name w:val="footer"/>
    <w:basedOn w:val="Normal"/>
    <w:link w:val="PiedepginaCar"/>
    <w:uiPriority w:val="99"/>
    <w:unhideWhenUsed/>
    <w:rsid w:val="00F60D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0D21"/>
  </w:style>
  <w:style w:type="table" w:styleId="Tablaconcuadrcula">
    <w:name w:val="Table Grid"/>
    <w:basedOn w:val="Tablanormal"/>
    <w:uiPriority w:val="39"/>
    <w:rsid w:val="00F26A61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F26A61"/>
    <w:pPr>
      <w:ind w:left="720"/>
      <w:contextualSpacing/>
    </w:pPr>
    <w:rPr>
      <w:rFonts w:ascii="Times New Roman" w:hAnsi="Times New Roman" w:cs="Times New Roman"/>
      <w:lang w:eastAsia="es-ES_tradnl"/>
    </w:rPr>
  </w:style>
  <w:style w:type="paragraph" w:customStyle="1" w:styleId="TableParagraph">
    <w:name w:val="Table Paragraph"/>
    <w:basedOn w:val="Normal"/>
    <w:uiPriority w:val="1"/>
    <w:qFormat/>
    <w:rsid w:val="00F26A6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F26A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">
    <w:name w:val="Texto"/>
    <w:basedOn w:val="Normal"/>
    <w:link w:val="TextoCar"/>
    <w:qFormat/>
    <w:rsid w:val="00F26A61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rsid w:val="00F26A61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fontstyle01">
    <w:name w:val="fontstyle01"/>
    <w:basedOn w:val="Fuentedeprrafopredeter"/>
    <w:rsid w:val="00F26A61"/>
    <w:rPr>
      <w:rFonts w:ascii="ArialNarrow-Bold" w:hAnsi="ArialNarrow-Bold" w:hint="default"/>
      <w:b/>
      <w:bCs/>
      <w:i w:val="0"/>
      <w:iCs w:val="0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26A6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26A6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26A61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6A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6A61"/>
    <w:rPr>
      <w:b/>
      <w:bCs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4A02F9"/>
    <w:rPr>
      <w:rFonts w:ascii="Arial" w:eastAsia="Arial" w:hAnsi="Arial" w:cs="Arial"/>
      <w:b/>
      <w:bCs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4A02F9"/>
    <w:pPr>
      <w:widowControl w:val="0"/>
      <w:autoSpaceDE w:val="0"/>
      <w:autoSpaceDN w:val="0"/>
      <w:ind w:left="182"/>
      <w:jc w:val="both"/>
    </w:pPr>
    <w:rPr>
      <w:rFonts w:ascii="Arial" w:eastAsia="Arial" w:hAnsi="Arial" w:cs="Arial"/>
      <w:sz w:val="22"/>
      <w:szCs w:val="22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A02F9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02F9"/>
    <w:pPr>
      <w:widowControl w:val="0"/>
      <w:autoSpaceDE w:val="0"/>
      <w:autoSpaceDN w:val="0"/>
    </w:pPr>
    <w:rPr>
      <w:rFonts w:ascii="Segoe UI" w:eastAsia="Arial" w:hAnsi="Segoe UI" w:cs="Segoe UI"/>
      <w:sz w:val="18"/>
      <w:szCs w:val="18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02F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Revisin">
    <w:name w:val="Revision"/>
    <w:hidden/>
    <w:uiPriority w:val="99"/>
    <w:semiHidden/>
    <w:rsid w:val="004A02F9"/>
    <w:pPr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customStyle="1" w:styleId="Default">
    <w:name w:val="Default"/>
    <w:rsid w:val="004A02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A02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6B68F-8E4E-4DA4-AEFF-6C7B87DD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31</Pages>
  <Words>9887</Words>
  <Characters>54380</Characters>
  <Application>Microsoft Office Word</Application>
  <DocSecurity>0</DocSecurity>
  <Lines>453</Lines>
  <Paragraphs>128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KAUFFMANN GUZMAN</dc:creator>
  <cp:keywords/>
  <dc:description/>
  <cp:lastModifiedBy>secretaria municipal 2022</cp:lastModifiedBy>
  <cp:revision>2</cp:revision>
  <cp:lastPrinted>2024-01-15T18:34:00Z</cp:lastPrinted>
  <dcterms:created xsi:type="dcterms:W3CDTF">2025-03-20T20:36:00Z</dcterms:created>
  <dcterms:modified xsi:type="dcterms:W3CDTF">2025-03-20T20:36:00Z</dcterms:modified>
</cp:coreProperties>
</file>